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highlight w:val="cyan"/>
        </w:rPr>
      </w:pPr>
      <w:r w:rsidRPr="00F9686C">
        <w:rPr>
          <w:highlight w:val="cyan"/>
        </w:rPr>
        <w:t>[21]</w:t>
      </w:r>
      <w:r w:rsidRPr="00F9686C">
        <w:rPr>
          <w:highlight w:val="cyan"/>
        </w:rPr>
        <w:tab/>
        <w:t>3GPP TS 23.003: "Numbering, addressing and identification".</w:t>
      </w:r>
    </w:p>
    <w:p w14:paraId="4DE975F0" w14:textId="77777777" w:rsidR="00812AF8" w:rsidRPr="00F9686C" w:rsidRDefault="00812AF8" w:rsidP="00812AF8">
      <w:pPr>
        <w:pStyle w:val="EX"/>
        <w:rPr>
          <w:highlight w:val="cyan"/>
        </w:rPr>
      </w:pPr>
      <w:r w:rsidRPr="00F9686C">
        <w:rPr>
          <w:highlight w:val="cyan"/>
        </w:rPr>
        <w:t>[22]</w:t>
      </w:r>
      <w:r w:rsidRPr="00F9686C">
        <w:rPr>
          <w:highlight w:val="cyan"/>
        </w:rPr>
        <w:tab/>
        <w:t>3GPP TS 36.101: " E-UTRA; User Equipment (UE) radio transmission and reception".</w:t>
      </w:r>
    </w:p>
    <w:p w14:paraId="105E4824" w14:textId="77777777" w:rsidR="00812AF8" w:rsidRPr="00F9686C" w:rsidRDefault="00812AF8" w:rsidP="00812AF8">
      <w:pPr>
        <w:pStyle w:val="EX"/>
        <w:rPr>
          <w:highlight w:val="cyan"/>
        </w:rPr>
      </w:pPr>
      <w:r w:rsidRPr="00F9686C">
        <w:rPr>
          <w:highlight w:val="cyan"/>
        </w:rPr>
        <w:t>[23]</w:t>
      </w:r>
      <w:r w:rsidRPr="00F9686C">
        <w:rPr>
          <w:highlight w:val="cyan"/>
        </w:rPr>
        <w:tab/>
        <w:t>3GPP TS 24.501: "Non-Access-Stratum (NAS) protocol for 5G System (5GS); Stage 3".</w:t>
      </w:r>
    </w:p>
    <w:p w14:paraId="0C02394A" w14:textId="77777777" w:rsidR="00B25CF7" w:rsidRPr="00F9686C" w:rsidRDefault="00B25CF7" w:rsidP="00B25CF7">
      <w:pPr>
        <w:pStyle w:val="EX"/>
        <w:rPr>
          <w:highlight w:val="cyan"/>
        </w:rPr>
      </w:pPr>
      <w:r w:rsidRPr="00F9686C">
        <w:rPr>
          <w:highlight w:val="cyan"/>
        </w:rPr>
        <w:t>[xx]</w:t>
      </w:r>
      <w:r w:rsidRPr="00F9686C">
        <w:rPr>
          <w:highlight w:val="cyan"/>
        </w:rPr>
        <w:tab/>
        <w:t>3GPP TS 37.324: “Service Data Adaptation Protocol (SDAP) specification”.</w:t>
      </w:r>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11" w:name="_Toc510018437"/>
      <w:r w:rsidRPr="00F9686C">
        <w:rPr>
          <w:rFonts w:eastAsia="MS Mincho"/>
          <w:highlight w:val="cyan"/>
        </w:rPr>
        <w:t>3</w:t>
      </w:r>
      <w:r w:rsidRPr="00F9686C">
        <w:rPr>
          <w:rFonts w:eastAsia="MS Mincho"/>
          <w:highlight w:val="cyan"/>
        </w:rPr>
        <w:tab/>
        <w:t>Definitions, symbols and abbreviations</w:t>
      </w:r>
      <w:bookmarkEnd w:id="11"/>
    </w:p>
    <w:p w14:paraId="71C70AB4" w14:textId="77777777" w:rsidR="006A6E01" w:rsidRPr="00F9686C" w:rsidRDefault="006A6E01" w:rsidP="006A6E01">
      <w:pPr>
        <w:pStyle w:val="Heading2"/>
        <w:rPr>
          <w:rFonts w:eastAsia="MS Mincho"/>
          <w:highlight w:val="cyan"/>
        </w:rPr>
      </w:pPr>
      <w:bookmarkStart w:id="12" w:name="_Toc510018438"/>
      <w:r w:rsidRPr="00F9686C">
        <w:rPr>
          <w:rFonts w:eastAsia="MS Mincho"/>
          <w:highlight w:val="cyan"/>
        </w:rPr>
        <w:t>3.1</w:t>
      </w:r>
      <w:r w:rsidRPr="00F9686C">
        <w:rPr>
          <w:rFonts w:eastAsia="MS Mincho"/>
          <w:highlight w:val="cyan"/>
        </w:rPr>
        <w:tab/>
        <w:t>Definitions</w:t>
      </w:r>
      <w:bookmarkEnd w:id="12"/>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13" w:name="OLE_LINK8"/>
      <w:bookmarkStart w:id="14" w:name="OLE_LINK7"/>
      <w:bookmarkStart w:id="15" w:name="OLE_LINK6"/>
      <w:r w:rsidRPr="00F9686C">
        <w:rPr>
          <w:highlight w:val="cyan"/>
        </w:rPr>
        <w:t xml:space="preserve">3GPP </w:t>
      </w:r>
      <w:bookmarkEnd w:id="13"/>
      <w:bookmarkEnd w:id="14"/>
      <w:bookmarkEnd w:id="15"/>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16" w:name="_Toc510018439"/>
      <w:r w:rsidRPr="00F9686C">
        <w:rPr>
          <w:rFonts w:eastAsia="MS Mincho"/>
          <w:highlight w:val="cyan"/>
        </w:rPr>
        <w:t>3.2</w:t>
      </w:r>
      <w:r w:rsidRPr="00F9686C">
        <w:rPr>
          <w:rFonts w:eastAsia="MS Mincho"/>
          <w:highlight w:val="cyan"/>
        </w:rPr>
        <w:tab/>
        <w:t>Abbreviations</w:t>
      </w:r>
      <w:bookmarkEnd w:id="16"/>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171520" w:rsidRDefault="00647452" w:rsidP="006A6E01">
      <w:pPr>
        <w:pStyle w:val="EW"/>
        <w:rPr>
          <w:highlight w:val="cyan"/>
          <w:lang w:val="sv-SE"/>
        </w:rPr>
      </w:pPr>
      <w:r w:rsidRPr="00171520">
        <w:rPr>
          <w:highlight w:val="cyan"/>
          <w:lang w:val="sv-SE"/>
        </w:rPr>
        <w:t>SI</w:t>
      </w:r>
      <w:r w:rsidRPr="00171520">
        <w:rPr>
          <w:highlight w:val="cyan"/>
          <w:lang w:val="sv-SE"/>
        </w:rPr>
        <w:tab/>
        <w:t>System Information</w:t>
      </w:r>
    </w:p>
    <w:p w14:paraId="282D8F2C" w14:textId="77777777" w:rsidR="006A6E01" w:rsidRPr="00171520" w:rsidRDefault="00647452" w:rsidP="006A6E01">
      <w:pPr>
        <w:pStyle w:val="EW"/>
        <w:rPr>
          <w:highlight w:val="cyan"/>
          <w:lang w:val="sv-SE"/>
        </w:rPr>
      </w:pPr>
      <w:r w:rsidRPr="00171520">
        <w:rPr>
          <w:highlight w:val="cyan"/>
          <w:lang w:val="sv-SE"/>
        </w:rPr>
        <w:t>SIB</w:t>
      </w:r>
      <w:r w:rsidRPr="00171520">
        <w:rPr>
          <w:highlight w:val="cyan"/>
          <w:lang w:val="sv-S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17" w:name="_Toc510018440"/>
      <w:r w:rsidRPr="00F9686C">
        <w:rPr>
          <w:rFonts w:eastAsia="MS Mincho"/>
          <w:highlight w:val="cyan"/>
        </w:rPr>
        <w:t>4</w:t>
      </w:r>
      <w:r w:rsidRPr="00F9686C">
        <w:rPr>
          <w:rFonts w:eastAsia="MS Mincho"/>
          <w:highlight w:val="cyan"/>
        </w:rPr>
        <w:tab/>
        <w:t>General</w:t>
      </w:r>
      <w:bookmarkEnd w:id="17"/>
    </w:p>
    <w:p w14:paraId="4D0295E7" w14:textId="77777777" w:rsidR="006A6E01" w:rsidRPr="00F9686C" w:rsidRDefault="006A6E01" w:rsidP="006A6E01">
      <w:pPr>
        <w:pStyle w:val="Heading2"/>
        <w:rPr>
          <w:rFonts w:eastAsia="MS Mincho"/>
          <w:highlight w:val="cyan"/>
        </w:rPr>
      </w:pPr>
      <w:bookmarkStart w:id="18" w:name="_Toc510018441"/>
      <w:r w:rsidRPr="00F9686C">
        <w:rPr>
          <w:rFonts w:eastAsia="MS Mincho"/>
          <w:highlight w:val="cyan"/>
        </w:rPr>
        <w:t>4.1</w:t>
      </w:r>
      <w:r w:rsidRPr="00F9686C">
        <w:rPr>
          <w:rFonts w:eastAsia="MS Mincho"/>
          <w:highlight w:val="cyan"/>
        </w:rPr>
        <w:tab/>
        <w:t>Introduction</w:t>
      </w:r>
      <w:bookmarkEnd w:id="18"/>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19" w:name="_Toc510018442"/>
      <w:r w:rsidRPr="00F9686C">
        <w:rPr>
          <w:rFonts w:eastAsia="MS Mincho"/>
          <w:highlight w:val="cyan"/>
        </w:rPr>
        <w:t>4.2</w:t>
      </w:r>
      <w:r w:rsidRPr="00F9686C">
        <w:rPr>
          <w:rFonts w:eastAsia="MS Mincho"/>
          <w:highlight w:val="cyan"/>
        </w:rPr>
        <w:tab/>
        <w:t>Architecture</w:t>
      </w:r>
      <w:bookmarkEnd w:id="19"/>
    </w:p>
    <w:p w14:paraId="627CAD75" w14:textId="77777777" w:rsidR="006A6E01" w:rsidRPr="00F9686C" w:rsidRDefault="006A6E01" w:rsidP="006A6E01">
      <w:pPr>
        <w:pStyle w:val="Heading3"/>
        <w:rPr>
          <w:rFonts w:eastAsia="MS Mincho"/>
          <w:highlight w:val="cyan"/>
        </w:rPr>
      </w:pPr>
      <w:bookmarkStart w:id="20" w:name="_Toc510018443"/>
      <w:r w:rsidRPr="00F9686C">
        <w:rPr>
          <w:rFonts w:eastAsia="MS Mincho"/>
          <w:highlight w:val="cyan"/>
        </w:rPr>
        <w:t>4.2.1</w:t>
      </w:r>
      <w:r w:rsidRPr="00F9686C">
        <w:rPr>
          <w:rFonts w:eastAsia="MS Mincho"/>
          <w:highlight w:val="cyan"/>
        </w:rPr>
        <w:tab/>
        <w:t>UE states and state transitions including inter RAT</w:t>
      </w:r>
      <w:bookmarkEnd w:id="20"/>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w:t>
      </w:r>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 and RAN paging using I-RNTI</w:t>
      </w:r>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r w:rsidR="00534817" w:rsidRPr="00F9686C">
        <w:rPr>
          <w:highlight w:val="cyan"/>
        </w:rPr>
        <w:t xml:space="preserve">periodically and </w:t>
      </w:r>
      <w:r w:rsidRPr="00F9686C">
        <w:rPr>
          <w:highlight w:val="cyan"/>
        </w:rPr>
        <w:t>when moving outside the RAN-based notification area;</w:t>
      </w:r>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171520" w:rsidRDefault="00534817" w:rsidP="00534817">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FFS Wheter UE in RRC_CONNECTED monitors paging channel.</w:t>
      </w:r>
      <w:r w:rsidRPr="00F9686C">
        <w:rPr>
          <w:highlight w:val="cyan"/>
        </w:rPr>
        <w:t>, for split SRB and DRBs</w:t>
      </w:r>
      <w:r w:rsidR="00647452" w:rsidRPr="00171520">
        <w:rPr>
          <w:highlight w:val="cyan"/>
          <w:lang w:val="en-US"/>
        </w:rPr>
        <w:t>.</w:t>
      </w:r>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21" w:name="_MON_1584948372"/>
    <w:bookmarkEnd w:id="21"/>
    <w:p w14:paraId="5CD1771C" w14:textId="77777777" w:rsidR="00FC388A" w:rsidRPr="00F9686C" w:rsidRDefault="00FC388A" w:rsidP="00FC388A">
      <w:pPr>
        <w:pStyle w:val="TH"/>
        <w:rPr>
          <w:highlight w:val="cyan"/>
        </w:rPr>
      </w:pPr>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1580175" r:id="rId17">
            <o:FieldCodes>\s</o:FieldCodes>
          </o:OLEObject>
        </w:object>
      </w:r>
    </w:p>
    <w:p w14:paraId="6AD3498E" w14:textId="52C7DA4D" w:rsidR="006A6E01" w:rsidRPr="00F9686C" w:rsidRDefault="006A6E01" w:rsidP="009A461B">
      <w:pPr>
        <w:pStyle w:val="TH"/>
        <w:rPr>
          <w:highlight w:val="cyan"/>
        </w:rPr>
      </w:pPr>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3F7ED0FB"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r w:rsidR="00534817" w:rsidRPr="00F9686C">
        <w:rPr>
          <w:highlight w:val="cyan"/>
        </w:rPr>
        <w:t>5</w:t>
      </w:r>
      <w:r w:rsidRPr="00F9686C">
        <w:rPr>
          <w:highlight w:val="cyan"/>
        </w:rPr>
        <w:t>GC E-UTRA/EPC</w:t>
      </w:r>
      <w:r w:rsidR="00534817" w:rsidRPr="00F9686C">
        <w:rPr>
          <w:highlight w:val="cyan"/>
        </w:rPr>
        <w:t xml:space="preserve"> and E-UTRA/5GC</w:t>
      </w:r>
      <w:r w:rsidRPr="00F9686C">
        <w:rPr>
          <w:highlight w:val="cyan"/>
        </w:rPr>
        <w:t xml:space="preserve">. </w:t>
      </w:r>
    </w:p>
    <w:bookmarkStart w:id="22" w:name="_Hlk511649866"/>
    <w:bookmarkStart w:id="23" w:name="_MON_1586255231"/>
    <w:bookmarkEnd w:id="23"/>
    <w:p w14:paraId="17639D8E" w14:textId="7F240DEA" w:rsidR="006A6E01" w:rsidRPr="00F9686C" w:rsidRDefault="00FC388A" w:rsidP="009A461B">
      <w:pPr>
        <w:pStyle w:val="TH"/>
        <w:rPr>
          <w:highlight w:val="cyan"/>
        </w:rPr>
      </w:pPr>
      <w:r w:rsidRPr="00F9686C">
        <w:rPr>
          <w:highlight w:val="cyan"/>
        </w:rPr>
        <w:object w:dxaOrig="10411" w:dyaOrig="5509" w14:anchorId="45A02C42">
          <v:shape id="_x0000_i1026" type="#_x0000_t75" style="width:519pt;height:274.5pt" o:ole="">
            <v:imagedata r:id="rId18" o:title=""/>
          </v:shape>
          <o:OLEObject Type="Embed" ProgID="Word.Document.12" ShapeID="_x0000_i1026" DrawAspect="Content" ObjectID="_1591580176" r:id="rId19">
            <o:FieldCodes>\s</o:FieldCodes>
          </o:OLEObject>
        </w:object>
      </w:r>
      <w:bookmarkEnd w:id="22"/>
    </w:p>
    <w:p w14:paraId="63A017B1" w14:textId="38C2A11D"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r w:rsidR="00534817" w:rsidRPr="00F9686C">
        <w:rPr>
          <w:highlight w:val="cyan"/>
        </w:rPr>
        <w:t>5</w:t>
      </w:r>
      <w:r w:rsidRPr="00F9686C">
        <w:rPr>
          <w:highlight w:val="cyan"/>
        </w:rPr>
        <w:t>GC</w:t>
      </w:r>
      <w:r w:rsidR="00534817" w:rsidRPr="00F9686C">
        <w:rPr>
          <w:highlight w:val="cyan"/>
        </w:rPr>
        <w:t>,</w:t>
      </w:r>
      <w:r w:rsidRPr="00F9686C">
        <w:rPr>
          <w:highlight w:val="cyan"/>
        </w:rPr>
        <w:t xml:space="preserve"> E-UTRA/EPC</w:t>
      </w:r>
      <w:r w:rsidR="00534817" w:rsidRPr="00F9686C">
        <w:rPr>
          <w:highlight w:val="cyan"/>
        </w:rPr>
        <w:t xml:space="preserve"> and and E-UTRA/5GC</w:t>
      </w:r>
    </w:p>
    <w:p w14:paraId="6577ECCA" w14:textId="77777777" w:rsidR="006A6E01" w:rsidRPr="00F9686C" w:rsidRDefault="006A6E01" w:rsidP="006A6E01">
      <w:pPr>
        <w:pStyle w:val="Heading3"/>
        <w:rPr>
          <w:rFonts w:eastAsia="MS Mincho"/>
          <w:highlight w:val="cyan"/>
        </w:rPr>
      </w:pPr>
      <w:bookmarkStart w:id="24" w:name="_Toc510018444"/>
      <w:r w:rsidRPr="00F9686C">
        <w:rPr>
          <w:rFonts w:eastAsia="MS Mincho"/>
          <w:highlight w:val="cyan"/>
        </w:rPr>
        <w:t>4.2.2</w:t>
      </w:r>
      <w:r w:rsidRPr="00F9686C">
        <w:rPr>
          <w:rFonts w:eastAsia="MS Mincho"/>
          <w:highlight w:val="cyan"/>
        </w:rPr>
        <w:tab/>
        <w:t>Signalling radio bearers</w:t>
      </w:r>
      <w:bookmarkEnd w:id="24"/>
    </w:p>
    <w:p w14:paraId="44C3E50A" w14:textId="77777777" w:rsidR="00FC388A" w:rsidRPr="00F9686C" w:rsidRDefault="00FC388A" w:rsidP="00FC388A">
      <w:pPr>
        <w:rPr>
          <w:highlight w:val="cyan"/>
        </w:rPr>
      </w:pPr>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p>
    <w:p w14:paraId="2A367A70" w14:textId="77777777" w:rsidR="00FC388A" w:rsidRPr="00F9686C" w:rsidRDefault="00FC388A" w:rsidP="00FC388A">
      <w:pPr>
        <w:pStyle w:val="B1"/>
        <w:rPr>
          <w:highlight w:val="cyan"/>
        </w:rPr>
      </w:pPr>
      <w:r w:rsidRPr="00F9686C">
        <w:rPr>
          <w:highlight w:val="cyan"/>
        </w:rPr>
        <w:t>-</w:t>
      </w:r>
      <w:r w:rsidRPr="00F9686C">
        <w:rPr>
          <w:highlight w:val="cyan"/>
        </w:rPr>
        <w:tab/>
        <w:t>SRB0 is for RRC messages using the CCCH logical channel;</w:t>
      </w:r>
    </w:p>
    <w:p w14:paraId="0703F14F" w14:textId="77777777" w:rsidR="00FC388A" w:rsidRPr="00F9686C" w:rsidRDefault="00FC388A" w:rsidP="00FC388A">
      <w:pPr>
        <w:pStyle w:val="B1"/>
        <w:rPr>
          <w:highlight w:val="cyan"/>
        </w:rPr>
      </w:pPr>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p>
    <w:p w14:paraId="3D4D1647" w14:textId="77777777" w:rsidR="00FC388A" w:rsidRPr="00F9686C" w:rsidRDefault="00FC388A" w:rsidP="00FC388A">
      <w:pPr>
        <w:pStyle w:val="B1"/>
        <w:rPr>
          <w:highlight w:val="cyan"/>
        </w:rPr>
      </w:pPr>
      <w:r w:rsidRPr="00F9686C">
        <w:rPr>
          <w:highlight w:val="cyan"/>
        </w:rPr>
        <w:t>-</w:t>
      </w:r>
      <w:r w:rsidRPr="00F9686C">
        <w:rPr>
          <w:highlight w:val="cyan"/>
        </w:rPr>
        <w:tab/>
        <w:t>SRB2 is for NAS messages, all using DCCH logical channel. SRB2 has a lower-priority than SRB1 and is always configured by the network after security activation;</w:t>
      </w:r>
    </w:p>
    <w:p w14:paraId="515C6C92" w14:textId="77777777" w:rsidR="00FC388A" w:rsidRPr="00F9686C" w:rsidRDefault="00FC388A" w:rsidP="00FC388A">
      <w:pPr>
        <w:pStyle w:val="B1"/>
        <w:rPr>
          <w:highlight w:val="cyan"/>
        </w:rPr>
      </w:pPr>
      <w:r w:rsidRPr="00F9686C">
        <w:rPr>
          <w:highlight w:val="cyan"/>
        </w:rPr>
        <w:t>-</w:t>
      </w:r>
      <w:r w:rsidRPr="00F9686C">
        <w:rPr>
          <w:highlight w:val="cyan"/>
        </w:rPr>
        <w:tab/>
        <w:t>SRB3 is for some RRC messages when UE is in EN-DC, all using DCCH logical channel.</w:t>
      </w:r>
    </w:p>
    <w:p w14:paraId="61BE0184" w14:textId="77777777" w:rsidR="00FC388A" w:rsidRPr="00F9686C" w:rsidRDefault="00FC388A" w:rsidP="00FC388A">
      <w:pPr>
        <w:rPr>
          <w:highlight w:val="cyan"/>
        </w:rPr>
      </w:pPr>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p>
    <w:p w14:paraId="514D150C" w14:textId="77777777" w:rsidR="00FC388A" w:rsidRPr="00F9686C" w:rsidRDefault="00FC388A" w:rsidP="00FC388A">
      <w:pPr>
        <w:pStyle w:val="EditorsNote"/>
        <w:rPr>
          <w:highlight w:val="cyan"/>
        </w:rPr>
      </w:pPr>
      <w:r w:rsidRPr="00F9686C">
        <w:rPr>
          <w:highlight w:val="cyan"/>
        </w:rPr>
        <w:t xml:space="preserve">Editor’s Note: </w:t>
      </w:r>
      <w:r w:rsidR="00647452" w:rsidRPr="00171520">
        <w:rPr>
          <w:highlight w:val="cyan"/>
          <w:lang w:val="en-US"/>
        </w:rPr>
        <w:t xml:space="preserve">FFS </w:t>
      </w:r>
      <w:r w:rsidRPr="00F9686C">
        <w:rPr>
          <w:highlight w:val="cyan"/>
          <w:lang w:val="en-US"/>
        </w:rPr>
        <w:t xml:space="preserve">Piggybacking of NAS messages in </w:t>
      </w:r>
      <w:r w:rsidR="002F6E78" w:rsidRPr="00F9686C">
        <w:rPr>
          <w:highlight w:val="cyan"/>
          <w:lang w:val="en-US"/>
        </w:rPr>
        <w:t xml:space="preserve">other procedures than </w:t>
      </w:r>
      <w:r w:rsidRPr="00F9686C">
        <w:rPr>
          <w:highlight w:val="cyan"/>
          <w:lang w:val="en-US"/>
        </w:rPr>
        <w:t>bearer establishment</w:t>
      </w:r>
      <w:r w:rsidRPr="00F9686C">
        <w:rPr>
          <w:highlight w:val="cyan"/>
        </w:rPr>
        <w:t xml:space="preserve">/ modification/ release. </w:t>
      </w:r>
    </w:p>
    <w:p w14:paraId="038A52CB" w14:textId="77777777" w:rsidR="00FC388A" w:rsidRPr="00F9686C" w:rsidRDefault="00FC388A" w:rsidP="00FC388A">
      <w:pPr>
        <w:pStyle w:val="NO"/>
        <w:rPr>
          <w:highlight w:val="cyan"/>
        </w:rPr>
      </w:pPr>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p>
    <w:p w14:paraId="6C96D9C9" w14:textId="77777777" w:rsidR="00FC388A" w:rsidRPr="00F9686C" w:rsidRDefault="00FC388A" w:rsidP="00FC388A">
      <w:pPr>
        <w:rPr>
          <w:highlight w:val="cyan"/>
        </w:rPr>
      </w:pPr>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p>
    <w:p w14:paraId="722DDC04"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t xml:space="preserve">FFS </w:t>
      </w:r>
      <w:r w:rsidR="00647452" w:rsidRPr="00171520">
        <w:rPr>
          <w:highlight w:val="cyan"/>
          <w:lang w:val="en-US"/>
        </w:rPr>
        <w:t>W</w:t>
      </w:r>
      <w:r w:rsidRPr="00F9686C">
        <w:rPr>
          <w:highlight w:val="cyan"/>
        </w:rPr>
        <w:t>hich SRBs are used for NE-DC, NR-NR DC</w:t>
      </w:r>
      <w:r w:rsidR="00647452" w:rsidRPr="00171520">
        <w:rPr>
          <w:highlight w:val="cyan"/>
          <w:lang w:val="en-US"/>
        </w:rPr>
        <w:t>.</w:t>
      </w:r>
    </w:p>
    <w:p w14:paraId="645E8A26"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 xml:space="preserve">FFS </w:t>
      </w:r>
      <w:r w:rsidRPr="00F9686C">
        <w:rPr>
          <w:highlight w:val="cyan"/>
        </w:rPr>
        <w:t>Duplication in UL, for split SRB and DRBs</w:t>
      </w:r>
      <w:r w:rsidR="00647452" w:rsidRPr="00171520">
        <w:rPr>
          <w:highlight w:val="cyan"/>
          <w:lang w:val="en-US"/>
        </w:rPr>
        <w:t>.</w:t>
      </w:r>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25" w:name="_Toc510018445"/>
      <w:r w:rsidRPr="00F9686C">
        <w:rPr>
          <w:rFonts w:eastAsia="MS Mincho"/>
          <w:highlight w:val="cyan"/>
        </w:rPr>
        <w:t>4.3</w:t>
      </w:r>
      <w:r w:rsidRPr="00F9686C">
        <w:rPr>
          <w:rFonts w:eastAsia="MS Mincho"/>
          <w:highlight w:val="cyan"/>
        </w:rPr>
        <w:tab/>
        <w:t>Services</w:t>
      </w:r>
      <w:bookmarkEnd w:id="25"/>
    </w:p>
    <w:p w14:paraId="62124DF0" w14:textId="77777777" w:rsidR="006A6E01" w:rsidRPr="00F9686C" w:rsidRDefault="006A6E01" w:rsidP="006A6E01">
      <w:pPr>
        <w:pStyle w:val="Heading3"/>
        <w:rPr>
          <w:rFonts w:eastAsia="MS Mincho"/>
          <w:highlight w:val="cyan"/>
        </w:rPr>
      </w:pPr>
      <w:bookmarkStart w:id="26" w:name="_Toc510018446"/>
      <w:r w:rsidRPr="00F9686C">
        <w:rPr>
          <w:rFonts w:eastAsia="MS Mincho"/>
          <w:highlight w:val="cyan"/>
        </w:rPr>
        <w:t>4.3.1</w:t>
      </w:r>
      <w:r w:rsidRPr="00F9686C">
        <w:rPr>
          <w:rFonts w:eastAsia="MS Mincho"/>
          <w:highlight w:val="cyan"/>
        </w:rPr>
        <w:tab/>
        <w:t>Services provided to upper layers</w:t>
      </w:r>
      <w:bookmarkEnd w:id="26"/>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27" w:name="_Toc510018447"/>
      <w:r w:rsidRPr="00F9686C">
        <w:rPr>
          <w:rFonts w:eastAsia="MS Mincho"/>
          <w:highlight w:val="cyan"/>
        </w:rPr>
        <w:t>4.3.2</w:t>
      </w:r>
      <w:r w:rsidRPr="00F9686C">
        <w:rPr>
          <w:rFonts w:eastAsia="MS Mincho"/>
          <w:highlight w:val="cyan"/>
        </w:rPr>
        <w:tab/>
        <w:t>Services expected from lower layers</w:t>
      </w:r>
      <w:bookmarkEnd w:id="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1D2A675" w:rsidR="006A6E01" w:rsidRPr="00F9686C" w:rsidRDefault="006A6E01" w:rsidP="006A6E01">
      <w:pPr>
        <w:pStyle w:val="B1"/>
        <w:keepNext/>
        <w:keepLines/>
        <w:rPr>
          <w:highlight w:val="cyan"/>
        </w:rPr>
      </w:pPr>
      <w:r w:rsidRPr="00F9686C">
        <w:rPr>
          <w:highlight w:val="cyan"/>
        </w:rPr>
        <w:t>-</w:t>
      </w:r>
      <w:r w:rsidRPr="00F9686C">
        <w:rPr>
          <w:highlight w:val="cyan"/>
        </w:rPr>
        <w:tab/>
      </w:r>
      <w:r w:rsidR="00120D91" w:rsidRPr="00F9686C">
        <w:rPr>
          <w:highlight w:val="cyan"/>
        </w:rPr>
        <w:t>I</w:t>
      </w:r>
      <w:r w:rsidRPr="00F9686C">
        <w:rPr>
          <w:highlight w:val="cyan"/>
        </w:rPr>
        <w:t xml:space="preserve">ntegrity protection, ciphering and </w:t>
      </w:r>
      <w:r w:rsidR="00120D91" w:rsidRPr="00F9686C">
        <w:rPr>
          <w:highlight w:val="cyan"/>
        </w:rPr>
        <w:t xml:space="preserve">loss-less </w:t>
      </w:r>
      <w:r w:rsidRPr="00F9686C">
        <w:rPr>
          <w:highlight w:val="cyan"/>
        </w:rPr>
        <w:t>in-sequence delivery of information without duplication;</w:t>
      </w:r>
    </w:p>
    <w:p w14:paraId="0683EBD3" w14:textId="77777777" w:rsidR="006A6E01" w:rsidRPr="00F9686C" w:rsidRDefault="006A6E01" w:rsidP="006A6E01">
      <w:pPr>
        <w:pStyle w:val="Heading2"/>
        <w:rPr>
          <w:rFonts w:eastAsia="MS Mincho"/>
          <w:highlight w:val="cyan"/>
        </w:rPr>
      </w:pPr>
      <w:bookmarkStart w:id="28" w:name="_Toc510018448"/>
      <w:r w:rsidRPr="00F9686C">
        <w:rPr>
          <w:rFonts w:eastAsia="MS Mincho"/>
          <w:highlight w:val="cyan"/>
        </w:rPr>
        <w:t>4.4</w:t>
      </w:r>
      <w:r w:rsidRPr="00F9686C">
        <w:rPr>
          <w:rFonts w:eastAsia="MS Mincho"/>
          <w:highlight w:val="cyan"/>
        </w:rPr>
        <w:tab/>
        <w:t>Functions</w:t>
      </w:r>
      <w:bookmarkEnd w:id="28"/>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163487A4" w:rsidR="006A6E01" w:rsidRPr="00F9686C" w:rsidRDefault="006A6E01" w:rsidP="006A6E01">
      <w:pPr>
        <w:pStyle w:val="B2"/>
        <w:rPr>
          <w:highlight w:val="cyan"/>
        </w:rPr>
      </w:pPr>
      <w:r w:rsidRPr="00F9686C">
        <w:rPr>
          <w:highlight w:val="cyan"/>
        </w:rPr>
        <w:t>-</w:t>
      </w:r>
      <w:r w:rsidRPr="00F9686C">
        <w:rPr>
          <w:highlight w:val="cyan"/>
        </w:rPr>
        <w:tab/>
        <w:t>Including ETWS notification, CMAS notification</w:t>
      </w:r>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r w:rsidR="00ED77F1" w:rsidRPr="00F9686C">
        <w:rPr>
          <w:highlight w:val="cyan"/>
        </w:rPr>
        <w:t xml:space="preserve">, </w:t>
      </w:r>
      <w:r w:rsidR="00647452" w:rsidRPr="00171520">
        <w:rPr>
          <w:highlight w:val="cyan"/>
          <w:lang w:val="en-US"/>
        </w:rPr>
        <w:t>I-RNTI, etc.</w:t>
      </w:r>
      <w:r w:rsidRPr="00F9686C">
        <w:rPr>
          <w:highlight w:val="cyan"/>
        </w:rPr>
        <w:t>), establishment/modification/release of SRBs</w:t>
      </w:r>
      <w:r w:rsidR="00647452" w:rsidRPr="00171520">
        <w:rPr>
          <w:highlight w:val="cyan"/>
          <w:lang w:val="en-US"/>
        </w:rPr>
        <w:t xml:space="preserve"> (except for SRB0</w:t>
      </w:r>
      <w:r w:rsidR="00647452" w:rsidRPr="00171520">
        <w:rPr>
          <w:rFonts w:eastAsia="SimSun"/>
          <w:highlight w:val="cyan"/>
          <w:lang w:val="en-US" w:eastAsia="zh-CN"/>
        </w:rPr>
        <w:t>)</w:t>
      </w:r>
      <w:r w:rsidRPr="00F9686C">
        <w:rPr>
          <w:highlight w:val="cyan"/>
        </w:rPr>
        <w:t>, access class barring;</w:t>
      </w:r>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r w:rsidR="00120D91" w:rsidRPr="00F9686C">
        <w:rPr>
          <w:highlight w:val="cyan"/>
        </w:rPr>
        <w:t>generic protocol error handling</w:t>
      </w:r>
      <w:r w:rsidR="00647452" w:rsidRPr="00171520">
        <w:rPr>
          <w:highlight w:val="cyan"/>
          <w:lang w:val="en-US"/>
        </w:rPr>
        <w:t>,</w:t>
      </w:r>
      <w:r w:rsidR="00120D91" w:rsidRPr="00F9686C">
        <w:rPr>
          <w:highlight w:val="cyan"/>
        </w:rPr>
        <w:t xml:space="preserve"> </w:t>
      </w:r>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29" w:name="_Toc510018449"/>
      <w:r w:rsidRPr="00F9686C">
        <w:rPr>
          <w:rFonts w:eastAsia="MS Mincho"/>
          <w:highlight w:val="cyan"/>
        </w:rPr>
        <w:t>5</w:t>
      </w:r>
      <w:r w:rsidRPr="00F9686C">
        <w:rPr>
          <w:rFonts w:eastAsia="MS Mincho"/>
          <w:highlight w:val="cyan"/>
        </w:rPr>
        <w:tab/>
        <w:t>Procedures</w:t>
      </w:r>
      <w:bookmarkEnd w:id="29"/>
    </w:p>
    <w:p w14:paraId="2FE4243A" w14:textId="77777777" w:rsidR="006A6E01" w:rsidRPr="00F9686C" w:rsidRDefault="006A6E01" w:rsidP="006A6E01">
      <w:pPr>
        <w:pStyle w:val="Heading2"/>
        <w:rPr>
          <w:rFonts w:eastAsia="MS Mincho"/>
          <w:highlight w:val="cyan"/>
        </w:rPr>
      </w:pPr>
      <w:bookmarkStart w:id="30" w:name="_Toc510018450"/>
      <w:r w:rsidRPr="00F9686C">
        <w:rPr>
          <w:rFonts w:eastAsia="MS Mincho"/>
          <w:highlight w:val="cyan"/>
        </w:rPr>
        <w:t>5.1</w:t>
      </w:r>
      <w:r w:rsidRPr="00F9686C">
        <w:rPr>
          <w:rFonts w:eastAsia="MS Mincho"/>
          <w:highlight w:val="cyan"/>
        </w:rPr>
        <w:tab/>
        <w:t>General</w:t>
      </w:r>
      <w:bookmarkEnd w:id="30"/>
    </w:p>
    <w:p w14:paraId="5E4EA4FA" w14:textId="77777777" w:rsidR="006A6E01" w:rsidRPr="00F9686C" w:rsidRDefault="006A6E01" w:rsidP="006A6E01">
      <w:pPr>
        <w:pStyle w:val="Heading3"/>
        <w:rPr>
          <w:rFonts w:eastAsia="MS Mincho"/>
          <w:highlight w:val="cyan"/>
        </w:rPr>
      </w:pPr>
      <w:bookmarkStart w:id="31" w:name="_Toc510018451"/>
      <w:r w:rsidRPr="00F9686C">
        <w:rPr>
          <w:rFonts w:eastAsia="MS Mincho"/>
          <w:highlight w:val="cyan"/>
        </w:rPr>
        <w:t>5.1.1</w:t>
      </w:r>
      <w:r w:rsidRPr="00F9686C">
        <w:rPr>
          <w:rFonts w:eastAsia="MS Mincho"/>
          <w:highlight w:val="cyan"/>
        </w:rPr>
        <w:tab/>
        <w:t>Introduction</w:t>
      </w:r>
      <w:bookmarkEnd w:id="31"/>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32" w:name="_Toc510018452"/>
      <w:r w:rsidRPr="00F9686C">
        <w:rPr>
          <w:highlight w:val="cyan"/>
        </w:rPr>
        <w:t>5.1.2</w:t>
      </w:r>
      <w:r w:rsidRPr="00F9686C">
        <w:rPr>
          <w:highlight w:val="cyan"/>
        </w:rPr>
        <w:tab/>
        <w:t>General requirements</w:t>
      </w:r>
      <w:bookmarkEnd w:id="32"/>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33"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34" w:name="_Toc510018454"/>
      <w:r w:rsidRPr="00F9686C">
        <w:rPr>
          <w:rFonts w:eastAsia="MS Mincho"/>
          <w:highlight w:val="cyan"/>
        </w:rPr>
        <w:t>5.2.1</w:t>
      </w:r>
      <w:r w:rsidRPr="00F9686C">
        <w:rPr>
          <w:rFonts w:eastAsia="MS Mincho"/>
          <w:highlight w:val="cyan"/>
        </w:rPr>
        <w:tab/>
        <w:t>Introduction</w:t>
      </w:r>
      <w:bookmarkEnd w:id="34"/>
    </w:p>
    <w:p w14:paraId="51A3C57C" w14:textId="08553555" w:rsidR="005A3EE8" w:rsidRPr="00F9686C" w:rsidRDefault="005A3EE8" w:rsidP="005A3EE8">
      <w:pPr>
        <w:rPr>
          <w:rFonts w:eastAsia="MS Mincho"/>
          <w:highlight w:val="cyan"/>
        </w:rPr>
      </w:pPr>
      <w:r w:rsidRPr="00F9686C">
        <w:rPr>
          <w:highlight w:val="cyan"/>
        </w:rPr>
        <w:t xml:space="preserve">System Information (SI) is divided into the </w:t>
      </w:r>
      <w:r w:rsidRPr="00F9686C">
        <w:rPr>
          <w:i/>
          <w:highlight w:val="cyan"/>
        </w:rPr>
        <w:t>MIB</w:t>
      </w:r>
      <w:r w:rsidRPr="00F9686C">
        <w:rPr>
          <w:highlight w:val="cyan"/>
        </w:rPr>
        <w:t xml:space="preserve"> and a number of SIBs where:</w:t>
      </w:r>
    </w:p>
    <w:p w14:paraId="12DC0BE1" w14:textId="642A4DD6"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MIB</w:t>
      </w:r>
      <w:r w:rsidRPr="00F9686C">
        <w:rPr>
          <w:highlight w:val="cyan"/>
        </w:rPr>
        <w:t xml:space="preserve"> is always transmitted on the BCH with a periodicity of 80 ms and repetitions made within 80 ms [17, Section 7.1] and it includes parameters that are needed to acquire </w:t>
      </w:r>
      <w:r w:rsidRPr="00F9686C">
        <w:rPr>
          <w:i/>
          <w:highlight w:val="cyan"/>
        </w:rPr>
        <w:t>SIB1</w:t>
      </w:r>
      <w:r w:rsidRPr="00F9686C">
        <w:rPr>
          <w:highlight w:val="cyan"/>
        </w:rPr>
        <w:t xml:space="preserve"> from the cell;</w:t>
      </w:r>
    </w:p>
    <w:p w14:paraId="1EC06472" w14:textId="2439B33A"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SIB1</w:t>
      </w:r>
      <w:r w:rsidRPr="00F9686C">
        <w:rPr>
          <w:highlight w:val="cyan"/>
        </w:rPr>
        <w:t xml:space="preserve"> is transmitted on the DL-SCH with variable</w:t>
      </w:r>
      <w:r w:rsidRPr="00F9686C" w:rsidDel="005077A9">
        <w:rPr>
          <w:highlight w:val="cyan"/>
        </w:rPr>
        <w:t xml:space="preserve"> </w:t>
      </w:r>
      <w:r w:rsidRPr="00F9686C">
        <w:rPr>
          <w:highlight w:val="cyan"/>
        </w:rPr>
        <w:t xml:space="preserve">periodicity as specified in [TS 38.213, Section 13] and repetitions are made within 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 SIB1 includes information regarding the availability and scheduling (e.g. mapping of SIBs to SI message, periodicity, SI-window size) of other SIBs with an indication whether one or </w:t>
      </w:r>
      <w:r w:rsidRPr="00F9686C">
        <w:rPr>
          <w:highlight w:val="cyan"/>
          <w:lang w:val="en-US"/>
        </w:rPr>
        <w:t>more</w:t>
      </w:r>
      <w:r w:rsidRPr="00F9686C">
        <w:rPr>
          <w:highlight w:val="cyan"/>
        </w:rPr>
        <w:t xml:space="preserve"> SIBs are only provided on-demand and, in that case, the configuration needed by the UE to perform the SI request. SIB1 is cell-specific SIB;</w:t>
      </w:r>
    </w:p>
    <w:p w14:paraId="55DA3B9C" w14:textId="3895101D"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r w:rsidRPr="00F9686C">
        <w:rPr>
          <w:i/>
          <w:highlight w:val="cyan"/>
        </w:rPr>
        <w:t>SIB1</w:t>
      </w:r>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 </w:t>
      </w:r>
      <w:r w:rsidRPr="00F9686C">
        <w:rPr>
          <w:rFonts w:hint="eastAsia"/>
          <w:highlight w:val="cyan"/>
        </w:rPr>
        <w:t>Only SIBs having the same periodicity can be mapped to the same SI message.</w:t>
      </w:r>
      <w:r w:rsidRPr="00F9686C">
        <w:rPr>
          <w:highlight w:val="cyan"/>
        </w:rPr>
        <w:t xml:space="preserve"> Each SI message is transmitted within periodically occurring time domain windows (referred to as SI-windows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p>
    <w:p w14:paraId="302DB37A" w14:textId="77777777" w:rsidR="005A3EE8" w:rsidRPr="00F9686C" w:rsidRDefault="005A3EE8" w:rsidP="005A3EE8">
      <w:pPr>
        <w:pStyle w:val="B1"/>
        <w:rPr>
          <w:highlight w:val="cyan"/>
        </w:rPr>
      </w:pPr>
      <w:r w:rsidRPr="00F9686C">
        <w:rPr>
          <w:highlight w:val="cyan"/>
        </w:rPr>
        <w:t>-</w:t>
      </w:r>
      <w:r w:rsidRPr="00F9686C">
        <w:rPr>
          <w:highlight w:val="cyan"/>
        </w:rPr>
        <w:tab/>
        <w:t>For PCell, NR-RAN may provide the required SI by dedicated signalling if the SI is not broadcast in the UE’s active BWP.</w:t>
      </w:r>
    </w:p>
    <w:p w14:paraId="644B270F" w14:textId="77777777" w:rsidR="005A3EE8" w:rsidRPr="00F9686C" w:rsidRDefault="005A3EE8" w:rsidP="005A3EE8">
      <w:pPr>
        <w:pStyle w:val="B1"/>
        <w:rPr>
          <w:highlight w:val="cyan"/>
        </w:rPr>
      </w:pPr>
      <w:bookmarkStart w:id="35" w:name="_Hlk506930983"/>
      <w:r w:rsidRPr="00F9686C">
        <w:rPr>
          <w:highlight w:val="cyan"/>
        </w:rPr>
        <w:t>-</w:t>
      </w:r>
      <w:r w:rsidRPr="00F9686C">
        <w:rPr>
          <w:highlight w:val="cyan"/>
        </w:rPr>
        <w:tab/>
        <w:t>For PSCell and SCells, NR-RAN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051E8E21" w14:textId="77777777" w:rsidR="005A3EE8" w:rsidRPr="00F9686C" w:rsidRDefault="005A3EE8" w:rsidP="005A3EE8">
      <w:pPr>
        <w:pStyle w:val="Heading3"/>
        <w:rPr>
          <w:rFonts w:eastAsia="MS Mincho"/>
          <w:highlight w:val="cyan"/>
        </w:rPr>
      </w:pPr>
      <w:bookmarkStart w:id="36" w:name="_Toc510018455"/>
      <w:bookmarkEnd w:id="35"/>
      <w:r w:rsidRPr="00F9686C">
        <w:rPr>
          <w:rFonts w:eastAsia="MS Mincho"/>
          <w:highlight w:val="cyan"/>
        </w:rPr>
        <w:t>5.2.2</w:t>
      </w:r>
      <w:r w:rsidRPr="00F9686C">
        <w:rPr>
          <w:rFonts w:eastAsia="MS Mincho"/>
          <w:highlight w:val="cyan"/>
        </w:rPr>
        <w:tab/>
        <w:t>System information acquisition</w:t>
      </w:r>
      <w:bookmarkEnd w:id="36"/>
    </w:p>
    <w:p w14:paraId="003F4BBA" w14:textId="77777777" w:rsidR="005A3EE8" w:rsidRPr="00F9686C" w:rsidRDefault="005A3EE8" w:rsidP="005A3EE8">
      <w:pPr>
        <w:pStyle w:val="Heading4"/>
        <w:rPr>
          <w:rFonts w:eastAsia="MS Mincho"/>
          <w:highlight w:val="cyan"/>
        </w:rPr>
      </w:pPr>
      <w:bookmarkStart w:id="37" w:name="_Toc510018456"/>
      <w:r w:rsidRPr="00F9686C">
        <w:rPr>
          <w:rFonts w:eastAsia="MS Mincho"/>
          <w:highlight w:val="cyan"/>
        </w:rPr>
        <w:t>5.2.2.1</w:t>
      </w:r>
      <w:r w:rsidRPr="00F9686C">
        <w:rPr>
          <w:rFonts w:eastAsia="MS Mincho"/>
          <w:highlight w:val="cyan"/>
        </w:rPr>
        <w:tab/>
        <w:t>General UE requirements</w:t>
      </w:r>
      <w:bookmarkEnd w:id="37"/>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0" o:title=""/>
          </v:shape>
          <o:OLEObject Type="Embed" ProgID="Word.Picture.8" ShapeID="_x0000_i1027" DrawAspect="Content" ObjectID="_1591580177" r:id="rId21"/>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337F69AA" w:rsidR="005A3EE8" w:rsidRPr="00F9686C" w:rsidRDefault="005A3EE8" w:rsidP="005A3EE8">
      <w:pPr>
        <w:rPr>
          <w:highlight w:val="cyan"/>
        </w:rPr>
      </w:pPr>
      <w:r w:rsidRPr="00F9686C">
        <w:rPr>
          <w:highlight w:val="cyan"/>
        </w:rPr>
        <w:t xml:space="preserve">The UE in RRC_IDLE and RRC_INACTIVE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through </w:t>
      </w:r>
      <w:r w:rsidRPr="00F9686C">
        <w:rPr>
          <w:i/>
          <w:highlight w:val="cyan"/>
        </w:rPr>
        <w:t>SIB Y</w:t>
      </w:r>
      <w:r w:rsidRPr="00F9686C">
        <w:rPr>
          <w:highlight w:val="cyan"/>
        </w:rPr>
        <w:t xml:space="preserve"> (depending on support of the concerned RATs for UE controlled mobility).</w:t>
      </w:r>
    </w:p>
    <w:p w14:paraId="2160A560" w14:textId="09581997" w:rsidR="005A3EE8" w:rsidRPr="00F9686C" w:rsidRDefault="005A3EE8" w:rsidP="005A3EE8">
      <w:pPr>
        <w:rPr>
          <w:highlight w:val="cyan"/>
        </w:rPr>
      </w:pPr>
      <w:r w:rsidRPr="00F9686C">
        <w:rPr>
          <w:highlight w:val="cyan"/>
        </w:rPr>
        <w:t xml:space="preserve">The UE in RRC_CONNECTED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(depending on support of mobility towards the concerned RATs).</w:t>
      </w:r>
    </w:p>
    <w:p w14:paraId="250FC08A" w14:textId="1EFB3FC7" w:rsidR="005A3EE8" w:rsidRPr="00F9686C" w:rsidRDefault="005A3EE8" w:rsidP="005A3EE8">
      <w:pPr>
        <w:pStyle w:val="EditorsNote"/>
        <w:rPr>
          <w:highlight w:val="cyan"/>
        </w:rPr>
      </w:pPr>
      <w:r w:rsidRPr="00F9686C">
        <w:rPr>
          <w:highlight w:val="cyan"/>
        </w:rPr>
        <w:t>Editor’s Note: [FFS if different versions of SIBs are provided].</w:t>
      </w:r>
    </w:p>
    <w:p w14:paraId="0DF60C06" w14:textId="77777777" w:rsidR="005A3EE8" w:rsidRPr="00F9686C" w:rsidRDefault="005A3EE8" w:rsidP="005A3EE8">
      <w:pPr>
        <w:pStyle w:val="Heading4"/>
        <w:rPr>
          <w:rFonts w:eastAsia="MS Mincho"/>
          <w:highlight w:val="cyan"/>
        </w:rPr>
      </w:pPr>
      <w:bookmarkStart w:id="3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38"/>
    </w:p>
    <w:p w14:paraId="3338095D" w14:textId="77777777" w:rsidR="005A3EE8" w:rsidRPr="00F9686C" w:rsidRDefault="005A3EE8" w:rsidP="005A3EE8">
      <w:pPr>
        <w:pStyle w:val="Heading5"/>
        <w:rPr>
          <w:rFonts w:eastAsia="MS Mincho"/>
          <w:highlight w:val="cyan"/>
        </w:rPr>
      </w:pPr>
      <w:r w:rsidRPr="00F9686C">
        <w:rPr>
          <w:rFonts w:eastAsia="MS Mincho"/>
          <w:highlight w:val="cyan"/>
        </w:rPr>
        <w:t>5.2.2.2.1</w:t>
      </w:r>
      <w:r w:rsidRPr="00F9686C">
        <w:rPr>
          <w:rFonts w:eastAsia="MS Mincho"/>
          <w:highlight w:val="cyan"/>
        </w:rPr>
        <w:tab/>
        <w:t>SI validity</w:t>
      </w:r>
    </w:p>
    <w:p w14:paraId="07CBFDB2" w14:textId="10B7D31A"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completion, after entering NR-RAN from another RAT</w:t>
      </w:r>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r w:rsidRPr="00F9686C">
        <w:rPr>
          <w:highlight w:val="cyan"/>
        </w:rPr>
        <w:t>; whenever the UE does not have a valid version of a stored SI.</w:t>
      </w:r>
    </w:p>
    <w:p w14:paraId="37D03F06" w14:textId="772A3F2B" w:rsidR="005A3EE8" w:rsidRPr="00F9686C" w:rsidRDefault="005A3EE8" w:rsidP="005A3EE8">
      <w:pPr>
        <w:pStyle w:val="EditorsNote"/>
        <w:rPr>
          <w:highlight w:val="cyan"/>
        </w:rPr>
      </w:pPr>
      <w:r w:rsidRPr="00F9686C">
        <w:rPr>
          <w:highlight w:val="cyan"/>
        </w:rPr>
        <w:t xml:space="preserve">Editor’s Note: [FFS if upon receiving HO command the SI acquisition depend on stored SI] </w:t>
      </w:r>
    </w:p>
    <w:p w14:paraId="4B0EAD35" w14:textId="1585D644" w:rsidR="005A3EE8" w:rsidRPr="00F9686C" w:rsidRDefault="005A3EE8" w:rsidP="005A3EE8">
      <w:pPr>
        <w:rPr>
          <w:highlight w:val="cyan"/>
        </w:rPr>
      </w:pPr>
      <w:r w:rsidRPr="00F9686C">
        <w:rPr>
          <w:highlight w:val="cyan"/>
        </w:rPr>
        <w:t xml:space="preserve">When the UE acquires a </w:t>
      </w:r>
      <w:r w:rsidRPr="00F9686C">
        <w:rPr>
          <w:i/>
          <w:highlight w:val="cyan"/>
        </w:rPr>
        <w:t>MIB</w:t>
      </w:r>
      <w:r w:rsidRPr="00F9686C">
        <w:rPr>
          <w:highlight w:val="cyan"/>
        </w:rPr>
        <w:t xml:space="preserve"> or a </w:t>
      </w:r>
      <w:r w:rsidRPr="00F9686C">
        <w:rPr>
          <w:i/>
          <w:highlight w:val="cyan"/>
        </w:rPr>
        <w:t>SIB1</w:t>
      </w:r>
      <w:r w:rsidRPr="00F9686C">
        <w:rPr>
          <w:highlight w:val="cyan"/>
        </w:rPr>
        <w:t xml:space="preserve"> or a SI message in a currently camped/serving cell as described in clause 5.2.2.3, the UE shall store the acquired SI.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p>
    <w:p w14:paraId="0D17B6E7" w14:textId="77777777" w:rsidR="005A3EE8" w:rsidRPr="00F9686C" w:rsidRDefault="005A3EE8" w:rsidP="005A3EE8">
      <w:pPr>
        <w:rPr>
          <w:highlight w:val="cyan"/>
        </w:rPr>
      </w:pPr>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p>
    <w:p w14:paraId="167BEE47" w14:textId="77777777" w:rsidR="005A3EE8" w:rsidRPr="00F9686C" w:rsidRDefault="005A3EE8" w:rsidP="005A3EE8">
      <w:pPr>
        <w:rPr>
          <w:rFonts w:eastAsia="MS Mincho"/>
          <w:highlight w:val="cyan"/>
        </w:rPr>
      </w:pPr>
      <w:r w:rsidRPr="00F9686C">
        <w:rPr>
          <w:highlight w:val="cyan"/>
        </w:rPr>
        <w:t>The UE shall:</w:t>
      </w:r>
    </w:p>
    <w:p w14:paraId="2B70D2F7" w14:textId="3AC208AE" w:rsidR="005A3EE8" w:rsidRPr="00F9686C" w:rsidRDefault="005A3EE8" w:rsidP="005A3EE8">
      <w:pPr>
        <w:pStyle w:val="B1"/>
        <w:rPr>
          <w:highlight w:val="cyan"/>
        </w:rPr>
      </w:pPr>
      <w:r w:rsidRPr="00F9686C">
        <w:rPr>
          <w:highlight w:val="cyan"/>
        </w:rPr>
        <w:t>1&gt;</w:t>
      </w:r>
      <w:r w:rsidRPr="00F9686C">
        <w:rPr>
          <w:highlight w:val="cyan"/>
        </w:rPr>
        <w:tab/>
        <w:t>delete any stored version of a SIB after 3 hours from the moment it was successfully confirmed as valid;</w:t>
      </w:r>
    </w:p>
    <w:p w14:paraId="225A17E9" w14:textId="77777777" w:rsidR="005A3EE8" w:rsidRPr="00F9686C" w:rsidRDefault="005A3EE8" w:rsidP="005A3EE8">
      <w:pPr>
        <w:pStyle w:val="B1"/>
        <w:rPr>
          <w:sz w:val="21"/>
          <w:szCs w:val="22"/>
          <w:highlight w:val="cyan"/>
          <w:lang w:val="en-US" w:eastAsia="zh-CN"/>
        </w:rPr>
      </w:pPr>
      <w:r w:rsidRPr="00F9686C">
        <w:rPr>
          <w:highlight w:val="cyan"/>
        </w:rPr>
        <w:t>1&gt;</w:t>
      </w:r>
      <w:r w:rsidRPr="00F9686C">
        <w:rPr>
          <w:highlight w:val="cyan"/>
        </w:rPr>
        <w:tab/>
        <w:t>for each stored version of a SIB:</w:t>
      </w:r>
    </w:p>
    <w:p w14:paraId="755418BD" w14:textId="4941AE3B"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r w:rsidRPr="00F9686C">
        <w:rPr>
          <w:rFonts w:eastAsia="SimSun"/>
          <w:highlight w:val="cyan"/>
        </w:rPr>
        <w:t xml:space="preserve"> in the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highlight w:val="cyan"/>
        </w:rPr>
        <w:t>associated with stored version of that SIB; or</w:t>
      </w:r>
    </w:p>
    <w:p w14:paraId="1451A564" w14:textId="42DA04E9"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r w:rsidRPr="00F9686C">
        <w:rPr>
          <w:rFonts w:eastAsia="SimSun"/>
          <w:highlight w:val="cyan"/>
        </w:rPr>
        <w:t xml:space="preserve"> in the </w:t>
      </w:r>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rPr>
        <w:t xml:space="preserve"> </w:t>
      </w:r>
      <w:r w:rsidRPr="00F9686C">
        <w:rPr>
          <w:highlight w:val="cyan"/>
        </w:rPr>
        <w:t xml:space="preserve">is identical to the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highlight w:val="cyan"/>
        </w:rPr>
        <w:t xml:space="preserve"> associated with stored version of that SIB;</w:t>
      </w:r>
    </w:p>
    <w:p w14:paraId="1B42B7CF" w14:textId="77777777" w:rsidR="005A3EE8" w:rsidRPr="00F9686C" w:rsidRDefault="005A3EE8" w:rsidP="005A3EE8">
      <w:pPr>
        <w:pStyle w:val="B3"/>
        <w:rPr>
          <w:highlight w:val="cyan"/>
        </w:rPr>
      </w:pPr>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p>
    <w:p w14:paraId="699248CD" w14:textId="77777777" w:rsidR="005A3EE8" w:rsidRPr="00F9686C" w:rsidRDefault="005A3EE8" w:rsidP="005A3EE8">
      <w:pPr>
        <w:pStyle w:val="Heading5"/>
        <w:rPr>
          <w:rFonts w:eastAsia="MS Mincho"/>
          <w:highlight w:val="cyan"/>
        </w:rPr>
      </w:pPr>
      <w:bookmarkStart w:id="39" w:name="_Toc510018459"/>
      <w:r w:rsidRPr="00F9686C">
        <w:rPr>
          <w:rFonts w:eastAsia="MS Mincho"/>
          <w:highlight w:val="cyan"/>
        </w:rPr>
        <w:t>5.2.2.2.2</w:t>
      </w:r>
      <w:r w:rsidRPr="00F9686C">
        <w:rPr>
          <w:rFonts w:eastAsia="MS Mincho"/>
          <w:highlight w:val="cyan"/>
        </w:rPr>
        <w:tab/>
        <w:t>SI change indication and PWS notification</w:t>
      </w:r>
      <w:bookmarkEnd w:id="39"/>
    </w:p>
    <w:p w14:paraId="2BFFE10D" w14:textId="40FB3928" w:rsidR="005A3EE8" w:rsidRPr="00F9686C" w:rsidRDefault="005A3EE8" w:rsidP="005A3EE8">
      <w:pPr>
        <w:rPr>
          <w:highlight w:val="cyan"/>
        </w:rPr>
      </w:pPr>
      <w:r w:rsidRPr="00F9686C">
        <w:rPr>
          <w:highlight w:val="cyan"/>
        </w:rPr>
        <w:t>A modification period is used, i.e. updated SI is broadcasted in the modification period following the one where SI change indication is transmitted. NR-RAN transmits SI change indication and PWS notification through paging message or DCI. Repetitions of SI change indication may occur within preceding modification period.</w:t>
      </w:r>
    </w:p>
    <w:p w14:paraId="740EBF28" w14:textId="6A4EEDB7" w:rsidR="005A3EE8" w:rsidRPr="00F9686C" w:rsidRDefault="005A3EE8" w:rsidP="005A3EE8">
      <w:pPr>
        <w:rPr>
          <w:highlight w:val="cyan"/>
        </w:rPr>
      </w:pPr>
      <w:r w:rsidRPr="00F9686C">
        <w:rPr>
          <w:rFonts w:hint="eastAsia"/>
          <w:highlight w:val="cyan"/>
        </w:rPr>
        <w:t xml:space="preserve">RRC_IDLE and RRC_INACTIVE 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p>
    <w:p w14:paraId="74C857FD" w14:textId="77777777" w:rsidR="005A3EE8" w:rsidRPr="00F9686C" w:rsidRDefault="005A3EE8" w:rsidP="005A3EE8">
      <w:pPr>
        <w:rPr>
          <w:rFonts w:eastAsia="MS Mincho"/>
          <w:highlight w:val="cyan"/>
        </w:rPr>
      </w:pP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p>
    <w:p w14:paraId="44E48BDB" w14:textId="77777777" w:rsidR="005A3EE8" w:rsidRPr="00F9686C" w:rsidRDefault="005A3EE8" w:rsidP="005A3EE8">
      <w:pPr>
        <w:rPr>
          <w:highlight w:val="cyan"/>
        </w:rPr>
      </w:pPr>
      <w:r w:rsidRPr="00F9686C">
        <w:rPr>
          <w:highlight w:val="cyan"/>
        </w:rPr>
        <w:t>If the UE receives a Paging message or DCI:</w:t>
      </w:r>
    </w:p>
    <w:p w14:paraId="0ED62FA5" w14:textId="6B2316FB" w:rsidR="005A3EE8" w:rsidRPr="00F9686C" w:rsidRDefault="005A3EE8" w:rsidP="005A3EE8">
      <w:pPr>
        <w:pStyle w:val="B1"/>
        <w:rPr>
          <w:highlight w:val="cyan"/>
        </w:rPr>
      </w:pPr>
      <w:r w:rsidRPr="00F9686C">
        <w:rPr>
          <w:highlight w:val="cyan"/>
        </w:rPr>
        <w:t>1&gt;</w:t>
      </w:r>
      <w:r w:rsidRPr="00F9686C">
        <w:rPr>
          <w:highlight w:val="cyan"/>
        </w:rPr>
        <w:tab/>
        <w:t>if the UE is ETWS capable  or CMAS capable, and the received Paging message includes the PWS Notification or the received DCI indicates PWS Notification;</w:t>
      </w:r>
    </w:p>
    <w:p w14:paraId="49EE93AC" w14:textId="1B723254" w:rsidR="005A3EE8" w:rsidRPr="00F9686C" w:rsidRDefault="005A3EE8" w:rsidP="005A3EE8">
      <w:pPr>
        <w:pStyle w:val="B2"/>
        <w:rPr>
          <w:highlight w:val="cyan"/>
        </w:rPr>
      </w:pPr>
      <w:r w:rsidRPr="00F9686C">
        <w:rPr>
          <w:highlight w:val="cyan"/>
        </w:rPr>
        <w:t xml:space="preserve">2&gt; immediately re-acquire the </w:t>
      </w:r>
      <w:r w:rsidRPr="00F9686C">
        <w:rPr>
          <w:i/>
          <w:highlight w:val="cyan"/>
        </w:rPr>
        <w:t>SIB1</w:t>
      </w:r>
      <w:r w:rsidRPr="00F9686C">
        <w:rPr>
          <w:highlight w:val="cyan"/>
        </w:rPr>
        <w:t>;</w:t>
      </w:r>
    </w:p>
    <w:p w14:paraId="60A4194E"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126BADCA"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47F6D9CD"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640E68E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17DA9705"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37E06A64"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375E546C" w14:textId="623DF5BB" w:rsidR="005A3EE8" w:rsidRPr="00F9686C" w:rsidRDefault="005A3EE8" w:rsidP="005A3EE8">
      <w:pPr>
        <w:pStyle w:val="B1"/>
        <w:rPr>
          <w:highlight w:val="cyan"/>
        </w:rPr>
      </w:pPr>
      <w:r w:rsidRPr="00F9686C">
        <w:rPr>
          <w:highlight w:val="cyan"/>
        </w:rPr>
        <w:t xml:space="preserve">1&gt; if the received Paging message includes the SI change indication or the received </w:t>
      </w:r>
      <w:bookmarkStart w:id="40" w:name="OLE_LINK343"/>
      <w:bookmarkStart w:id="41" w:name="OLE_LINK344"/>
      <w:r w:rsidRPr="00F9686C">
        <w:rPr>
          <w:highlight w:val="cyan"/>
        </w:rPr>
        <w:t>DCI indicates</w:t>
      </w:r>
      <w:bookmarkEnd w:id="40"/>
      <w:bookmarkEnd w:id="41"/>
      <w:r w:rsidRPr="00F9686C">
        <w:rPr>
          <w:highlight w:val="cyan"/>
        </w:rPr>
        <w:t xml:space="preserve"> SI change indication;</w:t>
      </w:r>
    </w:p>
    <w:p w14:paraId="38D981C3" w14:textId="3838FFDB" w:rsidR="005A3EE8" w:rsidRPr="00F9686C" w:rsidRDefault="005A3EE8" w:rsidP="005A3EE8">
      <w:pPr>
        <w:pStyle w:val="B2"/>
        <w:rPr>
          <w:highlight w:val="cyan"/>
        </w:rPr>
      </w:pPr>
      <w:r w:rsidRPr="00F9686C">
        <w:rPr>
          <w:highlight w:val="cyan"/>
        </w:rPr>
        <w:t>2&gt;</w:t>
      </w:r>
      <w:r w:rsidRPr="00F9686C">
        <w:rPr>
          <w:highlight w:val="cyan"/>
        </w:rPr>
        <w:tab/>
        <w:t>apply the SI acquisition procedure as defined in sub-clause 5.2.2.3 from the start of the next modification period.</w:t>
      </w:r>
    </w:p>
    <w:p w14:paraId="0B53D71B" w14:textId="3DB65E1B" w:rsidR="005A3EE8" w:rsidRPr="00F9686C" w:rsidRDefault="005A3EE8" w:rsidP="005A3EE8">
      <w:pPr>
        <w:pStyle w:val="NO"/>
        <w:rPr>
          <w:highlight w:val="cyan"/>
        </w:rPr>
      </w:pPr>
      <w:r w:rsidRPr="00F9686C">
        <w:rPr>
          <w:highlight w:val="cyan"/>
        </w:rPr>
        <w:t xml:space="preserve">NOTE: </w:t>
      </w:r>
      <w:r w:rsidRPr="00F9686C">
        <w:rPr>
          <w:highlight w:val="cyan"/>
        </w:rPr>
        <w:tab/>
        <w:t>UE reads SIB1 to determine what has changed. UE in RRC_IDLE also reads MIB.</w:t>
      </w:r>
    </w:p>
    <w:p w14:paraId="1CB4177E" w14:textId="3ED55530" w:rsidR="005A3EE8" w:rsidRPr="00F9686C" w:rsidRDefault="005A3EE8" w:rsidP="005A3EE8">
      <w:pPr>
        <w:pStyle w:val="EditorsNote"/>
        <w:rPr>
          <w:highlight w:val="cyan"/>
        </w:rPr>
      </w:pPr>
      <w:r w:rsidRPr="00F9686C">
        <w:rPr>
          <w:highlight w:val="cyan"/>
        </w:rPr>
        <w:t>Editor’s Note: [FFS if the update mechanism for access control notifications and other non-access control configuration updates]</w:t>
      </w:r>
    </w:p>
    <w:p w14:paraId="43F60CB9" w14:textId="1931E097" w:rsidR="005A3EE8" w:rsidRPr="00F9686C" w:rsidRDefault="005A3EE8" w:rsidP="005A3EE8">
      <w:pPr>
        <w:pStyle w:val="EditorsNote"/>
        <w:rPr>
          <w:highlight w:val="cyan"/>
        </w:rPr>
      </w:pPr>
      <w:r w:rsidRPr="00F9686C">
        <w:rPr>
          <w:highlight w:val="cyan"/>
        </w:rPr>
        <w:t>Editor’s Note: [FFS Whether to make a generic bit to indicate immediate acquisition of SI will be considered after AC discussion has progressed]</w:t>
      </w:r>
    </w:p>
    <w:p w14:paraId="5152E7C7" w14:textId="2981C5A4" w:rsidR="005A3EE8" w:rsidRPr="00F9686C" w:rsidRDefault="005A3EE8" w:rsidP="005A3EE8">
      <w:pPr>
        <w:pStyle w:val="EditorsNote"/>
        <w:rPr>
          <w:highlight w:val="cyan"/>
        </w:rPr>
      </w:pPr>
      <w:r w:rsidRPr="00F9686C">
        <w:rPr>
          <w:highlight w:val="cyan"/>
        </w:rPr>
        <w:t>Editor’s Note: [FFS if terminology to be used for PWS Notification]</w:t>
      </w:r>
    </w:p>
    <w:p w14:paraId="74929D93" w14:textId="77777777" w:rsidR="005A3EE8" w:rsidRPr="00F9686C" w:rsidRDefault="005A3EE8" w:rsidP="005A3EE8">
      <w:pPr>
        <w:pStyle w:val="Heading4"/>
        <w:rPr>
          <w:rFonts w:eastAsia="MS Mincho"/>
          <w:highlight w:val="cyan"/>
        </w:rPr>
      </w:pPr>
      <w:bookmarkStart w:id="42" w:name="_Toc510018460"/>
      <w:r w:rsidRPr="00F9686C">
        <w:rPr>
          <w:rFonts w:eastAsia="MS Mincho"/>
          <w:highlight w:val="cyan"/>
        </w:rPr>
        <w:t>5.2.2.3</w:t>
      </w:r>
      <w:r w:rsidRPr="00F9686C">
        <w:rPr>
          <w:rFonts w:eastAsia="MS Mincho"/>
          <w:highlight w:val="cyan"/>
        </w:rPr>
        <w:tab/>
        <w:t>Acquisition of System Information</w:t>
      </w:r>
      <w:bookmarkEnd w:id="42"/>
    </w:p>
    <w:p w14:paraId="37B3F9E7" w14:textId="77777777" w:rsidR="005A3EE8" w:rsidRPr="00F9686C" w:rsidRDefault="005A3EE8" w:rsidP="005A3EE8">
      <w:pPr>
        <w:pStyle w:val="Heading5"/>
        <w:rPr>
          <w:rFonts w:eastAsia="MS Mincho"/>
          <w:highlight w:val="cyan"/>
        </w:rPr>
      </w:pPr>
      <w:bookmarkStart w:id="43"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43"/>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highlight w:val="cyan"/>
        </w:rPr>
      </w:pPr>
      <w:r w:rsidRPr="00F9686C">
        <w:rPr>
          <w:highlight w:val="cyan"/>
        </w:rPr>
        <w:t>1&gt;</w:t>
      </w:r>
      <w:r w:rsidRPr="00F9686C">
        <w:rPr>
          <w:highlight w:val="cyan"/>
        </w:rPr>
        <w:tab/>
        <w:t>apply the specified BCCH configuration defined in 9.1.1.X;</w:t>
      </w:r>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287F4AC"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which is scheduled as specified in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64C2715A"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1283881A" w:rsidR="005A3EE8" w:rsidRPr="00F9686C" w:rsidRDefault="005A3EE8" w:rsidP="005A3EE8">
      <w:pPr>
        <w:pStyle w:val="B3"/>
        <w:rPr>
          <w:highlight w:val="cyan"/>
        </w:rPr>
      </w:pPr>
      <w:r w:rsidRPr="00F9686C">
        <w:rPr>
          <w:highlight w:val="cyan"/>
        </w:rPr>
        <w:t>3&gt; perform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05EAB316"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SIB1,</w:t>
      </w:r>
      <w:r w:rsidRPr="00F9686C">
        <w:rPr>
          <w:highlight w:val="cyan"/>
        </w:rPr>
        <w:t xml:space="preserve"> which is scheduled as specified in  [13];</w:t>
      </w:r>
    </w:p>
    <w:p w14:paraId="1143C837" w14:textId="17E5183B"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SIB1</w:t>
      </w:r>
      <w:r w:rsidRPr="00F9686C">
        <w:rPr>
          <w:highlight w:val="cyan"/>
        </w:rPr>
        <w:t>:</w:t>
      </w:r>
    </w:p>
    <w:p w14:paraId="7064AB5D" w14:textId="4ADF3C9D" w:rsidR="005A3EE8" w:rsidRPr="00F9686C" w:rsidRDefault="005A3EE8" w:rsidP="005A3EE8">
      <w:pPr>
        <w:pStyle w:val="B3"/>
        <w:rPr>
          <w:highlight w:val="cyan"/>
        </w:rPr>
      </w:pPr>
      <w:r w:rsidRPr="00F9686C">
        <w:rPr>
          <w:highlight w:val="cyan"/>
        </w:rPr>
        <w:t>3&gt; perform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 perform the actions specified in section 5.2.2.4.2.</w:t>
      </w:r>
    </w:p>
    <w:p w14:paraId="5BC3254C" w14:textId="77777777" w:rsidR="005A3EE8" w:rsidRPr="00F9686C" w:rsidRDefault="005A3EE8" w:rsidP="005A3EE8">
      <w:pPr>
        <w:pStyle w:val="Heading5"/>
        <w:rPr>
          <w:rFonts w:eastAsia="MS Mincho"/>
          <w:highlight w:val="cyan"/>
        </w:rPr>
      </w:pPr>
      <w:bookmarkStart w:id="44" w:name="_Toc510018462"/>
      <w:r w:rsidRPr="00F9686C">
        <w:rPr>
          <w:rFonts w:eastAsia="MS Mincho"/>
          <w:highlight w:val="cyan"/>
        </w:rPr>
        <w:t>5.2.2.3.2</w:t>
      </w:r>
      <w:r w:rsidRPr="00F9686C">
        <w:rPr>
          <w:rFonts w:eastAsia="MS Mincho"/>
          <w:highlight w:val="cyan"/>
        </w:rPr>
        <w:tab/>
        <w:t>Acquisition of an SI message</w:t>
      </w:r>
      <w:bookmarkEnd w:id="44"/>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3D425C00" w:rsidR="005A3EE8" w:rsidRPr="00F9686C" w:rsidRDefault="005A3EE8" w:rsidP="005A3EE8">
      <w:pPr>
        <w:pStyle w:val="EditorsNote"/>
        <w:rPr>
          <w:highlight w:val="cyan"/>
        </w:rPr>
      </w:pPr>
      <w:r w:rsidRPr="00F9686C">
        <w:rPr>
          <w:highlight w:val="cyan"/>
        </w:rPr>
        <w:t>Editor’s Note: [FFS the details of the mapping to subframes/slots where the SI messages are scheduled]</w:t>
      </w:r>
    </w:p>
    <w:p w14:paraId="3D4648D8" w14:textId="35D04132" w:rsidR="005A3EE8" w:rsidRPr="00F9686C" w:rsidRDefault="005A3EE8" w:rsidP="005A3EE8">
      <w:pPr>
        <w:pStyle w:val="EditorsNote"/>
        <w:rPr>
          <w:highlight w:val="cyan"/>
        </w:rPr>
      </w:pPr>
      <w:r w:rsidRPr="00F9686C">
        <w:rPr>
          <w:highlight w:val="cyan"/>
        </w:rPr>
        <w:t>Editor’s Note: [FFS if there are any exceptions on e.g. subframes where SI messages cannot be transmitted]</w:t>
      </w:r>
    </w:p>
    <w:p w14:paraId="5D63E20B" w14:textId="28DA0CAB" w:rsidR="005A3EE8" w:rsidRPr="00F9686C" w:rsidRDefault="005A3EE8" w:rsidP="005A3EE8">
      <w:pPr>
        <w:pStyle w:val="EditorsNote"/>
        <w:rPr>
          <w:highlight w:val="cyan"/>
        </w:rPr>
      </w:pPr>
      <w:r w:rsidRPr="00F9686C">
        <w:rPr>
          <w:highlight w:val="cyan"/>
        </w:rPr>
        <w:t>Editor’s Note: [FFS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 is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1&gt; else if SI message acquisition is triggered due to UE request:</w:t>
      </w:r>
    </w:p>
    <w:p w14:paraId="0897F74F" w14:textId="5024B451" w:rsidR="005A3EE8" w:rsidRPr="00F9686C" w:rsidRDefault="005A3EE8" w:rsidP="005A3EE8">
      <w:pPr>
        <w:pStyle w:val="B2"/>
        <w:rPr>
          <w:highlight w:val="cyan"/>
        </w:rPr>
      </w:pPr>
      <w:r w:rsidRPr="00F9686C">
        <w:rPr>
          <w:highlight w:val="cyan"/>
        </w:rPr>
        <w:t>2&gt; [FFS receive DL-SCH using the SI-RNTI from the start of the SI-window and continue until the end of the SI-window whose absolute length in time is given by si-WindowLength, or until the SI message was received];</w:t>
      </w:r>
    </w:p>
    <w:p w14:paraId="48F741BA" w14:textId="2B266A1C" w:rsidR="005A3EE8" w:rsidRPr="00F9686C" w:rsidRDefault="005A3EE8" w:rsidP="005A3EE8">
      <w:pPr>
        <w:pStyle w:val="B2"/>
        <w:rPr>
          <w:highlight w:val="cyan"/>
        </w:rPr>
      </w:pPr>
      <w:r w:rsidRPr="00F9686C">
        <w:rPr>
          <w:highlight w:val="cyan"/>
        </w:rPr>
        <w:t>2&gt;</w:t>
      </w:r>
      <w:r w:rsidRPr="00F9686C">
        <w:rPr>
          <w:highlight w:val="cyan"/>
        </w:rPr>
        <w:tab/>
        <w:t>[FFS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BC1701C" w:rsidR="005A3EE8" w:rsidRPr="00F9686C" w:rsidRDefault="005A3EE8" w:rsidP="005A3EE8">
      <w:pPr>
        <w:pStyle w:val="EditorsNote"/>
        <w:rPr>
          <w:highlight w:val="cyan"/>
        </w:rPr>
      </w:pPr>
      <w:r w:rsidRPr="00F9686C">
        <w:rPr>
          <w:highlight w:val="cyan"/>
        </w:rPr>
        <w:t>Editor’s Note: [FFS on the details of how many SI-windows the UE should monitor for SI message reception if transmission triggered by UE request]</w:t>
      </w:r>
    </w:p>
    <w:p w14:paraId="796D5426" w14:textId="46F6EE5D" w:rsidR="005A3EE8" w:rsidRPr="00F9686C" w:rsidRDefault="005A3EE8" w:rsidP="005A3EE8">
      <w:pPr>
        <w:pStyle w:val="EditorsNote"/>
        <w:rPr>
          <w:highlight w:val="cyan"/>
        </w:rPr>
      </w:pPr>
      <w:r w:rsidRPr="00F9686C">
        <w:rPr>
          <w:highlight w:val="cyan"/>
        </w:rPr>
        <w:t>Editor’s Note: [FFS if UE need to monitor all the TTIs in SI window for receiving SI message]</w:t>
      </w:r>
    </w:p>
    <w:p w14:paraId="72423076" w14:textId="047238A1" w:rsidR="005A3EE8" w:rsidRPr="00F9686C" w:rsidRDefault="005A3EE8" w:rsidP="005A3EE8">
      <w:pPr>
        <w:pStyle w:val="B1"/>
        <w:rPr>
          <w:highlight w:val="cyan"/>
        </w:rPr>
      </w:pPr>
      <w:r w:rsidRPr="00F9686C">
        <w:rPr>
          <w:highlight w:val="cyan"/>
        </w:rPr>
        <w:t>1&gt;</w:t>
      </w:r>
      <w:r w:rsidRPr="00F9686C">
        <w:rPr>
          <w:highlight w:val="cyan"/>
        </w:rPr>
        <w:tab/>
        <w:t>perform the actions for the acquired SI message as specified in sub-clause 5.2.2.4.</w:t>
      </w:r>
    </w:p>
    <w:p w14:paraId="704A060A" w14:textId="2CF331CF" w:rsidR="005A3EE8" w:rsidRPr="00F9686C" w:rsidRDefault="005A3EE8" w:rsidP="005A3EE8">
      <w:pPr>
        <w:pStyle w:val="EditorsNote"/>
        <w:rPr>
          <w:highlight w:val="cyan"/>
        </w:rPr>
      </w:pPr>
      <w:r w:rsidRPr="00F9686C">
        <w:rPr>
          <w:highlight w:val="cyan"/>
        </w:rPr>
        <w:t>Editor’s Note: FFS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45" w:name="_Toc510018463"/>
      <w:r w:rsidRPr="00F9686C">
        <w:rPr>
          <w:rFonts w:eastAsia="MS Mincho"/>
          <w:highlight w:val="cyan"/>
        </w:rPr>
        <w:t>5.2.2.3.3</w:t>
      </w:r>
      <w:r w:rsidRPr="00F9686C">
        <w:rPr>
          <w:rFonts w:eastAsia="MS Mincho"/>
          <w:highlight w:val="cyan"/>
        </w:rPr>
        <w:tab/>
        <w:t>Request for on demand system information</w:t>
      </w:r>
      <w:bookmarkEnd w:id="45"/>
    </w:p>
    <w:p w14:paraId="0589CD7E" w14:textId="36CF6F61" w:rsidR="005A3EE8" w:rsidRPr="00F9686C" w:rsidRDefault="005A3EE8" w:rsidP="005A3EE8">
      <w:pPr>
        <w:rPr>
          <w:rFonts w:eastAsia="MS Mincho"/>
          <w:highlight w:val="cyan"/>
        </w:rPr>
      </w:pPr>
      <w:r w:rsidRPr="00F9686C">
        <w:rPr>
          <w:highlight w:val="cyan"/>
        </w:rPr>
        <w:t>The UE shall:</w:t>
      </w:r>
    </w:p>
    <w:p w14:paraId="129D17B1"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p>
    <w:p w14:paraId="2FA2AEA1" w14:textId="73BE6249" w:rsidR="005A3EE8" w:rsidRPr="00F9686C" w:rsidRDefault="005A3EE8" w:rsidP="005A3EE8">
      <w:pPr>
        <w:pStyle w:val="B2"/>
        <w:rPr>
          <w:highlight w:val="cyan"/>
        </w:rPr>
      </w:pPr>
      <w:r w:rsidRPr="00F9686C">
        <w:rPr>
          <w:highlight w:val="cyan"/>
        </w:rPr>
        <w:t>2&gt;</w:t>
      </w:r>
      <w:r w:rsidRPr="00F9686C">
        <w:rPr>
          <w:highlight w:val="cyan"/>
        </w:rPr>
        <w:tab/>
      </w:r>
      <w:r w:rsidRPr="00F9686C">
        <w:rPr>
          <w:highlight w:val="cyan"/>
        </w:rPr>
        <w:tab/>
        <w:t xml:space="preserve">trigger the lower layer to initiate the Random Access procedure in accordance with  [3] using the PRACH preamble and PRACH resource corresponding to the SI message(s) that the UE is required to </w:t>
      </w:r>
      <w:r w:rsidRPr="00F9686C">
        <w:rPr>
          <w:highlight w:val="cyan"/>
          <w:lang w:val="en-US"/>
        </w:rPr>
        <w:t>acquire</w:t>
      </w:r>
      <w:r w:rsidRPr="00F9686C">
        <w:rPr>
          <w:highlight w:val="cyan"/>
        </w:rPr>
        <w:t>;</w:t>
      </w:r>
    </w:p>
    <w:p w14:paraId="0F121B5A" w14:textId="0AAF0B38" w:rsidR="005A3EE8" w:rsidRPr="00F9686C" w:rsidRDefault="005A3EE8" w:rsidP="005A3EE8">
      <w:pPr>
        <w:pStyle w:val="B2"/>
        <w:rPr>
          <w:highlight w:val="cyan"/>
        </w:rPr>
      </w:pPr>
      <w:r w:rsidRPr="00F9686C">
        <w:rPr>
          <w:highlight w:val="cyan"/>
        </w:rPr>
        <w:t>2&gt;</w:t>
      </w:r>
      <w:r w:rsidRPr="00F9686C">
        <w:rPr>
          <w:highlight w:val="cyan"/>
        </w:rPr>
        <w:tab/>
        <w:t>if acknowledgement for SI request is received from lower layers;</w:t>
      </w:r>
    </w:p>
    <w:p w14:paraId="44AFFC66" w14:textId="784E2295"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 xml:space="preserve">Editor’s Note: To be updated with details of the Msg1 request procedure.FFS_Standalone. </w:t>
      </w:r>
    </w:p>
    <w:p w14:paraId="010E1478"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p>
    <w:p w14:paraId="29EF34F8" w14:textId="13729260" w:rsidR="005A3EE8" w:rsidRPr="00F9686C" w:rsidRDefault="005A3EE8" w:rsidP="005A3EE8">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RRCSystemInfoRequest</w:t>
      </w:r>
      <w:r w:rsidRPr="00F9686C">
        <w:rPr>
          <w:highlight w:val="cyan"/>
        </w:rPr>
        <w:t xml:space="preserve"> message in accordance with 5.2.2.3.X;</w:t>
      </w:r>
    </w:p>
    <w:p w14:paraId="58CFE0B3" w14:textId="4377FCE9" w:rsidR="005A3EE8" w:rsidRPr="00F9686C" w:rsidRDefault="005A3EE8" w:rsidP="005A3EE8">
      <w:pPr>
        <w:pStyle w:val="B2"/>
        <w:rPr>
          <w:highlight w:val="cyan"/>
        </w:rPr>
      </w:pPr>
      <w:r w:rsidRPr="00F9686C">
        <w:rPr>
          <w:highlight w:val="cyan"/>
        </w:rPr>
        <w:t>2&gt;</w:t>
      </w:r>
      <w:r w:rsidRPr="00F9686C">
        <w:rPr>
          <w:highlight w:val="cyan"/>
        </w:rPr>
        <w:tab/>
        <w:t xml:space="preserve">if acknowledgement for </w:t>
      </w:r>
      <w:r w:rsidRPr="00F9686C">
        <w:rPr>
          <w:i/>
          <w:highlight w:val="cyan"/>
        </w:rPr>
        <w:t>RRCSystemInfoRequest</w:t>
      </w:r>
      <w:r w:rsidRPr="00F9686C">
        <w:rPr>
          <w:highlight w:val="cyan"/>
        </w:rPr>
        <w:t xml:space="preserve"> message is received from lower layers;</w:t>
      </w:r>
    </w:p>
    <w:p w14:paraId="39EC29FA" w14:textId="6D2E3CC6"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4F1B0412" w14:textId="137D4B0B" w:rsidR="005A3EE8" w:rsidRPr="00F9686C" w:rsidRDefault="005A3EE8" w:rsidP="005A3EE8">
      <w:pPr>
        <w:pStyle w:val="NO"/>
        <w:rPr>
          <w:highlight w:val="cyan"/>
        </w:rPr>
      </w:pPr>
      <w:r w:rsidRPr="00F9686C">
        <w:rPr>
          <w:highlight w:val="cyan"/>
        </w:rPr>
        <w:t xml:space="preserve">NOTE: </w:t>
      </w:r>
      <w:r w:rsidRPr="00F9686C">
        <w:rPr>
          <w:highlight w:val="cyan"/>
        </w:rPr>
        <w:tab/>
      </w:r>
      <w:r w:rsidRPr="00F9686C">
        <w:rPr>
          <w:rFonts w:eastAsia="DengXian"/>
          <w:highlight w:val="cyan"/>
        </w:rPr>
        <w:t xml:space="preserve">there </w:t>
      </w:r>
      <w:r w:rsidRPr="00F9686C">
        <w:rPr>
          <w:rFonts w:eastAsia="DengXian"/>
          <w:highlight w:val="cyan"/>
          <w:lang w:eastAsia="zh-CN"/>
        </w:rPr>
        <w:t xml:space="preserve"> </w:t>
      </w:r>
      <w:r w:rsidRPr="00F9686C">
        <w:rPr>
          <w:rFonts w:eastAsia="DengXian"/>
          <w:highlight w:val="cyan"/>
        </w:rPr>
        <w:t xml:space="preserve">is </w:t>
      </w:r>
      <w:r w:rsidRPr="00F9686C">
        <w:rPr>
          <w:rFonts w:eastAsia="DengXian"/>
          <w:highlight w:val="cyan"/>
          <w:lang w:eastAsia="zh-CN"/>
        </w:rPr>
        <w:t>no</w:t>
      </w:r>
      <w:r w:rsidRPr="00F9686C">
        <w:rPr>
          <w:rFonts w:eastAsia="DengXian"/>
          <w:highlight w:val="cyan"/>
        </w:rPr>
        <w:t xml:space="preserve"> need </w:t>
      </w:r>
      <w:r w:rsidRPr="00F9686C">
        <w:rPr>
          <w:rFonts w:eastAsia="DengXian"/>
          <w:highlight w:val="cyan"/>
          <w:lang w:eastAsia="zh-CN"/>
        </w:rPr>
        <w:t>to differentiate the SIB acquisiton failure</w:t>
      </w:r>
      <w:r w:rsidRPr="00F9686C">
        <w:rPr>
          <w:rFonts w:eastAsia="DengXian"/>
          <w:highlight w:val="cyan"/>
        </w:rPr>
        <w:t xml:space="preserve"> is </w:t>
      </w:r>
      <w:r w:rsidRPr="00F9686C">
        <w:rPr>
          <w:rFonts w:eastAsia="DengXian"/>
          <w:highlight w:val="cyan"/>
          <w:lang w:eastAsia="zh-CN"/>
        </w:rPr>
        <w:t>caused</w:t>
      </w:r>
      <w:r w:rsidRPr="00F9686C">
        <w:rPr>
          <w:rFonts w:eastAsia="DengXian"/>
          <w:highlight w:val="cyan"/>
        </w:rPr>
        <w:t xml:space="preserve"> by </w:t>
      </w:r>
      <w:r w:rsidRPr="00F9686C">
        <w:rPr>
          <w:rFonts w:eastAsia="DengXian"/>
          <w:highlight w:val="cyan"/>
          <w:lang w:eastAsia="zh-CN"/>
        </w:rPr>
        <w:t>RACH failure or reception failure of on –demand SI.</w:t>
      </w:r>
      <w:r w:rsidRPr="00F9686C">
        <w:rPr>
          <w:highlight w:val="cyan"/>
        </w:rPr>
        <w:t xml:space="preserve"> After RACH failure for SI request it is UE implementation when to retry the SI request.</w:t>
      </w:r>
    </w:p>
    <w:p w14:paraId="5A780459" w14:textId="77777777" w:rsidR="005A3EE8" w:rsidRPr="00F9686C" w:rsidRDefault="005A3EE8" w:rsidP="005A3EE8">
      <w:pPr>
        <w:pStyle w:val="Heading4"/>
        <w:rPr>
          <w:highlight w:val="cyan"/>
        </w:rPr>
      </w:pPr>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p>
    <w:p w14:paraId="494BB40E" w14:textId="77777777" w:rsidR="005A3EE8" w:rsidRPr="00F9686C" w:rsidRDefault="005A3EE8" w:rsidP="005A3EE8">
      <w:pPr>
        <w:rPr>
          <w:highlight w:val="cyan"/>
        </w:rPr>
      </w:pPr>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p>
    <w:p w14:paraId="7847623C" w14:textId="77777777" w:rsidR="005A3EE8" w:rsidRPr="00F9686C" w:rsidRDefault="005A3EE8" w:rsidP="005A3EE8">
      <w:pPr>
        <w:pStyle w:val="B1"/>
        <w:rPr>
          <w:highlight w:val="cyan"/>
        </w:rPr>
      </w:pPr>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p>
    <w:p w14:paraId="6590A03D" w14:textId="48B4A596" w:rsidR="005A3EE8" w:rsidRPr="00F9686C" w:rsidRDefault="005A3EE8" w:rsidP="005A3EE8">
      <w:pPr>
        <w:rPr>
          <w:highlight w:val="cyan"/>
        </w:rPr>
      </w:pPr>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 request.</w:t>
      </w:r>
    </w:p>
    <w:p w14:paraId="1ED844B8" w14:textId="554134FF" w:rsidR="005A3EE8" w:rsidRPr="00F9686C" w:rsidRDefault="005A3EE8" w:rsidP="005A3EE8">
      <w:pPr>
        <w:pStyle w:val="Heading4"/>
        <w:rPr>
          <w:rFonts w:eastAsia="MS Mincho"/>
          <w:highlight w:val="cyan"/>
        </w:rPr>
      </w:pPr>
      <w:bookmarkStart w:id="46" w:name="_Toc510018464"/>
      <w:r w:rsidRPr="00F9686C">
        <w:rPr>
          <w:rFonts w:eastAsia="MS Mincho"/>
          <w:highlight w:val="cyan"/>
        </w:rPr>
        <w:t>5.2.2.4</w:t>
      </w:r>
      <w:r w:rsidRPr="00F9686C">
        <w:rPr>
          <w:rFonts w:eastAsia="MS Mincho"/>
          <w:highlight w:val="cyan"/>
        </w:rPr>
        <w:tab/>
        <w:t xml:space="preserve">Actions upon receipt of </w:t>
      </w:r>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bookmarkEnd w:id="46"/>
    </w:p>
    <w:p w14:paraId="69D113CB" w14:textId="77777777" w:rsidR="005A3EE8" w:rsidRPr="00F9686C" w:rsidRDefault="005A3EE8" w:rsidP="005A3EE8">
      <w:pPr>
        <w:pStyle w:val="Heading5"/>
        <w:rPr>
          <w:rFonts w:eastAsia="MS Mincho"/>
          <w:highlight w:val="cyan"/>
        </w:rPr>
      </w:pPr>
      <w:bookmarkStart w:id="47"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7"/>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419AFBBE"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in RRC_INACTIVE or if the UE is in RRC_CONNECTED while </w:t>
      </w:r>
      <w:r w:rsidRPr="00F9686C">
        <w:rPr>
          <w:i/>
          <w:highlight w:val="cyan"/>
        </w:rPr>
        <w:t>T311</w:t>
      </w:r>
      <w:r w:rsidRPr="00F9686C">
        <w:rPr>
          <w:highlight w:val="cyan"/>
        </w:rPr>
        <w:t xml:space="preserve"> is running: [FFS]</w:t>
      </w:r>
    </w:p>
    <w:p w14:paraId="0985B31B" w14:textId="71B89172"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r w:rsidRPr="00F9686C">
        <w:rPr>
          <w:highlight w:val="cyan"/>
        </w:rPr>
        <w:t>:</w:t>
      </w:r>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highlight w:val="cyan"/>
        </w:rPr>
      </w:pPr>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p>
    <w:p w14:paraId="0125ADFE"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not allowed, as specified in TS 38.304 [X].</w:t>
      </w:r>
    </w:p>
    <w:p w14:paraId="1D909542" w14:textId="77777777" w:rsidR="005A3EE8" w:rsidRPr="00F9686C" w:rsidRDefault="005A3EE8" w:rsidP="005A3EE8">
      <w:pPr>
        <w:pStyle w:val="B3"/>
        <w:rPr>
          <w:highlight w:val="cyan"/>
        </w:rPr>
      </w:pPr>
      <w:r w:rsidRPr="00F9686C">
        <w:rPr>
          <w:highlight w:val="cyan"/>
        </w:rPr>
        <w:t>3&gt;</w:t>
      </w:r>
      <w:r w:rsidRPr="00F9686C">
        <w:rPr>
          <w:highlight w:val="cyan"/>
        </w:rPr>
        <w:tab/>
        <w:t>else:</w:t>
      </w:r>
    </w:p>
    <w:p w14:paraId="4EBAD05B"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allowed, as specified in TS 38.304 [X].</w:t>
      </w:r>
    </w:p>
    <w:p w14:paraId="6FD80E0E" w14:textId="50B0B20E" w:rsidR="005A3EE8" w:rsidRPr="00F9686C" w:rsidRDefault="005A3EE8" w:rsidP="005A3EE8">
      <w:pPr>
        <w:pStyle w:val="B2"/>
        <w:rPr>
          <w:highlight w:val="cyan"/>
        </w:rPr>
      </w:pPr>
      <w:r w:rsidRPr="00F9686C">
        <w:rPr>
          <w:highlight w:val="cyan"/>
        </w:rPr>
        <w:t>2&gt;</w:t>
      </w:r>
      <w:r w:rsidRPr="00F9686C">
        <w:rPr>
          <w:highlight w:val="cyan"/>
        </w:rPr>
        <w:tab/>
        <w:t>else;</w:t>
      </w:r>
    </w:p>
    <w:p w14:paraId="4EA03342" w14:textId="25ABB5CE"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r w:rsidRPr="00F9686C">
        <w:rPr>
          <w:highlight w:val="cyan"/>
        </w:rPr>
        <w:t xml:space="preserve"> to acquire </w:t>
      </w:r>
      <w:r w:rsidRPr="00F9686C">
        <w:rPr>
          <w:i/>
          <w:highlight w:val="cyan"/>
        </w:rPr>
        <w:t>SIB1</w:t>
      </w:r>
      <w:r w:rsidRPr="00F9686C">
        <w:rPr>
          <w:highlight w:val="cyan"/>
        </w:rPr>
        <w:t>.</w:t>
      </w:r>
    </w:p>
    <w:p w14:paraId="72DB54B3" w14:textId="476A56D5" w:rsidR="005A3EE8" w:rsidRPr="00F9686C" w:rsidRDefault="005A3EE8" w:rsidP="005A3EE8">
      <w:pPr>
        <w:pStyle w:val="Heading5"/>
        <w:rPr>
          <w:rFonts w:eastAsia="MS Mincho"/>
          <w:highlight w:val="cyan"/>
        </w:rPr>
      </w:pPr>
      <w:bookmarkStart w:id="48" w:name="_Toc510018466"/>
      <w:r w:rsidRPr="00F9686C">
        <w:rPr>
          <w:rFonts w:eastAsia="MS Mincho"/>
          <w:highlight w:val="cyan"/>
        </w:rPr>
        <w:t>5.2.2.4.2</w:t>
      </w:r>
      <w:r w:rsidRPr="00F9686C">
        <w:rPr>
          <w:rFonts w:eastAsia="MS Mincho"/>
          <w:highlight w:val="cyan"/>
        </w:rPr>
        <w:tab/>
        <w:t xml:space="preserve">Actions upon reception of the </w:t>
      </w:r>
      <w:bookmarkEnd w:id="48"/>
      <w:r w:rsidRPr="00F9686C">
        <w:rPr>
          <w:rFonts w:eastAsia="MS Mincho"/>
          <w:i/>
          <w:highlight w:val="cyan"/>
        </w:rPr>
        <w:t>SIB1</w:t>
      </w:r>
    </w:p>
    <w:p w14:paraId="634D3C2E" w14:textId="5F6F778C"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SIB1</w:t>
      </w:r>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p>
    <w:p w14:paraId="1266C25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p>
    <w:p w14:paraId="0B3A2F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p>
    <w:p w14:paraId="522C6023"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p>
    <w:p w14:paraId="0B710B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p>
    <w:p w14:paraId="0AC2315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p>
    <w:p w14:paraId="56EAB55C" w14:textId="534FED44" w:rsidR="005A3EE8" w:rsidRPr="00F9686C" w:rsidRDefault="005A3EE8" w:rsidP="005A3EE8">
      <w:pPr>
        <w:pStyle w:val="B1"/>
        <w:rPr>
          <w:highlight w:val="cyan"/>
        </w:rPr>
      </w:pPr>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;1&gt;</w:t>
      </w:r>
      <w:r w:rsidRPr="00F9686C">
        <w:rPr>
          <w:highlight w:val="cyan"/>
        </w:rPr>
        <w:tab/>
        <w:t>if the UE has a stored valid version of a required SIB in accordance with sub-clause 5.2.2.2.1:</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44A8E65B" w14:textId="5640BCBE" w:rsidR="005A3EE8" w:rsidRPr="00F9686C" w:rsidRDefault="005A3EE8" w:rsidP="005A3EE8">
      <w:pPr>
        <w:pStyle w:val="B1"/>
        <w:rPr>
          <w:highlight w:val="cyan"/>
        </w:rPr>
      </w:pPr>
      <w:r w:rsidRPr="00F9686C">
        <w:rPr>
          <w:highlight w:val="cyan"/>
        </w:rPr>
        <w:t>1&gt;</w:t>
      </w:r>
      <w:r w:rsidRPr="00F9686C">
        <w:rPr>
          <w:highlight w:val="cyan"/>
        </w:rPr>
        <w:tab/>
        <w:t xml:space="preserve">if the UE has not stored the valid version of one or several required SIB(s), in accordance with sub-clause 5.2.2.2.1: </w:t>
      </w:r>
    </w:p>
    <w:p w14:paraId="1E9A1457" w14:textId="0C95B040" w:rsidR="005A3EE8" w:rsidRPr="00F9686C" w:rsidRDefault="005A3EE8" w:rsidP="005A3EE8">
      <w:pPr>
        <w:pStyle w:val="B2"/>
        <w:rPr>
          <w:i/>
          <w:highlight w:val="cyan"/>
          <w:lang w:val="en-US"/>
        </w:rPr>
      </w:pPr>
      <w:r w:rsidRPr="00F9686C">
        <w:rPr>
          <w:highlight w:val="cyan"/>
        </w:rPr>
        <w:t>2&gt;</w:t>
      </w:r>
      <w:r w:rsidRPr="00F9686C">
        <w:rPr>
          <w:highlight w:val="cyan"/>
        </w:rPr>
        <w:tab/>
        <w:t>for the SI message(s)</w:t>
      </w:r>
      <w:r w:rsidRPr="00F9686C">
        <w:rPr>
          <w:highlight w:val="cyan"/>
          <w:lang w:val="en-US"/>
        </w:rPr>
        <w:t xml:space="preserve"> 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r w:rsidRPr="00F9686C">
        <w:rPr>
          <w:i/>
          <w:highlight w:val="cyan"/>
          <w:lang w:val="en-US"/>
        </w:rPr>
        <w:t>:</w:t>
      </w:r>
    </w:p>
    <w:p w14:paraId="180B1AEF" w14:textId="659737F4" w:rsidR="005A3EE8" w:rsidRPr="00F9686C" w:rsidRDefault="005A3EE8" w:rsidP="005A3EE8">
      <w:pPr>
        <w:pStyle w:val="B2"/>
        <w:rPr>
          <w:highlight w:val="cyan"/>
        </w:rPr>
      </w:pPr>
      <w:r w:rsidRPr="00F9686C">
        <w:rPr>
          <w:highlight w:val="cyan"/>
        </w:rPr>
        <w:t xml:space="preserve">    3&gt; if indicated as currently not broadcast; </w:t>
      </w:r>
    </w:p>
    <w:p w14:paraId="7D1507AE" w14:textId="754A6806" w:rsidR="005A3EE8" w:rsidRPr="00F9686C" w:rsidRDefault="005A3EE8" w:rsidP="005A3EE8">
      <w:pPr>
        <w:pStyle w:val="B4"/>
        <w:rPr>
          <w:rFonts w:eastAsia="MS Mincho"/>
          <w:highlight w:val="cyan"/>
        </w:rPr>
      </w:pPr>
      <w:r w:rsidRPr="00F9686C">
        <w:rPr>
          <w:highlight w:val="cyan"/>
        </w:rPr>
        <w:t>4&gt; trigger a request to acquire the SI message(s) (if needed) as defined in sub-clause 5.2.2.3.3.</w:t>
      </w:r>
    </w:p>
    <w:p w14:paraId="2AD49BA4" w14:textId="1D4919BC" w:rsidR="005A3EE8" w:rsidRPr="00F9686C" w:rsidRDefault="005A3EE8" w:rsidP="005A3EE8">
      <w:pPr>
        <w:pStyle w:val="B2"/>
        <w:rPr>
          <w:highlight w:val="cyan"/>
        </w:rPr>
      </w:pPr>
      <w:r w:rsidRPr="00F9686C">
        <w:rPr>
          <w:highlight w:val="cyan"/>
        </w:rPr>
        <w:t>3&gt;</w:t>
      </w:r>
      <w:r w:rsidRPr="00F9686C">
        <w:rPr>
          <w:highlight w:val="cyan"/>
        </w:rPr>
        <w:tab/>
        <w:t xml:space="preserve">else;  </w:t>
      </w:r>
    </w:p>
    <w:p w14:paraId="3963BF1E" w14:textId="27223FAA" w:rsidR="005A3EE8" w:rsidRPr="00F9686C" w:rsidRDefault="005A3EE8" w:rsidP="005A3EE8">
      <w:pPr>
        <w:pStyle w:val="B4"/>
        <w:rPr>
          <w:highlight w:val="cyan"/>
        </w:rPr>
      </w:pPr>
      <w:r w:rsidRPr="00F9686C">
        <w:rPr>
          <w:highlight w:val="cyan"/>
        </w:rPr>
        <w:t>4&gt; acquire the SI message(s) (if needed) as defined in sub-clause 5.2.2.3.2.</w:t>
      </w:r>
    </w:p>
    <w:p w14:paraId="33FA5FF3" w14:textId="56F06CE1" w:rsidR="005A3EE8" w:rsidRPr="00F9686C" w:rsidRDefault="005A3EE8" w:rsidP="005A3EE8">
      <w:pPr>
        <w:pStyle w:val="EditorsNote"/>
        <w:rPr>
          <w:highlight w:val="cyan"/>
        </w:rPr>
      </w:pPr>
      <w:r w:rsidRPr="00F9686C">
        <w:rPr>
          <w:highlight w:val="cyan"/>
        </w:rPr>
        <w:t xml:space="preserve">Editor’s Note: To be further updated when content of the </w:t>
      </w:r>
      <w:r w:rsidRPr="00F9686C">
        <w:rPr>
          <w:i/>
          <w:highlight w:val="cyan"/>
        </w:rPr>
        <w:t xml:space="preserve">SIB1 </w:t>
      </w:r>
      <w:r w:rsidRPr="00F9686C">
        <w:rPr>
          <w:highlight w:val="cyan"/>
        </w:rPr>
        <w:t xml:space="preserve">has been completed. </w:t>
      </w:r>
    </w:p>
    <w:p w14:paraId="550E7856" w14:textId="608DE3E7" w:rsidR="005A3EE8" w:rsidRPr="00F9686C" w:rsidRDefault="005A3EE8" w:rsidP="005A3EE8">
      <w:pPr>
        <w:pStyle w:val="Heading5"/>
        <w:rPr>
          <w:rFonts w:eastAsia="MS Mincho"/>
          <w:i/>
          <w:highlight w:val="cyan"/>
        </w:rPr>
      </w:pPr>
      <w:bookmarkStart w:id="49" w:name="_Toc510018467"/>
      <w:r w:rsidRPr="00F9686C">
        <w:rPr>
          <w:rFonts w:eastAsia="MS Mincho"/>
          <w:highlight w:val="cyan"/>
        </w:rPr>
        <w:t>5.2.2.4.3</w:t>
      </w:r>
      <w:r w:rsidRPr="00F9686C">
        <w:rPr>
          <w:rFonts w:eastAsia="MS Mincho"/>
          <w:highlight w:val="cyan"/>
        </w:rPr>
        <w:tab/>
        <w:t xml:space="preserve">Actions upon reception of </w:t>
      </w:r>
      <w:bookmarkEnd w:id="49"/>
      <w:r w:rsidRPr="00F9686C">
        <w:rPr>
          <w:rFonts w:eastAsia="MS Mincho"/>
          <w:i/>
          <w:highlight w:val="cyan"/>
        </w:rPr>
        <w:t>SIB2</w:t>
      </w:r>
    </w:p>
    <w:p w14:paraId="46296441" w14:textId="77777777" w:rsidR="005A3EE8" w:rsidRPr="00F9686C" w:rsidRDefault="005A3EE8" w:rsidP="005A3EE8">
      <w:pPr>
        <w:rPr>
          <w:rFonts w:eastAsia="MS Mincho"/>
          <w:highlight w:val="cyan"/>
        </w:rPr>
      </w:pPr>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p>
    <w:p w14:paraId="3CF7F86A" w14:textId="77777777" w:rsidR="005A3EE8" w:rsidRPr="00F9686C" w:rsidRDefault="005A3EE8" w:rsidP="005A3EE8">
      <w:pPr>
        <w:pStyle w:val="EditorsNote"/>
        <w:rPr>
          <w:highlight w:val="cyan"/>
        </w:rPr>
      </w:pPr>
      <w:r w:rsidRPr="00F9686C">
        <w:rPr>
          <w:highlight w:val="cyan"/>
        </w:rPr>
        <w:t>Editor’s Note: To be further updated when content of the SIB2 has been completed.</w:t>
      </w:r>
    </w:p>
    <w:p w14:paraId="1001DC71" w14:textId="77777777" w:rsidR="005A3EE8" w:rsidRPr="00F9686C" w:rsidRDefault="005A3EE8" w:rsidP="005A3EE8">
      <w:pPr>
        <w:pStyle w:val="Heading5"/>
        <w:rPr>
          <w:highlight w:val="cyan"/>
        </w:rPr>
      </w:pPr>
      <w:r w:rsidRPr="00F9686C">
        <w:rPr>
          <w:highlight w:val="cyan"/>
        </w:rPr>
        <w:t>5.2.2.4.4</w:t>
      </w:r>
      <w:r w:rsidRPr="00F9686C">
        <w:rPr>
          <w:highlight w:val="cyan"/>
        </w:rPr>
        <w:tab/>
        <w:t xml:space="preserve">Actions upon reception of </w:t>
      </w:r>
      <w:r w:rsidRPr="00F9686C">
        <w:rPr>
          <w:i/>
          <w:highlight w:val="cyan"/>
        </w:rPr>
        <w:t>SIB3</w:t>
      </w:r>
    </w:p>
    <w:p w14:paraId="32729E0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p>
    <w:p w14:paraId="7225A7F1" w14:textId="77777777" w:rsidR="005A3EE8" w:rsidRPr="00F9686C" w:rsidRDefault="005A3EE8" w:rsidP="005A3EE8">
      <w:pPr>
        <w:pStyle w:val="EditorsNote"/>
        <w:rPr>
          <w:highlight w:val="cyan"/>
        </w:rPr>
      </w:pPr>
      <w:r w:rsidRPr="00F9686C">
        <w:rPr>
          <w:highlight w:val="cyan"/>
        </w:rPr>
        <w:t>Editor’s Note: To be further updated when content of the SIB3 has been completed.</w:t>
      </w:r>
    </w:p>
    <w:p w14:paraId="29A8BF3D" w14:textId="77777777" w:rsidR="005A3EE8" w:rsidRPr="00F9686C" w:rsidRDefault="005A3EE8" w:rsidP="005A3EE8">
      <w:pPr>
        <w:pStyle w:val="Heading5"/>
        <w:rPr>
          <w:highlight w:val="cyan"/>
        </w:rPr>
      </w:pPr>
      <w:r w:rsidRPr="00F9686C">
        <w:rPr>
          <w:highlight w:val="cyan"/>
        </w:rPr>
        <w:t>5.2.2.4.5</w:t>
      </w:r>
      <w:r w:rsidRPr="00F9686C">
        <w:rPr>
          <w:highlight w:val="cyan"/>
        </w:rPr>
        <w:tab/>
        <w:t xml:space="preserve">Actions upon reception of </w:t>
      </w:r>
      <w:r w:rsidRPr="00F9686C">
        <w:rPr>
          <w:i/>
          <w:highlight w:val="cyan"/>
        </w:rPr>
        <w:t>SIB4</w:t>
      </w:r>
    </w:p>
    <w:p w14:paraId="49BD5636" w14:textId="77777777" w:rsidR="005A3EE8" w:rsidRPr="00F9686C" w:rsidRDefault="005A3EE8" w:rsidP="005A3EE8">
      <w:pPr>
        <w:pStyle w:val="EditorsNote"/>
        <w:rPr>
          <w:highlight w:val="cyan"/>
        </w:rPr>
      </w:pPr>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p>
    <w:p w14:paraId="7FA1214B" w14:textId="77777777" w:rsidR="005A3EE8" w:rsidRPr="00F9686C" w:rsidRDefault="005A3EE8" w:rsidP="005A3EE8">
      <w:pPr>
        <w:pStyle w:val="EditorsNote"/>
        <w:rPr>
          <w:highlight w:val="cyan"/>
        </w:rPr>
      </w:pPr>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p>
    <w:p w14:paraId="6387259E" w14:textId="77777777" w:rsidR="005A3EE8" w:rsidRPr="00F9686C" w:rsidRDefault="005A3EE8" w:rsidP="005A3EE8">
      <w:pPr>
        <w:pStyle w:val="Heading5"/>
        <w:rPr>
          <w:highlight w:val="cyan"/>
        </w:rPr>
      </w:pPr>
      <w:r w:rsidRPr="00F9686C">
        <w:rPr>
          <w:highlight w:val="cyan"/>
        </w:rPr>
        <w:t>5.2.2.4.6</w:t>
      </w:r>
      <w:r w:rsidRPr="00F9686C">
        <w:rPr>
          <w:highlight w:val="cyan"/>
        </w:rPr>
        <w:tab/>
        <w:t xml:space="preserve">Actions upon reception of </w:t>
      </w:r>
      <w:r w:rsidRPr="00F9686C">
        <w:rPr>
          <w:i/>
          <w:highlight w:val="cyan"/>
        </w:rPr>
        <w:t>SIB5</w:t>
      </w:r>
    </w:p>
    <w:p w14:paraId="52BB037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p>
    <w:p w14:paraId="6B813A6E" w14:textId="77777777" w:rsidR="005A3EE8" w:rsidRPr="00F9686C" w:rsidRDefault="005A3EE8" w:rsidP="005A3EE8">
      <w:pPr>
        <w:pStyle w:val="EditorsNote"/>
        <w:rPr>
          <w:highlight w:val="cyan"/>
        </w:rPr>
      </w:pPr>
      <w:r w:rsidRPr="00F9686C">
        <w:rPr>
          <w:highlight w:val="cyan"/>
        </w:rPr>
        <w:t>Editor’s Note: To be updated when content of the SIB5 has been agreed.</w:t>
      </w:r>
    </w:p>
    <w:p w14:paraId="57AB895E" w14:textId="77777777" w:rsidR="005A3EE8" w:rsidRPr="00F9686C" w:rsidRDefault="005A3EE8" w:rsidP="005A3EE8">
      <w:pPr>
        <w:pStyle w:val="Heading5"/>
        <w:rPr>
          <w:highlight w:val="cyan"/>
        </w:rPr>
      </w:pPr>
      <w:r w:rsidRPr="00F9686C">
        <w:rPr>
          <w:highlight w:val="cyan"/>
        </w:rPr>
        <w:t>5.2.2.4.7</w:t>
      </w:r>
      <w:r w:rsidRPr="00F9686C">
        <w:rPr>
          <w:highlight w:val="cyan"/>
        </w:rPr>
        <w:tab/>
        <w:t xml:space="preserve">Actions upon reception of </w:t>
      </w:r>
      <w:r w:rsidRPr="00F9686C">
        <w:rPr>
          <w:i/>
          <w:highlight w:val="cyan"/>
        </w:rPr>
        <w:t>SIB6</w:t>
      </w:r>
    </w:p>
    <w:p w14:paraId="6AC1BB47"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SIB6</w:t>
      </w:r>
      <w:r w:rsidRPr="00F9686C">
        <w:rPr>
          <w:highlight w:val="cyan"/>
        </w:rPr>
        <w:t xml:space="preserve"> the UE shall:</w:t>
      </w:r>
    </w:p>
    <w:p w14:paraId="253A94B8" w14:textId="77777777" w:rsidR="005A3EE8" w:rsidRPr="00F9686C" w:rsidRDefault="005A3EE8" w:rsidP="005A3EE8">
      <w:pPr>
        <w:pStyle w:val="B2"/>
        <w:ind w:left="568"/>
        <w:rPr>
          <w:highlight w:val="cyan"/>
        </w:rPr>
      </w:pPr>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p>
    <w:p w14:paraId="53682F55" w14:textId="77777777" w:rsidR="005A3EE8" w:rsidRPr="00F9686C" w:rsidRDefault="005A3EE8" w:rsidP="005A3EE8">
      <w:pPr>
        <w:pStyle w:val="Heading5"/>
        <w:rPr>
          <w:highlight w:val="cyan"/>
        </w:rPr>
      </w:pPr>
      <w:r w:rsidRPr="00F9686C">
        <w:rPr>
          <w:highlight w:val="cyan"/>
        </w:rPr>
        <w:t>5.2.2.4.8</w:t>
      </w:r>
      <w:r w:rsidRPr="00F9686C">
        <w:rPr>
          <w:highlight w:val="cyan"/>
        </w:rPr>
        <w:tab/>
        <w:t xml:space="preserve">Actions upon reception of </w:t>
      </w:r>
      <w:r w:rsidRPr="00F9686C">
        <w:rPr>
          <w:i/>
          <w:highlight w:val="cyan"/>
        </w:rPr>
        <w:t>SIB7</w:t>
      </w:r>
    </w:p>
    <w:p w14:paraId="5EECBD93" w14:textId="77777777" w:rsidR="005A3EE8" w:rsidRPr="00F9686C" w:rsidRDefault="005A3EE8" w:rsidP="005A3EE8">
      <w:pPr>
        <w:rPr>
          <w:highlight w:val="cyan"/>
        </w:rPr>
      </w:pPr>
      <w:r w:rsidRPr="00F9686C">
        <w:rPr>
          <w:highlight w:val="cyan"/>
        </w:rPr>
        <w:t xml:space="preserve">Upon receiving the </w:t>
      </w:r>
      <w:r w:rsidRPr="00F9686C">
        <w:rPr>
          <w:i/>
          <w:highlight w:val="cyan"/>
        </w:rPr>
        <w:t xml:space="preserve">SIB7 </w:t>
      </w:r>
      <w:r w:rsidRPr="00F9686C">
        <w:rPr>
          <w:highlight w:val="cyan"/>
        </w:rPr>
        <w:t>the UE shall:</w:t>
      </w:r>
    </w:p>
    <w:p w14:paraId="3B31873F"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p>
    <w:p w14:paraId="761E435E"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20B51EE" w14:textId="77777777" w:rsidR="005A3EE8" w:rsidRPr="00F9686C" w:rsidRDefault="005A3EE8" w:rsidP="005A3EE8">
      <w:pPr>
        <w:pStyle w:val="B2"/>
        <w:rPr>
          <w:highlight w:val="cyan"/>
        </w:rPr>
      </w:pPr>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752D6C7"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p>
    <w:p w14:paraId="1006566E" w14:textId="77777777" w:rsidR="005A3EE8" w:rsidRPr="00F9686C" w:rsidRDefault="005A3EE8" w:rsidP="005A3EE8">
      <w:pPr>
        <w:pStyle w:val="B2"/>
        <w:rPr>
          <w:highlight w:val="cyan"/>
        </w:rPr>
      </w:pPr>
      <w:r w:rsidRPr="00F9686C">
        <w:rPr>
          <w:highlight w:val="cyan"/>
        </w:rPr>
        <w:t>2&gt;</w:t>
      </w:r>
      <w:r w:rsidRPr="00F9686C">
        <w:rPr>
          <w:highlight w:val="cyan"/>
        </w:rPr>
        <w:tab/>
        <w:t>if all segments of a warning message have been received:</w:t>
      </w:r>
    </w:p>
    <w:p w14:paraId="5E2E8507" w14:textId="77777777" w:rsidR="005A3EE8" w:rsidRPr="00F9686C" w:rsidRDefault="005A3EE8" w:rsidP="005A3EE8">
      <w:pPr>
        <w:pStyle w:val="B3"/>
        <w:rPr>
          <w:highlight w:val="cyan"/>
        </w:rPr>
      </w:pPr>
      <w:bookmarkStart w:id="50" w:name="OLE_LINK32"/>
      <w:bookmarkStart w:id="51" w:name="OLE_LINK33"/>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p>
    <w:bookmarkEnd w:id="50"/>
    <w:bookmarkEnd w:id="51"/>
    <w:p w14:paraId="39B24EA6" w14:textId="77777777" w:rsidR="005A3EE8" w:rsidRPr="00F9686C" w:rsidRDefault="005A3EE8" w:rsidP="005A3EE8">
      <w:pPr>
        <w:pStyle w:val="B3"/>
        <w:rPr>
          <w:highlight w:val="cyan"/>
        </w:rPr>
      </w:pPr>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08800415"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p>
    <w:p w14:paraId="322961F0" w14:textId="77777777" w:rsidR="005A3EE8" w:rsidRPr="00F9686C" w:rsidRDefault="005A3EE8" w:rsidP="005A3EE8">
      <w:pPr>
        <w:pStyle w:val="B3"/>
        <w:rPr>
          <w:highlight w:val="cyan"/>
        </w:rPr>
      </w:pPr>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789EF286"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4CB03AE"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7B58ED9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p>
    <w:p w14:paraId="1D9EDF32" w14:textId="77777777" w:rsidR="005A3EE8" w:rsidRPr="00F9686C" w:rsidRDefault="005A3EE8" w:rsidP="005A3EE8">
      <w:pPr>
        <w:pStyle w:val="B1"/>
        <w:rPr>
          <w:highlight w:val="cyan"/>
        </w:rPr>
      </w:pPr>
      <w:r w:rsidRPr="00F9686C">
        <w:rPr>
          <w:highlight w:val="cyan"/>
        </w:rPr>
        <w:t>1&gt;</w:t>
      </w:r>
      <w:r w:rsidRPr="00F9686C">
        <w:rPr>
          <w:highlight w:val="cyan"/>
        </w:rPr>
        <w:tab/>
        <w:t>else if all segments of a warning message have been received:</w:t>
      </w:r>
    </w:p>
    <w:p w14:paraId="72E53D07" w14:textId="77777777" w:rsidR="005A3EE8" w:rsidRPr="00F9686C" w:rsidRDefault="005A3EE8" w:rsidP="005A3EE8">
      <w:pPr>
        <w:pStyle w:val="B2"/>
        <w:rPr>
          <w:highlight w:val="cyan"/>
        </w:rPr>
      </w:pPr>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5F633AC4"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7CD2498A"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p>
    <w:p w14:paraId="2A5C3942"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2F0D51D9"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D09C681"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p>
    <w:p w14:paraId="6B110014"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p>
    <w:p w14:paraId="063CE878" w14:textId="77777777" w:rsidR="005A3EE8" w:rsidRPr="00F9686C" w:rsidRDefault="005A3EE8" w:rsidP="005A3EE8">
      <w:pPr>
        <w:rPr>
          <w:highlight w:val="cyan"/>
        </w:rPr>
      </w:pPr>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AEF7F7" w14:textId="77777777" w:rsidR="005A3EE8" w:rsidRPr="00F9686C" w:rsidRDefault="005A3EE8" w:rsidP="005A3EE8">
      <w:pPr>
        <w:pStyle w:val="Heading5"/>
        <w:rPr>
          <w:highlight w:val="cyan"/>
        </w:rPr>
      </w:pPr>
      <w:r w:rsidRPr="00F9686C">
        <w:rPr>
          <w:highlight w:val="cyan"/>
        </w:rPr>
        <w:t>5.2.2.4.9</w:t>
      </w:r>
      <w:r w:rsidRPr="00F9686C">
        <w:rPr>
          <w:highlight w:val="cyan"/>
        </w:rPr>
        <w:tab/>
        <w:t xml:space="preserve">Actions upon reception of </w:t>
      </w:r>
      <w:r w:rsidRPr="00F9686C">
        <w:rPr>
          <w:i/>
          <w:highlight w:val="cyan"/>
        </w:rPr>
        <w:t>SIB8</w:t>
      </w:r>
    </w:p>
    <w:p w14:paraId="786BBDA8"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SIB8</w:t>
      </w:r>
      <w:r w:rsidRPr="00F9686C">
        <w:rPr>
          <w:highlight w:val="cyan"/>
        </w:rPr>
        <w:t xml:space="preserve"> the UE shall:</w:t>
      </w:r>
    </w:p>
    <w:p w14:paraId="5857CAB2"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p>
    <w:p w14:paraId="3B07E176"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8613AB1"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p>
    <w:p w14:paraId="05157571"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3471B10"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p>
    <w:p w14:paraId="79E5F253"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058E5F3B" w14:textId="77777777" w:rsidR="005A3EE8" w:rsidRPr="00F9686C" w:rsidRDefault="005A3EE8" w:rsidP="005A3EE8">
      <w:pPr>
        <w:pStyle w:val="B3"/>
        <w:rPr>
          <w:highlight w:val="cyan"/>
        </w:rPr>
      </w:pPr>
      <w:r w:rsidRPr="00F9686C">
        <w:rPr>
          <w:highlight w:val="cyan"/>
        </w:rPr>
        <w:t>3&gt;</w:t>
      </w:r>
      <w:r w:rsidRPr="00F9686C">
        <w:rPr>
          <w:highlight w:val="cyan"/>
        </w:rPr>
        <w:tab/>
        <w:t>if all segments of a warning message have been received:</w:t>
      </w:r>
    </w:p>
    <w:p w14:paraId="41E7FE53" w14:textId="77777777" w:rsidR="005A3EE8" w:rsidRPr="00F9686C" w:rsidRDefault="005A3EE8" w:rsidP="005A3EE8">
      <w:pPr>
        <w:pStyle w:val="B4"/>
        <w:rPr>
          <w:highlight w:val="cyan"/>
        </w:rPr>
      </w:pPr>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7C149036" w14:textId="77777777" w:rsidR="005A3EE8" w:rsidRPr="00F9686C" w:rsidRDefault="005A3EE8" w:rsidP="005A3EE8">
      <w:pPr>
        <w:pStyle w:val="B4"/>
        <w:rPr>
          <w:highlight w:val="cyan"/>
        </w:rPr>
      </w:pPr>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BED748F" w14:textId="77777777" w:rsidR="005A3EE8" w:rsidRPr="00F9686C" w:rsidRDefault="005A3EE8" w:rsidP="005A3EE8">
      <w:pPr>
        <w:pStyle w:val="B4"/>
        <w:rPr>
          <w:highlight w:val="cyan"/>
        </w:rPr>
      </w:pPr>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p>
    <w:p w14:paraId="1F9D5F0E"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73544C0A" w14:textId="77777777" w:rsidR="005A3EE8" w:rsidRPr="00F9686C" w:rsidRDefault="005A3EE8" w:rsidP="005A3EE8">
      <w:pPr>
        <w:pStyle w:val="B2"/>
        <w:rPr>
          <w:highlight w:val="cyan"/>
        </w:rPr>
      </w:pPr>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p>
    <w:p w14:paraId="03F5FF11"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p>
    <w:p w14:paraId="0F46E427"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2DAB6FC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24EB12CF" w14:textId="77777777" w:rsidR="005A3EE8" w:rsidRPr="00F9686C" w:rsidRDefault="005A3EE8" w:rsidP="005A3EE8">
      <w:pPr>
        <w:spacing w:before="120" w:after="120"/>
        <w:rPr>
          <w:highlight w:val="cyan"/>
        </w:rPr>
      </w:pPr>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3D64EA" w14:textId="77777777" w:rsidR="005A3EE8" w:rsidRPr="00F9686C" w:rsidRDefault="005A3EE8" w:rsidP="005A3EE8">
      <w:pPr>
        <w:pStyle w:val="NO"/>
        <w:rPr>
          <w:highlight w:val="cyan"/>
        </w:rPr>
      </w:pPr>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p>
    <w:p w14:paraId="73555D6A" w14:textId="77777777" w:rsidR="005A3EE8" w:rsidRPr="00F9686C" w:rsidRDefault="005A3EE8" w:rsidP="005A3EE8">
      <w:pPr>
        <w:pStyle w:val="Heading5"/>
        <w:rPr>
          <w:highlight w:val="cyan"/>
        </w:rPr>
      </w:pPr>
      <w:r w:rsidRPr="00F9686C">
        <w:rPr>
          <w:highlight w:val="cyan"/>
        </w:rPr>
        <w:t>5.2.2.4.10</w:t>
      </w:r>
      <w:r w:rsidRPr="00F9686C">
        <w:rPr>
          <w:highlight w:val="cyan"/>
        </w:rPr>
        <w:tab/>
        <w:t xml:space="preserve">Actions upon reception of </w:t>
      </w:r>
      <w:r w:rsidRPr="00F9686C">
        <w:rPr>
          <w:i/>
          <w:highlight w:val="cyan"/>
        </w:rPr>
        <w:t>SIB9</w:t>
      </w:r>
    </w:p>
    <w:p w14:paraId="2CEDA7BE"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52" w:name="_Toc510018468"/>
      <w:r w:rsidRPr="00F9686C">
        <w:rPr>
          <w:rFonts w:eastAsia="MS Mincho"/>
          <w:highlight w:val="cyan"/>
        </w:rPr>
        <w:t>5.2.2.5</w:t>
      </w:r>
      <w:r w:rsidRPr="00F9686C">
        <w:rPr>
          <w:rFonts w:eastAsia="MS Mincho"/>
          <w:highlight w:val="cyan"/>
        </w:rPr>
        <w:tab/>
        <w:t>Essential system information missing</w:t>
      </w:r>
      <w:bookmarkEnd w:id="52"/>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r w:rsidR="005313EA" w:rsidRPr="00F9686C">
        <w:rPr>
          <w:highlight w:val="cyan"/>
        </w:rPr>
        <w:t xml:space="preserve"> or in RRC_CONNECTED while T311 is running</w:t>
      </w:r>
      <w:r w:rsidRPr="00F9686C">
        <w:rPr>
          <w:highlight w:val="cyan"/>
        </w:rPr>
        <w:t>:</w:t>
      </w:r>
    </w:p>
    <w:p w14:paraId="7B476931" w14:textId="79547D7E"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r w:rsidR="003C0E12" w:rsidRPr="00F9686C">
        <w:rPr>
          <w:highlight w:val="cyan"/>
        </w:rPr>
        <w:t>:</w:t>
      </w:r>
      <w:r w:rsidRPr="00F9686C">
        <w:rPr>
          <w:highlight w:val="cyan"/>
        </w:rPr>
        <w:t xml:space="preserve"> </w:t>
      </w:r>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314CDD82"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 </w:t>
      </w:r>
    </w:p>
    <w:p w14:paraId="147637BA" w14:textId="1A89FCDE" w:rsidR="005A3EE8" w:rsidRPr="00F9686C" w:rsidRDefault="005A3EE8" w:rsidP="005A3EE8">
      <w:pPr>
        <w:pStyle w:val="B2"/>
        <w:rPr>
          <w:highlight w:val="cyan"/>
        </w:rPr>
      </w:pPr>
      <w:r w:rsidRPr="00F9686C">
        <w:rPr>
          <w:highlight w:val="cyan"/>
        </w:rPr>
        <w:t>2&gt;</w:t>
      </w:r>
      <w:r w:rsidRPr="00F9686C">
        <w:rPr>
          <w:highlight w:val="cyan"/>
        </w:rPr>
        <w:tab/>
        <w:t xml:space="preserve">else if the UE is unable to acquire the </w:t>
      </w:r>
      <w:r w:rsidRPr="00F9686C">
        <w:rPr>
          <w:i/>
          <w:highlight w:val="cyan"/>
        </w:rPr>
        <w:t>SIB1</w:t>
      </w:r>
      <w:r w:rsidR="005313EA" w:rsidRPr="00F9686C">
        <w:rPr>
          <w:highlight w:val="cyan"/>
        </w:rPr>
        <w:t>:</w:t>
      </w:r>
    </w:p>
    <w:p w14:paraId="5EE4D5B6"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w:t>
      </w:r>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33"/>
    </w:p>
    <w:p w14:paraId="281CE57C" w14:textId="77777777" w:rsidR="006A6E01" w:rsidRPr="00F9686C" w:rsidRDefault="006A6E01" w:rsidP="006A6E01">
      <w:pPr>
        <w:pStyle w:val="Heading3"/>
        <w:rPr>
          <w:rFonts w:eastAsia="MS Mincho"/>
          <w:highlight w:val="cyan"/>
        </w:rPr>
      </w:pPr>
      <w:bookmarkStart w:id="53" w:name="_Toc510018470"/>
      <w:r w:rsidRPr="00F9686C">
        <w:rPr>
          <w:rFonts w:eastAsia="MS Mincho"/>
          <w:highlight w:val="cyan"/>
        </w:rPr>
        <w:t>5.3.1</w:t>
      </w:r>
      <w:r w:rsidRPr="00F9686C">
        <w:rPr>
          <w:rFonts w:eastAsia="MS Mincho"/>
          <w:highlight w:val="cyan"/>
        </w:rPr>
        <w:tab/>
        <w:t>Introduction</w:t>
      </w:r>
      <w:bookmarkEnd w:id="53"/>
    </w:p>
    <w:p w14:paraId="779CA042" w14:textId="77777777" w:rsidR="00856CB3" w:rsidRPr="00F9686C" w:rsidRDefault="00856CB3" w:rsidP="00856CB3">
      <w:pPr>
        <w:pStyle w:val="Heading4"/>
        <w:rPr>
          <w:highlight w:val="cyan"/>
        </w:rPr>
      </w:pPr>
      <w:bookmarkStart w:id="54" w:name="_Toc503259927"/>
      <w:r w:rsidRPr="00F9686C">
        <w:rPr>
          <w:highlight w:val="cyan"/>
        </w:rPr>
        <w:t>5.3.1.1</w:t>
      </w:r>
      <w:r w:rsidRPr="00F9686C">
        <w:rPr>
          <w:highlight w:val="cyan"/>
        </w:rPr>
        <w:tab/>
        <w:t>RRC connection control</w:t>
      </w:r>
    </w:p>
    <w:p w14:paraId="4EBCF87D" w14:textId="77777777" w:rsidR="00856CB3" w:rsidRPr="00F9686C" w:rsidRDefault="00856CB3" w:rsidP="00856CB3">
      <w:pPr>
        <w:rPr>
          <w:highlight w:val="cyan"/>
        </w:rPr>
      </w:pPr>
      <w:r w:rsidRPr="00F9686C">
        <w:rPr>
          <w:highlight w:val="cyan"/>
        </w:rPr>
        <w:t>RRC connection establishment involves the establishment of SRB1. The network completes RRC connection establishment prior to completing the establishment of the NG</w:t>
      </w:r>
      <w:r w:rsidR="002E51F1" w:rsidRPr="00F9686C">
        <w:rPr>
          <w:highlight w:val="cyan"/>
        </w:rPr>
        <w:t xml:space="preserve"> </w:t>
      </w:r>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295BEA2" w14:textId="77777777" w:rsidR="00856CB3" w:rsidRPr="00F9686C" w:rsidRDefault="00856CB3" w:rsidP="00856CB3">
      <w:pPr>
        <w:rPr>
          <w:highlight w:val="cyan"/>
        </w:rPr>
      </w:pPr>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r w:rsidR="002E51F1" w:rsidRPr="00F9686C">
        <w:rPr>
          <w:highlight w:val="cyan"/>
        </w:rPr>
        <w:t xml:space="preserve"> </w:t>
      </w:r>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bookmarkEnd w:id="54"/>
    <w:p w14:paraId="05BF23EC" w14:textId="77777777" w:rsidR="00856CB3" w:rsidRPr="00F9686C" w:rsidRDefault="00856CB3" w:rsidP="00856CB3">
      <w:pPr>
        <w:rPr>
          <w:highlight w:val="cyan"/>
        </w:rPr>
      </w:pPr>
      <w:r w:rsidRPr="00F9686C">
        <w:rPr>
          <w:highlight w:val="cyan"/>
        </w:rPr>
        <w:t xml:space="preserve">The release of the RRC connection normally is initiated by the network. The procedure may be used to re-direct the UE to an NR frequency or an EUTRA carrier frequency. </w:t>
      </w:r>
    </w:p>
    <w:p w14:paraId="10D1CAC3" w14:textId="77777777" w:rsidR="00856CB3" w:rsidRPr="00F9686C" w:rsidRDefault="00856CB3" w:rsidP="00856CB3">
      <w:pPr>
        <w:pStyle w:val="EditorsNote"/>
        <w:rPr>
          <w:highlight w:val="cyan"/>
        </w:rPr>
      </w:pPr>
      <w:r w:rsidRPr="00F9686C">
        <w:rPr>
          <w:highlight w:val="cyan"/>
        </w:rPr>
        <w:t>Editor’s Note: FFS Details on exceptional cases where the UE (instead of the network) initiatesRRC release e.g. action leading to NAS recovery.</w:t>
      </w:r>
    </w:p>
    <w:p w14:paraId="5B5C4CE4" w14:textId="77777777" w:rsidR="00856CB3" w:rsidRPr="00F9686C" w:rsidRDefault="00856CB3" w:rsidP="00856CB3">
      <w:pPr>
        <w:rPr>
          <w:highlight w:val="cyan"/>
        </w:rPr>
      </w:pPr>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p>
    <w:p w14:paraId="7EFEAD8D" w14:textId="77777777" w:rsidR="00856CB3" w:rsidRPr="00F9686C" w:rsidRDefault="00856CB3" w:rsidP="00856CB3">
      <w:pPr>
        <w:rPr>
          <w:highlight w:val="cyan"/>
        </w:rPr>
      </w:pPr>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p>
    <w:p w14:paraId="0B54FB8D" w14:textId="77777777" w:rsidR="00856CB3" w:rsidRPr="00F9686C" w:rsidRDefault="00856CB3" w:rsidP="00856CB3">
      <w:pPr>
        <w:rPr>
          <w:highlight w:val="cyan"/>
        </w:rPr>
      </w:pPr>
      <w:r w:rsidRPr="00F9686C">
        <w:rPr>
          <w:highlight w:val="cyan"/>
        </w:rPr>
        <w:t>In response to a request to resume the RRC connection, the network may resume the suspended RRC connection and send UE to RRC_CONNECTED, or reject the request to resume and send UE to RRC_INACTIVE</w:t>
      </w:r>
      <w:r w:rsidR="002E51F1" w:rsidRPr="00F9686C">
        <w:rPr>
          <w:highlight w:val="cyan"/>
        </w:rPr>
        <w:t xml:space="preserve"> </w:t>
      </w:r>
      <w:r w:rsidRPr="00F9686C">
        <w:rPr>
          <w:highlight w:val="cyan"/>
        </w:rPr>
        <w:t>(with a wait timer), or directly re-suspend the RRC connection and send UE to RRC_INACTIVE, or directly release the RRC connection and send UE to RRC_IDLE, or instruct the UE</w:t>
      </w:r>
      <w:r w:rsidR="006F6062" w:rsidRPr="00F9686C">
        <w:rPr>
          <w:highlight w:val="cyan"/>
        </w:rPr>
        <w:t xml:space="preserve"> to</w:t>
      </w:r>
      <w:r w:rsidRPr="00F9686C">
        <w:rPr>
          <w:highlight w:val="cyan"/>
        </w:rPr>
        <w:t xml:space="preserve"> discard the stored context and initiate NAS level recovery (in this case the network sends an RRC setup message).</w:t>
      </w:r>
    </w:p>
    <w:p w14:paraId="5643177A"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aspects.</w:t>
      </w:r>
    </w:p>
    <w:p w14:paraId="66E8998E" w14:textId="77777777" w:rsidR="00856CB3" w:rsidRPr="00F9686C" w:rsidRDefault="00856CB3" w:rsidP="00856CB3">
      <w:pPr>
        <w:pStyle w:val="Heading4"/>
        <w:rPr>
          <w:highlight w:val="cyan"/>
        </w:rPr>
      </w:pPr>
      <w:bookmarkStart w:id="55" w:name="_Toc503259928"/>
      <w:r w:rsidRPr="00F9686C">
        <w:rPr>
          <w:highlight w:val="cyan"/>
        </w:rPr>
        <w:t>5.3.1.2</w:t>
      </w:r>
      <w:r w:rsidRPr="00F9686C">
        <w:rPr>
          <w:highlight w:val="cyan"/>
        </w:rPr>
        <w:tab/>
        <w:t>Security</w:t>
      </w:r>
    </w:p>
    <w:p w14:paraId="0457CE8E" w14:textId="77777777" w:rsidR="00856CB3" w:rsidRPr="00F9686C" w:rsidRDefault="00856CB3" w:rsidP="00856CB3">
      <w:pPr>
        <w:rPr>
          <w:highlight w:val="cyan"/>
        </w:rPr>
      </w:pPr>
      <w:r w:rsidRPr="00F9686C">
        <w:rPr>
          <w:highlight w:val="cyan"/>
        </w:rPr>
        <w:t>AS security comprises of the integrity protection and ciphering of RRC signalling (SRBs) and user data (DRBs).</w:t>
      </w:r>
    </w:p>
    <w:p w14:paraId="379BDBA1" w14:textId="35F4E3B1" w:rsidR="00856CB3" w:rsidRPr="00F9686C" w:rsidRDefault="00856CB3" w:rsidP="00856CB3">
      <w:pPr>
        <w:rPr>
          <w:highlight w:val="cyan"/>
        </w:rPr>
      </w:pPr>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r w:rsidR="00DC71F7" w:rsidRPr="00F9686C">
        <w:rPr>
          <w:i/>
          <w:highlight w:val="cyan"/>
        </w:rPr>
        <w:t xml:space="preserve"> </w:t>
      </w:r>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and/or connection resume.</w:t>
      </w:r>
    </w:p>
    <w:p w14:paraId="08C4FDA8" w14:textId="77777777" w:rsidR="00856CB3" w:rsidRPr="00F9686C" w:rsidRDefault="00856CB3" w:rsidP="00856CB3">
      <w:pPr>
        <w:rPr>
          <w:highlight w:val="cyan"/>
        </w:rPr>
      </w:pPr>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p>
    <w:p w14:paraId="0843CB89"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security parameters such as SK-counter and S-KgNB.</w:t>
      </w:r>
    </w:p>
    <w:p w14:paraId="2BE3EE68" w14:textId="77777777" w:rsidR="00856CB3" w:rsidRPr="00F9686C" w:rsidRDefault="00856CB3" w:rsidP="00856CB3">
      <w:pPr>
        <w:rPr>
          <w:highlight w:val="cyan"/>
        </w:rPr>
      </w:pPr>
      <w:r w:rsidRPr="00F9686C">
        <w:rPr>
          <w:highlight w:val="cyan"/>
        </w:rPr>
        <w:t>RRC integrity and ciphering are always activated together, i.e. in one message/ procedure. RRC integrity and ciphering for SRBs are never de-activated. However, it is possible to switch to a 'NULL' ciphering algorithm (nea0).</w:t>
      </w:r>
    </w:p>
    <w:p w14:paraId="623DE8FE" w14:textId="77777777" w:rsidR="00856CB3" w:rsidRPr="00F9686C" w:rsidRDefault="00856CB3" w:rsidP="00856CB3">
      <w:pPr>
        <w:rPr>
          <w:highlight w:val="cyan"/>
        </w:rPr>
      </w:pPr>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p>
    <w:p w14:paraId="7C20309C" w14:textId="77777777" w:rsidR="00856CB3" w:rsidRPr="00F9686C" w:rsidRDefault="00856CB3" w:rsidP="00856CB3">
      <w:pPr>
        <w:pStyle w:val="NO"/>
        <w:rPr>
          <w:highlight w:val="cyan"/>
        </w:rPr>
      </w:pPr>
      <w:r w:rsidRPr="00F9686C">
        <w:rPr>
          <w:highlight w:val="cyan"/>
        </w:rPr>
        <w:t>NOTE 1:</w:t>
      </w:r>
      <w:r w:rsidRPr="00F9686C">
        <w:rPr>
          <w:highlight w:val="cyan"/>
        </w:rPr>
        <w:tab/>
        <w:t>Lower layers discard RRC messages for which the integrity check has failed and indicate the integrity verification check failure to RRC.</w:t>
      </w:r>
    </w:p>
    <w:p w14:paraId="79F5D6CA" w14:textId="77777777" w:rsidR="00856CB3" w:rsidRPr="00F9686C" w:rsidRDefault="00856CB3" w:rsidP="00856CB3">
      <w:pPr>
        <w:pStyle w:val="EditorsNote"/>
        <w:rPr>
          <w:highlight w:val="cyan"/>
        </w:rPr>
      </w:pPr>
      <w:r w:rsidRPr="00F9686C">
        <w:rPr>
          <w:highlight w:val="cyan"/>
        </w:rPr>
        <w:t xml:space="preserve">Editor’s Note: FFS How DRB integrity protection failure should be handled. </w:t>
      </w:r>
    </w:p>
    <w:p w14:paraId="673E08FA" w14:textId="77777777" w:rsidR="00856CB3" w:rsidRPr="00F9686C" w:rsidRDefault="00856CB3" w:rsidP="00856CB3">
      <w:pPr>
        <w:rPr>
          <w:noProof/>
          <w:highlight w:val="cyan"/>
        </w:rPr>
      </w:pPr>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p>
    <w:p w14:paraId="51EB59ED" w14:textId="77777777" w:rsidR="00856CB3" w:rsidRPr="00F9686C" w:rsidRDefault="00856CB3" w:rsidP="00856CB3">
      <w:pPr>
        <w:rPr>
          <w:highlight w:val="cyan"/>
        </w:rPr>
      </w:pPr>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p>
    <w:p w14:paraId="4CE5C3A5" w14:textId="77777777" w:rsidR="00856CB3" w:rsidRPr="00F9686C" w:rsidRDefault="00856CB3" w:rsidP="00856CB3">
      <w:pPr>
        <w:pStyle w:val="EditorsNote"/>
        <w:rPr>
          <w:highlight w:val="cyan"/>
        </w:rPr>
      </w:pPr>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p>
    <w:bookmarkEnd w:id="55"/>
    <w:p w14:paraId="258F7606" w14:textId="77777777" w:rsidR="00856CB3" w:rsidRPr="00F9686C" w:rsidRDefault="00856CB3" w:rsidP="00856CB3">
      <w:pPr>
        <w:rPr>
          <w:highlight w:val="cyan"/>
        </w:rPr>
      </w:pPr>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0BAF78EF" w14:textId="77777777" w:rsidR="00856CB3" w:rsidRPr="00F9686C" w:rsidRDefault="00856CB3" w:rsidP="00856CB3">
      <w:pPr>
        <w:rPr>
          <w:highlight w:val="cyan"/>
        </w:rPr>
      </w:pPr>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p>
    <w:p w14:paraId="65BF1781" w14:textId="77777777" w:rsidR="00647452" w:rsidRPr="00171520" w:rsidRDefault="00856CB3" w:rsidP="00171520">
      <w:pPr>
        <w:pStyle w:val="EditorsNote"/>
        <w:rPr>
          <w:highlight w:val="cyan"/>
        </w:rPr>
      </w:pPr>
      <w:r w:rsidRPr="00F9686C">
        <w:rPr>
          <w:highlight w:val="cyan"/>
        </w:rPr>
        <w:t>Editor’s note:</w:t>
      </w:r>
      <w:r w:rsidRPr="00F9686C">
        <w:rPr>
          <w:highlight w:val="cyan"/>
        </w:rPr>
        <w:tab/>
        <w:t>FFS Handling of keys in NE-DC and NR-NR-DC.</w:t>
      </w:r>
    </w:p>
    <w:p w14:paraId="6EF58FEB" w14:textId="77777777" w:rsidR="006A6E01" w:rsidRPr="00F9686C" w:rsidRDefault="006A6E01" w:rsidP="006A6E01">
      <w:pPr>
        <w:pStyle w:val="Heading3"/>
        <w:rPr>
          <w:rFonts w:eastAsia="MS Mincho"/>
          <w:highlight w:val="cyan"/>
        </w:rPr>
      </w:pPr>
      <w:bookmarkStart w:id="56" w:name="_Toc510018471"/>
      <w:r w:rsidRPr="00F9686C">
        <w:rPr>
          <w:rFonts w:eastAsia="MS Mincho"/>
          <w:highlight w:val="cyan"/>
        </w:rPr>
        <w:t>5.3.2</w:t>
      </w:r>
      <w:r w:rsidRPr="00F9686C">
        <w:rPr>
          <w:rFonts w:eastAsia="MS Mincho"/>
          <w:highlight w:val="cyan"/>
        </w:rPr>
        <w:tab/>
        <w:t>Paging</w:t>
      </w:r>
      <w:bookmarkEnd w:id="56"/>
    </w:p>
    <w:p w14:paraId="5D9F2554" w14:textId="77777777" w:rsidR="006A6E01" w:rsidRPr="00F9686C" w:rsidRDefault="006A6E01" w:rsidP="006A6E01">
      <w:pPr>
        <w:pStyle w:val="EditorsNote"/>
        <w:rPr>
          <w:rFonts w:eastAsia="MS Mincho"/>
          <w:highlight w:val="cyan"/>
        </w:rPr>
      </w:pPr>
      <w:bookmarkStart w:id="57"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highlight w:val="cyan"/>
        </w:rPr>
      </w:pPr>
      <w:bookmarkStart w:id="58" w:name="_Toc503259933"/>
      <w:bookmarkStart w:id="59" w:name="_Toc510018472"/>
      <w:bookmarkEnd w:id="57"/>
      <w:r w:rsidRPr="00F9686C">
        <w:rPr>
          <w:highlight w:val="cyan"/>
        </w:rPr>
        <w:t>5.3.2.1</w:t>
      </w:r>
      <w:r w:rsidRPr="00F9686C">
        <w:rPr>
          <w:highlight w:val="cyan"/>
        </w:rPr>
        <w:tab/>
        <w:t>General</w:t>
      </w:r>
    </w:p>
    <w:p w14:paraId="55AA6CD1" w14:textId="77777777" w:rsidR="00856CB3" w:rsidRPr="00F9686C" w:rsidRDefault="00856CB3" w:rsidP="00856CB3">
      <w:pPr>
        <w:pStyle w:val="TH"/>
        <w:rPr>
          <w:highlight w:val="cyan"/>
        </w:rPr>
      </w:pPr>
      <w:r w:rsidRPr="00F9686C">
        <w:rPr>
          <w:highlight w:val="cyan"/>
        </w:rPr>
        <w:object w:dxaOrig="7575" w:dyaOrig="1815" w14:anchorId="7A41A8CA">
          <v:shape id="_x0000_i1028" type="#_x0000_t75" style="width:352.5pt;height:85.5pt" o:ole="">
            <v:imagedata r:id="rId22" o:title=""/>
          </v:shape>
          <o:OLEObject Type="Embed" ProgID="Word.Picture.8" ShapeID="_x0000_i1028" DrawAspect="Content" ObjectID="_1591580178" r:id="rId23"/>
        </w:object>
      </w:r>
    </w:p>
    <w:p w14:paraId="061D642C" w14:textId="77777777" w:rsidR="00856CB3" w:rsidRPr="00F9686C" w:rsidRDefault="00856CB3" w:rsidP="00856CB3">
      <w:pPr>
        <w:pStyle w:val="TF"/>
        <w:rPr>
          <w:highlight w:val="cyan"/>
        </w:rPr>
      </w:pPr>
      <w:r w:rsidRPr="00F9686C">
        <w:rPr>
          <w:highlight w:val="cyan"/>
        </w:rPr>
        <w:t>Figure 5.3.2.1-1: Paging</w:t>
      </w:r>
    </w:p>
    <w:p w14:paraId="3098A215" w14:textId="77777777" w:rsidR="00856CB3" w:rsidRPr="00F9686C" w:rsidRDefault="00856CB3" w:rsidP="00856CB3">
      <w:pPr>
        <w:rPr>
          <w:highlight w:val="cyan"/>
        </w:rPr>
      </w:pPr>
      <w:r w:rsidRPr="00F9686C">
        <w:rPr>
          <w:highlight w:val="cyan"/>
        </w:rPr>
        <w:t>The purpose of this procedure is:</w:t>
      </w:r>
    </w:p>
    <w:p w14:paraId="6A8EDF03" w14:textId="77777777" w:rsidR="00856CB3" w:rsidRPr="00F9686C" w:rsidRDefault="00856CB3" w:rsidP="00856CB3">
      <w:pPr>
        <w:pStyle w:val="B1"/>
        <w:rPr>
          <w:highlight w:val="cyan"/>
        </w:rPr>
      </w:pPr>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p>
    <w:p w14:paraId="060E58B3" w14:textId="77777777" w:rsidR="00856CB3" w:rsidRPr="00F9686C" w:rsidRDefault="00856CB3" w:rsidP="00856CB3">
      <w:pPr>
        <w:pStyle w:val="B1"/>
        <w:rPr>
          <w:highlight w:val="cyan"/>
        </w:rPr>
      </w:pPr>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p>
    <w:p w14:paraId="56D469F3" w14:textId="0BE64585" w:rsidR="00856CB3" w:rsidRPr="00F9686C" w:rsidRDefault="00856CB3" w:rsidP="00F04CF1">
      <w:pPr>
        <w:pStyle w:val="B1"/>
        <w:rPr>
          <w:highlight w:val="cyan"/>
        </w:rPr>
      </w:pPr>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r w:rsidR="00647452" w:rsidRPr="00171520">
        <w:rPr>
          <w:highlight w:val="cyan"/>
          <w:lang w:val="en-US"/>
        </w:rPr>
        <w:t xml:space="preserve"> </w:t>
      </w:r>
      <w:r w:rsidR="00F04CF1" w:rsidRPr="00F9686C">
        <w:rPr>
          <w:highlight w:val="cyan"/>
        </w:rPr>
        <w:t>a CMAS notification</w:t>
      </w:r>
      <w:r w:rsidRPr="00F9686C">
        <w:rPr>
          <w:highlight w:val="cyan"/>
        </w:rPr>
        <w:t>;</w:t>
      </w:r>
    </w:p>
    <w:p w14:paraId="2DF16320" w14:textId="77777777" w:rsidR="00856CB3" w:rsidRPr="00F9686C" w:rsidRDefault="00856CB3" w:rsidP="00856CB3">
      <w:pPr>
        <w:pStyle w:val="Heading4"/>
        <w:rPr>
          <w:highlight w:val="cyan"/>
        </w:rPr>
      </w:pPr>
      <w:r w:rsidRPr="00F9686C">
        <w:rPr>
          <w:highlight w:val="cyan"/>
        </w:rPr>
        <w:t>5.3.2.2</w:t>
      </w:r>
      <w:r w:rsidRPr="00F9686C">
        <w:rPr>
          <w:highlight w:val="cyan"/>
        </w:rPr>
        <w:tab/>
        <w:t>Initiation</w:t>
      </w:r>
    </w:p>
    <w:p w14:paraId="20747FEB" w14:textId="77777777" w:rsidR="00856CB3" w:rsidRPr="00F9686C" w:rsidRDefault="00856CB3" w:rsidP="00856CB3">
      <w:pPr>
        <w:rPr>
          <w:highlight w:val="cyan"/>
        </w:rPr>
      </w:pPr>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p>
    <w:p w14:paraId="305C242D" w14:textId="77777777" w:rsidR="00856CB3" w:rsidRPr="00F9686C" w:rsidRDefault="00856CB3" w:rsidP="00856CB3">
      <w:pPr>
        <w:pStyle w:val="Heading4"/>
        <w:rPr>
          <w:highlight w:val="cyan"/>
        </w:rPr>
      </w:pPr>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p>
    <w:p w14:paraId="59E4A8F7" w14:textId="77777777" w:rsidR="00856CB3" w:rsidRPr="00F9686C" w:rsidRDefault="00856CB3" w:rsidP="00856CB3">
      <w:pPr>
        <w:rPr>
          <w:highlight w:val="cyan"/>
        </w:rPr>
      </w:pPr>
      <w:r w:rsidRPr="00F9686C">
        <w:rPr>
          <w:highlight w:val="cyan"/>
        </w:rPr>
        <w:t xml:space="preserve">Upon receiving the </w:t>
      </w:r>
      <w:r w:rsidRPr="00F9686C">
        <w:rPr>
          <w:i/>
          <w:highlight w:val="cyan"/>
        </w:rPr>
        <w:t>Paging</w:t>
      </w:r>
      <w:r w:rsidRPr="00F9686C">
        <w:rPr>
          <w:highlight w:val="cyan"/>
        </w:rPr>
        <w:t xml:space="preserve"> message, the UE shall:</w:t>
      </w:r>
    </w:p>
    <w:p w14:paraId="3432E4AC"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F7B6544" w14:textId="77777777" w:rsidR="00856CB3" w:rsidRPr="00F9686C" w:rsidRDefault="00856CB3" w:rsidP="00856CB3">
      <w:pPr>
        <w:pStyle w:val="B2"/>
        <w:rPr>
          <w:highlight w:val="cyan"/>
        </w:rPr>
      </w:pPr>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5BE89FD1" w14:textId="77777777" w:rsidR="00856CB3" w:rsidRPr="00F9686C" w:rsidRDefault="00856CB3" w:rsidP="00856CB3">
      <w:pPr>
        <w:pStyle w:val="B3"/>
        <w:rPr>
          <w:highlight w:val="cyan"/>
        </w:rPr>
      </w:pPr>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r w:rsidRPr="00F9686C">
        <w:rPr>
          <w:highlight w:val="cyan"/>
        </w:rPr>
        <w:t>to the upper layers;</w:t>
      </w:r>
    </w:p>
    <w:p w14:paraId="06480506" w14:textId="77777777" w:rsidR="00856CB3" w:rsidRPr="00F9686C" w:rsidRDefault="00856CB3" w:rsidP="00856CB3">
      <w:pPr>
        <w:pStyle w:val="B1"/>
        <w:rPr>
          <w:highlight w:val="cyan"/>
        </w:rPr>
      </w:pPr>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3F56078" w14:textId="77777777" w:rsidR="00856CB3" w:rsidRPr="00F9686C" w:rsidRDefault="00856CB3" w:rsidP="00856CB3">
      <w:pPr>
        <w:pStyle w:val="B2"/>
        <w:rPr>
          <w:highlight w:val="cyan"/>
        </w:rPr>
      </w:pPr>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171520">
        <w:rPr>
          <w:highlight w:val="cyan"/>
          <w:lang w:val="en-US"/>
        </w:rPr>
        <w:t xml:space="preserve"> </w:t>
      </w:r>
      <w:r w:rsidRPr="00F9686C">
        <w:rPr>
          <w:highlight w:val="cyan"/>
        </w:rPr>
        <w:t>I-RNTI:</w:t>
      </w:r>
    </w:p>
    <w:p w14:paraId="4782924B" w14:textId="77777777" w:rsidR="00856CB3" w:rsidRPr="00F9686C" w:rsidRDefault="00856CB3" w:rsidP="00856CB3">
      <w:pPr>
        <w:pStyle w:val="B3"/>
        <w:rPr>
          <w:highlight w:val="cyan"/>
        </w:rPr>
      </w:pPr>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p>
    <w:p w14:paraId="773311A6" w14:textId="77777777" w:rsidR="00856CB3" w:rsidRPr="00F9686C" w:rsidRDefault="00856CB3" w:rsidP="00856CB3">
      <w:pPr>
        <w:pStyle w:val="B2"/>
        <w:rPr>
          <w:highlight w:val="cyan"/>
        </w:rPr>
      </w:pPr>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7D38F54D" w14:textId="77777777" w:rsidR="00856CB3" w:rsidRPr="00171520" w:rsidRDefault="00856CB3" w:rsidP="00856CB3">
      <w:pPr>
        <w:pStyle w:val="B3"/>
        <w:rPr>
          <w:highlight w:val="cyan"/>
          <w:lang w:val="en-US"/>
        </w:rPr>
      </w:pPr>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171520">
        <w:rPr>
          <w:highlight w:val="cyan"/>
          <w:lang w:val="en-US"/>
        </w:rPr>
        <w:t>;</w:t>
      </w:r>
    </w:p>
    <w:p w14:paraId="0D278FAD" w14:textId="77777777" w:rsidR="00856CB3" w:rsidRPr="00F9686C" w:rsidRDefault="00856CB3" w:rsidP="00856CB3">
      <w:pPr>
        <w:pStyle w:val="B3"/>
        <w:rPr>
          <w:highlight w:val="cyan"/>
        </w:rPr>
      </w:pPr>
      <w:r w:rsidRPr="00F9686C">
        <w:rPr>
          <w:highlight w:val="cyan"/>
        </w:rPr>
        <w:t>3&gt;</w:t>
      </w:r>
      <w:r w:rsidR="00647452" w:rsidRPr="00171520">
        <w:rPr>
          <w:highlight w:val="cyan"/>
          <w:lang w:val="en-US"/>
        </w:rPr>
        <w:t xml:space="preserve"> </w:t>
      </w:r>
      <w:r w:rsidRPr="00F9686C">
        <w:rPr>
          <w:highlight w:val="cyan"/>
        </w:rPr>
        <w:t>perform the actions upon going to RRC_IDLE</w:t>
      </w:r>
      <w:r w:rsidR="00647452" w:rsidRPr="00171520">
        <w:rPr>
          <w:highlight w:val="cyan"/>
          <w:lang w:val="en-US"/>
        </w:rPr>
        <w:t xml:space="preserve"> </w:t>
      </w:r>
      <w:r w:rsidRPr="00F9686C">
        <w:rPr>
          <w:highlight w:val="cyan"/>
        </w:rPr>
        <w:t>as specified in 5.3.11 with release cause CN paging;</w:t>
      </w:r>
    </w:p>
    <w:p w14:paraId="41BF8756"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p>
    <w:p w14:paraId="6BB7BD84" w14:textId="77777777" w:rsidR="00856CB3" w:rsidRPr="00F9686C" w:rsidRDefault="00856CB3" w:rsidP="00856CB3">
      <w:pPr>
        <w:pStyle w:val="B2"/>
        <w:rPr>
          <w:highlight w:val="cyan"/>
        </w:rPr>
      </w:pPr>
      <w:r w:rsidRPr="00F9686C">
        <w:rPr>
          <w:highlight w:val="cyan"/>
        </w:rPr>
        <w:t>2&gt;</w:t>
      </w:r>
      <w:r w:rsidRPr="00F9686C">
        <w:rPr>
          <w:highlight w:val="cyan"/>
        </w:rPr>
        <w:tab/>
      </w:r>
      <w:r w:rsidR="00647452" w:rsidRPr="00171520">
        <w:rPr>
          <w:highlight w:val="cyan"/>
          <w:lang w:val="en-US"/>
        </w:rPr>
        <w:t xml:space="preserve">acquire </w:t>
      </w:r>
      <w:r w:rsidRPr="00F9686C">
        <w:rPr>
          <w:highlight w:val="cyan"/>
        </w:rPr>
        <w:t>the ETWS notification and/or CMAS notification as specified in 5.2.2.2.2</w:t>
      </w:r>
      <w:r w:rsidR="00647452" w:rsidRPr="00171520">
        <w:rPr>
          <w:highlight w:val="cyan"/>
          <w:lang w:val="en-US"/>
        </w:rPr>
        <w:t>;</w:t>
      </w:r>
    </w:p>
    <w:p w14:paraId="02EE518A"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bookmarkStart w:id="60" w:name="OLE_LINK77"/>
      <w:r w:rsidRPr="00F9686C">
        <w:rPr>
          <w:i/>
          <w:highlight w:val="cyan"/>
        </w:rPr>
        <w:t>systemInfoModification</w:t>
      </w:r>
      <w:bookmarkEnd w:id="60"/>
      <w:r w:rsidRPr="00F9686C">
        <w:rPr>
          <w:i/>
          <w:highlight w:val="cyan"/>
        </w:rPr>
        <w:t xml:space="preserve"> is included</w:t>
      </w:r>
      <w:r w:rsidRPr="00F9686C">
        <w:rPr>
          <w:highlight w:val="cyan"/>
        </w:rPr>
        <w:t>:</w:t>
      </w:r>
    </w:p>
    <w:p w14:paraId="0BBAD3DB" w14:textId="77777777" w:rsidR="00856CB3" w:rsidRPr="00F9686C" w:rsidRDefault="00856CB3" w:rsidP="00856CB3">
      <w:pPr>
        <w:pStyle w:val="B2"/>
        <w:rPr>
          <w:highlight w:val="cyan"/>
          <w:lang w:val="en-US"/>
        </w:rPr>
      </w:pPr>
      <w:r w:rsidRPr="00F9686C">
        <w:rPr>
          <w:highlight w:val="cyan"/>
        </w:rPr>
        <w:t>2&gt;</w:t>
      </w:r>
      <w:r w:rsidRPr="00F9686C">
        <w:rPr>
          <w:highlight w:val="cyan"/>
        </w:rPr>
        <w:tab/>
      </w:r>
      <w:r w:rsidR="00647452" w:rsidRPr="00171520">
        <w:rPr>
          <w:highlight w:val="cyan"/>
          <w:lang w:val="en-US"/>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p>
    <w:bookmarkEnd w:id="58"/>
    <w:p w14:paraId="195E3F4C" w14:textId="77777777" w:rsidR="00856CB3" w:rsidRPr="00F9686C" w:rsidRDefault="00856CB3" w:rsidP="00856CB3">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FAEFCB3" w14:textId="77777777" w:rsidR="00856CB3" w:rsidRPr="00F9686C" w:rsidRDefault="00856CB3" w:rsidP="00856CB3">
      <w:pPr>
        <w:pStyle w:val="EditorsNote"/>
        <w:rPr>
          <w:rFonts w:eastAsia="MS Mincho"/>
          <w:highlight w:val="cyan"/>
          <w:lang w:val="en-US"/>
        </w:rPr>
      </w:pPr>
      <w:r w:rsidRPr="00F9686C">
        <w:rPr>
          <w:rFonts w:eastAsia="MS Mincho"/>
          <w:highlight w:val="cyan"/>
          <w:lang w:val="en-US"/>
        </w:rPr>
        <w:t>Editor’s Note: Where to define the procedure text when paging information is provided in the paging DCI is FFS.</w:t>
      </w:r>
    </w:p>
    <w:p w14:paraId="07212F2B" w14:textId="77777777" w:rsidR="00856CB3" w:rsidRPr="00F9686C" w:rsidRDefault="00856CB3" w:rsidP="00856CB3">
      <w:pPr>
        <w:pStyle w:val="EditorsNote"/>
        <w:rPr>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5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61" w:name="_Hlk515424142"/>
      <w:bookmarkStart w:id="62" w:name="_Toc503259937"/>
    </w:p>
    <w:p w14:paraId="12FD00BC" w14:textId="77777777" w:rsidR="002D0935" w:rsidRPr="00F9686C" w:rsidRDefault="002D0935" w:rsidP="002D0935">
      <w:pPr>
        <w:pStyle w:val="EditorsNote"/>
        <w:rPr>
          <w:highlight w:val="cyan"/>
        </w:rPr>
      </w:pPr>
      <w:r w:rsidRPr="00F9686C">
        <w:rPr>
          <w:highlight w:val="cyan"/>
        </w:rPr>
        <w:t>Editor’s Note: In this procedure, UE initially triggers the Unified Access Control specified in 5.3.</w:t>
      </w:r>
      <w:r w:rsidR="00647452" w:rsidRPr="00171520">
        <w:rPr>
          <w:highlight w:val="cyan"/>
          <w:lang w:val="en-US"/>
        </w:rPr>
        <w:t>14</w:t>
      </w:r>
      <w:r w:rsidRPr="00F9686C">
        <w:rPr>
          <w:highlight w:val="cyan"/>
        </w:rPr>
        <w:t>.</w:t>
      </w:r>
    </w:p>
    <w:bookmarkEnd w:id="61"/>
    <w:p w14:paraId="0F11F38F" w14:textId="77777777" w:rsidR="00856CB3" w:rsidRPr="00F9686C" w:rsidRDefault="00856CB3" w:rsidP="00856CB3">
      <w:pPr>
        <w:pStyle w:val="Heading4"/>
        <w:rPr>
          <w:highlight w:val="cyan"/>
        </w:rPr>
      </w:pPr>
      <w:r w:rsidRPr="00F9686C">
        <w:rPr>
          <w:highlight w:val="cyan"/>
        </w:rPr>
        <w:t>5.3.3.1</w:t>
      </w:r>
      <w:r w:rsidRPr="00F9686C">
        <w:rPr>
          <w:highlight w:val="cyan"/>
        </w:rPr>
        <w:tab/>
        <w:t>General</w:t>
      </w:r>
    </w:p>
    <w:p w14:paraId="3EB95E76" w14:textId="77777777" w:rsidR="00856CB3" w:rsidRPr="00F9686C" w:rsidRDefault="00856CB3" w:rsidP="00856CB3">
      <w:pPr>
        <w:pStyle w:val="TH"/>
        <w:rPr>
          <w:highlight w:val="cyan"/>
        </w:rPr>
      </w:pPr>
      <w:r w:rsidRPr="00F9686C">
        <w:rPr>
          <w:highlight w:val="cyan"/>
        </w:rPr>
        <w:object w:dxaOrig="7575" w:dyaOrig="3615" w14:anchorId="43F54F29">
          <v:shape id="_x0000_i1029" type="#_x0000_t75" style="width:384pt;height:181.5pt" o:ole="">
            <v:imagedata r:id="rId24" o:title=""/>
          </v:shape>
          <o:OLEObject Type="Embed" ProgID="Word.Picture.8" ShapeID="_x0000_i1029" DrawAspect="Content" ObjectID="_1591580179" r:id="rId25"/>
        </w:object>
      </w:r>
    </w:p>
    <w:p w14:paraId="6869A078" w14:textId="77777777" w:rsidR="00856CB3" w:rsidRPr="00F9686C" w:rsidRDefault="00856CB3" w:rsidP="00856CB3">
      <w:pPr>
        <w:pStyle w:val="TF"/>
        <w:rPr>
          <w:highlight w:val="cyan"/>
        </w:rPr>
      </w:pPr>
      <w:r w:rsidRPr="00F9686C">
        <w:rPr>
          <w:highlight w:val="cyan"/>
        </w:rPr>
        <w:t>Figure 5.3.3.1-1: RRC connection establishment, successful</w:t>
      </w:r>
    </w:p>
    <w:p w14:paraId="373E0000" w14:textId="77777777" w:rsidR="00856CB3" w:rsidRPr="00F9686C" w:rsidRDefault="00856CB3" w:rsidP="00856CB3">
      <w:pPr>
        <w:pStyle w:val="TH"/>
        <w:rPr>
          <w:highlight w:val="cyan"/>
        </w:rPr>
      </w:pPr>
      <w:r w:rsidRPr="00F9686C">
        <w:rPr>
          <w:highlight w:val="cyan"/>
        </w:rPr>
        <w:object w:dxaOrig="7575" w:dyaOrig="2535" w14:anchorId="34EAA273">
          <v:shape id="_x0000_i1030" type="#_x0000_t75" style="width:384pt;height:130.5pt" o:ole="">
            <v:imagedata r:id="rId26" o:title=""/>
          </v:shape>
          <o:OLEObject Type="Embed" ProgID="Word.Picture.8" ShapeID="_x0000_i1030" DrawAspect="Content" ObjectID="_1591580180" r:id="rId27"/>
        </w:object>
      </w:r>
    </w:p>
    <w:p w14:paraId="6092C2C2" w14:textId="77777777" w:rsidR="00856CB3" w:rsidRPr="00F9686C" w:rsidRDefault="00856CB3" w:rsidP="00856CB3">
      <w:pPr>
        <w:pStyle w:val="TF"/>
        <w:rPr>
          <w:highlight w:val="cyan"/>
        </w:rPr>
      </w:pPr>
      <w:r w:rsidRPr="00F9686C">
        <w:rPr>
          <w:highlight w:val="cyan"/>
        </w:rPr>
        <w:t>Figure 5.3.3.1-2: RRC connection establishment, network reject</w:t>
      </w:r>
    </w:p>
    <w:p w14:paraId="7946869B" w14:textId="77777777" w:rsidR="00856CB3" w:rsidRPr="00F9686C" w:rsidRDefault="00856CB3" w:rsidP="00856CB3">
      <w:pPr>
        <w:rPr>
          <w:highlight w:val="cyan"/>
        </w:rPr>
      </w:pPr>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p>
    <w:p w14:paraId="21A6EB5C" w14:textId="77777777" w:rsidR="00856CB3" w:rsidRPr="00F9686C" w:rsidRDefault="00856CB3" w:rsidP="00856CB3">
      <w:pPr>
        <w:rPr>
          <w:highlight w:val="cyan"/>
        </w:rPr>
      </w:pPr>
      <w:r w:rsidRPr="00F9686C">
        <w:rPr>
          <w:highlight w:val="cyan"/>
        </w:rPr>
        <w:t>The network applies the procedure as follows:</w:t>
      </w:r>
    </w:p>
    <w:p w14:paraId="1B9FF66D" w14:textId="77777777" w:rsidR="00856CB3" w:rsidRPr="00F9686C" w:rsidRDefault="00856CB3" w:rsidP="00856CB3">
      <w:pPr>
        <w:pStyle w:val="B1"/>
        <w:rPr>
          <w:highlight w:val="cyan"/>
        </w:rPr>
      </w:pPr>
      <w:r w:rsidRPr="00F9686C">
        <w:rPr>
          <w:highlight w:val="cyan"/>
        </w:rPr>
        <w:t>-</w:t>
      </w:r>
      <w:r w:rsidRPr="00F9686C">
        <w:rPr>
          <w:highlight w:val="cyan"/>
        </w:rPr>
        <w:tab/>
        <w:t>When establishing an RRC connection:</w:t>
      </w:r>
    </w:p>
    <w:p w14:paraId="62BD6A72" w14:textId="77777777" w:rsidR="00856CB3" w:rsidRPr="00F9686C" w:rsidRDefault="00856CB3" w:rsidP="00856CB3">
      <w:pPr>
        <w:pStyle w:val="B2"/>
        <w:rPr>
          <w:highlight w:val="cyan"/>
        </w:rPr>
      </w:pPr>
      <w:r w:rsidRPr="00F9686C">
        <w:rPr>
          <w:highlight w:val="cyan"/>
        </w:rPr>
        <w:t>-</w:t>
      </w:r>
      <w:r w:rsidRPr="00F9686C">
        <w:rPr>
          <w:highlight w:val="cyan"/>
        </w:rPr>
        <w:tab/>
        <w:t>to establish SRB1;</w:t>
      </w:r>
    </w:p>
    <w:p w14:paraId="17A96FC2" w14:textId="77777777"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5A311EDF" w14:textId="77777777" w:rsidR="00856CB3" w:rsidRPr="00F9686C" w:rsidRDefault="00856CB3" w:rsidP="00856CB3">
      <w:pPr>
        <w:pStyle w:val="B2"/>
        <w:rPr>
          <w:highlight w:val="cyan"/>
        </w:rPr>
      </w:pPr>
      <w:r w:rsidRPr="00F9686C">
        <w:rPr>
          <w:highlight w:val="cyan"/>
        </w:rPr>
        <w:t>-</w:t>
      </w:r>
      <w:r w:rsidRPr="00F9686C">
        <w:rPr>
          <w:highlight w:val="cyan"/>
        </w:rPr>
        <w:tab/>
        <w:t>to restore the AS configuration from a stored context including resuming SRB(s) and DRB(s).</w:t>
      </w:r>
    </w:p>
    <w:p w14:paraId="297A3019" w14:textId="2272355C"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re-establishing a RRC connection, </w:t>
      </w:r>
      <w:r w:rsidR="006B1193" w:rsidRPr="00F9686C">
        <w:rPr>
          <w:highlight w:val="cyan"/>
          <w:lang w:val="en-US"/>
        </w:rPr>
        <w:t xml:space="preserve">and the network is not able to retrieve or verify the UE context, </w:t>
      </w:r>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4F93F5D0" w14:textId="77777777" w:rsidR="00856CB3" w:rsidRPr="00F9686C" w:rsidRDefault="00856CB3" w:rsidP="00856CB3">
      <w:pPr>
        <w:pStyle w:val="B1"/>
        <w:rPr>
          <w:highlight w:val="cyan"/>
          <w:lang w:val="en-US"/>
        </w:rPr>
      </w:pPr>
    </w:p>
    <w:p w14:paraId="7A4A1862" w14:textId="77777777" w:rsidR="00856CB3" w:rsidRPr="00F9686C" w:rsidRDefault="00856CB3" w:rsidP="00856CB3">
      <w:pPr>
        <w:pStyle w:val="Heading4"/>
        <w:rPr>
          <w:highlight w:val="cyan"/>
        </w:rPr>
      </w:pPr>
      <w:r w:rsidRPr="00F9686C">
        <w:rPr>
          <w:highlight w:val="cyan"/>
        </w:rPr>
        <w:t>5.3.3.2</w:t>
      </w:r>
      <w:r w:rsidRPr="00F9686C">
        <w:rPr>
          <w:highlight w:val="cyan"/>
        </w:rPr>
        <w:tab/>
        <w:t>Initiation</w:t>
      </w:r>
    </w:p>
    <w:p w14:paraId="0796500E" w14:textId="77777777" w:rsidR="00856CB3" w:rsidRPr="00F9686C" w:rsidRDefault="00856CB3" w:rsidP="00856CB3">
      <w:pPr>
        <w:rPr>
          <w:highlight w:val="cyan"/>
        </w:rPr>
      </w:pPr>
      <w:r w:rsidRPr="00F9686C">
        <w:rPr>
          <w:highlight w:val="cyan"/>
        </w:rPr>
        <w:t>The UE initiates the procedure when upper layers request establishment of an RRC connection while the UE is in RRC_IDLE.</w:t>
      </w:r>
    </w:p>
    <w:p w14:paraId="2C89E4A8" w14:textId="77777777" w:rsidR="00856CB3" w:rsidRPr="00F9686C" w:rsidRDefault="00856CB3" w:rsidP="00856CB3">
      <w:pPr>
        <w:rPr>
          <w:highlight w:val="cyan"/>
        </w:rPr>
      </w:pPr>
      <w:r w:rsidRPr="00F9686C">
        <w:rPr>
          <w:highlight w:val="cyan"/>
        </w:rPr>
        <w:t>Upon initiation of the procedure, the UE shall:</w:t>
      </w:r>
    </w:p>
    <w:p w14:paraId="4115C404" w14:textId="77777777" w:rsidR="00856CB3" w:rsidRPr="00F9686C" w:rsidRDefault="00856CB3" w:rsidP="00856CB3">
      <w:pPr>
        <w:pStyle w:val="B1"/>
        <w:rPr>
          <w:highlight w:val="cyan"/>
        </w:rPr>
      </w:pPr>
      <w:r w:rsidRPr="00F9686C">
        <w:rPr>
          <w:highlight w:val="cyan"/>
        </w:rPr>
        <w:t>1&gt;</w:t>
      </w:r>
      <w:r w:rsidRPr="00F9686C">
        <w:rPr>
          <w:highlight w:val="cyan"/>
        </w:rPr>
        <w:tab/>
        <w:t>apply the default physical channel configuration as specified in x.x.x;</w:t>
      </w:r>
    </w:p>
    <w:p w14:paraId="7B0DB620" w14:textId="77777777" w:rsidR="00856CB3" w:rsidRPr="00F9686C" w:rsidRDefault="00856CB3" w:rsidP="00856CB3">
      <w:pPr>
        <w:pStyle w:val="B1"/>
        <w:rPr>
          <w:highlight w:val="cyan"/>
        </w:rPr>
      </w:pPr>
      <w:r w:rsidRPr="00F9686C">
        <w:rPr>
          <w:highlight w:val="cyan"/>
        </w:rPr>
        <w:t>1&gt;</w:t>
      </w:r>
      <w:r w:rsidRPr="00F9686C">
        <w:rPr>
          <w:highlight w:val="cyan"/>
        </w:rPr>
        <w:tab/>
        <w:t>apply the default semi-persistent scheduling configuration as specified in x.x.x;</w:t>
      </w:r>
    </w:p>
    <w:p w14:paraId="5810E04F" w14:textId="77777777" w:rsidR="00856CB3" w:rsidRPr="00F9686C" w:rsidRDefault="00856CB3" w:rsidP="00856CB3">
      <w:pPr>
        <w:pStyle w:val="B1"/>
        <w:rPr>
          <w:highlight w:val="cyan"/>
        </w:rPr>
      </w:pPr>
      <w:r w:rsidRPr="00F9686C">
        <w:rPr>
          <w:highlight w:val="cyan"/>
        </w:rPr>
        <w:t>1&gt;</w:t>
      </w:r>
      <w:r w:rsidRPr="00F9686C">
        <w:rPr>
          <w:highlight w:val="cyan"/>
        </w:rPr>
        <w:tab/>
        <w:t>apply the default MAC main configuration as specified in x.x.x;</w:t>
      </w:r>
    </w:p>
    <w:p w14:paraId="1A7A2C1D" w14:textId="77777777" w:rsidR="00856CB3" w:rsidRPr="00F9686C" w:rsidRDefault="00856CB3" w:rsidP="00856CB3">
      <w:pPr>
        <w:pStyle w:val="B1"/>
        <w:rPr>
          <w:highlight w:val="cyan"/>
        </w:rPr>
      </w:pPr>
      <w:r w:rsidRPr="00F9686C">
        <w:rPr>
          <w:highlight w:val="cyan"/>
        </w:rPr>
        <w:t>1&gt;</w:t>
      </w:r>
      <w:r w:rsidRPr="00F9686C">
        <w:rPr>
          <w:highlight w:val="cyan"/>
        </w:rPr>
        <w:tab/>
        <w:t>apply the CCCH configuration as specified in 9.1.1.2;</w:t>
      </w:r>
    </w:p>
    <w:p w14:paraId="5BFB2036" w14:textId="77777777" w:rsidR="00856CB3" w:rsidRPr="00F9686C" w:rsidRDefault="00856CB3" w:rsidP="00856CB3">
      <w:pPr>
        <w:pStyle w:val="B1"/>
        <w:rPr>
          <w:highlight w:val="cyan"/>
        </w:rPr>
      </w:pPr>
      <w:r w:rsidRPr="00F9686C">
        <w:rPr>
          <w:highlight w:val="cyan"/>
        </w:rPr>
        <w:t>1&gt;</w:t>
      </w:r>
      <w:r w:rsidRPr="00F9686C">
        <w:rPr>
          <w:highlight w:val="cyan"/>
        </w:rPr>
        <w:tab/>
        <w:t>start timer T300;</w:t>
      </w:r>
    </w:p>
    <w:p w14:paraId="4C0FA2FD"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p>
    <w:p w14:paraId="0EECA8EB" w14:textId="77777777" w:rsidR="00856CB3" w:rsidRPr="00171520" w:rsidRDefault="00856CB3" w:rsidP="00856CB3">
      <w:pPr>
        <w:pStyle w:val="EditorsNote"/>
        <w:rPr>
          <w:highlight w:val="cyan"/>
          <w:lang w:val="en-US"/>
        </w:rPr>
      </w:pPr>
      <w:r w:rsidRPr="00F9686C">
        <w:rPr>
          <w:highlight w:val="cyan"/>
        </w:rPr>
        <w:t xml:space="preserve">Editor’s Note: </w:t>
      </w:r>
      <w:r w:rsidR="00647452" w:rsidRPr="00171520">
        <w:rPr>
          <w:highlight w:val="cyan"/>
          <w:lang w:val="en-US"/>
        </w:rPr>
        <w:t>FFS Details regarding default L1/L2 configurations (e.g. CCCH, physical channel, MAC, scheduling, etc.).</w:t>
      </w:r>
    </w:p>
    <w:p w14:paraId="2818ED2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p>
    <w:p w14:paraId="5F4ECA55"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p>
    <w:p w14:paraId="6CB4FE8F" w14:textId="77777777" w:rsidR="00856CB3" w:rsidRPr="00F9686C" w:rsidRDefault="00856CB3" w:rsidP="00856CB3">
      <w:pPr>
        <w:pStyle w:val="Heading4"/>
        <w:rPr>
          <w:highlight w:val="cyan"/>
        </w:rPr>
      </w:pPr>
      <w:bookmarkStart w:id="63" w:name="_Toc503259940"/>
      <w:bookmarkEnd w:id="62"/>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p>
    <w:p w14:paraId="7696B26D" w14:textId="77777777" w:rsidR="00856CB3" w:rsidRPr="00F9686C" w:rsidRDefault="00856CB3" w:rsidP="00856CB3">
      <w:pPr>
        <w:rPr>
          <w:highlight w:val="cyan"/>
        </w:rPr>
      </w:pPr>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p>
    <w:p w14:paraId="0E47F0D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78EE4715"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an 5G-S-TMSI:</w:t>
      </w:r>
    </w:p>
    <w:p w14:paraId="6829E391" w14:textId="77777777" w:rsidR="00856CB3" w:rsidRPr="00F9686C" w:rsidRDefault="00856CB3" w:rsidP="00856CB3">
      <w:pPr>
        <w:pStyle w:val="B3"/>
        <w:rPr>
          <w:highlight w:val="cyan"/>
        </w:rPr>
      </w:pPr>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p>
    <w:p w14:paraId="2A0C2418" w14:textId="77777777" w:rsidR="00856CB3" w:rsidRPr="00F9686C" w:rsidRDefault="00856CB3" w:rsidP="00856CB3">
      <w:pPr>
        <w:pStyle w:val="B2"/>
        <w:rPr>
          <w:highlight w:val="cyan"/>
        </w:rPr>
      </w:pPr>
      <w:r w:rsidRPr="00F9686C">
        <w:rPr>
          <w:highlight w:val="cyan"/>
        </w:rPr>
        <w:t>2&gt;</w:t>
      </w:r>
      <w:r w:rsidRPr="00F9686C">
        <w:rPr>
          <w:highlight w:val="cyan"/>
        </w:rPr>
        <w:tab/>
        <w:t>else:</w:t>
      </w:r>
    </w:p>
    <w:p w14:paraId="2ED16E35" w14:textId="77777777" w:rsidR="00856CB3" w:rsidRPr="00F9686C" w:rsidRDefault="00856CB3" w:rsidP="00856CB3">
      <w:pPr>
        <w:pStyle w:val="B3"/>
        <w:rPr>
          <w:highlight w:val="cyan"/>
        </w:rPr>
      </w:pPr>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171520">
        <w:rPr>
          <w:highlight w:val="cyan"/>
          <w:lang w:val="en-US"/>
        </w:rPr>
        <w:t xml:space="preserve"> </w:t>
      </w:r>
      <w:r w:rsidRPr="00F9686C">
        <w:rPr>
          <w:highlight w:val="cyan"/>
        </w:rPr>
        <w:t>this value;</w:t>
      </w:r>
    </w:p>
    <w:p w14:paraId="337DB7A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p>
    <w:p w14:paraId="78FB57AF" w14:textId="77777777" w:rsidR="00856CB3" w:rsidRPr="00F9686C" w:rsidRDefault="00856CB3" w:rsidP="00856CB3">
      <w:pPr>
        <w:pStyle w:val="NO"/>
        <w:rPr>
          <w:highlight w:val="cyan"/>
        </w:rPr>
      </w:pPr>
      <w:r w:rsidRPr="00F9686C">
        <w:rPr>
          <w:highlight w:val="cyan"/>
        </w:rPr>
        <w:t>NOTE 1:</w:t>
      </w:r>
      <w:r w:rsidRPr="00F9686C">
        <w:rPr>
          <w:highlight w:val="cyan"/>
        </w:rPr>
        <w:tab/>
        <w:t>Upper layers provide the 5G-S-TMSI if the UE is registered in the TA of the current cell.</w:t>
      </w:r>
    </w:p>
    <w:p w14:paraId="5D5FC27E"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p>
    <w:p w14:paraId="3DB54799" w14:textId="77777777" w:rsidR="00856CB3" w:rsidRPr="00F9686C" w:rsidRDefault="00856CB3" w:rsidP="00856CB3">
      <w:pPr>
        <w:rPr>
          <w:highlight w:val="cyan"/>
        </w:rPr>
      </w:pPr>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p>
    <w:p w14:paraId="6E887AAB" w14:textId="77777777" w:rsidR="00856CB3" w:rsidRPr="00F9686C" w:rsidRDefault="00856CB3" w:rsidP="00856CB3">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04D6D3E8" w14:textId="77777777" w:rsidR="00856CB3" w:rsidRPr="00F9686C" w:rsidRDefault="00856CB3" w:rsidP="00856CB3">
      <w:pPr>
        <w:pStyle w:val="Heading4"/>
        <w:rPr>
          <w:highlight w:val="cyan"/>
        </w:rPr>
      </w:pPr>
      <w:bookmarkStart w:id="64" w:name="_Toc503259942"/>
      <w:bookmarkEnd w:id="63"/>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p>
    <w:p w14:paraId="408C2068" w14:textId="77777777" w:rsidR="00856CB3" w:rsidRPr="00F9686C" w:rsidRDefault="00856CB3" w:rsidP="00856CB3">
      <w:pPr>
        <w:tabs>
          <w:tab w:val="left" w:pos="1590"/>
        </w:tabs>
        <w:rPr>
          <w:highlight w:val="cyan"/>
        </w:rPr>
      </w:pPr>
      <w:r w:rsidRPr="00F9686C">
        <w:rPr>
          <w:highlight w:val="cyan"/>
        </w:rPr>
        <w:t xml:space="preserve">The UE shall perform the following actions upon reception of the </w:t>
      </w:r>
      <w:r w:rsidRPr="00F9686C">
        <w:rPr>
          <w:i/>
          <w:highlight w:val="cyan"/>
        </w:rPr>
        <w:t>RRCSetup</w:t>
      </w:r>
      <w:r w:rsidRPr="00F9686C">
        <w:rPr>
          <w:highlight w:val="cyan"/>
        </w:rPr>
        <w:t>:</w:t>
      </w:r>
    </w:p>
    <w:p w14:paraId="5AC4074D"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highlight w:val="cyan"/>
          <w:lang w:val="en-US"/>
        </w:rPr>
        <w:t>; or</w:t>
      </w:r>
      <w:r w:rsidRPr="00F9686C">
        <w:rPr>
          <w:highlight w:val="cyan"/>
        </w:rPr>
        <w:t xml:space="preserve"> </w:t>
      </w:r>
    </w:p>
    <w:p w14:paraId="2D5906CA"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B6649DA" w14:textId="77777777" w:rsidR="00856CB3" w:rsidRPr="00F9686C" w:rsidRDefault="00856CB3" w:rsidP="00856CB3">
      <w:pPr>
        <w:pStyle w:val="B2"/>
        <w:rPr>
          <w:highlight w:val="cyan"/>
        </w:rPr>
      </w:pPr>
      <w:r w:rsidRPr="00F9686C">
        <w:rPr>
          <w:rFonts w:eastAsia="Batang"/>
          <w:highlight w:val="cyan"/>
        </w:rPr>
        <w:t>2&gt;</w:t>
      </w:r>
      <w:r w:rsidR="00647452" w:rsidRPr="00171520">
        <w:rPr>
          <w:rFonts w:eastAsia="Batang"/>
          <w:highlight w:val="cyan"/>
          <w:lang w:val="en-US"/>
        </w:rPr>
        <w:t xml:space="preserve"> </w:t>
      </w:r>
      <w:r w:rsidRPr="00F9686C">
        <w:rPr>
          <w:highlight w:val="cyan"/>
        </w:rPr>
        <w:t>discard the stored UE AS context and I-RNTI</w:t>
      </w:r>
      <w:r w:rsidR="00647452" w:rsidRPr="00171520">
        <w:rPr>
          <w:highlight w:val="cyan"/>
          <w:lang w:val="en-US"/>
        </w:rPr>
        <w:t>, if stored</w:t>
      </w:r>
      <w:r w:rsidRPr="00F9686C">
        <w:rPr>
          <w:highlight w:val="cyan"/>
        </w:rPr>
        <w:t>;</w:t>
      </w:r>
    </w:p>
    <w:p w14:paraId="2E2BFB33" w14:textId="77777777" w:rsidR="00856CB3" w:rsidRPr="00F9686C" w:rsidRDefault="00856CB3" w:rsidP="00856CB3">
      <w:pPr>
        <w:pStyle w:val="B2"/>
        <w:rPr>
          <w:highlight w:val="cyan"/>
        </w:rPr>
      </w:pPr>
      <w:r w:rsidRPr="00F9686C">
        <w:rPr>
          <w:highlight w:val="cyan"/>
          <w:lang w:val="en-US"/>
        </w:rPr>
        <w:t>2</w:t>
      </w:r>
      <w:r w:rsidRPr="00F9686C">
        <w:rPr>
          <w:highlight w:val="cyan"/>
        </w:rPr>
        <w:t>&gt;</w:t>
      </w:r>
      <w:r w:rsidRPr="00F9686C">
        <w:rPr>
          <w:highlight w:val="cyan"/>
        </w:rPr>
        <w:tab/>
        <w:t>indicate to upper layers that the RRC connection has been fallbacked;</w:t>
      </w:r>
    </w:p>
    <w:p w14:paraId="6850A68C"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9122C96"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49456DA1"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171520">
        <w:rPr>
          <w:i/>
          <w:highlight w:val="cyan"/>
          <w:lang w:val="en-US"/>
        </w:rPr>
        <w:t xml:space="preserve"> </w:t>
      </w:r>
      <w:r w:rsidRPr="00F9686C">
        <w:rPr>
          <w:highlight w:val="cyan"/>
        </w:rPr>
        <w:t>or inherited from another RAT;</w:t>
      </w:r>
    </w:p>
    <w:p w14:paraId="078B8C23"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r w:rsidR="00647452" w:rsidRPr="00171520">
        <w:rPr>
          <w:highlight w:val="cyan"/>
          <w:lang w:val="en-US"/>
        </w:rPr>
        <w:t xml:space="preserve">, T301 </w:t>
      </w:r>
      <w:r w:rsidRPr="00F9686C">
        <w:rPr>
          <w:highlight w:val="cyan"/>
        </w:rPr>
        <w:t xml:space="preserve">or </w:t>
      </w:r>
      <w:r w:rsidR="00647452" w:rsidRPr="00171520">
        <w:rPr>
          <w:highlight w:val="cyan"/>
          <w:lang w:val="en-US"/>
        </w:rPr>
        <w:t>T319</w:t>
      </w:r>
      <w:r w:rsidRPr="00F9686C">
        <w:rPr>
          <w:highlight w:val="cyan"/>
        </w:rPr>
        <w:t xml:space="preserve"> if running;</w:t>
      </w:r>
    </w:p>
    <w:p w14:paraId="0F8BDB9B" w14:textId="77777777" w:rsidR="00856CB3" w:rsidRPr="00F9686C" w:rsidRDefault="00856CB3" w:rsidP="00856CB3">
      <w:pPr>
        <w:pStyle w:val="B1"/>
        <w:rPr>
          <w:highlight w:val="cyan"/>
          <w:lang w:val="en-US"/>
        </w:rPr>
      </w:pPr>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p>
    <w:p w14:paraId="03748854" w14:textId="77777777" w:rsidR="00856CB3" w:rsidRPr="00F9686C" w:rsidRDefault="00856CB3" w:rsidP="00856CB3">
      <w:pPr>
        <w:pStyle w:val="B1"/>
        <w:rPr>
          <w:highlight w:val="cyan"/>
        </w:rPr>
      </w:pPr>
      <w:r w:rsidRPr="00F9686C">
        <w:rPr>
          <w:highlight w:val="cyan"/>
        </w:rPr>
        <w:t>1&gt;</w:t>
      </w:r>
      <w:r w:rsidRPr="00F9686C">
        <w:rPr>
          <w:highlight w:val="cyan"/>
        </w:rPr>
        <w:tab/>
        <w:t>stop timer T320, if running;</w:t>
      </w:r>
    </w:p>
    <w:p w14:paraId="289EA8C7" w14:textId="77777777" w:rsidR="00856CB3" w:rsidRPr="00F9686C" w:rsidRDefault="00856CB3" w:rsidP="00856CB3">
      <w:pPr>
        <w:pStyle w:val="B1"/>
        <w:rPr>
          <w:highlight w:val="cyan"/>
        </w:rPr>
      </w:pPr>
      <w:r w:rsidRPr="00F9686C">
        <w:rPr>
          <w:highlight w:val="cyan"/>
        </w:rPr>
        <w:t>1&gt;</w:t>
      </w:r>
      <w:r w:rsidRPr="00F9686C">
        <w:rPr>
          <w:highlight w:val="cyan"/>
        </w:rPr>
        <w:tab/>
        <w:t>enter RRC_CONNECTED;</w:t>
      </w:r>
    </w:p>
    <w:p w14:paraId="69BD9EDA" w14:textId="77777777" w:rsidR="00856CB3" w:rsidRPr="00F9686C" w:rsidRDefault="00856CB3" w:rsidP="00856CB3">
      <w:pPr>
        <w:pStyle w:val="B1"/>
        <w:rPr>
          <w:highlight w:val="cyan"/>
        </w:rPr>
      </w:pPr>
      <w:r w:rsidRPr="00F9686C">
        <w:rPr>
          <w:highlight w:val="cyan"/>
        </w:rPr>
        <w:t>1&gt;</w:t>
      </w:r>
      <w:r w:rsidRPr="00F9686C">
        <w:rPr>
          <w:highlight w:val="cyan"/>
        </w:rPr>
        <w:tab/>
        <w:t>stop the cell re-selection procedure;</w:t>
      </w:r>
    </w:p>
    <w:p w14:paraId="23049C9F" w14:textId="77777777" w:rsidR="00856CB3" w:rsidRPr="00F9686C" w:rsidRDefault="00856CB3" w:rsidP="00856CB3">
      <w:pPr>
        <w:pStyle w:val="B1"/>
        <w:rPr>
          <w:highlight w:val="cyan"/>
        </w:rPr>
      </w:pPr>
      <w:r w:rsidRPr="00F9686C">
        <w:rPr>
          <w:highlight w:val="cyan"/>
        </w:rPr>
        <w:t>1&gt;</w:t>
      </w:r>
      <w:r w:rsidRPr="00F9686C">
        <w:rPr>
          <w:highlight w:val="cyan"/>
        </w:rPr>
        <w:tab/>
        <w:t>consider the current cell to be the PCell;</w:t>
      </w:r>
    </w:p>
    <w:p w14:paraId="02F956AF"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p>
    <w:p w14:paraId="327F1FA9"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i/>
          <w:highlight w:val="cyan"/>
          <w:lang w:val="en-US"/>
        </w:rPr>
        <w:t>; or</w:t>
      </w:r>
      <w:r w:rsidRPr="00F9686C">
        <w:rPr>
          <w:highlight w:val="cyan"/>
        </w:rPr>
        <w:t xml:space="preserve"> </w:t>
      </w:r>
    </w:p>
    <w:p w14:paraId="51EE770E"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45A2AB4" w14:textId="77777777" w:rsidR="00856CB3" w:rsidRPr="00F9686C" w:rsidRDefault="00856CB3" w:rsidP="00856CB3">
      <w:pPr>
        <w:pStyle w:val="B3"/>
        <w:rPr>
          <w:highlight w:val="cyan"/>
        </w:rPr>
      </w:pPr>
      <w:r w:rsidRPr="00F9686C">
        <w:rPr>
          <w:highlight w:val="cyan"/>
        </w:rPr>
        <w:t xml:space="preserve">3&gt;  if upper layers provide an </w:t>
      </w:r>
      <w:r w:rsidRPr="00F9686C">
        <w:rPr>
          <w:highlight w:val="cyan"/>
          <w:lang w:val="en-US"/>
        </w:rPr>
        <w:t>5G-</w:t>
      </w:r>
      <w:r w:rsidRPr="00F9686C">
        <w:rPr>
          <w:highlight w:val="cyan"/>
        </w:rPr>
        <w:t>S-TMSI:</w:t>
      </w:r>
    </w:p>
    <w:p w14:paraId="52251454" w14:textId="77777777" w:rsidR="00856CB3" w:rsidRPr="00F9686C" w:rsidRDefault="00856CB3" w:rsidP="00856CB3">
      <w:pPr>
        <w:pStyle w:val="B4"/>
        <w:rPr>
          <w:highlight w:val="cyan"/>
          <w:lang w:val="en-US"/>
        </w:rPr>
      </w:pPr>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p>
    <w:p w14:paraId="7389CBA8"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p>
    <w:p w14:paraId="0856D084"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the 'Registered AMF':</w:t>
      </w:r>
    </w:p>
    <w:p w14:paraId="0589FB66" w14:textId="77777777" w:rsidR="00856CB3" w:rsidRPr="00F9686C" w:rsidRDefault="00856CB3" w:rsidP="00856CB3">
      <w:pPr>
        <w:pStyle w:val="B3"/>
        <w:rPr>
          <w:highlight w:val="cyan"/>
        </w:rPr>
      </w:pPr>
      <w:r w:rsidRPr="00F9686C">
        <w:rPr>
          <w:highlight w:val="cyan"/>
        </w:rPr>
        <w:t xml:space="preserve">3&gt; include and set the </w:t>
      </w:r>
      <w:r w:rsidRPr="00F9686C">
        <w:rPr>
          <w:i/>
          <w:highlight w:val="cyan"/>
        </w:rPr>
        <w:t>registeredAMF</w:t>
      </w:r>
      <w:r w:rsidRPr="00F9686C">
        <w:rPr>
          <w:highlight w:val="cyan"/>
        </w:rPr>
        <w:t xml:space="preserve"> as follows:</w:t>
      </w:r>
    </w:p>
    <w:p w14:paraId="197E2850" w14:textId="77777777" w:rsidR="00856CB3" w:rsidRPr="00F9686C" w:rsidRDefault="00856CB3" w:rsidP="00856CB3">
      <w:pPr>
        <w:pStyle w:val="B4"/>
        <w:rPr>
          <w:highlight w:val="cyan"/>
        </w:rPr>
      </w:pPr>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p>
    <w:p w14:paraId="17DD37A4" w14:textId="77777777" w:rsidR="00856CB3" w:rsidRPr="00F9686C" w:rsidRDefault="00856CB3" w:rsidP="002D4EB6">
      <w:pPr>
        <w:pStyle w:val="B5"/>
        <w:rPr>
          <w:highlight w:val="cyan"/>
        </w:rPr>
      </w:pPr>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p>
    <w:p w14:paraId="1CAC595C" w14:textId="77777777" w:rsidR="00856CB3" w:rsidRPr="00F9686C" w:rsidRDefault="00856CB3" w:rsidP="00856CB3">
      <w:pPr>
        <w:pStyle w:val="B3"/>
        <w:ind w:left="1420"/>
        <w:rPr>
          <w:highlight w:val="cyan"/>
        </w:rPr>
      </w:pPr>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p>
    <w:p w14:paraId="1AECDC8A"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p>
    <w:p w14:paraId="0BD563DE"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p>
    <w:p w14:paraId="1464E4F0"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one or more S-NSSAI (see TS 23.003 [20]):</w:t>
      </w:r>
    </w:p>
    <w:p w14:paraId="7DAF81E2"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p>
    <w:p w14:paraId="5116ABDE"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p>
    <w:p w14:paraId="6DCC4BB9" w14:textId="77777777" w:rsidR="00856CB3" w:rsidRPr="00F9686C" w:rsidRDefault="00856CB3" w:rsidP="00856CB3">
      <w:pPr>
        <w:pStyle w:val="B1"/>
        <w:rPr>
          <w:highlight w:val="cyan"/>
        </w:rPr>
      </w:pPr>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64"/>
    </w:p>
    <w:p w14:paraId="5181DD82" w14:textId="77777777" w:rsidR="00856CB3" w:rsidRPr="00F9686C" w:rsidRDefault="00856CB3" w:rsidP="002D4EB6">
      <w:pPr>
        <w:pStyle w:val="Heading4"/>
        <w:rPr>
          <w:highlight w:val="cyan"/>
        </w:rPr>
      </w:pPr>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p>
    <w:p w14:paraId="7E1BB43E" w14:textId="77777777" w:rsidR="00856CB3" w:rsidRPr="00F9686C" w:rsidRDefault="00856CB3" w:rsidP="00856CB3">
      <w:pPr>
        <w:rPr>
          <w:highlight w:val="cyan"/>
        </w:rPr>
      </w:pPr>
      <w:r w:rsidRPr="00F9686C">
        <w:rPr>
          <w:highlight w:val="cyan"/>
        </w:rPr>
        <w:t>The UE shall:</w:t>
      </w:r>
    </w:p>
    <w:p w14:paraId="07DE9D92"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p>
    <w:p w14:paraId="024FA503" w14:textId="77777777" w:rsidR="00856CB3" w:rsidRPr="00F9686C" w:rsidRDefault="00856CB3" w:rsidP="00856CB3">
      <w:pPr>
        <w:pStyle w:val="B1"/>
        <w:rPr>
          <w:highlight w:val="cyan"/>
        </w:rPr>
      </w:pPr>
      <w:r w:rsidRPr="00F9686C">
        <w:rPr>
          <w:highlight w:val="cyan"/>
        </w:rPr>
        <w:t>1&gt;</w:t>
      </w:r>
      <w:r w:rsidRPr="00F9686C">
        <w:rPr>
          <w:highlight w:val="cyan"/>
        </w:rPr>
        <w:tab/>
        <w:t>reset MAC and release the MAC configuration;</w:t>
      </w:r>
    </w:p>
    <w:p w14:paraId="447A15B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9F0A96"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p>
    <w:p w14:paraId="6265DA75"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p>
    <w:p w14:paraId="787A9CA8" w14:textId="77777777" w:rsidR="00856CB3" w:rsidRPr="00F9686C" w:rsidRDefault="00856CB3" w:rsidP="00856CB3">
      <w:pPr>
        <w:pStyle w:val="Heading4"/>
        <w:rPr>
          <w:highlight w:val="cyan"/>
        </w:rPr>
      </w:pPr>
      <w:r w:rsidRPr="00F9686C">
        <w:rPr>
          <w:highlight w:val="cyan"/>
        </w:rPr>
        <w:t>5.3.3.6</w:t>
      </w:r>
      <w:r w:rsidRPr="00F9686C">
        <w:rPr>
          <w:highlight w:val="cyan"/>
        </w:rPr>
        <w:tab/>
        <w:t>Cell re-selection while T300 is running</w:t>
      </w:r>
    </w:p>
    <w:p w14:paraId="12D8D74A"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p>
    <w:p w14:paraId="23C7E7E8" w14:textId="77777777" w:rsidR="00856CB3" w:rsidRPr="00F9686C" w:rsidRDefault="00856CB3" w:rsidP="00856CB3">
      <w:pPr>
        <w:rPr>
          <w:highlight w:val="cyan"/>
        </w:rPr>
      </w:pPr>
      <w:r w:rsidRPr="00F9686C">
        <w:rPr>
          <w:highlight w:val="cyan"/>
        </w:rPr>
        <w:t>The UE shall:</w:t>
      </w:r>
    </w:p>
    <w:p w14:paraId="471887B2" w14:textId="77777777" w:rsidR="00856CB3" w:rsidRPr="00F9686C" w:rsidRDefault="00856CB3" w:rsidP="00856CB3">
      <w:pPr>
        <w:pStyle w:val="B1"/>
        <w:rPr>
          <w:highlight w:val="cyan"/>
        </w:rPr>
      </w:pPr>
      <w:r w:rsidRPr="00F9686C">
        <w:rPr>
          <w:highlight w:val="cyan"/>
        </w:rPr>
        <w:t>1&gt;</w:t>
      </w:r>
      <w:r w:rsidRPr="00F9686C">
        <w:rPr>
          <w:highlight w:val="cyan"/>
        </w:rPr>
        <w:tab/>
        <w:t>if cell reselection occurs while T300 is running:</w:t>
      </w:r>
    </w:p>
    <w:p w14:paraId="7F3B3D4A" w14:textId="48476B98"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stop timer T300;</w:t>
      </w:r>
    </w:p>
    <w:p w14:paraId="1EAB2D5B" w14:textId="76F77531"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reset MAC, release the MAC configuration and re-establish RLC for all RBs that are established;</w:t>
      </w:r>
    </w:p>
    <w:p w14:paraId="27F7BE12" w14:textId="0E57C3E0"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inform upper layers about the failure to establish the RRC connection;</w:t>
      </w:r>
    </w:p>
    <w:p w14:paraId="6643935A" w14:textId="77777777" w:rsidR="00856CB3" w:rsidRPr="00F9686C" w:rsidRDefault="00856CB3" w:rsidP="00856CB3">
      <w:pPr>
        <w:pStyle w:val="Heading4"/>
        <w:rPr>
          <w:highlight w:val="cyan"/>
        </w:rPr>
      </w:pPr>
      <w:r w:rsidRPr="00F9686C">
        <w:rPr>
          <w:highlight w:val="cyan"/>
        </w:rPr>
        <w:t>5.3.3.7</w:t>
      </w:r>
      <w:r w:rsidRPr="00F9686C">
        <w:rPr>
          <w:highlight w:val="cyan"/>
        </w:rPr>
        <w:tab/>
        <w:t>T300 expiry</w:t>
      </w:r>
    </w:p>
    <w:p w14:paraId="4978C33B" w14:textId="77777777" w:rsidR="00856CB3" w:rsidRPr="00F9686C" w:rsidRDefault="00856CB3" w:rsidP="00856CB3">
      <w:pPr>
        <w:rPr>
          <w:highlight w:val="cyan"/>
        </w:rPr>
      </w:pPr>
      <w:r w:rsidRPr="00F9686C">
        <w:rPr>
          <w:highlight w:val="cyan"/>
        </w:rPr>
        <w:t>The UE shall:</w:t>
      </w:r>
    </w:p>
    <w:p w14:paraId="38E6789D" w14:textId="77777777" w:rsidR="00856CB3" w:rsidRPr="00F9686C" w:rsidRDefault="00856CB3" w:rsidP="00856CB3">
      <w:pPr>
        <w:pStyle w:val="B1"/>
        <w:rPr>
          <w:highlight w:val="cyan"/>
        </w:rPr>
      </w:pPr>
      <w:r w:rsidRPr="00F9686C">
        <w:rPr>
          <w:highlight w:val="cyan"/>
        </w:rPr>
        <w:t>1&gt;</w:t>
      </w:r>
      <w:r w:rsidRPr="00F9686C">
        <w:rPr>
          <w:highlight w:val="cyan"/>
        </w:rPr>
        <w:tab/>
        <w:t>if timer T300 expires:</w:t>
      </w:r>
    </w:p>
    <w:p w14:paraId="7CADF221" w14:textId="77777777" w:rsidR="00856CB3" w:rsidRPr="00F9686C" w:rsidRDefault="00856CB3" w:rsidP="00856CB3">
      <w:pPr>
        <w:pStyle w:val="B2"/>
        <w:rPr>
          <w:highlight w:val="cyan"/>
        </w:rPr>
      </w:pPr>
      <w:r w:rsidRPr="00F9686C">
        <w:rPr>
          <w:highlight w:val="cyan"/>
        </w:rPr>
        <w:t>2&gt;</w:t>
      </w:r>
      <w:r w:rsidRPr="00F9686C">
        <w:rPr>
          <w:highlight w:val="cyan"/>
        </w:rPr>
        <w:tab/>
        <w:t>reset MAC, release the MAC configuration and re-establish RLC for all RBs that are established;</w:t>
      </w:r>
    </w:p>
    <w:p w14:paraId="382EC6B0" w14:textId="77777777" w:rsidR="00856CB3" w:rsidRPr="00F9686C" w:rsidRDefault="00856CB3" w:rsidP="00856CB3">
      <w:pPr>
        <w:pStyle w:val="B2"/>
        <w:rPr>
          <w:highlight w:val="cyan"/>
        </w:rPr>
      </w:pPr>
      <w:r w:rsidRPr="00F9686C">
        <w:rPr>
          <w:highlight w:val="cyan"/>
        </w:rPr>
        <w:t>2&gt;</w:t>
      </w:r>
      <w:r w:rsidRPr="00F9686C">
        <w:rPr>
          <w:highlight w:val="cyan"/>
        </w:rPr>
        <w:tab/>
        <w:t>inform upper layers about the failure to establish the RRC connection, upon which the procedure ends;</w:t>
      </w:r>
    </w:p>
    <w:p w14:paraId="75891A96" w14:textId="77777777" w:rsidR="00856CB3" w:rsidRPr="00F9686C" w:rsidRDefault="00856CB3" w:rsidP="00856CB3">
      <w:pPr>
        <w:pStyle w:val="Heading4"/>
        <w:rPr>
          <w:highlight w:val="cyan"/>
        </w:rPr>
      </w:pPr>
      <w:r w:rsidRPr="00F9686C">
        <w:rPr>
          <w:highlight w:val="cyan"/>
        </w:rPr>
        <w:t>5.3.3.8</w:t>
      </w:r>
      <w:r w:rsidRPr="00F9686C">
        <w:rPr>
          <w:highlight w:val="cyan"/>
        </w:rPr>
        <w:tab/>
        <w:t>Abortion of RRC connection establishment</w:t>
      </w:r>
    </w:p>
    <w:p w14:paraId="27CDE5BA" w14:textId="77777777" w:rsidR="00856CB3" w:rsidRPr="00F9686C" w:rsidRDefault="00856CB3" w:rsidP="00856CB3">
      <w:pPr>
        <w:rPr>
          <w:highlight w:val="cyan"/>
        </w:rPr>
      </w:pPr>
      <w:r w:rsidRPr="00F9686C">
        <w:rPr>
          <w:highlight w:val="cyan"/>
        </w:rPr>
        <w:t>If upper layers abort the RRC connection establishment procedure while the UE has not yet entered RRC_CONNECTED, the UE shall:</w:t>
      </w:r>
    </w:p>
    <w:p w14:paraId="20F2E684" w14:textId="77777777" w:rsidR="00856CB3" w:rsidRPr="00F9686C" w:rsidRDefault="00856CB3" w:rsidP="00856CB3">
      <w:pPr>
        <w:pStyle w:val="B1"/>
        <w:rPr>
          <w:highlight w:val="cyan"/>
        </w:rPr>
      </w:pPr>
      <w:r w:rsidRPr="00F9686C">
        <w:rPr>
          <w:highlight w:val="cyan"/>
        </w:rPr>
        <w:t>1&gt;</w:t>
      </w:r>
      <w:r w:rsidRPr="00F9686C">
        <w:rPr>
          <w:highlight w:val="cyan"/>
        </w:rPr>
        <w:tab/>
        <w:t>stop timer T300, if running;</w:t>
      </w:r>
    </w:p>
    <w:p w14:paraId="2182168B" w14:textId="77777777" w:rsidR="00856CB3" w:rsidRPr="00F9686C" w:rsidRDefault="00856CB3" w:rsidP="00856CB3">
      <w:pPr>
        <w:pStyle w:val="B1"/>
        <w:rPr>
          <w:highlight w:val="cyan"/>
        </w:rPr>
      </w:pPr>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p>
    <w:p w14:paraId="16A79C01"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65" w:name="_Toc510018473"/>
      <w:r w:rsidRPr="00F9686C">
        <w:rPr>
          <w:rFonts w:eastAsia="MS Mincho"/>
          <w:highlight w:val="cyan"/>
        </w:rPr>
        <w:t>5.3.4</w:t>
      </w:r>
      <w:r w:rsidRPr="00F9686C">
        <w:rPr>
          <w:rFonts w:eastAsia="MS Mincho"/>
          <w:highlight w:val="cyan"/>
        </w:rPr>
        <w:tab/>
        <w:t>Initial security activation</w:t>
      </w:r>
      <w:bookmarkEnd w:id="65"/>
    </w:p>
    <w:p w14:paraId="09FC7D15" w14:textId="77777777" w:rsidR="006A6E01" w:rsidRPr="00F9686C" w:rsidRDefault="006A6E01" w:rsidP="006A6E0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highlight w:val="cyan"/>
        </w:rPr>
      </w:pPr>
      <w:bookmarkStart w:id="66" w:name="_Toc503259956"/>
      <w:r w:rsidRPr="00F9686C">
        <w:rPr>
          <w:highlight w:val="cyan"/>
        </w:rPr>
        <w:t>5.3.4.1</w:t>
      </w:r>
      <w:r w:rsidRPr="00F9686C">
        <w:rPr>
          <w:highlight w:val="cyan"/>
        </w:rPr>
        <w:tab/>
        <w:t>General</w:t>
      </w:r>
    </w:p>
    <w:p w14:paraId="4A84AF04" w14:textId="77777777" w:rsidR="00856CB3" w:rsidRPr="00F9686C" w:rsidRDefault="00856CB3" w:rsidP="00856CB3">
      <w:pPr>
        <w:pStyle w:val="TH"/>
        <w:rPr>
          <w:highlight w:val="cyan"/>
        </w:rPr>
      </w:pPr>
      <w:r w:rsidRPr="00F9686C">
        <w:rPr>
          <w:highlight w:val="cyan"/>
        </w:rPr>
        <w:object w:dxaOrig="7050" w:dyaOrig="2595" w14:anchorId="2866E55A">
          <v:shape id="_x0000_i1031" type="#_x0000_t75" style="width:352.5pt;height:130.5pt" o:ole="">
            <v:imagedata r:id="rId28" o:title=""/>
          </v:shape>
          <o:OLEObject Type="Embed" ProgID="Word.Picture.8" ShapeID="_x0000_i1031" DrawAspect="Content" ObjectID="_1591580181" r:id="rId29"/>
        </w:object>
      </w:r>
    </w:p>
    <w:p w14:paraId="5F3B1AF9" w14:textId="77777777" w:rsidR="00856CB3" w:rsidRPr="00F9686C" w:rsidRDefault="00856CB3" w:rsidP="00856CB3">
      <w:pPr>
        <w:pStyle w:val="TF"/>
        <w:rPr>
          <w:highlight w:val="cyan"/>
        </w:rPr>
      </w:pPr>
      <w:r w:rsidRPr="00F9686C">
        <w:rPr>
          <w:highlight w:val="cyan"/>
        </w:rPr>
        <w:t>Figure 5.3.4.1-1: Security mode command, successful</w:t>
      </w:r>
    </w:p>
    <w:p w14:paraId="79869939" w14:textId="77777777" w:rsidR="00856CB3" w:rsidRPr="00F9686C" w:rsidRDefault="00856CB3" w:rsidP="00856CB3">
      <w:pPr>
        <w:pStyle w:val="TH"/>
        <w:rPr>
          <w:highlight w:val="cyan"/>
        </w:rPr>
      </w:pPr>
      <w:r w:rsidRPr="00F9686C">
        <w:rPr>
          <w:highlight w:val="cyan"/>
        </w:rPr>
        <w:object w:dxaOrig="7050" w:dyaOrig="2595" w14:anchorId="0E7983CB">
          <v:shape id="_x0000_i1032" type="#_x0000_t75" style="width:352.5pt;height:130.5pt" o:ole="">
            <v:imagedata r:id="rId30" o:title=""/>
          </v:shape>
          <o:OLEObject Type="Embed" ProgID="Word.Picture.8" ShapeID="_x0000_i1032" DrawAspect="Content" ObjectID="_1591580182" r:id="rId31"/>
        </w:object>
      </w:r>
    </w:p>
    <w:p w14:paraId="3BB10696" w14:textId="77777777" w:rsidR="00856CB3" w:rsidRPr="00F9686C" w:rsidRDefault="00856CB3" w:rsidP="00856CB3">
      <w:pPr>
        <w:pStyle w:val="TF"/>
        <w:rPr>
          <w:highlight w:val="cyan"/>
        </w:rPr>
      </w:pPr>
      <w:r w:rsidRPr="00F9686C">
        <w:rPr>
          <w:highlight w:val="cyan"/>
        </w:rPr>
        <w:t>Figure 5.3.4.1-2: Security mode command, failure</w:t>
      </w:r>
    </w:p>
    <w:p w14:paraId="11566B1B" w14:textId="77777777" w:rsidR="00856CB3" w:rsidRPr="00F9686C" w:rsidRDefault="00856CB3" w:rsidP="00856CB3">
      <w:pPr>
        <w:rPr>
          <w:highlight w:val="cyan"/>
        </w:rPr>
      </w:pPr>
      <w:r w:rsidRPr="00F9686C">
        <w:rPr>
          <w:highlight w:val="cyan"/>
        </w:rPr>
        <w:t>The purpose of this procedure is to activate AS security upon RRC connection establishment.</w:t>
      </w:r>
    </w:p>
    <w:p w14:paraId="3B57B0A4" w14:textId="77777777" w:rsidR="00856CB3" w:rsidRPr="00F9686C" w:rsidRDefault="00856CB3" w:rsidP="00856CB3">
      <w:pPr>
        <w:pStyle w:val="Heading4"/>
        <w:rPr>
          <w:highlight w:val="cyan"/>
        </w:rPr>
      </w:pPr>
      <w:r w:rsidRPr="00F9686C">
        <w:rPr>
          <w:highlight w:val="cyan"/>
        </w:rPr>
        <w:t>5.3.4.2</w:t>
      </w:r>
      <w:r w:rsidRPr="00F9686C">
        <w:rPr>
          <w:highlight w:val="cyan"/>
        </w:rPr>
        <w:tab/>
        <w:t>Initiation</w:t>
      </w:r>
    </w:p>
    <w:p w14:paraId="2E206882" w14:textId="77777777" w:rsidR="00856CB3" w:rsidRPr="00F9686C" w:rsidRDefault="00856CB3" w:rsidP="00856CB3">
      <w:pPr>
        <w:rPr>
          <w:highlight w:val="cyan"/>
        </w:rPr>
      </w:pPr>
      <w:r w:rsidRPr="00F9686C">
        <w:rPr>
          <w:highlight w:val="cyan"/>
        </w:rPr>
        <w:t>The network initiates the security mode command procedure to a UE in RRC_CONNECTED. Moreover, the network applies the procedure as follows:</w:t>
      </w:r>
    </w:p>
    <w:p w14:paraId="2C561067" w14:textId="77777777" w:rsidR="00856CB3" w:rsidRPr="00F9686C" w:rsidRDefault="00856CB3" w:rsidP="00856CB3">
      <w:pPr>
        <w:pStyle w:val="B1"/>
        <w:rPr>
          <w:highlight w:val="cyan"/>
        </w:rPr>
      </w:pPr>
      <w:r w:rsidRPr="00F9686C">
        <w:rPr>
          <w:highlight w:val="cyan"/>
        </w:rPr>
        <w:t>-</w:t>
      </w:r>
      <w:r w:rsidRPr="00F9686C">
        <w:rPr>
          <w:highlight w:val="cyan"/>
        </w:rPr>
        <w:tab/>
        <w:t>when only SRB1, is established, i.e. prior to establishment of SRB2 and/ or DRBs.</w:t>
      </w:r>
    </w:p>
    <w:p w14:paraId="7CC01CB3" w14:textId="77777777" w:rsidR="00856CB3" w:rsidRPr="00F9686C" w:rsidRDefault="00856CB3" w:rsidP="00856CB3">
      <w:pPr>
        <w:pStyle w:val="Heading4"/>
        <w:rPr>
          <w:highlight w:val="cyan"/>
        </w:rPr>
      </w:pPr>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p>
    <w:p w14:paraId="711A04B2" w14:textId="77777777" w:rsidR="00856CB3" w:rsidRPr="00F9686C" w:rsidRDefault="00856CB3" w:rsidP="00856CB3">
      <w:pPr>
        <w:rPr>
          <w:highlight w:val="cyan"/>
        </w:rPr>
      </w:pPr>
      <w:r w:rsidRPr="00F9686C">
        <w:rPr>
          <w:highlight w:val="cyan"/>
        </w:rPr>
        <w:t>The UE shall:</w:t>
      </w:r>
    </w:p>
    <w:p w14:paraId="0E3322AB"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p>
    <w:p w14:paraId="5AC5B34A"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6D7C0E6C" w14:textId="77777777" w:rsidR="00856CB3" w:rsidRPr="00F9686C" w:rsidRDefault="00856CB3" w:rsidP="00856CB3">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p>
    <w:p w14:paraId="4B423EB1"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p>
    <w:p w14:paraId="476BF713" w14:textId="77777777" w:rsidR="00856CB3" w:rsidRPr="00F9686C" w:rsidRDefault="00856CB3" w:rsidP="00856CB3">
      <w:pPr>
        <w:pStyle w:val="B2"/>
        <w:rPr>
          <w:highlight w:val="cyan"/>
        </w:rPr>
      </w:pPr>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13F26786" w14:textId="77777777" w:rsidR="00856CB3" w:rsidRPr="00F9686C" w:rsidRDefault="00856CB3" w:rsidP="00856CB3">
      <w:pPr>
        <w:pStyle w:val="B2"/>
        <w:rPr>
          <w:highlight w:val="cyan"/>
        </w:rPr>
      </w:pPr>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p>
    <w:p w14:paraId="557A4E6E"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p>
    <w:p w14:paraId="501FA821"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p>
    <w:p w14:paraId="6981CF7B" w14:textId="77777777" w:rsidR="00856CB3" w:rsidRPr="00F9686C" w:rsidRDefault="00856CB3" w:rsidP="00856CB3">
      <w:pPr>
        <w:pStyle w:val="B2"/>
        <w:rPr>
          <w:highlight w:val="cyan"/>
        </w:rPr>
      </w:pPr>
      <w:r w:rsidRPr="00F9686C">
        <w:rPr>
          <w:highlight w:val="cyan"/>
        </w:rPr>
        <w:t>2&gt;</w:t>
      </w:r>
      <w:r w:rsidRPr="00F9686C">
        <w:rPr>
          <w:highlight w:val="cyan"/>
        </w:rPr>
        <w:tab/>
        <w:t>consider AS security to be activated;</w:t>
      </w:r>
    </w:p>
    <w:p w14:paraId="3401853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p>
    <w:p w14:paraId="395F64AB" w14:textId="77777777" w:rsidR="00856CB3" w:rsidRPr="00F9686C" w:rsidRDefault="00856CB3" w:rsidP="00856CB3">
      <w:pPr>
        <w:pStyle w:val="B1"/>
        <w:rPr>
          <w:highlight w:val="cyan"/>
        </w:rPr>
      </w:pPr>
      <w:r w:rsidRPr="00F9686C">
        <w:rPr>
          <w:highlight w:val="cyan"/>
        </w:rPr>
        <w:t>1&gt;</w:t>
      </w:r>
      <w:r w:rsidRPr="00F9686C">
        <w:rPr>
          <w:highlight w:val="cyan"/>
        </w:rPr>
        <w:tab/>
        <w:t>else:</w:t>
      </w:r>
    </w:p>
    <w:p w14:paraId="1BA5D2FC" w14:textId="77777777" w:rsidR="00856CB3" w:rsidRPr="00F9686C" w:rsidRDefault="00856CB3" w:rsidP="00856CB3">
      <w:pPr>
        <w:pStyle w:val="B2"/>
        <w:rPr>
          <w:highlight w:val="cyan"/>
        </w:rPr>
      </w:pPr>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p>
    <w:p w14:paraId="439BBF6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p>
    <w:bookmarkEnd w:id="66"/>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67" w:name="_Toc510018474"/>
      <w:bookmarkStart w:id="68" w:name="_Hlk504049343"/>
      <w:r w:rsidRPr="00F9686C">
        <w:rPr>
          <w:rFonts w:eastAsia="MS Mincho"/>
          <w:highlight w:val="cyan"/>
        </w:rPr>
        <w:t>5.3.5</w:t>
      </w:r>
      <w:r w:rsidRPr="00F9686C">
        <w:rPr>
          <w:rFonts w:eastAsia="MS Mincho"/>
          <w:highlight w:val="cyan"/>
        </w:rPr>
        <w:tab/>
        <w:t>RRC reconfiguration</w:t>
      </w:r>
      <w:bookmarkEnd w:id="67"/>
    </w:p>
    <w:p w14:paraId="6E67CC41" w14:textId="77777777" w:rsidR="006A6E01" w:rsidRPr="00F9686C" w:rsidRDefault="006A6E01" w:rsidP="006A6E01">
      <w:pPr>
        <w:pStyle w:val="Heading4"/>
        <w:rPr>
          <w:rFonts w:eastAsia="MS Mincho"/>
          <w:highlight w:val="cyan"/>
        </w:rPr>
      </w:pPr>
      <w:bookmarkStart w:id="69" w:name="_Toc510018475"/>
      <w:bookmarkEnd w:id="68"/>
      <w:r w:rsidRPr="00F9686C">
        <w:rPr>
          <w:rFonts w:eastAsia="MS Mincho"/>
          <w:highlight w:val="cyan"/>
        </w:rPr>
        <w:t>5.3.5.1</w:t>
      </w:r>
      <w:r w:rsidRPr="00F9686C">
        <w:rPr>
          <w:rFonts w:eastAsia="MS Mincho"/>
          <w:highlight w:val="cyan"/>
        </w:rPr>
        <w:tab/>
        <w:t>General</w:t>
      </w:r>
      <w:bookmarkEnd w:id="69"/>
    </w:p>
    <w:bookmarkStart w:id="70" w:name="_1267946280"/>
    <w:bookmarkEnd w:id="7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2" o:title=""/>
          </v:shape>
          <o:OLEObject Type="Embed" ProgID="Word.Picture.8" ShapeID="_x0000_i1033" DrawAspect="Content" ObjectID="_1591580183" r:id="rId33"/>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4" o:title=""/>
          </v:shape>
          <o:OLEObject Type="Embed" ProgID="Word.Picture.8" ShapeID="_x0000_i1034" DrawAspect="Content" ObjectID="_1591580184" r:id="rId35"/>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r w:rsidR="00C60B9E" w:rsidRPr="00F9686C">
        <w:rPr>
          <w:highlight w:val="cyan"/>
        </w:rPr>
        <w:t xml:space="preserve">, </w:t>
      </w:r>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71" w:name="_Toc510018476"/>
      <w:r w:rsidRPr="00F9686C">
        <w:rPr>
          <w:rFonts w:eastAsia="MS Mincho"/>
          <w:highlight w:val="cyan"/>
        </w:rPr>
        <w:t>5.3.5.2</w:t>
      </w:r>
      <w:r w:rsidRPr="00F9686C">
        <w:rPr>
          <w:rFonts w:eastAsia="MS Mincho"/>
          <w:highlight w:val="cyan"/>
        </w:rPr>
        <w:tab/>
        <w:t>Initiation</w:t>
      </w:r>
      <w:bookmarkEnd w:id="71"/>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72" w:name="_Hlk509240373"/>
      <w:bookmarkStart w:id="73" w:name="_Toc510018477"/>
      <w:r w:rsidRPr="00F9686C">
        <w:rPr>
          <w:rFonts w:eastAsia="MS Mincho"/>
          <w:highlight w:val="cyan"/>
        </w:rPr>
        <w:t>5.3.5.3</w:t>
      </w:r>
      <w:bookmarkEnd w:id="72"/>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73"/>
    </w:p>
    <w:p w14:paraId="0B2164CD" w14:textId="77777777" w:rsidR="006A6E01" w:rsidRPr="00F9686C" w:rsidRDefault="006A6E01" w:rsidP="006A6E01">
      <w:pPr>
        <w:rPr>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p>
    <w:p w14:paraId="6EECBC07" w14:textId="77777777" w:rsidR="00732E59" w:rsidRPr="00F9686C" w:rsidRDefault="00732E59" w:rsidP="009F0D6B">
      <w:pPr>
        <w:pStyle w:val="B2"/>
        <w:rPr>
          <w:highlight w:val="cyan"/>
        </w:rPr>
      </w:pPr>
      <w:r w:rsidRPr="00F9686C">
        <w:rPr>
          <w:highlight w:val="cyan"/>
        </w:rPr>
        <w:t>2&gt;</w:t>
      </w:r>
      <w:r w:rsidRPr="00F9686C">
        <w:rPr>
          <w:highlight w:val="cyan"/>
        </w:rPr>
        <w:tab/>
      </w:r>
      <w:r w:rsidRPr="00F9686C">
        <w:rPr>
          <w:highlight w:val="cyan"/>
          <w:lang w:val="en-US" w:eastAsia="en-GB"/>
        </w:rPr>
        <w:t>perform the radio configuration procedure as specified in 5.3.5.</w:t>
      </w:r>
      <w:r w:rsidR="006514AB" w:rsidRPr="00F9686C">
        <w:rPr>
          <w:highlight w:val="cyan"/>
          <w:lang w:val="en-US" w:eastAsia="en-GB"/>
        </w:rPr>
        <w:t>11</w:t>
      </w:r>
      <w:r w:rsidRPr="00F9686C">
        <w:rPr>
          <w:highlight w:val="cyan"/>
          <w:lang w:val="en-US" w:eastAsia="en-GB"/>
        </w:rPr>
        <w:t>;</w:t>
      </w:r>
    </w:p>
    <w:p w14:paraId="0AF65826" w14:textId="77777777" w:rsidR="0027674E" w:rsidRPr="00F9686C" w:rsidRDefault="0027674E" w:rsidP="009E105C">
      <w:pPr>
        <w:pStyle w:val="B1"/>
        <w:rPr>
          <w:rFonts w:eastAsia="Batang"/>
          <w:noProof/>
          <w:highlight w:val="cyan"/>
          <w:lang w:eastAsia="en-US"/>
        </w:rPr>
      </w:pPr>
      <w:bookmarkStart w:id="74" w:name="_Hlk514303237"/>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RRCReconfiguration</w:t>
      </w:r>
      <w:r w:rsidRPr="00F9686C">
        <w:rPr>
          <w:highlight w:val="cyan"/>
        </w:rPr>
        <w:t xml:space="preserve"> </w:t>
      </w:r>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p>
    <w:p w14:paraId="27A06A2B" w14:textId="77777777" w:rsidR="0027674E" w:rsidRPr="00F9686C" w:rsidRDefault="0027674E" w:rsidP="0027674E">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bookmarkEnd w:id="74"/>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171520">
        <w:rPr>
          <w:highlight w:val="cyan"/>
          <w:lang w:val="en-US"/>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58023194" w:rsidR="00FC0A4E" w:rsidRPr="00F9686C" w:rsidRDefault="006A6E01" w:rsidP="00CE59C2">
      <w:pPr>
        <w:pStyle w:val="NO"/>
        <w:rPr>
          <w:highlight w:val="cyan"/>
        </w:rPr>
      </w:pPr>
      <w:bookmarkStart w:id="75" w:name="_Hlk504049391"/>
      <w:r w:rsidRPr="00F9686C">
        <w:rPr>
          <w:highlight w:val="cyan"/>
        </w:rPr>
        <w:t>NOTE:</w:t>
      </w:r>
      <w:r w:rsidRPr="00F9686C">
        <w:rPr>
          <w:highlight w:val="cyan"/>
        </w:rPr>
        <w:tab/>
      </w:r>
      <w:r w:rsidR="000841E7" w:rsidRPr="00F9686C">
        <w:rPr>
          <w:highlight w:val="cyan"/>
        </w:rPr>
        <w:t>For EN-DC, i</w:t>
      </w:r>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75"/>
    </w:p>
    <w:p w14:paraId="6E634EE5" w14:textId="77777777" w:rsidR="000841E7" w:rsidRPr="00F9686C" w:rsidRDefault="00647452" w:rsidP="000841E7">
      <w:pPr>
        <w:pStyle w:val="B1"/>
        <w:rPr>
          <w:highlight w:val="cyan"/>
        </w:rPr>
      </w:pPr>
      <w:r w:rsidRPr="00171520">
        <w:rPr>
          <w:highlight w:val="cyan"/>
          <w:lang w:val="en-US"/>
        </w:rPr>
        <w:t>1</w:t>
      </w:r>
      <w:r w:rsidR="000841E7" w:rsidRPr="00F9686C">
        <w:rPr>
          <w:highlight w:val="cyan"/>
        </w:rPr>
        <w:t xml:space="preserve"> &gt; else:</w:t>
      </w:r>
    </w:p>
    <w:p w14:paraId="72D6A990" w14:textId="77777777" w:rsidR="000841E7" w:rsidRPr="00F9686C" w:rsidRDefault="00647452" w:rsidP="000841E7">
      <w:pPr>
        <w:pStyle w:val="B2"/>
        <w:rPr>
          <w:highlight w:val="cyan"/>
        </w:rPr>
      </w:pPr>
      <w:r w:rsidRPr="00171520">
        <w:rPr>
          <w:highlight w:val="cyan"/>
          <w:lang w:val="en-US"/>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171520">
        <w:rPr>
          <w:highlight w:val="cyan"/>
          <w:lang w:val="en-US"/>
        </w:rPr>
        <w:t>1</w:t>
      </w:r>
      <w:r w:rsidR="000841E7" w:rsidRPr="00F9686C">
        <w:rPr>
          <w:highlight w:val="cyan"/>
        </w:rPr>
        <w:t xml:space="preserve"> to lower layers for transmission using the new configuration;</w:t>
      </w:r>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r w:rsidR="000841E7" w:rsidRPr="00F9686C">
        <w:rPr>
          <w:highlight w:val="cyan"/>
        </w:rPr>
        <w:t xml:space="preserve"> MSG or</w:t>
      </w:r>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76" w:name="_Hlk504049437"/>
      <w:r w:rsidRPr="00F9686C">
        <w:rPr>
          <w:highlight w:val="cyan"/>
        </w:rPr>
        <w:t xml:space="preserve">apply the parts of the measurement and the radio resource configuration that require the UE to know the SFN of the respective </w:t>
      </w:r>
      <w:bookmarkEnd w:id="76"/>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77" w:name="_Toc510018478"/>
      <w:bookmarkStart w:id="78" w:name="_Hlk498937343"/>
      <w:r w:rsidRPr="00F9686C">
        <w:rPr>
          <w:rFonts w:eastAsia="MS Mincho"/>
          <w:highlight w:val="cyan"/>
        </w:rPr>
        <w:t>5.3.5.4</w:t>
      </w:r>
      <w:r w:rsidRPr="00F9686C">
        <w:rPr>
          <w:rFonts w:eastAsia="MS Mincho"/>
          <w:highlight w:val="cyan"/>
        </w:rPr>
        <w:tab/>
        <w:t>Secondary cell group release</w:t>
      </w:r>
      <w:bookmarkEnd w:id="77"/>
    </w:p>
    <w:bookmarkEnd w:id="78"/>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79" w:name="_Toc510018479"/>
      <w:bookmarkStart w:id="80" w:name="_Hlk504054378"/>
      <w:r w:rsidRPr="00F9686C">
        <w:rPr>
          <w:rFonts w:eastAsia="MS Mincho"/>
          <w:highlight w:val="cyan"/>
        </w:rPr>
        <w:t>5.3.5.5</w:t>
      </w:r>
      <w:r w:rsidRPr="00F9686C">
        <w:rPr>
          <w:rFonts w:eastAsia="MS Mincho"/>
          <w:highlight w:val="cyan"/>
        </w:rPr>
        <w:tab/>
        <w:t>Cell Group configuration</w:t>
      </w:r>
      <w:bookmarkEnd w:id="79"/>
    </w:p>
    <w:p w14:paraId="7040C3C5" w14:textId="77777777" w:rsidR="006A6E01" w:rsidRPr="00F9686C" w:rsidRDefault="006A6E01" w:rsidP="006A6E01">
      <w:pPr>
        <w:pStyle w:val="Heading5"/>
        <w:rPr>
          <w:rFonts w:eastAsia="MS Mincho"/>
          <w:highlight w:val="cyan"/>
        </w:rPr>
      </w:pPr>
      <w:bookmarkStart w:id="81" w:name="_Toc510018480"/>
      <w:bookmarkEnd w:id="80"/>
      <w:r w:rsidRPr="00F9686C">
        <w:rPr>
          <w:rFonts w:eastAsia="MS Mincho"/>
          <w:highlight w:val="cyan"/>
        </w:rPr>
        <w:t>5.3.5.5.1</w:t>
      </w:r>
      <w:r w:rsidRPr="00F9686C">
        <w:rPr>
          <w:rFonts w:eastAsia="MS Mincho"/>
          <w:highlight w:val="cyan"/>
        </w:rPr>
        <w:tab/>
        <w:t>General</w:t>
      </w:r>
      <w:bookmarkEnd w:id="81"/>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r w:rsidR="00270676" w:rsidRPr="00F9686C">
        <w:rPr>
          <w:highlight w:val="cyan"/>
        </w:rPr>
        <w:t xml:space="preserve">Master Cell Group (MCG), and zero or </w:t>
      </w:r>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82"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82"/>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83" w:name="_5.3.5.x.x_Synchronous_Reconfigurati"/>
      <w:bookmarkEnd w:id="83"/>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84" w:name="_Toc510018481"/>
      <w:r w:rsidRPr="00F9686C">
        <w:rPr>
          <w:rFonts w:eastAsia="MS Mincho"/>
          <w:highlight w:val="cyan"/>
        </w:rPr>
        <w:t>5.3.5.5.2</w:t>
      </w:r>
      <w:r w:rsidRPr="00F9686C">
        <w:rPr>
          <w:rFonts w:eastAsia="MS Mincho"/>
          <w:highlight w:val="cyan"/>
        </w:rPr>
        <w:tab/>
        <w:t>Reconfiguration with sync</w:t>
      </w:r>
      <w:bookmarkEnd w:id="84"/>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85" w:name="_Hlk504049584"/>
      <w:r w:rsidRPr="00F9686C">
        <w:rPr>
          <w:highlight w:val="cyan"/>
        </w:rPr>
        <w:t>1&gt;</w:t>
      </w:r>
      <w:r w:rsidRPr="00F9686C">
        <w:rPr>
          <w:highlight w:val="cyan"/>
        </w:rPr>
        <w:tab/>
        <w:t>stop timer T310 for the corresponding SpCell, if running;</w:t>
      </w:r>
    </w:p>
    <w:bookmarkEnd w:id="85"/>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86" w:name="_Hlk504049624"/>
      <w:r w:rsidRPr="00F9686C">
        <w:rPr>
          <w:i/>
          <w:highlight w:val="cyan"/>
        </w:rPr>
        <w:t>frequencyInfoDL</w:t>
      </w:r>
      <w:bookmarkEnd w:id="86"/>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87" w:name="_Toc510018482"/>
      <w:r w:rsidRPr="00F9686C">
        <w:rPr>
          <w:highlight w:val="cyan"/>
        </w:rPr>
        <w:t>5.3.5.5.3</w:t>
      </w:r>
      <w:r w:rsidRPr="00F9686C">
        <w:rPr>
          <w:highlight w:val="cyan"/>
        </w:rPr>
        <w:tab/>
        <w:t>RLC bearer release</w:t>
      </w:r>
      <w:bookmarkEnd w:id="87"/>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88" w:name="_Hlk492964594"/>
      <w:r w:rsidRPr="00F9686C">
        <w:rPr>
          <w:i/>
          <w:highlight w:val="cyan"/>
        </w:rPr>
        <w:t>rlc-BearerToReleaseList</w:t>
      </w:r>
      <w:r w:rsidRPr="00F9686C">
        <w:rPr>
          <w:highlight w:val="cyan"/>
        </w:rPr>
        <w:t xml:space="preserve"> </w:t>
      </w:r>
      <w:bookmarkEnd w:id="88"/>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89" w:name="_Toc510018483"/>
      <w:r w:rsidRPr="00F9686C">
        <w:rPr>
          <w:rFonts w:eastAsia="MS Mincho"/>
          <w:highlight w:val="cyan"/>
        </w:rPr>
        <w:t>5.3.5.5.4</w:t>
      </w:r>
      <w:r w:rsidRPr="00F9686C">
        <w:rPr>
          <w:rFonts w:eastAsia="MS Mincho"/>
          <w:highlight w:val="cyan"/>
        </w:rPr>
        <w:tab/>
        <w:t>RLC bearer addition/modification</w:t>
      </w:r>
      <w:bookmarkEnd w:id="89"/>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90" w:name="_5.3.5.x.x_MAC_entity"/>
      <w:bookmarkStart w:id="91" w:name="_Toc510018484"/>
      <w:bookmarkEnd w:id="90"/>
      <w:r w:rsidRPr="00F9686C">
        <w:rPr>
          <w:rFonts w:eastAsia="MS Mincho"/>
          <w:highlight w:val="cyan"/>
        </w:rPr>
        <w:t>5.3.5.5.5</w:t>
      </w:r>
      <w:r w:rsidRPr="00F9686C">
        <w:rPr>
          <w:rFonts w:eastAsia="MS Mincho"/>
          <w:highlight w:val="cyan"/>
        </w:rPr>
        <w:tab/>
        <w:t>MAC entity configuration</w:t>
      </w:r>
      <w:bookmarkEnd w:id="91"/>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92" w:name="_5.3.5.x.x_RLF_Timers"/>
      <w:bookmarkStart w:id="93" w:name="_Toc510018485"/>
      <w:bookmarkEnd w:id="92"/>
      <w:r w:rsidRPr="00F9686C">
        <w:rPr>
          <w:rFonts w:eastAsia="MS Mincho"/>
          <w:highlight w:val="cyan"/>
        </w:rPr>
        <w:t>5.3.5.5.6</w:t>
      </w:r>
      <w:r w:rsidRPr="00F9686C">
        <w:rPr>
          <w:rFonts w:eastAsia="MS Mincho"/>
          <w:highlight w:val="cyan"/>
        </w:rPr>
        <w:tab/>
        <w:t>RLF Timers &amp; Constants configuration</w:t>
      </w:r>
      <w:bookmarkEnd w:id="93"/>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94" w:name="_5.3.5.x.x_PCell_Configuration"/>
      <w:bookmarkStart w:id="95" w:name="_Toc510018486"/>
      <w:bookmarkEnd w:id="94"/>
      <w:r w:rsidRPr="00F9686C">
        <w:rPr>
          <w:rFonts w:eastAsia="MS Mincho"/>
          <w:highlight w:val="cyan"/>
        </w:rPr>
        <w:t>5.3.5.5.7</w:t>
      </w:r>
      <w:r w:rsidRPr="00F9686C">
        <w:rPr>
          <w:rFonts w:eastAsia="MS Mincho"/>
          <w:highlight w:val="cyan"/>
        </w:rPr>
        <w:tab/>
        <w:t>SPCell Configuration</w:t>
      </w:r>
      <w:bookmarkEnd w:id="95"/>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96" w:name="_5.3.5.x.x_SCell_Release"/>
      <w:bookmarkEnd w:id="96"/>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97" w:name="_Toc510018487"/>
      <w:r w:rsidRPr="00F9686C">
        <w:rPr>
          <w:rFonts w:eastAsia="MS Mincho"/>
          <w:highlight w:val="cyan"/>
        </w:rPr>
        <w:t>5.3.5.5.8</w:t>
      </w:r>
      <w:r w:rsidRPr="00F9686C">
        <w:rPr>
          <w:rFonts w:eastAsia="MS Mincho"/>
          <w:highlight w:val="cyan"/>
        </w:rPr>
        <w:tab/>
        <w:t>SCell Release</w:t>
      </w:r>
      <w:bookmarkEnd w:id="97"/>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98" w:name="_5.3.5.x.x_SCell_Addition/Modificati"/>
      <w:bookmarkStart w:id="99" w:name="_Toc510018488"/>
      <w:bookmarkEnd w:id="98"/>
      <w:r w:rsidRPr="00F9686C">
        <w:rPr>
          <w:highlight w:val="cyan"/>
        </w:rPr>
        <w:t>5.3.5.5.9</w:t>
      </w:r>
      <w:r w:rsidRPr="00F9686C">
        <w:rPr>
          <w:highlight w:val="cyan"/>
        </w:rPr>
        <w:tab/>
        <w:t>SCell Addition/Modification</w:t>
      </w:r>
      <w:bookmarkEnd w:id="99"/>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00" w:name="_Toc510018489"/>
      <w:bookmarkStart w:id="101" w:name="_Hlk492964276"/>
      <w:r w:rsidRPr="00F9686C">
        <w:rPr>
          <w:rFonts w:eastAsia="MS Mincho"/>
          <w:highlight w:val="cyan"/>
        </w:rPr>
        <w:t>5.3.5.6</w:t>
      </w:r>
      <w:r w:rsidRPr="00F9686C">
        <w:rPr>
          <w:rFonts w:eastAsia="MS Mincho"/>
          <w:highlight w:val="cyan"/>
        </w:rPr>
        <w:tab/>
        <w:t>Radio Bearer configuration</w:t>
      </w:r>
      <w:bookmarkEnd w:id="100"/>
    </w:p>
    <w:p w14:paraId="4AD8DD97" w14:textId="77777777" w:rsidR="006A6E01" w:rsidRPr="00F9686C" w:rsidRDefault="006A6E01" w:rsidP="006A6E01">
      <w:pPr>
        <w:pStyle w:val="Heading5"/>
        <w:rPr>
          <w:rFonts w:eastAsia="MS Mincho"/>
          <w:highlight w:val="cyan"/>
        </w:rPr>
      </w:pPr>
      <w:bookmarkStart w:id="102" w:name="_Toc510018490"/>
      <w:r w:rsidRPr="00F9686C">
        <w:rPr>
          <w:rFonts w:eastAsia="MS Mincho"/>
          <w:highlight w:val="cyan"/>
        </w:rPr>
        <w:t>5.3.5.6.1</w:t>
      </w:r>
      <w:r w:rsidRPr="00F9686C">
        <w:rPr>
          <w:rFonts w:eastAsia="MS Mincho"/>
          <w:highlight w:val="cyan"/>
        </w:rPr>
        <w:tab/>
        <w:t>General</w:t>
      </w:r>
      <w:bookmarkEnd w:id="102"/>
    </w:p>
    <w:p w14:paraId="7F6140A4" w14:textId="6734E65C" w:rsidR="00647452" w:rsidRDefault="006A6E01" w:rsidP="00171520">
      <w:pPr>
        <w:pStyle w:val="B1"/>
        <w:rPr>
          <w:rFonts w:eastAsia="MS Mincho"/>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r w:rsidR="00A92536" w:rsidRPr="00F9686C">
        <w:rPr>
          <w:rFonts w:eastAsia="MS Mincho"/>
          <w:highlight w:val="cyan"/>
        </w:rPr>
        <w:t>1&gt;</w:t>
      </w:r>
      <w:r w:rsidR="00A92536" w:rsidRPr="00F9686C">
        <w:rPr>
          <w:rFonts w:eastAsia="MS Mincho"/>
          <w:highlight w:val="cyan"/>
        </w:rPr>
        <w:tab/>
        <w:t>if the RadioBearerConfig includes keyRefresh:</w:t>
      </w:r>
    </w:p>
    <w:p w14:paraId="50F9CC49" w14:textId="77777777" w:rsidR="00647452" w:rsidRPr="00171520" w:rsidRDefault="00647452" w:rsidP="00171520">
      <w:pPr>
        <w:pStyle w:val="B2"/>
        <w:rPr>
          <w:highlight w:val="cyan"/>
          <w:lang w:val="en-US"/>
        </w:rPr>
      </w:pPr>
      <w:r w:rsidRPr="00171520">
        <w:rPr>
          <w:highlight w:val="cyan"/>
          <w:lang w:val="en-US"/>
        </w:rPr>
        <w:t>2&gt;perform the security key update as specified in 5.3.5.7;</w:t>
      </w:r>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highlight w:val="cyan"/>
        </w:rPr>
      </w:pPr>
      <w:r w:rsidRPr="00F9686C">
        <w:rPr>
          <w:highlight w:val="cyan"/>
        </w:rPr>
        <w:t>1&gt;</w:t>
      </w:r>
      <w:r w:rsidRPr="00F9686C">
        <w:rPr>
          <w:highlight w:val="cyan"/>
        </w:rPr>
        <w:tab/>
        <w:t>release all SDAP entities, if any, that have no associated DRB as specified in TS 37.324 [xx] section 5.1.2.</w:t>
      </w:r>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03" w:name="_5.3.5.x.x_SRB_addition/"/>
      <w:bookmarkStart w:id="104" w:name="_Toc510018491"/>
      <w:bookmarkStart w:id="105" w:name="_Hlk504049773"/>
      <w:bookmarkEnd w:id="103"/>
      <w:r w:rsidRPr="00F9686C">
        <w:rPr>
          <w:rFonts w:eastAsia="MS Mincho"/>
          <w:highlight w:val="cyan"/>
        </w:rPr>
        <w:t>5.3.5.6.2</w:t>
      </w:r>
      <w:r w:rsidRPr="00F9686C">
        <w:rPr>
          <w:rFonts w:eastAsia="MS Mincho"/>
          <w:highlight w:val="cyan"/>
        </w:rPr>
        <w:tab/>
        <w:t>SRB release</w:t>
      </w:r>
      <w:bookmarkEnd w:id="104"/>
    </w:p>
    <w:bookmarkEnd w:id="105"/>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06" w:name="_Toc510018492"/>
      <w:bookmarkStart w:id="107" w:name="_Hlk504049857"/>
      <w:bookmarkStart w:id="108" w:name="_Hlk504055217"/>
      <w:r w:rsidRPr="00F9686C">
        <w:rPr>
          <w:rFonts w:eastAsia="MS Mincho"/>
          <w:highlight w:val="cyan"/>
        </w:rPr>
        <w:t>5.3.5.6.3</w:t>
      </w:r>
      <w:r w:rsidRPr="00F9686C">
        <w:rPr>
          <w:rFonts w:eastAsia="MS Mincho"/>
          <w:highlight w:val="cyan"/>
        </w:rPr>
        <w:tab/>
        <w:t>SRB addition/modification</w:t>
      </w:r>
      <w:bookmarkEnd w:id="106"/>
    </w:p>
    <w:bookmarkEnd w:id="107"/>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08"/>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09" w:name="_5.3.5.x.x_DRB_release"/>
      <w:bookmarkStart w:id="110" w:name="_Toc510018493"/>
      <w:bookmarkStart w:id="111" w:name="_Hlk505172993"/>
      <w:bookmarkEnd w:id="109"/>
      <w:r w:rsidRPr="00F9686C">
        <w:rPr>
          <w:rFonts w:eastAsia="MS Mincho"/>
          <w:highlight w:val="cyan"/>
        </w:rPr>
        <w:t>5.3.5.6.4</w:t>
      </w:r>
      <w:r w:rsidRPr="00F9686C">
        <w:rPr>
          <w:rFonts w:eastAsia="MS Mincho"/>
          <w:highlight w:val="cyan"/>
        </w:rPr>
        <w:tab/>
        <w:t>DRB release</w:t>
      </w:r>
      <w:bookmarkEnd w:id="110"/>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171520" w:rsidRDefault="00B25CF7" w:rsidP="00B25CF7">
      <w:pPr>
        <w:pStyle w:val="B2"/>
        <w:rPr>
          <w:highlight w:val="cyan"/>
        </w:rPr>
      </w:pPr>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1"/>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2" w:name="_5.3.5.x.x_DRB_addition/"/>
      <w:bookmarkStart w:id="113" w:name="_Toc510018494"/>
      <w:bookmarkEnd w:id="112"/>
      <w:r w:rsidRPr="00F9686C">
        <w:rPr>
          <w:rFonts w:eastAsia="MS Mincho"/>
          <w:highlight w:val="cyan"/>
        </w:rPr>
        <w:t>5.3.5.6.5</w:t>
      </w:r>
      <w:r w:rsidRPr="00F9686C">
        <w:rPr>
          <w:rFonts w:eastAsia="MS Mincho"/>
          <w:highlight w:val="cyan"/>
        </w:rPr>
        <w:tab/>
        <w:t>DRB addition/modification</w:t>
      </w:r>
      <w:bookmarkEnd w:id="113"/>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w:t>
      </w:r>
    </w:p>
    <w:p w14:paraId="695390F7" w14:textId="77777777" w:rsidR="00B25CF7" w:rsidRPr="00F9686C" w:rsidRDefault="00B25CF7" w:rsidP="00B25CF7">
      <w:pPr>
        <w:pStyle w:val="B3"/>
        <w:rPr>
          <w:highlight w:val="cyan"/>
        </w:rPr>
      </w:pPr>
      <w:r w:rsidRPr="00F9686C">
        <w:rPr>
          <w:highlight w:val="cyan"/>
        </w:rPr>
        <w:t xml:space="preserve">3&gt; if an SDAP entity with the received </w:t>
      </w:r>
      <w:r w:rsidRPr="00F9686C">
        <w:rPr>
          <w:i/>
          <w:highlight w:val="cyan"/>
        </w:rPr>
        <w:t>pdu-Session</w:t>
      </w:r>
      <w:r w:rsidRPr="00F9686C">
        <w:rPr>
          <w:highlight w:val="cyan"/>
        </w:rPr>
        <w:t xml:space="preserve"> does not exist:</w:t>
      </w:r>
    </w:p>
    <w:p w14:paraId="45ED5163" w14:textId="77777777" w:rsidR="00B25CF7" w:rsidRPr="00F9686C" w:rsidRDefault="00B25CF7" w:rsidP="00B25CF7">
      <w:pPr>
        <w:pStyle w:val="B4"/>
        <w:rPr>
          <w:highlight w:val="cyan"/>
        </w:rPr>
      </w:pPr>
      <w:r w:rsidRPr="00F9686C">
        <w:rPr>
          <w:highlight w:val="cyan"/>
        </w:rPr>
        <w:t>4&gt; establish an SDAP entity as specified in TS 37.324 [xx] section 5.1.1;</w:t>
      </w:r>
    </w:p>
    <w:p w14:paraId="3C580DE5" w14:textId="77777777" w:rsidR="00647452" w:rsidRPr="00171520" w:rsidRDefault="00B25CF7" w:rsidP="00171520">
      <w:pPr>
        <w:pStyle w:val="B3"/>
        <w:rPr>
          <w:i/>
          <w:highlight w:val="cyan"/>
        </w:rPr>
      </w:pPr>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171520" w:rsidRDefault="00B25CF7" w:rsidP="00171520">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p>
    <w:p w14:paraId="6AF540DF" w14:textId="77777777" w:rsidR="006A6E01" w:rsidRPr="00F9686C" w:rsidRDefault="006A6E01" w:rsidP="00CE59C2">
      <w:pPr>
        <w:pStyle w:val="B2"/>
        <w:rPr>
          <w:highlight w:val="cyan"/>
        </w:rPr>
      </w:pPr>
      <w:bookmarkStart w:id="114" w:name="_Hlk504049923"/>
      <w:r w:rsidRPr="00F9686C">
        <w:rPr>
          <w:highlight w:val="cyan"/>
        </w:rPr>
        <w:t>2&gt;</w:t>
      </w:r>
      <w:r w:rsidRPr="00F9686C">
        <w:rPr>
          <w:highlight w:val="cyan"/>
        </w:rPr>
        <w:tab/>
        <w:t>if reestablishPDCP is set:</w:t>
      </w:r>
    </w:p>
    <w:bookmarkEnd w:id="1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r w:rsidR="009E4B4B" w:rsidRPr="00F9686C">
        <w:rPr>
          <w:highlight w:val="cyan"/>
        </w:rPr>
        <w:t>master or secondary key (</w:t>
      </w:r>
      <w:r w:rsidRPr="00F9686C">
        <w:rPr>
          <w:highlight w:val="cyan"/>
        </w:rPr>
        <w:t>KeNB/S-KgNB</w:t>
      </w:r>
      <w:r w:rsidR="009E4B4B" w:rsidRPr="00F9686C">
        <w:rPr>
          <w:highlight w:val="cyan"/>
        </w:rPr>
        <w:t>/KgNB)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15" w:name="_Hlk504050147"/>
      <w:bookmarkEnd w:id="101"/>
    </w:p>
    <w:p w14:paraId="6B2DBAE2" w14:textId="77777777" w:rsidR="006A6E01" w:rsidRPr="00F9686C" w:rsidRDefault="006A6E01" w:rsidP="002D5DF1">
      <w:pPr>
        <w:pStyle w:val="Heading4"/>
        <w:rPr>
          <w:highlight w:val="cyan"/>
        </w:rPr>
      </w:pPr>
      <w:bookmarkStart w:id="116" w:name="_Toc510018495"/>
      <w:r w:rsidRPr="00F9686C">
        <w:rPr>
          <w:highlight w:val="cyan"/>
        </w:rPr>
        <w:t>5.3.5.</w:t>
      </w:r>
      <w:r w:rsidR="00273633" w:rsidRPr="00F9686C">
        <w:rPr>
          <w:highlight w:val="cyan"/>
        </w:rPr>
        <w:t>7</w:t>
      </w:r>
      <w:r w:rsidRPr="00F9686C">
        <w:rPr>
          <w:highlight w:val="cyan"/>
        </w:rPr>
        <w:tab/>
        <w:t>Security key update</w:t>
      </w:r>
      <w:bookmarkEnd w:id="116"/>
      <w:r w:rsidRPr="00F9686C">
        <w:rPr>
          <w:highlight w:val="cyan"/>
        </w:rPr>
        <w:t xml:space="preserve"> </w:t>
      </w:r>
    </w:p>
    <w:bookmarkEnd w:id="115"/>
    <w:p w14:paraId="54675926" w14:textId="77777777" w:rsidR="005A5F74" w:rsidRPr="00F9686C" w:rsidRDefault="005A5F74" w:rsidP="006A6E01">
      <w:pPr>
        <w:rPr>
          <w:highlight w:val="cyan"/>
        </w:rPr>
      </w:pPr>
      <w:r w:rsidRPr="00F9686C">
        <w:rPr>
          <w:highlight w:val="cyan"/>
        </w:rPr>
        <w:t>The UE shall:</w:t>
      </w:r>
    </w:p>
    <w:p w14:paraId="1BD3FA1F" w14:textId="77777777" w:rsidR="00647452" w:rsidRDefault="005A5F74" w:rsidP="00171520">
      <w:pPr>
        <w:pStyle w:val="B1"/>
        <w:rPr>
          <w:highlight w:val="cyan"/>
        </w:rPr>
      </w:pPr>
      <w:r w:rsidRPr="00F9686C">
        <w:rPr>
          <w:highlight w:val="cyan"/>
        </w:rPr>
        <w:t>1&gt;</w:t>
      </w:r>
      <w:r w:rsidRPr="00F9686C">
        <w:rPr>
          <w:highlight w:val="cyan"/>
        </w:rPr>
        <w:tab/>
        <w:t>if the UE is operating in EN-DC:</w:t>
      </w:r>
    </w:p>
    <w:p w14:paraId="2E2F3FA5" w14:textId="1D1AF1AA" w:rsidR="00647452" w:rsidRDefault="005A5F74" w:rsidP="00171520">
      <w:pPr>
        <w:pStyle w:val="B2"/>
        <w:rPr>
          <w:rFonts w:eastAsia="MS Mincho"/>
          <w:highlight w:val="cyan"/>
        </w:rPr>
      </w:pPr>
      <w:r w:rsidRPr="00F9686C">
        <w:rPr>
          <w:highlight w:val="cyan"/>
        </w:rPr>
        <w:t>2&gt; u</w:t>
      </w:r>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p>
    <w:p w14:paraId="65A96240" w14:textId="2DB5BAD6"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2FCD606F"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4F9611B"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highlight w:val="cyan"/>
        </w:rPr>
      </w:pPr>
      <w:r w:rsidRPr="00F9686C">
        <w:rPr>
          <w:highlight w:val="cyan"/>
        </w:rPr>
        <w:t>1&gt;</w:t>
      </w:r>
      <w:r w:rsidRPr="00F9686C">
        <w:rPr>
          <w:highlight w:val="cyan"/>
        </w:rPr>
        <w:tab/>
      </w:r>
      <w:r w:rsidR="005A5F74" w:rsidRPr="00F9686C">
        <w:rPr>
          <w:highlight w:val="cyan"/>
        </w:rPr>
        <w:t>else:</w:t>
      </w:r>
    </w:p>
    <w:p w14:paraId="33523CE0" w14:textId="77777777" w:rsidR="00647452" w:rsidRDefault="00647452" w:rsidP="00171520">
      <w:pPr>
        <w:pStyle w:val="B2"/>
        <w:rPr>
          <w:highlight w:val="cyan"/>
        </w:rPr>
      </w:pPr>
      <w:r w:rsidRPr="00171520">
        <w:rPr>
          <w:highlight w:val="cyan"/>
          <w:lang w:val="en-US"/>
        </w:rPr>
        <w:t xml:space="preserve">2 &gt; </w:t>
      </w:r>
      <w:r w:rsidR="005A5F74" w:rsidRPr="00F9686C">
        <w:rPr>
          <w:highlight w:val="cyan"/>
        </w:rPr>
        <w:t>if the keySetChangeIndicator is included in the received keyRefresh:</w:t>
      </w:r>
    </w:p>
    <w:p w14:paraId="74F62FDE" w14:textId="77777777" w:rsidR="00647452" w:rsidRDefault="005A5F74" w:rsidP="00171520">
      <w:pPr>
        <w:pStyle w:val="B3"/>
        <w:rPr>
          <w:highlight w:val="cyan"/>
        </w:rPr>
      </w:pPr>
      <w:r w:rsidRPr="00F9686C">
        <w:rPr>
          <w:highlight w:val="cyan"/>
        </w:rPr>
        <w:t>3&gt;</w:t>
      </w:r>
      <w:r w:rsidRPr="00F9686C">
        <w:rPr>
          <w:highlight w:val="cyan"/>
        </w:rPr>
        <w:tab/>
        <w:t>if the keySetChangeIndicator is set to TRUE:</w:t>
      </w:r>
    </w:p>
    <w:p w14:paraId="23975754"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KAMF key taken into use with the latest successful NAS SMC procedure, as specified in TS 33.501 [11];</w:t>
      </w:r>
    </w:p>
    <w:p w14:paraId="7FFDF8C5" w14:textId="77777777" w:rsidR="00647452" w:rsidRDefault="005A5F74" w:rsidP="00171520">
      <w:pPr>
        <w:pStyle w:val="B3"/>
        <w:rPr>
          <w:highlight w:val="cyan"/>
        </w:rPr>
      </w:pPr>
      <w:r w:rsidRPr="00F9686C">
        <w:rPr>
          <w:highlight w:val="cyan"/>
        </w:rPr>
        <w:t>3&gt;</w:t>
      </w:r>
      <w:r w:rsidRPr="00F9686C">
        <w:rPr>
          <w:highlight w:val="cyan"/>
        </w:rPr>
        <w:tab/>
        <w:t>else:</w:t>
      </w:r>
    </w:p>
    <w:p w14:paraId="4D3D93CE"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p>
    <w:p w14:paraId="4E5C1197" w14:textId="77777777" w:rsidR="00647452" w:rsidRDefault="005A5F74" w:rsidP="00171520">
      <w:pPr>
        <w:pStyle w:val="B3"/>
        <w:rPr>
          <w:highlight w:val="cyan"/>
        </w:rPr>
      </w:pPr>
      <w:r w:rsidRPr="00F9686C">
        <w:rPr>
          <w:highlight w:val="cyan"/>
        </w:rPr>
        <w:t>3&gt;</w:t>
      </w:r>
      <w:r w:rsidRPr="00F9686C">
        <w:rPr>
          <w:highlight w:val="cyan"/>
        </w:rPr>
        <w:tab/>
        <w:t>store the nextHopChainingCount value;</w:t>
      </w:r>
    </w:p>
    <w:p w14:paraId="3D1B99D5" w14:textId="77777777" w:rsidR="00647452" w:rsidRDefault="005A5F74" w:rsidP="00171520">
      <w:pPr>
        <w:pStyle w:val="B2"/>
        <w:rPr>
          <w:highlight w:val="cyan"/>
        </w:rPr>
      </w:pPr>
      <w:r w:rsidRPr="00F9686C">
        <w:rPr>
          <w:highlight w:val="cyan"/>
        </w:rPr>
        <w:t>2&gt; derive the keys associated with KgNB as follows:</w:t>
      </w:r>
    </w:p>
    <w:p w14:paraId="66E96142" w14:textId="77777777" w:rsidR="00647452" w:rsidRDefault="005A5F74" w:rsidP="00171520">
      <w:pPr>
        <w:pStyle w:val="B3"/>
        <w:rPr>
          <w:highlight w:val="cyan"/>
        </w:rPr>
      </w:pPr>
      <w:r w:rsidRPr="00F9686C">
        <w:rPr>
          <w:highlight w:val="cyan"/>
        </w:rPr>
        <w:t>3&gt;</w:t>
      </w:r>
      <w:r w:rsidRPr="00F9686C">
        <w:rPr>
          <w:highlight w:val="cyan"/>
        </w:rPr>
        <w:tab/>
        <w:t>derive the KRRCint and KUPint key associated with the integrityProtAlgorithm, as specified in TS 33.501 [11];</w:t>
      </w:r>
    </w:p>
    <w:p w14:paraId="22451BDC" w14:textId="77777777" w:rsidR="00647452" w:rsidRDefault="005A5F74" w:rsidP="00171520">
      <w:pPr>
        <w:pStyle w:val="B3"/>
        <w:rPr>
          <w:highlight w:val="cyan"/>
        </w:rPr>
      </w:pPr>
      <w:r w:rsidRPr="00F9686C">
        <w:rPr>
          <w:highlight w:val="cyan"/>
        </w:rPr>
        <w:t>3&gt;</w:t>
      </w:r>
      <w:r w:rsidRPr="00F9686C">
        <w:rPr>
          <w:highlight w:val="cyan"/>
        </w:rPr>
        <w:tab/>
        <w:t>derive the KRRCenc key and the KUPenc key associated with the cipheringAlgorithm, as specified in TS 33.501 [11];</w:t>
      </w:r>
    </w:p>
    <w:p w14:paraId="504A9C90" w14:textId="77777777" w:rsidR="00647452" w:rsidRDefault="005A5F74" w:rsidP="00171520">
      <w:pPr>
        <w:pStyle w:val="B2"/>
        <w:rPr>
          <w:highlight w:val="cyan"/>
        </w:rPr>
      </w:pPr>
      <w:r w:rsidRPr="00F9686C">
        <w:rPr>
          <w:highlight w:val="cyan"/>
        </w:rPr>
        <w:t>2&gt;</w:t>
      </w:r>
      <w:r w:rsidRPr="00F9686C">
        <w:rPr>
          <w:highlight w:val="cyan"/>
        </w:rPr>
        <w:tab/>
        <w:t>if the nas-SecurityParamToNGRAN is included in the received keyRefresh:</w:t>
      </w:r>
    </w:p>
    <w:p w14:paraId="596531C1" w14:textId="77777777" w:rsidR="00647452" w:rsidRDefault="005A5F74" w:rsidP="00171520">
      <w:pPr>
        <w:pStyle w:val="B3"/>
        <w:rPr>
          <w:highlight w:val="cyan"/>
        </w:rPr>
      </w:pPr>
      <w:r w:rsidRPr="00F9686C">
        <w:rPr>
          <w:highlight w:val="cyan"/>
        </w:rPr>
        <w:t>3&gt;</w:t>
      </w:r>
      <w:r w:rsidRPr="00F9686C">
        <w:rPr>
          <w:highlight w:val="cyan"/>
        </w:rPr>
        <w:tab/>
        <w:t>forward the nas-SecurityParamToNGRAN to the upper layers;</w:t>
      </w:r>
    </w:p>
    <w:p w14:paraId="1A32931B" w14:textId="77777777" w:rsidR="00647452" w:rsidRDefault="005A5F74" w:rsidP="00171520">
      <w:pPr>
        <w:pStyle w:val="B3"/>
        <w:rPr>
          <w:highlight w:val="cyan"/>
        </w:rPr>
      </w:pPr>
      <w:r w:rsidRPr="00F9686C">
        <w:rPr>
          <w:highlight w:val="cyan"/>
        </w:rPr>
        <w:t>3&gt;</w:t>
      </w:r>
      <w:r w:rsidRPr="00F9686C">
        <w:rPr>
          <w:highlight w:val="cyan"/>
        </w:rPr>
        <w:tab/>
        <w:t>derive the KgNB key as specified in TS 33.501 [11];</w:t>
      </w:r>
    </w:p>
    <w:p w14:paraId="21422C0E" w14:textId="77777777" w:rsidR="00647452" w:rsidRDefault="005A5F74" w:rsidP="00171520">
      <w:pPr>
        <w:pStyle w:val="B3"/>
        <w:rPr>
          <w:highlight w:val="cyan"/>
        </w:rPr>
      </w:pPr>
      <w:r w:rsidRPr="00F9686C">
        <w:rPr>
          <w:highlight w:val="cyan"/>
        </w:rPr>
        <w:t>3&gt; derive the keys associated with KgNB as follows:</w:t>
      </w:r>
    </w:p>
    <w:p w14:paraId="02A0E63D" w14:textId="77777777" w:rsidR="00647452" w:rsidRDefault="005A5F74" w:rsidP="00171520">
      <w:pPr>
        <w:pStyle w:val="B5"/>
        <w:rPr>
          <w:highlight w:val="cyan"/>
        </w:rPr>
      </w:pPr>
      <w:r w:rsidRPr="00F9686C">
        <w:rPr>
          <w:highlight w:val="cyan"/>
        </w:rPr>
        <w:t>4&gt;</w:t>
      </w:r>
      <w:r w:rsidRPr="00F9686C">
        <w:rPr>
          <w:highlight w:val="cyan"/>
        </w:rPr>
        <w:tab/>
        <w:t>derive KRRCenc and KUPenc key associated with the cipheringAlgorithm as specified in TS 33.501 [11];</w:t>
      </w:r>
    </w:p>
    <w:p w14:paraId="71AD5AC5" w14:textId="77777777" w:rsidR="00647452" w:rsidRDefault="005A5F74" w:rsidP="00171520">
      <w:pPr>
        <w:pStyle w:val="B4"/>
        <w:rPr>
          <w:highlight w:val="cyan"/>
        </w:rPr>
      </w:pPr>
      <w:r w:rsidRPr="00F9686C">
        <w:rPr>
          <w:highlight w:val="cyan"/>
        </w:rPr>
        <w:t>4&gt;</w:t>
      </w:r>
      <w:r w:rsidRPr="00F9686C">
        <w:rPr>
          <w:highlight w:val="cyan"/>
        </w:rPr>
        <w:tab/>
        <w:t>derive the KRRCint and KUPint key associated with the integrityProtAlgorithm as specified in TS 33.501 [11];</w:t>
      </w:r>
    </w:p>
    <w:p w14:paraId="228022A5"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p>
    <w:p w14:paraId="28BDCDB6"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p>
    <w:p w14:paraId="14899AAF" w14:textId="77777777" w:rsidR="00647452" w:rsidRDefault="005A5F74" w:rsidP="00171520">
      <w:pPr>
        <w:pStyle w:val="NO"/>
        <w:rPr>
          <w:highlight w:val="cyan"/>
        </w:rPr>
      </w:pPr>
      <w:r w:rsidRPr="00F9686C">
        <w:rPr>
          <w:highlight w:val="cyan"/>
        </w:rPr>
        <w:t>NOTE:</w:t>
      </w:r>
      <w:r w:rsidRPr="00F9686C">
        <w:rPr>
          <w:highlight w:val="cyan"/>
        </w:rPr>
        <w:tab/>
        <w:t>Ciphering and integrity protection are optional to configure for the DRBs.</w:t>
      </w:r>
    </w:p>
    <w:p w14:paraId="7DFFDDB3" w14:textId="77777777" w:rsidR="006A6E01" w:rsidRPr="00F9686C" w:rsidRDefault="006A6E01" w:rsidP="006A6E01">
      <w:pPr>
        <w:pStyle w:val="Heading4"/>
        <w:rPr>
          <w:rFonts w:eastAsia="SimSun"/>
          <w:highlight w:val="cyan"/>
          <w:lang w:eastAsia="zh-CN"/>
        </w:rPr>
      </w:pPr>
      <w:bookmarkStart w:id="117"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17"/>
    </w:p>
    <w:p w14:paraId="5BE909B9" w14:textId="77777777" w:rsidR="006A6E01" w:rsidRPr="00F9686C" w:rsidRDefault="006A6E01" w:rsidP="006A6E01">
      <w:pPr>
        <w:pStyle w:val="Heading5"/>
        <w:rPr>
          <w:rFonts w:eastAsia="SimSun"/>
          <w:highlight w:val="cyan"/>
          <w:lang w:eastAsia="zh-CN"/>
        </w:rPr>
      </w:pPr>
      <w:bookmarkStart w:id="118"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18"/>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19"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19"/>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0" w:name="_Hlk498036547"/>
      <w:r w:rsidRPr="00F9686C">
        <w:rPr>
          <w:i/>
          <w:highlight w:val="cyan"/>
          <w:lang w:eastAsia="zh-CN"/>
        </w:rPr>
        <w:t>RRCReconfiguration</w:t>
      </w:r>
      <w:r w:rsidRPr="00F9686C">
        <w:rPr>
          <w:highlight w:val="cyan"/>
          <w:lang w:eastAsia="zh-CN"/>
        </w:rPr>
        <w:t xml:space="preserve"> message received over MCG SRB1</w:t>
      </w:r>
      <w:bookmarkEnd w:id="120"/>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21" w:name="_Toc510018499"/>
      <w:bookmarkStart w:id="122"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1"/>
    </w:p>
    <w:bookmarkEnd w:id="122"/>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23" w:name="_Hlk504050193"/>
      <w:r w:rsidRPr="00F9686C">
        <w:rPr>
          <w:highlight w:val="cyan"/>
          <w:lang w:eastAsia="zh-CN"/>
        </w:rPr>
        <w:t xml:space="preserve">initiate the </w:t>
      </w:r>
      <w:bookmarkStart w:id="124" w:name="_Hlk498013233"/>
      <w:r w:rsidRPr="00F9686C">
        <w:rPr>
          <w:highlight w:val="cyan"/>
          <w:lang w:eastAsia="zh-CN"/>
        </w:rPr>
        <w:t xml:space="preserve">SCG failure information procedure </w:t>
      </w:r>
      <w:bookmarkEnd w:id="124"/>
      <w:r w:rsidRPr="00F9686C">
        <w:rPr>
          <w:highlight w:val="cyan"/>
          <w:lang w:eastAsia="zh-CN"/>
        </w:rPr>
        <w:t xml:space="preserve">as specified in subclause 5.7.3 to report </w:t>
      </w:r>
      <w:bookmarkEnd w:id="123"/>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25"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26"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highlight w:val="cyan"/>
        </w:rPr>
      </w:pPr>
      <w:bookmarkStart w:id="127" w:name="_Toc502572176"/>
      <w:bookmarkStart w:id="128" w:name="_Toc510018502"/>
      <w:r w:rsidRPr="00F9686C">
        <w:rPr>
          <w:highlight w:val="cyan"/>
        </w:rPr>
        <w:t>5.3.5.11</w:t>
      </w:r>
      <w:r w:rsidRPr="00F9686C">
        <w:rPr>
          <w:highlight w:val="cyan"/>
        </w:rPr>
        <w:tab/>
        <w:t>Full configuration</w:t>
      </w:r>
      <w:bookmarkEnd w:id="127"/>
    </w:p>
    <w:p w14:paraId="65A8CDAD" w14:textId="77777777" w:rsidR="006514AB" w:rsidRPr="00F9686C" w:rsidRDefault="006514AB" w:rsidP="006514AB">
      <w:pPr>
        <w:rPr>
          <w:highlight w:val="cyan"/>
        </w:rPr>
      </w:pPr>
      <w:r w:rsidRPr="00F9686C">
        <w:rPr>
          <w:highlight w:val="cyan"/>
        </w:rPr>
        <w:t>The UE shall:</w:t>
      </w:r>
    </w:p>
    <w:p w14:paraId="17E74E73" w14:textId="77777777" w:rsidR="006514AB" w:rsidRPr="00F9686C" w:rsidRDefault="006514AB" w:rsidP="006514AB">
      <w:pPr>
        <w:pStyle w:val="B1"/>
        <w:rPr>
          <w:highlight w:val="cyan"/>
        </w:rPr>
      </w:pPr>
      <w:r w:rsidRPr="00F9686C">
        <w:rPr>
          <w:highlight w:val="cyan"/>
        </w:rPr>
        <w:t>1&gt;</w:t>
      </w:r>
      <w:r w:rsidRPr="00F9686C">
        <w:rPr>
          <w:highlight w:val="cyan"/>
        </w:rPr>
        <w:tab/>
        <w:t>release/ clear all current dedicated radio configurations except the MCG C-RNTI and the MCG security configuration;</w:t>
      </w:r>
    </w:p>
    <w:p w14:paraId="1FB95B22" w14:textId="77777777" w:rsidR="006514AB" w:rsidRPr="00F9686C" w:rsidRDefault="006514AB" w:rsidP="006514AB">
      <w:pPr>
        <w:pStyle w:val="NO"/>
        <w:rPr>
          <w:highlight w:val="cyan"/>
        </w:rPr>
      </w:pPr>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p>
    <w:p w14:paraId="24E9FA86" w14:textId="77777777" w:rsidR="006514AB" w:rsidRPr="00F9686C" w:rsidRDefault="006514AB" w:rsidP="006514AB">
      <w:pPr>
        <w:pStyle w:val="B1"/>
        <w:rPr>
          <w:highlight w:val="cyan"/>
        </w:rPr>
      </w:pPr>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p>
    <w:p w14:paraId="3F3CB1FC" w14:textId="77777777" w:rsidR="006514AB" w:rsidRPr="00F9686C" w:rsidRDefault="006514AB" w:rsidP="006514AB">
      <w:pPr>
        <w:pStyle w:val="B2"/>
        <w:rPr>
          <w:highlight w:val="cyan"/>
        </w:rPr>
      </w:pPr>
      <w:r w:rsidRPr="00F9686C">
        <w:rPr>
          <w:highlight w:val="cyan"/>
        </w:rPr>
        <w:t>2&gt;</w:t>
      </w:r>
      <w:r w:rsidRPr="00F9686C">
        <w:rPr>
          <w:highlight w:val="cyan"/>
        </w:rPr>
        <w:tab/>
        <w:t>release/ clear all current common radio configurations;</w:t>
      </w:r>
    </w:p>
    <w:p w14:paraId="1684D915" w14:textId="77777777" w:rsidR="006514AB" w:rsidRPr="00F9686C" w:rsidRDefault="006514AB" w:rsidP="006514AB">
      <w:pPr>
        <w:pStyle w:val="B2"/>
        <w:rPr>
          <w:highlight w:val="cyan"/>
        </w:rPr>
      </w:pPr>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p>
    <w:p w14:paraId="0188A784" w14:textId="77777777" w:rsidR="006514AB" w:rsidRPr="00F9686C" w:rsidRDefault="006514AB" w:rsidP="006514AB">
      <w:pPr>
        <w:pStyle w:val="B1"/>
        <w:rPr>
          <w:highlight w:val="cyan"/>
        </w:rPr>
      </w:pPr>
      <w:r w:rsidRPr="00F9686C">
        <w:rPr>
          <w:highlight w:val="cyan"/>
        </w:rPr>
        <w:t>1&gt;</w:t>
      </w:r>
      <w:r w:rsidRPr="00F9686C">
        <w:rPr>
          <w:highlight w:val="cyan"/>
        </w:rPr>
        <w:tab/>
        <w:t>else (full configuration after re-establishment):</w:t>
      </w:r>
    </w:p>
    <w:p w14:paraId="728F1EDC" w14:textId="77777777" w:rsidR="006514AB" w:rsidRPr="00F9686C" w:rsidRDefault="006514AB" w:rsidP="006514AB">
      <w:pPr>
        <w:pStyle w:val="B2"/>
        <w:rPr>
          <w:i/>
          <w:highlight w:val="cyan"/>
        </w:rPr>
      </w:pPr>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p>
    <w:p w14:paraId="779FC8B1" w14:textId="77777777" w:rsidR="006514AB" w:rsidRPr="00F9686C" w:rsidRDefault="006514AB" w:rsidP="006514AB">
      <w:pPr>
        <w:pStyle w:val="EditorsNote"/>
        <w:rPr>
          <w:highlight w:val="cyan"/>
          <w:lang w:val="en-US"/>
        </w:rPr>
      </w:pPr>
      <w:r w:rsidRPr="00F9686C">
        <w:rPr>
          <w:highlight w:val="cyan"/>
        </w:rPr>
        <w:t xml:space="preserve">Editor’s Note: </w:t>
      </w:r>
      <w:r w:rsidRPr="00F9686C">
        <w:rPr>
          <w:highlight w:val="cyan"/>
          <w:lang w:val="en-US"/>
        </w:rPr>
        <w:t>FFS Which SIB, and what IE within this SIB, is to be used for the constants and timers.</w:t>
      </w:r>
    </w:p>
    <w:p w14:paraId="47E333E6" w14:textId="77777777" w:rsidR="006514AB" w:rsidRPr="00F9686C" w:rsidRDefault="006514AB" w:rsidP="006514AB">
      <w:pPr>
        <w:pStyle w:val="B1"/>
        <w:rPr>
          <w:highlight w:val="cyan"/>
        </w:rPr>
      </w:pPr>
      <w:r w:rsidRPr="00F9686C">
        <w:rPr>
          <w:highlight w:val="cyan"/>
        </w:rPr>
        <w:t>1&gt;</w:t>
      </w:r>
      <w:r w:rsidRPr="00F9686C">
        <w:rPr>
          <w:highlight w:val="cyan"/>
        </w:rPr>
        <w:tab/>
        <w:t>apply the default physical channel configuration as specified in 9.2.x;</w:t>
      </w:r>
    </w:p>
    <w:p w14:paraId="724AD34C" w14:textId="77777777" w:rsidR="006514AB" w:rsidRPr="00F9686C" w:rsidRDefault="006514AB" w:rsidP="006514AB">
      <w:pPr>
        <w:pStyle w:val="B1"/>
        <w:rPr>
          <w:highlight w:val="cyan"/>
        </w:rPr>
      </w:pPr>
      <w:r w:rsidRPr="00F9686C">
        <w:rPr>
          <w:highlight w:val="cyan"/>
        </w:rPr>
        <w:t>1&gt;</w:t>
      </w:r>
      <w:r w:rsidRPr="00F9686C">
        <w:rPr>
          <w:highlight w:val="cyan"/>
        </w:rPr>
        <w:tab/>
        <w:t>apply the default semi-persistent scheduling/configured grant configuration as specified in 9.2.x;</w:t>
      </w:r>
    </w:p>
    <w:p w14:paraId="3B98F528" w14:textId="77777777" w:rsidR="006514AB" w:rsidRPr="00F9686C" w:rsidRDefault="006514AB" w:rsidP="006514AB">
      <w:pPr>
        <w:pStyle w:val="B1"/>
        <w:rPr>
          <w:highlight w:val="cyan"/>
          <w:lang w:eastAsia="zh-TW"/>
        </w:rPr>
      </w:pPr>
      <w:r w:rsidRPr="00F9686C">
        <w:rPr>
          <w:highlight w:val="cyan"/>
        </w:rPr>
        <w:t>1&gt;</w:t>
      </w:r>
      <w:r w:rsidRPr="00F9686C">
        <w:rPr>
          <w:highlight w:val="cyan"/>
        </w:rPr>
        <w:tab/>
        <w:t>apply the default MAC main configuration as specified in 9.2.x;</w:t>
      </w:r>
    </w:p>
    <w:p w14:paraId="7601E4C2" w14:textId="77777777" w:rsidR="006514AB" w:rsidRPr="00F9686C" w:rsidRDefault="006514AB" w:rsidP="006514AB">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p>
    <w:p w14:paraId="41B1CF87" w14:textId="77777777" w:rsidR="006514AB" w:rsidRPr="00F9686C" w:rsidRDefault="006514AB" w:rsidP="006514AB">
      <w:pPr>
        <w:pStyle w:val="B2"/>
        <w:rPr>
          <w:highlight w:val="cyan"/>
        </w:rPr>
      </w:pPr>
      <w:r w:rsidRPr="00F9686C">
        <w:rPr>
          <w:highlight w:val="cyan"/>
        </w:rPr>
        <w:t>2&gt;</w:t>
      </w:r>
      <w:r w:rsidRPr="00F9686C">
        <w:rPr>
          <w:highlight w:val="cyan"/>
        </w:rPr>
        <w:tab/>
        <w:t>apply the specified configuration defined in 9.1.2 for the corresponding SRB;</w:t>
      </w:r>
    </w:p>
    <w:p w14:paraId="5D733AFE"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PDCP configuration for the SRB specified in 9.2.1.1 for SRB1 or in 9.2.1.2 for SRB2;</w:t>
      </w:r>
    </w:p>
    <w:p w14:paraId="28AB1105"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RLC configuration for the SRB specified in 9.2.1.1 for SRB1 or in 9.2.1.2 for SRB2;</w:t>
      </w:r>
    </w:p>
    <w:p w14:paraId="45B8B220" w14:textId="77777777" w:rsidR="006514AB" w:rsidRPr="00F9686C" w:rsidRDefault="006514AB" w:rsidP="006514AB">
      <w:pPr>
        <w:pStyle w:val="B2"/>
        <w:rPr>
          <w:highlight w:val="cyan"/>
        </w:rPr>
      </w:pPr>
      <w:r w:rsidRPr="00F9686C">
        <w:rPr>
          <w:highlight w:val="cyan"/>
        </w:rPr>
        <w:t>2&gt;</w:t>
      </w:r>
      <w:r w:rsidRPr="00F9686C">
        <w:rPr>
          <w:highlight w:val="cyan"/>
        </w:rPr>
        <w:tab/>
        <w:t xml:space="preserve">apply the corresponding default logical channel configuration for the SRB as specified in 9.2.1.1 for SRB1 or in 9.2.1.2 for SRB2; </w:t>
      </w:r>
    </w:p>
    <w:p w14:paraId="59965023" w14:textId="77777777" w:rsidR="006514AB" w:rsidRPr="00F9686C" w:rsidRDefault="006514AB" w:rsidP="006514AB">
      <w:pPr>
        <w:pStyle w:val="NO"/>
        <w:rPr>
          <w:highlight w:val="cyan"/>
        </w:rPr>
      </w:pPr>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29" w:name="_Toc510018503"/>
      <w:r w:rsidRPr="00F9686C">
        <w:rPr>
          <w:rFonts w:eastAsia="MS Mincho"/>
          <w:highlight w:val="cyan"/>
        </w:rPr>
        <w:t>5.3.7</w:t>
      </w:r>
      <w:r w:rsidRPr="00F9686C">
        <w:rPr>
          <w:rFonts w:eastAsia="MS Mincho"/>
          <w:highlight w:val="cyan"/>
        </w:rPr>
        <w:tab/>
        <w:t>RRC connection re-establishment</w:t>
      </w:r>
      <w:bookmarkEnd w:id="129"/>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1192E37" w14:textId="77777777" w:rsidR="00FF5A77" w:rsidRPr="00F9686C" w:rsidRDefault="00FF5A77" w:rsidP="00FF5A77">
      <w:pPr>
        <w:pStyle w:val="Heading4"/>
        <w:rPr>
          <w:highlight w:val="cyan"/>
        </w:rPr>
      </w:pPr>
      <w:bookmarkStart w:id="130" w:name="_Toc510531141"/>
      <w:r w:rsidRPr="00F9686C">
        <w:rPr>
          <w:highlight w:val="cyan"/>
        </w:rPr>
        <w:t>5.3.7.1</w:t>
      </w:r>
      <w:r w:rsidRPr="00F9686C">
        <w:rPr>
          <w:highlight w:val="cyan"/>
        </w:rPr>
        <w:tab/>
        <w:t>General</w:t>
      </w:r>
    </w:p>
    <w:p w14:paraId="0E0EC043" w14:textId="77777777" w:rsidR="00FF5A77" w:rsidRPr="00F9686C" w:rsidRDefault="00FF5A77" w:rsidP="00FF5A77">
      <w:pPr>
        <w:pStyle w:val="TH"/>
        <w:rPr>
          <w:highlight w:val="cyan"/>
        </w:rPr>
      </w:pPr>
      <w:r w:rsidRPr="00F9686C">
        <w:rPr>
          <w:highlight w:val="cyan"/>
        </w:rPr>
        <w:tab/>
      </w:r>
      <w:r w:rsidRPr="00F9686C">
        <w:rPr>
          <w:highlight w:val="cyan"/>
        </w:rPr>
        <w:object w:dxaOrig="6855" w:dyaOrig="3435" w14:anchorId="0D733F24">
          <v:shape id="_x0000_i1035" type="#_x0000_t75" style="width:316.5pt;height:157.5pt" o:ole="">
            <v:imagedata r:id="rId36" o:title=""/>
          </v:shape>
          <o:OLEObject Type="Embed" ProgID="Word.Picture.8" ShapeID="_x0000_i1035" DrawAspect="Content" ObjectID="_1591580185" r:id="rId37"/>
        </w:object>
      </w:r>
    </w:p>
    <w:p w14:paraId="66F2915F" w14:textId="77777777" w:rsidR="00FF5A77" w:rsidRPr="00F9686C" w:rsidRDefault="00FF5A77" w:rsidP="00FF5A77">
      <w:pPr>
        <w:pStyle w:val="TF"/>
        <w:rPr>
          <w:highlight w:val="cyan"/>
        </w:rPr>
      </w:pPr>
      <w:r w:rsidRPr="00F9686C">
        <w:rPr>
          <w:highlight w:val="cyan"/>
        </w:rPr>
        <w:t>Figure 5.3.7.1-1: RRC connection re-establishment, successful</w:t>
      </w:r>
    </w:p>
    <w:p w14:paraId="02BFCAD9" w14:textId="77777777" w:rsidR="00FF5A77" w:rsidRPr="00F9686C" w:rsidRDefault="00FF5A77" w:rsidP="00FF5A77">
      <w:pPr>
        <w:pStyle w:val="TF"/>
        <w:rPr>
          <w:highlight w:val="cyan"/>
        </w:rPr>
      </w:pPr>
      <w:r w:rsidRPr="00F9686C">
        <w:rPr>
          <w:highlight w:val="cyan"/>
        </w:rPr>
        <w:tab/>
      </w:r>
    </w:p>
    <w:bookmarkStart w:id="131" w:name="_MON_1586357195"/>
    <w:bookmarkEnd w:id="131"/>
    <w:p w14:paraId="12D59870" w14:textId="77777777" w:rsidR="00FF5A77" w:rsidRPr="00F9686C" w:rsidRDefault="00FF5A77" w:rsidP="00FF5A77">
      <w:pPr>
        <w:pStyle w:val="TH"/>
        <w:rPr>
          <w:highlight w:val="cyan"/>
        </w:rPr>
      </w:pPr>
      <w:r w:rsidRPr="00F9686C">
        <w:rPr>
          <w:rFonts w:eastAsia="Calibri"/>
          <w:sz w:val="22"/>
          <w:szCs w:val="22"/>
          <w:highlight w:val="cyan"/>
        </w:rPr>
        <w:object w:dxaOrig="6855" w:dyaOrig="3435" w14:anchorId="194A0419">
          <v:shape id="_x0000_i1036" type="#_x0000_t75" style="width:346.5pt;height:172.5pt" o:ole="">
            <v:imagedata r:id="rId38" o:title=""/>
          </v:shape>
          <o:OLEObject Type="Embed" ProgID="Word.Picture.8" ShapeID="_x0000_i1036" DrawAspect="Content" ObjectID="_1591580186" r:id="rId39"/>
        </w:object>
      </w:r>
    </w:p>
    <w:p w14:paraId="2745BD9C" w14:textId="77777777" w:rsidR="00FF5A77" w:rsidRPr="00F9686C" w:rsidRDefault="00FF5A77" w:rsidP="00FF5A77">
      <w:pPr>
        <w:pStyle w:val="TF"/>
        <w:rPr>
          <w:highlight w:val="cyan"/>
        </w:rPr>
      </w:pPr>
      <w:r w:rsidRPr="00F9686C">
        <w:rPr>
          <w:highlight w:val="cyan"/>
        </w:rPr>
        <w:t xml:space="preserve">Figure 5.3.7.1-2: RRC re-establishment, fallback to RRC establishment, successful </w:t>
      </w:r>
    </w:p>
    <w:p w14:paraId="3987C7A3" w14:textId="4419224C" w:rsidR="00FF5A77" w:rsidRPr="00F9686C" w:rsidRDefault="00FF5A77" w:rsidP="00FF5A77">
      <w:pPr>
        <w:rPr>
          <w:highlight w:val="cyan"/>
        </w:rPr>
      </w:pPr>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r w:rsidR="00CC0F58" w:rsidRPr="00F9686C">
        <w:rPr>
          <w:highlight w:val="cyan"/>
        </w:rPr>
        <w:t xml:space="preserve"> or, i</w:t>
      </w:r>
      <w:r w:rsidRPr="00F9686C">
        <w:rPr>
          <w:highlight w:val="cyan"/>
        </w:rPr>
        <w:t xml:space="preserve">f the UE context cannot be retrieved, </w:t>
      </w:r>
      <w:r w:rsidR="00CC0F58" w:rsidRPr="00F9686C">
        <w:rPr>
          <w:highlight w:val="cyan"/>
        </w:rPr>
        <w:t xml:space="preserve">and </w:t>
      </w:r>
      <w:r w:rsidRPr="00F9686C">
        <w:rPr>
          <w:highlight w:val="cyan"/>
        </w:rPr>
        <w:t xml:space="preserve">the network </w:t>
      </w:r>
      <w:r w:rsidR="00CC0F58" w:rsidRPr="00F9686C">
        <w:rPr>
          <w:highlight w:val="cyan"/>
        </w:rPr>
        <w:t xml:space="preserve">responds with an </w:t>
      </w:r>
      <w:r w:rsidR="00647452" w:rsidRPr="00171520">
        <w:rPr>
          <w:i/>
          <w:highlight w:val="cyan"/>
        </w:rPr>
        <w:t>RRCSetup</w:t>
      </w:r>
      <w:r w:rsidR="00CC0F58" w:rsidRPr="00F9686C">
        <w:rPr>
          <w:highlight w:val="cyan"/>
        </w:rPr>
        <w:t xml:space="preserve"> </w:t>
      </w:r>
      <w:r w:rsidRPr="00F9686C">
        <w:rPr>
          <w:highlight w:val="cyan"/>
        </w:rPr>
        <w:t>according to section 5.3.3.3. If AS security has not been activated, the UE does not initiate the procedure but instead moves to RRC_IDLE directly.</w:t>
      </w:r>
    </w:p>
    <w:p w14:paraId="63E90667" w14:textId="77777777" w:rsidR="00FF5A77" w:rsidRPr="00F9686C" w:rsidRDefault="00FF5A77" w:rsidP="00FF5A77">
      <w:pPr>
        <w:pStyle w:val="Heading4"/>
        <w:rPr>
          <w:highlight w:val="cyan"/>
        </w:rPr>
      </w:pPr>
      <w:bookmarkStart w:id="132" w:name="_MON_1267947476"/>
      <w:bookmarkStart w:id="133" w:name="_MON_1289914521"/>
      <w:bookmarkStart w:id="134" w:name="_MON_1267947623"/>
      <w:bookmarkStart w:id="135" w:name="_MON_1289914522"/>
      <w:bookmarkStart w:id="136" w:name="_Toc510531142"/>
      <w:bookmarkEnd w:id="130"/>
      <w:bookmarkEnd w:id="132"/>
      <w:bookmarkEnd w:id="133"/>
      <w:bookmarkEnd w:id="134"/>
      <w:bookmarkEnd w:id="135"/>
      <w:r w:rsidRPr="00F9686C">
        <w:rPr>
          <w:highlight w:val="cyan"/>
        </w:rPr>
        <w:t>5.3.7.2</w:t>
      </w:r>
      <w:r w:rsidRPr="00F9686C">
        <w:rPr>
          <w:highlight w:val="cyan"/>
        </w:rPr>
        <w:tab/>
        <w:t>Initiation</w:t>
      </w:r>
      <w:bookmarkEnd w:id="136"/>
    </w:p>
    <w:p w14:paraId="7DA779BA" w14:textId="77777777" w:rsidR="00FF5A77" w:rsidRPr="00F9686C" w:rsidRDefault="00FF5A77" w:rsidP="00FF5A77">
      <w:pPr>
        <w:rPr>
          <w:highlight w:val="cyan"/>
        </w:rPr>
      </w:pPr>
      <w:r w:rsidRPr="00F9686C">
        <w:rPr>
          <w:highlight w:val="cyan"/>
        </w:rPr>
        <w:t>The UE initiates the procedure when one of the following conditions is met:</w:t>
      </w:r>
    </w:p>
    <w:p w14:paraId="1CF5CC62" w14:textId="77777777" w:rsidR="00FF5A77" w:rsidRPr="00F9686C" w:rsidRDefault="00FF5A77" w:rsidP="00FF5A77">
      <w:pPr>
        <w:pStyle w:val="B1"/>
        <w:rPr>
          <w:highlight w:val="cyan"/>
        </w:rPr>
      </w:pPr>
      <w:r w:rsidRPr="00F9686C">
        <w:rPr>
          <w:highlight w:val="cyan"/>
        </w:rPr>
        <w:t>1&gt;</w:t>
      </w:r>
      <w:r w:rsidRPr="00F9686C">
        <w:rPr>
          <w:highlight w:val="cyan"/>
        </w:rPr>
        <w:tab/>
        <w:t>upon detecting radio link failure, in accordance with 5.3.10; or</w:t>
      </w:r>
    </w:p>
    <w:p w14:paraId="1CAE902A" w14:textId="77777777" w:rsidR="00FF5A77" w:rsidRPr="00F9686C" w:rsidRDefault="00FF5A77" w:rsidP="00FF5A77">
      <w:pPr>
        <w:pStyle w:val="B1"/>
        <w:rPr>
          <w:highlight w:val="cyan"/>
        </w:rPr>
      </w:pPr>
      <w:r w:rsidRPr="00F9686C">
        <w:rPr>
          <w:highlight w:val="cyan"/>
        </w:rPr>
        <w:t>1&gt;</w:t>
      </w:r>
      <w:r w:rsidRPr="00F9686C">
        <w:rPr>
          <w:highlight w:val="cyan"/>
        </w:rPr>
        <w:tab/>
        <w:t>upon re-</w:t>
      </w:r>
      <w:r w:rsidR="00647452" w:rsidRPr="00171520">
        <w:rPr>
          <w:highlight w:val="cyan"/>
          <w:lang w:val="en-US"/>
        </w:rPr>
        <w:t>configuration</w:t>
      </w:r>
      <w:r w:rsidRPr="00F9686C">
        <w:rPr>
          <w:highlight w:val="cyan"/>
        </w:rPr>
        <w:t xml:space="preserve"> with sync failure of the MCG, in accordance with 5.3.5.</w:t>
      </w:r>
      <w:r w:rsidR="00647452" w:rsidRPr="00171520">
        <w:rPr>
          <w:highlight w:val="cyan"/>
          <w:lang w:val="en-US"/>
        </w:rPr>
        <w:t>8.3</w:t>
      </w:r>
      <w:r w:rsidRPr="00F9686C">
        <w:rPr>
          <w:highlight w:val="cyan"/>
        </w:rPr>
        <w:t>; or</w:t>
      </w:r>
    </w:p>
    <w:p w14:paraId="6FDD5673" w14:textId="77777777" w:rsidR="00FF5A77" w:rsidRPr="00F9686C" w:rsidRDefault="00FF5A77" w:rsidP="00FF5A77">
      <w:pPr>
        <w:pStyle w:val="B1"/>
        <w:rPr>
          <w:highlight w:val="cyan"/>
        </w:rPr>
      </w:pPr>
      <w:r w:rsidRPr="00F9686C">
        <w:rPr>
          <w:highlight w:val="cyan"/>
        </w:rPr>
        <w:t>1&gt;</w:t>
      </w:r>
      <w:r w:rsidRPr="00F9686C">
        <w:rPr>
          <w:highlight w:val="cyan"/>
        </w:rPr>
        <w:tab/>
        <w:t xml:space="preserve">upon mobility from </w:t>
      </w:r>
      <w:r w:rsidR="00647452" w:rsidRPr="00171520">
        <w:rPr>
          <w:highlight w:val="cyan"/>
          <w:lang w:val="en-US"/>
        </w:rPr>
        <w:t xml:space="preserve">NR </w:t>
      </w:r>
      <w:r w:rsidRPr="00F9686C">
        <w:rPr>
          <w:highlight w:val="cyan"/>
        </w:rPr>
        <w:t>failure, in accordance with 5.4.</w:t>
      </w:r>
      <w:r w:rsidR="00647452" w:rsidRPr="00171520">
        <w:rPr>
          <w:highlight w:val="cyan"/>
          <w:lang w:val="en-US"/>
        </w:rPr>
        <w:t>3.5</w:t>
      </w:r>
      <w:r w:rsidRPr="00F9686C">
        <w:rPr>
          <w:highlight w:val="cyan"/>
        </w:rPr>
        <w:t>; or</w:t>
      </w:r>
    </w:p>
    <w:p w14:paraId="194A66A7" w14:textId="77777777" w:rsidR="00FF5A77" w:rsidRPr="00F9686C" w:rsidRDefault="00FF5A77" w:rsidP="00FF5A77">
      <w:pPr>
        <w:pStyle w:val="B1"/>
        <w:rPr>
          <w:highlight w:val="cyan"/>
        </w:rPr>
      </w:pPr>
      <w:r w:rsidRPr="00F9686C">
        <w:rPr>
          <w:highlight w:val="cyan"/>
        </w:rPr>
        <w:t>1&gt;</w:t>
      </w:r>
      <w:r w:rsidRPr="00F9686C">
        <w:rPr>
          <w:highlight w:val="cyan"/>
        </w:rPr>
        <w:tab/>
        <w:t>upon integrity check failure indication from lower layers concerning SRB1 or SRB2; or</w:t>
      </w:r>
    </w:p>
    <w:p w14:paraId="5650C54C" w14:textId="77777777" w:rsidR="00FF5A77" w:rsidRPr="00F9686C" w:rsidRDefault="00FF5A77" w:rsidP="00FF5A77">
      <w:pPr>
        <w:pStyle w:val="B1"/>
        <w:rPr>
          <w:highlight w:val="cyan"/>
        </w:rPr>
      </w:pPr>
      <w:r w:rsidRPr="00F9686C">
        <w:rPr>
          <w:highlight w:val="cyan"/>
        </w:rPr>
        <w:t>1&gt;</w:t>
      </w:r>
      <w:r w:rsidRPr="00F9686C">
        <w:rPr>
          <w:highlight w:val="cyan"/>
        </w:rPr>
        <w:tab/>
        <w:t>upon an RRC connection reconfiguration failure, in accordance with 5.3.5.</w:t>
      </w:r>
      <w:r w:rsidR="00647452" w:rsidRPr="00171520">
        <w:rPr>
          <w:highlight w:val="cyan"/>
          <w:lang w:val="en-US"/>
        </w:rPr>
        <w:t>8.2</w:t>
      </w:r>
      <w:r w:rsidRPr="00F9686C">
        <w:rPr>
          <w:highlight w:val="cyan"/>
        </w:rPr>
        <w:t xml:space="preserve">; </w:t>
      </w:r>
    </w:p>
    <w:p w14:paraId="73ADCA06" w14:textId="77777777" w:rsidR="00FF5A77" w:rsidRPr="00F9686C" w:rsidRDefault="00FF5A77" w:rsidP="00FF5A77">
      <w:pPr>
        <w:rPr>
          <w:highlight w:val="cyan"/>
        </w:rPr>
      </w:pPr>
      <w:r w:rsidRPr="00F9686C">
        <w:rPr>
          <w:highlight w:val="cyan"/>
        </w:rPr>
        <w:t>Upon initiation of the procedure, the UE shall:</w:t>
      </w:r>
    </w:p>
    <w:p w14:paraId="6D2C4B14" w14:textId="77777777" w:rsidR="00FF5A77" w:rsidRPr="00F9686C" w:rsidRDefault="00FF5A77" w:rsidP="00FF5A77">
      <w:pPr>
        <w:pStyle w:val="B1"/>
        <w:rPr>
          <w:highlight w:val="cyan"/>
        </w:rPr>
      </w:pPr>
      <w:r w:rsidRPr="00F9686C">
        <w:rPr>
          <w:highlight w:val="cyan"/>
        </w:rPr>
        <w:t>1&gt;</w:t>
      </w:r>
      <w:r w:rsidRPr="00F9686C">
        <w:rPr>
          <w:highlight w:val="cyan"/>
        </w:rPr>
        <w:tab/>
        <w:t>stop timer T310, if running;</w:t>
      </w:r>
    </w:p>
    <w:p w14:paraId="574924B1" w14:textId="77777777" w:rsidR="00FF5A77" w:rsidRPr="00F9686C" w:rsidRDefault="00647452" w:rsidP="00FF5A77">
      <w:pPr>
        <w:pStyle w:val="B1"/>
        <w:rPr>
          <w:highlight w:val="cyan"/>
        </w:rPr>
      </w:pPr>
      <w:r w:rsidRPr="00171520">
        <w:rPr>
          <w:highlight w:val="cyan"/>
          <w:lang w:val="en-US"/>
        </w:rPr>
        <w:t>1&gt; stop timer T304, if running;</w:t>
      </w:r>
    </w:p>
    <w:p w14:paraId="2C117FD5" w14:textId="77777777" w:rsidR="00FF5A77" w:rsidRPr="00F9686C" w:rsidRDefault="00FF5A77" w:rsidP="00FF5A77">
      <w:pPr>
        <w:pStyle w:val="B1"/>
        <w:rPr>
          <w:highlight w:val="cyan"/>
        </w:rPr>
      </w:pPr>
      <w:r w:rsidRPr="00F9686C">
        <w:rPr>
          <w:highlight w:val="cyan"/>
        </w:rPr>
        <w:t>1&gt;</w:t>
      </w:r>
      <w:r w:rsidRPr="00F9686C">
        <w:rPr>
          <w:highlight w:val="cyan"/>
        </w:rPr>
        <w:tab/>
        <w:t>start timer T311;</w:t>
      </w:r>
    </w:p>
    <w:p w14:paraId="3661C693" w14:textId="77777777" w:rsidR="00FF5A77" w:rsidRPr="00F9686C" w:rsidRDefault="00FF5A77" w:rsidP="00FF5A77">
      <w:pPr>
        <w:pStyle w:val="B1"/>
        <w:rPr>
          <w:highlight w:val="cyan"/>
        </w:rPr>
      </w:pPr>
      <w:r w:rsidRPr="00F9686C">
        <w:rPr>
          <w:highlight w:val="cyan"/>
        </w:rPr>
        <w:t>1&gt;</w:t>
      </w:r>
      <w:r w:rsidRPr="00F9686C">
        <w:rPr>
          <w:highlight w:val="cyan"/>
        </w:rPr>
        <w:tab/>
        <w:t>suspend all RBs, except SRB0;</w:t>
      </w:r>
    </w:p>
    <w:p w14:paraId="600BD815" w14:textId="77777777" w:rsidR="00FF5A77" w:rsidRPr="00F9686C" w:rsidRDefault="00FF5A77" w:rsidP="00FF5A77">
      <w:pPr>
        <w:pStyle w:val="B1"/>
        <w:rPr>
          <w:highlight w:val="cyan"/>
        </w:rPr>
      </w:pPr>
      <w:r w:rsidRPr="00F9686C">
        <w:rPr>
          <w:highlight w:val="cyan"/>
        </w:rPr>
        <w:t>1&gt;</w:t>
      </w:r>
      <w:r w:rsidRPr="00F9686C">
        <w:rPr>
          <w:highlight w:val="cyan"/>
        </w:rPr>
        <w:tab/>
        <w:t>reset MAC;</w:t>
      </w:r>
    </w:p>
    <w:p w14:paraId="416D7FEF" w14:textId="77777777" w:rsidR="00FF5A77" w:rsidRPr="00F9686C" w:rsidRDefault="00FF5A77" w:rsidP="00FF5A77">
      <w:pPr>
        <w:pStyle w:val="B1"/>
        <w:rPr>
          <w:highlight w:val="cyan"/>
        </w:rPr>
      </w:pPr>
      <w:r w:rsidRPr="00F9686C">
        <w:rPr>
          <w:highlight w:val="cyan"/>
        </w:rPr>
        <w:t>1&gt;</w:t>
      </w:r>
      <w:r w:rsidRPr="00F9686C">
        <w:rPr>
          <w:highlight w:val="cyan"/>
        </w:rPr>
        <w:tab/>
        <w:t>release the MCG SCell(s), if configured, in accordance with 5.3.5.5.8;</w:t>
      </w:r>
    </w:p>
    <w:p w14:paraId="20D1D9A7" w14:textId="77777777" w:rsidR="00FF5A77" w:rsidRPr="00F9686C" w:rsidRDefault="00FF5A77" w:rsidP="00FF5A77">
      <w:pPr>
        <w:pStyle w:val="B1"/>
        <w:rPr>
          <w:highlight w:val="cyan"/>
        </w:rPr>
      </w:pPr>
      <w:r w:rsidRPr="00F9686C">
        <w:rPr>
          <w:highlight w:val="cyan"/>
        </w:rPr>
        <w:t>1&gt;</w:t>
      </w:r>
      <w:r w:rsidRPr="00F9686C">
        <w:rPr>
          <w:highlight w:val="cyan"/>
        </w:rPr>
        <w:tab/>
        <w:t>apply the default physical channel configuration as specified in x.x.x;</w:t>
      </w:r>
    </w:p>
    <w:p w14:paraId="2D97AFBD" w14:textId="77777777" w:rsidR="00FF5A77" w:rsidRPr="00F9686C" w:rsidRDefault="00FF5A77" w:rsidP="00FF5A77">
      <w:pPr>
        <w:pStyle w:val="B1"/>
        <w:rPr>
          <w:highlight w:val="cyan"/>
        </w:rPr>
      </w:pPr>
      <w:r w:rsidRPr="00F9686C">
        <w:rPr>
          <w:highlight w:val="cyan"/>
        </w:rPr>
        <w:t>1&gt;</w:t>
      </w:r>
      <w:r w:rsidRPr="00F9686C">
        <w:rPr>
          <w:highlight w:val="cyan"/>
        </w:rPr>
        <w:tab/>
        <w:t>apply the default semi-persistent scheduling configuration as specified in x.x.x;</w:t>
      </w:r>
    </w:p>
    <w:p w14:paraId="2F3DB7DC" w14:textId="77777777" w:rsidR="00FF5A77" w:rsidRPr="00F9686C" w:rsidRDefault="00FF5A77" w:rsidP="00FF5A77">
      <w:pPr>
        <w:pStyle w:val="B1"/>
        <w:rPr>
          <w:highlight w:val="cyan"/>
        </w:rPr>
      </w:pPr>
      <w:r w:rsidRPr="00F9686C">
        <w:rPr>
          <w:highlight w:val="cyan"/>
        </w:rPr>
        <w:t>1&gt;</w:t>
      </w:r>
      <w:r w:rsidRPr="00F9686C">
        <w:rPr>
          <w:highlight w:val="cyan"/>
        </w:rPr>
        <w:tab/>
        <w:t>apply the default MAC main configuration as specified in x.x.x;</w:t>
      </w:r>
    </w:p>
    <w:p w14:paraId="6DC3305C" w14:textId="7211AE74" w:rsidR="00647452" w:rsidRDefault="00FF5A77" w:rsidP="00171520">
      <w:pPr>
        <w:pStyle w:val="EditorsNote"/>
        <w:numPr>
          <w:ilvl w:val="0"/>
          <w:numId w:val="57"/>
        </w:numPr>
        <w:rPr>
          <w:highlight w:val="cyan"/>
        </w:rPr>
      </w:pPr>
      <w:r w:rsidRPr="00F9686C">
        <w:rPr>
          <w:highlight w:val="cyan"/>
        </w:rPr>
        <w:t>perform cell selection in accordance with the cell selection process as specified in TS 38.304 [21];</w:t>
      </w:r>
    </w:p>
    <w:p w14:paraId="74233786" w14:textId="77777777" w:rsidR="00FF5A77" w:rsidRPr="00F9686C" w:rsidRDefault="00FF5A77" w:rsidP="00FF5A77">
      <w:pPr>
        <w:pStyle w:val="EditorsNote"/>
        <w:rPr>
          <w:rFonts w:eastAsia="Batang"/>
          <w:noProof/>
          <w:highlight w:val="cyan"/>
          <w:lang w:eastAsia="en-US"/>
        </w:rPr>
      </w:pPr>
      <w:r w:rsidRPr="00F9686C">
        <w:rPr>
          <w:rFonts w:eastAsia="Batang"/>
          <w:noProof/>
          <w:highlight w:val="cyan"/>
          <w:lang w:eastAsia="en-US"/>
        </w:rPr>
        <w:t xml:space="preserve">Editor’s Note: FFS </w:t>
      </w:r>
      <w:r w:rsidR="00647452" w:rsidRPr="00171520">
        <w:rPr>
          <w:rFonts w:eastAsia="Batang"/>
          <w:noProof/>
          <w:highlight w:val="cyan"/>
          <w:lang w:val="en-US" w:eastAsia="en-US"/>
        </w:rPr>
        <w:t>How to handle L1/L2 default configurations for RRC re-establishment</w:t>
      </w:r>
      <w:r w:rsidRPr="00F9686C">
        <w:rPr>
          <w:rFonts w:eastAsia="Batang"/>
          <w:noProof/>
          <w:highlight w:val="cyan"/>
          <w:lang w:eastAsia="en-US"/>
        </w:rPr>
        <w:t xml:space="preserve">. </w:t>
      </w:r>
    </w:p>
    <w:p w14:paraId="0616047F" w14:textId="77777777" w:rsidR="00FF5A77" w:rsidRPr="00F9686C" w:rsidRDefault="00FF5A77" w:rsidP="00FF5A77">
      <w:pPr>
        <w:pStyle w:val="Heading4"/>
        <w:rPr>
          <w:highlight w:val="cyan"/>
        </w:rPr>
      </w:pPr>
      <w:bookmarkStart w:id="137" w:name="_Hlk515609884"/>
      <w:r w:rsidRPr="00F9686C">
        <w:rPr>
          <w:highlight w:val="cyan"/>
        </w:rPr>
        <w:t>5.3.7.3</w:t>
      </w:r>
      <w:r w:rsidRPr="00F9686C">
        <w:rPr>
          <w:highlight w:val="cyan"/>
        </w:rPr>
        <w:tab/>
        <w:t>Actions following cell selection while T311 is running</w:t>
      </w:r>
    </w:p>
    <w:p w14:paraId="15B73682" w14:textId="77777777" w:rsidR="00FF5A77" w:rsidRPr="00F9686C" w:rsidRDefault="00FF5A77" w:rsidP="00FF5A77">
      <w:pPr>
        <w:rPr>
          <w:highlight w:val="cyan"/>
        </w:rPr>
      </w:pPr>
      <w:r w:rsidRPr="00F9686C">
        <w:rPr>
          <w:highlight w:val="cyan"/>
        </w:rPr>
        <w:t>Upon selecting a suitable NR cell, the UE shall:</w:t>
      </w:r>
    </w:p>
    <w:p w14:paraId="30B2DFCF" w14:textId="77777777" w:rsidR="00FF5A77" w:rsidRPr="00F9686C" w:rsidRDefault="00FF5A77" w:rsidP="00FF5A77">
      <w:pPr>
        <w:pStyle w:val="B1"/>
        <w:rPr>
          <w:highlight w:val="cyan"/>
        </w:rPr>
      </w:pPr>
      <w:r w:rsidRPr="00F9686C">
        <w:rPr>
          <w:highlight w:val="cyan"/>
        </w:rPr>
        <w:t>1&gt;</w:t>
      </w:r>
      <w:r w:rsidRPr="00F9686C">
        <w:rPr>
          <w:highlight w:val="cyan"/>
        </w:rPr>
        <w:tab/>
        <w:t>stop timer T311;</w:t>
      </w:r>
    </w:p>
    <w:p w14:paraId="5940E615" w14:textId="77777777" w:rsidR="00FF5A77" w:rsidRPr="00F9686C" w:rsidRDefault="00FF5A77" w:rsidP="00FF5A77">
      <w:pPr>
        <w:pStyle w:val="B1"/>
        <w:rPr>
          <w:highlight w:val="cyan"/>
        </w:rPr>
      </w:pPr>
      <w:r w:rsidRPr="00F9686C">
        <w:rPr>
          <w:highlight w:val="cyan"/>
        </w:rPr>
        <w:t>1&gt;</w:t>
      </w:r>
      <w:r w:rsidRPr="00F9686C">
        <w:rPr>
          <w:highlight w:val="cyan"/>
        </w:rPr>
        <w:tab/>
        <w:t>start timer T301;</w:t>
      </w:r>
    </w:p>
    <w:p w14:paraId="29C7A453" w14:textId="77777777" w:rsidR="00FF5A77" w:rsidRPr="00F9686C" w:rsidRDefault="00FF5A77" w:rsidP="00FF5A77">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171520">
        <w:rPr>
          <w:highlight w:val="cyan"/>
          <w:lang w:val="en-US"/>
        </w:rPr>
        <w:t>.4</w:t>
      </w:r>
    </w:p>
    <w:p w14:paraId="6AF7BED2" w14:textId="77777777" w:rsidR="00FF5A77" w:rsidRPr="00F9686C" w:rsidRDefault="00FF5A77" w:rsidP="00FF5A77">
      <w:pPr>
        <w:pStyle w:val="NO"/>
        <w:rPr>
          <w:highlight w:val="cyan"/>
        </w:rPr>
      </w:pPr>
      <w:r w:rsidRPr="00F9686C">
        <w:rPr>
          <w:highlight w:val="cyan"/>
        </w:rPr>
        <w:t>NOTE:</w:t>
      </w:r>
      <w:r w:rsidRPr="00F9686C">
        <w:rPr>
          <w:highlight w:val="cyan"/>
        </w:rPr>
        <w:tab/>
        <w:t>This procedure applies also if the UE returns to the source PCell.</w:t>
      </w:r>
    </w:p>
    <w:p w14:paraId="3D6060BF" w14:textId="77777777" w:rsidR="00FF5A77" w:rsidRPr="00F9686C" w:rsidRDefault="00FF5A77" w:rsidP="00FF5A77">
      <w:pPr>
        <w:pStyle w:val="EditorsNote"/>
        <w:rPr>
          <w:rFonts w:eastAsia="Batang"/>
          <w:noProof/>
          <w:highlight w:val="cyan"/>
          <w:lang w:eastAsia="en-US"/>
        </w:rPr>
      </w:pPr>
      <w:bookmarkStart w:id="138" w:name="_Hlk512504982"/>
      <w:bookmarkEnd w:id="137"/>
      <w:r w:rsidRPr="00F9686C">
        <w:rPr>
          <w:rFonts w:eastAsia="Batang"/>
          <w:noProof/>
          <w:highlight w:val="cyan"/>
          <w:lang w:eastAsia="en-US"/>
        </w:rPr>
        <w:t>Editor’s Note: FFS how to treat inter-RAT cell selection</w:t>
      </w:r>
    </w:p>
    <w:p w14:paraId="356C4CF0" w14:textId="77777777" w:rsidR="00A16D56" w:rsidRPr="00F9686C" w:rsidRDefault="00A16D56" w:rsidP="00A16D56">
      <w:pPr>
        <w:rPr>
          <w:highlight w:val="cyan"/>
        </w:rPr>
      </w:pPr>
      <w:r w:rsidRPr="00F9686C">
        <w:rPr>
          <w:highlight w:val="cyan"/>
        </w:rPr>
        <w:t>Upon selecting an inter-RAT cell, the UE shall:</w:t>
      </w:r>
    </w:p>
    <w:p w14:paraId="54F09758" w14:textId="2B5E8131" w:rsidR="00FF5A77" w:rsidRPr="00F9686C" w:rsidRDefault="00A16D56" w:rsidP="00FF5A77">
      <w:pPr>
        <w:pStyle w:val="EditorsNote"/>
        <w:rPr>
          <w:rFonts w:eastAsia="Batang"/>
          <w:noProof/>
          <w:highlight w:val="cyan"/>
          <w:lang w:eastAsia="en-US"/>
        </w:rPr>
      </w:pPr>
      <w:r w:rsidRPr="00F9686C">
        <w:rPr>
          <w:highlight w:val="cyan"/>
        </w:rPr>
        <w:t>1&gt;</w:t>
      </w:r>
      <w:r w:rsidRPr="00F9686C">
        <w:rPr>
          <w:highlight w:val="cyan"/>
        </w:rPr>
        <w:tab/>
      </w:r>
      <w:r w:rsidR="00B22417" w:rsidRPr="00F9686C">
        <w:rPr>
          <w:highlight w:val="cyan"/>
        </w:rPr>
        <w:t>perform the actions upon leaving RRC_CONNECTED as specified in 5.3.12, with release cause 'RRC connection failure';</w:t>
      </w:r>
      <w:r w:rsidR="00FF5A77" w:rsidRPr="00F9686C">
        <w:rPr>
          <w:highlight w:val="cyan"/>
          <w:lang w:val="en-US"/>
        </w:rPr>
        <w:t xml:space="preserve">FFS Whether NR supports a </w:t>
      </w:r>
      <w:r w:rsidR="00FF5A77" w:rsidRPr="00F9686C">
        <w:rPr>
          <w:i/>
          <w:highlight w:val="cyan"/>
          <w:lang w:val="en-US"/>
        </w:rPr>
        <w:t>timeAlignmentTimerCommon</w:t>
      </w:r>
      <w:r w:rsidR="00FF5A77" w:rsidRPr="00F9686C">
        <w:rPr>
          <w:highlight w:val="cyan"/>
          <w:lang w:val="en-US"/>
        </w:rPr>
        <w:t>, whether is transmitted in SIB2 and UE behavior associated)</w:t>
      </w:r>
      <w:r w:rsidR="00FF5A77" w:rsidRPr="00F9686C">
        <w:rPr>
          <w:highlight w:val="cyan"/>
        </w:rPr>
        <w:t>.</w:t>
      </w:r>
    </w:p>
    <w:bookmarkEnd w:id="138"/>
    <w:p w14:paraId="2CEAE87B" w14:textId="77777777" w:rsidR="00FF5A77" w:rsidRPr="00F9686C" w:rsidRDefault="00FF5A77" w:rsidP="00FF5A77">
      <w:pPr>
        <w:pStyle w:val="Heading4"/>
        <w:rPr>
          <w:highlight w:val="cyan"/>
        </w:rPr>
      </w:pPr>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p>
    <w:p w14:paraId="4AE58489" w14:textId="77777777" w:rsidR="00FF5A77" w:rsidRPr="00F9686C" w:rsidRDefault="00FF5A77" w:rsidP="00FF5A77">
      <w:pPr>
        <w:rPr>
          <w:highlight w:val="cyan"/>
        </w:rPr>
      </w:pPr>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p>
    <w:p w14:paraId="621A4B0B" w14:textId="77777777"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25BDC59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171520">
        <w:rPr>
          <w:highlight w:val="cyan"/>
          <w:lang w:val="en-US"/>
        </w:rPr>
        <w:t xml:space="preserve">reconfiguration with sync or </w:t>
      </w:r>
      <w:r w:rsidRPr="00F9686C">
        <w:rPr>
          <w:highlight w:val="cyan"/>
        </w:rPr>
        <w:t>mobility from NR failure) or used in the PCell in which the trigger for the re-establishment occurred (other cases);</w:t>
      </w:r>
    </w:p>
    <w:p w14:paraId="7C519DC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w:t>
      </w:r>
    </w:p>
    <w:p w14:paraId="621E9B0E"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p>
    <w:p w14:paraId="4B2F581A" w14:textId="77777777" w:rsidR="00FF5A77" w:rsidRPr="00F9686C" w:rsidRDefault="00FF5A77" w:rsidP="00FF5A77">
      <w:pPr>
        <w:pStyle w:val="B3"/>
        <w:rPr>
          <w:highlight w:val="cyan"/>
        </w:rPr>
      </w:pPr>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p>
    <w:p w14:paraId="7253CC7C" w14:textId="77777777" w:rsidR="00FF5A77" w:rsidRPr="00F9686C" w:rsidRDefault="00FF5A77" w:rsidP="00FF5A77">
      <w:pPr>
        <w:pStyle w:val="B3"/>
        <w:rPr>
          <w:highlight w:val="cyan"/>
        </w:rPr>
      </w:pPr>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 and</w:t>
      </w:r>
    </w:p>
    <w:p w14:paraId="13D8B898" w14:textId="77777777" w:rsidR="00FF5A77" w:rsidRPr="00F9686C" w:rsidRDefault="00FF5A77" w:rsidP="00FF5A77">
      <w:pPr>
        <w:pStyle w:val="B3"/>
        <w:rPr>
          <w:highlight w:val="cyan"/>
        </w:rPr>
      </w:pPr>
      <w:r w:rsidRPr="00F9686C">
        <w:rPr>
          <w:highlight w:val="cyan"/>
        </w:rPr>
        <w:t>3&gt;</w:t>
      </w:r>
      <w:r w:rsidRPr="00F9686C">
        <w:rPr>
          <w:highlight w:val="cyan"/>
        </w:rPr>
        <w:tab/>
        <w:t>with all input bits for COUNT, BEARER and DIRECTION set to binary ones;</w:t>
      </w:r>
    </w:p>
    <w:p w14:paraId="7C2E6952" w14:textId="154EC1EF"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p>
    <w:p w14:paraId="2898298A" w14:textId="56A0BDE8" w:rsidR="00FF5A77" w:rsidRPr="00F9686C" w:rsidRDefault="00FF5A77" w:rsidP="00CC0F58">
      <w:pPr>
        <w:pStyle w:val="B2"/>
        <w:rPr>
          <w:highlight w:val="cyan"/>
        </w:rPr>
      </w:pPr>
      <w:r w:rsidRPr="00F9686C">
        <w:rPr>
          <w:highlight w:val="cyan"/>
        </w:rPr>
        <w:t>2&gt;</w:t>
      </w:r>
      <w:r w:rsidRPr="00F9686C">
        <w:rPr>
          <w:highlight w:val="cyan"/>
        </w:rPr>
        <w:tab/>
      </w:r>
      <w:r w:rsidR="00647452" w:rsidRPr="00171520">
        <w:rPr>
          <w:highlight w:val="cyan"/>
          <w:lang w:val="en-US"/>
        </w:rPr>
        <w:t xml:space="preserve"> </w:t>
      </w:r>
      <w:r w:rsidRPr="00F9686C">
        <w:rPr>
          <w:highlight w:val="cyan"/>
        </w:rPr>
        <w:t>if the re-establishment procedure was initiated due to reconfiguration failure as specified in 5.3.5.</w:t>
      </w:r>
      <w:r w:rsidR="00647452" w:rsidRPr="00171520">
        <w:rPr>
          <w:highlight w:val="cyan"/>
          <w:lang w:val="en-US"/>
        </w:rPr>
        <w:t>9.2</w:t>
      </w:r>
      <w:r w:rsidRPr="00F9686C">
        <w:rPr>
          <w:highlight w:val="cyan"/>
        </w:rPr>
        <w:t>:</w:t>
      </w:r>
    </w:p>
    <w:p w14:paraId="707E6A46" w14:textId="77777777" w:rsidR="00CC0F58" w:rsidRPr="00F9686C" w:rsidRDefault="00FF5A77" w:rsidP="00CC0F58">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p>
    <w:p w14:paraId="3CBFE2C9" w14:textId="77777777" w:rsidR="00FF5A77" w:rsidRPr="00F9686C" w:rsidRDefault="00FF5A77" w:rsidP="00CC0F58">
      <w:pPr>
        <w:pStyle w:val="B2"/>
        <w:rPr>
          <w:highlight w:val="cyan"/>
        </w:rPr>
      </w:pPr>
      <w:r w:rsidRPr="00F9686C">
        <w:rPr>
          <w:highlight w:val="cyan"/>
        </w:rPr>
        <w:t>2&gt;</w:t>
      </w:r>
      <w:r w:rsidRPr="00F9686C">
        <w:rPr>
          <w:highlight w:val="cyan"/>
        </w:rPr>
        <w:tab/>
        <w:t xml:space="preserve">else if the re-establishment procedure was initiated due to </w:t>
      </w:r>
      <w:r w:rsidR="00647452" w:rsidRPr="00171520">
        <w:rPr>
          <w:highlight w:val="cyan"/>
          <w:lang w:val="en-US"/>
        </w:rPr>
        <w:t xml:space="preserve">reconfiguration with sync </w:t>
      </w:r>
      <w:r w:rsidRPr="00F9686C">
        <w:rPr>
          <w:highlight w:val="cyan"/>
        </w:rPr>
        <w:t>as specified in 5.3.5.</w:t>
      </w:r>
      <w:r w:rsidR="00647452" w:rsidRPr="00171520">
        <w:rPr>
          <w:highlight w:val="cyan"/>
          <w:lang w:val="en-US"/>
        </w:rPr>
        <w:t>9.3</w:t>
      </w:r>
      <w:r w:rsidRPr="00F9686C">
        <w:rPr>
          <w:highlight w:val="cyan"/>
          <w:lang w:val="en-US"/>
        </w:rPr>
        <w:t xml:space="preserve"> </w:t>
      </w:r>
      <w:r w:rsidRPr="00F9686C">
        <w:rPr>
          <w:highlight w:val="cyan"/>
        </w:rPr>
        <w:t>(intra-NR handover failure) or 5.4.</w:t>
      </w:r>
      <w:r w:rsidR="00647452" w:rsidRPr="00171520">
        <w:rPr>
          <w:highlight w:val="cyan"/>
          <w:lang w:val="en-US"/>
        </w:rPr>
        <w:t>3.</w:t>
      </w:r>
      <w:r w:rsidRPr="00F9686C">
        <w:rPr>
          <w:highlight w:val="cyan"/>
          <w:lang w:val="en-US"/>
        </w:rPr>
        <w:t>5</w:t>
      </w:r>
      <w:r w:rsidRPr="00F9686C">
        <w:rPr>
          <w:highlight w:val="cyan"/>
        </w:rPr>
        <w:t xml:space="preserve"> (inter-RAT mobility from NR failure):</w:t>
      </w:r>
    </w:p>
    <w:p w14:paraId="286C0D77"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p>
    <w:p w14:paraId="544D5CE7" w14:textId="77777777" w:rsidR="00FF5A77" w:rsidRPr="00F9686C" w:rsidRDefault="00FF5A77" w:rsidP="00FF5A77">
      <w:pPr>
        <w:pStyle w:val="B2"/>
        <w:rPr>
          <w:highlight w:val="cyan"/>
        </w:rPr>
      </w:pPr>
      <w:r w:rsidRPr="00F9686C">
        <w:rPr>
          <w:highlight w:val="cyan"/>
        </w:rPr>
        <w:t>2&gt;</w:t>
      </w:r>
      <w:r w:rsidRPr="00F9686C">
        <w:rPr>
          <w:highlight w:val="cyan"/>
        </w:rPr>
        <w:tab/>
        <w:t>else:</w:t>
      </w:r>
    </w:p>
    <w:p w14:paraId="36F1FF7B"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p>
    <w:p w14:paraId="2869A5BE" w14:textId="77777777" w:rsidR="00FF5A77" w:rsidRPr="00F9686C" w:rsidRDefault="00FF5A77" w:rsidP="00FF5A77">
      <w:pPr>
        <w:pStyle w:val="B1"/>
        <w:rPr>
          <w:highlight w:val="cyan"/>
          <w:lang w:val="en-US" w:eastAsia="zh-CN"/>
        </w:rPr>
      </w:pPr>
      <w:r w:rsidRPr="00F9686C">
        <w:rPr>
          <w:highlight w:val="cyan"/>
        </w:rPr>
        <w:t>1&gt; restore the RRC configuration and security context from the stored UE AS context;</w:t>
      </w:r>
    </w:p>
    <w:p w14:paraId="7808297C" w14:textId="77777777" w:rsidR="00FF5A77" w:rsidRPr="00F9686C" w:rsidRDefault="00FF5A77" w:rsidP="00FF5A77">
      <w:pPr>
        <w:pStyle w:val="B1"/>
        <w:rPr>
          <w:highlight w:val="cyan"/>
        </w:rPr>
      </w:pPr>
      <w:r w:rsidRPr="00F9686C">
        <w:rPr>
          <w:highlight w:val="cyan"/>
        </w:rPr>
        <w:t>1&gt;</w:t>
      </w:r>
      <w:r w:rsidRPr="00F9686C">
        <w:rPr>
          <w:highlight w:val="cyan"/>
        </w:rPr>
        <w:tab/>
        <w:t>restore the PDCP state and re-establish PDCP for SRB1;</w:t>
      </w:r>
    </w:p>
    <w:p w14:paraId="6C2C747A" w14:textId="77777777" w:rsidR="00FF5A77" w:rsidRPr="00F9686C" w:rsidRDefault="00FF5A77" w:rsidP="00FF5A77">
      <w:pPr>
        <w:pStyle w:val="B1"/>
        <w:rPr>
          <w:highlight w:val="cyan"/>
        </w:rPr>
      </w:pPr>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p>
    <w:p w14:paraId="007D6509" w14:textId="77777777" w:rsidR="00CC1FB3" w:rsidRPr="00F9686C" w:rsidRDefault="00CC1FB3" w:rsidP="00CC1FB3">
      <w:pPr>
        <w:pStyle w:val="B1"/>
        <w:rPr>
          <w:highlight w:val="cyan"/>
        </w:rPr>
      </w:pPr>
      <w:r w:rsidRPr="00F9686C">
        <w:rPr>
          <w:highlight w:val="cyan"/>
        </w:rPr>
        <w:t>1&gt;</w:t>
      </w:r>
      <w:r w:rsidRPr="00F9686C">
        <w:rPr>
          <w:highlight w:val="cyan"/>
        </w:rPr>
        <w:tab/>
        <w:t>resume SRB1;</w:t>
      </w:r>
    </w:p>
    <w:p w14:paraId="6599AF5B" w14:textId="77777777" w:rsidR="00CC1FB3" w:rsidRPr="00F9686C" w:rsidRDefault="00CC1FB3" w:rsidP="00CC1FB3">
      <w:pPr>
        <w:pStyle w:val="B1"/>
        <w:rPr>
          <w:highlight w:val="cyan"/>
        </w:rPr>
      </w:pPr>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p>
    <w:p w14:paraId="53E932E4" w14:textId="77777777" w:rsidR="00FF5A77" w:rsidRPr="00F9686C" w:rsidRDefault="00FF5A77" w:rsidP="00FF5A77">
      <w:pPr>
        <w:pStyle w:val="Heading4"/>
        <w:rPr>
          <w:highlight w:val="cyan"/>
        </w:rPr>
      </w:pPr>
      <w:bookmarkStart w:id="139" w:name="_Toc510531145"/>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p>
    <w:p w14:paraId="34522B4C" w14:textId="77777777" w:rsidR="00FF5A77" w:rsidRPr="00F9686C" w:rsidRDefault="00FF5A77" w:rsidP="00FF5A77">
      <w:pPr>
        <w:rPr>
          <w:highlight w:val="cyan"/>
        </w:rPr>
      </w:pPr>
      <w:r w:rsidRPr="00F9686C">
        <w:rPr>
          <w:highlight w:val="cyan"/>
        </w:rPr>
        <w:t>The UE shall:</w:t>
      </w:r>
    </w:p>
    <w:p w14:paraId="4F53CD9D" w14:textId="77777777" w:rsidR="00FF5A77" w:rsidRPr="00F9686C" w:rsidRDefault="00FF5A77" w:rsidP="00FF5A77">
      <w:pPr>
        <w:pStyle w:val="B1"/>
        <w:rPr>
          <w:highlight w:val="cyan"/>
        </w:rPr>
      </w:pPr>
      <w:r w:rsidRPr="00F9686C">
        <w:rPr>
          <w:highlight w:val="cyan"/>
        </w:rPr>
        <w:t>1&gt;</w:t>
      </w:r>
      <w:r w:rsidRPr="00F9686C">
        <w:rPr>
          <w:highlight w:val="cyan"/>
        </w:rPr>
        <w:tab/>
        <w:t>stop timer T301;</w:t>
      </w:r>
    </w:p>
    <w:p w14:paraId="5D03D30E" w14:textId="77777777" w:rsidR="00FF5A77" w:rsidRPr="00F9686C" w:rsidRDefault="00FF5A77" w:rsidP="00FF5A77">
      <w:pPr>
        <w:pStyle w:val="B1"/>
        <w:rPr>
          <w:highlight w:val="cyan"/>
        </w:rPr>
      </w:pPr>
      <w:r w:rsidRPr="00F9686C">
        <w:rPr>
          <w:highlight w:val="cyan"/>
        </w:rPr>
        <w:t>1&gt;</w:t>
      </w:r>
      <w:r w:rsidRPr="00F9686C">
        <w:rPr>
          <w:highlight w:val="cyan"/>
        </w:rPr>
        <w:tab/>
        <w:t>consider the current cell to be the PCell;</w:t>
      </w:r>
    </w:p>
    <w:p w14:paraId="76C4A3D0"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0CD59B2"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10F6FAAD" w14:textId="77777777" w:rsidR="00FF5A77" w:rsidRPr="00F9686C" w:rsidRDefault="00FF5A77" w:rsidP="008F4E2A">
      <w:pPr>
        <w:pStyle w:val="EditorsNote"/>
        <w:rPr>
          <w:highlight w:val="cyan"/>
        </w:rPr>
      </w:pPr>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p>
    <w:p w14:paraId="6DFB7FCF" w14:textId="77777777" w:rsidR="00FF5A77" w:rsidRPr="00F9686C" w:rsidRDefault="00FF5A77" w:rsidP="008F4E2A">
      <w:pPr>
        <w:pStyle w:val="B1"/>
        <w:rPr>
          <w:highlight w:val="cyan"/>
          <w:lang w:val="en-US"/>
        </w:rPr>
      </w:pPr>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p>
    <w:p w14:paraId="6463148B" w14:textId="77777777" w:rsidR="00FF5A77" w:rsidRPr="00F9686C" w:rsidRDefault="00FF5A77" w:rsidP="008F4E2A">
      <w:pPr>
        <w:pStyle w:val="B1"/>
        <w:rPr>
          <w:highlight w:val="cyan"/>
        </w:rPr>
      </w:pPr>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p>
    <w:p w14:paraId="48180B83" w14:textId="77777777" w:rsidR="00647452" w:rsidRDefault="00FF5A7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p>
    <w:p w14:paraId="5D7E7376" w14:textId="77777777" w:rsidR="00647452" w:rsidRDefault="000F3441" w:rsidP="00171520">
      <w:pPr>
        <w:pStyle w:val="B1"/>
        <w:rPr>
          <w:highlight w:val="cyan"/>
        </w:rPr>
      </w:pPr>
      <w:r w:rsidRPr="00F9686C">
        <w:rPr>
          <w:highlight w:val="cyan"/>
          <w:lang w:val="de-DE"/>
        </w:rPr>
        <w:t>1&gt;</w:t>
      </w:r>
      <w:r w:rsidRPr="00F9686C">
        <w:rPr>
          <w:highlight w:val="cyan"/>
          <w:lang w:val="de-DE"/>
        </w:rPr>
        <w:tab/>
      </w:r>
      <w:r w:rsidR="00A546B7" w:rsidRPr="00F9686C">
        <w:rPr>
          <w:highlight w:val="cyan"/>
        </w:rPr>
        <w:t>derive the K</w:t>
      </w:r>
      <w:r w:rsidR="00A546B7" w:rsidRPr="00F9686C">
        <w:rPr>
          <w:highlight w:val="cyan"/>
          <w:vertAlign w:val="subscript"/>
        </w:rPr>
        <w:t>RRCint</w:t>
      </w:r>
      <w:r w:rsidR="00647452" w:rsidRPr="00171520">
        <w:rPr>
          <w:highlight w:val="cyan"/>
          <w:lang w:val="en-US"/>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171520">
        <w:rPr>
          <w:highlight w:val="cyan"/>
          <w:lang w:val="en-US"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p>
    <w:p w14:paraId="57204BA9" w14:textId="77777777" w:rsidR="00FF5A77" w:rsidRPr="00F9686C" w:rsidRDefault="00FF5A77" w:rsidP="008F4E2A">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p>
    <w:p w14:paraId="0D036B6A" w14:textId="77777777" w:rsidR="00FF5A77" w:rsidRPr="00F9686C" w:rsidRDefault="00FF5A77" w:rsidP="008F4E2A">
      <w:pPr>
        <w:pStyle w:val="B1"/>
        <w:rPr>
          <w:highlight w:val="cyan"/>
        </w:rPr>
      </w:pPr>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p>
    <w:p w14:paraId="573C6CE4" w14:textId="77777777" w:rsidR="00FF5A77" w:rsidRPr="00F9686C" w:rsidRDefault="00FF5A77" w:rsidP="008F4E2A">
      <w:pPr>
        <w:pStyle w:val="B2"/>
        <w:rPr>
          <w:highlight w:val="cyan"/>
        </w:rPr>
      </w:pPr>
      <w:r w:rsidRPr="00F9686C">
        <w:rPr>
          <w:highlight w:val="cyan"/>
        </w:rPr>
        <w:t>2&gt;</w:t>
      </w:r>
      <w:r w:rsidRPr="00F9686C">
        <w:rPr>
          <w:highlight w:val="cyan"/>
        </w:rPr>
        <w:tab/>
        <w:t>perform the actions upon going to RRC_IDLE as specified in 5.3.11, with release cause 'other', upon which the procedure ends;</w:t>
      </w:r>
    </w:p>
    <w:p w14:paraId="442A4730" w14:textId="77777777" w:rsidR="00FF5A77" w:rsidRPr="00F9686C" w:rsidRDefault="00FF5A77" w:rsidP="008F4E2A">
      <w:pPr>
        <w:pStyle w:val="B1"/>
        <w:rPr>
          <w:highlight w:val="cyan"/>
        </w:rPr>
      </w:pPr>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24F9C68B" w14:textId="77777777" w:rsidR="003A276F" w:rsidRPr="00F9686C" w:rsidRDefault="00FF5A77" w:rsidP="008F4E2A">
      <w:pPr>
        <w:pStyle w:val="B1"/>
        <w:rPr>
          <w:highlight w:val="cyan"/>
        </w:rPr>
      </w:pPr>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p>
    <w:p w14:paraId="1D428EA0" w14:textId="77777777" w:rsidR="00FF5A77" w:rsidRPr="00F9686C" w:rsidRDefault="00FF5A77" w:rsidP="008F4E2A">
      <w:pPr>
        <w:pStyle w:val="B1"/>
        <w:rPr>
          <w:highlight w:val="cyan"/>
        </w:rPr>
      </w:pPr>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p>
    <w:p w14:paraId="1D665895" w14:textId="77777777" w:rsidR="00FF5A77" w:rsidRPr="00F9686C" w:rsidRDefault="00FF5A77" w:rsidP="008F4E2A">
      <w:pPr>
        <w:pStyle w:val="B1"/>
        <w:rPr>
          <w:highlight w:val="cyan"/>
        </w:rPr>
      </w:pPr>
      <w:r w:rsidRPr="00F9686C">
        <w:rPr>
          <w:highlight w:val="cyan"/>
        </w:rPr>
        <w:t>1&gt;</w:t>
      </w:r>
      <w:r w:rsidRPr="00F9686C">
        <w:rPr>
          <w:highlight w:val="cyan"/>
        </w:rPr>
        <w:tab/>
        <w:t>the procedure ends;</w:t>
      </w:r>
    </w:p>
    <w:p w14:paraId="7A611867" w14:textId="77777777" w:rsidR="00FF5A77" w:rsidRPr="00F9686C" w:rsidRDefault="00FF5A77" w:rsidP="00FF5A77">
      <w:pPr>
        <w:pStyle w:val="Heading4"/>
        <w:rPr>
          <w:highlight w:val="cyan"/>
        </w:rPr>
      </w:pPr>
      <w:bookmarkStart w:id="140" w:name="_Toc510531146"/>
      <w:bookmarkEnd w:id="139"/>
      <w:r w:rsidRPr="00F9686C">
        <w:rPr>
          <w:highlight w:val="cyan"/>
        </w:rPr>
        <w:t>5.3.7.6</w:t>
      </w:r>
      <w:r w:rsidRPr="00F9686C">
        <w:rPr>
          <w:highlight w:val="cyan"/>
        </w:rPr>
        <w:tab/>
        <w:t>T311 expiry</w:t>
      </w:r>
    </w:p>
    <w:p w14:paraId="79F2242C" w14:textId="77777777" w:rsidR="00FF5A77" w:rsidRPr="00F9686C" w:rsidRDefault="00FF5A77" w:rsidP="00FF5A77">
      <w:pPr>
        <w:keepNext/>
        <w:keepLines/>
        <w:rPr>
          <w:highlight w:val="cyan"/>
        </w:rPr>
      </w:pPr>
      <w:r w:rsidRPr="00F9686C">
        <w:rPr>
          <w:highlight w:val="cyan"/>
        </w:rPr>
        <w:t>Upon T311 expiry, the UE shall:</w:t>
      </w:r>
    </w:p>
    <w:p w14:paraId="59629675" w14:textId="77777777" w:rsidR="00FF5A77" w:rsidRPr="00F9686C" w:rsidRDefault="00FF5A77" w:rsidP="00FF5A77">
      <w:pPr>
        <w:pStyle w:val="B1"/>
        <w:rPr>
          <w:highlight w:val="cyan"/>
        </w:rPr>
      </w:pPr>
      <w:r w:rsidRPr="00F9686C">
        <w:rPr>
          <w:highlight w:val="cyan"/>
        </w:rPr>
        <w:t>1&gt;</w:t>
      </w:r>
      <w:r w:rsidRPr="00F9686C">
        <w:rPr>
          <w:highlight w:val="cyan"/>
        </w:rPr>
        <w:tab/>
        <w:t>perform the actions upon going to RRC_IDLEas specified in 5.3.11, with release cause 'RRC connection failure';</w:t>
      </w:r>
    </w:p>
    <w:p w14:paraId="3632E4B1" w14:textId="77777777" w:rsidR="00FF5A77" w:rsidRPr="00F9686C" w:rsidRDefault="00FF5A77" w:rsidP="00FF5A77">
      <w:pPr>
        <w:pStyle w:val="Heading4"/>
        <w:rPr>
          <w:highlight w:val="cyan"/>
        </w:rPr>
      </w:pPr>
      <w:bookmarkStart w:id="141" w:name="_Toc510531147"/>
      <w:bookmarkEnd w:id="140"/>
      <w:r w:rsidRPr="00F9686C">
        <w:rPr>
          <w:highlight w:val="cyan"/>
        </w:rPr>
        <w:t>5.3.7.7</w:t>
      </w:r>
      <w:r w:rsidRPr="00F9686C">
        <w:rPr>
          <w:highlight w:val="cyan"/>
        </w:rPr>
        <w:tab/>
        <w:t>T301 expiry or selected cell no longer suitable</w:t>
      </w:r>
    </w:p>
    <w:p w14:paraId="597C1A23" w14:textId="77777777" w:rsidR="00FF5A77" w:rsidRPr="00F9686C" w:rsidRDefault="00FF5A77" w:rsidP="000026D3">
      <w:pPr>
        <w:rPr>
          <w:highlight w:val="cyan"/>
        </w:rPr>
      </w:pPr>
      <w:r w:rsidRPr="00F9686C">
        <w:rPr>
          <w:highlight w:val="cyan"/>
        </w:rPr>
        <w:t>The UE shall:</w:t>
      </w:r>
    </w:p>
    <w:p w14:paraId="0903A7A1" w14:textId="77777777" w:rsidR="00FF5A77" w:rsidRPr="00F9686C" w:rsidRDefault="00FF5A77" w:rsidP="000026D3">
      <w:pPr>
        <w:pStyle w:val="B1"/>
        <w:rPr>
          <w:highlight w:val="cyan"/>
        </w:rPr>
      </w:pPr>
      <w:r w:rsidRPr="00F9686C">
        <w:rPr>
          <w:highlight w:val="cyan"/>
        </w:rPr>
        <w:t>1&gt;</w:t>
      </w:r>
      <w:r w:rsidRPr="00F9686C">
        <w:rPr>
          <w:highlight w:val="cyan"/>
        </w:rPr>
        <w:tab/>
        <w:t>if timer T301 expires; or</w:t>
      </w:r>
    </w:p>
    <w:p w14:paraId="6C428914" w14:textId="77777777" w:rsidR="00FF5A77" w:rsidRPr="00F9686C" w:rsidRDefault="00FF5A77" w:rsidP="000026D3">
      <w:pPr>
        <w:pStyle w:val="B1"/>
        <w:rPr>
          <w:highlight w:val="cyan"/>
        </w:rPr>
      </w:pPr>
      <w:r w:rsidRPr="00F9686C">
        <w:rPr>
          <w:highlight w:val="cyan"/>
        </w:rPr>
        <w:t>1&gt;</w:t>
      </w:r>
      <w:r w:rsidRPr="00F9686C">
        <w:rPr>
          <w:highlight w:val="cyan"/>
        </w:rPr>
        <w:tab/>
        <w:t>if the selected cell becomes no longer suitable according to the cell selection criteria as specified in TS 38.304 [21]:</w:t>
      </w:r>
    </w:p>
    <w:p w14:paraId="4F91A9F1" w14:textId="77777777" w:rsidR="00FF5A77" w:rsidRPr="00F9686C" w:rsidRDefault="00FF5A77" w:rsidP="000026D3">
      <w:pPr>
        <w:pStyle w:val="B2"/>
        <w:rPr>
          <w:highlight w:val="cyan"/>
        </w:rPr>
      </w:pPr>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p>
    <w:bookmarkEnd w:id="141"/>
    <w:p w14:paraId="22316F20" w14:textId="77777777" w:rsidR="00FF5A77" w:rsidRPr="00F9686C" w:rsidRDefault="00FF5A77" w:rsidP="002D4EB6">
      <w:pPr>
        <w:pStyle w:val="Heading4"/>
        <w:rPr>
          <w:highlight w:val="cyan"/>
        </w:rPr>
      </w:pPr>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p>
    <w:p w14:paraId="5D80D9AB" w14:textId="77777777" w:rsidR="000B206F" w:rsidRPr="00F9686C" w:rsidRDefault="00FF5A77" w:rsidP="000B206F">
      <w:pPr>
        <w:rPr>
          <w:highlight w:val="cyan"/>
        </w:rPr>
      </w:pPr>
      <w:r w:rsidRPr="00F9686C">
        <w:rPr>
          <w:highlight w:val="cyan"/>
        </w:rPr>
        <w:t>The UE shall:</w:t>
      </w:r>
    </w:p>
    <w:p w14:paraId="332B540E" w14:textId="77777777" w:rsidR="00FF5A77" w:rsidRPr="00F9686C" w:rsidRDefault="00FF5A77" w:rsidP="000B206F">
      <w:pPr>
        <w:pStyle w:val="B1"/>
        <w:rPr>
          <w:rFonts w:eastAsia="Batang"/>
          <w:noProof/>
          <w:highlight w:val="cyan"/>
          <w:lang w:eastAsia="en-US"/>
        </w:rPr>
      </w:pPr>
      <w:r w:rsidRPr="00F9686C">
        <w:rPr>
          <w:highlight w:val="cyan"/>
        </w:rPr>
        <w:t>1&gt;</w:t>
      </w:r>
      <w:r w:rsidRPr="00F9686C">
        <w:rPr>
          <w:highlight w:val="cyan"/>
        </w:rPr>
        <w:tab/>
        <w:t>perform the RRC connection establishment procedure as specified in 5.3.3.4</w:t>
      </w:r>
      <w:r w:rsidR="00647452" w:rsidRPr="00171520">
        <w:rPr>
          <w:highlight w:val="cyan"/>
          <w:lang w:val="en-US"/>
        </w:rPr>
        <w:t>.</w:t>
      </w:r>
    </w:p>
    <w:p w14:paraId="20447C3F" w14:textId="77777777" w:rsidR="006A6E01" w:rsidRPr="00F9686C" w:rsidRDefault="006A6E01" w:rsidP="006A6E01">
      <w:pPr>
        <w:pStyle w:val="Heading3"/>
        <w:rPr>
          <w:rFonts w:eastAsia="MS Mincho"/>
          <w:highlight w:val="cyan"/>
        </w:rPr>
      </w:pPr>
      <w:bookmarkStart w:id="142" w:name="_Toc510018504"/>
      <w:r w:rsidRPr="00F9686C">
        <w:rPr>
          <w:rFonts w:eastAsia="MS Mincho"/>
          <w:highlight w:val="cyan"/>
        </w:rPr>
        <w:t>5.3.8</w:t>
      </w:r>
      <w:r w:rsidRPr="00F9686C">
        <w:rPr>
          <w:rFonts w:eastAsia="MS Mincho"/>
          <w:highlight w:val="cyan"/>
        </w:rPr>
        <w:tab/>
        <w:t>RRC connection release</w:t>
      </w:r>
      <w:bookmarkEnd w:id="142"/>
    </w:p>
    <w:p w14:paraId="7E5F4A95"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highlight w:val="cyan"/>
        </w:rPr>
      </w:pPr>
      <w:bookmarkStart w:id="143" w:name="_Toc503259983"/>
      <w:r w:rsidRPr="00F9686C">
        <w:rPr>
          <w:highlight w:val="cyan"/>
        </w:rPr>
        <w:t>5.3.8.1</w:t>
      </w:r>
      <w:r w:rsidRPr="00F9686C">
        <w:rPr>
          <w:highlight w:val="cyan"/>
        </w:rPr>
        <w:tab/>
        <w:t>General</w:t>
      </w:r>
    </w:p>
    <w:p w14:paraId="7FEDF49F" w14:textId="77777777" w:rsidR="000B206F" w:rsidRPr="00F9686C" w:rsidRDefault="000B206F" w:rsidP="000B206F">
      <w:pPr>
        <w:pStyle w:val="TH"/>
        <w:rPr>
          <w:highlight w:val="cyan"/>
        </w:rPr>
      </w:pPr>
      <w:r w:rsidRPr="00F9686C">
        <w:rPr>
          <w:highlight w:val="cyan"/>
        </w:rPr>
        <w:object w:dxaOrig="7050" w:dyaOrig="1575" w14:anchorId="478BF984">
          <v:shape id="_x0000_i1037" type="#_x0000_t75" style="width:352.5pt;height:81pt" o:ole="">
            <v:imagedata r:id="rId40" o:title=""/>
          </v:shape>
          <o:OLEObject Type="Embed" ProgID="Word.Picture.8" ShapeID="_x0000_i1037" DrawAspect="Content" ObjectID="_1591580187" r:id="rId41"/>
        </w:object>
      </w:r>
    </w:p>
    <w:p w14:paraId="66CE7C62" w14:textId="77777777" w:rsidR="000B206F" w:rsidRPr="00F9686C" w:rsidRDefault="000B206F" w:rsidP="000B206F">
      <w:pPr>
        <w:pStyle w:val="TF"/>
        <w:rPr>
          <w:highlight w:val="cyan"/>
        </w:rPr>
      </w:pPr>
      <w:r w:rsidRPr="00F9686C">
        <w:rPr>
          <w:highlight w:val="cyan"/>
        </w:rPr>
        <w:t>Figure 5.3.8.1-1: RRC connection release, successful</w:t>
      </w:r>
    </w:p>
    <w:p w14:paraId="1A86A8ED" w14:textId="77777777" w:rsidR="000B206F" w:rsidRPr="00F9686C" w:rsidRDefault="000B206F" w:rsidP="000B206F">
      <w:pPr>
        <w:rPr>
          <w:highlight w:val="cyan"/>
        </w:rPr>
      </w:pPr>
      <w:r w:rsidRPr="00F9686C">
        <w:rPr>
          <w:highlight w:val="cyan"/>
        </w:rPr>
        <w:t>The purpose of this procedure is:</w:t>
      </w:r>
    </w:p>
    <w:p w14:paraId="3B0B4019" w14:textId="77777777" w:rsidR="000B206F" w:rsidRPr="00F9686C" w:rsidRDefault="000B206F" w:rsidP="000B206F">
      <w:pPr>
        <w:pStyle w:val="B1"/>
        <w:rPr>
          <w:highlight w:val="cyan"/>
        </w:rPr>
      </w:pPr>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171520">
        <w:rPr>
          <w:highlight w:val="cyan"/>
          <w:lang w:val="en-US"/>
        </w:rPr>
        <w:t xml:space="preserve"> </w:t>
      </w:r>
      <w:r w:rsidRPr="00F9686C">
        <w:rPr>
          <w:highlight w:val="cyan"/>
        </w:rPr>
        <w:t xml:space="preserve">or </w:t>
      </w:r>
    </w:p>
    <w:p w14:paraId="39A6DB2B" w14:textId="77777777" w:rsidR="000B206F" w:rsidRPr="00F9686C" w:rsidRDefault="000B206F" w:rsidP="000B206F">
      <w:pPr>
        <w:pStyle w:val="B1"/>
        <w:rPr>
          <w:highlight w:val="cyan"/>
        </w:rPr>
      </w:pPr>
      <w:r w:rsidRPr="00F9686C">
        <w:rPr>
          <w:highlight w:val="cyan"/>
        </w:rPr>
        <w:t>-</w:t>
      </w:r>
      <w:r w:rsidRPr="00F9686C">
        <w:rPr>
          <w:highlight w:val="cyan"/>
        </w:rPr>
        <w:tab/>
        <w:t>to suspend the RRC connection, which includes the suspension of the established radio bearers.</w:t>
      </w:r>
    </w:p>
    <w:p w14:paraId="5132E387" w14:textId="77777777" w:rsidR="000B206F" w:rsidRPr="00F9686C" w:rsidRDefault="000B206F" w:rsidP="000B206F">
      <w:pPr>
        <w:pStyle w:val="Heading4"/>
        <w:rPr>
          <w:highlight w:val="cyan"/>
        </w:rPr>
      </w:pPr>
      <w:bookmarkStart w:id="144" w:name="_1267948855"/>
      <w:bookmarkStart w:id="145" w:name="_1289914524"/>
      <w:bookmarkStart w:id="146" w:name="_1582530302"/>
      <w:bookmarkStart w:id="147" w:name="_1582606777"/>
      <w:bookmarkEnd w:id="143"/>
      <w:bookmarkEnd w:id="144"/>
      <w:bookmarkEnd w:id="145"/>
      <w:bookmarkEnd w:id="146"/>
      <w:bookmarkEnd w:id="147"/>
      <w:r w:rsidRPr="00F9686C">
        <w:rPr>
          <w:highlight w:val="cyan"/>
        </w:rPr>
        <w:t>5.3.8.2</w:t>
      </w:r>
      <w:r w:rsidRPr="00F9686C">
        <w:rPr>
          <w:highlight w:val="cyan"/>
        </w:rPr>
        <w:tab/>
        <w:t>Initiation</w:t>
      </w:r>
    </w:p>
    <w:p w14:paraId="284F82E4" w14:textId="77777777" w:rsidR="000B206F" w:rsidRPr="00F9686C" w:rsidRDefault="000B206F" w:rsidP="000B206F">
      <w:pPr>
        <w:rPr>
          <w:highlight w:val="cyan"/>
        </w:rPr>
      </w:pPr>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p>
    <w:p w14:paraId="0D5D3E4C" w14:textId="77777777" w:rsidR="000B206F" w:rsidRPr="00F9686C" w:rsidRDefault="000B206F" w:rsidP="000B206F">
      <w:pPr>
        <w:pStyle w:val="Heading4"/>
        <w:rPr>
          <w:highlight w:val="cyan"/>
        </w:rPr>
      </w:pPr>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p>
    <w:p w14:paraId="4D2B9870" w14:textId="77777777" w:rsidR="000B206F" w:rsidRPr="00F9686C" w:rsidRDefault="000B206F" w:rsidP="000B206F">
      <w:pPr>
        <w:rPr>
          <w:highlight w:val="cyan"/>
        </w:rPr>
      </w:pPr>
      <w:r w:rsidRPr="00F9686C">
        <w:rPr>
          <w:highlight w:val="cyan"/>
        </w:rPr>
        <w:t>The UE shall:</w:t>
      </w:r>
    </w:p>
    <w:p w14:paraId="1C83EEAF" w14:textId="77777777" w:rsidR="000B206F" w:rsidRPr="00F9686C" w:rsidRDefault="000B206F" w:rsidP="000B206F">
      <w:pPr>
        <w:pStyle w:val="B1"/>
        <w:rPr>
          <w:highlight w:val="cyan"/>
        </w:rPr>
      </w:pPr>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p>
    <w:p w14:paraId="0C687BEE" w14:textId="77777777" w:rsidR="000B206F" w:rsidRPr="00F9686C" w:rsidRDefault="000B206F" w:rsidP="000B206F">
      <w:pPr>
        <w:keepLines/>
        <w:overflowPunct/>
        <w:autoSpaceDE/>
        <w:adjustRightInd/>
        <w:ind w:left="1135" w:hanging="851"/>
        <w:rPr>
          <w:rFonts w:eastAsia="MS Mincho"/>
          <w:noProof/>
          <w:color w:val="FF0000"/>
          <w:highlight w:val="cyan"/>
          <w:lang w:eastAsia="en-US"/>
        </w:rPr>
      </w:pPr>
      <w:r w:rsidRPr="00F9686C">
        <w:rPr>
          <w:rFonts w:eastAsia="Batang"/>
          <w:noProof/>
          <w:color w:val="FF0000"/>
          <w:highlight w:val="cyan"/>
          <w:lang w:eastAsia="en-US"/>
        </w:rPr>
        <w:t>Editor’s Note: How to set the value of X (whether it is configurable, or fixed to 60ms as in LTE, etc.).</w:t>
      </w:r>
    </w:p>
    <w:p w14:paraId="1F671076" w14:textId="77777777" w:rsidR="000B206F" w:rsidRPr="00F9686C" w:rsidRDefault="000B206F" w:rsidP="000B206F">
      <w:pPr>
        <w:pStyle w:val="B1"/>
        <w:rPr>
          <w:highlight w:val="cyan"/>
        </w:rPr>
      </w:pPr>
      <w:r w:rsidRPr="00F9686C">
        <w:rPr>
          <w:highlight w:val="cyan"/>
        </w:rPr>
        <w:t>1&gt;</w:t>
      </w:r>
      <w:r w:rsidRPr="00F9686C">
        <w:rPr>
          <w:highlight w:val="cyan"/>
        </w:rPr>
        <w:tab/>
        <w:t xml:space="preserve">if the </w:t>
      </w:r>
      <w:r w:rsidRPr="00F9686C">
        <w:rPr>
          <w:i/>
          <w:highlight w:val="cyan"/>
        </w:rPr>
        <w:t>RRCRelease</w:t>
      </w:r>
      <w:r w:rsidR="00647452" w:rsidRPr="00171520">
        <w:rPr>
          <w:i/>
          <w:highlight w:val="cyan"/>
          <w:lang w:val="en-US"/>
        </w:rPr>
        <w:t xml:space="preserve"> </w:t>
      </w:r>
      <w:r w:rsidRPr="00F9686C">
        <w:rPr>
          <w:highlight w:val="cyan"/>
        </w:rPr>
        <w:t xml:space="preserve">message includes the </w:t>
      </w:r>
      <w:r w:rsidRPr="00F9686C">
        <w:rPr>
          <w:i/>
          <w:highlight w:val="cyan"/>
        </w:rPr>
        <w:t>cellReselectionPriorities</w:t>
      </w:r>
      <w:r w:rsidRPr="00F9686C">
        <w:rPr>
          <w:highlight w:val="cyan"/>
        </w:rPr>
        <w:t>:</w:t>
      </w:r>
    </w:p>
    <w:p w14:paraId="4FEF3EC8"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p>
    <w:p w14:paraId="2848562D"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p>
    <w:p w14:paraId="7A1EB5D0" w14:textId="77777777" w:rsidR="000B206F" w:rsidRPr="00F9686C" w:rsidRDefault="000B206F" w:rsidP="000B206F">
      <w:pPr>
        <w:pStyle w:val="B3"/>
        <w:rPr>
          <w:highlight w:val="cyan"/>
        </w:rPr>
      </w:pPr>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p>
    <w:p w14:paraId="0731F8FB"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232977F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p>
    <w:p w14:paraId="08EB52B0" w14:textId="77777777" w:rsidR="000B206F" w:rsidRPr="00F9686C" w:rsidRDefault="000B206F" w:rsidP="000B206F">
      <w:pPr>
        <w:pStyle w:val="EditorsNote"/>
        <w:rPr>
          <w:highlight w:val="cyan"/>
          <w:lang w:val="en-US"/>
        </w:rPr>
      </w:pPr>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p>
    <w:p w14:paraId="46CFE043" w14:textId="77777777" w:rsidR="000B206F" w:rsidRPr="00F9686C" w:rsidRDefault="000B206F" w:rsidP="00CC1FB3">
      <w:pPr>
        <w:pStyle w:val="B1"/>
        <w:rPr>
          <w:highlight w:val="cyan"/>
        </w:rPr>
      </w:pPr>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p>
    <w:p w14:paraId="2FDB3844"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p>
    <w:p w14:paraId="080A5EF3" w14:textId="77777777" w:rsidR="00DE5FE9" w:rsidRPr="00F9686C" w:rsidRDefault="000B206F" w:rsidP="00DE5FE9">
      <w:pPr>
        <w:pStyle w:val="B2"/>
        <w:rPr>
          <w:highlight w:val="cyan"/>
        </w:rPr>
      </w:pPr>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p>
    <w:p w14:paraId="10E94661" w14:textId="77777777" w:rsidR="00647452" w:rsidRDefault="00DE5FE9" w:rsidP="00171520">
      <w:pPr>
        <w:pStyle w:val="B1"/>
        <w:rPr>
          <w:highlight w:val="cyan"/>
        </w:rPr>
      </w:pPr>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p>
    <w:p w14:paraId="399FB695" w14:textId="77777777" w:rsidR="00A009D9" w:rsidRPr="00171520" w:rsidRDefault="00A009D9" w:rsidP="00A009D9">
      <w:pPr>
        <w:pStyle w:val="B2"/>
        <w:rPr>
          <w:highlight w:val="cyan"/>
          <w:lang w:val="en-US"/>
        </w:rPr>
      </w:pPr>
      <w:r w:rsidRPr="00F9686C">
        <w:rPr>
          <w:highlight w:val="cyan"/>
        </w:rPr>
        <w:t xml:space="preserve">2&gt; </w:t>
      </w:r>
      <w:r w:rsidR="00647452" w:rsidRPr="00171520">
        <w:rPr>
          <w:highlight w:val="cyan"/>
          <w:lang w:val="en-US"/>
        </w:rPr>
        <w:t xml:space="preserve">if UE has stored stored </w:t>
      </w:r>
      <w:r w:rsidR="00647452" w:rsidRPr="00171520">
        <w:rPr>
          <w:i/>
          <w:highlight w:val="cyan"/>
          <w:lang w:val="en-US"/>
        </w:rPr>
        <w:t>resumeIdentity</w:t>
      </w:r>
      <w:r w:rsidR="00647452" w:rsidRPr="00171520">
        <w:rPr>
          <w:highlight w:val="cyan"/>
          <w:lang w:val="en-US"/>
        </w:rPr>
        <w:t xml:space="preserve">, </w:t>
      </w:r>
      <w:r w:rsidR="00647452" w:rsidRPr="00171520">
        <w:rPr>
          <w:i/>
          <w:highlight w:val="cyan"/>
          <w:lang w:val="en-US"/>
        </w:rPr>
        <w:t>nextHopChainingCount</w:t>
      </w:r>
      <w:r w:rsidR="00647452" w:rsidRPr="00171520">
        <w:rPr>
          <w:highlight w:val="cyan"/>
          <w:lang w:val="en-US"/>
        </w:rPr>
        <w:t xml:space="preserve">, </w:t>
      </w:r>
      <w:r w:rsidR="00647452" w:rsidRPr="00171520">
        <w:rPr>
          <w:i/>
          <w:highlight w:val="cyan"/>
          <w:lang w:val="en-US"/>
        </w:rPr>
        <w:t>ran-PagingCycle</w:t>
      </w:r>
      <w:r w:rsidR="00647452" w:rsidRPr="00171520">
        <w:rPr>
          <w:highlight w:val="cyan"/>
          <w:lang w:val="en-US"/>
        </w:rPr>
        <w:t xml:space="preserve"> and </w:t>
      </w:r>
      <w:r w:rsidR="00647452" w:rsidRPr="00171520">
        <w:rPr>
          <w:i/>
          <w:highlight w:val="cyan"/>
          <w:lang w:val="en-US"/>
        </w:rPr>
        <w:t>ran-NotificationAreaInfo</w:t>
      </w:r>
      <w:r w:rsidR="00647452" w:rsidRPr="00171520">
        <w:rPr>
          <w:highlight w:val="cyan"/>
          <w:lang w:val="en-US"/>
        </w:rPr>
        <w:t>:</w:t>
      </w:r>
    </w:p>
    <w:p w14:paraId="3F2C4D7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replaces the stored values by new values in </w:t>
      </w:r>
      <w:r w:rsidRPr="00171520">
        <w:rPr>
          <w:i/>
          <w:highlight w:val="cyan"/>
          <w:lang w:val="en-US"/>
        </w:rPr>
        <w:t>suspendConfig;</w:t>
      </w:r>
    </w:p>
    <w:p w14:paraId="21A4B82E" w14:textId="77777777" w:rsidR="00DB7F94" w:rsidRPr="00171520" w:rsidRDefault="00DB7F94" w:rsidP="00DB7F94">
      <w:pPr>
        <w:pStyle w:val="B2"/>
        <w:rPr>
          <w:highlight w:val="cyan"/>
          <w:lang w:val="en-US"/>
        </w:rPr>
      </w:pPr>
      <w:r w:rsidRPr="00F9686C">
        <w:rPr>
          <w:highlight w:val="cyan"/>
        </w:rPr>
        <w:t xml:space="preserve">2&gt; </w:t>
      </w:r>
      <w:r w:rsidR="00647452" w:rsidRPr="00171520">
        <w:rPr>
          <w:highlight w:val="cyan"/>
          <w:lang w:val="en-US"/>
        </w:rPr>
        <w:t>else:</w:t>
      </w:r>
    </w:p>
    <w:p w14:paraId="473A906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store </w:t>
      </w:r>
      <w:r w:rsidRPr="00171520">
        <w:rPr>
          <w:i/>
          <w:highlight w:val="cyan"/>
          <w:lang w:val="en-US"/>
        </w:rPr>
        <w:t>resumeIdentity</w:t>
      </w:r>
      <w:r w:rsidRPr="00171520">
        <w:rPr>
          <w:highlight w:val="cyan"/>
          <w:lang w:val="en-US"/>
        </w:rPr>
        <w:t xml:space="preserve">, </w:t>
      </w:r>
      <w:r w:rsidRPr="00171520">
        <w:rPr>
          <w:i/>
          <w:highlight w:val="cyan"/>
          <w:lang w:val="en-US"/>
        </w:rPr>
        <w:t>nextHopChainingCount</w:t>
      </w:r>
      <w:r w:rsidRPr="00171520">
        <w:rPr>
          <w:highlight w:val="cyan"/>
          <w:lang w:val="en-US"/>
        </w:rPr>
        <w:t xml:space="preserve">, </w:t>
      </w:r>
      <w:r w:rsidRPr="00171520">
        <w:rPr>
          <w:i/>
          <w:highlight w:val="cyan"/>
          <w:lang w:val="en-US"/>
        </w:rPr>
        <w:t>ran-PagingCycle</w:t>
      </w:r>
      <w:r w:rsidRPr="00171520">
        <w:rPr>
          <w:highlight w:val="cyan"/>
          <w:lang w:val="en-US"/>
        </w:rPr>
        <w:t xml:space="preserve"> and </w:t>
      </w:r>
      <w:r w:rsidRPr="00171520">
        <w:rPr>
          <w:i/>
          <w:highlight w:val="cyan"/>
          <w:lang w:val="en-US"/>
        </w:rPr>
        <w:t>ran-NotificationAreaInfo</w:t>
      </w:r>
      <w:r w:rsidRPr="00171520">
        <w:rPr>
          <w:highlight w:val="cyan"/>
          <w:lang w:val="en-US"/>
        </w:rPr>
        <w:t xml:space="preserve"> provided in </w:t>
      </w:r>
      <w:r w:rsidRPr="00171520">
        <w:rPr>
          <w:i/>
          <w:highlight w:val="cyan"/>
          <w:lang w:val="en-US"/>
        </w:rPr>
        <w:t>suspendConfig;</w:t>
      </w:r>
    </w:p>
    <w:p w14:paraId="2CC2BB80" w14:textId="77777777" w:rsidR="00DD1EDE" w:rsidRPr="00F9686C" w:rsidRDefault="00DD1EDE" w:rsidP="000B206F">
      <w:pPr>
        <w:pStyle w:val="B2"/>
        <w:rPr>
          <w:highlight w:val="cyan"/>
        </w:rPr>
      </w:pPr>
      <w:r w:rsidRPr="00F9686C">
        <w:rPr>
          <w:highlight w:val="cyan"/>
        </w:rPr>
        <w:t>2&gt;</w:t>
      </w:r>
      <w:r w:rsidRPr="00F9686C">
        <w:rPr>
          <w:highlight w:val="cyan"/>
        </w:rPr>
        <w:tab/>
        <w:t>reset MAC;</w:t>
      </w:r>
    </w:p>
    <w:p w14:paraId="459FEF8C" w14:textId="77777777" w:rsidR="000B206F" w:rsidRPr="00F9686C" w:rsidRDefault="000B206F" w:rsidP="000B206F">
      <w:pPr>
        <w:pStyle w:val="B2"/>
        <w:rPr>
          <w:highlight w:val="cyan"/>
        </w:rPr>
      </w:pPr>
      <w:bookmarkStart w:id="148" w:name="_Hlk515612184"/>
      <w:r w:rsidRPr="00F9686C">
        <w:rPr>
          <w:highlight w:val="cyan"/>
        </w:rPr>
        <w:t>2&gt;</w:t>
      </w:r>
      <w:r w:rsidRPr="00F9686C">
        <w:rPr>
          <w:highlight w:val="cyan"/>
        </w:rPr>
        <w:tab/>
        <w:t>re-establish RLC entities for all SRBs and DRBs;</w:t>
      </w:r>
    </w:p>
    <w:bookmarkEnd w:id="148"/>
    <w:p w14:paraId="0A56F68F" w14:textId="77777777" w:rsidR="000B206F" w:rsidRPr="00171520" w:rsidRDefault="000B206F" w:rsidP="000B206F">
      <w:pPr>
        <w:pStyle w:val="B2"/>
        <w:rPr>
          <w:highlight w:val="cyan"/>
          <w:lang w:val="en-US"/>
        </w:rPr>
      </w:pPr>
      <w:r w:rsidRPr="00F9686C">
        <w:rPr>
          <w:highlight w:val="cyan"/>
        </w:rPr>
        <w:t>2&gt;</w:t>
      </w:r>
      <w:r w:rsidRPr="00F9686C">
        <w:rPr>
          <w:highlight w:val="cyan"/>
        </w:rPr>
        <w:tab/>
        <w:t xml:space="preserve">if the </w:t>
      </w:r>
      <w:r w:rsidR="00647452" w:rsidRPr="00171520">
        <w:rPr>
          <w:i/>
          <w:highlight w:val="cyan"/>
          <w:lang w:val="en-US"/>
        </w:rPr>
        <w:t>RRCRelease</w:t>
      </w:r>
      <w:r w:rsidR="00647452" w:rsidRPr="00171520">
        <w:rPr>
          <w:highlight w:val="cyan"/>
          <w:lang w:val="en-US"/>
        </w:rPr>
        <w:t xml:space="preserve"> </w:t>
      </w:r>
      <w:r w:rsidRPr="00F9686C">
        <w:rPr>
          <w:highlight w:val="cyan"/>
        </w:rPr>
        <w:t xml:space="preserve">message </w:t>
      </w:r>
      <w:r w:rsidR="00647452" w:rsidRPr="00171520">
        <w:rPr>
          <w:highlight w:val="cyan"/>
          <w:lang w:val="en-US"/>
        </w:rPr>
        <w:t xml:space="preserve">with </w:t>
      </w:r>
      <w:r w:rsidR="00647452" w:rsidRPr="00171520">
        <w:rPr>
          <w:i/>
          <w:highlight w:val="cyan"/>
          <w:lang w:val="en-US"/>
        </w:rPr>
        <w:t>suspendConfig</w:t>
      </w:r>
      <w:r w:rsidRPr="00F9686C">
        <w:rPr>
          <w:highlight w:val="cyan"/>
        </w:rPr>
        <w:t xml:space="preserve"> was received in response to an </w:t>
      </w:r>
      <w:r w:rsidRPr="00F9686C">
        <w:rPr>
          <w:i/>
          <w:highlight w:val="cyan"/>
        </w:rPr>
        <w:t>RRCResumeRequest</w:t>
      </w:r>
      <w:r w:rsidR="00647452" w:rsidRPr="00171520">
        <w:rPr>
          <w:highlight w:val="cyan"/>
          <w:lang w:val="en-US"/>
        </w:rPr>
        <w:t>:</w:t>
      </w:r>
    </w:p>
    <w:p w14:paraId="453D7336"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w:t>
      </w:r>
      <w:r w:rsidRPr="00171520">
        <w:rPr>
          <w:highlight w:val="cyan"/>
          <w:lang w:val="en-US"/>
        </w:rPr>
        <w:t>stop the timer T319 if running;</w:t>
      </w:r>
    </w:p>
    <w:p w14:paraId="6179BF59" w14:textId="643F856A" w:rsidR="000B206F" w:rsidRPr="00F9686C" w:rsidRDefault="000B206F" w:rsidP="000B206F">
      <w:pPr>
        <w:pStyle w:val="B3"/>
        <w:rPr>
          <w:highlight w:val="cyan"/>
        </w:rPr>
      </w:pPr>
    </w:p>
    <w:p w14:paraId="16AEA648"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replace any previously stored security context with newly received security context in the </w:t>
      </w:r>
      <w:r w:rsidRPr="00171520">
        <w:rPr>
          <w:i/>
          <w:highlight w:val="cyan"/>
          <w:lang w:val="en-US"/>
        </w:rPr>
        <w:t>suspendConfig</w:t>
      </w:r>
      <w:r w:rsidRPr="00171520">
        <w:rPr>
          <w:highlight w:val="cyan"/>
          <w:lang w:val="en-US"/>
        </w:rPr>
        <w:t>;</w:t>
      </w:r>
    </w:p>
    <w:p w14:paraId="452DCFAE"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C-RNTI with the temporary C-RNTI in the cell the UE has received the </w:t>
      </w:r>
      <w:r w:rsidRPr="00171520">
        <w:rPr>
          <w:i/>
          <w:highlight w:val="cyan"/>
          <w:lang w:val="en-US"/>
        </w:rPr>
        <w:t>RRCRelease</w:t>
      </w:r>
      <w:r w:rsidRPr="00171520">
        <w:rPr>
          <w:highlight w:val="cyan"/>
          <w:lang w:val="en-US"/>
        </w:rPr>
        <w:t xml:space="preserve"> message;</w:t>
      </w:r>
    </w:p>
    <w:p w14:paraId="0985108B"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w:t>
      </w:r>
      <w:r w:rsidRPr="00171520">
        <w:rPr>
          <w:i/>
          <w:highlight w:val="cyan"/>
          <w:lang w:val="en-US"/>
        </w:rPr>
        <w:t>cellIdentity</w:t>
      </w:r>
      <w:r w:rsidRPr="00171520">
        <w:rPr>
          <w:highlight w:val="cyan"/>
          <w:lang w:val="en-US"/>
        </w:rPr>
        <w:t xml:space="preserve"> with the </w:t>
      </w:r>
      <w:r w:rsidRPr="00171520">
        <w:rPr>
          <w:i/>
          <w:highlight w:val="cyan"/>
          <w:lang w:val="en-US"/>
        </w:rPr>
        <w:t>cellIdentity</w:t>
      </w:r>
      <w:r w:rsidRPr="00171520">
        <w:rPr>
          <w:highlight w:val="cyan"/>
          <w:lang w:val="en-US"/>
        </w:rPr>
        <w:t xml:space="preserve"> of the cell the UE has received the </w:t>
      </w:r>
      <w:r w:rsidRPr="00171520">
        <w:rPr>
          <w:i/>
          <w:highlight w:val="cyan"/>
          <w:lang w:val="en-US"/>
        </w:rPr>
        <w:t>RRCRelease</w:t>
      </w:r>
      <w:r w:rsidRPr="00171520">
        <w:rPr>
          <w:highlight w:val="cyan"/>
          <w:lang w:val="en-US"/>
        </w:rPr>
        <w:t xml:space="preserve"> message;</w:t>
      </w:r>
    </w:p>
    <w:p w14:paraId="50D85F2A"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replace the previously stored physical cell identity</w:t>
      </w:r>
      <w:r w:rsidRPr="00171520">
        <w:rPr>
          <w:i/>
          <w:highlight w:val="cyan"/>
          <w:lang w:val="en-US"/>
        </w:rPr>
        <w:t xml:space="preserve"> </w:t>
      </w:r>
      <w:r w:rsidRPr="00171520">
        <w:rPr>
          <w:highlight w:val="cyan"/>
          <w:lang w:val="en-US"/>
        </w:rPr>
        <w:t xml:space="preserve">with the physical cell identity of  the cell the UE has received the </w:t>
      </w:r>
      <w:r w:rsidRPr="00171520">
        <w:rPr>
          <w:i/>
          <w:highlight w:val="cyan"/>
          <w:lang w:val="en-US"/>
        </w:rPr>
        <w:t>RRCRelease</w:t>
      </w:r>
      <w:r w:rsidRPr="00171520">
        <w:rPr>
          <w:highlight w:val="cyan"/>
          <w:lang w:val="en-US"/>
        </w:rPr>
        <w:t xml:space="preserve"> message;</w:t>
      </w:r>
    </w:p>
    <w:p w14:paraId="17C7B0B7" w14:textId="77777777" w:rsidR="000B206F" w:rsidRPr="00F9686C" w:rsidRDefault="00647452" w:rsidP="000B206F">
      <w:pPr>
        <w:pStyle w:val="B2"/>
        <w:rPr>
          <w:highlight w:val="cyan"/>
        </w:rPr>
      </w:pPr>
      <w:r w:rsidRPr="00171520">
        <w:rPr>
          <w:highlight w:val="cyan"/>
          <w:lang w:val="en-US"/>
        </w:rPr>
        <w:t>2</w:t>
      </w:r>
      <w:r w:rsidR="000B206F" w:rsidRPr="00F9686C">
        <w:rPr>
          <w:highlight w:val="cyan"/>
        </w:rPr>
        <w:t>&gt;</w:t>
      </w:r>
      <w:r w:rsidR="000B206F" w:rsidRPr="00F9686C">
        <w:rPr>
          <w:highlight w:val="cyan"/>
        </w:rPr>
        <w:tab/>
        <w:t>else:</w:t>
      </w:r>
    </w:p>
    <w:p w14:paraId="62D329E1"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store the UE AS Context including the current RRC configuration, the current security context, the PDCP state including ROHC state, </w:t>
      </w:r>
      <w:r w:rsidRPr="00171520">
        <w:rPr>
          <w:highlight w:val="cyan"/>
          <w:lang w:val="en-US"/>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p>
    <w:p w14:paraId="59FA8EEE" w14:textId="77777777" w:rsidR="000B206F" w:rsidRPr="00F9686C" w:rsidRDefault="000B206F" w:rsidP="000B206F">
      <w:pPr>
        <w:pStyle w:val="B2"/>
        <w:rPr>
          <w:highlight w:val="cyan"/>
        </w:rPr>
      </w:pPr>
      <w:r w:rsidRPr="00F9686C">
        <w:rPr>
          <w:highlight w:val="cyan"/>
        </w:rPr>
        <w:t>2&gt;</w:t>
      </w:r>
      <w:r w:rsidRPr="00F9686C">
        <w:rPr>
          <w:highlight w:val="cyan"/>
        </w:rPr>
        <w:tab/>
        <w:t>suspend all SRB(s) and DRB(s), except SRB0;</w:t>
      </w:r>
    </w:p>
    <w:p w14:paraId="7C4A1367"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p>
    <w:p w14:paraId="40D7598B" w14:textId="77777777" w:rsidR="000B206F" w:rsidRPr="00F9686C" w:rsidRDefault="000B206F" w:rsidP="000B206F">
      <w:pPr>
        <w:pStyle w:val="B2"/>
        <w:rPr>
          <w:highlight w:val="cyan"/>
        </w:rPr>
      </w:pPr>
      <w:r w:rsidRPr="00F9686C">
        <w:rPr>
          <w:highlight w:val="cyan"/>
        </w:rPr>
        <w:t>2&gt;</w:t>
      </w:r>
      <w:r w:rsidRPr="00F9686C">
        <w:rPr>
          <w:highlight w:val="cyan"/>
        </w:rPr>
        <w:tab/>
        <w:t>indicate the suspension of the RRC connection to upper layers;</w:t>
      </w:r>
    </w:p>
    <w:p w14:paraId="2092FE8B" w14:textId="77777777" w:rsidR="000B206F" w:rsidRPr="00F9686C" w:rsidRDefault="000B206F" w:rsidP="000B206F">
      <w:pPr>
        <w:pStyle w:val="B2"/>
        <w:rPr>
          <w:highlight w:val="cyan"/>
        </w:rPr>
      </w:pPr>
      <w:r w:rsidRPr="00F9686C">
        <w:rPr>
          <w:highlight w:val="cyan"/>
        </w:rPr>
        <w:t>2&gt;</w:t>
      </w:r>
      <w:r w:rsidRPr="00F9686C">
        <w:rPr>
          <w:highlight w:val="cyan"/>
        </w:rPr>
        <w:tab/>
        <w:t>configure lower layers to suspend integrity protection and ciphering;</w:t>
      </w:r>
    </w:p>
    <w:p w14:paraId="423BD431" w14:textId="77777777" w:rsidR="000B206F" w:rsidRPr="00F9686C" w:rsidRDefault="000B206F" w:rsidP="000B206F">
      <w:pPr>
        <w:pStyle w:val="B2"/>
        <w:rPr>
          <w:highlight w:val="cyan"/>
        </w:rPr>
      </w:pPr>
      <w:r w:rsidRPr="00F9686C">
        <w:rPr>
          <w:highlight w:val="cyan"/>
        </w:rPr>
        <w:t>2&gt;</w:t>
      </w:r>
      <w:r w:rsidR="00647452" w:rsidRPr="00171520">
        <w:rPr>
          <w:highlight w:val="cyan"/>
          <w:lang w:val="en-US"/>
        </w:rPr>
        <w:t xml:space="preserve"> </w:t>
      </w:r>
      <w:r w:rsidRPr="00F9686C">
        <w:rPr>
          <w:highlight w:val="cyan"/>
        </w:rPr>
        <w:t>enter RRC_INACTIVE and perform procedures as specified in TS 38.304 [21]</w:t>
      </w:r>
    </w:p>
    <w:p w14:paraId="0C483066"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48756F4D" w14:textId="77777777" w:rsidR="000B206F" w:rsidRPr="00F9686C" w:rsidRDefault="000B206F" w:rsidP="000B206F">
      <w:pPr>
        <w:pStyle w:val="B2"/>
        <w:rPr>
          <w:highlight w:val="cyan"/>
        </w:rPr>
      </w:pPr>
      <w:r w:rsidRPr="00F9686C">
        <w:rPr>
          <w:highlight w:val="cyan"/>
        </w:rPr>
        <w:t>2&gt;</w:t>
      </w:r>
      <w:r w:rsidRPr="00F9686C">
        <w:rPr>
          <w:highlight w:val="cyan"/>
        </w:rPr>
        <w:tab/>
        <w:t>perform the actions upon going to RRC_IDLE as specified in 5.3.11;</w:t>
      </w:r>
    </w:p>
    <w:p w14:paraId="5C3BCA4B" w14:textId="77777777" w:rsidR="000B206F" w:rsidRPr="00F9686C" w:rsidRDefault="000B206F" w:rsidP="000B206F">
      <w:pPr>
        <w:pStyle w:val="EditorsNote"/>
        <w:rPr>
          <w:highlight w:val="cyan"/>
        </w:rPr>
      </w:pPr>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p>
    <w:p w14:paraId="7CCC799B" w14:textId="77777777" w:rsidR="000B206F" w:rsidRPr="00F9686C" w:rsidRDefault="000B206F" w:rsidP="000B206F">
      <w:pPr>
        <w:pStyle w:val="Heading4"/>
        <w:rPr>
          <w:highlight w:val="cyan"/>
        </w:rPr>
      </w:pPr>
      <w:bookmarkStart w:id="149" w:name="_Toc503259986"/>
      <w:r w:rsidRPr="00F9686C">
        <w:rPr>
          <w:highlight w:val="cyan"/>
        </w:rPr>
        <w:t>5.3.8.4</w:t>
      </w:r>
      <w:r w:rsidRPr="00F9686C">
        <w:rPr>
          <w:highlight w:val="cyan"/>
        </w:rPr>
        <w:tab/>
        <w:t>T320 expiry</w:t>
      </w:r>
    </w:p>
    <w:p w14:paraId="4B6231C2" w14:textId="77777777" w:rsidR="000B206F" w:rsidRPr="00F9686C" w:rsidRDefault="000B206F" w:rsidP="000B206F">
      <w:pPr>
        <w:rPr>
          <w:highlight w:val="cyan"/>
        </w:rPr>
      </w:pPr>
      <w:r w:rsidRPr="00F9686C">
        <w:rPr>
          <w:highlight w:val="cyan"/>
        </w:rPr>
        <w:t>The UE shall:</w:t>
      </w:r>
    </w:p>
    <w:p w14:paraId="111BC276" w14:textId="77777777" w:rsidR="000B206F" w:rsidRPr="00F9686C" w:rsidRDefault="000B206F" w:rsidP="000B206F">
      <w:pPr>
        <w:pStyle w:val="B1"/>
        <w:rPr>
          <w:highlight w:val="cyan"/>
        </w:rPr>
      </w:pPr>
      <w:r w:rsidRPr="00F9686C">
        <w:rPr>
          <w:highlight w:val="cyan"/>
        </w:rPr>
        <w:t>1&gt;</w:t>
      </w:r>
      <w:r w:rsidRPr="00F9686C">
        <w:rPr>
          <w:highlight w:val="cyan"/>
        </w:rPr>
        <w:tab/>
        <w:t>if T320 expires:</w:t>
      </w:r>
    </w:p>
    <w:p w14:paraId="70FFDA51"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p>
    <w:p w14:paraId="2267512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p>
    <w:p w14:paraId="70A05AFE" w14:textId="77777777" w:rsidR="000B206F" w:rsidRPr="00F9686C" w:rsidRDefault="000B206F" w:rsidP="000B206F">
      <w:pPr>
        <w:pStyle w:val="Heading4"/>
        <w:rPr>
          <w:highlight w:val="cyan"/>
        </w:rPr>
      </w:pPr>
      <w:bookmarkStart w:id="150" w:name="_Toc503259988"/>
      <w:bookmarkEnd w:id="149"/>
      <w:r w:rsidRPr="00F9686C">
        <w:rPr>
          <w:highlight w:val="cyan"/>
        </w:rPr>
        <w:t>5.3.8.5</w:t>
      </w:r>
      <w:r w:rsidRPr="00F9686C">
        <w:rPr>
          <w:highlight w:val="cyan"/>
        </w:rPr>
        <w:tab/>
        <w:t xml:space="preserve">UE actions upon the expiry of </w:t>
      </w:r>
      <w:r w:rsidRPr="00F9686C">
        <w:rPr>
          <w:i/>
          <w:highlight w:val="cyan"/>
        </w:rPr>
        <w:t>DataInactivityTimer</w:t>
      </w:r>
      <w:bookmarkEnd w:id="150"/>
    </w:p>
    <w:p w14:paraId="52CFB3B7" w14:textId="77777777" w:rsidR="000B206F" w:rsidRPr="00F9686C" w:rsidRDefault="000B206F" w:rsidP="000B206F">
      <w:pPr>
        <w:rPr>
          <w:highlight w:val="cyan"/>
        </w:rPr>
      </w:pPr>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p>
    <w:p w14:paraId="052E4DA0" w14:textId="77777777" w:rsidR="000B206F" w:rsidRPr="00F9686C" w:rsidRDefault="000B206F" w:rsidP="000B206F">
      <w:pPr>
        <w:pStyle w:val="B1"/>
        <w:rPr>
          <w:highlight w:val="cyan"/>
        </w:rPr>
      </w:pPr>
      <w:r w:rsidRPr="00F9686C">
        <w:rPr>
          <w:highlight w:val="cyan"/>
        </w:rPr>
        <w:t>1&gt;</w:t>
      </w:r>
      <w:r w:rsidRPr="00F9686C">
        <w:rPr>
          <w:highlight w:val="cyan"/>
        </w:rPr>
        <w:tab/>
        <w:t>perform the actions upon going to RRC_IDLE</w:t>
      </w:r>
      <w:r w:rsidR="00647452" w:rsidRPr="00171520">
        <w:rPr>
          <w:highlight w:val="cyan"/>
          <w:lang w:val="en-US"/>
        </w:rPr>
        <w:t xml:space="preserve"> </w:t>
      </w:r>
      <w:r w:rsidRPr="00F9686C">
        <w:rPr>
          <w:highlight w:val="cyan"/>
        </w:rPr>
        <w:t>as specified in 5.3.11, with release cause 'RRC connection failure';</w:t>
      </w:r>
    </w:p>
    <w:p w14:paraId="5C6493F1" w14:textId="77777777" w:rsidR="000B206F" w:rsidRPr="00F9686C" w:rsidRDefault="000B206F" w:rsidP="000026D3">
      <w:pPr>
        <w:pStyle w:val="Heading4"/>
        <w:rPr>
          <w:highlight w:val="cyan"/>
        </w:rPr>
      </w:pPr>
      <w:r w:rsidRPr="00F9686C">
        <w:rPr>
          <w:highlight w:val="cyan"/>
        </w:rPr>
        <w:t>5.3.8.6</w:t>
      </w:r>
      <w:r w:rsidRPr="00F9686C">
        <w:rPr>
          <w:highlight w:val="cyan"/>
        </w:rPr>
        <w:tab/>
        <w:t>T380 expiry or UE entering a cell not belonging to the RNA</w:t>
      </w:r>
    </w:p>
    <w:p w14:paraId="198C73D2" w14:textId="77777777" w:rsidR="000B206F" w:rsidRPr="00F9686C" w:rsidRDefault="000B206F" w:rsidP="008F4E2A">
      <w:pPr>
        <w:pStyle w:val="EditorsNote"/>
        <w:rPr>
          <w:highlight w:val="cyan"/>
        </w:rPr>
      </w:pPr>
      <w:r w:rsidRPr="00F9686C">
        <w:rPr>
          <w:highlight w:val="cyan"/>
        </w:rPr>
        <w:t>Editor’s Note: FFS Whether this section is should instead be captured as part of the resume initiation.</w:t>
      </w:r>
    </w:p>
    <w:p w14:paraId="3C440F03" w14:textId="77777777" w:rsidR="000B206F" w:rsidRPr="00F9686C" w:rsidRDefault="000B206F" w:rsidP="000B206F">
      <w:pPr>
        <w:rPr>
          <w:highlight w:val="cyan"/>
        </w:rPr>
      </w:pPr>
      <w:r w:rsidRPr="00F9686C">
        <w:rPr>
          <w:highlight w:val="cyan"/>
        </w:rPr>
        <w:t>The UE shall:</w:t>
      </w:r>
    </w:p>
    <w:p w14:paraId="1A00CA1F" w14:textId="77777777" w:rsidR="000B206F" w:rsidRPr="00F9686C" w:rsidRDefault="000B206F" w:rsidP="008F4E2A">
      <w:pPr>
        <w:pStyle w:val="B1"/>
        <w:rPr>
          <w:highlight w:val="cyan"/>
        </w:rPr>
      </w:pPr>
      <w:r w:rsidRPr="00F9686C">
        <w:rPr>
          <w:highlight w:val="cyan"/>
        </w:rPr>
        <w:t>1&gt;</w:t>
      </w:r>
      <w:r w:rsidRPr="00F9686C">
        <w:rPr>
          <w:highlight w:val="cyan"/>
        </w:rPr>
        <w:tab/>
        <w:t>if T380 expires; or</w:t>
      </w:r>
    </w:p>
    <w:p w14:paraId="2B56CD8C" w14:textId="77777777" w:rsidR="000B206F" w:rsidRPr="00F9686C" w:rsidRDefault="000B206F" w:rsidP="008F4E2A">
      <w:pPr>
        <w:pStyle w:val="B1"/>
        <w:rPr>
          <w:highlight w:val="cyan"/>
        </w:rPr>
      </w:pPr>
      <w:r w:rsidRPr="00F9686C">
        <w:rPr>
          <w:highlight w:val="cyan"/>
        </w:rPr>
        <w:t>1&gt;</w:t>
      </w:r>
      <w:r w:rsidRPr="00F9686C">
        <w:rPr>
          <w:highlight w:val="cyan"/>
        </w:rPr>
        <w:tab/>
        <w:t xml:space="preserve">If UE </w:t>
      </w:r>
      <w:r w:rsidR="00A546B7" w:rsidRPr="00F9686C">
        <w:rPr>
          <w:highlight w:val="cyan"/>
        </w:rPr>
        <w:t xml:space="preserve">while in RRC_INACTIVE </w:t>
      </w:r>
      <w:r w:rsidRPr="00F9686C">
        <w:rPr>
          <w:highlight w:val="cyan"/>
        </w:rPr>
        <w:t>entering a cell not belonging to the RNA:</w:t>
      </w:r>
    </w:p>
    <w:p w14:paraId="3C1835DF" w14:textId="77777777" w:rsidR="000B206F" w:rsidRPr="00F9686C" w:rsidRDefault="000B206F" w:rsidP="008F4E2A">
      <w:pPr>
        <w:pStyle w:val="B2"/>
        <w:rPr>
          <w:highlight w:val="cyan"/>
        </w:rPr>
      </w:pPr>
      <w:r w:rsidRPr="00F9686C">
        <w:rPr>
          <w:highlight w:val="cyan"/>
        </w:rPr>
        <w:t>2&gt;</w:t>
      </w:r>
      <w:r w:rsidRPr="00F9686C">
        <w:rPr>
          <w:highlight w:val="cyan"/>
        </w:rPr>
        <w:tab/>
        <w:t>if upper layers request resumption of an RRC connection;</w:t>
      </w:r>
    </w:p>
    <w:p w14:paraId="07D786D4"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mo</w:t>
      </w:r>
      <w:r w:rsidR="000B206F" w:rsidRPr="00F9686C">
        <w:rPr>
          <w:highlight w:val="cyan"/>
        </w:rPr>
        <w:t>-</w:t>
      </w:r>
      <w:r w:rsidRPr="00171520">
        <w:rPr>
          <w:highlight w:val="cyan"/>
          <w:lang w:val="en-US"/>
        </w:rPr>
        <w:t>Signalling’</w:t>
      </w:r>
      <w:r w:rsidR="000B206F" w:rsidRPr="00F9686C">
        <w:rPr>
          <w:highlight w:val="cyan"/>
        </w:rPr>
        <w:t>;</w:t>
      </w:r>
    </w:p>
    <w:p w14:paraId="725C2C2F" w14:textId="77777777" w:rsidR="000B206F" w:rsidRPr="00F9686C" w:rsidRDefault="000B206F" w:rsidP="008F4E2A">
      <w:pPr>
        <w:pStyle w:val="B2"/>
        <w:rPr>
          <w:highlight w:val="cyan"/>
        </w:rPr>
      </w:pPr>
      <w:r w:rsidRPr="00F9686C">
        <w:rPr>
          <w:highlight w:val="cyan"/>
        </w:rPr>
        <w:t>2&gt;</w:t>
      </w:r>
      <w:r w:rsidRPr="00F9686C">
        <w:rPr>
          <w:highlight w:val="cyan"/>
        </w:rPr>
        <w:tab/>
        <w:t>else:</w:t>
      </w:r>
    </w:p>
    <w:p w14:paraId="5517F79E"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rna-Update’</w:t>
      </w:r>
      <w:r w:rsidR="000B206F" w:rsidRPr="00F9686C">
        <w:rPr>
          <w:highlight w:val="cyan"/>
        </w:rPr>
        <w:t>;</w:t>
      </w:r>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51" w:name="_Toc510018505"/>
      <w:r w:rsidRPr="00F9686C">
        <w:rPr>
          <w:rFonts w:eastAsia="MS Mincho"/>
          <w:highlight w:val="cyan"/>
        </w:rPr>
        <w:t>5.3.9</w:t>
      </w:r>
      <w:r w:rsidRPr="00F9686C">
        <w:rPr>
          <w:rFonts w:eastAsia="MS Mincho"/>
          <w:highlight w:val="cyan"/>
        </w:rPr>
        <w:tab/>
        <w:t>RRC connection release requested by upper layers</w:t>
      </w:r>
      <w:bookmarkEnd w:id="15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52" w:name="_Toc510018506"/>
      <w:bookmarkStart w:id="153" w:name="_Hlk514301762"/>
      <w:r w:rsidRPr="00F9686C">
        <w:rPr>
          <w:highlight w:val="cyan"/>
        </w:rPr>
        <w:t>5.3.10</w:t>
      </w:r>
      <w:r w:rsidRPr="00F9686C">
        <w:rPr>
          <w:highlight w:val="cyan"/>
        </w:rPr>
        <w:tab/>
        <w:t>Radio link failure related actions</w:t>
      </w:r>
      <w:bookmarkEnd w:id="152"/>
    </w:p>
    <w:p w14:paraId="34F9E507" w14:textId="77777777" w:rsidR="006A6E01" w:rsidRPr="00F9686C" w:rsidRDefault="006A6E01" w:rsidP="006A6E01">
      <w:pPr>
        <w:pStyle w:val="Heading4"/>
        <w:rPr>
          <w:rFonts w:eastAsia="MS Mincho"/>
          <w:highlight w:val="cyan"/>
        </w:rPr>
      </w:pPr>
      <w:bookmarkStart w:id="154" w:name="_Toc510018507"/>
      <w:bookmarkEnd w:id="153"/>
      <w:r w:rsidRPr="00F9686C">
        <w:rPr>
          <w:rFonts w:eastAsia="MS Mincho"/>
          <w:highlight w:val="cyan"/>
        </w:rPr>
        <w:t>5.3.10.1</w:t>
      </w:r>
      <w:r w:rsidRPr="00F9686C">
        <w:rPr>
          <w:rFonts w:eastAsia="MS Mincho"/>
          <w:highlight w:val="cyan"/>
        </w:rPr>
        <w:tab/>
        <w:t>Detection of physical layer problems in RRC_CONNECTED</w:t>
      </w:r>
      <w:bookmarkEnd w:id="15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5AA3E463" w14:textId="77777777" w:rsidR="006A6E01" w:rsidRPr="00F9686C" w:rsidRDefault="006A6E01" w:rsidP="006A6E01">
      <w:pPr>
        <w:pStyle w:val="Heading4"/>
        <w:rPr>
          <w:rFonts w:eastAsia="MS Mincho"/>
          <w:highlight w:val="cyan"/>
        </w:rPr>
      </w:pPr>
      <w:bookmarkStart w:id="155" w:name="_Toc510018508"/>
      <w:r w:rsidRPr="00F9686C">
        <w:rPr>
          <w:highlight w:val="cyan"/>
        </w:rPr>
        <w:t>5.3.10.2</w:t>
      </w:r>
      <w:r w:rsidRPr="00F9686C">
        <w:rPr>
          <w:highlight w:val="cyan"/>
        </w:rPr>
        <w:tab/>
        <w:t>Recovery of physical layer problems</w:t>
      </w:r>
      <w:bookmarkEnd w:id="155"/>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56" w:name="_Toc510018509"/>
      <w:r w:rsidRPr="00F9686C">
        <w:rPr>
          <w:highlight w:val="cyan"/>
        </w:rPr>
        <w:t>5.3.10.3</w:t>
      </w:r>
      <w:r w:rsidRPr="00F9686C">
        <w:rPr>
          <w:highlight w:val="cyan"/>
        </w:rPr>
        <w:tab/>
        <w:t>Detection of radio link failure</w:t>
      </w:r>
      <w:bookmarkEnd w:id="156"/>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37CF2CC1"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r w:rsidR="00647452" w:rsidRPr="00171520">
        <w:rPr>
          <w:highlight w:val="cyan"/>
          <w:lang w:val="en-US"/>
        </w:rPr>
        <w:t>going to RRC_IDLE</w:t>
      </w:r>
      <w:r w:rsidRPr="00F9686C">
        <w:rPr>
          <w:highlight w:val="cyan"/>
        </w:rPr>
        <w:t xml:space="preserve"> as specified in </w:t>
      </w:r>
      <w:r w:rsidR="009B756B" w:rsidRPr="00F9686C">
        <w:rPr>
          <w:highlight w:val="cyan"/>
        </w:rPr>
        <w:t>5.3.11</w:t>
      </w:r>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21F4BB83"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r w:rsidR="009B756B" w:rsidRPr="00F9686C">
        <w:rPr>
          <w:highlight w:val="cyan"/>
        </w:rPr>
        <w:t>5.3.7</w:t>
      </w:r>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57" w:name="_Hlk504050226"/>
      <w:r w:rsidRPr="00F9686C">
        <w:rPr>
          <w:highlight w:val="cyan"/>
        </w:rPr>
        <w:t xml:space="preserve">initiate the SCG failure information procedure as specified in </w:t>
      </w:r>
      <w:bookmarkEnd w:id="157"/>
      <w:r w:rsidRPr="00F9686C">
        <w:rPr>
          <w:highlight w:val="cyan"/>
        </w:rPr>
        <w:t>5.7.3 to report SCG radio link failure</w:t>
      </w:r>
      <w:r w:rsidR="00667475" w:rsidRPr="00F9686C">
        <w:rPr>
          <w:highlight w:val="cyan"/>
        </w:rPr>
        <w:t>.</w:t>
      </w:r>
    </w:p>
    <w:p w14:paraId="5E5A9930" w14:textId="44CA4A6F" w:rsidR="006A6E01" w:rsidRPr="00F9686C" w:rsidRDefault="006A6E01" w:rsidP="006A6E01">
      <w:pPr>
        <w:pStyle w:val="Heading3"/>
        <w:rPr>
          <w:rFonts w:eastAsia="MS Mincho"/>
          <w:highlight w:val="cyan"/>
        </w:rPr>
      </w:pPr>
      <w:bookmarkStart w:id="158" w:name="_Toc510018510"/>
      <w:r w:rsidRPr="00F9686C">
        <w:rPr>
          <w:rFonts w:eastAsia="MS Mincho"/>
          <w:highlight w:val="cyan"/>
        </w:rPr>
        <w:t>5.3.11</w:t>
      </w:r>
      <w:r w:rsidRPr="00F9686C">
        <w:rPr>
          <w:rFonts w:eastAsia="MS Mincho"/>
          <w:highlight w:val="cyan"/>
        </w:rPr>
        <w:tab/>
        <w:t xml:space="preserve">UE actions upon </w:t>
      </w:r>
      <w:bookmarkEnd w:id="158"/>
      <w:r w:rsidR="00B61A17" w:rsidRPr="00F9686C">
        <w:rPr>
          <w:rFonts w:eastAsia="MS Mincho"/>
          <w:highlight w:val="cyan"/>
        </w:rPr>
        <w:t>going to RRC_IDLE</w:t>
      </w:r>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highlight w:val="cyan"/>
        </w:rPr>
      </w:pPr>
      <w:r w:rsidRPr="00F9686C">
        <w:rPr>
          <w:highlight w:val="cyan"/>
        </w:rPr>
        <w:t>UE shall:</w:t>
      </w:r>
    </w:p>
    <w:p w14:paraId="65BB74C9" w14:textId="77777777" w:rsidR="00B61A17" w:rsidRPr="00F9686C" w:rsidRDefault="00B61A17" w:rsidP="00B61A17">
      <w:pPr>
        <w:pStyle w:val="B1"/>
        <w:rPr>
          <w:highlight w:val="cyan"/>
        </w:rPr>
      </w:pPr>
      <w:r w:rsidRPr="00F9686C">
        <w:rPr>
          <w:highlight w:val="cyan"/>
        </w:rPr>
        <w:t>1&gt;</w:t>
      </w:r>
      <w:r w:rsidRPr="00F9686C">
        <w:rPr>
          <w:highlight w:val="cyan"/>
        </w:rPr>
        <w:tab/>
        <w:t>reset MAC;</w:t>
      </w:r>
    </w:p>
    <w:p w14:paraId="637C2E2A" w14:textId="77777777" w:rsidR="00B61A17" w:rsidRPr="00F9686C" w:rsidRDefault="00B61A17" w:rsidP="00B61A17">
      <w:pPr>
        <w:pStyle w:val="B1"/>
        <w:rPr>
          <w:highlight w:val="cyan"/>
        </w:rPr>
      </w:pPr>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p>
    <w:p w14:paraId="2E03F7B9" w14:textId="77777777" w:rsidR="00B61A17" w:rsidRPr="00F9686C" w:rsidRDefault="00B61A17" w:rsidP="00B61A17">
      <w:pPr>
        <w:pStyle w:val="B1"/>
        <w:rPr>
          <w:highlight w:val="cyan"/>
        </w:rPr>
      </w:pPr>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p>
    <w:p w14:paraId="69432E59" w14:textId="77777777" w:rsidR="00B61A17" w:rsidRPr="00F9686C" w:rsidRDefault="00B61A17" w:rsidP="00B61A17">
      <w:pPr>
        <w:pStyle w:val="B1"/>
        <w:rPr>
          <w:highlight w:val="cyan"/>
        </w:rPr>
      </w:pPr>
      <w:r w:rsidRPr="00F9686C">
        <w:rPr>
          <w:highlight w:val="cyan"/>
        </w:rPr>
        <w:t>1&gt;</w:t>
      </w:r>
      <w:r w:rsidRPr="00F9686C">
        <w:rPr>
          <w:highlight w:val="cyan"/>
        </w:rPr>
        <w:tab/>
        <w:t>release all radio resources, including release of the RLC entity, the MAC configuration and the associated PDCP entity for all established RBs;</w:t>
      </w:r>
    </w:p>
    <w:p w14:paraId="51560ABC" w14:textId="77777777" w:rsidR="00B61A17" w:rsidRPr="00F9686C" w:rsidRDefault="00B61A17" w:rsidP="00B61A17">
      <w:pPr>
        <w:pStyle w:val="B1"/>
        <w:rPr>
          <w:highlight w:val="cyan"/>
        </w:rPr>
      </w:pPr>
      <w:r w:rsidRPr="00F9686C">
        <w:rPr>
          <w:highlight w:val="cyan"/>
        </w:rPr>
        <w:t>1&gt;</w:t>
      </w:r>
      <w:r w:rsidRPr="00F9686C">
        <w:rPr>
          <w:highlight w:val="cyan"/>
        </w:rPr>
        <w:tab/>
        <w:t>indicate the release of the RRC connection to upper layers together with the release cause;</w:t>
      </w:r>
    </w:p>
    <w:p w14:paraId="6CE6B88B" w14:textId="77777777" w:rsidR="00B61A17" w:rsidRPr="00F9686C" w:rsidRDefault="00B61A17" w:rsidP="00B61A17">
      <w:pPr>
        <w:pStyle w:val="B1"/>
        <w:rPr>
          <w:highlight w:val="cyan"/>
        </w:rPr>
      </w:pPr>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171520">
        <w:rPr>
          <w:highlight w:val="cyan"/>
          <w:lang w:val="en-US"/>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p>
    <w:p w14:paraId="6A429C10" w14:textId="77777777" w:rsidR="006A6E01" w:rsidRPr="00F9686C" w:rsidRDefault="006A6E01" w:rsidP="006A6E01">
      <w:pPr>
        <w:pStyle w:val="Heading3"/>
        <w:rPr>
          <w:rFonts w:eastAsia="MS Mincho"/>
          <w:highlight w:val="cyan"/>
        </w:rPr>
      </w:pPr>
      <w:bookmarkStart w:id="159" w:name="_Toc510018511"/>
      <w:r w:rsidRPr="00F9686C">
        <w:rPr>
          <w:rFonts w:eastAsia="MS Mincho"/>
          <w:highlight w:val="cyan"/>
        </w:rPr>
        <w:t>5.3.12</w:t>
      </w:r>
      <w:r w:rsidRPr="00F9686C">
        <w:rPr>
          <w:rFonts w:eastAsia="MS Mincho"/>
          <w:highlight w:val="cyan"/>
        </w:rPr>
        <w:tab/>
        <w:t>UE actions upon PUCCH/SRS release request</w:t>
      </w:r>
      <w:bookmarkEnd w:id="159"/>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highlight w:val="cyan"/>
        </w:rPr>
      </w:pPr>
      <w:bookmarkStart w:id="160" w:name="_Toc510018512"/>
      <w:r w:rsidRPr="00F9686C">
        <w:rPr>
          <w:highlight w:val="cyan"/>
        </w:rPr>
        <w:t>5.3.13</w:t>
      </w:r>
      <w:r w:rsidRPr="00F9686C">
        <w:rPr>
          <w:highlight w:val="cyan"/>
        </w:rPr>
        <w:tab/>
        <w:t>RRC connection resume</w:t>
      </w:r>
    </w:p>
    <w:p w14:paraId="0CB06052" w14:textId="77777777" w:rsidR="00B61A17" w:rsidRPr="00F9686C" w:rsidRDefault="00B61A17" w:rsidP="00597AED">
      <w:pPr>
        <w:pStyle w:val="Heading4"/>
        <w:rPr>
          <w:highlight w:val="cyan"/>
        </w:rPr>
      </w:pPr>
      <w:r w:rsidRPr="00F9686C">
        <w:rPr>
          <w:highlight w:val="cyan"/>
        </w:rPr>
        <w:t>5.3.13.1</w:t>
      </w:r>
      <w:r w:rsidRPr="00F9686C">
        <w:rPr>
          <w:highlight w:val="cyan"/>
        </w:rPr>
        <w:tab/>
        <w:t>General</w:t>
      </w:r>
    </w:p>
    <w:p w14:paraId="656BCECD" w14:textId="77777777" w:rsidR="00B61A17" w:rsidRPr="00F9686C" w:rsidRDefault="00B61A17" w:rsidP="00597AED">
      <w:pPr>
        <w:pStyle w:val="TH"/>
        <w:rPr>
          <w:highlight w:val="cyan"/>
        </w:rPr>
      </w:pPr>
      <w:r w:rsidRPr="00F9686C">
        <w:rPr>
          <w:highlight w:val="cyan"/>
        </w:rPr>
        <w:object w:dxaOrig="7050" w:dyaOrig="3465" w14:anchorId="5FF00CE6">
          <v:shape id="_x0000_i1038" type="#_x0000_t75" style="width:352.5pt;height:172.5pt" o:ole="">
            <v:imagedata r:id="rId42" o:title=""/>
          </v:shape>
          <o:OLEObject Type="Embed" ProgID="Word.Picture.8" ShapeID="_x0000_i1038" DrawAspect="Content" ObjectID="_1591580188" r:id="rId43"/>
        </w:object>
      </w:r>
    </w:p>
    <w:p w14:paraId="73E98455" w14:textId="77777777" w:rsidR="00647452" w:rsidRDefault="00B61A17" w:rsidP="00171520">
      <w:pPr>
        <w:pStyle w:val="TF"/>
        <w:rPr>
          <w:highlight w:val="cyan"/>
        </w:rPr>
      </w:pPr>
      <w:r w:rsidRPr="00F9686C">
        <w:rPr>
          <w:highlight w:val="cyan"/>
        </w:rPr>
        <w:t>Figure 5.3.13.1-1: RRC connection resume, successful</w:t>
      </w:r>
    </w:p>
    <w:p w14:paraId="6086A65D" w14:textId="77777777" w:rsidR="00B61A17" w:rsidRPr="00F9686C" w:rsidRDefault="00B61A17" w:rsidP="00597AED">
      <w:pPr>
        <w:pStyle w:val="TH"/>
        <w:rPr>
          <w:highlight w:val="cyan"/>
        </w:rPr>
      </w:pPr>
      <w:r w:rsidRPr="00F9686C">
        <w:rPr>
          <w:highlight w:val="cyan"/>
        </w:rPr>
        <w:object w:dxaOrig="7050" w:dyaOrig="3465" w14:anchorId="172BCC7E">
          <v:shape id="_x0000_i1039" type="#_x0000_t75" style="width:352.5pt;height:172.5pt" o:ole="">
            <v:imagedata r:id="rId44" o:title=""/>
          </v:shape>
          <o:OLEObject Type="Embed" ProgID="Word.Picture.8" ShapeID="_x0000_i1039" DrawAspect="Content" ObjectID="_1591580189" r:id="rId45"/>
        </w:object>
      </w:r>
    </w:p>
    <w:p w14:paraId="28A936CC" w14:textId="77777777" w:rsidR="00647452" w:rsidRDefault="00B61A17" w:rsidP="00171520">
      <w:pPr>
        <w:pStyle w:val="TF"/>
        <w:rPr>
          <w:highlight w:val="cyan"/>
        </w:rPr>
      </w:pPr>
      <w:r w:rsidRPr="00F9686C">
        <w:rPr>
          <w:highlight w:val="cyan"/>
        </w:rPr>
        <w:t>Figure 5.3.13.1-2: RRC connection resume fallback to RRC connection establishment, successful</w:t>
      </w:r>
    </w:p>
    <w:p w14:paraId="7EA7F0FE" w14:textId="77777777" w:rsidR="00B61A17" w:rsidRPr="00F9686C" w:rsidRDefault="00B61A17" w:rsidP="00597AED">
      <w:pPr>
        <w:pStyle w:val="TH"/>
        <w:rPr>
          <w:highlight w:val="cyan"/>
        </w:rPr>
      </w:pPr>
      <w:r w:rsidRPr="00F9686C">
        <w:rPr>
          <w:highlight w:val="cyan"/>
        </w:rPr>
        <w:object w:dxaOrig="7050" w:dyaOrig="2295" w14:anchorId="0650B7B2">
          <v:shape id="_x0000_i1040" type="#_x0000_t75" style="width:352.5pt;height:117pt" o:ole="">
            <v:imagedata r:id="rId46" o:title=""/>
          </v:shape>
          <o:OLEObject Type="Embed" ProgID="Word.Picture.8" ShapeID="_x0000_i1040" DrawAspect="Content" ObjectID="_1591580190" r:id="rId47"/>
        </w:object>
      </w:r>
    </w:p>
    <w:p w14:paraId="0BD54C05" w14:textId="77777777" w:rsidR="00647452" w:rsidRDefault="00B61A17" w:rsidP="00171520">
      <w:pPr>
        <w:pStyle w:val="TF"/>
        <w:rPr>
          <w:highlight w:val="cyan"/>
        </w:rPr>
      </w:pPr>
      <w:r w:rsidRPr="00F9686C">
        <w:rPr>
          <w:highlight w:val="cyan"/>
        </w:rPr>
        <w:t>Figure 5.3.13.1-3: RRC connection resume followed by network release, successful</w:t>
      </w:r>
    </w:p>
    <w:p w14:paraId="10D20627" w14:textId="77777777" w:rsidR="00B61A17" w:rsidRPr="00F9686C" w:rsidRDefault="00B61A17" w:rsidP="00597AED">
      <w:pPr>
        <w:pStyle w:val="TH"/>
        <w:rPr>
          <w:highlight w:val="cyan"/>
        </w:rPr>
      </w:pPr>
    </w:p>
    <w:bookmarkStart w:id="161" w:name="_MON_1586965377"/>
    <w:bookmarkEnd w:id="161"/>
    <w:p w14:paraId="6442D1B2" w14:textId="77777777" w:rsidR="00B61A17" w:rsidRPr="00F9686C" w:rsidRDefault="00B61A17" w:rsidP="00597AED">
      <w:pPr>
        <w:pStyle w:val="TH"/>
        <w:rPr>
          <w:highlight w:val="cyan"/>
        </w:rPr>
      </w:pPr>
      <w:r w:rsidRPr="00F9686C">
        <w:rPr>
          <w:highlight w:val="cyan"/>
        </w:rPr>
        <w:object w:dxaOrig="7575" w:dyaOrig="2535" w14:anchorId="61A3EACC">
          <v:shape id="_x0000_i1041" type="#_x0000_t75" style="width:384pt;height:130.5pt" o:ole="">
            <v:imagedata r:id="rId48" o:title=""/>
          </v:shape>
          <o:OLEObject Type="Embed" ProgID="Word.Picture.8" ShapeID="_x0000_i1041" DrawAspect="Content" ObjectID="_1591580191" r:id="rId49"/>
        </w:object>
      </w:r>
    </w:p>
    <w:p w14:paraId="72737719" w14:textId="77777777" w:rsidR="00647452" w:rsidRDefault="00B61A17" w:rsidP="00171520">
      <w:pPr>
        <w:pStyle w:val="TF"/>
        <w:rPr>
          <w:highlight w:val="cyan"/>
        </w:rPr>
      </w:pPr>
      <w:r w:rsidRPr="00F9686C">
        <w:rPr>
          <w:highlight w:val="cyan"/>
        </w:rPr>
        <w:t>Figure 5.3.13.1-4: RRC connection resume followed by network suspend, successful</w:t>
      </w:r>
    </w:p>
    <w:p w14:paraId="52ACE754" w14:textId="77777777" w:rsidR="00B61A17" w:rsidRPr="00F9686C" w:rsidRDefault="00B61A17" w:rsidP="00597AED">
      <w:pPr>
        <w:pStyle w:val="TH"/>
        <w:rPr>
          <w:highlight w:val="cyan"/>
        </w:rPr>
      </w:pPr>
    </w:p>
    <w:p w14:paraId="4E33550F" w14:textId="77777777" w:rsidR="00B61A17" w:rsidRPr="00F9686C" w:rsidRDefault="00B61A17" w:rsidP="00597AED">
      <w:pPr>
        <w:pStyle w:val="TH"/>
        <w:rPr>
          <w:highlight w:val="cyan"/>
        </w:rPr>
      </w:pPr>
      <w:r w:rsidRPr="00F9686C">
        <w:rPr>
          <w:highlight w:val="cyan"/>
        </w:rPr>
        <w:object w:dxaOrig="7050" w:dyaOrig="2295" w14:anchorId="68738AB8">
          <v:shape id="_x0000_i1042" type="#_x0000_t75" style="width:352.5pt;height:117pt" o:ole="">
            <v:imagedata r:id="rId50" o:title=""/>
          </v:shape>
          <o:OLEObject Type="Embed" ProgID="Word.Picture.8" ShapeID="_x0000_i1042" DrawAspect="Content" ObjectID="_1591580192" r:id="rId51"/>
        </w:object>
      </w:r>
    </w:p>
    <w:p w14:paraId="22530E99" w14:textId="77777777" w:rsidR="00647452" w:rsidRDefault="00B61A17" w:rsidP="00171520">
      <w:pPr>
        <w:pStyle w:val="TF"/>
        <w:rPr>
          <w:highlight w:val="cyan"/>
        </w:rPr>
      </w:pPr>
      <w:r w:rsidRPr="00F9686C">
        <w:rPr>
          <w:highlight w:val="cyan"/>
        </w:rPr>
        <w:t>Figure 5.3.13.1-5: RRC connection resume, network reject</w:t>
      </w:r>
    </w:p>
    <w:p w14:paraId="6763B781" w14:textId="77777777" w:rsidR="00B61A17" w:rsidRPr="00F9686C" w:rsidRDefault="00B61A17" w:rsidP="00597AED">
      <w:pPr>
        <w:rPr>
          <w:highlight w:val="cyan"/>
        </w:rPr>
      </w:pPr>
    </w:p>
    <w:p w14:paraId="7783CB58" w14:textId="77777777" w:rsidR="00B61A17" w:rsidRPr="00F9686C" w:rsidRDefault="00B61A17" w:rsidP="00B61A17">
      <w:pPr>
        <w:rPr>
          <w:highlight w:val="cyan"/>
        </w:rPr>
      </w:pPr>
      <w:r w:rsidRPr="00F9686C">
        <w:rPr>
          <w:highlight w:val="cyan"/>
        </w:rPr>
        <w:t xml:space="preserve">The purpose of this procedure is to resume an RRC connection including resuming SRB(s) and DRB(s) or perform an RNA update. </w:t>
      </w:r>
    </w:p>
    <w:p w14:paraId="161CD5FF" w14:textId="77777777" w:rsidR="00B61A17" w:rsidRPr="00F9686C" w:rsidRDefault="00B61A17" w:rsidP="00597AED">
      <w:pPr>
        <w:pStyle w:val="Heading4"/>
        <w:rPr>
          <w:highlight w:val="cyan"/>
        </w:rPr>
      </w:pPr>
      <w:r w:rsidRPr="00F9686C">
        <w:rPr>
          <w:highlight w:val="cyan"/>
        </w:rPr>
        <w:t>5.3.13.2</w:t>
      </w:r>
      <w:r w:rsidRPr="00F9686C">
        <w:rPr>
          <w:highlight w:val="cyan"/>
        </w:rPr>
        <w:tab/>
        <w:t>Initiation</w:t>
      </w:r>
    </w:p>
    <w:p w14:paraId="6B4A682F" w14:textId="77777777" w:rsidR="00B61A17" w:rsidRPr="00F9686C" w:rsidRDefault="00B61A17" w:rsidP="00B61A17">
      <w:pPr>
        <w:rPr>
          <w:highlight w:val="cyan"/>
        </w:rPr>
      </w:pPr>
      <w:r w:rsidRPr="00F9686C">
        <w:rPr>
          <w:highlight w:val="cyan"/>
        </w:rPr>
        <w:t>The UE initiates the procedure when upper layers or AS requests resume of an RRC connection, when responding to NG-RAN paging or upon triggering RNA updates while the UE is in RRC_INACTIVE.</w:t>
      </w:r>
    </w:p>
    <w:p w14:paraId="208BB708" w14:textId="77777777" w:rsidR="00B61A17" w:rsidRPr="00F9686C" w:rsidRDefault="00B61A17" w:rsidP="00B61A17">
      <w:pPr>
        <w:rPr>
          <w:highlight w:val="cyan"/>
        </w:rPr>
      </w:pPr>
      <w:r w:rsidRPr="00F9686C">
        <w:rPr>
          <w:highlight w:val="cyan"/>
        </w:rPr>
        <w:t>Upon initiation of the procedure, the UE shall:</w:t>
      </w:r>
    </w:p>
    <w:p w14:paraId="2AF96D5F" w14:textId="77777777" w:rsidR="00B61A17" w:rsidRPr="00F9686C" w:rsidRDefault="00B61A17" w:rsidP="00E862D4">
      <w:pPr>
        <w:pStyle w:val="EditorsNote"/>
        <w:rPr>
          <w:highlight w:val="cyan"/>
        </w:rPr>
      </w:pPr>
      <w:bookmarkStart w:id="162" w:name="_Hlk512505119"/>
      <w:r w:rsidRPr="00F9686C">
        <w:rPr>
          <w:highlight w:val="cyan"/>
        </w:rPr>
        <w:t xml:space="preserve">Editor’s Note: FFS Whether SCG configuration should be released or whether that should be treated as any other configuration (i.e. with delta signalling). </w:t>
      </w:r>
    </w:p>
    <w:bookmarkEnd w:id="162"/>
    <w:p w14:paraId="3DE5A995" w14:textId="77777777" w:rsidR="00B61A17" w:rsidRPr="00F9686C" w:rsidRDefault="00B61A17" w:rsidP="00E862D4">
      <w:pPr>
        <w:pStyle w:val="B1"/>
        <w:rPr>
          <w:highlight w:val="cyan"/>
        </w:rPr>
      </w:pPr>
      <w:r w:rsidRPr="00F9686C">
        <w:rPr>
          <w:highlight w:val="cyan"/>
        </w:rPr>
        <w:t>1&gt;</w:t>
      </w:r>
      <w:r w:rsidRPr="00F9686C">
        <w:rPr>
          <w:highlight w:val="cyan"/>
        </w:rPr>
        <w:tab/>
        <w:t xml:space="preserve">apply L1/L2 default configurations; </w:t>
      </w:r>
    </w:p>
    <w:p w14:paraId="2EA78B54" w14:textId="77777777" w:rsidR="00B61A17" w:rsidRPr="00F9686C" w:rsidRDefault="00B61A17" w:rsidP="00E862D4">
      <w:pPr>
        <w:pStyle w:val="B1"/>
        <w:rPr>
          <w:highlight w:val="cyan"/>
        </w:rPr>
      </w:pPr>
      <w:r w:rsidRPr="00F9686C">
        <w:rPr>
          <w:highlight w:val="cyan"/>
        </w:rPr>
        <w:t>1&gt;</w:t>
      </w:r>
      <w:r w:rsidRPr="00F9686C">
        <w:rPr>
          <w:highlight w:val="cyan"/>
        </w:rPr>
        <w:tab/>
        <w:t>apply the CCCH configuration as specified in 9.1.1.2;</w:t>
      </w:r>
    </w:p>
    <w:p w14:paraId="6C98D2F4" w14:textId="77777777" w:rsidR="00B61A17" w:rsidRPr="00F9686C" w:rsidRDefault="00B61A17" w:rsidP="00E862D4">
      <w:pPr>
        <w:pStyle w:val="EditorsNote"/>
        <w:rPr>
          <w:highlight w:val="cyan"/>
        </w:rPr>
      </w:pPr>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r w:rsidR="00BD69C5" w:rsidRPr="00F9686C">
        <w:rPr>
          <w:highlight w:val="cyan"/>
        </w:rPr>
        <w:tab/>
      </w:r>
      <w:r w:rsidRPr="00F9686C">
        <w:rPr>
          <w:highlight w:val="cyan"/>
        </w:rPr>
        <w:t xml:space="preserve">E behavior associated). </w:t>
      </w:r>
    </w:p>
    <w:p w14:paraId="3DE1D8BF" w14:textId="77777777" w:rsidR="00B61A17" w:rsidRPr="00F9686C" w:rsidRDefault="00B61A17" w:rsidP="00E862D4">
      <w:pPr>
        <w:pStyle w:val="B1"/>
        <w:rPr>
          <w:highlight w:val="cyan"/>
        </w:rPr>
      </w:pPr>
      <w:r w:rsidRPr="00F9686C">
        <w:rPr>
          <w:highlight w:val="cyan"/>
        </w:rPr>
        <w:t>1&gt;</w:t>
      </w:r>
      <w:r w:rsidRPr="00F9686C">
        <w:rPr>
          <w:highlight w:val="cyan"/>
        </w:rPr>
        <w:tab/>
        <w:t>start timer T319;</w:t>
      </w:r>
    </w:p>
    <w:p w14:paraId="1C44E5D7" w14:textId="77777777" w:rsidR="00B61A17" w:rsidRPr="00F9686C" w:rsidRDefault="00B61A17" w:rsidP="00E862D4">
      <w:pPr>
        <w:pStyle w:val="B1"/>
        <w:rPr>
          <w:highlight w:val="cyan"/>
        </w:rPr>
      </w:pPr>
      <w:r w:rsidRPr="00F9686C">
        <w:rPr>
          <w:highlight w:val="cyan"/>
        </w:rPr>
        <w:t>1&gt;</w:t>
      </w:r>
      <w:r w:rsidRPr="00F9686C">
        <w:rPr>
          <w:highlight w:val="cyan"/>
        </w:rPr>
        <w:tab/>
        <w:t>stop timer T380;</w:t>
      </w:r>
    </w:p>
    <w:p w14:paraId="1A322367" w14:textId="77777777" w:rsidR="00B61A17" w:rsidRPr="00F9686C" w:rsidRDefault="00B61A17" w:rsidP="00E862D4">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p>
    <w:p w14:paraId="1084E609" w14:textId="77777777" w:rsidR="00B61A17" w:rsidRPr="00F9686C" w:rsidRDefault="00B61A17" w:rsidP="00E862D4">
      <w:pPr>
        <w:pStyle w:val="EditorsNote"/>
        <w:rPr>
          <w:highlight w:val="cyan"/>
        </w:rPr>
      </w:pPr>
      <w:r w:rsidRPr="00F9686C">
        <w:rPr>
          <w:highlight w:val="cyan"/>
        </w:rPr>
        <w:t xml:space="preserve">Editor’s Note: FFS Requirements on up to date system information acquisiton before connection resumption. </w:t>
      </w:r>
    </w:p>
    <w:p w14:paraId="5579A2E9" w14:textId="77777777" w:rsidR="00B61A17" w:rsidRPr="00F9686C" w:rsidRDefault="00B61A17" w:rsidP="00E862D4">
      <w:pPr>
        <w:pStyle w:val="EditorsNote"/>
        <w:rPr>
          <w:highlight w:val="cyan"/>
        </w:rPr>
      </w:pPr>
      <w:r w:rsidRPr="00F9686C">
        <w:rPr>
          <w:highlight w:val="cyan"/>
        </w:rPr>
        <w:t>Editor’s Note: FFS Details regarding default L1/L2 configurations (e.g. CCCH, physical channel, MAC, scheduling, etc.) for Resume Request.</w:t>
      </w:r>
    </w:p>
    <w:p w14:paraId="366BB4F7" w14:textId="77777777" w:rsidR="00B61A17" w:rsidRPr="00F9686C" w:rsidRDefault="00B61A17" w:rsidP="00B61A17">
      <w:pPr>
        <w:keepLines/>
        <w:ind w:left="1135" w:hanging="851"/>
        <w:rPr>
          <w:color w:val="FF0000"/>
          <w:highlight w:val="cyan"/>
        </w:rPr>
      </w:pPr>
    </w:p>
    <w:p w14:paraId="5D0A25EB" w14:textId="77777777" w:rsidR="00647452" w:rsidRDefault="00B61A17" w:rsidP="00171520">
      <w:pPr>
        <w:pStyle w:val="Heading4"/>
        <w:rPr>
          <w:highlight w:val="cyan"/>
        </w:rPr>
      </w:pPr>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p>
    <w:p w14:paraId="695D9F6E" w14:textId="77777777" w:rsidR="00B61A17" w:rsidRPr="00F9686C" w:rsidRDefault="00B61A17" w:rsidP="00B61A17">
      <w:pPr>
        <w:rPr>
          <w:highlight w:val="cyan"/>
        </w:rPr>
      </w:pPr>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p>
    <w:p w14:paraId="47BA30DA" w14:textId="77777777" w:rsidR="00B6115E" w:rsidRPr="00F9686C" w:rsidRDefault="00B6115E" w:rsidP="00E862D4">
      <w:pPr>
        <w:pStyle w:val="B1"/>
        <w:rPr>
          <w:highlight w:val="cyan"/>
        </w:rPr>
      </w:pPr>
      <w:r w:rsidRPr="00F9686C">
        <w:rPr>
          <w:highlight w:val="cyan"/>
        </w:rPr>
        <w:t>1&gt;</w:t>
      </w:r>
      <w:r w:rsidRPr="00F9686C">
        <w:rPr>
          <w:highlight w:val="cyan"/>
        </w:rPr>
        <w:tab/>
        <w:t>if field useFullResumeID is signalled in SystemInformationBlockType2:</w:t>
      </w:r>
    </w:p>
    <w:p w14:paraId="4CF0F8A1" w14:textId="1F9666DB"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p>
    <w:p w14:paraId="537F25BC" w14:textId="77777777" w:rsidR="00B6115E" w:rsidRPr="00F9686C" w:rsidRDefault="00B6115E" w:rsidP="00E862D4">
      <w:pPr>
        <w:pStyle w:val="B1"/>
        <w:rPr>
          <w:highlight w:val="cyan"/>
        </w:rPr>
      </w:pPr>
      <w:r w:rsidRPr="00F9686C">
        <w:rPr>
          <w:highlight w:val="cyan"/>
        </w:rPr>
        <w:t>1&gt;</w:t>
      </w:r>
      <w:r w:rsidRPr="00F9686C">
        <w:rPr>
          <w:highlight w:val="cyan"/>
        </w:rPr>
        <w:tab/>
        <w:t>else:</w:t>
      </w:r>
    </w:p>
    <w:p w14:paraId="4FD770B1" w14:textId="77777777" w:rsidR="00D75D08" w:rsidRPr="00171520" w:rsidRDefault="00647452" w:rsidP="00B6115E">
      <w:pPr>
        <w:pStyle w:val="B2"/>
        <w:rPr>
          <w:highlight w:val="cyan"/>
          <w:lang w:val="en-US"/>
        </w:rPr>
      </w:pPr>
      <w:r w:rsidRPr="00171520">
        <w:rPr>
          <w:highlight w:val="cyan"/>
          <w:lang w:val="en-US"/>
        </w:rPr>
        <w:t>Editors Note: How to truncate is FFS and to be confirmed</w:t>
      </w:r>
    </w:p>
    <w:p w14:paraId="170B1683" w14:textId="77777777" w:rsidR="00647452" w:rsidRDefault="00B6115E" w:rsidP="00171520">
      <w:pPr>
        <w:pStyle w:val="B2"/>
        <w:rPr>
          <w:highlight w:val="cyan"/>
        </w:rPr>
      </w:pPr>
      <w:r w:rsidRPr="00F9686C">
        <w:rPr>
          <w:highlight w:val="cyan"/>
        </w:rPr>
        <w:t>2&gt;</w:t>
      </w:r>
      <w:r w:rsidRPr="00F9686C">
        <w:rPr>
          <w:highlight w:val="cyan"/>
        </w:rPr>
        <w:tab/>
        <w:t xml:space="preserve">set the truncatedResumeID to include bits in bit position 9 to 20 and 29 to 40 from the left in the stored </w:t>
      </w:r>
      <w:r w:rsidR="00647452" w:rsidRPr="00171520">
        <w:rPr>
          <w:highlight w:val="cyan"/>
          <w:lang w:val="en-US"/>
        </w:rPr>
        <w:t>I-RNTI value</w:t>
      </w:r>
      <w:r w:rsidRPr="00F9686C">
        <w:rPr>
          <w:highlight w:val="cyan"/>
        </w:rPr>
        <w:t>.</w:t>
      </w:r>
    </w:p>
    <w:p w14:paraId="1F6B5BC2" w14:textId="77777777"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p>
    <w:p w14:paraId="74ABF5D8" w14:textId="77777777" w:rsidR="00B61A17" w:rsidRPr="00F9686C" w:rsidRDefault="00B61A17" w:rsidP="00E862D4">
      <w:pPr>
        <w:pStyle w:val="EditorsNote"/>
        <w:rPr>
          <w:highlight w:val="cyan"/>
        </w:rPr>
      </w:pPr>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p>
    <w:p w14:paraId="04034D8B" w14:textId="77777777" w:rsidR="00B61A17" w:rsidRPr="00F9686C" w:rsidRDefault="00B61A17" w:rsidP="00E862D4">
      <w:pPr>
        <w:pStyle w:val="EditorsNote"/>
        <w:rPr>
          <w:highlight w:val="cyan"/>
        </w:rPr>
      </w:pPr>
      <w:r w:rsidRPr="00F9686C">
        <w:rPr>
          <w:highlight w:val="cyan"/>
        </w:rPr>
        <w:t xml:space="preserve">Editor’s Note: FFS Whether any update is needed based on outcme of the MSG.3 size discussion.. </w:t>
      </w:r>
    </w:p>
    <w:p w14:paraId="0DC27A88" w14:textId="77777777" w:rsidR="00647452" w:rsidRDefault="00B61A17" w:rsidP="00171520">
      <w:pPr>
        <w:pStyle w:val="B1"/>
        <w:rPr>
          <w:highlight w:val="cyan"/>
        </w:rPr>
      </w:pPr>
      <w:r w:rsidRPr="00F9686C">
        <w:rPr>
          <w:highlight w:val="cyan"/>
        </w:rPr>
        <w:t>1&gt;</w:t>
      </w:r>
      <w:r w:rsidRPr="00F9686C">
        <w:rPr>
          <w:highlight w:val="cyan"/>
        </w:rPr>
        <w:tab/>
        <w:t>restore the RRC configuration and security context from the stored UE AS context:</w:t>
      </w:r>
    </w:p>
    <w:p w14:paraId="78E36D3F" w14:textId="77777777" w:rsidR="00647452" w:rsidRDefault="00B61A17" w:rsidP="00171520">
      <w:pPr>
        <w:pStyle w:val="B1"/>
        <w:rPr>
          <w:highlight w:val="cyan"/>
        </w:rPr>
      </w:pPr>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p>
    <w:p w14:paraId="47E312C8" w14:textId="77777777" w:rsidR="00B61A17" w:rsidRPr="00F9686C" w:rsidRDefault="00B61A17" w:rsidP="00E862D4">
      <w:pPr>
        <w:pStyle w:val="EditorsNote"/>
        <w:rPr>
          <w:highlight w:val="cyan"/>
        </w:rPr>
      </w:pPr>
      <w:bookmarkStart w:id="163" w:name="_Hlk512510609"/>
      <w:r w:rsidRPr="00F9686C">
        <w:rPr>
          <w:highlight w:val="cyan"/>
        </w:rPr>
        <w:t>Editor’s Note: FFS How to handle the case of Reject</w:t>
      </w:r>
    </w:p>
    <w:bookmarkEnd w:id="163"/>
    <w:p w14:paraId="6D545719" w14:textId="77777777" w:rsidR="00647452" w:rsidRDefault="00B61A1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p>
    <w:p w14:paraId="579E4F1E" w14:textId="77777777" w:rsidR="00B61A17" w:rsidRPr="00F9686C" w:rsidRDefault="00B61A17" w:rsidP="00E862D4">
      <w:pPr>
        <w:pStyle w:val="EditorsNote"/>
        <w:rPr>
          <w:highlight w:val="cyan"/>
        </w:rPr>
      </w:pPr>
      <w:r w:rsidRPr="00F9686C">
        <w:rPr>
          <w:highlight w:val="cyan"/>
        </w:rPr>
        <w:t xml:space="preserve">Editor’s Note: FFS Working assumption TBC (NCC in suspend and new key in RRC Resume Request).  </w:t>
      </w:r>
    </w:p>
    <w:p w14:paraId="6F4E279C" w14:textId="67F4B3ED"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r w:rsidR="00647452" w:rsidRPr="00171520">
        <w:rPr>
          <w:color w:val="FF0000"/>
          <w:highlight w:val="cyan"/>
          <w:lang w:val="en-US"/>
        </w:rPr>
        <w:t>16</w:t>
      </w:r>
      <w:r w:rsidRPr="00F9686C">
        <w:rPr>
          <w:highlight w:val="cyan"/>
        </w:rPr>
        <w:t xml:space="preserve"> least significant bits of the MAC-I calculated:</w:t>
      </w:r>
    </w:p>
    <w:p w14:paraId="2452733A" w14:textId="77777777" w:rsidR="00647452" w:rsidRDefault="00B61A17" w:rsidP="00171520">
      <w:pPr>
        <w:pStyle w:val="B2"/>
        <w:rPr>
          <w:highlight w:val="cyan"/>
        </w:rPr>
      </w:pPr>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p>
    <w:p w14:paraId="0A1B2CC0" w14:textId="77777777" w:rsidR="00647452" w:rsidRDefault="00B61A17" w:rsidP="00171520">
      <w:pPr>
        <w:pStyle w:val="B2"/>
        <w:rPr>
          <w:highlight w:val="cyan"/>
        </w:rPr>
      </w:pPr>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p>
    <w:p w14:paraId="4F906976" w14:textId="77777777" w:rsidR="00647452" w:rsidRDefault="00B61A17" w:rsidP="00171520">
      <w:pPr>
        <w:pStyle w:val="B2"/>
        <w:rPr>
          <w:highlight w:val="cyan"/>
        </w:rPr>
      </w:pPr>
      <w:r w:rsidRPr="00F9686C">
        <w:rPr>
          <w:highlight w:val="cyan"/>
        </w:rPr>
        <w:t>2&gt;</w:t>
      </w:r>
      <w:r w:rsidRPr="00F9686C">
        <w:rPr>
          <w:highlight w:val="cyan"/>
        </w:rPr>
        <w:tab/>
        <w:t>with all input bits for COUNT, BEARER and DIRECTION set to binary ones;</w:t>
      </w:r>
    </w:p>
    <w:p w14:paraId="6BE37894" w14:textId="77777777" w:rsidR="00095C09" w:rsidRPr="00F9686C" w:rsidRDefault="00B61A17" w:rsidP="00E862D4">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1095A5E7" w14:textId="351BABCB" w:rsidR="00647452" w:rsidRDefault="00B61A17" w:rsidP="00171520">
      <w:pPr>
        <w:pStyle w:val="EditorsNote"/>
        <w:numPr>
          <w:ilvl w:val="0"/>
          <w:numId w:val="56"/>
        </w:numPr>
        <w:rPr>
          <w:highlight w:val="cyan"/>
        </w:rPr>
      </w:pPr>
      <w:r w:rsidRPr="00F9686C">
        <w:rPr>
          <w:highlight w:val="cyan"/>
        </w:rPr>
        <w:t>restore the PDCP state and re-establish PDCP entities for SRB1;</w:t>
      </w:r>
    </w:p>
    <w:p w14:paraId="580A4431" w14:textId="77777777" w:rsidR="00647452" w:rsidRDefault="00B61A17" w:rsidP="00171520">
      <w:pPr>
        <w:pStyle w:val="B1"/>
        <w:rPr>
          <w:highlight w:val="cyan"/>
        </w:rPr>
      </w:pPr>
      <w:r w:rsidRPr="00F9686C">
        <w:rPr>
          <w:highlight w:val="cyan"/>
        </w:rPr>
        <w:t>1&gt;</w:t>
      </w:r>
      <w:r w:rsidRPr="00F9686C">
        <w:rPr>
          <w:highlight w:val="cyan"/>
        </w:rPr>
        <w:tab/>
        <w:t>resume SRB1;</w:t>
      </w:r>
    </w:p>
    <w:p w14:paraId="1CE6EB43" w14:textId="77777777" w:rsidR="00B61A17" w:rsidRPr="00F9686C" w:rsidRDefault="00B61A17" w:rsidP="00E862D4">
      <w:pPr>
        <w:pStyle w:val="B1"/>
        <w:rPr>
          <w:highlight w:val="cyan"/>
        </w:rPr>
      </w:pPr>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p>
    <w:p w14:paraId="61DC2C8C" w14:textId="77777777" w:rsidR="00647452" w:rsidRDefault="00B61A17" w:rsidP="00171520">
      <w:pPr>
        <w:pStyle w:val="B1"/>
        <w:rPr>
          <w:highlight w:val="cyan"/>
        </w:rPr>
      </w:pPr>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p>
    <w:p w14:paraId="56A5F470" w14:textId="77777777" w:rsidR="00B61A17" w:rsidRPr="00F9686C" w:rsidRDefault="00B61A17" w:rsidP="00E862D4">
      <w:pPr>
        <w:pStyle w:val="NO"/>
        <w:rPr>
          <w:highlight w:val="cyan"/>
        </w:rPr>
      </w:pPr>
      <w:r w:rsidRPr="00F9686C">
        <w:rPr>
          <w:highlight w:val="cyan"/>
        </w:rPr>
        <w:t>NOTE 1:</w:t>
      </w:r>
      <w:r w:rsidRPr="00F9686C">
        <w:rPr>
          <w:highlight w:val="cyan"/>
        </w:rPr>
        <w:tab/>
        <w:t>Only DRBs with previously configured UP integrity protection shall resume integrity protection.</w:t>
      </w:r>
    </w:p>
    <w:p w14:paraId="379F5703" w14:textId="77777777" w:rsidR="00647452" w:rsidRDefault="00B61A17" w:rsidP="00171520">
      <w:pPr>
        <w:pStyle w:val="B1"/>
        <w:rPr>
          <w:highlight w:val="cyan"/>
        </w:rPr>
      </w:pPr>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p>
    <w:p w14:paraId="76D9DE43" w14:textId="77777777" w:rsidR="00B61A17" w:rsidRPr="00F9686C" w:rsidRDefault="00B61A17" w:rsidP="00B61A17">
      <w:pPr>
        <w:rPr>
          <w:highlight w:val="cyan"/>
        </w:rPr>
      </w:pPr>
      <w:r w:rsidRPr="00F9686C">
        <w:rPr>
          <w:highlight w:val="cyan"/>
        </w:rPr>
        <w:t>If lower layers indicate an integrity check failure while T319 is running, perform actions specified in 5.3.13.5.</w:t>
      </w:r>
    </w:p>
    <w:p w14:paraId="1F3097D1" w14:textId="77777777" w:rsidR="00B61A17" w:rsidRPr="00F9686C" w:rsidRDefault="00B61A17" w:rsidP="00B61A17">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263D00EC" w14:textId="77777777" w:rsidR="00B61A17" w:rsidRPr="00F9686C" w:rsidRDefault="00B61A17" w:rsidP="002D4EB6">
      <w:pPr>
        <w:pStyle w:val="Heading4"/>
        <w:rPr>
          <w:highlight w:val="cyan"/>
        </w:rPr>
      </w:pPr>
      <w:bookmarkStart w:id="164" w:name="_Hlk509832034"/>
      <w:r w:rsidRPr="00F9686C">
        <w:rPr>
          <w:highlight w:val="cyan"/>
        </w:rPr>
        <w:t>5.3.13.4</w:t>
      </w:r>
      <w:r w:rsidRPr="00F9686C">
        <w:rPr>
          <w:highlight w:val="cyan"/>
        </w:rPr>
        <w:tab/>
      </w:r>
      <w:bookmarkStart w:id="165"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65"/>
    </w:p>
    <w:p w14:paraId="0D5928F7" w14:textId="77777777" w:rsidR="00B61A17" w:rsidRPr="00F9686C" w:rsidRDefault="00B61A17" w:rsidP="00B61A17">
      <w:pPr>
        <w:rPr>
          <w:highlight w:val="cyan"/>
        </w:rPr>
      </w:pPr>
      <w:r w:rsidRPr="00F9686C">
        <w:rPr>
          <w:highlight w:val="cyan"/>
        </w:rPr>
        <w:t>The UE shall:</w:t>
      </w:r>
    </w:p>
    <w:p w14:paraId="30854D4B" w14:textId="77777777" w:rsidR="00647452" w:rsidRDefault="00B61A17" w:rsidP="00171520">
      <w:pPr>
        <w:pStyle w:val="B1"/>
        <w:rPr>
          <w:highlight w:val="cyan"/>
        </w:rPr>
      </w:pPr>
      <w:r w:rsidRPr="00F9686C">
        <w:rPr>
          <w:highlight w:val="cyan"/>
        </w:rPr>
        <w:t>1&gt;</w:t>
      </w:r>
      <w:r w:rsidRPr="00F9686C">
        <w:rPr>
          <w:highlight w:val="cyan"/>
        </w:rPr>
        <w:tab/>
        <w:t>stop timer T319;</w:t>
      </w:r>
    </w:p>
    <w:p w14:paraId="04F30D9E" w14:textId="77777777" w:rsidR="00647452" w:rsidRDefault="00B61A17" w:rsidP="00171520">
      <w:pPr>
        <w:pStyle w:val="B1"/>
        <w:rPr>
          <w:highlight w:val="cyan"/>
        </w:rPr>
      </w:pPr>
      <w:r w:rsidRPr="00F9686C">
        <w:rPr>
          <w:highlight w:val="cyan"/>
        </w:rPr>
        <w:t>1&gt;</w:t>
      </w:r>
      <w:r w:rsidRPr="00F9686C">
        <w:rPr>
          <w:highlight w:val="cyan"/>
        </w:rPr>
        <w:tab/>
        <w:t>restore the PDCP state, reset COUNT value and re-establish PDCP entities for SRB2 and all DRBs;</w:t>
      </w:r>
    </w:p>
    <w:p w14:paraId="7B5E11EE" w14:textId="77777777" w:rsidR="00647452" w:rsidRDefault="00B61A17" w:rsidP="00171520">
      <w:pPr>
        <w:pStyle w:val="B1"/>
        <w:rPr>
          <w:noProof/>
          <w:highlight w:val="cyan"/>
        </w:rPr>
      </w:pPr>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p>
    <w:p w14:paraId="62E2C5C1" w14:textId="77777777" w:rsidR="00647452" w:rsidRDefault="00B61A17" w:rsidP="00171520">
      <w:pPr>
        <w:pStyle w:val="B2"/>
        <w:rPr>
          <w:highlight w:val="cyan"/>
        </w:rPr>
      </w:pPr>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p>
    <w:p w14:paraId="30C96557" w14:textId="77777777" w:rsidR="00647452" w:rsidRDefault="00B61A17" w:rsidP="00171520">
      <w:pPr>
        <w:pStyle w:val="B2"/>
        <w:rPr>
          <w:iCs/>
          <w:highlight w:val="cyan"/>
          <w:lang w:eastAsia="ko-KR"/>
        </w:rPr>
      </w:pPr>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3941877C" w14:textId="77777777" w:rsidR="00647452" w:rsidRDefault="00B61A17" w:rsidP="00171520">
      <w:pPr>
        <w:pStyle w:val="B1"/>
        <w:rPr>
          <w:highlight w:val="cyan"/>
        </w:rPr>
      </w:pPr>
      <w:r w:rsidRPr="00F9686C">
        <w:rPr>
          <w:highlight w:val="cyan"/>
        </w:rPr>
        <w:t>1&gt;</w:t>
      </w:r>
      <w:r w:rsidRPr="00F9686C">
        <w:rPr>
          <w:highlight w:val="cyan"/>
        </w:rPr>
        <w:tab/>
        <w:t>else:</w:t>
      </w:r>
    </w:p>
    <w:p w14:paraId="21F76176" w14:textId="77777777" w:rsidR="00B61A17" w:rsidRPr="00F9686C" w:rsidRDefault="00B61A17" w:rsidP="00E862D4">
      <w:pPr>
        <w:pStyle w:val="B2"/>
        <w:rPr>
          <w:highlight w:val="cyan"/>
          <w:lang w:eastAsia="ko-KR"/>
        </w:rPr>
      </w:pPr>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p>
    <w:p w14:paraId="2A62B54C" w14:textId="77777777" w:rsidR="00B61A17" w:rsidRPr="00F9686C" w:rsidRDefault="00B61A17" w:rsidP="00E862D4">
      <w:pPr>
        <w:pStyle w:val="B2"/>
        <w:rPr>
          <w:iCs/>
          <w:highlight w:val="cyan"/>
          <w:lang w:eastAsia="ko-KR"/>
        </w:rPr>
      </w:pPr>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27D1FEC0" w14:textId="77777777" w:rsidR="00B61A17" w:rsidRPr="00F9686C" w:rsidRDefault="00B61A17" w:rsidP="00E862D4">
      <w:pPr>
        <w:pStyle w:val="B1"/>
        <w:rPr>
          <w:highlight w:val="cyan"/>
        </w:rPr>
      </w:pPr>
      <w:r w:rsidRPr="00F9686C">
        <w:rPr>
          <w:highlight w:val="cyan"/>
        </w:rPr>
        <w:t>1&gt;</w:t>
      </w:r>
      <w:r w:rsidRPr="00F9686C">
        <w:rPr>
          <w:highlight w:val="cyan"/>
        </w:rPr>
        <w:tab/>
        <w:t xml:space="preserve"> discard the stored UE AS context and I-RNTI;</w:t>
      </w:r>
    </w:p>
    <w:p w14:paraId="3E26D2EF" w14:textId="77777777" w:rsidR="00B61A17" w:rsidRPr="00F9686C" w:rsidRDefault="00B61A17" w:rsidP="00E862D4">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p>
    <w:p w14:paraId="7276E3BA" w14:textId="77777777" w:rsidR="00B61A17" w:rsidRPr="00F9686C" w:rsidRDefault="00B61A17" w:rsidP="00E862D4">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p w14:paraId="560B4CA8"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p>
    <w:p w14:paraId="0A88AD10" w14:textId="77777777" w:rsidR="00647452" w:rsidRDefault="00B61A17" w:rsidP="00171520">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p>
    <w:p w14:paraId="38640519" w14:textId="77777777" w:rsidR="00647452" w:rsidRDefault="00B61A17" w:rsidP="00171520">
      <w:pPr>
        <w:pStyle w:val="B2"/>
        <w:rPr>
          <w:rFonts w:eastAsia="Batang"/>
          <w:noProof/>
          <w:highlight w:val="cyan"/>
          <w:lang w:eastAsia="en-US"/>
        </w:rPr>
      </w:pPr>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p>
    <w:p w14:paraId="70245217"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p>
    <w:p w14:paraId="3C6E3D88" w14:textId="77777777" w:rsidR="00647452" w:rsidRDefault="00B61A17" w:rsidP="00171520">
      <w:pPr>
        <w:pStyle w:val="B1"/>
        <w:rPr>
          <w:highlight w:val="cyan"/>
        </w:rPr>
      </w:pPr>
      <w:r w:rsidRPr="00F9686C">
        <w:rPr>
          <w:highlight w:val="cyan"/>
        </w:rPr>
        <w:t>1&gt;</w:t>
      </w:r>
      <w:r w:rsidRPr="00F9686C">
        <w:rPr>
          <w:highlight w:val="cyan"/>
        </w:rPr>
        <w:tab/>
        <w:t>resume SRB2 and all DRBs;</w:t>
      </w:r>
    </w:p>
    <w:p w14:paraId="6C3B69F0" w14:textId="77777777" w:rsidR="00647452" w:rsidRDefault="00B61A17" w:rsidP="00171520">
      <w:pPr>
        <w:pStyle w:val="B1"/>
        <w:rPr>
          <w:highlight w:val="cyan"/>
        </w:rPr>
      </w:pPr>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p>
    <w:p w14:paraId="3E5C0CBB" w14:textId="77777777" w:rsidR="00647452" w:rsidRDefault="00B61A17" w:rsidP="00171520">
      <w:pPr>
        <w:pStyle w:val="B1"/>
        <w:rPr>
          <w:highlight w:val="cyan"/>
        </w:rPr>
      </w:pPr>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p>
    <w:p w14:paraId="6C61352D" w14:textId="77777777" w:rsidR="00647452" w:rsidRDefault="00B61A17" w:rsidP="00171520">
      <w:pPr>
        <w:pStyle w:val="B2"/>
        <w:rPr>
          <w:highlight w:val="cyan"/>
        </w:rPr>
      </w:pPr>
      <w:r w:rsidRPr="00F9686C">
        <w:rPr>
          <w:highlight w:val="cyan"/>
        </w:rPr>
        <w:t>2&gt;</w:t>
      </w:r>
      <w:r w:rsidRPr="00F9686C">
        <w:rPr>
          <w:highlight w:val="cyan"/>
        </w:rPr>
        <w:tab/>
        <w:t>perform the measurement configuration procedure as specified in 5.5.2;</w:t>
      </w:r>
    </w:p>
    <w:p w14:paraId="6841F7FB" w14:textId="77777777" w:rsidR="00647452" w:rsidRDefault="00B61A17" w:rsidP="00171520">
      <w:pPr>
        <w:pStyle w:val="B1"/>
        <w:rPr>
          <w:highlight w:val="cyan"/>
        </w:rPr>
      </w:pPr>
      <w:r w:rsidRPr="00F9686C">
        <w:rPr>
          <w:highlight w:val="cyan"/>
        </w:rPr>
        <w:t>1&gt;</w:t>
      </w:r>
      <w:r w:rsidRPr="00F9686C">
        <w:rPr>
          <w:highlight w:val="cyan"/>
        </w:rPr>
        <w:tab/>
        <w:t>resume measurements if suspended;</w:t>
      </w:r>
    </w:p>
    <w:p w14:paraId="45D3431B" w14:textId="77777777" w:rsidR="00B61A17" w:rsidRPr="00F9686C" w:rsidRDefault="00B61A17" w:rsidP="00E862D4">
      <w:pPr>
        <w:pStyle w:val="EditorsNote"/>
        <w:rPr>
          <w:highlight w:val="cyan"/>
        </w:rPr>
      </w:pPr>
      <w:r w:rsidRPr="00F9686C">
        <w:rPr>
          <w:highlight w:val="cyan"/>
        </w:rPr>
        <w:t>Editor’s Note: FFS Whether there is a need to define UE actions related to access control timers (equivalent to T302, T303, T305, T306, T308 in LTE). For example, informing upper layers if a given timer is not running.</w:t>
      </w:r>
    </w:p>
    <w:p w14:paraId="54C2445D" w14:textId="77777777" w:rsidR="00647452" w:rsidRDefault="00B61A17" w:rsidP="00171520">
      <w:pPr>
        <w:pStyle w:val="B1"/>
        <w:rPr>
          <w:highlight w:val="cyan"/>
        </w:rPr>
      </w:pPr>
      <w:r w:rsidRPr="00F9686C">
        <w:rPr>
          <w:highlight w:val="cyan"/>
        </w:rPr>
        <w:t>1&gt;</w:t>
      </w:r>
      <w:r w:rsidRPr="00F9686C">
        <w:rPr>
          <w:highlight w:val="cyan"/>
        </w:rPr>
        <w:tab/>
        <w:t>enter RRC_CONNECTED;</w:t>
      </w:r>
    </w:p>
    <w:p w14:paraId="3BC590A8" w14:textId="77777777" w:rsidR="00647452" w:rsidRDefault="00B61A17" w:rsidP="00171520">
      <w:pPr>
        <w:pStyle w:val="B1"/>
        <w:rPr>
          <w:highlight w:val="cyan"/>
        </w:rPr>
      </w:pPr>
      <w:r w:rsidRPr="00F9686C">
        <w:rPr>
          <w:highlight w:val="cyan"/>
        </w:rPr>
        <w:t>1&gt;</w:t>
      </w:r>
      <w:r w:rsidRPr="00F9686C">
        <w:rPr>
          <w:highlight w:val="cyan"/>
        </w:rPr>
        <w:tab/>
        <w:t>indicate to upper layers that the suspended RRC connection has been resumed;</w:t>
      </w:r>
    </w:p>
    <w:p w14:paraId="254B53F3" w14:textId="77777777" w:rsidR="00B61A17" w:rsidRPr="00F9686C" w:rsidRDefault="00B61A17" w:rsidP="00E862D4">
      <w:pPr>
        <w:pStyle w:val="EditorsNote"/>
        <w:rPr>
          <w:highlight w:val="cyan"/>
        </w:rPr>
      </w:pPr>
      <w:r w:rsidRPr="00F9686C">
        <w:rPr>
          <w:highlight w:val="cyan"/>
        </w:rPr>
        <w:t>Editor’s Note: FFS NAS-AS interactions for RRC_INACTIVE</w:t>
      </w:r>
      <w:r w:rsidRPr="00F9686C">
        <w:rPr>
          <w:highlight w:val="cyan"/>
          <w:lang w:val="en-US"/>
        </w:rPr>
        <w:t>.</w:t>
      </w:r>
    </w:p>
    <w:p w14:paraId="55E05FBA" w14:textId="77777777" w:rsidR="00647452" w:rsidRDefault="00B61A17" w:rsidP="00171520">
      <w:pPr>
        <w:pStyle w:val="B1"/>
        <w:rPr>
          <w:highlight w:val="cyan"/>
        </w:rPr>
      </w:pPr>
      <w:r w:rsidRPr="00F9686C">
        <w:rPr>
          <w:highlight w:val="cyan"/>
        </w:rPr>
        <w:t>1&gt;</w:t>
      </w:r>
      <w:r w:rsidRPr="00F9686C">
        <w:rPr>
          <w:highlight w:val="cyan"/>
        </w:rPr>
        <w:tab/>
        <w:t>stop the cell re-selection procedure;</w:t>
      </w:r>
    </w:p>
    <w:p w14:paraId="1BC5433B" w14:textId="77777777" w:rsidR="00647452" w:rsidRDefault="00B61A17" w:rsidP="00171520">
      <w:pPr>
        <w:pStyle w:val="B1"/>
        <w:rPr>
          <w:highlight w:val="cyan"/>
        </w:rPr>
      </w:pPr>
      <w:r w:rsidRPr="00F9686C">
        <w:rPr>
          <w:highlight w:val="cyan"/>
        </w:rPr>
        <w:t>1&gt;</w:t>
      </w:r>
      <w:r w:rsidRPr="00F9686C">
        <w:rPr>
          <w:highlight w:val="cyan"/>
        </w:rPr>
        <w:tab/>
        <w:t>consider the current cell to be the PCell;</w:t>
      </w:r>
    </w:p>
    <w:p w14:paraId="79B0EE0B" w14:textId="77777777" w:rsidR="00647452" w:rsidRDefault="00B61A17" w:rsidP="00171520">
      <w:pPr>
        <w:pStyle w:val="B1"/>
        <w:rPr>
          <w:highlight w:val="cyan"/>
        </w:rPr>
      </w:pPr>
      <w:r w:rsidRPr="00F9686C">
        <w:rPr>
          <w:highlight w:val="cyan"/>
        </w:rPr>
        <w:t>1&gt;</w:t>
      </w:r>
      <w:r w:rsidRPr="00F9686C">
        <w:rPr>
          <w:highlight w:val="cyan"/>
        </w:rPr>
        <w:tab/>
        <w:t xml:space="preserve">set the content of the of </w:t>
      </w:r>
      <w:r w:rsidRPr="00F9686C">
        <w:rPr>
          <w:i/>
          <w:highlight w:val="cyan"/>
        </w:rPr>
        <w:t>RRCResumeComplete</w:t>
      </w:r>
      <w:r w:rsidR="00647452" w:rsidRPr="00171520">
        <w:rPr>
          <w:i/>
          <w:highlight w:val="cyan"/>
          <w:lang w:val="en-US"/>
        </w:rPr>
        <w:t xml:space="preserve"> </w:t>
      </w:r>
      <w:r w:rsidRPr="00F9686C">
        <w:rPr>
          <w:highlight w:val="cyan"/>
        </w:rPr>
        <w:t>message as follows:</w:t>
      </w:r>
    </w:p>
    <w:p w14:paraId="13A9245E" w14:textId="77777777" w:rsidR="00B61A17" w:rsidRPr="00F9686C" w:rsidRDefault="00B61A17" w:rsidP="00E862D4">
      <w:pPr>
        <w:pStyle w:val="B2"/>
        <w:rPr>
          <w:highlight w:val="cyan"/>
        </w:rPr>
      </w:pPr>
      <w:r w:rsidRPr="00F9686C">
        <w:rPr>
          <w:highlight w:val="cyan"/>
        </w:rPr>
        <w:t xml:space="preserve">2&gt;  if the upper layer provides NAS PDU include and set the </w:t>
      </w:r>
      <w:r w:rsidR="00647452" w:rsidRPr="00171520">
        <w:rPr>
          <w:i/>
          <w:highlight w:val="cyan"/>
        </w:rPr>
        <w:t>dedicatedInfoNAS</w:t>
      </w:r>
      <w:r w:rsidRPr="00F9686C">
        <w:rPr>
          <w:highlight w:val="cyan"/>
        </w:rPr>
        <w:t xml:space="preserve"> to include the information received from upper layers; </w:t>
      </w:r>
    </w:p>
    <w:p w14:paraId="5AE4F41A" w14:textId="77777777" w:rsidR="00647452" w:rsidRDefault="00B61A17" w:rsidP="00171520">
      <w:pPr>
        <w:pStyle w:val="B1"/>
        <w:rPr>
          <w:highlight w:val="cyan"/>
        </w:rPr>
      </w:pPr>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p>
    <w:p w14:paraId="1C756E00" w14:textId="77777777" w:rsidR="00647452" w:rsidRDefault="00B61A17" w:rsidP="00171520">
      <w:pPr>
        <w:pStyle w:val="B1"/>
        <w:rPr>
          <w:highlight w:val="cyan"/>
        </w:rPr>
      </w:pPr>
      <w:r w:rsidRPr="00F9686C">
        <w:rPr>
          <w:highlight w:val="cyan"/>
        </w:rPr>
        <w:t>1&gt;</w:t>
      </w:r>
      <w:r w:rsidRPr="00F9686C">
        <w:rPr>
          <w:highlight w:val="cyan"/>
        </w:rPr>
        <w:tab/>
        <w:t>the procedure ends.</w:t>
      </w:r>
    </w:p>
    <w:bookmarkEnd w:id="164"/>
    <w:p w14:paraId="6009C6B2" w14:textId="77777777" w:rsidR="00B61A17" w:rsidRPr="00F9686C" w:rsidRDefault="00B61A17" w:rsidP="00B61A17">
      <w:pPr>
        <w:pStyle w:val="Heading4"/>
        <w:rPr>
          <w:highlight w:val="cyan"/>
        </w:rPr>
      </w:pPr>
      <w:r w:rsidRPr="00F9686C">
        <w:rPr>
          <w:highlight w:val="cyan"/>
        </w:rPr>
        <w:t>5.3.13.5</w:t>
      </w:r>
      <w:r w:rsidRPr="00F9686C">
        <w:rPr>
          <w:highlight w:val="cyan"/>
        </w:rPr>
        <w:tab/>
        <w:t>T319 expiry or Integrity check failure from lower layers while T319 is running</w:t>
      </w:r>
    </w:p>
    <w:p w14:paraId="72188C8D" w14:textId="77777777" w:rsidR="00B61A17" w:rsidRPr="00F9686C" w:rsidRDefault="00B61A17" w:rsidP="00B61A17">
      <w:pPr>
        <w:rPr>
          <w:highlight w:val="cyan"/>
        </w:rPr>
      </w:pPr>
      <w:r w:rsidRPr="00F9686C">
        <w:rPr>
          <w:highlight w:val="cyan"/>
        </w:rPr>
        <w:t>The UE shall:</w:t>
      </w:r>
    </w:p>
    <w:p w14:paraId="32D50106" w14:textId="77777777" w:rsidR="00B61A17" w:rsidRPr="00F9686C" w:rsidRDefault="00B61A17" w:rsidP="00B61A17">
      <w:pPr>
        <w:pStyle w:val="B1"/>
        <w:rPr>
          <w:highlight w:val="cyan"/>
        </w:rPr>
      </w:pPr>
      <w:r w:rsidRPr="00F9686C">
        <w:rPr>
          <w:highlight w:val="cyan"/>
        </w:rPr>
        <w:t>1&gt;</w:t>
      </w:r>
      <w:r w:rsidRPr="00F9686C">
        <w:rPr>
          <w:highlight w:val="cyan"/>
        </w:rPr>
        <w:tab/>
        <w:t xml:space="preserve">if timer </w:t>
      </w:r>
      <w:r w:rsidR="00647452" w:rsidRPr="00171520">
        <w:rPr>
          <w:highlight w:val="cyan"/>
          <w:lang w:val="en-US"/>
        </w:rPr>
        <w:t>T319</w:t>
      </w:r>
      <w:r w:rsidRPr="00F9686C">
        <w:rPr>
          <w:highlight w:val="cyan"/>
        </w:rPr>
        <w:t xml:space="preserve"> expires or</w:t>
      </w:r>
      <w:r w:rsidR="00647452" w:rsidRPr="00171520">
        <w:rPr>
          <w:highlight w:val="cyan"/>
          <w:lang w:val="en-US"/>
        </w:rPr>
        <w:t xml:space="preserve"> </w:t>
      </w:r>
      <w:r w:rsidRPr="00F9686C">
        <w:rPr>
          <w:color w:val="FF0000"/>
          <w:highlight w:val="cyan"/>
        </w:rPr>
        <w:t>upon receiving</w:t>
      </w:r>
      <w:r w:rsidRPr="00F9686C">
        <w:rPr>
          <w:highlight w:val="cyan"/>
        </w:rPr>
        <w:t xml:space="preserve"> Integrity check failure</w:t>
      </w:r>
      <w:r w:rsidR="00647452" w:rsidRPr="00171520">
        <w:rPr>
          <w:highlight w:val="cyan"/>
          <w:lang w:val="en-US"/>
        </w:rPr>
        <w:t xml:space="preserve"> </w:t>
      </w:r>
      <w:r w:rsidRPr="00F9686C">
        <w:rPr>
          <w:color w:val="FF0000"/>
          <w:highlight w:val="cyan"/>
        </w:rPr>
        <w:t>indication</w:t>
      </w:r>
      <w:r w:rsidR="00647452" w:rsidRPr="00171520">
        <w:rPr>
          <w:color w:val="FF0000"/>
          <w:highlight w:val="cyan"/>
          <w:lang w:val="en-US"/>
        </w:rPr>
        <w:t xml:space="preserve"> </w:t>
      </w:r>
      <w:r w:rsidRPr="00F9686C">
        <w:rPr>
          <w:highlight w:val="cyan"/>
        </w:rPr>
        <w:t xml:space="preserve">from lower layers while </w:t>
      </w:r>
      <w:r w:rsidR="00647452" w:rsidRPr="00171520">
        <w:rPr>
          <w:highlight w:val="cyan"/>
          <w:lang w:val="en-US"/>
        </w:rPr>
        <w:t>T319</w:t>
      </w:r>
      <w:r w:rsidRPr="00F9686C">
        <w:rPr>
          <w:highlight w:val="cyan"/>
        </w:rPr>
        <w:t xml:space="preserve"> is running:</w:t>
      </w:r>
    </w:p>
    <w:p w14:paraId="30950A23" w14:textId="77777777" w:rsidR="00B61A17" w:rsidRPr="00F9686C" w:rsidRDefault="00B61A17" w:rsidP="00B61A17">
      <w:pPr>
        <w:pStyle w:val="B2"/>
        <w:rPr>
          <w:highlight w:val="cyan"/>
        </w:rPr>
      </w:pPr>
      <w:r w:rsidRPr="00F9686C">
        <w:rPr>
          <w:highlight w:val="cyan"/>
        </w:rPr>
        <w:t>2&gt;</w:t>
      </w:r>
      <w:r w:rsidRPr="00F9686C">
        <w:rPr>
          <w:highlight w:val="cyan"/>
        </w:rPr>
        <w:tab/>
        <w:t>perform the actions upon going to RRC_IDLE as specified in 5.3.11 with release cause RRC Resume failure;</w:t>
      </w:r>
    </w:p>
    <w:p w14:paraId="60B2BB14" w14:textId="77777777" w:rsidR="00B61A17" w:rsidRPr="00F9686C" w:rsidRDefault="00B61A17" w:rsidP="00B61A17">
      <w:pPr>
        <w:pStyle w:val="Heading4"/>
        <w:rPr>
          <w:highlight w:val="cyan"/>
        </w:rPr>
      </w:pPr>
      <w:r w:rsidRPr="00F9686C">
        <w:rPr>
          <w:highlight w:val="cyan"/>
        </w:rPr>
        <w:t>5.3.13.6</w:t>
      </w:r>
      <w:r w:rsidRPr="00F9686C">
        <w:rPr>
          <w:highlight w:val="cyan"/>
        </w:rPr>
        <w:tab/>
        <w:t>Cell re-selection while T319 is running</w:t>
      </w:r>
    </w:p>
    <w:p w14:paraId="43BFCA5A" w14:textId="77777777" w:rsidR="00B61A17" w:rsidRPr="00F9686C" w:rsidRDefault="00B61A17" w:rsidP="00E862D4">
      <w:pPr>
        <w:pStyle w:val="EditorsNote"/>
        <w:rPr>
          <w:highlight w:val="cyan"/>
        </w:rPr>
      </w:pPr>
      <w:r w:rsidRPr="00F9686C">
        <w:rPr>
          <w:highlight w:val="cyan"/>
        </w:rPr>
        <w:t>Editor’s Note: FFS  Whether cell reselection actions need to be defined for other timers e.g. access control timers equivalent to T302, T303, T305, T306 and T308 in LTE).</w:t>
      </w:r>
    </w:p>
    <w:p w14:paraId="2FC2C19A" w14:textId="77777777" w:rsidR="00B61A17" w:rsidRPr="00F9686C" w:rsidRDefault="00B61A17" w:rsidP="00B61A17">
      <w:pPr>
        <w:rPr>
          <w:highlight w:val="cyan"/>
        </w:rPr>
      </w:pPr>
      <w:r w:rsidRPr="00F9686C">
        <w:rPr>
          <w:highlight w:val="cyan"/>
        </w:rPr>
        <w:t>The UE shall:</w:t>
      </w:r>
    </w:p>
    <w:p w14:paraId="5D8A01CB" w14:textId="77777777" w:rsidR="00B61A17" w:rsidRPr="00F9686C" w:rsidRDefault="00B61A17" w:rsidP="00E862D4">
      <w:pPr>
        <w:pStyle w:val="B1"/>
        <w:rPr>
          <w:highlight w:val="cyan"/>
        </w:rPr>
      </w:pPr>
      <w:r w:rsidRPr="00F9686C">
        <w:rPr>
          <w:highlight w:val="cyan"/>
        </w:rPr>
        <w:t>1&gt;</w:t>
      </w:r>
      <w:r w:rsidRPr="00F9686C">
        <w:rPr>
          <w:highlight w:val="cyan"/>
        </w:rPr>
        <w:tab/>
        <w:t xml:space="preserve">if cell reselection occurs while </w:t>
      </w:r>
      <w:r w:rsidR="00647452" w:rsidRPr="00171520">
        <w:rPr>
          <w:highlight w:val="cyan"/>
          <w:lang w:val="en-US"/>
        </w:rPr>
        <w:t xml:space="preserve">T319 </w:t>
      </w:r>
      <w:r w:rsidRPr="00F9686C">
        <w:rPr>
          <w:highlight w:val="cyan"/>
        </w:rPr>
        <w:t>is running:</w:t>
      </w:r>
    </w:p>
    <w:p w14:paraId="1273A237" w14:textId="77777777"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stop timer </w:t>
      </w:r>
      <w:r w:rsidRPr="00171520">
        <w:rPr>
          <w:highlight w:val="cyan"/>
          <w:lang w:val="en-US"/>
        </w:rPr>
        <w:t>T319</w:t>
      </w:r>
      <w:r w:rsidR="00B61A17" w:rsidRPr="00F9686C">
        <w:rPr>
          <w:highlight w:val="cyan"/>
        </w:rPr>
        <w:t>;</w:t>
      </w:r>
    </w:p>
    <w:p w14:paraId="7922C6CF" w14:textId="77777777" w:rsidR="00647452" w:rsidRPr="00171520" w:rsidRDefault="00647452" w:rsidP="00171520">
      <w:pPr>
        <w:pStyle w:val="B2"/>
        <w:rPr>
          <w:highlight w:val="cyan"/>
          <w:lang w:val="en-US"/>
        </w:rPr>
      </w:pPr>
      <w:r w:rsidRPr="00171520">
        <w:rPr>
          <w:highlight w:val="cyan"/>
          <w:lang w:val="en-US"/>
        </w:rPr>
        <w:t>2</w:t>
      </w:r>
      <w:r w:rsidR="00B61A17" w:rsidRPr="00F9686C">
        <w:rPr>
          <w:highlight w:val="cyan"/>
        </w:rPr>
        <w:t>&gt;</w:t>
      </w:r>
      <w:r w:rsidR="00B61A17" w:rsidRPr="00F9686C">
        <w:rPr>
          <w:highlight w:val="cyan"/>
        </w:rPr>
        <w:tab/>
        <w:t>reset MAC, release the MAC configuration and re-establish RLC for all RBs that are established;</w:t>
      </w:r>
      <w:r w:rsidRPr="00171520">
        <w:rPr>
          <w:highlight w:val="cyan"/>
          <w:lang w:val="en-US"/>
        </w:rPr>
        <w:t xml:space="preserve"> </w:t>
      </w:r>
    </w:p>
    <w:p w14:paraId="4631E132" w14:textId="77777777" w:rsidR="00576D12" w:rsidRPr="00F9686C" w:rsidRDefault="00647452" w:rsidP="00576D12">
      <w:pPr>
        <w:pStyle w:val="B2"/>
        <w:rPr>
          <w:highlight w:val="cyan"/>
        </w:rPr>
      </w:pPr>
      <w:r w:rsidRPr="00171520">
        <w:rPr>
          <w:highlight w:val="cyan"/>
          <w:lang w:val="en-US"/>
        </w:rPr>
        <w:t>2</w:t>
      </w:r>
      <w:r w:rsidR="00576D12" w:rsidRPr="00F9686C">
        <w:rPr>
          <w:highlight w:val="cyan"/>
        </w:rPr>
        <w:t>&gt;</w:t>
      </w:r>
      <w:r w:rsidR="00576D12" w:rsidRPr="00F9686C">
        <w:rPr>
          <w:highlight w:val="cyan"/>
        </w:rPr>
        <w:tab/>
        <w:t>inform upper layers about the failure to resume the RRC connection;</w:t>
      </w:r>
    </w:p>
    <w:p w14:paraId="0BC45358" w14:textId="77777777" w:rsidR="00B61A17" w:rsidRPr="00F9686C" w:rsidRDefault="00B61A17" w:rsidP="002D4EB6">
      <w:pPr>
        <w:pStyle w:val="Heading4"/>
        <w:rPr>
          <w:highlight w:val="cyan"/>
        </w:rPr>
      </w:pPr>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p>
    <w:p w14:paraId="05BE1F21" w14:textId="77777777" w:rsidR="00B61A17" w:rsidRPr="00F9686C" w:rsidRDefault="00B61A17" w:rsidP="00B61A17">
      <w:pPr>
        <w:rPr>
          <w:highlight w:val="cyan"/>
        </w:rPr>
      </w:pPr>
      <w:r w:rsidRPr="00F9686C">
        <w:rPr>
          <w:highlight w:val="cyan"/>
        </w:rPr>
        <w:t>The UE shall:</w:t>
      </w:r>
    </w:p>
    <w:p w14:paraId="69BCE564" w14:textId="77777777" w:rsidR="00B61A17" w:rsidRPr="00F9686C" w:rsidRDefault="00B61A17" w:rsidP="00E862D4">
      <w:pPr>
        <w:pStyle w:val="B1"/>
        <w:rPr>
          <w:highlight w:val="cyan"/>
        </w:rPr>
      </w:pPr>
      <w:r w:rsidRPr="00F9686C">
        <w:rPr>
          <w:highlight w:val="cyan"/>
        </w:rPr>
        <w:t>1&gt;</w:t>
      </w:r>
      <w:r w:rsidRPr="00F9686C">
        <w:rPr>
          <w:highlight w:val="cyan"/>
        </w:rPr>
        <w:tab/>
        <w:t>perform the RRC connection setup procedure as specified in 5.3.3.4;</w:t>
      </w:r>
    </w:p>
    <w:p w14:paraId="0EB91435" w14:textId="77777777" w:rsidR="00B61A17" w:rsidRPr="00F9686C" w:rsidRDefault="00B61A17" w:rsidP="002D4EB6">
      <w:pPr>
        <w:pStyle w:val="Heading4"/>
        <w:rPr>
          <w:highlight w:val="cyan"/>
        </w:rPr>
      </w:pPr>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p>
    <w:p w14:paraId="6D48F7CA" w14:textId="77777777" w:rsidR="00B61A17" w:rsidRPr="00F9686C" w:rsidRDefault="00B61A17" w:rsidP="00B61A17">
      <w:pPr>
        <w:rPr>
          <w:highlight w:val="cyan"/>
        </w:rPr>
      </w:pPr>
      <w:r w:rsidRPr="00F9686C">
        <w:rPr>
          <w:highlight w:val="cyan"/>
        </w:rPr>
        <w:t>The UE shall:</w:t>
      </w:r>
    </w:p>
    <w:p w14:paraId="2356E59D" w14:textId="77777777" w:rsidR="00CF7989" w:rsidRPr="00F9686C" w:rsidRDefault="00CF7989" w:rsidP="00CF7989">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T300, if runing</w:t>
      </w:r>
      <w:r w:rsidRPr="00F9686C">
        <w:rPr>
          <w:highlight w:val="cyan"/>
        </w:rPr>
        <w:t>;</w:t>
      </w:r>
    </w:p>
    <w:p w14:paraId="57B37ACC"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T319, if running</w:t>
      </w:r>
      <w:r w:rsidRPr="00F9686C">
        <w:rPr>
          <w:highlight w:val="cyan"/>
        </w:rPr>
        <w:t>;</w:t>
      </w:r>
    </w:p>
    <w:p w14:paraId="1B7AB7E2" w14:textId="77777777" w:rsidR="00B61A17" w:rsidRPr="00F9686C" w:rsidRDefault="00B61A17" w:rsidP="00E862D4">
      <w:pPr>
        <w:pStyle w:val="B1"/>
        <w:rPr>
          <w:highlight w:val="cyan"/>
        </w:rPr>
      </w:pPr>
      <w:r w:rsidRPr="00F9686C">
        <w:rPr>
          <w:highlight w:val="cyan"/>
        </w:rPr>
        <w:t>1&gt;</w:t>
      </w:r>
      <w:r w:rsidRPr="00F9686C">
        <w:rPr>
          <w:highlight w:val="cyan"/>
        </w:rPr>
        <w:tab/>
        <w:t>reset MAC and release the MAC configuration;</w:t>
      </w:r>
    </w:p>
    <w:p w14:paraId="4DED0F6D"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759687" w14:textId="77777777" w:rsidR="00B00CCF" w:rsidRPr="00F9686C" w:rsidRDefault="00B00CCF" w:rsidP="00B00CCF">
      <w:pPr>
        <w:pStyle w:val="B1"/>
        <w:rPr>
          <w:highlight w:val="cyan"/>
        </w:rPr>
      </w:pPr>
      <w:r w:rsidRPr="00F9686C">
        <w:rPr>
          <w:highlight w:val="cyan"/>
        </w:rPr>
        <w:t>1&gt;</w:t>
      </w:r>
      <w:r w:rsidRPr="00F9686C">
        <w:rPr>
          <w:highlight w:val="cyan"/>
        </w:rPr>
        <w:tab/>
        <w:t xml:space="preserve">inform </w:t>
      </w:r>
      <w:r w:rsidR="00647452" w:rsidRPr="00171520">
        <w:rPr>
          <w:highlight w:val="cyan"/>
          <w:lang w:val="en-US"/>
        </w:rPr>
        <w:t>the upper layer that access barring is applicable</w:t>
      </w:r>
      <w:r w:rsidRPr="00F9686C">
        <w:rPr>
          <w:highlight w:val="cyan"/>
        </w:rPr>
        <w:t>;</w:t>
      </w:r>
    </w:p>
    <w:p w14:paraId="2C1C68EC" w14:textId="0CA0AD91" w:rsidR="00B61A17" w:rsidRPr="00171520" w:rsidRDefault="00B61A17" w:rsidP="00E862D4">
      <w:pPr>
        <w:pStyle w:val="B1"/>
        <w:rPr>
          <w:highlight w:val="cyan"/>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r w:rsidR="00647452" w:rsidRPr="00171520">
        <w:rPr>
          <w:highlight w:val="cyan"/>
          <w:lang w:val="en-US"/>
        </w:rPr>
        <w:t>:</w:t>
      </w:r>
    </w:p>
    <w:p w14:paraId="58F20232" w14:textId="2E062925" w:rsidR="00B61A17" w:rsidRPr="00171520" w:rsidRDefault="00B61A17" w:rsidP="00E862D4">
      <w:pPr>
        <w:pStyle w:val="B2"/>
        <w:rPr>
          <w:highlight w:val="cyan"/>
        </w:rPr>
      </w:pPr>
      <w:r w:rsidRPr="00F9686C">
        <w:rPr>
          <w:highlight w:val="cyan"/>
          <w:lang w:val="en-US"/>
        </w:rPr>
        <w:t>2</w:t>
      </w:r>
      <w:r w:rsidRPr="00F9686C">
        <w:rPr>
          <w:highlight w:val="cyan"/>
        </w:rPr>
        <w:t>&gt;</w:t>
      </w:r>
      <w:r w:rsidRPr="00F9686C">
        <w:rPr>
          <w:highlight w:val="cyan"/>
        </w:rPr>
        <w:tab/>
        <w:t>inform upper layers about the failure to resume the RRC connection, upon which the procedure ends;</w:t>
      </w:r>
    </w:p>
    <w:p w14:paraId="574B178C" w14:textId="77777777" w:rsidR="008743E0" w:rsidRPr="00171520" w:rsidRDefault="008743E0" w:rsidP="008743E0">
      <w:pPr>
        <w:pStyle w:val="B1"/>
        <w:rPr>
          <w:highlight w:val="cyan"/>
          <w:lang w:val="en-US"/>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r w:rsidR="00647452" w:rsidRPr="00171520">
        <w:rPr>
          <w:highlight w:val="cyan"/>
          <w:lang w:val="en-US"/>
        </w:rPr>
        <w:t>RRC:</w:t>
      </w:r>
    </w:p>
    <w:p w14:paraId="76D33876" w14:textId="77777777" w:rsidR="008743E0" w:rsidRPr="00F9686C" w:rsidRDefault="008743E0" w:rsidP="008743E0">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 xml:space="preserve">consider the </w:t>
      </w:r>
      <w:r w:rsidRPr="00F9686C">
        <w:rPr>
          <w:i/>
          <w:highlight w:val="cyan"/>
        </w:rPr>
        <w:t>RRCResumeRequest</w:t>
      </w:r>
      <w:r w:rsidRPr="00F9686C">
        <w:rPr>
          <w:highlight w:val="cyan"/>
        </w:rPr>
        <w:t xml:space="preserve"> </w:t>
      </w:r>
      <w:r w:rsidR="00647452" w:rsidRPr="00171520">
        <w:rPr>
          <w:highlight w:val="cyan"/>
          <w:lang w:val="en-US"/>
        </w:rPr>
        <w:t>pending i.e. initiate the Resume procedure again when barring is aleviated (when condition specified in 5.3.18a is fulfilled),</w:t>
      </w:r>
      <w:r w:rsidR="002F7FC9" w:rsidRPr="00F9686C">
        <w:rPr>
          <w:highlight w:val="cyan"/>
        </w:rPr>
        <w:t xml:space="preserve"> </w:t>
      </w:r>
      <w:r w:rsidR="00647452" w:rsidRPr="00171520">
        <w:rPr>
          <w:highlight w:val="cyan"/>
          <w:lang w:val="en-US"/>
        </w:rPr>
        <w:t>upon which the procedure ends</w:t>
      </w:r>
      <w:r w:rsidRPr="00F9686C">
        <w:rPr>
          <w:highlight w:val="cyan"/>
        </w:rPr>
        <w:t>;</w:t>
      </w:r>
    </w:p>
    <w:p w14:paraId="07978CB4" w14:textId="574A019B" w:rsidR="00591777" w:rsidRPr="00F9686C" w:rsidRDefault="00591777" w:rsidP="00591777">
      <w:pPr>
        <w:rPr>
          <w:highlight w:val="cyan"/>
        </w:rPr>
      </w:pPr>
      <w:r w:rsidRPr="00F9686C">
        <w:rPr>
          <w:highlight w:val="cyan"/>
        </w:rPr>
        <w:t>The UE shall continue to monitor RAN and CN paging while</w:t>
      </w:r>
      <w:r w:rsidR="002F7FC9" w:rsidRPr="00F9686C">
        <w:rPr>
          <w:highlight w:val="cyan"/>
        </w:rPr>
        <w:t xml:space="preserve"> </w:t>
      </w:r>
      <w:r w:rsidRPr="00F9686C">
        <w:rPr>
          <w:highlight w:val="cyan"/>
        </w:rPr>
        <w:t>the timer T302 is running.</w:t>
      </w:r>
    </w:p>
    <w:p w14:paraId="5BFD89B0" w14:textId="77777777" w:rsidR="00B61A17" w:rsidRPr="00F9686C" w:rsidRDefault="00B61A17" w:rsidP="00E862D4">
      <w:pPr>
        <w:pStyle w:val="EditorsNote"/>
        <w:rPr>
          <w:highlight w:val="cyan"/>
        </w:rPr>
      </w:pPr>
      <w:r w:rsidRPr="00F9686C">
        <w:rPr>
          <w:highlight w:val="cyan"/>
        </w:rPr>
        <w:t>Editor’s Note: FFS Additional UE actions upon receiving RRCReject e.g. T380 handling, SRB1 suspension, etc.</w:t>
      </w:r>
    </w:p>
    <w:p w14:paraId="28981CE6" w14:textId="77777777" w:rsidR="00B61A17" w:rsidRPr="00F9686C" w:rsidRDefault="00B61A17" w:rsidP="00E862D4">
      <w:pPr>
        <w:pStyle w:val="EditorsNote"/>
        <w:rPr>
          <w:highlight w:val="cyan"/>
        </w:rPr>
      </w:pPr>
      <w:r w:rsidRPr="00F9686C">
        <w:rPr>
          <w:highlight w:val="cyan"/>
        </w:rPr>
        <w:t>Editor’s Note: FFS Which access control related information is informed to higher layers.</w:t>
      </w:r>
    </w:p>
    <w:p w14:paraId="6E9975F9" w14:textId="77777777" w:rsidR="002F7FC9" w:rsidRPr="00F9686C" w:rsidRDefault="002F7FC9" w:rsidP="002F7FC9">
      <w:pPr>
        <w:pStyle w:val="Heading4"/>
        <w:rPr>
          <w:highlight w:val="cyan"/>
        </w:rPr>
      </w:pPr>
      <w:r w:rsidRPr="00F9686C">
        <w:rPr>
          <w:highlight w:val="cyan"/>
        </w:rPr>
        <w:t>5.3.13.8a</w:t>
      </w:r>
      <w:r w:rsidRPr="00F9686C">
        <w:rPr>
          <w:highlight w:val="cyan"/>
        </w:rPr>
        <w:tab/>
        <w:t>T302 expiry or stop</w:t>
      </w:r>
    </w:p>
    <w:p w14:paraId="104FCA2B" w14:textId="77777777" w:rsidR="002F7FC9" w:rsidRPr="00F9686C" w:rsidRDefault="002F7FC9" w:rsidP="002F7FC9">
      <w:pPr>
        <w:rPr>
          <w:highlight w:val="cyan"/>
        </w:rPr>
      </w:pPr>
      <w:r w:rsidRPr="00F9686C">
        <w:rPr>
          <w:highlight w:val="cyan"/>
        </w:rPr>
        <w:t>The UE shall:</w:t>
      </w:r>
    </w:p>
    <w:p w14:paraId="600B9F12" w14:textId="77777777" w:rsidR="002F7FC9" w:rsidRPr="00F9686C" w:rsidRDefault="002F7FC9" w:rsidP="002F7FC9">
      <w:pPr>
        <w:pStyle w:val="B1"/>
        <w:rPr>
          <w:highlight w:val="cyan"/>
        </w:rPr>
      </w:pPr>
      <w:r w:rsidRPr="00F9686C">
        <w:rPr>
          <w:highlight w:val="cyan"/>
        </w:rPr>
        <w:t>1&gt;</w:t>
      </w:r>
      <w:r w:rsidRPr="00F9686C">
        <w:rPr>
          <w:highlight w:val="cyan"/>
        </w:rPr>
        <w:tab/>
        <w:t>if timer T302 expires or is stopped:</w:t>
      </w:r>
    </w:p>
    <w:p w14:paraId="38E2725F"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t>inform upper layers about barring alleviation</w:t>
      </w:r>
      <w:r w:rsidR="00647452" w:rsidRPr="00171520">
        <w:rPr>
          <w:highlight w:val="cyan"/>
          <w:lang w:val="en-US"/>
        </w:rPr>
        <w:t xml:space="preserve"> for mobile terminating calls</w:t>
      </w:r>
      <w:r w:rsidRPr="00F9686C">
        <w:rPr>
          <w:highlight w:val="cyan"/>
        </w:rPr>
        <w:t>;</w:t>
      </w:r>
    </w:p>
    <w:p w14:paraId="624A7183"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perform access control check as specified in 5.3.14.2</w:t>
      </w:r>
      <w:r w:rsidRPr="00F9686C">
        <w:rPr>
          <w:highlight w:val="cyan"/>
        </w:rPr>
        <w:t>;</w:t>
      </w:r>
    </w:p>
    <w:p w14:paraId="5CF1A7F9" w14:textId="77777777" w:rsidR="002F7FC9" w:rsidRPr="00F9686C" w:rsidRDefault="002F7FC9" w:rsidP="002F7FC9">
      <w:pPr>
        <w:pStyle w:val="B1"/>
        <w:rPr>
          <w:highlight w:val="cyan"/>
        </w:rPr>
      </w:pPr>
    </w:p>
    <w:p w14:paraId="3DC5DF30" w14:textId="77777777" w:rsidR="00996860" w:rsidRPr="00F9686C" w:rsidRDefault="00996860" w:rsidP="00996860">
      <w:pPr>
        <w:pStyle w:val="Heading3"/>
        <w:rPr>
          <w:rFonts w:eastAsia="Malgun Gothic"/>
          <w:highlight w:val="cyan"/>
        </w:rPr>
      </w:pPr>
      <w:r w:rsidRPr="00F9686C">
        <w:rPr>
          <w:rFonts w:eastAsia="Malgun Gothic"/>
          <w:highlight w:val="cyan"/>
        </w:rPr>
        <w:t>5.3.14</w:t>
      </w:r>
      <w:r w:rsidRPr="00F9686C">
        <w:rPr>
          <w:rFonts w:eastAsia="Malgun Gothic"/>
          <w:highlight w:val="cyan"/>
        </w:rPr>
        <w:tab/>
        <w:t>Unified Access Control</w:t>
      </w:r>
    </w:p>
    <w:p w14:paraId="6B100535" w14:textId="77777777" w:rsidR="00996860" w:rsidRPr="00F9686C" w:rsidRDefault="00996860" w:rsidP="00996860">
      <w:pPr>
        <w:pStyle w:val="Heading4"/>
        <w:rPr>
          <w:highlight w:val="cyan"/>
        </w:rPr>
      </w:pPr>
      <w:r w:rsidRPr="00F9686C">
        <w:rPr>
          <w:highlight w:val="cyan"/>
        </w:rPr>
        <w:t>5.3.14.1</w:t>
      </w:r>
      <w:r w:rsidRPr="00F9686C">
        <w:rPr>
          <w:highlight w:val="cyan"/>
        </w:rPr>
        <w:tab/>
        <w:t>General</w:t>
      </w:r>
    </w:p>
    <w:p w14:paraId="60A4BB1D" w14:textId="77777777" w:rsidR="00996860" w:rsidRPr="00F9686C" w:rsidRDefault="00996860" w:rsidP="00996860">
      <w:pPr>
        <w:rPr>
          <w:highlight w:val="cyan"/>
        </w:rPr>
      </w:pPr>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TS 24.501 [23]</w:t>
      </w:r>
      <w:r w:rsidRPr="00F9686C">
        <w:rPr>
          <w:highlight w:val="cyan"/>
        </w:rPr>
        <w:t xml:space="preserve"> or the RRC layer.</w:t>
      </w:r>
    </w:p>
    <w:p w14:paraId="2AAB20ED" w14:textId="77777777" w:rsidR="00996860" w:rsidRPr="00F9686C" w:rsidRDefault="00996860" w:rsidP="00996860">
      <w:pPr>
        <w:pStyle w:val="Heading4"/>
        <w:rPr>
          <w:highlight w:val="cyan"/>
        </w:rPr>
      </w:pPr>
      <w:r w:rsidRPr="00F9686C">
        <w:rPr>
          <w:highlight w:val="cyan"/>
        </w:rPr>
        <w:t>5.3.14.2</w:t>
      </w:r>
      <w:r w:rsidRPr="00F9686C">
        <w:rPr>
          <w:highlight w:val="cyan"/>
        </w:rPr>
        <w:tab/>
        <w:t>Initiation</w:t>
      </w:r>
    </w:p>
    <w:p w14:paraId="021AF254" w14:textId="77777777" w:rsidR="00996860" w:rsidRPr="00F9686C" w:rsidRDefault="00996860" w:rsidP="00996860">
      <w:pPr>
        <w:rPr>
          <w:highlight w:val="cyan"/>
        </w:rPr>
      </w:pPr>
      <w:r w:rsidRPr="00F9686C">
        <w:rPr>
          <w:highlight w:val="cyan"/>
        </w:rPr>
        <w:t>Upon initiation of the procedure, the UE shall:</w:t>
      </w:r>
    </w:p>
    <w:p w14:paraId="5ECF25E7" w14:textId="77777777" w:rsidR="00996860" w:rsidRPr="00F9686C" w:rsidRDefault="00996860" w:rsidP="00996860">
      <w:pPr>
        <w:pStyle w:val="B1"/>
        <w:rPr>
          <w:highlight w:val="cyan"/>
        </w:rPr>
      </w:pPr>
      <w:r w:rsidRPr="00F9686C">
        <w:rPr>
          <w:highlight w:val="cyan"/>
        </w:rPr>
        <w:t>1&gt;</w:t>
      </w:r>
      <w:r w:rsidRPr="00F9686C">
        <w:rPr>
          <w:highlight w:val="cyan"/>
        </w:rPr>
        <w:tab/>
        <w:t>if timer [T30x] is running for the Access Category:</w:t>
      </w:r>
    </w:p>
    <w:p w14:paraId="4BEE0143" w14:textId="77777777" w:rsidR="00996860" w:rsidRPr="00F9686C" w:rsidRDefault="00996860" w:rsidP="00996860">
      <w:pPr>
        <w:pStyle w:val="EditorsNote"/>
        <w:rPr>
          <w:highlight w:val="cyan"/>
          <w:lang w:eastAsia="zh-CN"/>
        </w:rPr>
      </w:pPr>
      <w:r w:rsidRPr="00F9686C">
        <w:rPr>
          <w:highlight w:val="cyan"/>
          <w:lang w:eastAsia="ko-KR"/>
        </w:rPr>
        <w:t>Editor’s note: FFS whether T302 (i.e. wait time) is also checked here.</w:t>
      </w:r>
    </w:p>
    <w:p w14:paraId="04B338DE"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barred;</w:t>
      </w:r>
    </w:p>
    <w:p w14:paraId="6A9941BC"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147BC621" w14:textId="77777777" w:rsidR="00996860" w:rsidRPr="00F9686C" w:rsidRDefault="00996860" w:rsidP="00996860">
      <w:pPr>
        <w:pStyle w:val="B2"/>
        <w:rPr>
          <w:highlight w:val="cyan"/>
          <w:lang w:eastAsia="ko-KR"/>
        </w:rPr>
      </w:pPr>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p>
    <w:p w14:paraId="6B6CAAFD"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select [the Access Category corresponding to RNA update];</w:t>
      </w:r>
    </w:p>
    <w:p w14:paraId="42E8A54B" w14:textId="77777777" w:rsidR="00996860" w:rsidRPr="00F9686C" w:rsidRDefault="00996860" w:rsidP="00996860">
      <w:pPr>
        <w:pStyle w:val="EditorsNote"/>
        <w:rPr>
          <w:highlight w:val="cyan"/>
          <w:lang w:eastAsia="ko-KR"/>
        </w:rPr>
      </w:pPr>
      <w:r w:rsidRPr="00F9686C">
        <w:rPr>
          <w:highlight w:val="cyan"/>
          <w:lang w:eastAsia="ko-KR"/>
        </w:rPr>
        <w:t>Editor’s note: FFS whether indication/selection of the Access Category for RRC Resume is described in this section or not.</w:t>
      </w:r>
    </w:p>
    <w:p w14:paraId="721A11F9" w14:textId="77777777" w:rsidR="00996860" w:rsidRPr="00F9686C" w:rsidRDefault="00996860" w:rsidP="00996860">
      <w:pPr>
        <w:pStyle w:val="EditorsNote"/>
        <w:rPr>
          <w:highlight w:val="cyan"/>
          <w:lang w:eastAsia="ko-KR"/>
        </w:rPr>
      </w:pPr>
      <w:r w:rsidRPr="00F9686C">
        <w:rPr>
          <w:highlight w:val="cyan"/>
          <w:lang w:eastAsia="ko-KR"/>
        </w:rPr>
        <w:t xml:space="preserve">Editor’s note: FFS whether to use access category 3 for MO-signalling or a standardised RAN specific access category for RNA update. </w:t>
      </w:r>
    </w:p>
    <w:p w14:paraId="6D307497"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is ‘0’:</w:t>
      </w:r>
    </w:p>
    <w:p w14:paraId="76F5BDDD"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4C81AE9C"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26148318" w14:textId="77777777" w:rsidR="00996860" w:rsidRPr="00F9686C" w:rsidRDefault="00996860" w:rsidP="00996860">
      <w:pPr>
        <w:pStyle w:val="B3"/>
        <w:rPr>
          <w:highlight w:val="cyan"/>
        </w:rPr>
      </w:pPr>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w:t>
      </w:r>
    </w:p>
    <w:p w14:paraId="7BF6032F" w14:textId="77777777" w:rsidR="00996860" w:rsidRPr="00F9686C" w:rsidRDefault="00996860" w:rsidP="00996860">
      <w:pPr>
        <w:pStyle w:val="B4"/>
        <w:rPr>
          <w:highlight w:val="cyan"/>
        </w:rPr>
      </w:pPr>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p>
    <w:p w14:paraId="27E52F9E" w14:textId="77777777" w:rsidR="00996860" w:rsidRPr="00F9686C" w:rsidRDefault="00996860" w:rsidP="00996860">
      <w:pPr>
        <w:pStyle w:val="B4"/>
        <w:rPr>
          <w:i/>
          <w:highlight w:val="cyan"/>
        </w:rPr>
      </w:pPr>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p>
    <w:p w14:paraId="1E607886" w14:textId="77777777" w:rsidR="00996860" w:rsidRPr="00F9686C" w:rsidRDefault="00996860" w:rsidP="00996860">
      <w:pPr>
        <w:pStyle w:val="B3"/>
        <w:rPr>
          <w:highlight w:val="cyan"/>
        </w:rPr>
      </w:pPr>
      <w:r w:rsidRPr="00F9686C">
        <w:rPr>
          <w:highlight w:val="cyan"/>
        </w:rPr>
        <w:t>3&gt;</w:t>
      </w:r>
      <w:r w:rsidRPr="00F9686C">
        <w:rPr>
          <w:highlight w:val="cyan"/>
        </w:rPr>
        <w:tab/>
        <w:t>else</w:t>
      </w:r>
    </w:p>
    <w:p w14:paraId="75FC6207" w14:textId="77777777" w:rsidR="00996860" w:rsidRPr="00F9686C" w:rsidRDefault="00996860" w:rsidP="00996860">
      <w:pPr>
        <w:pStyle w:val="B4"/>
        <w:rPr>
          <w:highlight w:val="cyan"/>
        </w:rPr>
      </w:pPr>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p>
    <w:p w14:paraId="6E498CF8"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p>
    <w:p w14:paraId="16B1EBA0" w14:textId="77777777" w:rsidR="00996860" w:rsidRPr="00F9686C" w:rsidRDefault="00996860" w:rsidP="00996860">
      <w:pPr>
        <w:pStyle w:val="B4"/>
        <w:rPr>
          <w:highlight w:val="cyan"/>
          <w:lang w:eastAsia="ko-KR"/>
        </w:rPr>
      </w:pPr>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p>
    <w:p w14:paraId="42A91165" w14:textId="77777777" w:rsidR="00996860" w:rsidRPr="00F9686C" w:rsidRDefault="00996860" w:rsidP="00996860">
      <w:pPr>
        <w:pStyle w:val="B4"/>
        <w:rPr>
          <w:highlight w:val="cyan"/>
        </w:rPr>
      </w:pPr>
      <w:r w:rsidRPr="00F9686C">
        <w:rPr>
          <w:highlight w:val="cyan"/>
          <w:lang w:eastAsia="ko-KR"/>
        </w:rPr>
        <w:t>4</w:t>
      </w:r>
      <w:r w:rsidRPr="00F9686C">
        <w:rPr>
          <w:highlight w:val="cyan"/>
        </w:rPr>
        <w:t>&gt;</w:t>
      </w:r>
      <w:r w:rsidRPr="00F9686C">
        <w:rPr>
          <w:highlight w:val="cyan"/>
        </w:rPr>
        <w:tab/>
        <w:t>perform access barring check for the Access Category as specified in 5.3.</w:t>
      </w:r>
      <w:r w:rsidR="00647452" w:rsidRPr="00171520">
        <w:rPr>
          <w:highlight w:val="cyan"/>
          <w:lang w:val="en-US"/>
        </w:rPr>
        <w:t>14</w:t>
      </w:r>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p>
    <w:p w14:paraId="6B0D3957"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else:</w:t>
      </w:r>
    </w:p>
    <w:p w14:paraId="755D9CCA" w14:textId="77777777" w:rsidR="00996860" w:rsidRPr="00F9686C" w:rsidRDefault="00996860" w:rsidP="00996860">
      <w:pPr>
        <w:pStyle w:val="B4"/>
        <w:rPr>
          <w:highlight w:val="cyan"/>
          <w:lang w:eastAsia="ko-KR"/>
        </w:rPr>
      </w:pPr>
      <w:r w:rsidRPr="00F9686C">
        <w:rPr>
          <w:highlight w:val="cyan"/>
          <w:lang w:eastAsia="ko-KR"/>
        </w:rPr>
        <w:t xml:space="preserve">4&gt; consider </w:t>
      </w:r>
      <w:r w:rsidRPr="00F9686C">
        <w:rPr>
          <w:highlight w:val="cyan"/>
        </w:rPr>
        <w:t>the access attempt as allowed;</w:t>
      </w:r>
    </w:p>
    <w:p w14:paraId="2354D7A9" w14:textId="77777777" w:rsidR="00996860" w:rsidRPr="00F9686C" w:rsidRDefault="00996860" w:rsidP="00996860">
      <w:pPr>
        <w:pStyle w:val="B1"/>
        <w:rPr>
          <w:highlight w:val="cyan"/>
        </w:rPr>
      </w:pPr>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p>
    <w:p w14:paraId="08E245FD" w14:textId="77777777" w:rsidR="00996860" w:rsidRPr="00F9686C" w:rsidRDefault="00996860" w:rsidP="00996860">
      <w:pPr>
        <w:pStyle w:val="B2"/>
        <w:rPr>
          <w:highlight w:val="cyan"/>
        </w:rPr>
      </w:pPr>
      <w:r w:rsidRPr="00F9686C">
        <w:rPr>
          <w:highlight w:val="cyan"/>
          <w:lang w:eastAsia="ko-KR"/>
        </w:rPr>
        <w:t>2</w:t>
      </w:r>
      <w:r w:rsidRPr="00F9686C">
        <w:rPr>
          <w:highlight w:val="cyan"/>
        </w:rPr>
        <w:t>&gt;</w:t>
      </w:r>
      <w:r w:rsidRPr="00F9686C">
        <w:rPr>
          <w:highlight w:val="cyan"/>
        </w:rPr>
        <w:tab/>
        <w:t>if the access attempt is considered as barred:</w:t>
      </w:r>
    </w:p>
    <w:p w14:paraId="6BA3BB59"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barred, upon which the procedure ends;</w:t>
      </w:r>
    </w:p>
    <w:p w14:paraId="03572744"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else:</w:t>
      </w:r>
    </w:p>
    <w:p w14:paraId="418A1EC4"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allowed, upon which the procedure ends;</w:t>
      </w:r>
    </w:p>
    <w:p w14:paraId="6ACB0E7B" w14:textId="77777777" w:rsidR="00996860" w:rsidRPr="00F9686C" w:rsidRDefault="00996860" w:rsidP="00996860">
      <w:pPr>
        <w:pStyle w:val="B1"/>
        <w:rPr>
          <w:highlight w:val="cyan"/>
          <w:lang w:eastAsia="zh-TW"/>
        </w:rPr>
      </w:pPr>
      <w:r w:rsidRPr="00F9686C">
        <w:rPr>
          <w:highlight w:val="cyan"/>
          <w:lang w:eastAsia="zh-TW"/>
        </w:rPr>
        <w:t>1&gt;</w:t>
      </w:r>
      <w:r w:rsidRPr="00F9686C">
        <w:rPr>
          <w:highlight w:val="cyan"/>
          <w:lang w:eastAsia="zh-TW"/>
        </w:rPr>
        <w:tab/>
        <w:t>else:</w:t>
      </w:r>
    </w:p>
    <w:p w14:paraId="0AF77741"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the procedure ends;</w:t>
      </w:r>
    </w:p>
    <w:p w14:paraId="52A6A1C0" w14:textId="77777777" w:rsidR="00996860" w:rsidRPr="00F9686C" w:rsidRDefault="00996860" w:rsidP="00996860">
      <w:pPr>
        <w:pStyle w:val="Heading4"/>
        <w:rPr>
          <w:rFonts w:eastAsia="Malgun Gothic"/>
          <w:highlight w:val="cyan"/>
        </w:rPr>
      </w:pPr>
      <w:r w:rsidRPr="00F9686C">
        <w:rPr>
          <w:rFonts w:eastAsia="Malgun Gothic"/>
          <w:highlight w:val="cyan"/>
        </w:rPr>
        <w:t>5.3.14.3</w:t>
      </w:r>
      <w:r w:rsidRPr="00F9686C">
        <w:rPr>
          <w:rFonts w:eastAsia="Malgun Gothic"/>
          <w:highlight w:val="cyan"/>
        </w:rPr>
        <w:tab/>
        <w:t>Cell re-selection while T30x is running</w:t>
      </w:r>
    </w:p>
    <w:p w14:paraId="5D9811DF" w14:textId="77777777" w:rsidR="00996860" w:rsidRPr="00F9686C" w:rsidRDefault="00996860" w:rsidP="00996860">
      <w:pPr>
        <w:rPr>
          <w:rFonts w:eastAsia="Malgun Gothic"/>
          <w:highlight w:val="cyan"/>
        </w:rPr>
      </w:pPr>
      <w:r w:rsidRPr="00F9686C">
        <w:rPr>
          <w:highlight w:val="cyan"/>
        </w:rPr>
        <w:t>The UE shall:</w:t>
      </w:r>
    </w:p>
    <w:p w14:paraId="2DF29106" w14:textId="77777777" w:rsidR="00996860" w:rsidRPr="00F9686C" w:rsidRDefault="00996860" w:rsidP="00996860">
      <w:pPr>
        <w:pStyle w:val="B1"/>
        <w:rPr>
          <w:highlight w:val="cyan"/>
        </w:rPr>
      </w:pPr>
      <w:r w:rsidRPr="00F9686C">
        <w:rPr>
          <w:highlight w:val="cyan"/>
        </w:rPr>
        <w:t>1&gt;</w:t>
      </w:r>
      <w:r w:rsidRPr="00F9686C">
        <w:rPr>
          <w:highlight w:val="cyan"/>
        </w:rPr>
        <w:tab/>
        <w:t>if cell reselection occurs while [T30x] is running:</w:t>
      </w:r>
    </w:p>
    <w:p w14:paraId="4DB25411" w14:textId="77777777" w:rsidR="00996860" w:rsidRPr="00F9686C" w:rsidRDefault="00996860" w:rsidP="00996860">
      <w:pPr>
        <w:pStyle w:val="B2"/>
        <w:rPr>
          <w:highlight w:val="cyan"/>
        </w:rPr>
      </w:pPr>
      <w:r w:rsidRPr="00F9686C">
        <w:rPr>
          <w:highlight w:val="cyan"/>
        </w:rPr>
        <w:t>2&gt;</w:t>
      </w:r>
      <w:r w:rsidRPr="00F9686C">
        <w:rPr>
          <w:highlight w:val="cyan"/>
        </w:rPr>
        <w:tab/>
        <w:t>stop timer [T30x];</w:t>
      </w:r>
    </w:p>
    <w:p w14:paraId="4D4FF58E" w14:textId="77777777" w:rsidR="00996860" w:rsidRPr="00F9686C" w:rsidRDefault="00996860" w:rsidP="00996860">
      <w:pPr>
        <w:pStyle w:val="B2"/>
        <w:rPr>
          <w:highlight w:val="cyan"/>
        </w:rPr>
      </w:pPr>
      <w:r w:rsidRPr="00F9686C">
        <w:rPr>
          <w:highlight w:val="cyan"/>
        </w:rPr>
        <w:t>2&gt;</w:t>
      </w:r>
      <w:r w:rsidRPr="00F9686C">
        <w:rPr>
          <w:highlight w:val="cyan"/>
        </w:rPr>
        <w:tab/>
        <w:t>perform the actions as specified in 5.3.</w:t>
      </w:r>
      <w:r w:rsidR="00647452" w:rsidRPr="00171520">
        <w:rPr>
          <w:highlight w:val="cyan"/>
          <w:lang w:val="en-US"/>
        </w:rPr>
        <w:t>14</w:t>
      </w:r>
      <w:r w:rsidRPr="00F9686C">
        <w:rPr>
          <w:highlight w:val="cyan"/>
        </w:rPr>
        <w:t>.4.</w:t>
      </w:r>
    </w:p>
    <w:p w14:paraId="0F8C1936" w14:textId="77777777" w:rsidR="00996860" w:rsidRPr="00F9686C" w:rsidRDefault="00996860" w:rsidP="00996860">
      <w:pPr>
        <w:pStyle w:val="EditorsNote"/>
        <w:rPr>
          <w:highlight w:val="cyan"/>
        </w:rPr>
      </w:pPr>
      <w:r w:rsidRPr="00F9686C">
        <w:rPr>
          <w:highlight w:val="cyan"/>
          <w:lang w:eastAsia="ko-KR"/>
        </w:rPr>
        <w:t xml:space="preserve">Editor’s note: FFS whether T30x is stopped due to cell reselection (e.g. as in LTE). </w:t>
      </w:r>
    </w:p>
    <w:p w14:paraId="0CAFF12E"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5.3.14.4</w:t>
      </w:r>
      <w:r w:rsidRPr="00F9686C">
        <w:rPr>
          <w:rFonts w:eastAsia="Malgun Gothic"/>
          <w:noProof/>
          <w:highlight w:val="cyan"/>
        </w:rPr>
        <w:tab/>
        <w:t>T30x expiry or stop</w:t>
      </w:r>
    </w:p>
    <w:p w14:paraId="54C42CE7" w14:textId="77777777" w:rsidR="00996860" w:rsidRPr="00F9686C" w:rsidRDefault="00996860" w:rsidP="00996860">
      <w:pPr>
        <w:rPr>
          <w:rFonts w:eastAsia="Malgun Gothic"/>
          <w:highlight w:val="cyan"/>
        </w:rPr>
      </w:pPr>
      <w:r w:rsidRPr="00F9686C">
        <w:rPr>
          <w:highlight w:val="cyan"/>
        </w:rPr>
        <w:t>The UE shall:</w:t>
      </w:r>
    </w:p>
    <w:p w14:paraId="04FB86CB" w14:textId="77777777" w:rsidR="00996860" w:rsidRPr="00F9686C" w:rsidRDefault="00996860" w:rsidP="00996860">
      <w:pPr>
        <w:pStyle w:val="B1"/>
        <w:rPr>
          <w:highlight w:val="cyan"/>
        </w:rPr>
      </w:pPr>
      <w:r w:rsidRPr="00F9686C">
        <w:rPr>
          <w:highlight w:val="cyan"/>
        </w:rPr>
        <w:t>1&gt;</w:t>
      </w:r>
      <w:r w:rsidRPr="00F9686C">
        <w:rPr>
          <w:highlight w:val="cyan"/>
        </w:rPr>
        <w:tab/>
        <w:t>if timer [T30x] corresponding to an Access Category expires or is stopped:</w:t>
      </w:r>
    </w:p>
    <w:p w14:paraId="406ECA4D" w14:textId="77777777" w:rsidR="00996860" w:rsidRPr="00F9686C" w:rsidRDefault="00996860" w:rsidP="00996860">
      <w:pPr>
        <w:pStyle w:val="B2"/>
        <w:rPr>
          <w:highlight w:val="cyan"/>
        </w:rPr>
      </w:pPr>
      <w:r w:rsidRPr="00F9686C">
        <w:rPr>
          <w:highlight w:val="cyan"/>
        </w:rPr>
        <w:t>2&gt;</w:t>
      </w:r>
      <w:r w:rsidRPr="00F9686C">
        <w:rPr>
          <w:highlight w:val="cyan"/>
        </w:rPr>
        <w:tab/>
        <w:t>consider the barring for this Access Category to be alleviated;</w:t>
      </w:r>
    </w:p>
    <w:p w14:paraId="7553BA6B"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was provided upon access barring check requested by upper layers:</w:t>
      </w:r>
    </w:p>
    <w:p w14:paraId="2823A1E5" w14:textId="77777777" w:rsidR="00996860" w:rsidRPr="00F9686C" w:rsidRDefault="00996860" w:rsidP="00996860">
      <w:pPr>
        <w:pStyle w:val="B3"/>
        <w:rPr>
          <w:highlight w:val="cyan"/>
        </w:rPr>
      </w:pPr>
      <w:r w:rsidRPr="00F9686C">
        <w:rPr>
          <w:highlight w:val="cyan"/>
        </w:rPr>
        <w:t>3&gt;</w:t>
      </w:r>
      <w:r w:rsidRPr="00F9686C">
        <w:rPr>
          <w:highlight w:val="cyan"/>
        </w:rPr>
        <w:tab/>
        <w:t>inform upper layers about barring alleviation for the Access Category;</w:t>
      </w:r>
    </w:p>
    <w:p w14:paraId="7A068DF4"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5.3.14.5</w:t>
      </w:r>
      <w:r w:rsidRPr="00F9686C">
        <w:rPr>
          <w:rFonts w:eastAsia="Malgun Gothic"/>
          <w:noProof/>
          <w:highlight w:val="cyan"/>
        </w:rPr>
        <w:tab/>
        <w:t>Access barring check</w:t>
      </w:r>
    </w:p>
    <w:p w14:paraId="6880B995" w14:textId="77777777" w:rsidR="00996860" w:rsidRPr="00F9686C" w:rsidRDefault="00996860" w:rsidP="00996860">
      <w:pPr>
        <w:rPr>
          <w:rFonts w:eastAsia="Malgun Gothic"/>
          <w:highlight w:val="cyan"/>
          <w:lang w:eastAsia="zh-CN"/>
        </w:rPr>
      </w:pPr>
      <w:r w:rsidRPr="00F9686C">
        <w:rPr>
          <w:highlight w:val="cyan"/>
          <w:lang w:eastAsia="zh-CN"/>
        </w:rPr>
        <w:t>T</w:t>
      </w:r>
      <w:r w:rsidRPr="00F9686C">
        <w:rPr>
          <w:highlight w:val="cyan"/>
        </w:rPr>
        <w:t>he UE shall</w:t>
      </w:r>
      <w:r w:rsidRPr="00F9686C">
        <w:rPr>
          <w:highlight w:val="cyan"/>
          <w:lang w:eastAsia="zh-CN"/>
        </w:rPr>
        <w:t>:</w:t>
      </w:r>
    </w:p>
    <w:p w14:paraId="2D5C715B"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one or more Access Identities are indicated by upper layers according to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 or obtained by the RRC layer, and</w:t>
      </w:r>
    </w:p>
    <w:p w14:paraId="4E757CEF"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p>
    <w:p w14:paraId="0C46C49A"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allowed;</w:t>
      </w:r>
    </w:p>
    <w:p w14:paraId="11F11161"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68346A03"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p>
    <w:p w14:paraId="3DD3E2A3" w14:textId="77777777" w:rsidR="00996860" w:rsidRPr="00F9686C" w:rsidRDefault="00996860" w:rsidP="00996860">
      <w:pPr>
        <w:pStyle w:val="B2"/>
        <w:rPr>
          <w:highlight w:val="cyan"/>
        </w:rPr>
      </w:pPr>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p>
    <w:p w14:paraId="04AA5020"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14D084FD"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1E8A9B94"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barred;</w:t>
      </w:r>
    </w:p>
    <w:p w14:paraId="467F430C" w14:textId="77777777" w:rsidR="00996860" w:rsidRPr="00F9686C" w:rsidRDefault="00996860" w:rsidP="00996860">
      <w:pPr>
        <w:pStyle w:val="B1"/>
        <w:rPr>
          <w:highlight w:val="cyan"/>
        </w:rPr>
      </w:pPr>
      <w:r w:rsidRPr="00F9686C">
        <w:rPr>
          <w:highlight w:val="cyan"/>
        </w:rPr>
        <w:t>1&gt;</w:t>
      </w:r>
      <w:r w:rsidRPr="00F9686C">
        <w:rPr>
          <w:highlight w:val="cyan"/>
        </w:rPr>
        <w:tab/>
        <w:t>if the access attempt is considered as barred:</w:t>
      </w:r>
    </w:p>
    <w:p w14:paraId="1B3C0BBD"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p>
    <w:p w14:paraId="699B061C" w14:textId="77777777" w:rsidR="00996860" w:rsidRPr="00F9686C" w:rsidRDefault="00996860" w:rsidP="00996860">
      <w:pPr>
        <w:pStyle w:val="B2"/>
        <w:rPr>
          <w:highlight w:val="cyan"/>
        </w:rPr>
      </w:pPr>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p>
    <w:p w14:paraId="7B463FB4" w14:textId="77777777" w:rsidR="001E3D5D" w:rsidRPr="00F9686C" w:rsidRDefault="00996860" w:rsidP="00996860">
      <w:pPr>
        <w:pStyle w:val="B2"/>
        <w:rPr>
          <w:highlight w:val="cyan"/>
        </w:rPr>
      </w:pPr>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60"/>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166" w:name="_Toc510018513"/>
      <w:r w:rsidRPr="00F9686C">
        <w:rPr>
          <w:highlight w:val="cyan"/>
        </w:rPr>
        <w:t>5.5</w:t>
      </w:r>
      <w:r w:rsidRPr="00F9686C">
        <w:rPr>
          <w:highlight w:val="cyan"/>
        </w:rPr>
        <w:tab/>
        <w:t>Measurements</w:t>
      </w:r>
      <w:bookmarkEnd w:id="166"/>
    </w:p>
    <w:p w14:paraId="642DA3F8" w14:textId="77777777" w:rsidR="000D2684" w:rsidRPr="00F9686C" w:rsidRDefault="000D2684" w:rsidP="000D2684">
      <w:pPr>
        <w:pStyle w:val="Heading3"/>
        <w:rPr>
          <w:highlight w:val="cyan"/>
        </w:rPr>
      </w:pPr>
      <w:bookmarkStart w:id="167" w:name="_Toc510018514"/>
      <w:r w:rsidRPr="00F9686C">
        <w:rPr>
          <w:highlight w:val="cyan"/>
        </w:rPr>
        <w:t>5.5.1</w:t>
      </w:r>
      <w:r w:rsidRPr="00F9686C">
        <w:rPr>
          <w:highlight w:val="cyan"/>
        </w:rPr>
        <w:tab/>
        <w:t>Introduction</w:t>
      </w:r>
      <w:bookmarkEnd w:id="167"/>
    </w:p>
    <w:p w14:paraId="45F85B14" w14:textId="77777777" w:rsidR="000D2684" w:rsidRPr="00F9686C" w:rsidRDefault="000D2684" w:rsidP="000D2684">
      <w:pPr>
        <w:rPr>
          <w:i/>
          <w:highlight w:val="cyan"/>
        </w:rPr>
      </w:pPr>
      <w:bookmarkStart w:id="16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169" w:name="_Hlk496876249"/>
      <w:r w:rsidRPr="00F9686C">
        <w:rPr>
          <w:highlight w:val="cyan"/>
        </w:rPr>
        <w:t>The network may configure the UE to perform the following types of measurements:</w:t>
      </w:r>
    </w:p>
    <w:bookmarkEnd w:id="16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16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17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17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171" w:name="_Toc510018515"/>
      <w:r w:rsidRPr="00F9686C">
        <w:rPr>
          <w:highlight w:val="cyan"/>
        </w:rPr>
        <w:t>5.5.2</w:t>
      </w:r>
      <w:r w:rsidRPr="00F9686C">
        <w:rPr>
          <w:highlight w:val="cyan"/>
        </w:rPr>
        <w:tab/>
        <w:t>Measurement configuration</w:t>
      </w:r>
      <w:bookmarkEnd w:id="171"/>
    </w:p>
    <w:p w14:paraId="0A64B408" w14:textId="77777777" w:rsidR="000D2684" w:rsidRPr="00F9686C" w:rsidRDefault="000D2684" w:rsidP="000D2684">
      <w:pPr>
        <w:pStyle w:val="Heading4"/>
        <w:rPr>
          <w:highlight w:val="cyan"/>
        </w:rPr>
      </w:pPr>
      <w:bookmarkStart w:id="172" w:name="_Toc510018516"/>
      <w:r w:rsidRPr="00F9686C">
        <w:rPr>
          <w:highlight w:val="cyan"/>
        </w:rPr>
        <w:t>5.5.2.1</w:t>
      </w:r>
      <w:r w:rsidRPr="00F9686C">
        <w:rPr>
          <w:highlight w:val="cyan"/>
        </w:rPr>
        <w:tab/>
        <w:t>General</w:t>
      </w:r>
      <w:bookmarkEnd w:id="17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4D2C6FF3"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r w:rsidR="00C33471" w:rsidRPr="00F9686C">
        <w:rPr>
          <w:highlight w:val="cyan"/>
        </w:rPr>
        <w:t>;</w:t>
      </w:r>
    </w:p>
    <w:p w14:paraId="1353B7A9" w14:textId="77777777" w:rsidR="00C33471" w:rsidRPr="00F9686C" w:rsidRDefault="00C33471" w:rsidP="00C33471">
      <w:pPr>
        <w:rPr>
          <w:highlight w:val="cyan"/>
        </w:rPr>
      </w:pPr>
      <w:r w:rsidRPr="00F9686C">
        <w:rPr>
          <w:highlight w:val="cyan"/>
        </w:rPr>
        <w:t>-</w:t>
      </w:r>
      <w:r w:rsidRPr="00F9686C">
        <w:rPr>
          <w:highlight w:val="cyan"/>
        </w:rPr>
        <w:tab/>
        <w:t xml:space="preserve">to configure at most one measurement identity using a reporting configuration with the </w:t>
      </w:r>
      <w:r w:rsidR="00647452" w:rsidRPr="00171520">
        <w:rPr>
          <w:i/>
          <w:highlight w:val="cyan"/>
        </w:rPr>
        <w:t>reportType</w:t>
      </w:r>
      <w:r w:rsidRPr="00F9686C">
        <w:rPr>
          <w:highlight w:val="cyan"/>
        </w:rPr>
        <w:t xml:space="preserve"> set to </w:t>
      </w:r>
      <w:r w:rsidR="00647452" w:rsidRPr="00171520">
        <w:rPr>
          <w:i/>
          <w:highlight w:val="cyan"/>
        </w:rPr>
        <w:t>reportCGI</w:t>
      </w:r>
      <w:r w:rsidRPr="00F9686C">
        <w:rPr>
          <w:i/>
          <w:highlight w:val="cyan"/>
        </w:rPr>
        <w:t>;</w:t>
      </w:r>
    </w:p>
    <w:p w14:paraId="0DB97C54" w14:textId="77777777" w:rsidR="00374B5C" w:rsidRPr="00F9686C" w:rsidRDefault="00374B5C" w:rsidP="000D2684">
      <w:pPr>
        <w:rPr>
          <w:highlight w:val="cyan"/>
        </w:rPr>
      </w:pPr>
    </w:p>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173" w:name="_Toc510018517"/>
      <w:r w:rsidRPr="00F9686C">
        <w:rPr>
          <w:highlight w:val="cyan"/>
        </w:rPr>
        <w:t>5.5.2.2</w:t>
      </w:r>
      <w:r w:rsidRPr="00F9686C">
        <w:rPr>
          <w:highlight w:val="cyan"/>
        </w:rPr>
        <w:tab/>
        <w:t>Measurement identity removal</w:t>
      </w:r>
      <w:bookmarkEnd w:id="173"/>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174" w:name="_Toc510018518"/>
      <w:r w:rsidRPr="00F9686C">
        <w:rPr>
          <w:highlight w:val="cyan"/>
        </w:rPr>
        <w:t>5.5.2.3</w:t>
      </w:r>
      <w:r w:rsidRPr="00F9686C">
        <w:rPr>
          <w:highlight w:val="cyan"/>
        </w:rPr>
        <w:tab/>
        <w:t>Measurement identity addition/modification</w:t>
      </w:r>
      <w:bookmarkEnd w:id="174"/>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highlight w:val="cyan"/>
        </w:rPr>
      </w:pPr>
      <w:bookmarkStart w:id="175" w:name="_Toc510018519"/>
      <w:r w:rsidRPr="00F9686C">
        <w:rPr>
          <w:highlight w:val="cyan"/>
        </w:rPr>
        <w:t>2&gt;</w:t>
      </w:r>
      <w:r w:rsidRPr="00F9686C">
        <w:rPr>
          <w:highlight w:val="cyan"/>
        </w:rPr>
        <w:tab/>
        <w:t xml:space="preserve">if the </w:t>
      </w:r>
      <w:r w:rsidR="00647452" w:rsidRPr="00171520">
        <w:rPr>
          <w:i/>
          <w:highlight w:val="cyan"/>
        </w:rPr>
        <w:t>reportTy</w:t>
      </w:r>
      <w:r w:rsidRPr="00F9686C">
        <w:rPr>
          <w:i/>
          <w:highlight w:val="cyan"/>
        </w:rPr>
        <w:t>p</w:t>
      </w:r>
      <w:r w:rsidR="00647452" w:rsidRPr="00171520">
        <w:rPr>
          <w:i/>
          <w:highlight w:val="cyan"/>
        </w:rPr>
        <w:t>e</w:t>
      </w:r>
      <w:r w:rsidRPr="00F9686C">
        <w:rPr>
          <w:highlight w:val="cyan"/>
        </w:rPr>
        <w:t xml:space="preserve"> is set to </w:t>
      </w:r>
      <w:r w:rsidR="00647452" w:rsidRPr="00171520">
        <w:rPr>
          <w:i/>
          <w:highlight w:val="cyan"/>
        </w:rPr>
        <w:t>reportCGI</w:t>
      </w:r>
      <w:r w:rsidRPr="00F9686C">
        <w:rPr>
          <w:highlight w:val="cyan"/>
        </w:rPr>
        <w:t xml:space="preserve"> in the </w:t>
      </w:r>
      <w:r w:rsidR="00647452" w:rsidRPr="00171520">
        <w:rPr>
          <w:i/>
          <w:highlight w:val="cyan"/>
        </w:rPr>
        <w:t>reportConfig</w:t>
      </w:r>
      <w:r w:rsidRPr="00F9686C">
        <w:rPr>
          <w:highlight w:val="cyan"/>
        </w:rPr>
        <w:t xml:space="preserve"> associated with this </w:t>
      </w:r>
      <w:r w:rsidR="00647452" w:rsidRPr="00171520">
        <w:rPr>
          <w:i/>
          <w:highlight w:val="cyan"/>
        </w:rPr>
        <w:t>measId</w:t>
      </w:r>
      <w:r w:rsidRPr="00F9686C">
        <w:rPr>
          <w:highlight w:val="cyan"/>
        </w:rPr>
        <w:t>;</w:t>
      </w:r>
    </w:p>
    <w:p w14:paraId="25A75EA9"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00647452" w:rsidRPr="00171520">
        <w:rPr>
          <w:i/>
          <w:highlight w:val="cyan"/>
        </w:rPr>
        <w:t>measObject</w:t>
      </w:r>
      <w:r w:rsidRPr="00F9686C">
        <w:rPr>
          <w:highlight w:val="cyan"/>
        </w:rPr>
        <w:t xml:space="preserve"> associated with this </w:t>
      </w:r>
      <w:r w:rsidR="00647452" w:rsidRPr="00171520">
        <w:rPr>
          <w:i/>
          <w:highlight w:val="cyan"/>
        </w:rPr>
        <w:t>measId</w:t>
      </w:r>
      <w:r w:rsidRPr="00F9686C">
        <w:rPr>
          <w:highlight w:val="cyan"/>
        </w:rPr>
        <w:t xml:space="preserve"> concerns E-UTRA:</w:t>
      </w:r>
    </w:p>
    <w:p w14:paraId="20E75110"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X seconds for this </w:t>
      </w:r>
      <w:r w:rsidR="00647452" w:rsidRPr="00171520">
        <w:rPr>
          <w:i/>
          <w:highlight w:val="cyan"/>
        </w:rPr>
        <w:t>measId</w:t>
      </w:r>
      <w:r w:rsidRPr="00F9686C">
        <w:rPr>
          <w:highlight w:val="cyan"/>
        </w:rPr>
        <w:t>;</w:t>
      </w:r>
    </w:p>
    <w:p w14:paraId="651D9A38"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3BB23428"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Y seconds for this </w:t>
      </w:r>
      <w:r w:rsidRPr="00F9686C">
        <w:rPr>
          <w:i/>
          <w:highlight w:val="cyan"/>
        </w:rPr>
        <w:t>measId</w:t>
      </w:r>
      <w:r w:rsidRPr="00F9686C">
        <w:rPr>
          <w:highlight w:val="cyan"/>
        </w:rPr>
        <w:t>;</w:t>
      </w:r>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175"/>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176" w:name="_Toc510018520"/>
      <w:r w:rsidRPr="00F9686C">
        <w:rPr>
          <w:highlight w:val="cyan"/>
        </w:rPr>
        <w:t>5.5.2.5</w:t>
      </w:r>
      <w:r w:rsidRPr="00F9686C">
        <w:rPr>
          <w:highlight w:val="cyan"/>
        </w:rPr>
        <w:tab/>
        <w:t>Measurement object addition/modification</w:t>
      </w:r>
      <w:bookmarkEnd w:id="176"/>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177"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177"/>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178"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179" w:name="_Toc510018521"/>
      <w:bookmarkEnd w:id="178"/>
      <w:r w:rsidRPr="00F9686C">
        <w:rPr>
          <w:highlight w:val="cyan"/>
        </w:rPr>
        <w:t>5.5.2.6</w:t>
      </w:r>
      <w:r w:rsidRPr="00F9686C">
        <w:rPr>
          <w:highlight w:val="cyan"/>
        </w:rPr>
        <w:tab/>
        <w:t>Reporting configuration removal</w:t>
      </w:r>
      <w:bookmarkEnd w:id="179"/>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180" w:name="_Toc510018522"/>
      <w:r w:rsidRPr="00F9686C">
        <w:rPr>
          <w:highlight w:val="cyan"/>
        </w:rPr>
        <w:t>5.5.2.7</w:t>
      </w:r>
      <w:r w:rsidRPr="00F9686C">
        <w:rPr>
          <w:highlight w:val="cyan"/>
        </w:rPr>
        <w:tab/>
        <w:t>Reporting configuration addition/modification</w:t>
      </w:r>
      <w:bookmarkEnd w:id="180"/>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181" w:name="_Toc510018523"/>
      <w:r w:rsidRPr="00F9686C">
        <w:rPr>
          <w:highlight w:val="cyan"/>
        </w:rPr>
        <w:t>5.5.2.8</w:t>
      </w:r>
      <w:r w:rsidRPr="00F9686C">
        <w:rPr>
          <w:highlight w:val="cyan"/>
        </w:rPr>
        <w:tab/>
        <w:t>Quantity configuration</w:t>
      </w:r>
      <w:bookmarkEnd w:id="181"/>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182" w:name="_Toc510018524"/>
      <w:r w:rsidRPr="00F9686C">
        <w:rPr>
          <w:highlight w:val="cyan"/>
        </w:rPr>
        <w:t>5.5.2.9</w:t>
      </w:r>
      <w:r w:rsidRPr="00F9686C">
        <w:rPr>
          <w:highlight w:val="cyan"/>
        </w:rPr>
        <w:tab/>
        <w:t>Measurement gap configuration</w:t>
      </w:r>
      <w:bookmarkEnd w:id="182"/>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183" w:name="_Toc510018525"/>
      <w:r w:rsidRPr="00F9686C">
        <w:rPr>
          <w:highlight w:val="cyan"/>
        </w:rPr>
        <w:t>5.5.2.10</w:t>
      </w:r>
      <w:r w:rsidRPr="00F9686C">
        <w:rPr>
          <w:highlight w:val="cyan"/>
        </w:rPr>
        <w:tab/>
        <w:t>Reference signal measurement timing configuration</w:t>
      </w:r>
      <w:bookmarkEnd w:id="183"/>
    </w:p>
    <w:p w14:paraId="3F472510" w14:textId="77777777" w:rsidR="000D2684" w:rsidRPr="00F9686C" w:rsidRDefault="000D2684" w:rsidP="000D2684">
      <w:pPr>
        <w:rPr>
          <w:highlight w:val="cyan"/>
        </w:rPr>
      </w:pPr>
      <w:bookmarkStart w:id="184"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185"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186" w:name="_Toc510531243"/>
      <w:r w:rsidRPr="00F9686C">
        <w:rPr>
          <w:highlight w:val="cyan"/>
          <w:lang w:eastAsia="en-US"/>
        </w:rPr>
        <w:t>5.5.2.11</w:t>
      </w:r>
      <w:r w:rsidRPr="00F9686C">
        <w:rPr>
          <w:highlight w:val="cyan"/>
          <w:lang w:eastAsia="en-US"/>
        </w:rPr>
        <w:tab/>
        <w:t>Measurement gap sharing configuration</w:t>
      </w:r>
      <w:bookmarkEnd w:id="186"/>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187" w:name="_Toc510018526"/>
      <w:bookmarkStart w:id="188" w:name="_Hlk508638598"/>
      <w:bookmarkEnd w:id="184"/>
      <w:bookmarkEnd w:id="185"/>
      <w:r w:rsidRPr="00F9686C">
        <w:rPr>
          <w:highlight w:val="cyan"/>
        </w:rPr>
        <w:t>5.5.3</w:t>
      </w:r>
      <w:r w:rsidRPr="00F9686C">
        <w:rPr>
          <w:highlight w:val="cyan"/>
        </w:rPr>
        <w:tab/>
        <w:t>Performing measurements</w:t>
      </w:r>
      <w:bookmarkEnd w:id="187"/>
    </w:p>
    <w:p w14:paraId="5299565D" w14:textId="77777777" w:rsidR="000D2684" w:rsidRPr="00F9686C" w:rsidRDefault="000D2684" w:rsidP="000D2684">
      <w:pPr>
        <w:pStyle w:val="Heading4"/>
        <w:rPr>
          <w:highlight w:val="cyan"/>
        </w:rPr>
      </w:pPr>
      <w:bookmarkStart w:id="189" w:name="_Toc510018527"/>
      <w:r w:rsidRPr="00F9686C">
        <w:rPr>
          <w:highlight w:val="cyan"/>
        </w:rPr>
        <w:t>5.5.3.1</w:t>
      </w:r>
      <w:r w:rsidRPr="00F9686C">
        <w:rPr>
          <w:highlight w:val="cyan"/>
        </w:rPr>
        <w:tab/>
        <w:t>General</w:t>
      </w:r>
      <w:bookmarkEnd w:id="189"/>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190" w:name="_Hlk497498310"/>
      <w:bookmarkStart w:id="191"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192" w:name="_Hlk497717236"/>
      <w:bookmarkEnd w:id="190"/>
      <w:bookmarkEnd w:id="191"/>
    </w:p>
    <w:bookmarkEnd w:id="192"/>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193" w:name="_Hlk500240205"/>
      <w:r w:rsidRPr="00F9686C">
        <w:rPr>
          <w:highlight w:val="cyan"/>
        </w:rPr>
        <w:t>if the measId contains a reportQuantityRsIndexes</w:t>
      </w:r>
      <w:bookmarkEnd w:id="193"/>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194" w:name="_Hlk500239912"/>
      <w:r w:rsidRPr="00F9686C">
        <w:rPr>
          <w:highlight w:val="cyan"/>
        </w:rPr>
        <w:t>derive layer 3 filtered SINR per beam for the serving cell based on SS/PBCH block, as described in 5.5.3.3a</w:t>
      </w:r>
      <w:r w:rsidR="003D2F09" w:rsidRPr="00F9686C">
        <w:rPr>
          <w:highlight w:val="cyan"/>
        </w:rPr>
        <w:t>;</w:t>
      </w:r>
    </w:p>
    <w:bookmarkEnd w:id="194"/>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188"/>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06968A" w14:textId="77777777" w:rsidR="001D5D77" w:rsidRPr="00F9686C" w:rsidRDefault="001D5D77" w:rsidP="001D5D77">
      <w:pPr>
        <w:pStyle w:val="B3"/>
        <w:rPr>
          <w:highlight w:val="cyan"/>
        </w:rPr>
      </w:pPr>
      <w:r w:rsidRPr="00F9686C">
        <w:rPr>
          <w:highlight w:val="cyan"/>
        </w:rPr>
        <w:t>3&gt;</w:t>
      </w:r>
      <w:r w:rsidRPr="00F9686C">
        <w:rPr>
          <w:highlight w:val="cyan"/>
        </w:rPr>
        <w:tab/>
        <w:t>perform the corresponding measurements on the frequency and RAT indicated</w:t>
      </w:r>
    </w:p>
    <w:p w14:paraId="53CA1927" w14:textId="77777777" w:rsidR="001D5D77" w:rsidRPr="00F9686C" w:rsidRDefault="001D5D77" w:rsidP="001D5D77">
      <w:pPr>
        <w:pStyle w:val="B3"/>
        <w:rPr>
          <w:highlight w:val="cyan"/>
        </w:rPr>
      </w:pPr>
      <w:r w:rsidRPr="00F9686C">
        <w:rPr>
          <w:highlight w:val="cyan"/>
        </w:rPr>
        <w:t>3&gt;</w:t>
      </w:r>
      <w:r w:rsidRPr="00F9686C">
        <w:rPr>
          <w:highlight w:val="cyan"/>
        </w:rPr>
        <w:tab/>
        <w:t xml:space="preserve">try to acquire the global cells identity of the cells indicated by the </w:t>
      </w:r>
      <w:r w:rsidRPr="00F9686C">
        <w:rPr>
          <w:i/>
          <w:highlight w:val="cyan"/>
        </w:rPr>
        <w:t>cellForWhichToReportCGI</w:t>
      </w:r>
      <w:r w:rsidRPr="00F9686C">
        <w:rPr>
          <w:highlight w:val="cyan"/>
        </w:rPr>
        <w:t xml:space="preserve"> by acquiring the relevant system information from the concerned cell;</w:t>
      </w:r>
    </w:p>
    <w:p w14:paraId="0B33D21A"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p>
    <w:p w14:paraId="5E0FD642"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p>
    <w:p w14:paraId="209B7F44" w14:textId="77777777" w:rsidR="001D5D77" w:rsidRPr="00F9686C" w:rsidRDefault="001D5D77" w:rsidP="001D5D77">
      <w:pPr>
        <w:pStyle w:val="B4"/>
        <w:rPr>
          <w:highlight w:val="cyan"/>
        </w:rPr>
      </w:pPr>
      <w:r w:rsidRPr="00F9686C">
        <w:rPr>
          <w:highlight w:val="cyan"/>
        </w:rPr>
        <w:t>4&gt;</w:t>
      </w:r>
      <w:r w:rsidRPr="00F9686C">
        <w:rPr>
          <w:highlight w:val="cyan"/>
        </w:rPr>
        <w:tab/>
      </w:r>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p>
    <w:p w14:paraId="086E0CA7"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0E817F2"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62EB5802" w14:textId="77777777" w:rsidR="00AB4D1C" w:rsidRPr="00F9686C" w:rsidRDefault="00AB4D1C" w:rsidP="00AB4D1C">
      <w:pPr>
        <w:pStyle w:val="B4"/>
        <w:rPr>
          <w:highlight w:val="cyan"/>
        </w:rPr>
      </w:pPr>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p>
    <w:p w14:paraId="799C2E4C" w14:textId="77777777" w:rsidR="00AB4D1C" w:rsidRPr="00F9686C" w:rsidRDefault="00AB4D1C" w:rsidP="000F3441">
      <w:pPr>
        <w:pStyle w:val="EditorsNote"/>
        <w:rPr>
          <w:highlight w:val="cyan"/>
        </w:rPr>
      </w:pPr>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195" w:name="_Toc510018528"/>
      <w:r w:rsidRPr="00F9686C">
        <w:rPr>
          <w:highlight w:val="cyan"/>
        </w:rPr>
        <w:t>5.5.3.2</w:t>
      </w:r>
      <w:r w:rsidRPr="00F9686C">
        <w:rPr>
          <w:highlight w:val="cyan"/>
        </w:rPr>
        <w:tab/>
        <w:t>Layer 3 filtering</w:t>
      </w:r>
      <w:bookmarkEnd w:id="195"/>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eastAsia="en-GB"/>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196" w:name="_Hlk498097278"/>
      <w:r w:rsidRPr="00F9686C">
        <w:rPr>
          <w:highlight w:val="cyan"/>
        </w:rPr>
        <w:t>].</w:t>
      </w:r>
      <w:bookmarkEnd w:id="196"/>
    </w:p>
    <w:p w14:paraId="1989C647" w14:textId="77777777" w:rsidR="000D2684" w:rsidRPr="00F9686C" w:rsidRDefault="000D2684" w:rsidP="000D2684">
      <w:pPr>
        <w:pStyle w:val="Heading4"/>
        <w:rPr>
          <w:highlight w:val="cyan"/>
        </w:rPr>
      </w:pPr>
      <w:bookmarkStart w:id="197" w:name="_Toc510018529"/>
      <w:r w:rsidRPr="00F9686C">
        <w:rPr>
          <w:highlight w:val="cyan"/>
        </w:rPr>
        <w:t>5.5.3.3</w:t>
      </w:r>
      <w:r w:rsidRPr="00F9686C">
        <w:rPr>
          <w:highlight w:val="cyan"/>
        </w:rPr>
        <w:tab/>
        <w:t>Derivation of cell measurement results</w:t>
      </w:r>
      <w:bookmarkEnd w:id="197"/>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198"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198"/>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199"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00" w:name="_Toc510018530"/>
      <w:bookmarkEnd w:id="199"/>
      <w:r w:rsidRPr="00F9686C">
        <w:rPr>
          <w:highlight w:val="cyan"/>
        </w:rPr>
        <w:t>5.5.3.3a</w:t>
      </w:r>
      <w:r w:rsidRPr="00F9686C">
        <w:rPr>
          <w:highlight w:val="cyan"/>
        </w:rPr>
        <w:tab/>
        <w:t>Derivation of layer 3 beam filtered measurement</w:t>
      </w:r>
      <w:bookmarkEnd w:id="200"/>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01" w:name="_Toc510018531"/>
      <w:r w:rsidRPr="00F9686C">
        <w:rPr>
          <w:highlight w:val="cyan"/>
        </w:rPr>
        <w:t>5.5.4</w:t>
      </w:r>
      <w:r w:rsidRPr="00F9686C">
        <w:rPr>
          <w:highlight w:val="cyan"/>
        </w:rPr>
        <w:tab/>
        <w:t>Measurement report triggering</w:t>
      </w:r>
      <w:bookmarkEnd w:id="201"/>
    </w:p>
    <w:p w14:paraId="368DB856" w14:textId="77777777" w:rsidR="000D2684" w:rsidRPr="00F9686C" w:rsidRDefault="000D2684" w:rsidP="000D2684">
      <w:pPr>
        <w:pStyle w:val="Heading4"/>
        <w:rPr>
          <w:highlight w:val="cyan"/>
        </w:rPr>
      </w:pPr>
      <w:bookmarkStart w:id="202" w:name="_Toc510018532"/>
      <w:r w:rsidRPr="00F9686C">
        <w:rPr>
          <w:highlight w:val="cyan"/>
        </w:rPr>
        <w:t>5.5.4.1</w:t>
      </w:r>
      <w:r w:rsidRPr="00F9686C">
        <w:rPr>
          <w:highlight w:val="cyan"/>
        </w:rPr>
        <w:tab/>
        <w:t>General</w:t>
      </w:r>
      <w:bookmarkEnd w:id="202"/>
    </w:p>
    <w:p w14:paraId="75E581F9" w14:textId="77777777" w:rsidR="000D2684" w:rsidRPr="00F9686C" w:rsidRDefault="000D2684" w:rsidP="000D2684">
      <w:pPr>
        <w:rPr>
          <w:highlight w:val="cyan"/>
        </w:rPr>
      </w:pPr>
      <w:bookmarkStart w:id="203" w:name="_Hlk498694844"/>
      <w:bookmarkStart w:id="204" w:name="_Hlk498694821"/>
      <w:r w:rsidRPr="00F9686C">
        <w:rPr>
          <w:highlight w:val="cyan"/>
        </w:rPr>
        <w:t xml:space="preserve">If security has been activated successfully, the </w:t>
      </w:r>
      <w:bookmarkEnd w:id="203"/>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05"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05"/>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06"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06"/>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highlight w:val="cyan"/>
        </w:rPr>
      </w:pPr>
      <w:bookmarkStart w:id="207" w:name="_Toc510018533"/>
      <w:bookmarkEnd w:id="204"/>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7831D2E8" w14:textId="77777777" w:rsidR="00AB4D1C" w:rsidRPr="00F9686C" w:rsidRDefault="00AB4D1C" w:rsidP="00AB4D1C">
      <w:pPr>
        <w:pStyle w:val="B3"/>
        <w:rPr>
          <w:highlight w:val="cyan"/>
        </w:rPr>
      </w:pPr>
      <w:r w:rsidRPr="00F9686C">
        <w:rPr>
          <w:highlight w:val="cyan"/>
        </w:rPr>
        <w:t>3&gt;</w:t>
      </w:r>
      <w:r w:rsidRPr="00F9686C">
        <w:rPr>
          <w:highlight w:val="cyan"/>
        </w:rPr>
        <w:tab/>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07"/>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5pt" o:ole="" fillcolor="#000005">
            <v:imagedata r:id="rId53" o:title=""/>
          </v:shape>
          <o:OLEObject Type="Embed" ProgID="Equation.3" ShapeID="_x0000_i1043" DrawAspect="Content" ObjectID="_1591580193" r:id="rId54"/>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5pt" o:ole="" fillcolor="#000005">
            <v:imagedata r:id="rId55" o:title=""/>
          </v:shape>
          <o:OLEObject Type="Embed" ProgID="Equation.3" ShapeID="_x0000_i1044" DrawAspect="Content" ObjectID="_1591580194" r:id="rId56"/>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08" w:name="OLE_LINK39"/>
      <w:bookmarkStart w:id="209" w:name="OLE_LINK53"/>
      <w:r w:rsidRPr="00F9686C">
        <w:rPr>
          <w:i/>
          <w:highlight w:val="cyan"/>
        </w:rPr>
        <w:t>hysteresis</w:t>
      </w:r>
      <w:bookmarkEnd w:id="208"/>
      <w:bookmarkEnd w:id="20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10" w:name="_Toc510018534"/>
      <w:r w:rsidRPr="00F9686C">
        <w:rPr>
          <w:highlight w:val="cyan"/>
        </w:rPr>
        <w:t>5.5.4.3</w:t>
      </w:r>
      <w:r w:rsidRPr="00F9686C">
        <w:rPr>
          <w:highlight w:val="cyan"/>
        </w:rPr>
        <w:tab/>
        <w:t>Event A2 (Serving becomes worse than threshold)</w:t>
      </w:r>
      <w:bookmarkEnd w:id="21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1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5pt" o:ole="">
            <v:imagedata r:id="rId55" o:title=""/>
          </v:shape>
          <o:OLEObject Type="Embed" ProgID="Equation.3" ShapeID="_x0000_i1045" DrawAspect="Content" ObjectID="_1591580195" r:id="rId57"/>
        </w:object>
      </w:r>
      <w:bookmarkEnd w:id="21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5pt" o:ole="" fillcolor="yellow">
            <v:imagedata r:id="rId58" o:title=""/>
          </v:shape>
          <o:OLEObject Type="Embed" ProgID="Equation.3" ShapeID="_x0000_i1046" DrawAspect="Content" ObjectID="_1591580196" r:id="rId59"/>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12" w:name="_Toc510018535"/>
      <w:r w:rsidRPr="00F9686C">
        <w:rPr>
          <w:highlight w:val="cyan"/>
        </w:rPr>
        <w:t>5.5.4.4</w:t>
      </w:r>
      <w:r w:rsidRPr="00F9686C">
        <w:rPr>
          <w:highlight w:val="cyan"/>
        </w:rPr>
        <w:tab/>
        <w:t>Event A3 (</w:t>
      </w:r>
      <w:bookmarkStart w:id="213" w:name="_Hlk508707350"/>
      <w:r w:rsidRPr="00F9686C">
        <w:rPr>
          <w:highlight w:val="cyan"/>
        </w:rPr>
        <w:t>Neighbour becomes offset better than SpCell</w:t>
      </w:r>
      <w:bookmarkEnd w:id="213"/>
      <w:r w:rsidRPr="00F9686C">
        <w:rPr>
          <w:highlight w:val="cyan"/>
        </w:rPr>
        <w:t>)</w:t>
      </w:r>
      <w:bookmarkEnd w:id="21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5pt" o:ole="" fillcolor="#000005">
            <v:imagedata r:id="rId60" o:title=""/>
          </v:shape>
          <o:OLEObject Type="Embed" ProgID="Equation.3" ShapeID="_x0000_i1047" DrawAspect="Content" ObjectID="_1591580197" r:id="rId61"/>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5pt" o:ole="" fillcolor="#000005">
            <v:imagedata r:id="rId62" o:title=""/>
          </v:shape>
          <o:OLEObject Type="Embed" ProgID="Equation.3" ShapeID="_x0000_i1048" DrawAspect="Content" ObjectID="_1591580198" r:id="rId63"/>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14" w:name="_Toc510018536"/>
      <w:r w:rsidRPr="00F9686C">
        <w:rPr>
          <w:highlight w:val="cyan"/>
        </w:rPr>
        <w:t>5.5.4.5</w:t>
      </w:r>
      <w:r w:rsidRPr="00F9686C">
        <w:rPr>
          <w:highlight w:val="cyan"/>
        </w:rPr>
        <w:tab/>
        <w:t>Event A4 (Neighbour becomes better than threshold)</w:t>
      </w:r>
      <w:bookmarkEnd w:id="21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7pt;height:13.5pt" o:ole="" fillcolor="#000005">
            <v:imagedata r:id="rId64" o:title=""/>
          </v:shape>
          <o:OLEObject Type="Embed" ProgID="Equation.3" ShapeID="_x0000_i1049" DrawAspect="Content" ObjectID="_1591580199" r:id="rId65"/>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7pt;height:13.5pt" o:ole="" fillcolor="#000005">
            <v:imagedata r:id="rId66" o:title=""/>
          </v:shape>
          <o:OLEObject Type="Embed" ProgID="Equation.3" ShapeID="_x0000_i1050" DrawAspect="Content" ObjectID="_1591580200" r:id="rId67"/>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15" w:name="_Toc510018537"/>
      <w:r w:rsidRPr="00F9686C">
        <w:rPr>
          <w:highlight w:val="cyan"/>
        </w:rPr>
        <w:t>5.5.4.6</w:t>
      </w:r>
      <w:r w:rsidRPr="00F9686C">
        <w:rPr>
          <w:highlight w:val="cyan"/>
        </w:rPr>
        <w:tab/>
        <w:t>Event A5 (</w:t>
      </w:r>
      <w:bookmarkStart w:id="216" w:name="_Hlk508707635"/>
      <w:r w:rsidRPr="00F9686C">
        <w:rPr>
          <w:highlight w:val="cyan"/>
        </w:rPr>
        <w:t>SpCell becomes worse than threshold1 and neighbour becomes better than threshold2)</w:t>
      </w:r>
      <w:bookmarkEnd w:id="215"/>
      <w:bookmarkEnd w:id="21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17" w:name="OLE_LINK130"/>
      <w:bookmarkStart w:id="21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17"/>
      <w:bookmarkEnd w:id="21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5pt" o:ole="" fillcolor="yellow">
            <v:imagedata r:id="rId68" o:title=""/>
          </v:shape>
          <o:OLEObject Type="Embed" ProgID="Equation.3" ShapeID="_x0000_i1051" DrawAspect="Content" ObjectID="_1591580201" r:id="rId69"/>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5pt;height:13.5pt" o:ole="" fillcolor="#000005">
            <v:imagedata r:id="rId70" o:title=""/>
          </v:shape>
          <o:OLEObject Type="Embed" ProgID="Equation.3" ShapeID="_x0000_i1052" DrawAspect="Content" ObjectID="_1591580202" r:id="rId71"/>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5pt" o:ole="" fillcolor="yellow">
            <v:imagedata r:id="rId72" o:title=""/>
          </v:shape>
          <o:OLEObject Type="Embed" ProgID="Equation.3" ShapeID="_x0000_i1053" DrawAspect="Content" ObjectID="_1591580203" r:id="rId73"/>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5pt;height:13.5pt" o:ole="" fillcolor="#000005">
            <v:imagedata r:id="rId74" o:title=""/>
          </v:shape>
          <o:OLEObject Type="Embed" ProgID="Equation.3" ShapeID="_x0000_i1054" DrawAspect="Content" ObjectID="_1591580204" r:id="rId75"/>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19" w:name="_Toc510018538"/>
      <w:r w:rsidRPr="00F9686C">
        <w:rPr>
          <w:highlight w:val="cyan"/>
        </w:rPr>
        <w:t>5.5.4.7</w:t>
      </w:r>
      <w:r w:rsidRPr="00F9686C">
        <w:rPr>
          <w:highlight w:val="cyan"/>
        </w:rPr>
        <w:tab/>
        <w:t>Event A6 (</w:t>
      </w:r>
      <w:bookmarkStart w:id="220" w:name="_Hlk508707821"/>
      <w:r w:rsidRPr="00F9686C">
        <w:rPr>
          <w:highlight w:val="cyan"/>
        </w:rPr>
        <w:t>Neighbour becomes offset better than SCell</w:t>
      </w:r>
      <w:bookmarkEnd w:id="220"/>
      <w:r w:rsidRPr="00F9686C">
        <w:rPr>
          <w:highlight w:val="cyan"/>
        </w:rPr>
        <w:t>)</w:t>
      </w:r>
      <w:bookmarkEnd w:id="21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pt;height:13.5pt" o:ole="" fillcolor="#000005">
            <v:imagedata r:id="rId76" o:title=""/>
          </v:shape>
          <o:OLEObject Type="Embed" ProgID="Equation.3" ShapeID="_x0000_i1055" DrawAspect="Content" ObjectID="_1591580205" r:id="rId77"/>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pt;height:13.5pt" o:ole="" fillcolor="#000005">
            <v:imagedata r:id="rId78" o:title=""/>
          </v:shape>
          <o:OLEObject Type="Embed" ProgID="Equation.3" ShapeID="_x0000_i1056" DrawAspect="Content" ObjectID="_1591580206" r:id="rId79"/>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21" w:name="_Toc510018539"/>
      <w:r w:rsidRPr="00F9686C">
        <w:rPr>
          <w:highlight w:val="cyan"/>
        </w:rPr>
        <w:t>5.5.5</w:t>
      </w:r>
      <w:r w:rsidRPr="00F9686C">
        <w:rPr>
          <w:highlight w:val="cyan"/>
        </w:rPr>
        <w:tab/>
        <w:t>Measurement reporting</w:t>
      </w:r>
      <w:bookmarkEnd w:id="221"/>
    </w:p>
    <w:p w14:paraId="5AB2FB88" w14:textId="77777777" w:rsidR="000D2684" w:rsidRPr="00F9686C" w:rsidRDefault="000D2684" w:rsidP="000D2684">
      <w:pPr>
        <w:pStyle w:val="Heading4"/>
        <w:rPr>
          <w:highlight w:val="cyan"/>
        </w:rPr>
      </w:pPr>
      <w:bookmarkStart w:id="222" w:name="_Toc510018540"/>
      <w:r w:rsidRPr="00F9686C">
        <w:rPr>
          <w:highlight w:val="cyan"/>
        </w:rPr>
        <w:t>5.5.5.1</w:t>
      </w:r>
      <w:r w:rsidRPr="00F9686C">
        <w:rPr>
          <w:highlight w:val="cyan"/>
        </w:rPr>
        <w:tab/>
        <w:t>General</w:t>
      </w:r>
      <w:bookmarkEnd w:id="222"/>
    </w:p>
    <w:bookmarkStart w:id="223" w:name="_MON_1579439591"/>
    <w:bookmarkEnd w:id="22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pt" o:ole="">
            <v:imagedata r:id="rId80" o:title=""/>
          </v:shape>
          <o:OLEObject Type="Embed" ProgID="Word.Picture.8" ShapeID="_x0000_i1057" DrawAspect="Content" ObjectID="_1591580207" r:id="rId81"/>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5F1C86" w14:textId="77777777" w:rsidR="006509D8" w:rsidRPr="00F9686C" w:rsidRDefault="006509D8" w:rsidP="006509D8">
      <w:pPr>
        <w:pStyle w:val="B4"/>
        <w:rPr>
          <w:highlight w:val="cyan"/>
        </w:rPr>
      </w:pPr>
      <w:r w:rsidRPr="00F9686C">
        <w:rPr>
          <w:highlight w:val="cyan"/>
        </w:rPr>
        <w:t>4&gt;</w:t>
      </w:r>
      <w:r w:rsidRPr="00F9686C">
        <w:rPr>
          <w:highlight w:val="cyan"/>
        </w:rPr>
        <w:tab/>
        <w:t xml:space="preserve">if the cell indicated by </w:t>
      </w:r>
      <w:r w:rsidRPr="00F9686C">
        <w:rPr>
          <w:i/>
          <w:highlight w:val="cyan"/>
        </w:rPr>
        <w:t>cellForWhichToReportCGI</w:t>
      </w:r>
      <w:r w:rsidRPr="00F9686C">
        <w:rPr>
          <w:highlight w:val="cyan"/>
        </w:rPr>
        <w:t xml:space="preserve"> is a NR cell:</w:t>
      </w:r>
    </w:p>
    <w:p w14:paraId="17D63559" w14:textId="77777777" w:rsidR="006509D8" w:rsidRPr="00F9686C" w:rsidRDefault="006509D8" w:rsidP="006509D8">
      <w:pPr>
        <w:pStyle w:val="B5"/>
        <w:rPr>
          <w:highlight w:val="cyan"/>
        </w:rPr>
      </w:pPr>
      <w:r w:rsidRPr="00F9686C">
        <w:rPr>
          <w:highlight w:val="cyan"/>
        </w:rPr>
        <w:t>5&gt;</w:t>
      </w:r>
      <w:r w:rsidRPr="00F9686C">
        <w:rPr>
          <w:highlight w:val="cyan"/>
        </w:rPr>
        <w:tab/>
        <w:t xml:space="preserve">if and mandatory present fields of the </w:t>
      </w:r>
      <w:r w:rsidRPr="00F9686C">
        <w:rPr>
          <w:i/>
          <w:highlight w:val="cyan"/>
        </w:rPr>
        <w:t>cgi-Info</w:t>
      </w:r>
      <w:r w:rsidRPr="00F9686C">
        <w:rPr>
          <w:highlight w:val="cyan"/>
        </w:rPr>
        <w:t xml:space="preserve"> for the cell have been obtained:</w:t>
      </w:r>
    </w:p>
    <w:p w14:paraId="0FC943C5"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global cell identity of the cell indicated by the </w:t>
      </w:r>
      <w:r w:rsidRPr="00F9686C">
        <w:rPr>
          <w:i/>
          <w:highlight w:val="cyan"/>
        </w:rPr>
        <w:t>cellForWhichToReportCGI</w:t>
      </w:r>
      <w:r w:rsidRPr="00F9686C">
        <w:rPr>
          <w:highlight w:val="cyan"/>
        </w:rPr>
        <w:t>;</w:t>
      </w:r>
    </w:p>
    <w:p w14:paraId="37398507"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p>
    <w:p w14:paraId="34B13AAE"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E24F696"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3B149602" w14:textId="77777777" w:rsidR="006509D8" w:rsidRPr="00F9686C" w:rsidRDefault="006509D8" w:rsidP="006509D8">
      <w:pPr>
        <w:pStyle w:val="B5"/>
        <w:rPr>
          <w:highlight w:val="cyan"/>
        </w:rPr>
      </w:pPr>
      <w:r w:rsidRPr="00F9686C">
        <w:rPr>
          <w:highlight w:val="cyan"/>
        </w:rPr>
        <w:t>5&gt;</w:t>
      </w:r>
      <w:r w:rsidRPr="00F9686C">
        <w:rPr>
          <w:highlight w:val="cyan"/>
        </w:rPr>
        <w:tab/>
        <w:t>else if MIB indicates SIB1 is not broadcast:</w:t>
      </w:r>
    </w:p>
    <w:p w14:paraId="1FCBA970"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iCs/>
          <w:highlight w:val="cyan"/>
        </w:rPr>
        <w:t>noSIB1</w:t>
      </w:r>
      <w:r w:rsidRPr="00F9686C">
        <w:rPr>
          <w:highlight w:val="cyan"/>
        </w:rPr>
        <w:t>;</w:t>
      </w:r>
    </w:p>
    <w:p w14:paraId="632FF7F1" w14:textId="77777777" w:rsidR="00620127" w:rsidRPr="00F9686C" w:rsidRDefault="00620127" w:rsidP="00C51368">
      <w:pPr>
        <w:pStyle w:val="EditorsNote"/>
        <w:rPr>
          <w:highlight w:val="cyan"/>
        </w:rPr>
      </w:pPr>
      <w:r w:rsidRPr="00F9686C">
        <w:rPr>
          <w:highlight w:val="cyan"/>
        </w:rPr>
        <w:t>Editor’s Note: FFS Capture inter-RAT EUTRAN CGI reporting when ASN.1 for measObjectEUTRA and reportConfig-IRAT is finalized.</w:t>
      </w:r>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24" w:name="_Toc510018541"/>
      <w:r w:rsidRPr="00F9686C">
        <w:rPr>
          <w:highlight w:val="cyan"/>
        </w:rPr>
        <w:t>5.5.5.2</w:t>
      </w:r>
      <w:r w:rsidRPr="00F9686C">
        <w:rPr>
          <w:highlight w:val="cyan"/>
        </w:rPr>
        <w:tab/>
        <w:t>Reporting of beam measurement information</w:t>
      </w:r>
      <w:bookmarkEnd w:id="22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highlight w:val="cyan"/>
        </w:rPr>
      </w:pPr>
      <w:bookmarkStart w:id="225" w:name="_Toc510018542"/>
      <w:r w:rsidRPr="00F9686C">
        <w:rPr>
          <w:highlight w:val="cyan"/>
        </w:rPr>
        <w:t>5.5.6</w:t>
      </w:r>
      <w:r w:rsidRPr="00F9686C">
        <w:rPr>
          <w:highlight w:val="cyan"/>
        </w:rPr>
        <w:tab/>
        <w:t>Location measurement indication</w:t>
      </w:r>
    </w:p>
    <w:p w14:paraId="51CB4E54" w14:textId="77777777" w:rsidR="00C8346C" w:rsidRPr="00F9686C" w:rsidRDefault="00C8346C" w:rsidP="00C8346C">
      <w:pPr>
        <w:pStyle w:val="Heading4"/>
        <w:rPr>
          <w:highlight w:val="cyan"/>
        </w:rPr>
      </w:pPr>
      <w:r w:rsidRPr="00F9686C">
        <w:rPr>
          <w:highlight w:val="cyan"/>
        </w:rPr>
        <w:t>5.5.6.1</w:t>
      </w:r>
      <w:r w:rsidRPr="00F9686C">
        <w:rPr>
          <w:highlight w:val="cyan"/>
        </w:rPr>
        <w:tab/>
        <w:t>General</w:t>
      </w:r>
    </w:p>
    <w:bookmarkStart w:id="226" w:name="_MON_1586011418"/>
    <w:bookmarkEnd w:id="226"/>
    <w:p w14:paraId="7F88D70F" w14:textId="77777777" w:rsidR="00C8346C" w:rsidRPr="00F9686C" w:rsidRDefault="00C8346C" w:rsidP="00C8346C">
      <w:pPr>
        <w:pStyle w:val="TH"/>
        <w:rPr>
          <w:highlight w:val="cyan"/>
        </w:rPr>
      </w:pPr>
      <w:r w:rsidRPr="00F9686C">
        <w:rPr>
          <w:highlight w:val="cyan"/>
        </w:rPr>
        <w:object w:dxaOrig="7575" w:dyaOrig="2715" w14:anchorId="4AF8F1B1">
          <v:shape id="_x0000_i1058" type="#_x0000_t75" style="width:369.75pt;height:138pt" o:ole="">
            <v:imagedata r:id="rId82" o:title=""/>
          </v:shape>
          <o:OLEObject Type="Embed" ProgID="Word.Picture.8" ShapeID="_x0000_i1058" DrawAspect="Content" ObjectID="_1591580208" r:id="rId83"/>
        </w:object>
      </w:r>
    </w:p>
    <w:p w14:paraId="3FAF65E4" w14:textId="77777777" w:rsidR="00C8346C" w:rsidRPr="00F9686C" w:rsidRDefault="00C8346C" w:rsidP="00C8346C">
      <w:pPr>
        <w:pStyle w:val="TF"/>
        <w:rPr>
          <w:highlight w:val="cyan"/>
        </w:rPr>
      </w:pPr>
      <w:r w:rsidRPr="00F9686C">
        <w:rPr>
          <w:highlight w:val="cyan"/>
        </w:rPr>
        <w:t>Figure 5.5.5.1-1: Location measurement indication</w:t>
      </w:r>
    </w:p>
    <w:p w14:paraId="46E4B704" w14:textId="77777777" w:rsidR="00C8346C" w:rsidRPr="00F9686C" w:rsidRDefault="00C8346C" w:rsidP="00C8346C">
      <w:pPr>
        <w:rPr>
          <w:highlight w:val="cyan"/>
        </w:rPr>
      </w:pPr>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p>
    <w:p w14:paraId="4F4DF077" w14:textId="77777777" w:rsidR="00C8346C" w:rsidRPr="00F9686C" w:rsidRDefault="00C8346C" w:rsidP="00C8346C">
      <w:pPr>
        <w:pStyle w:val="NO"/>
        <w:rPr>
          <w:highlight w:val="cyan"/>
          <w:lang w:eastAsia="zh-CN"/>
        </w:rPr>
      </w:pPr>
      <w:r w:rsidRPr="00F9686C">
        <w:rPr>
          <w:highlight w:val="cyan"/>
          <w:lang w:eastAsia="zh-CN"/>
        </w:rPr>
        <w:t xml:space="preserve">NOTE: </w:t>
      </w:r>
      <w:r w:rsidRPr="00F9686C">
        <w:rPr>
          <w:highlight w:val="cyan"/>
        </w:rPr>
        <w:tab/>
        <w:t>It is a network decision to configure the measurement gap.</w:t>
      </w:r>
    </w:p>
    <w:p w14:paraId="7C0EE12A" w14:textId="77777777" w:rsidR="00C8346C" w:rsidRPr="00F9686C" w:rsidRDefault="00C8346C" w:rsidP="00C8346C">
      <w:pPr>
        <w:pStyle w:val="Heading4"/>
        <w:rPr>
          <w:highlight w:val="cyan"/>
        </w:rPr>
      </w:pPr>
      <w:r w:rsidRPr="00F9686C">
        <w:rPr>
          <w:highlight w:val="cyan"/>
        </w:rPr>
        <w:t>5.5.6.2</w:t>
      </w:r>
      <w:r w:rsidRPr="00F9686C">
        <w:rPr>
          <w:highlight w:val="cyan"/>
        </w:rPr>
        <w:tab/>
        <w:t>Initiation</w:t>
      </w:r>
    </w:p>
    <w:p w14:paraId="61E10397" w14:textId="77777777" w:rsidR="00C8346C" w:rsidRPr="00F9686C" w:rsidRDefault="00C8346C" w:rsidP="00C8346C">
      <w:pPr>
        <w:rPr>
          <w:highlight w:val="cyan"/>
          <w:lang w:eastAsia="zh-CN"/>
        </w:rPr>
      </w:pPr>
      <w:r w:rsidRPr="00F9686C">
        <w:rPr>
          <w:highlight w:val="cyan"/>
          <w:lang w:eastAsia="zh-CN"/>
        </w:rPr>
        <w:t>The UE shall:</w:t>
      </w:r>
    </w:p>
    <w:p w14:paraId="10539119"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p>
    <w:p w14:paraId="70F22C5E"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start;</w:t>
      </w:r>
    </w:p>
    <w:p w14:paraId="159D0C82" w14:textId="77777777" w:rsidR="00C8346C" w:rsidRPr="00F9686C" w:rsidRDefault="00C8346C" w:rsidP="00C8346C">
      <w:pPr>
        <w:pStyle w:val="NO"/>
        <w:rPr>
          <w:highlight w:val="cyan"/>
          <w:lang w:eastAsia="zh-CN"/>
        </w:rPr>
      </w:pPr>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4F5A288"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p>
    <w:p w14:paraId="1E6903F0"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stop;</w:t>
      </w:r>
    </w:p>
    <w:p w14:paraId="3DC8E16F" w14:textId="77777777" w:rsidR="00C8346C" w:rsidRPr="00F9686C" w:rsidRDefault="00C8346C" w:rsidP="00C8346C">
      <w:pPr>
        <w:pStyle w:val="NO"/>
        <w:rPr>
          <w:highlight w:val="cyan"/>
        </w:rPr>
      </w:pPr>
      <w:r w:rsidRPr="00F9686C">
        <w:rPr>
          <w:highlight w:val="cyan"/>
          <w:lang w:eastAsia="zh-CN"/>
        </w:rPr>
        <w:t>NOTE 2:</w:t>
      </w:r>
      <w:r w:rsidRPr="00F9686C">
        <w:rPr>
          <w:highlight w:val="cyan"/>
        </w:rPr>
        <w:tab/>
        <w:t>The UE may initiate the procedure to indicate stop even if it did not previously initiate the procedure to indicate start.</w:t>
      </w:r>
    </w:p>
    <w:p w14:paraId="5E7D3198" w14:textId="77777777" w:rsidR="00C8346C" w:rsidRPr="00F9686C" w:rsidRDefault="00C8346C" w:rsidP="00C8346C">
      <w:pPr>
        <w:pStyle w:val="Heading4"/>
        <w:rPr>
          <w:highlight w:val="cyan"/>
          <w:lang w:eastAsia="zh-CN"/>
        </w:rPr>
      </w:pPr>
      <w:bookmarkStart w:id="227" w:name="_Toc503260105"/>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27"/>
    </w:p>
    <w:p w14:paraId="03E47EFF" w14:textId="77777777" w:rsidR="00C8346C" w:rsidRPr="00F9686C" w:rsidRDefault="00C8346C" w:rsidP="00C8346C">
      <w:pPr>
        <w:rPr>
          <w:highlight w:val="cyan"/>
          <w:lang w:eastAsia="zh-CN"/>
        </w:rPr>
      </w:pPr>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p>
    <w:p w14:paraId="6FE8A9E4" w14:textId="77777777" w:rsidR="00C8346C" w:rsidRPr="00F9686C" w:rsidRDefault="00C8346C" w:rsidP="00C8346C">
      <w:pPr>
        <w:pStyle w:val="B2"/>
        <w:ind w:left="568"/>
        <w:rPr>
          <w:highlight w:val="cyan"/>
          <w:lang w:eastAsia="zh-CN"/>
        </w:rPr>
      </w:pPr>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p>
    <w:p w14:paraId="4BCA84F1"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p>
    <w:p w14:paraId="335AE7CB" w14:textId="77777777" w:rsidR="00C8346C" w:rsidRPr="00F9686C" w:rsidRDefault="00C8346C" w:rsidP="00C8346C">
      <w:pPr>
        <w:pStyle w:val="B4"/>
        <w:ind w:left="1135"/>
        <w:rPr>
          <w:highlight w:val="cyan"/>
        </w:rPr>
      </w:pPr>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p>
    <w:p w14:paraId="417B3335" w14:textId="77777777" w:rsidR="00C8346C" w:rsidRPr="00F9686C" w:rsidRDefault="00C8346C" w:rsidP="00C8346C">
      <w:pPr>
        <w:pStyle w:val="B3"/>
        <w:rPr>
          <w:highlight w:val="cyan"/>
          <w:lang w:eastAsia="zh-CN"/>
        </w:rPr>
      </w:pPr>
      <w:r w:rsidRPr="00F9686C">
        <w:rPr>
          <w:highlight w:val="cyan"/>
          <w:lang w:eastAsia="zh-CN"/>
        </w:rPr>
        <w:t>3&gt;</w:t>
      </w:r>
      <w:r w:rsidRPr="00F9686C">
        <w:rPr>
          <w:highlight w:val="cyan"/>
          <w:lang w:eastAsia="zh-CN"/>
        </w:rPr>
        <w:tab/>
        <w:t>if the procedure is initiated for RSTD measurements towards E-UTRA:</w:t>
      </w:r>
    </w:p>
    <w:p w14:paraId="2E6857A4" w14:textId="77777777" w:rsidR="00C8346C" w:rsidRPr="00F9686C" w:rsidRDefault="00C8346C" w:rsidP="00C8346C">
      <w:pPr>
        <w:pStyle w:val="B4"/>
        <w:rPr>
          <w:highlight w:val="cyan"/>
        </w:rPr>
      </w:pPr>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p>
    <w:p w14:paraId="73F6EAD1" w14:textId="77777777" w:rsidR="00C8346C" w:rsidRPr="00F9686C" w:rsidRDefault="00C8346C" w:rsidP="00C8346C">
      <w:pPr>
        <w:pStyle w:val="EditorsNote"/>
        <w:rPr>
          <w:highlight w:val="cyan"/>
        </w:rPr>
      </w:pPr>
      <w:r w:rsidRPr="00F9686C">
        <w:rPr>
          <w:highlight w:val="cyan"/>
          <w:lang w:val="en-US"/>
        </w:rPr>
        <w:t>Editor’s Note: Initiation of the procedure to start measurements other than RSTD measurements towards E-UTRA is FFS.</w:t>
      </w:r>
    </w:p>
    <w:p w14:paraId="629B55A0"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p>
    <w:p w14:paraId="7C30C525" w14:textId="77777777" w:rsidR="00C8346C" w:rsidRPr="00F9686C" w:rsidRDefault="00C8346C" w:rsidP="00C8346C">
      <w:pPr>
        <w:pStyle w:val="B4"/>
        <w:ind w:left="1135"/>
        <w:rPr>
          <w:highlight w:val="cyan"/>
        </w:rPr>
      </w:pPr>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p>
    <w:p w14:paraId="76081D77" w14:textId="77777777" w:rsidR="00C8346C" w:rsidRPr="00F9686C" w:rsidRDefault="00C8346C" w:rsidP="00C8346C">
      <w:pPr>
        <w:pStyle w:val="B1"/>
        <w:rPr>
          <w:highlight w:val="cyan"/>
        </w:rPr>
      </w:pPr>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p>
    <w:p w14:paraId="305F5658" w14:textId="77777777" w:rsidR="00647452" w:rsidRDefault="00647452" w:rsidP="00171520">
      <w:pPr>
        <w:rPr>
          <w:highlight w:val="cyan"/>
        </w:rPr>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25"/>
    </w:p>
    <w:p w14:paraId="538CD8B4" w14:textId="77777777" w:rsidR="00487E13" w:rsidRPr="00F9686C" w:rsidRDefault="00487E13" w:rsidP="00487E13">
      <w:pPr>
        <w:pStyle w:val="Heading3"/>
        <w:rPr>
          <w:highlight w:val="cyan"/>
        </w:rPr>
      </w:pPr>
      <w:bookmarkStart w:id="228" w:name="_Toc510018543"/>
      <w:r w:rsidRPr="00F9686C">
        <w:rPr>
          <w:highlight w:val="cyan"/>
        </w:rPr>
        <w:t>5.6.1</w:t>
      </w:r>
      <w:r w:rsidRPr="00F9686C">
        <w:rPr>
          <w:highlight w:val="cyan"/>
        </w:rPr>
        <w:tab/>
        <w:t>UE capability transfer</w:t>
      </w:r>
      <w:bookmarkEnd w:id="228"/>
    </w:p>
    <w:p w14:paraId="5D625FC2" w14:textId="77777777" w:rsidR="00487E13" w:rsidRPr="00F9686C" w:rsidRDefault="00487E13" w:rsidP="000B63F4">
      <w:pPr>
        <w:pStyle w:val="Heading4"/>
        <w:rPr>
          <w:highlight w:val="cyan"/>
        </w:rPr>
      </w:pPr>
      <w:bookmarkStart w:id="229" w:name="_Toc510018544"/>
      <w:r w:rsidRPr="00F9686C">
        <w:rPr>
          <w:highlight w:val="cyan"/>
        </w:rPr>
        <w:t>5.6.1.1</w:t>
      </w:r>
      <w:r w:rsidRPr="00F9686C">
        <w:rPr>
          <w:highlight w:val="cyan"/>
        </w:rPr>
        <w:tab/>
        <w:t>General</w:t>
      </w:r>
      <w:bookmarkEnd w:id="229"/>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30" w:name="_Toc510018545"/>
      <w:r w:rsidRPr="00F9686C">
        <w:rPr>
          <w:highlight w:val="cyan"/>
        </w:rPr>
        <w:t>5.6.1.2</w:t>
      </w:r>
      <w:r w:rsidRPr="00F9686C">
        <w:rPr>
          <w:highlight w:val="cyan"/>
        </w:rPr>
        <w:tab/>
        <w:t>Initiation</w:t>
      </w:r>
      <w:bookmarkEnd w:id="230"/>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31"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31"/>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32" w:name="_Toc510018547"/>
      <w:r w:rsidRPr="00F9686C">
        <w:rPr>
          <w:highlight w:val="cyan"/>
        </w:rPr>
        <w:t>5.6.1.4</w:t>
      </w:r>
      <w:r w:rsidRPr="00F9686C">
        <w:rPr>
          <w:highlight w:val="cyan"/>
        </w:rPr>
        <w:tab/>
        <w:t>Compilation of band combinations supported by the UE</w:t>
      </w:r>
      <w:bookmarkEnd w:id="232"/>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rsidP="00171520">
      <w:pPr>
        <w:pStyle w:val="B3"/>
        <w:rPr>
          <w:highlight w:val="cyan"/>
        </w:rPr>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33" w:name="_Toc510018548"/>
      <w:r w:rsidRPr="00F9686C">
        <w:rPr>
          <w:highlight w:val="cyan"/>
        </w:rPr>
        <w:t>5.6.1.5</w:t>
      </w:r>
      <w:r w:rsidRPr="00F9686C">
        <w:rPr>
          <w:highlight w:val="cyan"/>
        </w:rPr>
        <w:tab/>
        <w:t>Compilation of baseband processing combinations supported by the UE</w:t>
      </w:r>
      <w:bookmarkEnd w:id="233"/>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34" w:name="_Toc510018549"/>
      <w:r w:rsidRPr="00F9686C">
        <w:rPr>
          <w:highlight w:val="cyan"/>
        </w:rPr>
        <w:t>5.7</w:t>
      </w:r>
      <w:r w:rsidRPr="00F9686C">
        <w:rPr>
          <w:highlight w:val="cyan"/>
        </w:rPr>
        <w:tab/>
        <w:t>Other</w:t>
      </w:r>
      <w:bookmarkEnd w:id="234"/>
    </w:p>
    <w:p w14:paraId="07515203" w14:textId="77777777" w:rsidR="00695679" w:rsidRPr="00F9686C" w:rsidRDefault="00695679" w:rsidP="00695679">
      <w:pPr>
        <w:pStyle w:val="Heading3"/>
        <w:rPr>
          <w:highlight w:val="cyan"/>
        </w:rPr>
      </w:pPr>
      <w:bookmarkStart w:id="235" w:name="_Toc510018550"/>
      <w:r w:rsidRPr="00F9686C">
        <w:rPr>
          <w:highlight w:val="cyan"/>
        </w:rPr>
        <w:t>5.7.1</w:t>
      </w:r>
      <w:r w:rsidRPr="00F9686C">
        <w:rPr>
          <w:highlight w:val="cyan"/>
        </w:rPr>
        <w:tab/>
        <w:t>DL information transfer</w:t>
      </w:r>
      <w:bookmarkEnd w:id="235"/>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highlight w:val="cyan"/>
        </w:rPr>
      </w:pPr>
      <w:r w:rsidRPr="00F9686C">
        <w:rPr>
          <w:highlight w:val="cyan"/>
        </w:rPr>
        <w:t>5.7.1.1</w:t>
      </w:r>
      <w:r w:rsidRPr="00F9686C">
        <w:rPr>
          <w:highlight w:val="cyan"/>
        </w:rPr>
        <w:tab/>
        <w:t>General</w:t>
      </w:r>
    </w:p>
    <w:p w14:paraId="6B37B5E1" w14:textId="6185956E" w:rsidR="004E3487" w:rsidRPr="00F9686C" w:rsidRDefault="00617668" w:rsidP="004E3487">
      <w:pPr>
        <w:rPr>
          <w:highlight w:val="cyan"/>
        </w:rPr>
      </w:pPr>
      <w:r>
        <w:rPr>
          <w:noProof/>
          <w:highlight w:val="cyan"/>
          <w:lang w:eastAsia="en-GB"/>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EF6465" w:rsidRPr="003738B4" w:rsidRDefault="00EF646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EF6465" w:rsidRPr="003738B4" w:rsidRDefault="00EF646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EF6465" w:rsidRPr="003738B4" w:rsidRDefault="00EF646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C69F33A" w14:textId="77777777" w:rsidR="00EF6465" w:rsidRPr="003738B4" w:rsidRDefault="00EF6465"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043E96" w14:textId="77777777" w:rsidR="00EF6465" w:rsidRPr="003738B4" w:rsidRDefault="00EF646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12C5DFC" w14:textId="77777777" w:rsidR="00EF6465" w:rsidRPr="003738B4" w:rsidRDefault="00EF6465" w:rsidP="00184766">
                        <w:pPr>
                          <w:rPr>
                            <w:i/>
                          </w:rPr>
                        </w:pPr>
                        <w:r w:rsidRPr="003738B4">
                          <w:rPr>
                            <w:i/>
                          </w:rPr>
                          <w:t>DLInformationTransfer</w:t>
                        </w:r>
                      </w:p>
                    </w:txbxContent>
                  </v:textbox>
                </v:shape>
                <w10:anchorlock/>
              </v:group>
            </w:pict>
          </mc:Fallback>
        </mc:AlternateContent>
      </w:r>
    </w:p>
    <w:p w14:paraId="534968AE" w14:textId="77777777" w:rsidR="004E3487" w:rsidRPr="00F9686C" w:rsidRDefault="004E3487" w:rsidP="004E3487">
      <w:pPr>
        <w:pStyle w:val="TF"/>
        <w:rPr>
          <w:highlight w:val="cyan"/>
        </w:rPr>
      </w:pPr>
      <w:r w:rsidRPr="00F9686C">
        <w:rPr>
          <w:highlight w:val="cyan"/>
        </w:rPr>
        <w:t>Figure 5.7.1.1-1: DL information transfer</w:t>
      </w:r>
    </w:p>
    <w:p w14:paraId="4241C370" w14:textId="77777777" w:rsidR="004E3487" w:rsidRPr="00F9686C" w:rsidRDefault="004E3487" w:rsidP="004E3487">
      <w:pPr>
        <w:rPr>
          <w:highlight w:val="cyan"/>
        </w:rPr>
      </w:pPr>
      <w:r w:rsidRPr="00F9686C">
        <w:rPr>
          <w:highlight w:val="cyan"/>
        </w:rPr>
        <w:t>The purpose of this procedure is to transfer NAS dedicated information from NG-RAN to a UE in RRC_CONNECTED.</w:t>
      </w:r>
    </w:p>
    <w:p w14:paraId="6FF36C90" w14:textId="77777777" w:rsidR="00647452" w:rsidRDefault="00A14BA3" w:rsidP="00171520">
      <w:pPr>
        <w:pStyle w:val="Heading4"/>
        <w:rPr>
          <w:highlight w:val="cyan"/>
        </w:rPr>
      </w:pPr>
      <w:r w:rsidRPr="00F9686C">
        <w:rPr>
          <w:highlight w:val="cyan"/>
        </w:rPr>
        <w:t xml:space="preserve">5.7.1.2 </w:t>
      </w:r>
      <w:r w:rsidRPr="00F9686C">
        <w:rPr>
          <w:highlight w:val="cyan"/>
        </w:rPr>
        <w:tab/>
        <w:t>Initiation</w:t>
      </w:r>
    </w:p>
    <w:p w14:paraId="6898B816" w14:textId="77777777" w:rsidR="00A14BA3" w:rsidRPr="00F9686C" w:rsidRDefault="00A14BA3" w:rsidP="00A14BA3">
      <w:pPr>
        <w:rPr>
          <w:highlight w:val="cyan"/>
        </w:rPr>
      </w:pPr>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p>
    <w:p w14:paraId="45DB13DC" w14:textId="77777777" w:rsidR="00A14BA3" w:rsidRPr="00F9686C" w:rsidRDefault="00A14BA3" w:rsidP="00A14BA3">
      <w:pPr>
        <w:pStyle w:val="Heading4"/>
        <w:rPr>
          <w:highlight w:val="cyan"/>
        </w:rPr>
      </w:pPr>
      <w:r w:rsidRPr="00F9686C">
        <w:rPr>
          <w:highlight w:val="cyan"/>
        </w:rPr>
        <w:t xml:space="preserve">5.7.1.3 </w:t>
      </w:r>
      <w:r w:rsidRPr="00F9686C">
        <w:rPr>
          <w:highlight w:val="cyan"/>
        </w:rPr>
        <w:tab/>
        <w:t xml:space="preserve">Reception of the </w:t>
      </w:r>
      <w:r w:rsidRPr="00F9686C">
        <w:rPr>
          <w:i/>
          <w:highlight w:val="cyan"/>
        </w:rPr>
        <w:t>DLInformationTransfer</w:t>
      </w:r>
      <w:r w:rsidRPr="00F9686C">
        <w:rPr>
          <w:highlight w:val="cyan"/>
        </w:rPr>
        <w:t xml:space="preserve"> by the UE</w:t>
      </w:r>
    </w:p>
    <w:p w14:paraId="0095C008" w14:textId="77777777" w:rsidR="00A14BA3" w:rsidRPr="00F9686C" w:rsidRDefault="00A14BA3" w:rsidP="00A14BA3">
      <w:pPr>
        <w:rPr>
          <w:highlight w:val="cyan"/>
        </w:rPr>
      </w:pPr>
      <w:r w:rsidRPr="00F9686C">
        <w:rPr>
          <w:highlight w:val="cyan"/>
        </w:rPr>
        <w:t xml:space="preserve">Upon receiving </w:t>
      </w:r>
      <w:r w:rsidRPr="00F9686C">
        <w:rPr>
          <w:i/>
          <w:highlight w:val="cyan"/>
        </w:rPr>
        <w:t>DLInformationTransfer</w:t>
      </w:r>
      <w:r w:rsidRPr="00F9686C">
        <w:rPr>
          <w:highlight w:val="cyan"/>
        </w:rPr>
        <w:t xml:space="preserve"> message, the UE shall:</w:t>
      </w:r>
    </w:p>
    <w:p w14:paraId="0BF4B5F8" w14:textId="77777777" w:rsidR="00A14BA3" w:rsidRPr="00F9686C" w:rsidRDefault="00A14BA3" w:rsidP="00A14BA3">
      <w:pPr>
        <w:pStyle w:val="B1"/>
        <w:rPr>
          <w:highlight w:val="cyan"/>
        </w:rPr>
      </w:pPr>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p>
    <w:p w14:paraId="45F5B460" w14:textId="77777777" w:rsidR="00A14BA3" w:rsidRPr="00F9686C" w:rsidRDefault="00A14BA3" w:rsidP="00A14BA3">
      <w:pPr>
        <w:pStyle w:val="B2"/>
        <w:rPr>
          <w:highlight w:val="cyan"/>
        </w:rPr>
      </w:pPr>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p>
    <w:p w14:paraId="7E159E93" w14:textId="77777777" w:rsidR="00647452" w:rsidRDefault="00647452" w:rsidP="00171520">
      <w:pPr>
        <w:rPr>
          <w:highlight w:val="cyan"/>
        </w:rPr>
      </w:pPr>
    </w:p>
    <w:p w14:paraId="1E7171E1" w14:textId="77777777" w:rsidR="00695679" w:rsidRPr="00F9686C" w:rsidRDefault="00695679" w:rsidP="00695679">
      <w:pPr>
        <w:pStyle w:val="Heading3"/>
        <w:rPr>
          <w:highlight w:val="cyan"/>
        </w:rPr>
      </w:pPr>
      <w:bookmarkStart w:id="236" w:name="_Toc510018551"/>
      <w:r w:rsidRPr="00F9686C">
        <w:rPr>
          <w:highlight w:val="cyan"/>
        </w:rPr>
        <w:t>5.7.2</w:t>
      </w:r>
      <w:r w:rsidRPr="00F9686C">
        <w:rPr>
          <w:highlight w:val="cyan"/>
        </w:rPr>
        <w:tab/>
        <w:t>UL information transfer</w:t>
      </w:r>
      <w:bookmarkEnd w:id="236"/>
    </w:p>
    <w:p w14:paraId="012A7D9D" w14:textId="77777777" w:rsidR="002D0935" w:rsidRPr="00F9686C" w:rsidRDefault="002D0935" w:rsidP="002D0935">
      <w:pPr>
        <w:pStyle w:val="EditorsNote"/>
        <w:rPr>
          <w:highlight w:val="cyan"/>
        </w:rPr>
      </w:pPr>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171520">
        <w:rPr>
          <w:highlight w:val="cyan"/>
          <w:lang w:val="en-US"/>
        </w:rPr>
        <w:t>14</w:t>
      </w:r>
      <w:r w:rsidRPr="00F9686C">
        <w:rPr>
          <w:highlight w:val="cyan"/>
        </w:rPr>
        <w:t>.</w:t>
      </w:r>
    </w:p>
    <w:p w14:paraId="56219E57" w14:textId="77777777" w:rsidR="00647452" w:rsidRDefault="00A14BA3" w:rsidP="00171520">
      <w:pPr>
        <w:pStyle w:val="Heading4"/>
        <w:rPr>
          <w:highlight w:val="cyan"/>
        </w:rPr>
      </w:pPr>
      <w:r w:rsidRPr="00F9686C">
        <w:rPr>
          <w:highlight w:val="cyan"/>
        </w:rPr>
        <w:t>5.7.2.1</w:t>
      </w:r>
      <w:r w:rsidRPr="00F9686C">
        <w:rPr>
          <w:highlight w:val="cyan"/>
        </w:rPr>
        <w:tab/>
        <w:t>General</w:t>
      </w:r>
    </w:p>
    <w:p w14:paraId="62C4532F" w14:textId="08187A95" w:rsidR="00A14BA3" w:rsidRPr="00F9686C" w:rsidRDefault="00A14BA3" w:rsidP="00A14BA3">
      <w:pPr>
        <w:pStyle w:val="EditorsNote"/>
        <w:rPr>
          <w:highlight w:val="cyan"/>
        </w:rPr>
      </w:pPr>
      <w:r w:rsidRPr="00F9686C">
        <w:rPr>
          <w:highlight w:val="cyan"/>
        </w:rPr>
        <w:t xml:space="preserve"> </w:t>
      </w:r>
      <w:r w:rsidR="00617668">
        <w:rPr>
          <w:noProof/>
          <w:highlight w:val="cyan"/>
          <w:lang w:eastAsia="en-GB"/>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EF6465" w:rsidRPr="003738B4" w:rsidRDefault="00EF646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EF6465" w:rsidRPr="003738B4" w:rsidRDefault="00EF646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EF6465" w:rsidRPr="003738B4" w:rsidRDefault="00EF646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099F16F3" w14:textId="77777777" w:rsidR="00EF6465" w:rsidRPr="003738B4" w:rsidRDefault="00EF6465"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48A9949" w14:textId="77777777" w:rsidR="00EF6465" w:rsidRPr="003738B4" w:rsidRDefault="00EF646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84FDF7" w14:textId="77777777" w:rsidR="00EF6465" w:rsidRPr="003738B4" w:rsidRDefault="00EF6465" w:rsidP="00184766">
                        <w:pPr>
                          <w:rPr>
                            <w:i/>
                          </w:rPr>
                        </w:pPr>
                        <w:r w:rsidRPr="003738B4">
                          <w:rPr>
                            <w:i/>
                          </w:rPr>
                          <w:t>DLInformationTransfer</w:t>
                        </w:r>
                      </w:p>
                    </w:txbxContent>
                  </v:textbox>
                </v:shape>
                <w10:anchorlock/>
              </v:group>
            </w:pict>
          </mc:Fallback>
        </mc:AlternateContent>
      </w:r>
    </w:p>
    <w:p w14:paraId="20B826BD" w14:textId="77777777" w:rsidR="00647452" w:rsidRDefault="00A14BA3" w:rsidP="00171520">
      <w:pPr>
        <w:pStyle w:val="TF"/>
        <w:rPr>
          <w:highlight w:val="cyan"/>
        </w:rPr>
      </w:pPr>
      <w:r w:rsidRPr="00F9686C">
        <w:rPr>
          <w:highlight w:val="cyan"/>
        </w:rPr>
        <w:t>Figure 5.7.2.1-1: UL information transfer</w:t>
      </w:r>
    </w:p>
    <w:p w14:paraId="53B2F361" w14:textId="77777777" w:rsidR="00647452" w:rsidRDefault="00A14BA3" w:rsidP="00171520">
      <w:pPr>
        <w:rPr>
          <w:highlight w:val="cyan"/>
        </w:rPr>
      </w:pPr>
      <w:r w:rsidRPr="00F9686C">
        <w:rPr>
          <w:highlight w:val="cyan"/>
        </w:rPr>
        <w:t>The purpose of this procedure is to transfer NAS dedicated information from the UE to NG-RAN.</w:t>
      </w:r>
    </w:p>
    <w:p w14:paraId="132FBE76" w14:textId="77777777" w:rsidR="00647452" w:rsidRDefault="00A14BA3" w:rsidP="00171520">
      <w:pPr>
        <w:pStyle w:val="Heading4"/>
        <w:rPr>
          <w:highlight w:val="cyan"/>
        </w:rPr>
      </w:pPr>
      <w:r w:rsidRPr="00F9686C">
        <w:rPr>
          <w:highlight w:val="cyan"/>
        </w:rPr>
        <w:t>5.7.2.2</w:t>
      </w:r>
      <w:r w:rsidRPr="00F9686C">
        <w:rPr>
          <w:highlight w:val="cyan"/>
        </w:rPr>
        <w:tab/>
        <w:t>Initiation</w:t>
      </w:r>
    </w:p>
    <w:p w14:paraId="29AA6FC3" w14:textId="77777777" w:rsidR="00647452" w:rsidRDefault="00A14BA3" w:rsidP="00171520">
      <w:pPr>
        <w:rPr>
          <w:highlight w:val="cyan"/>
        </w:rPr>
      </w:pPr>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p>
    <w:p w14:paraId="0A8E5CD7" w14:textId="77777777" w:rsidR="00647452" w:rsidRDefault="00A14BA3" w:rsidP="00171520">
      <w:pPr>
        <w:pStyle w:val="Heading4"/>
        <w:rPr>
          <w:highlight w:val="cyan"/>
        </w:rPr>
      </w:pPr>
      <w:r w:rsidRPr="00F9686C">
        <w:rPr>
          <w:highlight w:val="cyan"/>
        </w:rPr>
        <w:t>5.7.2.3</w:t>
      </w:r>
      <w:r w:rsidRPr="00F9686C">
        <w:rPr>
          <w:highlight w:val="cyan"/>
        </w:rPr>
        <w:tab/>
        <w:t>Actions related to transmission of ULInformationTransfer message</w:t>
      </w:r>
    </w:p>
    <w:p w14:paraId="128C6525" w14:textId="77777777" w:rsidR="00647452" w:rsidRDefault="00A14BA3" w:rsidP="00171520">
      <w:pPr>
        <w:rPr>
          <w:highlight w:val="cyan"/>
        </w:rPr>
      </w:pPr>
      <w:r w:rsidRPr="00F9686C">
        <w:rPr>
          <w:highlight w:val="cyan"/>
        </w:rPr>
        <w:t>The UE shall set the contents of the ULInformationTransfer message as follows:</w:t>
      </w:r>
    </w:p>
    <w:p w14:paraId="2F110965" w14:textId="77777777" w:rsidR="00647452" w:rsidRDefault="00647452" w:rsidP="00171520">
      <w:pPr>
        <w:pStyle w:val="B1"/>
        <w:rPr>
          <w:highlight w:val="cyan"/>
        </w:rPr>
      </w:pPr>
      <w:r w:rsidRPr="00171520">
        <w:rPr>
          <w:highlight w:val="cyan"/>
          <w:lang w:val="en-US"/>
        </w:rPr>
        <w:t xml:space="preserve">1&gt; </w:t>
      </w:r>
      <w:r w:rsidR="00A14BA3" w:rsidRPr="00F9686C">
        <w:rPr>
          <w:highlight w:val="cyan"/>
        </w:rPr>
        <w:t>if there is a need to transfer NAS information:</w:t>
      </w:r>
    </w:p>
    <w:p w14:paraId="3BA23013" w14:textId="77777777" w:rsidR="001313FF" w:rsidRPr="00F9686C" w:rsidRDefault="001313FF" w:rsidP="00B32615">
      <w:pPr>
        <w:pStyle w:val="B2"/>
        <w:rPr>
          <w:highlight w:val="cyan"/>
        </w:rPr>
      </w:pPr>
      <w:r w:rsidRPr="00F9686C">
        <w:rPr>
          <w:highlight w:val="cyan"/>
        </w:rPr>
        <w:t>2&gt; set the dedicatedInfoType to dedicatedInfoNAS;</w:t>
      </w:r>
    </w:p>
    <w:p w14:paraId="581B0E36" w14:textId="77777777" w:rsidR="00647452" w:rsidRDefault="00647452" w:rsidP="00171520">
      <w:pPr>
        <w:pStyle w:val="B1"/>
        <w:rPr>
          <w:highlight w:val="cyan"/>
        </w:rPr>
      </w:pPr>
      <w:r w:rsidRPr="00171520">
        <w:rPr>
          <w:highlight w:val="cyan"/>
          <w:lang w:val="en-US"/>
        </w:rPr>
        <w:t>1</w:t>
      </w:r>
      <w:r w:rsidR="00B32615" w:rsidRPr="00F9686C">
        <w:rPr>
          <w:highlight w:val="cyan"/>
        </w:rPr>
        <w:t xml:space="preserve">&gt; </w:t>
      </w:r>
      <w:r w:rsidR="00A14BA3" w:rsidRPr="00F9686C">
        <w:rPr>
          <w:highlight w:val="cyan"/>
        </w:rPr>
        <w:t>submit the ULInformationTransfer message to lower layers for transmission, upon which the procedure ends;</w:t>
      </w:r>
    </w:p>
    <w:p w14:paraId="20FD0822" w14:textId="77777777" w:rsidR="00647452" w:rsidRDefault="00A14BA3" w:rsidP="00171520">
      <w:pPr>
        <w:pStyle w:val="Heading4"/>
        <w:rPr>
          <w:highlight w:val="cyan"/>
        </w:rPr>
      </w:pPr>
      <w:r w:rsidRPr="00F9686C">
        <w:rPr>
          <w:highlight w:val="cyan"/>
        </w:rPr>
        <w:t>5.7.2.4</w:t>
      </w:r>
      <w:r w:rsidRPr="00F9686C">
        <w:rPr>
          <w:highlight w:val="cyan"/>
        </w:rPr>
        <w:tab/>
        <w:t>Failure to deliver ULInformationTransfer message</w:t>
      </w:r>
    </w:p>
    <w:p w14:paraId="262DC404" w14:textId="77777777" w:rsidR="00647452" w:rsidRDefault="00A14BA3" w:rsidP="00171520">
      <w:pPr>
        <w:rPr>
          <w:highlight w:val="cyan"/>
        </w:rPr>
      </w:pPr>
      <w:r w:rsidRPr="00F9686C">
        <w:rPr>
          <w:highlight w:val="cyan"/>
        </w:rPr>
        <w:t>The UE shall:</w:t>
      </w:r>
    </w:p>
    <w:p w14:paraId="44C581C1" w14:textId="77777777" w:rsidR="00647452" w:rsidRDefault="00A14BA3" w:rsidP="00171520">
      <w:pPr>
        <w:pStyle w:val="B1"/>
        <w:rPr>
          <w:highlight w:val="cyan"/>
        </w:rPr>
      </w:pPr>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p>
    <w:p w14:paraId="680F9AB5" w14:textId="77777777" w:rsidR="00647452" w:rsidRDefault="00A14BA3" w:rsidP="00171520">
      <w:pPr>
        <w:pStyle w:val="B1"/>
        <w:rPr>
          <w:highlight w:val="cyan"/>
        </w:rPr>
      </w:pPr>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p>
    <w:p w14:paraId="39AF0A8A" w14:textId="77777777" w:rsidR="00C37E23" w:rsidRPr="00F9686C" w:rsidRDefault="00A14BA3">
      <w:pPr>
        <w:pStyle w:val="B2"/>
        <w:rPr>
          <w:highlight w:val="cyan"/>
        </w:rPr>
      </w:pPr>
      <w:r w:rsidRPr="00F9686C">
        <w:rPr>
          <w:highlight w:val="cyan"/>
        </w:rPr>
        <w:t>2&gt;</w:t>
      </w:r>
      <w:r w:rsidRPr="00F9686C">
        <w:rPr>
          <w:highlight w:val="cyan"/>
        </w:rPr>
        <w:tab/>
        <w:t>inform upper layers about the possible failure to deliver theinformation contained in the concerned ULInformationTransfer messages;</w:t>
      </w:r>
    </w:p>
    <w:p w14:paraId="0B34227C" w14:textId="77777777" w:rsidR="00D32F6A" w:rsidRPr="00F9686C" w:rsidRDefault="00AF2AD1" w:rsidP="00C37E2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37" w:name="_Toc510018552"/>
      <w:r w:rsidRPr="00F9686C">
        <w:rPr>
          <w:highlight w:val="cyan"/>
          <w:lang w:eastAsia="zh-CN"/>
        </w:rPr>
        <w:t>5.7.3</w:t>
      </w:r>
      <w:r w:rsidRPr="00F9686C">
        <w:rPr>
          <w:highlight w:val="cyan"/>
          <w:lang w:eastAsia="zh-CN"/>
        </w:rPr>
        <w:tab/>
      </w:r>
      <w:r w:rsidRPr="00F9686C">
        <w:rPr>
          <w:highlight w:val="cyan"/>
        </w:rPr>
        <w:t>SCG failure information</w:t>
      </w:r>
      <w:bookmarkEnd w:id="237"/>
    </w:p>
    <w:p w14:paraId="3F0BF950" w14:textId="77777777" w:rsidR="007C1E9F" w:rsidRPr="00F9686C" w:rsidRDefault="007C1E9F" w:rsidP="007C1E9F">
      <w:pPr>
        <w:pStyle w:val="Heading4"/>
        <w:rPr>
          <w:highlight w:val="cyan"/>
        </w:rPr>
      </w:pPr>
      <w:bookmarkStart w:id="238" w:name="_Toc510018553"/>
      <w:r w:rsidRPr="00F9686C">
        <w:rPr>
          <w:highlight w:val="cyan"/>
        </w:rPr>
        <w:t>5.7.3.1</w:t>
      </w:r>
      <w:r w:rsidRPr="00F9686C">
        <w:rPr>
          <w:highlight w:val="cyan"/>
        </w:rPr>
        <w:tab/>
        <w:t>General</w:t>
      </w:r>
      <w:bookmarkEnd w:id="238"/>
    </w:p>
    <w:bookmarkStart w:id="239" w:name="_MON_1475577171"/>
    <w:bookmarkEnd w:id="239"/>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1.5pt" o:ole="">
            <v:imagedata r:id="rId84" o:title=""/>
          </v:shape>
          <o:OLEObject Type="Embed" ProgID="Word.Picture.8" ShapeID="_x0000_i1059" DrawAspect="Content" ObjectID="_1591580209" r:id="rId85"/>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40" w:name="_Toc510018554"/>
      <w:r w:rsidRPr="00F9686C">
        <w:rPr>
          <w:highlight w:val="cyan"/>
        </w:rPr>
        <w:t>5.7.3.2</w:t>
      </w:r>
      <w:r w:rsidRPr="00F9686C">
        <w:rPr>
          <w:highlight w:val="cyan"/>
        </w:rPr>
        <w:tab/>
        <w:t>Initiation</w:t>
      </w:r>
      <w:bookmarkEnd w:id="240"/>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41" w:name="_Toc510018555"/>
      <w:bookmarkStart w:id="242" w:name="_Hlk504050292"/>
      <w:r w:rsidRPr="00F9686C">
        <w:rPr>
          <w:highlight w:val="cyan"/>
        </w:rPr>
        <w:t>5.7.3.3</w:t>
      </w:r>
      <w:r w:rsidRPr="00F9686C">
        <w:rPr>
          <w:highlight w:val="cyan"/>
        </w:rPr>
        <w:tab/>
        <w:t>Failure type determination</w:t>
      </w:r>
      <w:bookmarkEnd w:id="241"/>
    </w:p>
    <w:bookmarkEnd w:id="242"/>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43" w:name="_Toc510018556"/>
      <w:bookmarkStart w:id="244"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43"/>
      <w:r w:rsidRPr="00F9686C">
        <w:rPr>
          <w:highlight w:val="cyan"/>
        </w:rPr>
        <w:t xml:space="preserve"> </w:t>
      </w:r>
    </w:p>
    <w:bookmarkEnd w:id="244"/>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45" w:name="_Hlk498029417"/>
      <w:r w:rsidRPr="00F9686C">
        <w:rPr>
          <w:i/>
          <w:highlight w:val="cyan"/>
        </w:rPr>
        <w:t>MeasResultSCG-Failure</w:t>
      </w:r>
      <w:r w:rsidRPr="00F9686C">
        <w:rPr>
          <w:highlight w:val="cyan"/>
        </w:rPr>
        <w:t xml:space="preserve"> </w:t>
      </w:r>
      <w:bookmarkEnd w:id="245"/>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171520">
        <w:rPr>
          <w:highlight w:val="cyan"/>
          <w:lang w:val="en-US"/>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171520">
        <w:rPr>
          <w:highlight w:val="cyan"/>
          <w:lang w:val="en-US"/>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6"/>
          <w:footerReference w:type="default" r:id="rId87"/>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46" w:name="_Toc510018557"/>
      <w:r w:rsidRPr="00F9686C">
        <w:rPr>
          <w:highlight w:val="cyan"/>
        </w:rPr>
        <w:t>6</w:t>
      </w:r>
      <w:r w:rsidRPr="00F9686C">
        <w:rPr>
          <w:highlight w:val="cyan"/>
        </w:rPr>
        <w:tab/>
        <w:t>Protocol data units, formats and parameters (ASN.1)</w:t>
      </w:r>
      <w:bookmarkEnd w:id="246"/>
    </w:p>
    <w:p w14:paraId="720A8BA1" w14:textId="77777777" w:rsidR="007C1E9F" w:rsidRPr="00F9686C" w:rsidRDefault="007C1E9F" w:rsidP="007C1E9F">
      <w:pPr>
        <w:pStyle w:val="Heading2"/>
        <w:rPr>
          <w:highlight w:val="cyan"/>
        </w:rPr>
      </w:pPr>
      <w:bookmarkStart w:id="247" w:name="_Toc510018558"/>
      <w:r w:rsidRPr="00F9686C">
        <w:rPr>
          <w:highlight w:val="cyan"/>
        </w:rPr>
        <w:t>6.1</w:t>
      </w:r>
      <w:r w:rsidRPr="00F9686C">
        <w:rPr>
          <w:highlight w:val="cyan"/>
        </w:rPr>
        <w:tab/>
        <w:t>General</w:t>
      </w:r>
      <w:bookmarkEnd w:id="247"/>
    </w:p>
    <w:p w14:paraId="199B85FE" w14:textId="77777777" w:rsidR="007C1E9F" w:rsidRPr="00F9686C" w:rsidRDefault="007C1E9F" w:rsidP="007C1E9F">
      <w:pPr>
        <w:pStyle w:val="Heading3"/>
        <w:rPr>
          <w:highlight w:val="cyan"/>
        </w:rPr>
      </w:pPr>
      <w:bookmarkStart w:id="248" w:name="_Toc510018559"/>
      <w:r w:rsidRPr="00F9686C">
        <w:rPr>
          <w:highlight w:val="cyan"/>
        </w:rPr>
        <w:t>6.1.1</w:t>
      </w:r>
      <w:r w:rsidRPr="00F9686C">
        <w:rPr>
          <w:highlight w:val="cyan"/>
        </w:rPr>
        <w:tab/>
        <w:t>Introduction</w:t>
      </w:r>
      <w:bookmarkEnd w:id="248"/>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49" w:name="_Toc510018560"/>
      <w:r w:rsidRPr="00F9686C">
        <w:rPr>
          <w:highlight w:val="cyan"/>
        </w:rPr>
        <w:t>6.1.2</w:t>
      </w:r>
      <w:r w:rsidRPr="00F9686C">
        <w:rPr>
          <w:highlight w:val="cyan"/>
        </w:rPr>
        <w:tab/>
        <w:t>Need codes and conditions for optional downlink fields</w:t>
      </w:r>
      <w:bookmarkEnd w:id="249"/>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50" w:name="_Toc510018561"/>
      <w:r w:rsidRPr="00F9686C">
        <w:rPr>
          <w:highlight w:val="cyan"/>
        </w:rPr>
        <w:t>6.2</w:t>
      </w:r>
      <w:r w:rsidRPr="00F9686C">
        <w:rPr>
          <w:highlight w:val="cyan"/>
        </w:rPr>
        <w:tab/>
        <w:t>RRC messages</w:t>
      </w:r>
      <w:bookmarkEnd w:id="250"/>
    </w:p>
    <w:p w14:paraId="4EF435D4" w14:textId="77777777" w:rsidR="007C1E9F" w:rsidRPr="00F9686C" w:rsidRDefault="007C1E9F" w:rsidP="007C1E9F">
      <w:pPr>
        <w:pStyle w:val="Heading3"/>
        <w:rPr>
          <w:highlight w:val="cyan"/>
        </w:rPr>
      </w:pPr>
      <w:bookmarkStart w:id="251" w:name="_Toc510018562"/>
      <w:r w:rsidRPr="00F9686C">
        <w:rPr>
          <w:highlight w:val="cyan"/>
        </w:rPr>
        <w:t>6.2.1</w:t>
      </w:r>
      <w:r w:rsidRPr="00F9686C">
        <w:rPr>
          <w:highlight w:val="cyan"/>
        </w:rPr>
        <w:tab/>
        <w:t>General message structure</w:t>
      </w:r>
      <w:bookmarkEnd w:id="251"/>
    </w:p>
    <w:p w14:paraId="09C1F344" w14:textId="77777777" w:rsidR="007C1E9F" w:rsidRPr="00F9686C" w:rsidRDefault="007C1E9F" w:rsidP="007C1E9F">
      <w:pPr>
        <w:pStyle w:val="Heading4"/>
        <w:rPr>
          <w:i/>
          <w:iCs/>
          <w:noProof/>
          <w:highlight w:val="cyan"/>
          <w:lang w:eastAsia="zh-CN"/>
        </w:rPr>
      </w:pPr>
      <w:bookmarkStart w:id="252"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2"/>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53" w:name="_Toc510018564"/>
      <w:r w:rsidRPr="00F9686C">
        <w:rPr>
          <w:i/>
          <w:iCs/>
          <w:highlight w:val="cyan"/>
        </w:rPr>
        <w:t>–</w:t>
      </w:r>
      <w:r w:rsidRPr="00F9686C">
        <w:rPr>
          <w:i/>
          <w:iCs/>
          <w:highlight w:val="cyan"/>
        </w:rPr>
        <w:tab/>
        <w:t>BCCH-BCH-Message</w:t>
      </w:r>
      <w:bookmarkEnd w:id="253"/>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
          <w:iCs/>
          <w:highlight w:val="cyan"/>
        </w:rPr>
      </w:pPr>
      <w:bookmarkStart w:id="254" w:name="_Toc503260290"/>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p>
    <w:p w14:paraId="48E5CD41" w14:textId="77777777" w:rsidR="00F707FC" w:rsidRPr="00F9686C" w:rsidRDefault="00F707FC" w:rsidP="00F707FC">
      <w:pPr>
        <w:rPr>
          <w:highlight w:val="cyan"/>
        </w:rPr>
      </w:pPr>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p>
    <w:p w14:paraId="330011BA" w14:textId="77777777" w:rsidR="00F707FC" w:rsidRPr="00F9686C" w:rsidRDefault="00F707FC" w:rsidP="00F707FC">
      <w:pPr>
        <w:pStyle w:val="PL"/>
        <w:rPr>
          <w:color w:val="808080"/>
          <w:highlight w:val="cyan"/>
        </w:rPr>
      </w:pPr>
      <w:r w:rsidRPr="00F9686C">
        <w:rPr>
          <w:color w:val="808080"/>
          <w:highlight w:val="cyan"/>
        </w:rPr>
        <w:t>-- ASN1START</w:t>
      </w:r>
    </w:p>
    <w:p w14:paraId="24B4E19E" w14:textId="77777777" w:rsidR="00F707FC" w:rsidRPr="00F9686C" w:rsidRDefault="00F707FC" w:rsidP="00F707FC">
      <w:pPr>
        <w:pStyle w:val="PL"/>
        <w:rPr>
          <w:color w:val="808080"/>
          <w:highlight w:val="cyan"/>
        </w:rPr>
      </w:pPr>
      <w:r w:rsidRPr="00F9686C">
        <w:rPr>
          <w:color w:val="808080"/>
          <w:highlight w:val="cyan"/>
        </w:rPr>
        <w:t>-- TAG-BCCH-DL-SCH-MESSAGE-START</w:t>
      </w:r>
    </w:p>
    <w:p w14:paraId="4A402418" w14:textId="77777777" w:rsidR="00F707FC" w:rsidRPr="00F9686C" w:rsidRDefault="00F707FC" w:rsidP="00F707FC">
      <w:pPr>
        <w:pStyle w:val="PL"/>
        <w:rPr>
          <w:highlight w:val="cyan"/>
        </w:rPr>
      </w:pPr>
    </w:p>
    <w:p w14:paraId="19B58151" w14:textId="77777777" w:rsidR="00F707FC" w:rsidRPr="00F9686C" w:rsidRDefault="00F707FC" w:rsidP="00F707FC">
      <w:pPr>
        <w:pStyle w:val="PL"/>
        <w:rPr>
          <w:highlight w:val="cyan"/>
          <w:lang w:val="en-US" w:eastAsia="en-US"/>
        </w:rPr>
      </w:pPr>
      <w:r w:rsidRPr="00F9686C">
        <w:rPr>
          <w:highlight w:val="cyan"/>
        </w:rPr>
        <w:t>BCCH-DL-SCH-Message ::=</w:t>
      </w:r>
      <w:r w:rsidRPr="00F9686C">
        <w:rPr>
          <w:highlight w:val="cyan"/>
        </w:rPr>
        <w:tab/>
      </w:r>
      <w:r w:rsidR="00E26EB3" w:rsidRPr="00F9686C">
        <w:rPr>
          <w:highlight w:val="cyan"/>
        </w:rPr>
        <w:tab/>
      </w:r>
      <w:r w:rsidRPr="00F9686C">
        <w:rPr>
          <w:highlight w:val="cyan"/>
        </w:rPr>
        <w:tab/>
        <w:t>SEQUENCE {</w:t>
      </w:r>
    </w:p>
    <w:p w14:paraId="632EB6AC" w14:textId="77777777" w:rsidR="00F707FC" w:rsidRPr="00F9686C" w:rsidRDefault="00F707FC" w:rsidP="00F707FC">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00E26EB3" w:rsidRPr="00F9686C">
        <w:rPr>
          <w:highlight w:val="cyan"/>
        </w:rPr>
        <w:tab/>
      </w:r>
      <w:r w:rsidR="00E26EB3" w:rsidRPr="00F9686C">
        <w:rPr>
          <w:highlight w:val="cyan"/>
        </w:rPr>
        <w:tab/>
      </w:r>
      <w:r w:rsidRPr="00F9686C">
        <w:rPr>
          <w:highlight w:val="cyan"/>
        </w:rPr>
        <w:tab/>
        <w:t>BCCH-DL-SCH-MessageType</w:t>
      </w:r>
    </w:p>
    <w:p w14:paraId="1222D1CF" w14:textId="77777777" w:rsidR="00F707FC" w:rsidRPr="00F9686C" w:rsidRDefault="00F707FC" w:rsidP="00F707FC">
      <w:pPr>
        <w:pStyle w:val="PL"/>
        <w:rPr>
          <w:highlight w:val="cyan"/>
        </w:rPr>
      </w:pPr>
      <w:r w:rsidRPr="00F9686C">
        <w:rPr>
          <w:highlight w:val="cyan"/>
        </w:rPr>
        <w:t>}</w:t>
      </w:r>
    </w:p>
    <w:p w14:paraId="5CD7A633" w14:textId="77777777" w:rsidR="00F707FC" w:rsidRPr="00F9686C" w:rsidRDefault="00F707FC" w:rsidP="00F707FC">
      <w:pPr>
        <w:pStyle w:val="PL"/>
        <w:rPr>
          <w:highlight w:val="cyan"/>
        </w:rPr>
      </w:pPr>
    </w:p>
    <w:p w14:paraId="580FCE9D" w14:textId="77777777" w:rsidR="00F707FC" w:rsidRPr="00F9686C" w:rsidRDefault="00F707FC" w:rsidP="00F707FC">
      <w:pPr>
        <w:pStyle w:val="PL"/>
        <w:rPr>
          <w:highlight w:val="cyan"/>
        </w:rPr>
      </w:pPr>
      <w:r w:rsidRPr="00F9686C">
        <w:rPr>
          <w:highlight w:val="cyan"/>
        </w:rPr>
        <w:t>BCCH-DL-SCH-MessageType ::=</w:t>
      </w:r>
      <w:r w:rsidRPr="00F9686C">
        <w:rPr>
          <w:highlight w:val="cyan"/>
        </w:rPr>
        <w:tab/>
      </w:r>
      <w:r w:rsidR="003134EA" w:rsidRPr="00F9686C">
        <w:rPr>
          <w:highlight w:val="cyan"/>
        </w:rPr>
        <w:tab/>
      </w:r>
      <w:r w:rsidRPr="00F9686C">
        <w:rPr>
          <w:highlight w:val="cyan"/>
        </w:rPr>
        <w:t>CHOICE {</w:t>
      </w:r>
    </w:p>
    <w:p w14:paraId="71763FF0" w14:textId="77777777" w:rsidR="00F707FC" w:rsidRPr="00F9686C" w:rsidRDefault="00F707FC" w:rsidP="00F707FC">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CHOICE {</w:t>
      </w:r>
    </w:p>
    <w:p w14:paraId="607FD166" w14:textId="77777777" w:rsidR="00F707FC" w:rsidRPr="00F9686C" w:rsidRDefault="00F707FC" w:rsidP="00F707FC">
      <w:pPr>
        <w:pStyle w:val="PL"/>
        <w:rPr>
          <w:highlight w:val="cyan"/>
        </w:rPr>
      </w:pPr>
      <w:r w:rsidRPr="00F9686C">
        <w:rPr>
          <w:highlight w:val="cyan"/>
        </w:rPr>
        <w:tab/>
      </w:r>
      <w:r w:rsidRPr="00F9686C">
        <w:rPr>
          <w:highlight w:val="cyan"/>
        </w:rPr>
        <w:tab/>
        <w:t>systemInformation</w:t>
      </w:r>
      <w:r w:rsidRPr="00F9686C">
        <w:rPr>
          <w:highlight w:val="cyan"/>
        </w:rPr>
        <w:tab/>
      </w:r>
      <w:r w:rsidRPr="00F9686C">
        <w:rPr>
          <w:highlight w:val="cyan"/>
        </w:rPr>
        <w:tab/>
      </w:r>
      <w:r w:rsidR="003134EA" w:rsidRPr="00F9686C">
        <w:rPr>
          <w:highlight w:val="cyan"/>
        </w:rPr>
        <w:tab/>
      </w:r>
      <w:r w:rsidRPr="00F9686C">
        <w:rPr>
          <w:highlight w:val="cyan"/>
        </w:rPr>
        <w:tab/>
        <w:t>SystemInformation,</w:t>
      </w:r>
    </w:p>
    <w:p w14:paraId="22910F99" w14:textId="77777777" w:rsidR="00F707FC" w:rsidRPr="00F9686C" w:rsidRDefault="003134EA" w:rsidP="00F707FC">
      <w:pPr>
        <w:pStyle w:val="PL"/>
        <w:rPr>
          <w:highlight w:val="cyan"/>
        </w:rPr>
      </w:pPr>
      <w:r w:rsidRPr="00F9686C">
        <w:rPr>
          <w:highlight w:val="cyan"/>
        </w:rPr>
        <w:tab/>
      </w:r>
      <w:r w:rsidRPr="00F9686C">
        <w:rPr>
          <w:highlight w:val="cyan"/>
        </w:rPr>
        <w:tab/>
      </w:r>
      <w:r w:rsidR="00F707FC" w:rsidRPr="00F9686C">
        <w:rPr>
          <w:highlight w:val="cyan"/>
        </w:rPr>
        <w:t>systemInformationBlockType1</w:t>
      </w:r>
      <w:r w:rsidR="00F707FC" w:rsidRPr="00F9686C">
        <w:rPr>
          <w:highlight w:val="cyan"/>
        </w:rPr>
        <w:tab/>
      </w:r>
      <w:r w:rsidRPr="00F9686C">
        <w:rPr>
          <w:highlight w:val="cyan"/>
        </w:rPr>
        <w:tab/>
      </w:r>
      <w:r w:rsidR="00F707FC" w:rsidRPr="00F9686C">
        <w:rPr>
          <w:highlight w:val="cyan"/>
        </w:rPr>
        <w:t>SIB1</w:t>
      </w:r>
    </w:p>
    <w:p w14:paraId="32101662" w14:textId="77777777" w:rsidR="00F707FC" w:rsidRPr="00F9686C" w:rsidRDefault="003134EA" w:rsidP="00F707FC">
      <w:pPr>
        <w:pStyle w:val="PL"/>
        <w:rPr>
          <w:snapToGrid w:val="0"/>
          <w:highlight w:val="cyan"/>
        </w:rPr>
      </w:pPr>
      <w:r w:rsidRPr="00F9686C">
        <w:rPr>
          <w:snapToGrid w:val="0"/>
          <w:highlight w:val="cyan"/>
        </w:rPr>
        <w:tab/>
      </w:r>
      <w:r w:rsidR="00F707FC" w:rsidRPr="00F9686C">
        <w:rPr>
          <w:snapToGrid w:val="0"/>
          <w:highlight w:val="cyan"/>
        </w:rPr>
        <w:t>},</w:t>
      </w:r>
    </w:p>
    <w:p w14:paraId="2E37711D" w14:textId="77777777" w:rsidR="00F707FC" w:rsidRPr="00F9686C" w:rsidRDefault="003134EA" w:rsidP="00F707FC">
      <w:pPr>
        <w:pStyle w:val="PL"/>
        <w:rPr>
          <w:highlight w:val="cyan"/>
        </w:rPr>
      </w:pPr>
      <w:r w:rsidRPr="00F9686C">
        <w:rPr>
          <w:highlight w:val="cyan"/>
        </w:rPr>
        <w:tab/>
      </w:r>
      <w:r w:rsidR="00F707FC" w:rsidRPr="00F9686C">
        <w:rPr>
          <w:highlight w:val="cyan"/>
        </w:rPr>
        <w:t>messageClassExtension</w:t>
      </w:r>
      <w:r w:rsidRPr="00F9686C">
        <w:rPr>
          <w:highlight w:val="cyan"/>
        </w:rPr>
        <w:tab/>
      </w:r>
      <w:r w:rsidRPr="00F9686C">
        <w:rPr>
          <w:highlight w:val="cyan"/>
        </w:rPr>
        <w:tab/>
      </w:r>
      <w:r w:rsidRPr="00F9686C">
        <w:rPr>
          <w:highlight w:val="cyan"/>
        </w:rPr>
        <w:tab/>
      </w:r>
      <w:r w:rsidR="00F707FC" w:rsidRPr="00F9686C">
        <w:rPr>
          <w:highlight w:val="cyan"/>
        </w:rPr>
        <w:t>SEQUENCE {}</w:t>
      </w:r>
    </w:p>
    <w:p w14:paraId="1FFB3244" w14:textId="77777777" w:rsidR="00F707FC" w:rsidRPr="00F9686C" w:rsidRDefault="00F707FC" w:rsidP="00F707FC">
      <w:pPr>
        <w:pStyle w:val="PL"/>
        <w:rPr>
          <w:snapToGrid w:val="0"/>
          <w:highlight w:val="cyan"/>
        </w:rPr>
      </w:pPr>
      <w:r w:rsidRPr="00F9686C">
        <w:rPr>
          <w:snapToGrid w:val="0"/>
          <w:highlight w:val="cyan"/>
        </w:rPr>
        <w:t>}</w:t>
      </w:r>
    </w:p>
    <w:p w14:paraId="02C40E2F" w14:textId="77777777" w:rsidR="00F707FC" w:rsidRPr="00F9686C" w:rsidRDefault="00F707FC" w:rsidP="00F707FC">
      <w:pPr>
        <w:pStyle w:val="PL"/>
        <w:rPr>
          <w:highlight w:val="cyan"/>
        </w:rPr>
      </w:pPr>
    </w:p>
    <w:p w14:paraId="3660CC62" w14:textId="77777777" w:rsidR="00F707FC" w:rsidRPr="00F9686C" w:rsidRDefault="00F707FC" w:rsidP="00F707FC">
      <w:pPr>
        <w:pStyle w:val="PL"/>
        <w:rPr>
          <w:color w:val="808080"/>
          <w:highlight w:val="cyan"/>
        </w:rPr>
      </w:pPr>
      <w:r w:rsidRPr="00F9686C">
        <w:rPr>
          <w:color w:val="808080"/>
          <w:highlight w:val="cyan"/>
        </w:rPr>
        <w:t>-- TAG-BCCH-DL-SCH-MESSAGE-STOP</w:t>
      </w:r>
    </w:p>
    <w:p w14:paraId="3A8DA4FE" w14:textId="77777777" w:rsidR="00F707FC" w:rsidRPr="00F9686C" w:rsidRDefault="00F707FC" w:rsidP="00F707FC">
      <w:pPr>
        <w:pStyle w:val="PL"/>
        <w:rPr>
          <w:color w:val="808080"/>
          <w:highlight w:val="cyan"/>
        </w:rPr>
      </w:pPr>
      <w:r w:rsidRPr="00F9686C">
        <w:rPr>
          <w:color w:val="808080"/>
          <w:highlight w:val="cyan"/>
        </w:rPr>
        <w:t>-- ASN1STOP</w:t>
      </w:r>
    </w:p>
    <w:p w14:paraId="66FF8980" w14:textId="77777777" w:rsidR="00845BD2" w:rsidRPr="00F9686C" w:rsidRDefault="00845BD2" w:rsidP="00845BD2">
      <w:pPr>
        <w:pStyle w:val="Heading4"/>
        <w:rPr>
          <w:highlight w:val="cyan"/>
        </w:rPr>
      </w:pPr>
      <w:r w:rsidRPr="00F9686C">
        <w:rPr>
          <w:highlight w:val="cyan"/>
        </w:rPr>
        <w:t>–</w:t>
      </w:r>
      <w:r w:rsidRPr="00F9686C">
        <w:rPr>
          <w:highlight w:val="cyan"/>
        </w:rPr>
        <w:tab/>
      </w:r>
      <w:r w:rsidRPr="00F9686C">
        <w:rPr>
          <w:i/>
          <w:noProof/>
          <w:highlight w:val="cyan"/>
        </w:rPr>
        <w:t>DL-CCCH-Message</w:t>
      </w:r>
      <w:bookmarkEnd w:id="254"/>
    </w:p>
    <w:p w14:paraId="744ADC8C" w14:textId="77777777" w:rsidR="00845BD2" w:rsidRPr="00F9686C" w:rsidRDefault="00845BD2" w:rsidP="00845BD2">
      <w:pPr>
        <w:rPr>
          <w:highlight w:val="cyan"/>
        </w:rPr>
      </w:pPr>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p>
    <w:p w14:paraId="76FBDA05" w14:textId="77777777" w:rsidR="00845BD2" w:rsidRPr="00F9686C" w:rsidRDefault="00845BD2" w:rsidP="00845BD2">
      <w:pPr>
        <w:pStyle w:val="PL"/>
        <w:rPr>
          <w:color w:val="808080"/>
          <w:highlight w:val="cyan"/>
        </w:rPr>
      </w:pPr>
      <w:r w:rsidRPr="00F9686C">
        <w:rPr>
          <w:color w:val="808080"/>
          <w:highlight w:val="cyan"/>
        </w:rPr>
        <w:t>-- ASN1START</w:t>
      </w:r>
    </w:p>
    <w:p w14:paraId="36E7F910" w14:textId="77777777" w:rsidR="00845BD2" w:rsidRPr="00F9686C" w:rsidRDefault="00845BD2" w:rsidP="00845BD2">
      <w:pPr>
        <w:pStyle w:val="PL"/>
        <w:rPr>
          <w:color w:val="808080"/>
          <w:highlight w:val="cyan"/>
        </w:rPr>
      </w:pPr>
      <w:r w:rsidRPr="00F9686C">
        <w:rPr>
          <w:color w:val="808080"/>
          <w:highlight w:val="cyan"/>
        </w:rPr>
        <w:t>-- TAG-DL-CCCH-MESSAGE-START</w:t>
      </w:r>
    </w:p>
    <w:p w14:paraId="7C4AAF67" w14:textId="77777777" w:rsidR="00845BD2" w:rsidRPr="00F9686C" w:rsidRDefault="00845BD2" w:rsidP="00845BD2">
      <w:pPr>
        <w:pStyle w:val="PL"/>
        <w:rPr>
          <w:highlight w:val="cyan"/>
        </w:rPr>
      </w:pPr>
    </w:p>
    <w:p w14:paraId="58380564" w14:textId="77777777" w:rsidR="00845BD2" w:rsidRPr="00F9686C" w:rsidRDefault="00845BD2" w:rsidP="00845BD2">
      <w:pPr>
        <w:pStyle w:val="PL"/>
        <w:rPr>
          <w:snapToGrid w:val="0"/>
          <w:highlight w:val="cyan"/>
        </w:rPr>
      </w:pPr>
    </w:p>
    <w:p w14:paraId="7833BAA5" w14:textId="77777777" w:rsidR="00845BD2" w:rsidRPr="00F9686C" w:rsidRDefault="00845BD2" w:rsidP="00845BD2">
      <w:pPr>
        <w:pStyle w:val="PL"/>
        <w:rPr>
          <w:highlight w:val="cyan"/>
        </w:rPr>
      </w:pPr>
      <w:r w:rsidRPr="00F9686C">
        <w:rPr>
          <w:highlight w:val="cyan"/>
        </w:rPr>
        <w:t>DL-CCCH-Message ::= SEQUENCE {</w:t>
      </w:r>
    </w:p>
    <w:p w14:paraId="738C4CAA"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p>
    <w:p w14:paraId="6866185B" w14:textId="77777777" w:rsidR="00845BD2" w:rsidRPr="00F9686C" w:rsidRDefault="00845BD2" w:rsidP="00845BD2">
      <w:pPr>
        <w:pStyle w:val="PL"/>
        <w:rPr>
          <w:highlight w:val="cyan"/>
        </w:rPr>
      </w:pPr>
      <w:r w:rsidRPr="00F9686C">
        <w:rPr>
          <w:highlight w:val="cyan"/>
        </w:rPr>
        <w:t>}</w:t>
      </w:r>
    </w:p>
    <w:p w14:paraId="2FC14BFA" w14:textId="77777777" w:rsidR="00845BD2" w:rsidRPr="00F9686C" w:rsidRDefault="00845BD2" w:rsidP="00845BD2">
      <w:pPr>
        <w:pStyle w:val="PL"/>
        <w:rPr>
          <w:highlight w:val="cyan"/>
        </w:rPr>
      </w:pPr>
    </w:p>
    <w:p w14:paraId="258C8565" w14:textId="77777777" w:rsidR="00845BD2" w:rsidRPr="00F9686C" w:rsidRDefault="00845BD2" w:rsidP="00845BD2">
      <w:pPr>
        <w:pStyle w:val="PL"/>
        <w:rPr>
          <w:highlight w:val="cyan"/>
        </w:rPr>
      </w:pPr>
      <w:r w:rsidRPr="00F9686C">
        <w:rPr>
          <w:highlight w:val="cyan"/>
        </w:rPr>
        <w:t>DL-CCCH-MessageType ::= CHOICE {</w:t>
      </w:r>
    </w:p>
    <w:p w14:paraId="1AE649C9"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FA9728C" w14:textId="77777777" w:rsidR="00845BD2" w:rsidRPr="00F9686C" w:rsidRDefault="00845BD2" w:rsidP="00845BD2">
      <w:pPr>
        <w:pStyle w:val="PL"/>
        <w:rPr>
          <w:highlight w:val="cyan"/>
        </w:rPr>
      </w:pPr>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p>
    <w:p w14:paraId="729C261F" w14:textId="77777777" w:rsidR="00845BD2" w:rsidRPr="00F9686C" w:rsidRDefault="00845BD2" w:rsidP="00845BD2">
      <w:pPr>
        <w:pStyle w:val="PL"/>
        <w:rPr>
          <w:highlight w:val="cyan"/>
        </w:rPr>
      </w:pPr>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p>
    <w:p w14:paraId="6B6F551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spare2 </w:t>
      </w:r>
      <w:r w:rsidR="00845BD2" w:rsidRPr="00F9686C">
        <w:rPr>
          <w:color w:val="993366"/>
          <w:highlight w:val="cyan"/>
        </w:rPr>
        <w:t>NULL,</w:t>
      </w:r>
    </w:p>
    <w:p w14:paraId="2921426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spare1 </w:t>
      </w:r>
      <w:r w:rsidR="00845BD2" w:rsidRPr="00F9686C">
        <w:rPr>
          <w:color w:val="993366"/>
          <w:highlight w:val="cyan"/>
        </w:rPr>
        <w:t>NULL</w:t>
      </w:r>
    </w:p>
    <w:p w14:paraId="7BFE4A67" w14:textId="77777777" w:rsidR="00845BD2" w:rsidRPr="00F9686C" w:rsidRDefault="00845BD2" w:rsidP="00845BD2">
      <w:pPr>
        <w:pStyle w:val="PL"/>
        <w:rPr>
          <w:highlight w:val="cyan"/>
        </w:rPr>
      </w:pPr>
      <w:r w:rsidRPr="00F9686C">
        <w:rPr>
          <w:highlight w:val="cyan"/>
        </w:rPr>
        <w:tab/>
        <w:t>},</w:t>
      </w:r>
    </w:p>
    <w:p w14:paraId="65794674"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7890C5DA" w14:textId="77777777" w:rsidR="00845BD2" w:rsidRPr="00F9686C" w:rsidRDefault="00845BD2" w:rsidP="00845BD2">
      <w:pPr>
        <w:pStyle w:val="PL"/>
        <w:rPr>
          <w:highlight w:val="cyan"/>
        </w:rPr>
      </w:pPr>
      <w:r w:rsidRPr="00F9686C">
        <w:rPr>
          <w:highlight w:val="cyan"/>
        </w:rPr>
        <w:t>}</w:t>
      </w:r>
    </w:p>
    <w:p w14:paraId="650323BF" w14:textId="77777777" w:rsidR="00845BD2" w:rsidRPr="00F9686C" w:rsidRDefault="00845BD2" w:rsidP="00845BD2">
      <w:pPr>
        <w:pStyle w:val="PL"/>
        <w:rPr>
          <w:highlight w:val="cyan"/>
        </w:rPr>
      </w:pPr>
    </w:p>
    <w:p w14:paraId="447F316D" w14:textId="77777777" w:rsidR="00845BD2" w:rsidRPr="00F9686C" w:rsidRDefault="00845BD2" w:rsidP="00845BD2">
      <w:pPr>
        <w:pStyle w:val="PL"/>
        <w:rPr>
          <w:color w:val="808080"/>
          <w:highlight w:val="cyan"/>
        </w:rPr>
      </w:pPr>
      <w:r w:rsidRPr="00F9686C">
        <w:rPr>
          <w:color w:val="808080"/>
          <w:highlight w:val="cyan"/>
        </w:rPr>
        <w:t>-- TAG-DL-CCCH-MESSAGE-STOP</w:t>
      </w:r>
    </w:p>
    <w:p w14:paraId="5E97F0AC" w14:textId="77777777" w:rsidR="00845BD2" w:rsidRPr="00F9686C" w:rsidRDefault="00845BD2" w:rsidP="00845BD2">
      <w:pPr>
        <w:pStyle w:val="PL"/>
        <w:rPr>
          <w:color w:val="808080"/>
          <w:highlight w:val="cyan"/>
        </w:rPr>
      </w:pPr>
      <w:r w:rsidRPr="00F9686C">
        <w:rPr>
          <w:color w:val="808080"/>
          <w:highlight w:val="cyan"/>
        </w:rPr>
        <w:t>-- ASN1STOP</w:t>
      </w:r>
    </w:p>
    <w:p w14:paraId="05F8DAAB" w14:textId="77777777" w:rsidR="007C1E9F" w:rsidRPr="00F9686C" w:rsidRDefault="007C1E9F" w:rsidP="007C1E9F">
      <w:pPr>
        <w:pStyle w:val="Heading4"/>
        <w:rPr>
          <w:i/>
          <w:iCs/>
          <w:highlight w:val="cyan"/>
        </w:rPr>
      </w:pPr>
      <w:bookmarkStart w:id="255" w:name="_Toc510018565"/>
      <w:r w:rsidRPr="00F9686C">
        <w:rPr>
          <w:i/>
          <w:iCs/>
          <w:highlight w:val="cyan"/>
        </w:rPr>
        <w:t>–</w:t>
      </w:r>
      <w:r w:rsidRPr="00F9686C">
        <w:rPr>
          <w:i/>
          <w:iCs/>
          <w:highlight w:val="cyan"/>
        </w:rPr>
        <w:tab/>
      </w:r>
      <w:r w:rsidRPr="00F9686C">
        <w:rPr>
          <w:i/>
          <w:iCs/>
          <w:noProof/>
          <w:highlight w:val="cyan"/>
        </w:rPr>
        <w:t>DL-DCCH-Message</w:t>
      </w:r>
      <w:bookmarkEnd w:id="255"/>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highlight w:val="cyan"/>
        </w:rPr>
      </w:pPr>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p>
    <w:p w14:paraId="4657346D" w14:textId="77777777" w:rsidR="00B031BA" w:rsidRPr="00F9686C" w:rsidRDefault="00B031BA" w:rsidP="00B031BA">
      <w:pPr>
        <w:pStyle w:val="PL"/>
        <w:rPr>
          <w:highlight w:val="cyan"/>
        </w:rPr>
      </w:pPr>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p>
    <w:p w14:paraId="1A831F6E" w14:textId="77777777" w:rsidR="00B031BA" w:rsidRPr="00F9686C" w:rsidRDefault="00B031BA" w:rsidP="00B031BA">
      <w:pPr>
        <w:pStyle w:val="PL"/>
        <w:rPr>
          <w:highlight w:val="cyan"/>
        </w:rPr>
      </w:pPr>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p>
    <w:p w14:paraId="33596CAB" w14:textId="77777777" w:rsidR="00B031BA" w:rsidRPr="00F9686C" w:rsidRDefault="00B031BA" w:rsidP="00B031BA">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08AAAE52" w14:textId="77777777" w:rsidR="00B20747" w:rsidRPr="00F9686C" w:rsidRDefault="00B20747" w:rsidP="00B031BA">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CAFD82D" w14:textId="6AED6A6F" w:rsidR="007C1E9F" w:rsidRPr="00171520" w:rsidRDefault="00647452" w:rsidP="007C1E9F">
      <w:pPr>
        <w:pStyle w:val="PL"/>
        <w:rPr>
          <w:highlight w:val="cyan"/>
          <w:lang w:val="sv-SE"/>
        </w:rPr>
      </w:pPr>
      <w:r w:rsidRPr="00171520">
        <w:rPr>
          <w:highlight w:val="cyan"/>
          <w:lang w:val="sv-SE"/>
        </w:rPr>
        <w:t xml:space="preserve"> spare10 </w:t>
      </w:r>
      <w:r w:rsidRPr="00171520">
        <w:rPr>
          <w:color w:val="993366"/>
          <w:highlight w:val="cyan"/>
          <w:lang w:val="sv-SE"/>
        </w:rPr>
        <w:t>NULL</w:t>
      </w:r>
      <w:r w:rsidRPr="00171520">
        <w:rPr>
          <w:highlight w:val="cyan"/>
          <w:lang w:val="sv-SE"/>
        </w:rPr>
        <w:t>,</w:t>
      </w:r>
    </w:p>
    <w:p w14:paraId="110504BA"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spare9 </w:t>
      </w:r>
      <w:r w:rsidRPr="00171520">
        <w:rPr>
          <w:color w:val="993366"/>
          <w:highlight w:val="cyan"/>
          <w:lang w:val="sv-SE"/>
        </w:rPr>
        <w:t>NULL</w:t>
      </w:r>
      <w:r w:rsidRPr="00171520">
        <w:rPr>
          <w:highlight w:val="cyan"/>
          <w:lang w:val="sv-SE"/>
        </w:rPr>
        <w:t xml:space="preserve">, spare8 </w:t>
      </w:r>
      <w:r w:rsidRPr="00171520">
        <w:rPr>
          <w:color w:val="993366"/>
          <w:highlight w:val="cyan"/>
          <w:lang w:val="sv-SE"/>
        </w:rPr>
        <w:t>NULL</w:t>
      </w:r>
      <w:r w:rsidRPr="00171520">
        <w:rPr>
          <w:highlight w:val="cyan"/>
          <w:lang w:val="sv-SE"/>
        </w:rPr>
        <w:t xml:space="preserve">, spare7 </w:t>
      </w:r>
      <w:r w:rsidRPr="00171520">
        <w:rPr>
          <w:color w:val="993366"/>
          <w:highlight w:val="cyan"/>
          <w:lang w:val="sv-SE"/>
        </w:rPr>
        <w:t>NULL</w:t>
      </w:r>
      <w:r w:rsidRPr="00171520">
        <w:rPr>
          <w:highlight w:val="cyan"/>
          <w:lang w:val="sv-SE"/>
        </w:rPr>
        <w:t>,</w:t>
      </w:r>
    </w:p>
    <w:p w14:paraId="089306E6"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spare6 </w:t>
      </w:r>
      <w:r w:rsidRPr="00171520">
        <w:rPr>
          <w:color w:val="993366"/>
          <w:highlight w:val="cyan"/>
          <w:lang w:val="sv-SE"/>
        </w:rPr>
        <w:t>NULL</w:t>
      </w:r>
      <w:r w:rsidRPr="00171520">
        <w:rPr>
          <w:highlight w:val="cyan"/>
          <w:lang w:val="sv-SE"/>
        </w:rPr>
        <w:t xml:space="preserve">, 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w:t>
      </w:r>
    </w:p>
    <w:p w14:paraId="0B7C694B"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3EE01D84" w14:textId="77777777" w:rsidR="007C1E9F" w:rsidRPr="00F9686C" w:rsidRDefault="00647452" w:rsidP="007C1E9F">
      <w:pPr>
        <w:pStyle w:val="PL"/>
        <w:rPr>
          <w:highlight w:val="cyan"/>
        </w:rPr>
      </w:pPr>
      <w:r w:rsidRPr="00171520">
        <w:rPr>
          <w:highlight w:val="cyan"/>
          <w:lang w:val="sv-S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
          <w:iCs/>
          <w:highlight w:val="cyan"/>
        </w:rPr>
      </w:pPr>
      <w:r w:rsidRPr="00F9686C">
        <w:rPr>
          <w:i/>
          <w:iCs/>
          <w:highlight w:val="cyan"/>
        </w:rPr>
        <w:t>–</w:t>
      </w:r>
      <w:r w:rsidRPr="00F9686C">
        <w:rPr>
          <w:i/>
          <w:iCs/>
          <w:highlight w:val="cyan"/>
        </w:rPr>
        <w:tab/>
        <w:t>PCCH-Message</w:t>
      </w:r>
    </w:p>
    <w:p w14:paraId="24E44C96" w14:textId="77777777" w:rsidR="00845BD2" w:rsidRPr="00F9686C" w:rsidRDefault="00845BD2" w:rsidP="00845BD2">
      <w:pPr>
        <w:rPr>
          <w:highlight w:val="cyan"/>
        </w:rPr>
      </w:pPr>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p>
    <w:p w14:paraId="655AE0BF" w14:textId="77777777" w:rsidR="00845BD2" w:rsidRPr="00F9686C" w:rsidRDefault="00845BD2" w:rsidP="00845BD2">
      <w:pPr>
        <w:pStyle w:val="PL"/>
        <w:rPr>
          <w:color w:val="808080"/>
          <w:highlight w:val="cyan"/>
        </w:rPr>
      </w:pPr>
      <w:r w:rsidRPr="00F9686C">
        <w:rPr>
          <w:color w:val="808080"/>
          <w:highlight w:val="cyan"/>
        </w:rPr>
        <w:t>-- ASN1START</w:t>
      </w:r>
    </w:p>
    <w:p w14:paraId="6A6CD973" w14:textId="77777777" w:rsidR="00845BD2" w:rsidRPr="00F9686C" w:rsidRDefault="00845BD2" w:rsidP="00845BD2">
      <w:pPr>
        <w:pStyle w:val="PL"/>
        <w:rPr>
          <w:color w:val="808080"/>
          <w:highlight w:val="cyan"/>
        </w:rPr>
      </w:pPr>
      <w:r w:rsidRPr="00F9686C">
        <w:rPr>
          <w:color w:val="808080"/>
          <w:highlight w:val="cyan"/>
        </w:rPr>
        <w:t>-- TAG-PCCH-PCH-MESSAGE-START</w:t>
      </w:r>
    </w:p>
    <w:p w14:paraId="6CDEF75A" w14:textId="77777777" w:rsidR="00845BD2" w:rsidRPr="00F9686C" w:rsidRDefault="00845BD2" w:rsidP="00845BD2">
      <w:pPr>
        <w:pStyle w:val="PL"/>
        <w:rPr>
          <w:highlight w:val="cyan"/>
        </w:rPr>
      </w:pPr>
    </w:p>
    <w:p w14:paraId="40C42B16" w14:textId="77777777" w:rsidR="00845BD2" w:rsidRPr="00F9686C" w:rsidRDefault="00845BD2" w:rsidP="00845BD2">
      <w:pPr>
        <w:pStyle w:val="PL"/>
        <w:rPr>
          <w:highlight w:val="cyan"/>
        </w:rPr>
      </w:pPr>
      <w:r w:rsidRPr="00F9686C">
        <w:rPr>
          <w:highlight w:val="cyan"/>
        </w:rPr>
        <w:t>PCCH-Message ::= SEQUENCE {</w:t>
      </w:r>
    </w:p>
    <w:p w14:paraId="40B5BA57"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p>
    <w:p w14:paraId="16BA8329" w14:textId="77777777" w:rsidR="00845BD2" w:rsidRPr="00F9686C" w:rsidRDefault="00845BD2" w:rsidP="00845BD2">
      <w:pPr>
        <w:pStyle w:val="PL"/>
        <w:rPr>
          <w:highlight w:val="cyan"/>
        </w:rPr>
      </w:pPr>
      <w:r w:rsidRPr="00F9686C">
        <w:rPr>
          <w:highlight w:val="cyan"/>
        </w:rPr>
        <w:t>}</w:t>
      </w:r>
    </w:p>
    <w:p w14:paraId="0C46706C" w14:textId="77777777" w:rsidR="00845BD2" w:rsidRPr="00F9686C" w:rsidRDefault="00845BD2" w:rsidP="00845BD2">
      <w:pPr>
        <w:pStyle w:val="PL"/>
        <w:rPr>
          <w:snapToGrid w:val="0"/>
          <w:highlight w:val="cyan"/>
        </w:rPr>
      </w:pPr>
    </w:p>
    <w:p w14:paraId="05539F60" w14:textId="77777777" w:rsidR="00845BD2" w:rsidRPr="00F9686C" w:rsidRDefault="00845BD2" w:rsidP="00845BD2">
      <w:pPr>
        <w:pStyle w:val="PL"/>
        <w:rPr>
          <w:highlight w:val="cyan"/>
        </w:rPr>
      </w:pPr>
      <w:r w:rsidRPr="00F9686C">
        <w:rPr>
          <w:highlight w:val="cyan"/>
        </w:rPr>
        <w:t>PCCH-MessageType ::= CHOICE {</w:t>
      </w:r>
    </w:p>
    <w:p w14:paraId="7415EBEE"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09034C" w14:textId="77777777" w:rsidR="00845BD2" w:rsidRPr="00F9686C" w:rsidRDefault="00845BD2" w:rsidP="00845BD2">
      <w:pPr>
        <w:pStyle w:val="PL"/>
        <w:rPr>
          <w:highlight w:val="cyan"/>
        </w:rPr>
      </w:pPr>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r w:rsidR="00B031BA" w:rsidRPr="00F9686C">
        <w:rPr>
          <w:highlight w:val="cyan"/>
        </w:rPr>
        <w:t>,</w:t>
      </w:r>
    </w:p>
    <w:p w14:paraId="5CD03B92" w14:textId="77777777" w:rsidR="00B031BA" w:rsidRPr="00F9686C" w:rsidRDefault="00B031BA" w:rsidP="00845BD2">
      <w:pPr>
        <w:pStyle w:val="PL"/>
        <w:rPr>
          <w:highlight w:val="cyan"/>
        </w:rPr>
      </w:pPr>
      <w:r w:rsidRPr="00F9686C">
        <w:rPr>
          <w:highlight w:val="cyan"/>
        </w:rPr>
        <w:tab/>
      </w:r>
      <w:r w:rsidRPr="00F9686C">
        <w:rPr>
          <w:highlight w:val="cyan"/>
        </w:rPr>
        <w:tab/>
        <w:t>spare1</w:t>
      </w:r>
      <w:r w:rsidRPr="00F9686C">
        <w:rPr>
          <w:highlight w:val="cyan"/>
        </w:rPr>
        <w:tab/>
        <w:t>NULL</w:t>
      </w:r>
    </w:p>
    <w:p w14:paraId="3B8A3C63" w14:textId="77777777" w:rsidR="00845BD2" w:rsidRPr="00F9686C" w:rsidRDefault="00845BD2" w:rsidP="00845BD2">
      <w:pPr>
        <w:pStyle w:val="PL"/>
        <w:rPr>
          <w:snapToGrid w:val="0"/>
          <w:highlight w:val="cyan"/>
        </w:rPr>
      </w:pPr>
      <w:r w:rsidRPr="00F9686C">
        <w:rPr>
          <w:snapToGrid w:val="0"/>
          <w:highlight w:val="cyan"/>
        </w:rPr>
        <w:tab/>
        <w:t>},</w:t>
      </w:r>
    </w:p>
    <w:p w14:paraId="413B6E78"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2009B688" w14:textId="77777777" w:rsidR="00845BD2" w:rsidRPr="00F9686C" w:rsidRDefault="00845BD2" w:rsidP="00845BD2">
      <w:pPr>
        <w:pStyle w:val="PL"/>
        <w:rPr>
          <w:snapToGrid w:val="0"/>
          <w:highlight w:val="cyan"/>
        </w:rPr>
      </w:pPr>
      <w:r w:rsidRPr="00F9686C">
        <w:rPr>
          <w:snapToGrid w:val="0"/>
          <w:highlight w:val="cyan"/>
        </w:rPr>
        <w:t>}</w:t>
      </w:r>
    </w:p>
    <w:p w14:paraId="2FAC3714" w14:textId="77777777" w:rsidR="00845BD2" w:rsidRPr="00F9686C" w:rsidRDefault="00845BD2" w:rsidP="00845BD2">
      <w:pPr>
        <w:pStyle w:val="PL"/>
        <w:rPr>
          <w:highlight w:val="cyan"/>
        </w:rPr>
      </w:pPr>
    </w:p>
    <w:p w14:paraId="7CC9D287" w14:textId="77777777" w:rsidR="00845BD2" w:rsidRPr="00F9686C" w:rsidRDefault="00845BD2" w:rsidP="00845BD2">
      <w:pPr>
        <w:pStyle w:val="PL"/>
        <w:rPr>
          <w:color w:val="808080"/>
          <w:highlight w:val="cyan"/>
        </w:rPr>
      </w:pPr>
      <w:r w:rsidRPr="00F9686C">
        <w:rPr>
          <w:color w:val="808080"/>
          <w:highlight w:val="cyan"/>
        </w:rPr>
        <w:t>-- TAG-PCCH-PCH-MESSAGE-STOP</w:t>
      </w:r>
    </w:p>
    <w:p w14:paraId="659E8432" w14:textId="77777777" w:rsidR="00845BD2" w:rsidRPr="00F9686C" w:rsidRDefault="00845BD2" w:rsidP="00845BD2">
      <w:pPr>
        <w:pStyle w:val="PL"/>
        <w:rPr>
          <w:color w:val="808080"/>
          <w:highlight w:val="cyan"/>
        </w:rPr>
      </w:pPr>
      <w:r w:rsidRPr="00F9686C">
        <w:rPr>
          <w:color w:val="808080"/>
          <w:highlight w:val="cyan"/>
        </w:rPr>
        <w:t>-- ASN1STOP</w:t>
      </w:r>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highlight w:val="cyan"/>
        </w:rPr>
      </w:pPr>
      <w:bookmarkStart w:id="256" w:name="_Toc503260292"/>
      <w:bookmarkStart w:id="257" w:name="_Toc510018566"/>
      <w:r w:rsidRPr="00F9686C">
        <w:rPr>
          <w:highlight w:val="cyan"/>
        </w:rPr>
        <w:t>–</w:t>
      </w:r>
      <w:r w:rsidRPr="00F9686C">
        <w:rPr>
          <w:highlight w:val="cyan"/>
        </w:rPr>
        <w:tab/>
      </w:r>
      <w:r w:rsidRPr="00F9686C">
        <w:rPr>
          <w:i/>
          <w:noProof/>
          <w:highlight w:val="cyan"/>
        </w:rPr>
        <w:t>UL-CCCH-Message</w:t>
      </w:r>
    </w:p>
    <w:p w14:paraId="316614E2" w14:textId="77777777" w:rsidR="00B031BA" w:rsidRPr="00F9686C" w:rsidRDefault="00B031BA" w:rsidP="00B031BA">
      <w:pPr>
        <w:rPr>
          <w:highlight w:val="cyan"/>
        </w:rPr>
      </w:pPr>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p>
    <w:p w14:paraId="343BF92B" w14:textId="77777777" w:rsidR="00B031BA" w:rsidRPr="00F9686C" w:rsidRDefault="00B031BA" w:rsidP="00B031BA">
      <w:pPr>
        <w:pStyle w:val="PL"/>
        <w:rPr>
          <w:color w:val="808080"/>
          <w:highlight w:val="cyan"/>
        </w:rPr>
      </w:pPr>
      <w:r w:rsidRPr="00F9686C">
        <w:rPr>
          <w:color w:val="808080"/>
          <w:highlight w:val="cyan"/>
        </w:rPr>
        <w:t>-- ASN1START</w:t>
      </w:r>
    </w:p>
    <w:p w14:paraId="7BD2C301" w14:textId="77777777" w:rsidR="00B031BA" w:rsidRPr="00F9686C" w:rsidRDefault="00B031BA" w:rsidP="00B031BA">
      <w:pPr>
        <w:pStyle w:val="PL"/>
        <w:rPr>
          <w:color w:val="808080"/>
          <w:highlight w:val="cyan"/>
        </w:rPr>
      </w:pPr>
      <w:r w:rsidRPr="00F9686C">
        <w:rPr>
          <w:color w:val="808080"/>
          <w:highlight w:val="cyan"/>
        </w:rPr>
        <w:t>-- TAG-UL-CCCH-MESSAGE-START</w:t>
      </w:r>
    </w:p>
    <w:p w14:paraId="5F8FFC24" w14:textId="77777777" w:rsidR="00B031BA" w:rsidRPr="00F9686C" w:rsidRDefault="00B031BA" w:rsidP="00B031BA">
      <w:pPr>
        <w:pStyle w:val="PL"/>
        <w:rPr>
          <w:highlight w:val="cyan"/>
        </w:rPr>
      </w:pPr>
    </w:p>
    <w:p w14:paraId="31C8D7CE" w14:textId="77777777" w:rsidR="00B031BA" w:rsidRPr="00F9686C" w:rsidRDefault="00B031BA" w:rsidP="00B031BA">
      <w:pPr>
        <w:pStyle w:val="PL"/>
        <w:rPr>
          <w:snapToGrid w:val="0"/>
          <w:highlight w:val="cyan"/>
        </w:rPr>
      </w:pPr>
    </w:p>
    <w:p w14:paraId="010BD4CE" w14:textId="77777777" w:rsidR="00B031BA" w:rsidRPr="00F9686C" w:rsidRDefault="00B031BA" w:rsidP="00B031BA">
      <w:pPr>
        <w:pStyle w:val="PL"/>
        <w:rPr>
          <w:highlight w:val="cyan"/>
        </w:rPr>
      </w:pPr>
      <w:r w:rsidRPr="00F9686C">
        <w:rPr>
          <w:highlight w:val="cyan"/>
        </w:rPr>
        <w:t>UL-CCCH-Message ::= SEQUENCE {</w:t>
      </w:r>
    </w:p>
    <w:p w14:paraId="3DEF8394" w14:textId="77777777" w:rsidR="00B031BA" w:rsidRPr="00F9686C" w:rsidRDefault="00B031BA" w:rsidP="00B031BA">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p>
    <w:p w14:paraId="2897AD12" w14:textId="77777777" w:rsidR="00B031BA" w:rsidRPr="00F9686C" w:rsidRDefault="00B031BA" w:rsidP="00B031BA">
      <w:pPr>
        <w:pStyle w:val="PL"/>
        <w:rPr>
          <w:highlight w:val="cyan"/>
        </w:rPr>
      </w:pPr>
      <w:r w:rsidRPr="00F9686C">
        <w:rPr>
          <w:highlight w:val="cyan"/>
        </w:rPr>
        <w:t>}</w:t>
      </w:r>
    </w:p>
    <w:p w14:paraId="5DD7447C" w14:textId="77777777" w:rsidR="00B031BA" w:rsidRPr="00F9686C" w:rsidRDefault="00B031BA" w:rsidP="00B031BA">
      <w:pPr>
        <w:pStyle w:val="PL"/>
        <w:rPr>
          <w:highlight w:val="cyan"/>
        </w:rPr>
      </w:pPr>
    </w:p>
    <w:p w14:paraId="266B24B0" w14:textId="77777777" w:rsidR="00B031BA" w:rsidRPr="00F9686C" w:rsidRDefault="00B031BA" w:rsidP="00B031BA">
      <w:pPr>
        <w:pStyle w:val="PL"/>
        <w:rPr>
          <w:highlight w:val="cyan"/>
        </w:rPr>
      </w:pPr>
      <w:r w:rsidRPr="00F9686C">
        <w:rPr>
          <w:highlight w:val="cyan"/>
        </w:rPr>
        <w:t>UL-CCCH-MessageType ::= CHOICE {</w:t>
      </w:r>
    </w:p>
    <w:p w14:paraId="776B2D08" w14:textId="77777777" w:rsidR="00B031BA" w:rsidRPr="00F9686C" w:rsidRDefault="00B031BA" w:rsidP="00B031BA">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5AB757A" w14:textId="77777777" w:rsidR="00B031BA" w:rsidRPr="00F9686C" w:rsidRDefault="00B031BA" w:rsidP="00B031BA">
      <w:pPr>
        <w:pStyle w:val="PL"/>
        <w:rPr>
          <w:highlight w:val="cyan"/>
        </w:rPr>
      </w:pPr>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p>
    <w:p w14:paraId="7DC6C6F9" w14:textId="77777777" w:rsidR="00B031BA" w:rsidRPr="00F9686C" w:rsidRDefault="00B031BA" w:rsidP="00B031BA">
      <w:pPr>
        <w:pStyle w:val="PL"/>
        <w:rPr>
          <w:highlight w:val="cyan"/>
        </w:rPr>
      </w:pPr>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p>
    <w:p w14:paraId="4DCC2FC0" w14:textId="77777777" w:rsidR="00B031BA" w:rsidRPr="00F9686C" w:rsidRDefault="00B031BA" w:rsidP="00B031BA">
      <w:pPr>
        <w:pStyle w:val="PL"/>
        <w:rPr>
          <w:highlight w:val="cyan"/>
        </w:rPr>
      </w:pPr>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p>
    <w:p w14:paraId="445A1803" w14:textId="57343747" w:rsidR="00F264FF" w:rsidRPr="00F9686C" w:rsidRDefault="00B031BA" w:rsidP="00F264FF">
      <w:pPr>
        <w:pStyle w:val="PL"/>
        <w:rPr>
          <w:highlight w:val="cyan"/>
        </w:rPr>
      </w:pPr>
      <w:r w:rsidRPr="00F9686C">
        <w:rPr>
          <w:highlight w:val="cyan"/>
        </w:rPr>
        <w:tab/>
      </w:r>
      <w:r w:rsidRPr="00F9686C">
        <w:rPr>
          <w:highlight w:val="cyan"/>
        </w:rPr>
        <w:tab/>
      </w:r>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r w:rsidRPr="00F9686C">
        <w:rPr>
          <w:highlight w:val="cyan"/>
        </w:rPr>
        <w:tab/>
      </w:r>
    </w:p>
    <w:p w14:paraId="4F580C92" w14:textId="77777777" w:rsidR="00B031BA" w:rsidRPr="00F9686C" w:rsidRDefault="00380BBC" w:rsidP="00F264FF">
      <w:pPr>
        <w:pStyle w:val="PL"/>
        <w:rPr>
          <w:highlight w:val="cyan"/>
        </w:rPr>
      </w:pPr>
      <w:r w:rsidRPr="00F9686C">
        <w:rPr>
          <w:highlight w:val="cyan"/>
        </w:rPr>
        <w:tab/>
      </w:r>
      <w:r w:rsidR="00B031BA" w:rsidRPr="00F9686C">
        <w:rPr>
          <w:highlight w:val="cyan"/>
        </w:rPr>
        <w:t>},</w:t>
      </w:r>
    </w:p>
    <w:p w14:paraId="7FE722F0" w14:textId="77777777" w:rsidR="00B031BA" w:rsidRPr="00F9686C" w:rsidRDefault="00B031BA" w:rsidP="00B031BA">
      <w:pPr>
        <w:pStyle w:val="PL"/>
        <w:rPr>
          <w:highlight w:val="cyan"/>
        </w:rPr>
      </w:pPr>
      <w:r w:rsidRPr="00F9686C">
        <w:rPr>
          <w:highlight w:val="cyan"/>
        </w:rPr>
        <w:tab/>
        <w:t>messageClassExtension</w:t>
      </w:r>
      <w:r w:rsidRPr="00F9686C">
        <w:rPr>
          <w:highlight w:val="cyan"/>
        </w:rPr>
        <w:tab/>
        <w:t>SEQUENCE {}</w:t>
      </w:r>
    </w:p>
    <w:p w14:paraId="61345296" w14:textId="77777777" w:rsidR="00B031BA" w:rsidRPr="00F9686C" w:rsidRDefault="00B031BA" w:rsidP="00B031BA">
      <w:pPr>
        <w:pStyle w:val="PL"/>
        <w:rPr>
          <w:highlight w:val="cyan"/>
        </w:rPr>
      </w:pPr>
      <w:r w:rsidRPr="00F9686C">
        <w:rPr>
          <w:highlight w:val="cyan"/>
        </w:rPr>
        <w:t>}</w:t>
      </w:r>
    </w:p>
    <w:p w14:paraId="2F513902" w14:textId="77777777" w:rsidR="00B031BA" w:rsidRPr="00F9686C" w:rsidRDefault="00B031BA" w:rsidP="00B031BA">
      <w:pPr>
        <w:pStyle w:val="PL"/>
        <w:rPr>
          <w:highlight w:val="cyan"/>
        </w:rPr>
      </w:pPr>
    </w:p>
    <w:p w14:paraId="5A04C682" w14:textId="77777777" w:rsidR="00B031BA" w:rsidRPr="00F9686C" w:rsidRDefault="00B031BA" w:rsidP="00B031BA">
      <w:pPr>
        <w:pStyle w:val="PL"/>
        <w:rPr>
          <w:color w:val="808080"/>
          <w:highlight w:val="cyan"/>
        </w:rPr>
      </w:pPr>
      <w:r w:rsidRPr="00F9686C">
        <w:rPr>
          <w:color w:val="808080"/>
          <w:highlight w:val="cyan"/>
        </w:rPr>
        <w:t>-- TAG-UL-CCCH-MESSAGE-STOP</w:t>
      </w:r>
    </w:p>
    <w:p w14:paraId="04405FB1" w14:textId="77777777" w:rsidR="00B031BA" w:rsidRPr="00F9686C" w:rsidRDefault="00B031BA" w:rsidP="00B031BA">
      <w:pPr>
        <w:pStyle w:val="PL"/>
        <w:rPr>
          <w:color w:val="808080"/>
          <w:highlight w:val="cyan"/>
        </w:rPr>
      </w:pPr>
      <w:r w:rsidRPr="00F9686C">
        <w:rPr>
          <w:color w:val="808080"/>
          <w:highlight w:val="cyan"/>
        </w:rPr>
        <w:t>-- ASN1STOP</w:t>
      </w:r>
    </w:p>
    <w:bookmarkEnd w:id="256"/>
    <w:p w14:paraId="34A3C372" w14:textId="77777777" w:rsidR="00647452" w:rsidRDefault="00647452" w:rsidP="00171520">
      <w:pPr>
        <w:rPr>
          <w:highlight w:val="cyan"/>
        </w:rPr>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57"/>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p>
    <w:p w14:paraId="4573EA20"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p>
    <w:p w14:paraId="0AE99F3A"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p>
    <w:p w14:paraId="3F8E2021"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p>
    <w:p w14:paraId="4A736456" w14:textId="093983E0"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SecurityModeFailure,</w:t>
      </w:r>
    </w:p>
    <w:p w14:paraId="47DD029F" w14:textId="77777777" w:rsidR="00787C3D" w:rsidRPr="00F9686C" w:rsidRDefault="008A5A27" w:rsidP="00787C3D">
      <w:pPr>
        <w:pStyle w:val="PL"/>
        <w:rPr>
          <w:highlight w:val="cyan"/>
        </w:rPr>
      </w:pPr>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r w:rsidR="00787C3D" w:rsidRPr="00F9686C">
        <w:rPr>
          <w:highlight w:val="cyan"/>
        </w:rPr>
        <w:t xml:space="preserve"> </w:t>
      </w:r>
    </w:p>
    <w:p w14:paraId="04BA5D44" w14:textId="77777777" w:rsidR="008A5A27" w:rsidRPr="00F9686C" w:rsidRDefault="00787C3D" w:rsidP="00787C3D">
      <w:pPr>
        <w:pStyle w:val="PL"/>
        <w:rPr>
          <w:color w:val="808080"/>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p>
    <w:p w14:paraId="638C55B3" w14:textId="2A125770" w:rsidR="007C1E9F" w:rsidRPr="00171520" w:rsidRDefault="007C1E9F" w:rsidP="005F504F">
      <w:pPr>
        <w:pStyle w:val="PL"/>
        <w:rPr>
          <w:color w:val="808080"/>
          <w:highlight w:val="cyan"/>
          <w:lang w:val="sv-SE"/>
        </w:rPr>
      </w:pPr>
      <w:r w:rsidRPr="00F9686C">
        <w:rPr>
          <w:color w:val="808080"/>
          <w:highlight w:val="cyan"/>
        </w:rPr>
        <w:tab/>
      </w:r>
      <w:r w:rsidRPr="00F9686C">
        <w:rPr>
          <w:color w:val="808080"/>
          <w:highlight w:val="cyan"/>
        </w:rPr>
        <w:tab/>
      </w:r>
      <w:r w:rsidR="00647452" w:rsidRPr="00171520">
        <w:rPr>
          <w:color w:val="808080"/>
          <w:highlight w:val="cyan"/>
          <w:lang w:val="sv-SE"/>
        </w:rPr>
        <w:t xml:space="preserve"> spare7 NULL, spare6 NULL,</w:t>
      </w:r>
    </w:p>
    <w:p w14:paraId="19C0A060"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 xml:space="preserve">, spare3 </w:t>
      </w:r>
      <w:r w:rsidRPr="00171520">
        <w:rPr>
          <w:color w:val="993366"/>
          <w:highlight w:val="cyan"/>
          <w:lang w:val="sv-SE"/>
        </w:rPr>
        <w:t>NULL</w:t>
      </w:r>
      <w:r w:rsidRPr="00171520">
        <w:rPr>
          <w:highlight w:val="cyan"/>
          <w:lang w:val="sv-SE"/>
        </w:rPr>
        <w:t>,</w:t>
      </w:r>
    </w:p>
    <w:p w14:paraId="0DD54F61" w14:textId="77777777" w:rsidR="007C1E9F" w:rsidRPr="00F9686C" w:rsidRDefault="00647452" w:rsidP="007C1E9F">
      <w:pPr>
        <w:pStyle w:val="PL"/>
        <w:rPr>
          <w:highlight w:val="cyan"/>
        </w:rPr>
      </w:pPr>
      <w:r w:rsidRPr="00171520">
        <w:rPr>
          <w:highlight w:val="cyan"/>
          <w:lang w:val="sv-SE"/>
        </w:rPr>
        <w:tab/>
      </w:r>
      <w:r w:rsidRPr="00171520">
        <w:rPr>
          <w:highlight w:val="cyan"/>
          <w:lang w:val="sv-S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highlight w:val="cyan"/>
        </w:rPr>
      </w:pPr>
      <w:bookmarkStart w:id="258" w:name="_Toc510018567"/>
      <w:r w:rsidRPr="00F9686C">
        <w:rPr>
          <w:highlight w:val="cyan"/>
        </w:rPr>
        <w:t>6.2.2</w:t>
      </w:r>
      <w:r w:rsidRPr="00F9686C">
        <w:rPr>
          <w:highlight w:val="cyan"/>
        </w:rPr>
        <w:tab/>
        <w:t>Message definitions</w:t>
      </w:r>
      <w:bookmarkEnd w:id="258"/>
    </w:p>
    <w:p w14:paraId="7C6AD3F1" w14:textId="77777777" w:rsidR="004D5EE8" w:rsidRPr="00F9686C" w:rsidRDefault="004D5EE8" w:rsidP="00094D53">
      <w:pPr>
        <w:pStyle w:val="Heading4"/>
        <w:rPr>
          <w:highlight w:val="cyan"/>
        </w:rPr>
      </w:pPr>
      <w:bookmarkStart w:id="259" w:name="_Toc510531481"/>
      <w:r w:rsidRPr="00F9686C">
        <w:rPr>
          <w:highlight w:val="cyan"/>
        </w:rPr>
        <w:t>–</w:t>
      </w:r>
      <w:r w:rsidRPr="00F9686C">
        <w:rPr>
          <w:highlight w:val="cyan"/>
        </w:rPr>
        <w:tab/>
      </w:r>
      <w:r w:rsidRPr="00F9686C">
        <w:rPr>
          <w:noProof/>
          <w:highlight w:val="cyan"/>
        </w:rPr>
        <w:t>DLInformationTransfer</w:t>
      </w:r>
      <w:bookmarkEnd w:id="259"/>
    </w:p>
    <w:p w14:paraId="2951D1B8" w14:textId="77777777" w:rsidR="004D5EE8" w:rsidRPr="00F9686C" w:rsidRDefault="004D5EE8" w:rsidP="004D5EE8">
      <w:pPr>
        <w:rPr>
          <w:highlight w:val="cyan"/>
        </w:rPr>
      </w:pPr>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p>
    <w:p w14:paraId="42E73B69" w14:textId="77777777" w:rsidR="004D5EE8" w:rsidRPr="00F9686C" w:rsidRDefault="004D5EE8" w:rsidP="008F4E2A">
      <w:pPr>
        <w:pStyle w:val="B1"/>
        <w:rPr>
          <w:highlight w:val="cyan"/>
        </w:rPr>
      </w:pPr>
      <w:r w:rsidRPr="00F9686C">
        <w:rPr>
          <w:highlight w:val="cyan"/>
        </w:rPr>
        <w:t xml:space="preserve">Signalling radio bearer: SRB2 or SRB1 </w:t>
      </w:r>
      <w:bookmarkStart w:id="260" w:name="OLE_LINK27"/>
      <w:bookmarkStart w:id="261" w:name="OLE_LINK28"/>
      <w:r w:rsidRPr="00F9686C">
        <w:rPr>
          <w:highlight w:val="cyan"/>
        </w:rPr>
        <w:t>(only if SRB2 not established yet. If SRB2 is suspended, the network does not send this message until SRB2 is resumed.)</w:t>
      </w:r>
      <w:bookmarkEnd w:id="260"/>
      <w:bookmarkEnd w:id="261"/>
    </w:p>
    <w:p w14:paraId="3BDF147F" w14:textId="77777777" w:rsidR="004D5EE8" w:rsidRPr="00F9686C" w:rsidRDefault="004D5EE8" w:rsidP="008F4E2A">
      <w:pPr>
        <w:pStyle w:val="B1"/>
        <w:rPr>
          <w:highlight w:val="cyan"/>
        </w:rPr>
      </w:pPr>
      <w:r w:rsidRPr="00F9686C">
        <w:rPr>
          <w:highlight w:val="cyan"/>
        </w:rPr>
        <w:t>RLC-SAP: AM</w:t>
      </w:r>
    </w:p>
    <w:p w14:paraId="78220E72" w14:textId="77777777" w:rsidR="004D5EE8" w:rsidRPr="00F9686C" w:rsidRDefault="004D5EE8" w:rsidP="008F4E2A">
      <w:pPr>
        <w:pStyle w:val="B1"/>
        <w:rPr>
          <w:highlight w:val="cyan"/>
        </w:rPr>
      </w:pPr>
      <w:r w:rsidRPr="00F9686C">
        <w:rPr>
          <w:highlight w:val="cyan"/>
        </w:rPr>
        <w:t>Logical channel: DCCH</w:t>
      </w:r>
    </w:p>
    <w:p w14:paraId="4D91221A" w14:textId="77777777" w:rsidR="004D5EE8" w:rsidRPr="00F9686C" w:rsidRDefault="004D5EE8" w:rsidP="008F4E2A">
      <w:pPr>
        <w:pStyle w:val="B1"/>
        <w:rPr>
          <w:highlight w:val="cyan"/>
        </w:rPr>
      </w:pPr>
      <w:r w:rsidRPr="00F9686C">
        <w:rPr>
          <w:highlight w:val="cyan"/>
        </w:rPr>
        <w:t xml:space="preserve">Direction: </w:t>
      </w:r>
      <w:r w:rsidR="0070293F" w:rsidRPr="00F9686C">
        <w:rPr>
          <w:highlight w:val="cyan"/>
        </w:rPr>
        <w:t>Network</w:t>
      </w:r>
      <w:r w:rsidRPr="00F9686C">
        <w:rPr>
          <w:highlight w:val="cyan"/>
        </w:rPr>
        <w:t xml:space="preserve"> to UE</w:t>
      </w:r>
    </w:p>
    <w:p w14:paraId="53D60E7E" w14:textId="77777777" w:rsidR="004D5EE8" w:rsidRPr="00F9686C" w:rsidRDefault="004D5EE8" w:rsidP="000026D3">
      <w:pPr>
        <w:pStyle w:val="TH"/>
        <w:rPr>
          <w:highlight w:val="cyan"/>
        </w:rPr>
      </w:pPr>
      <w:r w:rsidRPr="00F9686C">
        <w:rPr>
          <w:i/>
          <w:noProof/>
          <w:highlight w:val="cyan"/>
        </w:rPr>
        <w:t>DLInformationTransfer</w:t>
      </w:r>
      <w:r w:rsidRPr="00F9686C">
        <w:rPr>
          <w:noProof/>
          <w:highlight w:val="cyan"/>
        </w:rPr>
        <w:t xml:space="preserve"> message</w:t>
      </w:r>
    </w:p>
    <w:p w14:paraId="55F6E9D0" w14:textId="77777777" w:rsidR="004D5EE8" w:rsidRPr="00F9686C" w:rsidRDefault="004D5EE8" w:rsidP="008C4961">
      <w:pPr>
        <w:pStyle w:val="PL"/>
        <w:rPr>
          <w:highlight w:val="cyan"/>
          <w:lang w:val="en-US"/>
        </w:rPr>
      </w:pPr>
      <w:r w:rsidRPr="00F9686C">
        <w:rPr>
          <w:highlight w:val="cyan"/>
          <w:lang w:val="en-US"/>
        </w:rPr>
        <w:t>-- ASN1STA</w:t>
      </w:r>
      <w:smartTag w:uri="urn:schemas-microsoft-com:office:smarttags" w:element="PersonName">
        <w:r w:rsidRPr="00F9686C">
          <w:rPr>
            <w:highlight w:val="cyan"/>
            <w:lang w:val="en-US"/>
          </w:rPr>
          <w:t>RT</w:t>
        </w:r>
      </w:smartTag>
    </w:p>
    <w:p w14:paraId="7C74BBEE" w14:textId="77777777" w:rsidR="004D5EE8" w:rsidRPr="00F9686C" w:rsidRDefault="004D5EE8" w:rsidP="008C4961">
      <w:pPr>
        <w:pStyle w:val="PL"/>
        <w:rPr>
          <w:highlight w:val="cyan"/>
          <w:lang w:val="en-US"/>
        </w:rPr>
      </w:pPr>
    </w:p>
    <w:p w14:paraId="255AA4D4" w14:textId="77777777" w:rsidR="004D5EE8" w:rsidRPr="00F9686C" w:rsidRDefault="004D5EE8" w:rsidP="008C4961">
      <w:pPr>
        <w:pStyle w:val="PL"/>
        <w:rPr>
          <w:highlight w:val="cyan"/>
          <w:lang w:val="en-US"/>
        </w:rPr>
      </w:pPr>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p>
    <w:p w14:paraId="21722D2A" w14:textId="77777777" w:rsidR="004D5EE8" w:rsidRPr="00F9686C" w:rsidRDefault="004D5EE8"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343B570F" w14:textId="77777777" w:rsidR="004D5EE8" w:rsidRPr="00F9686C" w:rsidRDefault="004D5EE8"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387BA21"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8FC8277"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 xml:space="preserve">dlInformationTransfer </w:t>
      </w:r>
      <w:r w:rsidRPr="00F9686C">
        <w:rPr>
          <w:highlight w:val="cyan"/>
          <w:lang w:val="en-US"/>
        </w:rPr>
        <w:tab/>
      </w:r>
      <w:r w:rsidRPr="00F9686C">
        <w:rPr>
          <w:highlight w:val="cyan"/>
          <w:lang w:val="en-US"/>
        </w:rPr>
        <w:tab/>
      </w:r>
      <w:r w:rsidRPr="00F9686C">
        <w:rPr>
          <w:highlight w:val="cyan"/>
          <w:lang w:val="en-US"/>
        </w:rPr>
        <w:tab/>
        <w:t>DLInformationTransfer-IEs,</w:t>
      </w:r>
    </w:p>
    <w:p w14:paraId="3A260073" w14:textId="77777777" w:rsidR="004D5EE8" w:rsidRPr="00171520" w:rsidRDefault="004D5EE8"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5EEC00DC" w14:textId="77777777" w:rsidR="004D5EE8"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4D5EE8" w:rsidRPr="00F9686C">
        <w:rPr>
          <w:highlight w:val="cyan"/>
          <w:lang w:val="en-US"/>
        </w:rPr>
        <w:t>},</w:t>
      </w:r>
    </w:p>
    <w:p w14:paraId="1EE9E3E5"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0DD89838" w14:textId="77777777" w:rsidR="004D5EE8" w:rsidRPr="00F9686C" w:rsidRDefault="004D5EE8" w:rsidP="008C4961">
      <w:pPr>
        <w:pStyle w:val="PL"/>
        <w:rPr>
          <w:highlight w:val="cyan"/>
          <w:lang w:val="en-US"/>
        </w:rPr>
      </w:pPr>
      <w:r w:rsidRPr="00F9686C">
        <w:rPr>
          <w:highlight w:val="cyan"/>
          <w:lang w:val="en-US"/>
        </w:rPr>
        <w:tab/>
        <w:t>}</w:t>
      </w:r>
    </w:p>
    <w:p w14:paraId="49544F85" w14:textId="77777777" w:rsidR="004D5EE8" w:rsidRPr="00F9686C" w:rsidRDefault="004D5EE8" w:rsidP="008C4961">
      <w:pPr>
        <w:pStyle w:val="PL"/>
        <w:rPr>
          <w:highlight w:val="cyan"/>
          <w:lang w:val="en-US"/>
        </w:rPr>
      </w:pPr>
      <w:r w:rsidRPr="00F9686C">
        <w:rPr>
          <w:highlight w:val="cyan"/>
          <w:lang w:val="en-US"/>
        </w:rPr>
        <w:t>}</w:t>
      </w:r>
    </w:p>
    <w:p w14:paraId="427B7D7A" w14:textId="77777777" w:rsidR="004D5EE8" w:rsidRPr="00F9686C" w:rsidRDefault="004D5EE8" w:rsidP="008C4961">
      <w:pPr>
        <w:pStyle w:val="PL"/>
        <w:rPr>
          <w:highlight w:val="cyan"/>
          <w:lang w:val="en-US"/>
        </w:rPr>
      </w:pPr>
    </w:p>
    <w:p w14:paraId="16899B32" w14:textId="77777777" w:rsidR="004D5EE8" w:rsidRPr="00F9686C" w:rsidRDefault="004D5EE8" w:rsidP="008C4961">
      <w:pPr>
        <w:pStyle w:val="PL"/>
        <w:rPr>
          <w:highlight w:val="cyan"/>
          <w:lang w:val="en-US"/>
        </w:rPr>
      </w:pPr>
      <w:r w:rsidRPr="00F9686C">
        <w:rPr>
          <w:highlight w:val="cyan"/>
          <w:lang w:val="en-US"/>
        </w:rPr>
        <w:t>DLInformationTransfer-IEs ::=</w:t>
      </w:r>
      <w:r w:rsidRPr="00F9686C">
        <w:rPr>
          <w:highlight w:val="cyan"/>
          <w:lang w:val="en-US"/>
        </w:rPr>
        <w:tab/>
        <w:t>SEQUENCE {</w:t>
      </w:r>
    </w:p>
    <w:p w14:paraId="381399E4" w14:textId="77777777" w:rsidR="004D5EE8" w:rsidRPr="00F9686C" w:rsidRDefault="004D5EE8" w:rsidP="008C4961">
      <w:pPr>
        <w:pStyle w:val="PL"/>
        <w:rPr>
          <w:highlight w:val="cyan"/>
          <w:lang w:val="en-US"/>
        </w:rPr>
      </w:pPr>
      <w:r w:rsidRPr="00F9686C">
        <w:rPr>
          <w:highlight w:val="cyan"/>
          <w:lang w:val="en-US"/>
        </w:rPr>
        <w:tab/>
        <w:t>dedicatedInfoType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DedicatedInfoNAS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630399AA" w14:textId="77777777" w:rsidR="004D5EE8" w:rsidRPr="00F9686C" w:rsidRDefault="004D5EE8" w:rsidP="008C4961">
      <w:pPr>
        <w:pStyle w:val="PL"/>
        <w:rPr>
          <w:highlight w:val="cyan"/>
          <w:lang w:val="en-US"/>
        </w:rPr>
      </w:pPr>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1C2B06CC" w14:textId="77777777" w:rsidR="004D5EE8" w:rsidRPr="00F9686C" w:rsidRDefault="004D5EE8" w:rsidP="008C4961">
      <w:pPr>
        <w:pStyle w:val="PL"/>
        <w:rPr>
          <w:highlight w:val="cyan"/>
          <w:lang w:val="en-US"/>
        </w:rPr>
      </w:pPr>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r w:rsidRPr="00F9686C">
        <w:rPr>
          <w:highlight w:val="cyan"/>
          <w:lang w:val="en-US"/>
        </w:rPr>
        <w:tab/>
        <w:t>OPTIONAL</w:t>
      </w:r>
    </w:p>
    <w:p w14:paraId="39B07323" w14:textId="77777777" w:rsidR="004D5EE8" w:rsidRPr="00F9686C" w:rsidRDefault="004D5EE8" w:rsidP="008C4961">
      <w:pPr>
        <w:pStyle w:val="PL"/>
        <w:rPr>
          <w:highlight w:val="cyan"/>
          <w:lang w:val="en-US"/>
        </w:rPr>
      </w:pPr>
      <w:r w:rsidRPr="00F9686C">
        <w:rPr>
          <w:highlight w:val="cyan"/>
          <w:lang w:val="en-US"/>
        </w:rPr>
        <w:t>}</w:t>
      </w:r>
    </w:p>
    <w:p w14:paraId="413DD3F1" w14:textId="77777777" w:rsidR="004D5EE8" w:rsidRPr="00F9686C" w:rsidRDefault="004D5EE8" w:rsidP="008C4961">
      <w:pPr>
        <w:pStyle w:val="PL"/>
        <w:rPr>
          <w:highlight w:val="cyan"/>
          <w:lang w:val="en-US"/>
        </w:rPr>
      </w:pPr>
    </w:p>
    <w:p w14:paraId="7BF8904D" w14:textId="77777777" w:rsidR="004D5EE8" w:rsidRPr="00F9686C" w:rsidRDefault="004D5EE8" w:rsidP="008C4961">
      <w:pPr>
        <w:pStyle w:val="PL"/>
        <w:rPr>
          <w:highlight w:val="cyan"/>
          <w:lang w:val="en-US"/>
        </w:rPr>
      </w:pPr>
    </w:p>
    <w:p w14:paraId="09C4CC51" w14:textId="77777777" w:rsidR="004D5EE8" w:rsidRPr="00F9686C" w:rsidRDefault="004D5EE8" w:rsidP="008C4961">
      <w:pPr>
        <w:pStyle w:val="PL"/>
        <w:rPr>
          <w:highlight w:val="cyan"/>
          <w:lang w:val="en-US"/>
        </w:rPr>
      </w:pPr>
      <w:r w:rsidRPr="00F9686C">
        <w:rPr>
          <w:highlight w:val="cyan"/>
          <w:lang w:val="en-US"/>
        </w:rPr>
        <w:t>-- ASN1STOP</w:t>
      </w:r>
    </w:p>
    <w:p w14:paraId="5DDEFA18" w14:textId="77777777" w:rsidR="00647452" w:rsidRDefault="00647452" w:rsidP="00171520">
      <w:pPr>
        <w:rPr>
          <w:highlight w:val="cyan"/>
        </w:rPr>
      </w:pPr>
    </w:p>
    <w:p w14:paraId="4E2D4D2D" w14:textId="77777777" w:rsidR="00787C3D" w:rsidRPr="00F9686C" w:rsidRDefault="00787C3D" w:rsidP="00787C3D">
      <w:pPr>
        <w:pStyle w:val="Heading4"/>
        <w:rPr>
          <w:rFonts w:eastAsia="MS Mincho"/>
          <w:highlight w:val="cyan"/>
        </w:rPr>
      </w:pPr>
      <w:bookmarkStart w:id="262" w:name="_Toc510018568"/>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p>
    <w:p w14:paraId="3AF684C0" w14:textId="77777777" w:rsidR="00787C3D" w:rsidRPr="00F9686C" w:rsidRDefault="00787C3D" w:rsidP="00787C3D">
      <w:pPr>
        <w:rPr>
          <w:rFonts w:eastAsia="MS Mincho"/>
          <w:highlight w:val="cyan"/>
        </w:rPr>
      </w:pPr>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p>
    <w:p w14:paraId="1E4F8594" w14:textId="77777777" w:rsidR="00787C3D" w:rsidRPr="00F9686C" w:rsidRDefault="00787C3D" w:rsidP="00787C3D">
      <w:pPr>
        <w:pStyle w:val="B1"/>
        <w:keepNext/>
        <w:keepLines/>
        <w:rPr>
          <w:highlight w:val="cyan"/>
        </w:rPr>
      </w:pPr>
      <w:r w:rsidRPr="00F9686C">
        <w:rPr>
          <w:highlight w:val="cyan"/>
        </w:rPr>
        <w:t>Signalling radio bearer: SRB1</w:t>
      </w:r>
    </w:p>
    <w:p w14:paraId="6BC451B5" w14:textId="77777777" w:rsidR="00787C3D" w:rsidRPr="00F9686C" w:rsidRDefault="00787C3D" w:rsidP="00787C3D">
      <w:pPr>
        <w:pStyle w:val="B1"/>
        <w:keepNext/>
        <w:keepLines/>
        <w:rPr>
          <w:highlight w:val="cyan"/>
        </w:rPr>
      </w:pPr>
      <w:r w:rsidRPr="00F9686C">
        <w:rPr>
          <w:highlight w:val="cyan"/>
        </w:rPr>
        <w:t>RLC-SAP: AM</w:t>
      </w:r>
    </w:p>
    <w:p w14:paraId="657F8FE0" w14:textId="77777777" w:rsidR="00787C3D" w:rsidRPr="00F9686C" w:rsidRDefault="00787C3D" w:rsidP="00787C3D">
      <w:pPr>
        <w:pStyle w:val="B1"/>
        <w:keepNext/>
        <w:keepLines/>
        <w:rPr>
          <w:highlight w:val="cyan"/>
        </w:rPr>
      </w:pPr>
      <w:r w:rsidRPr="00F9686C">
        <w:rPr>
          <w:highlight w:val="cyan"/>
        </w:rPr>
        <w:t>Logical channel: DCCH</w:t>
      </w:r>
    </w:p>
    <w:p w14:paraId="69BF7FC8" w14:textId="77777777" w:rsidR="00787C3D" w:rsidRPr="00F9686C" w:rsidRDefault="00787C3D" w:rsidP="00787C3D">
      <w:pPr>
        <w:pStyle w:val="B1"/>
        <w:keepNext/>
        <w:keepLines/>
        <w:rPr>
          <w:highlight w:val="cyan"/>
        </w:rPr>
      </w:pPr>
      <w:r w:rsidRPr="00F9686C">
        <w:rPr>
          <w:highlight w:val="cyan"/>
        </w:rPr>
        <w:t xml:space="preserve">Direction: UE to </w:t>
      </w:r>
      <w:r w:rsidRPr="00F9686C">
        <w:rPr>
          <w:highlight w:val="cyan"/>
          <w:lang w:eastAsia="zh-CN"/>
        </w:rPr>
        <w:t>Network</w:t>
      </w:r>
    </w:p>
    <w:p w14:paraId="7295FBB6" w14:textId="77777777" w:rsidR="00787C3D" w:rsidRPr="00F9686C" w:rsidRDefault="00787C3D" w:rsidP="00787C3D">
      <w:pPr>
        <w:pStyle w:val="TH"/>
        <w:rPr>
          <w:bCs/>
          <w:i/>
          <w:iCs/>
          <w:highlight w:val="cyan"/>
        </w:rPr>
      </w:pPr>
      <w:r w:rsidRPr="00F9686C">
        <w:rPr>
          <w:bCs/>
          <w:i/>
          <w:iCs/>
          <w:highlight w:val="cyan"/>
        </w:rPr>
        <w:t>LocationMeasurementIndication message</w:t>
      </w:r>
    </w:p>
    <w:p w14:paraId="7EE67012" w14:textId="77777777" w:rsidR="00787C3D" w:rsidRPr="00F9686C" w:rsidRDefault="00787C3D" w:rsidP="00787C3D">
      <w:pPr>
        <w:pStyle w:val="PL"/>
        <w:rPr>
          <w:color w:val="808080"/>
          <w:highlight w:val="cyan"/>
        </w:rPr>
      </w:pPr>
      <w:r w:rsidRPr="00F9686C">
        <w:rPr>
          <w:color w:val="808080"/>
          <w:highlight w:val="cyan"/>
        </w:rPr>
        <w:t>-- ASN1START</w:t>
      </w:r>
    </w:p>
    <w:p w14:paraId="69666596" w14:textId="77777777" w:rsidR="00787C3D" w:rsidRPr="00F9686C" w:rsidRDefault="00787C3D" w:rsidP="00787C3D">
      <w:pPr>
        <w:pStyle w:val="PL"/>
        <w:rPr>
          <w:color w:val="808080"/>
          <w:highlight w:val="cyan"/>
        </w:rPr>
      </w:pPr>
      <w:r w:rsidRPr="00F9686C">
        <w:rPr>
          <w:color w:val="808080"/>
          <w:highlight w:val="cyan"/>
        </w:rPr>
        <w:t>-- TAG-LOCATIONMEASUREMENTINDICATION-START</w:t>
      </w:r>
    </w:p>
    <w:p w14:paraId="18541FDC" w14:textId="77777777" w:rsidR="00787C3D" w:rsidRPr="00F9686C" w:rsidRDefault="00787C3D" w:rsidP="00787C3D">
      <w:pPr>
        <w:pStyle w:val="PL"/>
        <w:rPr>
          <w:highlight w:val="cyan"/>
        </w:rPr>
      </w:pPr>
    </w:p>
    <w:p w14:paraId="6E56F1C4" w14:textId="77777777" w:rsidR="00787C3D" w:rsidRPr="00F9686C" w:rsidRDefault="00787C3D" w:rsidP="00787C3D">
      <w:pPr>
        <w:pStyle w:val="PL"/>
        <w:rPr>
          <w:highlight w:val="cyan"/>
        </w:rPr>
      </w:pPr>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p>
    <w:p w14:paraId="1885EAE9" w14:textId="77777777" w:rsidR="00787C3D" w:rsidRPr="00F9686C" w:rsidRDefault="00787C3D" w:rsidP="00787C3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491A61D" w14:textId="77777777" w:rsidR="00787C3D" w:rsidRPr="00F9686C" w:rsidRDefault="00787C3D" w:rsidP="00787C3D">
      <w:pPr>
        <w:pStyle w:val="PL"/>
        <w:rPr>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p>
    <w:p w14:paraId="429E8C96" w14:textId="77777777" w:rsidR="00787C3D" w:rsidRPr="00F9686C" w:rsidRDefault="00787C3D" w:rsidP="00787C3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843F77" w14:textId="77777777" w:rsidR="00787C3D" w:rsidRPr="00F9686C" w:rsidRDefault="00787C3D" w:rsidP="00787C3D">
      <w:pPr>
        <w:pStyle w:val="PL"/>
        <w:rPr>
          <w:highlight w:val="cyan"/>
        </w:rPr>
      </w:pPr>
      <w:r w:rsidRPr="00F9686C">
        <w:rPr>
          <w:highlight w:val="cyan"/>
        </w:rPr>
        <w:tab/>
        <w:t>}</w:t>
      </w:r>
    </w:p>
    <w:p w14:paraId="0783A46E" w14:textId="77777777" w:rsidR="00787C3D" w:rsidRPr="00F9686C" w:rsidRDefault="00787C3D" w:rsidP="00787C3D">
      <w:pPr>
        <w:pStyle w:val="PL"/>
        <w:rPr>
          <w:highlight w:val="cyan"/>
        </w:rPr>
      </w:pPr>
      <w:r w:rsidRPr="00F9686C">
        <w:rPr>
          <w:highlight w:val="cyan"/>
        </w:rPr>
        <w:t>}</w:t>
      </w:r>
    </w:p>
    <w:p w14:paraId="6047CE86" w14:textId="77777777" w:rsidR="00787C3D" w:rsidRPr="00F9686C" w:rsidRDefault="00787C3D" w:rsidP="00787C3D">
      <w:pPr>
        <w:pStyle w:val="PL"/>
        <w:rPr>
          <w:highlight w:val="cyan"/>
        </w:rPr>
      </w:pPr>
    </w:p>
    <w:p w14:paraId="3DCADE38" w14:textId="77777777" w:rsidR="00787C3D" w:rsidRPr="00F9686C" w:rsidRDefault="00787C3D" w:rsidP="00787C3D">
      <w:pPr>
        <w:pStyle w:val="PL"/>
        <w:rPr>
          <w:highlight w:val="cyan"/>
        </w:rPr>
      </w:pPr>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BBE7A2" w14:textId="77777777" w:rsidR="00787C3D" w:rsidRPr="00F9686C" w:rsidRDefault="00787C3D" w:rsidP="00787C3D">
      <w:pPr>
        <w:pStyle w:val="PL"/>
        <w:rPr>
          <w:snapToGrid w:val="0"/>
          <w:highlight w:val="cyan"/>
          <w:lang w:eastAsia="zh-CN"/>
        </w:rPr>
      </w:pPr>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p>
    <w:p w14:paraId="05B1EACD"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p>
    <w:p w14:paraId="15896FC0"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p>
    <w:p w14:paraId="5490D1D8"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w:t>
      </w:r>
    </w:p>
    <w:p w14:paraId="52CF350B"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p>
    <w:p w14:paraId="7232BE36" w14:textId="77777777" w:rsidR="00787C3D" w:rsidRPr="00F9686C" w:rsidRDefault="00787C3D" w:rsidP="00787C3D">
      <w:pPr>
        <w:pStyle w:val="PL"/>
        <w:rPr>
          <w:snapToGrid w:val="0"/>
          <w:highlight w:val="cyan"/>
          <w:lang w:eastAsia="zh-CN"/>
        </w:rPr>
      </w:pPr>
      <w:r w:rsidRPr="00F9686C">
        <w:rPr>
          <w:snapToGrid w:val="0"/>
          <w:highlight w:val="cyan"/>
          <w:lang w:eastAsia="zh-CN"/>
        </w:rPr>
        <w:tab/>
        <w:t>},</w:t>
      </w:r>
    </w:p>
    <w:p w14:paraId="1FB807F1" w14:textId="77777777" w:rsidR="00787C3D" w:rsidRPr="00F9686C" w:rsidRDefault="00787C3D" w:rsidP="00787C3D">
      <w:pPr>
        <w:pStyle w:val="PL"/>
        <w:rPr>
          <w:highlight w:val="cyan"/>
        </w:rPr>
      </w:pPr>
    </w:p>
    <w:p w14:paraId="721578CC" w14:textId="77777777" w:rsidR="00787C3D" w:rsidRPr="00F9686C" w:rsidRDefault="00787C3D" w:rsidP="00787C3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CC8188E" w14:textId="77777777" w:rsidR="00787C3D" w:rsidRPr="00F9686C" w:rsidRDefault="00787C3D" w:rsidP="00787C3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362CF88" w14:textId="77777777" w:rsidR="00787C3D" w:rsidRPr="00F9686C" w:rsidRDefault="00787C3D" w:rsidP="00787C3D">
      <w:pPr>
        <w:pStyle w:val="PL"/>
        <w:rPr>
          <w:highlight w:val="cyan"/>
        </w:rPr>
      </w:pPr>
      <w:r w:rsidRPr="00F9686C">
        <w:rPr>
          <w:highlight w:val="cyan"/>
        </w:rPr>
        <w:t>}</w:t>
      </w:r>
    </w:p>
    <w:p w14:paraId="60C08D57" w14:textId="77777777" w:rsidR="00787C3D" w:rsidRPr="00F9686C" w:rsidRDefault="00787C3D" w:rsidP="00787C3D">
      <w:pPr>
        <w:pStyle w:val="PL"/>
        <w:rPr>
          <w:highlight w:val="cyan"/>
        </w:rPr>
      </w:pPr>
    </w:p>
    <w:p w14:paraId="55FB22E3" w14:textId="77777777" w:rsidR="00787C3D" w:rsidRPr="00F9686C" w:rsidRDefault="00787C3D" w:rsidP="00787C3D">
      <w:pPr>
        <w:pStyle w:val="PL"/>
        <w:rPr>
          <w:color w:val="808080"/>
          <w:highlight w:val="cyan"/>
        </w:rPr>
      </w:pPr>
      <w:r w:rsidRPr="00F9686C">
        <w:rPr>
          <w:color w:val="808080"/>
          <w:highlight w:val="cyan"/>
        </w:rPr>
        <w:t>-- TAG-LOCATIONMEASUREMENTINDICATION-STOP</w:t>
      </w:r>
    </w:p>
    <w:p w14:paraId="1E7647F7" w14:textId="77777777" w:rsidR="00787C3D" w:rsidRPr="00F9686C" w:rsidRDefault="00787C3D" w:rsidP="00787C3D">
      <w:pPr>
        <w:pStyle w:val="PL"/>
        <w:rPr>
          <w:color w:val="808080"/>
          <w:highlight w:val="cyan"/>
        </w:rPr>
      </w:pPr>
      <w:r w:rsidRPr="00F9686C">
        <w:rPr>
          <w:color w:val="808080"/>
          <w:highlight w:val="cyan"/>
        </w:rPr>
        <w:t>-- ASN1STOP</w:t>
      </w:r>
    </w:p>
    <w:p w14:paraId="3AB39EFB" w14:textId="77777777" w:rsidR="00787C3D" w:rsidRPr="00F9686C" w:rsidRDefault="00787C3D" w:rsidP="00787C3D">
      <w:pPr>
        <w:rPr>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62"/>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171520">
              <w:rPr>
                <w:szCs w:val="22"/>
                <w:highlight w:val="cyan"/>
                <w:lang w:val="en-US"/>
              </w:rPr>
              <w:t xml:space="preserve"> </w:t>
            </w:r>
            <w:r w:rsidR="00AA3D3C" w:rsidRPr="00F9686C">
              <w:rPr>
                <w:bCs/>
                <w:iCs/>
                <w:noProof/>
                <w:szCs w:val="22"/>
                <w:highlight w:val="cyan"/>
                <w:lang w:eastAsia="en-GB"/>
              </w:rPr>
              <w:t>encoding</w:t>
            </w:r>
            <w:r w:rsidR="00647452" w:rsidRPr="00171520">
              <w:rPr>
                <w:bCs/>
                <w:iCs/>
                <w:noProof/>
                <w:szCs w:val="22"/>
                <w:highlight w:val="cyan"/>
                <w:lang w:val="en-US" w:eastAsia="en-GB"/>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263"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63"/>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highlight w:val="cyan"/>
        </w:rPr>
      </w:pPr>
      <w:bookmarkStart w:id="264" w:name="_Toc510018570"/>
      <w:r w:rsidRPr="00F9686C">
        <w:rPr>
          <w:highlight w:val="cyan"/>
        </w:rPr>
        <w:t>–</w:t>
      </w:r>
      <w:r w:rsidRPr="00F9686C">
        <w:rPr>
          <w:highlight w:val="cyan"/>
        </w:rPr>
        <w:tab/>
      </w:r>
      <w:r w:rsidRPr="00F9686C">
        <w:rPr>
          <w:i/>
          <w:highlight w:val="cyan"/>
        </w:rPr>
        <w:t>Paging</w:t>
      </w:r>
    </w:p>
    <w:p w14:paraId="060DFA62" w14:textId="77777777" w:rsidR="0086125D" w:rsidRPr="00F9686C" w:rsidRDefault="0086125D" w:rsidP="0086125D">
      <w:pPr>
        <w:rPr>
          <w:iCs/>
          <w:highlight w:val="cyan"/>
        </w:rPr>
      </w:pPr>
      <w:r w:rsidRPr="00F9686C">
        <w:rPr>
          <w:highlight w:val="cyan"/>
        </w:rPr>
        <w:t xml:space="preserve">The </w:t>
      </w:r>
      <w:r w:rsidRPr="00F9686C">
        <w:rPr>
          <w:i/>
          <w:highlight w:val="cyan"/>
        </w:rPr>
        <w:t>Paging</w:t>
      </w:r>
      <w:r w:rsidRPr="00F9686C">
        <w:rPr>
          <w:highlight w:val="cyan"/>
        </w:rPr>
        <w:t xml:space="preserve"> message is used for the notification of one or more UEs.</w:t>
      </w:r>
    </w:p>
    <w:p w14:paraId="614B3C6B" w14:textId="77777777" w:rsidR="0086125D" w:rsidRPr="00F9686C" w:rsidRDefault="0086125D" w:rsidP="0086125D">
      <w:pPr>
        <w:pStyle w:val="B1"/>
        <w:keepNext/>
        <w:keepLines/>
        <w:rPr>
          <w:highlight w:val="cyan"/>
        </w:rPr>
      </w:pPr>
      <w:r w:rsidRPr="00F9686C">
        <w:rPr>
          <w:highlight w:val="cyan"/>
        </w:rPr>
        <w:t>Signalling radio bearer: N/A</w:t>
      </w:r>
    </w:p>
    <w:p w14:paraId="1E59C544" w14:textId="77777777" w:rsidR="0086125D" w:rsidRPr="00F9686C" w:rsidRDefault="0086125D" w:rsidP="0086125D">
      <w:pPr>
        <w:pStyle w:val="B1"/>
        <w:keepNext/>
        <w:keepLines/>
        <w:rPr>
          <w:highlight w:val="cyan"/>
        </w:rPr>
      </w:pPr>
      <w:r w:rsidRPr="00F9686C">
        <w:rPr>
          <w:highlight w:val="cyan"/>
        </w:rPr>
        <w:t>RLC-SAP: TM</w:t>
      </w:r>
    </w:p>
    <w:p w14:paraId="74F186DC" w14:textId="77777777" w:rsidR="0086125D" w:rsidRPr="00F9686C" w:rsidRDefault="0086125D" w:rsidP="0086125D">
      <w:pPr>
        <w:pStyle w:val="B1"/>
        <w:keepNext/>
        <w:keepLines/>
        <w:rPr>
          <w:highlight w:val="cyan"/>
        </w:rPr>
      </w:pPr>
      <w:r w:rsidRPr="00F9686C">
        <w:rPr>
          <w:highlight w:val="cyan"/>
        </w:rPr>
        <w:t>Logical channel: PCCH</w:t>
      </w:r>
    </w:p>
    <w:p w14:paraId="70CF98DC" w14:textId="77777777" w:rsidR="0086125D" w:rsidRPr="00F9686C" w:rsidRDefault="0086125D" w:rsidP="0086125D">
      <w:pPr>
        <w:pStyle w:val="B1"/>
        <w:keepNext/>
        <w:keepLines/>
        <w:rPr>
          <w:highlight w:val="cyan"/>
        </w:rPr>
      </w:pPr>
      <w:r w:rsidRPr="00F9686C">
        <w:rPr>
          <w:highlight w:val="cyan"/>
        </w:rPr>
        <w:t>Direction: Network to UE</w:t>
      </w:r>
    </w:p>
    <w:p w14:paraId="67282256" w14:textId="77777777" w:rsidR="0086125D" w:rsidRPr="00171520" w:rsidRDefault="00647452" w:rsidP="0086125D">
      <w:pPr>
        <w:pStyle w:val="TH"/>
        <w:rPr>
          <w:bCs/>
          <w:i/>
          <w:iCs/>
          <w:highlight w:val="cyan"/>
          <w:lang w:val="en-US"/>
        </w:rPr>
      </w:pPr>
      <w:r w:rsidRPr="00171520">
        <w:rPr>
          <w:bCs/>
          <w:i/>
          <w:iCs/>
          <w:highlight w:val="cyan"/>
          <w:lang w:val="en-US"/>
        </w:rPr>
        <w:t xml:space="preserve">Paging </w:t>
      </w:r>
      <w:r w:rsidRPr="00171520">
        <w:rPr>
          <w:bCs/>
          <w:iCs/>
          <w:highlight w:val="cyan"/>
          <w:lang w:val="en-US"/>
        </w:rPr>
        <w:t>message</w:t>
      </w:r>
    </w:p>
    <w:p w14:paraId="09BA252C" w14:textId="77777777" w:rsidR="0086125D" w:rsidRPr="00F9686C" w:rsidRDefault="0086125D" w:rsidP="0086125D">
      <w:pPr>
        <w:pStyle w:val="PL"/>
        <w:rPr>
          <w:color w:val="808080"/>
          <w:highlight w:val="cyan"/>
        </w:rPr>
      </w:pPr>
      <w:r w:rsidRPr="00F9686C">
        <w:rPr>
          <w:color w:val="808080"/>
          <w:highlight w:val="cyan"/>
        </w:rPr>
        <w:t>-- ASN1START</w:t>
      </w:r>
    </w:p>
    <w:p w14:paraId="4530B9FD" w14:textId="77777777" w:rsidR="0086125D" w:rsidRPr="00F9686C" w:rsidRDefault="0086125D" w:rsidP="0086125D">
      <w:pPr>
        <w:pStyle w:val="PL"/>
        <w:rPr>
          <w:color w:val="808080"/>
          <w:highlight w:val="cyan"/>
        </w:rPr>
      </w:pPr>
      <w:r w:rsidRPr="00F9686C">
        <w:rPr>
          <w:color w:val="808080"/>
          <w:highlight w:val="cyan"/>
        </w:rPr>
        <w:t>-- TAG-PAGING-START</w:t>
      </w:r>
    </w:p>
    <w:p w14:paraId="795BF0CE" w14:textId="77777777" w:rsidR="0086125D" w:rsidRPr="00F9686C" w:rsidRDefault="0086125D" w:rsidP="0086125D">
      <w:pPr>
        <w:pStyle w:val="PL"/>
        <w:rPr>
          <w:highlight w:val="cyan"/>
        </w:rPr>
      </w:pPr>
    </w:p>
    <w:p w14:paraId="5731FD21" w14:textId="77777777" w:rsidR="0086125D" w:rsidRPr="00F9686C" w:rsidRDefault="0086125D" w:rsidP="0086125D">
      <w:pPr>
        <w:pStyle w:val="PL"/>
        <w:rPr>
          <w:highlight w:val="cyan"/>
        </w:rPr>
      </w:pPr>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C8C337" w14:textId="77777777" w:rsidR="0086125D" w:rsidRPr="00F9686C" w:rsidRDefault="0086125D" w:rsidP="0086125D">
      <w:pPr>
        <w:pStyle w:val="PL"/>
        <w:rPr>
          <w:color w:val="808080"/>
          <w:highlight w:val="cyan"/>
        </w:rPr>
      </w:pP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F5E1DC" w14:textId="77777777" w:rsidR="0086125D" w:rsidRPr="00F9686C" w:rsidRDefault="0086125D" w:rsidP="0086125D">
      <w:pPr>
        <w:pStyle w:val="PL"/>
        <w:rPr>
          <w:color w:val="808080"/>
          <w:highlight w:val="cyan"/>
        </w:rPr>
      </w:pPr>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6EE67655" w14:textId="77777777" w:rsidR="0086125D" w:rsidRPr="00F9686C" w:rsidRDefault="0086125D" w:rsidP="0086125D">
      <w:pPr>
        <w:pStyle w:val="PL"/>
        <w:rPr>
          <w:color w:val="808080"/>
          <w:highlight w:val="cyan"/>
        </w:rPr>
      </w:pPr>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1A568AAD" w14:textId="77777777" w:rsidR="0086125D" w:rsidRPr="00F9686C" w:rsidRDefault="0086125D" w:rsidP="0086125D">
      <w:pPr>
        <w:pStyle w:val="PL"/>
        <w:rPr>
          <w:color w:val="808080"/>
          <w:highlight w:val="cyan"/>
        </w:rPr>
      </w:pPr>
    </w:p>
    <w:p w14:paraId="0512C2A1"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BC13B4F"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D0E9A" w14:textId="77777777" w:rsidR="0086125D" w:rsidRPr="00F9686C" w:rsidRDefault="0086125D" w:rsidP="0086125D">
      <w:pPr>
        <w:pStyle w:val="PL"/>
        <w:rPr>
          <w:highlight w:val="cyan"/>
        </w:rPr>
      </w:pPr>
      <w:r w:rsidRPr="00F9686C">
        <w:rPr>
          <w:highlight w:val="cyan"/>
        </w:rPr>
        <w:t>}</w:t>
      </w:r>
    </w:p>
    <w:p w14:paraId="32F62009" w14:textId="77777777" w:rsidR="0086125D" w:rsidRPr="00F9686C" w:rsidRDefault="0086125D" w:rsidP="0086125D">
      <w:pPr>
        <w:pStyle w:val="PL"/>
        <w:rPr>
          <w:highlight w:val="cyan"/>
        </w:rPr>
      </w:pPr>
    </w:p>
    <w:p w14:paraId="2737B6F0" w14:textId="77777777" w:rsidR="0086125D" w:rsidRPr="00F9686C" w:rsidRDefault="0086125D" w:rsidP="0086125D">
      <w:pPr>
        <w:pStyle w:val="PL"/>
        <w:rPr>
          <w:highlight w:val="cyan"/>
        </w:rPr>
      </w:pPr>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p>
    <w:p w14:paraId="1F71DB79" w14:textId="77777777" w:rsidR="0086125D" w:rsidRPr="00F9686C" w:rsidRDefault="0086125D" w:rsidP="0086125D">
      <w:pPr>
        <w:pStyle w:val="PL"/>
        <w:rPr>
          <w:highlight w:val="cyan"/>
        </w:rPr>
      </w:pPr>
    </w:p>
    <w:p w14:paraId="6DFD72F7" w14:textId="77777777" w:rsidR="0086125D" w:rsidRPr="00F9686C" w:rsidRDefault="0086125D" w:rsidP="0086125D">
      <w:pPr>
        <w:pStyle w:val="PL"/>
        <w:rPr>
          <w:highlight w:val="cyan"/>
        </w:rPr>
      </w:pPr>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p>
    <w:p w14:paraId="2F306EE8"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highlight w:val="cyan"/>
        </w:rPr>
      </w:pPr>
      <w:r w:rsidRPr="00F9686C">
        <w:rPr>
          <w:highlight w:val="cyan"/>
        </w:rPr>
        <w:tab/>
        <w:t>...</w:t>
      </w:r>
    </w:p>
    <w:p w14:paraId="12DF2C0F" w14:textId="77777777" w:rsidR="0086125D" w:rsidRPr="00F9686C" w:rsidRDefault="0086125D" w:rsidP="0086125D">
      <w:pPr>
        <w:pStyle w:val="PL"/>
        <w:rPr>
          <w:highlight w:val="cyan"/>
        </w:rPr>
      </w:pPr>
      <w:r w:rsidRPr="00F9686C">
        <w:rPr>
          <w:highlight w:val="cyan"/>
        </w:rPr>
        <w:t>}</w:t>
      </w:r>
    </w:p>
    <w:p w14:paraId="16A9E76F" w14:textId="77777777" w:rsidR="0086125D" w:rsidRPr="00F9686C" w:rsidRDefault="0086125D" w:rsidP="0086125D">
      <w:pPr>
        <w:pStyle w:val="PL"/>
        <w:rPr>
          <w:highlight w:val="cyan"/>
        </w:rPr>
      </w:pPr>
    </w:p>
    <w:p w14:paraId="0F2058B5" w14:textId="77777777" w:rsidR="0086125D" w:rsidRPr="00F9686C" w:rsidRDefault="0086125D" w:rsidP="0086125D">
      <w:pPr>
        <w:pStyle w:val="PL"/>
        <w:rPr>
          <w:highlight w:val="cyan"/>
        </w:rPr>
      </w:pPr>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6F7C0E3" w14:textId="77777777" w:rsidR="0086125D" w:rsidRPr="00F9686C" w:rsidRDefault="0086125D" w:rsidP="0086125D">
      <w:pPr>
        <w:pStyle w:val="PL"/>
        <w:rPr>
          <w:highlight w:val="cyan"/>
        </w:rPr>
      </w:pPr>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p>
    <w:p w14:paraId="49AFB9F4" w14:textId="77777777" w:rsidR="0086125D" w:rsidRPr="00F9686C" w:rsidRDefault="0086125D" w:rsidP="0086125D">
      <w:pPr>
        <w:pStyle w:val="PL"/>
        <w:rPr>
          <w:highlight w:val="cyan"/>
        </w:rPr>
      </w:pPr>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757D9849" w14:textId="77777777" w:rsidR="0086125D" w:rsidRPr="00F9686C" w:rsidRDefault="0086125D" w:rsidP="0086125D">
      <w:pPr>
        <w:pStyle w:val="PL"/>
        <w:rPr>
          <w:highlight w:val="cyan"/>
        </w:rPr>
      </w:pPr>
      <w:r w:rsidRPr="00F9686C">
        <w:rPr>
          <w:highlight w:val="cyan"/>
        </w:rPr>
        <w:tab/>
        <w:t>...</w:t>
      </w:r>
    </w:p>
    <w:p w14:paraId="6E480FC5" w14:textId="77777777" w:rsidR="0086125D" w:rsidRPr="00F9686C" w:rsidRDefault="0086125D" w:rsidP="0086125D">
      <w:pPr>
        <w:pStyle w:val="PL"/>
        <w:rPr>
          <w:highlight w:val="cyan"/>
        </w:rPr>
      </w:pPr>
      <w:r w:rsidRPr="00F9686C">
        <w:rPr>
          <w:highlight w:val="cyan"/>
        </w:rPr>
        <w:t>}</w:t>
      </w:r>
    </w:p>
    <w:p w14:paraId="5D91DE18" w14:textId="77777777" w:rsidR="0086125D" w:rsidRPr="00F9686C" w:rsidRDefault="0086125D" w:rsidP="0086125D">
      <w:pPr>
        <w:pStyle w:val="PL"/>
        <w:rPr>
          <w:highlight w:val="cyan"/>
        </w:rPr>
      </w:pPr>
    </w:p>
    <w:p w14:paraId="40021D5A" w14:textId="77777777" w:rsidR="0086125D" w:rsidRPr="00F9686C" w:rsidRDefault="0086125D" w:rsidP="0086125D">
      <w:pPr>
        <w:pStyle w:val="PL"/>
        <w:rPr>
          <w:color w:val="808080"/>
          <w:highlight w:val="cyan"/>
        </w:rPr>
      </w:pPr>
      <w:r w:rsidRPr="00F9686C">
        <w:rPr>
          <w:color w:val="808080"/>
          <w:highlight w:val="cyan"/>
        </w:rPr>
        <w:t>-- TAG-PAGING-STOP</w:t>
      </w:r>
    </w:p>
    <w:p w14:paraId="2C2CEF59" w14:textId="77777777" w:rsidR="0086125D" w:rsidRPr="00F9686C" w:rsidRDefault="0086125D" w:rsidP="0086125D">
      <w:pPr>
        <w:pStyle w:val="PL"/>
        <w:rPr>
          <w:color w:val="808080"/>
          <w:highlight w:val="cyan"/>
        </w:rPr>
      </w:pPr>
      <w:r w:rsidRPr="00F9686C">
        <w:rPr>
          <w:color w:val="808080"/>
          <w:highlight w:val="cyan"/>
        </w:rPr>
        <w:t>-- ASN1STOP</w:t>
      </w:r>
    </w:p>
    <w:p w14:paraId="52E6E127" w14:textId="77777777" w:rsidR="0086125D" w:rsidRPr="00F9686C" w:rsidRDefault="0086125D" w:rsidP="0086125D">
      <w:pPr>
        <w:rPr>
          <w:highlight w:val="cyan"/>
        </w:rPr>
      </w:pPr>
    </w:p>
    <w:p w14:paraId="7E587B5E" w14:textId="77777777" w:rsidR="0086125D" w:rsidRPr="00F9686C" w:rsidRDefault="0086125D" w:rsidP="0086125D">
      <w:pPr>
        <w:pStyle w:val="EditorsNote"/>
        <w:rPr>
          <w:highlight w:val="cyan"/>
        </w:rPr>
      </w:pPr>
      <w:r w:rsidRPr="00F9686C">
        <w:rPr>
          <w:highlight w:val="cyan"/>
        </w:rPr>
        <w:t xml:space="preserve">Editor’s Note: FFS Whether truncated UE ID could optionally be used in the case of </w:t>
      </w:r>
      <w:r w:rsidR="00647452" w:rsidRPr="00171520">
        <w:rPr>
          <w:highlight w:val="cyan"/>
          <w:lang w:val="en-US"/>
        </w:rPr>
        <w:t>Paging message on</w:t>
      </w:r>
      <w:r w:rsidRPr="00F9686C">
        <w:rPr>
          <w:highlight w:val="cyan"/>
        </w:rPr>
        <w:t>FR2</w:t>
      </w:r>
      <w:r w:rsidR="00647452" w:rsidRPr="00171520">
        <w:rPr>
          <w:highlight w:val="cyan"/>
          <w:lang w:val="en-US"/>
        </w:rPr>
        <w:t>.</w:t>
      </w:r>
    </w:p>
    <w:p w14:paraId="2381BC10" w14:textId="77777777" w:rsidR="0086125D" w:rsidRPr="00F9686C" w:rsidRDefault="0086125D" w:rsidP="0086125D">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3186F7B"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c>
          <w:tcPr>
            <w:tcW w:w="14173" w:type="dxa"/>
            <w:shd w:val="clear" w:color="auto" w:fill="auto"/>
          </w:tcPr>
          <w:p w14:paraId="1B7987F8" w14:textId="77777777" w:rsidR="00F257E0" w:rsidRPr="00F9686C" w:rsidRDefault="00F257E0" w:rsidP="002D65AF">
            <w:pPr>
              <w:pStyle w:val="TAH"/>
              <w:rPr>
                <w:szCs w:val="22"/>
                <w:highlight w:val="cyan"/>
              </w:rPr>
            </w:pPr>
            <w:r w:rsidRPr="00F9686C">
              <w:rPr>
                <w:i/>
                <w:noProof/>
                <w:highlight w:val="cyan"/>
                <w:lang w:eastAsia="en-GB"/>
              </w:rPr>
              <w:t>Paging</w:t>
            </w:r>
            <w:r w:rsidRPr="00F9686C">
              <w:rPr>
                <w:iCs/>
                <w:noProof/>
                <w:highlight w:val="cyan"/>
                <w:lang w:eastAsia="en-GB"/>
              </w:rPr>
              <w:t xml:space="preserve"> field descriptions</w:t>
            </w:r>
          </w:p>
        </w:tc>
      </w:tr>
      <w:tr w:rsidR="0042646A" w:rsidRPr="00F9686C" w14:paraId="7DF39DC9" w14:textId="77777777" w:rsidTr="0042646A">
        <w:tc>
          <w:tcPr>
            <w:tcW w:w="14173" w:type="dxa"/>
            <w:shd w:val="clear" w:color="auto" w:fill="auto"/>
          </w:tcPr>
          <w:p w14:paraId="6951A19F" w14:textId="77777777" w:rsidR="0042646A" w:rsidRPr="00F9686C" w:rsidRDefault="0042646A" w:rsidP="0042646A">
            <w:pPr>
              <w:keepNext/>
              <w:keepLines/>
              <w:spacing w:after="0"/>
              <w:rPr>
                <w:rFonts w:ascii="Arial" w:hAnsi="Arial"/>
                <w:b/>
                <w:bCs/>
                <w:i/>
                <w:noProof/>
                <w:sz w:val="18"/>
                <w:highlight w:val="cyan"/>
                <w:lang w:eastAsia="en-GB"/>
              </w:rPr>
            </w:pPr>
            <w:r w:rsidRPr="00F9686C">
              <w:rPr>
                <w:rFonts w:ascii="Arial" w:hAnsi="Arial"/>
                <w:b/>
                <w:bCs/>
                <w:i/>
                <w:noProof/>
                <w:sz w:val="18"/>
                <w:highlight w:val="cyan"/>
                <w:lang w:eastAsia="en-GB"/>
              </w:rPr>
              <w:t>accessType</w:t>
            </w:r>
          </w:p>
          <w:p w14:paraId="7BB2304B" w14:textId="77777777" w:rsidR="0042646A" w:rsidRPr="00F9686C" w:rsidRDefault="0042646A" w:rsidP="0042646A">
            <w:pPr>
              <w:pStyle w:val="TAL"/>
              <w:rPr>
                <w:b/>
                <w:bCs/>
                <w:i/>
                <w:noProof/>
                <w:highlight w:val="cyan"/>
                <w:lang w:eastAsia="en-GB"/>
              </w:rPr>
            </w:pPr>
            <w:r w:rsidRPr="00F9686C">
              <w:rPr>
                <w:highlight w:val="cyan"/>
                <w:lang w:eastAsia="en-GB"/>
              </w:rPr>
              <w:t>It indicates whether Paging is originated due to the PDU sessions from the non-3GPP access.</w:t>
            </w:r>
          </w:p>
        </w:tc>
      </w:tr>
      <w:tr w:rsidR="00F257E0" w:rsidRPr="00F9686C" w14:paraId="307CB01F" w14:textId="77777777" w:rsidTr="0042646A">
        <w:tc>
          <w:tcPr>
            <w:tcW w:w="14173" w:type="dxa"/>
            <w:shd w:val="clear" w:color="auto" w:fill="auto"/>
          </w:tcPr>
          <w:p w14:paraId="05F921A2" w14:textId="77777777" w:rsidR="00F257E0" w:rsidRPr="00F9686C" w:rsidRDefault="00F257E0" w:rsidP="00F257E0">
            <w:pPr>
              <w:pStyle w:val="TAL"/>
              <w:rPr>
                <w:b/>
                <w:bCs/>
                <w:i/>
                <w:noProof/>
                <w:highlight w:val="cyan"/>
                <w:lang w:eastAsia="en-GB"/>
              </w:rPr>
            </w:pPr>
            <w:r w:rsidRPr="00F9686C">
              <w:rPr>
                <w:b/>
                <w:bCs/>
                <w:i/>
                <w:noProof/>
                <w:highlight w:val="cyan"/>
                <w:lang w:eastAsia="en-GB"/>
              </w:rPr>
              <w:t>systemInfoModification</w:t>
            </w:r>
          </w:p>
          <w:p w14:paraId="418BEFD6" w14:textId="77777777" w:rsidR="00F257E0" w:rsidRPr="00F9686C" w:rsidRDefault="00F257E0" w:rsidP="00F257E0">
            <w:pPr>
              <w:pStyle w:val="TAL"/>
              <w:rPr>
                <w:szCs w:val="22"/>
                <w:highlight w:val="cyan"/>
                <w:lang w:val="en-US"/>
              </w:rPr>
            </w:pPr>
            <w:r w:rsidRPr="00F9686C">
              <w:rPr>
                <w:highlight w:val="cyan"/>
                <w:lang w:eastAsia="en-GB"/>
              </w:rPr>
              <w:t>If present: indication of a BCCH modification other than [FFS].</w:t>
            </w:r>
          </w:p>
        </w:tc>
      </w:tr>
      <w:tr w:rsidR="00F257E0" w:rsidRPr="00F9686C" w14:paraId="51C7E560" w14:textId="77777777" w:rsidTr="0042646A">
        <w:tc>
          <w:tcPr>
            <w:tcW w:w="14173" w:type="dxa"/>
            <w:shd w:val="clear" w:color="auto" w:fill="auto"/>
          </w:tcPr>
          <w:p w14:paraId="3A7D64C3" w14:textId="77777777" w:rsidR="00F257E0" w:rsidRPr="00F9686C" w:rsidRDefault="00F257E0" w:rsidP="00F257E0">
            <w:pPr>
              <w:pStyle w:val="TAL"/>
              <w:rPr>
                <w:b/>
                <w:bCs/>
                <w:i/>
                <w:noProof/>
                <w:highlight w:val="cyan"/>
                <w:lang w:eastAsia="en-GB"/>
              </w:rPr>
            </w:pPr>
            <w:r w:rsidRPr="00F9686C">
              <w:rPr>
                <w:b/>
                <w:bCs/>
                <w:i/>
                <w:noProof/>
                <w:highlight w:val="cyan"/>
                <w:lang w:eastAsia="en-GB"/>
              </w:rPr>
              <w:t>etwsAndCmasIndication</w:t>
            </w:r>
          </w:p>
          <w:p w14:paraId="778F5BF6" w14:textId="77777777" w:rsidR="00F257E0" w:rsidRPr="00F9686C" w:rsidRDefault="00F257E0" w:rsidP="00F257E0">
            <w:pPr>
              <w:pStyle w:val="TAL"/>
              <w:rPr>
                <w:szCs w:val="22"/>
                <w:highlight w:val="cyan"/>
                <w:lang w:val="en-US"/>
              </w:rPr>
            </w:pPr>
            <w:r w:rsidRPr="00F9686C">
              <w:rPr>
                <w:highlight w:val="cyan"/>
                <w:lang w:eastAsia="en-GB"/>
              </w:rPr>
              <w:t>If present: indication of an ETWS primary notification and/or an ETWS secondary notification and/or a CMAS notification.</w:t>
            </w:r>
          </w:p>
        </w:tc>
      </w:tr>
    </w:tbl>
    <w:p w14:paraId="7CB77B33" w14:textId="77777777" w:rsidR="00647452" w:rsidRDefault="00647452" w:rsidP="00171520">
      <w:pPr>
        <w:rPr>
          <w:highlight w:val="cyan"/>
        </w:rPr>
      </w:pPr>
    </w:p>
    <w:p w14:paraId="25FE3FE0"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w:t>
      </w:r>
    </w:p>
    <w:p w14:paraId="25E54107"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p>
    <w:p w14:paraId="66FC7C69" w14:textId="77777777" w:rsidR="0086125D" w:rsidRPr="00F9686C" w:rsidRDefault="0086125D" w:rsidP="0086125D">
      <w:pPr>
        <w:pStyle w:val="B1"/>
        <w:keepNext/>
        <w:keepLines/>
        <w:rPr>
          <w:highlight w:val="cyan"/>
        </w:rPr>
      </w:pPr>
      <w:r w:rsidRPr="00F9686C">
        <w:rPr>
          <w:highlight w:val="cyan"/>
        </w:rPr>
        <w:t>Signalling radio bearer: SRB</w:t>
      </w:r>
      <w:r w:rsidR="00647452" w:rsidRPr="00171520">
        <w:rPr>
          <w:highlight w:val="cyan"/>
          <w:lang w:val="en-US"/>
        </w:rPr>
        <w:t>1</w:t>
      </w:r>
    </w:p>
    <w:p w14:paraId="7F3DC44C" w14:textId="77777777" w:rsidR="0086125D" w:rsidRPr="00F9686C" w:rsidRDefault="0086125D" w:rsidP="0086125D">
      <w:pPr>
        <w:pStyle w:val="B1"/>
        <w:keepNext/>
        <w:keepLines/>
        <w:rPr>
          <w:highlight w:val="cyan"/>
        </w:rPr>
      </w:pPr>
      <w:r w:rsidRPr="00F9686C">
        <w:rPr>
          <w:highlight w:val="cyan"/>
        </w:rPr>
        <w:t xml:space="preserve">RLC-SAP: </w:t>
      </w:r>
      <w:r w:rsidR="00647452" w:rsidRPr="00171520">
        <w:rPr>
          <w:highlight w:val="cyan"/>
          <w:lang w:val="en-US"/>
        </w:rPr>
        <w:t>AM</w:t>
      </w:r>
    </w:p>
    <w:p w14:paraId="7FA096FC" w14:textId="77777777" w:rsidR="0086125D" w:rsidRPr="00F9686C" w:rsidRDefault="0086125D" w:rsidP="0086125D">
      <w:pPr>
        <w:pStyle w:val="B1"/>
        <w:keepNext/>
        <w:keepLines/>
        <w:rPr>
          <w:highlight w:val="cyan"/>
        </w:rPr>
      </w:pPr>
      <w:r w:rsidRPr="00F9686C">
        <w:rPr>
          <w:highlight w:val="cyan"/>
        </w:rPr>
        <w:t xml:space="preserve">Logical channel: </w:t>
      </w:r>
      <w:r w:rsidR="00647452" w:rsidRPr="00171520">
        <w:rPr>
          <w:highlight w:val="cyan"/>
          <w:lang w:val="en-US"/>
        </w:rPr>
        <w:t>D</w:t>
      </w:r>
      <w:r w:rsidRPr="00F9686C">
        <w:rPr>
          <w:highlight w:val="cyan"/>
        </w:rPr>
        <w:t>CCH</w:t>
      </w:r>
    </w:p>
    <w:p w14:paraId="4ECD39A8" w14:textId="77777777" w:rsidR="0086125D" w:rsidRPr="00F9686C" w:rsidRDefault="0086125D" w:rsidP="0086125D">
      <w:pPr>
        <w:pStyle w:val="B1"/>
        <w:keepNext/>
        <w:keepLines/>
        <w:rPr>
          <w:highlight w:val="cyan"/>
        </w:rPr>
      </w:pPr>
      <w:r w:rsidRPr="00F9686C">
        <w:rPr>
          <w:highlight w:val="cyan"/>
        </w:rPr>
        <w:t>Direction: Network to UE</w:t>
      </w:r>
    </w:p>
    <w:p w14:paraId="3229C277" w14:textId="77777777" w:rsidR="0086125D" w:rsidRPr="00F9686C" w:rsidRDefault="0086125D" w:rsidP="0086125D">
      <w:pPr>
        <w:pStyle w:val="TH"/>
        <w:rPr>
          <w:bCs/>
          <w:i/>
          <w:iCs/>
          <w:highlight w:val="cyan"/>
        </w:rPr>
      </w:pPr>
      <w:r w:rsidRPr="00F9686C">
        <w:rPr>
          <w:bCs/>
          <w:i/>
          <w:iCs/>
          <w:noProof/>
          <w:highlight w:val="cyan"/>
        </w:rPr>
        <w:t>RRCReestablishment message</w:t>
      </w:r>
    </w:p>
    <w:p w14:paraId="0716204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76E21857" w14:textId="77777777" w:rsidR="0086125D" w:rsidRPr="00F9686C" w:rsidRDefault="0086125D" w:rsidP="0086125D">
      <w:pPr>
        <w:pStyle w:val="PL"/>
        <w:rPr>
          <w:highlight w:val="cyan"/>
        </w:rPr>
      </w:pPr>
      <w:r w:rsidRPr="00F9686C">
        <w:rPr>
          <w:highlight w:val="cyan"/>
        </w:rPr>
        <w:t>-- TAG-RRCREESTABLISHMENT-START</w:t>
      </w:r>
    </w:p>
    <w:p w14:paraId="5ACCB0CC" w14:textId="77777777" w:rsidR="0086125D" w:rsidRPr="00F9686C" w:rsidRDefault="0086125D" w:rsidP="0086125D">
      <w:pPr>
        <w:pStyle w:val="PL"/>
        <w:rPr>
          <w:highlight w:val="cyan"/>
        </w:rPr>
      </w:pPr>
    </w:p>
    <w:p w14:paraId="79A7713A" w14:textId="77777777" w:rsidR="0086125D" w:rsidRPr="00F9686C" w:rsidRDefault="0086125D" w:rsidP="0086125D">
      <w:pPr>
        <w:pStyle w:val="PL"/>
        <w:rPr>
          <w:highlight w:val="cyan"/>
        </w:rPr>
      </w:pPr>
      <w:r w:rsidRPr="00F9686C">
        <w:rPr>
          <w:highlight w:val="cyan"/>
        </w:rPr>
        <w:t>RRCReestablishment ::=</w:t>
      </w:r>
      <w:r w:rsidRPr="00F9686C">
        <w:rPr>
          <w:highlight w:val="cyan"/>
        </w:rPr>
        <w:tab/>
        <w:t>SEQUENCE {</w:t>
      </w:r>
    </w:p>
    <w:p w14:paraId="27AFA639" w14:textId="77777777" w:rsidR="0086125D" w:rsidRPr="00F9686C" w:rsidRDefault="0086125D" w:rsidP="0086125D">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8889EC5"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4C3F98AC" w14:textId="77777777" w:rsidR="0086125D" w:rsidRPr="00F9686C" w:rsidRDefault="0086125D" w:rsidP="0086125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p>
    <w:p w14:paraId="3ED0E5A9"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p>
    <w:p w14:paraId="6F0762CD" w14:textId="77777777" w:rsidR="0086125D" w:rsidRPr="00171520" w:rsidRDefault="0086125D" w:rsidP="0086125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w:t>
      </w:r>
      <w:r w:rsidR="00647452" w:rsidRPr="00171520">
        <w:rPr>
          <w:highlight w:val="cyan"/>
          <w:lang w:val="sv-SE"/>
        </w:rPr>
        <w:tab/>
        <w:t>NULL</w:t>
      </w:r>
    </w:p>
    <w:p w14:paraId="09664D95" w14:textId="77777777" w:rsidR="0086125D" w:rsidRPr="00F9686C" w:rsidRDefault="00647452" w:rsidP="0086125D">
      <w:pPr>
        <w:pStyle w:val="PL"/>
        <w:rPr>
          <w:highlight w:val="cyan"/>
        </w:rPr>
      </w:pPr>
      <w:r w:rsidRPr="00171520">
        <w:rPr>
          <w:highlight w:val="cyan"/>
          <w:lang w:val="sv-SE"/>
        </w:rPr>
        <w:tab/>
      </w:r>
      <w:r w:rsidRPr="00171520">
        <w:rPr>
          <w:highlight w:val="cyan"/>
          <w:lang w:val="sv-SE"/>
        </w:rPr>
        <w:tab/>
      </w:r>
      <w:r w:rsidR="0086125D" w:rsidRPr="00F9686C">
        <w:rPr>
          <w:highlight w:val="cyan"/>
        </w:rPr>
        <w:t>},</w:t>
      </w:r>
    </w:p>
    <w:p w14:paraId="34BB1164"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796EF04" w14:textId="77777777" w:rsidR="0086125D" w:rsidRPr="00F9686C" w:rsidRDefault="0086125D" w:rsidP="0086125D">
      <w:pPr>
        <w:pStyle w:val="PL"/>
        <w:rPr>
          <w:highlight w:val="cyan"/>
        </w:rPr>
      </w:pPr>
      <w:r w:rsidRPr="00F9686C">
        <w:rPr>
          <w:highlight w:val="cyan"/>
        </w:rPr>
        <w:tab/>
        <w:t>}</w:t>
      </w:r>
    </w:p>
    <w:p w14:paraId="445C1D15" w14:textId="77777777" w:rsidR="0086125D" w:rsidRPr="00F9686C" w:rsidRDefault="0086125D" w:rsidP="0086125D">
      <w:pPr>
        <w:pStyle w:val="PL"/>
        <w:rPr>
          <w:highlight w:val="cyan"/>
        </w:rPr>
      </w:pPr>
      <w:r w:rsidRPr="00F9686C">
        <w:rPr>
          <w:highlight w:val="cyan"/>
        </w:rPr>
        <w:t>}</w:t>
      </w:r>
    </w:p>
    <w:p w14:paraId="1CD4840D" w14:textId="77777777" w:rsidR="0086125D" w:rsidRPr="00F9686C" w:rsidRDefault="0086125D" w:rsidP="0086125D">
      <w:pPr>
        <w:pStyle w:val="PL"/>
        <w:rPr>
          <w:highlight w:val="cyan"/>
        </w:rPr>
      </w:pPr>
    </w:p>
    <w:p w14:paraId="1FDA9CE6" w14:textId="77777777" w:rsidR="0086125D" w:rsidRPr="00F9686C" w:rsidRDefault="0086125D" w:rsidP="0086125D">
      <w:pPr>
        <w:pStyle w:val="PL"/>
        <w:rPr>
          <w:highlight w:val="cyan"/>
        </w:rPr>
      </w:pPr>
      <w:r w:rsidRPr="00F9686C">
        <w:rPr>
          <w:highlight w:val="cyan"/>
        </w:rPr>
        <w:t>RRCReestablishment-IEs ::= SEQUENCE {</w:t>
      </w:r>
    </w:p>
    <w:p w14:paraId="20C1E38C" w14:textId="77777777" w:rsidR="0086125D" w:rsidRPr="00F9686C" w:rsidRDefault="0086125D" w:rsidP="0086125D">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494329FB" w14:textId="77777777" w:rsidR="0086125D" w:rsidRPr="00F9686C" w:rsidRDefault="0086125D" w:rsidP="0086125D">
      <w:pPr>
        <w:pStyle w:val="PL"/>
        <w:rPr>
          <w:rFonts w:eastAsia="MS Mincho"/>
          <w:color w:val="993366"/>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30AE5DE6"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p>
    <w:p w14:paraId="2C55009F" w14:textId="77777777" w:rsidR="0086125D" w:rsidRPr="00F9686C" w:rsidRDefault="0086125D" w:rsidP="0086125D">
      <w:pPr>
        <w:pStyle w:val="PL"/>
        <w:rPr>
          <w:highlight w:val="cyan"/>
        </w:rPr>
      </w:pPr>
      <w:r w:rsidRPr="00F9686C">
        <w:rPr>
          <w:highlight w:val="cyan"/>
        </w:rPr>
        <w:t>}</w:t>
      </w:r>
    </w:p>
    <w:p w14:paraId="540592DA" w14:textId="77777777" w:rsidR="0086125D" w:rsidRPr="00F9686C" w:rsidRDefault="0086125D" w:rsidP="0086125D">
      <w:pPr>
        <w:pStyle w:val="PL"/>
        <w:rPr>
          <w:color w:val="808080"/>
          <w:highlight w:val="cyan"/>
        </w:rPr>
      </w:pPr>
      <w:r w:rsidRPr="00F9686C">
        <w:rPr>
          <w:color w:val="808080"/>
          <w:highlight w:val="cyan"/>
        </w:rPr>
        <w:t>-- TAG-</w:t>
      </w:r>
      <w:r w:rsidRPr="00F9686C">
        <w:rPr>
          <w:highlight w:val="cyan"/>
        </w:rPr>
        <w:t>RRCREESTABLISHMENT</w:t>
      </w:r>
      <w:r w:rsidRPr="00F9686C">
        <w:rPr>
          <w:color w:val="808080"/>
          <w:highlight w:val="cyan"/>
        </w:rPr>
        <w:t>-STOP</w:t>
      </w:r>
    </w:p>
    <w:p w14:paraId="74DF8CC9" w14:textId="77777777" w:rsidR="0086125D" w:rsidRPr="00F9686C" w:rsidRDefault="0086125D" w:rsidP="0086125D">
      <w:pPr>
        <w:pStyle w:val="PL"/>
        <w:rPr>
          <w:color w:val="808080"/>
          <w:highlight w:val="cyan"/>
        </w:rPr>
      </w:pPr>
      <w:r w:rsidRPr="00F9686C">
        <w:rPr>
          <w:color w:val="808080"/>
          <w:highlight w:val="cyan"/>
        </w:rPr>
        <w:t xml:space="preserve">-- </w:t>
      </w:r>
      <w:r w:rsidRPr="00F9686C">
        <w:rPr>
          <w:highlight w:val="cyan"/>
        </w:rPr>
        <w:t>ASN1STOP</w:t>
      </w:r>
    </w:p>
    <w:p w14:paraId="3F28E1D2" w14:textId="77777777" w:rsidR="0086125D" w:rsidRPr="00F9686C" w:rsidRDefault="0086125D" w:rsidP="0086125D">
      <w:pPr>
        <w:rPr>
          <w:iCs/>
          <w:highlight w:val="cyan"/>
        </w:rPr>
      </w:pPr>
    </w:p>
    <w:p w14:paraId="1E6C1739"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RRCReestablishmentComplete</w:t>
      </w:r>
    </w:p>
    <w:p w14:paraId="33C3A8B2"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p>
    <w:p w14:paraId="742B76F9" w14:textId="77777777" w:rsidR="0086125D" w:rsidRPr="00F9686C" w:rsidRDefault="0086125D" w:rsidP="0086125D">
      <w:pPr>
        <w:pStyle w:val="B1"/>
        <w:keepNext/>
        <w:keepLines/>
        <w:rPr>
          <w:highlight w:val="cyan"/>
        </w:rPr>
      </w:pPr>
      <w:r w:rsidRPr="00F9686C">
        <w:rPr>
          <w:highlight w:val="cyan"/>
        </w:rPr>
        <w:t>Signalling radio bearer: SRB1</w:t>
      </w:r>
    </w:p>
    <w:p w14:paraId="42802525" w14:textId="77777777" w:rsidR="0086125D" w:rsidRPr="00F9686C" w:rsidRDefault="0086125D" w:rsidP="0086125D">
      <w:pPr>
        <w:pStyle w:val="B1"/>
        <w:keepNext/>
        <w:keepLines/>
        <w:rPr>
          <w:highlight w:val="cyan"/>
        </w:rPr>
      </w:pPr>
      <w:r w:rsidRPr="00F9686C">
        <w:rPr>
          <w:highlight w:val="cyan"/>
        </w:rPr>
        <w:t>RLC-SAP: AM</w:t>
      </w:r>
    </w:p>
    <w:p w14:paraId="491DCB7E" w14:textId="77777777" w:rsidR="0086125D" w:rsidRPr="00F9686C" w:rsidRDefault="0086125D" w:rsidP="0086125D">
      <w:pPr>
        <w:pStyle w:val="B1"/>
        <w:keepNext/>
        <w:keepLines/>
        <w:rPr>
          <w:highlight w:val="cyan"/>
        </w:rPr>
      </w:pPr>
      <w:r w:rsidRPr="00F9686C">
        <w:rPr>
          <w:highlight w:val="cyan"/>
        </w:rPr>
        <w:t>Logical channel: DCCH</w:t>
      </w:r>
    </w:p>
    <w:p w14:paraId="17146C74" w14:textId="77777777" w:rsidR="0086125D" w:rsidRPr="00F9686C" w:rsidRDefault="0086125D" w:rsidP="0086125D">
      <w:pPr>
        <w:pStyle w:val="B1"/>
        <w:keepNext/>
        <w:keepLines/>
        <w:rPr>
          <w:highlight w:val="cyan"/>
        </w:rPr>
      </w:pPr>
      <w:r w:rsidRPr="00F9686C">
        <w:rPr>
          <w:highlight w:val="cyan"/>
        </w:rPr>
        <w:t>Direction: UE to Network</w:t>
      </w:r>
    </w:p>
    <w:p w14:paraId="05916327" w14:textId="77777777" w:rsidR="0086125D" w:rsidRPr="00F9686C" w:rsidRDefault="0086125D" w:rsidP="0086125D">
      <w:pPr>
        <w:pStyle w:val="TH"/>
        <w:rPr>
          <w:bCs/>
          <w:i/>
          <w:iCs/>
          <w:highlight w:val="cyan"/>
        </w:rPr>
      </w:pPr>
      <w:r w:rsidRPr="00F9686C">
        <w:rPr>
          <w:bCs/>
          <w:i/>
          <w:iCs/>
          <w:noProof/>
          <w:highlight w:val="cyan"/>
        </w:rPr>
        <w:t>RRCReestablishmentComplete message</w:t>
      </w:r>
    </w:p>
    <w:p w14:paraId="35958DC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456E1258" w14:textId="77777777" w:rsidR="0086125D" w:rsidRPr="00F9686C" w:rsidRDefault="0086125D" w:rsidP="0086125D">
      <w:pPr>
        <w:pStyle w:val="PL"/>
        <w:rPr>
          <w:highlight w:val="cyan"/>
        </w:rPr>
      </w:pPr>
      <w:r w:rsidRPr="00F9686C">
        <w:rPr>
          <w:highlight w:val="cyan"/>
        </w:rPr>
        <w:t>-- TAG-RRCREESTABLISHMENTCOMPLETE-START</w:t>
      </w:r>
    </w:p>
    <w:p w14:paraId="2AC29323" w14:textId="77777777" w:rsidR="0086125D" w:rsidRPr="00F9686C" w:rsidRDefault="0086125D" w:rsidP="0086125D">
      <w:pPr>
        <w:pStyle w:val="PL"/>
        <w:rPr>
          <w:highlight w:val="cyan"/>
        </w:rPr>
      </w:pPr>
    </w:p>
    <w:p w14:paraId="05935F0A" w14:textId="77777777" w:rsidR="0086125D" w:rsidRPr="00F9686C" w:rsidRDefault="0086125D" w:rsidP="0086125D">
      <w:pPr>
        <w:pStyle w:val="PL"/>
        <w:rPr>
          <w:highlight w:val="cyan"/>
        </w:rPr>
      </w:pPr>
      <w:r w:rsidRPr="00F9686C">
        <w:rPr>
          <w:highlight w:val="cyan"/>
        </w:rPr>
        <w:t>RRCReestablishmentComplete ::= SEQUENCE {</w:t>
      </w:r>
    </w:p>
    <w:p w14:paraId="01B1B464" w14:textId="77777777" w:rsidR="0086125D" w:rsidRPr="00F9686C" w:rsidRDefault="0086125D" w:rsidP="0086125D">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96204D2"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5FB160" w14:textId="77777777" w:rsidR="0086125D" w:rsidRPr="00F9686C" w:rsidRDefault="0086125D" w:rsidP="0086125D">
      <w:pPr>
        <w:pStyle w:val="PL"/>
        <w:rPr>
          <w:highlight w:val="cyan"/>
        </w:rPr>
      </w:pPr>
      <w:r w:rsidRPr="00F9686C">
        <w:rPr>
          <w:highlight w:val="cyan"/>
        </w:rPr>
        <w:tab/>
      </w:r>
      <w:r w:rsidRPr="00F9686C">
        <w:rPr>
          <w:highlight w:val="cyan"/>
        </w:rPr>
        <w:tab/>
        <w:t>rrcReestablishmentComplete</w:t>
      </w:r>
    </w:p>
    <w:p w14:paraId="52248C7C"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p>
    <w:p w14:paraId="5F2E5E5E"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0E71684" w14:textId="77777777" w:rsidR="0086125D" w:rsidRPr="00F9686C" w:rsidRDefault="0086125D" w:rsidP="0086125D">
      <w:pPr>
        <w:pStyle w:val="PL"/>
        <w:rPr>
          <w:highlight w:val="cyan"/>
        </w:rPr>
      </w:pPr>
      <w:r w:rsidRPr="00F9686C">
        <w:rPr>
          <w:highlight w:val="cyan"/>
        </w:rPr>
        <w:tab/>
        <w:t>}</w:t>
      </w:r>
    </w:p>
    <w:p w14:paraId="0C577BAE" w14:textId="77777777" w:rsidR="0086125D" w:rsidRPr="00F9686C" w:rsidRDefault="0086125D" w:rsidP="0086125D">
      <w:pPr>
        <w:pStyle w:val="PL"/>
        <w:rPr>
          <w:highlight w:val="cyan"/>
        </w:rPr>
      </w:pPr>
      <w:r w:rsidRPr="00F9686C">
        <w:rPr>
          <w:highlight w:val="cyan"/>
        </w:rPr>
        <w:t>}</w:t>
      </w:r>
    </w:p>
    <w:p w14:paraId="13307EC2" w14:textId="77777777" w:rsidR="0086125D" w:rsidRPr="00F9686C" w:rsidRDefault="0086125D" w:rsidP="0086125D">
      <w:pPr>
        <w:pStyle w:val="PL"/>
        <w:rPr>
          <w:highlight w:val="cyan"/>
        </w:rPr>
      </w:pPr>
    </w:p>
    <w:p w14:paraId="467B82F6" w14:textId="77777777" w:rsidR="0086125D" w:rsidRPr="00F9686C" w:rsidRDefault="0086125D" w:rsidP="0086125D">
      <w:pPr>
        <w:pStyle w:val="PL"/>
        <w:rPr>
          <w:highlight w:val="cyan"/>
        </w:rPr>
      </w:pPr>
      <w:r w:rsidRPr="00F9686C">
        <w:rPr>
          <w:highlight w:val="cyan"/>
        </w:rPr>
        <w:t>RRCReestablishmentComplete-IEs ::= SEQUENCE {</w:t>
      </w:r>
    </w:p>
    <w:p w14:paraId="0B5BF0D6"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132F092" w14:textId="77777777" w:rsidR="0086125D" w:rsidRPr="00F9686C" w:rsidRDefault="0086125D" w:rsidP="0086125D">
      <w:pPr>
        <w:pStyle w:val="PL"/>
        <w:rPr>
          <w:highlight w:val="cyan"/>
          <w:lang w:eastAsia="fi-FI"/>
        </w:rPr>
      </w:pPr>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p>
    <w:p w14:paraId="7A43FF08" w14:textId="77777777" w:rsidR="0086125D" w:rsidRPr="00F9686C" w:rsidRDefault="0086125D" w:rsidP="0086125D">
      <w:pPr>
        <w:pStyle w:val="PL"/>
        <w:rPr>
          <w:highlight w:val="cyan"/>
          <w:lang w:eastAsia="fi-FI"/>
        </w:rPr>
      </w:pPr>
      <w:r w:rsidRPr="00F9686C">
        <w:rPr>
          <w:highlight w:val="cyan"/>
          <w:lang w:eastAsia="fi-FI"/>
        </w:rPr>
        <w:t>}</w:t>
      </w:r>
    </w:p>
    <w:p w14:paraId="1D9BC8A0" w14:textId="77777777" w:rsidR="0086125D" w:rsidRPr="00F9686C" w:rsidRDefault="0086125D" w:rsidP="0086125D">
      <w:pPr>
        <w:pStyle w:val="PL"/>
        <w:rPr>
          <w:highlight w:val="cyan"/>
        </w:rPr>
      </w:pPr>
    </w:p>
    <w:p w14:paraId="7C6C5932" w14:textId="77777777" w:rsidR="0086125D" w:rsidRPr="00171520" w:rsidRDefault="0086125D" w:rsidP="0086125D">
      <w:pPr>
        <w:pStyle w:val="PL"/>
        <w:rPr>
          <w:highlight w:val="cyan"/>
        </w:rPr>
      </w:pPr>
      <w:r w:rsidRPr="00F9686C">
        <w:rPr>
          <w:highlight w:val="cyan"/>
        </w:rPr>
        <w:t>-- TAG-RRCREESTABLISHMENTCOMPLETE-STOP</w:t>
      </w:r>
    </w:p>
    <w:p w14:paraId="63A6C068" w14:textId="77777777" w:rsidR="0086125D" w:rsidRPr="00F9686C" w:rsidRDefault="0086125D" w:rsidP="0086125D">
      <w:pPr>
        <w:pStyle w:val="PL"/>
        <w:rPr>
          <w:highlight w:val="cyan"/>
        </w:rPr>
      </w:pPr>
      <w:r w:rsidRPr="00F9686C">
        <w:rPr>
          <w:highlight w:val="cyan"/>
        </w:rPr>
        <w:t>-- ASN1STOP</w:t>
      </w:r>
    </w:p>
    <w:p w14:paraId="0F304FB1"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RRCReestablishmentRequest</w:t>
      </w:r>
    </w:p>
    <w:p w14:paraId="4B6E0115"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p>
    <w:p w14:paraId="562C5CEB" w14:textId="77777777" w:rsidR="0086125D" w:rsidRPr="00F9686C" w:rsidRDefault="0086125D" w:rsidP="0086125D">
      <w:pPr>
        <w:pStyle w:val="B1"/>
        <w:keepNext/>
        <w:keepLines/>
        <w:rPr>
          <w:highlight w:val="cyan"/>
        </w:rPr>
      </w:pPr>
      <w:r w:rsidRPr="00F9686C">
        <w:rPr>
          <w:highlight w:val="cyan"/>
        </w:rPr>
        <w:t>Signalling radio bearer: SRB0</w:t>
      </w:r>
    </w:p>
    <w:p w14:paraId="7EF5787C" w14:textId="77777777" w:rsidR="0086125D" w:rsidRPr="00F9686C" w:rsidRDefault="0086125D" w:rsidP="0086125D">
      <w:pPr>
        <w:pStyle w:val="B1"/>
        <w:keepNext/>
        <w:keepLines/>
        <w:rPr>
          <w:highlight w:val="cyan"/>
        </w:rPr>
      </w:pPr>
      <w:r w:rsidRPr="00F9686C">
        <w:rPr>
          <w:highlight w:val="cyan"/>
        </w:rPr>
        <w:t>RLC-SAP: TM</w:t>
      </w:r>
    </w:p>
    <w:p w14:paraId="2A1C3A70" w14:textId="77777777" w:rsidR="0086125D" w:rsidRPr="00F9686C" w:rsidRDefault="0086125D" w:rsidP="0086125D">
      <w:pPr>
        <w:pStyle w:val="B1"/>
        <w:keepNext/>
        <w:keepLines/>
        <w:rPr>
          <w:highlight w:val="cyan"/>
        </w:rPr>
      </w:pPr>
      <w:r w:rsidRPr="00F9686C">
        <w:rPr>
          <w:highlight w:val="cyan"/>
        </w:rPr>
        <w:t>Logical channel: CCCH</w:t>
      </w:r>
    </w:p>
    <w:p w14:paraId="17FAAB3D" w14:textId="77777777" w:rsidR="0086125D" w:rsidRPr="00F9686C" w:rsidRDefault="0086125D" w:rsidP="0086125D">
      <w:pPr>
        <w:pStyle w:val="B1"/>
        <w:keepNext/>
        <w:keepLines/>
        <w:rPr>
          <w:highlight w:val="cyan"/>
        </w:rPr>
      </w:pPr>
      <w:r w:rsidRPr="00F9686C">
        <w:rPr>
          <w:highlight w:val="cyan"/>
        </w:rPr>
        <w:t>Direction: UE to Network</w:t>
      </w:r>
    </w:p>
    <w:p w14:paraId="068800C1" w14:textId="77777777" w:rsidR="0086125D" w:rsidRPr="00F9686C" w:rsidRDefault="0086125D" w:rsidP="0086125D">
      <w:pPr>
        <w:pStyle w:val="TH"/>
        <w:rPr>
          <w:bCs/>
          <w:i/>
          <w:iCs/>
          <w:highlight w:val="cyan"/>
        </w:rPr>
      </w:pPr>
      <w:r w:rsidRPr="00F9686C">
        <w:rPr>
          <w:bCs/>
          <w:i/>
          <w:iCs/>
          <w:noProof/>
          <w:highlight w:val="cyan"/>
        </w:rPr>
        <w:t>RRCReestablishmentRequest message</w:t>
      </w:r>
    </w:p>
    <w:p w14:paraId="2A91AB6E" w14:textId="77777777" w:rsidR="0086125D" w:rsidRPr="00F9686C" w:rsidRDefault="0086125D" w:rsidP="0086125D">
      <w:pPr>
        <w:pStyle w:val="PL"/>
        <w:rPr>
          <w:highlight w:val="cyan"/>
        </w:rPr>
      </w:pPr>
      <w:r w:rsidRPr="00F9686C">
        <w:rPr>
          <w:highlight w:val="cyan"/>
        </w:rPr>
        <w:t>-- ASN1START</w:t>
      </w:r>
    </w:p>
    <w:p w14:paraId="316A6118" w14:textId="77777777" w:rsidR="0086125D" w:rsidRPr="00171520" w:rsidRDefault="0086125D" w:rsidP="0086125D">
      <w:pPr>
        <w:pStyle w:val="PL"/>
        <w:rPr>
          <w:highlight w:val="cyan"/>
        </w:rPr>
      </w:pPr>
      <w:r w:rsidRPr="00F9686C">
        <w:rPr>
          <w:highlight w:val="cyan"/>
        </w:rPr>
        <w:t>-- TAG-RRCREESTABLISHMENTREQUEST-START</w:t>
      </w:r>
    </w:p>
    <w:p w14:paraId="591BB028" w14:textId="77777777" w:rsidR="0086125D" w:rsidRPr="00F9686C" w:rsidRDefault="0086125D" w:rsidP="0086125D">
      <w:pPr>
        <w:pStyle w:val="PL"/>
        <w:rPr>
          <w:highlight w:val="cyan"/>
        </w:rPr>
      </w:pPr>
    </w:p>
    <w:p w14:paraId="1641D197" w14:textId="77777777" w:rsidR="0086125D" w:rsidRPr="00F9686C" w:rsidRDefault="0086125D" w:rsidP="0086125D">
      <w:pPr>
        <w:pStyle w:val="PL"/>
        <w:rPr>
          <w:highlight w:val="cyan"/>
        </w:rPr>
      </w:pPr>
    </w:p>
    <w:p w14:paraId="76124646" w14:textId="77777777" w:rsidR="0086125D" w:rsidRPr="00F9686C" w:rsidRDefault="0086125D" w:rsidP="0086125D">
      <w:pPr>
        <w:pStyle w:val="PL"/>
        <w:rPr>
          <w:highlight w:val="cyan"/>
        </w:rPr>
      </w:pPr>
      <w:r w:rsidRPr="00F9686C">
        <w:rPr>
          <w:highlight w:val="cyan"/>
        </w:rPr>
        <w:t>RRCReestablishmentRequest ::= SEQUENCE {</w:t>
      </w:r>
    </w:p>
    <w:p w14:paraId="164E97A5" w14:textId="70073426" w:rsidR="0086125D" w:rsidRPr="00F9686C" w:rsidRDefault="0086125D" w:rsidP="00C51368">
      <w:pPr>
        <w:pStyle w:val="PL"/>
        <w:rPr>
          <w:highlight w:val="cyan"/>
        </w:rPr>
      </w:pPr>
      <w:r w:rsidRPr="00F9686C">
        <w:rPr>
          <w:highlight w:val="cyan"/>
        </w:rPr>
        <w:tab/>
        <w:t>rrcReestablishmentRequest</w:t>
      </w:r>
      <w:r w:rsidR="007600D3" w:rsidRPr="00F9686C">
        <w:rPr>
          <w:highlight w:val="cyan"/>
        </w:rPr>
        <w:tab/>
      </w:r>
      <w:r w:rsidR="007600D3" w:rsidRPr="00F9686C">
        <w:rPr>
          <w:highlight w:val="cyan"/>
        </w:rPr>
        <w:tab/>
      </w:r>
      <w:r w:rsidRPr="00F9686C">
        <w:rPr>
          <w:highlight w:val="cyan"/>
        </w:rPr>
        <w:t>RRCReestablishmentRequest-IEs</w:t>
      </w:r>
    </w:p>
    <w:p w14:paraId="713303BD" w14:textId="77777777" w:rsidR="0086125D" w:rsidRPr="00F9686C" w:rsidRDefault="0086125D" w:rsidP="0086125D">
      <w:pPr>
        <w:pStyle w:val="PL"/>
        <w:rPr>
          <w:highlight w:val="cyan"/>
        </w:rPr>
      </w:pPr>
      <w:r w:rsidRPr="00F9686C">
        <w:rPr>
          <w:highlight w:val="cyan"/>
        </w:rPr>
        <w:t>}</w:t>
      </w:r>
    </w:p>
    <w:p w14:paraId="4D23594E" w14:textId="77777777" w:rsidR="0086125D" w:rsidRPr="00F9686C" w:rsidRDefault="0086125D" w:rsidP="0086125D">
      <w:pPr>
        <w:pStyle w:val="PL"/>
        <w:rPr>
          <w:highlight w:val="cyan"/>
        </w:rPr>
      </w:pPr>
    </w:p>
    <w:p w14:paraId="6025D1B0" w14:textId="77777777" w:rsidR="0086125D" w:rsidRPr="00F9686C" w:rsidRDefault="0086125D" w:rsidP="0086125D">
      <w:pPr>
        <w:pStyle w:val="PL"/>
        <w:rPr>
          <w:highlight w:val="cyan"/>
        </w:rPr>
      </w:pPr>
      <w:r w:rsidRPr="00F9686C">
        <w:rPr>
          <w:highlight w:val="cyan"/>
        </w:rPr>
        <w:t>RRCReestablishmentRequest-IEs ::= SEQUENCE {</w:t>
      </w:r>
    </w:p>
    <w:p w14:paraId="25EA2A4D"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4BC3" w:rsidRPr="00F9686C">
        <w:rPr>
          <w:highlight w:val="cyan"/>
        </w:rPr>
        <w:tab/>
      </w:r>
      <w:r w:rsidRPr="00F9686C">
        <w:rPr>
          <w:highlight w:val="cyan"/>
        </w:rPr>
        <w:t>ReestabUE-Identity,</w:t>
      </w:r>
    </w:p>
    <w:p w14:paraId="23658BE3" w14:textId="77777777" w:rsidR="0086125D" w:rsidRPr="00F9686C" w:rsidRDefault="0086125D" w:rsidP="0086125D">
      <w:pPr>
        <w:pStyle w:val="PL"/>
        <w:rPr>
          <w:highlight w:val="cyan"/>
        </w:rPr>
      </w:pPr>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p>
    <w:p w14:paraId="09B45AFC" w14:textId="5F689ABA" w:rsidR="0086125D" w:rsidRPr="00F9686C" w:rsidRDefault="0086125D" w:rsidP="0086125D">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r w:rsidR="007600D3" w:rsidRPr="00F9686C">
        <w:rPr>
          <w:rFonts w:eastAsia="MS Mincho"/>
          <w:color w:val="993366"/>
          <w:highlight w:val="cyan"/>
        </w:rPr>
        <w:t>1</w:t>
      </w:r>
      <w:r w:rsidRPr="00F9686C">
        <w:rPr>
          <w:highlight w:val="cyan"/>
        </w:rPr>
        <w:t>))</w:t>
      </w:r>
    </w:p>
    <w:p w14:paraId="67132F04" w14:textId="77777777" w:rsidR="0086125D" w:rsidRPr="00F9686C" w:rsidRDefault="0086125D" w:rsidP="0086125D">
      <w:pPr>
        <w:pStyle w:val="PL"/>
        <w:rPr>
          <w:highlight w:val="cyan"/>
        </w:rPr>
      </w:pPr>
      <w:r w:rsidRPr="00F9686C">
        <w:rPr>
          <w:highlight w:val="cyan"/>
        </w:rPr>
        <w:t>}</w:t>
      </w:r>
    </w:p>
    <w:p w14:paraId="65FF9281" w14:textId="77777777" w:rsidR="0086125D" w:rsidRPr="00F9686C" w:rsidRDefault="0086125D" w:rsidP="0086125D">
      <w:pPr>
        <w:pStyle w:val="PL"/>
        <w:rPr>
          <w:highlight w:val="cyan"/>
        </w:rPr>
      </w:pPr>
    </w:p>
    <w:p w14:paraId="18A447D7" w14:textId="77777777" w:rsidR="0086125D" w:rsidRPr="00F9686C" w:rsidRDefault="0086125D" w:rsidP="0086125D">
      <w:pPr>
        <w:pStyle w:val="PL"/>
        <w:rPr>
          <w:highlight w:val="cyan"/>
        </w:rPr>
      </w:pPr>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p>
    <w:p w14:paraId="7164C8F0" w14:textId="77777777" w:rsidR="0086125D" w:rsidRPr="00F9686C" w:rsidRDefault="0086125D" w:rsidP="0086125D">
      <w:pPr>
        <w:pStyle w:val="PL"/>
        <w:rPr>
          <w:highlight w:val="cyan"/>
        </w:rPr>
      </w:pPr>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27D841E" w14:textId="77777777" w:rsidR="0086125D" w:rsidRPr="00F9686C" w:rsidRDefault="0086125D" w:rsidP="0086125D">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4424026" w14:textId="77777777" w:rsidR="0086125D" w:rsidRPr="00F9686C" w:rsidRDefault="0086125D" w:rsidP="0086125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5CA3D60F" w14:textId="77777777" w:rsidR="0086125D" w:rsidRPr="00F9686C" w:rsidRDefault="0086125D" w:rsidP="0086125D">
      <w:pPr>
        <w:pStyle w:val="PL"/>
        <w:rPr>
          <w:highlight w:val="cyan"/>
        </w:rPr>
      </w:pPr>
      <w:r w:rsidRPr="00F9686C">
        <w:rPr>
          <w:highlight w:val="cyan"/>
        </w:rPr>
        <w:t>}</w:t>
      </w:r>
    </w:p>
    <w:p w14:paraId="1457D8A4" w14:textId="77777777" w:rsidR="0086125D" w:rsidRPr="00F9686C" w:rsidRDefault="0086125D" w:rsidP="0086125D">
      <w:pPr>
        <w:pStyle w:val="PL"/>
        <w:rPr>
          <w:highlight w:val="cyan"/>
        </w:rPr>
      </w:pPr>
    </w:p>
    <w:p w14:paraId="091EC13B" w14:textId="77777777" w:rsidR="0086125D" w:rsidRPr="00F9686C" w:rsidRDefault="0086125D" w:rsidP="0086125D">
      <w:pPr>
        <w:pStyle w:val="PL"/>
        <w:rPr>
          <w:highlight w:val="cyan"/>
        </w:rPr>
      </w:pPr>
      <w:r w:rsidRPr="00F9686C">
        <w:rPr>
          <w:highlight w:val="cyan"/>
        </w:rPr>
        <w:t>ReestablishmentCause ::=</w:t>
      </w:r>
      <w:r w:rsidRPr="00F9686C">
        <w:rPr>
          <w:highlight w:val="cyan"/>
        </w:rPr>
        <w:tab/>
      </w:r>
      <w:r w:rsidRPr="00F9686C">
        <w:rPr>
          <w:highlight w:val="cyan"/>
        </w:rPr>
        <w:tab/>
      </w:r>
      <w:r w:rsidRPr="00F9686C">
        <w:rPr>
          <w:highlight w:val="cyan"/>
        </w:rPr>
        <w:tab/>
        <w:t>ENUMERATED {</w:t>
      </w:r>
    </w:p>
    <w:p w14:paraId="0171E3B3" w14:textId="327F34FC"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reconfigurationFailure, handoverFailure,</w:t>
      </w:r>
      <w:r w:rsidR="007600D3" w:rsidRPr="00F9686C">
        <w:rPr>
          <w:highlight w:val="cyan"/>
        </w:rPr>
        <w:t xml:space="preserve"> </w:t>
      </w:r>
      <w:r w:rsidRPr="00F9686C">
        <w:rPr>
          <w:highlight w:val="cyan"/>
        </w:rPr>
        <w:t>otherFailure, spare1}</w:t>
      </w:r>
    </w:p>
    <w:p w14:paraId="0938FCE8" w14:textId="77777777" w:rsidR="0086125D" w:rsidRPr="00171520" w:rsidRDefault="0086125D" w:rsidP="0086125D">
      <w:pPr>
        <w:pStyle w:val="PL"/>
        <w:rPr>
          <w:highlight w:val="cyan"/>
        </w:rPr>
      </w:pPr>
      <w:r w:rsidRPr="00F9686C">
        <w:rPr>
          <w:highlight w:val="cyan"/>
        </w:rPr>
        <w:t>-- TAG-RRCREESTABLISHMENTREQUEST-STOP</w:t>
      </w:r>
    </w:p>
    <w:p w14:paraId="6A4B1092" w14:textId="77777777" w:rsidR="0086125D" w:rsidRPr="00F9686C" w:rsidRDefault="0086125D" w:rsidP="0086125D">
      <w:pPr>
        <w:pStyle w:val="PL"/>
        <w:rPr>
          <w:highlight w:val="cyan"/>
        </w:rPr>
      </w:pPr>
      <w:r w:rsidRPr="00F9686C">
        <w:rPr>
          <w:highlight w:val="cyan"/>
        </w:rPr>
        <w:t>-- ASN1STOP</w:t>
      </w:r>
    </w:p>
    <w:p w14:paraId="5CC79089"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c>
          <w:tcPr>
            <w:tcW w:w="14173" w:type="dxa"/>
            <w:shd w:val="clear" w:color="auto" w:fill="auto"/>
          </w:tcPr>
          <w:p w14:paraId="6F00B1AE" w14:textId="77777777" w:rsidR="00F257E0" w:rsidRPr="00F9686C" w:rsidRDefault="00F257E0" w:rsidP="00F257E0">
            <w:pPr>
              <w:pStyle w:val="TAH"/>
              <w:rPr>
                <w:szCs w:val="22"/>
                <w:highlight w:val="cyan"/>
              </w:rPr>
            </w:pPr>
            <w:r w:rsidRPr="00F9686C">
              <w:rPr>
                <w:i/>
                <w:noProof/>
                <w:highlight w:val="cyan"/>
                <w:lang w:eastAsia="en-GB"/>
              </w:rPr>
              <w:t>RRCReestablishmentRequest</w:t>
            </w:r>
            <w:r w:rsidRPr="00F9686C">
              <w:rPr>
                <w:iCs/>
                <w:noProof/>
                <w:highlight w:val="cyan"/>
                <w:lang w:eastAsia="en-GB"/>
              </w:rPr>
              <w:t xml:space="preserve"> field descriptions</w:t>
            </w:r>
          </w:p>
        </w:tc>
      </w:tr>
      <w:tr w:rsidR="00F257E0" w:rsidRPr="00F9686C" w14:paraId="1DC25478" w14:textId="77777777" w:rsidTr="002D65AF">
        <w:tc>
          <w:tcPr>
            <w:tcW w:w="14173" w:type="dxa"/>
            <w:shd w:val="clear" w:color="auto" w:fill="auto"/>
          </w:tcPr>
          <w:p w14:paraId="7E2A9652" w14:textId="77777777" w:rsidR="00F257E0" w:rsidRPr="00F9686C" w:rsidRDefault="00F257E0" w:rsidP="00F257E0">
            <w:pPr>
              <w:pStyle w:val="TAL"/>
              <w:rPr>
                <w:b/>
                <w:bCs/>
                <w:i/>
                <w:noProof/>
                <w:highlight w:val="cyan"/>
                <w:lang w:eastAsia="en-GB"/>
              </w:rPr>
            </w:pPr>
            <w:r w:rsidRPr="00F9686C">
              <w:rPr>
                <w:b/>
                <w:bCs/>
                <w:i/>
                <w:noProof/>
                <w:highlight w:val="cyan"/>
                <w:lang w:eastAsia="en-GB"/>
              </w:rPr>
              <w:t>physCellId</w:t>
            </w:r>
          </w:p>
          <w:p w14:paraId="42D5C3B8" w14:textId="77777777" w:rsidR="00F257E0" w:rsidRPr="00F9686C" w:rsidRDefault="00F257E0" w:rsidP="00F257E0">
            <w:pPr>
              <w:pStyle w:val="TAL"/>
              <w:rPr>
                <w:szCs w:val="22"/>
                <w:highlight w:val="cyan"/>
                <w:lang w:val="en-US"/>
              </w:rPr>
            </w:pPr>
            <w:r w:rsidRPr="00F9686C">
              <w:rPr>
                <w:highlight w:val="cyan"/>
                <w:lang w:eastAsia="en-GB"/>
              </w:rPr>
              <w:t>The Physical Cell Identity of the PCell the UE was connected to prior to the failure</w:t>
            </w:r>
            <w:r w:rsidRPr="00F9686C">
              <w:rPr>
                <w:bCs/>
                <w:i/>
                <w:noProof/>
                <w:highlight w:val="cyan"/>
                <w:lang w:eastAsia="en-GB"/>
              </w:rPr>
              <w:t>.</w:t>
            </w:r>
          </w:p>
        </w:tc>
      </w:tr>
      <w:tr w:rsidR="00F257E0" w:rsidRPr="00F9686C" w14:paraId="0FDC7371" w14:textId="77777777" w:rsidTr="002D65AF">
        <w:tc>
          <w:tcPr>
            <w:tcW w:w="14173" w:type="dxa"/>
            <w:shd w:val="clear" w:color="auto" w:fill="auto"/>
          </w:tcPr>
          <w:p w14:paraId="432F4547" w14:textId="77777777" w:rsidR="00F257E0" w:rsidRPr="00F9686C" w:rsidRDefault="00F257E0" w:rsidP="00F257E0">
            <w:pPr>
              <w:pStyle w:val="TAL"/>
              <w:rPr>
                <w:b/>
                <w:bCs/>
                <w:i/>
                <w:noProof/>
                <w:highlight w:val="cyan"/>
                <w:lang w:eastAsia="en-GB"/>
              </w:rPr>
            </w:pPr>
            <w:r w:rsidRPr="00F9686C">
              <w:rPr>
                <w:b/>
                <w:bCs/>
                <w:i/>
                <w:noProof/>
                <w:highlight w:val="cyan"/>
                <w:lang w:eastAsia="en-GB"/>
              </w:rPr>
              <w:t>reestablishmentCause</w:t>
            </w:r>
          </w:p>
          <w:p w14:paraId="07818BCA" w14:textId="77777777" w:rsidR="00F257E0" w:rsidRPr="00F9686C" w:rsidRDefault="00F257E0" w:rsidP="00F257E0">
            <w:pPr>
              <w:pStyle w:val="TAL"/>
              <w:rPr>
                <w:szCs w:val="22"/>
                <w:highlight w:val="cyan"/>
                <w:lang w:val="en-US"/>
              </w:rPr>
            </w:pPr>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p>
        </w:tc>
      </w:tr>
      <w:tr w:rsidR="00F257E0" w:rsidRPr="00F9686C" w14:paraId="3ADCF6EF" w14:textId="77777777" w:rsidTr="002D65AF">
        <w:tc>
          <w:tcPr>
            <w:tcW w:w="14173" w:type="dxa"/>
            <w:shd w:val="clear" w:color="auto" w:fill="auto"/>
          </w:tcPr>
          <w:p w14:paraId="17456C3A" w14:textId="77777777" w:rsidR="00F257E0" w:rsidRPr="00F9686C" w:rsidRDefault="00F257E0" w:rsidP="00F257E0">
            <w:pPr>
              <w:pStyle w:val="TAL"/>
              <w:rPr>
                <w:b/>
                <w:bCs/>
                <w:i/>
                <w:noProof/>
                <w:highlight w:val="cyan"/>
                <w:lang w:eastAsia="en-GB"/>
              </w:rPr>
            </w:pPr>
            <w:r w:rsidRPr="00F9686C">
              <w:rPr>
                <w:b/>
                <w:bCs/>
                <w:i/>
                <w:noProof/>
                <w:highlight w:val="cyan"/>
                <w:lang w:eastAsia="en-GB"/>
              </w:rPr>
              <w:t>ue-Identity</w:t>
            </w:r>
          </w:p>
          <w:p w14:paraId="5D55AD0F" w14:textId="77777777" w:rsidR="00F257E0" w:rsidRPr="00F9686C" w:rsidRDefault="00F257E0" w:rsidP="00F257E0">
            <w:pPr>
              <w:pStyle w:val="TAL"/>
              <w:rPr>
                <w:b/>
                <w:i/>
                <w:szCs w:val="22"/>
                <w:highlight w:val="cyan"/>
              </w:rPr>
            </w:pPr>
            <w:r w:rsidRPr="00F9686C">
              <w:rPr>
                <w:highlight w:val="cyan"/>
                <w:lang w:eastAsia="en-GB"/>
              </w:rPr>
              <w:t>UE identity included to retrieve UE context and to facilitate contention resolution by lower layers.</w:t>
            </w:r>
          </w:p>
        </w:tc>
      </w:tr>
    </w:tbl>
    <w:p w14:paraId="49FA0A89" w14:textId="77777777" w:rsidR="0086125D" w:rsidRPr="00F9686C" w:rsidRDefault="0086125D" w:rsidP="0086125D">
      <w:pPr>
        <w:rPr>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64"/>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58DD1DFC"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00FA3" w:rsidRPr="00F9686C">
        <w:rPr>
          <w:color w:val="993366"/>
          <w:highlight w:val="cyan"/>
        </w:rPr>
        <w:t>RRCReconfiguration-vxx-IEs</w:t>
      </w:r>
      <w:r w:rsidR="001B02AE"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highlight w:val="cyan"/>
        </w:rPr>
      </w:pPr>
      <w:r w:rsidRPr="00F9686C">
        <w:rPr>
          <w:highlight w:val="cyan"/>
        </w:rPr>
        <w:t>}</w:t>
      </w:r>
    </w:p>
    <w:p w14:paraId="23F0B73F" w14:textId="77777777" w:rsidR="001B02AE" w:rsidRPr="00F9686C" w:rsidRDefault="001B02AE" w:rsidP="001B02AE">
      <w:pPr>
        <w:pStyle w:val="PL"/>
        <w:rPr>
          <w:highlight w:val="cyan"/>
        </w:rPr>
      </w:pPr>
    </w:p>
    <w:p w14:paraId="64B2BED5" w14:textId="77777777" w:rsidR="001B02AE" w:rsidRPr="00F9686C" w:rsidRDefault="001B02AE" w:rsidP="001B02AE">
      <w:pPr>
        <w:pStyle w:val="PL"/>
        <w:rPr>
          <w:highlight w:val="cyan"/>
        </w:rPr>
      </w:pPr>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p>
    <w:p w14:paraId="384FCE24" w14:textId="77777777" w:rsidR="001B02AE" w:rsidRPr="00F9686C" w:rsidRDefault="0086228F" w:rsidP="001B02AE">
      <w:pPr>
        <w:pStyle w:val="PL"/>
        <w:rPr>
          <w:color w:val="808080"/>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A40FF8" w14:textId="77777777" w:rsidR="001B02AE" w:rsidRPr="00F9686C" w:rsidRDefault="001B02AE" w:rsidP="001B02AE">
      <w:pPr>
        <w:pStyle w:val="PL"/>
        <w:rPr>
          <w:highlight w:val="cyan"/>
        </w:rPr>
      </w:pPr>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79059593" w14:textId="77777777" w:rsidR="001423F1" w:rsidRPr="00F9686C" w:rsidRDefault="001423F1" w:rsidP="001423F1">
      <w:pPr>
        <w:pStyle w:val="PL"/>
        <w:rPr>
          <w:highlight w:val="cyan"/>
        </w:rPr>
      </w:pPr>
      <w:r w:rsidRPr="00F9686C">
        <w:rPr>
          <w:highlight w:val="cyan"/>
        </w:rPr>
        <w:tab/>
        <w:t xml:space="preserve">dedicatedNAS-MessageList               </w:t>
      </w:r>
      <w:r w:rsidR="003C694F" w:rsidRPr="00F9686C">
        <w:rPr>
          <w:highlight w:val="cyan"/>
        </w:rPr>
        <w:t xml:space="preserve">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r w:rsidR="00DF4C1B" w:rsidRPr="00F9686C">
        <w:rPr>
          <w:highlight w:val="cyan"/>
        </w:rPr>
        <w:t>Info</w:t>
      </w:r>
      <w:r w:rsidRPr="00F9686C">
        <w:rPr>
          <w:highlight w:val="cyan"/>
        </w:rPr>
        <w:t>NAS</w:t>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nonHO</w:t>
      </w:r>
    </w:p>
    <w:p w14:paraId="66482B9A" w14:textId="77777777" w:rsidR="001423F1" w:rsidRPr="00F9686C" w:rsidRDefault="001423F1" w:rsidP="001B02AE">
      <w:pPr>
        <w:pStyle w:val="PL"/>
        <w:rPr>
          <w:highlight w:val="cyan"/>
        </w:rPr>
      </w:pPr>
    </w:p>
    <w:p w14:paraId="79BD8EE1" w14:textId="77777777" w:rsidR="001B02AE" w:rsidRPr="00F9686C" w:rsidRDefault="001B02AE" w:rsidP="001B02AE">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p>
    <w:p w14:paraId="781F4911" w14:textId="77777777" w:rsidR="001B02AE" w:rsidRPr="00F9686C" w:rsidRDefault="001B02AE" w:rsidP="001B02AE">
      <w:pPr>
        <w:pStyle w:val="PL"/>
        <w:rPr>
          <w:highlight w:val="cyan"/>
        </w:rPr>
      </w:pPr>
      <w:r w:rsidRPr="00F9686C">
        <w:rPr>
          <w:highlight w:val="cyan"/>
        </w:rPr>
        <w:t>}</w:t>
      </w: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c>
          <w:tcPr>
            <w:tcW w:w="14507" w:type="dxa"/>
            <w:shd w:val="clear" w:color="auto" w:fill="auto"/>
          </w:tcPr>
          <w:p w14:paraId="0CE4E223" w14:textId="77777777" w:rsidR="00DF4C1B" w:rsidRPr="00F9686C" w:rsidRDefault="00DF4C1B" w:rsidP="00DE33DD">
            <w:pPr>
              <w:pStyle w:val="TAL"/>
              <w:rPr>
                <w:b/>
                <w:bCs/>
                <w:i/>
                <w:noProof/>
                <w:highlight w:val="cyan"/>
                <w:lang w:eastAsia="en-GB"/>
              </w:rPr>
            </w:pPr>
            <w:r w:rsidRPr="00F9686C">
              <w:rPr>
                <w:b/>
                <w:bCs/>
                <w:i/>
                <w:noProof/>
                <w:highlight w:val="cyan"/>
                <w:lang w:eastAsia="en-GB"/>
              </w:rPr>
              <w:t>dedicatedNAS-MessageList</w:t>
            </w:r>
          </w:p>
          <w:p w14:paraId="43C408F8" w14:textId="77777777" w:rsidR="00DF4C1B" w:rsidRPr="00F9686C" w:rsidRDefault="00DF4C1B" w:rsidP="00DE33DD">
            <w:pPr>
              <w:pStyle w:val="TAL"/>
              <w:rPr>
                <w:bCs/>
                <w:noProof/>
                <w:highlight w:val="cyan"/>
                <w:lang w:eastAsia="en-GB"/>
              </w:rPr>
            </w:pPr>
            <w:r w:rsidRPr="00F9686C">
              <w:rPr>
                <w:bCs/>
                <w:noProof/>
                <w:highlight w:val="cyan"/>
                <w:lang w:eastAsia="en-GB"/>
              </w:rPr>
              <w:t xml:space="preserve">This field is used to transfer UE specific NAS layer information between the network and the UE. The RRC layer is transparent for each PDU in the list.          </w:t>
            </w:r>
          </w:p>
        </w:tc>
      </w:tr>
      <w:tr w:rsidR="00DE33DD" w:rsidRPr="00F9686C" w14:paraId="6DE5CCD5" w14:textId="77777777" w:rsidTr="0040018C">
        <w:tc>
          <w:tcPr>
            <w:tcW w:w="14507" w:type="dxa"/>
            <w:shd w:val="clear" w:color="auto" w:fill="auto"/>
          </w:tcPr>
          <w:p w14:paraId="4F7D830C" w14:textId="77777777" w:rsidR="00DE33DD" w:rsidRPr="00F9686C" w:rsidRDefault="00DE33DD" w:rsidP="00DE33DD">
            <w:pPr>
              <w:pStyle w:val="TAL"/>
              <w:rPr>
                <w:b/>
                <w:bCs/>
                <w:i/>
                <w:noProof/>
                <w:highlight w:val="cyan"/>
                <w:lang w:eastAsia="en-GB"/>
              </w:rPr>
            </w:pPr>
            <w:r w:rsidRPr="00F9686C">
              <w:rPr>
                <w:b/>
                <w:bCs/>
                <w:i/>
                <w:noProof/>
                <w:highlight w:val="cyan"/>
                <w:lang w:eastAsia="en-GB"/>
              </w:rPr>
              <w:t>fullConfig</w:t>
            </w:r>
          </w:p>
          <w:p w14:paraId="1D1947D7" w14:textId="77777777" w:rsidR="00DE33DD" w:rsidRPr="00171520" w:rsidRDefault="00DE33DD" w:rsidP="00DE33DD">
            <w:pPr>
              <w:pStyle w:val="TAL"/>
              <w:rPr>
                <w:b/>
                <w:i/>
                <w:szCs w:val="22"/>
                <w:highlight w:val="cyan"/>
                <w:lang w:val="en-US"/>
              </w:rPr>
            </w:pPr>
            <w:r w:rsidRPr="00F9686C">
              <w:rPr>
                <w:bCs/>
                <w:noProof/>
                <w:highlight w:val="cyan"/>
                <w:lang w:eastAsia="en-GB"/>
              </w:rPr>
              <w:t xml:space="preserve">Indicates </w:t>
            </w:r>
            <w:r w:rsidR="00647452" w:rsidRPr="00171520">
              <w:rPr>
                <w:bCs/>
                <w:noProof/>
                <w:highlight w:val="cyan"/>
                <w:lang w:val="en-US" w:eastAsia="en-GB"/>
              </w:rPr>
              <w:t xml:space="preserve">that </w:t>
            </w:r>
            <w:r w:rsidRPr="00F9686C">
              <w:rPr>
                <w:bCs/>
                <w:noProof/>
                <w:highlight w:val="cyan"/>
                <w:lang w:eastAsia="en-GB"/>
              </w:rPr>
              <w:t xml:space="preserve">the full configuration option is applicable for the </w:t>
            </w:r>
            <w:r w:rsidRPr="00F9686C">
              <w:rPr>
                <w:i/>
                <w:szCs w:val="22"/>
                <w:highlight w:val="cyan"/>
              </w:rPr>
              <w:t>RRCReconfiguration</w:t>
            </w:r>
            <w:r w:rsidRPr="00F9686C">
              <w:rPr>
                <w:bCs/>
                <w:noProof/>
                <w:highlight w:val="cyan"/>
                <w:lang w:eastAsia="en-GB"/>
              </w:rPr>
              <w:t xml:space="preserve"> message.</w:t>
            </w:r>
          </w:p>
        </w:tc>
      </w:tr>
      <w:tr w:rsidR="0086228F" w:rsidRPr="00F9686C" w14:paraId="3EA9209A" w14:textId="77777777" w:rsidTr="0040018C">
        <w:tc>
          <w:tcPr>
            <w:tcW w:w="14507" w:type="dxa"/>
            <w:shd w:val="clear" w:color="auto" w:fill="auto"/>
          </w:tcPr>
          <w:p w14:paraId="23EFFD65" w14:textId="77777777" w:rsidR="0086228F" w:rsidRPr="00F9686C" w:rsidRDefault="00647452" w:rsidP="0086228F">
            <w:pPr>
              <w:pStyle w:val="TAL"/>
              <w:rPr>
                <w:szCs w:val="22"/>
                <w:highlight w:val="cyan"/>
              </w:rPr>
            </w:pPr>
            <w:r w:rsidRPr="00171520">
              <w:rPr>
                <w:b/>
                <w:i/>
                <w:szCs w:val="22"/>
                <w:highlight w:val="cyan"/>
                <w:lang w:val="en-US"/>
              </w:rPr>
              <w:t>master</w:t>
            </w:r>
            <w:r w:rsidR="0086228F" w:rsidRPr="00F9686C">
              <w:rPr>
                <w:b/>
                <w:i/>
                <w:szCs w:val="22"/>
                <w:highlight w:val="cyan"/>
              </w:rPr>
              <w:t>CellGroup</w:t>
            </w:r>
          </w:p>
          <w:p w14:paraId="48D8C277" w14:textId="77777777" w:rsidR="0086228F" w:rsidRPr="00171520" w:rsidRDefault="0086228F" w:rsidP="0086228F">
            <w:pPr>
              <w:pStyle w:val="TAL"/>
              <w:rPr>
                <w:b/>
                <w:i/>
                <w:szCs w:val="22"/>
                <w:highlight w:val="cyan"/>
                <w:lang w:val="en-US"/>
              </w:rPr>
            </w:pPr>
            <w:r w:rsidRPr="00F9686C">
              <w:rPr>
                <w:szCs w:val="22"/>
                <w:highlight w:val="cyan"/>
              </w:rPr>
              <w:t xml:space="preserve">Configuration of </w:t>
            </w:r>
            <w:r w:rsidR="00647452" w:rsidRPr="00171520">
              <w:rPr>
                <w:szCs w:val="22"/>
                <w:highlight w:val="cyan"/>
                <w:lang w:val="en-US"/>
              </w:rPr>
              <w:t>master</w:t>
            </w:r>
            <w:r w:rsidRPr="00F9686C">
              <w:rPr>
                <w:szCs w:val="22"/>
                <w:highlight w:val="cyan"/>
              </w:rPr>
              <w:t xml:space="preserve"> cell group</w:t>
            </w:r>
            <w:r w:rsidR="00647452" w:rsidRPr="00171520">
              <w:rPr>
                <w:szCs w:val="22"/>
                <w:highlight w:val="cyan"/>
                <w:lang w:val="en-US"/>
              </w:rPr>
              <w:t>.</w:t>
            </w:r>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171520" w:rsidRDefault="00080085" w:rsidP="00080085">
            <w:pPr>
              <w:pStyle w:val="TAL"/>
              <w:rPr>
                <w:szCs w:val="22"/>
                <w:highlight w:val="cyan"/>
                <w:lang w:val="en-US"/>
              </w:rPr>
            </w:pPr>
            <w:r w:rsidRPr="00F9686C">
              <w:rPr>
                <w:szCs w:val="22"/>
                <w:highlight w:val="cyan"/>
              </w:rPr>
              <w:t>Configuration of secondary cell group (EN-DC)</w:t>
            </w:r>
            <w:r w:rsidR="00647452" w:rsidRPr="00171520">
              <w:rPr>
                <w:szCs w:val="22"/>
                <w:highlight w:val="cyan"/>
                <w:lang w:val="en-US"/>
              </w:rPr>
              <w:t>.</w:t>
            </w:r>
          </w:p>
        </w:tc>
      </w:tr>
    </w:tbl>
    <w:p w14:paraId="571E995A" w14:textId="77777777" w:rsidR="00080085" w:rsidRPr="00F9686C" w:rsidRDefault="00080085" w:rsidP="00080085">
      <w:pPr>
        <w:rPr>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trPr>
        <w:tc>
          <w:tcPr>
            <w:tcW w:w="2268" w:type="dxa"/>
          </w:tcPr>
          <w:p w14:paraId="4BEDF9FF" w14:textId="77777777" w:rsidR="00DF4C1B" w:rsidRPr="00F9686C" w:rsidRDefault="00DF4C1B" w:rsidP="00E65FB4">
            <w:pPr>
              <w:pStyle w:val="TAH"/>
              <w:rPr>
                <w:iCs/>
                <w:highlight w:val="cyan"/>
                <w:lang w:eastAsia="en-GB"/>
              </w:rPr>
            </w:pPr>
            <w:r w:rsidRPr="00F9686C">
              <w:rPr>
                <w:iCs/>
                <w:highlight w:val="cyan"/>
                <w:lang w:eastAsia="en-GB"/>
              </w:rPr>
              <w:t>Conditional presence</w:t>
            </w:r>
          </w:p>
        </w:tc>
        <w:tc>
          <w:tcPr>
            <w:tcW w:w="11839" w:type="dxa"/>
          </w:tcPr>
          <w:p w14:paraId="039C7F7C" w14:textId="77777777" w:rsidR="00DF4C1B" w:rsidRPr="00F9686C" w:rsidRDefault="00DF4C1B" w:rsidP="00E65FB4">
            <w:pPr>
              <w:pStyle w:val="TAH"/>
              <w:rPr>
                <w:highlight w:val="cyan"/>
                <w:lang w:eastAsia="en-GB"/>
              </w:rPr>
            </w:pPr>
            <w:r w:rsidRPr="00F9686C">
              <w:rPr>
                <w:iCs/>
                <w:highlight w:val="cyan"/>
                <w:lang w:eastAsia="en-GB"/>
              </w:rPr>
              <w:t>Explanation</w:t>
            </w:r>
          </w:p>
        </w:tc>
      </w:tr>
      <w:tr w:rsidR="00DF4C1B" w:rsidRPr="00F9686C" w14:paraId="56CE0FC7" w14:textId="77777777" w:rsidTr="00DF4C1B">
        <w:trPr>
          <w:cantSplit/>
        </w:trPr>
        <w:tc>
          <w:tcPr>
            <w:tcW w:w="2268" w:type="dxa"/>
          </w:tcPr>
          <w:p w14:paraId="3C495469" w14:textId="77777777" w:rsidR="00DF4C1B" w:rsidRPr="00F9686C" w:rsidRDefault="00DF4C1B" w:rsidP="00E65FB4">
            <w:pPr>
              <w:pStyle w:val="TAL"/>
              <w:rPr>
                <w:i/>
                <w:noProof/>
                <w:highlight w:val="cyan"/>
                <w:lang w:eastAsia="en-GB"/>
              </w:rPr>
            </w:pPr>
            <w:r w:rsidRPr="00F9686C">
              <w:rPr>
                <w:i/>
                <w:noProof/>
                <w:highlight w:val="cyan"/>
                <w:lang w:eastAsia="en-GB"/>
              </w:rPr>
              <w:t>nonHO</w:t>
            </w:r>
          </w:p>
        </w:tc>
        <w:tc>
          <w:tcPr>
            <w:tcW w:w="11839" w:type="dxa"/>
          </w:tcPr>
          <w:p w14:paraId="643816C2" w14:textId="77777777" w:rsidR="00DF4C1B" w:rsidRPr="00F9686C" w:rsidRDefault="00DF4C1B" w:rsidP="00E65FB4">
            <w:pPr>
              <w:pStyle w:val="TAL"/>
              <w:rPr>
                <w:highlight w:val="cyan"/>
                <w:lang w:eastAsia="en-GB"/>
              </w:rPr>
            </w:pPr>
            <w:r w:rsidRPr="00F9686C">
              <w:rPr>
                <w:highlight w:val="cyan"/>
                <w:lang w:eastAsia="en-GB"/>
              </w:rPr>
              <w:t>The field is not present in case of reconfiguration with sync within NR or to NR; otherwise it is optional present, need N.</w:t>
            </w:r>
          </w:p>
        </w:tc>
      </w:tr>
    </w:tbl>
    <w:p w14:paraId="3A40366F" w14:textId="77777777" w:rsidR="00DF4C1B" w:rsidRPr="00F9686C" w:rsidRDefault="00DF4C1B" w:rsidP="00080085">
      <w:pPr>
        <w:rPr>
          <w:highlight w:val="cyan"/>
        </w:rPr>
      </w:pPr>
    </w:p>
    <w:p w14:paraId="4C7524CD" w14:textId="77777777" w:rsidR="001B02AE" w:rsidRPr="00171520" w:rsidRDefault="001B02AE" w:rsidP="0086228F">
      <w:pPr>
        <w:pStyle w:val="EditorsNote"/>
        <w:rPr>
          <w:highlight w:val="cyan"/>
          <w:lang w:val="en-US"/>
        </w:rPr>
      </w:pPr>
      <w:r w:rsidRPr="00F9686C">
        <w:rPr>
          <w:highlight w:val="cyan"/>
        </w:rPr>
        <w:t xml:space="preserve">Editor’s Note: FFS: the details of the conditional presence of </w:t>
      </w:r>
      <w:r w:rsidRPr="00F9686C">
        <w:rPr>
          <w:i/>
          <w:highlight w:val="cyan"/>
        </w:rPr>
        <w:t>fullConfig</w:t>
      </w:r>
      <w:r w:rsidR="00647452" w:rsidRPr="00171520">
        <w:rPr>
          <w:i/>
          <w:highlight w:val="cyan"/>
          <w:lang w:val="en-US"/>
        </w:rPr>
        <w:t>.</w:t>
      </w:r>
      <w:r w:rsidRPr="00F9686C">
        <w:rPr>
          <w:highlight w:val="cyan"/>
        </w:rPr>
        <w:t xml:space="preserve"> </w:t>
      </w:r>
    </w:p>
    <w:p w14:paraId="4511BC91" w14:textId="77777777" w:rsidR="007C1E9F" w:rsidRPr="00F9686C" w:rsidRDefault="007C1E9F" w:rsidP="007C1E9F">
      <w:pPr>
        <w:pStyle w:val="Heading4"/>
        <w:rPr>
          <w:i/>
          <w:iCs/>
          <w:highlight w:val="cyan"/>
        </w:rPr>
      </w:pPr>
      <w:bookmarkStart w:id="265" w:name="_Toc510018571"/>
      <w:bookmarkStart w:id="266" w:name="_Hlk504051454"/>
      <w:r w:rsidRPr="00F9686C">
        <w:rPr>
          <w:i/>
          <w:iCs/>
          <w:highlight w:val="cyan"/>
        </w:rPr>
        <w:t>–</w:t>
      </w:r>
      <w:r w:rsidRPr="00F9686C">
        <w:rPr>
          <w:i/>
          <w:iCs/>
          <w:highlight w:val="cyan"/>
        </w:rPr>
        <w:tab/>
      </w:r>
      <w:r w:rsidRPr="00F9686C">
        <w:rPr>
          <w:i/>
          <w:iCs/>
          <w:noProof/>
          <w:highlight w:val="cyan"/>
        </w:rPr>
        <w:t>RRCReconfigurationComplete</w:t>
      </w:r>
      <w:bookmarkEnd w:id="265"/>
    </w:p>
    <w:bookmarkEnd w:id="266"/>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highlight w:val="cyan"/>
        </w:rPr>
      </w:pPr>
      <w:bookmarkStart w:id="267" w:name="_Toc503260323"/>
      <w:bookmarkStart w:id="268" w:name="_Toc510018572"/>
      <w:bookmarkStart w:id="269" w:name="_Hlk508961865"/>
      <w:r w:rsidRPr="00F9686C">
        <w:rPr>
          <w:highlight w:val="cyan"/>
        </w:rPr>
        <w:t>–</w:t>
      </w:r>
      <w:r w:rsidRPr="00F9686C">
        <w:rPr>
          <w:highlight w:val="cyan"/>
        </w:rPr>
        <w:tab/>
      </w:r>
      <w:r w:rsidRPr="00F9686C">
        <w:rPr>
          <w:i/>
          <w:noProof/>
          <w:highlight w:val="cyan"/>
        </w:rPr>
        <w:t>RRCReject</w:t>
      </w:r>
    </w:p>
    <w:p w14:paraId="73F9018B" w14:textId="77777777" w:rsidR="00D61455" w:rsidRPr="00F9686C" w:rsidRDefault="00D61455" w:rsidP="00D61455">
      <w:pPr>
        <w:rPr>
          <w:highlight w:val="cyan"/>
        </w:rPr>
      </w:pPr>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p>
    <w:p w14:paraId="32BD14C7" w14:textId="77777777" w:rsidR="00D61455" w:rsidRPr="00F9686C" w:rsidRDefault="00D61455" w:rsidP="00094D53">
      <w:pPr>
        <w:pStyle w:val="B1"/>
        <w:rPr>
          <w:highlight w:val="cyan"/>
        </w:rPr>
      </w:pPr>
      <w:r w:rsidRPr="00F9686C">
        <w:rPr>
          <w:highlight w:val="cyan"/>
        </w:rPr>
        <w:t>Signalling radio bearer: SRB0</w:t>
      </w:r>
    </w:p>
    <w:p w14:paraId="1AD2EF3C" w14:textId="77777777" w:rsidR="00D61455" w:rsidRPr="00F9686C" w:rsidRDefault="00D61455" w:rsidP="00094D53">
      <w:pPr>
        <w:pStyle w:val="B1"/>
        <w:rPr>
          <w:highlight w:val="cyan"/>
        </w:rPr>
      </w:pPr>
      <w:r w:rsidRPr="00F9686C">
        <w:rPr>
          <w:highlight w:val="cyan"/>
        </w:rPr>
        <w:t>RLC-SAP: TM</w:t>
      </w:r>
    </w:p>
    <w:p w14:paraId="29309B94" w14:textId="77777777" w:rsidR="00D61455" w:rsidRPr="00F9686C" w:rsidRDefault="00D61455" w:rsidP="00094D53">
      <w:pPr>
        <w:pStyle w:val="B1"/>
        <w:rPr>
          <w:highlight w:val="cyan"/>
        </w:rPr>
      </w:pPr>
      <w:r w:rsidRPr="00F9686C">
        <w:rPr>
          <w:highlight w:val="cyan"/>
        </w:rPr>
        <w:t>Logical channel: CCCH</w:t>
      </w:r>
    </w:p>
    <w:p w14:paraId="48CD3AE2" w14:textId="77777777" w:rsidR="00D61455" w:rsidRPr="00F9686C" w:rsidRDefault="00D61455" w:rsidP="00094D53">
      <w:pPr>
        <w:pStyle w:val="B1"/>
        <w:rPr>
          <w:highlight w:val="cyan"/>
        </w:rPr>
      </w:pPr>
      <w:r w:rsidRPr="00F9686C">
        <w:rPr>
          <w:highlight w:val="cyan"/>
        </w:rPr>
        <w:t>Direction: Network to UE</w:t>
      </w:r>
    </w:p>
    <w:p w14:paraId="0458B9D6" w14:textId="77777777" w:rsidR="00D61455" w:rsidRPr="00F9686C" w:rsidRDefault="00D61455" w:rsidP="009104D6">
      <w:pPr>
        <w:pStyle w:val="TH"/>
        <w:rPr>
          <w:highlight w:val="cyan"/>
        </w:rPr>
      </w:pPr>
      <w:r w:rsidRPr="00F9686C">
        <w:rPr>
          <w:i/>
          <w:noProof/>
          <w:highlight w:val="cyan"/>
        </w:rPr>
        <w:t>RRCReject</w:t>
      </w:r>
      <w:r w:rsidRPr="00F9686C">
        <w:rPr>
          <w:noProof/>
          <w:highlight w:val="cyan"/>
        </w:rPr>
        <w:t xml:space="preserve"> message</w:t>
      </w:r>
    </w:p>
    <w:p w14:paraId="5ADDF007" w14:textId="77777777" w:rsidR="00D61455" w:rsidRPr="00F9686C" w:rsidRDefault="00D61455" w:rsidP="008C4961">
      <w:pPr>
        <w:pStyle w:val="PL"/>
        <w:rPr>
          <w:highlight w:val="cyan"/>
        </w:rPr>
      </w:pPr>
      <w:r w:rsidRPr="00F9686C">
        <w:rPr>
          <w:highlight w:val="cyan"/>
        </w:rPr>
        <w:t>-- ASN1START</w:t>
      </w:r>
    </w:p>
    <w:p w14:paraId="0F4E199B" w14:textId="77777777" w:rsidR="00D61455" w:rsidRPr="00F9686C" w:rsidRDefault="00D61455" w:rsidP="008C4961">
      <w:pPr>
        <w:pStyle w:val="PL"/>
        <w:rPr>
          <w:highlight w:val="cyan"/>
        </w:rPr>
      </w:pPr>
      <w:r w:rsidRPr="00F9686C">
        <w:rPr>
          <w:highlight w:val="cyan"/>
        </w:rPr>
        <w:t>-- TAG-RRCREJECT-START</w:t>
      </w:r>
    </w:p>
    <w:p w14:paraId="423919B6" w14:textId="77777777" w:rsidR="00D61455" w:rsidRPr="00F9686C" w:rsidRDefault="00D61455" w:rsidP="008C4961">
      <w:pPr>
        <w:pStyle w:val="PL"/>
        <w:rPr>
          <w:highlight w:val="cyan"/>
          <w:lang w:val="en-US"/>
        </w:rPr>
      </w:pPr>
    </w:p>
    <w:p w14:paraId="239C431F" w14:textId="77777777" w:rsidR="00D61455" w:rsidRPr="00F9686C" w:rsidRDefault="00D61455" w:rsidP="008C4961">
      <w:pPr>
        <w:pStyle w:val="PL"/>
        <w:rPr>
          <w:highlight w:val="cyan"/>
          <w:lang w:val="en-US"/>
        </w:rPr>
      </w:pPr>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CC7B43C"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45A2F92"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2DFE2B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p>
    <w:p w14:paraId="02091E7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spare3 NULL, spare2 NULL, spare1 NULL</w:t>
      </w:r>
    </w:p>
    <w:p w14:paraId="32E24D2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w:t>
      </w:r>
    </w:p>
    <w:p w14:paraId="2EB6215E"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C2AE1FA" w14:textId="77777777" w:rsidR="00D61455" w:rsidRPr="00F9686C" w:rsidRDefault="00D61455" w:rsidP="008C4961">
      <w:pPr>
        <w:pStyle w:val="PL"/>
        <w:rPr>
          <w:highlight w:val="cyan"/>
          <w:lang w:val="en-US"/>
        </w:rPr>
      </w:pPr>
      <w:r w:rsidRPr="00F9686C">
        <w:rPr>
          <w:highlight w:val="cyan"/>
          <w:lang w:val="en-US"/>
        </w:rPr>
        <w:tab/>
        <w:t>}</w:t>
      </w:r>
    </w:p>
    <w:p w14:paraId="342BEA98" w14:textId="77777777" w:rsidR="00D61455" w:rsidRPr="00F9686C" w:rsidRDefault="00D61455" w:rsidP="008C4961">
      <w:pPr>
        <w:pStyle w:val="PL"/>
        <w:rPr>
          <w:highlight w:val="cyan"/>
          <w:lang w:val="en-US"/>
        </w:rPr>
      </w:pPr>
      <w:r w:rsidRPr="00F9686C">
        <w:rPr>
          <w:highlight w:val="cyan"/>
          <w:lang w:val="en-US"/>
        </w:rPr>
        <w:t>}</w:t>
      </w:r>
    </w:p>
    <w:p w14:paraId="13D39A98" w14:textId="77777777" w:rsidR="00D61455" w:rsidRPr="00F9686C" w:rsidRDefault="00D61455" w:rsidP="008C4961">
      <w:pPr>
        <w:pStyle w:val="PL"/>
        <w:rPr>
          <w:highlight w:val="cyan"/>
        </w:rPr>
      </w:pPr>
    </w:p>
    <w:p w14:paraId="37DE76BC" w14:textId="77777777" w:rsidR="00D61455" w:rsidRPr="00F9686C" w:rsidRDefault="00D61455" w:rsidP="008C4961">
      <w:pPr>
        <w:pStyle w:val="PL"/>
        <w:rPr>
          <w:highlight w:val="cyan"/>
          <w:lang w:val="en-US"/>
        </w:rPr>
      </w:pPr>
      <w:r w:rsidRPr="00F9686C">
        <w:rPr>
          <w:highlight w:val="cyan"/>
          <w:lang w:val="en-US"/>
        </w:rPr>
        <w:t>RRCReject-IEs ::=</w:t>
      </w:r>
      <w:r w:rsidRPr="00F9686C">
        <w:rPr>
          <w:highlight w:val="cyan"/>
          <w:lang w:val="en-US"/>
        </w:rPr>
        <w:tab/>
      </w:r>
      <w:r w:rsidRPr="00F9686C">
        <w:rPr>
          <w:highlight w:val="cyan"/>
          <w:lang w:val="en-US"/>
        </w:rPr>
        <w:tab/>
        <w:t>SEQUENCE {</w:t>
      </w:r>
    </w:p>
    <w:p w14:paraId="6C7DE901" w14:textId="77777777" w:rsidR="00D61455" w:rsidRPr="00F9686C" w:rsidRDefault="00D61455" w:rsidP="008C4961">
      <w:pPr>
        <w:pStyle w:val="PL"/>
        <w:rPr>
          <w:highlight w:val="cyan"/>
        </w:rPr>
      </w:pPr>
      <w:r w:rsidRPr="00F9686C">
        <w:rPr>
          <w:highlight w:val="cyan"/>
        </w:rPr>
        <w:tab/>
        <w:t>-- FFS Confirm value range as defined in LTE (16 seconds, at least for the agreed SRB0 case).</w:t>
      </w:r>
    </w:p>
    <w:p w14:paraId="3560BBFB" w14:textId="77777777" w:rsidR="00D61455" w:rsidRPr="00F9686C" w:rsidRDefault="00D61455" w:rsidP="008C4961">
      <w:pPr>
        <w:pStyle w:val="PL"/>
        <w:rPr>
          <w:highlight w:val="cyan"/>
          <w:lang w:val="en-US"/>
        </w:rPr>
      </w:pPr>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p>
    <w:p w14:paraId="5B186652" w14:textId="77777777" w:rsidR="00D61455" w:rsidRPr="00F9686C" w:rsidRDefault="00D61455" w:rsidP="008C4961">
      <w:pPr>
        <w:pStyle w:val="PL"/>
        <w:rPr>
          <w:highlight w:val="cyan"/>
          <w:lang w:val="en-US"/>
        </w:rPr>
      </w:pPr>
    </w:p>
    <w:p w14:paraId="521A4555"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E2BD25" w14:textId="77777777"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7F2A88" w14:textId="77777777" w:rsidR="00D61455" w:rsidRPr="00F9686C" w:rsidRDefault="00D61455" w:rsidP="008C4961">
      <w:pPr>
        <w:pStyle w:val="PL"/>
        <w:rPr>
          <w:highlight w:val="cyan"/>
          <w:lang w:val="en-US"/>
        </w:rPr>
      </w:pPr>
      <w:r w:rsidRPr="00F9686C">
        <w:rPr>
          <w:highlight w:val="cyan"/>
          <w:lang w:val="en-US"/>
        </w:rPr>
        <w:t>}</w:t>
      </w:r>
    </w:p>
    <w:p w14:paraId="3E8F6113" w14:textId="77777777" w:rsidR="00D61455" w:rsidRPr="00F9686C" w:rsidRDefault="00D61455" w:rsidP="008C4961">
      <w:pPr>
        <w:pStyle w:val="PL"/>
        <w:rPr>
          <w:highlight w:val="cyan"/>
          <w:lang w:val="en-US"/>
        </w:rPr>
      </w:pPr>
    </w:p>
    <w:p w14:paraId="1D8BDC30" w14:textId="77777777" w:rsidR="00D61455" w:rsidRPr="00F9686C" w:rsidRDefault="00D61455" w:rsidP="008C4961">
      <w:pPr>
        <w:pStyle w:val="PL"/>
        <w:rPr>
          <w:highlight w:val="cyan"/>
          <w:lang w:val="en-US"/>
        </w:rPr>
      </w:pPr>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p>
    <w:p w14:paraId="198ADF74" w14:textId="77777777" w:rsidR="00D61455" w:rsidRPr="00F9686C" w:rsidRDefault="00D61455" w:rsidP="008C4961">
      <w:pPr>
        <w:pStyle w:val="PL"/>
        <w:rPr>
          <w:highlight w:val="cyan"/>
          <w:lang w:val="en-US"/>
        </w:rPr>
      </w:pPr>
    </w:p>
    <w:p w14:paraId="7FAB1996" w14:textId="77777777" w:rsidR="00D61455" w:rsidRPr="00F9686C" w:rsidRDefault="00D61455" w:rsidP="008C4961">
      <w:pPr>
        <w:pStyle w:val="PL"/>
        <w:rPr>
          <w:highlight w:val="cyan"/>
        </w:rPr>
      </w:pPr>
      <w:r w:rsidRPr="00F9686C">
        <w:rPr>
          <w:highlight w:val="cyan"/>
        </w:rPr>
        <w:t>-- TAG-RRCREJECT-STOP</w:t>
      </w:r>
    </w:p>
    <w:p w14:paraId="62019563" w14:textId="77777777" w:rsidR="00D61455" w:rsidRPr="00F9686C" w:rsidRDefault="00D61455" w:rsidP="008C4961">
      <w:pPr>
        <w:pStyle w:val="PL"/>
        <w:rPr>
          <w:highlight w:val="cyan"/>
        </w:rPr>
      </w:pPr>
      <w:r w:rsidRPr="00F9686C">
        <w:rPr>
          <w:highlight w:val="cyan"/>
        </w:rPr>
        <w:t>-- ASN1STOP</w:t>
      </w:r>
    </w:p>
    <w:p w14:paraId="71CCE794" w14:textId="77777777" w:rsidR="00F257E0" w:rsidRPr="00F9686C" w:rsidRDefault="00F257E0" w:rsidP="00094D5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91C5387" w14:textId="77777777" w:rsidTr="00171520">
        <w:tc>
          <w:tcPr>
            <w:tcW w:w="14173" w:type="dxa"/>
            <w:shd w:val="clear" w:color="auto" w:fill="auto"/>
          </w:tcPr>
          <w:p w14:paraId="5CDD1931" w14:textId="77777777" w:rsidR="00F257E0" w:rsidRPr="00F9686C" w:rsidRDefault="00F257E0" w:rsidP="00094D53">
            <w:pPr>
              <w:pStyle w:val="TAH"/>
              <w:rPr>
                <w:szCs w:val="22"/>
                <w:highlight w:val="cyan"/>
              </w:rPr>
            </w:pPr>
            <w:r w:rsidRPr="00F9686C">
              <w:rPr>
                <w:i/>
                <w:highlight w:val="cyan"/>
              </w:rPr>
              <w:t>RRCReject</w:t>
            </w:r>
            <w:r w:rsidRPr="00F9686C">
              <w:rPr>
                <w:noProof/>
                <w:highlight w:val="cyan"/>
                <w:lang w:eastAsia="en-GB"/>
              </w:rPr>
              <w:t xml:space="preserve"> field descriptions</w:t>
            </w:r>
          </w:p>
        </w:tc>
      </w:tr>
      <w:tr w:rsidR="00F257E0" w:rsidRPr="00F9686C" w14:paraId="5B5C9FAE" w14:textId="77777777" w:rsidTr="00171520">
        <w:tc>
          <w:tcPr>
            <w:tcW w:w="14173" w:type="dxa"/>
            <w:shd w:val="clear" w:color="auto" w:fill="auto"/>
          </w:tcPr>
          <w:p w14:paraId="3EBD3D02" w14:textId="77777777" w:rsidR="00F257E0" w:rsidRPr="00F9686C" w:rsidRDefault="00F257E0" w:rsidP="00094D53">
            <w:pPr>
              <w:pStyle w:val="TAL"/>
              <w:rPr>
                <w:b/>
                <w:i/>
                <w:noProof/>
                <w:highlight w:val="cyan"/>
              </w:rPr>
            </w:pPr>
            <w:r w:rsidRPr="00F9686C">
              <w:rPr>
                <w:b/>
                <w:i/>
                <w:noProof/>
                <w:highlight w:val="cyan"/>
              </w:rPr>
              <w:t>waitTime</w:t>
            </w:r>
          </w:p>
          <w:p w14:paraId="7CDA3CD5" w14:textId="77777777" w:rsidR="00F257E0" w:rsidRPr="00171520" w:rsidRDefault="00F257E0" w:rsidP="00094D53">
            <w:pPr>
              <w:pStyle w:val="TAL"/>
              <w:rPr>
                <w:szCs w:val="22"/>
                <w:highlight w:val="cyan"/>
                <w:lang w:val="en-US"/>
              </w:rPr>
            </w:pPr>
            <w:r w:rsidRPr="00F9686C">
              <w:rPr>
                <w:highlight w:val="cyan"/>
              </w:rPr>
              <w:t>Wait time value in seconds.</w:t>
            </w:r>
          </w:p>
        </w:tc>
      </w:tr>
    </w:tbl>
    <w:bookmarkEnd w:id="267"/>
    <w:p w14:paraId="0B66AA0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RRCRelease</w:t>
      </w:r>
    </w:p>
    <w:p w14:paraId="7C96BEBD" w14:textId="77777777" w:rsidR="00D61455" w:rsidRPr="00F9686C" w:rsidRDefault="00D61455" w:rsidP="00D61455">
      <w:pPr>
        <w:rPr>
          <w:noProof/>
          <w:highlight w:val="cyan"/>
        </w:rPr>
      </w:pPr>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p>
    <w:p w14:paraId="3E2048D4" w14:textId="77777777" w:rsidR="00D61455" w:rsidRPr="00F9686C" w:rsidRDefault="00D61455" w:rsidP="00094D53">
      <w:pPr>
        <w:pStyle w:val="B1"/>
        <w:rPr>
          <w:highlight w:val="cyan"/>
        </w:rPr>
      </w:pPr>
      <w:r w:rsidRPr="00F9686C">
        <w:rPr>
          <w:highlight w:val="cyan"/>
        </w:rPr>
        <w:t>Signalling radio bearer: SRB1</w:t>
      </w:r>
    </w:p>
    <w:p w14:paraId="7796C3B4" w14:textId="77777777" w:rsidR="00D61455" w:rsidRPr="00F9686C" w:rsidRDefault="00D61455" w:rsidP="00094D53">
      <w:pPr>
        <w:pStyle w:val="B1"/>
        <w:rPr>
          <w:highlight w:val="cyan"/>
        </w:rPr>
      </w:pPr>
      <w:r w:rsidRPr="00F9686C">
        <w:rPr>
          <w:highlight w:val="cyan"/>
        </w:rPr>
        <w:t>RLC-SAP: AM</w:t>
      </w:r>
    </w:p>
    <w:p w14:paraId="6DDED6A9" w14:textId="77777777" w:rsidR="00D61455" w:rsidRPr="00F9686C" w:rsidRDefault="00D61455" w:rsidP="00094D53">
      <w:pPr>
        <w:pStyle w:val="B1"/>
        <w:rPr>
          <w:highlight w:val="cyan"/>
        </w:rPr>
      </w:pPr>
      <w:r w:rsidRPr="00F9686C">
        <w:rPr>
          <w:highlight w:val="cyan"/>
        </w:rPr>
        <w:t>Logical channel: DCCH</w:t>
      </w:r>
    </w:p>
    <w:p w14:paraId="18DDFE6B" w14:textId="77777777" w:rsidR="00D61455" w:rsidRPr="00F9686C" w:rsidRDefault="00D61455" w:rsidP="00094D53">
      <w:pPr>
        <w:pStyle w:val="B1"/>
        <w:rPr>
          <w:highlight w:val="cyan"/>
        </w:rPr>
      </w:pPr>
      <w:r w:rsidRPr="00F9686C">
        <w:rPr>
          <w:highlight w:val="cyan"/>
        </w:rPr>
        <w:t>Direction: Network to UE</w:t>
      </w:r>
    </w:p>
    <w:p w14:paraId="17760D70" w14:textId="77777777" w:rsidR="00D61455" w:rsidRPr="00F9686C" w:rsidRDefault="00D61455" w:rsidP="00094D53">
      <w:pPr>
        <w:pStyle w:val="TH"/>
        <w:rPr>
          <w:highlight w:val="cyan"/>
        </w:rPr>
      </w:pPr>
      <w:r w:rsidRPr="00F9686C">
        <w:rPr>
          <w:i/>
          <w:noProof/>
          <w:highlight w:val="cyan"/>
        </w:rPr>
        <w:t>RRCRelease</w:t>
      </w:r>
      <w:r w:rsidRPr="00F9686C">
        <w:rPr>
          <w:noProof/>
          <w:highlight w:val="cyan"/>
        </w:rPr>
        <w:t xml:space="preserve"> message</w:t>
      </w:r>
    </w:p>
    <w:p w14:paraId="26EE4EDE" w14:textId="77777777" w:rsidR="00D61455" w:rsidRPr="00F9686C" w:rsidRDefault="00D61455" w:rsidP="008C4961">
      <w:pPr>
        <w:pStyle w:val="PL"/>
        <w:rPr>
          <w:highlight w:val="cyan"/>
        </w:rPr>
      </w:pPr>
      <w:r w:rsidRPr="00F9686C">
        <w:rPr>
          <w:highlight w:val="cyan"/>
        </w:rPr>
        <w:t>-- ASN1START</w:t>
      </w:r>
    </w:p>
    <w:p w14:paraId="1F545193" w14:textId="77777777" w:rsidR="00D61455" w:rsidRPr="00F9686C" w:rsidRDefault="00D61455" w:rsidP="008C4961">
      <w:pPr>
        <w:pStyle w:val="PL"/>
        <w:rPr>
          <w:highlight w:val="cyan"/>
        </w:rPr>
      </w:pPr>
      <w:r w:rsidRPr="00F9686C">
        <w:rPr>
          <w:highlight w:val="cyan"/>
        </w:rPr>
        <w:t>-- TAG-RRCRELEASE-START</w:t>
      </w:r>
    </w:p>
    <w:p w14:paraId="00CA2D5A" w14:textId="77777777" w:rsidR="00D61455" w:rsidRPr="00F9686C" w:rsidRDefault="00D61455" w:rsidP="008C4961">
      <w:pPr>
        <w:pStyle w:val="PL"/>
        <w:rPr>
          <w:highlight w:val="cyan"/>
          <w:lang w:val="en-US"/>
        </w:rPr>
      </w:pPr>
    </w:p>
    <w:p w14:paraId="673A8AF8" w14:textId="77777777" w:rsidR="00D61455" w:rsidRPr="00F9686C" w:rsidRDefault="00D61455" w:rsidP="008C4961">
      <w:pPr>
        <w:pStyle w:val="PL"/>
        <w:rPr>
          <w:highlight w:val="cyan"/>
          <w:lang w:val="en-US"/>
        </w:rPr>
      </w:pPr>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p>
    <w:p w14:paraId="4BF22B8E"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47DB543"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59F9A8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6F879B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p>
    <w:p w14:paraId="15637785"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23ECE8B5"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52A834D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A008BE1" w14:textId="77777777" w:rsidR="00D61455" w:rsidRPr="00F9686C" w:rsidRDefault="00D61455" w:rsidP="008C4961">
      <w:pPr>
        <w:pStyle w:val="PL"/>
        <w:rPr>
          <w:highlight w:val="cyan"/>
          <w:lang w:val="en-US"/>
        </w:rPr>
      </w:pPr>
      <w:r w:rsidRPr="00F9686C">
        <w:rPr>
          <w:highlight w:val="cyan"/>
          <w:lang w:val="en-US"/>
        </w:rPr>
        <w:tab/>
        <w:t>}</w:t>
      </w:r>
    </w:p>
    <w:p w14:paraId="2202F3CF" w14:textId="77777777" w:rsidR="00D61455" w:rsidRPr="00F9686C" w:rsidRDefault="00D61455" w:rsidP="008C4961">
      <w:pPr>
        <w:pStyle w:val="PL"/>
        <w:rPr>
          <w:highlight w:val="cyan"/>
          <w:lang w:val="en-US"/>
        </w:rPr>
      </w:pPr>
      <w:r w:rsidRPr="00F9686C">
        <w:rPr>
          <w:highlight w:val="cyan"/>
          <w:lang w:val="en-US"/>
        </w:rPr>
        <w:t>}</w:t>
      </w:r>
    </w:p>
    <w:p w14:paraId="66500119" w14:textId="77777777" w:rsidR="00D61455" w:rsidRPr="00F9686C" w:rsidRDefault="00D61455" w:rsidP="008C4961">
      <w:pPr>
        <w:pStyle w:val="PL"/>
        <w:rPr>
          <w:highlight w:val="cyan"/>
          <w:lang w:val="en-US"/>
        </w:rPr>
      </w:pPr>
    </w:p>
    <w:p w14:paraId="2646FF10" w14:textId="77777777" w:rsidR="00D61455" w:rsidRPr="00F9686C" w:rsidRDefault="00D61455" w:rsidP="008C4961">
      <w:pPr>
        <w:pStyle w:val="PL"/>
        <w:rPr>
          <w:highlight w:val="cyan"/>
          <w:lang w:val="en-US"/>
        </w:rPr>
      </w:pPr>
      <w:r w:rsidRPr="00F9686C">
        <w:rPr>
          <w:highlight w:val="cyan"/>
          <w:lang w:val="en-US"/>
        </w:rPr>
        <w:t>RRCRelease-IEs ::=</w:t>
      </w:r>
      <w:r w:rsidRPr="00F9686C">
        <w:rPr>
          <w:highlight w:val="cyan"/>
          <w:lang w:val="en-US"/>
        </w:rPr>
        <w:tab/>
      </w:r>
      <w:r w:rsidRPr="00F9686C">
        <w:rPr>
          <w:highlight w:val="cyan"/>
          <w:lang w:val="en-US"/>
        </w:rPr>
        <w:tab/>
        <w:t>SEQUENCE {</w:t>
      </w:r>
    </w:p>
    <w:p w14:paraId="0CB3E0A2" w14:textId="77777777" w:rsidR="00D61455" w:rsidRPr="00F9686C" w:rsidRDefault="00D61455" w:rsidP="008C4961">
      <w:pPr>
        <w:pStyle w:val="PL"/>
        <w:rPr>
          <w:highlight w:val="cyan"/>
          <w:lang w:val="en-US"/>
        </w:rPr>
      </w:pP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BBD55D4" w14:textId="77777777" w:rsidR="00D61455" w:rsidRPr="00F9686C" w:rsidRDefault="00D61455" w:rsidP="008C4961">
      <w:pPr>
        <w:pStyle w:val="PL"/>
        <w:rPr>
          <w:highlight w:val="cyan"/>
          <w:lang w:val="en-US"/>
        </w:rPr>
      </w:pP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p>
    <w:p w14:paraId="5992A1F2" w14:textId="77777777" w:rsidR="00D61455" w:rsidRPr="00F9686C" w:rsidRDefault="00D61455" w:rsidP="008C4961">
      <w:pPr>
        <w:pStyle w:val="PL"/>
        <w:rPr>
          <w:highlight w:val="cyan"/>
          <w:lang w:val="en-US"/>
        </w:rPr>
      </w:pP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95BAB89" w14:textId="77777777" w:rsidR="00D61455" w:rsidRPr="00F9686C" w:rsidRDefault="00D61455" w:rsidP="008C4961">
      <w:pPr>
        <w:pStyle w:val="PL"/>
        <w:rPr>
          <w:highlight w:val="cyan"/>
        </w:rPr>
      </w:pPr>
    </w:p>
    <w:p w14:paraId="7CD092D0" w14:textId="77777777" w:rsidR="00D61455" w:rsidRPr="00F9686C" w:rsidRDefault="00D61455" w:rsidP="008C4961">
      <w:pPr>
        <w:pStyle w:val="PL"/>
        <w:rPr>
          <w:highlight w:val="cyan"/>
        </w:rPr>
      </w:pPr>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p>
    <w:p w14:paraId="689D32EA" w14:textId="77777777" w:rsidR="00D61455" w:rsidRPr="00F9686C" w:rsidRDefault="00D61455" w:rsidP="008C4961">
      <w:pPr>
        <w:pStyle w:val="PL"/>
        <w:rPr>
          <w:highlight w:val="cyan"/>
        </w:rPr>
      </w:pPr>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p>
    <w:p w14:paraId="71B736DD" w14:textId="77777777" w:rsidR="00D61455" w:rsidRPr="00F9686C" w:rsidRDefault="00D61455" w:rsidP="008C4961">
      <w:pPr>
        <w:pStyle w:val="PL"/>
        <w:rPr>
          <w:highlight w:val="cyan"/>
        </w:rPr>
      </w:pPr>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p>
    <w:p w14:paraId="1CC09FCB" w14:textId="77777777" w:rsidR="00D61455" w:rsidRPr="00F9686C" w:rsidRDefault="00D61455" w:rsidP="008C4961">
      <w:pPr>
        <w:pStyle w:val="PL"/>
        <w:rPr>
          <w:highlight w:val="cyan"/>
        </w:rPr>
      </w:pPr>
      <w:r w:rsidRPr="00F9686C">
        <w:rPr>
          <w:highlight w:val="cyan"/>
        </w:rPr>
        <w:tab/>
        <w:t>}</w:t>
      </w:r>
      <w:r w:rsidR="00A47904" w:rsidRPr="00F9686C">
        <w:rPr>
          <w:highlight w:val="cyan"/>
        </w:rPr>
        <w:t>,</w:t>
      </w:r>
    </w:p>
    <w:p w14:paraId="24BEEA9E"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3B67E5"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10D9462" w14:textId="77777777" w:rsidR="00D61455" w:rsidRPr="00F9686C" w:rsidRDefault="00D61455" w:rsidP="008C4961">
      <w:pPr>
        <w:pStyle w:val="PL"/>
        <w:rPr>
          <w:highlight w:val="cyan"/>
          <w:lang w:val="en-US"/>
        </w:rPr>
      </w:pPr>
    </w:p>
    <w:p w14:paraId="4102456C" w14:textId="77777777" w:rsidR="00D61455" w:rsidRPr="00F9686C" w:rsidRDefault="00D61455" w:rsidP="008C4961">
      <w:pPr>
        <w:pStyle w:val="PL"/>
        <w:rPr>
          <w:highlight w:val="cyan"/>
          <w:lang w:val="en-US"/>
        </w:rPr>
      </w:pPr>
      <w:r w:rsidRPr="00F9686C">
        <w:rPr>
          <w:highlight w:val="cyan"/>
          <w:lang w:val="en-US"/>
        </w:rPr>
        <w:t>}</w:t>
      </w:r>
    </w:p>
    <w:p w14:paraId="0F2E2790" w14:textId="77777777" w:rsidR="00D61455" w:rsidRPr="00F9686C" w:rsidRDefault="00D61455" w:rsidP="008C4961">
      <w:pPr>
        <w:pStyle w:val="PL"/>
        <w:rPr>
          <w:highlight w:val="cyan"/>
          <w:lang w:val="en-US"/>
        </w:rPr>
      </w:pPr>
    </w:p>
    <w:p w14:paraId="78B0854B" w14:textId="77777777" w:rsidR="00D61455" w:rsidRPr="00F9686C" w:rsidRDefault="00D61455" w:rsidP="008C4961">
      <w:pPr>
        <w:pStyle w:val="PL"/>
        <w:rPr>
          <w:highlight w:val="cyan"/>
          <w:lang w:val="en-US"/>
        </w:rPr>
      </w:pPr>
    </w:p>
    <w:p w14:paraId="26F6811D" w14:textId="77777777" w:rsidR="00D61455" w:rsidRPr="00F9686C" w:rsidRDefault="00D61455" w:rsidP="008C4961">
      <w:pPr>
        <w:pStyle w:val="PL"/>
        <w:rPr>
          <w:highlight w:val="cyan"/>
          <w:lang w:val="en-US"/>
        </w:rPr>
      </w:pPr>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p>
    <w:p w14:paraId="59C3FA8B" w14:textId="77777777" w:rsidR="00D61455" w:rsidRPr="00171520" w:rsidRDefault="00D61455" w:rsidP="008C4961">
      <w:pPr>
        <w:pStyle w:val="PL"/>
        <w:rPr>
          <w:highlight w:val="cyan"/>
          <w:lang w:val="sv-SE"/>
        </w:rPr>
      </w:pPr>
      <w:r w:rsidRPr="00F9686C">
        <w:rPr>
          <w:highlight w:val="cyan"/>
          <w:lang w:val="en-US"/>
        </w:rPr>
        <w:tab/>
      </w:r>
      <w:r w:rsidR="00647452" w:rsidRPr="00171520">
        <w:rPr>
          <w:highlight w:val="cyan"/>
          <w:lang w:val="sv-SE"/>
        </w:rPr>
        <w:t>nr</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ARFCN-ValueNR,</w:t>
      </w:r>
    </w:p>
    <w:p w14:paraId="4E6F8B80" w14:textId="77777777" w:rsidR="00D61455" w:rsidRPr="00171520" w:rsidRDefault="00647452" w:rsidP="008C4961">
      <w:pPr>
        <w:pStyle w:val="PL"/>
        <w:rPr>
          <w:highlight w:val="cyan"/>
          <w:lang w:val="sv-SE"/>
        </w:rPr>
      </w:pPr>
      <w:r w:rsidRPr="00171520">
        <w:rPr>
          <w:highlight w:val="cyan"/>
          <w:lang w:val="sv-SE"/>
        </w:rPr>
        <w:tab/>
        <w:t>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ARFCN-ValueEUTRA,</w:t>
      </w:r>
    </w:p>
    <w:p w14:paraId="284781A5" w14:textId="77777777" w:rsidR="00D61455" w:rsidRPr="00F9686C" w:rsidRDefault="00647452" w:rsidP="008C4961">
      <w:pPr>
        <w:pStyle w:val="PL"/>
        <w:rPr>
          <w:highlight w:val="cyan"/>
          <w:lang w:val="en-US"/>
        </w:rPr>
      </w:pPr>
      <w:r w:rsidRPr="00171520">
        <w:rPr>
          <w:highlight w:val="cyan"/>
          <w:lang w:val="sv-SE"/>
        </w:rPr>
        <w:tab/>
      </w:r>
      <w:r w:rsidR="00D61455" w:rsidRPr="00F9686C">
        <w:rPr>
          <w:highlight w:val="cyan"/>
          <w:lang w:val="en-US"/>
        </w:rPr>
        <w:t>...</w:t>
      </w:r>
    </w:p>
    <w:p w14:paraId="5A45701B" w14:textId="77777777" w:rsidR="00D61455" w:rsidRPr="00F9686C" w:rsidRDefault="00D61455" w:rsidP="008C4961">
      <w:pPr>
        <w:pStyle w:val="PL"/>
        <w:rPr>
          <w:highlight w:val="cyan"/>
          <w:lang w:val="en-US"/>
        </w:rPr>
      </w:pPr>
      <w:r w:rsidRPr="00F9686C">
        <w:rPr>
          <w:highlight w:val="cyan"/>
          <w:lang w:val="en-US"/>
        </w:rPr>
        <w:t>}</w:t>
      </w:r>
    </w:p>
    <w:p w14:paraId="34EA9B7E" w14:textId="77777777" w:rsidR="00D61455" w:rsidRPr="00F9686C" w:rsidRDefault="00D61455" w:rsidP="008C4961">
      <w:pPr>
        <w:pStyle w:val="PL"/>
        <w:rPr>
          <w:highlight w:val="cyan"/>
          <w:lang w:val="en-US"/>
        </w:rPr>
      </w:pPr>
    </w:p>
    <w:p w14:paraId="275C08E4" w14:textId="77777777" w:rsidR="00D61455" w:rsidRPr="00F9686C" w:rsidRDefault="00D61455" w:rsidP="008C4961">
      <w:pPr>
        <w:pStyle w:val="PL"/>
        <w:rPr>
          <w:highlight w:val="cyan"/>
          <w:lang w:val="en-US"/>
        </w:rPr>
      </w:pPr>
      <w:r w:rsidRPr="00F9686C">
        <w:rPr>
          <w:highlight w:val="cyan"/>
          <w:lang w:val="en-US"/>
        </w:rPr>
        <w:t>SuspendConfig ::= SEQUENCE {</w:t>
      </w:r>
    </w:p>
    <w:p w14:paraId="10CDDDAF" w14:textId="77777777" w:rsidR="00D61455" w:rsidRPr="00F9686C" w:rsidRDefault="00D61455" w:rsidP="008C4961">
      <w:pPr>
        <w:pStyle w:val="PL"/>
        <w:rPr>
          <w:highlight w:val="cyan"/>
          <w:lang w:val="en-US"/>
        </w:rPr>
      </w:pPr>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p>
    <w:p w14:paraId="44BE47A8" w14:textId="77777777" w:rsidR="00D61455" w:rsidRPr="00F9686C" w:rsidRDefault="00D61455" w:rsidP="008C4961">
      <w:pPr>
        <w:pStyle w:val="PL"/>
        <w:rPr>
          <w:highlight w:val="cyan"/>
          <w:lang w:val="en-US"/>
        </w:rPr>
      </w:pPr>
      <w:r w:rsidRPr="00F9686C">
        <w:rPr>
          <w:highlight w:val="cyan"/>
          <w:lang w:val="en-US"/>
        </w:rPr>
        <w:tab/>
      </w:r>
      <w:r w:rsidR="00AB3DFE" w:rsidRPr="00F9686C">
        <w:rPr>
          <w:highlight w:val="cyan"/>
          <w:lang w:val="en-US"/>
        </w:rPr>
        <w:t>ran-</w:t>
      </w:r>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p>
    <w:p w14:paraId="52CFE401" w14:textId="77777777" w:rsidR="00D61455" w:rsidRPr="00F9686C" w:rsidRDefault="00D61455" w:rsidP="008C4961">
      <w:pPr>
        <w:pStyle w:val="PL"/>
        <w:rPr>
          <w:highlight w:val="cyan"/>
          <w:lang w:val="en-US"/>
        </w:rPr>
      </w:pPr>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p>
    <w:p w14:paraId="0C6ACA64" w14:textId="77777777" w:rsidR="00D61455" w:rsidRPr="00F9686C" w:rsidRDefault="00D61455" w:rsidP="008C4961">
      <w:pPr>
        <w:pStyle w:val="PL"/>
        <w:rPr>
          <w:highlight w:val="cyan"/>
          <w:lang w:val="en-US"/>
        </w:rPr>
      </w:pPr>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p>
    <w:p w14:paraId="77E31180" w14:textId="77777777" w:rsidR="00D61455" w:rsidRPr="00F9686C" w:rsidRDefault="00D61455" w:rsidP="008C4961">
      <w:pPr>
        <w:pStyle w:val="PL"/>
        <w:rPr>
          <w:highlight w:val="cyan"/>
          <w:lang w:val="en-US" w:eastAsia="en-US"/>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5D235E06" w14:textId="77777777" w:rsidR="00D61455" w:rsidRPr="00F9686C" w:rsidRDefault="00D61455" w:rsidP="008C4961">
      <w:pPr>
        <w:pStyle w:val="PL"/>
        <w:rPr>
          <w:highlight w:val="cyan"/>
          <w:lang w:val="en-US"/>
        </w:rPr>
      </w:pPr>
      <w:r w:rsidRPr="00F9686C">
        <w:rPr>
          <w:highlight w:val="cyan"/>
          <w:lang w:val="en-US"/>
        </w:rPr>
        <w:t>}</w:t>
      </w:r>
    </w:p>
    <w:p w14:paraId="30DAF634" w14:textId="77777777" w:rsidR="00D61455" w:rsidRPr="00F9686C" w:rsidRDefault="00D61455" w:rsidP="008C4961">
      <w:pPr>
        <w:pStyle w:val="PL"/>
        <w:rPr>
          <w:highlight w:val="cyan"/>
          <w:lang w:val="en-US"/>
        </w:rPr>
      </w:pPr>
      <w:r w:rsidRPr="00F9686C">
        <w:rPr>
          <w:highlight w:val="cyan"/>
          <w:lang w:val="en-US"/>
        </w:rPr>
        <w:t>CellReselectionPriorities ::=</w:t>
      </w:r>
      <w:r w:rsidRPr="00F9686C">
        <w:rPr>
          <w:highlight w:val="cyan"/>
          <w:lang w:val="en-US"/>
        </w:rPr>
        <w:tab/>
      </w:r>
      <w:r w:rsidRPr="00F9686C">
        <w:rPr>
          <w:highlight w:val="cyan"/>
          <w:lang w:val="en-US"/>
        </w:rPr>
        <w:tab/>
        <w:t>SEQUENCE {</w:t>
      </w:r>
    </w:p>
    <w:p w14:paraId="5B24038D" w14:textId="77777777" w:rsidR="00D61455" w:rsidRPr="00F9686C" w:rsidRDefault="00D61455" w:rsidP="008C4961">
      <w:pPr>
        <w:pStyle w:val="PL"/>
        <w:rPr>
          <w:highlight w:val="cyan"/>
          <w:lang w:val="en-US"/>
        </w:rPr>
      </w:pP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p>
    <w:p w14:paraId="0FA93030" w14:textId="77777777" w:rsidR="00D61455" w:rsidRPr="00F9686C" w:rsidRDefault="00D61455" w:rsidP="008C4961">
      <w:pPr>
        <w:pStyle w:val="PL"/>
        <w:rPr>
          <w:highlight w:val="cyan"/>
          <w:lang w:val="en-US"/>
        </w:rPr>
      </w:pP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p>
    <w:p w14:paraId="68AA4D7E" w14:textId="77777777" w:rsidR="00D61455" w:rsidRPr="00F9686C" w:rsidRDefault="00D61455" w:rsidP="008C4961">
      <w:pPr>
        <w:pStyle w:val="PL"/>
        <w:rPr>
          <w:highlight w:val="cyan"/>
          <w:lang w:val="fi-FI"/>
        </w:rPr>
      </w:pPr>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p>
    <w:p w14:paraId="686BD37B" w14:textId="77777777" w:rsidR="00D61455" w:rsidRPr="00F9686C" w:rsidRDefault="00D61455" w:rsidP="008C4961">
      <w:pPr>
        <w:pStyle w:val="PL"/>
        <w:rPr>
          <w:highlight w:val="cyan"/>
          <w:lang w:val="fi-FI"/>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p>
    <w:p w14:paraId="0B9D076E" w14:textId="77777777" w:rsidR="00D61455" w:rsidRPr="00F9686C" w:rsidRDefault="00D61455" w:rsidP="008C4961">
      <w:pPr>
        <w:pStyle w:val="PL"/>
        <w:rPr>
          <w:highlight w:val="cyan"/>
          <w:lang w:val="en-US"/>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p>
    <w:p w14:paraId="2232B019" w14:textId="77777777" w:rsidR="00D61455" w:rsidRPr="00F9686C" w:rsidRDefault="00D61455" w:rsidP="008C4961">
      <w:pPr>
        <w:pStyle w:val="PL"/>
        <w:rPr>
          <w:highlight w:val="cyan"/>
          <w:lang w:val="en-US"/>
        </w:rPr>
      </w:pPr>
      <w:r w:rsidRPr="00F9686C">
        <w:rPr>
          <w:highlight w:val="cyan"/>
          <w:lang w:val="en-US"/>
        </w:rPr>
        <w:tab/>
        <w:t>...</w:t>
      </w:r>
    </w:p>
    <w:p w14:paraId="0D9A7E36" w14:textId="77777777" w:rsidR="00D61455" w:rsidRPr="00F9686C" w:rsidRDefault="00D61455" w:rsidP="008C4961">
      <w:pPr>
        <w:pStyle w:val="PL"/>
        <w:rPr>
          <w:highlight w:val="cyan"/>
          <w:lang w:val="en-US"/>
        </w:rPr>
      </w:pPr>
      <w:r w:rsidRPr="00F9686C">
        <w:rPr>
          <w:highlight w:val="cyan"/>
          <w:lang w:val="en-US"/>
        </w:rPr>
        <w:t>}</w:t>
      </w:r>
    </w:p>
    <w:p w14:paraId="7AE889E6" w14:textId="77777777" w:rsidR="00C95DA5" w:rsidRPr="00F9686C" w:rsidRDefault="00C95DA5" w:rsidP="008C4961">
      <w:pPr>
        <w:pStyle w:val="PL"/>
        <w:rPr>
          <w:highlight w:val="cyan"/>
          <w:lang w:val="en-US"/>
        </w:rPr>
      </w:pPr>
    </w:p>
    <w:p w14:paraId="45FF23CE" w14:textId="77777777" w:rsidR="00C95DA5" w:rsidRPr="00F9686C" w:rsidRDefault="00C95DA5" w:rsidP="008C4961">
      <w:pPr>
        <w:pStyle w:val="PL"/>
        <w:rPr>
          <w:highlight w:val="cyan"/>
          <w:lang w:val="en-US"/>
        </w:rPr>
      </w:pPr>
      <w:r w:rsidRPr="00F9686C">
        <w:rPr>
          <w:highlight w:val="cyan"/>
          <w:lang w:val="en-US"/>
        </w:rPr>
        <w:t>PagingCycle ::= ENUMERATED{ffsTypeAndValue}</w:t>
      </w:r>
    </w:p>
    <w:p w14:paraId="680D7B5D" w14:textId="77777777" w:rsidR="00D61455" w:rsidRPr="00F9686C" w:rsidRDefault="00D61455" w:rsidP="008C4961">
      <w:pPr>
        <w:pStyle w:val="PL"/>
        <w:rPr>
          <w:highlight w:val="cyan"/>
          <w:lang w:val="en-US"/>
        </w:rPr>
      </w:pPr>
    </w:p>
    <w:p w14:paraId="68427D58" w14:textId="77777777" w:rsidR="00D61455" w:rsidRPr="00F9686C" w:rsidRDefault="00D61455" w:rsidP="008C4961">
      <w:pPr>
        <w:pStyle w:val="PL"/>
        <w:rPr>
          <w:highlight w:val="cyan"/>
        </w:rPr>
      </w:pPr>
      <w:r w:rsidRPr="00F9686C">
        <w:rPr>
          <w:highlight w:val="cyan"/>
        </w:rPr>
        <w:t xml:space="preserve">-- FFS Maximum number of frequency in priority list </w:t>
      </w:r>
    </w:p>
    <w:p w14:paraId="59CF7BA6" w14:textId="77777777" w:rsidR="00D61455" w:rsidRPr="00F9686C" w:rsidRDefault="00D61455" w:rsidP="008C4961">
      <w:pPr>
        <w:pStyle w:val="PL"/>
        <w:rPr>
          <w:highlight w:val="cyan"/>
          <w:lang w:val="en-US"/>
        </w:rPr>
      </w:pPr>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p>
    <w:p w14:paraId="07C7719D" w14:textId="77777777" w:rsidR="00D61455" w:rsidRPr="00F9686C" w:rsidRDefault="00D61455" w:rsidP="008C4961">
      <w:pPr>
        <w:pStyle w:val="PL"/>
        <w:rPr>
          <w:highlight w:val="cyan"/>
          <w:lang w:val="en-US"/>
        </w:rPr>
      </w:pPr>
    </w:p>
    <w:p w14:paraId="095E5381" w14:textId="77777777" w:rsidR="00D61455" w:rsidRPr="00F9686C" w:rsidRDefault="00D61455" w:rsidP="008C4961">
      <w:pPr>
        <w:pStyle w:val="PL"/>
        <w:rPr>
          <w:highlight w:val="cyan"/>
          <w:lang w:val="en-US"/>
        </w:rPr>
      </w:pPr>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p>
    <w:p w14:paraId="02B62993" w14:textId="77777777" w:rsidR="00D61455" w:rsidRPr="00F9686C" w:rsidRDefault="00D61455" w:rsidP="008C4961">
      <w:pPr>
        <w:pStyle w:val="PL"/>
        <w:rPr>
          <w:highlight w:val="cyan"/>
          <w:lang w:val="en-US"/>
        </w:rPr>
      </w:pPr>
    </w:p>
    <w:p w14:paraId="2165983D" w14:textId="77777777" w:rsidR="00D61455" w:rsidRPr="00F9686C" w:rsidRDefault="00D61455" w:rsidP="008C4961">
      <w:pPr>
        <w:pStyle w:val="PL"/>
        <w:rPr>
          <w:highlight w:val="cyan"/>
          <w:lang w:val="en-US"/>
        </w:rPr>
      </w:pPr>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518E199A"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p>
    <w:p w14:paraId="537917B0"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78EA69B" w14:textId="77777777" w:rsidR="00D61455" w:rsidRPr="00F9686C" w:rsidRDefault="00D61455" w:rsidP="008C4961">
      <w:pPr>
        <w:pStyle w:val="PL"/>
        <w:rPr>
          <w:highlight w:val="cyan"/>
          <w:lang w:val="en-US"/>
        </w:rPr>
      </w:pPr>
      <w:r w:rsidRPr="00F9686C">
        <w:rPr>
          <w:highlight w:val="cyan"/>
          <w:lang w:val="en-US"/>
        </w:rPr>
        <w:t>}</w:t>
      </w:r>
    </w:p>
    <w:p w14:paraId="669A892F" w14:textId="77777777" w:rsidR="00D61455" w:rsidRPr="00F9686C" w:rsidRDefault="00D61455" w:rsidP="008C4961">
      <w:pPr>
        <w:pStyle w:val="PL"/>
        <w:rPr>
          <w:highlight w:val="cyan"/>
          <w:lang w:val="en-US"/>
        </w:rPr>
      </w:pPr>
    </w:p>
    <w:p w14:paraId="518DBA19" w14:textId="77777777" w:rsidR="00D61455" w:rsidRPr="00F9686C" w:rsidRDefault="00D61455" w:rsidP="008C4961">
      <w:pPr>
        <w:pStyle w:val="PL"/>
        <w:rPr>
          <w:highlight w:val="cyan"/>
          <w:lang w:val="en-US"/>
        </w:rPr>
      </w:pPr>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5292BBF"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p>
    <w:p w14:paraId="57800FFC"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6F208F7" w14:textId="77777777" w:rsidR="00D61455" w:rsidRPr="00F9686C" w:rsidRDefault="00D61455" w:rsidP="008C4961">
      <w:pPr>
        <w:pStyle w:val="PL"/>
        <w:rPr>
          <w:highlight w:val="cyan"/>
          <w:lang w:val="en-US"/>
        </w:rPr>
      </w:pPr>
      <w:r w:rsidRPr="00F9686C">
        <w:rPr>
          <w:highlight w:val="cyan"/>
          <w:lang w:val="en-US"/>
        </w:rPr>
        <w:t>}</w:t>
      </w:r>
    </w:p>
    <w:p w14:paraId="6E4EE470" w14:textId="77777777" w:rsidR="00D61455" w:rsidRPr="00F9686C" w:rsidRDefault="00D61455" w:rsidP="008C4961">
      <w:pPr>
        <w:pStyle w:val="PL"/>
        <w:rPr>
          <w:highlight w:val="cyan"/>
          <w:lang w:val="en-US"/>
        </w:rPr>
      </w:pPr>
    </w:p>
    <w:p w14:paraId="639E8E6D" w14:textId="77777777" w:rsidR="00D61455" w:rsidRPr="00F9686C" w:rsidRDefault="00D61455" w:rsidP="008C4961">
      <w:pPr>
        <w:pStyle w:val="PL"/>
        <w:rPr>
          <w:highlight w:val="cyan"/>
          <w:lang w:val="en-US"/>
        </w:rPr>
      </w:pPr>
      <w:r w:rsidRPr="00F9686C">
        <w:rPr>
          <w:highlight w:val="cyan"/>
          <w:lang w:val="en-US"/>
        </w:rPr>
        <w:t>RAN-NotificationAreaInfo</w:t>
      </w:r>
      <w:r w:rsidRPr="00F9686C">
        <w:rPr>
          <w:highlight w:val="cyan"/>
          <w:lang w:val="en-US"/>
        </w:rPr>
        <w:tab/>
      </w:r>
      <w:r w:rsidRPr="00F9686C">
        <w:rPr>
          <w:highlight w:val="cyan"/>
          <w:lang w:val="en-US"/>
        </w:rPr>
        <w:tab/>
        <w:t>::=  CHOICE {</w:t>
      </w:r>
    </w:p>
    <w:p w14:paraId="54CAE19C" w14:textId="77777777" w:rsidR="00D61455" w:rsidRPr="00F9686C" w:rsidRDefault="00D61455" w:rsidP="008C4961">
      <w:pPr>
        <w:pStyle w:val="PL"/>
        <w:rPr>
          <w:highlight w:val="cyan"/>
          <w:lang w:val="en-US"/>
        </w:rPr>
      </w:pPr>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p>
    <w:p w14:paraId="063DFABD" w14:textId="77777777" w:rsidR="00D61455" w:rsidRPr="00F9686C" w:rsidRDefault="00D61455" w:rsidP="008C4961">
      <w:pPr>
        <w:pStyle w:val="PL"/>
        <w:rPr>
          <w:highlight w:val="cyan"/>
          <w:lang w:val="en-US"/>
        </w:rPr>
      </w:pPr>
      <w:r w:rsidRPr="00F9686C">
        <w:rPr>
          <w:highlight w:val="cyan"/>
          <w:lang w:val="en-US"/>
        </w:rPr>
        <w:tab/>
        <w:t>ranAreaConfigList</w:t>
      </w:r>
      <w:r w:rsidRPr="00F9686C">
        <w:rPr>
          <w:highlight w:val="cyan"/>
          <w:lang w:val="en-US"/>
        </w:rPr>
        <w:tab/>
      </w:r>
      <w:r w:rsidRPr="00F9686C">
        <w:rPr>
          <w:highlight w:val="cyan"/>
          <w:lang w:val="en-US"/>
        </w:rPr>
        <w:tab/>
        <w:t>PLMN-RAN-AreaConfigList</w:t>
      </w:r>
    </w:p>
    <w:p w14:paraId="12C8C8B4" w14:textId="77777777" w:rsidR="00D61455" w:rsidRPr="00F9686C" w:rsidRDefault="00D61455" w:rsidP="008C4961">
      <w:pPr>
        <w:pStyle w:val="PL"/>
        <w:rPr>
          <w:highlight w:val="cyan"/>
          <w:lang w:val="en-US"/>
        </w:rPr>
      </w:pPr>
      <w:r w:rsidRPr="00F9686C">
        <w:rPr>
          <w:highlight w:val="cyan"/>
          <w:lang w:val="en-US"/>
        </w:rPr>
        <w:t>}</w:t>
      </w:r>
    </w:p>
    <w:p w14:paraId="3BC86307" w14:textId="77777777" w:rsidR="00D61455" w:rsidRPr="00F9686C" w:rsidRDefault="00D61455" w:rsidP="008C4961">
      <w:pPr>
        <w:pStyle w:val="PL"/>
        <w:rPr>
          <w:highlight w:val="cyan"/>
          <w:lang w:val="en-US"/>
        </w:rPr>
      </w:pPr>
    </w:p>
    <w:p w14:paraId="118BE1E1" w14:textId="77777777" w:rsidR="00D61455" w:rsidRPr="00F9686C" w:rsidRDefault="00D61455" w:rsidP="008C4961">
      <w:pPr>
        <w:pStyle w:val="PL"/>
        <w:rPr>
          <w:highlight w:val="cyan"/>
        </w:rPr>
      </w:pPr>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p>
    <w:p w14:paraId="3E654284" w14:textId="77777777" w:rsidR="00D61455" w:rsidRPr="00F9686C" w:rsidRDefault="00D61455" w:rsidP="008C4961">
      <w:pPr>
        <w:pStyle w:val="PL"/>
        <w:rPr>
          <w:highlight w:val="cyan"/>
          <w:lang w:val="en-US"/>
        </w:rPr>
      </w:pPr>
    </w:p>
    <w:p w14:paraId="4DB58A42" w14:textId="77777777" w:rsidR="00D61455" w:rsidRPr="00F9686C" w:rsidRDefault="00D61455" w:rsidP="008C4961">
      <w:pPr>
        <w:pStyle w:val="PL"/>
        <w:rPr>
          <w:highlight w:val="cyan"/>
          <w:lang w:val="en-US"/>
        </w:rPr>
      </w:pPr>
      <w:r w:rsidRPr="00F9686C">
        <w:rPr>
          <w:highlight w:val="cyan"/>
          <w:lang w:val="en-US"/>
        </w:rPr>
        <w:t>-- Sum of cells from all PLMNs does not exceed 32</w:t>
      </w:r>
    </w:p>
    <w:p w14:paraId="4885EAAE" w14:textId="77777777" w:rsidR="00D61455" w:rsidRPr="00F9686C" w:rsidRDefault="00D61455" w:rsidP="008C4961">
      <w:pPr>
        <w:pStyle w:val="PL"/>
        <w:rPr>
          <w:highlight w:val="cyan"/>
          <w:lang w:val="en-US"/>
        </w:rPr>
      </w:pPr>
      <w:r w:rsidRPr="00F9686C">
        <w:rPr>
          <w:highlight w:val="cyan"/>
          <w:lang w:val="en-US"/>
        </w:rPr>
        <w:t>PLMN-RAN-AreaCell</w:t>
      </w:r>
      <w:r w:rsidRPr="00F9686C">
        <w:rPr>
          <w:highlight w:val="cyan"/>
          <w:lang w:val="en-US"/>
        </w:rPr>
        <w:tab/>
        <w:t>::=</w:t>
      </w:r>
      <w:r w:rsidRPr="00F9686C">
        <w:rPr>
          <w:highlight w:val="cyan"/>
          <w:lang w:val="en-US"/>
        </w:rPr>
        <w:tab/>
        <w:t xml:space="preserve">SEQUENCE {     </w:t>
      </w:r>
    </w:p>
    <w:p w14:paraId="5488F3D8"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001E2DE6" w:rsidRPr="00F9686C">
        <w:rPr>
          <w:highlight w:val="cyan"/>
          <w:lang w:val="en-US"/>
        </w:rPr>
        <w:t>,</w:t>
      </w:r>
      <w:r w:rsidRPr="00F9686C">
        <w:rPr>
          <w:highlight w:val="cyan"/>
          <w:lang w:val="en-US"/>
        </w:rPr>
        <w:tab/>
      </w:r>
      <w:r w:rsidRPr="00F9686C">
        <w:rPr>
          <w:highlight w:val="cyan"/>
          <w:lang w:val="en-US"/>
        </w:rPr>
        <w:tab/>
        <w:t xml:space="preserve"> </w:t>
      </w:r>
    </w:p>
    <w:p w14:paraId="24FF8F1F" w14:textId="77777777" w:rsidR="00D61455" w:rsidRPr="00F9686C" w:rsidRDefault="00D61455" w:rsidP="008C4961">
      <w:pPr>
        <w:pStyle w:val="PL"/>
        <w:rPr>
          <w:highlight w:val="cyan"/>
          <w:lang w:val="en-US"/>
        </w:rPr>
      </w:pPr>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p>
    <w:p w14:paraId="7B225014" w14:textId="77777777" w:rsidR="00D61455" w:rsidRPr="00F9686C" w:rsidRDefault="00D61455" w:rsidP="008C4961">
      <w:pPr>
        <w:pStyle w:val="PL"/>
        <w:rPr>
          <w:highlight w:val="cyan"/>
          <w:lang w:val="en-US"/>
        </w:rPr>
      </w:pPr>
      <w:r w:rsidRPr="00F9686C">
        <w:rPr>
          <w:highlight w:val="cyan"/>
          <w:lang w:val="en-US"/>
        </w:rPr>
        <w:t>}</w:t>
      </w:r>
    </w:p>
    <w:p w14:paraId="6E671BD4" w14:textId="77777777" w:rsidR="00D61455" w:rsidRPr="00F9686C" w:rsidRDefault="00D61455" w:rsidP="008C4961">
      <w:pPr>
        <w:pStyle w:val="PL"/>
        <w:rPr>
          <w:highlight w:val="cyan"/>
          <w:lang w:val="en-US"/>
        </w:rPr>
      </w:pPr>
    </w:p>
    <w:p w14:paraId="04A38AEE" w14:textId="77777777" w:rsidR="00D61455" w:rsidRPr="00F9686C" w:rsidRDefault="00D61455" w:rsidP="008C4961">
      <w:pPr>
        <w:pStyle w:val="PL"/>
        <w:rPr>
          <w:highlight w:val="cyan"/>
          <w:lang w:val="en-US"/>
        </w:rPr>
      </w:pPr>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p>
    <w:p w14:paraId="11158A21" w14:textId="77777777" w:rsidR="00D61455" w:rsidRPr="00F9686C" w:rsidRDefault="00D61455" w:rsidP="008C4961">
      <w:pPr>
        <w:pStyle w:val="PL"/>
        <w:rPr>
          <w:highlight w:val="cyan"/>
          <w:lang w:val="en-US"/>
        </w:rPr>
      </w:pPr>
    </w:p>
    <w:p w14:paraId="0260DA46" w14:textId="77777777" w:rsidR="00D61455" w:rsidRPr="00F9686C" w:rsidRDefault="00D61455" w:rsidP="008C4961">
      <w:pPr>
        <w:pStyle w:val="PL"/>
        <w:rPr>
          <w:highlight w:val="cyan"/>
          <w:lang w:val="en-US"/>
        </w:rPr>
      </w:pPr>
      <w:r w:rsidRPr="00F9686C">
        <w:rPr>
          <w:highlight w:val="cyan"/>
          <w:lang w:val="en-US"/>
        </w:rPr>
        <w:t>PLMN-RAN-AreaConfig</w:t>
      </w:r>
      <w:r w:rsidRPr="00F9686C">
        <w:rPr>
          <w:highlight w:val="cyan"/>
          <w:lang w:val="en-US"/>
        </w:rPr>
        <w:tab/>
        <w:t>::=</w:t>
      </w:r>
      <w:r w:rsidRPr="00F9686C">
        <w:rPr>
          <w:highlight w:val="cyan"/>
          <w:lang w:val="en-US"/>
        </w:rPr>
        <w:tab/>
        <w:t xml:space="preserve">SEQUENCE {     </w:t>
      </w:r>
    </w:p>
    <w:p w14:paraId="58A27171"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p>
    <w:p w14:paraId="6AE6D6DD" w14:textId="77777777" w:rsidR="00D61455" w:rsidRPr="00F9686C" w:rsidRDefault="00D61455" w:rsidP="008C4961">
      <w:pPr>
        <w:pStyle w:val="PL"/>
        <w:rPr>
          <w:highlight w:val="cyan"/>
          <w:lang w:val="en-US"/>
        </w:rPr>
      </w:pPr>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p>
    <w:p w14:paraId="34CDD2D3" w14:textId="77777777" w:rsidR="00D61455" w:rsidRPr="00F9686C" w:rsidRDefault="00D61455" w:rsidP="008C4961">
      <w:pPr>
        <w:pStyle w:val="PL"/>
        <w:rPr>
          <w:highlight w:val="cyan"/>
          <w:lang w:val="en-US"/>
        </w:rPr>
      </w:pPr>
      <w:r w:rsidRPr="00F9686C">
        <w:rPr>
          <w:highlight w:val="cyan"/>
          <w:lang w:val="en-US"/>
        </w:rPr>
        <w:t>}</w:t>
      </w:r>
    </w:p>
    <w:p w14:paraId="571DA9EA" w14:textId="77777777" w:rsidR="00D61455" w:rsidRPr="00F9686C" w:rsidRDefault="00D61455" w:rsidP="008C4961">
      <w:pPr>
        <w:pStyle w:val="PL"/>
        <w:rPr>
          <w:highlight w:val="cyan"/>
          <w:lang w:val="en-US"/>
        </w:rPr>
      </w:pPr>
    </w:p>
    <w:p w14:paraId="280C57DE" w14:textId="77777777" w:rsidR="00D61455" w:rsidRPr="00F9686C" w:rsidRDefault="00D61455" w:rsidP="008C4961">
      <w:pPr>
        <w:pStyle w:val="PL"/>
        <w:rPr>
          <w:highlight w:val="cyan"/>
          <w:lang w:val="en-US"/>
        </w:rPr>
      </w:pPr>
      <w:r w:rsidRPr="00F9686C">
        <w:rPr>
          <w:highlight w:val="cyan"/>
          <w:lang w:val="en-US"/>
        </w:rPr>
        <w:t>RAN-AreaConfig</w:t>
      </w:r>
      <w:r w:rsidRPr="00F9686C">
        <w:rPr>
          <w:highlight w:val="cyan"/>
          <w:lang w:val="en-US"/>
        </w:rPr>
        <w:tab/>
        <w:t>::=</w:t>
      </w:r>
      <w:r w:rsidRPr="00F9686C">
        <w:rPr>
          <w:highlight w:val="cyan"/>
          <w:lang w:val="en-US"/>
        </w:rPr>
        <w:tab/>
        <w:t>SEQUENCE {</w:t>
      </w:r>
    </w:p>
    <w:p w14:paraId="7C939BAA" w14:textId="77777777" w:rsidR="00D61455" w:rsidRPr="00F9686C" w:rsidRDefault="00D61455" w:rsidP="008C4961">
      <w:pPr>
        <w:pStyle w:val="PL"/>
        <w:rPr>
          <w:highlight w:val="cyan"/>
          <w:lang w:val="en-US"/>
        </w:rPr>
      </w:pPr>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p>
    <w:p w14:paraId="45C7B58E" w14:textId="77777777" w:rsidR="00D61455" w:rsidRPr="00F9686C" w:rsidRDefault="00D61455" w:rsidP="008C4961">
      <w:pPr>
        <w:pStyle w:val="PL"/>
        <w:rPr>
          <w:highlight w:val="cyan"/>
          <w:lang w:val="en-US"/>
        </w:rPr>
      </w:pPr>
      <w:r w:rsidRPr="00F9686C">
        <w:rPr>
          <w:highlight w:val="cyan"/>
          <w:lang w:val="en-US"/>
        </w:rPr>
        <w:t>--Sum of RAN-AreaCodes all PLMNs does not exceed 32</w:t>
      </w:r>
    </w:p>
    <w:p w14:paraId="198CD889" w14:textId="77777777" w:rsidR="00D61455" w:rsidRPr="00F9686C" w:rsidRDefault="00D61455" w:rsidP="008C4961">
      <w:pPr>
        <w:pStyle w:val="PL"/>
        <w:rPr>
          <w:highlight w:val="cyan"/>
          <w:lang w:val="en-US"/>
        </w:rPr>
      </w:pPr>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p>
    <w:p w14:paraId="4B5BD257" w14:textId="77777777" w:rsidR="00D61455" w:rsidRPr="00F9686C" w:rsidRDefault="00D61455" w:rsidP="008C4961">
      <w:pPr>
        <w:pStyle w:val="PL"/>
        <w:rPr>
          <w:highlight w:val="cyan"/>
          <w:lang w:val="en-US"/>
        </w:rPr>
      </w:pPr>
      <w:r w:rsidRPr="00F9686C">
        <w:rPr>
          <w:highlight w:val="cyan"/>
          <w:lang w:val="en-US"/>
        </w:rPr>
        <w:t>}</w:t>
      </w:r>
    </w:p>
    <w:p w14:paraId="1CA133E4" w14:textId="77777777" w:rsidR="00D61455" w:rsidRPr="00F9686C" w:rsidRDefault="00D61455" w:rsidP="008C4961">
      <w:pPr>
        <w:pStyle w:val="PL"/>
        <w:rPr>
          <w:highlight w:val="cyan"/>
          <w:lang w:val="en-US"/>
        </w:rPr>
      </w:pPr>
    </w:p>
    <w:p w14:paraId="6F5074F6" w14:textId="77777777" w:rsidR="00D61455" w:rsidRPr="00F9686C" w:rsidRDefault="00D61455" w:rsidP="008C4961">
      <w:pPr>
        <w:pStyle w:val="PL"/>
        <w:rPr>
          <w:highlight w:val="cyan"/>
          <w:lang w:val="en-US"/>
        </w:rPr>
      </w:pPr>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highlight w:val="cyan"/>
          <w:lang w:val="en-US"/>
        </w:rPr>
      </w:pPr>
    </w:p>
    <w:p w14:paraId="2A7E8073" w14:textId="77777777" w:rsidR="00D61455" w:rsidRPr="00F9686C" w:rsidRDefault="00D61455" w:rsidP="008C4961">
      <w:pPr>
        <w:pStyle w:val="PL"/>
        <w:rPr>
          <w:highlight w:val="cyan"/>
        </w:rPr>
      </w:pPr>
      <w:r w:rsidRPr="00F9686C">
        <w:rPr>
          <w:highlight w:val="cyan"/>
        </w:rPr>
        <w:t>-- TAG-RRCRELEASE-STOP</w:t>
      </w:r>
    </w:p>
    <w:p w14:paraId="52128342" w14:textId="77777777" w:rsidR="00D61455" w:rsidRPr="00F9686C" w:rsidRDefault="00D61455" w:rsidP="008C4961">
      <w:pPr>
        <w:pStyle w:val="PL"/>
        <w:rPr>
          <w:highlight w:val="cyan"/>
        </w:rPr>
      </w:pPr>
      <w:r w:rsidRPr="00F9686C">
        <w:rPr>
          <w:highlight w:val="cyan"/>
        </w:rPr>
        <w:t>-- ASN1STOP</w:t>
      </w:r>
    </w:p>
    <w:p w14:paraId="2B425FC2" w14:textId="77777777" w:rsidR="000D644D" w:rsidRPr="00F9686C" w:rsidRDefault="000D644D" w:rsidP="00D61455">
      <w:pPr>
        <w:pStyle w:val="EditorsNote"/>
        <w:rPr>
          <w:highlight w:val="cyan"/>
        </w:rPr>
      </w:pPr>
      <w:bookmarkStart w:id="270" w:name="_Hlk512511925"/>
    </w:p>
    <w:p w14:paraId="2C6054B8" w14:textId="77777777" w:rsidR="00D61455" w:rsidRPr="00F9686C" w:rsidRDefault="00D61455" w:rsidP="00D61455">
      <w:pPr>
        <w:pStyle w:val="EditorsNote"/>
        <w:rPr>
          <w:rFonts w:eastAsia="MS Mincho"/>
          <w:highlight w:val="cyan"/>
        </w:rPr>
      </w:pPr>
      <w:r w:rsidRPr="00F9686C">
        <w:rPr>
          <w:highlight w:val="cyan"/>
        </w:rPr>
        <w:t xml:space="preserve">Editor’s Note: </w:t>
      </w:r>
      <w:r w:rsidR="00647452" w:rsidRPr="00171520">
        <w:rPr>
          <w:highlight w:val="cyan"/>
          <w:lang w:val="en-US"/>
        </w:rPr>
        <w:t>FFS Signalling optimizations and/or default configuration for RNA Area and/or corrections (TAI vs. TAC)</w:t>
      </w:r>
      <w:r w:rsidRPr="00F9686C">
        <w:rPr>
          <w:highlight w:val="cyan"/>
        </w:rPr>
        <w:t xml:space="preserve">. </w:t>
      </w:r>
    </w:p>
    <w:p w14:paraId="069ED603"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FFS TAC value</w:t>
      </w:r>
      <w:r w:rsidRPr="00F9686C">
        <w:rPr>
          <w:highlight w:val="cyan"/>
        </w:rPr>
        <w:t xml:space="preserve">. </w:t>
      </w:r>
    </w:p>
    <w:p w14:paraId="1684E94A"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RejectWaitTimer</w:t>
      </w:r>
      <w:r w:rsidR="00647452" w:rsidRPr="00171520">
        <w:rPr>
          <w:highlight w:val="cyan"/>
          <w:lang w:val="en-US"/>
        </w:rPr>
        <w:t xml:space="preserve"> is needed in </w:t>
      </w:r>
      <w:r w:rsidR="00647452" w:rsidRPr="00171520">
        <w:rPr>
          <w:i/>
          <w:highlight w:val="cyan"/>
          <w:lang w:val="en-US"/>
        </w:rPr>
        <w:t>RRCRelease</w:t>
      </w:r>
      <w:r w:rsidR="00647452" w:rsidRPr="00171520">
        <w:rPr>
          <w:highlight w:val="cyan"/>
          <w:lang w:val="en-US"/>
        </w:rPr>
        <w:t xml:space="preserve"> message.</w:t>
      </w:r>
      <w:r w:rsidRPr="00F9686C">
        <w:rPr>
          <w:highlight w:val="cyan"/>
        </w:rPr>
        <w:t xml:space="preserve"> </w:t>
      </w:r>
    </w:p>
    <w:p w14:paraId="03F67834"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 xml:space="preserve">PLMN-Identity </w:t>
      </w:r>
      <w:r w:rsidR="00647452" w:rsidRPr="00171520">
        <w:rPr>
          <w:highlight w:val="cyan"/>
          <w:lang w:val="en-US"/>
        </w:rPr>
        <w:t>can be optional in RNA configuration.</w:t>
      </w:r>
      <w:r w:rsidRPr="00F9686C">
        <w:rPr>
          <w:highlight w:val="cyan"/>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c>
          <w:tcPr>
            <w:tcW w:w="14173" w:type="dxa"/>
            <w:shd w:val="clear" w:color="auto" w:fill="auto"/>
          </w:tcPr>
          <w:p w14:paraId="216E1ED6" w14:textId="77777777" w:rsidR="007239D4" w:rsidRPr="00F9686C" w:rsidRDefault="007239D4" w:rsidP="008F4E2A">
            <w:pPr>
              <w:pStyle w:val="TAH"/>
              <w:rPr>
                <w:szCs w:val="22"/>
                <w:highlight w:val="cyan"/>
              </w:rPr>
            </w:pPr>
            <w:r w:rsidRPr="00F9686C">
              <w:rPr>
                <w:i/>
                <w:highlight w:val="cyan"/>
              </w:rPr>
              <w:t>RRCReleaseReject</w:t>
            </w:r>
            <w:r w:rsidRPr="00F9686C">
              <w:rPr>
                <w:noProof/>
                <w:highlight w:val="cyan"/>
                <w:lang w:eastAsia="en-GB"/>
              </w:rPr>
              <w:t xml:space="preserve"> field descriptions</w:t>
            </w:r>
          </w:p>
        </w:tc>
      </w:tr>
      <w:tr w:rsidR="007239D4" w:rsidRPr="00F9686C" w14:paraId="6DF37422" w14:textId="77777777" w:rsidTr="002D65AF">
        <w:tc>
          <w:tcPr>
            <w:tcW w:w="14173" w:type="dxa"/>
            <w:shd w:val="clear" w:color="auto" w:fill="auto"/>
          </w:tcPr>
          <w:p w14:paraId="0EFE4054" w14:textId="77777777" w:rsidR="007239D4" w:rsidRPr="00F9686C" w:rsidRDefault="007239D4" w:rsidP="008F4E2A">
            <w:pPr>
              <w:pStyle w:val="TAL"/>
              <w:rPr>
                <w:b/>
                <w:i/>
                <w:noProof/>
                <w:highlight w:val="cyan"/>
              </w:rPr>
            </w:pPr>
            <w:r w:rsidRPr="00F9686C">
              <w:rPr>
                <w:b/>
                <w:i/>
                <w:noProof/>
                <w:highlight w:val="cyan"/>
              </w:rPr>
              <w:t>deprioritisationReq</w:t>
            </w:r>
          </w:p>
          <w:p w14:paraId="4AF68259" w14:textId="77777777" w:rsidR="007239D4" w:rsidRPr="00171520" w:rsidRDefault="007239D4" w:rsidP="008F4E2A">
            <w:pPr>
              <w:pStyle w:val="TAL"/>
              <w:rPr>
                <w:szCs w:val="22"/>
                <w:highlight w:val="cyan"/>
                <w:lang w:val="en-US"/>
              </w:rPr>
            </w:pPr>
            <w:r w:rsidRPr="00F9686C">
              <w:rPr>
                <w:highlight w:val="cyan"/>
              </w:rPr>
              <w:t xml:space="preserve">Indicates whether the current frequency or RAT is to be de-prioritised. The UE shall be able to store a depriotisation request for up to </w:t>
            </w:r>
            <w:r w:rsidR="00647452" w:rsidRPr="00171520">
              <w:rPr>
                <w:highlight w:val="cyan"/>
              </w:rPr>
              <w:t>X</w:t>
            </w:r>
            <w:r w:rsidRPr="00F9686C">
              <w:rPr>
                <w:highlight w:val="cyan"/>
              </w:rPr>
              <w:t xml:space="preserve"> frequencies (applicable when receiving another frequency specific deprioritisation request before T325 expiry).</w:t>
            </w:r>
          </w:p>
        </w:tc>
      </w:tr>
      <w:tr w:rsidR="007239D4" w:rsidRPr="00F9686C" w14:paraId="6FCD394C" w14:textId="77777777" w:rsidTr="002D65AF">
        <w:tc>
          <w:tcPr>
            <w:tcW w:w="14173" w:type="dxa"/>
            <w:shd w:val="clear" w:color="auto" w:fill="auto"/>
          </w:tcPr>
          <w:p w14:paraId="2FBB3A75" w14:textId="77777777" w:rsidR="007239D4" w:rsidRPr="00F9686C" w:rsidRDefault="007239D4" w:rsidP="008F4E2A">
            <w:pPr>
              <w:pStyle w:val="TAL"/>
              <w:rPr>
                <w:b/>
                <w:i/>
                <w:noProof/>
                <w:highlight w:val="cyan"/>
                <w:lang w:eastAsia="en-US"/>
              </w:rPr>
            </w:pPr>
            <w:r w:rsidRPr="00F9686C">
              <w:rPr>
                <w:b/>
                <w:i/>
                <w:iCs/>
                <w:highlight w:val="cyan"/>
              </w:rPr>
              <w:t>deprioritisationTimer</w:t>
            </w:r>
          </w:p>
          <w:p w14:paraId="3CBE68F4" w14:textId="77777777" w:rsidR="007239D4" w:rsidRPr="00F9686C" w:rsidRDefault="007239D4" w:rsidP="008F4E2A">
            <w:pPr>
              <w:pStyle w:val="TAL"/>
              <w:rPr>
                <w:noProof/>
                <w:highlight w:val="cyan"/>
              </w:rPr>
            </w:pPr>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p>
        </w:tc>
      </w:tr>
    </w:tbl>
    <w:p w14:paraId="2F1BFE97" w14:textId="77777777" w:rsidR="007239D4" w:rsidRPr="00F9686C" w:rsidRDefault="007239D4" w:rsidP="00D61455">
      <w:pPr>
        <w:pStyle w:val="EditorsNote"/>
        <w:rPr>
          <w:highlight w:val="cyan"/>
        </w:rPr>
      </w:pPr>
    </w:p>
    <w:p w14:paraId="6002A292"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Confirm the number X of deprioritisation frequencies the UE shall be able to store. </w:t>
      </w:r>
    </w:p>
    <w:bookmarkEnd w:id="270"/>
    <w:p w14:paraId="6023B253" w14:textId="77777777" w:rsidR="00D61455" w:rsidRPr="00F9686C" w:rsidRDefault="00D61455" w:rsidP="00D61455">
      <w:pPr>
        <w:pStyle w:val="Heading4"/>
        <w:rPr>
          <w:i/>
          <w:iCs/>
          <w:highlight w:val="cyan"/>
        </w:rPr>
      </w:pPr>
      <w:r w:rsidRPr="00F9686C">
        <w:rPr>
          <w:i/>
          <w:iCs/>
          <w:highlight w:val="cyan"/>
        </w:rPr>
        <w:t>–</w:t>
      </w:r>
      <w:r w:rsidRPr="00F9686C">
        <w:rPr>
          <w:i/>
          <w:iCs/>
          <w:highlight w:val="cyan"/>
        </w:rPr>
        <w:tab/>
      </w:r>
      <w:r w:rsidRPr="00F9686C">
        <w:rPr>
          <w:i/>
          <w:iCs/>
          <w:noProof/>
          <w:highlight w:val="cyan"/>
        </w:rPr>
        <w:t>RRCSetupRequest</w:t>
      </w:r>
    </w:p>
    <w:p w14:paraId="547CFA96" w14:textId="77777777" w:rsidR="00D61455" w:rsidRPr="00F9686C" w:rsidRDefault="00D61455" w:rsidP="00D61455">
      <w:pPr>
        <w:rPr>
          <w:highlight w:val="cyan"/>
        </w:rPr>
      </w:pPr>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p>
    <w:p w14:paraId="59A61D90" w14:textId="77777777" w:rsidR="00D61455" w:rsidRPr="00F9686C" w:rsidRDefault="00D61455" w:rsidP="00D61455">
      <w:pPr>
        <w:pStyle w:val="B1"/>
        <w:keepNext/>
        <w:keepLines/>
        <w:rPr>
          <w:highlight w:val="cyan"/>
        </w:rPr>
      </w:pPr>
      <w:r w:rsidRPr="00F9686C">
        <w:rPr>
          <w:highlight w:val="cyan"/>
        </w:rPr>
        <w:t>Signalling radio bearer: SRB0</w:t>
      </w:r>
    </w:p>
    <w:p w14:paraId="54C90BAE" w14:textId="77777777" w:rsidR="00D61455" w:rsidRPr="00F9686C" w:rsidRDefault="00D61455" w:rsidP="00D61455">
      <w:pPr>
        <w:pStyle w:val="B1"/>
        <w:keepNext/>
        <w:keepLines/>
        <w:rPr>
          <w:highlight w:val="cyan"/>
        </w:rPr>
      </w:pPr>
      <w:r w:rsidRPr="00F9686C">
        <w:rPr>
          <w:highlight w:val="cyan"/>
        </w:rPr>
        <w:t>RLC-SAP: TM</w:t>
      </w:r>
    </w:p>
    <w:p w14:paraId="3FD20168" w14:textId="77777777" w:rsidR="00D61455" w:rsidRPr="00F9686C" w:rsidRDefault="00D61455" w:rsidP="00D61455">
      <w:pPr>
        <w:pStyle w:val="B1"/>
        <w:keepNext/>
        <w:keepLines/>
        <w:rPr>
          <w:highlight w:val="cyan"/>
        </w:rPr>
      </w:pPr>
      <w:r w:rsidRPr="00F9686C">
        <w:rPr>
          <w:highlight w:val="cyan"/>
        </w:rPr>
        <w:t>Logical channel: CCCH</w:t>
      </w:r>
    </w:p>
    <w:p w14:paraId="768CBB89" w14:textId="77777777" w:rsidR="00D61455" w:rsidRPr="00F9686C" w:rsidRDefault="00D61455" w:rsidP="00D61455">
      <w:pPr>
        <w:pStyle w:val="B1"/>
        <w:keepNext/>
        <w:keepLines/>
        <w:rPr>
          <w:highlight w:val="cyan"/>
        </w:rPr>
      </w:pPr>
      <w:r w:rsidRPr="00F9686C">
        <w:rPr>
          <w:highlight w:val="cyan"/>
        </w:rPr>
        <w:t xml:space="preserve">Direction: UE to </w:t>
      </w:r>
      <w:r w:rsidRPr="00F9686C">
        <w:rPr>
          <w:rFonts w:hint="eastAsia"/>
          <w:highlight w:val="cyan"/>
          <w:lang w:eastAsia="zh-CN"/>
        </w:rPr>
        <w:t>Network</w:t>
      </w:r>
    </w:p>
    <w:p w14:paraId="10035EEC" w14:textId="77777777" w:rsidR="00D61455" w:rsidRPr="00F9686C" w:rsidRDefault="00D61455" w:rsidP="00D61455">
      <w:pPr>
        <w:pStyle w:val="TH"/>
        <w:rPr>
          <w:bCs/>
          <w:i/>
          <w:iCs/>
          <w:highlight w:val="cyan"/>
        </w:rPr>
      </w:pPr>
      <w:r w:rsidRPr="00F9686C">
        <w:rPr>
          <w:bCs/>
          <w:i/>
          <w:iCs/>
          <w:highlight w:val="cyan"/>
        </w:rPr>
        <w:t>RRCSetupRequest message</w:t>
      </w:r>
    </w:p>
    <w:p w14:paraId="6C5D49CA" w14:textId="77777777" w:rsidR="00D61455" w:rsidRPr="00F9686C" w:rsidRDefault="00D61455" w:rsidP="008C4961">
      <w:pPr>
        <w:pStyle w:val="PL"/>
        <w:rPr>
          <w:highlight w:val="cyan"/>
        </w:rPr>
      </w:pPr>
      <w:r w:rsidRPr="00F9686C">
        <w:rPr>
          <w:highlight w:val="cyan"/>
        </w:rPr>
        <w:t>-- ASN1START</w:t>
      </w:r>
    </w:p>
    <w:p w14:paraId="51E4C437" w14:textId="77777777" w:rsidR="00D61455" w:rsidRPr="00F9686C" w:rsidRDefault="00D61455" w:rsidP="008C4961">
      <w:pPr>
        <w:pStyle w:val="PL"/>
        <w:rPr>
          <w:highlight w:val="cyan"/>
        </w:rPr>
      </w:pPr>
      <w:r w:rsidRPr="00F9686C">
        <w:rPr>
          <w:highlight w:val="cyan"/>
        </w:rPr>
        <w:t>-- TAG-RRCSETUPREQUEST-START</w:t>
      </w:r>
    </w:p>
    <w:p w14:paraId="5048594E" w14:textId="77777777" w:rsidR="00D61455" w:rsidRPr="00F9686C" w:rsidRDefault="00D61455" w:rsidP="008C4961">
      <w:pPr>
        <w:pStyle w:val="PL"/>
        <w:rPr>
          <w:highlight w:val="cyan"/>
          <w:lang w:val="en-US"/>
        </w:rPr>
      </w:pPr>
    </w:p>
    <w:p w14:paraId="0296F1B0" w14:textId="77777777" w:rsidR="00D61455" w:rsidRPr="00F9686C" w:rsidRDefault="00D61455" w:rsidP="008C4961">
      <w:pPr>
        <w:pStyle w:val="PL"/>
        <w:rPr>
          <w:highlight w:val="cyan"/>
          <w:lang w:val="en-US"/>
        </w:rPr>
      </w:pPr>
    </w:p>
    <w:p w14:paraId="73C29313" w14:textId="77777777" w:rsidR="00D61455" w:rsidRPr="00F9686C" w:rsidRDefault="00D61455" w:rsidP="008C4961">
      <w:pPr>
        <w:pStyle w:val="PL"/>
        <w:rPr>
          <w:highlight w:val="cyan"/>
          <w:lang w:val="en-US"/>
        </w:rPr>
      </w:pPr>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p>
    <w:p w14:paraId="7E3338A3" w14:textId="2710B2CB" w:rsidR="00D61455" w:rsidRPr="00F9686C" w:rsidRDefault="00D61455" w:rsidP="008C4961">
      <w:pPr>
        <w:pStyle w:val="PL"/>
        <w:rPr>
          <w:highlight w:val="cyan"/>
          <w:lang w:val="en-US"/>
        </w:rPr>
      </w:pPr>
      <w:r w:rsidRPr="00F9686C">
        <w:rPr>
          <w:highlight w:val="cyan"/>
          <w:lang w:val="en-US"/>
        </w:rPr>
        <w:tab/>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p>
    <w:p w14:paraId="092007FD" w14:textId="77777777" w:rsidR="00D61455" w:rsidRPr="00F9686C" w:rsidRDefault="00D61455" w:rsidP="008C4961">
      <w:pPr>
        <w:pStyle w:val="PL"/>
        <w:rPr>
          <w:highlight w:val="cyan"/>
          <w:lang w:val="en-US"/>
        </w:rPr>
      </w:pPr>
      <w:r w:rsidRPr="00F9686C">
        <w:rPr>
          <w:highlight w:val="cyan"/>
          <w:lang w:val="en-US"/>
        </w:rPr>
        <w:t>}</w:t>
      </w:r>
    </w:p>
    <w:p w14:paraId="2CDF288A" w14:textId="77777777" w:rsidR="00D61455" w:rsidRPr="00F9686C" w:rsidRDefault="00D61455" w:rsidP="008C4961">
      <w:pPr>
        <w:pStyle w:val="PL"/>
        <w:rPr>
          <w:highlight w:val="cyan"/>
          <w:lang w:val="en-US"/>
        </w:rPr>
      </w:pPr>
    </w:p>
    <w:p w14:paraId="0822EF62" w14:textId="77777777" w:rsidR="00D61455" w:rsidRPr="00F9686C" w:rsidRDefault="00D61455" w:rsidP="008C4961">
      <w:pPr>
        <w:pStyle w:val="PL"/>
        <w:rPr>
          <w:highlight w:val="cyan"/>
          <w:lang w:val="en-US"/>
        </w:rPr>
      </w:pPr>
    </w:p>
    <w:p w14:paraId="3F462D63" w14:textId="77777777" w:rsidR="00D61455" w:rsidRPr="00F9686C" w:rsidRDefault="00D61455" w:rsidP="008C4961">
      <w:pPr>
        <w:pStyle w:val="PL"/>
        <w:rPr>
          <w:highlight w:val="cyan"/>
          <w:lang w:val="en-US"/>
        </w:rPr>
      </w:pPr>
      <w:r w:rsidRPr="00F9686C">
        <w:rPr>
          <w:highlight w:val="cyan"/>
          <w:lang w:val="en-US"/>
        </w:rPr>
        <w:t>RRCSetupRequest-IEs ::=</w:t>
      </w:r>
      <w:r w:rsidRPr="00F9686C">
        <w:rPr>
          <w:highlight w:val="cyan"/>
          <w:lang w:val="en-US"/>
        </w:rPr>
        <w:tab/>
      </w:r>
      <w:r w:rsidRPr="00F9686C">
        <w:rPr>
          <w:highlight w:val="cyan"/>
          <w:lang w:val="en-US"/>
        </w:rPr>
        <w:tab/>
        <w:t>SEQUENCE {</w:t>
      </w:r>
    </w:p>
    <w:p w14:paraId="0247FDF1" w14:textId="77777777" w:rsidR="00D61455" w:rsidRPr="00F9686C" w:rsidRDefault="00D61455" w:rsidP="008C4961">
      <w:pPr>
        <w:pStyle w:val="PL"/>
        <w:rPr>
          <w:highlight w:val="cyan"/>
          <w:lang w:val="en-US"/>
        </w:rPr>
      </w:pPr>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p>
    <w:p w14:paraId="1EE5CB43" w14:textId="77777777" w:rsidR="00D61455" w:rsidRPr="00F9686C" w:rsidRDefault="00D61455" w:rsidP="008C4961">
      <w:pPr>
        <w:pStyle w:val="PL"/>
        <w:rPr>
          <w:highlight w:val="cyan"/>
          <w:lang w:val="en-US"/>
        </w:rPr>
      </w:pPr>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p>
    <w:p w14:paraId="1F2A6D25" w14:textId="77777777" w:rsidR="00D61455" w:rsidRPr="00F9686C" w:rsidRDefault="00D61455" w:rsidP="008C4961">
      <w:pPr>
        <w:pStyle w:val="PL"/>
        <w:rPr>
          <w:highlight w:val="cyan"/>
          <w:lang w:val="en-US"/>
        </w:rPr>
      </w:pPr>
      <w:r w:rsidRPr="00F9686C">
        <w:rPr>
          <w:highlight w:val="cyan"/>
          <w:lang w:val="en-US"/>
        </w:rPr>
        <w:t>}</w:t>
      </w:r>
    </w:p>
    <w:p w14:paraId="39A9E04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p>
    <w:p w14:paraId="450F158F" w14:textId="77777777" w:rsidR="00D61455" w:rsidRPr="00F9686C" w:rsidRDefault="00D61455" w:rsidP="008C4961">
      <w:pPr>
        <w:pStyle w:val="PL"/>
        <w:rPr>
          <w:highlight w:val="cyan"/>
          <w:lang w:val="en-US"/>
        </w:rPr>
      </w:pPr>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EBAE723" w14:textId="3EE1A395" w:rsidR="00D61455" w:rsidRPr="00F9686C" w:rsidRDefault="00D61455" w:rsidP="008C4961">
      <w:pPr>
        <w:pStyle w:val="PL"/>
        <w:rPr>
          <w:highlight w:val="cyan"/>
          <w:lang w:val="en-US"/>
        </w:rPr>
      </w:pPr>
      <w:r w:rsidRPr="00F9686C">
        <w:rPr>
          <w:highlight w:val="cyan"/>
          <w:lang w:val="en-US"/>
        </w:rPr>
        <w:tab/>
        <w:t>ng-5g-s-tmsi</w:t>
      </w:r>
      <w:r w:rsidR="00CD2CAB" w:rsidRPr="00F9686C">
        <w:rPr>
          <w:highlight w:val="cyan"/>
          <w:lang w:val="en-US"/>
        </w:rPr>
        <w:t>-part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CD2CAB" w:rsidRPr="00F9686C">
        <w:rPr>
          <w:highlight w:val="cyan"/>
          <w:lang w:val="en-US"/>
        </w:rPr>
        <w:t>BIT STRING (SIZE (40))</w:t>
      </w:r>
      <w:r w:rsidRPr="00F9686C">
        <w:rPr>
          <w:highlight w:val="cyan"/>
          <w:lang w:val="en-US"/>
        </w:rPr>
        <w:t>,</w:t>
      </w:r>
    </w:p>
    <w:p w14:paraId="6B1B5BE1" w14:textId="122D0300" w:rsidR="00D61455" w:rsidRPr="00F9686C" w:rsidRDefault="00D61455" w:rsidP="008C4961">
      <w:pPr>
        <w:pStyle w:val="PL"/>
        <w:rPr>
          <w:highlight w:val="cyan"/>
          <w:lang w:val="en-US"/>
        </w:rPr>
      </w:pPr>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380BBC" w:rsidRPr="00F9686C">
        <w:rPr>
          <w:highlight w:val="cyan"/>
          <w:lang w:val="en-US"/>
        </w:rPr>
        <w:t>40</w:t>
      </w:r>
      <w:r w:rsidRPr="00F9686C">
        <w:rPr>
          <w:highlight w:val="cyan"/>
          <w:lang w:val="en-US"/>
        </w:rPr>
        <w:t>))</w:t>
      </w:r>
    </w:p>
    <w:p w14:paraId="13A0B316" w14:textId="77777777" w:rsidR="00D61455" w:rsidRPr="00F9686C" w:rsidRDefault="00D61455" w:rsidP="008C4961">
      <w:pPr>
        <w:pStyle w:val="PL"/>
        <w:rPr>
          <w:highlight w:val="cyan"/>
          <w:lang w:val="en-US"/>
        </w:rPr>
      </w:pPr>
      <w:r w:rsidRPr="00F9686C">
        <w:rPr>
          <w:highlight w:val="cyan"/>
          <w:lang w:val="en-US"/>
        </w:rPr>
        <w:t>}</w:t>
      </w:r>
    </w:p>
    <w:p w14:paraId="17031FA6" w14:textId="77777777" w:rsidR="00D61455" w:rsidRPr="00F9686C" w:rsidRDefault="00D61455" w:rsidP="008C4961">
      <w:pPr>
        <w:pStyle w:val="PL"/>
        <w:rPr>
          <w:highlight w:val="cyan"/>
          <w:lang w:val="en-US"/>
        </w:rPr>
      </w:pPr>
    </w:p>
    <w:p w14:paraId="6DE1CFCF" w14:textId="77777777" w:rsidR="00D61455" w:rsidRPr="00F9686C" w:rsidRDefault="00D61455" w:rsidP="008C4961">
      <w:pPr>
        <w:pStyle w:val="PL"/>
        <w:rPr>
          <w:highlight w:val="cyan"/>
          <w:lang w:val="en-US"/>
        </w:rPr>
      </w:pPr>
      <w:r w:rsidRPr="00F9686C">
        <w:rPr>
          <w:highlight w:val="cyan"/>
          <w:lang w:val="en-US"/>
        </w:rPr>
        <w:t>-- FFS Which additional cause values are supported: delayTolerantAccess, MO videop, MO SMS, etc.</w:t>
      </w:r>
    </w:p>
    <w:p w14:paraId="0AEE345C" w14:textId="77777777" w:rsidR="00D61455" w:rsidRPr="00F9686C" w:rsidRDefault="00D61455" w:rsidP="008C4961">
      <w:pPr>
        <w:pStyle w:val="PL"/>
        <w:rPr>
          <w:highlight w:val="cyan"/>
          <w:lang w:val="en-US"/>
        </w:rPr>
      </w:pPr>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6F5B6025"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1F846A8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p>
    <w:p w14:paraId="35F74C8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spare5, spare6, spare7, spare8, spare9, spare10}</w:t>
      </w:r>
    </w:p>
    <w:p w14:paraId="6B40AE10" w14:textId="77777777" w:rsidR="00D61455" w:rsidRPr="00171520" w:rsidRDefault="00D61455" w:rsidP="008C4961">
      <w:pPr>
        <w:pStyle w:val="PL"/>
        <w:rPr>
          <w:highlight w:val="cyan"/>
          <w:lang w:val="sv-SE"/>
        </w:rPr>
      </w:pPr>
    </w:p>
    <w:p w14:paraId="2B628AC8" w14:textId="77777777" w:rsidR="00D61455" w:rsidRPr="00F9686C" w:rsidRDefault="00D61455" w:rsidP="008C4961">
      <w:pPr>
        <w:pStyle w:val="PL"/>
        <w:rPr>
          <w:highlight w:val="cyan"/>
        </w:rPr>
      </w:pPr>
      <w:r w:rsidRPr="00F9686C">
        <w:rPr>
          <w:highlight w:val="cyan"/>
        </w:rPr>
        <w:t>-- TAG-RRCSETUPREQUEST-STOP</w:t>
      </w:r>
    </w:p>
    <w:p w14:paraId="7E72F4F1" w14:textId="77777777" w:rsidR="00D61455" w:rsidRPr="00F9686C" w:rsidRDefault="00D61455" w:rsidP="008C4961">
      <w:pPr>
        <w:pStyle w:val="PL"/>
        <w:rPr>
          <w:highlight w:val="cyan"/>
        </w:rPr>
      </w:pPr>
      <w:r w:rsidRPr="00F9686C">
        <w:rPr>
          <w:highlight w:val="cyan"/>
        </w:rPr>
        <w:t>-- ASN1STOP</w:t>
      </w:r>
    </w:p>
    <w:p w14:paraId="1B2BBD09" w14:textId="77777777" w:rsidR="007239D4" w:rsidRPr="00F9686C" w:rsidRDefault="007239D4" w:rsidP="0037552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c>
          <w:tcPr>
            <w:tcW w:w="14173" w:type="dxa"/>
            <w:shd w:val="clear" w:color="auto" w:fill="auto"/>
          </w:tcPr>
          <w:p w14:paraId="77FFC2EE" w14:textId="77777777" w:rsidR="007239D4" w:rsidRPr="00F9686C" w:rsidRDefault="007239D4" w:rsidP="00261ECA">
            <w:pPr>
              <w:pStyle w:val="TAH"/>
              <w:rPr>
                <w:szCs w:val="22"/>
                <w:highlight w:val="cyan"/>
              </w:rPr>
            </w:pPr>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p>
        </w:tc>
      </w:tr>
      <w:tr w:rsidR="007239D4" w:rsidRPr="00F9686C" w14:paraId="64B86D81" w14:textId="77777777" w:rsidTr="002D65AF">
        <w:tc>
          <w:tcPr>
            <w:tcW w:w="14173" w:type="dxa"/>
            <w:shd w:val="clear" w:color="auto" w:fill="auto"/>
          </w:tcPr>
          <w:p w14:paraId="7BB20FBE" w14:textId="77777777" w:rsidR="007239D4" w:rsidRPr="00F9686C" w:rsidRDefault="007239D4" w:rsidP="00261ECA">
            <w:pPr>
              <w:pStyle w:val="TAL"/>
              <w:rPr>
                <w:b/>
                <w:i/>
                <w:noProof/>
                <w:highlight w:val="cyan"/>
              </w:rPr>
            </w:pPr>
            <w:r w:rsidRPr="00F9686C">
              <w:rPr>
                <w:b/>
                <w:i/>
                <w:noProof/>
                <w:highlight w:val="cyan"/>
              </w:rPr>
              <w:t>establishmentCause</w:t>
            </w:r>
          </w:p>
          <w:p w14:paraId="7912E3C1" w14:textId="77777777" w:rsidR="007239D4" w:rsidRPr="00171520" w:rsidRDefault="007239D4" w:rsidP="00261ECA">
            <w:pPr>
              <w:pStyle w:val="TAL"/>
              <w:rPr>
                <w:szCs w:val="22"/>
                <w:highlight w:val="cyan"/>
                <w:lang w:val="en-US"/>
              </w:rPr>
            </w:pPr>
            <w:r w:rsidRPr="00F9686C">
              <w:rPr>
                <w:highlight w:val="cyan"/>
              </w:rPr>
              <w:t>Provides the establishment cause for the RRC request as provided by the upper layers. gNB is not expected to reject a RRCSetupRequestdue to unknown cause value being used by the UE.</w:t>
            </w:r>
          </w:p>
        </w:tc>
      </w:tr>
      <w:tr w:rsidR="007239D4" w:rsidRPr="00F9686C" w14:paraId="31F279A6" w14:textId="77777777" w:rsidTr="002D65AF">
        <w:tc>
          <w:tcPr>
            <w:tcW w:w="14173" w:type="dxa"/>
            <w:shd w:val="clear" w:color="auto" w:fill="auto"/>
          </w:tcPr>
          <w:p w14:paraId="124DDA96" w14:textId="77777777" w:rsidR="007239D4" w:rsidRPr="00F9686C" w:rsidRDefault="007239D4" w:rsidP="00261ECA">
            <w:pPr>
              <w:pStyle w:val="TAL"/>
              <w:rPr>
                <w:b/>
                <w:i/>
                <w:noProof/>
                <w:highlight w:val="cyan"/>
              </w:rPr>
            </w:pPr>
            <w:r w:rsidRPr="00F9686C">
              <w:rPr>
                <w:b/>
                <w:i/>
                <w:noProof/>
                <w:highlight w:val="cyan"/>
              </w:rPr>
              <w:t>randomValue</w:t>
            </w:r>
          </w:p>
          <w:p w14:paraId="4FC77579" w14:textId="77777777" w:rsidR="007239D4" w:rsidRPr="00F9686C" w:rsidRDefault="007239D4" w:rsidP="00261ECA">
            <w:pPr>
              <w:pStyle w:val="TAL"/>
              <w:rPr>
                <w:noProof/>
                <w:highlight w:val="cyan"/>
              </w:rPr>
            </w:pPr>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p>
        </w:tc>
      </w:tr>
      <w:tr w:rsidR="007239D4" w:rsidRPr="00F9686C" w14:paraId="2307E312" w14:textId="77777777" w:rsidTr="002D65AF">
        <w:tc>
          <w:tcPr>
            <w:tcW w:w="14173" w:type="dxa"/>
            <w:shd w:val="clear" w:color="auto" w:fill="auto"/>
          </w:tcPr>
          <w:p w14:paraId="3E31B537" w14:textId="77777777" w:rsidR="007239D4" w:rsidRPr="00F9686C" w:rsidRDefault="007239D4" w:rsidP="00261ECA">
            <w:pPr>
              <w:pStyle w:val="TAL"/>
              <w:rPr>
                <w:b/>
                <w:i/>
                <w:noProof/>
                <w:highlight w:val="cyan"/>
              </w:rPr>
            </w:pPr>
            <w:r w:rsidRPr="00F9686C">
              <w:rPr>
                <w:b/>
                <w:i/>
                <w:noProof/>
                <w:highlight w:val="cyan"/>
              </w:rPr>
              <w:t>ue-Identity</w:t>
            </w:r>
          </w:p>
          <w:p w14:paraId="1401C5A4" w14:textId="77777777" w:rsidR="007239D4" w:rsidRPr="00F9686C" w:rsidRDefault="007239D4" w:rsidP="00261ECA">
            <w:pPr>
              <w:pStyle w:val="TAL"/>
              <w:rPr>
                <w:iCs/>
                <w:highlight w:val="cyan"/>
              </w:rPr>
            </w:pPr>
            <w:r w:rsidRPr="00F9686C">
              <w:rPr>
                <w:noProof/>
                <w:highlight w:val="cyan"/>
              </w:rPr>
              <w:t>UE identity included to facilitate contention resolution by lower layers.</w:t>
            </w:r>
          </w:p>
        </w:tc>
      </w:tr>
    </w:tbl>
    <w:p w14:paraId="009EEFC0" w14:textId="77777777" w:rsidR="00D61455" w:rsidRPr="00F9686C" w:rsidRDefault="00D61455" w:rsidP="00375521">
      <w:pPr>
        <w:pStyle w:val="Heading4"/>
        <w:rPr>
          <w:highlight w:val="cyan"/>
        </w:rPr>
      </w:pPr>
      <w:bookmarkStart w:id="271" w:name="_Toc503260327"/>
      <w:bookmarkStart w:id="272" w:name="_Toc503260329"/>
      <w:r w:rsidRPr="00F9686C">
        <w:rPr>
          <w:highlight w:val="cyan"/>
        </w:rPr>
        <w:t>–</w:t>
      </w:r>
      <w:r w:rsidRPr="00F9686C">
        <w:rPr>
          <w:highlight w:val="cyan"/>
        </w:rPr>
        <w:tab/>
      </w:r>
      <w:r w:rsidRPr="00F9686C">
        <w:rPr>
          <w:i/>
          <w:noProof/>
          <w:highlight w:val="cyan"/>
        </w:rPr>
        <w:t>RRCResume</w:t>
      </w:r>
    </w:p>
    <w:p w14:paraId="6C6053CB"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p>
    <w:p w14:paraId="467B71AE" w14:textId="77777777" w:rsidR="00D61455" w:rsidRPr="00F9686C" w:rsidRDefault="00D61455" w:rsidP="00375521">
      <w:pPr>
        <w:pStyle w:val="B1"/>
        <w:rPr>
          <w:highlight w:val="cyan"/>
        </w:rPr>
      </w:pPr>
      <w:r w:rsidRPr="00F9686C">
        <w:rPr>
          <w:highlight w:val="cyan"/>
        </w:rPr>
        <w:t>Signalling radio bearer: SRB1</w:t>
      </w:r>
    </w:p>
    <w:p w14:paraId="08C50AFD" w14:textId="77777777" w:rsidR="00D61455" w:rsidRPr="00F9686C" w:rsidRDefault="00D61455" w:rsidP="00375521">
      <w:pPr>
        <w:pStyle w:val="B1"/>
        <w:rPr>
          <w:highlight w:val="cyan"/>
        </w:rPr>
      </w:pPr>
      <w:r w:rsidRPr="00F9686C">
        <w:rPr>
          <w:highlight w:val="cyan"/>
        </w:rPr>
        <w:t>RLC-SAP: AM</w:t>
      </w:r>
    </w:p>
    <w:p w14:paraId="0A43392C" w14:textId="77777777" w:rsidR="00D61455" w:rsidRPr="00F9686C" w:rsidRDefault="00D61455" w:rsidP="00375521">
      <w:pPr>
        <w:pStyle w:val="B1"/>
        <w:rPr>
          <w:highlight w:val="cyan"/>
        </w:rPr>
      </w:pPr>
      <w:r w:rsidRPr="00F9686C">
        <w:rPr>
          <w:highlight w:val="cyan"/>
        </w:rPr>
        <w:t>Logical channel: DCCH</w:t>
      </w:r>
    </w:p>
    <w:p w14:paraId="4FF4F55F" w14:textId="77777777" w:rsidR="00D61455" w:rsidRPr="00F9686C" w:rsidRDefault="00D61455" w:rsidP="00375521">
      <w:pPr>
        <w:pStyle w:val="B1"/>
        <w:rPr>
          <w:highlight w:val="cyan"/>
        </w:rPr>
      </w:pPr>
      <w:r w:rsidRPr="00F9686C">
        <w:rPr>
          <w:highlight w:val="cyan"/>
        </w:rPr>
        <w:t>Direction: Network to UE</w:t>
      </w:r>
    </w:p>
    <w:p w14:paraId="037613AF" w14:textId="77777777" w:rsidR="00D61455" w:rsidRPr="00F9686C" w:rsidRDefault="00D61455" w:rsidP="000F3441">
      <w:pPr>
        <w:pStyle w:val="TH"/>
        <w:rPr>
          <w:bCs/>
          <w:iCs/>
          <w:noProof/>
          <w:highlight w:val="cyan"/>
        </w:rPr>
      </w:pPr>
      <w:r w:rsidRPr="00F9686C">
        <w:rPr>
          <w:i/>
          <w:highlight w:val="cyan"/>
        </w:rPr>
        <w:t>RRCResume</w:t>
      </w:r>
      <w:r w:rsidR="00647452" w:rsidRPr="00171520">
        <w:rPr>
          <w:highlight w:val="cyan"/>
          <w:lang w:val="en-US"/>
        </w:rPr>
        <w:t xml:space="preserve"> </w:t>
      </w:r>
      <w:r w:rsidRPr="00F9686C">
        <w:rPr>
          <w:highlight w:val="cyan"/>
        </w:rPr>
        <w:t>message</w:t>
      </w:r>
    </w:p>
    <w:p w14:paraId="63DDCFB4" w14:textId="77777777" w:rsidR="00D61455" w:rsidRPr="00F9686C" w:rsidRDefault="00D61455" w:rsidP="008C4961">
      <w:pPr>
        <w:pStyle w:val="PL"/>
        <w:rPr>
          <w:highlight w:val="cyan"/>
        </w:rPr>
      </w:pPr>
      <w:r w:rsidRPr="00F9686C">
        <w:rPr>
          <w:highlight w:val="cyan"/>
        </w:rPr>
        <w:t>-- ASN1START</w:t>
      </w:r>
    </w:p>
    <w:p w14:paraId="4F760FE5" w14:textId="77777777" w:rsidR="00D61455" w:rsidRPr="00F9686C" w:rsidRDefault="00D61455" w:rsidP="008C4961">
      <w:pPr>
        <w:pStyle w:val="PL"/>
        <w:rPr>
          <w:highlight w:val="cyan"/>
        </w:rPr>
      </w:pPr>
      <w:r w:rsidRPr="00F9686C">
        <w:rPr>
          <w:highlight w:val="cyan"/>
        </w:rPr>
        <w:t>-- TAG-RRCRESUME-START</w:t>
      </w:r>
    </w:p>
    <w:p w14:paraId="7F4CA66B" w14:textId="77777777" w:rsidR="00D61455" w:rsidRPr="00F9686C" w:rsidRDefault="00D61455" w:rsidP="008C4961">
      <w:pPr>
        <w:pStyle w:val="PL"/>
        <w:rPr>
          <w:highlight w:val="cyan"/>
          <w:lang w:val="en-US"/>
        </w:rPr>
      </w:pPr>
    </w:p>
    <w:p w14:paraId="3A995C18" w14:textId="77777777" w:rsidR="00D61455" w:rsidRPr="00F9686C" w:rsidRDefault="00D61455" w:rsidP="008C4961">
      <w:pPr>
        <w:pStyle w:val="PL"/>
        <w:rPr>
          <w:highlight w:val="cyan"/>
          <w:lang w:val="en-US"/>
        </w:rPr>
      </w:pPr>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6EDD10"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0236835"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9619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01E0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p>
    <w:p w14:paraId="3B32B711"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 xml:space="preserve">spare3 </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NULL,</w:t>
      </w:r>
    </w:p>
    <w:p w14:paraId="23A5C944"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spare2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2A26F11F"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spare1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32FD0DAD"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3102706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59EEEFE" w14:textId="77777777" w:rsidR="00D61455" w:rsidRPr="00F9686C" w:rsidRDefault="00D61455" w:rsidP="008C4961">
      <w:pPr>
        <w:pStyle w:val="PL"/>
        <w:rPr>
          <w:highlight w:val="cyan"/>
          <w:lang w:val="en-US"/>
        </w:rPr>
      </w:pPr>
      <w:r w:rsidRPr="00F9686C">
        <w:rPr>
          <w:highlight w:val="cyan"/>
          <w:lang w:val="en-US"/>
        </w:rPr>
        <w:tab/>
        <w:t>}</w:t>
      </w:r>
    </w:p>
    <w:p w14:paraId="7D435C5D" w14:textId="77777777" w:rsidR="00D61455" w:rsidRPr="00F9686C" w:rsidRDefault="00D61455" w:rsidP="008C4961">
      <w:pPr>
        <w:pStyle w:val="PL"/>
        <w:rPr>
          <w:highlight w:val="cyan"/>
          <w:lang w:val="en-US"/>
        </w:rPr>
      </w:pPr>
      <w:r w:rsidRPr="00F9686C">
        <w:rPr>
          <w:highlight w:val="cyan"/>
          <w:lang w:val="en-US"/>
        </w:rPr>
        <w:t>}</w:t>
      </w:r>
    </w:p>
    <w:p w14:paraId="1C3B50AD" w14:textId="77777777" w:rsidR="00D61455" w:rsidRPr="00F9686C" w:rsidRDefault="00D61455" w:rsidP="008C4961">
      <w:pPr>
        <w:pStyle w:val="PL"/>
        <w:rPr>
          <w:highlight w:val="cyan"/>
          <w:lang w:val="en-US"/>
        </w:rPr>
      </w:pPr>
    </w:p>
    <w:p w14:paraId="2A92BE1D" w14:textId="77777777" w:rsidR="00D61455" w:rsidRPr="00F9686C" w:rsidRDefault="00D61455" w:rsidP="008C4961">
      <w:pPr>
        <w:pStyle w:val="PL"/>
        <w:rPr>
          <w:highlight w:val="cyan"/>
          <w:lang w:val="en-US"/>
        </w:rPr>
      </w:pPr>
      <w:r w:rsidRPr="00F9686C">
        <w:rPr>
          <w:highlight w:val="cyan"/>
          <w:lang w:val="en-US"/>
        </w:rPr>
        <w:t>RRCResume-IEs ::=</w:t>
      </w:r>
      <w:r w:rsidRPr="00F9686C">
        <w:rPr>
          <w:highlight w:val="cyan"/>
          <w:lang w:val="en-US"/>
        </w:rPr>
        <w:tab/>
      </w:r>
      <w:r w:rsidRPr="00F9686C">
        <w:rPr>
          <w:highlight w:val="cyan"/>
          <w:lang w:val="en-US"/>
        </w:rPr>
        <w:tab/>
        <w:t>SEQUENCE {</w:t>
      </w:r>
    </w:p>
    <w:p w14:paraId="5A941A07" w14:textId="77777777" w:rsidR="00D61455" w:rsidRPr="00F9686C" w:rsidRDefault="00D61455" w:rsidP="008C4961">
      <w:pPr>
        <w:pStyle w:val="PL"/>
        <w:rPr>
          <w:highlight w:val="cyan"/>
          <w:lang w:val="en-US"/>
        </w:rPr>
      </w:pPr>
      <w:r w:rsidRPr="00F9686C">
        <w:rPr>
          <w:highlight w:val="cyan"/>
          <w:lang w:val="en-US"/>
        </w:rPr>
        <w:tab/>
      </w:r>
    </w:p>
    <w:p w14:paraId="7EB760EC"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xml:space="preserve">-- Configuration of Radio Bearers (DRBs, SRBs) including SDAP/PDCP. </w:t>
      </w:r>
    </w:p>
    <w:p w14:paraId="5C0E2A87" w14:textId="77777777" w:rsidR="00D61455" w:rsidRPr="00F9686C" w:rsidRDefault="00D61455" w:rsidP="008C4961">
      <w:pPr>
        <w:pStyle w:val="PL"/>
        <w:rPr>
          <w:rFonts w:eastAsia="MS Mincho"/>
          <w:color w:val="808080"/>
          <w:highlight w:val="cyan"/>
        </w:rPr>
      </w:pPr>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682735B" w14:textId="77777777" w:rsidR="00D61455" w:rsidRPr="00F9686C" w:rsidRDefault="00D61455" w:rsidP="008C4961">
      <w:pPr>
        <w:pStyle w:val="PL"/>
        <w:rPr>
          <w:highlight w:val="cyan"/>
        </w:rPr>
      </w:pPr>
    </w:p>
    <w:p w14:paraId="75903CA0"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Configuration of master cell group (NR Standalone):</w:t>
      </w:r>
    </w:p>
    <w:p w14:paraId="3972CCC6" w14:textId="77777777" w:rsidR="00D61455" w:rsidRPr="00F9686C" w:rsidRDefault="00D61455" w:rsidP="008C4961">
      <w:pPr>
        <w:pStyle w:val="PL"/>
        <w:rPr>
          <w:rFonts w:eastAsia="MS Mincho"/>
          <w:color w:val="808080"/>
          <w:highlight w:val="cyan"/>
        </w:rPr>
      </w:pPr>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04268B25" w14:textId="77777777" w:rsidR="00D61455" w:rsidRPr="00F9686C" w:rsidRDefault="00D61455" w:rsidP="008C4961">
      <w:pPr>
        <w:pStyle w:val="PL"/>
        <w:rPr>
          <w:highlight w:val="cyan"/>
        </w:rPr>
      </w:pPr>
    </w:p>
    <w:p w14:paraId="55B4BB4B" w14:textId="77777777" w:rsidR="00D61455" w:rsidRPr="00F9686C" w:rsidRDefault="00D61455" w:rsidP="008C4961">
      <w:pPr>
        <w:pStyle w:val="PL"/>
        <w:rPr>
          <w:highlight w:val="cyan"/>
        </w:rPr>
      </w:pPr>
      <w:r w:rsidRPr="00F9686C">
        <w:rPr>
          <w:highlight w:val="cyan"/>
        </w:rPr>
        <w:t>-- Configuration of master cell group:</w:t>
      </w:r>
    </w:p>
    <w:p w14:paraId="11821693" w14:textId="77777777" w:rsidR="00D61455" w:rsidRPr="00F9686C" w:rsidRDefault="00D61455" w:rsidP="008C4961">
      <w:pPr>
        <w:pStyle w:val="PL"/>
        <w:rPr>
          <w:rFonts w:eastAsia="MS Mincho"/>
          <w:color w:val="808080"/>
          <w:highlight w:val="cyan"/>
        </w:rPr>
      </w:pP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46A8AF36" w14:textId="77777777" w:rsidR="00D61455" w:rsidRPr="00F9686C" w:rsidRDefault="00D61455" w:rsidP="008C4961">
      <w:pPr>
        <w:pStyle w:val="PL"/>
        <w:rPr>
          <w:highlight w:val="cyan"/>
        </w:rPr>
      </w:pPr>
    </w:p>
    <w:p w14:paraId="50569218" w14:textId="77777777" w:rsidR="00D61455" w:rsidRPr="00F9686C" w:rsidRDefault="00D61455" w:rsidP="008C4961">
      <w:pPr>
        <w:pStyle w:val="PL"/>
        <w:rPr>
          <w:highlight w:val="cyan"/>
        </w:rPr>
      </w:pPr>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42F76A4" w14:textId="77777777" w:rsidR="00D61455" w:rsidRPr="00F9686C" w:rsidRDefault="00D61455" w:rsidP="008C4961">
      <w:pPr>
        <w:pStyle w:val="PL"/>
        <w:rPr>
          <w:highlight w:val="cyan"/>
        </w:rPr>
      </w:pPr>
    </w:p>
    <w:p w14:paraId="4BE735D6"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093ECB"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DBAA25F" w14:textId="77777777" w:rsidR="00D61455" w:rsidRPr="00F9686C" w:rsidRDefault="00D61455" w:rsidP="008C4961">
      <w:pPr>
        <w:pStyle w:val="PL"/>
        <w:rPr>
          <w:highlight w:val="cyan"/>
          <w:lang w:val="en-US"/>
        </w:rPr>
      </w:pPr>
    </w:p>
    <w:p w14:paraId="7BF4124B" w14:textId="77777777" w:rsidR="00D61455" w:rsidRPr="00F9686C" w:rsidRDefault="00D61455" w:rsidP="008C4961">
      <w:pPr>
        <w:pStyle w:val="PL"/>
        <w:rPr>
          <w:highlight w:val="cyan"/>
          <w:lang w:val="en-US"/>
        </w:rPr>
      </w:pPr>
      <w:r w:rsidRPr="00F9686C">
        <w:rPr>
          <w:highlight w:val="cyan"/>
          <w:lang w:val="en-US"/>
        </w:rPr>
        <w:t>}</w:t>
      </w:r>
    </w:p>
    <w:p w14:paraId="5D6EB191" w14:textId="77777777" w:rsidR="00D61455" w:rsidRPr="00F9686C" w:rsidRDefault="00D61455" w:rsidP="008C4961">
      <w:pPr>
        <w:pStyle w:val="PL"/>
        <w:rPr>
          <w:highlight w:val="cyan"/>
          <w:lang w:val="en-US"/>
        </w:rPr>
      </w:pPr>
    </w:p>
    <w:p w14:paraId="7A9EFE49" w14:textId="77777777" w:rsidR="00D61455" w:rsidRPr="00F9686C" w:rsidRDefault="00D61455" w:rsidP="008C4961">
      <w:pPr>
        <w:pStyle w:val="PL"/>
        <w:rPr>
          <w:highlight w:val="cyan"/>
          <w:lang w:val="en-US"/>
        </w:rPr>
      </w:pPr>
    </w:p>
    <w:p w14:paraId="408E24F7" w14:textId="77777777" w:rsidR="00D61455" w:rsidRPr="00F9686C" w:rsidRDefault="00D61455" w:rsidP="008C4961">
      <w:pPr>
        <w:pStyle w:val="PL"/>
        <w:rPr>
          <w:highlight w:val="cyan"/>
        </w:rPr>
      </w:pPr>
      <w:r w:rsidRPr="00F9686C">
        <w:rPr>
          <w:highlight w:val="cyan"/>
        </w:rPr>
        <w:t>-- TAG-RRCRESUME-STOP</w:t>
      </w:r>
    </w:p>
    <w:p w14:paraId="282CE7AE" w14:textId="77777777" w:rsidR="00D61455" w:rsidRPr="00F9686C" w:rsidRDefault="00D61455" w:rsidP="008C4961">
      <w:pPr>
        <w:pStyle w:val="PL"/>
        <w:rPr>
          <w:highlight w:val="cyan"/>
        </w:rPr>
      </w:pPr>
      <w:r w:rsidRPr="00F9686C">
        <w:rPr>
          <w:highlight w:val="cyan"/>
        </w:rPr>
        <w:t>-- ASN1STOP</w:t>
      </w:r>
    </w:p>
    <w:p w14:paraId="5DC0D0C8" w14:textId="77777777" w:rsidR="007239D4" w:rsidRPr="00F9686C" w:rsidRDefault="007239D4" w:rsidP="00D61455">
      <w:pPr>
        <w:pStyle w:val="EditorsNote"/>
        <w:rPr>
          <w:highlight w:val="cyan"/>
        </w:rPr>
      </w:pPr>
    </w:p>
    <w:p w14:paraId="491668F0" w14:textId="77777777" w:rsidR="00D61455" w:rsidRPr="00F9686C" w:rsidRDefault="00D61455" w:rsidP="00D61455">
      <w:pPr>
        <w:pStyle w:val="EditorsNote"/>
        <w:rPr>
          <w:highlight w:val="cyan"/>
          <w:lang w:val="en-US"/>
        </w:rPr>
      </w:pPr>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p>
    <w:p w14:paraId="7BC4A8A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RRCResumeRequest</w:t>
      </w:r>
    </w:p>
    <w:p w14:paraId="42883830"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p>
    <w:p w14:paraId="7EE05197" w14:textId="77777777" w:rsidR="00D61455" w:rsidRPr="00F9686C" w:rsidRDefault="00D61455" w:rsidP="00094D53">
      <w:pPr>
        <w:pStyle w:val="B1"/>
        <w:rPr>
          <w:highlight w:val="cyan"/>
        </w:rPr>
      </w:pPr>
      <w:r w:rsidRPr="00F9686C">
        <w:rPr>
          <w:highlight w:val="cyan"/>
        </w:rPr>
        <w:t>Signalling radio bearer: SRB0</w:t>
      </w:r>
    </w:p>
    <w:p w14:paraId="7EA70AFB" w14:textId="77777777" w:rsidR="00D61455" w:rsidRPr="00F9686C" w:rsidRDefault="00D61455" w:rsidP="00094D53">
      <w:pPr>
        <w:pStyle w:val="B1"/>
        <w:rPr>
          <w:highlight w:val="cyan"/>
        </w:rPr>
      </w:pPr>
      <w:r w:rsidRPr="00F9686C">
        <w:rPr>
          <w:highlight w:val="cyan"/>
        </w:rPr>
        <w:t>RLC-SAP: TM</w:t>
      </w:r>
    </w:p>
    <w:p w14:paraId="695D4C92" w14:textId="77777777" w:rsidR="00D61455" w:rsidRPr="00F9686C" w:rsidRDefault="00D61455" w:rsidP="00094D53">
      <w:pPr>
        <w:pStyle w:val="B1"/>
        <w:rPr>
          <w:highlight w:val="cyan"/>
        </w:rPr>
      </w:pPr>
      <w:r w:rsidRPr="00F9686C">
        <w:rPr>
          <w:highlight w:val="cyan"/>
        </w:rPr>
        <w:t>Logical channel: CCCH</w:t>
      </w:r>
    </w:p>
    <w:p w14:paraId="3B4F73F3" w14:textId="77777777" w:rsidR="00D61455" w:rsidRPr="00F9686C" w:rsidRDefault="00D61455" w:rsidP="00094D53">
      <w:pPr>
        <w:pStyle w:val="B1"/>
        <w:rPr>
          <w:highlight w:val="cyan"/>
        </w:rPr>
      </w:pPr>
      <w:r w:rsidRPr="00F9686C">
        <w:rPr>
          <w:highlight w:val="cyan"/>
        </w:rPr>
        <w:t>Direction: UE to Network</w:t>
      </w:r>
    </w:p>
    <w:p w14:paraId="7220153B" w14:textId="77777777" w:rsidR="00D61455" w:rsidRPr="00F9686C" w:rsidRDefault="00D61455" w:rsidP="000F3441">
      <w:pPr>
        <w:pStyle w:val="TH"/>
        <w:rPr>
          <w:noProof/>
          <w:highlight w:val="cyan"/>
        </w:rPr>
      </w:pPr>
      <w:r w:rsidRPr="00F9686C">
        <w:rPr>
          <w:i/>
          <w:noProof/>
          <w:highlight w:val="cyan"/>
        </w:rPr>
        <w:t>RRCResumeRequest</w:t>
      </w:r>
      <w:r w:rsidRPr="00F9686C">
        <w:rPr>
          <w:noProof/>
          <w:highlight w:val="cyan"/>
        </w:rPr>
        <w:t xml:space="preserve"> message</w:t>
      </w:r>
    </w:p>
    <w:p w14:paraId="53DB5E1C" w14:textId="77777777" w:rsidR="00D61455" w:rsidRPr="00F9686C" w:rsidRDefault="00D61455" w:rsidP="008C4961">
      <w:pPr>
        <w:pStyle w:val="PL"/>
        <w:rPr>
          <w:highlight w:val="cyan"/>
        </w:rPr>
      </w:pPr>
      <w:r w:rsidRPr="00F9686C">
        <w:rPr>
          <w:highlight w:val="cyan"/>
        </w:rPr>
        <w:t>-- ASN1START</w:t>
      </w:r>
    </w:p>
    <w:p w14:paraId="21B644BF" w14:textId="77777777" w:rsidR="00D61455" w:rsidRPr="00F9686C" w:rsidRDefault="00D61455" w:rsidP="008C4961">
      <w:pPr>
        <w:pStyle w:val="PL"/>
        <w:rPr>
          <w:highlight w:val="cyan"/>
        </w:rPr>
      </w:pPr>
      <w:r w:rsidRPr="00F9686C">
        <w:rPr>
          <w:highlight w:val="cyan"/>
        </w:rPr>
        <w:t>-- TAG-RRCRESUMEREQUEST-START</w:t>
      </w:r>
    </w:p>
    <w:p w14:paraId="68780E6E" w14:textId="77777777" w:rsidR="00D61455" w:rsidRPr="00F9686C" w:rsidRDefault="00D61455" w:rsidP="008C4961">
      <w:pPr>
        <w:pStyle w:val="PL"/>
        <w:rPr>
          <w:highlight w:val="cyan"/>
          <w:lang w:val="en-US"/>
        </w:rPr>
      </w:pPr>
    </w:p>
    <w:p w14:paraId="60CE70E5" w14:textId="77777777" w:rsidR="00D61455" w:rsidRPr="00F9686C" w:rsidRDefault="00D61455" w:rsidP="008C4961">
      <w:pPr>
        <w:pStyle w:val="PL"/>
        <w:rPr>
          <w:highlight w:val="cyan"/>
          <w:lang w:val="en-US"/>
        </w:rPr>
      </w:pPr>
      <w:r w:rsidRPr="00F9686C">
        <w:rPr>
          <w:highlight w:val="cyan"/>
          <w:lang w:val="en-US"/>
        </w:rPr>
        <w:t>RRCResumeRequest ::=</w:t>
      </w:r>
      <w:r w:rsidRPr="00F9686C">
        <w:rPr>
          <w:highlight w:val="cyan"/>
          <w:lang w:val="en-US"/>
        </w:rPr>
        <w:tab/>
        <w:t>SEQUENCE {</w:t>
      </w:r>
    </w:p>
    <w:p w14:paraId="7724AA65" w14:textId="63D8C468"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r w:rsidRPr="00F9686C">
        <w:rPr>
          <w:highlight w:val="cyan"/>
          <w:lang w:val="en-US"/>
        </w:rPr>
        <w:tab/>
      </w:r>
    </w:p>
    <w:p w14:paraId="0F695D31" w14:textId="77777777" w:rsidR="00D61455" w:rsidRPr="00F9686C" w:rsidRDefault="00D61455" w:rsidP="008C4961">
      <w:pPr>
        <w:pStyle w:val="PL"/>
        <w:rPr>
          <w:highlight w:val="cyan"/>
          <w:lang w:val="en-US"/>
        </w:rPr>
      </w:pPr>
      <w:r w:rsidRPr="00F9686C">
        <w:rPr>
          <w:highlight w:val="cyan"/>
          <w:lang w:val="en-US"/>
        </w:rPr>
        <w:t>}</w:t>
      </w:r>
    </w:p>
    <w:p w14:paraId="5828E3DC" w14:textId="77777777" w:rsidR="00D61455" w:rsidRPr="00F9686C" w:rsidRDefault="00D61455" w:rsidP="008C4961">
      <w:pPr>
        <w:pStyle w:val="PL"/>
        <w:rPr>
          <w:highlight w:val="cyan"/>
          <w:lang w:val="en-US"/>
        </w:rPr>
      </w:pPr>
    </w:p>
    <w:p w14:paraId="33BA5E91" w14:textId="77777777" w:rsidR="00D61455" w:rsidRPr="00F9686C" w:rsidRDefault="00D61455" w:rsidP="008C4961">
      <w:pPr>
        <w:pStyle w:val="PL"/>
        <w:rPr>
          <w:highlight w:val="cyan"/>
          <w:lang w:val="en-US"/>
        </w:rPr>
      </w:pPr>
      <w:r w:rsidRPr="00F9686C">
        <w:rPr>
          <w:highlight w:val="cyan"/>
          <w:lang w:val="en-US"/>
        </w:rPr>
        <w:t>RRCResumeRequest-IEs ::=</w:t>
      </w:r>
      <w:r w:rsidRPr="00F9686C">
        <w:rPr>
          <w:highlight w:val="cyan"/>
          <w:lang w:val="en-US"/>
        </w:rPr>
        <w:tab/>
      </w:r>
      <w:r w:rsidRPr="00F9686C">
        <w:rPr>
          <w:highlight w:val="cyan"/>
          <w:lang w:val="en-US"/>
        </w:rPr>
        <w:tab/>
        <w:t>SEQUENCE {</w:t>
      </w:r>
    </w:p>
    <w:p w14:paraId="0FCAACE2" w14:textId="77777777" w:rsidR="00494294" w:rsidRPr="00F9686C" w:rsidRDefault="00494294" w:rsidP="00494294">
      <w:pPr>
        <w:pStyle w:val="PL"/>
        <w:rPr>
          <w:highlight w:val="cyan"/>
        </w:rPr>
      </w:pPr>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D570329" w14:textId="77777777" w:rsidR="00494294" w:rsidRPr="00F9686C" w:rsidRDefault="00494294" w:rsidP="00494294">
      <w:pPr>
        <w:pStyle w:val="PL"/>
        <w:rPr>
          <w:highlight w:val="cyan"/>
        </w:rPr>
      </w:pPr>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3E212A6A" w14:textId="77777777" w:rsidR="00494294" w:rsidRPr="00F9686C" w:rsidRDefault="00494294" w:rsidP="00494294">
      <w:pPr>
        <w:pStyle w:val="PL"/>
        <w:rPr>
          <w:highlight w:val="cyan"/>
        </w:rPr>
      </w:pPr>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p>
    <w:p w14:paraId="1964FB5A" w14:textId="77777777" w:rsidR="00494294" w:rsidRPr="00F9686C" w:rsidRDefault="00494294" w:rsidP="00494294">
      <w:pPr>
        <w:pStyle w:val="PL"/>
        <w:rPr>
          <w:highlight w:val="cyan"/>
        </w:rPr>
      </w:pPr>
      <w:r w:rsidRPr="00F9686C">
        <w:rPr>
          <w:highlight w:val="cyan"/>
        </w:rPr>
        <w:tab/>
        <w:t>},</w:t>
      </w:r>
    </w:p>
    <w:p w14:paraId="1C4E6A21" w14:textId="0DF3A679" w:rsidR="00D61455" w:rsidRPr="00F9686C" w:rsidRDefault="00D61455" w:rsidP="008C4961">
      <w:pPr>
        <w:pStyle w:val="PL"/>
        <w:rPr>
          <w:highlight w:val="cyan"/>
          <w:lang w:val="en-US"/>
        </w:rPr>
      </w:pPr>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4E03FF" w:rsidRPr="00F9686C">
        <w:rPr>
          <w:highlight w:val="cyan"/>
          <w:lang w:val="en-US"/>
        </w:rPr>
        <w:t>16</w:t>
      </w:r>
      <w:r w:rsidRPr="00F9686C">
        <w:rPr>
          <w:highlight w:val="cyan"/>
          <w:lang w:val="en-US"/>
        </w:rPr>
        <w:t>)),</w:t>
      </w:r>
    </w:p>
    <w:p w14:paraId="449C1D99" w14:textId="37011F8F" w:rsidR="00D61455" w:rsidRPr="00F9686C" w:rsidRDefault="00D61455" w:rsidP="008C4961">
      <w:pPr>
        <w:pStyle w:val="PL"/>
        <w:rPr>
          <w:highlight w:val="cyan"/>
          <w:lang w:val="en-US"/>
        </w:rPr>
      </w:pPr>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p>
    <w:p w14:paraId="34285525" w14:textId="77777777" w:rsidR="00D61455" w:rsidRPr="00F9686C" w:rsidRDefault="00D61455" w:rsidP="008C4961">
      <w:pPr>
        <w:pStyle w:val="PL"/>
        <w:rPr>
          <w:highlight w:val="cyan"/>
          <w:lang w:val="en-US"/>
        </w:rPr>
      </w:pPr>
      <w:r w:rsidRPr="00F9686C">
        <w:rPr>
          <w:highlight w:val="cyan"/>
          <w:lang w:val="en-US"/>
        </w:rPr>
        <w:t>}</w:t>
      </w:r>
    </w:p>
    <w:p w14:paraId="0A5728C3" w14:textId="77777777" w:rsidR="00D61455" w:rsidRPr="00F9686C" w:rsidRDefault="00D61455" w:rsidP="008C4961">
      <w:pPr>
        <w:pStyle w:val="PL"/>
        <w:rPr>
          <w:highlight w:val="cyan"/>
          <w:lang w:val="en-US"/>
        </w:rPr>
      </w:pPr>
    </w:p>
    <w:p w14:paraId="4CC37CC8" w14:textId="77777777" w:rsidR="00D61455" w:rsidRPr="00F9686C" w:rsidRDefault="00D61455" w:rsidP="008C4961">
      <w:pPr>
        <w:pStyle w:val="PL"/>
        <w:rPr>
          <w:highlight w:val="cyan"/>
          <w:lang w:val="en-US"/>
        </w:rPr>
      </w:pPr>
      <w:r w:rsidRPr="00F9686C">
        <w:rPr>
          <w:highlight w:val="cyan"/>
          <w:lang w:val="en-US"/>
        </w:rPr>
        <w:t>-- FFS Which additional resume causes are supported: delayTolerantAccess, RNA Update, periodic RNA Update, MO video, MO SMS, etc.</w:t>
      </w:r>
    </w:p>
    <w:p w14:paraId="0296EA7D" w14:textId="77777777" w:rsidR="00D61455" w:rsidRPr="00F9686C" w:rsidRDefault="00D61455" w:rsidP="008C4961">
      <w:pPr>
        <w:pStyle w:val="PL"/>
        <w:rPr>
          <w:highlight w:val="cyan"/>
          <w:lang w:val="en-US"/>
        </w:rPr>
      </w:pPr>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72AE6B1D"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2850301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p>
    <w:p w14:paraId="2752038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p>
    <w:p w14:paraId="105E20B9" w14:textId="77777777" w:rsidR="00D61455" w:rsidRPr="00F9686C" w:rsidRDefault="00D61455" w:rsidP="008C4961">
      <w:pPr>
        <w:pStyle w:val="PL"/>
        <w:rPr>
          <w:highlight w:val="cyan"/>
          <w:lang w:val="en-US"/>
        </w:rPr>
      </w:pPr>
    </w:p>
    <w:p w14:paraId="061A020C" w14:textId="77777777" w:rsidR="00D61455" w:rsidRPr="00F9686C" w:rsidRDefault="00D61455" w:rsidP="008C4961">
      <w:pPr>
        <w:pStyle w:val="PL"/>
        <w:rPr>
          <w:highlight w:val="cyan"/>
          <w:lang w:val="en-US"/>
        </w:rPr>
      </w:pPr>
    </w:p>
    <w:p w14:paraId="2ECD399D" w14:textId="77777777" w:rsidR="00D61455" w:rsidRPr="00F9686C" w:rsidRDefault="00D61455" w:rsidP="008C4961">
      <w:pPr>
        <w:pStyle w:val="PL"/>
        <w:rPr>
          <w:highlight w:val="cyan"/>
        </w:rPr>
      </w:pPr>
      <w:r w:rsidRPr="00F9686C">
        <w:rPr>
          <w:highlight w:val="cyan"/>
        </w:rPr>
        <w:t>-- TAG-RRCRESUMEREQUEST-STOP</w:t>
      </w:r>
    </w:p>
    <w:p w14:paraId="1227F8CE" w14:textId="77777777" w:rsidR="00D61455" w:rsidRPr="00F9686C" w:rsidRDefault="00D61455" w:rsidP="008C4961">
      <w:pPr>
        <w:pStyle w:val="PL"/>
        <w:rPr>
          <w:highlight w:val="cyan"/>
        </w:rPr>
      </w:pPr>
      <w:r w:rsidRPr="00F9686C">
        <w:rPr>
          <w:highlight w:val="cyan"/>
        </w:rPr>
        <w:t>-- ASN1STOP</w:t>
      </w:r>
    </w:p>
    <w:p w14:paraId="2280B63A" w14:textId="77777777" w:rsidR="007239D4" w:rsidRPr="00F9686C" w:rsidRDefault="007239D4" w:rsidP="007239D4">
      <w:pPr>
        <w:pStyle w:val="EditorsNote"/>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c>
          <w:tcPr>
            <w:tcW w:w="14173" w:type="dxa"/>
            <w:shd w:val="clear" w:color="auto" w:fill="auto"/>
          </w:tcPr>
          <w:p w14:paraId="3EDB9C2C" w14:textId="77777777" w:rsidR="007239D4" w:rsidRPr="00F9686C" w:rsidRDefault="007239D4" w:rsidP="007239D4">
            <w:pPr>
              <w:pStyle w:val="TAH"/>
              <w:rPr>
                <w:szCs w:val="22"/>
                <w:highlight w:val="cyan"/>
              </w:rPr>
            </w:pPr>
            <w:r w:rsidRPr="00F9686C">
              <w:rPr>
                <w:b w:val="0"/>
                <w:i/>
                <w:noProof/>
                <w:highlight w:val="cyan"/>
                <w:lang w:eastAsia="en-GB"/>
              </w:rPr>
              <w:t>RRCResumeRequest</w:t>
            </w:r>
            <w:r w:rsidRPr="00F9686C">
              <w:rPr>
                <w:b w:val="0"/>
                <w:iCs/>
                <w:noProof/>
                <w:highlight w:val="cyan"/>
                <w:lang w:eastAsia="en-GB"/>
              </w:rPr>
              <w:t xml:space="preserve"> field descriptions</w:t>
            </w:r>
          </w:p>
        </w:tc>
      </w:tr>
      <w:tr w:rsidR="007239D4" w:rsidRPr="00F9686C" w14:paraId="556FEF31" w14:textId="77777777" w:rsidTr="002D65AF">
        <w:tc>
          <w:tcPr>
            <w:tcW w:w="14173" w:type="dxa"/>
            <w:shd w:val="clear" w:color="auto" w:fill="auto"/>
          </w:tcPr>
          <w:p w14:paraId="3414DF67" w14:textId="77777777" w:rsidR="007239D4" w:rsidRPr="00F9686C" w:rsidRDefault="007239D4" w:rsidP="00575E1C">
            <w:pPr>
              <w:pStyle w:val="TAL"/>
              <w:rPr>
                <w:b/>
                <w:i/>
                <w:noProof/>
                <w:highlight w:val="cyan"/>
              </w:rPr>
            </w:pPr>
            <w:r w:rsidRPr="00F9686C">
              <w:rPr>
                <w:b/>
                <w:i/>
                <w:noProof/>
                <w:highlight w:val="cyan"/>
              </w:rPr>
              <w:t>resumeCause</w:t>
            </w:r>
          </w:p>
          <w:p w14:paraId="1FCB4DAF" w14:textId="77777777" w:rsidR="007239D4" w:rsidRPr="00171520" w:rsidRDefault="007239D4" w:rsidP="00575E1C">
            <w:pPr>
              <w:pStyle w:val="TAL"/>
              <w:rPr>
                <w:szCs w:val="22"/>
                <w:highlight w:val="cyan"/>
                <w:lang w:val="en-US"/>
              </w:rPr>
            </w:pPr>
            <w:r w:rsidRPr="00F9686C">
              <w:rPr>
                <w:highlight w:val="cyan"/>
              </w:rPr>
              <w:t xml:space="preserve">Provides the resume cause for the RRC connection resume request as provided by the upper layers. </w:t>
            </w:r>
          </w:p>
        </w:tc>
      </w:tr>
      <w:tr w:rsidR="007239D4" w:rsidRPr="00F9686C" w14:paraId="382C1A98" w14:textId="77777777" w:rsidTr="002D65AF">
        <w:tc>
          <w:tcPr>
            <w:tcW w:w="14173" w:type="dxa"/>
            <w:shd w:val="clear" w:color="auto" w:fill="auto"/>
          </w:tcPr>
          <w:p w14:paraId="4238029E" w14:textId="77777777" w:rsidR="007239D4" w:rsidRPr="00F9686C" w:rsidRDefault="007239D4" w:rsidP="00575E1C">
            <w:pPr>
              <w:pStyle w:val="TAL"/>
              <w:rPr>
                <w:b/>
                <w:i/>
                <w:noProof/>
                <w:highlight w:val="cyan"/>
              </w:rPr>
            </w:pPr>
            <w:r w:rsidRPr="00F9686C">
              <w:rPr>
                <w:b/>
                <w:i/>
                <w:noProof/>
                <w:highlight w:val="cyan"/>
              </w:rPr>
              <w:t>resumeIdentity</w:t>
            </w:r>
          </w:p>
          <w:p w14:paraId="79C93CBD" w14:textId="77777777" w:rsidR="007239D4" w:rsidRPr="00F9686C" w:rsidRDefault="007239D4" w:rsidP="00575E1C">
            <w:pPr>
              <w:pStyle w:val="TAL"/>
              <w:rPr>
                <w:noProof/>
                <w:highlight w:val="cyan"/>
              </w:rPr>
            </w:pPr>
            <w:r w:rsidRPr="00F9686C">
              <w:rPr>
                <w:highlight w:val="cyan"/>
              </w:rPr>
              <w:t xml:space="preserve">UE identity to facilitate UE context retrieval </w:t>
            </w:r>
            <w:r w:rsidRPr="00F9686C">
              <w:rPr>
                <w:noProof/>
                <w:highlight w:val="cyan"/>
              </w:rPr>
              <w:t>at gNB.</w:t>
            </w:r>
          </w:p>
        </w:tc>
      </w:tr>
      <w:tr w:rsidR="007239D4" w:rsidRPr="00F9686C" w14:paraId="53DC7624" w14:textId="77777777" w:rsidTr="002D65AF">
        <w:tc>
          <w:tcPr>
            <w:tcW w:w="14173" w:type="dxa"/>
            <w:shd w:val="clear" w:color="auto" w:fill="auto"/>
          </w:tcPr>
          <w:p w14:paraId="0F04FD7B" w14:textId="77777777" w:rsidR="007239D4" w:rsidRPr="00F9686C" w:rsidRDefault="007239D4" w:rsidP="00575E1C">
            <w:pPr>
              <w:pStyle w:val="TAL"/>
              <w:rPr>
                <w:b/>
                <w:i/>
                <w:noProof/>
                <w:highlight w:val="cyan"/>
              </w:rPr>
            </w:pPr>
            <w:r w:rsidRPr="00F9686C">
              <w:rPr>
                <w:b/>
                <w:i/>
                <w:noProof/>
                <w:highlight w:val="cyan"/>
              </w:rPr>
              <w:t>resumeMAC-I</w:t>
            </w:r>
          </w:p>
          <w:p w14:paraId="4D7D1D5E" w14:textId="77777777" w:rsidR="007239D4" w:rsidRPr="00F9686C" w:rsidRDefault="007239D4" w:rsidP="00575E1C">
            <w:pPr>
              <w:pStyle w:val="TAL"/>
              <w:rPr>
                <w:iCs/>
                <w:highlight w:val="cyan"/>
              </w:rPr>
            </w:pPr>
            <w:r w:rsidRPr="00F9686C">
              <w:rPr>
                <w:noProof/>
                <w:highlight w:val="cyan"/>
                <w:lang w:eastAsia="zh-TW"/>
              </w:rPr>
              <w:t xml:space="preserve">Authentication token </w:t>
            </w:r>
            <w:r w:rsidRPr="00F9686C">
              <w:rPr>
                <w:highlight w:val="cyan"/>
              </w:rPr>
              <w:t>to facilitate UE authentication at gNB.</w:t>
            </w:r>
          </w:p>
        </w:tc>
      </w:tr>
    </w:tbl>
    <w:p w14:paraId="4BAD187F"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RRCResumeComplete</w:t>
      </w:r>
    </w:p>
    <w:p w14:paraId="4A919CAC" w14:textId="77777777" w:rsidR="00D61455" w:rsidRPr="00F9686C" w:rsidRDefault="00D61455" w:rsidP="00D61455">
      <w:pPr>
        <w:rPr>
          <w:highlight w:val="cyan"/>
        </w:rPr>
      </w:pPr>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p>
    <w:p w14:paraId="4F3458D6" w14:textId="77777777" w:rsidR="00D61455" w:rsidRPr="00F9686C" w:rsidRDefault="00D61455" w:rsidP="00575E1C">
      <w:pPr>
        <w:pStyle w:val="B1"/>
        <w:rPr>
          <w:highlight w:val="cyan"/>
        </w:rPr>
      </w:pPr>
      <w:r w:rsidRPr="00F9686C">
        <w:rPr>
          <w:highlight w:val="cyan"/>
        </w:rPr>
        <w:t>Signalling radio bearer: SRB1</w:t>
      </w:r>
    </w:p>
    <w:p w14:paraId="2640E83B" w14:textId="77777777" w:rsidR="00D61455" w:rsidRPr="00F9686C" w:rsidRDefault="00D61455" w:rsidP="00575E1C">
      <w:pPr>
        <w:pStyle w:val="B1"/>
        <w:rPr>
          <w:highlight w:val="cyan"/>
        </w:rPr>
      </w:pPr>
      <w:r w:rsidRPr="00F9686C">
        <w:rPr>
          <w:highlight w:val="cyan"/>
        </w:rPr>
        <w:t>RLC-SAP: AM</w:t>
      </w:r>
    </w:p>
    <w:p w14:paraId="2319D4C9" w14:textId="77777777" w:rsidR="00D61455" w:rsidRPr="00F9686C" w:rsidRDefault="00D61455" w:rsidP="00575E1C">
      <w:pPr>
        <w:pStyle w:val="B1"/>
        <w:rPr>
          <w:highlight w:val="cyan"/>
        </w:rPr>
      </w:pPr>
      <w:r w:rsidRPr="00F9686C">
        <w:rPr>
          <w:highlight w:val="cyan"/>
        </w:rPr>
        <w:t>Logical channel: DCCH</w:t>
      </w:r>
    </w:p>
    <w:p w14:paraId="3104E316" w14:textId="77777777" w:rsidR="00D61455" w:rsidRPr="00F9686C" w:rsidRDefault="00D61455" w:rsidP="00575E1C">
      <w:pPr>
        <w:pStyle w:val="B1"/>
        <w:rPr>
          <w:highlight w:val="cyan"/>
        </w:rPr>
      </w:pPr>
      <w:r w:rsidRPr="00F9686C">
        <w:rPr>
          <w:highlight w:val="cyan"/>
        </w:rPr>
        <w:t>Direction: UE to Network</w:t>
      </w:r>
    </w:p>
    <w:p w14:paraId="23888215" w14:textId="77777777" w:rsidR="00D61455" w:rsidRPr="00F9686C" w:rsidRDefault="00D61455" w:rsidP="00074231">
      <w:pPr>
        <w:pStyle w:val="TH"/>
        <w:rPr>
          <w:noProof/>
          <w:highlight w:val="cyan"/>
        </w:rPr>
      </w:pPr>
      <w:r w:rsidRPr="00F9686C">
        <w:rPr>
          <w:i/>
          <w:noProof/>
          <w:highlight w:val="cyan"/>
        </w:rPr>
        <w:t>RRCResumeComplete</w:t>
      </w:r>
      <w:r w:rsidRPr="00F9686C">
        <w:rPr>
          <w:noProof/>
          <w:highlight w:val="cyan"/>
        </w:rPr>
        <w:t xml:space="preserve"> message</w:t>
      </w:r>
    </w:p>
    <w:p w14:paraId="46F33738" w14:textId="77777777" w:rsidR="00D61455" w:rsidRPr="00F9686C" w:rsidRDefault="00D61455" w:rsidP="00575E1C">
      <w:pPr>
        <w:pStyle w:val="PL"/>
        <w:rPr>
          <w:highlight w:val="cyan"/>
        </w:rPr>
      </w:pPr>
      <w:r w:rsidRPr="00F9686C">
        <w:rPr>
          <w:highlight w:val="cyan"/>
        </w:rPr>
        <w:t>-- ASN1START</w:t>
      </w:r>
    </w:p>
    <w:p w14:paraId="7B9A4624" w14:textId="77777777" w:rsidR="00D61455" w:rsidRPr="00F9686C" w:rsidRDefault="00D61455" w:rsidP="00575E1C">
      <w:pPr>
        <w:pStyle w:val="PL"/>
        <w:rPr>
          <w:highlight w:val="cyan"/>
        </w:rPr>
      </w:pPr>
      <w:r w:rsidRPr="00F9686C">
        <w:rPr>
          <w:highlight w:val="cyan"/>
        </w:rPr>
        <w:t>-- TAG-RRCRESUMECOMPLETE-START</w:t>
      </w:r>
    </w:p>
    <w:p w14:paraId="6881DB5F" w14:textId="77777777" w:rsidR="00D61455" w:rsidRPr="00F9686C" w:rsidRDefault="00D61455" w:rsidP="00575E1C">
      <w:pPr>
        <w:pStyle w:val="PL"/>
        <w:rPr>
          <w:highlight w:val="cyan"/>
          <w:lang w:val="en-US"/>
        </w:rPr>
      </w:pPr>
      <w:r w:rsidRPr="00F9686C">
        <w:rPr>
          <w:highlight w:val="cyan"/>
          <w:lang w:val="en-US"/>
        </w:rPr>
        <w:tab/>
      </w:r>
    </w:p>
    <w:p w14:paraId="58C9B4EF" w14:textId="77777777" w:rsidR="00D61455" w:rsidRPr="00F9686C" w:rsidRDefault="00D61455" w:rsidP="00575E1C">
      <w:pPr>
        <w:pStyle w:val="PL"/>
        <w:rPr>
          <w:highlight w:val="cyan"/>
          <w:lang w:val="en-US"/>
        </w:rPr>
      </w:pPr>
      <w:r w:rsidRPr="00F9686C">
        <w:rPr>
          <w:highlight w:val="cyan"/>
          <w:lang w:val="en-US"/>
        </w:rPr>
        <w:t>RRCResumeComplete ::= SEQUENCE {</w:t>
      </w:r>
    </w:p>
    <w:p w14:paraId="4D2F2478" w14:textId="77777777" w:rsidR="00D61455" w:rsidRPr="00F9686C" w:rsidRDefault="00D61455" w:rsidP="00575E1C">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p>
    <w:p w14:paraId="2496DBC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4A7AF088"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p>
    <w:p w14:paraId="696A7FEC"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5BA7DDE" w14:textId="77777777" w:rsidR="00D61455" w:rsidRPr="00F9686C" w:rsidRDefault="00D61455" w:rsidP="00575E1C">
      <w:pPr>
        <w:pStyle w:val="PL"/>
        <w:rPr>
          <w:highlight w:val="cyan"/>
          <w:lang w:val="en-US"/>
        </w:rPr>
      </w:pPr>
      <w:r w:rsidRPr="00F9686C">
        <w:rPr>
          <w:highlight w:val="cyan"/>
          <w:lang w:val="en-US"/>
        </w:rPr>
        <w:tab/>
        <w:t>}</w:t>
      </w:r>
    </w:p>
    <w:p w14:paraId="4E7B6E29" w14:textId="77777777" w:rsidR="00D61455" w:rsidRPr="00F9686C" w:rsidRDefault="00D61455" w:rsidP="00575E1C">
      <w:pPr>
        <w:pStyle w:val="PL"/>
        <w:rPr>
          <w:highlight w:val="cyan"/>
          <w:lang w:val="en-US"/>
        </w:rPr>
      </w:pPr>
      <w:r w:rsidRPr="00F9686C">
        <w:rPr>
          <w:highlight w:val="cyan"/>
          <w:lang w:val="en-US"/>
        </w:rPr>
        <w:t>}</w:t>
      </w:r>
    </w:p>
    <w:p w14:paraId="703E03CB" w14:textId="77777777" w:rsidR="00D61455" w:rsidRPr="00F9686C" w:rsidRDefault="00D61455" w:rsidP="00575E1C">
      <w:pPr>
        <w:pStyle w:val="PL"/>
        <w:rPr>
          <w:highlight w:val="cyan"/>
          <w:lang w:val="en-US"/>
        </w:rPr>
      </w:pPr>
    </w:p>
    <w:p w14:paraId="162467FA" w14:textId="77777777" w:rsidR="00D61455" w:rsidRPr="00F9686C" w:rsidRDefault="00D61455" w:rsidP="00575E1C">
      <w:pPr>
        <w:pStyle w:val="PL"/>
        <w:rPr>
          <w:highlight w:val="cyan"/>
          <w:lang w:val="en-US"/>
        </w:rPr>
      </w:pPr>
      <w:r w:rsidRPr="00F9686C">
        <w:rPr>
          <w:highlight w:val="cyan"/>
          <w:lang w:val="en-US"/>
        </w:rPr>
        <w:t>RRCResumeComplete-IEs ::= SEQUENCE {</w:t>
      </w:r>
    </w:p>
    <w:p w14:paraId="0DB5A496" w14:textId="77777777" w:rsidR="00D61455" w:rsidRPr="00F9686C" w:rsidRDefault="00D61455" w:rsidP="00575E1C">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0C77BBE7"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70433D"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5D06F73" w14:textId="77777777" w:rsidR="00D61455" w:rsidRPr="00F9686C" w:rsidRDefault="00D61455" w:rsidP="00575E1C">
      <w:pPr>
        <w:pStyle w:val="PL"/>
        <w:rPr>
          <w:highlight w:val="cyan"/>
          <w:lang w:val="en-US"/>
        </w:rPr>
      </w:pPr>
      <w:r w:rsidRPr="00F9686C">
        <w:rPr>
          <w:highlight w:val="cyan"/>
          <w:lang w:val="en-US"/>
        </w:rPr>
        <w:t>}</w:t>
      </w:r>
    </w:p>
    <w:p w14:paraId="18506506" w14:textId="77777777" w:rsidR="00D61455" w:rsidRPr="00F9686C" w:rsidRDefault="00D61455" w:rsidP="00575E1C">
      <w:pPr>
        <w:pStyle w:val="PL"/>
        <w:rPr>
          <w:highlight w:val="cyan"/>
          <w:lang w:val="en-US"/>
        </w:rPr>
      </w:pPr>
    </w:p>
    <w:p w14:paraId="5F404D47" w14:textId="77777777" w:rsidR="00D61455" w:rsidRPr="00F9686C" w:rsidRDefault="00D61455" w:rsidP="00575E1C">
      <w:pPr>
        <w:pStyle w:val="PL"/>
        <w:rPr>
          <w:highlight w:val="cyan"/>
        </w:rPr>
      </w:pPr>
      <w:r w:rsidRPr="00F9686C">
        <w:rPr>
          <w:highlight w:val="cyan"/>
        </w:rPr>
        <w:t>-- TAG-RRCRESUMECOMPLETE-STOP</w:t>
      </w:r>
    </w:p>
    <w:p w14:paraId="40E17C2D" w14:textId="77777777" w:rsidR="00D61455" w:rsidRPr="00F9686C" w:rsidRDefault="00D61455" w:rsidP="00575E1C">
      <w:pPr>
        <w:pStyle w:val="PL"/>
        <w:rPr>
          <w:highlight w:val="cyan"/>
        </w:rPr>
      </w:pPr>
      <w:r w:rsidRPr="00F9686C">
        <w:rPr>
          <w:highlight w:val="cyan"/>
        </w:rPr>
        <w:t>-- ASN1STOP</w:t>
      </w:r>
    </w:p>
    <w:p w14:paraId="2565ACF5" w14:textId="77777777" w:rsidR="007239D4" w:rsidRPr="00F9686C" w:rsidRDefault="007239D4" w:rsidP="00D61455">
      <w:pPr>
        <w:pStyle w:val="EditorsNote"/>
        <w:rPr>
          <w:highlight w:val="cyan"/>
        </w:rPr>
      </w:pPr>
    </w:p>
    <w:p w14:paraId="48A8E7FA" w14:textId="77777777" w:rsidR="00D61455" w:rsidRPr="00F9686C" w:rsidRDefault="00D61455" w:rsidP="00D61455">
      <w:pPr>
        <w:pStyle w:val="EditorsNote"/>
        <w:rPr>
          <w:highlight w:val="cyan"/>
        </w:rPr>
      </w:pPr>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p>
    <w:p w14:paraId="12D84BC6" w14:textId="77777777" w:rsidR="00D61455" w:rsidRPr="00F9686C" w:rsidRDefault="00D61455" w:rsidP="00D61455">
      <w:pPr>
        <w:pStyle w:val="EditorsNote"/>
        <w:rPr>
          <w:highlight w:val="cyan"/>
          <w:lang w:val="en-US"/>
        </w:rPr>
      </w:pPr>
      <w:bookmarkStart w:id="273" w:name="_Hlk512512277"/>
      <w:r w:rsidRPr="00F9686C">
        <w:rPr>
          <w:highlight w:val="cyan"/>
        </w:rPr>
        <w:t>Editor’s Note: FFS Whether the NSSAI info needs to be included in MSG5 in the case of resume.</w:t>
      </w:r>
    </w:p>
    <w:bookmarkEnd w:id="271"/>
    <w:bookmarkEnd w:id="273"/>
    <w:p w14:paraId="0EDF984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RRCSetup</w:t>
      </w:r>
    </w:p>
    <w:p w14:paraId="32E1180F" w14:textId="77777777" w:rsidR="00D61455" w:rsidRPr="00F9686C" w:rsidRDefault="00D61455" w:rsidP="00D61455">
      <w:pPr>
        <w:rPr>
          <w:highlight w:val="cyan"/>
        </w:rPr>
      </w:pPr>
      <w:r w:rsidRPr="00F9686C">
        <w:rPr>
          <w:highlight w:val="cyan"/>
        </w:rPr>
        <w:t xml:space="preserve">The </w:t>
      </w:r>
      <w:r w:rsidRPr="00F9686C">
        <w:rPr>
          <w:i/>
          <w:noProof/>
          <w:highlight w:val="cyan"/>
        </w:rPr>
        <w:t>RRCSetup</w:t>
      </w:r>
      <w:r w:rsidRPr="00F9686C">
        <w:rPr>
          <w:highlight w:val="cyan"/>
        </w:rPr>
        <w:t xml:space="preserve"> message is used to establish SRB1.</w:t>
      </w:r>
    </w:p>
    <w:p w14:paraId="0064C980" w14:textId="77777777" w:rsidR="00D61455" w:rsidRPr="00F9686C" w:rsidRDefault="00D61455" w:rsidP="00575E1C">
      <w:pPr>
        <w:pStyle w:val="B1"/>
        <w:rPr>
          <w:highlight w:val="cyan"/>
        </w:rPr>
      </w:pPr>
      <w:r w:rsidRPr="00F9686C">
        <w:rPr>
          <w:highlight w:val="cyan"/>
        </w:rPr>
        <w:t>Signalling radio bearer: SRB0</w:t>
      </w:r>
    </w:p>
    <w:p w14:paraId="3592E301" w14:textId="77777777" w:rsidR="00D61455" w:rsidRPr="00F9686C" w:rsidRDefault="00D61455" w:rsidP="00575E1C">
      <w:pPr>
        <w:pStyle w:val="B1"/>
        <w:rPr>
          <w:highlight w:val="cyan"/>
        </w:rPr>
      </w:pPr>
      <w:r w:rsidRPr="00F9686C">
        <w:rPr>
          <w:highlight w:val="cyan"/>
        </w:rPr>
        <w:t>RLC-SAP: TM</w:t>
      </w:r>
    </w:p>
    <w:p w14:paraId="5F1B7D59" w14:textId="77777777" w:rsidR="00D61455" w:rsidRPr="00F9686C" w:rsidRDefault="00D61455" w:rsidP="00575E1C">
      <w:pPr>
        <w:pStyle w:val="B1"/>
        <w:rPr>
          <w:highlight w:val="cyan"/>
        </w:rPr>
      </w:pPr>
      <w:r w:rsidRPr="00F9686C">
        <w:rPr>
          <w:highlight w:val="cyan"/>
        </w:rPr>
        <w:t>Logical channel: CCCH</w:t>
      </w:r>
    </w:p>
    <w:p w14:paraId="3CA49B58" w14:textId="77777777" w:rsidR="00D61455" w:rsidRPr="00F9686C" w:rsidRDefault="00D61455" w:rsidP="00575E1C">
      <w:pPr>
        <w:pStyle w:val="B1"/>
        <w:rPr>
          <w:highlight w:val="cyan"/>
        </w:rPr>
      </w:pPr>
      <w:r w:rsidRPr="00F9686C">
        <w:rPr>
          <w:highlight w:val="cyan"/>
        </w:rPr>
        <w:t>Direction: Network to UE</w:t>
      </w:r>
    </w:p>
    <w:p w14:paraId="11E85AE9" w14:textId="77777777" w:rsidR="00D61455" w:rsidRPr="00F9686C" w:rsidRDefault="00D61455" w:rsidP="00575E1C">
      <w:pPr>
        <w:pStyle w:val="TH"/>
        <w:rPr>
          <w:highlight w:val="cyan"/>
        </w:rPr>
      </w:pPr>
      <w:r w:rsidRPr="00F9686C">
        <w:rPr>
          <w:i/>
          <w:noProof/>
          <w:highlight w:val="cyan"/>
        </w:rPr>
        <w:t>RRCSetup</w:t>
      </w:r>
      <w:r w:rsidRPr="00F9686C">
        <w:rPr>
          <w:noProof/>
          <w:highlight w:val="cyan"/>
        </w:rPr>
        <w:t xml:space="preserve"> message</w:t>
      </w:r>
    </w:p>
    <w:p w14:paraId="19F44B41" w14:textId="77777777" w:rsidR="00D61455" w:rsidRPr="00F9686C" w:rsidRDefault="00D61455" w:rsidP="008C4961">
      <w:pPr>
        <w:pStyle w:val="PL"/>
        <w:rPr>
          <w:highlight w:val="cyan"/>
        </w:rPr>
      </w:pPr>
      <w:r w:rsidRPr="00F9686C">
        <w:rPr>
          <w:highlight w:val="cyan"/>
        </w:rPr>
        <w:t>-- ASN1START</w:t>
      </w:r>
    </w:p>
    <w:p w14:paraId="4BF7AF57" w14:textId="77777777" w:rsidR="00D61455" w:rsidRPr="00F9686C" w:rsidRDefault="00D61455" w:rsidP="008C4961">
      <w:pPr>
        <w:pStyle w:val="PL"/>
        <w:rPr>
          <w:highlight w:val="cyan"/>
        </w:rPr>
      </w:pPr>
      <w:r w:rsidRPr="00F9686C">
        <w:rPr>
          <w:highlight w:val="cyan"/>
        </w:rPr>
        <w:t>-- TAG-RRCSETUP-START</w:t>
      </w:r>
    </w:p>
    <w:p w14:paraId="780E7551" w14:textId="77777777" w:rsidR="00D61455" w:rsidRPr="00F9686C" w:rsidRDefault="00D61455" w:rsidP="008C4961">
      <w:pPr>
        <w:pStyle w:val="PL"/>
        <w:rPr>
          <w:highlight w:val="cyan"/>
          <w:lang w:val="en-US"/>
        </w:rPr>
      </w:pPr>
    </w:p>
    <w:p w14:paraId="5DB7A706" w14:textId="77777777" w:rsidR="00D61455" w:rsidRPr="00F9686C" w:rsidRDefault="00D61455" w:rsidP="008C4961">
      <w:pPr>
        <w:pStyle w:val="PL"/>
        <w:rPr>
          <w:highlight w:val="cyan"/>
          <w:lang w:val="en-US"/>
        </w:rPr>
      </w:pPr>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698F8218"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17EC8A8"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E4AB20"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A85B92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p>
    <w:p w14:paraId="571CCE6E" w14:textId="77777777" w:rsidR="00D61455" w:rsidRPr="00F9686C" w:rsidRDefault="00D61455" w:rsidP="008C4961">
      <w:pPr>
        <w:pStyle w:val="PL"/>
        <w:rPr>
          <w:highlight w:val="cyan"/>
          <w:lang w:val="it-IT"/>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p>
    <w:p w14:paraId="072833D2"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spare6 NULL, spare5 NULL, spare4 NULL,</w:t>
      </w:r>
    </w:p>
    <w:p w14:paraId="2C58BB4F"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spare3 NULL, spare2 NULL, spare1 NULL</w:t>
      </w:r>
    </w:p>
    <w:p w14:paraId="63168C21"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t>},</w:t>
      </w:r>
    </w:p>
    <w:p w14:paraId="730AC44C" w14:textId="77777777" w:rsidR="00D61455" w:rsidRPr="00F9686C" w:rsidRDefault="00D61455" w:rsidP="00D6145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19908A" w14:textId="77777777" w:rsidR="00D61455" w:rsidRPr="00F9686C" w:rsidRDefault="00D61455" w:rsidP="008C4961">
      <w:pPr>
        <w:pStyle w:val="PL"/>
        <w:rPr>
          <w:highlight w:val="cyan"/>
          <w:lang w:val="it-IT"/>
        </w:rPr>
      </w:pPr>
      <w:r w:rsidRPr="00F9686C">
        <w:rPr>
          <w:highlight w:val="cyan"/>
          <w:lang w:val="it-IT"/>
        </w:rPr>
        <w:tab/>
        <w:t>}</w:t>
      </w:r>
    </w:p>
    <w:p w14:paraId="12CB04EF" w14:textId="77777777" w:rsidR="00D61455" w:rsidRPr="00F9686C" w:rsidRDefault="00D61455" w:rsidP="008C4961">
      <w:pPr>
        <w:pStyle w:val="PL"/>
        <w:rPr>
          <w:highlight w:val="cyan"/>
          <w:lang w:val="it-IT"/>
        </w:rPr>
      </w:pPr>
      <w:r w:rsidRPr="00F9686C">
        <w:rPr>
          <w:highlight w:val="cyan"/>
          <w:lang w:val="it-IT"/>
        </w:rPr>
        <w:t>}</w:t>
      </w:r>
    </w:p>
    <w:p w14:paraId="1188EF9D" w14:textId="77777777" w:rsidR="00D61455" w:rsidRPr="00F9686C" w:rsidRDefault="00D61455" w:rsidP="008C4961">
      <w:pPr>
        <w:pStyle w:val="PL"/>
        <w:rPr>
          <w:highlight w:val="cyan"/>
          <w:lang w:val="it-IT"/>
        </w:rPr>
      </w:pPr>
    </w:p>
    <w:p w14:paraId="4D5D02A5" w14:textId="77777777" w:rsidR="00D61455" w:rsidRPr="00F9686C" w:rsidRDefault="00D61455" w:rsidP="008C4961">
      <w:pPr>
        <w:pStyle w:val="PL"/>
        <w:rPr>
          <w:highlight w:val="cyan"/>
          <w:lang w:val="it-IT"/>
        </w:rPr>
      </w:pPr>
      <w:r w:rsidRPr="00F9686C">
        <w:rPr>
          <w:highlight w:val="cyan"/>
          <w:lang w:val="it-IT"/>
        </w:rPr>
        <w:t>RRCSetup-IEs ::=</w:t>
      </w:r>
      <w:r w:rsidRPr="00F9686C">
        <w:rPr>
          <w:highlight w:val="cyan"/>
          <w:lang w:val="it-IT"/>
        </w:rPr>
        <w:tab/>
      </w:r>
      <w:r w:rsidRPr="00F9686C">
        <w:rPr>
          <w:highlight w:val="cyan"/>
          <w:lang w:val="it-IT"/>
        </w:rPr>
        <w:tab/>
        <w:t>SEQUENCE {</w:t>
      </w:r>
    </w:p>
    <w:p w14:paraId="043B5F05" w14:textId="77777777" w:rsidR="00D61455" w:rsidRPr="00F9686C" w:rsidRDefault="00D61455" w:rsidP="008C4961">
      <w:pPr>
        <w:pStyle w:val="PL"/>
        <w:rPr>
          <w:highlight w:val="cyan"/>
          <w:lang w:val="it-IT"/>
        </w:rPr>
      </w:pPr>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p>
    <w:p w14:paraId="74B8E595" w14:textId="77777777" w:rsidR="00D61455" w:rsidRPr="00F9686C" w:rsidRDefault="00D61455" w:rsidP="008C4961">
      <w:pPr>
        <w:pStyle w:val="PL"/>
        <w:rPr>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p>
    <w:p w14:paraId="744C69C1" w14:textId="77777777" w:rsidR="00D61455" w:rsidRPr="00F9686C" w:rsidRDefault="00D61455" w:rsidP="008C4961">
      <w:pPr>
        <w:pStyle w:val="PL"/>
        <w:rPr>
          <w:highlight w:val="cyan"/>
        </w:rPr>
      </w:pPr>
    </w:p>
    <w:p w14:paraId="32820F38"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8EA5CB" w14:textId="77777777"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57B3D67" w14:textId="77777777" w:rsidR="00D61455" w:rsidRPr="00F9686C" w:rsidRDefault="00D61455" w:rsidP="008C4961">
      <w:pPr>
        <w:pStyle w:val="PL"/>
        <w:rPr>
          <w:highlight w:val="cyan"/>
          <w:lang w:val="en-US"/>
        </w:rPr>
      </w:pPr>
      <w:r w:rsidRPr="00F9686C">
        <w:rPr>
          <w:highlight w:val="cyan"/>
          <w:lang w:val="en-US"/>
        </w:rPr>
        <w:t>}</w:t>
      </w:r>
    </w:p>
    <w:p w14:paraId="13EF7E66" w14:textId="77777777" w:rsidR="00D61455" w:rsidRPr="00F9686C" w:rsidRDefault="00D61455" w:rsidP="008C4961">
      <w:pPr>
        <w:pStyle w:val="PL"/>
        <w:rPr>
          <w:highlight w:val="cyan"/>
          <w:lang w:val="en-US"/>
        </w:rPr>
      </w:pPr>
    </w:p>
    <w:p w14:paraId="65D0CAC5" w14:textId="77777777" w:rsidR="00D61455" w:rsidRPr="00F9686C" w:rsidRDefault="00D61455" w:rsidP="008C4961">
      <w:pPr>
        <w:pStyle w:val="PL"/>
        <w:rPr>
          <w:highlight w:val="cyan"/>
          <w:lang w:val="en-US"/>
        </w:rPr>
      </w:pPr>
    </w:p>
    <w:p w14:paraId="15FFDEDB" w14:textId="77777777" w:rsidR="00D61455" w:rsidRPr="00F9686C" w:rsidRDefault="00D61455" w:rsidP="008C4961">
      <w:pPr>
        <w:pStyle w:val="PL"/>
        <w:rPr>
          <w:highlight w:val="cyan"/>
        </w:rPr>
      </w:pPr>
      <w:r w:rsidRPr="00F9686C">
        <w:rPr>
          <w:highlight w:val="cyan"/>
        </w:rPr>
        <w:t>-- TAG-RRCSETUP-STOP</w:t>
      </w:r>
    </w:p>
    <w:p w14:paraId="141531A2" w14:textId="77777777" w:rsidR="00D61455" w:rsidRPr="00F9686C" w:rsidRDefault="00D61455" w:rsidP="008C4961">
      <w:pPr>
        <w:pStyle w:val="PL"/>
        <w:rPr>
          <w:highlight w:val="cyan"/>
        </w:rPr>
      </w:pPr>
      <w:r w:rsidRPr="00F9686C">
        <w:rPr>
          <w:highlight w:val="cyan"/>
        </w:rPr>
        <w:t>-- ASN1STOP</w:t>
      </w:r>
    </w:p>
    <w:p w14:paraId="0C1DBE90" w14:textId="77777777" w:rsidR="007239D4" w:rsidRPr="00F9686C" w:rsidRDefault="007239D4" w:rsidP="00D61455">
      <w:pPr>
        <w:pStyle w:val="EditorsNote"/>
        <w:rPr>
          <w:highlight w:val="cyan"/>
        </w:rPr>
      </w:pPr>
    </w:p>
    <w:p w14:paraId="6C246251" w14:textId="77777777" w:rsidR="00D61455" w:rsidRPr="00171520" w:rsidRDefault="00D61455" w:rsidP="007239D4">
      <w:pPr>
        <w:pStyle w:val="EditorsNote"/>
        <w:rPr>
          <w:highlight w:val="cyan"/>
        </w:rPr>
      </w:pPr>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p>
    <w:p w14:paraId="4ADCAC9E" w14:textId="77777777" w:rsidR="00D61455" w:rsidRPr="00F9686C" w:rsidRDefault="00D61455" w:rsidP="00575E1C">
      <w:pPr>
        <w:pStyle w:val="Heading4"/>
        <w:rPr>
          <w:highlight w:val="cyan"/>
        </w:rPr>
      </w:pPr>
      <w:bookmarkStart w:id="274" w:name="_Toc503260330"/>
      <w:bookmarkEnd w:id="272"/>
      <w:r w:rsidRPr="00F9686C">
        <w:rPr>
          <w:highlight w:val="cyan"/>
        </w:rPr>
        <w:t>–</w:t>
      </w:r>
      <w:r w:rsidRPr="00F9686C">
        <w:rPr>
          <w:highlight w:val="cyan"/>
        </w:rPr>
        <w:tab/>
      </w:r>
      <w:r w:rsidRPr="00F9686C">
        <w:rPr>
          <w:i/>
          <w:noProof/>
          <w:highlight w:val="cyan"/>
        </w:rPr>
        <w:t>RRCSetupComplete</w:t>
      </w:r>
    </w:p>
    <w:p w14:paraId="0ED71885" w14:textId="77777777" w:rsidR="00D61455" w:rsidRPr="00F9686C" w:rsidRDefault="00D61455" w:rsidP="00D61455">
      <w:pPr>
        <w:rPr>
          <w:highlight w:val="cyan"/>
        </w:rPr>
      </w:pPr>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p>
    <w:p w14:paraId="6CD4681A" w14:textId="77777777" w:rsidR="00D61455" w:rsidRPr="00F9686C" w:rsidRDefault="00D61455" w:rsidP="00575E1C">
      <w:pPr>
        <w:pStyle w:val="B1"/>
        <w:rPr>
          <w:highlight w:val="cyan"/>
        </w:rPr>
      </w:pPr>
      <w:r w:rsidRPr="00F9686C">
        <w:rPr>
          <w:highlight w:val="cyan"/>
        </w:rPr>
        <w:t>Signalling radio bearer: SRB1</w:t>
      </w:r>
    </w:p>
    <w:p w14:paraId="2BAA99B8" w14:textId="77777777" w:rsidR="00D61455" w:rsidRPr="00F9686C" w:rsidRDefault="00D61455" w:rsidP="00575E1C">
      <w:pPr>
        <w:pStyle w:val="B1"/>
        <w:rPr>
          <w:highlight w:val="cyan"/>
        </w:rPr>
      </w:pPr>
      <w:r w:rsidRPr="00F9686C">
        <w:rPr>
          <w:highlight w:val="cyan"/>
        </w:rPr>
        <w:t>RLC-SAP: AM</w:t>
      </w:r>
    </w:p>
    <w:p w14:paraId="4AD7ED74" w14:textId="77777777" w:rsidR="00D61455" w:rsidRPr="00F9686C" w:rsidRDefault="00D61455" w:rsidP="00575E1C">
      <w:pPr>
        <w:pStyle w:val="B1"/>
        <w:rPr>
          <w:highlight w:val="cyan"/>
        </w:rPr>
      </w:pPr>
      <w:r w:rsidRPr="00F9686C">
        <w:rPr>
          <w:highlight w:val="cyan"/>
        </w:rPr>
        <w:t>Logical channel: DCCH</w:t>
      </w:r>
    </w:p>
    <w:p w14:paraId="58BD4B2A" w14:textId="77777777" w:rsidR="00D61455" w:rsidRPr="00F9686C" w:rsidRDefault="00D61455" w:rsidP="00575E1C">
      <w:pPr>
        <w:pStyle w:val="B1"/>
        <w:rPr>
          <w:highlight w:val="cyan"/>
        </w:rPr>
      </w:pPr>
      <w:r w:rsidRPr="00F9686C">
        <w:rPr>
          <w:highlight w:val="cyan"/>
        </w:rPr>
        <w:t>Direction: UE to Network</w:t>
      </w:r>
    </w:p>
    <w:p w14:paraId="70F963CB" w14:textId="77777777" w:rsidR="00D61455" w:rsidRPr="00F9686C" w:rsidRDefault="00D61455" w:rsidP="00575E1C">
      <w:pPr>
        <w:pStyle w:val="TH"/>
        <w:rPr>
          <w:highlight w:val="cyan"/>
        </w:rPr>
      </w:pPr>
      <w:r w:rsidRPr="00F9686C">
        <w:rPr>
          <w:i/>
          <w:noProof/>
          <w:highlight w:val="cyan"/>
        </w:rPr>
        <w:t>RRCSetupComplete</w:t>
      </w:r>
      <w:r w:rsidRPr="00F9686C">
        <w:rPr>
          <w:noProof/>
          <w:highlight w:val="cyan"/>
        </w:rPr>
        <w:t xml:space="preserve"> message</w:t>
      </w:r>
    </w:p>
    <w:p w14:paraId="2A766546" w14:textId="77777777" w:rsidR="00D61455" w:rsidRPr="00F9686C" w:rsidRDefault="00D61455" w:rsidP="008C4961">
      <w:pPr>
        <w:pStyle w:val="PL"/>
        <w:rPr>
          <w:highlight w:val="cyan"/>
        </w:rPr>
      </w:pPr>
      <w:r w:rsidRPr="00F9686C">
        <w:rPr>
          <w:highlight w:val="cyan"/>
        </w:rPr>
        <w:t>-- ASN1START</w:t>
      </w:r>
    </w:p>
    <w:p w14:paraId="1B17F218" w14:textId="77777777" w:rsidR="00D61455" w:rsidRPr="00F9686C" w:rsidRDefault="00D61455" w:rsidP="008C4961">
      <w:pPr>
        <w:pStyle w:val="PL"/>
        <w:rPr>
          <w:highlight w:val="cyan"/>
        </w:rPr>
      </w:pPr>
      <w:r w:rsidRPr="00F9686C">
        <w:rPr>
          <w:highlight w:val="cyan"/>
        </w:rPr>
        <w:t>-- TAG-RRCSETUPCOMPLETE-START</w:t>
      </w:r>
    </w:p>
    <w:p w14:paraId="00AF3706" w14:textId="77777777" w:rsidR="00D61455" w:rsidRPr="00F9686C" w:rsidRDefault="00D61455" w:rsidP="008C4961">
      <w:pPr>
        <w:pStyle w:val="PL"/>
        <w:rPr>
          <w:highlight w:val="cyan"/>
          <w:lang w:val="en-US"/>
        </w:rPr>
      </w:pPr>
    </w:p>
    <w:p w14:paraId="5CDE8C69" w14:textId="77777777" w:rsidR="00D61455" w:rsidRPr="00F9686C" w:rsidRDefault="00D61455" w:rsidP="008C4961">
      <w:pPr>
        <w:pStyle w:val="PL"/>
        <w:rPr>
          <w:highlight w:val="cyan"/>
          <w:lang w:val="en-US"/>
        </w:rPr>
      </w:pPr>
    </w:p>
    <w:p w14:paraId="60BD90EE" w14:textId="77777777" w:rsidR="00D61455" w:rsidRPr="00F9686C" w:rsidRDefault="00D61455" w:rsidP="008C4961">
      <w:pPr>
        <w:pStyle w:val="PL"/>
        <w:rPr>
          <w:highlight w:val="cyan"/>
          <w:lang w:val="en-US"/>
        </w:rPr>
      </w:pPr>
      <w:r w:rsidRPr="00F9686C">
        <w:rPr>
          <w:highlight w:val="cyan"/>
          <w:lang w:val="en-US"/>
        </w:rPr>
        <w:t>RRCSetupComplete ::=</w:t>
      </w:r>
      <w:r w:rsidRPr="00F9686C">
        <w:rPr>
          <w:highlight w:val="cyan"/>
          <w:lang w:val="en-US"/>
        </w:rPr>
        <w:tab/>
      </w:r>
      <w:r w:rsidRPr="00F9686C">
        <w:rPr>
          <w:highlight w:val="cyan"/>
          <w:lang w:val="en-US"/>
        </w:rPr>
        <w:tab/>
        <w:t>SEQUENCE {</w:t>
      </w:r>
    </w:p>
    <w:p w14:paraId="636DD845" w14:textId="77777777" w:rsidR="00D61455" w:rsidRPr="00F9686C" w:rsidRDefault="00D61455"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080EB8CB"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D4028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5B7223D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p>
    <w:p w14:paraId="44D6331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6873E654"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1581BF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C3527A5" w14:textId="77777777" w:rsidR="00D61455" w:rsidRPr="00F9686C" w:rsidRDefault="00D61455" w:rsidP="008C4961">
      <w:pPr>
        <w:pStyle w:val="PL"/>
        <w:rPr>
          <w:highlight w:val="cyan"/>
          <w:lang w:val="en-US"/>
        </w:rPr>
      </w:pPr>
      <w:r w:rsidRPr="00F9686C">
        <w:rPr>
          <w:highlight w:val="cyan"/>
          <w:lang w:val="en-US"/>
        </w:rPr>
        <w:tab/>
        <w:t>}</w:t>
      </w:r>
    </w:p>
    <w:p w14:paraId="4E3ED422" w14:textId="77777777" w:rsidR="00D61455" w:rsidRPr="00F9686C" w:rsidRDefault="00D61455" w:rsidP="008C4961">
      <w:pPr>
        <w:pStyle w:val="PL"/>
        <w:rPr>
          <w:highlight w:val="cyan"/>
          <w:lang w:val="en-US"/>
        </w:rPr>
      </w:pPr>
      <w:r w:rsidRPr="00F9686C">
        <w:rPr>
          <w:highlight w:val="cyan"/>
          <w:lang w:val="en-US"/>
        </w:rPr>
        <w:t>}</w:t>
      </w:r>
    </w:p>
    <w:p w14:paraId="5B5D0B78" w14:textId="77777777" w:rsidR="00D61455" w:rsidRPr="00F9686C" w:rsidRDefault="00D61455" w:rsidP="008C4961">
      <w:pPr>
        <w:pStyle w:val="PL"/>
        <w:rPr>
          <w:highlight w:val="cyan"/>
          <w:lang w:val="en-US"/>
        </w:rPr>
      </w:pPr>
    </w:p>
    <w:p w14:paraId="1B8DE2BF" w14:textId="77777777" w:rsidR="00D61455" w:rsidRPr="00F9686C" w:rsidRDefault="00D61455" w:rsidP="008C4961">
      <w:pPr>
        <w:pStyle w:val="PL"/>
        <w:rPr>
          <w:highlight w:val="cyan"/>
          <w:lang w:val="en-US"/>
        </w:rPr>
      </w:pPr>
      <w:r w:rsidRPr="00F9686C">
        <w:rPr>
          <w:highlight w:val="cyan"/>
          <w:lang w:val="en-US"/>
        </w:rPr>
        <w:t>RRCSetupComplete-IEs ::= SEQUENCE {</w:t>
      </w:r>
    </w:p>
    <w:p w14:paraId="2D407F4C" w14:textId="77777777" w:rsidR="00D61455" w:rsidRPr="00F9686C" w:rsidRDefault="00D61455" w:rsidP="008C4961">
      <w:pPr>
        <w:pStyle w:val="PL"/>
        <w:rPr>
          <w:highlight w:val="cyan"/>
          <w:lang w:val="en-US"/>
        </w:rPr>
      </w:pPr>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p>
    <w:p w14:paraId="1E604C25" w14:textId="77777777" w:rsidR="00D61455" w:rsidRPr="00F9686C" w:rsidRDefault="00D61455" w:rsidP="008C4961">
      <w:pPr>
        <w:pStyle w:val="PL"/>
        <w:rPr>
          <w:highlight w:val="cyan"/>
          <w:lang w:val="en-US"/>
        </w:rPr>
      </w:pP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6F55F07E" w14:textId="77777777" w:rsidR="00D61455" w:rsidRPr="00F9686C" w:rsidRDefault="00D61455" w:rsidP="008C4961">
      <w:pPr>
        <w:pStyle w:val="PL"/>
        <w:rPr>
          <w:highlight w:val="cyan"/>
          <w:lang w:val="en-US"/>
        </w:rPr>
      </w:pPr>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4EF815CC" w14:textId="77777777" w:rsidR="00D61455" w:rsidRPr="00F9686C" w:rsidRDefault="00D61455" w:rsidP="008C4961">
      <w:pPr>
        <w:pStyle w:val="PL"/>
        <w:rPr>
          <w:highlight w:val="cyan"/>
          <w:lang w:val="en-US"/>
        </w:rPr>
      </w:pPr>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p>
    <w:p w14:paraId="1E690F0C" w14:textId="77777777" w:rsidR="00D61455" w:rsidRPr="00F9686C" w:rsidRDefault="00D61455" w:rsidP="008C4961">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p>
    <w:p w14:paraId="3F731454" w14:textId="77777777" w:rsidR="00380BBC" w:rsidRPr="00F9686C" w:rsidRDefault="00380BBC" w:rsidP="008C4961">
      <w:pPr>
        <w:pStyle w:val="PL"/>
        <w:rPr>
          <w:highlight w:val="cyan"/>
          <w:lang w:val="en-US"/>
        </w:rPr>
      </w:pPr>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CDFB39B" w14:textId="3251D488" w:rsidR="00D61455" w:rsidRPr="00F9686C" w:rsidRDefault="00380BBC" w:rsidP="008C4961">
      <w:pPr>
        <w:pStyle w:val="PL"/>
        <w:rPr>
          <w:rFonts w:eastAsia="SimSun"/>
          <w:highlight w:val="cyan"/>
          <w:lang w:val="en-US" w:eastAsia="zh-CN"/>
        </w:rPr>
      </w:pPr>
      <w:r w:rsidRPr="00F9686C">
        <w:rPr>
          <w:highlight w:val="cyan"/>
          <w:lang w:val="en-US"/>
        </w:rPr>
        <w:tab/>
      </w:r>
      <w:r w:rsidRPr="00F9686C">
        <w:rPr>
          <w:highlight w:val="cyan"/>
          <w:lang w:val="en-US"/>
        </w:rPr>
        <w:tab/>
      </w:r>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r w:rsidR="00D61455" w:rsidRPr="00F9686C">
        <w:rPr>
          <w:rFonts w:eastAsia="SimSun" w:hint="eastAsia"/>
          <w:highlight w:val="cyan"/>
          <w:lang w:val="en-US" w:eastAsia="zh-CN"/>
        </w:rPr>
        <w:t>,</w:t>
      </w:r>
    </w:p>
    <w:p w14:paraId="6CFA1A05" w14:textId="77777777" w:rsidR="00647452" w:rsidRPr="00171520" w:rsidRDefault="00380BBC" w:rsidP="00171520">
      <w:pPr>
        <w:pStyle w:val="PL"/>
        <w:rPr>
          <w:highlight w:val="cyan"/>
          <w:lang w:val="en-US" w:eastAsia="en-US"/>
        </w:rPr>
      </w:pPr>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3A06F8" w:rsidRPr="00F9686C">
        <w:rPr>
          <w:highlight w:val="cyan"/>
          <w:lang w:val="en-US" w:eastAsia="en-US"/>
        </w:rPr>
        <w:t>BIT STRING (SIZE (8))</w:t>
      </w:r>
    </w:p>
    <w:p w14:paraId="51C5346A" w14:textId="77777777" w:rsidR="00380BBC" w:rsidRPr="00F9686C" w:rsidRDefault="00F8523B" w:rsidP="008C4961">
      <w:pPr>
        <w:pStyle w:val="PL"/>
        <w:rPr>
          <w:highlight w:val="cyan"/>
          <w:lang w:val="en-US"/>
        </w:rPr>
      </w:pPr>
      <w:r w:rsidRPr="00F9686C">
        <w:rPr>
          <w:highlight w:val="cyan"/>
          <w:lang w:val="en-US"/>
        </w:rPr>
        <w:t xml:space="preserve">  </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Pr="00F9686C">
        <w:rPr>
          <w:highlight w:val="cyan"/>
          <w:lang w:val="en-US"/>
        </w:rPr>
        <w:t>OPTIONAL,</w:t>
      </w:r>
    </w:p>
    <w:p w14:paraId="4C0A8E14" w14:textId="085321A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F963CA" w14:textId="783EB8A4"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9762402" w14:textId="77777777" w:rsidR="00D61455" w:rsidRPr="00F9686C" w:rsidRDefault="00D61455" w:rsidP="008C4961">
      <w:pPr>
        <w:pStyle w:val="PL"/>
        <w:rPr>
          <w:highlight w:val="cyan"/>
          <w:lang w:val="en-US"/>
        </w:rPr>
      </w:pPr>
    </w:p>
    <w:p w14:paraId="04504296" w14:textId="77777777" w:rsidR="00D61455" w:rsidRPr="00F9686C" w:rsidRDefault="00D61455" w:rsidP="008C4961">
      <w:pPr>
        <w:pStyle w:val="PL"/>
        <w:rPr>
          <w:highlight w:val="cyan"/>
          <w:lang w:val="en-US"/>
        </w:rPr>
      </w:pPr>
      <w:r w:rsidRPr="00F9686C">
        <w:rPr>
          <w:highlight w:val="cyan"/>
          <w:lang w:val="en-US"/>
        </w:rPr>
        <w:t>}</w:t>
      </w:r>
    </w:p>
    <w:p w14:paraId="16173083" w14:textId="77777777" w:rsidR="00D61455" w:rsidRPr="00F9686C" w:rsidRDefault="00D61455" w:rsidP="008C4961">
      <w:pPr>
        <w:pStyle w:val="PL"/>
        <w:rPr>
          <w:highlight w:val="cyan"/>
          <w:lang w:val="en-US"/>
        </w:rPr>
      </w:pPr>
    </w:p>
    <w:p w14:paraId="12ACD807" w14:textId="77777777" w:rsidR="00D61455" w:rsidRPr="00F9686C" w:rsidRDefault="00D61455" w:rsidP="008C4961">
      <w:pPr>
        <w:pStyle w:val="PL"/>
        <w:rPr>
          <w:highlight w:val="cyan"/>
          <w:lang w:val="en-US"/>
        </w:rPr>
      </w:pPr>
    </w:p>
    <w:p w14:paraId="0BE82E22" w14:textId="77777777" w:rsidR="00D61455" w:rsidRPr="00F9686C" w:rsidRDefault="00D61455" w:rsidP="008C4961">
      <w:pPr>
        <w:pStyle w:val="PL"/>
        <w:rPr>
          <w:highlight w:val="cyan"/>
          <w:lang w:val="en-US"/>
        </w:rPr>
      </w:pPr>
    </w:p>
    <w:p w14:paraId="653E7A8F" w14:textId="77777777" w:rsidR="00D61455" w:rsidRPr="00F9686C" w:rsidRDefault="00D61455" w:rsidP="008C4961">
      <w:pPr>
        <w:pStyle w:val="PL"/>
        <w:rPr>
          <w:highlight w:val="cyan"/>
          <w:lang w:val="en-US"/>
        </w:rPr>
      </w:pPr>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F0A03C"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323FE0EF" w14:textId="77777777" w:rsidR="00D61455" w:rsidRPr="00F9686C" w:rsidRDefault="00D61455" w:rsidP="008C4961">
      <w:pPr>
        <w:pStyle w:val="PL"/>
        <w:rPr>
          <w:highlight w:val="cyan"/>
          <w:lang w:val="en-US"/>
        </w:rPr>
      </w:pPr>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p>
    <w:p w14:paraId="57A50112" w14:textId="77777777" w:rsidR="00D61455" w:rsidRPr="00F9686C" w:rsidRDefault="00D61455" w:rsidP="008C4961">
      <w:pPr>
        <w:pStyle w:val="PL"/>
        <w:rPr>
          <w:highlight w:val="cyan"/>
          <w:lang w:val="en-US"/>
        </w:rPr>
      </w:pPr>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p>
    <w:p w14:paraId="7026FDFB" w14:textId="77777777" w:rsidR="00D61455" w:rsidRPr="00F9686C" w:rsidRDefault="00D61455" w:rsidP="008C4961">
      <w:pPr>
        <w:pStyle w:val="PL"/>
        <w:rPr>
          <w:highlight w:val="cyan"/>
          <w:lang w:val="en-US"/>
        </w:rPr>
      </w:pPr>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p>
    <w:p w14:paraId="22EA7C59" w14:textId="77777777" w:rsidR="00D61455" w:rsidRPr="00F9686C" w:rsidRDefault="00D61455" w:rsidP="008C4961">
      <w:pPr>
        <w:pStyle w:val="PL"/>
        <w:rPr>
          <w:highlight w:val="cyan"/>
          <w:lang w:val="en-US"/>
        </w:rPr>
      </w:pPr>
      <w:r w:rsidRPr="00F9686C">
        <w:rPr>
          <w:highlight w:val="cyan"/>
          <w:lang w:val="en-US"/>
        </w:rPr>
        <w:t>}</w:t>
      </w:r>
    </w:p>
    <w:p w14:paraId="18B1270B" w14:textId="77777777" w:rsidR="00D61455" w:rsidRPr="00F9686C" w:rsidRDefault="00D61455" w:rsidP="008C4961">
      <w:pPr>
        <w:pStyle w:val="PL"/>
        <w:rPr>
          <w:highlight w:val="cyan"/>
          <w:lang w:val="en-US"/>
        </w:rPr>
      </w:pPr>
    </w:p>
    <w:p w14:paraId="5F339A20" w14:textId="77777777" w:rsidR="00D61455" w:rsidRPr="00F9686C" w:rsidRDefault="00D61455" w:rsidP="008C4961">
      <w:pPr>
        <w:pStyle w:val="PL"/>
        <w:rPr>
          <w:highlight w:val="cyan"/>
        </w:rPr>
      </w:pPr>
      <w:r w:rsidRPr="00F9686C">
        <w:rPr>
          <w:highlight w:val="cyan"/>
        </w:rPr>
        <w:t>-- TAG-RRCSETUPCOMPLETE-STOP</w:t>
      </w:r>
    </w:p>
    <w:p w14:paraId="59ACA241" w14:textId="77777777" w:rsidR="00D61455" w:rsidRPr="00F9686C" w:rsidRDefault="00D61455" w:rsidP="008C4961">
      <w:pPr>
        <w:pStyle w:val="PL"/>
        <w:rPr>
          <w:highlight w:val="cyan"/>
        </w:rPr>
      </w:pPr>
      <w:r w:rsidRPr="00F9686C">
        <w:rPr>
          <w:highlight w:val="cyan"/>
        </w:rPr>
        <w:t>-- ASN1STOP</w:t>
      </w:r>
    </w:p>
    <w:p w14:paraId="4ED96F47" w14:textId="77777777" w:rsidR="007239D4" w:rsidRPr="00F9686C" w:rsidRDefault="007239D4" w:rsidP="00D61455">
      <w:pPr>
        <w:pStyle w:val="EditorsNote"/>
        <w:rPr>
          <w:highlight w:val="cyan"/>
        </w:rPr>
      </w:pPr>
    </w:p>
    <w:p w14:paraId="068EE491" w14:textId="77777777" w:rsidR="00647452" w:rsidRPr="00171520" w:rsidRDefault="00D61455" w:rsidP="00171520">
      <w:pPr>
        <w:pStyle w:val="EditorsNote"/>
        <w:rPr>
          <w:rFonts w:eastAsia="MS Mincho"/>
          <w:highlight w:val="cyan"/>
        </w:rPr>
      </w:pPr>
      <w:r w:rsidRPr="00F9686C">
        <w:rPr>
          <w:highlight w:val="cyan"/>
        </w:rPr>
        <w:t xml:space="preserve">Editor’s Note: </w:t>
      </w:r>
      <w:r w:rsidR="00647452" w:rsidRPr="00171520">
        <w:rPr>
          <w:highlight w:val="cyan"/>
          <w:lang w:val="en-US"/>
        </w:rPr>
        <w:t>FFS Field description of 5GC identifiers and other other information</w:t>
      </w:r>
      <w:r w:rsidRPr="00F9686C">
        <w:rPr>
          <w:highlight w:val="cyan"/>
        </w:rPr>
        <w:t xml:space="preserve">. </w:t>
      </w:r>
      <w:bookmarkEnd w:id="274"/>
    </w:p>
    <w:p w14:paraId="32E34620" w14:textId="77777777" w:rsidR="006E0408" w:rsidRPr="00F9686C" w:rsidRDefault="006E0408" w:rsidP="006E0408">
      <w:pPr>
        <w:pStyle w:val="Heading4"/>
        <w:rPr>
          <w:highlight w:val="cyan"/>
        </w:rPr>
      </w:pPr>
      <w:r w:rsidRPr="00F9686C">
        <w:rPr>
          <w:highlight w:val="cyan"/>
        </w:rPr>
        <w:t>–</w:t>
      </w:r>
      <w:r w:rsidRPr="00F9686C">
        <w:rPr>
          <w:highlight w:val="cyan"/>
        </w:rPr>
        <w:tab/>
      </w:r>
      <w:r w:rsidRPr="00F9686C">
        <w:rPr>
          <w:bCs/>
          <w:i/>
          <w:iCs/>
          <w:noProof/>
          <w:highlight w:val="cyan"/>
        </w:rPr>
        <w:t>RRCSystemInfoRequest</w:t>
      </w:r>
    </w:p>
    <w:p w14:paraId="5405FCFC" w14:textId="77777777" w:rsidR="006E0408" w:rsidRPr="00F9686C" w:rsidRDefault="006E0408" w:rsidP="006E0408">
      <w:pPr>
        <w:rPr>
          <w:highlight w:val="cyan"/>
          <w:lang w:eastAsia="en-US"/>
        </w:rPr>
      </w:pPr>
      <w:r w:rsidRPr="00F9686C">
        <w:rPr>
          <w:highlight w:val="cyan"/>
        </w:rPr>
        <w:t xml:space="preserve">The </w:t>
      </w:r>
      <w:r w:rsidRPr="00F9686C">
        <w:rPr>
          <w:bCs/>
          <w:i/>
          <w:iCs/>
          <w:noProof/>
          <w:highlight w:val="cyan"/>
        </w:rPr>
        <w:t>RRCSystemInfoRequest</w:t>
      </w:r>
      <w:r w:rsidRPr="00F9686C">
        <w:rPr>
          <w:highlight w:val="cyan"/>
        </w:rPr>
        <w:t xml:space="preserve"> message is used to request the </w:t>
      </w:r>
      <w:r w:rsidRPr="00F9686C">
        <w:rPr>
          <w:highlight w:val="cyan"/>
          <w:lang w:eastAsia="zh-CN"/>
        </w:rPr>
        <w:t>other SI</w:t>
      </w:r>
      <w:r w:rsidRPr="00F9686C">
        <w:rPr>
          <w:highlight w:val="cyan"/>
        </w:rPr>
        <w:t>.</w:t>
      </w:r>
    </w:p>
    <w:p w14:paraId="04C734B4" w14:textId="77777777" w:rsidR="006E0408" w:rsidRPr="00F9686C" w:rsidRDefault="006E0408" w:rsidP="006E0408">
      <w:pPr>
        <w:pStyle w:val="B1"/>
        <w:keepNext/>
        <w:keepLines/>
        <w:rPr>
          <w:highlight w:val="cyan"/>
        </w:rPr>
      </w:pPr>
      <w:r w:rsidRPr="00F9686C">
        <w:rPr>
          <w:highlight w:val="cyan"/>
        </w:rPr>
        <w:t>Signalling radio bearer: SRB0</w:t>
      </w:r>
    </w:p>
    <w:p w14:paraId="693D991B" w14:textId="77777777" w:rsidR="006E0408" w:rsidRPr="00F9686C" w:rsidRDefault="006E0408" w:rsidP="006E0408">
      <w:pPr>
        <w:pStyle w:val="B1"/>
        <w:keepNext/>
        <w:keepLines/>
        <w:rPr>
          <w:highlight w:val="cyan"/>
        </w:rPr>
      </w:pPr>
      <w:r w:rsidRPr="00F9686C">
        <w:rPr>
          <w:highlight w:val="cyan"/>
        </w:rPr>
        <w:t>RLC-SAP: TM</w:t>
      </w:r>
    </w:p>
    <w:p w14:paraId="7B279817" w14:textId="77777777" w:rsidR="006E0408" w:rsidRPr="00F9686C" w:rsidRDefault="006E0408" w:rsidP="006E0408">
      <w:pPr>
        <w:pStyle w:val="B1"/>
        <w:keepNext/>
        <w:keepLines/>
        <w:rPr>
          <w:highlight w:val="cyan"/>
        </w:rPr>
      </w:pPr>
      <w:r w:rsidRPr="00F9686C">
        <w:rPr>
          <w:highlight w:val="cyan"/>
        </w:rPr>
        <w:t>Logical channel: CCCH</w:t>
      </w:r>
    </w:p>
    <w:p w14:paraId="3902B127" w14:textId="77777777" w:rsidR="006E0408" w:rsidRPr="00F9686C" w:rsidRDefault="006E0408" w:rsidP="006E0408">
      <w:pPr>
        <w:pStyle w:val="B1"/>
        <w:keepNext/>
        <w:keepLines/>
        <w:rPr>
          <w:rFonts w:eastAsia="SimSun"/>
          <w:highlight w:val="cyan"/>
          <w:lang w:eastAsia="zh-CN"/>
        </w:rPr>
      </w:pPr>
      <w:r w:rsidRPr="00F9686C">
        <w:rPr>
          <w:highlight w:val="cyan"/>
        </w:rPr>
        <w:t xml:space="preserve">Direction: UE to </w:t>
      </w:r>
      <w:r w:rsidRPr="00F9686C">
        <w:rPr>
          <w:rFonts w:eastAsia="SimSun"/>
          <w:highlight w:val="cyan"/>
          <w:lang w:eastAsia="zh-CN"/>
        </w:rPr>
        <w:t>NR</w:t>
      </w:r>
    </w:p>
    <w:p w14:paraId="3752F651" w14:textId="77777777" w:rsidR="006E0408" w:rsidRPr="00F9686C" w:rsidRDefault="006E0408" w:rsidP="006E0408">
      <w:pPr>
        <w:pStyle w:val="TH"/>
        <w:rPr>
          <w:bCs/>
          <w:i/>
          <w:iCs/>
          <w:noProof/>
          <w:highlight w:val="cyan"/>
          <w:lang w:eastAsia="en-US"/>
        </w:rPr>
      </w:pPr>
      <w:r w:rsidRPr="00F9686C">
        <w:rPr>
          <w:bCs/>
          <w:i/>
          <w:iCs/>
          <w:noProof/>
          <w:highlight w:val="cyan"/>
        </w:rPr>
        <w:t>RRCSystemInfoRequest message</w:t>
      </w:r>
    </w:p>
    <w:p w14:paraId="04C05067" w14:textId="77777777" w:rsidR="006E0408" w:rsidRPr="00F9686C" w:rsidRDefault="006E0408" w:rsidP="006E0408">
      <w:pPr>
        <w:pStyle w:val="PL"/>
        <w:rPr>
          <w:highlight w:val="cyan"/>
        </w:rPr>
      </w:pPr>
      <w:r w:rsidRPr="00F9686C">
        <w:rPr>
          <w:highlight w:val="cyan"/>
        </w:rPr>
        <w:t>-- ASN1START</w:t>
      </w:r>
    </w:p>
    <w:p w14:paraId="60D94420" w14:textId="77777777" w:rsidR="002A62EA" w:rsidRPr="00F9686C" w:rsidRDefault="002A62EA" w:rsidP="002A62EA">
      <w:pPr>
        <w:pStyle w:val="PL"/>
        <w:rPr>
          <w:highlight w:val="cyan"/>
        </w:rPr>
      </w:pPr>
      <w:r w:rsidRPr="00F9686C">
        <w:rPr>
          <w:highlight w:val="cyan"/>
        </w:rPr>
        <w:t>-- TAG-RRCSYETEMINFOREQUEST-START</w:t>
      </w:r>
    </w:p>
    <w:p w14:paraId="0A176F1F" w14:textId="77777777" w:rsidR="006E0408" w:rsidRPr="00F9686C" w:rsidRDefault="006E0408" w:rsidP="006E0408">
      <w:pPr>
        <w:pStyle w:val="PL"/>
        <w:rPr>
          <w:highlight w:val="cyan"/>
        </w:rPr>
      </w:pPr>
    </w:p>
    <w:p w14:paraId="400EB687" w14:textId="77777777" w:rsidR="002A62EA" w:rsidRPr="00F9686C" w:rsidRDefault="002A62EA" w:rsidP="006E0408">
      <w:pPr>
        <w:pStyle w:val="PL"/>
        <w:rPr>
          <w:highlight w:val="cyan"/>
        </w:rPr>
      </w:pPr>
      <w:r w:rsidRPr="00F9686C">
        <w:rPr>
          <w:highlight w:val="cyan"/>
        </w:rPr>
        <w:t>RRCSystemInfoRequest ::= SEQUENCE {</w:t>
      </w:r>
    </w:p>
    <w:p w14:paraId="0F7D30B6" w14:textId="77777777" w:rsidR="006E0408" w:rsidRPr="00F9686C" w:rsidRDefault="006E0408" w:rsidP="006E040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27D86" w14:textId="77777777" w:rsidR="006E0408" w:rsidRPr="00F9686C" w:rsidRDefault="006E0408" w:rsidP="006E0408">
      <w:pPr>
        <w:pStyle w:val="PL"/>
        <w:rPr>
          <w:highlight w:val="cyan"/>
        </w:rPr>
      </w:pPr>
      <w:r w:rsidRPr="00F9686C">
        <w:rPr>
          <w:highlight w:val="cyan"/>
        </w:rPr>
        <w:tab/>
      </w:r>
      <w:r w:rsidRPr="00F9686C">
        <w:rPr>
          <w:highlight w:val="cyan"/>
        </w:rPr>
        <w:tab/>
      </w:r>
      <w:r w:rsidR="00FB09C2" w:rsidRPr="00F9686C">
        <w:rPr>
          <w:highlight w:val="cyan"/>
        </w:rPr>
        <w:t>rrc</w:t>
      </w:r>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p>
    <w:p w14:paraId="50565B7D" w14:textId="77777777" w:rsidR="006E0408" w:rsidRPr="00F9686C" w:rsidRDefault="006E0408" w:rsidP="006E040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00B423" w14:textId="77777777" w:rsidR="006E0408" w:rsidRPr="00F9686C" w:rsidRDefault="006E0408" w:rsidP="006E0408">
      <w:pPr>
        <w:pStyle w:val="PL"/>
        <w:rPr>
          <w:highlight w:val="cyan"/>
        </w:rPr>
      </w:pPr>
      <w:r w:rsidRPr="00F9686C">
        <w:rPr>
          <w:highlight w:val="cyan"/>
        </w:rPr>
        <w:tab/>
        <w:t>}</w:t>
      </w:r>
    </w:p>
    <w:p w14:paraId="620B6181" w14:textId="77777777" w:rsidR="006E0408" w:rsidRPr="00F9686C" w:rsidRDefault="006E0408" w:rsidP="006E0408">
      <w:pPr>
        <w:pStyle w:val="PL"/>
        <w:rPr>
          <w:highlight w:val="cyan"/>
        </w:rPr>
      </w:pPr>
      <w:r w:rsidRPr="00F9686C">
        <w:rPr>
          <w:highlight w:val="cyan"/>
        </w:rPr>
        <w:t>}</w:t>
      </w:r>
    </w:p>
    <w:p w14:paraId="69A873F1" w14:textId="77777777" w:rsidR="006E0408" w:rsidRPr="00F9686C" w:rsidRDefault="006E0408" w:rsidP="006E0408">
      <w:pPr>
        <w:pStyle w:val="PL"/>
        <w:rPr>
          <w:highlight w:val="cyan"/>
        </w:rPr>
      </w:pPr>
    </w:p>
    <w:p w14:paraId="7E74DBD5" w14:textId="77777777" w:rsidR="002A62EA" w:rsidRPr="00F9686C" w:rsidRDefault="002A62EA" w:rsidP="006E0408">
      <w:pPr>
        <w:pStyle w:val="PL"/>
        <w:rPr>
          <w:highlight w:val="cyan"/>
        </w:rPr>
      </w:pPr>
      <w:r w:rsidRPr="00F9686C">
        <w:rPr>
          <w:highlight w:val="cyan"/>
        </w:rPr>
        <w:t>RRCSystemInfoRequest-r15-IEs ::= SEQUENCE {</w:t>
      </w:r>
    </w:p>
    <w:p w14:paraId="6422812C" w14:textId="77777777" w:rsidR="006E0408" w:rsidRPr="00F9686C" w:rsidRDefault="006E0408" w:rsidP="006E0408">
      <w:pPr>
        <w:pStyle w:val="PL"/>
        <w:rPr>
          <w:highlight w:val="cyan"/>
        </w:rPr>
      </w:pPr>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r w:rsidR="002A62EA"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p>
    <w:p w14:paraId="1AC26C7F" w14:textId="77777777" w:rsidR="006E0408" w:rsidRPr="00F9686C" w:rsidRDefault="006E0408" w:rsidP="006E0408">
      <w:pPr>
        <w:pStyle w:val="PL"/>
        <w:shd w:val="clear" w:color="auto" w:fill="E7E6E6"/>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C9131D" w14:textId="77777777" w:rsidR="006E0408" w:rsidRPr="00F9686C" w:rsidRDefault="006E0408" w:rsidP="006E0408">
      <w:pPr>
        <w:pStyle w:val="PL"/>
        <w:shd w:val="clear" w:color="auto" w:fill="E7E6E6"/>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FEF043E" w14:textId="77777777" w:rsidR="006E0408" w:rsidRPr="00F9686C" w:rsidRDefault="006E0408" w:rsidP="006E0408">
      <w:pPr>
        <w:pStyle w:val="PL"/>
        <w:rPr>
          <w:highlight w:val="cyan"/>
          <w:lang w:eastAsia="zh-CN"/>
        </w:rPr>
      </w:pPr>
      <w:r w:rsidRPr="00F9686C">
        <w:rPr>
          <w:highlight w:val="cyan"/>
        </w:rPr>
        <w:t>}</w:t>
      </w:r>
    </w:p>
    <w:p w14:paraId="1F82AE05" w14:textId="77777777" w:rsidR="006E0408" w:rsidRPr="00F9686C" w:rsidRDefault="006E0408" w:rsidP="006E0408">
      <w:pPr>
        <w:pStyle w:val="PL"/>
        <w:rPr>
          <w:highlight w:val="cyan"/>
          <w:lang w:eastAsia="zh-CN"/>
        </w:rPr>
      </w:pPr>
    </w:p>
    <w:p w14:paraId="735AB414" w14:textId="77777777" w:rsidR="002A62EA" w:rsidRPr="00F9686C" w:rsidRDefault="002A62EA" w:rsidP="002A62EA">
      <w:pPr>
        <w:pStyle w:val="PL"/>
        <w:rPr>
          <w:highlight w:val="cyan"/>
        </w:rPr>
      </w:pPr>
      <w:r w:rsidRPr="00F9686C">
        <w:rPr>
          <w:highlight w:val="cyan"/>
        </w:rPr>
        <w:t>-- TAG-RRCSYETEMINFOREQUEST-STOP</w:t>
      </w:r>
    </w:p>
    <w:p w14:paraId="79BB614B" w14:textId="77777777" w:rsidR="006E0408" w:rsidRPr="00F9686C" w:rsidRDefault="006E0408" w:rsidP="006E0408">
      <w:pPr>
        <w:pStyle w:val="PL"/>
        <w:rPr>
          <w:highlight w:val="cyan"/>
          <w:lang w:eastAsia="zh-CN"/>
        </w:rPr>
      </w:pPr>
      <w:r w:rsidRPr="00F9686C">
        <w:rPr>
          <w:highlight w:val="cyan"/>
        </w:rPr>
        <w:t>-- ASN1</w:t>
      </w:r>
      <w:r w:rsidRPr="00F9686C">
        <w:rPr>
          <w:highlight w:val="cyan"/>
          <w:lang w:eastAsia="zh-CN"/>
        </w:rPr>
        <w:t>STOP</w:t>
      </w:r>
    </w:p>
    <w:p w14:paraId="2490682B" w14:textId="77777777" w:rsidR="006E0408" w:rsidRPr="00F9686C" w:rsidRDefault="006E0408" w:rsidP="00EC2D35">
      <w:pPr>
        <w:spacing w:afterLines="50" w:after="120"/>
        <w:jc w:val="both"/>
        <w:rPr>
          <w:rFonts w:eastAsia="Arial Unicode MS"/>
          <w:highlight w:val="cyan"/>
          <w:lang w:eastAsia="zh-CN"/>
        </w:rPr>
      </w:pPr>
    </w:p>
    <w:p w14:paraId="52F8FF1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SecurityModeCommand</w:t>
      </w:r>
    </w:p>
    <w:p w14:paraId="355E8AB7"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p>
    <w:p w14:paraId="06FC7044" w14:textId="77777777" w:rsidR="00D61455" w:rsidRPr="00F9686C" w:rsidRDefault="00D61455" w:rsidP="00575E1C">
      <w:pPr>
        <w:pStyle w:val="B1"/>
        <w:rPr>
          <w:highlight w:val="cyan"/>
        </w:rPr>
      </w:pPr>
      <w:r w:rsidRPr="00F9686C">
        <w:rPr>
          <w:highlight w:val="cyan"/>
        </w:rPr>
        <w:t>Signalling radio bearer: SRB1</w:t>
      </w:r>
    </w:p>
    <w:p w14:paraId="1D6B95C1" w14:textId="77777777" w:rsidR="00D61455" w:rsidRPr="00F9686C" w:rsidRDefault="00D61455" w:rsidP="00575E1C">
      <w:pPr>
        <w:pStyle w:val="B1"/>
        <w:rPr>
          <w:highlight w:val="cyan"/>
        </w:rPr>
      </w:pPr>
      <w:r w:rsidRPr="00F9686C">
        <w:rPr>
          <w:highlight w:val="cyan"/>
        </w:rPr>
        <w:t>RLC-SAP: AM</w:t>
      </w:r>
    </w:p>
    <w:p w14:paraId="435CD7AB" w14:textId="77777777" w:rsidR="00D61455" w:rsidRPr="00F9686C" w:rsidRDefault="00D61455" w:rsidP="00575E1C">
      <w:pPr>
        <w:pStyle w:val="B1"/>
        <w:rPr>
          <w:highlight w:val="cyan"/>
        </w:rPr>
      </w:pPr>
      <w:r w:rsidRPr="00F9686C">
        <w:rPr>
          <w:highlight w:val="cyan"/>
        </w:rPr>
        <w:t>Logical channel: DCCH</w:t>
      </w:r>
    </w:p>
    <w:p w14:paraId="5BCA8AB2" w14:textId="77777777" w:rsidR="00D61455" w:rsidRPr="00F9686C" w:rsidRDefault="00D61455" w:rsidP="00575E1C">
      <w:pPr>
        <w:pStyle w:val="B1"/>
        <w:rPr>
          <w:highlight w:val="cyan"/>
        </w:rPr>
      </w:pPr>
      <w:r w:rsidRPr="00F9686C">
        <w:rPr>
          <w:highlight w:val="cyan"/>
        </w:rPr>
        <w:t>Direction: Network to UE</w:t>
      </w:r>
    </w:p>
    <w:p w14:paraId="0437A4C3" w14:textId="77777777" w:rsidR="00D61455" w:rsidRPr="00F9686C" w:rsidRDefault="00D61455" w:rsidP="00575E1C">
      <w:pPr>
        <w:pStyle w:val="TH"/>
        <w:rPr>
          <w:highlight w:val="cyan"/>
        </w:rPr>
      </w:pPr>
      <w:r w:rsidRPr="00F9686C">
        <w:rPr>
          <w:i/>
          <w:noProof/>
          <w:highlight w:val="cyan"/>
        </w:rPr>
        <w:t>SecurityModeCommand</w:t>
      </w:r>
      <w:r w:rsidRPr="00F9686C">
        <w:rPr>
          <w:noProof/>
          <w:highlight w:val="cyan"/>
        </w:rPr>
        <w:t xml:space="preserve"> message</w:t>
      </w:r>
    </w:p>
    <w:p w14:paraId="65B87500" w14:textId="77777777" w:rsidR="00D61455" w:rsidRPr="00F9686C" w:rsidRDefault="00D61455" w:rsidP="00575E1C">
      <w:pPr>
        <w:pStyle w:val="PL"/>
        <w:rPr>
          <w:highlight w:val="cyan"/>
        </w:rPr>
      </w:pPr>
      <w:r w:rsidRPr="00F9686C">
        <w:rPr>
          <w:highlight w:val="cyan"/>
        </w:rPr>
        <w:t>-- ASN1START</w:t>
      </w:r>
    </w:p>
    <w:p w14:paraId="706D68A0" w14:textId="77777777" w:rsidR="00D61455" w:rsidRPr="00F9686C" w:rsidRDefault="00D61455" w:rsidP="00575E1C">
      <w:pPr>
        <w:pStyle w:val="PL"/>
        <w:rPr>
          <w:highlight w:val="cyan"/>
        </w:rPr>
      </w:pPr>
      <w:r w:rsidRPr="00F9686C">
        <w:rPr>
          <w:highlight w:val="cyan"/>
        </w:rPr>
        <w:t>-- TAG-SECURITYMODECOMMAND-START</w:t>
      </w:r>
    </w:p>
    <w:p w14:paraId="3053A3FC" w14:textId="77777777" w:rsidR="00D61455" w:rsidRPr="00F9686C" w:rsidRDefault="00D61455" w:rsidP="00575E1C">
      <w:pPr>
        <w:pStyle w:val="PL"/>
        <w:rPr>
          <w:highlight w:val="cyan"/>
          <w:lang w:val="en-US"/>
        </w:rPr>
      </w:pPr>
    </w:p>
    <w:p w14:paraId="13C6B6B8" w14:textId="77777777" w:rsidR="00D61455" w:rsidRPr="00F9686C" w:rsidRDefault="00D61455" w:rsidP="00575E1C">
      <w:pPr>
        <w:pStyle w:val="PL"/>
        <w:rPr>
          <w:highlight w:val="cyan"/>
          <w:lang w:val="en-US"/>
        </w:rPr>
      </w:pPr>
    </w:p>
    <w:p w14:paraId="495C5ED9" w14:textId="77777777" w:rsidR="00D61455" w:rsidRPr="00F9686C" w:rsidRDefault="00D61455" w:rsidP="00575E1C">
      <w:pPr>
        <w:pStyle w:val="PL"/>
        <w:rPr>
          <w:highlight w:val="cyan"/>
          <w:lang w:val="en-US"/>
        </w:rPr>
      </w:pPr>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77AF98E6"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689A93D"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A2E6267"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3081C9B5"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p>
    <w:p w14:paraId="7E23F8BF" w14:textId="77777777" w:rsidR="00D61455" w:rsidRPr="00171520" w:rsidRDefault="00D61455" w:rsidP="00575E1C">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450AA8FA" w14:textId="77777777" w:rsidR="00D61455" w:rsidRPr="00F9686C" w:rsidRDefault="00647452" w:rsidP="00575E1C">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50166BF"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1CF84C0" w14:textId="77777777" w:rsidR="00D61455" w:rsidRPr="00F9686C" w:rsidRDefault="00D61455" w:rsidP="00575E1C">
      <w:pPr>
        <w:pStyle w:val="PL"/>
        <w:rPr>
          <w:highlight w:val="cyan"/>
          <w:lang w:val="en-US"/>
        </w:rPr>
      </w:pPr>
      <w:r w:rsidRPr="00F9686C">
        <w:rPr>
          <w:highlight w:val="cyan"/>
          <w:lang w:val="en-US"/>
        </w:rPr>
        <w:tab/>
        <w:t>}</w:t>
      </w:r>
    </w:p>
    <w:p w14:paraId="7124B202" w14:textId="77777777" w:rsidR="00D61455" w:rsidRPr="00F9686C" w:rsidRDefault="00D61455" w:rsidP="00575E1C">
      <w:pPr>
        <w:pStyle w:val="PL"/>
        <w:rPr>
          <w:highlight w:val="cyan"/>
          <w:lang w:val="en-US"/>
        </w:rPr>
      </w:pPr>
      <w:r w:rsidRPr="00F9686C">
        <w:rPr>
          <w:highlight w:val="cyan"/>
          <w:lang w:val="en-US"/>
        </w:rPr>
        <w:t>}</w:t>
      </w:r>
    </w:p>
    <w:p w14:paraId="27CDE506" w14:textId="77777777" w:rsidR="00D61455" w:rsidRPr="00F9686C" w:rsidRDefault="00D61455" w:rsidP="00575E1C">
      <w:pPr>
        <w:pStyle w:val="PL"/>
        <w:rPr>
          <w:highlight w:val="cyan"/>
          <w:lang w:val="en-US"/>
        </w:rPr>
      </w:pPr>
    </w:p>
    <w:p w14:paraId="20D7D90B" w14:textId="77777777" w:rsidR="00D61455" w:rsidRPr="00F9686C" w:rsidRDefault="00D61455" w:rsidP="00575E1C">
      <w:pPr>
        <w:pStyle w:val="PL"/>
        <w:rPr>
          <w:highlight w:val="cyan"/>
          <w:lang w:val="en-US"/>
        </w:rPr>
      </w:pPr>
      <w:r w:rsidRPr="00F9686C">
        <w:rPr>
          <w:highlight w:val="cyan"/>
          <w:lang w:val="en-US"/>
        </w:rPr>
        <w:t>SecurityModeCommand-IEs ::=</w:t>
      </w:r>
      <w:r w:rsidRPr="00F9686C">
        <w:rPr>
          <w:highlight w:val="cyan"/>
          <w:lang w:val="en-US"/>
        </w:rPr>
        <w:tab/>
      </w:r>
      <w:r w:rsidRPr="00F9686C">
        <w:rPr>
          <w:highlight w:val="cyan"/>
          <w:lang w:val="en-US"/>
        </w:rPr>
        <w:tab/>
        <w:t>SEQUENCE {</w:t>
      </w:r>
    </w:p>
    <w:p w14:paraId="13AE47E0" w14:textId="77777777" w:rsidR="00D61455" w:rsidRPr="00F9686C" w:rsidRDefault="00D61455" w:rsidP="00575E1C">
      <w:pPr>
        <w:pStyle w:val="PL"/>
        <w:rPr>
          <w:highlight w:val="cyan"/>
          <w:lang w:val="en-US"/>
        </w:rPr>
      </w:pPr>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p>
    <w:p w14:paraId="20081DCA" w14:textId="77777777" w:rsidR="00D61455" w:rsidRPr="00F9686C" w:rsidRDefault="00D61455" w:rsidP="00575E1C">
      <w:pPr>
        <w:pStyle w:val="PL"/>
        <w:rPr>
          <w:highlight w:val="cyan"/>
        </w:rPr>
      </w:pPr>
    </w:p>
    <w:p w14:paraId="726B97CF"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4ABE0B4"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D820A5" w14:textId="77777777" w:rsidR="00D61455" w:rsidRPr="00F9686C" w:rsidRDefault="00D61455" w:rsidP="00575E1C">
      <w:pPr>
        <w:pStyle w:val="PL"/>
        <w:rPr>
          <w:highlight w:val="cyan"/>
          <w:lang w:val="en-US"/>
        </w:rPr>
      </w:pPr>
      <w:r w:rsidRPr="00F9686C">
        <w:rPr>
          <w:highlight w:val="cyan"/>
          <w:lang w:val="en-US"/>
        </w:rPr>
        <w:t>}</w:t>
      </w:r>
    </w:p>
    <w:p w14:paraId="2E69502E" w14:textId="77777777" w:rsidR="00D61455" w:rsidRPr="00F9686C" w:rsidRDefault="00D61455" w:rsidP="00575E1C">
      <w:pPr>
        <w:pStyle w:val="PL"/>
        <w:rPr>
          <w:highlight w:val="cyan"/>
          <w:lang w:val="en-US"/>
        </w:rPr>
      </w:pPr>
    </w:p>
    <w:p w14:paraId="1935C077" w14:textId="77777777" w:rsidR="00D61455" w:rsidRPr="00F9686C" w:rsidRDefault="00D61455" w:rsidP="00575E1C">
      <w:pPr>
        <w:pStyle w:val="PL"/>
        <w:rPr>
          <w:highlight w:val="cyan"/>
          <w:lang w:val="en-US"/>
        </w:rPr>
      </w:pPr>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E256135" w14:textId="77777777" w:rsidR="00D61455" w:rsidRPr="00F9686C" w:rsidRDefault="00D61455" w:rsidP="00575E1C">
      <w:pPr>
        <w:pStyle w:val="PL"/>
        <w:rPr>
          <w:highlight w:val="cyan"/>
          <w:lang w:val="en-US"/>
        </w:rPr>
      </w:pPr>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p>
    <w:p w14:paraId="3B0F0F23" w14:textId="77777777" w:rsidR="00D61455" w:rsidRPr="00F9686C" w:rsidRDefault="00D61455" w:rsidP="00575E1C">
      <w:pPr>
        <w:pStyle w:val="PL"/>
        <w:rPr>
          <w:highlight w:val="cyan"/>
          <w:lang w:val="en-US"/>
        </w:rPr>
      </w:pPr>
      <w:r w:rsidRPr="00F9686C">
        <w:rPr>
          <w:highlight w:val="cyan"/>
          <w:lang w:val="en-US"/>
        </w:rPr>
        <w:tab/>
        <w:t>...</w:t>
      </w:r>
    </w:p>
    <w:p w14:paraId="4BC4863C" w14:textId="77777777" w:rsidR="00D61455" w:rsidRPr="00F9686C" w:rsidRDefault="00D61455" w:rsidP="00575E1C">
      <w:pPr>
        <w:pStyle w:val="PL"/>
        <w:rPr>
          <w:highlight w:val="cyan"/>
          <w:lang w:val="en-US"/>
        </w:rPr>
      </w:pPr>
      <w:r w:rsidRPr="00F9686C">
        <w:rPr>
          <w:highlight w:val="cyan"/>
          <w:lang w:val="en-US"/>
        </w:rPr>
        <w:t>}</w:t>
      </w:r>
    </w:p>
    <w:p w14:paraId="4D5E8170" w14:textId="77777777" w:rsidR="00D61455" w:rsidRPr="00F9686C" w:rsidRDefault="00D61455" w:rsidP="00575E1C">
      <w:pPr>
        <w:pStyle w:val="PL"/>
        <w:rPr>
          <w:highlight w:val="cyan"/>
          <w:lang w:val="en-US"/>
        </w:rPr>
      </w:pPr>
    </w:p>
    <w:p w14:paraId="3D989721" w14:textId="77777777" w:rsidR="00D61455" w:rsidRPr="00F9686C" w:rsidRDefault="00D61455" w:rsidP="00575E1C">
      <w:pPr>
        <w:pStyle w:val="PL"/>
        <w:rPr>
          <w:highlight w:val="cyan"/>
        </w:rPr>
      </w:pPr>
      <w:r w:rsidRPr="00F9686C">
        <w:rPr>
          <w:highlight w:val="cyan"/>
        </w:rPr>
        <w:t>-- TAG-SECURITYMODECOMMAND-STOP</w:t>
      </w:r>
    </w:p>
    <w:p w14:paraId="21EAA6FB" w14:textId="77777777" w:rsidR="00D61455" w:rsidRPr="00F9686C" w:rsidRDefault="00D61455" w:rsidP="00575E1C">
      <w:pPr>
        <w:pStyle w:val="PL"/>
        <w:rPr>
          <w:highlight w:val="cyan"/>
        </w:rPr>
      </w:pPr>
      <w:r w:rsidRPr="00F9686C">
        <w:rPr>
          <w:highlight w:val="cyan"/>
        </w:rPr>
        <w:t>-- ASN1STOP</w:t>
      </w:r>
    </w:p>
    <w:p w14:paraId="4214A46E" w14:textId="77777777" w:rsidR="00D61455" w:rsidRPr="00F9686C" w:rsidRDefault="00D61455" w:rsidP="00575E1C">
      <w:pPr>
        <w:pStyle w:val="Heading4"/>
        <w:rPr>
          <w:highlight w:val="cyan"/>
        </w:rPr>
      </w:pPr>
      <w:bookmarkStart w:id="275" w:name="_Toc503260335"/>
      <w:r w:rsidRPr="00F9686C">
        <w:rPr>
          <w:highlight w:val="cyan"/>
        </w:rPr>
        <w:t>–</w:t>
      </w:r>
      <w:r w:rsidRPr="00F9686C">
        <w:rPr>
          <w:highlight w:val="cyan"/>
        </w:rPr>
        <w:tab/>
      </w:r>
      <w:r w:rsidRPr="00F9686C">
        <w:rPr>
          <w:noProof/>
          <w:highlight w:val="cyan"/>
        </w:rPr>
        <w:t>SecurityModeComplete</w:t>
      </w:r>
    </w:p>
    <w:p w14:paraId="2CF4E11C"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p>
    <w:p w14:paraId="496CBE25" w14:textId="77777777" w:rsidR="00D61455" w:rsidRPr="00F9686C" w:rsidRDefault="00D61455" w:rsidP="00575E1C">
      <w:pPr>
        <w:pStyle w:val="B1"/>
        <w:rPr>
          <w:highlight w:val="cyan"/>
        </w:rPr>
      </w:pPr>
      <w:r w:rsidRPr="00F9686C">
        <w:rPr>
          <w:highlight w:val="cyan"/>
        </w:rPr>
        <w:t>Signalling radio bearer: SRB1</w:t>
      </w:r>
    </w:p>
    <w:p w14:paraId="6BC77C83" w14:textId="77777777" w:rsidR="00D61455" w:rsidRPr="00F9686C" w:rsidRDefault="00D61455" w:rsidP="00575E1C">
      <w:pPr>
        <w:pStyle w:val="B1"/>
        <w:rPr>
          <w:highlight w:val="cyan"/>
        </w:rPr>
      </w:pPr>
      <w:r w:rsidRPr="00F9686C">
        <w:rPr>
          <w:highlight w:val="cyan"/>
        </w:rPr>
        <w:t>RLC-SAP: AM</w:t>
      </w:r>
    </w:p>
    <w:p w14:paraId="5F009D15" w14:textId="77777777" w:rsidR="00D61455" w:rsidRPr="00F9686C" w:rsidRDefault="00D61455" w:rsidP="00575E1C">
      <w:pPr>
        <w:pStyle w:val="B1"/>
        <w:rPr>
          <w:highlight w:val="cyan"/>
        </w:rPr>
      </w:pPr>
      <w:r w:rsidRPr="00F9686C">
        <w:rPr>
          <w:highlight w:val="cyan"/>
        </w:rPr>
        <w:t>Logical channel: DCCH</w:t>
      </w:r>
    </w:p>
    <w:p w14:paraId="35971342" w14:textId="77777777" w:rsidR="00D61455" w:rsidRPr="00F9686C" w:rsidRDefault="00D61455" w:rsidP="00575E1C">
      <w:pPr>
        <w:pStyle w:val="B1"/>
        <w:rPr>
          <w:highlight w:val="cyan"/>
        </w:rPr>
      </w:pPr>
      <w:r w:rsidRPr="00F9686C">
        <w:rPr>
          <w:highlight w:val="cyan"/>
        </w:rPr>
        <w:t>Direction: UE to Network</w:t>
      </w:r>
    </w:p>
    <w:p w14:paraId="7FCAA2A4" w14:textId="77777777" w:rsidR="00D61455" w:rsidRPr="00F9686C" w:rsidRDefault="00D61455" w:rsidP="00575E1C">
      <w:pPr>
        <w:pStyle w:val="TH"/>
        <w:rPr>
          <w:highlight w:val="cyan"/>
        </w:rPr>
      </w:pPr>
      <w:r w:rsidRPr="00F9686C">
        <w:rPr>
          <w:i/>
          <w:noProof/>
          <w:highlight w:val="cyan"/>
        </w:rPr>
        <w:t>SecurityModeComplete</w:t>
      </w:r>
      <w:r w:rsidRPr="00F9686C">
        <w:rPr>
          <w:noProof/>
          <w:highlight w:val="cyan"/>
        </w:rPr>
        <w:t xml:space="preserve"> message</w:t>
      </w:r>
    </w:p>
    <w:p w14:paraId="1BCE5B5A" w14:textId="77777777" w:rsidR="00D61455" w:rsidRPr="00F9686C" w:rsidRDefault="00D61455" w:rsidP="00575E1C">
      <w:pPr>
        <w:pStyle w:val="PL"/>
        <w:rPr>
          <w:highlight w:val="cyan"/>
        </w:rPr>
      </w:pPr>
      <w:r w:rsidRPr="00F9686C">
        <w:rPr>
          <w:highlight w:val="cyan"/>
        </w:rPr>
        <w:t>-- ASN1START</w:t>
      </w:r>
    </w:p>
    <w:p w14:paraId="56934337" w14:textId="77777777" w:rsidR="00D61455" w:rsidRPr="00F9686C" w:rsidRDefault="00D61455" w:rsidP="00575E1C">
      <w:pPr>
        <w:pStyle w:val="PL"/>
        <w:rPr>
          <w:highlight w:val="cyan"/>
        </w:rPr>
      </w:pPr>
      <w:r w:rsidRPr="00F9686C">
        <w:rPr>
          <w:highlight w:val="cyan"/>
        </w:rPr>
        <w:t>-- TAG-SECURITYMODECOMPLETE-START</w:t>
      </w:r>
    </w:p>
    <w:p w14:paraId="6A8685AC" w14:textId="77777777" w:rsidR="00D61455" w:rsidRPr="00F9686C" w:rsidRDefault="00D61455" w:rsidP="00575E1C">
      <w:pPr>
        <w:pStyle w:val="PL"/>
        <w:rPr>
          <w:highlight w:val="cyan"/>
          <w:lang w:val="en-US"/>
        </w:rPr>
      </w:pPr>
    </w:p>
    <w:p w14:paraId="45C2F884" w14:textId="77777777" w:rsidR="00D61455" w:rsidRPr="00F9686C" w:rsidRDefault="00D61455" w:rsidP="00575E1C">
      <w:pPr>
        <w:pStyle w:val="PL"/>
        <w:rPr>
          <w:highlight w:val="cyan"/>
          <w:lang w:val="en-US"/>
        </w:rPr>
      </w:pPr>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p>
    <w:p w14:paraId="63C4C268"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0E63038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78BDDB1"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p>
    <w:p w14:paraId="1BC47BE3"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5BD169DD" w14:textId="77777777" w:rsidR="00D61455" w:rsidRPr="00F9686C" w:rsidRDefault="00D61455" w:rsidP="00575E1C">
      <w:pPr>
        <w:pStyle w:val="PL"/>
        <w:rPr>
          <w:highlight w:val="cyan"/>
          <w:lang w:val="en-US"/>
        </w:rPr>
      </w:pPr>
      <w:r w:rsidRPr="00F9686C">
        <w:rPr>
          <w:highlight w:val="cyan"/>
          <w:lang w:val="en-US"/>
        </w:rPr>
        <w:tab/>
        <w:t>}</w:t>
      </w:r>
    </w:p>
    <w:p w14:paraId="0BD7182F" w14:textId="77777777" w:rsidR="00D61455" w:rsidRPr="00F9686C" w:rsidRDefault="00D61455" w:rsidP="00575E1C">
      <w:pPr>
        <w:pStyle w:val="PL"/>
        <w:rPr>
          <w:highlight w:val="cyan"/>
          <w:lang w:val="en-US"/>
        </w:rPr>
      </w:pPr>
      <w:r w:rsidRPr="00F9686C">
        <w:rPr>
          <w:highlight w:val="cyan"/>
          <w:lang w:val="en-US"/>
        </w:rPr>
        <w:t>}</w:t>
      </w:r>
    </w:p>
    <w:p w14:paraId="55C76ED5" w14:textId="77777777" w:rsidR="00D61455" w:rsidRPr="00F9686C" w:rsidRDefault="00D61455" w:rsidP="00575E1C">
      <w:pPr>
        <w:pStyle w:val="PL"/>
        <w:rPr>
          <w:highlight w:val="cyan"/>
          <w:lang w:val="en-US"/>
        </w:rPr>
      </w:pPr>
    </w:p>
    <w:p w14:paraId="5EF3BE37" w14:textId="77777777" w:rsidR="00D61455" w:rsidRPr="00F9686C" w:rsidRDefault="00D61455" w:rsidP="00575E1C">
      <w:pPr>
        <w:pStyle w:val="PL"/>
        <w:rPr>
          <w:highlight w:val="cyan"/>
          <w:lang w:val="en-US"/>
        </w:rPr>
      </w:pPr>
      <w:r w:rsidRPr="00F9686C">
        <w:rPr>
          <w:highlight w:val="cyan"/>
          <w:lang w:val="en-US"/>
        </w:rPr>
        <w:t>SecurityModeComplete-IEs ::=</w:t>
      </w:r>
      <w:r w:rsidRPr="00F9686C">
        <w:rPr>
          <w:highlight w:val="cyan"/>
          <w:lang w:val="en-US"/>
        </w:rPr>
        <w:tab/>
      </w:r>
      <w:r w:rsidRPr="00F9686C">
        <w:rPr>
          <w:highlight w:val="cyan"/>
          <w:lang w:val="en-US"/>
        </w:rPr>
        <w:tab/>
        <w:t>SEQUENCE {</w:t>
      </w:r>
    </w:p>
    <w:p w14:paraId="47D51FD8"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336F78"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E482BCF" w14:textId="77777777" w:rsidR="00D61455" w:rsidRPr="00F9686C" w:rsidRDefault="00D61455" w:rsidP="00575E1C">
      <w:pPr>
        <w:pStyle w:val="PL"/>
        <w:rPr>
          <w:highlight w:val="cyan"/>
          <w:lang w:val="en-US"/>
        </w:rPr>
      </w:pPr>
      <w:r w:rsidRPr="00F9686C">
        <w:rPr>
          <w:highlight w:val="cyan"/>
          <w:lang w:val="en-US"/>
        </w:rPr>
        <w:t>}</w:t>
      </w:r>
    </w:p>
    <w:p w14:paraId="01C5562E" w14:textId="77777777" w:rsidR="00D61455" w:rsidRPr="00F9686C" w:rsidRDefault="00D61455" w:rsidP="00575E1C">
      <w:pPr>
        <w:pStyle w:val="PL"/>
        <w:rPr>
          <w:highlight w:val="cyan"/>
          <w:lang w:val="en-US"/>
        </w:rPr>
      </w:pPr>
    </w:p>
    <w:p w14:paraId="0A87DC1C" w14:textId="77777777" w:rsidR="00D61455" w:rsidRPr="00F9686C" w:rsidRDefault="00D61455" w:rsidP="00575E1C">
      <w:pPr>
        <w:pStyle w:val="PL"/>
        <w:rPr>
          <w:highlight w:val="cyan"/>
        </w:rPr>
      </w:pPr>
      <w:r w:rsidRPr="00F9686C">
        <w:rPr>
          <w:highlight w:val="cyan"/>
        </w:rPr>
        <w:t>-- TAG-SECURITYMODECOMPLETE-STOP</w:t>
      </w:r>
    </w:p>
    <w:p w14:paraId="1913D6E6" w14:textId="77777777" w:rsidR="00D61455" w:rsidRPr="00F9686C" w:rsidRDefault="00D61455" w:rsidP="00575E1C">
      <w:pPr>
        <w:pStyle w:val="PL"/>
        <w:rPr>
          <w:highlight w:val="cyan"/>
        </w:rPr>
      </w:pPr>
      <w:r w:rsidRPr="00F9686C">
        <w:rPr>
          <w:highlight w:val="cyan"/>
        </w:rPr>
        <w:t>-- ASN1STOP</w:t>
      </w:r>
    </w:p>
    <w:p w14:paraId="2927ECEB" w14:textId="77777777" w:rsidR="00D61455" w:rsidRPr="00F9686C" w:rsidRDefault="00D61455" w:rsidP="00575E1C">
      <w:pPr>
        <w:pStyle w:val="Heading4"/>
        <w:rPr>
          <w:highlight w:val="cyan"/>
        </w:rPr>
      </w:pPr>
      <w:bookmarkStart w:id="276" w:name="_Toc503260336"/>
      <w:bookmarkEnd w:id="275"/>
      <w:r w:rsidRPr="00F9686C">
        <w:rPr>
          <w:highlight w:val="cyan"/>
        </w:rPr>
        <w:t>–</w:t>
      </w:r>
      <w:r w:rsidRPr="00F9686C">
        <w:rPr>
          <w:highlight w:val="cyan"/>
        </w:rPr>
        <w:tab/>
      </w:r>
      <w:r w:rsidRPr="00F9686C">
        <w:rPr>
          <w:noProof/>
          <w:highlight w:val="cyan"/>
        </w:rPr>
        <w:t>SecurityModeFailure</w:t>
      </w:r>
    </w:p>
    <w:p w14:paraId="7BB8C6E0"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p>
    <w:p w14:paraId="7AB27D37" w14:textId="77777777" w:rsidR="00D61455" w:rsidRPr="00F9686C" w:rsidRDefault="00D61455" w:rsidP="00575E1C">
      <w:pPr>
        <w:pStyle w:val="B1"/>
        <w:rPr>
          <w:highlight w:val="cyan"/>
        </w:rPr>
      </w:pPr>
      <w:r w:rsidRPr="00F9686C">
        <w:rPr>
          <w:highlight w:val="cyan"/>
        </w:rPr>
        <w:t>Signalling radio bearer: SRB1</w:t>
      </w:r>
    </w:p>
    <w:p w14:paraId="2C7A968D" w14:textId="77777777" w:rsidR="00D61455" w:rsidRPr="00F9686C" w:rsidRDefault="00D61455" w:rsidP="00575E1C">
      <w:pPr>
        <w:pStyle w:val="B1"/>
        <w:rPr>
          <w:highlight w:val="cyan"/>
        </w:rPr>
      </w:pPr>
      <w:r w:rsidRPr="00F9686C">
        <w:rPr>
          <w:highlight w:val="cyan"/>
        </w:rPr>
        <w:t>RLC-SAP: AM</w:t>
      </w:r>
    </w:p>
    <w:p w14:paraId="75EE6487" w14:textId="77777777" w:rsidR="00D61455" w:rsidRPr="00F9686C" w:rsidRDefault="00D61455" w:rsidP="00575E1C">
      <w:pPr>
        <w:pStyle w:val="B1"/>
        <w:rPr>
          <w:highlight w:val="cyan"/>
        </w:rPr>
      </w:pPr>
      <w:r w:rsidRPr="00F9686C">
        <w:rPr>
          <w:highlight w:val="cyan"/>
        </w:rPr>
        <w:t>Logical channel: DCCH</w:t>
      </w:r>
    </w:p>
    <w:p w14:paraId="55938FEB" w14:textId="77777777" w:rsidR="00D61455" w:rsidRPr="00F9686C" w:rsidRDefault="00D61455" w:rsidP="00575E1C">
      <w:pPr>
        <w:pStyle w:val="B1"/>
        <w:rPr>
          <w:highlight w:val="cyan"/>
        </w:rPr>
      </w:pPr>
      <w:r w:rsidRPr="00F9686C">
        <w:rPr>
          <w:highlight w:val="cyan"/>
        </w:rPr>
        <w:t>Direction: UE to Network</w:t>
      </w:r>
    </w:p>
    <w:p w14:paraId="19051466" w14:textId="77777777" w:rsidR="00D61455" w:rsidRPr="00F9686C" w:rsidRDefault="00D61455" w:rsidP="00575E1C">
      <w:pPr>
        <w:pStyle w:val="TH"/>
        <w:rPr>
          <w:highlight w:val="cyan"/>
        </w:rPr>
      </w:pPr>
      <w:r w:rsidRPr="00F9686C">
        <w:rPr>
          <w:i/>
          <w:noProof/>
          <w:highlight w:val="cyan"/>
        </w:rPr>
        <w:t>SecurityModeFailure</w:t>
      </w:r>
      <w:r w:rsidRPr="00F9686C">
        <w:rPr>
          <w:noProof/>
          <w:highlight w:val="cyan"/>
        </w:rPr>
        <w:t xml:space="preserve"> message</w:t>
      </w:r>
    </w:p>
    <w:p w14:paraId="72EC415A" w14:textId="77777777" w:rsidR="00D61455" w:rsidRPr="00F9686C" w:rsidRDefault="00D61455" w:rsidP="00575E1C">
      <w:pPr>
        <w:pStyle w:val="PL"/>
        <w:rPr>
          <w:highlight w:val="cyan"/>
        </w:rPr>
      </w:pPr>
      <w:r w:rsidRPr="00F9686C">
        <w:rPr>
          <w:highlight w:val="cyan"/>
        </w:rPr>
        <w:t>-- ASN1START</w:t>
      </w:r>
    </w:p>
    <w:p w14:paraId="6C9411A7" w14:textId="77777777" w:rsidR="00D61455" w:rsidRPr="00F9686C" w:rsidRDefault="00D61455" w:rsidP="00575E1C">
      <w:pPr>
        <w:pStyle w:val="PL"/>
        <w:rPr>
          <w:highlight w:val="cyan"/>
        </w:rPr>
      </w:pPr>
      <w:r w:rsidRPr="00F9686C">
        <w:rPr>
          <w:highlight w:val="cyan"/>
        </w:rPr>
        <w:t>-- TAG-SECURITYMODEFAILURE-START</w:t>
      </w:r>
    </w:p>
    <w:p w14:paraId="07762C88" w14:textId="77777777" w:rsidR="00D61455" w:rsidRPr="00F9686C" w:rsidRDefault="00D61455" w:rsidP="00575E1C">
      <w:pPr>
        <w:pStyle w:val="PL"/>
        <w:rPr>
          <w:highlight w:val="cyan"/>
          <w:lang w:val="en-US"/>
        </w:rPr>
      </w:pPr>
    </w:p>
    <w:p w14:paraId="5B97106E" w14:textId="77777777" w:rsidR="00D61455" w:rsidRPr="00F9686C" w:rsidRDefault="00D61455" w:rsidP="00575E1C">
      <w:pPr>
        <w:pStyle w:val="PL"/>
        <w:rPr>
          <w:highlight w:val="cyan"/>
          <w:lang w:val="en-US"/>
        </w:rPr>
      </w:pPr>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D5E408D"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33DF2CFA"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13CD3ECD"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p>
    <w:p w14:paraId="43EEF8FE"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1D2FCCB" w14:textId="77777777" w:rsidR="00D61455" w:rsidRPr="00F9686C" w:rsidRDefault="00D61455" w:rsidP="00575E1C">
      <w:pPr>
        <w:pStyle w:val="PL"/>
        <w:rPr>
          <w:highlight w:val="cyan"/>
          <w:lang w:val="en-US"/>
        </w:rPr>
      </w:pPr>
      <w:r w:rsidRPr="00F9686C">
        <w:rPr>
          <w:highlight w:val="cyan"/>
          <w:lang w:val="en-US"/>
        </w:rPr>
        <w:tab/>
        <w:t>}</w:t>
      </w:r>
    </w:p>
    <w:p w14:paraId="5638CD63" w14:textId="77777777" w:rsidR="00D61455" w:rsidRPr="00F9686C" w:rsidRDefault="00D61455" w:rsidP="00575E1C">
      <w:pPr>
        <w:pStyle w:val="PL"/>
        <w:rPr>
          <w:highlight w:val="cyan"/>
          <w:lang w:val="en-US"/>
        </w:rPr>
      </w:pPr>
      <w:r w:rsidRPr="00F9686C">
        <w:rPr>
          <w:highlight w:val="cyan"/>
          <w:lang w:val="en-US"/>
        </w:rPr>
        <w:t>}</w:t>
      </w:r>
    </w:p>
    <w:p w14:paraId="5C2C4068" w14:textId="77777777" w:rsidR="00D61455" w:rsidRPr="00F9686C" w:rsidRDefault="00D61455" w:rsidP="00575E1C">
      <w:pPr>
        <w:pStyle w:val="PL"/>
        <w:rPr>
          <w:highlight w:val="cyan"/>
          <w:lang w:val="en-US"/>
        </w:rPr>
      </w:pPr>
    </w:p>
    <w:p w14:paraId="28AFAFC6" w14:textId="77777777" w:rsidR="00D61455" w:rsidRPr="00F9686C" w:rsidRDefault="00D61455" w:rsidP="00575E1C">
      <w:pPr>
        <w:pStyle w:val="PL"/>
        <w:rPr>
          <w:highlight w:val="cyan"/>
          <w:lang w:val="en-US"/>
        </w:rPr>
      </w:pPr>
      <w:r w:rsidRPr="00F9686C">
        <w:rPr>
          <w:highlight w:val="cyan"/>
          <w:lang w:val="en-US"/>
        </w:rPr>
        <w:t>SecurityModeFailure-IEs ::= SEQUENCE {</w:t>
      </w:r>
    </w:p>
    <w:p w14:paraId="76F6F82C"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B9BA77E"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D758230" w14:textId="77777777" w:rsidR="00D61455" w:rsidRPr="00F9686C" w:rsidRDefault="00D61455" w:rsidP="00575E1C">
      <w:pPr>
        <w:pStyle w:val="PL"/>
        <w:rPr>
          <w:highlight w:val="cyan"/>
          <w:lang w:val="en-US"/>
        </w:rPr>
      </w:pPr>
      <w:r w:rsidRPr="00F9686C">
        <w:rPr>
          <w:highlight w:val="cyan"/>
          <w:lang w:val="en-US"/>
        </w:rPr>
        <w:t>}</w:t>
      </w:r>
    </w:p>
    <w:p w14:paraId="40103731" w14:textId="77777777" w:rsidR="00D61455" w:rsidRPr="00F9686C" w:rsidRDefault="00D61455" w:rsidP="00575E1C">
      <w:pPr>
        <w:pStyle w:val="PL"/>
        <w:rPr>
          <w:highlight w:val="cyan"/>
          <w:lang w:val="en-US"/>
        </w:rPr>
      </w:pPr>
    </w:p>
    <w:p w14:paraId="49221EC7" w14:textId="77777777" w:rsidR="00D61455" w:rsidRPr="00F9686C" w:rsidRDefault="00D61455" w:rsidP="00575E1C">
      <w:pPr>
        <w:pStyle w:val="PL"/>
        <w:rPr>
          <w:highlight w:val="cyan"/>
        </w:rPr>
      </w:pPr>
      <w:r w:rsidRPr="00F9686C">
        <w:rPr>
          <w:highlight w:val="cyan"/>
        </w:rPr>
        <w:t>-- TAG-SECURITYMODEFAILURE-STOP</w:t>
      </w:r>
    </w:p>
    <w:p w14:paraId="3D03992D" w14:textId="77777777" w:rsidR="00D61455" w:rsidRPr="00F9686C" w:rsidRDefault="00D61455" w:rsidP="00575E1C">
      <w:pPr>
        <w:pStyle w:val="PL"/>
        <w:rPr>
          <w:highlight w:val="cyan"/>
        </w:rPr>
      </w:pPr>
      <w:r w:rsidRPr="00F9686C">
        <w:rPr>
          <w:highlight w:val="cyan"/>
        </w:rPr>
        <w:t>-- ASN1STOP</w:t>
      </w:r>
    </w:p>
    <w:bookmarkEnd w:id="276"/>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268"/>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269"/>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r w:rsidR="00241F3D" w:rsidRPr="00F9686C">
        <w:rPr>
          <w:highlight w:val="cyan"/>
        </w:rPr>
        <w:t xml:space="preserve"> and barring information applied to the unified access control</w:t>
      </w:r>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193E5588" w:rsidR="007C1E9F" w:rsidRPr="00F9686C" w:rsidRDefault="007C1E9F" w:rsidP="007C1E9F">
      <w:pPr>
        <w:pStyle w:val="B1"/>
        <w:keepNext/>
        <w:keepLines/>
        <w:rPr>
          <w:highlight w:val="cyan"/>
        </w:rPr>
      </w:pPr>
      <w:r w:rsidRPr="00F9686C">
        <w:rPr>
          <w:highlight w:val="cyan"/>
        </w:rPr>
        <w:t>Logical channels: BCCH</w:t>
      </w:r>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63615" w14:textId="77777777" w:rsidR="00241F3D" w:rsidRPr="00F9686C" w:rsidRDefault="00241F3D" w:rsidP="00241F3D">
      <w:pPr>
        <w:pStyle w:val="PL"/>
        <w:rPr>
          <w:rFonts w:eastAsia="SimSun"/>
          <w:highlight w:val="cyan"/>
          <w:lang w:eastAsia="en-GB"/>
        </w:rPr>
      </w:pPr>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p>
    <w:p w14:paraId="6AC5B2BF" w14:textId="77777777" w:rsidR="00241F3D" w:rsidRPr="00F9686C" w:rsidRDefault="00241F3D" w:rsidP="00241F3D">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3D67319D" w14:textId="77777777" w:rsidR="00241F3D" w:rsidRPr="00F9686C" w:rsidRDefault="00241F3D" w:rsidP="00241F3D">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3AE720FD" w14:textId="77777777" w:rsidR="00241F3D" w:rsidRPr="00F9686C" w:rsidRDefault="00241F3D" w:rsidP="00241F3D">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4FE9524A"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4506CC8E" w14:textId="77777777" w:rsidR="00241F3D" w:rsidRPr="00F9686C" w:rsidRDefault="00241F3D" w:rsidP="00241F3D">
      <w:pPr>
        <w:pStyle w:val="PL"/>
        <w:rPr>
          <w:highlight w:val="cyan"/>
        </w:rPr>
      </w:pPr>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p>
    <w:p w14:paraId="30E23E1A" w14:textId="77777777" w:rsidR="003767A4" w:rsidRPr="00F9686C" w:rsidRDefault="003767A4" w:rsidP="00241F3D">
      <w:pPr>
        <w:pStyle w:val="PL"/>
        <w:rPr>
          <w:highlight w:val="cyan"/>
        </w:rPr>
      </w:pPr>
      <w:r w:rsidRPr="00F9686C">
        <w:rPr>
          <w:highlight w:val="cyan"/>
        </w:rPr>
        <w:tab/>
        <w:t>connectionEstablishmentFailure</w:t>
      </w:r>
      <w:r w:rsidR="00D57C31" w:rsidRPr="00F9686C">
        <w:rPr>
          <w:highlight w:val="cyan"/>
        </w:rPr>
        <w:t>Control</w:t>
      </w:r>
      <w:r w:rsidRPr="00F9686C">
        <w:rPr>
          <w:highlight w:val="cyan"/>
        </w:rPr>
        <w:tab/>
        <w:t>ConnectionEstablishmentFailureControl</w:t>
      </w:r>
      <w:r w:rsidRPr="00F9686C">
        <w:rPr>
          <w:highlight w:val="cyan"/>
        </w:rPr>
        <w:tab/>
      </w:r>
      <w:r w:rsidRPr="00F9686C">
        <w:rPr>
          <w:highlight w:val="cyan"/>
        </w:rPr>
        <w:tab/>
        <w:t>OPTIONAL,</w:t>
      </w:r>
    </w:p>
    <w:p w14:paraId="72752F1A" w14:textId="77777777" w:rsidR="00241F3D" w:rsidRPr="00F9686C" w:rsidRDefault="00241F3D" w:rsidP="00241F3D">
      <w:pPr>
        <w:pStyle w:val="PL"/>
        <w:rPr>
          <w:highlight w:val="cyan"/>
        </w:rPr>
      </w:pP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9CF97A" w14:textId="77777777" w:rsidR="00241F3D" w:rsidRPr="00F9686C" w:rsidRDefault="00241F3D" w:rsidP="00241F3D">
      <w:pPr>
        <w:pStyle w:val="PL"/>
        <w:rPr>
          <w:highlight w:val="cyan"/>
          <w:lang w:eastAsia="en-US"/>
        </w:rPr>
      </w:pP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51B68B4" w14:textId="77777777" w:rsidR="00241F3D" w:rsidRPr="00F9686C" w:rsidRDefault="00241F3D" w:rsidP="00241F3D">
      <w:pPr>
        <w:pStyle w:val="PL"/>
        <w:rPr>
          <w:highlight w:val="cyan"/>
          <w:lang w:eastAsia="en-GB"/>
        </w:rPr>
      </w:pPr>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78CA1BF" w14:textId="77777777" w:rsidR="00241F3D" w:rsidRPr="00F9686C" w:rsidRDefault="00241F3D" w:rsidP="00241F3D">
      <w:pPr>
        <w:pStyle w:val="PL"/>
        <w:rPr>
          <w:highlight w:val="cyan"/>
        </w:rPr>
      </w:pPr>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p>
    <w:p w14:paraId="19260CDB" w14:textId="77777777" w:rsidR="00241F3D" w:rsidRPr="00F9686C" w:rsidRDefault="00241F3D" w:rsidP="00241F3D">
      <w:pPr>
        <w:pStyle w:val="PL"/>
        <w:rPr>
          <w:highlight w:val="cyan"/>
        </w:rPr>
      </w:pP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C7F9AF" w14:textId="77777777" w:rsidR="00241F3D" w:rsidRPr="00F9686C" w:rsidRDefault="00241F3D" w:rsidP="00241F3D">
      <w:pPr>
        <w:pStyle w:val="PL"/>
        <w:rPr>
          <w:highlight w:val="cyan"/>
        </w:rPr>
      </w:pPr>
    </w:p>
    <w:p w14:paraId="09C29D66" w14:textId="77777777" w:rsidR="00241F3D" w:rsidRPr="00F9686C" w:rsidRDefault="00241F3D" w:rsidP="00241F3D">
      <w:pPr>
        <w:pStyle w:val="PL"/>
        <w:rPr>
          <w:highlight w:val="cyan"/>
        </w:rPr>
      </w:pPr>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p>
    <w:p w14:paraId="0A1CF7F9" w14:textId="77777777" w:rsidR="00241F3D" w:rsidRPr="00F9686C" w:rsidRDefault="00241F3D" w:rsidP="00241F3D">
      <w:pPr>
        <w:pStyle w:val="PL"/>
        <w:tabs>
          <w:tab w:val="clear" w:pos="768"/>
        </w:tabs>
        <w:rPr>
          <w:highlight w:val="cyan"/>
        </w:rPr>
      </w:pPr>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61BB7D"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26E73"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p>
    <w:p w14:paraId="4F33E28E"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highlight w:val="cyan"/>
        </w:rPr>
      </w:pPr>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p>
    <w:p w14:paraId="4683238C" w14:textId="77777777" w:rsidR="00647452" w:rsidRDefault="00647452" w:rsidP="00171520">
      <w:pPr>
        <w:pStyle w:val="PL"/>
        <w:rPr>
          <w:highlight w:val="cyan"/>
        </w:rPr>
      </w:pPr>
    </w:p>
    <w:p w14:paraId="2FF78987" w14:textId="77777777" w:rsidR="00241F3D" w:rsidRPr="00F9686C" w:rsidRDefault="00241F3D" w:rsidP="00241F3D">
      <w:pPr>
        <w:pStyle w:val="PL"/>
        <w:rPr>
          <w:highlight w:val="cyan"/>
        </w:rPr>
      </w:pPr>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63C773" w14:textId="77777777" w:rsidR="00241F3D" w:rsidRPr="00F9686C" w:rsidRDefault="00241F3D" w:rsidP="00241F3D">
      <w:pPr>
        <w:pStyle w:val="PL"/>
        <w:rPr>
          <w:highlight w:val="cyan"/>
        </w:rPr>
      </w:pPr>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p>
    <w:p w14:paraId="7CE76496" w14:textId="77777777" w:rsidR="00241F3D" w:rsidRPr="00F9686C" w:rsidRDefault="00241F3D" w:rsidP="00241F3D">
      <w:pPr>
        <w:pStyle w:val="PL"/>
        <w:rPr>
          <w:highlight w:val="cyan"/>
        </w:rPr>
      </w:pP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p>
    <w:p w14:paraId="540AB837" w14:textId="77777777" w:rsidR="00241F3D" w:rsidRPr="00F9686C" w:rsidRDefault="00241F3D" w:rsidP="00241F3D">
      <w:pPr>
        <w:pStyle w:val="PL"/>
        <w:rPr>
          <w:highlight w:val="cyan"/>
        </w:rPr>
      </w:pPr>
      <w:r w:rsidRPr="00F9686C">
        <w:rPr>
          <w:highlight w:val="cyan"/>
        </w:rPr>
        <w:t>}</w:t>
      </w:r>
    </w:p>
    <w:p w14:paraId="3A49FB36" w14:textId="77777777" w:rsidR="00241F3D" w:rsidRPr="00F9686C" w:rsidRDefault="00241F3D" w:rsidP="00241F3D">
      <w:pPr>
        <w:pStyle w:val="PL"/>
        <w:rPr>
          <w:highlight w:val="cyan"/>
        </w:rPr>
      </w:pPr>
    </w:p>
    <w:p w14:paraId="4337094E" w14:textId="77777777" w:rsidR="00241F3D" w:rsidRPr="00F9686C" w:rsidRDefault="00241F3D" w:rsidP="00241F3D">
      <w:pPr>
        <w:pStyle w:val="PL"/>
        <w:tabs>
          <w:tab w:val="clear" w:pos="768"/>
        </w:tabs>
        <w:rPr>
          <w:highlight w:val="cyan"/>
        </w:rPr>
      </w:pPr>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p>
    <w:p w14:paraId="316CC223" w14:textId="77777777" w:rsidR="00241F3D" w:rsidRPr="00F9686C" w:rsidRDefault="00241F3D" w:rsidP="00241F3D">
      <w:pPr>
        <w:pStyle w:val="PL"/>
        <w:tabs>
          <w:tab w:val="clear" w:pos="768"/>
        </w:tabs>
        <w:rPr>
          <w:highlight w:val="cyan"/>
        </w:rPr>
      </w:pPr>
    </w:p>
    <w:p w14:paraId="34609986" w14:textId="77777777" w:rsidR="00241F3D" w:rsidRPr="00F9686C" w:rsidRDefault="00241F3D" w:rsidP="00241F3D">
      <w:pPr>
        <w:pStyle w:val="PL"/>
        <w:tabs>
          <w:tab w:val="clear" w:pos="768"/>
        </w:tabs>
        <w:rPr>
          <w:highlight w:val="cyan"/>
        </w:rPr>
      </w:pPr>
      <w:r w:rsidRPr="00F9686C">
        <w:rPr>
          <w:highlight w:val="cyan"/>
        </w:rPr>
        <w:t xml:space="preserve">UAC-BarringPerCat ::= </w:t>
      </w:r>
      <w:r w:rsidRPr="00F9686C">
        <w:rPr>
          <w:color w:val="993366"/>
          <w:highlight w:val="cyan"/>
        </w:rPr>
        <w:t>SEQUENCE</w:t>
      </w:r>
      <w:r w:rsidRPr="00F9686C">
        <w:rPr>
          <w:highlight w:val="cyan"/>
        </w:rPr>
        <w:t xml:space="preserve"> {</w:t>
      </w:r>
    </w:p>
    <w:p w14:paraId="78EE773A" w14:textId="77777777" w:rsidR="00241F3D" w:rsidRPr="00F9686C" w:rsidRDefault="00241F3D" w:rsidP="00241F3D">
      <w:pPr>
        <w:pStyle w:val="PL"/>
        <w:tabs>
          <w:tab w:val="clear" w:pos="768"/>
        </w:tabs>
        <w:rPr>
          <w:highlight w:val="cyan"/>
        </w:rPr>
      </w:pPr>
      <w:r w:rsidRPr="00F9686C">
        <w:rPr>
          <w:highlight w:val="cyan"/>
        </w:rPr>
        <w:tab/>
        <w:t xml:space="preserve">    </w:t>
      </w:r>
      <w:r w:rsidR="00B560A8" w:rsidRPr="00F9686C">
        <w:rPr>
          <w:highlight w:val="cyan"/>
        </w:rPr>
        <w:t>z</w:t>
      </w:r>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p>
    <w:p w14:paraId="6F60EC32" w14:textId="77777777" w:rsidR="00241F3D" w:rsidRPr="00F9686C" w:rsidRDefault="00241F3D" w:rsidP="00241F3D">
      <w:pPr>
        <w:pStyle w:val="PL"/>
        <w:tabs>
          <w:tab w:val="clear" w:pos="768"/>
        </w:tabs>
        <w:rPr>
          <w:highlight w:val="cyan"/>
        </w:rPr>
      </w:pPr>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p>
    <w:p w14:paraId="74522B61" w14:textId="77777777" w:rsidR="00241F3D" w:rsidRPr="00F9686C" w:rsidRDefault="00241F3D" w:rsidP="00241F3D">
      <w:pPr>
        <w:pStyle w:val="PL"/>
        <w:rPr>
          <w:highlight w:val="cyan"/>
        </w:rPr>
      </w:pPr>
      <w:r w:rsidRPr="00F9686C">
        <w:rPr>
          <w:highlight w:val="cyan"/>
        </w:rPr>
        <w:t>}</w:t>
      </w:r>
    </w:p>
    <w:p w14:paraId="0F5713C4" w14:textId="77777777" w:rsidR="00241F3D" w:rsidRPr="00F9686C" w:rsidRDefault="00241F3D" w:rsidP="00241F3D">
      <w:pPr>
        <w:pStyle w:val="PL"/>
        <w:rPr>
          <w:highlight w:val="cyan"/>
        </w:rPr>
      </w:pPr>
    </w:p>
    <w:p w14:paraId="1A9DEC7E" w14:textId="77777777" w:rsidR="00241F3D" w:rsidRPr="00F9686C" w:rsidRDefault="00241F3D" w:rsidP="00241F3D">
      <w:pPr>
        <w:pStyle w:val="PL"/>
        <w:rPr>
          <w:highlight w:val="cyan"/>
        </w:rPr>
      </w:pPr>
      <w:r w:rsidRPr="00F9686C">
        <w:rPr>
          <w:highlight w:val="cyan"/>
        </w:rPr>
        <w:t xml:space="preserve">UAC-BarringInfoSetList ::= </w:t>
      </w:r>
      <w:r w:rsidRPr="00F9686C">
        <w:rPr>
          <w:color w:val="993366"/>
          <w:highlight w:val="cyan"/>
        </w:rPr>
        <w:t>SEQUENCE</w:t>
      </w:r>
      <w:r w:rsidRPr="00F9686C">
        <w:rPr>
          <w:highlight w:val="cyan"/>
        </w:rPr>
        <w:t xml:space="preserve"> (</w:t>
      </w:r>
      <w:r w:rsidR="00207095" w:rsidRPr="00F9686C">
        <w:rPr>
          <w:highlight w:val="cyan"/>
        </w:rPr>
        <w:t>SIZE(</w:t>
      </w:r>
      <w:r w:rsidRPr="00F9686C">
        <w:rPr>
          <w:highlight w:val="cyan"/>
        </w:rPr>
        <w:t>maxBarringInfoSet</w:t>
      </w:r>
      <w:r w:rsidR="00207095" w:rsidRPr="00F9686C">
        <w:rPr>
          <w:highlight w:val="cyan"/>
        </w:rPr>
        <w:t>)</w:t>
      </w:r>
      <w:r w:rsidRPr="00F9686C">
        <w:rPr>
          <w:highlight w:val="cyan"/>
        </w:rPr>
        <w:t xml:space="preserve">) </w:t>
      </w:r>
      <w:r w:rsidRPr="00F9686C">
        <w:rPr>
          <w:color w:val="993366"/>
          <w:highlight w:val="cyan"/>
        </w:rPr>
        <w:t>OF</w:t>
      </w:r>
      <w:r w:rsidRPr="00F9686C">
        <w:rPr>
          <w:highlight w:val="cyan"/>
        </w:rPr>
        <w:t xml:space="preserve"> UAC-BarringInfoSet</w:t>
      </w:r>
    </w:p>
    <w:p w14:paraId="378670A5" w14:textId="77777777" w:rsidR="00241F3D" w:rsidRPr="00F9686C" w:rsidRDefault="00241F3D" w:rsidP="00241F3D">
      <w:pPr>
        <w:pStyle w:val="PL"/>
        <w:rPr>
          <w:highlight w:val="cyan"/>
        </w:rPr>
      </w:pPr>
    </w:p>
    <w:p w14:paraId="3B9C3FBC" w14:textId="77777777" w:rsidR="00241F3D" w:rsidRPr="00F9686C" w:rsidRDefault="00241F3D" w:rsidP="00241F3D">
      <w:pPr>
        <w:pStyle w:val="PL"/>
        <w:tabs>
          <w:tab w:val="clear" w:pos="3456"/>
          <w:tab w:val="left" w:pos="3370"/>
        </w:tabs>
        <w:rPr>
          <w:highlight w:val="cyan"/>
        </w:rPr>
      </w:pPr>
      <w:r w:rsidRPr="00F9686C">
        <w:rPr>
          <w:highlight w:val="cyan"/>
        </w:rPr>
        <w:t xml:space="preserve">UAC-BarringInfoSet ::= </w:t>
      </w:r>
      <w:r w:rsidRPr="00F9686C">
        <w:rPr>
          <w:color w:val="993366"/>
          <w:highlight w:val="cyan"/>
        </w:rPr>
        <w:t>SEQUENCE</w:t>
      </w:r>
      <w:r w:rsidRPr="00F9686C">
        <w:rPr>
          <w:highlight w:val="cyan"/>
        </w:rPr>
        <w:t xml:space="preserve"> {</w:t>
      </w:r>
    </w:p>
    <w:p w14:paraId="7445E84F" w14:textId="77777777" w:rsidR="00241F3D" w:rsidRPr="00F9686C" w:rsidRDefault="00241F3D" w:rsidP="00241F3D">
      <w:pPr>
        <w:pStyle w:val="PL"/>
        <w:rPr>
          <w:highlight w:val="cyan"/>
        </w:rPr>
      </w:pPr>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8EE16CF"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p>
    <w:p w14:paraId="20EDE3A2"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p>
    <w:p w14:paraId="61428EEC" w14:textId="77777777" w:rsidR="00241F3D" w:rsidRPr="00F9686C" w:rsidRDefault="00241F3D" w:rsidP="00241F3D">
      <w:pPr>
        <w:pStyle w:val="PL"/>
        <w:rPr>
          <w:highlight w:val="cyan"/>
        </w:rPr>
      </w:pPr>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p>
    <w:p w14:paraId="5171E21A" w14:textId="77777777" w:rsidR="00241F3D" w:rsidRPr="00F9686C" w:rsidRDefault="00241F3D" w:rsidP="00241F3D">
      <w:pPr>
        <w:pStyle w:val="PL"/>
        <w:tabs>
          <w:tab w:val="clear" w:pos="3072"/>
        </w:tabs>
        <w:rPr>
          <w:highlight w:val="cyan"/>
        </w:rPr>
      </w:pPr>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p>
    <w:p w14:paraId="18FBEEA4" w14:textId="77777777" w:rsidR="00241F3D" w:rsidRPr="00F9686C" w:rsidRDefault="00241F3D" w:rsidP="00241F3D">
      <w:pPr>
        <w:pStyle w:val="PL"/>
        <w:rPr>
          <w:highlight w:val="cyan"/>
        </w:rPr>
      </w:pPr>
      <w:r w:rsidRPr="00F9686C">
        <w:rPr>
          <w:highlight w:val="cyan"/>
        </w:rPr>
        <w:t>}</w:t>
      </w:r>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highlight w:val="cyan"/>
        </w:rPr>
      </w:pPr>
      <w:bookmarkStart w:id="2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c>
          <w:tcPr>
            <w:tcW w:w="14173" w:type="dxa"/>
            <w:shd w:val="clear" w:color="auto" w:fill="auto"/>
          </w:tcPr>
          <w:p w14:paraId="51FD7C65" w14:textId="77777777" w:rsidR="00BE2D93" w:rsidRPr="00F9686C" w:rsidRDefault="00BE2D93" w:rsidP="001777B5">
            <w:pPr>
              <w:pStyle w:val="TAH"/>
              <w:rPr>
                <w:szCs w:val="22"/>
                <w:highlight w:val="cyan"/>
              </w:rPr>
            </w:pPr>
            <w:r w:rsidRPr="00F9686C">
              <w:rPr>
                <w:i/>
                <w:szCs w:val="22"/>
                <w:highlight w:val="cyan"/>
              </w:rPr>
              <w:t>SIB1 field descriptions</w:t>
            </w:r>
          </w:p>
        </w:tc>
      </w:tr>
      <w:tr w:rsidR="00BE2D93" w:rsidRPr="00F9686C" w14:paraId="01B1CB88" w14:textId="77777777" w:rsidTr="00862089">
        <w:tc>
          <w:tcPr>
            <w:tcW w:w="14173" w:type="dxa"/>
            <w:shd w:val="clear" w:color="auto" w:fill="auto"/>
          </w:tcPr>
          <w:p w14:paraId="2490D7B8"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q-QualMin</w:t>
            </w:r>
          </w:p>
          <w:p w14:paraId="63B068C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p>
        </w:tc>
      </w:tr>
      <w:tr w:rsidR="00BE2D93" w:rsidRPr="00F9686C" w14:paraId="148FF88C" w14:textId="77777777" w:rsidTr="00862089">
        <w:tc>
          <w:tcPr>
            <w:tcW w:w="14173" w:type="dxa"/>
            <w:shd w:val="clear" w:color="auto" w:fill="auto"/>
          </w:tcPr>
          <w:p w14:paraId="1CD9DD53"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w:t>
            </w:r>
          </w:p>
          <w:p w14:paraId="6D0C867A"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p>
        </w:tc>
      </w:tr>
      <w:tr w:rsidR="00BE2D93" w:rsidRPr="00F9686C" w14:paraId="63A1059F" w14:textId="77777777" w:rsidTr="00862089">
        <w:tc>
          <w:tcPr>
            <w:tcW w:w="14173" w:type="dxa"/>
            <w:shd w:val="clear" w:color="auto" w:fill="auto"/>
          </w:tcPr>
          <w:p w14:paraId="723EE102"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q-RxLevMinSUL</w:t>
            </w:r>
          </w:p>
          <w:p w14:paraId="714AF4D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p>
        </w:tc>
      </w:tr>
      <w:tr w:rsidR="00862089" w:rsidRPr="00F9686C" w14:paraId="02A8CF9D" w14:textId="77777777" w:rsidTr="00862089">
        <w:tc>
          <w:tcPr>
            <w:tcW w:w="14173" w:type="dxa"/>
            <w:shd w:val="clear" w:color="auto" w:fill="auto"/>
          </w:tcPr>
          <w:p w14:paraId="33619348"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uac-BarringForCommon </w:t>
            </w:r>
          </w:p>
          <w:p w14:paraId="415C07EC"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p>
        </w:tc>
      </w:tr>
      <w:tr w:rsidR="00862089" w:rsidRPr="00F9686C" w14:paraId="3C837AC2" w14:textId="77777777" w:rsidTr="00862089">
        <w:tc>
          <w:tcPr>
            <w:tcW w:w="14173" w:type="dxa"/>
            <w:shd w:val="clear" w:color="auto" w:fill="auto"/>
          </w:tcPr>
          <w:p w14:paraId="21317C93"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uac-BarringPerPLMN-List </w:t>
            </w:r>
          </w:p>
          <w:p w14:paraId="0284D246"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Access control parameters for each access category valid only for a specific PLMN.</w:t>
            </w:r>
          </w:p>
        </w:tc>
      </w:tr>
      <w:tr w:rsidR="00862089" w:rsidRPr="00F9686C" w14:paraId="66D5BA05" w14:textId="77777777" w:rsidTr="00862089">
        <w:tc>
          <w:tcPr>
            <w:tcW w:w="14173" w:type="dxa"/>
            <w:shd w:val="clear" w:color="auto" w:fill="auto"/>
          </w:tcPr>
          <w:p w14:paraId="1B092837"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uac-barringInfoSetIndex</w:t>
            </w:r>
          </w:p>
          <w:p w14:paraId="49589840" w14:textId="77777777" w:rsidR="00862089" w:rsidRPr="00F9686C" w:rsidRDefault="00862089" w:rsidP="00862089">
            <w:pPr>
              <w:pStyle w:val="TAL"/>
              <w:rPr>
                <w:b/>
                <w:bCs/>
                <w:i/>
                <w:noProof/>
                <w:szCs w:val="22"/>
                <w:highlight w:val="cyan"/>
                <w:lang w:eastAsia="en-GB"/>
              </w:rPr>
            </w:pPr>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p>
        </w:tc>
      </w:tr>
      <w:tr w:rsidR="00862089" w:rsidRPr="00F9686C" w14:paraId="1FC74EE0" w14:textId="77777777" w:rsidTr="00862089">
        <w:tc>
          <w:tcPr>
            <w:tcW w:w="14173" w:type="dxa"/>
            <w:shd w:val="clear" w:color="auto" w:fill="auto"/>
          </w:tcPr>
          <w:p w14:paraId="304E4BCD"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uac-BarringInfoSetList </w:t>
            </w:r>
          </w:p>
          <w:p w14:paraId="46BEC639"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List of access control parameter sets. Each access category can be configured with access parameters corresponding to a particular set.</w:t>
            </w:r>
          </w:p>
        </w:tc>
      </w:tr>
      <w:tr w:rsidR="00862089" w:rsidRPr="00F9686C" w14:paraId="2557DE67" w14:textId="77777777" w:rsidTr="00862089">
        <w:tc>
          <w:tcPr>
            <w:tcW w:w="14173" w:type="dxa"/>
            <w:shd w:val="clear" w:color="auto" w:fill="auto"/>
          </w:tcPr>
          <w:p w14:paraId="3C29BCDE"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uac-BarringForAccessIdentity</w:t>
            </w:r>
          </w:p>
          <w:p w14:paraId="283F7428" w14:textId="77777777" w:rsidR="00862089" w:rsidRPr="00F9686C" w:rsidRDefault="00862089" w:rsidP="00862089">
            <w:pPr>
              <w:pStyle w:val="TAL"/>
              <w:rPr>
                <w:b/>
                <w:bCs/>
                <w:i/>
                <w:noProof/>
                <w:szCs w:val="22"/>
                <w:highlight w:val="cyan"/>
                <w:lang w:eastAsia="en-GB"/>
              </w:rPr>
            </w:pPr>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p>
        </w:tc>
      </w:tr>
      <w:bookmarkEnd w:id="277"/>
    </w:tbl>
    <w:p w14:paraId="36FBCDEA" w14:textId="77777777" w:rsidR="00BE2D93" w:rsidRPr="00F9686C" w:rsidRDefault="00BE2D93" w:rsidP="00F15B6D">
      <w:pPr>
        <w:rPr>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BE2D93" w:rsidRPr="00F9686C" w14:paraId="4BC30DA8"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5176232" w14:textId="77777777" w:rsidR="00BE2D93" w:rsidRPr="00F9686C" w:rsidRDefault="00BE2D93" w:rsidP="001777B5">
            <w:pPr>
              <w:pStyle w:val="TAH"/>
              <w:rPr>
                <w:highlight w:val="cyan"/>
                <w:lang w:eastAsia="en-GB"/>
              </w:rPr>
            </w:pPr>
            <w:bookmarkStart w:id="278" w:name="_Hlk515402606"/>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D1F105A" w14:textId="77777777" w:rsidR="00BE2D93" w:rsidRPr="00F9686C" w:rsidRDefault="00BE2D93" w:rsidP="001777B5">
            <w:pPr>
              <w:pStyle w:val="TAH"/>
              <w:rPr>
                <w:highlight w:val="cyan"/>
                <w:lang w:eastAsia="en-GB"/>
              </w:rPr>
            </w:pPr>
            <w:r w:rsidRPr="00F9686C">
              <w:rPr>
                <w:highlight w:val="cyan"/>
                <w:lang w:eastAsia="en-GB"/>
              </w:rPr>
              <w:t>Explanation</w:t>
            </w:r>
          </w:p>
        </w:tc>
      </w:tr>
      <w:tr w:rsidR="00BE2D93" w:rsidRPr="00F9686C" w14:paraId="2F0B00F5"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FD261" w14:textId="77777777" w:rsidR="00BE2D93" w:rsidRPr="00F9686C" w:rsidRDefault="00BE2D93" w:rsidP="001777B5">
            <w:pPr>
              <w:pStyle w:val="TAL"/>
              <w:rPr>
                <w:highlight w:val="cyan"/>
                <w:lang w:eastAsia="zh-CN"/>
              </w:rPr>
            </w:pPr>
            <w:r w:rsidRPr="00F9686C">
              <w:rPr>
                <w:i/>
                <w:highlight w:val="cyan"/>
                <w:lang w:eastAsia="en-GB"/>
              </w:rPr>
              <w:t>Absent</w:t>
            </w:r>
          </w:p>
        </w:tc>
        <w:tc>
          <w:tcPr>
            <w:tcW w:w="11907" w:type="dxa"/>
            <w:tcBorders>
              <w:top w:val="single" w:sz="4" w:space="0" w:color="808080"/>
              <w:left w:val="single" w:sz="4" w:space="0" w:color="808080"/>
              <w:bottom w:val="single" w:sz="4" w:space="0" w:color="808080"/>
              <w:right w:val="single" w:sz="4" w:space="0" w:color="808080"/>
            </w:tcBorders>
            <w:hideMark/>
          </w:tcPr>
          <w:p w14:paraId="4F669FBD" w14:textId="77777777" w:rsidR="00BE2D93" w:rsidRPr="00F9686C" w:rsidRDefault="00BE2D93" w:rsidP="001777B5">
            <w:pPr>
              <w:pStyle w:val="TAL"/>
              <w:rPr>
                <w:highlight w:val="cyan"/>
                <w:lang w:eastAsia="en-GB"/>
              </w:rPr>
            </w:pPr>
            <w:r w:rsidRPr="00F9686C">
              <w:rPr>
                <w:highlight w:val="cyan"/>
                <w:lang w:eastAsia="en-GB"/>
              </w:rPr>
              <w:t>The field is not used in this version of the specification, if received the UE shall ignore.</w:t>
            </w:r>
          </w:p>
        </w:tc>
      </w:tr>
      <w:bookmarkEnd w:id="278"/>
    </w:tbl>
    <w:p w14:paraId="5430950A" w14:textId="77777777" w:rsidR="00BE2D93" w:rsidRPr="00171520" w:rsidRDefault="00BE2D93" w:rsidP="00F15B6D">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6F256F0E" w:rsidR="00F15B6D" w:rsidRPr="00F9686C" w:rsidRDefault="00F15B6D" w:rsidP="00F15B6D">
            <w:pPr>
              <w:pStyle w:val="TAH"/>
              <w:rPr>
                <w:szCs w:val="22"/>
                <w:highlight w:val="cyan"/>
              </w:rPr>
            </w:pPr>
          </w:p>
        </w:tc>
      </w:tr>
      <w:tr w:rsidR="00F15B6D" w:rsidRPr="00F9686C" w14:paraId="19DF4FBD" w14:textId="77777777" w:rsidTr="00241F3D">
        <w:tc>
          <w:tcPr>
            <w:tcW w:w="14173" w:type="dxa"/>
            <w:shd w:val="clear" w:color="auto" w:fill="auto"/>
          </w:tcPr>
          <w:p w14:paraId="207093B5" w14:textId="335ABE12" w:rsidR="00F15B6D" w:rsidRPr="00F9686C" w:rsidRDefault="00F15B6D" w:rsidP="00F15B6D">
            <w:pPr>
              <w:pStyle w:val="TAL"/>
              <w:rPr>
                <w:szCs w:val="22"/>
                <w:highlight w:val="cyan"/>
              </w:rPr>
            </w:pPr>
          </w:p>
        </w:tc>
      </w:tr>
      <w:tr w:rsidR="00F15B6D" w:rsidRPr="00F9686C" w14:paraId="323660F3" w14:textId="77777777" w:rsidTr="00241F3D">
        <w:tc>
          <w:tcPr>
            <w:tcW w:w="14173" w:type="dxa"/>
            <w:shd w:val="clear" w:color="auto" w:fill="auto"/>
          </w:tcPr>
          <w:p w14:paraId="2E0C8AD2" w14:textId="4FA43534" w:rsidR="00F15B6D" w:rsidRPr="00F9686C" w:rsidRDefault="00F15B6D" w:rsidP="00F15B6D">
            <w:pPr>
              <w:pStyle w:val="TAL"/>
              <w:rPr>
                <w:szCs w:val="22"/>
                <w:highlight w:val="cyan"/>
              </w:rPr>
            </w:pPr>
          </w:p>
        </w:tc>
      </w:tr>
      <w:tr w:rsidR="00F15B6D" w:rsidRPr="00F9686C" w14:paraId="52DA1469" w14:textId="77777777" w:rsidTr="00241F3D">
        <w:tc>
          <w:tcPr>
            <w:tcW w:w="14173" w:type="dxa"/>
            <w:shd w:val="clear" w:color="auto" w:fill="auto"/>
          </w:tcPr>
          <w:p w14:paraId="798733C5" w14:textId="531165F2" w:rsidR="00F15B6D" w:rsidRPr="00F9686C" w:rsidRDefault="00F15B6D" w:rsidP="00F15B6D">
            <w:pPr>
              <w:pStyle w:val="TAL"/>
              <w:rPr>
                <w:szCs w:val="22"/>
                <w:highlight w:val="cyan"/>
              </w:rPr>
            </w:pPr>
          </w:p>
        </w:tc>
      </w:tr>
      <w:tr w:rsidR="00F15B6D" w:rsidRPr="00F9686C" w14:paraId="4F76C205" w14:textId="77777777" w:rsidTr="00241F3D">
        <w:tc>
          <w:tcPr>
            <w:tcW w:w="14173" w:type="dxa"/>
            <w:shd w:val="clear" w:color="auto" w:fill="auto"/>
          </w:tcPr>
          <w:p w14:paraId="2E821545" w14:textId="4FA89042" w:rsidR="00F15B6D" w:rsidRPr="00F9686C" w:rsidRDefault="00F15B6D" w:rsidP="00F15B6D">
            <w:pPr>
              <w:pStyle w:val="TAL"/>
              <w:rPr>
                <w:szCs w:val="22"/>
                <w:highlight w:val="cyan"/>
              </w:rPr>
            </w:pPr>
          </w:p>
        </w:tc>
      </w:tr>
      <w:tr w:rsidR="00F15B6D" w:rsidRPr="00F9686C" w14:paraId="5E822A25" w14:textId="77777777" w:rsidTr="00241F3D">
        <w:tc>
          <w:tcPr>
            <w:tcW w:w="14173" w:type="dxa"/>
            <w:shd w:val="clear" w:color="auto" w:fill="auto"/>
          </w:tcPr>
          <w:p w14:paraId="44DFF336" w14:textId="3E6290E7" w:rsidR="00F15B6D" w:rsidRPr="00F9686C" w:rsidRDefault="00F15B6D" w:rsidP="00F15B6D">
            <w:pPr>
              <w:pStyle w:val="TAL"/>
              <w:rPr>
                <w:szCs w:val="22"/>
                <w:highlight w:val="cyan"/>
              </w:rPr>
            </w:pPr>
          </w:p>
        </w:tc>
      </w:tr>
      <w:tr w:rsidR="00F15B6D" w:rsidRPr="00F9686C" w14:paraId="7952E727" w14:textId="77777777" w:rsidTr="00241F3D">
        <w:tc>
          <w:tcPr>
            <w:tcW w:w="14173" w:type="dxa"/>
            <w:shd w:val="clear" w:color="auto" w:fill="auto"/>
          </w:tcPr>
          <w:p w14:paraId="4F83409F" w14:textId="770D9864" w:rsidR="00F15B6D" w:rsidRPr="00F9686C" w:rsidRDefault="00F15B6D" w:rsidP="00F15B6D">
            <w:pPr>
              <w:pStyle w:val="TAL"/>
              <w:rPr>
                <w:szCs w:val="22"/>
                <w:highlight w:val="cyan"/>
              </w:rPr>
            </w:pPr>
          </w:p>
        </w:tc>
      </w:tr>
      <w:tr w:rsidR="00F15B6D" w:rsidRPr="00F9686C" w14:paraId="70B73E3E" w14:textId="77777777" w:rsidTr="00241F3D">
        <w:tc>
          <w:tcPr>
            <w:tcW w:w="14173" w:type="dxa"/>
            <w:shd w:val="clear" w:color="auto" w:fill="auto"/>
          </w:tcPr>
          <w:p w14:paraId="0D9A3A32" w14:textId="0664597C" w:rsidR="00F15B6D" w:rsidRPr="00F9686C" w:rsidRDefault="00F15B6D" w:rsidP="00F15B6D">
            <w:pPr>
              <w:pStyle w:val="TAL"/>
              <w:rPr>
                <w:szCs w:val="22"/>
                <w:highlight w:val="cyan"/>
              </w:rPr>
            </w:pPr>
          </w:p>
        </w:tc>
      </w:tr>
    </w:tbl>
    <w:p w14:paraId="40DBC590" w14:textId="77777777" w:rsidR="002B58B2" w:rsidRPr="00F9686C" w:rsidRDefault="002B58B2" w:rsidP="00F15B6D">
      <w:pPr>
        <w:rPr>
          <w:highlight w:val="cyan"/>
        </w:rPr>
      </w:pPr>
    </w:p>
    <w:p w14:paraId="4A36F4A9" w14:textId="77777777" w:rsidR="002E1082" w:rsidRPr="00F9686C" w:rsidRDefault="002E1082" w:rsidP="002E1082">
      <w:pPr>
        <w:pStyle w:val="Heading4"/>
        <w:rPr>
          <w:highlight w:val="cyan"/>
        </w:rPr>
      </w:pPr>
      <w:bookmarkStart w:id="279" w:name="_Toc510531520"/>
      <w:bookmarkStart w:id="280" w:name="_Toc510531529"/>
      <w:r w:rsidRPr="00F9686C">
        <w:rPr>
          <w:highlight w:val="cyan"/>
        </w:rPr>
        <w:t>–</w:t>
      </w:r>
      <w:r w:rsidRPr="00F9686C">
        <w:rPr>
          <w:highlight w:val="cyan"/>
        </w:rPr>
        <w:tab/>
      </w:r>
      <w:r w:rsidRPr="00F9686C">
        <w:rPr>
          <w:i/>
          <w:noProof/>
          <w:highlight w:val="cyan"/>
        </w:rPr>
        <w:t>SystemInformation</w:t>
      </w:r>
      <w:bookmarkEnd w:id="279"/>
    </w:p>
    <w:p w14:paraId="3954DEF2" w14:textId="77777777" w:rsidR="002E1082" w:rsidRPr="00F9686C" w:rsidRDefault="002E1082" w:rsidP="002E1082">
      <w:pPr>
        <w:rPr>
          <w:iCs/>
          <w:highlight w:val="cyan"/>
        </w:rPr>
      </w:pPr>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p>
    <w:p w14:paraId="07F9C4CE" w14:textId="77777777" w:rsidR="002E1082" w:rsidRPr="00F9686C" w:rsidRDefault="002E1082" w:rsidP="002E1082">
      <w:pPr>
        <w:pStyle w:val="B1"/>
        <w:keepNext/>
        <w:keepLines/>
        <w:rPr>
          <w:highlight w:val="cyan"/>
        </w:rPr>
      </w:pPr>
      <w:r w:rsidRPr="00F9686C">
        <w:rPr>
          <w:highlight w:val="cyan"/>
        </w:rPr>
        <w:t>Signalling radio bearer: N/A</w:t>
      </w:r>
    </w:p>
    <w:p w14:paraId="13FFD2FA" w14:textId="77777777" w:rsidR="002E1082" w:rsidRPr="00F9686C" w:rsidRDefault="002E1082" w:rsidP="002E1082">
      <w:pPr>
        <w:pStyle w:val="B1"/>
        <w:keepNext/>
        <w:keepLines/>
        <w:rPr>
          <w:highlight w:val="cyan"/>
        </w:rPr>
      </w:pPr>
      <w:r w:rsidRPr="00F9686C">
        <w:rPr>
          <w:highlight w:val="cyan"/>
        </w:rPr>
        <w:t>RLC-SAP: TM</w:t>
      </w:r>
    </w:p>
    <w:p w14:paraId="584D86E1" w14:textId="77777777" w:rsidR="002E1082" w:rsidRPr="00F9686C" w:rsidRDefault="002E1082" w:rsidP="002E1082">
      <w:pPr>
        <w:pStyle w:val="B1"/>
        <w:keepNext/>
        <w:keepLines/>
        <w:rPr>
          <w:highlight w:val="cyan"/>
        </w:rPr>
      </w:pPr>
      <w:r w:rsidRPr="00F9686C">
        <w:rPr>
          <w:highlight w:val="cyan"/>
        </w:rPr>
        <w:t xml:space="preserve">Logical channels: BCCH </w:t>
      </w:r>
    </w:p>
    <w:p w14:paraId="313C3936" w14:textId="77777777" w:rsidR="002E1082" w:rsidRPr="00F9686C" w:rsidRDefault="002E1082" w:rsidP="002E1082">
      <w:pPr>
        <w:pStyle w:val="B1"/>
        <w:keepNext/>
        <w:keepLines/>
        <w:rPr>
          <w:highlight w:val="cyan"/>
        </w:rPr>
      </w:pPr>
      <w:r w:rsidRPr="00F9686C">
        <w:rPr>
          <w:highlight w:val="cyan"/>
        </w:rPr>
        <w:t>Direction: E</w:t>
      </w:r>
      <w:r w:rsidRPr="00F9686C">
        <w:rPr>
          <w:highlight w:val="cyan"/>
        </w:rPr>
        <w:noBreakHyphen/>
        <w:t>UTRAN to UE</w:t>
      </w:r>
    </w:p>
    <w:p w14:paraId="6E6B8D6D" w14:textId="77777777" w:rsidR="002E1082" w:rsidRPr="00F9686C" w:rsidRDefault="002E1082" w:rsidP="002E1082">
      <w:pPr>
        <w:pStyle w:val="TH"/>
        <w:rPr>
          <w:bCs/>
          <w:i/>
          <w:iCs/>
          <w:highlight w:val="cyan"/>
        </w:rPr>
      </w:pPr>
      <w:r w:rsidRPr="00F9686C">
        <w:rPr>
          <w:bCs/>
          <w:i/>
          <w:iCs/>
          <w:noProof/>
          <w:highlight w:val="cyan"/>
        </w:rPr>
        <w:t>SystemInformation message</w:t>
      </w:r>
    </w:p>
    <w:p w14:paraId="2F1D935F" w14:textId="77777777" w:rsidR="002E1082" w:rsidRPr="00F9686C" w:rsidRDefault="002E1082" w:rsidP="002E1082">
      <w:pPr>
        <w:pStyle w:val="PL"/>
        <w:rPr>
          <w:highlight w:val="cyan"/>
        </w:rPr>
      </w:pPr>
      <w:r w:rsidRPr="00F9686C">
        <w:rPr>
          <w:highlight w:val="cyan"/>
        </w:rPr>
        <w:t>-- ASN1STA</w:t>
      </w:r>
      <w:smartTag w:uri="urn:schemas-microsoft-com:office:smarttags" w:element="PersonName">
        <w:r w:rsidRPr="00F9686C">
          <w:rPr>
            <w:highlight w:val="cyan"/>
          </w:rPr>
          <w:t>RT</w:t>
        </w:r>
      </w:smartTag>
    </w:p>
    <w:p w14:paraId="1CAB7842" w14:textId="77777777" w:rsidR="002E1082" w:rsidRPr="00F9686C" w:rsidRDefault="002E1082" w:rsidP="002E1082">
      <w:pPr>
        <w:pStyle w:val="PL"/>
        <w:rPr>
          <w:highlight w:val="cyan"/>
        </w:rPr>
      </w:pPr>
    </w:p>
    <w:p w14:paraId="79314028" w14:textId="77777777" w:rsidR="002E1082" w:rsidRPr="00F9686C" w:rsidRDefault="002E1082" w:rsidP="002E1082">
      <w:pPr>
        <w:pStyle w:val="PL"/>
        <w:rPr>
          <w:highlight w:val="cyan"/>
        </w:rPr>
      </w:pPr>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p>
    <w:p w14:paraId="717749F8" w14:textId="77777777" w:rsidR="002E1082" w:rsidRPr="00F9686C" w:rsidRDefault="002E1082" w:rsidP="002E1082">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5DB0A6" w14:textId="77777777" w:rsidR="002E1082" w:rsidRPr="00F9686C" w:rsidRDefault="002E1082" w:rsidP="002E1082">
      <w:pPr>
        <w:pStyle w:val="PL"/>
        <w:rPr>
          <w:highlight w:val="cyan"/>
        </w:rPr>
      </w:pPr>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p>
    <w:p w14:paraId="0D4E8608" w14:textId="77777777" w:rsidR="002E1082" w:rsidRPr="00F9686C" w:rsidRDefault="002E1082" w:rsidP="002E1082">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8789D73" w14:textId="77777777" w:rsidR="002E1082" w:rsidRPr="00F9686C" w:rsidRDefault="002E1082" w:rsidP="002E1082">
      <w:pPr>
        <w:pStyle w:val="PL"/>
        <w:rPr>
          <w:highlight w:val="cyan"/>
        </w:rPr>
      </w:pPr>
      <w:r w:rsidRPr="00F9686C">
        <w:rPr>
          <w:highlight w:val="cyan"/>
        </w:rPr>
        <w:tab/>
        <w:t>}</w:t>
      </w:r>
    </w:p>
    <w:p w14:paraId="663D159F" w14:textId="77777777" w:rsidR="002E1082" w:rsidRPr="00F9686C" w:rsidRDefault="002E1082" w:rsidP="002E1082">
      <w:pPr>
        <w:pStyle w:val="PL"/>
        <w:rPr>
          <w:highlight w:val="cyan"/>
        </w:rPr>
      </w:pPr>
      <w:r w:rsidRPr="00F9686C">
        <w:rPr>
          <w:highlight w:val="cyan"/>
        </w:rPr>
        <w:t>}</w:t>
      </w:r>
    </w:p>
    <w:p w14:paraId="50737497" w14:textId="77777777" w:rsidR="002E1082" w:rsidRPr="00F9686C" w:rsidRDefault="002E1082" w:rsidP="002E1082">
      <w:pPr>
        <w:pStyle w:val="PL"/>
        <w:rPr>
          <w:highlight w:val="cyan"/>
        </w:rPr>
      </w:pPr>
      <w:r w:rsidRPr="00F9686C">
        <w:rPr>
          <w:highlight w:val="cyan"/>
        </w:rPr>
        <w:t>SystemInformation-IEs ::=</w:t>
      </w:r>
      <w:r w:rsidRPr="00F9686C">
        <w:rPr>
          <w:highlight w:val="cyan"/>
        </w:rPr>
        <w:tab/>
      </w:r>
      <w:r w:rsidRPr="00F9686C">
        <w:rPr>
          <w:highlight w:val="cyan"/>
        </w:rPr>
        <w:tab/>
        <w:t>SEQUENCE {</w:t>
      </w:r>
    </w:p>
    <w:p w14:paraId="784C9A0C" w14:textId="77777777" w:rsidR="002E1082" w:rsidRPr="00F9686C" w:rsidRDefault="002E1082" w:rsidP="002E1082">
      <w:pPr>
        <w:pStyle w:val="PL"/>
        <w:rPr>
          <w:highlight w:val="cyan"/>
        </w:rPr>
      </w:pPr>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p>
    <w:p w14:paraId="2DBEAC5B" w14:textId="77777777" w:rsidR="002E1082" w:rsidRPr="00F9686C" w:rsidRDefault="002E1082" w:rsidP="002E1082">
      <w:pPr>
        <w:pStyle w:val="PL"/>
        <w:rPr>
          <w:highlight w:val="cyan"/>
        </w:rPr>
      </w:pPr>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SIB2</w:t>
      </w:r>
      <w:r w:rsidRPr="00F9686C">
        <w:rPr>
          <w:highlight w:val="cyan"/>
        </w:rPr>
        <w:t>,</w:t>
      </w:r>
    </w:p>
    <w:p w14:paraId="06E6EB6A" w14:textId="77777777" w:rsidR="002E1082" w:rsidRPr="00F9686C" w:rsidRDefault="002E1082" w:rsidP="002E1082">
      <w:pPr>
        <w:pStyle w:val="PL"/>
        <w:rPr>
          <w:highlight w:val="cyan"/>
        </w:rPr>
      </w:pPr>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SIB3</w:t>
      </w:r>
      <w:r w:rsidRPr="00F9686C">
        <w:rPr>
          <w:highlight w:val="cyan"/>
        </w:rPr>
        <w:t>,</w:t>
      </w:r>
    </w:p>
    <w:p w14:paraId="63E1F881" w14:textId="77777777" w:rsidR="002E1082" w:rsidRPr="00F9686C" w:rsidRDefault="002E1082" w:rsidP="002E1082">
      <w:pPr>
        <w:pStyle w:val="PL"/>
        <w:rPr>
          <w:highlight w:val="cyan"/>
        </w:rPr>
      </w:pPr>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SIB4</w:t>
      </w:r>
      <w:r w:rsidRPr="00F9686C">
        <w:rPr>
          <w:highlight w:val="cyan"/>
        </w:rPr>
        <w:t>,</w:t>
      </w:r>
    </w:p>
    <w:p w14:paraId="6F075323" w14:textId="77777777" w:rsidR="002E1082" w:rsidRPr="00F9686C" w:rsidRDefault="002E1082" w:rsidP="002E1082">
      <w:pPr>
        <w:pStyle w:val="PL"/>
        <w:rPr>
          <w:highlight w:val="cyan"/>
        </w:rPr>
      </w:pPr>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SIB5</w:t>
      </w:r>
      <w:r w:rsidRPr="00F9686C">
        <w:rPr>
          <w:highlight w:val="cyan"/>
        </w:rPr>
        <w:t>,</w:t>
      </w:r>
    </w:p>
    <w:p w14:paraId="070D6399" w14:textId="77777777" w:rsidR="002E1082" w:rsidRPr="00F9686C" w:rsidRDefault="002E1082" w:rsidP="002E1082">
      <w:pPr>
        <w:pStyle w:val="PL"/>
        <w:rPr>
          <w:highlight w:val="cyan"/>
        </w:rPr>
      </w:pPr>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SIB6</w:t>
      </w:r>
      <w:r w:rsidRPr="00F9686C">
        <w:rPr>
          <w:highlight w:val="cyan"/>
        </w:rPr>
        <w:t>,</w:t>
      </w:r>
    </w:p>
    <w:p w14:paraId="27B29E0E" w14:textId="77777777" w:rsidR="002E1082" w:rsidRPr="00F9686C" w:rsidRDefault="002E1082" w:rsidP="002E1082">
      <w:pPr>
        <w:pStyle w:val="PL"/>
        <w:rPr>
          <w:highlight w:val="cyan"/>
        </w:rPr>
      </w:pPr>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SIB7</w:t>
      </w:r>
      <w:r w:rsidRPr="00F9686C">
        <w:rPr>
          <w:highlight w:val="cyan"/>
        </w:rPr>
        <w:t>,</w:t>
      </w:r>
    </w:p>
    <w:p w14:paraId="0A663EC7" w14:textId="77777777" w:rsidR="002E1082" w:rsidRPr="00F9686C" w:rsidRDefault="002E1082" w:rsidP="002E1082">
      <w:pPr>
        <w:pStyle w:val="PL"/>
        <w:rPr>
          <w:highlight w:val="cyan"/>
        </w:rPr>
      </w:pPr>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SIB8</w:t>
      </w:r>
      <w:r w:rsidRPr="00F9686C">
        <w:rPr>
          <w:highlight w:val="cyan"/>
        </w:rPr>
        <w:t>,</w:t>
      </w:r>
    </w:p>
    <w:p w14:paraId="0F831AE8" w14:textId="77777777" w:rsidR="002E1082" w:rsidRPr="00F9686C" w:rsidRDefault="002E1082" w:rsidP="002E1082">
      <w:pPr>
        <w:pStyle w:val="PL"/>
        <w:rPr>
          <w:highlight w:val="cyan"/>
        </w:rPr>
      </w:pPr>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SIB9</w:t>
      </w:r>
      <w:r w:rsidRPr="00F9686C">
        <w:rPr>
          <w:highlight w:val="cyan"/>
        </w:rPr>
        <w:t>,</w:t>
      </w:r>
    </w:p>
    <w:p w14:paraId="33ABFC1E" w14:textId="77777777" w:rsidR="002E1082" w:rsidRPr="00F9686C" w:rsidRDefault="002E1082" w:rsidP="002E1082">
      <w:pPr>
        <w:pStyle w:val="PL"/>
        <w:rPr>
          <w:highlight w:val="cyan"/>
        </w:rPr>
      </w:pPr>
      <w:r w:rsidRPr="00F9686C">
        <w:rPr>
          <w:highlight w:val="cyan"/>
        </w:rPr>
        <w:tab/>
      </w:r>
      <w:r w:rsidRPr="00F9686C">
        <w:rPr>
          <w:highlight w:val="cyan"/>
        </w:rPr>
        <w:tab/>
        <w:t>...</w:t>
      </w:r>
    </w:p>
    <w:p w14:paraId="67F3C976" w14:textId="77777777" w:rsidR="002E1082" w:rsidRPr="00F9686C" w:rsidRDefault="002E1082" w:rsidP="002E1082">
      <w:pPr>
        <w:pStyle w:val="PL"/>
        <w:rPr>
          <w:highlight w:val="cyan"/>
        </w:rPr>
      </w:pPr>
      <w:r w:rsidRPr="00F9686C">
        <w:rPr>
          <w:highlight w:val="cyan"/>
        </w:rPr>
        <w:tab/>
        <w:t>},</w:t>
      </w:r>
    </w:p>
    <w:p w14:paraId="0E84A769"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p>
    <w:p w14:paraId="12171E12" w14:textId="77777777" w:rsidR="002E1082" w:rsidRPr="00F9686C" w:rsidRDefault="002E1082" w:rsidP="002E1082">
      <w:pPr>
        <w:pStyle w:val="PL"/>
        <w:rPr>
          <w:highlight w:val="cyan"/>
        </w:rPr>
      </w:pPr>
      <w:r w:rsidRPr="00F9686C">
        <w:rPr>
          <w:highlight w:val="cyan"/>
        </w:rPr>
        <w:t>}</w:t>
      </w:r>
    </w:p>
    <w:p w14:paraId="1BE9517D" w14:textId="77777777" w:rsidR="002E1082" w:rsidRPr="00F9686C" w:rsidRDefault="002E1082" w:rsidP="002E1082">
      <w:pPr>
        <w:pStyle w:val="PL"/>
        <w:rPr>
          <w:highlight w:val="cyan"/>
        </w:rPr>
      </w:pPr>
    </w:p>
    <w:p w14:paraId="60E7DDAF" w14:textId="77777777" w:rsidR="002E1082" w:rsidRPr="00F9686C" w:rsidRDefault="002E1082" w:rsidP="002E1082">
      <w:pPr>
        <w:pStyle w:val="PL"/>
        <w:rPr>
          <w:highlight w:val="cyan"/>
        </w:rPr>
      </w:pPr>
      <w:r w:rsidRPr="00F9686C">
        <w:rPr>
          <w:highlight w:val="cyan"/>
        </w:rPr>
        <w:t>SystemInformation-v15x0-IEs ::= SEQUENCE {</w:t>
      </w:r>
    </w:p>
    <w:p w14:paraId="3A306209" w14:textId="77777777" w:rsidR="002E1082" w:rsidRPr="00F9686C" w:rsidRDefault="002E1082" w:rsidP="002E1082">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6D2DB67A"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DBE63E7" w14:textId="77777777" w:rsidR="002E1082" w:rsidRPr="00F9686C" w:rsidRDefault="002E1082" w:rsidP="002E1082">
      <w:pPr>
        <w:pStyle w:val="PL"/>
        <w:rPr>
          <w:highlight w:val="cyan"/>
        </w:rPr>
      </w:pPr>
      <w:r w:rsidRPr="00F9686C">
        <w:rPr>
          <w:highlight w:val="cyan"/>
        </w:rPr>
        <w:t>}</w:t>
      </w:r>
    </w:p>
    <w:p w14:paraId="5C0B58E0" w14:textId="77777777" w:rsidR="002E1082" w:rsidRPr="00F9686C" w:rsidRDefault="002E1082" w:rsidP="002E1082">
      <w:pPr>
        <w:pStyle w:val="PL"/>
        <w:rPr>
          <w:highlight w:val="cyan"/>
        </w:rPr>
      </w:pPr>
    </w:p>
    <w:p w14:paraId="3A5D7FEA" w14:textId="77777777" w:rsidR="002E1082" w:rsidRPr="00F9686C" w:rsidRDefault="002E1082" w:rsidP="002E1082">
      <w:pPr>
        <w:pStyle w:val="PL"/>
        <w:rPr>
          <w:highlight w:val="cyan"/>
        </w:rPr>
      </w:pPr>
      <w:r w:rsidRPr="00F9686C">
        <w:rPr>
          <w:highlight w:val="cyan"/>
        </w:rPr>
        <w:t>-- ASN1STOP</w:t>
      </w:r>
    </w:p>
    <w:p w14:paraId="3000F51F" w14:textId="77777777" w:rsidR="002E1082" w:rsidRPr="00F9686C" w:rsidRDefault="002E1082" w:rsidP="002E1082">
      <w:pPr>
        <w:rPr>
          <w:iCs/>
          <w:highlight w:val="cyan"/>
        </w:rPr>
      </w:pPr>
    </w:p>
    <w:p w14:paraId="2FC87A2F" w14:textId="77777777" w:rsidR="007940EA" w:rsidRPr="00F9686C" w:rsidRDefault="007940EA" w:rsidP="007940EA">
      <w:pPr>
        <w:pStyle w:val="Heading4"/>
        <w:rPr>
          <w:highlight w:val="cyan"/>
        </w:rPr>
      </w:pPr>
      <w:r w:rsidRPr="00F9686C">
        <w:rPr>
          <w:highlight w:val="cyan"/>
        </w:rPr>
        <w:t>–</w:t>
      </w:r>
      <w:r w:rsidRPr="00F9686C">
        <w:rPr>
          <w:highlight w:val="cyan"/>
        </w:rPr>
        <w:tab/>
      </w:r>
      <w:r w:rsidRPr="00F9686C">
        <w:rPr>
          <w:i/>
          <w:noProof/>
          <w:highlight w:val="cyan"/>
        </w:rPr>
        <w:t>ULInformationTransfer</w:t>
      </w:r>
      <w:bookmarkEnd w:id="280"/>
    </w:p>
    <w:p w14:paraId="39042156" w14:textId="77777777" w:rsidR="007940EA" w:rsidRPr="00F9686C" w:rsidRDefault="007940EA" w:rsidP="007940EA">
      <w:pPr>
        <w:rPr>
          <w:highlight w:val="cyan"/>
        </w:rPr>
      </w:pPr>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p>
    <w:p w14:paraId="6E7FA5EC" w14:textId="77777777" w:rsidR="007940EA" w:rsidRPr="00F9686C" w:rsidRDefault="007940EA" w:rsidP="007940EA">
      <w:pPr>
        <w:pStyle w:val="B1"/>
        <w:keepNext/>
        <w:keepLines/>
        <w:rPr>
          <w:highlight w:val="cyan"/>
        </w:rPr>
      </w:pPr>
      <w:r w:rsidRPr="00F9686C">
        <w:rPr>
          <w:highlight w:val="cyan"/>
        </w:rPr>
        <w:t>Signalling radio bearer: SRB2 or SRB1</w:t>
      </w:r>
      <w:r w:rsidR="00B41C5E" w:rsidRPr="00F9686C">
        <w:rPr>
          <w:highlight w:val="cyan"/>
        </w:rPr>
        <w:t xml:space="preserve"> </w:t>
      </w:r>
      <w:r w:rsidRPr="00F9686C">
        <w:rPr>
          <w:highlight w:val="cyan"/>
        </w:rPr>
        <w:t>(only if SRB2 not established yet). If SRB2 is suspended, the UE does not send this message until SRB2 is resumed</w:t>
      </w:r>
    </w:p>
    <w:p w14:paraId="320D4C17" w14:textId="77777777" w:rsidR="007940EA" w:rsidRPr="00F9686C" w:rsidRDefault="007940EA" w:rsidP="007940EA">
      <w:pPr>
        <w:pStyle w:val="B1"/>
        <w:rPr>
          <w:highlight w:val="cyan"/>
        </w:rPr>
      </w:pPr>
      <w:r w:rsidRPr="00F9686C">
        <w:rPr>
          <w:highlight w:val="cyan"/>
        </w:rPr>
        <w:t>RLC-SAP: AM</w:t>
      </w:r>
    </w:p>
    <w:p w14:paraId="432CE3D9" w14:textId="77777777" w:rsidR="007940EA" w:rsidRPr="00F9686C" w:rsidRDefault="007940EA" w:rsidP="007940EA">
      <w:pPr>
        <w:pStyle w:val="B1"/>
        <w:rPr>
          <w:highlight w:val="cyan"/>
        </w:rPr>
      </w:pPr>
      <w:r w:rsidRPr="00F9686C">
        <w:rPr>
          <w:highlight w:val="cyan"/>
        </w:rPr>
        <w:t>Logical channel: DCCH</w:t>
      </w:r>
    </w:p>
    <w:p w14:paraId="2C2DDF57" w14:textId="77777777" w:rsidR="007940EA" w:rsidRPr="00F9686C" w:rsidRDefault="007940EA" w:rsidP="007940EA">
      <w:pPr>
        <w:pStyle w:val="B1"/>
        <w:rPr>
          <w:highlight w:val="cyan"/>
        </w:rPr>
      </w:pPr>
      <w:r w:rsidRPr="00F9686C">
        <w:rPr>
          <w:highlight w:val="cyan"/>
        </w:rPr>
        <w:t>Direction: UE to network</w:t>
      </w:r>
    </w:p>
    <w:p w14:paraId="76DDC878" w14:textId="77777777" w:rsidR="007940EA" w:rsidRPr="00F9686C" w:rsidRDefault="007940EA" w:rsidP="007940EA">
      <w:pPr>
        <w:pStyle w:val="TH"/>
        <w:rPr>
          <w:bCs/>
          <w:i/>
          <w:iCs/>
          <w:highlight w:val="cyan"/>
        </w:rPr>
      </w:pPr>
      <w:r w:rsidRPr="00F9686C">
        <w:rPr>
          <w:bCs/>
          <w:i/>
          <w:iCs/>
          <w:noProof/>
          <w:highlight w:val="cyan"/>
        </w:rPr>
        <w:t>ULInformationTransfer message</w:t>
      </w:r>
    </w:p>
    <w:p w14:paraId="3560A8D1" w14:textId="77777777" w:rsidR="007940EA" w:rsidRPr="00F9686C" w:rsidRDefault="007940EA" w:rsidP="007940EA">
      <w:pPr>
        <w:pStyle w:val="PL"/>
        <w:rPr>
          <w:highlight w:val="cyan"/>
        </w:rPr>
      </w:pPr>
      <w:r w:rsidRPr="00F9686C">
        <w:rPr>
          <w:highlight w:val="cyan"/>
        </w:rPr>
        <w:t>-- ASN1STA</w:t>
      </w:r>
      <w:smartTag w:uri="urn:schemas-microsoft-com:office:smarttags" w:element="PersonName">
        <w:r w:rsidRPr="00F9686C">
          <w:rPr>
            <w:highlight w:val="cyan"/>
          </w:rPr>
          <w:t>RT</w:t>
        </w:r>
      </w:smartTag>
    </w:p>
    <w:p w14:paraId="58393244" w14:textId="77777777" w:rsidR="007940EA" w:rsidRPr="00F9686C" w:rsidRDefault="007940EA" w:rsidP="007940EA">
      <w:pPr>
        <w:pStyle w:val="PL"/>
        <w:rPr>
          <w:highlight w:val="cyan"/>
        </w:rPr>
      </w:pPr>
    </w:p>
    <w:p w14:paraId="254A3A77" w14:textId="77777777" w:rsidR="007940EA" w:rsidRPr="00F9686C" w:rsidRDefault="007940EA" w:rsidP="007940EA">
      <w:pPr>
        <w:pStyle w:val="PL"/>
        <w:rPr>
          <w:highlight w:val="cyan"/>
        </w:rPr>
      </w:pPr>
      <w:r w:rsidRPr="00F9686C">
        <w:rPr>
          <w:highlight w:val="cyan"/>
        </w:rPr>
        <w:t>ULInformationTransfer ::=</w:t>
      </w:r>
      <w:r w:rsidRPr="00F9686C">
        <w:rPr>
          <w:highlight w:val="cyan"/>
        </w:rPr>
        <w:tab/>
      </w:r>
      <w:r w:rsidRPr="00F9686C">
        <w:rPr>
          <w:highlight w:val="cyan"/>
        </w:rPr>
        <w:tab/>
      </w:r>
      <w:r w:rsidRPr="00F9686C">
        <w:rPr>
          <w:highlight w:val="cyan"/>
        </w:rPr>
        <w:tab/>
        <w:t>SEQUENCE {</w:t>
      </w:r>
    </w:p>
    <w:p w14:paraId="2BB19FF4" w14:textId="77777777" w:rsidR="007940EA" w:rsidRPr="00F9686C" w:rsidRDefault="007940EA" w:rsidP="007940EA">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8521A5F" w14:textId="77777777" w:rsidR="007940EA" w:rsidRPr="00F9686C" w:rsidRDefault="007940EA" w:rsidP="007940EA">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CA9A55" w14:textId="77777777" w:rsidR="007940EA" w:rsidRPr="00F9686C" w:rsidRDefault="007940EA" w:rsidP="007940EA">
      <w:pPr>
        <w:pStyle w:val="PL"/>
        <w:rPr>
          <w:highlight w:val="cyan"/>
        </w:rPr>
      </w:pPr>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p>
    <w:p w14:paraId="578F9754" w14:textId="77777777" w:rsidR="007940EA" w:rsidRPr="00171520" w:rsidRDefault="007940EA" w:rsidP="007940EA">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 NULL</w:t>
      </w:r>
    </w:p>
    <w:p w14:paraId="3AAD534C" w14:textId="77777777" w:rsidR="007940EA" w:rsidRPr="00F9686C" w:rsidRDefault="00647452" w:rsidP="007940EA">
      <w:pPr>
        <w:pStyle w:val="PL"/>
        <w:rPr>
          <w:highlight w:val="cyan"/>
        </w:rPr>
      </w:pPr>
      <w:r w:rsidRPr="00171520">
        <w:rPr>
          <w:highlight w:val="cyan"/>
          <w:lang w:val="sv-SE"/>
        </w:rPr>
        <w:tab/>
      </w:r>
      <w:r w:rsidRPr="00171520">
        <w:rPr>
          <w:highlight w:val="cyan"/>
          <w:lang w:val="sv-SE"/>
        </w:rPr>
        <w:tab/>
      </w:r>
      <w:r w:rsidR="007940EA" w:rsidRPr="00F9686C">
        <w:rPr>
          <w:highlight w:val="cyan"/>
        </w:rPr>
        <w:t>},</w:t>
      </w:r>
    </w:p>
    <w:p w14:paraId="26616606" w14:textId="77777777" w:rsidR="007940EA" w:rsidRPr="00F9686C" w:rsidRDefault="007940EA" w:rsidP="007940EA">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193BEBD" w14:textId="77777777" w:rsidR="007940EA" w:rsidRPr="00F9686C" w:rsidRDefault="007940EA" w:rsidP="007940EA">
      <w:pPr>
        <w:pStyle w:val="PL"/>
        <w:rPr>
          <w:highlight w:val="cyan"/>
        </w:rPr>
      </w:pPr>
      <w:r w:rsidRPr="00F9686C">
        <w:rPr>
          <w:highlight w:val="cyan"/>
        </w:rPr>
        <w:tab/>
        <w:t>}</w:t>
      </w:r>
    </w:p>
    <w:p w14:paraId="1C0901E0" w14:textId="77777777" w:rsidR="007940EA" w:rsidRPr="00F9686C" w:rsidRDefault="007940EA" w:rsidP="007940EA">
      <w:pPr>
        <w:pStyle w:val="PL"/>
        <w:rPr>
          <w:highlight w:val="cyan"/>
        </w:rPr>
      </w:pPr>
      <w:r w:rsidRPr="00F9686C">
        <w:rPr>
          <w:highlight w:val="cyan"/>
        </w:rPr>
        <w:t>}</w:t>
      </w:r>
    </w:p>
    <w:p w14:paraId="20999E1C" w14:textId="77777777" w:rsidR="007940EA" w:rsidRPr="00F9686C" w:rsidRDefault="007940EA" w:rsidP="007940EA">
      <w:pPr>
        <w:pStyle w:val="PL"/>
        <w:rPr>
          <w:highlight w:val="cyan"/>
        </w:rPr>
      </w:pPr>
    </w:p>
    <w:p w14:paraId="40534BD6" w14:textId="77777777" w:rsidR="007940EA" w:rsidRPr="00F9686C" w:rsidRDefault="007940EA" w:rsidP="007940EA">
      <w:pPr>
        <w:pStyle w:val="PL"/>
        <w:rPr>
          <w:highlight w:val="cyan"/>
        </w:rPr>
      </w:pPr>
      <w:r w:rsidRPr="00F9686C">
        <w:rPr>
          <w:highlight w:val="cyan"/>
        </w:rPr>
        <w:t>ULInformationTransfer-IEs ::=</w:t>
      </w:r>
      <w:r w:rsidRPr="00F9686C">
        <w:rPr>
          <w:highlight w:val="cyan"/>
        </w:rPr>
        <w:tab/>
        <w:t>SEQUENCE {</w:t>
      </w:r>
    </w:p>
    <w:p w14:paraId="569120A7" w14:textId="77777777" w:rsidR="007940EA" w:rsidRPr="00F9686C" w:rsidRDefault="007940EA" w:rsidP="007940EA">
      <w:pPr>
        <w:pStyle w:val="PL"/>
        <w:rPr>
          <w:highlight w:val="cyan"/>
        </w:rPr>
      </w:pP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89E88FA" w14:textId="77777777" w:rsidR="007940EA" w:rsidRPr="00F9686C" w:rsidRDefault="007940EA" w:rsidP="007940EA">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4F99E4A" w14:textId="77777777" w:rsidR="007940EA" w:rsidRPr="00F9686C" w:rsidRDefault="007940EA" w:rsidP="007940EA">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473A2A97" w14:textId="77777777" w:rsidR="007940EA" w:rsidRPr="00F9686C" w:rsidRDefault="007940EA" w:rsidP="007940EA">
      <w:pPr>
        <w:pStyle w:val="PL"/>
        <w:rPr>
          <w:highlight w:val="cyan"/>
        </w:rPr>
      </w:pPr>
      <w:r w:rsidRPr="00F9686C">
        <w:rPr>
          <w:highlight w:val="cyan"/>
        </w:rPr>
        <w:t>}</w:t>
      </w:r>
    </w:p>
    <w:p w14:paraId="1D80B50E" w14:textId="77777777" w:rsidR="007940EA" w:rsidRPr="00F9686C" w:rsidRDefault="007940EA" w:rsidP="007940EA">
      <w:pPr>
        <w:pStyle w:val="PL"/>
        <w:rPr>
          <w:highlight w:val="cyan"/>
        </w:rPr>
      </w:pPr>
    </w:p>
    <w:p w14:paraId="6DAE9786" w14:textId="77777777" w:rsidR="007940EA" w:rsidRPr="00F9686C" w:rsidRDefault="007940EA" w:rsidP="007940EA">
      <w:pPr>
        <w:pStyle w:val="PL"/>
        <w:rPr>
          <w:highlight w:val="cyan"/>
        </w:rPr>
      </w:pPr>
      <w:r w:rsidRPr="00F9686C">
        <w:rPr>
          <w:highlight w:val="cyan"/>
        </w:rPr>
        <w:t>-- ASN1STOP</w:t>
      </w:r>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281" w:name="_Toc510018573"/>
      <w:r w:rsidRPr="00F9686C">
        <w:rPr>
          <w:highlight w:val="cyan"/>
        </w:rPr>
        <w:t>6.3</w:t>
      </w:r>
      <w:r w:rsidRPr="00F9686C">
        <w:rPr>
          <w:highlight w:val="cyan"/>
        </w:rPr>
        <w:tab/>
        <w:t>RRC information elements</w:t>
      </w:r>
      <w:bookmarkEnd w:id="281"/>
    </w:p>
    <w:p w14:paraId="7D870A3F" w14:textId="77777777" w:rsidR="007C1E9F" w:rsidRPr="00F9686C" w:rsidRDefault="007C1E9F" w:rsidP="007C1E9F">
      <w:pPr>
        <w:pStyle w:val="Heading3"/>
        <w:rPr>
          <w:highlight w:val="cyan"/>
        </w:rPr>
      </w:pPr>
      <w:bookmarkStart w:id="282" w:name="_Toc510018574"/>
      <w:r w:rsidRPr="00F9686C">
        <w:rPr>
          <w:highlight w:val="cyan"/>
        </w:rPr>
        <w:t>6.3.0</w:t>
      </w:r>
      <w:r w:rsidRPr="00F9686C">
        <w:rPr>
          <w:highlight w:val="cyan"/>
        </w:rPr>
        <w:tab/>
        <w:t>Parameterized types</w:t>
      </w:r>
      <w:bookmarkEnd w:id="282"/>
    </w:p>
    <w:p w14:paraId="40A11F3A" w14:textId="77777777" w:rsidR="007C1E9F" w:rsidRPr="00F9686C" w:rsidRDefault="007C1E9F" w:rsidP="00A938BB">
      <w:pPr>
        <w:pStyle w:val="Heading4"/>
        <w:rPr>
          <w:highlight w:val="cyan"/>
        </w:rPr>
      </w:pPr>
      <w:bookmarkStart w:id="283" w:name="_Toc510018575"/>
      <w:r w:rsidRPr="00F9686C">
        <w:rPr>
          <w:highlight w:val="cyan"/>
        </w:rPr>
        <w:t>–</w:t>
      </w:r>
      <w:r w:rsidRPr="00F9686C">
        <w:rPr>
          <w:highlight w:val="cyan"/>
        </w:rPr>
        <w:tab/>
      </w:r>
      <w:r w:rsidRPr="00F9686C">
        <w:rPr>
          <w:i/>
          <w:highlight w:val="cyan"/>
        </w:rPr>
        <w:t>SetupRelease</w:t>
      </w:r>
      <w:bookmarkEnd w:id="283"/>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284" w:name="_Toc510018576"/>
      <w:r w:rsidRPr="00F9686C">
        <w:rPr>
          <w:highlight w:val="cyan"/>
        </w:rPr>
        <w:t>6.3.1</w:t>
      </w:r>
      <w:r w:rsidRPr="00F9686C">
        <w:rPr>
          <w:highlight w:val="cyan"/>
        </w:rPr>
        <w:tab/>
        <w:t>System information blocks</w:t>
      </w:r>
      <w:bookmarkEnd w:id="284"/>
    </w:p>
    <w:p w14:paraId="2F22BD47" w14:textId="77777777" w:rsidR="008324A3" w:rsidRPr="00F9686C" w:rsidRDefault="008324A3" w:rsidP="008324A3">
      <w:pPr>
        <w:pStyle w:val="Heading4"/>
        <w:rPr>
          <w:rFonts w:eastAsia="SimSun"/>
          <w:i/>
          <w:highlight w:val="cyan"/>
        </w:rPr>
      </w:pPr>
      <w:bookmarkStart w:id="285" w:name="_Toc503260353"/>
      <w:r w:rsidRPr="00F9686C">
        <w:rPr>
          <w:rFonts w:eastAsia="SimSun"/>
          <w:highlight w:val="cyan"/>
        </w:rPr>
        <w:t>–</w:t>
      </w:r>
      <w:r w:rsidRPr="00F9686C">
        <w:rPr>
          <w:rFonts w:eastAsia="SimSun"/>
          <w:highlight w:val="cyan"/>
        </w:rPr>
        <w:tab/>
      </w:r>
      <w:r w:rsidRPr="00F9686C">
        <w:rPr>
          <w:rFonts w:eastAsia="SimSun"/>
          <w:i/>
          <w:highlight w:val="cyan"/>
        </w:rPr>
        <w:t>SIB</w:t>
      </w:r>
      <w:bookmarkEnd w:id="285"/>
      <w:r w:rsidRPr="00F9686C">
        <w:rPr>
          <w:rFonts w:eastAsia="SimSun"/>
          <w:i/>
          <w:highlight w:val="cyan"/>
        </w:rPr>
        <w:t>2</w:t>
      </w:r>
    </w:p>
    <w:p w14:paraId="62C42BA7" w14:textId="77777777" w:rsidR="008324A3" w:rsidRPr="00F9686C" w:rsidRDefault="008324A3" w:rsidP="008324A3">
      <w:pPr>
        <w:rPr>
          <w:rFonts w:eastAsia="SimSun"/>
          <w:highlight w:val="cyan"/>
        </w:rPr>
      </w:pPr>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p>
    <w:p w14:paraId="1ACB895D" w14:textId="77777777" w:rsidR="008324A3" w:rsidRPr="00F9686C" w:rsidRDefault="008324A3" w:rsidP="008324A3">
      <w:pPr>
        <w:pStyle w:val="TH"/>
        <w:rPr>
          <w:bCs/>
          <w:i/>
          <w:iCs/>
          <w:highlight w:val="cyan"/>
        </w:rPr>
      </w:pPr>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p>
    <w:p w14:paraId="0D616EE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DE97880" w14:textId="77777777" w:rsidR="008324A3" w:rsidRPr="00F9686C" w:rsidRDefault="008324A3" w:rsidP="008C4961">
      <w:pPr>
        <w:pStyle w:val="PL"/>
        <w:rPr>
          <w:highlight w:val="cyan"/>
        </w:rPr>
      </w:pPr>
      <w:r w:rsidRPr="00F9686C">
        <w:rPr>
          <w:highlight w:val="cyan"/>
        </w:rPr>
        <w:t>-- TAG-SIB2-START</w:t>
      </w:r>
    </w:p>
    <w:p w14:paraId="30C0B0C0" w14:textId="77777777" w:rsidR="008324A3" w:rsidRPr="00F9686C" w:rsidRDefault="008324A3" w:rsidP="008324A3">
      <w:pPr>
        <w:pStyle w:val="PL"/>
        <w:rPr>
          <w:rFonts w:eastAsia="SimSun"/>
          <w:highlight w:val="cyan"/>
          <w:lang w:eastAsia="en-GB"/>
        </w:rPr>
      </w:pPr>
    </w:p>
    <w:p w14:paraId="6B497F1A" w14:textId="77777777" w:rsidR="008324A3" w:rsidRPr="00F9686C" w:rsidRDefault="008324A3" w:rsidP="00CB67DC">
      <w:pPr>
        <w:pStyle w:val="PL"/>
        <w:rPr>
          <w:highlight w:val="cyan"/>
        </w:rPr>
      </w:pPr>
      <w:r w:rsidRPr="00F9686C">
        <w:rPr>
          <w:highlight w:val="cyan"/>
        </w:rPr>
        <w:t>SIB2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7D9E01FA" w14:textId="77777777" w:rsidR="008324A3" w:rsidRPr="00F9686C" w:rsidRDefault="008324A3">
      <w:pPr>
        <w:pStyle w:val="PL"/>
        <w:rPr>
          <w:highlight w:val="cyan"/>
        </w:rPr>
      </w:pPr>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1BEC5A3" w14:textId="77777777" w:rsidR="008324A3" w:rsidRPr="00F9686C" w:rsidRDefault="008324A3">
      <w:pPr>
        <w:pStyle w:val="PL"/>
        <w:rPr>
          <w:highlight w:val="cyan"/>
        </w:rPr>
      </w:pPr>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ENUMERATED</w:t>
      </w:r>
      <w:r w:rsidRPr="00F9686C">
        <w:rPr>
          <w:highlight w:val="cyan"/>
        </w:rPr>
        <w:t xml:space="preserve"> {</w:t>
      </w:r>
    </w:p>
    <w:p w14:paraId="7EB0D4C1"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p>
    <w:p w14:paraId="60DEE872"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p>
    <w:p w14:paraId="628852D3" w14:textId="77777777" w:rsidR="008324A3" w:rsidRPr="00F9686C" w:rsidRDefault="008324A3">
      <w:pPr>
        <w:pStyle w:val="PL"/>
        <w:rPr>
          <w:highlight w:val="cyan"/>
        </w:rPr>
      </w:pPr>
      <w:r w:rsidRPr="00F9686C">
        <w:rPr>
          <w:highlight w:val="cyan"/>
        </w:rPr>
        <w:tab/>
        <w:t>},</w:t>
      </w:r>
    </w:p>
    <w:p w14:paraId="22DE5AB2" w14:textId="77777777" w:rsidR="008324A3" w:rsidRPr="00F9686C" w:rsidRDefault="008324A3">
      <w:pPr>
        <w:pStyle w:val="PL"/>
        <w:rPr>
          <w:highlight w:val="cyan"/>
        </w:rPr>
      </w:pPr>
      <w:r w:rsidRPr="00F9686C">
        <w:rPr>
          <w:highlight w:val="cyan"/>
        </w:rPr>
        <w:tab/>
        <w:t>cellReselectionServingFreqInfo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474A23AC" w14:textId="77777777" w:rsidR="008324A3" w:rsidRPr="00171520" w:rsidRDefault="008324A3">
      <w:pPr>
        <w:pStyle w:val="PL"/>
        <w:rPr>
          <w:highlight w:val="cyan"/>
        </w:rPr>
      </w:pPr>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247627E" w14:textId="77777777" w:rsidR="008324A3" w:rsidRPr="00171520" w:rsidRDefault="008324A3">
      <w:pPr>
        <w:pStyle w:val="PL"/>
        <w:rPr>
          <w:highlight w:val="cyan"/>
        </w:rPr>
      </w:pPr>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79A298F" w14:textId="77777777" w:rsidR="008324A3" w:rsidRPr="00F9686C" w:rsidRDefault="008324A3">
      <w:pPr>
        <w:pStyle w:val="PL"/>
        <w:rPr>
          <w:highlight w:val="cyan"/>
        </w:rPr>
      </w:pPr>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403905C1" w14:textId="77777777" w:rsidR="008324A3" w:rsidRPr="00171520" w:rsidRDefault="008324A3">
      <w:pPr>
        <w:pStyle w:val="PL"/>
        <w:rPr>
          <w:highlight w:val="cyan"/>
        </w:rPr>
      </w:pPr>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669E8D6D" w14:textId="77777777" w:rsidR="008324A3" w:rsidRPr="00F9686C" w:rsidRDefault="008324A3">
      <w:pPr>
        <w:pStyle w:val="PL"/>
        <w:rPr>
          <w:highlight w:val="cyan"/>
        </w:rPr>
      </w:pP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p>
    <w:p w14:paraId="6BA474B9" w14:textId="77777777" w:rsidR="008324A3" w:rsidRPr="00F9686C" w:rsidRDefault="008324A3">
      <w:pPr>
        <w:pStyle w:val="PL"/>
        <w:rPr>
          <w:highlight w:val="cyan"/>
        </w:rPr>
      </w:pPr>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INTEGER</w:t>
      </w:r>
      <w:r w:rsidRPr="00F9686C">
        <w:rPr>
          <w:highlight w:val="cyan"/>
        </w:rPr>
        <w:t xml:space="preserve"> (2..maxNrofSS-BlocksToAverage)</w:t>
      </w:r>
      <w:r w:rsidRPr="00F9686C">
        <w:rPr>
          <w:highlight w:val="cyan"/>
        </w:rPr>
        <w:tab/>
      </w:r>
      <w:r w:rsidR="00647452" w:rsidRPr="00171520">
        <w:rPr>
          <w:highlight w:val="cyan"/>
        </w:rPr>
        <w:t>OPTIONAL</w:t>
      </w:r>
      <w:r w:rsidRPr="00F9686C">
        <w:rPr>
          <w:highlight w:val="cyan"/>
        </w:rPr>
        <w:t>,</w:t>
      </w:r>
    </w:p>
    <w:p w14:paraId="1F1ECD27" w14:textId="77777777" w:rsidR="00CB61AC" w:rsidRPr="00171520" w:rsidRDefault="008324A3" w:rsidP="00CB61AC">
      <w:pPr>
        <w:pStyle w:val="PL"/>
        <w:rPr>
          <w:highlight w:val="cyan"/>
        </w:rPr>
      </w:pPr>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 xml:space="preserve">OPTIONAL, </w:t>
      </w:r>
    </w:p>
    <w:p w14:paraId="687CC1AF" w14:textId="55CB5B2C" w:rsidR="00CB61AC" w:rsidRPr="00171520" w:rsidRDefault="00647452">
      <w:pPr>
        <w:pStyle w:val="PL"/>
        <w:rPr>
          <w:highlight w:val="cyan"/>
        </w:rPr>
      </w:pPr>
      <w:r w:rsidRPr="00171520">
        <w:rPr>
          <w:highlight w:val="cyan"/>
        </w:rPr>
        <w:tab/>
      </w:r>
      <w:r w:rsidRPr="00171520">
        <w:rPr>
          <w:highlight w:val="cyan"/>
        </w:rPr>
        <w:tab/>
        <w:t>ss-RSSI-Measurement</w:t>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00D63365" w:rsidRPr="00F9686C">
        <w:rPr>
          <w:highlight w:val="cyan"/>
        </w:rPr>
        <w:t>SS-RSSI-Measurement</w:t>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Pr="00171520">
        <w:rPr>
          <w:highlight w:val="cyan"/>
        </w:rPr>
        <w:tab/>
        <w:t>OPTIONAL,</w:t>
      </w:r>
    </w:p>
    <w:p w14:paraId="151F465F" w14:textId="77777777" w:rsidR="0034497E" w:rsidRPr="00171520" w:rsidRDefault="0034497E" w:rsidP="00CB61AC">
      <w:pPr>
        <w:pStyle w:val="PL"/>
        <w:rPr>
          <w:highlight w:val="cyan"/>
        </w:rPr>
      </w:pPr>
    </w:p>
    <w:p w14:paraId="6BDB5E49" w14:textId="77777777" w:rsidR="00887BA7" w:rsidRPr="00171520" w:rsidRDefault="003134EA">
      <w:pPr>
        <w:pStyle w:val="PL"/>
        <w:rPr>
          <w:highlight w:val="cyan"/>
        </w:rPr>
      </w:pP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p>
    <w:p w14:paraId="59BD0410" w14:textId="77777777" w:rsidR="008324A3" w:rsidRPr="00F9686C" w:rsidRDefault="008324A3">
      <w:pPr>
        <w:pStyle w:val="PL"/>
        <w:rPr>
          <w:highlight w:val="cyan"/>
        </w:rPr>
      </w:pPr>
      <w:r w:rsidRPr="00F9686C">
        <w:rPr>
          <w:highlight w:val="cyan"/>
        </w:rPr>
        <w:tab/>
        <w:t>},</w:t>
      </w:r>
    </w:p>
    <w:p w14:paraId="4351C93B" w14:textId="77777777" w:rsidR="008324A3" w:rsidRPr="00F9686C" w:rsidRDefault="008324A3">
      <w:pPr>
        <w:pStyle w:val="PL"/>
        <w:rPr>
          <w:highlight w:val="cyan"/>
        </w:rPr>
      </w:pPr>
      <w:r w:rsidRPr="00F9686C">
        <w:rPr>
          <w:highlight w:val="cyan"/>
        </w:rPr>
        <w:tab/>
        <w:t>intraFreqCellReselectionInfo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3A1BA18" w14:textId="77777777" w:rsidR="008324A3" w:rsidRPr="00F9686C" w:rsidRDefault="008324A3">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5E6D0681" w14:textId="77777777" w:rsidR="008324A3" w:rsidRPr="00F9686C" w:rsidRDefault="008324A3">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179F7043" w14:textId="77777777" w:rsidR="008324A3" w:rsidRPr="00F9686C" w:rsidRDefault="008324A3">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171520">
        <w:rPr>
          <w:highlight w:val="cyan"/>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w:t>
      </w:r>
    </w:p>
    <w:p w14:paraId="5AA2754F" w14:textId="77777777" w:rsidR="008324A3" w:rsidRPr="00F9686C" w:rsidRDefault="008324A3">
      <w:pPr>
        <w:pStyle w:val="PL"/>
        <w:rPr>
          <w:highlight w:val="cyan"/>
        </w:rPr>
      </w:pPr>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257B2FAB" w14:textId="77777777" w:rsidR="008324A3" w:rsidRPr="00171520" w:rsidRDefault="008324A3">
      <w:pPr>
        <w:pStyle w:val="PL"/>
        <w:rPr>
          <w:highlight w:val="cyan"/>
        </w:rPr>
      </w:pPr>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00647452" w:rsidRPr="00171520">
        <w:rPr>
          <w:highlight w:val="cyan"/>
        </w:rPr>
        <w:t>-- Cond RSRQ</w:t>
      </w:r>
    </w:p>
    <w:p w14:paraId="01E0700B" w14:textId="77777777" w:rsidR="008324A3" w:rsidRPr="00F9686C" w:rsidRDefault="008324A3">
      <w:pPr>
        <w:pStyle w:val="PL"/>
        <w:rPr>
          <w:highlight w:val="cyan"/>
        </w:rPr>
      </w:pPr>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1A36FCF6" w14:textId="77777777" w:rsidR="008324A3" w:rsidRPr="00F9686C" w:rsidRDefault="008324A3">
      <w:pPr>
        <w:pStyle w:val="PL"/>
        <w:rPr>
          <w:highlight w:val="cyan"/>
        </w:rPr>
      </w:pP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ab/>
      </w:r>
      <w:r w:rsidRPr="00F9686C">
        <w:rPr>
          <w:highlight w:val="cyan"/>
        </w:rPr>
        <w:tab/>
      </w:r>
      <w:r w:rsidR="00647452" w:rsidRPr="00171520">
        <w:rPr>
          <w:highlight w:val="cyan"/>
        </w:rPr>
        <w:t>-- Need N</w:t>
      </w:r>
    </w:p>
    <w:p w14:paraId="4A932E3A" w14:textId="77777777" w:rsidR="008324A3" w:rsidRPr="00F9686C" w:rsidRDefault="008324A3">
      <w:pPr>
        <w:pStyle w:val="PL"/>
        <w:rPr>
          <w:highlight w:val="cyan"/>
        </w:rPr>
      </w:pPr>
      <w:r w:rsidRPr="00F9686C">
        <w:rPr>
          <w:highlight w:val="cyan"/>
        </w:rPr>
        <w:tab/>
        <w:t>},</w:t>
      </w:r>
    </w:p>
    <w:p w14:paraId="0B615525" w14:textId="77777777" w:rsidR="00B6115E" w:rsidRPr="00F9686C" w:rsidRDefault="00B6115E">
      <w:pPr>
        <w:pStyle w:val="PL"/>
        <w:rPr>
          <w:highlight w:val="cyan"/>
        </w:rPr>
      </w:pPr>
      <w:r w:rsidRPr="00F9686C">
        <w:rPr>
          <w:highlight w:val="cyan"/>
        </w:rPr>
        <w:tab/>
      </w:r>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r w:rsidR="00D75FEC" w:rsidRPr="00F9686C">
        <w:rPr>
          <w:highlight w:val="cyan"/>
        </w:rPr>
        <w:t>,</w:t>
      </w:r>
      <w:r w:rsidR="00EC32AD" w:rsidRPr="00F9686C">
        <w:rPr>
          <w:highlight w:val="cyan"/>
        </w:rPr>
        <w:tab/>
        <w:t>-- Need N</w:t>
      </w:r>
    </w:p>
    <w:p w14:paraId="300C1966" w14:textId="77777777" w:rsidR="008324A3" w:rsidRPr="00F9686C" w:rsidRDefault="008324A3">
      <w:pPr>
        <w:pStyle w:val="PL"/>
        <w:rPr>
          <w:highlight w:val="cyan"/>
        </w:rPr>
      </w:pPr>
      <w:r w:rsidRPr="00F9686C">
        <w:rPr>
          <w:highlight w:val="cyan"/>
        </w:rPr>
        <w:tab/>
        <w:t>...</w:t>
      </w:r>
    </w:p>
    <w:p w14:paraId="5B37374B" w14:textId="77777777" w:rsidR="008324A3" w:rsidRPr="00F9686C" w:rsidRDefault="008324A3">
      <w:pPr>
        <w:pStyle w:val="PL"/>
        <w:rPr>
          <w:highlight w:val="cyan"/>
        </w:rPr>
      </w:pPr>
      <w:r w:rsidRPr="00F9686C">
        <w:rPr>
          <w:highlight w:val="cyan"/>
        </w:rPr>
        <w:t>}</w:t>
      </w:r>
    </w:p>
    <w:p w14:paraId="70511EE5" w14:textId="77777777" w:rsidR="008324A3" w:rsidRPr="00F9686C" w:rsidRDefault="008324A3">
      <w:pPr>
        <w:pStyle w:val="PL"/>
        <w:rPr>
          <w:highlight w:val="cyan"/>
        </w:rPr>
      </w:pPr>
    </w:p>
    <w:p w14:paraId="731B318C" w14:textId="77777777" w:rsidR="00B339EA" w:rsidRPr="00F9686C" w:rsidRDefault="00647452">
      <w:pPr>
        <w:pStyle w:val="PL"/>
        <w:rPr>
          <w:highlight w:val="cyan"/>
        </w:rPr>
      </w:pPr>
      <w:r w:rsidRPr="00171520">
        <w:rPr>
          <w:highlight w:val="cyan"/>
        </w:rPr>
        <w:t>OffsetToBestCell</w:t>
      </w:r>
      <w:r w:rsidRPr="00171520">
        <w:rPr>
          <w:highlight w:val="cyan"/>
        </w:rPr>
        <w:tab/>
      </w:r>
      <w:r w:rsidR="00B339EA" w:rsidRPr="00F9686C">
        <w:rPr>
          <w:highlight w:val="cyan"/>
        </w:rPr>
        <w:t>::= ENUMERATED{ffsTypeAndValue</w:t>
      </w:r>
      <w:r w:rsidR="00292C38" w:rsidRPr="00F9686C">
        <w:rPr>
          <w:highlight w:val="cyan"/>
        </w:rPr>
        <w:t>}</w:t>
      </w:r>
    </w:p>
    <w:p w14:paraId="7548B986" w14:textId="77777777" w:rsidR="00B339EA" w:rsidRPr="00F9686C" w:rsidRDefault="00B339EA">
      <w:pPr>
        <w:pStyle w:val="PL"/>
        <w:rPr>
          <w:highlight w:val="cyan"/>
        </w:rPr>
      </w:pPr>
    </w:p>
    <w:p w14:paraId="020238A7" w14:textId="77777777" w:rsidR="00647452" w:rsidRDefault="008324A3" w:rsidP="00171520">
      <w:pPr>
        <w:pStyle w:val="PL"/>
        <w:rPr>
          <w:highlight w:val="cyan"/>
        </w:rPr>
      </w:pPr>
      <w:r w:rsidRPr="00F9686C">
        <w:rPr>
          <w:highlight w:val="cyan"/>
        </w:rPr>
        <w:t>IntraFreqBlackCellList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r w:rsidR="00647452" w:rsidRPr="00171520">
        <w:rPr>
          <w:highlight w:val="cyan"/>
        </w:rPr>
        <w:t>SIZE</w:t>
      </w:r>
      <w:r w:rsidRPr="00F9686C">
        <w:rPr>
          <w:highlight w:val="cyan"/>
        </w:rPr>
        <w:t xml:space="preserve"> (1..maxCellBlack)) </w:t>
      </w:r>
      <w:r w:rsidR="00647452" w:rsidRPr="00171520">
        <w:rPr>
          <w:highlight w:val="cyan"/>
        </w:rPr>
        <w:t>OF</w:t>
      </w:r>
      <w:r w:rsidRPr="00F9686C">
        <w:rPr>
          <w:highlight w:val="cyan"/>
        </w:rPr>
        <w:t xml:space="preserve"> PCI-Range</w:t>
      </w:r>
    </w:p>
    <w:p w14:paraId="2A441298" w14:textId="77777777" w:rsidR="008324A3" w:rsidRPr="00F9686C" w:rsidRDefault="008324A3" w:rsidP="00CB67DC">
      <w:pPr>
        <w:pStyle w:val="PL"/>
        <w:rPr>
          <w:highlight w:val="cyan"/>
        </w:rPr>
      </w:pPr>
    </w:p>
    <w:p w14:paraId="108A2658" w14:textId="77777777" w:rsidR="008324A3" w:rsidRPr="00F9686C" w:rsidRDefault="008324A3" w:rsidP="008C4961">
      <w:pPr>
        <w:pStyle w:val="PL"/>
        <w:rPr>
          <w:highlight w:val="cyan"/>
        </w:rPr>
      </w:pPr>
      <w:r w:rsidRPr="00F9686C">
        <w:rPr>
          <w:highlight w:val="cyan"/>
        </w:rPr>
        <w:t>-- TAG-SIB3-STOP</w:t>
      </w:r>
    </w:p>
    <w:p w14:paraId="1EEDAF46"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1F69D7D7"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highlight w:val="cyan"/>
                <w:lang w:eastAsia="en-GB"/>
              </w:rPr>
            </w:pPr>
            <w:r w:rsidRPr="00F9686C">
              <w:rPr>
                <w:i/>
                <w:noProof/>
                <w:highlight w:val="cyan"/>
                <w:lang w:eastAsia="en-GB"/>
              </w:rPr>
              <w:t>SIB2</w:t>
            </w:r>
            <w:r w:rsidRPr="00F9686C">
              <w:rPr>
                <w:iCs/>
                <w:noProof/>
                <w:highlight w:val="cyan"/>
                <w:lang w:eastAsia="en-GB"/>
              </w:rPr>
              <w:t xml:space="preserve"> field descriptions</w:t>
            </w:r>
          </w:p>
        </w:tc>
      </w:tr>
      <w:tr w:rsidR="008324A3" w:rsidRPr="00F9686C" w14:paraId="681637E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679F5F41"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71097F8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cellReselectionInfoCommon</w:t>
            </w:r>
          </w:p>
          <w:p w14:paraId="2B5B84FC"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p>
        </w:tc>
      </w:tr>
      <w:tr w:rsidR="008324A3" w:rsidRPr="00F9686C" w14:paraId="6C98DA4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cellReselectionServingFreqInfo</w:t>
            </w:r>
          </w:p>
          <w:p w14:paraId="091458A1" w14:textId="77777777" w:rsidR="008324A3" w:rsidRPr="00F9686C" w:rsidRDefault="008324A3" w:rsidP="001777B5">
            <w:pPr>
              <w:pStyle w:val="TAL"/>
              <w:rPr>
                <w:highlight w:val="cyan"/>
                <w:lang w:eastAsia="en-GB"/>
              </w:rPr>
            </w:pPr>
            <w:r w:rsidRPr="00F9686C">
              <w:rPr>
                <w:highlight w:val="cyan"/>
                <w:lang w:eastAsia="en-GB"/>
              </w:rPr>
              <w:t>Information common for non-intra-frequency cell re-selection i.e. cell re-selection to inter-frequency and inter-RAT cells.</w:t>
            </w:r>
          </w:p>
        </w:tc>
      </w:tr>
      <w:tr w:rsidR="008324A3" w:rsidRPr="00F9686C" w14:paraId="7B09E60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intraFreqcellReselectionInfo</w:t>
            </w:r>
          </w:p>
          <w:p w14:paraId="2F340E00"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p>
        </w:tc>
      </w:tr>
      <w:tr w:rsidR="008324A3" w:rsidRPr="00F9686C" w14:paraId="12E9B81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D146814"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87BA7" w:rsidRPr="00F9686C" w14:paraId="18EC7B2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b/>
                <w:bCs/>
                <w:i/>
                <w:iCs/>
                <w:highlight w:val="cyan"/>
                <w:lang w:val="en-US"/>
              </w:rPr>
            </w:pPr>
            <w:r w:rsidRPr="00F9686C">
              <w:rPr>
                <w:rFonts w:hint="eastAsia"/>
                <w:b/>
                <w:bCs/>
                <w:i/>
                <w:iCs/>
                <w:highlight w:val="cyan"/>
              </w:rPr>
              <w:t>offset</w:t>
            </w:r>
            <w:r w:rsidR="00B339EA" w:rsidRPr="00F9686C">
              <w:rPr>
                <w:b/>
                <w:bCs/>
                <w:i/>
                <w:iCs/>
                <w:highlight w:val="cyan"/>
                <w:lang w:val="sv-SE"/>
              </w:rPr>
              <w:t>T</w:t>
            </w:r>
            <w:r w:rsidRPr="00F9686C">
              <w:rPr>
                <w:rFonts w:hint="eastAsia"/>
                <w:b/>
                <w:bCs/>
                <w:i/>
                <w:iCs/>
                <w:highlight w:val="cyan"/>
              </w:rPr>
              <w:t>oBestCell</w:t>
            </w:r>
          </w:p>
          <w:p w14:paraId="23D0B640" w14:textId="77777777" w:rsidR="00887BA7" w:rsidRPr="00F9686C" w:rsidRDefault="00887BA7" w:rsidP="00887BA7">
            <w:pPr>
              <w:pStyle w:val="TAL"/>
              <w:rPr>
                <w:b/>
                <w:bCs/>
                <w:i/>
                <w:noProof/>
                <w:highlight w:val="cyan"/>
                <w:lang w:eastAsia="en-GB"/>
              </w:rPr>
            </w:pPr>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r w:rsidR="00B339EA" w:rsidRPr="00F9686C">
              <w:rPr>
                <w:highlight w:val="cyan"/>
                <w:lang w:val="sv-SE" w:eastAsia="zh-CN"/>
              </w:rPr>
              <w:t>T</w:t>
            </w:r>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p>
        </w:tc>
      </w:tr>
      <w:tr w:rsidR="008324A3" w:rsidRPr="00F9686C" w14:paraId="393FA91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2D33DA04" w14:textId="77777777" w:rsidR="008324A3" w:rsidRPr="00F9686C" w:rsidRDefault="008324A3" w:rsidP="001777B5">
            <w:pPr>
              <w:pStyle w:val="TAL"/>
              <w:rPr>
                <w:iCs/>
                <w:highlight w:val="cyan"/>
                <w:lang w:eastAsia="en-GB"/>
              </w:rPr>
            </w:pPr>
            <w:r w:rsidRPr="00F9686C">
              <w:rPr>
                <w:iCs/>
                <w:highlight w:val="cyan"/>
                <w:lang w:eastAsia="en-GB"/>
              </w:rPr>
              <w:t>Value applicable for the intra-frequency neighbouring NR cells. If absent the UE applies the maximum power according to the UE capability. [FFS Ref]</w:t>
            </w:r>
          </w:p>
        </w:tc>
      </w:tr>
      <w:tr w:rsidR="008324A3" w:rsidRPr="00F9686C" w14:paraId="1693086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b/>
                <w:bCs/>
                <w:i/>
                <w:noProof/>
                <w:highlight w:val="cyan"/>
                <w:lang w:eastAsia="en-GB"/>
              </w:rPr>
            </w:pPr>
            <w:r w:rsidRPr="00F9686C">
              <w:rPr>
                <w:b/>
                <w:bCs/>
                <w:i/>
                <w:noProof/>
                <w:highlight w:val="cyan"/>
                <w:lang w:eastAsia="en-GB"/>
              </w:rPr>
              <w:t>q-Hyst</w:t>
            </w:r>
          </w:p>
          <w:p w14:paraId="07D1CC30" w14:textId="77777777" w:rsidR="008324A3" w:rsidRPr="00F9686C" w:rsidRDefault="008324A3" w:rsidP="001777B5">
            <w:pPr>
              <w:pStyle w:val="TAL"/>
              <w:rPr>
                <w:highlight w:val="cyan"/>
                <w:lang w:eastAsia="en-GB"/>
              </w:rPr>
            </w:pPr>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p>
        </w:tc>
      </w:tr>
      <w:tr w:rsidR="008324A3" w:rsidRPr="00F9686C" w14:paraId="2270647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B0463AA"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p>
        </w:tc>
      </w:tr>
      <w:tr w:rsidR="008324A3" w:rsidRPr="00F9686C" w14:paraId="56994E8B"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091DC849"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p>
        </w:tc>
      </w:tr>
      <w:tr w:rsidR="008324A3" w:rsidRPr="00F9686C" w14:paraId="51DA9679"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q-RxLevMinSUL</w:t>
            </w:r>
          </w:p>
          <w:p w14:paraId="54E78B5F"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p>
        </w:tc>
      </w:tr>
      <w:tr w:rsidR="008324A3" w:rsidRPr="00F9686C" w14:paraId="36C7296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s-IntraSearchP</w:t>
            </w:r>
          </w:p>
          <w:p w14:paraId="20FD76E6"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p>
        </w:tc>
      </w:tr>
      <w:tr w:rsidR="008324A3" w:rsidRPr="00F9686C" w14:paraId="497E005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s-IntraSearchQ</w:t>
            </w:r>
          </w:p>
          <w:p w14:paraId="45903CEC"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p>
        </w:tc>
      </w:tr>
      <w:tr w:rsidR="008324A3" w:rsidRPr="00F9686C" w14:paraId="00C5ACC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s-NonIntraSearchP</w:t>
            </w:r>
          </w:p>
          <w:p w14:paraId="164218FF"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p>
        </w:tc>
      </w:tr>
      <w:tr w:rsidR="008324A3" w:rsidRPr="00F9686C" w14:paraId="4D5C92D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s-NonIntraSearchQ</w:t>
            </w:r>
          </w:p>
          <w:p w14:paraId="0CD4736B" w14:textId="77777777" w:rsidR="008324A3" w:rsidRPr="00F9686C" w:rsidRDefault="008324A3" w:rsidP="001777B5">
            <w:pPr>
              <w:pStyle w:val="TAL"/>
              <w:rPr>
                <w:iCs/>
                <w:noProof/>
                <w:highlight w:val="cyan"/>
                <w:lang w:eastAsia="en-GB"/>
              </w:rPr>
            </w:pPr>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p>
        </w:tc>
      </w:tr>
      <w:tr w:rsidR="008324A3" w:rsidRPr="00F9686C" w14:paraId="38A92E5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threshServingLowP</w:t>
            </w:r>
          </w:p>
          <w:p w14:paraId="47C7021F"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13988BEA"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threshServingLowQ</w:t>
            </w:r>
          </w:p>
          <w:p w14:paraId="56A504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5994A58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481B478C"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r w:rsidR="00BD0EB1" w:rsidRPr="00F9686C" w14:paraId="38A1A1E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b/>
                <w:i/>
                <w:highlight w:val="cyan"/>
              </w:rPr>
            </w:pPr>
            <w:r w:rsidRPr="00F9686C">
              <w:rPr>
                <w:b/>
                <w:i/>
                <w:highlight w:val="cyan"/>
              </w:rPr>
              <w:t>useFullResumeID</w:t>
            </w:r>
          </w:p>
          <w:p w14:paraId="246E5AE4" w14:textId="77777777" w:rsidR="00BD0EB1" w:rsidRPr="00F9686C" w:rsidRDefault="00BD0EB1" w:rsidP="00BD0EB1">
            <w:pPr>
              <w:pStyle w:val="TAL"/>
              <w:rPr>
                <w:b/>
                <w:bCs/>
                <w:i/>
                <w:noProof/>
                <w:highlight w:val="cyan"/>
                <w:lang w:eastAsia="en-GB"/>
              </w:rPr>
            </w:pPr>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p>
        </w:tc>
      </w:tr>
    </w:tbl>
    <w:p w14:paraId="2BCD539E" w14:textId="77777777" w:rsidR="008324A3" w:rsidRPr="00F9686C" w:rsidRDefault="008324A3" w:rsidP="008324A3">
      <w:pPr>
        <w:rPr>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6A6EE2A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highlight w:val="cyan"/>
                <w:lang w:eastAsia="zh-CN"/>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highlight w:val="cyan"/>
                <w:lang w:eastAsia="en-GB"/>
              </w:rPr>
            </w:pPr>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p>
        </w:tc>
      </w:tr>
    </w:tbl>
    <w:p w14:paraId="3AFAF31F" w14:textId="77777777" w:rsidR="008324A3" w:rsidRPr="00F9686C" w:rsidRDefault="008324A3" w:rsidP="008324A3">
      <w:pPr>
        <w:rPr>
          <w:highlight w:val="cyan"/>
          <w:lang w:eastAsia="en-US"/>
        </w:rPr>
      </w:pPr>
    </w:p>
    <w:p w14:paraId="484DB1CC" w14:textId="77777777" w:rsidR="008324A3" w:rsidRPr="00F9686C" w:rsidRDefault="008324A3" w:rsidP="008324A3">
      <w:pPr>
        <w:pStyle w:val="Heading4"/>
        <w:rPr>
          <w:rFonts w:eastAsia="SimSun"/>
          <w:i/>
          <w:highlight w:val="cyan"/>
        </w:rPr>
      </w:pPr>
      <w:bookmarkStart w:id="286" w:name="_Toc503260354"/>
      <w:r w:rsidRPr="00F9686C">
        <w:rPr>
          <w:rFonts w:eastAsia="SimSun"/>
          <w:highlight w:val="cyan"/>
        </w:rPr>
        <w:t>–</w:t>
      </w:r>
      <w:r w:rsidRPr="00F9686C">
        <w:rPr>
          <w:rFonts w:eastAsia="SimSun"/>
          <w:highlight w:val="cyan"/>
        </w:rPr>
        <w:tab/>
      </w:r>
      <w:bookmarkEnd w:id="286"/>
      <w:r w:rsidRPr="00F9686C">
        <w:rPr>
          <w:rFonts w:eastAsia="SimSun"/>
          <w:i/>
          <w:highlight w:val="cyan"/>
        </w:rPr>
        <w:t>SIB3</w:t>
      </w:r>
    </w:p>
    <w:p w14:paraId="67AAA82A" w14:textId="77777777" w:rsidR="008324A3" w:rsidRPr="00F9686C" w:rsidRDefault="008324A3" w:rsidP="008324A3">
      <w:pPr>
        <w:rPr>
          <w:rFonts w:eastAsia="SimSun"/>
          <w:iCs/>
          <w:highlight w:val="cyan"/>
        </w:rPr>
      </w:pPr>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p>
    <w:p w14:paraId="190230EC" w14:textId="77777777" w:rsidR="008324A3" w:rsidRPr="00F9686C" w:rsidRDefault="008324A3" w:rsidP="008324A3">
      <w:pPr>
        <w:pStyle w:val="TH"/>
        <w:rPr>
          <w:bCs/>
          <w:i/>
          <w:iCs/>
          <w:highlight w:val="cyan"/>
        </w:rPr>
      </w:pPr>
      <w:r w:rsidRPr="00F9686C">
        <w:rPr>
          <w:bCs/>
          <w:i/>
          <w:iCs/>
          <w:noProof/>
          <w:highlight w:val="cyan"/>
        </w:rPr>
        <w:t xml:space="preserve">SIB3 </w:t>
      </w:r>
      <w:r w:rsidRPr="00F9686C">
        <w:rPr>
          <w:bCs/>
          <w:iCs/>
          <w:noProof/>
          <w:highlight w:val="cyan"/>
        </w:rPr>
        <w:t>information element</w:t>
      </w:r>
    </w:p>
    <w:p w14:paraId="041B832A"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E8382EE" w14:textId="77777777" w:rsidR="008324A3" w:rsidRPr="00F9686C" w:rsidRDefault="008324A3" w:rsidP="008C4961">
      <w:pPr>
        <w:pStyle w:val="PL"/>
        <w:rPr>
          <w:highlight w:val="cyan"/>
        </w:rPr>
      </w:pPr>
      <w:r w:rsidRPr="00F9686C">
        <w:rPr>
          <w:highlight w:val="cyan"/>
        </w:rPr>
        <w:t>-- TAG-SIB3-START</w:t>
      </w:r>
    </w:p>
    <w:p w14:paraId="06429F6F" w14:textId="77777777" w:rsidR="008324A3" w:rsidRPr="00F9686C" w:rsidRDefault="008324A3" w:rsidP="008324A3">
      <w:pPr>
        <w:pStyle w:val="PL"/>
        <w:rPr>
          <w:rFonts w:eastAsia="SimSun"/>
          <w:highlight w:val="cyan"/>
          <w:lang w:eastAsia="en-GB"/>
        </w:rPr>
      </w:pPr>
    </w:p>
    <w:p w14:paraId="44EB16ED" w14:textId="77777777" w:rsidR="008324A3" w:rsidRPr="00F9686C" w:rsidRDefault="008324A3" w:rsidP="008324A3">
      <w:pPr>
        <w:pStyle w:val="PL"/>
        <w:rPr>
          <w:highlight w:val="cyan"/>
        </w:rPr>
      </w:pPr>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DB6562" w14:textId="77777777" w:rsidR="008324A3" w:rsidRPr="00F9686C" w:rsidRDefault="008324A3" w:rsidP="008324A3">
      <w:pPr>
        <w:pStyle w:val="PL"/>
        <w:rPr>
          <w:highlight w:val="cyan"/>
        </w:rPr>
      </w:pPr>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CD0791" w14:textId="77777777" w:rsidR="008324A3" w:rsidRPr="00F9686C" w:rsidRDefault="008324A3" w:rsidP="008324A3">
      <w:pPr>
        <w:pStyle w:val="PL"/>
        <w:rPr>
          <w:color w:val="808080"/>
          <w:highlight w:val="cyan"/>
        </w:rPr>
      </w:pPr>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4A80A8A" w14:textId="77777777" w:rsidR="008324A3" w:rsidRPr="00F9686C" w:rsidRDefault="008324A3" w:rsidP="008324A3">
      <w:pPr>
        <w:pStyle w:val="PL"/>
        <w:rPr>
          <w:highlight w:val="cyan"/>
        </w:rPr>
      </w:pPr>
      <w:r w:rsidRPr="00F9686C">
        <w:rPr>
          <w:highlight w:val="cyan"/>
        </w:rPr>
        <w:tab/>
        <w:t>...,</w:t>
      </w:r>
    </w:p>
    <w:p w14:paraId="0DA900D7"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791EE21" w14:textId="77777777" w:rsidR="008324A3" w:rsidRPr="00F9686C" w:rsidRDefault="008324A3" w:rsidP="008324A3">
      <w:pPr>
        <w:pStyle w:val="PL"/>
        <w:rPr>
          <w:highlight w:val="cyan"/>
        </w:rPr>
      </w:pPr>
      <w:r w:rsidRPr="00F9686C">
        <w:rPr>
          <w:highlight w:val="cyan"/>
        </w:rPr>
        <w:t>}</w:t>
      </w:r>
    </w:p>
    <w:p w14:paraId="24694068" w14:textId="77777777" w:rsidR="008324A3" w:rsidRPr="00F9686C" w:rsidRDefault="008324A3" w:rsidP="008324A3">
      <w:pPr>
        <w:pStyle w:val="PL"/>
        <w:rPr>
          <w:highlight w:val="cyan"/>
        </w:rPr>
      </w:pPr>
    </w:p>
    <w:p w14:paraId="74D89624" w14:textId="77777777" w:rsidR="008324A3" w:rsidRPr="00F9686C" w:rsidRDefault="008324A3" w:rsidP="008324A3">
      <w:pPr>
        <w:pStyle w:val="PL"/>
        <w:rPr>
          <w:highlight w:val="cyan"/>
        </w:rPr>
      </w:pPr>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p>
    <w:p w14:paraId="3404E468" w14:textId="77777777" w:rsidR="008324A3" w:rsidRPr="00F9686C" w:rsidRDefault="008324A3" w:rsidP="008324A3">
      <w:pPr>
        <w:pStyle w:val="PL"/>
        <w:rPr>
          <w:highlight w:val="cyan"/>
        </w:rPr>
      </w:pPr>
    </w:p>
    <w:p w14:paraId="3ABB310A" w14:textId="77777777" w:rsidR="008324A3" w:rsidRPr="00F9686C" w:rsidRDefault="008324A3" w:rsidP="008324A3">
      <w:pPr>
        <w:pStyle w:val="PL"/>
        <w:rPr>
          <w:highlight w:val="cyan"/>
        </w:rPr>
      </w:pPr>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551C8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E3372D4"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46C9136B" w14:textId="77777777" w:rsidR="000C39E2" w:rsidRPr="00F9686C" w:rsidRDefault="000C39E2" w:rsidP="008324A3">
      <w:pPr>
        <w:pStyle w:val="PL"/>
        <w:rPr>
          <w:highlight w:val="cyan"/>
        </w:rPr>
      </w:pPr>
      <w:r w:rsidRPr="00F9686C">
        <w:rPr>
          <w:highlight w:val="cyan"/>
        </w:rPr>
        <w:tab/>
        <w:t>-- FIXME: The ssb-ConfigMobility does no longer contain the timing configuration!!!</w:t>
      </w:r>
    </w:p>
    <w:p w14:paraId="2AFAD8FF"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r w:rsidRPr="00F9686C">
        <w:rPr>
          <w:highlight w:val="cyan"/>
        </w:rPr>
        <w:t>,</w:t>
      </w:r>
    </w:p>
    <w:p w14:paraId="74638267" w14:textId="77777777" w:rsidR="008324A3" w:rsidRPr="00F9686C" w:rsidRDefault="008324A3" w:rsidP="008324A3">
      <w:pPr>
        <w:pStyle w:val="PL"/>
        <w:rPr>
          <w:highlight w:val="cyan"/>
        </w:rPr>
      </w:pPr>
      <w:r w:rsidRPr="00F9686C">
        <w:rPr>
          <w:highlight w:val="cyan"/>
        </w:rPr>
        <w:tab/>
        <w:t>...</w:t>
      </w:r>
    </w:p>
    <w:p w14:paraId="288EAC78" w14:textId="77777777" w:rsidR="008324A3" w:rsidRPr="00F9686C" w:rsidRDefault="008324A3" w:rsidP="008324A3">
      <w:pPr>
        <w:pStyle w:val="PL"/>
        <w:rPr>
          <w:highlight w:val="cyan"/>
        </w:rPr>
      </w:pPr>
      <w:r w:rsidRPr="00F9686C">
        <w:rPr>
          <w:highlight w:val="cyan"/>
        </w:rPr>
        <w:t>}</w:t>
      </w:r>
    </w:p>
    <w:p w14:paraId="047B4599" w14:textId="77777777" w:rsidR="008324A3" w:rsidRPr="00F9686C" w:rsidRDefault="008324A3" w:rsidP="008324A3">
      <w:pPr>
        <w:pStyle w:val="PL"/>
        <w:rPr>
          <w:highlight w:val="cyan"/>
        </w:rPr>
      </w:pPr>
    </w:p>
    <w:p w14:paraId="4322154D" w14:textId="77777777" w:rsidR="008324A3" w:rsidRPr="00F9686C" w:rsidRDefault="008324A3" w:rsidP="008324A3">
      <w:pPr>
        <w:pStyle w:val="PL"/>
        <w:rPr>
          <w:highlight w:val="cyan"/>
        </w:rPr>
      </w:pPr>
    </w:p>
    <w:p w14:paraId="0D980ABC" w14:textId="77777777" w:rsidR="008324A3" w:rsidRPr="00F9686C" w:rsidRDefault="008324A3" w:rsidP="008C4961">
      <w:pPr>
        <w:pStyle w:val="PL"/>
        <w:rPr>
          <w:highlight w:val="cyan"/>
        </w:rPr>
      </w:pPr>
      <w:r w:rsidRPr="00F9686C">
        <w:rPr>
          <w:highlight w:val="cyan"/>
        </w:rPr>
        <w:t>-- TAG-SIB3-STOP</w:t>
      </w:r>
    </w:p>
    <w:p w14:paraId="1CE08705"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CA8918C"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highlight w:val="cyan"/>
                <w:lang w:eastAsia="en-GB"/>
              </w:rPr>
            </w:pPr>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p>
        </w:tc>
      </w:tr>
      <w:tr w:rsidR="008324A3" w:rsidRPr="00F9686C" w14:paraId="460D2F5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intraFreqBlackCellList</w:t>
            </w:r>
          </w:p>
          <w:p w14:paraId="2D5236CD" w14:textId="77777777" w:rsidR="008324A3" w:rsidRPr="00F9686C" w:rsidRDefault="008324A3" w:rsidP="001777B5">
            <w:pPr>
              <w:pStyle w:val="TAL"/>
              <w:rPr>
                <w:highlight w:val="cyan"/>
                <w:lang w:eastAsia="en-GB"/>
              </w:rPr>
            </w:pPr>
            <w:r w:rsidRPr="00F9686C">
              <w:rPr>
                <w:highlight w:val="cyan"/>
                <w:lang w:eastAsia="en-GB"/>
              </w:rPr>
              <w:t>List of blacklisted intra-frequency neighbouring cells.</w:t>
            </w:r>
          </w:p>
        </w:tc>
      </w:tr>
      <w:tr w:rsidR="008324A3" w:rsidRPr="00F9686C" w14:paraId="693D9A8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intraFreqNeighCellList</w:t>
            </w:r>
          </w:p>
          <w:p w14:paraId="14F72B1C" w14:textId="77777777" w:rsidR="008324A3" w:rsidRPr="00F9686C" w:rsidRDefault="008324A3" w:rsidP="001777B5">
            <w:pPr>
              <w:pStyle w:val="TAL"/>
              <w:rPr>
                <w:highlight w:val="cyan"/>
                <w:lang w:eastAsia="en-GB"/>
              </w:rPr>
            </w:pPr>
            <w:r w:rsidRPr="00F9686C">
              <w:rPr>
                <w:highlight w:val="cyan"/>
                <w:lang w:eastAsia="en-GB"/>
              </w:rPr>
              <w:t>List of intra-frequency neighbouring cells with specific cell re-selection parameters.</w:t>
            </w:r>
          </w:p>
        </w:tc>
      </w:tr>
      <w:tr w:rsidR="008324A3" w:rsidRPr="00F9686C" w14:paraId="1250FA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63AD8194"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bl>
    <w:p w14:paraId="47A63A38" w14:textId="77777777" w:rsidR="008324A3" w:rsidRPr="00F9686C" w:rsidRDefault="008324A3" w:rsidP="008324A3">
      <w:pPr>
        <w:rPr>
          <w:highlight w:val="cyan"/>
          <w:lang w:eastAsia="en-US"/>
        </w:rPr>
      </w:pPr>
    </w:p>
    <w:p w14:paraId="4F1441A5"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SIB4</w:t>
      </w:r>
    </w:p>
    <w:p w14:paraId="572745D6" w14:textId="77777777" w:rsidR="008324A3" w:rsidRPr="00F9686C" w:rsidRDefault="008324A3" w:rsidP="008324A3">
      <w:pPr>
        <w:rPr>
          <w:rFonts w:eastAsia="SimSun"/>
          <w:iCs/>
          <w:highlight w:val="cyan"/>
        </w:rPr>
      </w:pPr>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p>
    <w:p w14:paraId="18AEF5FE" w14:textId="77777777" w:rsidR="008324A3" w:rsidRPr="00F9686C" w:rsidRDefault="008324A3" w:rsidP="008324A3">
      <w:pPr>
        <w:pStyle w:val="TH"/>
        <w:rPr>
          <w:bCs/>
          <w:i/>
          <w:iCs/>
          <w:highlight w:val="cyan"/>
        </w:rPr>
      </w:pPr>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p>
    <w:p w14:paraId="0B1FBD2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BA9787B" w14:textId="77777777" w:rsidR="008324A3" w:rsidRPr="00F9686C" w:rsidRDefault="008324A3" w:rsidP="008C4961">
      <w:pPr>
        <w:pStyle w:val="PL"/>
        <w:rPr>
          <w:highlight w:val="cyan"/>
        </w:rPr>
      </w:pPr>
      <w:r w:rsidRPr="00F9686C">
        <w:rPr>
          <w:highlight w:val="cyan"/>
        </w:rPr>
        <w:t>-- TAG-SIB4-START</w:t>
      </w:r>
    </w:p>
    <w:p w14:paraId="0F8000AC" w14:textId="77777777" w:rsidR="008324A3" w:rsidRPr="00F9686C" w:rsidRDefault="008324A3" w:rsidP="008324A3">
      <w:pPr>
        <w:pStyle w:val="PL"/>
        <w:rPr>
          <w:rFonts w:eastAsia="SimSun"/>
          <w:highlight w:val="cyan"/>
          <w:lang w:eastAsia="en-GB"/>
        </w:rPr>
      </w:pPr>
    </w:p>
    <w:p w14:paraId="3CA66EDF" w14:textId="77777777" w:rsidR="008324A3" w:rsidRPr="00F9686C" w:rsidRDefault="008324A3" w:rsidP="008324A3">
      <w:pPr>
        <w:pStyle w:val="PL"/>
        <w:rPr>
          <w:highlight w:val="cyan"/>
        </w:rPr>
      </w:pPr>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F8372E" w14:textId="77777777" w:rsidR="008324A3" w:rsidRPr="00F9686C" w:rsidRDefault="008324A3" w:rsidP="008324A3">
      <w:pPr>
        <w:pStyle w:val="PL"/>
        <w:rPr>
          <w:highlight w:val="cyan"/>
        </w:rPr>
      </w:pPr>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p>
    <w:p w14:paraId="6869B534" w14:textId="77777777" w:rsidR="008324A3" w:rsidRPr="00F9686C" w:rsidRDefault="008324A3" w:rsidP="008324A3">
      <w:pPr>
        <w:pStyle w:val="PL"/>
        <w:rPr>
          <w:highlight w:val="cyan"/>
        </w:rPr>
      </w:pPr>
      <w:r w:rsidRPr="00F9686C">
        <w:rPr>
          <w:highlight w:val="cyan"/>
        </w:rPr>
        <w:tab/>
        <w:t>...,</w:t>
      </w:r>
    </w:p>
    <w:p w14:paraId="3A596F65"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p>
    <w:p w14:paraId="141357ED" w14:textId="77777777" w:rsidR="008324A3" w:rsidRPr="00F9686C" w:rsidRDefault="008324A3" w:rsidP="008324A3">
      <w:pPr>
        <w:pStyle w:val="PL"/>
        <w:rPr>
          <w:highlight w:val="cyan"/>
        </w:rPr>
      </w:pPr>
      <w:r w:rsidRPr="00F9686C">
        <w:rPr>
          <w:highlight w:val="cyan"/>
        </w:rPr>
        <w:t>}</w:t>
      </w:r>
    </w:p>
    <w:p w14:paraId="4520D798" w14:textId="77777777" w:rsidR="008324A3" w:rsidRPr="00F9686C" w:rsidRDefault="008324A3" w:rsidP="008324A3">
      <w:pPr>
        <w:pStyle w:val="PL"/>
        <w:rPr>
          <w:highlight w:val="cyan"/>
        </w:rPr>
      </w:pPr>
    </w:p>
    <w:p w14:paraId="17FBBA6A" w14:textId="77777777" w:rsidR="008324A3" w:rsidRPr="00F9686C" w:rsidRDefault="008324A3" w:rsidP="008324A3">
      <w:pPr>
        <w:pStyle w:val="PL"/>
        <w:rPr>
          <w:highlight w:val="cyan"/>
        </w:rPr>
      </w:pPr>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p>
    <w:p w14:paraId="2F2B1FF8" w14:textId="77777777" w:rsidR="008324A3" w:rsidRPr="00F9686C" w:rsidRDefault="008324A3" w:rsidP="008324A3">
      <w:pPr>
        <w:pStyle w:val="PL"/>
        <w:rPr>
          <w:highlight w:val="cyan"/>
        </w:rPr>
      </w:pPr>
    </w:p>
    <w:p w14:paraId="24762E0F" w14:textId="77777777" w:rsidR="008324A3" w:rsidRPr="00F9686C" w:rsidRDefault="008324A3" w:rsidP="008324A3">
      <w:pPr>
        <w:pStyle w:val="PL"/>
        <w:rPr>
          <w:highlight w:val="cyan"/>
        </w:rPr>
      </w:pPr>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p>
    <w:p w14:paraId="64D1BB6E" w14:textId="77777777" w:rsidR="008324A3" w:rsidRPr="00F9686C" w:rsidRDefault="008324A3" w:rsidP="008324A3">
      <w:pPr>
        <w:pStyle w:val="PL"/>
        <w:rPr>
          <w:highlight w:val="cyan"/>
        </w:rPr>
      </w:pPr>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p>
    <w:p w14:paraId="5D105DD3" w14:textId="77777777" w:rsidR="008324A3" w:rsidRPr="00F9686C" w:rsidRDefault="008324A3" w:rsidP="008324A3">
      <w:pPr>
        <w:pStyle w:val="PL"/>
        <w:rPr>
          <w:highlight w:val="cyan"/>
        </w:rPr>
      </w:pPr>
      <w:r w:rsidRPr="00F9686C">
        <w:rPr>
          <w:highlight w:val="cyan"/>
        </w:rPr>
        <w:tab/>
        <w:t xml:space="preserve">multiFrequencyBandListNR </w:t>
      </w:r>
      <w:r w:rsidRPr="00F9686C">
        <w:rPr>
          <w:highlight w:val="cyan"/>
        </w:rPr>
        <w:tab/>
      </w:r>
      <w:r w:rsidRPr="00F9686C">
        <w:rPr>
          <w:highlight w:val="cyan"/>
        </w:rPr>
        <w:tab/>
        <w:t>MultiFrequencyBandListNR,</w:t>
      </w:r>
    </w:p>
    <w:p w14:paraId="57EC52F3" w14:textId="77777777" w:rsidR="008324A3" w:rsidRPr="00F9686C" w:rsidRDefault="008324A3" w:rsidP="008324A3">
      <w:pPr>
        <w:pStyle w:val="PL"/>
        <w:rPr>
          <w:highlight w:val="cyan"/>
        </w:rPr>
      </w:pP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0371251" w14:textId="77777777" w:rsidR="008324A3" w:rsidRPr="00F9686C" w:rsidRDefault="008324A3" w:rsidP="008324A3">
      <w:pPr>
        <w:pStyle w:val="PL"/>
        <w:rPr>
          <w:color w:val="993366"/>
          <w:highlight w:val="cyan"/>
        </w:rPr>
      </w:pPr>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C55841A" w14:textId="432D9919" w:rsidR="0034497E" w:rsidRPr="00F9686C" w:rsidRDefault="00CB61AC">
      <w:pPr>
        <w:pStyle w:val="PL"/>
        <w:rPr>
          <w:highlight w:val="cyan"/>
        </w:rPr>
      </w:pPr>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r w:rsidR="00E0734E" w:rsidRPr="00F9686C">
        <w:rPr>
          <w:highlight w:val="cyan"/>
        </w:rPr>
        <w:t>SS-RSSI-Measurement</w:t>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Pr="00F9686C">
        <w:rPr>
          <w:highlight w:val="cyan"/>
        </w:rPr>
        <w:tab/>
        <w:t>OPTIONAL,</w:t>
      </w:r>
    </w:p>
    <w:p w14:paraId="07B9B46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7A4AE740" w14:textId="77777777" w:rsidR="008324A3" w:rsidRPr="00F9686C" w:rsidRDefault="008324A3" w:rsidP="008324A3">
      <w:pPr>
        <w:pStyle w:val="PL"/>
        <w:rPr>
          <w:highlight w:val="cyan"/>
        </w:rPr>
      </w:pP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966A8D" w14:textId="77777777" w:rsidR="008324A3" w:rsidRPr="00F9686C" w:rsidRDefault="008324A3" w:rsidP="008324A3">
      <w:pPr>
        <w:pStyle w:val="PL"/>
        <w:rPr>
          <w:highlight w:val="cyan"/>
        </w:rPr>
      </w:pP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p>
    <w:p w14:paraId="73827711" w14:textId="77777777" w:rsidR="008324A3" w:rsidRPr="00F9686C" w:rsidRDefault="008324A3" w:rsidP="008324A3">
      <w:pPr>
        <w:pStyle w:val="PL"/>
        <w:rPr>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F1EAAD4" w14:textId="77777777" w:rsidR="008324A3" w:rsidRPr="00F9686C" w:rsidRDefault="008324A3" w:rsidP="008324A3">
      <w:pPr>
        <w:pStyle w:val="PL"/>
        <w:rPr>
          <w:highlight w:val="cyan"/>
        </w:rPr>
      </w:pP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068C7756" w14:textId="77777777" w:rsidR="008324A3" w:rsidRPr="00F9686C" w:rsidRDefault="008324A3" w:rsidP="008324A3">
      <w:pPr>
        <w:pStyle w:val="PL"/>
        <w:rPr>
          <w:highlight w:val="cyan"/>
        </w:rPr>
      </w:pPr>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5CADC82" w14:textId="77777777" w:rsidR="008324A3" w:rsidRPr="00F9686C" w:rsidRDefault="008324A3" w:rsidP="008324A3">
      <w:pPr>
        <w:pStyle w:val="PL"/>
        <w:rPr>
          <w:highlight w:val="cyan"/>
        </w:rPr>
      </w:pPr>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27A3EE4" w14:textId="77777777" w:rsidR="008324A3" w:rsidRPr="00F9686C" w:rsidRDefault="008324A3" w:rsidP="008324A3">
      <w:pPr>
        <w:pStyle w:val="PL"/>
        <w:rPr>
          <w:highlight w:val="cyan"/>
        </w:rPr>
      </w:pPr>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6CB9E9A" w14:textId="77777777" w:rsidR="008324A3" w:rsidRPr="00F9686C" w:rsidRDefault="008324A3" w:rsidP="008324A3">
      <w:pPr>
        <w:pStyle w:val="PL"/>
        <w:rPr>
          <w:highlight w:val="cyan"/>
        </w:rPr>
      </w:pP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4C903164" w14:textId="77777777" w:rsidR="008324A3" w:rsidRPr="00F9686C" w:rsidRDefault="008324A3" w:rsidP="008324A3">
      <w:pPr>
        <w:pStyle w:val="PL"/>
        <w:rPr>
          <w:highlight w:val="cyan"/>
        </w:rPr>
      </w:pP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52C3B30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p>
    <w:p w14:paraId="38B8DEE0" w14:textId="77777777" w:rsidR="008324A3" w:rsidRPr="00F9686C" w:rsidRDefault="008324A3" w:rsidP="008324A3">
      <w:pPr>
        <w:pStyle w:val="PL"/>
        <w:rPr>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74B1975" w14:textId="77777777" w:rsidR="008324A3" w:rsidRPr="00F9686C" w:rsidRDefault="008324A3" w:rsidP="008324A3">
      <w:pPr>
        <w:pStyle w:val="PL"/>
        <w:rPr>
          <w:highlight w:val="cyan"/>
        </w:rPr>
      </w:pPr>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p>
    <w:p w14:paraId="071C6E6E" w14:textId="77777777" w:rsidR="008324A3" w:rsidRPr="00F9686C" w:rsidRDefault="008324A3" w:rsidP="008324A3">
      <w:pPr>
        <w:pStyle w:val="PL"/>
        <w:rPr>
          <w:highlight w:val="cyan"/>
        </w:rPr>
      </w:pPr>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68C52C07" w14:textId="77777777" w:rsidR="008324A3" w:rsidRPr="00F9686C" w:rsidRDefault="008324A3" w:rsidP="008324A3">
      <w:pPr>
        <w:pStyle w:val="PL"/>
        <w:rPr>
          <w:color w:val="808080"/>
          <w:highlight w:val="cyan"/>
        </w:rPr>
      </w:pPr>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p>
    <w:p w14:paraId="6F36FFFA" w14:textId="77777777" w:rsidR="008324A3" w:rsidRPr="00F9686C" w:rsidRDefault="008324A3" w:rsidP="008324A3">
      <w:pPr>
        <w:pStyle w:val="PL"/>
        <w:rPr>
          <w:highlight w:val="cyan"/>
        </w:rPr>
      </w:pPr>
      <w:r w:rsidRPr="00F9686C">
        <w:rPr>
          <w:highlight w:val="cyan"/>
        </w:rPr>
        <w:tab/>
        <w:t>...</w:t>
      </w:r>
    </w:p>
    <w:p w14:paraId="2C070831" w14:textId="77777777" w:rsidR="008324A3" w:rsidRPr="00F9686C" w:rsidRDefault="008324A3" w:rsidP="008324A3">
      <w:pPr>
        <w:pStyle w:val="PL"/>
        <w:rPr>
          <w:highlight w:val="cyan"/>
        </w:rPr>
      </w:pPr>
      <w:r w:rsidRPr="00F9686C">
        <w:rPr>
          <w:highlight w:val="cyan"/>
        </w:rPr>
        <w:t>}</w:t>
      </w:r>
    </w:p>
    <w:p w14:paraId="24D208B5" w14:textId="77777777" w:rsidR="008324A3" w:rsidRPr="00F9686C" w:rsidRDefault="008324A3" w:rsidP="008324A3">
      <w:pPr>
        <w:pStyle w:val="PL"/>
        <w:rPr>
          <w:highlight w:val="cyan"/>
        </w:rPr>
      </w:pPr>
    </w:p>
    <w:p w14:paraId="28A4D77B" w14:textId="77777777" w:rsidR="008324A3" w:rsidRPr="00F9686C" w:rsidRDefault="008324A3" w:rsidP="008324A3">
      <w:pPr>
        <w:pStyle w:val="PL"/>
        <w:rPr>
          <w:highlight w:val="cyan"/>
        </w:rPr>
      </w:pPr>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p>
    <w:p w14:paraId="56EB4759" w14:textId="77777777" w:rsidR="008324A3" w:rsidRPr="00F9686C" w:rsidRDefault="008324A3" w:rsidP="008324A3">
      <w:pPr>
        <w:pStyle w:val="PL"/>
        <w:rPr>
          <w:highlight w:val="cyan"/>
        </w:rPr>
      </w:pPr>
    </w:p>
    <w:p w14:paraId="1B1D0DFB" w14:textId="77777777" w:rsidR="008324A3" w:rsidRPr="00F9686C" w:rsidRDefault="008324A3" w:rsidP="008324A3">
      <w:pPr>
        <w:pStyle w:val="PL"/>
        <w:rPr>
          <w:highlight w:val="cyan"/>
        </w:rPr>
      </w:pPr>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E18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5E310FA"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530F265A" w14:textId="77777777" w:rsidR="000C39E2" w:rsidRPr="00F9686C" w:rsidRDefault="000C39E2" w:rsidP="000C39E2">
      <w:pPr>
        <w:pStyle w:val="PL"/>
        <w:rPr>
          <w:highlight w:val="cyan"/>
        </w:rPr>
      </w:pPr>
      <w:r w:rsidRPr="00F9686C">
        <w:rPr>
          <w:highlight w:val="cyan"/>
        </w:rPr>
        <w:tab/>
        <w:t>-- FIXME: The ssb-ConfigMobility does no longer contain the timing configuration!!!</w:t>
      </w:r>
    </w:p>
    <w:p w14:paraId="073F3B3E"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p>
    <w:p w14:paraId="1FD06642" w14:textId="77777777" w:rsidR="008324A3" w:rsidRPr="00F9686C" w:rsidRDefault="008324A3" w:rsidP="008324A3">
      <w:pPr>
        <w:pStyle w:val="PL"/>
        <w:rPr>
          <w:highlight w:val="cyan"/>
        </w:rPr>
      </w:pPr>
      <w:r w:rsidRPr="00F9686C">
        <w:rPr>
          <w:highlight w:val="cyan"/>
        </w:rPr>
        <w:tab/>
        <w:t>...</w:t>
      </w:r>
    </w:p>
    <w:p w14:paraId="18EFB650" w14:textId="77777777" w:rsidR="008324A3" w:rsidRPr="00F9686C" w:rsidRDefault="008324A3" w:rsidP="008324A3">
      <w:pPr>
        <w:pStyle w:val="PL"/>
        <w:rPr>
          <w:highlight w:val="cyan"/>
        </w:rPr>
      </w:pPr>
    </w:p>
    <w:p w14:paraId="3F31E7B7" w14:textId="77777777" w:rsidR="008324A3" w:rsidRPr="00F9686C" w:rsidRDefault="008324A3" w:rsidP="008324A3">
      <w:pPr>
        <w:pStyle w:val="PL"/>
        <w:rPr>
          <w:highlight w:val="cyan"/>
        </w:rPr>
      </w:pPr>
      <w:r w:rsidRPr="00F9686C">
        <w:rPr>
          <w:highlight w:val="cyan"/>
        </w:rPr>
        <w:t>}</w:t>
      </w:r>
    </w:p>
    <w:p w14:paraId="78932A59" w14:textId="77777777" w:rsidR="008324A3" w:rsidRPr="00F9686C" w:rsidRDefault="008324A3" w:rsidP="008324A3">
      <w:pPr>
        <w:pStyle w:val="PL"/>
        <w:rPr>
          <w:highlight w:val="cyan"/>
        </w:rPr>
      </w:pPr>
    </w:p>
    <w:p w14:paraId="40CC947D" w14:textId="4757303E" w:rsidR="008324A3" w:rsidRPr="00F9686C" w:rsidRDefault="008324A3" w:rsidP="008324A3">
      <w:pPr>
        <w:pStyle w:val="PL"/>
        <w:rPr>
          <w:highlight w:val="cyan"/>
        </w:rPr>
      </w:pPr>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r w:rsidR="00A8210C" w:rsidRPr="00F9686C">
        <w:rPr>
          <w:highlight w:val="cyan"/>
        </w:rPr>
        <w:t>PCI-</w:t>
      </w:r>
      <w:r w:rsidRPr="00F9686C">
        <w:rPr>
          <w:highlight w:val="cyan"/>
        </w:rPr>
        <w:t>Range</w:t>
      </w:r>
    </w:p>
    <w:p w14:paraId="03695881" w14:textId="77777777" w:rsidR="008324A3" w:rsidRPr="00F9686C" w:rsidRDefault="008324A3" w:rsidP="008324A3">
      <w:pPr>
        <w:pStyle w:val="PL"/>
        <w:rPr>
          <w:highlight w:val="cyan"/>
        </w:rPr>
      </w:pPr>
    </w:p>
    <w:p w14:paraId="7B74FF36" w14:textId="77777777" w:rsidR="008324A3" w:rsidRPr="00F9686C" w:rsidRDefault="008324A3" w:rsidP="008C4961">
      <w:pPr>
        <w:pStyle w:val="PL"/>
        <w:rPr>
          <w:highlight w:val="cyan"/>
        </w:rPr>
      </w:pPr>
      <w:r w:rsidRPr="00F9686C">
        <w:rPr>
          <w:highlight w:val="cyan"/>
        </w:rPr>
        <w:t>-- TAG-SIB4-STOP</w:t>
      </w:r>
    </w:p>
    <w:p w14:paraId="526FBD3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23BAD7E6"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highlight w:val="cyan"/>
                <w:lang w:eastAsia="en-GB"/>
              </w:rPr>
            </w:pPr>
            <w:r w:rsidRPr="00F9686C">
              <w:rPr>
                <w:i/>
                <w:noProof/>
                <w:highlight w:val="cyan"/>
                <w:lang w:eastAsia="en-GB"/>
              </w:rPr>
              <w:t>SIB4</w:t>
            </w:r>
            <w:r w:rsidRPr="00F9686C">
              <w:rPr>
                <w:iCs/>
                <w:noProof/>
                <w:highlight w:val="cyan"/>
                <w:lang w:eastAsia="en-GB"/>
              </w:rPr>
              <w:t xml:space="preserve"> field descriptions</w:t>
            </w:r>
          </w:p>
        </w:tc>
      </w:tr>
      <w:tr w:rsidR="008324A3" w:rsidRPr="00F9686C" w14:paraId="129F2E9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1C2355CC"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3FF5B23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interFreqBlackCellList</w:t>
            </w:r>
          </w:p>
          <w:p w14:paraId="439ED8F3" w14:textId="77777777" w:rsidR="008324A3" w:rsidRPr="00F9686C" w:rsidRDefault="008324A3" w:rsidP="001777B5">
            <w:pPr>
              <w:pStyle w:val="TAL"/>
              <w:rPr>
                <w:highlight w:val="cyan"/>
                <w:lang w:eastAsia="en-GB"/>
              </w:rPr>
            </w:pPr>
            <w:r w:rsidRPr="00F9686C">
              <w:rPr>
                <w:highlight w:val="cyan"/>
                <w:lang w:eastAsia="en-GB"/>
              </w:rPr>
              <w:t>List of blacklisted inter-frequency neighbouring cells.</w:t>
            </w:r>
          </w:p>
        </w:tc>
      </w:tr>
      <w:tr w:rsidR="008324A3" w:rsidRPr="00F9686C" w14:paraId="5251FD6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b/>
                <w:i/>
                <w:noProof/>
                <w:highlight w:val="cyan"/>
              </w:rPr>
            </w:pPr>
            <w:r w:rsidRPr="00F9686C">
              <w:rPr>
                <w:b/>
                <w:i/>
                <w:noProof/>
                <w:highlight w:val="cyan"/>
              </w:rPr>
              <w:t>interFreqCarrierFreqList</w:t>
            </w:r>
          </w:p>
          <w:p w14:paraId="0DBACCDD" w14:textId="77777777" w:rsidR="008324A3" w:rsidRPr="00F9686C" w:rsidRDefault="008324A3" w:rsidP="008C4961">
            <w:pPr>
              <w:pStyle w:val="TAL"/>
              <w:rPr>
                <w:noProof/>
                <w:highlight w:val="cyan"/>
                <w:lang w:eastAsia="en-US"/>
              </w:rPr>
            </w:pPr>
            <w:r w:rsidRPr="00F9686C">
              <w:rPr>
                <w:noProof/>
                <w:highlight w:val="cyan"/>
              </w:rPr>
              <w:t xml:space="preserve">List of neighbouring carrier frequencies and frequency specific cell re-selection information. </w:t>
            </w:r>
          </w:p>
        </w:tc>
      </w:tr>
      <w:tr w:rsidR="008324A3" w:rsidRPr="00F9686C" w14:paraId="408DB2C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interFreqNeighCellList</w:t>
            </w:r>
          </w:p>
          <w:p w14:paraId="2FAAA521" w14:textId="77777777" w:rsidR="008324A3" w:rsidRPr="00F9686C" w:rsidRDefault="008324A3" w:rsidP="001777B5">
            <w:pPr>
              <w:pStyle w:val="TAL"/>
              <w:rPr>
                <w:highlight w:val="cyan"/>
                <w:lang w:eastAsia="en-GB"/>
              </w:rPr>
            </w:pPr>
            <w:r w:rsidRPr="00F9686C">
              <w:rPr>
                <w:highlight w:val="cyan"/>
                <w:lang w:eastAsia="en-GB"/>
              </w:rPr>
              <w:t>List of inter-frequency neighbouring cells with specific cell re-selection parameters.</w:t>
            </w:r>
          </w:p>
        </w:tc>
      </w:tr>
      <w:tr w:rsidR="008324A3" w:rsidRPr="00F9686C" w14:paraId="2D41909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6D6E5FA"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324A3" w:rsidRPr="00F9686C" w14:paraId="1CEAF80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7DD62F8C" w14:textId="77777777" w:rsidR="008324A3" w:rsidRPr="00F9686C" w:rsidRDefault="008324A3" w:rsidP="001777B5">
            <w:pPr>
              <w:pStyle w:val="TAL"/>
              <w:rPr>
                <w:highlight w:val="cyan"/>
                <w:lang w:eastAsia="en-GB"/>
              </w:rPr>
            </w:pPr>
            <w:r w:rsidRPr="00F9686C">
              <w:rPr>
                <w:iCs/>
                <w:highlight w:val="cyan"/>
                <w:lang w:eastAsia="en-GB"/>
              </w:rPr>
              <w:t xml:space="preserve">Value applicable for the </w:t>
            </w:r>
            <w:r w:rsidRPr="00F9686C">
              <w:rPr>
                <w:highlight w:val="cyan"/>
                <w:lang w:eastAsia="en-GB"/>
              </w:rPr>
              <w:t>neighbouring NR cells on this carrier frequency. [FFS = Ref]</w:t>
            </w:r>
          </w:p>
        </w:tc>
      </w:tr>
      <w:tr w:rsidR="008324A3" w:rsidRPr="00F9686C" w14:paraId="0593503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3CD9AB74" w14:textId="77777777" w:rsidR="008324A3" w:rsidRPr="00F9686C" w:rsidRDefault="008324A3" w:rsidP="001777B5">
            <w:pPr>
              <w:pStyle w:val="TAL"/>
              <w:rPr>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r w:rsidR="008324A3" w:rsidRPr="00F9686C" w14:paraId="7715FD6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q-OffsetFreq</w:t>
            </w:r>
          </w:p>
          <w:p w14:paraId="415BBAB1" w14:textId="77777777" w:rsidR="008324A3" w:rsidRPr="00F9686C" w:rsidRDefault="008324A3" w:rsidP="001777B5">
            <w:pPr>
              <w:pStyle w:val="TAL"/>
              <w:rPr>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p>
        </w:tc>
      </w:tr>
      <w:tr w:rsidR="008324A3" w:rsidRPr="00F9686C" w14:paraId="012A14B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03F24ABE"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p>
        </w:tc>
      </w:tr>
      <w:tr w:rsidR="008324A3" w:rsidRPr="00F9686C" w14:paraId="3C91906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threshX-HighP</w:t>
            </w:r>
          </w:p>
          <w:p w14:paraId="5EE2C44C"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p>
        </w:tc>
      </w:tr>
      <w:tr w:rsidR="008324A3" w:rsidRPr="00F9686C" w14:paraId="5D8CAE9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102E5C0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p>
        </w:tc>
      </w:tr>
      <w:tr w:rsidR="008324A3" w:rsidRPr="00F9686C" w14:paraId="676D8C5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threshX-LowP</w:t>
            </w:r>
          </w:p>
          <w:p w14:paraId="5B7660D4" w14:textId="77777777" w:rsidR="008324A3" w:rsidRPr="00F9686C" w:rsidRDefault="008324A3" w:rsidP="001777B5">
            <w:pPr>
              <w:pStyle w:val="TAL"/>
              <w:rPr>
                <w:noProof/>
                <w:highlight w:val="cyan"/>
                <w:lang w:eastAsia="en-GB"/>
              </w:rPr>
            </w:pPr>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p>
        </w:tc>
      </w:tr>
      <w:tr w:rsidR="008324A3" w:rsidRPr="00F9686C" w14:paraId="0A95327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5C4A2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p>
        </w:tc>
      </w:tr>
      <w:tr w:rsidR="008324A3" w:rsidRPr="00F9686C" w14:paraId="3640C7A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30EAAECD" w14:textId="77777777" w:rsidR="008324A3" w:rsidRPr="00F9686C" w:rsidRDefault="008324A3" w:rsidP="001777B5">
            <w:pPr>
              <w:pStyle w:val="TAL"/>
              <w:rPr>
                <w:b/>
                <w:bCs/>
                <w:i/>
                <w:noProof/>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bl>
    <w:p w14:paraId="6E3797E5"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F871789"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p>
        </w:tc>
      </w:tr>
    </w:tbl>
    <w:p w14:paraId="1C9E9473" w14:textId="77777777" w:rsidR="008324A3" w:rsidRPr="00F9686C" w:rsidRDefault="008324A3" w:rsidP="008C4961">
      <w:pPr>
        <w:rPr>
          <w:highlight w:val="cyan"/>
        </w:rPr>
      </w:pPr>
      <w:bookmarkStart w:id="287" w:name="_Toc503260355"/>
    </w:p>
    <w:p w14:paraId="0AB1C3AA"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bookmarkEnd w:id="287"/>
      <w:r w:rsidRPr="00F9686C">
        <w:rPr>
          <w:rFonts w:eastAsia="SimSun"/>
          <w:i/>
          <w:noProof/>
          <w:highlight w:val="cyan"/>
        </w:rPr>
        <w:t>SIB5</w:t>
      </w:r>
    </w:p>
    <w:p w14:paraId="60AC19F6" w14:textId="77777777" w:rsidR="008324A3" w:rsidRPr="00F9686C" w:rsidRDefault="008324A3" w:rsidP="008324A3">
      <w:pPr>
        <w:rPr>
          <w:rFonts w:eastAsia="SimSun"/>
          <w:highlight w:val="cyan"/>
        </w:rPr>
      </w:pPr>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p>
    <w:p w14:paraId="456CDDF7" w14:textId="77777777" w:rsidR="008324A3" w:rsidRPr="00F9686C" w:rsidRDefault="008324A3" w:rsidP="008324A3">
      <w:pPr>
        <w:pStyle w:val="TH"/>
        <w:rPr>
          <w:bCs/>
          <w:i/>
          <w:iCs/>
          <w:highlight w:val="cyan"/>
        </w:rPr>
      </w:pPr>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p>
    <w:p w14:paraId="7C8C204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6BF0B93" w14:textId="77777777" w:rsidR="008324A3" w:rsidRPr="00F9686C" w:rsidRDefault="008324A3" w:rsidP="008C4961">
      <w:pPr>
        <w:pStyle w:val="PL"/>
        <w:rPr>
          <w:highlight w:val="cyan"/>
        </w:rPr>
      </w:pPr>
      <w:r w:rsidRPr="00F9686C">
        <w:rPr>
          <w:highlight w:val="cyan"/>
        </w:rPr>
        <w:t>-- TAG-SIB5-START</w:t>
      </w:r>
    </w:p>
    <w:p w14:paraId="0A2BE0D8" w14:textId="77777777" w:rsidR="008324A3" w:rsidRPr="00F9686C" w:rsidRDefault="008324A3" w:rsidP="008324A3">
      <w:pPr>
        <w:pStyle w:val="PL"/>
        <w:rPr>
          <w:rFonts w:eastAsia="SimSun"/>
          <w:highlight w:val="cyan"/>
          <w:lang w:eastAsia="en-GB"/>
        </w:rPr>
      </w:pPr>
    </w:p>
    <w:p w14:paraId="505D7B29" w14:textId="77777777" w:rsidR="008324A3" w:rsidRPr="00F9686C" w:rsidRDefault="008324A3" w:rsidP="008324A3">
      <w:pPr>
        <w:pStyle w:val="PL"/>
        <w:rPr>
          <w:highlight w:val="cyan"/>
        </w:rPr>
      </w:pPr>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4AB2AE" w14:textId="77777777" w:rsidR="008324A3" w:rsidRPr="00F9686C" w:rsidRDefault="008324A3" w:rsidP="008324A3">
      <w:pPr>
        <w:pStyle w:val="PL"/>
        <w:rPr>
          <w:highlight w:val="cyan"/>
        </w:rPr>
      </w:pPr>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5B58E6F" w14:textId="77777777" w:rsidR="008324A3" w:rsidRPr="00F9686C" w:rsidRDefault="008324A3" w:rsidP="008324A3">
      <w:pPr>
        <w:pStyle w:val="PL"/>
        <w:rPr>
          <w:highlight w:val="cyan"/>
        </w:rPr>
      </w:pPr>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p>
    <w:p w14:paraId="41260E44" w14:textId="77777777" w:rsidR="008324A3" w:rsidRPr="00F9686C" w:rsidRDefault="008324A3" w:rsidP="008324A3">
      <w:pPr>
        <w:pStyle w:val="PL"/>
        <w:rPr>
          <w:rFonts w:eastAsia="MS Mincho"/>
          <w:highlight w:val="cyan"/>
          <w:lang w:eastAsia="ja-JP"/>
        </w:rPr>
      </w:pPr>
      <w:r w:rsidRPr="00F9686C">
        <w:rPr>
          <w:rFonts w:eastAsia="MS Mincho"/>
          <w:highlight w:val="cyan"/>
          <w:lang w:eastAsia="ja-JP"/>
        </w:rPr>
        <w:tab/>
        <w:t>...,</w:t>
      </w:r>
    </w:p>
    <w:p w14:paraId="6BFE2DA7" w14:textId="77777777" w:rsidR="008324A3" w:rsidRPr="00F9686C" w:rsidRDefault="008324A3" w:rsidP="008324A3">
      <w:pPr>
        <w:pStyle w:val="PL"/>
        <w:rPr>
          <w:rFonts w:eastAsia="MS Mincho"/>
          <w:highlight w:val="cyan"/>
          <w:lang w:eastAsia="ja-JP"/>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2A4F8A" w14:textId="77777777" w:rsidR="008324A3" w:rsidRPr="00F9686C" w:rsidRDefault="008324A3" w:rsidP="008324A3">
      <w:pPr>
        <w:pStyle w:val="PL"/>
        <w:rPr>
          <w:rFonts w:eastAsia="SimSun"/>
          <w:highlight w:val="cyan"/>
          <w:lang w:eastAsia="en-GB"/>
        </w:rPr>
      </w:pPr>
    </w:p>
    <w:p w14:paraId="1F3A1BF4" w14:textId="77777777" w:rsidR="008324A3" w:rsidRPr="00F9686C" w:rsidRDefault="008324A3" w:rsidP="008324A3">
      <w:pPr>
        <w:pStyle w:val="PL"/>
        <w:rPr>
          <w:highlight w:val="cyan"/>
        </w:rPr>
      </w:pPr>
      <w:r w:rsidRPr="00F9686C">
        <w:rPr>
          <w:highlight w:val="cyan"/>
        </w:rPr>
        <w:t>}</w:t>
      </w:r>
    </w:p>
    <w:p w14:paraId="134F29AC" w14:textId="77777777" w:rsidR="008324A3" w:rsidRPr="00F9686C" w:rsidRDefault="008324A3" w:rsidP="008324A3">
      <w:pPr>
        <w:pStyle w:val="PL"/>
        <w:rPr>
          <w:highlight w:val="cyan"/>
        </w:rPr>
      </w:pPr>
    </w:p>
    <w:p w14:paraId="5EFE70A4" w14:textId="77777777" w:rsidR="008324A3" w:rsidRPr="00F9686C" w:rsidRDefault="008324A3" w:rsidP="008324A3">
      <w:pPr>
        <w:pStyle w:val="PL"/>
        <w:rPr>
          <w:highlight w:val="cyan"/>
        </w:rPr>
      </w:pPr>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p>
    <w:p w14:paraId="62343684" w14:textId="77777777" w:rsidR="008324A3" w:rsidRPr="00F9686C" w:rsidRDefault="008324A3" w:rsidP="008324A3">
      <w:pPr>
        <w:pStyle w:val="PL"/>
        <w:rPr>
          <w:highlight w:val="cyan"/>
        </w:rPr>
      </w:pPr>
    </w:p>
    <w:p w14:paraId="081C5839" w14:textId="77777777" w:rsidR="008324A3" w:rsidRPr="00F9686C" w:rsidRDefault="008324A3" w:rsidP="008324A3">
      <w:pPr>
        <w:pStyle w:val="PL"/>
        <w:rPr>
          <w:highlight w:val="cyan"/>
        </w:rPr>
      </w:pPr>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713642" w14:textId="77777777" w:rsidR="008324A3" w:rsidRPr="00F9686C" w:rsidRDefault="008324A3" w:rsidP="008324A3">
      <w:pPr>
        <w:pStyle w:val="PL"/>
        <w:rPr>
          <w:highlight w:val="cyan"/>
        </w:rPr>
      </w:pPr>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p>
    <w:p w14:paraId="0C3B5A9F" w14:textId="77777777" w:rsidR="008324A3" w:rsidRPr="00F9686C" w:rsidRDefault="008324A3" w:rsidP="008324A3">
      <w:pPr>
        <w:pStyle w:val="PL"/>
        <w:rPr>
          <w:color w:val="808080"/>
          <w:highlight w:val="cyan"/>
        </w:rPr>
      </w:pPr>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C1034AA" w14:textId="77777777" w:rsidR="008324A3" w:rsidRPr="00F9686C" w:rsidRDefault="008324A3" w:rsidP="008324A3">
      <w:pPr>
        <w:pStyle w:val="PL"/>
        <w:rPr>
          <w:highlight w:val="cyan"/>
        </w:rPr>
      </w:pPr>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74C152B8" w14:textId="77777777" w:rsidR="008324A3" w:rsidRPr="00F9686C" w:rsidRDefault="008324A3" w:rsidP="008324A3">
      <w:pPr>
        <w:pStyle w:val="PL"/>
        <w:rPr>
          <w:highlight w:val="cyan"/>
        </w:rPr>
      </w:pPr>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8F4B70" w14:textId="77777777" w:rsidR="008324A3" w:rsidRPr="00F9686C" w:rsidRDefault="008324A3" w:rsidP="008324A3">
      <w:pPr>
        <w:pStyle w:val="PL"/>
        <w:rPr>
          <w:highlight w:val="cyan"/>
        </w:rPr>
      </w:pPr>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p>
    <w:p w14:paraId="0F4DE56D" w14:textId="77777777" w:rsidR="008324A3" w:rsidRPr="00F9686C" w:rsidRDefault="008324A3" w:rsidP="008324A3">
      <w:pPr>
        <w:pStyle w:val="PL"/>
        <w:rPr>
          <w:highlight w:val="cyan"/>
        </w:rPr>
      </w:pPr>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p>
    <w:p w14:paraId="3A6742FE" w14:textId="77777777" w:rsidR="008324A3" w:rsidRPr="00F9686C" w:rsidRDefault="008324A3" w:rsidP="008324A3">
      <w:pPr>
        <w:pStyle w:val="PL"/>
        <w:rPr>
          <w:color w:val="808080"/>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81CD30" w14:textId="77777777" w:rsidR="008324A3" w:rsidRPr="00F9686C" w:rsidRDefault="008324A3" w:rsidP="008324A3">
      <w:pPr>
        <w:pStyle w:val="PL"/>
        <w:rPr>
          <w:highlight w:val="cyan"/>
        </w:rPr>
      </w:pPr>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CA965C7" w14:textId="77777777" w:rsidR="008324A3" w:rsidRPr="00F9686C" w:rsidRDefault="008324A3" w:rsidP="008324A3">
      <w:pPr>
        <w:pStyle w:val="PL"/>
        <w:rPr>
          <w:highlight w:val="cyan"/>
        </w:rPr>
      </w:pPr>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9B27E1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p>
    <w:p w14:paraId="7F9C7A1E" w14:textId="77777777" w:rsidR="008324A3" w:rsidRPr="00171520" w:rsidRDefault="008324A3" w:rsidP="008324A3">
      <w:pPr>
        <w:pStyle w:val="PL"/>
        <w:rPr>
          <w:highlight w:val="cyan"/>
          <w:lang w:val="sv-SE"/>
        </w:rPr>
      </w:pPr>
      <w:r w:rsidRPr="00F9686C">
        <w:rPr>
          <w:highlight w:val="cyan"/>
        </w:rPr>
        <w:tab/>
      </w:r>
      <w:r w:rsidR="00647452" w:rsidRPr="00171520">
        <w:rPr>
          <w:highlight w:val="cyan"/>
          <w:lang w:val="sv-SE"/>
        </w:rPr>
        <w:t>q-QualMin</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(-34..-3), </w:t>
      </w:r>
    </w:p>
    <w:p w14:paraId="3105C676" w14:textId="77777777" w:rsidR="008324A3" w:rsidRPr="00171520" w:rsidRDefault="00647452" w:rsidP="008324A3">
      <w:pPr>
        <w:pStyle w:val="PL"/>
        <w:rPr>
          <w:highlight w:val="cyan"/>
          <w:lang w:val="sv-SE"/>
        </w:rPr>
      </w:pPr>
      <w:r w:rsidRPr="00171520">
        <w:rPr>
          <w:highlight w:val="cyan"/>
          <w:lang w:val="sv-SE"/>
        </w:rPr>
        <w:tab/>
        <w:t>p-MaxEUTRA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(-30..33),</w:t>
      </w:r>
    </w:p>
    <w:p w14:paraId="459B768E" w14:textId="77777777" w:rsidR="008324A3" w:rsidRPr="00F9686C" w:rsidRDefault="00647452" w:rsidP="008324A3">
      <w:pPr>
        <w:pStyle w:val="PL"/>
        <w:rPr>
          <w:highlight w:val="cyan"/>
        </w:rPr>
      </w:pPr>
      <w:r w:rsidRPr="00171520">
        <w:rPr>
          <w:highlight w:val="cyan"/>
          <w:lang w:val="sv-S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p>
    <w:p w14:paraId="78200FAE"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01068E36"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738A54C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p>
    <w:p w14:paraId="1CE43C9B" w14:textId="77777777" w:rsidR="008324A3" w:rsidRPr="00F9686C" w:rsidRDefault="008324A3" w:rsidP="008324A3">
      <w:pPr>
        <w:pStyle w:val="PL"/>
        <w:rPr>
          <w:highlight w:val="cyan"/>
        </w:rPr>
      </w:pPr>
      <w:r w:rsidRPr="00F9686C">
        <w:rPr>
          <w:highlight w:val="cyan"/>
        </w:rPr>
        <w:t>}</w:t>
      </w:r>
    </w:p>
    <w:p w14:paraId="7AF5B62F" w14:textId="77777777" w:rsidR="008324A3" w:rsidRPr="00F9686C" w:rsidRDefault="008324A3" w:rsidP="008324A3">
      <w:pPr>
        <w:pStyle w:val="PL"/>
        <w:rPr>
          <w:highlight w:val="cyan"/>
        </w:rPr>
      </w:pPr>
    </w:p>
    <w:p w14:paraId="3F5B2BE6" w14:textId="77777777" w:rsidR="008324A3" w:rsidRPr="00F9686C" w:rsidRDefault="008324A3" w:rsidP="008324A3">
      <w:pPr>
        <w:pStyle w:val="PL"/>
        <w:rPr>
          <w:highlight w:val="cyan"/>
        </w:rPr>
      </w:pPr>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p>
    <w:p w14:paraId="27AFF617" w14:textId="77777777" w:rsidR="008324A3" w:rsidRPr="00F9686C" w:rsidRDefault="008324A3" w:rsidP="008324A3">
      <w:pPr>
        <w:pStyle w:val="PL"/>
        <w:rPr>
          <w:highlight w:val="cyan"/>
        </w:rPr>
      </w:pPr>
    </w:p>
    <w:p w14:paraId="24809A89" w14:textId="77777777" w:rsidR="008324A3" w:rsidRPr="00F9686C" w:rsidRDefault="008324A3" w:rsidP="008324A3">
      <w:pPr>
        <w:pStyle w:val="PL"/>
        <w:rPr>
          <w:highlight w:val="cyan"/>
        </w:rPr>
      </w:pPr>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p>
    <w:p w14:paraId="74B54CDD" w14:textId="77777777" w:rsidR="008324A3" w:rsidRPr="00F9686C" w:rsidRDefault="008324A3" w:rsidP="008324A3">
      <w:pPr>
        <w:pStyle w:val="PL"/>
        <w:rPr>
          <w:highlight w:val="cyan"/>
        </w:rPr>
      </w:pPr>
    </w:p>
    <w:p w14:paraId="6A52A4FB" w14:textId="77777777" w:rsidR="008324A3" w:rsidRPr="00F9686C" w:rsidRDefault="008324A3" w:rsidP="008324A3">
      <w:pPr>
        <w:pStyle w:val="PL"/>
        <w:rPr>
          <w:highlight w:val="cyan"/>
        </w:rPr>
      </w:pPr>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9024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57C98B66"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69F59DFF" w14:textId="77777777" w:rsidR="008324A3" w:rsidRPr="00F9686C" w:rsidRDefault="008324A3" w:rsidP="008324A3">
      <w:pPr>
        <w:pStyle w:val="PL"/>
        <w:rPr>
          <w:highlight w:val="cyan"/>
        </w:rPr>
      </w:pPr>
      <w:r w:rsidRPr="00F9686C">
        <w:rPr>
          <w:highlight w:val="cyan"/>
        </w:rPr>
        <w:t>}</w:t>
      </w:r>
    </w:p>
    <w:p w14:paraId="0EBB2697" w14:textId="77777777" w:rsidR="008324A3" w:rsidRPr="00F9686C" w:rsidRDefault="008324A3" w:rsidP="008324A3">
      <w:pPr>
        <w:pStyle w:val="PL"/>
        <w:rPr>
          <w:highlight w:val="cyan"/>
        </w:rPr>
      </w:pPr>
    </w:p>
    <w:p w14:paraId="3CC4385C" w14:textId="77777777" w:rsidR="008324A3" w:rsidRPr="00F9686C" w:rsidRDefault="008324A3" w:rsidP="008C4961">
      <w:pPr>
        <w:pStyle w:val="PL"/>
        <w:rPr>
          <w:highlight w:val="cyan"/>
        </w:rPr>
      </w:pPr>
      <w:r w:rsidRPr="00F9686C">
        <w:rPr>
          <w:highlight w:val="cyan"/>
        </w:rPr>
        <w:t>-- TAG-SIB5-STOP</w:t>
      </w:r>
    </w:p>
    <w:p w14:paraId="4EB3028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474DE78"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highlight w:val="cyan"/>
                <w:lang w:eastAsia="en-GB"/>
              </w:rPr>
            </w:pPr>
            <w:r w:rsidRPr="00F9686C">
              <w:rPr>
                <w:i/>
                <w:noProof/>
                <w:highlight w:val="cyan"/>
                <w:lang w:eastAsia="en-GB"/>
              </w:rPr>
              <w:t>SIB5</w:t>
            </w:r>
            <w:r w:rsidRPr="00F9686C">
              <w:rPr>
                <w:iCs/>
                <w:noProof/>
                <w:highlight w:val="cyan"/>
                <w:lang w:eastAsia="en-GB"/>
              </w:rPr>
              <w:t xml:space="preserve"> field descriptions</w:t>
            </w:r>
          </w:p>
        </w:tc>
      </w:tr>
      <w:tr w:rsidR="008324A3" w:rsidRPr="00F9686C" w14:paraId="581FD0C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b/>
                <w:bCs/>
                <w:i/>
                <w:noProof/>
                <w:highlight w:val="cyan"/>
                <w:lang w:eastAsia="en-GB"/>
              </w:rPr>
            </w:pPr>
            <w:r w:rsidRPr="00F9686C">
              <w:rPr>
                <w:b/>
                <w:bCs/>
                <w:i/>
                <w:noProof/>
                <w:highlight w:val="cyan"/>
                <w:lang w:eastAsia="en-GB"/>
              </w:rPr>
              <w:t>carrierFreqListEUTRA</w:t>
            </w:r>
          </w:p>
          <w:p w14:paraId="62DD1FF4" w14:textId="77777777" w:rsidR="008324A3" w:rsidRPr="00F9686C" w:rsidRDefault="008324A3" w:rsidP="001777B5">
            <w:pPr>
              <w:pStyle w:val="TAL"/>
              <w:rPr>
                <w:highlight w:val="cyan"/>
                <w:lang w:eastAsia="zh-CN"/>
              </w:rPr>
            </w:pPr>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p>
        </w:tc>
      </w:tr>
      <w:tr w:rsidR="008324A3" w:rsidRPr="00F9686C" w14:paraId="201C468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b/>
                <w:bCs/>
                <w:i/>
                <w:noProof/>
                <w:highlight w:val="cyan"/>
                <w:lang w:eastAsia="en-GB"/>
              </w:rPr>
            </w:pPr>
            <w:r w:rsidRPr="00F9686C">
              <w:rPr>
                <w:b/>
                <w:bCs/>
                <w:i/>
                <w:noProof/>
                <w:highlight w:val="cyan"/>
                <w:lang w:eastAsia="en-GB"/>
              </w:rPr>
              <w:t>EUTRA-BlackCellList</w:t>
            </w:r>
          </w:p>
          <w:p w14:paraId="231963F4" w14:textId="77777777" w:rsidR="008324A3" w:rsidRPr="00F9686C" w:rsidRDefault="008324A3" w:rsidP="001777B5">
            <w:pPr>
              <w:pStyle w:val="TAL"/>
              <w:rPr>
                <w:b/>
                <w:bCs/>
                <w:i/>
                <w:noProof/>
                <w:highlight w:val="cyan"/>
                <w:lang w:eastAsia="en-GB"/>
              </w:rPr>
            </w:pPr>
            <w:r w:rsidRPr="00F9686C">
              <w:rPr>
                <w:highlight w:val="cyan"/>
                <w:lang w:eastAsia="en-GB"/>
              </w:rPr>
              <w:t>List of blacklisted EUTRA neighbouring cells.</w:t>
            </w:r>
          </w:p>
        </w:tc>
      </w:tr>
      <w:tr w:rsidR="008324A3" w:rsidRPr="00F9686C" w14:paraId="1BF3721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b/>
                <w:bCs/>
                <w:i/>
                <w:highlight w:val="cyan"/>
                <w:lang w:eastAsia="en-GB"/>
              </w:rPr>
            </w:pPr>
            <w:r w:rsidRPr="00F9686C">
              <w:rPr>
                <w:b/>
                <w:bCs/>
                <w:i/>
                <w:noProof/>
                <w:highlight w:val="cyan"/>
                <w:lang w:eastAsia="en-GB"/>
              </w:rPr>
              <w:t>EUTRA</w:t>
            </w:r>
            <w:r w:rsidRPr="00F9686C">
              <w:rPr>
                <w:b/>
                <w:bCs/>
                <w:i/>
                <w:highlight w:val="cyan"/>
                <w:lang w:eastAsia="en-GB"/>
              </w:rPr>
              <w:t>-multiBandInfoList</w:t>
            </w:r>
          </w:p>
          <w:p w14:paraId="0ED4FCD0" w14:textId="77777777" w:rsidR="008324A3" w:rsidRPr="00F9686C" w:rsidRDefault="008324A3" w:rsidP="001777B5">
            <w:pPr>
              <w:pStyle w:val="TAL"/>
              <w:rPr>
                <w:noProof/>
                <w:highlight w:val="cyan"/>
                <w:lang w:eastAsia="en-GB"/>
              </w:rPr>
            </w:pPr>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p>
        </w:tc>
      </w:tr>
      <w:tr w:rsidR="008324A3" w:rsidRPr="00F9686C" w14:paraId="74D195D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p-MaxEUTRA</w:t>
            </w:r>
          </w:p>
          <w:p w14:paraId="0A4ADB74" w14:textId="77777777" w:rsidR="008324A3" w:rsidRPr="00F9686C" w:rsidRDefault="008324A3" w:rsidP="001777B5">
            <w:pPr>
              <w:pStyle w:val="TAL"/>
              <w:rPr>
                <w:b/>
                <w:bCs/>
                <w:i/>
                <w:noProof/>
                <w:highlight w:val="cyan"/>
                <w:lang w:eastAsia="en-GB"/>
              </w:rPr>
            </w:pPr>
            <w:r w:rsidRPr="00F9686C">
              <w:rPr>
                <w:highlight w:val="cyan"/>
                <w:lang w:eastAsia="en-GB"/>
              </w:rPr>
              <w:t>The maximum allowed transmission power on the (uplink) carrier frequency, see TS 36.304 [21]. In dBm</w:t>
            </w:r>
          </w:p>
        </w:tc>
      </w:tr>
      <w:tr w:rsidR="008324A3" w:rsidRPr="00F9686C" w14:paraId="73640A9C" w14:textId="77777777" w:rsidTr="001777B5">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0A9F68B"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p>
        </w:tc>
      </w:tr>
      <w:tr w:rsidR="008324A3" w:rsidRPr="00F9686C" w14:paraId="27CE54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465436FD"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p>
        </w:tc>
      </w:tr>
      <w:tr w:rsidR="008324A3" w:rsidRPr="00F9686C" w14:paraId="230FB07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t-ReselectionEUTRA</w:t>
            </w:r>
          </w:p>
          <w:p w14:paraId="649AD5F9"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p>
        </w:tc>
      </w:tr>
      <w:tr w:rsidR="008324A3" w:rsidRPr="00F9686C" w14:paraId="6DCDB8A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w:t>
            </w:r>
          </w:p>
          <w:p w14:paraId="69013150"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p>
        </w:tc>
      </w:tr>
      <w:tr w:rsidR="008324A3" w:rsidRPr="00F9686C" w14:paraId="20388F2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7CD55C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p>
        </w:tc>
      </w:tr>
      <w:tr w:rsidR="008324A3" w:rsidRPr="00F9686C" w14:paraId="45B84FB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w:t>
            </w:r>
          </w:p>
          <w:p w14:paraId="7114CAE3"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p>
        </w:tc>
      </w:tr>
      <w:tr w:rsidR="008324A3" w:rsidRPr="00F9686C" w14:paraId="62FC60C8"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D6B576"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p>
        </w:tc>
      </w:tr>
    </w:tbl>
    <w:p w14:paraId="0719CE99"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9C2E062"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p>
        </w:tc>
      </w:tr>
    </w:tbl>
    <w:p w14:paraId="442704B7" w14:textId="77777777" w:rsidR="008324A3" w:rsidRPr="00F9686C" w:rsidRDefault="008324A3" w:rsidP="00C51368">
      <w:pPr>
        <w:pStyle w:val="Heading4"/>
        <w:rPr>
          <w:rFonts w:eastAsia="SimSun"/>
          <w:i/>
          <w:noProof/>
          <w:highlight w:val="cyan"/>
        </w:rPr>
      </w:pPr>
      <w:bookmarkStart w:id="288" w:name="_Toc503258738"/>
      <w:bookmarkStart w:id="289" w:name="_Toc503258744"/>
      <w:r w:rsidRPr="00F9686C">
        <w:rPr>
          <w:rFonts w:eastAsia="SimSun"/>
          <w:i/>
          <w:highlight w:val="cyan"/>
        </w:rPr>
        <w:t>–</w:t>
      </w:r>
      <w:r w:rsidRPr="00F9686C">
        <w:rPr>
          <w:rFonts w:eastAsia="SimSun"/>
          <w:i/>
          <w:highlight w:val="cyan"/>
        </w:rPr>
        <w:tab/>
      </w:r>
      <w:bookmarkEnd w:id="288"/>
      <w:r w:rsidRPr="00F9686C">
        <w:rPr>
          <w:rFonts w:eastAsia="SimSun"/>
          <w:i/>
          <w:noProof/>
          <w:highlight w:val="cyan"/>
        </w:rPr>
        <w:t>SIB6</w:t>
      </w:r>
    </w:p>
    <w:p w14:paraId="27ECB6BA" w14:textId="77777777" w:rsidR="008324A3" w:rsidRPr="00F9686C" w:rsidRDefault="008324A3" w:rsidP="008324A3">
      <w:pPr>
        <w:rPr>
          <w:rFonts w:eastAsia="SimSun"/>
          <w:highlight w:val="cyan"/>
        </w:rPr>
      </w:pPr>
      <w:r w:rsidRPr="00F9686C">
        <w:rPr>
          <w:i/>
          <w:noProof/>
          <w:highlight w:val="cyan"/>
        </w:rPr>
        <w:t>SIB6</w:t>
      </w:r>
      <w:r w:rsidRPr="00F9686C">
        <w:rPr>
          <w:highlight w:val="cyan"/>
        </w:rPr>
        <w:t xml:space="preserve"> contains an ETWS primary notification.</w:t>
      </w:r>
    </w:p>
    <w:p w14:paraId="3F2AB3AB" w14:textId="77777777" w:rsidR="008324A3" w:rsidRPr="00F9686C" w:rsidRDefault="008324A3" w:rsidP="008324A3">
      <w:pPr>
        <w:pStyle w:val="TH"/>
        <w:rPr>
          <w:bCs/>
          <w:i/>
          <w:iCs/>
          <w:highlight w:val="cyan"/>
        </w:rPr>
      </w:pPr>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p>
    <w:p w14:paraId="643B8681"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AA3E578" w14:textId="77777777" w:rsidR="008324A3" w:rsidRPr="00F9686C" w:rsidRDefault="008324A3" w:rsidP="008C4961">
      <w:pPr>
        <w:pStyle w:val="PL"/>
        <w:rPr>
          <w:highlight w:val="cyan"/>
        </w:rPr>
      </w:pPr>
      <w:r w:rsidRPr="00F9686C">
        <w:rPr>
          <w:highlight w:val="cyan"/>
        </w:rPr>
        <w:t>-- TAG-SIB6-START</w:t>
      </w:r>
    </w:p>
    <w:p w14:paraId="5CA707EE" w14:textId="77777777" w:rsidR="008324A3" w:rsidRPr="00F9686C" w:rsidRDefault="008324A3" w:rsidP="008324A3">
      <w:pPr>
        <w:pStyle w:val="PL"/>
        <w:rPr>
          <w:rFonts w:eastAsia="SimSun"/>
          <w:highlight w:val="cyan"/>
          <w:lang w:eastAsia="en-GB"/>
        </w:rPr>
      </w:pPr>
    </w:p>
    <w:p w14:paraId="0EE81F6A" w14:textId="77777777" w:rsidR="008324A3" w:rsidRPr="00F9686C" w:rsidRDefault="008324A3" w:rsidP="008324A3">
      <w:pPr>
        <w:pStyle w:val="PL"/>
        <w:rPr>
          <w:highlight w:val="cyan"/>
        </w:rPr>
      </w:pPr>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p>
    <w:p w14:paraId="7A09D2D6"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5EA57D2"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A380BB2" w14:textId="77777777" w:rsidR="008324A3" w:rsidRPr="00F9686C" w:rsidRDefault="008324A3" w:rsidP="008324A3">
      <w:pPr>
        <w:pStyle w:val="PL"/>
        <w:rPr>
          <w:highlight w:val="cyan"/>
        </w:rPr>
      </w:pPr>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p>
    <w:p w14:paraId="0325A7E6" w14:textId="77777777" w:rsidR="008324A3" w:rsidRPr="00F9686C" w:rsidRDefault="008324A3" w:rsidP="008324A3">
      <w:pPr>
        <w:pStyle w:val="PL"/>
        <w:rPr>
          <w:highlight w:val="cyan"/>
        </w:rPr>
      </w:pPr>
      <w:r w:rsidRPr="00F9686C">
        <w:rPr>
          <w:highlight w:val="cyan"/>
        </w:rPr>
        <w:tab/>
        <w:t>...,</w:t>
      </w:r>
    </w:p>
    <w:p w14:paraId="56A6DC2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A5977F9" w14:textId="77777777" w:rsidR="008324A3" w:rsidRPr="00F9686C" w:rsidRDefault="008324A3" w:rsidP="008324A3">
      <w:pPr>
        <w:pStyle w:val="PL"/>
        <w:rPr>
          <w:highlight w:val="cyan"/>
        </w:rPr>
      </w:pPr>
      <w:r w:rsidRPr="00F9686C">
        <w:rPr>
          <w:highlight w:val="cyan"/>
        </w:rPr>
        <w:t>}</w:t>
      </w:r>
    </w:p>
    <w:p w14:paraId="355C8332" w14:textId="77777777" w:rsidR="008324A3" w:rsidRPr="00F9686C" w:rsidRDefault="008324A3" w:rsidP="008324A3">
      <w:pPr>
        <w:pStyle w:val="PL"/>
        <w:rPr>
          <w:highlight w:val="cyan"/>
        </w:rPr>
      </w:pPr>
    </w:p>
    <w:p w14:paraId="3921D2AE" w14:textId="77777777" w:rsidR="008324A3" w:rsidRPr="00F9686C" w:rsidRDefault="008324A3" w:rsidP="008C4961">
      <w:pPr>
        <w:pStyle w:val="PL"/>
        <w:rPr>
          <w:highlight w:val="cyan"/>
        </w:rPr>
      </w:pPr>
      <w:r w:rsidRPr="00F9686C">
        <w:rPr>
          <w:highlight w:val="cyan"/>
        </w:rPr>
        <w:t>-- TAG-SIB6-STOP</w:t>
      </w:r>
    </w:p>
    <w:p w14:paraId="619C3BE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1B396FD"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
                <w:noProof/>
                <w:highlight w:val="cyan"/>
                <w:lang w:eastAsia="en-GB"/>
              </w:rPr>
            </w:pPr>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p>
        </w:tc>
      </w:tr>
      <w:tr w:rsidR="008324A3" w:rsidRPr="00F9686C" w14:paraId="56D4C2A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0D3574F6" w14:textId="77777777" w:rsidR="008324A3" w:rsidRPr="00F9686C" w:rsidRDefault="008324A3" w:rsidP="000F3441">
            <w:pPr>
              <w:pStyle w:val="TAL"/>
              <w:rPr>
                <w:highlight w:val="cyan"/>
              </w:rPr>
            </w:pPr>
            <w:r w:rsidRPr="00F9686C">
              <w:rPr>
                <w:highlight w:val="cyan"/>
              </w:rPr>
              <w:t>Identifies the source and type of ETWS notification.</w:t>
            </w:r>
          </w:p>
        </w:tc>
      </w:tr>
      <w:tr w:rsidR="008324A3" w:rsidRPr="00F9686C" w14:paraId="427F292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serialNumber</w:t>
            </w:r>
          </w:p>
          <w:p w14:paraId="741E1E59" w14:textId="77777777" w:rsidR="008324A3" w:rsidRPr="00F9686C" w:rsidRDefault="008324A3" w:rsidP="000F3441">
            <w:pPr>
              <w:pStyle w:val="TAL"/>
              <w:rPr>
                <w:highlight w:val="cyan"/>
              </w:rPr>
            </w:pPr>
            <w:r w:rsidRPr="00F9686C">
              <w:rPr>
                <w:highlight w:val="cyan"/>
              </w:rPr>
              <w:t>Identifies variations of an ETWS notification.</w:t>
            </w:r>
          </w:p>
        </w:tc>
      </w:tr>
      <w:tr w:rsidR="008324A3" w:rsidRPr="00F9686C" w14:paraId="04AA4DC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warningType</w:t>
            </w:r>
          </w:p>
          <w:p w14:paraId="416617C2" w14:textId="77777777" w:rsidR="008324A3" w:rsidRPr="00F9686C" w:rsidRDefault="008324A3" w:rsidP="000F3441">
            <w:pPr>
              <w:pStyle w:val="TAL"/>
              <w:rPr>
                <w:highlight w:val="cyan"/>
              </w:rPr>
            </w:pPr>
            <w:r w:rsidRPr="00F9686C">
              <w:rPr>
                <w:highlight w:val="cyan"/>
              </w:rPr>
              <w:t>Identifies the warning type of the ETWS primary notification and provides information on emergency user alert and UE popup.</w:t>
            </w:r>
          </w:p>
        </w:tc>
      </w:tr>
    </w:tbl>
    <w:p w14:paraId="1475F4FB" w14:textId="77777777" w:rsidR="008324A3" w:rsidRPr="00F9686C" w:rsidRDefault="008324A3" w:rsidP="00C51368">
      <w:pPr>
        <w:pStyle w:val="Heading4"/>
        <w:rPr>
          <w:rFonts w:eastAsia="SimSun"/>
          <w:i/>
          <w:noProof/>
          <w:highlight w:val="cyan"/>
        </w:rPr>
      </w:pPr>
      <w:bookmarkStart w:id="290" w:name="_Toc503258739"/>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290"/>
    </w:p>
    <w:p w14:paraId="0C43EB12" w14:textId="77777777" w:rsidR="008324A3" w:rsidRPr="00F9686C" w:rsidRDefault="008324A3" w:rsidP="008324A3">
      <w:pPr>
        <w:rPr>
          <w:rFonts w:eastAsia="SimSun"/>
          <w:highlight w:val="cyan"/>
        </w:rPr>
      </w:pPr>
      <w:r w:rsidRPr="00F9686C">
        <w:rPr>
          <w:i/>
          <w:noProof/>
          <w:highlight w:val="cyan"/>
        </w:rPr>
        <w:t>SIB7</w:t>
      </w:r>
      <w:r w:rsidRPr="00F9686C">
        <w:rPr>
          <w:highlight w:val="cyan"/>
        </w:rPr>
        <w:t xml:space="preserve"> contains an ETWS secondary notification.</w:t>
      </w:r>
    </w:p>
    <w:p w14:paraId="249DD99F" w14:textId="77777777" w:rsidR="008324A3" w:rsidRPr="00F9686C" w:rsidRDefault="008324A3" w:rsidP="008324A3">
      <w:pPr>
        <w:pStyle w:val="TH"/>
        <w:rPr>
          <w:bCs/>
          <w:i/>
          <w:iCs/>
          <w:highlight w:val="cyan"/>
        </w:rPr>
      </w:pPr>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p>
    <w:p w14:paraId="56B2788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7C7F0F3" w14:textId="77777777" w:rsidR="008324A3" w:rsidRPr="00F9686C" w:rsidRDefault="008324A3" w:rsidP="008C4961">
      <w:pPr>
        <w:pStyle w:val="PL"/>
        <w:rPr>
          <w:highlight w:val="cyan"/>
        </w:rPr>
      </w:pPr>
      <w:r w:rsidRPr="00F9686C">
        <w:rPr>
          <w:highlight w:val="cyan"/>
        </w:rPr>
        <w:t>-- TAG-SIB7-START</w:t>
      </w:r>
    </w:p>
    <w:p w14:paraId="6C735C70" w14:textId="77777777" w:rsidR="008324A3" w:rsidRPr="00F9686C" w:rsidRDefault="008324A3" w:rsidP="008324A3">
      <w:pPr>
        <w:pStyle w:val="PL"/>
        <w:rPr>
          <w:rFonts w:eastAsia="SimSun"/>
          <w:highlight w:val="cyan"/>
          <w:lang w:eastAsia="en-GB"/>
        </w:rPr>
      </w:pPr>
    </w:p>
    <w:p w14:paraId="20AE1D71" w14:textId="77777777" w:rsidR="008324A3" w:rsidRPr="00F9686C" w:rsidRDefault="008324A3" w:rsidP="008324A3">
      <w:pPr>
        <w:pStyle w:val="PL"/>
        <w:rPr>
          <w:highlight w:val="cyan"/>
        </w:rPr>
      </w:pPr>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p>
    <w:p w14:paraId="52AC2921"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31B2AFDB"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2F11285F"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404686C0"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CAC3D1A"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26B107FB"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708BF3A2" w14:textId="77777777" w:rsidR="008324A3" w:rsidRPr="00F9686C" w:rsidRDefault="008324A3" w:rsidP="008324A3">
      <w:pPr>
        <w:pStyle w:val="PL"/>
        <w:rPr>
          <w:highlight w:val="cyan"/>
        </w:rPr>
      </w:pPr>
      <w:r w:rsidRPr="00F9686C">
        <w:rPr>
          <w:highlight w:val="cyan"/>
        </w:rPr>
        <w:tab/>
        <w:t>...,</w:t>
      </w:r>
    </w:p>
    <w:p w14:paraId="440E8AAF"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CEB26B9" w14:textId="77777777" w:rsidR="008324A3" w:rsidRPr="00F9686C" w:rsidRDefault="008324A3" w:rsidP="008324A3">
      <w:pPr>
        <w:pStyle w:val="PL"/>
        <w:rPr>
          <w:highlight w:val="cyan"/>
        </w:rPr>
      </w:pPr>
      <w:r w:rsidRPr="00F9686C">
        <w:rPr>
          <w:highlight w:val="cyan"/>
        </w:rPr>
        <w:t>}</w:t>
      </w:r>
    </w:p>
    <w:p w14:paraId="64398E87" w14:textId="77777777" w:rsidR="008324A3" w:rsidRPr="00F9686C" w:rsidRDefault="008324A3" w:rsidP="008324A3">
      <w:pPr>
        <w:pStyle w:val="PL"/>
        <w:rPr>
          <w:highlight w:val="cyan"/>
        </w:rPr>
      </w:pPr>
    </w:p>
    <w:p w14:paraId="0F1DACAF" w14:textId="77777777" w:rsidR="008324A3" w:rsidRPr="00F9686C" w:rsidRDefault="008324A3" w:rsidP="008C4961">
      <w:pPr>
        <w:pStyle w:val="PL"/>
        <w:rPr>
          <w:highlight w:val="cyan"/>
        </w:rPr>
      </w:pPr>
      <w:r w:rsidRPr="00F9686C">
        <w:rPr>
          <w:highlight w:val="cyan"/>
        </w:rPr>
        <w:t>-- TAG-SIB7-STOP</w:t>
      </w:r>
    </w:p>
    <w:p w14:paraId="00766EAC"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5A807FB2" w14:textId="77777777" w:rsidR="008324A3" w:rsidRPr="00F9686C" w:rsidRDefault="008324A3" w:rsidP="00575E1C">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highlight w:val="cyan"/>
                <w:lang w:eastAsia="en-GB"/>
              </w:rPr>
            </w:pPr>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p>
        </w:tc>
      </w:tr>
      <w:tr w:rsidR="008324A3" w:rsidRPr="00F9686C" w14:paraId="642F1545"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dataCodingScheme</w:t>
            </w:r>
          </w:p>
          <w:p w14:paraId="1201A54C" w14:textId="77777777" w:rsidR="008324A3" w:rsidRPr="00F9686C" w:rsidRDefault="008324A3" w:rsidP="000F3441">
            <w:pPr>
              <w:pStyle w:val="TAL"/>
              <w:rPr>
                <w:b/>
                <w:bCs/>
                <w:i/>
                <w:noProof/>
                <w:highlight w:val="cyan"/>
              </w:rPr>
            </w:pPr>
            <w:r w:rsidRPr="00F9686C">
              <w:rPr>
                <w:highlight w:val="cyan"/>
              </w:rPr>
              <w:t xml:space="preserve">Identifies the alphabet/coding and the language applied variations of an ETWS notification. </w:t>
            </w:r>
          </w:p>
        </w:tc>
      </w:tr>
      <w:tr w:rsidR="008324A3" w:rsidRPr="00F9686C" w14:paraId="0002B7CC"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7E8CF0E7" w14:textId="77777777" w:rsidR="008324A3" w:rsidRPr="00F9686C" w:rsidRDefault="008324A3" w:rsidP="000F3441">
            <w:pPr>
              <w:pStyle w:val="TAL"/>
              <w:rPr>
                <w:b/>
                <w:i/>
                <w:noProof/>
                <w:highlight w:val="cyan"/>
              </w:rPr>
            </w:pPr>
            <w:r w:rsidRPr="00F9686C">
              <w:rPr>
                <w:noProof/>
                <w:highlight w:val="cyan"/>
              </w:rPr>
              <w:t xml:space="preserve">Identifies the source and type of ETWS notification. </w:t>
            </w:r>
          </w:p>
        </w:tc>
      </w:tr>
      <w:tr w:rsidR="008324A3" w:rsidRPr="00F9686C" w14:paraId="764195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serialNumber</w:t>
            </w:r>
          </w:p>
          <w:p w14:paraId="7061E2AA" w14:textId="77777777" w:rsidR="008324A3" w:rsidRPr="00F9686C" w:rsidRDefault="008324A3" w:rsidP="000F3441">
            <w:pPr>
              <w:pStyle w:val="TAL"/>
              <w:rPr>
                <w:b/>
                <w:i/>
                <w:noProof/>
                <w:highlight w:val="cyan"/>
              </w:rPr>
            </w:pPr>
            <w:r w:rsidRPr="00F9686C">
              <w:rPr>
                <w:noProof/>
                <w:highlight w:val="cyan"/>
              </w:rPr>
              <w:t xml:space="preserve">Identifies variations of an ETWS notification. </w:t>
            </w:r>
          </w:p>
        </w:tc>
      </w:tr>
      <w:tr w:rsidR="008324A3" w:rsidRPr="00F9686C" w14:paraId="3E0D287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w:t>
            </w:r>
          </w:p>
          <w:p w14:paraId="31FC7B26" w14:textId="77777777" w:rsidR="008324A3" w:rsidRPr="00F9686C" w:rsidRDefault="008324A3" w:rsidP="000F3441">
            <w:pPr>
              <w:pStyle w:val="TAL"/>
              <w:rPr>
                <w:highlight w:val="cyan"/>
              </w:rPr>
            </w:pPr>
            <w:r w:rsidRPr="00F9686C">
              <w:rPr>
                <w:highlight w:val="cyan"/>
              </w:rPr>
              <w:t xml:space="preserve">Carries a segment of the </w:t>
            </w:r>
            <w:r w:rsidRPr="00F9686C">
              <w:rPr>
                <w:i/>
                <w:highlight w:val="cyan"/>
              </w:rPr>
              <w:t>Warning Message Contents</w:t>
            </w:r>
            <w:r w:rsidRPr="00F9686C">
              <w:rPr>
                <w:highlight w:val="cyan"/>
              </w:rPr>
              <w:t xml:space="preserve"> IE</w:t>
            </w:r>
          </w:p>
        </w:tc>
      </w:tr>
      <w:tr w:rsidR="008324A3" w:rsidRPr="00F9686C" w14:paraId="52CF278D"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warningMessageSegmentNumber</w:t>
            </w:r>
          </w:p>
          <w:p w14:paraId="1FC7E5FF" w14:textId="77777777" w:rsidR="008324A3" w:rsidRPr="00F9686C" w:rsidRDefault="008324A3" w:rsidP="000F3441">
            <w:pPr>
              <w:pStyle w:val="TAL"/>
              <w:rPr>
                <w:b/>
                <w:bCs/>
                <w:i/>
                <w:noProof/>
                <w:highlight w:val="cyan"/>
              </w:rPr>
            </w:pPr>
            <w:r w:rsidRPr="00F9686C">
              <w:rPr>
                <w:highlight w:val="cyan"/>
              </w:rPr>
              <w:t>Segment number of the ETWS warning message segment contained in the SIB. A segment number of zero corresponds to the first segment, one corresponds to the second segment, and so on.</w:t>
            </w:r>
          </w:p>
        </w:tc>
      </w:tr>
      <w:tr w:rsidR="008324A3" w:rsidRPr="00F9686C" w14:paraId="19CA6CE7"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warningMessageSegmentType</w:t>
            </w:r>
          </w:p>
          <w:p w14:paraId="0EC0E97F" w14:textId="77777777" w:rsidR="008324A3" w:rsidRPr="00F9686C" w:rsidRDefault="008324A3" w:rsidP="000F3441">
            <w:pPr>
              <w:pStyle w:val="TAL"/>
              <w:rPr>
                <w:b/>
                <w:bCs/>
                <w:i/>
                <w:noProof/>
                <w:highlight w:val="cyan"/>
              </w:rPr>
            </w:pPr>
            <w:r w:rsidRPr="00F9686C">
              <w:rPr>
                <w:highlight w:val="cyan"/>
              </w:rPr>
              <w:t>Indicates whether the included ETWS warning message segment is the last segment or not.</w:t>
            </w:r>
          </w:p>
        </w:tc>
      </w:tr>
    </w:tbl>
    <w:p w14:paraId="05C0A380" w14:textId="77777777" w:rsidR="008324A3" w:rsidRPr="00F9686C" w:rsidRDefault="008324A3" w:rsidP="00575E1C">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4EB146A"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SIB7, otherwise it is not present.</w:t>
            </w:r>
          </w:p>
        </w:tc>
      </w:tr>
    </w:tbl>
    <w:p w14:paraId="797B09C9" w14:textId="77777777" w:rsidR="008324A3" w:rsidRPr="00F9686C" w:rsidRDefault="008324A3" w:rsidP="00C51368">
      <w:pPr>
        <w:pStyle w:val="Heading4"/>
        <w:rPr>
          <w:rFonts w:eastAsia="SimSun"/>
          <w:i/>
          <w:noProof/>
          <w:highlight w:val="cyan"/>
        </w:rPr>
      </w:pPr>
      <w:bookmarkStart w:id="291" w:name="_Toc503258740"/>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291"/>
    </w:p>
    <w:p w14:paraId="003357CA" w14:textId="77777777" w:rsidR="008324A3" w:rsidRPr="00F9686C" w:rsidRDefault="008324A3" w:rsidP="008324A3">
      <w:pPr>
        <w:rPr>
          <w:rFonts w:eastAsia="SimSun"/>
          <w:highlight w:val="cyan"/>
        </w:rPr>
      </w:pPr>
      <w:r w:rsidRPr="00F9686C">
        <w:rPr>
          <w:i/>
          <w:noProof/>
          <w:highlight w:val="cyan"/>
        </w:rPr>
        <w:t>SIB8</w:t>
      </w:r>
      <w:r w:rsidRPr="00F9686C">
        <w:rPr>
          <w:highlight w:val="cyan"/>
        </w:rPr>
        <w:t xml:space="preserve"> contains a CMAS notification.</w:t>
      </w:r>
    </w:p>
    <w:p w14:paraId="4CBB85EC" w14:textId="77777777" w:rsidR="008324A3" w:rsidRPr="00F9686C" w:rsidRDefault="008324A3" w:rsidP="008324A3">
      <w:pPr>
        <w:pStyle w:val="TH"/>
        <w:rPr>
          <w:bCs/>
          <w:i/>
          <w:iCs/>
          <w:highlight w:val="cyan"/>
        </w:rPr>
      </w:pPr>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p>
    <w:p w14:paraId="510D88A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0F402F56" w14:textId="77777777" w:rsidR="008324A3" w:rsidRPr="00F9686C" w:rsidRDefault="008324A3" w:rsidP="008C4961">
      <w:pPr>
        <w:pStyle w:val="PL"/>
        <w:rPr>
          <w:highlight w:val="cyan"/>
        </w:rPr>
      </w:pPr>
      <w:r w:rsidRPr="00F9686C">
        <w:rPr>
          <w:highlight w:val="cyan"/>
        </w:rPr>
        <w:t>-- TAG-SIB8-START</w:t>
      </w:r>
    </w:p>
    <w:p w14:paraId="2C64A05A" w14:textId="77777777" w:rsidR="008324A3" w:rsidRPr="00F9686C" w:rsidRDefault="008324A3" w:rsidP="008324A3">
      <w:pPr>
        <w:pStyle w:val="PL"/>
        <w:rPr>
          <w:rFonts w:eastAsia="SimSun"/>
          <w:highlight w:val="cyan"/>
          <w:lang w:eastAsia="en-GB"/>
        </w:rPr>
      </w:pPr>
    </w:p>
    <w:p w14:paraId="2B6879AF" w14:textId="77777777" w:rsidR="008324A3" w:rsidRPr="00F9686C" w:rsidRDefault="008324A3" w:rsidP="008324A3">
      <w:pPr>
        <w:pStyle w:val="PL"/>
        <w:rPr>
          <w:highlight w:val="cyan"/>
        </w:rPr>
      </w:pPr>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p>
    <w:p w14:paraId="6210F202"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3F2122D9"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7542BCCA"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1C51890C"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p>
    <w:p w14:paraId="7F0347FB"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3BED51FC"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1A6EF64F" w14:textId="77777777" w:rsidR="008324A3" w:rsidRPr="00F9686C" w:rsidRDefault="008324A3" w:rsidP="008324A3">
      <w:pPr>
        <w:pStyle w:val="PL"/>
        <w:rPr>
          <w:highlight w:val="cyan"/>
        </w:rPr>
      </w:pPr>
      <w:r w:rsidRPr="00F9686C">
        <w:rPr>
          <w:highlight w:val="cyan"/>
        </w:rPr>
        <w:tab/>
        <w:t>...,</w:t>
      </w:r>
    </w:p>
    <w:p w14:paraId="2DEBEC4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ED4F0E8" w14:textId="77777777" w:rsidR="008324A3" w:rsidRPr="00F9686C" w:rsidRDefault="008324A3" w:rsidP="008324A3">
      <w:pPr>
        <w:pStyle w:val="PL"/>
        <w:rPr>
          <w:highlight w:val="cyan"/>
        </w:rPr>
      </w:pPr>
      <w:r w:rsidRPr="00F9686C">
        <w:rPr>
          <w:highlight w:val="cyan"/>
        </w:rPr>
        <w:t>}</w:t>
      </w:r>
    </w:p>
    <w:p w14:paraId="5A2AD131" w14:textId="77777777" w:rsidR="008324A3" w:rsidRPr="00F9686C" w:rsidRDefault="008324A3" w:rsidP="008324A3">
      <w:pPr>
        <w:pStyle w:val="PL"/>
        <w:rPr>
          <w:highlight w:val="cyan"/>
        </w:rPr>
      </w:pPr>
    </w:p>
    <w:p w14:paraId="37A827A2" w14:textId="77777777" w:rsidR="008324A3" w:rsidRPr="00F9686C" w:rsidRDefault="008324A3" w:rsidP="008C4961">
      <w:pPr>
        <w:pStyle w:val="PL"/>
        <w:rPr>
          <w:highlight w:val="cyan"/>
        </w:rPr>
      </w:pPr>
      <w:r w:rsidRPr="00F9686C">
        <w:rPr>
          <w:highlight w:val="cyan"/>
        </w:rPr>
        <w:t>-- TAG-SIB8-STOP</w:t>
      </w:r>
    </w:p>
    <w:p w14:paraId="49053BB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8D15284" w14:textId="77777777" w:rsidR="008324A3" w:rsidRPr="00F9686C" w:rsidRDefault="008324A3" w:rsidP="008C4961">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highlight w:val="cyan"/>
                <w:lang w:eastAsia="en-GB"/>
              </w:rPr>
            </w:pPr>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p>
        </w:tc>
      </w:tr>
      <w:tr w:rsidR="008324A3" w:rsidRPr="00F9686C" w14:paraId="11885BA2"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dataCodingScheme</w:t>
            </w:r>
          </w:p>
          <w:p w14:paraId="011158CD" w14:textId="77777777" w:rsidR="008324A3" w:rsidRPr="00F9686C" w:rsidRDefault="008324A3" w:rsidP="001777B5">
            <w:pPr>
              <w:pStyle w:val="TAL"/>
              <w:rPr>
                <w:b/>
                <w:bCs/>
                <w:i/>
                <w:noProof/>
                <w:highlight w:val="cyan"/>
                <w:lang w:eastAsia="en-GB"/>
              </w:rPr>
            </w:pPr>
            <w:r w:rsidRPr="00F9686C">
              <w:rPr>
                <w:highlight w:val="cyan"/>
                <w:lang w:eastAsia="en-GB"/>
              </w:rPr>
              <w:t xml:space="preserve">Identifies the alphabet/coding and the language applied variations of a CMAS notification. </w:t>
            </w:r>
          </w:p>
        </w:tc>
      </w:tr>
      <w:tr w:rsidR="008324A3" w:rsidRPr="00F9686C" w14:paraId="14D87CF4"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messageIdentifier</w:t>
            </w:r>
          </w:p>
          <w:p w14:paraId="4C7A8F4E"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the source and type of CMAS notification. </w:t>
            </w:r>
          </w:p>
        </w:tc>
      </w:tr>
      <w:tr w:rsidR="008324A3" w:rsidRPr="00F9686C" w14:paraId="1E64E4E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serialNumber</w:t>
            </w:r>
          </w:p>
          <w:p w14:paraId="02F8D08A"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variations of a CMAS notification. </w:t>
            </w:r>
          </w:p>
        </w:tc>
      </w:tr>
      <w:tr w:rsidR="008324A3" w:rsidRPr="00F9686C" w14:paraId="1141097A"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w:t>
            </w:r>
          </w:p>
          <w:p w14:paraId="4E1831F3" w14:textId="77777777" w:rsidR="008324A3" w:rsidRPr="00F9686C" w:rsidRDefault="008324A3" w:rsidP="001777B5">
            <w:pPr>
              <w:pStyle w:val="TAL"/>
              <w:keepNext w:val="0"/>
              <w:rPr>
                <w:highlight w:val="cyan"/>
                <w:lang w:eastAsia="en-GB"/>
              </w:rPr>
            </w:pPr>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p>
        </w:tc>
      </w:tr>
      <w:tr w:rsidR="008324A3" w:rsidRPr="00F9686C" w14:paraId="35240C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warningMessageSegmentNumber</w:t>
            </w:r>
          </w:p>
          <w:p w14:paraId="56E1F294" w14:textId="77777777" w:rsidR="008324A3" w:rsidRPr="00F9686C" w:rsidRDefault="008324A3" w:rsidP="001777B5">
            <w:pPr>
              <w:pStyle w:val="TAL"/>
              <w:keepNext w:val="0"/>
              <w:rPr>
                <w:b/>
                <w:bCs/>
                <w:i/>
                <w:noProof/>
                <w:highlight w:val="cyan"/>
                <w:lang w:eastAsia="en-GB"/>
              </w:rPr>
            </w:pPr>
            <w:r w:rsidRPr="00F9686C">
              <w:rPr>
                <w:highlight w:val="cyan"/>
                <w:lang w:eastAsia="en-GB"/>
              </w:rPr>
              <w:t>Segment number of the CMAS warning message segment contained in the SIB. A segment number of zero corresponds to the first segment, one corresponds to the second segment, and so on.</w:t>
            </w:r>
          </w:p>
        </w:tc>
      </w:tr>
      <w:tr w:rsidR="008324A3" w:rsidRPr="00F9686C" w14:paraId="7B67846B"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warningMessageSegmentType</w:t>
            </w:r>
          </w:p>
          <w:p w14:paraId="06D02D53" w14:textId="77777777" w:rsidR="008324A3" w:rsidRPr="00F9686C" w:rsidRDefault="008324A3" w:rsidP="001777B5">
            <w:pPr>
              <w:pStyle w:val="TAL"/>
              <w:keepNext w:val="0"/>
              <w:rPr>
                <w:b/>
                <w:bCs/>
                <w:i/>
                <w:noProof/>
                <w:highlight w:val="cyan"/>
                <w:lang w:eastAsia="en-GB"/>
              </w:rPr>
            </w:pPr>
            <w:r w:rsidRPr="00F9686C">
              <w:rPr>
                <w:highlight w:val="cyan"/>
                <w:lang w:eastAsia="en-GB"/>
              </w:rPr>
              <w:t>Indicates whether the included CMAS warning message segment is the last segment or not.</w:t>
            </w:r>
          </w:p>
        </w:tc>
      </w:tr>
    </w:tbl>
    <w:p w14:paraId="4D4FF0B6" w14:textId="77777777" w:rsidR="008324A3" w:rsidRPr="00F9686C" w:rsidRDefault="008324A3" w:rsidP="008C4961">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18DDB6F"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SIB8, otherwise it is not present.</w:t>
            </w:r>
          </w:p>
        </w:tc>
      </w:tr>
    </w:tbl>
    <w:p w14:paraId="0A27D8F7"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SIB9</w:t>
      </w:r>
      <w:bookmarkEnd w:id="289"/>
    </w:p>
    <w:p w14:paraId="35BB3294" w14:textId="77777777" w:rsidR="008324A3" w:rsidRPr="00F9686C" w:rsidRDefault="008324A3" w:rsidP="008324A3">
      <w:pPr>
        <w:rPr>
          <w:rFonts w:eastAsia="SimSun"/>
          <w:highlight w:val="cyan"/>
        </w:rPr>
      </w:pPr>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p>
    <w:p w14:paraId="6990301B" w14:textId="77777777" w:rsidR="008324A3" w:rsidRPr="00F9686C" w:rsidRDefault="008324A3" w:rsidP="008324A3">
      <w:pPr>
        <w:pStyle w:val="NO"/>
        <w:rPr>
          <w:highlight w:val="cyan"/>
        </w:rPr>
      </w:pPr>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p>
    <w:p w14:paraId="5B925B91" w14:textId="77777777" w:rsidR="008324A3" w:rsidRPr="00F9686C" w:rsidRDefault="008324A3" w:rsidP="008324A3">
      <w:pPr>
        <w:pStyle w:val="TH"/>
        <w:rPr>
          <w:bCs/>
          <w:i/>
          <w:iCs/>
          <w:highlight w:val="cyan"/>
        </w:rPr>
      </w:pPr>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p>
    <w:p w14:paraId="18CFA8C3"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8A0792" w14:textId="77777777" w:rsidR="008324A3" w:rsidRPr="00F9686C" w:rsidRDefault="008324A3" w:rsidP="008C4961">
      <w:pPr>
        <w:pStyle w:val="PL"/>
        <w:rPr>
          <w:highlight w:val="cyan"/>
        </w:rPr>
      </w:pPr>
      <w:r w:rsidRPr="00F9686C">
        <w:rPr>
          <w:highlight w:val="cyan"/>
        </w:rPr>
        <w:t>-- TAG-SIB9-START</w:t>
      </w:r>
    </w:p>
    <w:p w14:paraId="575157DC" w14:textId="77777777" w:rsidR="008324A3" w:rsidRPr="00F9686C" w:rsidRDefault="008324A3" w:rsidP="008324A3">
      <w:pPr>
        <w:pStyle w:val="PL"/>
        <w:rPr>
          <w:rFonts w:eastAsia="SimSun"/>
          <w:highlight w:val="cyan"/>
          <w:lang w:eastAsia="en-GB"/>
        </w:rPr>
      </w:pPr>
    </w:p>
    <w:p w14:paraId="66A47B72" w14:textId="77777777" w:rsidR="008324A3" w:rsidRPr="00F9686C" w:rsidRDefault="008324A3" w:rsidP="008324A3">
      <w:pPr>
        <w:pStyle w:val="PL"/>
        <w:rPr>
          <w:highlight w:val="cyan"/>
        </w:rPr>
      </w:pPr>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20AD2A" w14:textId="77777777" w:rsidR="008324A3" w:rsidRPr="00F9686C" w:rsidRDefault="008324A3" w:rsidP="008324A3">
      <w:pPr>
        <w:pStyle w:val="PL"/>
        <w:rPr>
          <w:highlight w:val="cyan"/>
        </w:rPr>
      </w:pPr>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9FFB8D" w14:textId="77777777" w:rsidR="008324A3" w:rsidRPr="00F9686C" w:rsidRDefault="008324A3" w:rsidP="008324A3">
      <w:pPr>
        <w:pStyle w:val="PL"/>
        <w:rPr>
          <w:highlight w:val="cyan"/>
        </w:rPr>
      </w:pPr>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p>
    <w:p w14:paraId="1B821B27" w14:textId="77777777" w:rsidR="008324A3" w:rsidRPr="00F9686C" w:rsidRDefault="008324A3" w:rsidP="008324A3">
      <w:pPr>
        <w:pStyle w:val="PL"/>
        <w:rPr>
          <w:color w:val="808080"/>
          <w:highlight w:val="cyan"/>
        </w:rPr>
      </w:pPr>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587338" w14:textId="77777777" w:rsidR="008324A3" w:rsidRPr="00F9686C" w:rsidRDefault="008324A3" w:rsidP="008324A3">
      <w:pPr>
        <w:pStyle w:val="PL"/>
        <w:rPr>
          <w:highlight w:val="cyan"/>
        </w:rPr>
      </w:pPr>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1491333" w14:textId="77777777" w:rsidR="008324A3" w:rsidRPr="00F9686C" w:rsidRDefault="008324A3" w:rsidP="008324A3">
      <w:pPr>
        <w:pStyle w:val="PL"/>
        <w:rPr>
          <w:highlight w:val="cyan"/>
        </w:rPr>
      </w:pPr>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B72358F"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77DAB56" w14:textId="77777777" w:rsidR="008324A3" w:rsidRPr="00F9686C" w:rsidRDefault="008324A3" w:rsidP="008324A3">
      <w:pPr>
        <w:pStyle w:val="PL"/>
        <w:rPr>
          <w:highlight w:val="cyan"/>
        </w:rPr>
      </w:pPr>
      <w:r w:rsidRPr="00F9686C">
        <w:rPr>
          <w:highlight w:val="cyan"/>
        </w:rPr>
        <w:tab/>
        <w:t>...,</w:t>
      </w:r>
    </w:p>
    <w:p w14:paraId="4B22AEF9"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C9F7129" w14:textId="77777777" w:rsidR="008324A3" w:rsidRPr="00F9686C" w:rsidRDefault="008324A3" w:rsidP="008324A3">
      <w:pPr>
        <w:pStyle w:val="PL"/>
        <w:rPr>
          <w:highlight w:val="cyan"/>
        </w:rPr>
      </w:pPr>
      <w:r w:rsidRPr="00F9686C">
        <w:rPr>
          <w:highlight w:val="cyan"/>
        </w:rPr>
        <w:t>}</w:t>
      </w:r>
    </w:p>
    <w:p w14:paraId="5BC4D82E" w14:textId="77777777" w:rsidR="008324A3" w:rsidRPr="00F9686C" w:rsidRDefault="008324A3" w:rsidP="008324A3">
      <w:pPr>
        <w:pStyle w:val="PL"/>
        <w:rPr>
          <w:highlight w:val="cyan"/>
        </w:rPr>
      </w:pPr>
    </w:p>
    <w:p w14:paraId="29A655F2" w14:textId="77777777" w:rsidR="008324A3" w:rsidRPr="00F9686C" w:rsidRDefault="008324A3" w:rsidP="008C4961">
      <w:pPr>
        <w:pStyle w:val="PL"/>
        <w:rPr>
          <w:highlight w:val="cyan"/>
        </w:rPr>
      </w:pPr>
      <w:r w:rsidRPr="00F9686C">
        <w:rPr>
          <w:highlight w:val="cyan"/>
        </w:rPr>
        <w:t>-- TAG-SIB9-STOP</w:t>
      </w:r>
    </w:p>
    <w:p w14:paraId="6D3BFAB4"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310DCAC5"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highlight w:val="cyan"/>
                <w:lang w:eastAsia="en-GB"/>
              </w:rPr>
            </w:pPr>
            <w:r w:rsidRPr="00F9686C">
              <w:rPr>
                <w:i/>
                <w:noProof/>
                <w:highlight w:val="cyan"/>
                <w:lang w:eastAsia="en-GB"/>
              </w:rPr>
              <w:t xml:space="preserve">SIB9 </w:t>
            </w:r>
            <w:r w:rsidRPr="00F9686C">
              <w:rPr>
                <w:iCs/>
                <w:noProof/>
                <w:highlight w:val="cyan"/>
                <w:lang w:eastAsia="en-GB"/>
              </w:rPr>
              <w:t>field descriptions</w:t>
            </w:r>
          </w:p>
        </w:tc>
      </w:tr>
      <w:tr w:rsidR="008324A3" w:rsidRPr="00F9686C" w14:paraId="221D048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b/>
                <w:i/>
                <w:highlight w:val="cyan"/>
                <w:lang w:eastAsia="en-US"/>
              </w:rPr>
            </w:pPr>
            <w:r w:rsidRPr="00F9686C">
              <w:rPr>
                <w:b/>
                <w:i/>
                <w:highlight w:val="cyan"/>
                <w:lang w:eastAsia="en-US"/>
              </w:rPr>
              <w:t>dayLightSavingTime</w:t>
            </w:r>
          </w:p>
          <w:p w14:paraId="6F9E2C79" w14:textId="77777777" w:rsidR="008324A3" w:rsidRPr="00F9686C" w:rsidRDefault="008324A3" w:rsidP="001777B5">
            <w:pPr>
              <w:pStyle w:val="TAL"/>
              <w:rPr>
                <w:bCs/>
                <w:kern w:val="2"/>
                <w:sz w:val="16"/>
                <w:highlight w:val="cyan"/>
                <w:lang w:eastAsia="en-US"/>
              </w:rPr>
            </w:pPr>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p>
        </w:tc>
      </w:tr>
      <w:tr w:rsidR="008324A3" w:rsidRPr="00F9686C" w14:paraId="0E6D1EF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b/>
                <w:i/>
                <w:highlight w:val="cyan"/>
                <w:lang w:eastAsia="en-US"/>
              </w:rPr>
            </w:pPr>
            <w:r w:rsidRPr="00F9686C">
              <w:rPr>
                <w:b/>
                <w:i/>
                <w:highlight w:val="cyan"/>
                <w:lang w:eastAsia="en-US"/>
              </w:rPr>
              <w:t>leapSeconds</w:t>
            </w:r>
          </w:p>
          <w:p w14:paraId="197DE955" w14:textId="77777777" w:rsidR="008324A3" w:rsidRPr="00F9686C" w:rsidRDefault="008324A3" w:rsidP="001777B5">
            <w:pPr>
              <w:pStyle w:val="TAL"/>
              <w:rPr>
                <w:bCs/>
                <w:kern w:val="2"/>
                <w:highlight w:val="cyan"/>
                <w:lang w:eastAsia="en-US"/>
              </w:rPr>
            </w:pPr>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p>
        </w:tc>
      </w:tr>
      <w:tr w:rsidR="008324A3" w:rsidRPr="00F9686C" w14:paraId="5B26D85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b/>
                <w:i/>
                <w:highlight w:val="cyan"/>
                <w:lang w:eastAsia="en-US"/>
              </w:rPr>
            </w:pPr>
            <w:r w:rsidRPr="00F9686C">
              <w:rPr>
                <w:b/>
                <w:i/>
                <w:highlight w:val="cyan"/>
                <w:lang w:eastAsia="en-US"/>
              </w:rPr>
              <w:t>localTimeOffset</w:t>
            </w:r>
          </w:p>
          <w:p w14:paraId="0B587255" w14:textId="77777777" w:rsidR="008324A3" w:rsidRPr="00F9686C" w:rsidRDefault="008324A3" w:rsidP="001777B5">
            <w:pPr>
              <w:pStyle w:val="TAL"/>
              <w:rPr>
                <w:highlight w:val="cyan"/>
                <w:lang w:eastAsia="en-US"/>
              </w:rPr>
            </w:pPr>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p>
        </w:tc>
      </w:tr>
      <w:tr w:rsidR="008324A3" w:rsidRPr="00F9686C" w14:paraId="7AD638C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b/>
                <w:i/>
                <w:highlight w:val="cyan"/>
                <w:lang w:eastAsia="en-US"/>
              </w:rPr>
            </w:pPr>
            <w:r w:rsidRPr="00F9686C">
              <w:rPr>
                <w:b/>
                <w:i/>
                <w:highlight w:val="cyan"/>
                <w:lang w:eastAsia="en-US"/>
              </w:rPr>
              <w:t>timeInfoUTC</w:t>
            </w:r>
          </w:p>
          <w:p w14:paraId="26030247" w14:textId="77777777" w:rsidR="008324A3" w:rsidRPr="00F9686C" w:rsidRDefault="008324A3" w:rsidP="000F3441">
            <w:pPr>
              <w:pStyle w:val="TAL"/>
              <w:rPr>
                <w:highlight w:val="cyan"/>
              </w:rPr>
            </w:pPr>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p>
          <w:p w14:paraId="5C7B220D" w14:textId="77777777" w:rsidR="008324A3" w:rsidRPr="00F9686C" w:rsidRDefault="008324A3" w:rsidP="000F3441">
            <w:pPr>
              <w:pStyle w:val="TAL"/>
              <w:rPr>
                <w:highlight w:val="cyan"/>
                <w:lang w:eastAsia="en-US"/>
              </w:rPr>
            </w:pPr>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p>
        </w:tc>
      </w:tr>
    </w:tbl>
    <w:p w14:paraId="074CB490" w14:textId="77777777" w:rsidR="008324A3" w:rsidRPr="00F9686C" w:rsidRDefault="008324A3" w:rsidP="008C4961">
      <w:pPr>
        <w:rPr>
          <w:highlight w:val="cyan"/>
          <w:lang w:eastAsia="en-US"/>
        </w:rPr>
      </w:pPr>
    </w:p>
    <w:p w14:paraId="24B7A772" w14:textId="77777777" w:rsidR="00FE1414" w:rsidRPr="00F9686C" w:rsidRDefault="008324A3" w:rsidP="008C4961">
      <w:pPr>
        <w:pStyle w:val="NO"/>
        <w:rPr>
          <w:highlight w:val="cyan"/>
        </w:rPr>
      </w:pPr>
      <w:r w:rsidRPr="00F9686C">
        <w:rPr>
          <w:highlight w:val="cyan"/>
        </w:rPr>
        <w:t>NOTE 1:</w:t>
      </w:r>
      <w:r w:rsidRPr="00F9686C">
        <w:rPr>
          <w:highlight w:val="cyan"/>
        </w:rPr>
        <w:tab/>
        <w:t>The UE may use this field together with the leapSeconds field to obtain GPS time as follows: GPS Time (in seconds) = timeInfoUTC (in seconds) -</w:t>
      </w:r>
      <w:r w:rsidR="003134EA" w:rsidRPr="00F9686C">
        <w:rPr>
          <w:highlight w:val="cyan"/>
        </w:rPr>
        <w:t xml:space="preserve"> </w:t>
      </w:r>
      <w:r w:rsidRPr="00F9686C">
        <w:rPr>
          <w:highlight w:val="cyan"/>
        </w:rPr>
        <w:t xml:space="preserve"> 2,524,953,600 (seconds) + leapSeconds, where 2,524,953,600 is the number of seconds between 00:00:00 on Gregorian calendar date 1 January, 1900 and 00:00:00 on Gregorian calendar date 6 January, 1980 (start of GPS time).</w:t>
      </w:r>
    </w:p>
    <w:p w14:paraId="349F7D8E" w14:textId="77777777" w:rsidR="00695679" w:rsidRPr="00F9686C" w:rsidRDefault="00695679" w:rsidP="00695679">
      <w:pPr>
        <w:pStyle w:val="Heading3"/>
        <w:rPr>
          <w:highlight w:val="cyan"/>
        </w:rPr>
      </w:pPr>
      <w:bookmarkStart w:id="292" w:name="_Toc510018577"/>
      <w:r w:rsidRPr="00F9686C">
        <w:rPr>
          <w:highlight w:val="cyan"/>
        </w:rPr>
        <w:t>6.3.2</w:t>
      </w:r>
      <w:r w:rsidRPr="00F9686C">
        <w:rPr>
          <w:highlight w:val="cyan"/>
        </w:rPr>
        <w:tab/>
        <w:t>Radio resource control information elements</w:t>
      </w:r>
      <w:bookmarkEnd w:id="292"/>
    </w:p>
    <w:p w14:paraId="65A092D1" w14:textId="77777777" w:rsidR="00301FE0" w:rsidRPr="00F9686C" w:rsidRDefault="00301FE0" w:rsidP="00301FE0">
      <w:pPr>
        <w:pStyle w:val="Heading4"/>
        <w:rPr>
          <w:highlight w:val="cyan"/>
        </w:rPr>
      </w:pPr>
      <w:bookmarkStart w:id="293" w:name="_Toc510018578"/>
      <w:r w:rsidRPr="00F9686C">
        <w:rPr>
          <w:highlight w:val="cyan"/>
        </w:rPr>
        <w:t>–</w:t>
      </w:r>
      <w:r w:rsidRPr="00F9686C">
        <w:rPr>
          <w:highlight w:val="cyan"/>
        </w:rPr>
        <w:tab/>
      </w:r>
      <w:r w:rsidRPr="00F9686C">
        <w:rPr>
          <w:i/>
          <w:highlight w:val="cyan"/>
        </w:rPr>
        <w:t>AdditionalSpectrumEmission</w:t>
      </w:r>
      <w:bookmarkEnd w:id="293"/>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294" w:name="_Toc510018579"/>
      <w:r w:rsidRPr="00F9686C">
        <w:rPr>
          <w:highlight w:val="cyan"/>
        </w:rPr>
        <w:t>–</w:t>
      </w:r>
      <w:r w:rsidRPr="00F9686C">
        <w:rPr>
          <w:highlight w:val="cyan"/>
        </w:rPr>
        <w:tab/>
      </w:r>
      <w:r w:rsidRPr="00F9686C">
        <w:rPr>
          <w:i/>
          <w:highlight w:val="cyan"/>
        </w:rPr>
        <w:t>Alpha</w:t>
      </w:r>
      <w:bookmarkEnd w:id="294"/>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highlight w:val="cyan"/>
        </w:rPr>
      </w:pPr>
      <w:bookmarkStart w:id="295" w:name="_Toc510018580"/>
      <w:r w:rsidRPr="00F9686C">
        <w:rPr>
          <w:highlight w:val="cyan"/>
        </w:rPr>
        <w:t>–</w:t>
      </w:r>
      <w:r w:rsidRPr="00F9686C">
        <w:rPr>
          <w:highlight w:val="cyan"/>
        </w:rPr>
        <w:tab/>
      </w:r>
      <w:r w:rsidRPr="00F9686C">
        <w:rPr>
          <w:i/>
          <w:highlight w:val="cyan"/>
        </w:rPr>
        <w:t>AMF-RegionID</w:t>
      </w:r>
    </w:p>
    <w:p w14:paraId="506781F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p>
    <w:p w14:paraId="2DF2F738" w14:textId="77777777" w:rsidR="00D61455" w:rsidRPr="00F9686C" w:rsidRDefault="00D61455" w:rsidP="00074231">
      <w:pPr>
        <w:pStyle w:val="TH"/>
        <w:rPr>
          <w:highlight w:val="cyan"/>
        </w:rPr>
      </w:pPr>
      <w:r w:rsidRPr="00F9686C">
        <w:rPr>
          <w:bCs/>
          <w:i/>
          <w:iCs/>
          <w:highlight w:val="cyan"/>
        </w:rPr>
        <w:t>AMF-RegionID</w:t>
      </w:r>
      <w:r w:rsidRPr="00F9686C">
        <w:rPr>
          <w:highlight w:val="cyan"/>
        </w:rPr>
        <w:t xml:space="preserve"> information element</w:t>
      </w:r>
    </w:p>
    <w:p w14:paraId="5D02E22E" w14:textId="77777777" w:rsidR="00D61455" w:rsidRPr="00F9686C" w:rsidRDefault="00D61455" w:rsidP="00074231">
      <w:pPr>
        <w:pStyle w:val="PL"/>
        <w:rPr>
          <w:highlight w:val="cyan"/>
        </w:rPr>
      </w:pPr>
      <w:r w:rsidRPr="00F9686C">
        <w:rPr>
          <w:highlight w:val="cyan"/>
        </w:rPr>
        <w:t>-- ASN1START</w:t>
      </w:r>
    </w:p>
    <w:p w14:paraId="52ABD973" w14:textId="77777777" w:rsidR="00D61455" w:rsidRPr="00F9686C" w:rsidRDefault="00D61455" w:rsidP="00074231">
      <w:pPr>
        <w:pStyle w:val="PL"/>
        <w:rPr>
          <w:highlight w:val="cyan"/>
        </w:rPr>
      </w:pPr>
      <w:r w:rsidRPr="00F9686C">
        <w:rPr>
          <w:highlight w:val="cyan"/>
        </w:rPr>
        <w:t>-- TAG-AMF-REGION-ID-START</w:t>
      </w:r>
    </w:p>
    <w:p w14:paraId="25C1E958" w14:textId="77777777" w:rsidR="00D61455" w:rsidRPr="00F9686C" w:rsidRDefault="00D61455" w:rsidP="00074231">
      <w:pPr>
        <w:pStyle w:val="PL"/>
        <w:rPr>
          <w:highlight w:val="cyan"/>
          <w:lang w:val="en-US" w:eastAsia="en-US"/>
        </w:rPr>
      </w:pPr>
    </w:p>
    <w:p w14:paraId="1B21A345" w14:textId="77777777" w:rsidR="00D61455" w:rsidRPr="00F9686C" w:rsidRDefault="00D61455" w:rsidP="00074231">
      <w:pPr>
        <w:pStyle w:val="PL"/>
        <w:rPr>
          <w:highlight w:val="cyan"/>
          <w:lang w:val="en-US" w:eastAsia="en-US"/>
        </w:rPr>
      </w:pPr>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p>
    <w:p w14:paraId="748160C9" w14:textId="77777777" w:rsidR="00D61455" w:rsidRPr="00F9686C" w:rsidRDefault="00D61455" w:rsidP="00074231">
      <w:pPr>
        <w:pStyle w:val="PL"/>
        <w:rPr>
          <w:highlight w:val="cyan"/>
          <w:lang w:val="en-US" w:eastAsia="en-US"/>
        </w:rPr>
      </w:pPr>
    </w:p>
    <w:p w14:paraId="226AED3E" w14:textId="77777777" w:rsidR="00D61455" w:rsidRPr="00F9686C" w:rsidRDefault="00D61455" w:rsidP="00074231">
      <w:pPr>
        <w:pStyle w:val="PL"/>
        <w:rPr>
          <w:rFonts w:eastAsia="MS Mincho"/>
          <w:highlight w:val="cyan"/>
        </w:rPr>
      </w:pPr>
      <w:r w:rsidRPr="00F9686C">
        <w:rPr>
          <w:rFonts w:eastAsia="MS Mincho"/>
          <w:highlight w:val="cyan"/>
        </w:rPr>
        <w:t>-- TAG-AMF-REGION-ID-STOP</w:t>
      </w:r>
    </w:p>
    <w:p w14:paraId="7B1C1E7D" w14:textId="77777777" w:rsidR="00D61455" w:rsidRPr="00F9686C" w:rsidRDefault="00D61455" w:rsidP="00074231">
      <w:pPr>
        <w:pStyle w:val="PL"/>
        <w:rPr>
          <w:highlight w:val="cyan"/>
        </w:rPr>
      </w:pPr>
      <w:r w:rsidRPr="00F9686C">
        <w:rPr>
          <w:highlight w:val="cyan"/>
        </w:rPr>
        <w:t>-- ASN1STOP</w:t>
      </w:r>
    </w:p>
    <w:p w14:paraId="00CA9FBE" w14:textId="77777777" w:rsidR="00D61455" w:rsidRPr="00F9686C" w:rsidRDefault="00D61455" w:rsidP="00074231">
      <w:pPr>
        <w:pStyle w:val="Heading4"/>
        <w:rPr>
          <w:highlight w:val="cyan"/>
        </w:rPr>
      </w:pPr>
      <w:r w:rsidRPr="00F9686C">
        <w:rPr>
          <w:highlight w:val="cyan"/>
        </w:rPr>
        <w:t>–</w:t>
      </w:r>
      <w:r w:rsidRPr="00F9686C">
        <w:rPr>
          <w:highlight w:val="cyan"/>
        </w:rPr>
        <w:tab/>
      </w:r>
      <w:r w:rsidRPr="00F9686C">
        <w:rPr>
          <w:i/>
          <w:highlight w:val="cyan"/>
        </w:rPr>
        <w:t>AMF-SetID</w:t>
      </w:r>
    </w:p>
    <w:p w14:paraId="785EF916"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p>
    <w:p w14:paraId="6E86C29E" w14:textId="77777777" w:rsidR="00D61455" w:rsidRPr="00F9686C" w:rsidRDefault="00D61455" w:rsidP="00074231">
      <w:pPr>
        <w:pStyle w:val="TH"/>
        <w:rPr>
          <w:highlight w:val="cyan"/>
        </w:rPr>
      </w:pPr>
      <w:r w:rsidRPr="00F9686C">
        <w:rPr>
          <w:bCs/>
          <w:i/>
          <w:iCs/>
          <w:highlight w:val="cyan"/>
        </w:rPr>
        <w:t>AMF-SetI</w:t>
      </w:r>
      <w:r w:rsidR="00613DA9" w:rsidRPr="00F9686C">
        <w:rPr>
          <w:bCs/>
          <w:i/>
          <w:iCs/>
          <w:highlight w:val="cyan"/>
        </w:rPr>
        <w:t>d</w:t>
      </w:r>
      <w:r w:rsidRPr="00F9686C">
        <w:rPr>
          <w:highlight w:val="cyan"/>
        </w:rPr>
        <w:t xml:space="preserve"> information element</w:t>
      </w:r>
    </w:p>
    <w:p w14:paraId="42E515EB" w14:textId="77777777" w:rsidR="00D61455" w:rsidRPr="00F9686C" w:rsidRDefault="00D61455" w:rsidP="00074231">
      <w:pPr>
        <w:pStyle w:val="PL"/>
        <w:rPr>
          <w:highlight w:val="cyan"/>
        </w:rPr>
      </w:pPr>
      <w:r w:rsidRPr="00F9686C">
        <w:rPr>
          <w:highlight w:val="cyan"/>
        </w:rPr>
        <w:t>-- ASN1START</w:t>
      </w:r>
    </w:p>
    <w:p w14:paraId="6986AF36" w14:textId="77777777" w:rsidR="00D61455" w:rsidRPr="00F9686C" w:rsidRDefault="00D61455" w:rsidP="00074231">
      <w:pPr>
        <w:pStyle w:val="PL"/>
        <w:rPr>
          <w:rFonts w:eastAsia="MS Mincho"/>
          <w:highlight w:val="cyan"/>
        </w:rPr>
      </w:pPr>
      <w:r w:rsidRPr="00F9686C">
        <w:rPr>
          <w:rFonts w:eastAsia="MS Mincho"/>
          <w:highlight w:val="cyan"/>
        </w:rPr>
        <w:t>-- TAG-AMF-SET-ID-START</w:t>
      </w:r>
    </w:p>
    <w:p w14:paraId="6EFC9876" w14:textId="77777777" w:rsidR="00D61455" w:rsidRPr="00F9686C" w:rsidRDefault="00D61455" w:rsidP="00074231">
      <w:pPr>
        <w:pStyle w:val="PL"/>
        <w:rPr>
          <w:highlight w:val="cyan"/>
          <w:lang w:val="en-US" w:eastAsia="en-US"/>
        </w:rPr>
      </w:pPr>
    </w:p>
    <w:p w14:paraId="6B71CBA5" w14:textId="77777777" w:rsidR="00D61455" w:rsidRPr="00F9686C" w:rsidRDefault="00D61455" w:rsidP="00074231">
      <w:pPr>
        <w:pStyle w:val="PL"/>
        <w:rPr>
          <w:highlight w:val="cyan"/>
          <w:lang w:val="en-US" w:eastAsia="en-US"/>
        </w:rPr>
      </w:pPr>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079E5E9F" w14:textId="77777777" w:rsidR="00D61455" w:rsidRPr="00F9686C" w:rsidRDefault="00D61455" w:rsidP="00074231">
      <w:pPr>
        <w:pStyle w:val="PL"/>
        <w:rPr>
          <w:highlight w:val="cyan"/>
          <w:lang w:val="en-US" w:eastAsia="en-US"/>
        </w:rPr>
      </w:pPr>
    </w:p>
    <w:p w14:paraId="61A0BFF8" w14:textId="77777777" w:rsidR="00D61455" w:rsidRPr="00F9686C" w:rsidRDefault="00D61455" w:rsidP="00074231">
      <w:pPr>
        <w:pStyle w:val="PL"/>
        <w:rPr>
          <w:rFonts w:eastAsia="MS Mincho"/>
          <w:highlight w:val="cyan"/>
        </w:rPr>
      </w:pPr>
      <w:r w:rsidRPr="00F9686C">
        <w:rPr>
          <w:rFonts w:eastAsia="MS Mincho"/>
          <w:highlight w:val="cyan"/>
        </w:rPr>
        <w:t>-- TAG-AMF-SET-ID-STOP</w:t>
      </w:r>
    </w:p>
    <w:p w14:paraId="6EF16E7F" w14:textId="77777777" w:rsidR="00D61455" w:rsidRPr="00F9686C" w:rsidRDefault="00D61455" w:rsidP="00074231">
      <w:pPr>
        <w:pStyle w:val="PL"/>
        <w:rPr>
          <w:highlight w:val="cyan"/>
        </w:rPr>
      </w:pPr>
      <w:r w:rsidRPr="00F9686C">
        <w:rPr>
          <w:highlight w:val="cyan"/>
        </w:rPr>
        <w:t>-- ASN1STOP</w:t>
      </w:r>
    </w:p>
    <w:p w14:paraId="3F29036F" w14:textId="77777777" w:rsidR="00D61455" w:rsidRPr="00F9686C" w:rsidRDefault="00D61455" w:rsidP="00E862D4">
      <w:pPr>
        <w:pStyle w:val="Heading4"/>
        <w:rPr>
          <w:highlight w:val="cyan"/>
        </w:rPr>
      </w:pPr>
      <w:r w:rsidRPr="00F9686C">
        <w:rPr>
          <w:highlight w:val="cyan"/>
        </w:rPr>
        <w:t>–</w:t>
      </w:r>
      <w:r w:rsidRPr="00F9686C">
        <w:rPr>
          <w:highlight w:val="cyan"/>
        </w:rPr>
        <w:tab/>
      </w:r>
      <w:r w:rsidRPr="00F9686C">
        <w:rPr>
          <w:i/>
          <w:highlight w:val="cyan"/>
        </w:rPr>
        <w:t>AMF-Pointer</w:t>
      </w:r>
    </w:p>
    <w:p w14:paraId="2375988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p>
    <w:p w14:paraId="716A7A9E" w14:textId="77777777" w:rsidR="00D61455" w:rsidRPr="00F9686C" w:rsidRDefault="00D61455" w:rsidP="00E862D4">
      <w:pPr>
        <w:pStyle w:val="TH"/>
        <w:rPr>
          <w:highlight w:val="cyan"/>
        </w:rPr>
      </w:pPr>
      <w:r w:rsidRPr="00F9686C">
        <w:rPr>
          <w:bCs/>
          <w:i/>
          <w:iCs/>
          <w:highlight w:val="cyan"/>
        </w:rPr>
        <w:t>AMF-Pointer</w:t>
      </w:r>
      <w:r w:rsidR="00613DA9" w:rsidRPr="00F9686C">
        <w:rPr>
          <w:bCs/>
          <w:i/>
          <w:iCs/>
          <w:highlight w:val="cyan"/>
        </w:rPr>
        <w:t xml:space="preserve"> </w:t>
      </w:r>
      <w:r w:rsidRPr="00F9686C">
        <w:rPr>
          <w:highlight w:val="cyan"/>
        </w:rPr>
        <w:t>information element</w:t>
      </w:r>
    </w:p>
    <w:p w14:paraId="1CEEE2FB" w14:textId="77777777" w:rsidR="00D61455" w:rsidRPr="00F9686C" w:rsidRDefault="00D61455" w:rsidP="00074231">
      <w:pPr>
        <w:pStyle w:val="PL"/>
        <w:rPr>
          <w:highlight w:val="cyan"/>
        </w:rPr>
      </w:pPr>
      <w:r w:rsidRPr="00F9686C">
        <w:rPr>
          <w:highlight w:val="cyan"/>
        </w:rPr>
        <w:t>-- ASN1START</w:t>
      </w:r>
    </w:p>
    <w:p w14:paraId="13867A19" w14:textId="77777777" w:rsidR="00D61455" w:rsidRPr="00F9686C" w:rsidRDefault="00D61455" w:rsidP="00074231">
      <w:pPr>
        <w:pStyle w:val="PL"/>
        <w:rPr>
          <w:rFonts w:eastAsia="MS Mincho"/>
          <w:highlight w:val="cyan"/>
        </w:rPr>
      </w:pPr>
      <w:r w:rsidRPr="00F9686C">
        <w:rPr>
          <w:rFonts w:eastAsia="MS Mincho"/>
          <w:highlight w:val="cyan"/>
        </w:rPr>
        <w:t>-- TAG-AMF-POINTER-START</w:t>
      </w:r>
    </w:p>
    <w:p w14:paraId="2906CC6D" w14:textId="77777777" w:rsidR="00D61455" w:rsidRPr="00F9686C" w:rsidRDefault="00D61455" w:rsidP="00074231">
      <w:pPr>
        <w:pStyle w:val="PL"/>
        <w:rPr>
          <w:highlight w:val="cyan"/>
          <w:lang w:val="en-US" w:eastAsia="en-US"/>
        </w:rPr>
      </w:pPr>
    </w:p>
    <w:p w14:paraId="04DD460C" w14:textId="77777777" w:rsidR="00D61455" w:rsidRPr="00F9686C" w:rsidRDefault="00D61455" w:rsidP="00074231">
      <w:pPr>
        <w:pStyle w:val="PL"/>
        <w:rPr>
          <w:highlight w:val="cyan"/>
          <w:lang w:val="en-US" w:eastAsia="en-US"/>
        </w:rPr>
      </w:pPr>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37D4E2AC" w14:textId="77777777" w:rsidR="00D61455" w:rsidRPr="00F9686C" w:rsidRDefault="00D61455" w:rsidP="00074231">
      <w:pPr>
        <w:pStyle w:val="PL"/>
        <w:rPr>
          <w:highlight w:val="cyan"/>
          <w:lang w:val="en-US" w:eastAsia="en-US"/>
        </w:rPr>
      </w:pPr>
    </w:p>
    <w:p w14:paraId="7D08AFAE" w14:textId="77777777" w:rsidR="00D61455" w:rsidRPr="00F9686C" w:rsidRDefault="00D61455" w:rsidP="00074231">
      <w:pPr>
        <w:pStyle w:val="PL"/>
        <w:rPr>
          <w:rFonts w:eastAsia="MS Mincho"/>
          <w:highlight w:val="cyan"/>
        </w:rPr>
      </w:pPr>
      <w:r w:rsidRPr="00F9686C">
        <w:rPr>
          <w:rFonts w:eastAsia="MS Mincho"/>
          <w:highlight w:val="cyan"/>
        </w:rPr>
        <w:t>-- TAG-AMF-POINTER-STOP</w:t>
      </w:r>
    </w:p>
    <w:p w14:paraId="5148A630" w14:textId="77777777" w:rsidR="00D61455" w:rsidRPr="00F9686C" w:rsidRDefault="00D61455" w:rsidP="00074231">
      <w:pPr>
        <w:pStyle w:val="PL"/>
        <w:rPr>
          <w:highlight w:val="cyan"/>
        </w:rPr>
      </w:pPr>
      <w:r w:rsidRPr="00F9686C">
        <w:rPr>
          <w:highlight w:val="cyan"/>
        </w:rPr>
        <w:t>-- ASN1STOP</w:t>
      </w:r>
    </w:p>
    <w:p w14:paraId="6B1C6291" w14:textId="77777777" w:rsidR="00D61455" w:rsidRPr="00F9686C" w:rsidRDefault="00D61455" w:rsidP="00D61455">
      <w:pPr>
        <w:pStyle w:val="Heading4"/>
        <w:rPr>
          <w:highlight w:val="cyan"/>
        </w:rPr>
      </w:pPr>
      <w:bookmarkStart w:id="296" w:name="_Toc503260441"/>
      <w:r w:rsidRPr="00F9686C">
        <w:rPr>
          <w:highlight w:val="cyan"/>
        </w:rPr>
        <w:t>–</w:t>
      </w:r>
      <w:r w:rsidRPr="00F9686C">
        <w:rPr>
          <w:highlight w:val="cyan"/>
        </w:rPr>
        <w:tab/>
      </w:r>
      <w:r w:rsidRPr="00F9686C">
        <w:rPr>
          <w:i/>
          <w:noProof/>
          <w:highlight w:val="cyan"/>
        </w:rPr>
        <w:t>ARFCN-ValueEUTRA</w:t>
      </w:r>
    </w:p>
    <w:p w14:paraId="3AFE3A6E" w14:textId="77777777" w:rsidR="00D61455" w:rsidRPr="00F9686C" w:rsidRDefault="00D61455" w:rsidP="00D61455">
      <w:pPr>
        <w:rPr>
          <w:iCs/>
          <w:highlight w:val="cyan"/>
        </w:rPr>
      </w:pPr>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r w:rsidR="009808A4" w:rsidRPr="00F9686C">
        <w:rPr>
          <w:iCs/>
          <w:highlight w:val="cyan"/>
        </w:rPr>
        <w:t xml:space="preserve"> </w:t>
      </w:r>
      <w:r w:rsidR="007C6D6B" w:rsidRPr="00F9686C">
        <w:rPr>
          <w:highlight w:val="cyan"/>
        </w:rPr>
        <w:t>In dedicated signalling, t</w:t>
      </w:r>
      <w:r w:rsidR="007C6D6B" w:rsidRPr="00F9686C">
        <w:rPr>
          <w:iCs/>
          <w:highlight w:val="cyan"/>
        </w:rPr>
        <w:t>he network only provides an EARFCN corresponding to an E-UTRA band supported by the UE.</w:t>
      </w:r>
    </w:p>
    <w:p w14:paraId="46145B36" w14:textId="77777777" w:rsidR="00D61455" w:rsidRPr="00F9686C" w:rsidRDefault="00D61455" w:rsidP="00E862D4">
      <w:pPr>
        <w:pStyle w:val="TH"/>
        <w:rPr>
          <w:highlight w:val="cyan"/>
        </w:rPr>
      </w:pPr>
      <w:r w:rsidRPr="00F9686C">
        <w:rPr>
          <w:bCs/>
          <w:i/>
          <w:iCs/>
          <w:highlight w:val="cyan"/>
        </w:rPr>
        <w:t>ARFCN-ValueEUTRA</w:t>
      </w:r>
      <w:r w:rsidR="00647452" w:rsidRPr="00171520">
        <w:rPr>
          <w:bCs/>
          <w:i/>
          <w:iCs/>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5FC0AE0" w14:textId="77777777" w:rsidR="00D61455" w:rsidRPr="00F9686C" w:rsidRDefault="00D61455" w:rsidP="00E862D4">
      <w:pPr>
        <w:pStyle w:val="PL"/>
        <w:rPr>
          <w:highlight w:val="cyan"/>
        </w:rPr>
      </w:pPr>
      <w:r w:rsidRPr="00F9686C">
        <w:rPr>
          <w:highlight w:val="cyan"/>
        </w:rPr>
        <w:t>-- ASN1START</w:t>
      </w:r>
    </w:p>
    <w:p w14:paraId="0139E834" w14:textId="77777777" w:rsidR="00D61455" w:rsidRPr="00F9686C" w:rsidRDefault="00D61455" w:rsidP="00E862D4">
      <w:pPr>
        <w:pStyle w:val="PL"/>
        <w:rPr>
          <w:highlight w:val="cyan"/>
        </w:rPr>
      </w:pPr>
      <w:r w:rsidRPr="00F9686C">
        <w:rPr>
          <w:highlight w:val="cyan"/>
        </w:rPr>
        <w:t>-- TAG-ARFCN-VALUE-EUTRA-START</w:t>
      </w:r>
    </w:p>
    <w:p w14:paraId="258DC88B" w14:textId="77777777" w:rsidR="00D61455" w:rsidRPr="00F9686C" w:rsidRDefault="00D61455" w:rsidP="00E862D4">
      <w:pPr>
        <w:pStyle w:val="PL"/>
        <w:rPr>
          <w:highlight w:val="cyan"/>
        </w:rPr>
      </w:pPr>
    </w:p>
    <w:p w14:paraId="4B533212" w14:textId="77777777" w:rsidR="00D61455" w:rsidRPr="00F9686C" w:rsidRDefault="00D61455" w:rsidP="00E862D4">
      <w:pPr>
        <w:pStyle w:val="PL"/>
        <w:rPr>
          <w:highlight w:val="cyan"/>
        </w:rPr>
      </w:pPr>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p>
    <w:p w14:paraId="51B4BD02" w14:textId="77777777" w:rsidR="00D61455" w:rsidRPr="00F9686C" w:rsidRDefault="00D61455" w:rsidP="00E862D4">
      <w:pPr>
        <w:pStyle w:val="PL"/>
        <w:rPr>
          <w:highlight w:val="cyan"/>
        </w:rPr>
      </w:pPr>
    </w:p>
    <w:p w14:paraId="1DC3DD6E" w14:textId="77777777" w:rsidR="00D61455" w:rsidRPr="00F9686C" w:rsidRDefault="00D61455" w:rsidP="00E862D4">
      <w:pPr>
        <w:pStyle w:val="PL"/>
        <w:rPr>
          <w:highlight w:val="cyan"/>
        </w:rPr>
      </w:pPr>
      <w:r w:rsidRPr="00F9686C">
        <w:rPr>
          <w:highlight w:val="cyan"/>
        </w:rPr>
        <w:t>-- TAG-ARFCN-VALUE-EUTRA-STOP</w:t>
      </w:r>
    </w:p>
    <w:p w14:paraId="7E12876B" w14:textId="77777777" w:rsidR="00D61455" w:rsidRPr="00F9686C" w:rsidRDefault="00D61455" w:rsidP="00E862D4">
      <w:pPr>
        <w:pStyle w:val="PL"/>
        <w:rPr>
          <w:highlight w:val="cyan"/>
        </w:rPr>
      </w:pPr>
      <w:r w:rsidRPr="00F9686C">
        <w:rPr>
          <w:highlight w:val="cyan"/>
        </w:rPr>
        <w:t>-- ASN1STOP</w:t>
      </w:r>
    </w:p>
    <w:bookmarkEnd w:id="296"/>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295"/>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297" w:name="_Toc510018581"/>
      <w:r w:rsidRPr="00F9686C">
        <w:rPr>
          <w:highlight w:val="cyan"/>
        </w:rPr>
        <w:t>–</w:t>
      </w:r>
      <w:r w:rsidRPr="00F9686C">
        <w:rPr>
          <w:highlight w:val="cyan"/>
        </w:rPr>
        <w:tab/>
      </w:r>
      <w:r w:rsidRPr="00F9686C">
        <w:rPr>
          <w:i/>
          <w:highlight w:val="cyan"/>
        </w:rPr>
        <w:t>BWP</w:t>
      </w:r>
      <w:bookmarkEnd w:id="297"/>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298"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298"/>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299"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299"/>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300"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00"/>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pt;height:22.5pt" o:ole="">
                  <v:imagedata r:id="rId88" o:title=""/>
                </v:shape>
                <o:OLEObject Type="Embed" ProgID="Equation.3" ShapeID="_x0000_i1060" DrawAspect="Content" ObjectID="_1591580210" r:id="rId89"/>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171520" w:rsidRDefault="00A4116C" w:rsidP="00A4116C">
            <w:pPr>
              <w:pStyle w:val="TAL"/>
              <w:rPr>
                <w:szCs w:val="22"/>
                <w:highlight w:val="cyan"/>
                <w:lang w:val="en-US"/>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301" w:name="_Toc510018582"/>
      <w:r w:rsidRPr="00F9686C">
        <w:rPr>
          <w:highlight w:val="cyan"/>
        </w:rPr>
        <w:t>–</w:t>
      </w:r>
      <w:r w:rsidRPr="00F9686C">
        <w:rPr>
          <w:highlight w:val="cyan"/>
        </w:rPr>
        <w:tab/>
      </w:r>
      <w:r w:rsidRPr="00F9686C">
        <w:rPr>
          <w:i/>
          <w:highlight w:val="cyan"/>
        </w:rPr>
        <w:t>BWP-Id</w:t>
      </w:r>
      <w:bookmarkEnd w:id="301"/>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302" w:name="_Toc510018583"/>
      <w:r w:rsidRPr="00F9686C">
        <w:rPr>
          <w:i/>
          <w:highlight w:val="cyan"/>
        </w:rPr>
        <w:t>–</w:t>
      </w:r>
      <w:r w:rsidRPr="00F9686C">
        <w:rPr>
          <w:i/>
          <w:highlight w:val="cyan"/>
        </w:rPr>
        <w:tab/>
        <w:t>BeamFailureRecoveryConfig</w:t>
      </w:r>
      <w:bookmarkEnd w:id="302"/>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303"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304" w:name="_Hlk510636638"/>
      <w:r w:rsidRPr="00F9686C">
        <w:rPr>
          <w:highlight w:val="cyan"/>
        </w:rPr>
        <w:t>ra-OccasionList</w:t>
      </w:r>
      <w:bookmarkEnd w:id="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303"/>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30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rFonts w:eastAsia="SimSun"/>
          <w:i/>
          <w:noProof/>
          <w:highlight w:val="cyan"/>
        </w:rPr>
      </w:pPr>
      <w:bookmarkStart w:id="306" w:name="_Hlk515404350"/>
      <w:bookmarkStart w:id="307" w:name="_Toc510018584"/>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p>
    <w:p w14:paraId="2987DC38" w14:textId="77777777" w:rsidR="00C92FA8" w:rsidRPr="00F9686C" w:rsidRDefault="00C92FA8" w:rsidP="00C92FA8">
      <w:pPr>
        <w:rPr>
          <w:rFonts w:eastAsia="SimSun"/>
          <w:highlight w:val="cyan"/>
        </w:rPr>
      </w:pPr>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p>
    <w:p w14:paraId="5C180D42" w14:textId="77777777" w:rsidR="00C92FA8" w:rsidRPr="00F9686C" w:rsidRDefault="00C92FA8" w:rsidP="00C92FA8">
      <w:pPr>
        <w:pStyle w:val="TH"/>
        <w:rPr>
          <w:highlight w:val="cyan"/>
        </w:rPr>
      </w:pPr>
      <w:r w:rsidRPr="00F9686C">
        <w:rPr>
          <w:i/>
          <w:noProof/>
          <w:highlight w:val="cyan"/>
        </w:rPr>
        <w:t>CellAccessRelatedInfo</w:t>
      </w:r>
      <w:r w:rsidRPr="00F9686C">
        <w:rPr>
          <w:highlight w:val="cyan"/>
        </w:rPr>
        <w:t xml:space="preserve"> information element</w:t>
      </w:r>
    </w:p>
    <w:p w14:paraId="21C190AB" w14:textId="77777777" w:rsidR="00C92FA8" w:rsidRPr="00F9686C" w:rsidRDefault="00C92FA8" w:rsidP="00C92FA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9D7B4FC" w14:textId="77777777" w:rsidR="00C92FA8" w:rsidRPr="00F9686C" w:rsidRDefault="00C92FA8" w:rsidP="008C4961">
      <w:pPr>
        <w:pStyle w:val="PL"/>
        <w:rPr>
          <w:highlight w:val="cyan"/>
        </w:rPr>
      </w:pPr>
      <w:r w:rsidRPr="00F9686C">
        <w:rPr>
          <w:highlight w:val="cyan"/>
        </w:rPr>
        <w:t>-- TAG-CELL-ACCESS-RELATED-INFO-START</w:t>
      </w:r>
    </w:p>
    <w:p w14:paraId="0346D841" w14:textId="77777777" w:rsidR="00C92FA8" w:rsidRPr="00F9686C" w:rsidRDefault="00C92FA8" w:rsidP="00C92FA8">
      <w:pPr>
        <w:pStyle w:val="PL"/>
        <w:rPr>
          <w:rFonts w:eastAsia="SimSun"/>
          <w:highlight w:val="cyan"/>
          <w:lang w:eastAsia="en-GB"/>
        </w:rPr>
      </w:pPr>
    </w:p>
    <w:p w14:paraId="4FE2EBA3" w14:textId="77777777" w:rsidR="00C92FA8" w:rsidRPr="00F9686C" w:rsidRDefault="00C92FA8" w:rsidP="00C92FA8">
      <w:pPr>
        <w:pStyle w:val="PL"/>
        <w:rPr>
          <w:highlight w:val="cyan"/>
        </w:rPr>
      </w:pPr>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76A4A2" w14:textId="77777777" w:rsidR="00C92FA8" w:rsidRPr="00F9686C" w:rsidRDefault="00C92FA8" w:rsidP="00C92FA8">
      <w:pPr>
        <w:pStyle w:val="PL"/>
        <w:rPr>
          <w:highlight w:val="cyan"/>
        </w:rPr>
      </w:pPr>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p>
    <w:p w14:paraId="1596B239" w14:textId="77777777" w:rsidR="00C92FA8" w:rsidRPr="00F9686C" w:rsidRDefault="00C92FA8" w:rsidP="00C92FA8">
      <w:pPr>
        <w:pStyle w:val="PL"/>
        <w:rPr>
          <w:highlight w:val="cyan"/>
        </w:rPr>
      </w:pPr>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13FE03D" w14:textId="77777777" w:rsidR="00C92FA8" w:rsidRPr="00F9686C" w:rsidRDefault="00C92FA8" w:rsidP="00C92FA8">
      <w:pPr>
        <w:pStyle w:val="PL"/>
        <w:rPr>
          <w:highlight w:val="cyan"/>
        </w:rPr>
      </w:pPr>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p>
    <w:p w14:paraId="1A8A7275" w14:textId="77777777" w:rsidR="00C92FA8" w:rsidRPr="00F9686C" w:rsidRDefault="00C92FA8" w:rsidP="00C92FA8">
      <w:pPr>
        <w:pStyle w:val="PL"/>
        <w:rPr>
          <w:highlight w:val="cyan"/>
        </w:rPr>
      </w:pPr>
      <w:r w:rsidRPr="00F9686C">
        <w:rPr>
          <w:highlight w:val="cyan"/>
        </w:rPr>
        <w:tab/>
        <w:t>...</w:t>
      </w:r>
    </w:p>
    <w:p w14:paraId="4C55B45E" w14:textId="77777777" w:rsidR="00C92FA8" w:rsidRPr="00F9686C" w:rsidRDefault="00C92FA8" w:rsidP="00C92FA8">
      <w:pPr>
        <w:pStyle w:val="PL"/>
        <w:rPr>
          <w:highlight w:val="cyan"/>
        </w:rPr>
      </w:pPr>
      <w:r w:rsidRPr="00F9686C">
        <w:rPr>
          <w:highlight w:val="cyan"/>
        </w:rPr>
        <w:t>}</w:t>
      </w:r>
    </w:p>
    <w:p w14:paraId="0EF54707" w14:textId="77777777" w:rsidR="00C92FA8" w:rsidRPr="00F9686C" w:rsidRDefault="00C92FA8" w:rsidP="00C92FA8">
      <w:pPr>
        <w:pStyle w:val="PL"/>
        <w:rPr>
          <w:highlight w:val="cyan"/>
        </w:rPr>
      </w:pPr>
    </w:p>
    <w:p w14:paraId="72B298F4" w14:textId="77777777" w:rsidR="00C92FA8" w:rsidRPr="00F9686C" w:rsidRDefault="00C92FA8" w:rsidP="008C4961">
      <w:pPr>
        <w:pStyle w:val="PL"/>
        <w:rPr>
          <w:highlight w:val="cyan"/>
        </w:rPr>
      </w:pPr>
      <w:r w:rsidRPr="00F9686C">
        <w:rPr>
          <w:highlight w:val="cyan"/>
        </w:rPr>
        <w:t>-- TAG- CELL-ACCESS-RELATED-INFO-STOP</w:t>
      </w:r>
    </w:p>
    <w:p w14:paraId="48A2B86F" w14:textId="77777777" w:rsidR="00C92FA8" w:rsidRPr="00F9686C" w:rsidRDefault="00C92FA8" w:rsidP="00C92FA8">
      <w:pPr>
        <w:pStyle w:val="PL"/>
        <w:rPr>
          <w:rFonts w:eastAsia="SimSun"/>
          <w:color w:val="808080"/>
          <w:highlight w:val="cyan"/>
          <w:lang w:eastAsia="en-GB"/>
        </w:rPr>
      </w:pPr>
      <w:r w:rsidRPr="00F9686C">
        <w:rPr>
          <w:color w:val="808080"/>
          <w:highlight w:val="cyan"/>
        </w:rPr>
        <w:t>-- ASN1STOP</w:t>
      </w:r>
    </w:p>
    <w:bookmarkEnd w:id="306"/>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307"/>
    </w:p>
    <w:bookmarkEnd w:id="305"/>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308" w:name="_Hlk505373452"/>
      <w:r w:rsidRPr="00F9686C">
        <w:rPr>
          <w:highlight w:val="cyan"/>
        </w:rPr>
        <w:t>cellGroupId</w:t>
      </w:r>
      <w:bookmarkEnd w:id="30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309"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309"/>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310"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310"/>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311" w:name="_Hlk508859181"/>
      <w:bookmarkStart w:id="312"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11"/>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312"/>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313"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rFonts w:eastAsia="SimSun"/>
          <w:highlight w:val="cyan"/>
        </w:rPr>
      </w:pPr>
      <w:bookmarkStart w:id="314" w:name="_Toc503260452"/>
      <w:bookmarkStart w:id="315" w:name="_Hlk515404283"/>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314"/>
    </w:p>
    <w:p w14:paraId="5541FB2F" w14:textId="77777777" w:rsidR="00786C6E" w:rsidRPr="00F9686C" w:rsidRDefault="00786C6E" w:rsidP="00786C6E">
      <w:pPr>
        <w:rPr>
          <w:rFonts w:eastAsia="SimSun"/>
          <w:highlight w:val="cyan"/>
        </w:rPr>
      </w:pPr>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p>
    <w:p w14:paraId="5F4E2D63" w14:textId="77777777" w:rsidR="00786C6E" w:rsidRPr="00F9686C" w:rsidRDefault="00786C6E" w:rsidP="00786C6E">
      <w:pPr>
        <w:pStyle w:val="TH"/>
        <w:rPr>
          <w:highlight w:val="cyan"/>
        </w:rPr>
      </w:pPr>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5301DB5" w14:textId="77777777" w:rsidR="00786C6E" w:rsidRPr="00F9686C" w:rsidRDefault="00786C6E" w:rsidP="00786C6E">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F0946D" w14:textId="77777777" w:rsidR="00786C6E" w:rsidRPr="00F9686C" w:rsidRDefault="00786C6E" w:rsidP="00786C6E">
      <w:pPr>
        <w:pStyle w:val="PL"/>
        <w:rPr>
          <w:highlight w:val="cyan"/>
        </w:rPr>
      </w:pPr>
    </w:p>
    <w:p w14:paraId="757AF41C" w14:textId="77777777" w:rsidR="00786C6E" w:rsidRPr="00F9686C" w:rsidRDefault="00786C6E" w:rsidP="00786C6E">
      <w:pPr>
        <w:pStyle w:val="PL"/>
        <w:rPr>
          <w:highlight w:val="cyan"/>
        </w:rPr>
      </w:pPr>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p>
    <w:p w14:paraId="08F3C033" w14:textId="77777777" w:rsidR="00786C6E" w:rsidRPr="00F9686C" w:rsidRDefault="00786C6E" w:rsidP="00786C6E">
      <w:pPr>
        <w:pStyle w:val="PL"/>
        <w:rPr>
          <w:highlight w:val="cyan"/>
        </w:rPr>
      </w:pPr>
    </w:p>
    <w:p w14:paraId="0A2118E8" w14:textId="77777777" w:rsidR="00786C6E" w:rsidRPr="00F9686C" w:rsidRDefault="00786C6E" w:rsidP="00786C6E">
      <w:pPr>
        <w:pStyle w:val="PL"/>
        <w:rPr>
          <w:highlight w:val="cyan"/>
        </w:rPr>
      </w:pPr>
      <w:r w:rsidRPr="00F9686C">
        <w:rPr>
          <w:highlight w:val="cyan"/>
        </w:rPr>
        <w:t>-- ASN1STOP</w:t>
      </w:r>
    </w:p>
    <w:bookmarkEnd w:id="315"/>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CellIdentityNR</w:t>
      </w:r>
    </w:p>
    <w:p w14:paraId="5FFA3E0D" w14:textId="77777777" w:rsidR="00B00AF1" w:rsidRPr="00F9686C" w:rsidRDefault="00B00AF1" w:rsidP="00B00AF1">
      <w:pPr>
        <w:rPr>
          <w:rFonts w:eastAsia="SimSun"/>
          <w:highlight w:val="cyan"/>
        </w:rPr>
      </w:pPr>
      <w:r w:rsidRPr="00F9686C">
        <w:rPr>
          <w:highlight w:val="cyan"/>
        </w:rPr>
        <w:t>The IE CellIdentityNR is used to unambiguously identify an NR cell within a PLMN.</w:t>
      </w:r>
    </w:p>
    <w:p w14:paraId="1E2B66F2" w14:textId="77777777" w:rsidR="00B00AF1" w:rsidRPr="00F9686C" w:rsidRDefault="00B00AF1" w:rsidP="00B00AF1">
      <w:pPr>
        <w:pStyle w:val="TH"/>
        <w:rPr>
          <w:highlight w:val="cyan"/>
        </w:rPr>
      </w:pPr>
      <w:r w:rsidRPr="00F9686C">
        <w:rPr>
          <w:bCs/>
          <w:i/>
          <w:iCs/>
          <w:highlight w:val="cyan"/>
        </w:rPr>
        <w:t>CellIdentity</w:t>
      </w:r>
      <w:r w:rsidR="00647452" w:rsidRPr="00171520">
        <w:rPr>
          <w:bCs/>
          <w:i/>
          <w:iCs/>
          <w:highlight w:val="cyan"/>
          <w:lang w:val="en-US"/>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02190CD0" w14:textId="77777777" w:rsidR="00B00AF1" w:rsidRPr="00F9686C" w:rsidRDefault="00B00AF1" w:rsidP="000F3441">
      <w:pPr>
        <w:pStyle w:val="PL"/>
        <w:rPr>
          <w:highlight w:val="cyan"/>
        </w:rPr>
      </w:pPr>
      <w:r w:rsidRPr="00F9686C">
        <w:rPr>
          <w:highlight w:val="cyan"/>
        </w:rPr>
        <w:t>-- ASN1START</w:t>
      </w:r>
    </w:p>
    <w:p w14:paraId="160D3233" w14:textId="77777777" w:rsidR="00B00AF1" w:rsidRPr="00F9686C" w:rsidRDefault="00B00AF1" w:rsidP="000F3441">
      <w:pPr>
        <w:pStyle w:val="PL"/>
        <w:rPr>
          <w:highlight w:val="cyan"/>
        </w:rPr>
      </w:pPr>
      <w:r w:rsidRPr="00F9686C">
        <w:rPr>
          <w:highlight w:val="cyan"/>
        </w:rPr>
        <w:t>-- TAG-CI-NR-START</w:t>
      </w:r>
    </w:p>
    <w:p w14:paraId="134B8F92" w14:textId="77777777" w:rsidR="00B00AF1" w:rsidRPr="00F9686C" w:rsidRDefault="00B00AF1" w:rsidP="000F3441">
      <w:pPr>
        <w:pStyle w:val="PL"/>
        <w:rPr>
          <w:highlight w:val="cyan"/>
        </w:rPr>
      </w:pPr>
    </w:p>
    <w:p w14:paraId="54CF91A1" w14:textId="77777777" w:rsidR="00B00AF1" w:rsidRPr="00F9686C" w:rsidRDefault="00B00AF1" w:rsidP="000F3441">
      <w:pPr>
        <w:pStyle w:val="PL"/>
        <w:rPr>
          <w:highlight w:val="cyan"/>
        </w:rPr>
      </w:pPr>
      <w:r w:rsidRPr="00F9686C">
        <w:rPr>
          <w:highlight w:val="cyan"/>
        </w:rPr>
        <w:t>CellIdentityNR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28))</w:t>
      </w:r>
    </w:p>
    <w:p w14:paraId="3A12B32B" w14:textId="77777777" w:rsidR="00B00AF1" w:rsidRPr="00F9686C" w:rsidRDefault="00B00AF1" w:rsidP="000F3441">
      <w:pPr>
        <w:pStyle w:val="PL"/>
        <w:rPr>
          <w:highlight w:val="cyan"/>
        </w:rPr>
      </w:pPr>
    </w:p>
    <w:p w14:paraId="7A703EC0" w14:textId="77777777" w:rsidR="00B00AF1" w:rsidRPr="00F9686C" w:rsidRDefault="00B00AF1" w:rsidP="000F3441">
      <w:pPr>
        <w:pStyle w:val="PL"/>
        <w:rPr>
          <w:highlight w:val="cyan"/>
        </w:rPr>
      </w:pPr>
      <w:r w:rsidRPr="00F9686C">
        <w:rPr>
          <w:rFonts w:cs="Courier New"/>
          <w:color w:val="808080"/>
          <w:highlight w:val="cyan"/>
          <w:lang w:val="en-US" w:eastAsia="zh-CN"/>
        </w:rPr>
        <w:t>-- TAG-CI-NR-STOP</w:t>
      </w:r>
    </w:p>
    <w:p w14:paraId="3F244C8D" w14:textId="77777777" w:rsidR="00B00AF1" w:rsidRPr="00F9686C" w:rsidRDefault="00B00AF1" w:rsidP="000F3441">
      <w:pPr>
        <w:pStyle w:val="PL"/>
        <w:rPr>
          <w:highlight w:val="cyan"/>
        </w:rPr>
      </w:pPr>
      <w:r w:rsidRPr="00F9686C">
        <w:rPr>
          <w:highlight w:val="cyan"/>
        </w:rPr>
        <w:t>-- ASN1STOP</w:t>
      </w:r>
    </w:p>
    <w:p w14:paraId="6E99A05A"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CellGlobalIdNR</w:t>
      </w:r>
    </w:p>
    <w:p w14:paraId="16A98273" w14:textId="77777777" w:rsidR="00B00AF1" w:rsidRPr="00F9686C" w:rsidRDefault="00B00AF1" w:rsidP="00B00AF1">
      <w:pPr>
        <w:rPr>
          <w:rFonts w:eastAsia="SimSun"/>
          <w:highlight w:val="cyan"/>
        </w:rPr>
      </w:pPr>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p>
    <w:p w14:paraId="7FFE4306" w14:textId="77777777" w:rsidR="00B00AF1" w:rsidRPr="00F9686C" w:rsidRDefault="00647452" w:rsidP="00B00AF1">
      <w:pPr>
        <w:pStyle w:val="TH"/>
        <w:rPr>
          <w:highlight w:val="cyan"/>
        </w:rPr>
      </w:pPr>
      <w:r w:rsidRPr="00171520">
        <w:rPr>
          <w:bCs/>
          <w:i/>
          <w:iCs/>
          <w:highlight w:val="cyan"/>
          <w:lang w:val="en-US"/>
        </w:rPr>
        <w:t>CellGlobalIdNR</w:t>
      </w:r>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p>
    <w:p w14:paraId="585E47CC" w14:textId="77777777" w:rsidR="00B00AF1" w:rsidRPr="00F9686C" w:rsidRDefault="00B00AF1" w:rsidP="00B00AF1">
      <w:pPr>
        <w:pStyle w:val="PL"/>
        <w:rPr>
          <w:highlight w:val="cyan"/>
        </w:rPr>
      </w:pPr>
      <w:r w:rsidRPr="00F9686C">
        <w:rPr>
          <w:highlight w:val="cyan"/>
        </w:rPr>
        <w:t>-- ASN1START</w:t>
      </w:r>
    </w:p>
    <w:p w14:paraId="33F53873" w14:textId="77777777" w:rsidR="00B00AF1" w:rsidRPr="00F9686C" w:rsidRDefault="00B00AF1" w:rsidP="00B00AF1">
      <w:pPr>
        <w:pStyle w:val="PL"/>
        <w:rPr>
          <w:highlight w:val="cyan"/>
        </w:rPr>
      </w:pPr>
      <w:r w:rsidRPr="00F9686C">
        <w:rPr>
          <w:highlight w:val="cyan"/>
        </w:rPr>
        <w:t>-- TAG-CGI-NR-START</w:t>
      </w:r>
    </w:p>
    <w:p w14:paraId="6183575C" w14:textId="77777777" w:rsidR="00B00AF1" w:rsidRPr="00F9686C" w:rsidRDefault="00B00AF1" w:rsidP="00B00AF1">
      <w:pPr>
        <w:pStyle w:val="PL"/>
        <w:rPr>
          <w:highlight w:val="cyan"/>
        </w:rPr>
      </w:pPr>
    </w:p>
    <w:p w14:paraId="06BB5E7C" w14:textId="77777777" w:rsidR="00B00AF1" w:rsidRPr="00F9686C" w:rsidRDefault="00B00AF1" w:rsidP="00B00AF1">
      <w:pPr>
        <w:pStyle w:val="PL"/>
        <w:rPr>
          <w:highlight w:val="cyan"/>
        </w:rPr>
      </w:pPr>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D246A66" w14:textId="77777777" w:rsidR="00B00AF1" w:rsidRPr="00F9686C" w:rsidRDefault="00B00AF1" w:rsidP="00B00AF1">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912C377" w14:textId="77777777" w:rsidR="00B00AF1" w:rsidRPr="00F9686C" w:rsidRDefault="00B00AF1" w:rsidP="00B00AF1">
      <w:pPr>
        <w:pStyle w:val="PL"/>
        <w:rPr>
          <w:highlight w:val="cyan"/>
        </w:rPr>
      </w:pPr>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p>
    <w:p w14:paraId="3FE18219" w14:textId="77777777" w:rsidR="00B00AF1" w:rsidRPr="00F9686C" w:rsidRDefault="00B00AF1" w:rsidP="00B00AF1">
      <w:pPr>
        <w:pStyle w:val="PL"/>
        <w:rPr>
          <w:highlight w:val="cyan"/>
        </w:rPr>
      </w:pPr>
      <w:r w:rsidRPr="00F9686C">
        <w:rPr>
          <w:highlight w:val="cyan"/>
        </w:rPr>
        <w:t>}</w:t>
      </w:r>
    </w:p>
    <w:p w14:paraId="4948D911" w14:textId="77777777" w:rsidR="00B00AF1" w:rsidRPr="00F9686C" w:rsidRDefault="00B00AF1" w:rsidP="00B00AF1">
      <w:pPr>
        <w:pStyle w:val="PL"/>
        <w:rPr>
          <w:highlight w:val="cyan"/>
        </w:rPr>
      </w:pPr>
    </w:p>
    <w:p w14:paraId="0ABC2ECE" w14:textId="77777777" w:rsidR="00B00AF1" w:rsidRPr="00F9686C" w:rsidRDefault="00B00AF1" w:rsidP="00B00AF1">
      <w:pPr>
        <w:pStyle w:val="PL"/>
        <w:rPr>
          <w:highlight w:val="cyan"/>
        </w:rPr>
      </w:pPr>
      <w:r w:rsidRPr="00F9686C">
        <w:rPr>
          <w:rFonts w:cs="Courier New"/>
          <w:color w:val="808080"/>
          <w:highlight w:val="cyan"/>
          <w:lang w:val="en-US" w:eastAsia="zh-CN"/>
        </w:rPr>
        <w:t>-- TAG-CGI-NR-STOP</w:t>
      </w:r>
    </w:p>
    <w:p w14:paraId="705C4F34" w14:textId="77777777" w:rsidR="00B00AF1" w:rsidRPr="00F9686C" w:rsidRDefault="00B00AF1" w:rsidP="00B00AF1">
      <w:pPr>
        <w:pStyle w:val="PL"/>
        <w:rPr>
          <w:highlight w:val="cyan"/>
        </w:rPr>
      </w:pPr>
      <w:r w:rsidRPr="00F9686C">
        <w:rPr>
          <w:highlight w:val="cyan"/>
        </w:rPr>
        <w:t>-- ASN1STOP</w:t>
      </w:r>
    </w:p>
    <w:p w14:paraId="20576AD7" w14:textId="77777777" w:rsidR="00D61455" w:rsidRPr="00F9686C" w:rsidRDefault="00D61455" w:rsidP="000F3441">
      <w:pPr>
        <w:pStyle w:val="Heading4"/>
        <w:rPr>
          <w:noProof/>
          <w:highlight w:val="cyan"/>
        </w:rPr>
      </w:pPr>
      <w:r w:rsidRPr="00F9686C">
        <w:rPr>
          <w:highlight w:val="cyan"/>
        </w:rPr>
        <w:t>–</w:t>
      </w:r>
      <w:r w:rsidRPr="00F9686C">
        <w:rPr>
          <w:highlight w:val="cyan"/>
        </w:rPr>
        <w:tab/>
      </w:r>
      <w:r w:rsidRPr="00F9686C">
        <w:rPr>
          <w:i/>
          <w:noProof/>
          <w:highlight w:val="cyan"/>
        </w:rPr>
        <w:t>CellReselectionPriority</w:t>
      </w:r>
    </w:p>
    <w:p w14:paraId="54AA71C7" w14:textId="77777777" w:rsidR="00D61455" w:rsidRPr="00F9686C" w:rsidRDefault="00D61455" w:rsidP="00D61455">
      <w:pPr>
        <w:rPr>
          <w:highlight w:val="cyan"/>
        </w:rPr>
      </w:pPr>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29DBB78F" w14:textId="77777777" w:rsidR="00D61455" w:rsidRPr="00F9686C" w:rsidRDefault="00D61455" w:rsidP="000F3441">
      <w:pPr>
        <w:pStyle w:val="TH"/>
        <w:rPr>
          <w:highlight w:val="cyan"/>
        </w:rPr>
      </w:pPr>
      <w:r w:rsidRPr="00F9686C">
        <w:rPr>
          <w:highlight w:val="cyan"/>
        </w:rPr>
        <w:t>CellReselectionPriority</w:t>
      </w:r>
      <w:r w:rsidR="00613DA9"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D1DC1BD" w14:textId="77777777" w:rsidR="00647452" w:rsidRDefault="00D61455" w:rsidP="00171520">
      <w:pPr>
        <w:pStyle w:val="PL"/>
        <w:rPr>
          <w:highlight w:val="cyan"/>
        </w:rPr>
      </w:pPr>
      <w:r w:rsidRPr="00F9686C">
        <w:rPr>
          <w:highlight w:val="cyan"/>
        </w:rPr>
        <w:t>-- ASN1START</w:t>
      </w:r>
    </w:p>
    <w:p w14:paraId="299E52DE" w14:textId="77777777" w:rsidR="00647452" w:rsidRDefault="00D61455" w:rsidP="00171520">
      <w:pPr>
        <w:pStyle w:val="PL"/>
        <w:rPr>
          <w:highlight w:val="cyan"/>
        </w:rPr>
      </w:pPr>
      <w:r w:rsidRPr="00F9686C">
        <w:rPr>
          <w:highlight w:val="cyan"/>
        </w:rPr>
        <w:t>-- TAG-CELLRESELECTIONPRIORITY-START</w:t>
      </w:r>
    </w:p>
    <w:p w14:paraId="39DDD502" w14:textId="77777777" w:rsidR="00647452" w:rsidRDefault="00647452" w:rsidP="00171520">
      <w:pPr>
        <w:pStyle w:val="PL"/>
        <w:rPr>
          <w:highlight w:val="cyan"/>
          <w:lang w:val="en-US" w:eastAsia="en-US"/>
        </w:rPr>
      </w:pPr>
    </w:p>
    <w:p w14:paraId="0E4176B6" w14:textId="77777777" w:rsidR="00647452" w:rsidRDefault="00D61455" w:rsidP="00171520">
      <w:pPr>
        <w:pStyle w:val="PL"/>
        <w:rPr>
          <w:highlight w:val="cyan"/>
          <w:lang w:val="en-US" w:eastAsia="en-US"/>
        </w:rPr>
      </w:pPr>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p>
    <w:p w14:paraId="0073D473" w14:textId="77777777" w:rsidR="00647452" w:rsidRDefault="00647452" w:rsidP="00171520">
      <w:pPr>
        <w:pStyle w:val="PL"/>
        <w:rPr>
          <w:highlight w:val="cyan"/>
          <w:lang w:val="en-US" w:eastAsia="en-US"/>
        </w:rPr>
      </w:pPr>
    </w:p>
    <w:p w14:paraId="76A9F952" w14:textId="77777777" w:rsidR="00647452" w:rsidRDefault="00D61455" w:rsidP="00171520">
      <w:pPr>
        <w:pStyle w:val="PL"/>
        <w:rPr>
          <w:highlight w:val="cyan"/>
        </w:rPr>
      </w:pPr>
      <w:r w:rsidRPr="00F9686C">
        <w:rPr>
          <w:highlight w:val="cyan"/>
        </w:rPr>
        <w:t xml:space="preserve">-- TAG-CELLRESELECTIONPRIORITY-STOP </w:t>
      </w:r>
    </w:p>
    <w:p w14:paraId="71CEABCF" w14:textId="77777777" w:rsidR="00647452" w:rsidRDefault="00D61455" w:rsidP="00171520">
      <w:pPr>
        <w:pStyle w:val="PL"/>
        <w:rPr>
          <w:highlight w:val="cyan"/>
        </w:rPr>
      </w:pPr>
      <w:r w:rsidRPr="00F9686C">
        <w:rPr>
          <w:highlight w:val="cyan"/>
        </w:rPr>
        <w:t>-- ASN1STOP</w:t>
      </w:r>
    </w:p>
    <w:p w14:paraId="20A214AB" w14:textId="77777777" w:rsidR="00647452" w:rsidRDefault="00647452" w:rsidP="00171520">
      <w:pPr>
        <w:rPr>
          <w:highlight w:val="cyan"/>
        </w:rPr>
      </w:pPr>
    </w:p>
    <w:p w14:paraId="04FFB054" w14:textId="77777777" w:rsidR="00D61455" w:rsidRPr="00F9686C" w:rsidRDefault="00D61455" w:rsidP="000F3441">
      <w:pPr>
        <w:pStyle w:val="EditorsNote"/>
        <w:rPr>
          <w:highlight w:val="cyan"/>
        </w:rPr>
      </w:pPr>
      <w:r w:rsidRPr="00F9686C">
        <w:rPr>
          <w:highlight w:val="cyan"/>
        </w:rPr>
        <w:t xml:space="preserve">Editor’s Note: </w:t>
      </w:r>
      <w:r w:rsidRPr="00F9686C">
        <w:rPr>
          <w:highlight w:val="cyan"/>
          <w:lang w:val="en-US"/>
        </w:rPr>
        <w:t xml:space="preserve">FFS Maximum number of cell reselection priorities and whether sub-priorities are necessary. </w:t>
      </w:r>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313"/>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316" w:name="_Toc510018586"/>
      <w:r w:rsidRPr="00F9686C">
        <w:rPr>
          <w:highlight w:val="cyan"/>
        </w:rPr>
        <w:t>–</w:t>
      </w:r>
      <w:r w:rsidRPr="00F9686C">
        <w:rPr>
          <w:highlight w:val="cyan"/>
        </w:rPr>
        <w:tab/>
      </w:r>
      <w:r w:rsidRPr="00F9686C">
        <w:rPr>
          <w:i/>
          <w:highlight w:val="cyan"/>
        </w:rPr>
        <w:t>ConfiguredGrantConfig</w:t>
      </w:r>
      <w:bookmarkEnd w:id="316"/>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317"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317"/>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318"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318"/>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171520" w:rsidRDefault="008D370D" w:rsidP="008D370D">
      <w:pPr>
        <w:pStyle w:val="PL"/>
        <w:rPr>
          <w:highlight w:val="cyan"/>
          <w:lang w:val="sv-SE"/>
        </w:rPr>
      </w:pPr>
      <w:bookmarkStart w:id="319" w:name="OLE_LINK17"/>
      <w:r w:rsidRPr="00F9686C">
        <w:rPr>
          <w:highlight w:val="cyan"/>
        </w:rPr>
        <w:tab/>
      </w:r>
      <w:r w:rsidR="00647452" w:rsidRPr="00171520">
        <w:rPr>
          <w:highlight w:val="cyan"/>
          <w:lang w:val="sv-SE"/>
        </w:rPr>
        <w:t>periodicity</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ENUMERATED</w:t>
      </w:r>
      <w:r w:rsidR="00647452" w:rsidRPr="00171520">
        <w:rPr>
          <w:highlight w:val="cyan"/>
          <w:lang w:val="sv-SE"/>
        </w:rPr>
        <w:t xml:space="preserve"> {</w:t>
      </w:r>
    </w:p>
    <w:p w14:paraId="7FCEF7A6" w14:textId="77777777" w:rsidR="008D370D" w:rsidRPr="00171520" w:rsidRDefault="00647452" w:rsidP="008D370D">
      <w:pPr>
        <w:pStyle w:val="PL"/>
        <w:rPr>
          <w:highlight w:val="cyan"/>
          <w:lang w:val="sv-SE"/>
        </w:rPr>
      </w:pPr>
      <w:bookmarkStart w:id="320" w:name="OLE_LINK13"/>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sym2, sym7, sym1x14, sym2x14, sym4x14, sym5x14, sym8x14, sym10x14, sym16x14, sym20x14,</w:t>
      </w:r>
    </w:p>
    <w:p w14:paraId="41FF992F"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sym32x14, sym40x14, sym64x14, sym80x14, sym128x14, sym160x14, sym256x14, sym320x14, sym512x14,</w:t>
      </w:r>
    </w:p>
    <w:p w14:paraId="05A47FE9"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sym640x14, sym1024x14, sym1280x14, sym2560x14, sym5120x14,</w:t>
      </w:r>
    </w:p>
    <w:p w14:paraId="12CBCD56"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 sym1x12, sym2x12, sym4x12, sym5x12, sym8x12, sym10x12, sym16x12, sym20x12, sym32x12,</w:t>
      </w:r>
    </w:p>
    <w:p w14:paraId="2F911EDB"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8D370D" w:rsidRPr="00F9686C">
        <w:rPr>
          <w:highlight w:val="cyan"/>
        </w:rPr>
        <w:t>sym1280x12, sym2560x12</w:t>
      </w:r>
    </w:p>
    <w:bookmarkEnd w:id="320"/>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319"/>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321" w:name="OLE_LINK193"/>
      <w:bookmarkStart w:id="322" w:name="OLE_LINK194"/>
      <w:bookmarkStart w:id="323"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324" w:name="OLE_LINK190"/>
      <w:bookmarkStart w:id="325" w:name="OLE_LINK191"/>
      <w:bookmarkStart w:id="326" w:name="OLE_LINK192"/>
      <w:r w:rsidRPr="00F9686C">
        <w:rPr>
          <w:highlight w:val="cyan"/>
          <w:lang w:eastAsia="zh-CN"/>
        </w:rPr>
        <w:t>..</w:t>
      </w:r>
      <w:bookmarkEnd w:id="324"/>
      <w:bookmarkEnd w:id="325"/>
      <w:bookmarkEnd w:id="326"/>
      <w:r w:rsidRPr="00F9686C">
        <w:rPr>
          <w:highlight w:val="cyan"/>
          <w:lang w:eastAsia="zh-CN"/>
        </w:rPr>
        <w:t>5119)</w:t>
      </w:r>
      <w:bookmarkEnd w:id="321"/>
      <w:bookmarkEnd w:id="322"/>
      <w:bookmarkEnd w:id="323"/>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327"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327"/>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171520">
              <w:rPr>
                <w:szCs w:val="22"/>
                <w:highlight w:val="cyan"/>
                <w:lang w:val="en-US"/>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171520">
              <w:rPr>
                <w:szCs w:val="22"/>
                <w:highlight w:val="cyan"/>
                <w:lang w:val="en-US"/>
              </w:rPr>
              <w:t xml:space="preserve"> c</w:t>
            </w:r>
            <w:r w:rsidR="001F497C" w:rsidRPr="00F9686C">
              <w:rPr>
                <w:szCs w:val="22"/>
                <w:highlight w:val="cyan"/>
              </w:rPr>
              <w:t xml:space="preserve">orresponds to L1 parameter ‘UL-TWG-DMRS’ (see </w:t>
            </w:r>
            <w:r w:rsidR="00647452" w:rsidRPr="00171520">
              <w:rPr>
                <w:szCs w:val="22"/>
                <w:highlight w:val="cyan"/>
                <w:lang w:val="en-US"/>
              </w:rPr>
              <w:t xml:space="preserve">TS </w:t>
            </w:r>
            <w:r w:rsidR="001F497C" w:rsidRPr="00F9686C">
              <w:rPr>
                <w:szCs w:val="22"/>
                <w:highlight w:val="cyan"/>
              </w:rPr>
              <w:t>38.214, section 6.1.2)</w:t>
            </w:r>
            <w:r w:rsidR="00647452" w:rsidRPr="00171520">
              <w:rPr>
                <w:szCs w:val="22"/>
                <w:highlight w:val="cyan"/>
                <w:lang w:val="en-US"/>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171520">
              <w:rPr>
                <w:szCs w:val="22"/>
                <w:highlight w:val="cyan"/>
                <w:lang w:val="en-US"/>
              </w:rPr>
              <w:t xml:space="preserve">Indicates the initial value of </w:t>
            </w:r>
            <w:r w:rsidR="00413DF9" w:rsidRPr="00F9686C">
              <w:rPr>
                <w:szCs w:val="22"/>
                <w:highlight w:val="cyan"/>
              </w:rPr>
              <w:t xml:space="preserve">the configured grant timer (see </w:t>
            </w:r>
            <w:r w:rsidRPr="00171520">
              <w:rPr>
                <w:szCs w:val="22"/>
                <w:highlight w:val="cyan"/>
                <w:lang w:val="en-US"/>
              </w:rPr>
              <w:t xml:space="preserve">TS </w:t>
            </w:r>
            <w:r w:rsidR="00413DF9" w:rsidRPr="00F9686C">
              <w:rPr>
                <w:szCs w:val="22"/>
                <w:highlight w:val="cyan"/>
              </w:rPr>
              <w:t xml:space="preserve">38.321,) </w:t>
            </w:r>
            <w:r w:rsidRPr="00171520">
              <w:rPr>
                <w:szCs w:val="22"/>
                <w:highlight w:val="cyan"/>
                <w:lang w:val="en-US"/>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171520">
              <w:rPr>
                <w:szCs w:val="22"/>
                <w:highlight w:val="cyan"/>
                <w:lang w:val="en-US"/>
              </w:rPr>
              <w:t>,</w:t>
            </w:r>
            <w:r w:rsidRPr="00F9686C" w:rsidDel="001F497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171520">
              <w:rPr>
                <w:szCs w:val="22"/>
                <w:highlight w:val="cyan"/>
                <w:lang w:val="en-US"/>
              </w:rPr>
              <w:t xml:space="preserve">. </w:t>
            </w:r>
            <w:r w:rsidR="001F738A" w:rsidRPr="00F9686C">
              <w:rPr>
                <w:szCs w:val="22"/>
                <w:highlight w:val="cyan"/>
              </w:rPr>
              <w:t>If not configured, frequency hopping is not configured</w:t>
            </w:r>
            <w:r w:rsidR="00647452" w:rsidRPr="00171520">
              <w:rPr>
                <w:szCs w:val="22"/>
                <w:highlight w:val="cyan"/>
                <w:lang w:val="en-US"/>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171520" w:rsidRDefault="00AB29A7" w:rsidP="00413DF9">
            <w:pPr>
              <w:pStyle w:val="TAL"/>
              <w:rPr>
                <w:szCs w:val="22"/>
                <w:highlight w:val="cyan"/>
                <w:lang w:val="en-US"/>
              </w:rPr>
            </w:pPr>
            <w:r w:rsidRPr="00F9686C">
              <w:rPr>
                <w:szCs w:val="22"/>
                <w:highlight w:val="cyan"/>
              </w:rPr>
              <w:t>Enables intra-slot frequency hopping with the given frequency hopping offset</w:t>
            </w:r>
            <w:r w:rsidR="00647452" w:rsidRPr="00171520">
              <w:rPr>
                <w:szCs w:val="22"/>
                <w:highlight w:val="cyan"/>
                <w:lang w:val="en-US"/>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171520">
              <w:rPr>
                <w:szCs w:val="22"/>
                <w:highlight w:val="cyan"/>
                <w:lang w:val="en-US"/>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171520">
              <w:rPr>
                <w:szCs w:val="22"/>
                <w:highlight w:val="cyan"/>
                <w:lang w:val="en-US"/>
              </w:rPr>
              <w:t xml:space="preserve">TS </w:t>
            </w:r>
            <w:r w:rsidRPr="00F9686C">
              <w:rPr>
                <w:szCs w:val="22"/>
                <w:highlight w:val="cyan"/>
              </w:rPr>
              <w:t xml:space="preserve">38.214, section </w:t>
            </w:r>
            <w:r w:rsidR="00647452" w:rsidRPr="00171520">
              <w:rPr>
                <w:szCs w:val="22"/>
                <w:highlight w:val="cyan"/>
                <w:lang w:val="en-US"/>
              </w:rPr>
              <w:t>6.1.2</w:t>
            </w:r>
            <w:r w:rsidRPr="00F9686C">
              <w:rPr>
                <w:szCs w:val="22"/>
                <w:highlight w:val="cyan"/>
              </w:rPr>
              <w:t>)</w:t>
            </w:r>
            <w:r w:rsidR="00647452" w:rsidRPr="00171520">
              <w:rPr>
                <w:szCs w:val="22"/>
                <w:highlight w:val="cyan"/>
                <w:lang w:val="en-US"/>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171520">
              <w:rPr>
                <w:szCs w:val="22"/>
                <w:highlight w:val="cyan"/>
                <w:lang w:val="en-US"/>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171520">
              <w:rPr>
                <w:szCs w:val="22"/>
                <w:highlight w:val="cyan"/>
                <w:lang w:val="en-US"/>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171520">
              <w:rPr>
                <w:szCs w:val="22"/>
                <w:highlight w:val="cyan"/>
                <w:lang w:val="en-US"/>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171520">
              <w:rPr>
                <w:szCs w:val="22"/>
                <w:highlight w:val="cyan"/>
                <w:lang w:val="en-US"/>
              </w:rPr>
              <w:t>TS</w:t>
            </w:r>
            <w:r w:rsidRPr="00F9686C">
              <w:rPr>
                <w:szCs w:val="22"/>
                <w:highlight w:val="cyan"/>
              </w:rPr>
              <w:t>38.214, section 6.1.2)</w:t>
            </w:r>
            <w:r w:rsidR="00647452" w:rsidRPr="00171520">
              <w:rPr>
                <w:szCs w:val="22"/>
                <w:highlight w:val="cyan"/>
                <w:lang w:val="en-US"/>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171520">
              <w:rPr>
                <w:szCs w:val="22"/>
                <w:highlight w:val="cyan"/>
                <w:lang w:val="en-US"/>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171520">
              <w:rPr>
                <w:szCs w:val="22"/>
                <w:highlight w:val="cyan"/>
                <w:lang w:val="en-US"/>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171520">
              <w:rPr>
                <w:szCs w:val="22"/>
                <w:highlight w:val="cyan"/>
                <w:lang w:val="en-US"/>
              </w:rPr>
              <w:t xml:space="preserve">TS </w:t>
            </w:r>
            <w:r w:rsidRPr="00F9686C">
              <w:rPr>
                <w:szCs w:val="22"/>
                <w:highlight w:val="cyan"/>
              </w:rPr>
              <w:t xml:space="preserve">38.213, section </w:t>
            </w:r>
            <w:r w:rsidR="00647452" w:rsidRPr="00171520">
              <w:rPr>
                <w:szCs w:val="22"/>
                <w:highlight w:val="cyan"/>
                <w:lang w:val="en-US"/>
              </w:rPr>
              <w:t>7.7.1</w:t>
            </w:r>
            <w:r w:rsidRPr="00F9686C">
              <w:rPr>
                <w:szCs w:val="22"/>
                <w:highlight w:val="cyan"/>
              </w:rPr>
              <w:t>)</w:t>
            </w:r>
            <w:r w:rsidR="00647452" w:rsidRPr="00171520">
              <w:rPr>
                <w:szCs w:val="22"/>
                <w:highlight w:val="cyan"/>
                <w:lang w:val="en-US"/>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171520">
              <w:rPr>
                <w:szCs w:val="22"/>
                <w:highlight w:val="cyan"/>
                <w:lang w:val="en-US"/>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171520">
              <w:rPr>
                <w:szCs w:val="22"/>
                <w:highlight w:val="cyan"/>
                <w:lang w:val="en-US"/>
              </w:rPr>
              <w:t xml:space="preserve"> </w:t>
            </w:r>
            <w:r w:rsidRPr="00F9686C">
              <w:rPr>
                <w:szCs w:val="22"/>
                <w:highlight w:val="cyan"/>
              </w:rPr>
              <w:t>Type 1 confgured grant may be configured for UL or SUL, but not for both simultaneously</w:t>
            </w:r>
            <w:r w:rsidR="00647452" w:rsidRPr="00171520">
              <w:rPr>
                <w:szCs w:val="22"/>
                <w:highlight w:val="cyan"/>
                <w:lang w:val="en-US"/>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171520">
              <w:rPr>
                <w:szCs w:val="22"/>
                <w:highlight w:val="cyan"/>
                <w:lang w:val="en-US"/>
              </w:rPr>
              <w:t>,</w:t>
            </w:r>
            <w:r w:rsidRPr="00F9686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171520">
              <w:rPr>
                <w:szCs w:val="22"/>
                <w:highlight w:val="cyan"/>
                <w:lang w:val="en-US"/>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171520">
              <w:rPr>
                <w:szCs w:val="22"/>
                <w:highlight w:val="cyan"/>
                <w:lang w:val="en-US"/>
              </w:rPr>
              <w:t>,</w:t>
            </w:r>
            <w:r w:rsidRPr="00F9686C">
              <w:rPr>
                <w:szCs w:val="22"/>
                <w:highlight w:val="cyan"/>
              </w:rPr>
              <w:t xml:space="preserve"> see 38.214, section 6.1.3</w:t>
            </w:r>
            <w:r w:rsidR="00647452" w:rsidRPr="00171520">
              <w:rPr>
                <w:szCs w:val="22"/>
                <w:highlight w:val="cyan"/>
                <w:lang w:val="en-US"/>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171520" w:rsidRDefault="00413DF9" w:rsidP="00413DF9">
            <w:pPr>
              <w:pStyle w:val="TAL"/>
              <w:rPr>
                <w:szCs w:val="22"/>
                <w:highlight w:val="cyan"/>
                <w:lang w:val="en-US"/>
              </w:rPr>
            </w:pPr>
            <w:r w:rsidRPr="00F9686C">
              <w:rPr>
                <w:szCs w:val="22"/>
                <w:highlight w:val="cyan"/>
              </w:rPr>
              <w:t>Selection between and configuration of dynamic and semi-static beta-offset</w:t>
            </w:r>
            <w:r w:rsidR="00647452" w:rsidRPr="00171520">
              <w:rPr>
                <w:szCs w:val="22"/>
                <w:highlight w:val="cyan"/>
                <w:lang w:val="en-US"/>
              </w:rPr>
              <w:t>.</w:t>
            </w:r>
            <w:r w:rsidRPr="00F9686C">
              <w:rPr>
                <w:szCs w:val="22"/>
                <w:highlight w:val="cyan"/>
              </w:rPr>
              <w:t xml:space="preserve"> For Type 1 UL data transmission without grant, </w:t>
            </w:r>
            <w:r w:rsidRPr="00F9686C">
              <w:rPr>
                <w:i/>
                <w:szCs w:val="22"/>
                <w:highlight w:val="cyan"/>
              </w:rPr>
              <w:t>uci-</w:t>
            </w:r>
            <w:r w:rsidR="00647452" w:rsidRPr="00171520">
              <w:rPr>
                <w:i/>
                <w:szCs w:val="22"/>
                <w:highlight w:val="cyan"/>
                <w:lang w:val="en-US"/>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171520">
              <w:rPr>
                <w:i/>
                <w:szCs w:val="22"/>
                <w:highlight w:val="cyan"/>
                <w:lang w:val="en-US"/>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highlight w:val="cyan"/>
        </w:rPr>
      </w:pPr>
    </w:p>
    <w:p w14:paraId="561C034F" w14:textId="77777777" w:rsidR="00736C9D" w:rsidRPr="00F9686C" w:rsidRDefault="00736C9D" w:rsidP="00736C9D">
      <w:pPr>
        <w:pStyle w:val="Heading4"/>
        <w:rPr>
          <w:highlight w:val="cyan"/>
        </w:rPr>
      </w:pPr>
      <w:r w:rsidRPr="00F9686C">
        <w:rPr>
          <w:highlight w:val="cyan"/>
        </w:rPr>
        <w:t>–</w:t>
      </w:r>
      <w:r w:rsidRPr="00F9686C">
        <w:rPr>
          <w:highlight w:val="cyan"/>
        </w:rPr>
        <w:tab/>
      </w:r>
      <w:r w:rsidRPr="00F9686C">
        <w:rPr>
          <w:i/>
          <w:highlight w:val="cyan"/>
        </w:rPr>
        <w:t>ConnectionEstablishmentFailureControl</w:t>
      </w:r>
    </w:p>
    <w:p w14:paraId="0BB7C3A5" w14:textId="77777777" w:rsidR="00736C9D" w:rsidRPr="00F9686C" w:rsidRDefault="00736C9D" w:rsidP="00736C9D">
      <w:pPr>
        <w:rPr>
          <w:highlight w:val="cyan"/>
        </w:rPr>
      </w:pPr>
      <w:r w:rsidRPr="00F9686C">
        <w:rPr>
          <w:highlight w:val="cyan"/>
        </w:rPr>
        <w:t xml:space="preserve">The IE </w:t>
      </w:r>
      <w:r w:rsidRPr="00F9686C">
        <w:rPr>
          <w:i/>
          <w:highlight w:val="cyan"/>
        </w:rPr>
        <w:t>ConnectionEstablishmentFailureControl</w:t>
      </w:r>
      <w:r w:rsidRPr="00F9686C">
        <w:rPr>
          <w:highlight w:val="cyan"/>
        </w:rPr>
        <w:t xml:space="preserve"> is used to configure </w:t>
      </w:r>
      <w:r w:rsidR="003767A4" w:rsidRPr="00F9686C">
        <w:rPr>
          <w:highlight w:val="cyan"/>
        </w:rPr>
        <w:t xml:space="preserve">parameters for connection establishment failure control. </w:t>
      </w:r>
    </w:p>
    <w:p w14:paraId="23D95188" w14:textId="77777777" w:rsidR="00736C9D" w:rsidRPr="00F9686C" w:rsidRDefault="00736C9D" w:rsidP="00736C9D">
      <w:pPr>
        <w:pStyle w:val="TH"/>
        <w:rPr>
          <w:highlight w:val="cyan"/>
        </w:rPr>
      </w:pPr>
      <w:r w:rsidRPr="00F9686C">
        <w:rPr>
          <w:i/>
          <w:highlight w:val="cyan"/>
        </w:rPr>
        <w:t>ConnectionEstablishmentFailureControl</w:t>
      </w:r>
      <w:r w:rsidRPr="00F9686C">
        <w:rPr>
          <w:highlight w:val="cyan"/>
        </w:rPr>
        <w:t xml:space="preserve"> information element</w:t>
      </w:r>
    </w:p>
    <w:p w14:paraId="631997E9" w14:textId="77777777" w:rsidR="00736C9D" w:rsidRPr="00F9686C" w:rsidRDefault="00736C9D" w:rsidP="00736C9D">
      <w:pPr>
        <w:pStyle w:val="PL"/>
        <w:rPr>
          <w:highlight w:val="cyan"/>
        </w:rPr>
      </w:pPr>
      <w:r w:rsidRPr="00F9686C">
        <w:rPr>
          <w:highlight w:val="cyan"/>
        </w:rPr>
        <w:t>-- ASN1START</w:t>
      </w:r>
    </w:p>
    <w:p w14:paraId="67E5A6C0" w14:textId="77777777" w:rsidR="00736C9D" w:rsidRPr="00F9686C" w:rsidRDefault="00736C9D" w:rsidP="00736C9D">
      <w:pPr>
        <w:pStyle w:val="PL"/>
        <w:rPr>
          <w:highlight w:val="cyan"/>
        </w:rPr>
      </w:pPr>
      <w:r w:rsidRPr="00F9686C">
        <w:rPr>
          <w:highlight w:val="cyan"/>
        </w:rPr>
        <w:t>-- TAG-CONNECTIONESTABLISHMENTFAILURECONTROL-START</w:t>
      </w:r>
    </w:p>
    <w:p w14:paraId="703AFD2C" w14:textId="77777777" w:rsidR="00736C9D" w:rsidRPr="00F9686C" w:rsidRDefault="00736C9D" w:rsidP="00736C9D">
      <w:pPr>
        <w:pStyle w:val="PL"/>
        <w:rPr>
          <w:highlight w:val="cyan"/>
        </w:rPr>
      </w:pPr>
    </w:p>
    <w:p w14:paraId="220F70A1" w14:textId="77777777" w:rsidR="00736C9D" w:rsidRPr="00F9686C" w:rsidRDefault="00736C9D" w:rsidP="00736C9D">
      <w:pPr>
        <w:pStyle w:val="PL"/>
        <w:rPr>
          <w:highlight w:val="cyan"/>
          <w:lang w:eastAsia="en-GB"/>
        </w:rPr>
      </w:pPr>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p>
    <w:p w14:paraId="45609CD7" w14:textId="77777777" w:rsidR="00736C9D" w:rsidRPr="00F9686C" w:rsidRDefault="00736C9D" w:rsidP="00736C9D">
      <w:pPr>
        <w:pStyle w:val="PL"/>
        <w:rPr>
          <w:highlight w:val="cyan"/>
        </w:rPr>
      </w:pPr>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p>
    <w:p w14:paraId="266DC178" w14:textId="77777777" w:rsidR="00736C9D" w:rsidRPr="00F9686C" w:rsidRDefault="00736C9D" w:rsidP="00736C9D">
      <w:pPr>
        <w:pStyle w:val="PL"/>
        <w:rPr>
          <w:highlight w:val="cyan"/>
        </w:rPr>
      </w:pPr>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p>
    <w:p w14:paraId="5BA3D882" w14:textId="77777777" w:rsidR="00736C9D" w:rsidRPr="00F9686C" w:rsidRDefault="00736C9D" w:rsidP="00736C9D">
      <w:pPr>
        <w:pStyle w:val="PL"/>
        <w:rPr>
          <w:color w:val="808080"/>
          <w:highlight w:val="cyan"/>
        </w:rPr>
      </w:pPr>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37B5CABE" w14:textId="77777777" w:rsidR="00736C9D" w:rsidRPr="00F9686C" w:rsidRDefault="00736C9D" w:rsidP="00736C9D">
      <w:pPr>
        <w:pStyle w:val="PL"/>
        <w:rPr>
          <w:highlight w:val="cyan"/>
        </w:rPr>
      </w:pPr>
      <w:r w:rsidRPr="00F9686C">
        <w:rPr>
          <w:highlight w:val="cyan"/>
        </w:rPr>
        <w:t>}</w:t>
      </w:r>
    </w:p>
    <w:p w14:paraId="542FBADB" w14:textId="77777777" w:rsidR="00736C9D" w:rsidRPr="00F9686C" w:rsidRDefault="00736C9D" w:rsidP="00736C9D">
      <w:pPr>
        <w:pStyle w:val="PL"/>
        <w:rPr>
          <w:highlight w:val="cyan"/>
        </w:rPr>
      </w:pPr>
    </w:p>
    <w:p w14:paraId="4620499C" w14:textId="77777777" w:rsidR="00736C9D" w:rsidRPr="00F9686C" w:rsidRDefault="00736C9D" w:rsidP="00736C9D">
      <w:pPr>
        <w:pStyle w:val="PL"/>
        <w:rPr>
          <w:highlight w:val="cyan"/>
        </w:rPr>
      </w:pPr>
      <w:r w:rsidRPr="00F9686C">
        <w:rPr>
          <w:highlight w:val="cyan"/>
        </w:rPr>
        <w:t>-- TAG-CONNECTIONESTABLISHMENTFAILURECONTROL-STOP</w:t>
      </w:r>
    </w:p>
    <w:p w14:paraId="5FB4CEA5" w14:textId="77777777" w:rsidR="00647452" w:rsidRDefault="00736C9D" w:rsidP="00171520">
      <w:pPr>
        <w:pStyle w:val="PL"/>
        <w:rPr>
          <w:highlight w:val="cyan"/>
        </w:rPr>
      </w:pPr>
      <w:r w:rsidRPr="00F9686C">
        <w:rPr>
          <w:highlight w:val="cyan"/>
        </w:rPr>
        <w:t>-- ASN1STOP</w:t>
      </w:r>
    </w:p>
    <w:p w14:paraId="36687C24" w14:textId="77777777" w:rsidR="00654D62" w:rsidRPr="00F9686C" w:rsidRDefault="00654D62" w:rsidP="00654D62">
      <w:pPr>
        <w:rPr>
          <w:highlight w:val="cyan"/>
        </w:rPr>
      </w:pPr>
      <w:bookmarkStart w:id="328"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c>
          <w:tcPr>
            <w:tcW w:w="14281" w:type="dxa"/>
          </w:tcPr>
          <w:p w14:paraId="616F2FA4" w14:textId="77777777" w:rsidR="00654D62" w:rsidRPr="00F9686C" w:rsidRDefault="00654D62" w:rsidP="00654D62">
            <w:pPr>
              <w:pStyle w:val="TAH"/>
              <w:rPr>
                <w:highlight w:val="cyan"/>
              </w:rPr>
            </w:pPr>
            <w:r w:rsidRPr="00F9686C">
              <w:rPr>
                <w:i/>
                <w:highlight w:val="cyan"/>
              </w:rPr>
              <w:t>ConnectionEstablishmentFailureControl field descriptions</w:t>
            </w:r>
          </w:p>
        </w:tc>
      </w:tr>
      <w:tr w:rsidR="00654D62" w:rsidRPr="00F9686C" w14:paraId="6182D6BD" w14:textId="77777777" w:rsidTr="00654D62">
        <w:tc>
          <w:tcPr>
            <w:tcW w:w="14281" w:type="dxa"/>
          </w:tcPr>
          <w:p w14:paraId="30BC4E2F"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connEstFailCount</w:t>
            </w:r>
          </w:p>
          <w:p w14:paraId="43104062" w14:textId="77777777" w:rsidR="00654D62" w:rsidRPr="00F9686C" w:rsidRDefault="00654D62" w:rsidP="00DD58D0">
            <w:pPr>
              <w:pStyle w:val="TAL"/>
              <w:rPr>
                <w:b/>
                <w:i/>
                <w:highlight w:val="cyan"/>
              </w:rPr>
            </w:pPr>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p>
        </w:tc>
      </w:tr>
      <w:tr w:rsidR="00654D62" w:rsidRPr="00F9686C" w14:paraId="7FCB43D1" w14:textId="77777777" w:rsidTr="00654D62">
        <w:tc>
          <w:tcPr>
            <w:tcW w:w="14281" w:type="dxa"/>
          </w:tcPr>
          <w:p w14:paraId="7374FECD" w14:textId="77777777" w:rsidR="00654D62" w:rsidRPr="00F9686C" w:rsidRDefault="00654D62" w:rsidP="00DD58D0">
            <w:pPr>
              <w:pStyle w:val="TAL"/>
              <w:rPr>
                <w:b/>
                <w:i/>
                <w:highlight w:val="cyan"/>
                <w:lang w:val="en-GB" w:eastAsia="en-GB"/>
              </w:rPr>
            </w:pPr>
            <w:r w:rsidRPr="00F9686C">
              <w:rPr>
                <w:b/>
                <w:i/>
                <w:noProof/>
                <w:highlight w:val="cyan"/>
                <w:lang w:val="en-GB" w:eastAsia="en-GB"/>
              </w:rPr>
              <w:t>connEst</w:t>
            </w:r>
            <w:r w:rsidRPr="00F9686C">
              <w:rPr>
                <w:b/>
                <w:i/>
                <w:highlight w:val="cyan"/>
                <w:lang w:val="en-GB" w:eastAsia="en-GB"/>
              </w:rPr>
              <w:t>FailOffset</w:t>
            </w:r>
          </w:p>
          <w:p w14:paraId="6A5FFF1F" w14:textId="77777777" w:rsidR="00654D62" w:rsidRPr="00F9686C" w:rsidRDefault="00654D62" w:rsidP="00DD58D0">
            <w:pPr>
              <w:pStyle w:val="TAL"/>
              <w:rPr>
                <w:b/>
                <w:i/>
                <w:highlight w:val="cyan"/>
              </w:rPr>
            </w:pPr>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p>
        </w:tc>
      </w:tr>
      <w:tr w:rsidR="00654D62" w:rsidRPr="00F9686C" w14:paraId="275C315B" w14:textId="77777777" w:rsidTr="00654D62">
        <w:tc>
          <w:tcPr>
            <w:tcW w:w="14281" w:type="dxa"/>
          </w:tcPr>
          <w:p w14:paraId="33F596EC"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connEstFailOffsetValidity</w:t>
            </w:r>
          </w:p>
          <w:p w14:paraId="6FABA815" w14:textId="77777777" w:rsidR="00654D62" w:rsidRPr="00F9686C" w:rsidRDefault="00654D62" w:rsidP="00DD58D0">
            <w:pPr>
              <w:pStyle w:val="TAL"/>
              <w:rPr>
                <w:b/>
                <w:i/>
                <w:highlight w:val="cyan"/>
              </w:rPr>
            </w:pPr>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p>
        </w:tc>
      </w:tr>
    </w:tbl>
    <w:p w14:paraId="16DE3020" w14:textId="77777777" w:rsidR="00647452" w:rsidRDefault="00647452" w:rsidP="00171520">
      <w:pPr>
        <w:rPr>
          <w:highlight w:val="cyan"/>
        </w:rPr>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328"/>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329" w:name="_Hlk504372411"/>
      <w:r w:rsidRPr="00F9686C">
        <w:rPr>
          <w:highlight w:val="cyan"/>
        </w:rPr>
        <w:t>frequencyDomainResources</w:t>
      </w:r>
      <w:bookmarkEnd w:id="32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330"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330"/>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331"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331"/>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171520" w:rsidRDefault="00413DF9" w:rsidP="00413DF9">
            <w:pPr>
              <w:pStyle w:val="TAL"/>
              <w:rPr>
                <w:szCs w:val="22"/>
                <w:highlight w:val="cyan"/>
                <w:lang w:val="en-US"/>
              </w:rPr>
            </w:pPr>
            <w:r w:rsidRPr="00F9686C">
              <w:rPr>
                <w:szCs w:val="22"/>
                <w:highlight w:val="cyan"/>
              </w:rPr>
              <w:t>Mapping of Control Channel Elements (CCE) to Resource Element Groups (REG). Corresponds to L1 parameter 'CORESET-CCE-REG-mapping-type' (see 38.211Section sections 7.3.2.2 and 7.4.1.3.2)</w:t>
            </w:r>
            <w:r w:rsidR="00647452" w:rsidRPr="00171520">
              <w:rPr>
                <w:szCs w:val="22"/>
                <w:highlight w:val="cyan"/>
                <w:lang w:val="en-US"/>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171520" w:rsidRDefault="00413DF9" w:rsidP="00413DF9">
            <w:pPr>
              <w:pStyle w:val="TAL"/>
              <w:rPr>
                <w:szCs w:val="22"/>
                <w:highlight w:val="cyan"/>
                <w:lang w:val="en-US"/>
              </w:rPr>
            </w:pPr>
            <w:r w:rsidRPr="00F9686C">
              <w:rPr>
                <w:szCs w:val="22"/>
                <w:highlight w:val="cyan"/>
              </w:rPr>
              <w:t>Corresponds to L1 parameter 'CORESET-interleaver-size' (see 38.211, 38.213, section FFS_Section)</w:t>
            </w:r>
            <w:r w:rsidR="00647452" w:rsidRPr="00171520">
              <w:rPr>
                <w:szCs w:val="22"/>
                <w:highlight w:val="cyan"/>
                <w:lang w:val="en-US"/>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171520">
              <w:rPr>
                <w:szCs w:val="22"/>
                <w:highlight w:val="cyan"/>
                <w:lang w:val="en-US"/>
              </w:rPr>
              <w:t>1</w:t>
            </w:r>
            <w:r w:rsidRPr="00F9686C">
              <w:rPr>
                <w:szCs w:val="22"/>
                <w:highlight w:val="cyan"/>
              </w:rPr>
              <w:t xml:space="preserve">, section </w:t>
            </w:r>
            <w:r w:rsidR="00647452" w:rsidRPr="00171520">
              <w:rPr>
                <w:szCs w:val="22"/>
                <w:highlight w:val="cyan"/>
                <w:lang w:val="en-US"/>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171520">
              <w:rPr>
                <w:szCs w:val="22"/>
                <w:highlight w:val="cyan"/>
                <w:lang w:val="en-US"/>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171520" w:rsidRDefault="00413DF9" w:rsidP="00413DF9">
            <w:pPr>
              <w:pStyle w:val="TAL"/>
              <w:rPr>
                <w:szCs w:val="22"/>
                <w:highlight w:val="cyan"/>
                <w:lang w:val="en-US"/>
              </w:rPr>
            </w:pPr>
            <w:r w:rsidRPr="00F9686C">
              <w:rPr>
                <w:szCs w:val="22"/>
                <w:highlight w:val="cyan"/>
              </w:rPr>
              <w:t>Precoder granularity in frequency domain. Corresponds to L1 parameter 'CORESET-precoder-granuality' (see 38.211, sections 7.3.2.2 and 7.4.1.3.2)</w:t>
            </w:r>
            <w:r w:rsidR="00647452" w:rsidRPr="00171520">
              <w:rPr>
                <w:szCs w:val="22"/>
                <w:highlight w:val="cyan"/>
                <w:lang w:val="en-US"/>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171520" w:rsidRDefault="00413DF9" w:rsidP="00413DF9">
            <w:pPr>
              <w:pStyle w:val="TAL"/>
              <w:rPr>
                <w:szCs w:val="22"/>
                <w:highlight w:val="cyan"/>
                <w:lang w:val="en-US"/>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171520">
              <w:rPr>
                <w:szCs w:val="22"/>
                <w:highlight w:val="cyan"/>
                <w:lang w:val="en-US"/>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171520" w:rsidRDefault="00413DF9" w:rsidP="00413DF9">
            <w:pPr>
              <w:pStyle w:val="TAL"/>
              <w:rPr>
                <w:szCs w:val="22"/>
                <w:highlight w:val="cyan"/>
                <w:lang w:val="en-US"/>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171520">
              <w:rPr>
                <w:szCs w:val="22"/>
                <w:highlight w:val="cyan"/>
                <w:lang w:val="en-US"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171520">
              <w:rPr>
                <w:szCs w:val="22"/>
                <w:highlight w:val="cyan"/>
                <w:lang w:val="en-US" w:eastAsia="zh-CN"/>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171520">
              <w:rPr>
                <w:szCs w:val="22"/>
                <w:highlight w:val="cyan"/>
                <w:lang w:val="en-US"/>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171520" w:rsidRDefault="00413DF9" w:rsidP="00413DF9">
            <w:pPr>
              <w:pStyle w:val="TAL"/>
              <w:rPr>
                <w:szCs w:val="22"/>
                <w:highlight w:val="cyan"/>
                <w:lang w:val="en-US"/>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171520">
              <w:rPr>
                <w:szCs w:val="22"/>
                <w:highlight w:val="cyan"/>
                <w:lang w:val="en-US"/>
              </w:rPr>
              <w:t>3</w:t>
            </w:r>
            <w:r w:rsidRPr="00F9686C">
              <w:rPr>
                <w:szCs w:val="22"/>
                <w:highlight w:val="cyan"/>
              </w:rPr>
              <w:t>, section</w:t>
            </w:r>
            <w:r w:rsidR="00647452" w:rsidRPr="00171520">
              <w:rPr>
                <w:szCs w:val="22"/>
                <w:highlight w:val="cyan"/>
                <w:lang w:val="en-US"/>
              </w:rPr>
              <w:t>10.</w:t>
            </w:r>
            <w:r w:rsidRPr="00F9686C">
              <w:rPr>
                <w:szCs w:val="22"/>
                <w:highlight w:val="cyan"/>
              </w:rPr>
              <w:t>)</w:t>
            </w:r>
            <w:r w:rsidR="00647452" w:rsidRPr="00171520">
              <w:rPr>
                <w:szCs w:val="22"/>
                <w:highlight w:val="cyan"/>
                <w:lang w:val="en-US"/>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332" w:name="_Toc510018588"/>
      <w:r w:rsidRPr="00F9686C">
        <w:rPr>
          <w:highlight w:val="cyan"/>
        </w:rPr>
        <w:t>–</w:t>
      </w:r>
      <w:r w:rsidRPr="00F9686C">
        <w:rPr>
          <w:highlight w:val="cyan"/>
        </w:rPr>
        <w:tab/>
      </w:r>
      <w:r w:rsidRPr="00F9686C">
        <w:rPr>
          <w:i/>
          <w:highlight w:val="cyan"/>
        </w:rPr>
        <w:t>ControlResourceSetId</w:t>
      </w:r>
      <w:bookmarkEnd w:id="332"/>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333" w:name="_Toc510018589"/>
      <w:r w:rsidRPr="00F9686C">
        <w:rPr>
          <w:highlight w:val="cyan"/>
        </w:rPr>
        <w:t>–</w:t>
      </w:r>
      <w:r w:rsidRPr="00F9686C">
        <w:rPr>
          <w:highlight w:val="cyan"/>
        </w:rPr>
        <w:tab/>
      </w:r>
      <w:r w:rsidRPr="00F9686C">
        <w:rPr>
          <w:i/>
          <w:noProof/>
          <w:highlight w:val="cyan"/>
        </w:rPr>
        <w:t>CrossCarrierSchedulingConfig</w:t>
      </w:r>
      <w:bookmarkEnd w:id="333"/>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334" w:name="TCrossCarrierSchedulingConfigr10"/>
      <w:bookmarkStart w:id="335" w:name="_Hlk508822961"/>
      <w:r w:rsidRPr="00F9686C">
        <w:rPr>
          <w:highlight w:val="cyan"/>
        </w:rPr>
        <w:t>CrossCarrierSchedulingConfig</w:t>
      </w:r>
      <w:bookmarkEnd w:id="334"/>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335"/>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336" w:name="_Toc510018590"/>
      <w:r w:rsidRPr="00F9686C">
        <w:rPr>
          <w:highlight w:val="cyan"/>
        </w:rPr>
        <w:t>–</w:t>
      </w:r>
      <w:r w:rsidRPr="00F9686C">
        <w:rPr>
          <w:highlight w:val="cyan"/>
        </w:rPr>
        <w:tab/>
      </w:r>
      <w:r w:rsidRPr="00F9686C">
        <w:rPr>
          <w:i/>
          <w:highlight w:val="cyan"/>
        </w:rPr>
        <w:t>CSI-AperiodicTriggerStateList</w:t>
      </w:r>
      <w:bookmarkEnd w:id="336"/>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171520">
              <w:rPr>
                <w:szCs w:val="22"/>
                <w:highlight w:val="cyan"/>
                <w:lang w:val="en-US"/>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171520">
              <w:rPr>
                <w:szCs w:val="22"/>
                <w:highlight w:val="cyan"/>
                <w:lang w:val="en-US"/>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337" w:name="_Toc510018591"/>
      <w:r w:rsidRPr="00F9686C">
        <w:rPr>
          <w:highlight w:val="cyan"/>
        </w:rPr>
        <w:t>–</w:t>
      </w:r>
      <w:r w:rsidRPr="00F9686C">
        <w:rPr>
          <w:highlight w:val="cyan"/>
        </w:rPr>
        <w:tab/>
      </w:r>
      <w:r w:rsidRPr="00F9686C">
        <w:rPr>
          <w:i/>
          <w:highlight w:val="cyan"/>
        </w:rPr>
        <w:t>CSI-FrequencyOccupation</w:t>
      </w:r>
      <w:bookmarkEnd w:id="337"/>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171520" w:rsidRDefault="00413DF9" w:rsidP="00413DF9">
            <w:pPr>
              <w:pStyle w:val="TAL"/>
              <w:rPr>
                <w:szCs w:val="22"/>
                <w:highlight w:val="cyan"/>
                <w:lang w:val="en-US"/>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171520">
              <w:rPr>
                <w:szCs w:val="22"/>
                <w:highlight w:val="cyan"/>
                <w:lang w:val="en-US"/>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338" w:name="_Toc510018592"/>
      <w:r w:rsidRPr="00F9686C">
        <w:rPr>
          <w:highlight w:val="cyan"/>
        </w:rPr>
        <w:t>–</w:t>
      </w:r>
      <w:r w:rsidRPr="00F9686C">
        <w:rPr>
          <w:highlight w:val="cyan"/>
        </w:rPr>
        <w:tab/>
      </w:r>
      <w:r w:rsidRPr="00F9686C">
        <w:rPr>
          <w:i/>
          <w:highlight w:val="cyan"/>
        </w:rPr>
        <w:t>CSI-IM-Resource</w:t>
      </w:r>
      <w:bookmarkEnd w:id="338"/>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339"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339"/>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340" w:name="_Hlk513554549"/>
            <w:r w:rsidRPr="00F9686C">
              <w:rPr>
                <w:highlight w:val="cyan"/>
                <w:lang w:val="en-US"/>
              </w:rPr>
              <w:t>The field is mandatory present, Need M, for periodic and semi-persistent CSI-IM-Resources (as indicated in CSI-ResourceConfig). The field is absent otherwise</w:t>
            </w:r>
            <w:bookmarkEnd w:id="340"/>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341" w:name="_Toc510018593"/>
      <w:r w:rsidRPr="00F9686C">
        <w:rPr>
          <w:highlight w:val="cyan"/>
        </w:rPr>
        <w:t>–</w:t>
      </w:r>
      <w:r w:rsidRPr="00F9686C">
        <w:rPr>
          <w:highlight w:val="cyan"/>
        </w:rPr>
        <w:tab/>
      </w:r>
      <w:r w:rsidRPr="00F9686C">
        <w:rPr>
          <w:i/>
          <w:highlight w:val="cyan"/>
        </w:rPr>
        <w:t>CSI-IM-ResourceId</w:t>
      </w:r>
      <w:bookmarkEnd w:id="341"/>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342" w:name="_Toc510018594"/>
      <w:r w:rsidRPr="00F9686C">
        <w:rPr>
          <w:highlight w:val="cyan"/>
        </w:rPr>
        <w:t>–</w:t>
      </w:r>
      <w:r w:rsidRPr="00F9686C">
        <w:rPr>
          <w:highlight w:val="cyan"/>
        </w:rPr>
        <w:tab/>
      </w:r>
      <w:r w:rsidRPr="00F9686C">
        <w:rPr>
          <w:i/>
          <w:highlight w:val="cyan"/>
        </w:rPr>
        <w:t>CSI-IM-ResourceSet</w:t>
      </w:r>
      <w:bookmarkEnd w:id="342"/>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343" w:name="_Toc510018595"/>
      <w:r w:rsidRPr="00F9686C">
        <w:rPr>
          <w:highlight w:val="cyan"/>
        </w:rPr>
        <w:t>–</w:t>
      </w:r>
      <w:r w:rsidRPr="00F9686C">
        <w:rPr>
          <w:highlight w:val="cyan"/>
        </w:rPr>
        <w:tab/>
      </w:r>
      <w:r w:rsidRPr="00F9686C">
        <w:rPr>
          <w:i/>
          <w:highlight w:val="cyan"/>
        </w:rPr>
        <w:t>CSI-IM-ResourceSetId</w:t>
      </w:r>
      <w:bookmarkEnd w:id="343"/>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344" w:name="_Toc510018596"/>
      <w:r w:rsidRPr="00F9686C">
        <w:rPr>
          <w:highlight w:val="cyan"/>
        </w:rPr>
        <w:t>–</w:t>
      </w:r>
      <w:r w:rsidRPr="00F9686C">
        <w:rPr>
          <w:highlight w:val="cyan"/>
        </w:rPr>
        <w:tab/>
      </w:r>
      <w:r w:rsidRPr="00F9686C">
        <w:rPr>
          <w:i/>
          <w:highlight w:val="cyan"/>
        </w:rPr>
        <w:t>CSI-MeasConfig</w:t>
      </w:r>
      <w:bookmarkEnd w:id="344"/>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345" w:name="_Toc510018597"/>
      <w:r w:rsidRPr="00F9686C">
        <w:rPr>
          <w:highlight w:val="cyan"/>
        </w:rPr>
        <w:t>–</w:t>
      </w:r>
      <w:r w:rsidRPr="00F9686C">
        <w:rPr>
          <w:highlight w:val="cyan"/>
        </w:rPr>
        <w:tab/>
      </w:r>
      <w:r w:rsidRPr="00F9686C">
        <w:rPr>
          <w:i/>
          <w:highlight w:val="cyan"/>
        </w:rPr>
        <w:t>CSI-ReportConfig</w:t>
      </w:r>
      <w:bookmarkEnd w:id="345"/>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346"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346"/>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(0..4),</w:t>
      </w:r>
    </w:p>
    <w:p w14:paraId="00BA022D"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w:t>
      </w:r>
    </w:p>
    <w:p w14:paraId="7AF223BA"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(0..9),</w:t>
      </w:r>
    </w:p>
    <w:p w14:paraId="36519D4B"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w:t>
      </w:r>
    </w:p>
    <w:p w14:paraId="740C1BE3"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0F96C4E9"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260CD26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54F1406A"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464111C7"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347"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171520" w:rsidRDefault="007F78C2" w:rsidP="007F78C2">
      <w:pPr>
        <w:pStyle w:val="PL"/>
        <w:rPr>
          <w:rFonts w:eastAsia="DengXian"/>
          <w:highlight w:val="cyan"/>
          <w:lang w:val="sv-SE"/>
        </w:rPr>
      </w:pPr>
      <w:r w:rsidRPr="00F9686C">
        <w:rPr>
          <w:rFonts w:eastAsia="DengXian"/>
          <w:highlight w:val="cyan"/>
        </w:rPr>
        <w:tab/>
      </w:r>
      <w:r w:rsidR="00647452" w:rsidRPr="00171520">
        <w:rPr>
          <w:rFonts w:eastAsia="DengXian"/>
          <w:highlight w:val="cyan"/>
          <w:lang w:val="sv-SE"/>
        </w:rPr>
        <w:t>},</w:t>
      </w:r>
    </w:p>
    <w:p w14:paraId="36AEF973" w14:textId="77777777" w:rsidR="007F78C2" w:rsidRPr="00171520" w:rsidRDefault="00647452" w:rsidP="007F78C2">
      <w:pPr>
        <w:pStyle w:val="PL"/>
        <w:rPr>
          <w:rFonts w:eastAsia="DengXian"/>
          <w:highlight w:val="cyan"/>
          <w:lang w:val="sv-SE"/>
        </w:rPr>
      </w:pPr>
      <w:r w:rsidRPr="00171520">
        <w:rPr>
          <w:rFonts w:eastAsia="DengXian"/>
          <w:highlight w:val="cyan"/>
          <w:lang w:val="sv-SE"/>
        </w:rPr>
        <w:tab/>
        <w:t>portIndex1</w:t>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color w:val="993366"/>
          <w:highlight w:val="cyan"/>
          <w:lang w:val="sv-SE"/>
        </w:rPr>
        <w:t>NULL</w:t>
      </w:r>
    </w:p>
    <w:p w14:paraId="71A48C90" w14:textId="77777777" w:rsidR="007F78C2" w:rsidRPr="00171520" w:rsidRDefault="00647452" w:rsidP="007F78C2">
      <w:pPr>
        <w:pStyle w:val="PL"/>
        <w:rPr>
          <w:rFonts w:eastAsia="DengXian"/>
          <w:highlight w:val="cyan"/>
          <w:lang w:val="sv-SE"/>
        </w:rPr>
      </w:pPr>
      <w:r w:rsidRPr="00171520">
        <w:rPr>
          <w:rFonts w:eastAsia="DengXian"/>
          <w:highlight w:val="cyan"/>
          <w:lang w:val="sv-SE"/>
        </w:rPr>
        <w:t>}</w:t>
      </w:r>
    </w:p>
    <w:bookmarkEnd w:id="347"/>
    <w:p w14:paraId="50B15DB5" w14:textId="77777777" w:rsidR="007F78C2" w:rsidRPr="00171520" w:rsidRDefault="007F78C2" w:rsidP="007F78C2">
      <w:pPr>
        <w:pStyle w:val="PL"/>
        <w:rPr>
          <w:rFonts w:eastAsia="DengXian"/>
          <w:highlight w:val="cyan"/>
          <w:lang w:val="sv-SE"/>
        </w:rPr>
      </w:pPr>
    </w:p>
    <w:p w14:paraId="3F64CA16" w14:textId="77777777" w:rsidR="007F78C2" w:rsidRPr="00171520" w:rsidRDefault="00647452" w:rsidP="007F78C2">
      <w:pPr>
        <w:pStyle w:val="PL"/>
        <w:rPr>
          <w:highlight w:val="cyan"/>
          <w:lang w:val="sv-SE"/>
        </w:rPr>
      </w:pPr>
      <w:r w:rsidRPr="00171520">
        <w:rPr>
          <w:highlight w:val="cyan"/>
          <w:lang w:val="sv-SE"/>
        </w:rPr>
        <w:t>PortIndex8::=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18A985F6" w14:textId="77777777" w:rsidR="007F78C2" w:rsidRPr="00171520" w:rsidRDefault="00647452" w:rsidP="007F78C2">
      <w:pPr>
        <w:pStyle w:val="PL"/>
        <w:rPr>
          <w:highlight w:val="cyan"/>
          <w:lang w:val="sv-SE"/>
        </w:rPr>
      </w:pPr>
      <w:r w:rsidRPr="00171520">
        <w:rPr>
          <w:highlight w:val="cyan"/>
          <w:lang w:val="sv-SE"/>
        </w:rPr>
        <w:t>PortIndex4::=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3A84EB49" w14:textId="77777777" w:rsidR="007F78C2" w:rsidRPr="00171520" w:rsidRDefault="00647452" w:rsidP="007F78C2">
      <w:pPr>
        <w:pStyle w:val="PL"/>
        <w:rPr>
          <w:highlight w:val="cyan"/>
          <w:lang w:val="sv-SE"/>
        </w:rPr>
      </w:pPr>
      <w:r w:rsidRPr="00171520">
        <w:rPr>
          <w:highlight w:val="cyan"/>
          <w:lang w:val="sv-SE"/>
        </w:rPr>
        <w:t>PortIndex2::=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w:t>
      </w:r>
    </w:p>
    <w:p w14:paraId="18431CD9" w14:textId="77777777" w:rsidR="007F78C2" w:rsidRPr="00171520" w:rsidRDefault="007F78C2" w:rsidP="007F78C2">
      <w:pPr>
        <w:pStyle w:val="PL"/>
        <w:rPr>
          <w:highlight w:val="cyan"/>
          <w:lang w:val="sv-S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171520">
              <w:rPr>
                <w:szCs w:val="22"/>
                <w:highlight w:val="cyan"/>
                <w:lang w:val="en-US"/>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34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34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171520">
              <w:rPr>
                <w:szCs w:val="22"/>
                <w:highlight w:val="cyan"/>
                <w:lang w:val="en-US"/>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171520">
              <w:rPr>
                <w:szCs w:val="22"/>
                <w:highlight w:val="cyan"/>
                <w:lang w:val="en-US"/>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171520">
              <w:rPr>
                <w:szCs w:val="22"/>
                <w:highlight w:val="cyan"/>
                <w:lang w:val="en-US"/>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349" w:name="_Toc510018598"/>
      <w:r w:rsidRPr="00F9686C">
        <w:rPr>
          <w:highlight w:val="cyan"/>
        </w:rPr>
        <w:t>–</w:t>
      </w:r>
      <w:r w:rsidRPr="00F9686C">
        <w:rPr>
          <w:highlight w:val="cyan"/>
        </w:rPr>
        <w:tab/>
      </w:r>
      <w:r w:rsidRPr="00F9686C">
        <w:rPr>
          <w:i/>
          <w:highlight w:val="cyan"/>
        </w:rPr>
        <w:t>CSI-ReportConfigId</w:t>
      </w:r>
      <w:bookmarkEnd w:id="349"/>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350" w:name="_Toc510018599"/>
      <w:r w:rsidRPr="00F9686C">
        <w:rPr>
          <w:highlight w:val="cyan"/>
        </w:rPr>
        <w:t>–</w:t>
      </w:r>
      <w:r w:rsidRPr="00F9686C">
        <w:rPr>
          <w:highlight w:val="cyan"/>
        </w:rPr>
        <w:tab/>
      </w:r>
      <w:r w:rsidRPr="00F9686C">
        <w:rPr>
          <w:i/>
          <w:highlight w:val="cyan"/>
        </w:rPr>
        <w:t>CSI-ResourceConfig</w:t>
      </w:r>
      <w:bookmarkEnd w:id="350"/>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351"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351"/>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352" w:name="_Toc510018600"/>
      <w:r w:rsidRPr="00F9686C">
        <w:rPr>
          <w:highlight w:val="cyan"/>
        </w:rPr>
        <w:t>–</w:t>
      </w:r>
      <w:r w:rsidRPr="00F9686C">
        <w:rPr>
          <w:highlight w:val="cyan"/>
        </w:rPr>
        <w:tab/>
      </w:r>
      <w:r w:rsidRPr="00F9686C">
        <w:rPr>
          <w:i/>
          <w:highlight w:val="cyan"/>
        </w:rPr>
        <w:t>CSI-ResourceConfigId</w:t>
      </w:r>
      <w:bookmarkEnd w:id="352"/>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353" w:name="_Toc510018601"/>
      <w:r w:rsidRPr="00F9686C">
        <w:rPr>
          <w:highlight w:val="cyan"/>
        </w:rPr>
        <w:t>–</w:t>
      </w:r>
      <w:r w:rsidRPr="00F9686C">
        <w:rPr>
          <w:highlight w:val="cyan"/>
        </w:rPr>
        <w:tab/>
      </w:r>
      <w:r w:rsidRPr="00F9686C">
        <w:rPr>
          <w:i/>
          <w:highlight w:val="cyan"/>
        </w:rPr>
        <w:t>CSI-ResourcePeriodicityAndOffset</w:t>
      </w:r>
      <w:bookmarkEnd w:id="353"/>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354"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(0..4), </w:t>
      </w:r>
    </w:p>
    <w:p w14:paraId="1BD47CB2"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41C075F5"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 </w:t>
      </w:r>
    </w:p>
    <w:p w14:paraId="0F7A01D0"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 </w:t>
      </w:r>
    </w:p>
    <w:p w14:paraId="56A438D1"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 </w:t>
      </w:r>
    </w:p>
    <w:p w14:paraId="752482DD" w14:textId="77777777" w:rsidR="007F78C2" w:rsidRPr="00171520" w:rsidRDefault="00647452" w:rsidP="007F78C2">
      <w:pPr>
        <w:pStyle w:val="PL"/>
        <w:rPr>
          <w:highlight w:val="cyan"/>
          <w:lang w:val="sv-SE"/>
        </w:rPr>
      </w:pPr>
      <w:r w:rsidRPr="00171520">
        <w:rPr>
          <w:highlight w:val="cyan"/>
          <w:lang w:val="sv-SE"/>
        </w:rPr>
        <w:tab/>
        <w:t>slots32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 </w:t>
      </w:r>
    </w:p>
    <w:p w14:paraId="14BD496E"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 </w:t>
      </w:r>
    </w:p>
    <w:p w14:paraId="3CB6BF3A" w14:textId="77777777" w:rsidR="007F78C2" w:rsidRPr="00171520" w:rsidRDefault="00647452" w:rsidP="007F78C2">
      <w:pPr>
        <w:pStyle w:val="PL"/>
        <w:rPr>
          <w:highlight w:val="cyan"/>
          <w:lang w:val="sv-SE"/>
        </w:rPr>
      </w:pPr>
      <w:r w:rsidRPr="00171520">
        <w:rPr>
          <w:highlight w:val="cyan"/>
          <w:lang w:val="sv-SE"/>
        </w:rPr>
        <w:tab/>
        <w:t>slots64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 </w:t>
      </w:r>
    </w:p>
    <w:p w14:paraId="49D2EBB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 </w:t>
      </w:r>
    </w:p>
    <w:p w14:paraId="3BAA7911"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 </w:t>
      </w:r>
    </w:p>
    <w:p w14:paraId="15F35EFD"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 </w:t>
      </w:r>
    </w:p>
    <w:p w14:paraId="348FD346" w14:textId="77777777" w:rsidR="007F78C2" w:rsidRPr="00171520" w:rsidRDefault="00647452" w:rsidP="007F78C2">
      <w:pPr>
        <w:pStyle w:val="PL"/>
        <w:rPr>
          <w:highlight w:val="cyan"/>
          <w:lang w:val="sv-SE"/>
        </w:rPr>
      </w:pPr>
      <w:r w:rsidRPr="00171520">
        <w:rPr>
          <w:highlight w:val="cyan"/>
          <w:lang w:val="sv-SE"/>
        </w:rPr>
        <w:tab/>
        <w:t>slots640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354"/>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355"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355"/>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171520" w:rsidRDefault="00AE7C43" w:rsidP="00AE7C43">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w:t>
      </w:r>
      <w:r w:rsidR="00647452" w:rsidRPr="00171520">
        <w:rPr>
          <w:highlight w:val="cyan"/>
          <w:lang w:val="sv-SE" w:eastAsia="zh-CN"/>
        </w:rPr>
        <w:t>79</w:t>
      </w:r>
      <w:r w:rsidR="00647452" w:rsidRPr="00171520">
        <w:rPr>
          <w:highlight w:val="cyan"/>
          <w:lang w:val="sv-SE"/>
        </w:rPr>
        <w:t>),</w:t>
      </w:r>
    </w:p>
    <w:p w14:paraId="13A88C8C"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159</w:t>
      </w:r>
      <w:r w:rsidRPr="00171520">
        <w:rPr>
          <w:highlight w:val="cyan"/>
          <w:lang w:val="sv-SE"/>
        </w:rPr>
        <w:t>),</w:t>
      </w:r>
    </w:p>
    <w:p w14:paraId="44249606"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319</w:t>
      </w:r>
      <w:r w:rsidRPr="00171520">
        <w:rPr>
          <w:highlight w:val="cyan"/>
          <w:lang w:val="sv-SE"/>
        </w:rPr>
        <w:t>)</w:t>
      </w:r>
    </w:p>
    <w:p w14:paraId="4A9C42BD" w14:textId="77777777" w:rsidR="00AE7C43" w:rsidRPr="00F9686C" w:rsidRDefault="00647452" w:rsidP="00AE7C43">
      <w:pPr>
        <w:pStyle w:val="PL"/>
        <w:rPr>
          <w:highlight w:val="cyan"/>
        </w:rPr>
      </w:pPr>
      <w:r w:rsidRPr="00171520">
        <w:rPr>
          <w:highlight w:val="cyan"/>
          <w:lang w:val="sv-S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35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171520" w:rsidRDefault="008B6615" w:rsidP="00A64C53">
            <w:pPr>
              <w:pStyle w:val="TAL"/>
              <w:rPr>
                <w:szCs w:val="22"/>
                <w:highlight w:val="cyan"/>
                <w:lang w:val="en-US"/>
              </w:rPr>
            </w:pPr>
            <w:r w:rsidRPr="00F9686C">
              <w:rPr>
                <w:szCs w:val="22"/>
                <w:highlight w:val="cyan"/>
              </w:rPr>
              <w:t>Frequency domain density for the 1-port CSI-RS for L3 mobility Corresponds to L1 parameter 'Density' (see FFS_Spec, section FFS_Section)</w:t>
            </w:r>
            <w:r w:rsidR="00647452" w:rsidRPr="00171520">
              <w:rPr>
                <w:szCs w:val="22"/>
                <w:highlight w:val="cyan"/>
                <w:lang w:val="en-US"/>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171520" w:rsidRDefault="008B6615" w:rsidP="00A64C53">
            <w:pPr>
              <w:pStyle w:val="TAL"/>
              <w:rPr>
                <w:szCs w:val="22"/>
                <w:highlight w:val="cyan"/>
                <w:lang w:val="en-US"/>
              </w:rPr>
            </w:pPr>
            <w:r w:rsidRPr="00F9686C">
              <w:rPr>
                <w:szCs w:val="22"/>
                <w:highlight w:val="cyan"/>
              </w:rPr>
              <w:t>Allowed size of the measurement BW in PRBs Corresponds to L1 parameter 'CSI-RS-measurementBW-size' (see FFS_Spec, section FFS_Section)</w:t>
            </w:r>
            <w:r w:rsidR="00647452" w:rsidRPr="00171520">
              <w:rPr>
                <w:szCs w:val="22"/>
                <w:highlight w:val="cyan"/>
                <w:lang w:val="en-US"/>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171520" w:rsidRDefault="008B6615" w:rsidP="00A64C53">
            <w:pPr>
              <w:pStyle w:val="TAL"/>
              <w:rPr>
                <w:szCs w:val="22"/>
                <w:highlight w:val="cyan"/>
                <w:lang w:val="en-US"/>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171520">
              <w:rPr>
                <w:szCs w:val="22"/>
                <w:highlight w:val="cyan"/>
                <w:lang w:val="en-US"/>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171520" w:rsidRDefault="008B6615" w:rsidP="00A64C53">
            <w:pPr>
              <w:pStyle w:val="TAL"/>
              <w:rPr>
                <w:rFonts w:cs="Arial"/>
                <w:iCs/>
                <w:szCs w:val="18"/>
                <w:highlight w:val="cyan"/>
                <w:lang w:val="en-US"/>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171520">
              <w:rPr>
                <w:highlight w:val="cyan"/>
                <w:lang w:val="en-US"/>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171520" w:rsidRDefault="008B6615" w:rsidP="00A64C53">
            <w:pPr>
              <w:pStyle w:val="TAL"/>
              <w:rPr>
                <w:szCs w:val="22"/>
                <w:highlight w:val="cyan"/>
                <w:lang w:val="en-US"/>
              </w:rPr>
            </w:pPr>
            <w:r w:rsidRPr="00F9686C">
              <w:rPr>
                <w:szCs w:val="22"/>
                <w:highlight w:val="cyan"/>
              </w:rPr>
              <w:t>The CSI-RS resource is either QCL’ed not QCL’ed with the associated SSB in spatial parameters Corresponds to L1 parameter 'QCLed-SSB' (see FFS_Spec, section FFS_Section)</w:t>
            </w:r>
            <w:r w:rsidR="00647452" w:rsidRPr="00171520">
              <w:rPr>
                <w:szCs w:val="22"/>
                <w:highlight w:val="cyan"/>
                <w:lang w:val="en-US"/>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171520" w:rsidRDefault="008B6615" w:rsidP="00A64C53">
            <w:pPr>
              <w:pStyle w:val="TAL"/>
              <w:rPr>
                <w:szCs w:val="22"/>
                <w:highlight w:val="cyan"/>
                <w:lang w:val="en-US"/>
              </w:rPr>
            </w:pPr>
            <w:r w:rsidRPr="00F9686C">
              <w:rPr>
                <w:szCs w:val="22"/>
                <w:highlight w:val="cyan"/>
              </w:rPr>
              <w:t>Scrambling ID for CSI-RS (see 38.211, section 7.4.1.5.2)</w:t>
            </w:r>
            <w:r w:rsidR="00647452" w:rsidRPr="00171520">
              <w:rPr>
                <w:szCs w:val="22"/>
                <w:highlight w:val="cyan"/>
                <w:lang w:val="en-US"/>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356"/>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357" w:name="_Toc510018603"/>
      <w:r w:rsidRPr="00F9686C">
        <w:rPr>
          <w:highlight w:val="cyan"/>
        </w:rPr>
        <w:t>–</w:t>
      </w:r>
      <w:r w:rsidRPr="00F9686C">
        <w:rPr>
          <w:highlight w:val="cyan"/>
        </w:rPr>
        <w:tab/>
      </w:r>
      <w:bookmarkStart w:id="358" w:name="_Hlk514841655"/>
      <w:r w:rsidRPr="00F9686C">
        <w:rPr>
          <w:i/>
          <w:highlight w:val="cyan"/>
        </w:rPr>
        <w:t>CSI-</w:t>
      </w:r>
      <w:r w:rsidR="00457BE4" w:rsidRPr="00F9686C">
        <w:rPr>
          <w:i/>
          <w:highlight w:val="cyan"/>
        </w:rPr>
        <w:t>S</w:t>
      </w:r>
      <w:r w:rsidRPr="00F9686C">
        <w:rPr>
          <w:i/>
          <w:highlight w:val="cyan"/>
        </w:rPr>
        <w:t>emiPersistentOnPUSCH-TriggerStateList</w:t>
      </w:r>
      <w:bookmarkEnd w:id="357"/>
      <w:bookmarkEnd w:id="358"/>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359" w:name="_Toc510018604"/>
      <w:r w:rsidRPr="00F9686C">
        <w:rPr>
          <w:highlight w:val="cyan"/>
        </w:rPr>
        <w:t>–</w:t>
      </w:r>
      <w:r w:rsidRPr="00F9686C">
        <w:rPr>
          <w:highlight w:val="cyan"/>
        </w:rPr>
        <w:tab/>
      </w:r>
      <w:r w:rsidRPr="00F9686C">
        <w:rPr>
          <w:i/>
          <w:highlight w:val="cyan"/>
        </w:rPr>
        <w:t>CSI-SSB-ResourceSetId</w:t>
      </w:r>
      <w:bookmarkEnd w:id="359"/>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360" w:name="_Toc510018605"/>
      <w:r w:rsidRPr="00F9686C">
        <w:rPr>
          <w:highlight w:val="cyan"/>
        </w:rPr>
        <w:t>–</w:t>
      </w:r>
      <w:r w:rsidRPr="00F9686C">
        <w:rPr>
          <w:highlight w:val="cyan"/>
        </w:rPr>
        <w:tab/>
      </w:r>
      <w:r w:rsidRPr="00F9686C">
        <w:rPr>
          <w:i/>
          <w:highlight w:val="cyan"/>
        </w:rPr>
        <w:t>CSI-SSB-ResourceSet</w:t>
      </w:r>
      <w:bookmarkEnd w:id="360"/>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highlight w:val="cyan"/>
        </w:rPr>
      </w:pPr>
      <w:bookmarkStart w:id="361" w:name="_Toc510018606"/>
      <w:r w:rsidRPr="00F9686C">
        <w:rPr>
          <w:highlight w:val="cyan"/>
        </w:rPr>
        <w:t>–</w:t>
      </w:r>
      <w:r w:rsidRPr="00F9686C">
        <w:rPr>
          <w:highlight w:val="cyan"/>
        </w:rPr>
        <w:tab/>
      </w:r>
      <w:r w:rsidRPr="00F9686C">
        <w:rPr>
          <w:i/>
          <w:noProof/>
          <w:highlight w:val="cyan"/>
        </w:rPr>
        <w:t>DedicatedInfoNAS</w:t>
      </w:r>
    </w:p>
    <w:p w14:paraId="008C3E89" w14:textId="77777777" w:rsidR="00D61455" w:rsidRPr="00F9686C" w:rsidRDefault="00D61455" w:rsidP="00D61455">
      <w:pPr>
        <w:tabs>
          <w:tab w:val="left" w:pos="2448"/>
        </w:tabs>
        <w:rPr>
          <w:highlight w:val="cyan"/>
        </w:rPr>
      </w:pPr>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p>
    <w:p w14:paraId="1F47B8EE" w14:textId="77777777" w:rsidR="00D61455" w:rsidRPr="00F9686C" w:rsidRDefault="00D61455" w:rsidP="00E862D4">
      <w:pPr>
        <w:pStyle w:val="TH"/>
        <w:rPr>
          <w:highlight w:val="cyan"/>
        </w:rPr>
      </w:pPr>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p>
    <w:p w14:paraId="1D8E4DEB" w14:textId="77777777" w:rsidR="00647452" w:rsidRDefault="00D61455" w:rsidP="00171520">
      <w:pPr>
        <w:pStyle w:val="PL"/>
        <w:rPr>
          <w:highlight w:val="cyan"/>
        </w:rPr>
      </w:pPr>
      <w:r w:rsidRPr="00F9686C">
        <w:rPr>
          <w:highlight w:val="cyan"/>
        </w:rPr>
        <w:t>-- ASN1START</w:t>
      </w:r>
    </w:p>
    <w:p w14:paraId="774FEBF9" w14:textId="77777777" w:rsidR="00647452" w:rsidRDefault="00D61455" w:rsidP="00171520">
      <w:pPr>
        <w:pStyle w:val="PL"/>
        <w:rPr>
          <w:highlight w:val="cyan"/>
        </w:rPr>
      </w:pPr>
      <w:r w:rsidRPr="00F9686C">
        <w:rPr>
          <w:highlight w:val="cyan"/>
        </w:rPr>
        <w:t>-- TAG-DEDICATED-INFO-NAS-START</w:t>
      </w:r>
    </w:p>
    <w:p w14:paraId="501CAF79" w14:textId="77777777" w:rsidR="00647452" w:rsidRDefault="00647452" w:rsidP="00171520">
      <w:pPr>
        <w:pStyle w:val="PL"/>
        <w:rPr>
          <w:highlight w:val="cyan"/>
          <w:lang w:val="en-US" w:eastAsia="en-US"/>
        </w:rPr>
      </w:pPr>
    </w:p>
    <w:p w14:paraId="77848880" w14:textId="77777777" w:rsidR="00647452" w:rsidRDefault="00D61455" w:rsidP="00171520">
      <w:pPr>
        <w:pStyle w:val="PL"/>
        <w:rPr>
          <w:highlight w:val="cyan"/>
          <w:lang w:val="en-US" w:eastAsia="en-US"/>
        </w:rPr>
      </w:pPr>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p>
    <w:p w14:paraId="327584A5" w14:textId="77777777" w:rsidR="00647452" w:rsidRDefault="00647452" w:rsidP="00171520">
      <w:pPr>
        <w:pStyle w:val="PL"/>
        <w:rPr>
          <w:highlight w:val="cyan"/>
          <w:lang w:val="en-US" w:eastAsia="en-US"/>
        </w:rPr>
      </w:pPr>
    </w:p>
    <w:p w14:paraId="616E8861" w14:textId="77777777" w:rsidR="00647452" w:rsidRDefault="00D61455" w:rsidP="00171520">
      <w:pPr>
        <w:pStyle w:val="PL"/>
        <w:rPr>
          <w:highlight w:val="cyan"/>
        </w:rPr>
      </w:pPr>
      <w:r w:rsidRPr="00F9686C">
        <w:rPr>
          <w:highlight w:val="cyan"/>
        </w:rPr>
        <w:t xml:space="preserve">-- TAG-DEDICATED-INFO-NAS-STOP </w:t>
      </w:r>
    </w:p>
    <w:p w14:paraId="6872D44B" w14:textId="77777777" w:rsidR="00647452" w:rsidRDefault="00D61455" w:rsidP="00171520">
      <w:pPr>
        <w:pStyle w:val="PL"/>
        <w:rPr>
          <w:highlight w:val="cyan"/>
        </w:rPr>
      </w:pPr>
      <w:r w:rsidRPr="00F9686C">
        <w:rPr>
          <w:highlight w:val="cyan"/>
        </w:rPr>
        <w:t>-- ASN1STOP</w:t>
      </w:r>
    </w:p>
    <w:p w14:paraId="18472008" w14:textId="77777777" w:rsidR="00F32CA2" w:rsidRPr="00F9686C" w:rsidRDefault="00F32CA2" w:rsidP="00F32CA2">
      <w:pPr>
        <w:rPr>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361"/>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362" w:name="_Hlk508718432"/>
      <w:r w:rsidRPr="00F9686C">
        <w:rPr>
          <w:i/>
          <w:highlight w:val="cyan"/>
        </w:rPr>
        <w:t>DMRS-DownlinkConfig</w:t>
      </w:r>
      <w:r w:rsidRPr="00F9686C">
        <w:rPr>
          <w:highlight w:val="cyan"/>
        </w:rPr>
        <w:t xml:space="preserve"> </w:t>
      </w:r>
      <w:bookmarkEnd w:id="362"/>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36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364" w:name="_Hlk508629137"/>
      <w:r w:rsidRPr="00F9686C">
        <w:rPr>
          <w:highlight w:val="cyan"/>
        </w:rPr>
        <w:t>dmrs-Type</w:t>
      </w:r>
      <w:bookmarkEnd w:id="36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365" w:name="_Hlk508629180"/>
      <w:r w:rsidRPr="00F9686C">
        <w:rPr>
          <w:highlight w:val="cyan"/>
        </w:rPr>
        <w:t>dmrs-AdditionalPosition</w:t>
      </w:r>
      <w:bookmarkEnd w:id="36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366" w:name="_Hlk508718420"/>
      <w:r w:rsidRPr="00F9686C">
        <w:rPr>
          <w:highlight w:val="cyan"/>
        </w:rPr>
        <w:t>scramblingID</w:t>
      </w:r>
      <w:r w:rsidR="00420C9F" w:rsidRPr="00F9686C">
        <w:rPr>
          <w:highlight w:val="cyan"/>
        </w:rPr>
        <w:t>0</w:t>
      </w:r>
      <w:bookmarkEnd w:id="36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363"/>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367" w:name="_Toc510018607"/>
      <w:r w:rsidRPr="00F9686C">
        <w:rPr>
          <w:highlight w:val="cyan"/>
        </w:rPr>
        <w:t>–</w:t>
      </w:r>
      <w:r w:rsidRPr="00F9686C">
        <w:rPr>
          <w:highlight w:val="cyan"/>
        </w:rPr>
        <w:tab/>
      </w:r>
      <w:r w:rsidRPr="00F9686C">
        <w:rPr>
          <w:i/>
          <w:highlight w:val="cyan"/>
        </w:rPr>
        <w:t>DMRS-UplinkConfig</w:t>
      </w:r>
      <w:bookmarkEnd w:id="367"/>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36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36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369"/>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368"/>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171520">
              <w:rPr>
                <w:szCs w:val="22"/>
                <w:highlight w:val="cyan"/>
                <w:lang w:val="en-US"/>
              </w:rPr>
              <w:t>when</w:t>
            </w:r>
            <w:r w:rsidR="001A225A" w:rsidRPr="00F9686C">
              <w:rPr>
                <w:szCs w:val="22"/>
                <w:highlight w:val="cyan"/>
              </w:rPr>
              <w:t xml:space="preserve"> </w:t>
            </w:r>
            <w:r w:rsidRPr="00F9686C">
              <w:rPr>
                <w:szCs w:val="22"/>
                <w:highlight w:val="cyan"/>
              </w:rPr>
              <w:t xml:space="preserve">the field is </w:t>
            </w:r>
            <w:r w:rsidR="00647452" w:rsidRPr="00171520">
              <w:rPr>
                <w:szCs w:val="22"/>
                <w:highlight w:val="cyan"/>
                <w:lang w:val="en-US"/>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171520">
              <w:rPr>
                <w:szCs w:val="22"/>
                <w:highlight w:val="cyan"/>
                <w:lang w:val="en-US"/>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370" w:name="_Hlk515389062"/>
      <w:bookmarkStart w:id="371"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highlight w:val="cyan"/>
        </w:rPr>
      </w:pPr>
      <w:r w:rsidRPr="00F9686C">
        <w:rPr>
          <w:highlight w:val="cyan"/>
        </w:rPr>
        <w:t>–</w:t>
      </w:r>
      <w:r w:rsidRPr="00F9686C">
        <w:rPr>
          <w:highlight w:val="cyan"/>
        </w:rPr>
        <w:tab/>
      </w:r>
      <w:r w:rsidRPr="00F9686C">
        <w:rPr>
          <w:i/>
          <w:highlight w:val="cyan"/>
        </w:rPr>
        <w:t>DownlinkConfigCommonSIB</w:t>
      </w:r>
    </w:p>
    <w:p w14:paraId="687D9EF5"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36480D9F" w14:textId="77777777" w:rsidR="003502EF" w:rsidRPr="00F9686C" w:rsidRDefault="003502EF" w:rsidP="00440604">
      <w:pPr>
        <w:pStyle w:val="TH"/>
        <w:rPr>
          <w:highlight w:val="cyan"/>
        </w:rPr>
      </w:pPr>
      <w:r w:rsidRPr="00F9686C">
        <w:rPr>
          <w:i/>
          <w:highlight w:val="cyan"/>
        </w:rPr>
        <w:t>DownlinkConfigCommonSIB</w:t>
      </w:r>
      <w:r w:rsidRPr="00F9686C">
        <w:rPr>
          <w:highlight w:val="cyan"/>
        </w:rPr>
        <w:t xml:space="preserve"> information element</w:t>
      </w:r>
    </w:p>
    <w:p w14:paraId="053F66D4" w14:textId="77777777" w:rsidR="003502EF" w:rsidRPr="00F9686C" w:rsidRDefault="003502EF" w:rsidP="00187604">
      <w:pPr>
        <w:pStyle w:val="PL"/>
        <w:rPr>
          <w:highlight w:val="cyan"/>
        </w:rPr>
      </w:pPr>
      <w:r w:rsidRPr="00F9686C">
        <w:rPr>
          <w:highlight w:val="cyan"/>
        </w:rPr>
        <w:t>-- ASN1START</w:t>
      </w:r>
    </w:p>
    <w:p w14:paraId="6C58933A" w14:textId="77777777" w:rsidR="003502EF" w:rsidRPr="00F9686C" w:rsidRDefault="003502EF" w:rsidP="00187604">
      <w:pPr>
        <w:pStyle w:val="PL"/>
        <w:rPr>
          <w:highlight w:val="cyan"/>
        </w:rPr>
      </w:pPr>
      <w:r w:rsidRPr="00F9686C">
        <w:rPr>
          <w:highlight w:val="cyan"/>
        </w:rPr>
        <w:t>-- TAG-DOWNLINK-CONFIG-COMMON-SIB-START</w:t>
      </w:r>
    </w:p>
    <w:p w14:paraId="1D150B76" w14:textId="77777777" w:rsidR="003502EF" w:rsidRPr="00F9686C" w:rsidRDefault="003502EF" w:rsidP="00187604">
      <w:pPr>
        <w:pStyle w:val="PL"/>
        <w:rPr>
          <w:highlight w:val="cyan"/>
        </w:rPr>
      </w:pPr>
    </w:p>
    <w:p w14:paraId="4B657D37" w14:textId="77777777" w:rsidR="003502EF" w:rsidRPr="00F9686C" w:rsidRDefault="003502EF" w:rsidP="00187604">
      <w:pPr>
        <w:pStyle w:val="PL"/>
        <w:rPr>
          <w:highlight w:val="cyan"/>
        </w:rPr>
      </w:pPr>
      <w:r w:rsidRPr="00F9686C">
        <w:rPr>
          <w:highlight w:val="cyan"/>
        </w:rPr>
        <w:t>DownlinkConfigCommon</w:t>
      </w:r>
      <w:r w:rsidR="003B2EB2" w:rsidRPr="00F9686C">
        <w:rPr>
          <w:highlight w:val="cyan"/>
        </w:rPr>
        <w:t>SIB</w:t>
      </w:r>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818E89" w14:textId="77777777" w:rsidR="003502EF" w:rsidRPr="00F9686C" w:rsidRDefault="003502EF" w:rsidP="00187604">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00246F18" w:rsidRPr="00F9686C">
        <w:rPr>
          <w:highlight w:val="cyan"/>
        </w:rPr>
        <w:tab/>
      </w:r>
      <w:r w:rsidRPr="00F9686C">
        <w:rPr>
          <w:highlight w:val="cyan"/>
        </w:rPr>
        <w:t>FrequencyInfoDLSIB</w:t>
      </w:r>
      <w:r w:rsidRPr="00F9686C">
        <w:rPr>
          <w:highlight w:val="cyan"/>
          <w:lang w:val="en-US" w:eastAsia="zh-CN"/>
        </w:rPr>
        <w:t>,</w:t>
      </w:r>
    </w:p>
    <w:p w14:paraId="7845D24B" w14:textId="77777777" w:rsidR="003502EF" w:rsidRPr="00F9686C" w:rsidRDefault="003502EF" w:rsidP="00187604">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p>
    <w:p w14:paraId="29A16DC0" w14:textId="77777777" w:rsidR="003502EF" w:rsidRPr="00F9686C" w:rsidRDefault="003502EF" w:rsidP="00187604">
      <w:pPr>
        <w:pStyle w:val="PL"/>
        <w:rPr>
          <w:highlight w:val="cyan"/>
        </w:rPr>
      </w:pPr>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BCCH-Config,</w:t>
      </w:r>
    </w:p>
    <w:p w14:paraId="30FC24CF" w14:textId="77777777" w:rsidR="003502EF" w:rsidRPr="00F9686C" w:rsidRDefault="003502EF" w:rsidP="00187604">
      <w:pPr>
        <w:pStyle w:val="PL"/>
        <w:rPr>
          <w:highlight w:val="cyan"/>
        </w:rPr>
      </w:pPr>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ab/>
        <w:t>PCCH-Config,</w:t>
      </w:r>
    </w:p>
    <w:p w14:paraId="541CECAB" w14:textId="77777777" w:rsidR="003502EF" w:rsidRPr="00F9686C" w:rsidRDefault="003502EF" w:rsidP="00187604">
      <w:pPr>
        <w:pStyle w:val="PL"/>
        <w:rPr>
          <w:highlight w:val="cyan"/>
        </w:rPr>
      </w:pPr>
      <w:r w:rsidRPr="00F9686C">
        <w:rPr>
          <w:highlight w:val="cyan"/>
        </w:rPr>
        <w:tab/>
        <w:t>...</w:t>
      </w:r>
    </w:p>
    <w:p w14:paraId="74B0434B" w14:textId="77777777" w:rsidR="003502EF" w:rsidRPr="00F9686C" w:rsidRDefault="003502EF" w:rsidP="00187604">
      <w:pPr>
        <w:pStyle w:val="PL"/>
        <w:rPr>
          <w:highlight w:val="cyan"/>
        </w:rPr>
      </w:pPr>
      <w:r w:rsidRPr="00F9686C">
        <w:rPr>
          <w:highlight w:val="cyan"/>
        </w:rPr>
        <w:t>}</w:t>
      </w:r>
    </w:p>
    <w:p w14:paraId="29129905" w14:textId="77777777" w:rsidR="003502EF" w:rsidRPr="00F9686C" w:rsidRDefault="003502EF" w:rsidP="00187604">
      <w:pPr>
        <w:pStyle w:val="PL"/>
        <w:rPr>
          <w:highlight w:val="cyan"/>
        </w:rPr>
      </w:pPr>
    </w:p>
    <w:p w14:paraId="4985298F" w14:textId="77777777" w:rsidR="003502EF" w:rsidRPr="00F9686C" w:rsidRDefault="003502EF" w:rsidP="00187604">
      <w:pPr>
        <w:pStyle w:val="PL"/>
        <w:rPr>
          <w:highlight w:val="cyan"/>
        </w:rPr>
      </w:pPr>
    </w:p>
    <w:p w14:paraId="14983D80" w14:textId="77777777" w:rsidR="003502EF" w:rsidRPr="00F9686C" w:rsidRDefault="003502EF" w:rsidP="00187604">
      <w:pPr>
        <w:pStyle w:val="PL"/>
        <w:rPr>
          <w:highlight w:val="cyan"/>
        </w:rPr>
      </w:pPr>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C1637" w14:textId="77777777" w:rsidR="003502EF" w:rsidRPr="00F9686C" w:rsidRDefault="003502EF" w:rsidP="00187604">
      <w:pPr>
        <w:pStyle w:val="PL"/>
        <w:rPr>
          <w:highlight w:val="cyan"/>
        </w:rPr>
      </w:pPr>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p>
    <w:p w14:paraId="466D1718" w14:textId="77777777" w:rsidR="003502EF" w:rsidRPr="00F9686C" w:rsidRDefault="003502EF" w:rsidP="00187604">
      <w:pPr>
        <w:pStyle w:val="PL"/>
        <w:rPr>
          <w:highlight w:val="cyan"/>
        </w:rPr>
      </w:pPr>
      <w:r w:rsidRPr="00F9686C">
        <w:rPr>
          <w:highlight w:val="cyan"/>
        </w:rPr>
        <w:t>}</w:t>
      </w:r>
    </w:p>
    <w:p w14:paraId="621BC8C3" w14:textId="77777777" w:rsidR="003502EF" w:rsidRPr="00F9686C" w:rsidRDefault="003502EF" w:rsidP="00187604">
      <w:pPr>
        <w:pStyle w:val="PL"/>
        <w:rPr>
          <w:highlight w:val="cyan"/>
        </w:rPr>
      </w:pPr>
    </w:p>
    <w:p w14:paraId="5EF1C0E5" w14:textId="77777777" w:rsidR="003502EF" w:rsidRPr="00F9686C" w:rsidRDefault="003502EF" w:rsidP="00187604">
      <w:pPr>
        <w:pStyle w:val="PL"/>
        <w:rPr>
          <w:highlight w:val="cyan"/>
        </w:rPr>
      </w:pPr>
    </w:p>
    <w:p w14:paraId="7B820C25" w14:textId="77777777" w:rsidR="003502EF" w:rsidRPr="00F9686C" w:rsidRDefault="003502EF" w:rsidP="00187604">
      <w:pPr>
        <w:pStyle w:val="PL"/>
        <w:rPr>
          <w:highlight w:val="cyan"/>
        </w:rPr>
      </w:pPr>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718EA6A" w14:textId="77777777" w:rsidR="009F2D17" w:rsidRPr="00F9686C" w:rsidRDefault="009F2D17" w:rsidP="00187604">
      <w:pPr>
        <w:pStyle w:val="PL"/>
        <w:rPr>
          <w:highlight w:val="cyan"/>
        </w:rPr>
      </w:pPr>
    </w:p>
    <w:p w14:paraId="21E5D1D5" w14:textId="77777777" w:rsidR="003502EF" w:rsidRPr="00F9686C" w:rsidRDefault="003502EF" w:rsidP="00187604">
      <w:pPr>
        <w:pStyle w:val="PL"/>
        <w:rPr>
          <w:rFonts w:eastAsia="MS Mincho"/>
          <w:highlight w:val="cyan"/>
        </w:rPr>
      </w:pPr>
      <w:r w:rsidRPr="00F9686C">
        <w:rPr>
          <w:highlight w:val="cyan"/>
        </w:rPr>
        <w:t>-- TAG-DOWNLINK-CONFIG-COMMON-SIB-STOP</w:t>
      </w:r>
    </w:p>
    <w:p w14:paraId="08AF8C62" w14:textId="77777777" w:rsidR="003502EF" w:rsidRPr="00F9686C" w:rsidRDefault="003502EF" w:rsidP="00187604">
      <w:pPr>
        <w:pStyle w:val="PL"/>
        <w:rPr>
          <w:highlight w:val="cyan"/>
        </w:rPr>
      </w:pPr>
      <w:r w:rsidRPr="00F9686C">
        <w:rPr>
          <w:rFonts w:eastAsia="MS Mincho"/>
          <w:highlight w:val="cyan"/>
        </w:rPr>
        <w:t>-- ASN1STOP</w:t>
      </w:r>
    </w:p>
    <w:p w14:paraId="51A94153"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c>
          <w:tcPr>
            <w:tcW w:w="14507" w:type="dxa"/>
            <w:shd w:val="clear" w:color="auto" w:fill="auto"/>
          </w:tcPr>
          <w:p w14:paraId="653BF00E" w14:textId="77777777" w:rsidR="003502EF" w:rsidRPr="00F9686C" w:rsidRDefault="003B2EB2" w:rsidP="00440604">
            <w:pPr>
              <w:pStyle w:val="TAH"/>
              <w:rPr>
                <w:highlight w:val="cyan"/>
              </w:rPr>
            </w:pPr>
            <w:r w:rsidRPr="00F9686C">
              <w:rPr>
                <w:i/>
                <w:highlight w:val="cyan"/>
                <w:lang w:val="fi-FI"/>
              </w:rPr>
              <w:t>Downlink</w:t>
            </w:r>
            <w:r w:rsidR="003502EF" w:rsidRPr="00F9686C">
              <w:rPr>
                <w:i/>
                <w:highlight w:val="cyan"/>
              </w:rPr>
              <w:t>ConfigCommon</w:t>
            </w:r>
            <w:r w:rsidR="003502EF" w:rsidRPr="00F9686C">
              <w:rPr>
                <w:highlight w:val="cyan"/>
              </w:rPr>
              <w:t xml:space="preserve"> field descriptions</w:t>
            </w:r>
          </w:p>
        </w:tc>
      </w:tr>
      <w:tr w:rsidR="003502EF" w:rsidRPr="00F9686C" w14:paraId="30F1E1CA" w14:textId="77777777" w:rsidTr="001777B5">
        <w:tc>
          <w:tcPr>
            <w:tcW w:w="14507" w:type="dxa"/>
            <w:shd w:val="clear" w:color="auto" w:fill="auto"/>
          </w:tcPr>
          <w:p w14:paraId="78307D12" w14:textId="77777777" w:rsidR="003502EF" w:rsidRPr="00F9686C" w:rsidRDefault="003502EF" w:rsidP="00440604">
            <w:pPr>
              <w:pStyle w:val="TAL"/>
              <w:rPr>
                <w:b/>
                <w:i/>
                <w:highlight w:val="cyan"/>
                <w:lang w:val="en-US"/>
              </w:rPr>
            </w:pPr>
            <w:r w:rsidRPr="00F9686C">
              <w:rPr>
                <w:b/>
                <w:i/>
                <w:highlight w:val="cyan"/>
              </w:rPr>
              <w:t>frequencyInfo</w:t>
            </w:r>
            <w:r w:rsidRPr="00F9686C">
              <w:rPr>
                <w:b/>
                <w:i/>
                <w:highlight w:val="cyan"/>
                <w:lang w:val="en-US"/>
              </w:rPr>
              <w:t>DLSIB</w:t>
            </w:r>
          </w:p>
          <w:p w14:paraId="773B1718" w14:textId="77777777" w:rsidR="003502EF" w:rsidRPr="00F9686C" w:rsidRDefault="003502EF" w:rsidP="00440604">
            <w:pPr>
              <w:pStyle w:val="TAL"/>
              <w:rPr>
                <w:highlight w:val="cyan"/>
              </w:rPr>
            </w:pPr>
            <w:r w:rsidRPr="00F9686C">
              <w:rPr>
                <w:highlight w:val="cyan"/>
                <w:lang w:val="en-US"/>
              </w:rPr>
              <w:t>B</w:t>
            </w:r>
            <w:r w:rsidRPr="00F9686C">
              <w:rPr>
                <w:highlight w:val="cyan"/>
              </w:rPr>
              <w:t>asic parameters of a downlink carrier and transmission thereon</w:t>
            </w:r>
          </w:p>
        </w:tc>
      </w:tr>
      <w:tr w:rsidR="003502EF" w:rsidRPr="00F9686C" w14:paraId="3D1DF808" w14:textId="77777777" w:rsidTr="001777B5">
        <w:tc>
          <w:tcPr>
            <w:tcW w:w="14507" w:type="dxa"/>
            <w:shd w:val="clear" w:color="auto" w:fill="auto"/>
          </w:tcPr>
          <w:p w14:paraId="4A6FD5C7" w14:textId="77777777" w:rsidR="003502EF" w:rsidRPr="00F9686C" w:rsidRDefault="003502EF" w:rsidP="00440604">
            <w:pPr>
              <w:pStyle w:val="TAL"/>
              <w:rPr>
                <w:b/>
                <w:i/>
                <w:highlight w:val="cyan"/>
              </w:rPr>
            </w:pPr>
            <w:r w:rsidRPr="00F9686C">
              <w:rPr>
                <w:b/>
                <w:i/>
                <w:highlight w:val="cyan"/>
              </w:rPr>
              <w:t>initialUplinkBWP</w:t>
            </w:r>
          </w:p>
          <w:p w14:paraId="3F691380" w14:textId="77777777" w:rsidR="003502EF" w:rsidRPr="00F9686C" w:rsidRDefault="003502EF" w:rsidP="00440604">
            <w:pPr>
              <w:pStyle w:val="TAL"/>
              <w:rPr>
                <w:highlight w:val="cyan"/>
              </w:rPr>
            </w:pPr>
            <w:r w:rsidRPr="00F9686C">
              <w:rPr>
                <w:highlight w:val="cyan"/>
              </w:rPr>
              <w:t>The initial downlink BWP configuration for a SpCell (PCell of MCG or SCG).</w:t>
            </w:r>
          </w:p>
        </w:tc>
      </w:tr>
      <w:tr w:rsidR="003502EF" w:rsidRPr="00F9686C" w14:paraId="420837D2" w14:textId="77777777" w:rsidTr="001777B5">
        <w:tc>
          <w:tcPr>
            <w:tcW w:w="14507" w:type="dxa"/>
            <w:shd w:val="clear" w:color="auto" w:fill="auto"/>
          </w:tcPr>
          <w:p w14:paraId="41C11F47" w14:textId="77777777" w:rsidR="003502EF" w:rsidRPr="00F9686C" w:rsidRDefault="003502EF" w:rsidP="00440604">
            <w:pPr>
              <w:pStyle w:val="TAL"/>
              <w:rPr>
                <w:b/>
                <w:i/>
                <w:highlight w:val="cyan"/>
                <w:lang w:val="en-US"/>
              </w:rPr>
            </w:pPr>
            <w:r w:rsidRPr="00F9686C">
              <w:rPr>
                <w:b/>
                <w:i/>
                <w:highlight w:val="cyan"/>
              </w:rPr>
              <w:t>bcch-</w:t>
            </w:r>
            <w:r w:rsidRPr="00F9686C">
              <w:rPr>
                <w:b/>
                <w:i/>
                <w:highlight w:val="cyan"/>
                <w:lang w:val="en-US"/>
              </w:rPr>
              <w:t>Config</w:t>
            </w:r>
          </w:p>
          <w:p w14:paraId="28D9AE80" w14:textId="77777777" w:rsidR="003502EF" w:rsidRPr="00F9686C" w:rsidRDefault="003502EF" w:rsidP="00440604">
            <w:pPr>
              <w:pStyle w:val="TAL"/>
              <w:rPr>
                <w:highlight w:val="cyan"/>
                <w:lang w:val="en-US"/>
              </w:rPr>
            </w:pPr>
            <w:r w:rsidRPr="00F9686C">
              <w:rPr>
                <w:highlight w:val="cyan"/>
              </w:rPr>
              <w:t xml:space="preserve">The </w:t>
            </w:r>
            <w:r w:rsidRPr="00F9686C">
              <w:rPr>
                <w:highlight w:val="cyan"/>
                <w:lang w:val="en-US"/>
              </w:rPr>
              <w:t>modification period related configuration</w:t>
            </w:r>
            <w:r w:rsidRPr="00F9686C">
              <w:rPr>
                <w:highlight w:val="cyan"/>
              </w:rPr>
              <w:t>.</w:t>
            </w:r>
          </w:p>
        </w:tc>
      </w:tr>
      <w:tr w:rsidR="003502EF" w:rsidRPr="00F9686C" w14:paraId="67D029A8" w14:textId="77777777" w:rsidTr="001777B5">
        <w:tc>
          <w:tcPr>
            <w:tcW w:w="14507" w:type="dxa"/>
            <w:shd w:val="clear" w:color="auto" w:fill="auto"/>
          </w:tcPr>
          <w:p w14:paraId="50524C87" w14:textId="77777777" w:rsidR="003502EF" w:rsidRPr="00F9686C" w:rsidRDefault="003502EF" w:rsidP="00440604">
            <w:pPr>
              <w:pStyle w:val="TAL"/>
              <w:rPr>
                <w:b/>
                <w:i/>
                <w:highlight w:val="cyan"/>
                <w:lang w:val="en-US"/>
              </w:rPr>
            </w:pPr>
            <w:r w:rsidRPr="00F9686C">
              <w:rPr>
                <w:b/>
                <w:i/>
                <w:highlight w:val="cyan"/>
              </w:rPr>
              <w:t>pcch-</w:t>
            </w:r>
            <w:r w:rsidRPr="00F9686C">
              <w:rPr>
                <w:b/>
                <w:i/>
                <w:highlight w:val="cyan"/>
                <w:lang w:val="en-US"/>
              </w:rPr>
              <w:t>Config</w:t>
            </w:r>
          </w:p>
          <w:p w14:paraId="004EBDB3" w14:textId="77777777" w:rsidR="003502EF" w:rsidRPr="00F9686C" w:rsidRDefault="003502EF" w:rsidP="00440604">
            <w:pPr>
              <w:pStyle w:val="TAL"/>
              <w:rPr>
                <w:highlight w:val="cyan"/>
              </w:rPr>
            </w:pPr>
            <w:r w:rsidRPr="00F9686C">
              <w:rPr>
                <w:highlight w:val="cyan"/>
              </w:rPr>
              <w:t>The paging related configuration.</w:t>
            </w:r>
          </w:p>
        </w:tc>
      </w:tr>
    </w:tbl>
    <w:bookmarkEnd w:id="370"/>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371"/>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372"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372"/>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373" w:name="_Toc510018609"/>
      <w:r w:rsidRPr="00F9686C">
        <w:rPr>
          <w:highlight w:val="cyan"/>
        </w:rPr>
        <w:t>–</w:t>
      </w:r>
      <w:r w:rsidRPr="00F9686C">
        <w:rPr>
          <w:highlight w:val="cyan"/>
        </w:rPr>
        <w:tab/>
      </w:r>
      <w:r w:rsidRPr="00F9686C">
        <w:rPr>
          <w:i/>
          <w:noProof/>
          <w:highlight w:val="cyan"/>
        </w:rPr>
        <w:t>DRB-Identity</w:t>
      </w:r>
      <w:bookmarkEnd w:id="373"/>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763A68D1" w14:textId="77777777" w:rsidR="0005697F" w:rsidRPr="00F9686C" w:rsidRDefault="0005697F" w:rsidP="001933DA">
      <w:pPr>
        <w:rPr>
          <w:highlight w:val="cyan"/>
        </w:rPr>
      </w:pPr>
      <w:bookmarkStart w:id="374" w:name="_Hlk508035486"/>
    </w:p>
    <w:p w14:paraId="39D4030D" w14:textId="77777777" w:rsidR="007F78C2" w:rsidRPr="00F9686C" w:rsidRDefault="007F78C2" w:rsidP="007F78C2">
      <w:pPr>
        <w:pStyle w:val="Heading4"/>
        <w:rPr>
          <w:highlight w:val="cyan"/>
        </w:rPr>
      </w:pPr>
      <w:bookmarkStart w:id="375" w:name="_Toc510018610"/>
      <w:r w:rsidRPr="00F9686C">
        <w:rPr>
          <w:highlight w:val="cyan"/>
        </w:rPr>
        <w:t>–</w:t>
      </w:r>
      <w:r w:rsidRPr="00F9686C">
        <w:rPr>
          <w:highlight w:val="cyan"/>
        </w:rPr>
        <w:tab/>
      </w:r>
      <w:r w:rsidRPr="00F9686C">
        <w:rPr>
          <w:i/>
          <w:highlight w:val="cyan"/>
        </w:rPr>
        <w:t>EUTRA-MBSFN-SubframeConfigList</w:t>
      </w:r>
      <w:bookmarkEnd w:id="375"/>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376"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376"/>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377"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377"/>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374"/>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8B2A6C8" w14:textId="77777777" w:rsidR="002F0EFF" w:rsidRPr="00F9686C" w:rsidRDefault="002F0EFF" w:rsidP="00C51368">
      <w:pPr>
        <w:pStyle w:val="Heading4"/>
        <w:rPr>
          <w:highlight w:val="cyan"/>
        </w:rPr>
      </w:pPr>
      <w:bookmarkStart w:id="378" w:name="_Toc494150153"/>
      <w:r w:rsidRPr="00F9686C">
        <w:rPr>
          <w:highlight w:val="cyan"/>
        </w:rPr>
        <w:t>–</w:t>
      </w:r>
      <w:r w:rsidRPr="00F9686C">
        <w:rPr>
          <w:highlight w:val="cyan"/>
        </w:rPr>
        <w:tab/>
      </w:r>
      <w:r w:rsidRPr="00F9686C">
        <w:rPr>
          <w:i/>
          <w:highlight w:val="cyan"/>
        </w:rPr>
        <w:t>EUTRA-Q-OffsetRange</w:t>
      </w:r>
      <w:bookmarkEnd w:id="378"/>
    </w:p>
    <w:p w14:paraId="18B4F99C" w14:textId="77777777" w:rsidR="002F0EFF" w:rsidRPr="00F9686C" w:rsidRDefault="002F0EFF" w:rsidP="002F0EFF">
      <w:pPr>
        <w:rPr>
          <w:highlight w:val="cyan"/>
        </w:rPr>
      </w:pPr>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71D89CED" w14:textId="77777777" w:rsidR="002F0EFF" w:rsidRPr="00F9686C" w:rsidRDefault="002F0EFF" w:rsidP="002F0EFF">
      <w:pPr>
        <w:pStyle w:val="TH"/>
        <w:rPr>
          <w:highlight w:val="cyan"/>
        </w:rPr>
      </w:pPr>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E092656" w14:textId="77777777" w:rsidR="002F0EFF" w:rsidRPr="00F9686C" w:rsidRDefault="002F0EFF" w:rsidP="00C51368">
      <w:pPr>
        <w:pStyle w:val="PL"/>
        <w:rPr>
          <w:highlight w:val="cyan"/>
        </w:rPr>
      </w:pPr>
      <w:r w:rsidRPr="00F9686C">
        <w:rPr>
          <w:highlight w:val="cyan"/>
        </w:rPr>
        <w:t>-- ASN1STA</w:t>
      </w:r>
      <w:smartTag w:uri="urn:schemas-microsoft-com:office:smarttags" w:element="PersonName">
        <w:r w:rsidRPr="00F9686C">
          <w:rPr>
            <w:highlight w:val="cyan"/>
          </w:rPr>
          <w:t>RT</w:t>
        </w:r>
      </w:smartTag>
    </w:p>
    <w:p w14:paraId="60107CFE" w14:textId="77777777" w:rsidR="002F0EFF" w:rsidRPr="00F9686C" w:rsidRDefault="002F0EFF" w:rsidP="00C51368">
      <w:pPr>
        <w:pStyle w:val="PL"/>
        <w:rPr>
          <w:highlight w:val="cyan"/>
        </w:rPr>
      </w:pPr>
    </w:p>
    <w:p w14:paraId="73980E9C" w14:textId="77777777" w:rsidR="002F0EFF" w:rsidRPr="00F9686C" w:rsidRDefault="002F0EFF" w:rsidP="00C51368">
      <w:pPr>
        <w:pStyle w:val="PL"/>
        <w:rPr>
          <w:highlight w:val="cyan"/>
        </w:rPr>
      </w:pPr>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p>
    <w:p w14:paraId="2B757DEB"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p>
    <w:p w14:paraId="556C74F7"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p>
    <w:p w14:paraId="3CD00458"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p>
    <w:p w14:paraId="13436AEE"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p>
    <w:p w14:paraId="1C69E077" w14:textId="77777777" w:rsidR="002F0EFF" w:rsidRPr="00F9686C" w:rsidRDefault="002F0EFF" w:rsidP="00C51368">
      <w:pPr>
        <w:pStyle w:val="PL"/>
        <w:rPr>
          <w:snapToGrid w:val="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p>
    <w:p w14:paraId="24D4EAF5" w14:textId="77777777" w:rsidR="002F0EFF" w:rsidRPr="00F9686C" w:rsidRDefault="002F0EFF" w:rsidP="00C51368">
      <w:pPr>
        <w:pStyle w:val="PL"/>
        <w:rPr>
          <w:highlight w:val="cyan"/>
        </w:rPr>
      </w:pPr>
    </w:p>
    <w:p w14:paraId="1746758C" w14:textId="77777777" w:rsidR="002F0EFF" w:rsidRPr="00F9686C" w:rsidRDefault="002F0EFF" w:rsidP="00C51368">
      <w:pPr>
        <w:pStyle w:val="PL"/>
        <w:rPr>
          <w:highlight w:val="cyan"/>
        </w:rPr>
      </w:pPr>
      <w:r w:rsidRPr="00F9686C">
        <w:rPr>
          <w:highlight w:val="cyan"/>
        </w:rPr>
        <w:t>-- ASN1STOP</w:t>
      </w:r>
    </w:p>
    <w:p w14:paraId="05184CB6" w14:textId="77777777" w:rsidR="007F78C2" w:rsidRPr="00F9686C" w:rsidRDefault="007F78C2" w:rsidP="007F78C2">
      <w:pPr>
        <w:pStyle w:val="Heading4"/>
        <w:rPr>
          <w:rFonts w:eastAsia="MS Mincho"/>
          <w:i/>
          <w:highlight w:val="cyan"/>
        </w:rPr>
      </w:pPr>
      <w:bookmarkStart w:id="379"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379"/>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380" w:name="_Hlk508971982"/>
      <w:r w:rsidRPr="00F9686C">
        <w:rPr>
          <w:highlight w:val="cyan"/>
        </w:rPr>
        <w:t>FilterCoefficient</w:t>
      </w:r>
      <w:bookmarkEnd w:id="38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381" w:name="_Toc510018612"/>
      <w:r w:rsidRPr="00F9686C">
        <w:rPr>
          <w:highlight w:val="cyan"/>
        </w:rPr>
        <w:t>–</w:t>
      </w:r>
      <w:r w:rsidRPr="00F9686C">
        <w:rPr>
          <w:highlight w:val="cyan"/>
        </w:rPr>
        <w:tab/>
      </w:r>
      <w:r w:rsidRPr="00F9686C">
        <w:rPr>
          <w:i/>
          <w:highlight w:val="cyan"/>
        </w:rPr>
        <w:t>FreqBandIndicatorNR</w:t>
      </w:r>
      <w:bookmarkEnd w:id="381"/>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382" w:name="_Toc510018613"/>
      <w:r w:rsidRPr="00F9686C">
        <w:rPr>
          <w:highlight w:val="cyan"/>
        </w:rPr>
        <w:t>–</w:t>
      </w:r>
      <w:r w:rsidRPr="00F9686C">
        <w:rPr>
          <w:highlight w:val="cyan"/>
        </w:rPr>
        <w:tab/>
        <w:t>FrequencyInfoDL</w:t>
      </w:r>
      <w:bookmarkEnd w:id="382"/>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383" w:name="_Hlk505296607"/>
      <w:r w:rsidRPr="00F9686C">
        <w:rPr>
          <w:highlight w:val="cyan"/>
        </w:rPr>
        <w:t xml:space="preserve">FrequencyInfoDL </w:t>
      </w:r>
      <w:bookmarkEnd w:id="38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384" w:name="_Hlk513522673"/>
            <w:r w:rsidRPr="00F9686C">
              <w:rPr>
                <w:i/>
                <w:szCs w:val="22"/>
                <w:highlight w:val="cyan"/>
              </w:rPr>
              <w:t>FrequencyInfoDL field descriptions</w:t>
            </w:r>
            <w:bookmarkEnd w:id="384"/>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385" w:name="_Hlk513522650"/>
            <w:r w:rsidRPr="00F9686C">
              <w:rPr>
                <w:b/>
                <w:i/>
                <w:szCs w:val="22"/>
                <w:highlight w:val="cyan"/>
              </w:rPr>
              <w:t>absoluteFrequencySSB</w:t>
            </w:r>
          </w:p>
          <w:bookmarkEnd w:id="385"/>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171520">
              <w:rPr>
                <w:szCs w:val="22"/>
                <w:highlight w:val="cyan"/>
                <w:lang w:val="en-US"/>
              </w:rPr>
              <w:t>the</w:t>
            </w:r>
            <w:r w:rsidR="005732DB" w:rsidRPr="00F9686C">
              <w:rPr>
                <w:szCs w:val="22"/>
                <w:highlight w:val="cyan"/>
              </w:rPr>
              <w:t xml:space="preserve"> </w:t>
            </w:r>
            <w:r w:rsidR="00647452" w:rsidRPr="00171520">
              <w:rPr>
                <w:szCs w:val="22"/>
                <w:highlight w:val="cyan"/>
                <w:lang w:val="en-US"/>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
          <w:iCs/>
          <w:noProof/>
          <w:highlight w:val="cyan"/>
        </w:rPr>
      </w:pPr>
      <w:bookmarkStart w:id="386" w:name="_Toc510018614"/>
      <w:r w:rsidRPr="00171520">
        <w:rPr>
          <w:i/>
          <w:iCs/>
          <w:highlight w:val="cyan"/>
        </w:rPr>
        <w:t>–</w:t>
      </w:r>
      <w:r w:rsidRPr="00171520">
        <w:rPr>
          <w:i/>
          <w:iCs/>
          <w:highlight w:val="cyan"/>
        </w:rPr>
        <w:tab/>
        <w:t>FrequencyInfoDLSIB</w:t>
      </w:r>
    </w:p>
    <w:p w14:paraId="28A28D54"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p>
    <w:p w14:paraId="7F149712" w14:textId="77777777" w:rsidR="003502EF" w:rsidRPr="00F9686C" w:rsidRDefault="003502EF" w:rsidP="003502EF">
      <w:pPr>
        <w:pStyle w:val="TH"/>
        <w:rPr>
          <w:highlight w:val="cyan"/>
        </w:rPr>
      </w:pPr>
      <w:r w:rsidRPr="00F9686C">
        <w:rPr>
          <w:bCs/>
          <w:i/>
          <w:iCs/>
          <w:highlight w:val="cyan"/>
        </w:rPr>
        <w:t xml:space="preserve">FrequencyInfoDLSIB </w:t>
      </w:r>
      <w:r w:rsidRPr="00F9686C">
        <w:rPr>
          <w:highlight w:val="cyan"/>
        </w:rPr>
        <w:t>information element</w:t>
      </w:r>
    </w:p>
    <w:p w14:paraId="53F47949" w14:textId="77777777" w:rsidR="003502EF" w:rsidRPr="00F9686C" w:rsidRDefault="003502EF" w:rsidP="002316ED">
      <w:pPr>
        <w:pStyle w:val="PL"/>
        <w:rPr>
          <w:highlight w:val="cyan"/>
        </w:rPr>
      </w:pPr>
      <w:r w:rsidRPr="00F9686C">
        <w:rPr>
          <w:highlight w:val="cyan"/>
        </w:rPr>
        <w:t>-- ASN1START</w:t>
      </w:r>
    </w:p>
    <w:p w14:paraId="64DDC726" w14:textId="77777777" w:rsidR="003502EF" w:rsidRPr="00F9686C" w:rsidRDefault="003502EF" w:rsidP="002316ED">
      <w:pPr>
        <w:pStyle w:val="PL"/>
        <w:rPr>
          <w:highlight w:val="cyan"/>
        </w:rPr>
      </w:pPr>
      <w:r w:rsidRPr="00F9686C">
        <w:rPr>
          <w:highlight w:val="cyan"/>
        </w:rPr>
        <w:t>-- TAG-FREQUENCY-INFO-DL-SIB-START</w:t>
      </w:r>
    </w:p>
    <w:p w14:paraId="2B2DF0A5" w14:textId="77777777" w:rsidR="003502EF" w:rsidRPr="00F9686C" w:rsidRDefault="003502EF" w:rsidP="002316ED">
      <w:pPr>
        <w:pStyle w:val="PL"/>
        <w:rPr>
          <w:highlight w:val="cyan"/>
        </w:rPr>
      </w:pPr>
    </w:p>
    <w:p w14:paraId="1C75BCBD" w14:textId="77777777" w:rsidR="003502EF" w:rsidRPr="00F9686C" w:rsidRDefault="003502EF" w:rsidP="002316ED">
      <w:pPr>
        <w:pStyle w:val="PL"/>
        <w:rPr>
          <w:highlight w:val="cyan"/>
        </w:rPr>
      </w:pPr>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D66D7B" w14:textId="77777777" w:rsidR="003502EF" w:rsidRPr="00F9686C" w:rsidRDefault="003502EF" w:rsidP="002316ED">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1C330B2F" w14:textId="77777777" w:rsidR="003502EF" w:rsidRPr="00F9686C" w:rsidRDefault="003502EF" w:rsidP="002316ED">
      <w:pPr>
        <w:pStyle w:val="PL"/>
        <w:rPr>
          <w:highlight w:val="cyan"/>
        </w:rPr>
      </w:pPr>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p>
    <w:p w14:paraId="6D40DB85" w14:textId="77777777" w:rsidR="00647452" w:rsidRDefault="003502EF" w:rsidP="00171520">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p>
    <w:p w14:paraId="6C326829" w14:textId="77777777" w:rsidR="003502EF" w:rsidRPr="00F9686C" w:rsidRDefault="003502EF" w:rsidP="002316ED">
      <w:pPr>
        <w:pStyle w:val="PL"/>
        <w:rPr>
          <w:highlight w:val="cyan"/>
        </w:rPr>
      </w:pPr>
      <w:r w:rsidRPr="00F9686C">
        <w:rPr>
          <w:highlight w:val="cyan"/>
        </w:rPr>
        <w:t>}</w:t>
      </w:r>
    </w:p>
    <w:p w14:paraId="64D2EDFE" w14:textId="77777777" w:rsidR="003502EF" w:rsidRPr="00F9686C" w:rsidRDefault="003502EF" w:rsidP="002316ED">
      <w:pPr>
        <w:pStyle w:val="PL"/>
        <w:rPr>
          <w:highlight w:val="cyan"/>
        </w:rPr>
      </w:pPr>
    </w:p>
    <w:p w14:paraId="0B012848" w14:textId="77777777" w:rsidR="003502EF" w:rsidRPr="00F9686C" w:rsidRDefault="003502EF" w:rsidP="002316ED">
      <w:pPr>
        <w:pStyle w:val="PL"/>
        <w:rPr>
          <w:rFonts w:eastAsia="MS Mincho"/>
          <w:highlight w:val="cyan"/>
        </w:rPr>
      </w:pPr>
      <w:r w:rsidRPr="00F9686C">
        <w:rPr>
          <w:highlight w:val="cyan"/>
        </w:rPr>
        <w:t>-- TAG-FREQUENCY-INFO-DL-SIB-STOP</w:t>
      </w:r>
    </w:p>
    <w:p w14:paraId="46730110" w14:textId="77777777" w:rsidR="003502EF" w:rsidRPr="00F9686C" w:rsidRDefault="003502EF" w:rsidP="002316ED">
      <w:pPr>
        <w:pStyle w:val="PL"/>
        <w:rPr>
          <w:highlight w:val="cyan"/>
        </w:rPr>
      </w:pPr>
      <w:r w:rsidRPr="00F9686C">
        <w:rPr>
          <w:rFonts w:eastAsia="MS Mincho"/>
          <w:highlight w:val="cyan"/>
        </w:rPr>
        <w:t>-- ASN1STOP</w:t>
      </w:r>
    </w:p>
    <w:p w14:paraId="44FC916A"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c>
          <w:tcPr>
            <w:tcW w:w="14173" w:type="dxa"/>
            <w:shd w:val="clear" w:color="auto" w:fill="auto"/>
          </w:tcPr>
          <w:p w14:paraId="286357BE" w14:textId="77777777" w:rsidR="003502EF" w:rsidRPr="00F9686C" w:rsidRDefault="003502EF" w:rsidP="001777B5">
            <w:pPr>
              <w:pStyle w:val="TAH"/>
              <w:rPr>
                <w:szCs w:val="22"/>
                <w:highlight w:val="cyan"/>
              </w:rPr>
            </w:pPr>
            <w:r w:rsidRPr="00F9686C">
              <w:rPr>
                <w:i/>
                <w:szCs w:val="22"/>
                <w:highlight w:val="cyan"/>
              </w:rPr>
              <w:t>FrequencyInfoDLSIB field descriptions</w:t>
            </w:r>
          </w:p>
        </w:tc>
      </w:tr>
      <w:tr w:rsidR="003502EF" w:rsidRPr="00F9686C" w14:paraId="32DA6BA5" w14:textId="77777777" w:rsidTr="001777B5">
        <w:tc>
          <w:tcPr>
            <w:tcW w:w="14173" w:type="dxa"/>
            <w:shd w:val="clear" w:color="auto" w:fill="auto"/>
          </w:tcPr>
          <w:p w14:paraId="0C6CC473" w14:textId="77777777" w:rsidR="003502EF" w:rsidRPr="00F9686C" w:rsidRDefault="003502EF" w:rsidP="001777B5">
            <w:pPr>
              <w:pStyle w:val="TAL"/>
              <w:rPr>
                <w:szCs w:val="22"/>
                <w:highlight w:val="cyan"/>
              </w:rPr>
            </w:pPr>
            <w:r w:rsidRPr="00F9686C">
              <w:rPr>
                <w:b/>
                <w:i/>
                <w:szCs w:val="22"/>
                <w:highlight w:val="cyan"/>
              </w:rPr>
              <w:t xml:space="preserve">offsetToPointA </w:t>
            </w:r>
          </w:p>
          <w:p w14:paraId="43B932B0" w14:textId="77777777" w:rsidR="003502EF" w:rsidRPr="00F9686C" w:rsidRDefault="003502EF" w:rsidP="001777B5">
            <w:pPr>
              <w:pStyle w:val="TAL"/>
              <w:rPr>
                <w:szCs w:val="22"/>
                <w:highlight w:val="cyan"/>
              </w:rPr>
            </w:pPr>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p>
        </w:tc>
      </w:tr>
      <w:tr w:rsidR="003502EF" w:rsidRPr="00F9686C" w14:paraId="5DB68BC7" w14:textId="77777777" w:rsidTr="00866AE1">
        <w:tc>
          <w:tcPr>
            <w:tcW w:w="14173" w:type="dxa"/>
            <w:shd w:val="clear" w:color="auto" w:fill="auto"/>
          </w:tcPr>
          <w:p w14:paraId="00606D64" w14:textId="77777777" w:rsidR="003502EF" w:rsidRPr="00F9686C" w:rsidRDefault="003502EF" w:rsidP="001777B5">
            <w:pPr>
              <w:pStyle w:val="TAL"/>
              <w:rPr>
                <w:szCs w:val="22"/>
                <w:highlight w:val="cyan"/>
              </w:rPr>
            </w:pPr>
            <w:r w:rsidRPr="00F9686C">
              <w:rPr>
                <w:b/>
                <w:i/>
                <w:szCs w:val="22"/>
                <w:highlight w:val="cyan"/>
              </w:rPr>
              <w:t>frequencyBandList</w:t>
            </w:r>
          </w:p>
          <w:p w14:paraId="0E513DA5" w14:textId="77777777" w:rsidR="003502EF" w:rsidRPr="00F9686C" w:rsidRDefault="003502EF" w:rsidP="001777B5">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386"/>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387"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387"/>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388"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388"/>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highlight w:val="cyan"/>
        </w:rPr>
      </w:pPr>
      <w:bookmarkStart w:id="389" w:name="_Toc510018617"/>
    </w:p>
    <w:p w14:paraId="0F13AC3C" w14:textId="77777777" w:rsidR="00F32CA2" w:rsidRPr="00F9686C" w:rsidRDefault="00F32CA2" w:rsidP="00F32CA2">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I-RNTI-Value</w:t>
      </w:r>
    </w:p>
    <w:p w14:paraId="00C340AF" w14:textId="77777777" w:rsidR="00F32CA2" w:rsidRPr="00F9686C" w:rsidRDefault="00F32CA2" w:rsidP="00F32CA2">
      <w:pPr>
        <w:rPr>
          <w:rFonts w:eastAsia="MS Mincho"/>
          <w:highlight w:val="cyan"/>
        </w:rPr>
      </w:pPr>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p>
    <w:p w14:paraId="5D95269B" w14:textId="77777777" w:rsidR="00F32CA2" w:rsidRPr="00F9686C" w:rsidRDefault="00647452" w:rsidP="00F32CA2">
      <w:pPr>
        <w:pStyle w:val="TH"/>
        <w:rPr>
          <w:highlight w:val="cyan"/>
        </w:rPr>
      </w:pPr>
      <w:r w:rsidRPr="00171520">
        <w:rPr>
          <w:bCs/>
          <w:i/>
          <w:iCs/>
          <w:highlight w:val="cyan"/>
          <w:lang w:val="en-US"/>
        </w:rPr>
        <w:t xml:space="preserve">I-RNTI-Value </w:t>
      </w:r>
      <w:r w:rsidR="00F32CA2" w:rsidRPr="00F9686C">
        <w:rPr>
          <w:highlight w:val="cyan"/>
        </w:rPr>
        <w:t>information element</w:t>
      </w:r>
    </w:p>
    <w:p w14:paraId="3DF6E885" w14:textId="77777777" w:rsidR="00647452" w:rsidRDefault="00F32CA2" w:rsidP="00171520">
      <w:pPr>
        <w:pStyle w:val="PL"/>
        <w:rPr>
          <w:highlight w:val="cyan"/>
        </w:rPr>
      </w:pPr>
      <w:r w:rsidRPr="00F9686C">
        <w:rPr>
          <w:highlight w:val="cyan"/>
        </w:rPr>
        <w:t>-- ASN1START</w:t>
      </w:r>
    </w:p>
    <w:p w14:paraId="4442FDF3" w14:textId="77777777" w:rsidR="00647452" w:rsidRDefault="00F32CA2" w:rsidP="00171520">
      <w:pPr>
        <w:pStyle w:val="PL"/>
        <w:rPr>
          <w:highlight w:val="cyan"/>
        </w:rPr>
      </w:pPr>
      <w:r w:rsidRPr="00F9686C">
        <w:rPr>
          <w:highlight w:val="cyan"/>
        </w:rPr>
        <w:t>-- TAG-I-RNTI-VALUE-START</w:t>
      </w:r>
    </w:p>
    <w:p w14:paraId="59151FA1" w14:textId="77777777" w:rsidR="00647452" w:rsidRDefault="00647452" w:rsidP="00171520">
      <w:pPr>
        <w:pStyle w:val="PL"/>
        <w:rPr>
          <w:highlight w:val="cyan"/>
        </w:rPr>
      </w:pPr>
    </w:p>
    <w:p w14:paraId="1A6B40DA" w14:textId="77777777" w:rsidR="00647452" w:rsidRDefault="00F32CA2" w:rsidP="00171520">
      <w:pPr>
        <w:pStyle w:val="PL"/>
        <w:rPr>
          <w:highlight w:val="cyan"/>
        </w:rPr>
      </w:pPr>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p>
    <w:p w14:paraId="1FA3AB1D" w14:textId="77777777" w:rsidR="00647452" w:rsidRDefault="00647452" w:rsidP="00171520">
      <w:pPr>
        <w:pStyle w:val="PL"/>
        <w:rPr>
          <w:highlight w:val="cyan"/>
        </w:rPr>
      </w:pPr>
    </w:p>
    <w:p w14:paraId="64E828B0" w14:textId="77777777" w:rsidR="00647452" w:rsidRDefault="00F32CA2" w:rsidP="00171520">
      <w:pPr>
        <w:pStyle w:val="PL"/>
        <w:rPr>
          <w:rFonts w:eastAsia="MS Mincho"/>
          <w:highlight w:val="cyan"/>
        </w:rPr>
      </w:pPr>
      <w:r w:rsidRPr="00F9686C">
        <w:rPr>
          <w:highlight w:val="cyan"/>
        </w:rPr>
        <w:t>-- TAG-I-RNTI-VALUE-STOP</w:t>
      </w:r>
    </w:p>
    <w:p w14:paraId="396DC7C6" w14:textId="77777777" w:rsidR="00647452" w:rsidRDefault="00F32CA2" w:rsidP="00171520">
      <w:pPr>
        <w:pStyle w:val="PL"/>
        <w:rPr>
          <w:rFonts w:eastAsia="MS Mincho"/>
          <w:highlight w:val="cyan"/>
        </w:rPr>
      </w:pPr>
      <w:r w:rsidRPr="00F9686C">
        <w:rPr>
          <w:rFonts w:eastAsia="MS Mincho"/>
          <w:highlight w:val="cyan"/>
        </w:rPr>
        <w:t>-- ASN1STOP</w:t>
      </w:r>
    </w:p>
    <w:p w14:paraId="4395B69E" w14:textId="77777777" w:rsidR="00F32CA2" w:rsidRPr="00F9686C" w:rsidRDefault="00F32CA2" w:rsidP="00F32CA2">
      <w:pPr>
        <w:rPr>
          <w:highlight w:val="cyan"/>
        </w:rPr>
      </w:pPr>
    </w:p>
    <w:p w14:paraId="618BB45F" w14:textId="77777777" w:rsidR="00787C3D" w:rsidRPr="00F9686C" w:rsidRDefault="00787C3D" w:rsidP="00787C3D">
      <w:pPr>
        <w:pStyle w:val="Heading4"/>
        <w:rPr>
          <w:highlight w:val="cyan"/>
        </w:rPr>
      </w:pPr>
      <w:r w:rsidRPr="00F9686C">
        <w:rPr>
          <w:highlight w:val="cyan"/>
        </w:rPr>
        <w:t>–</w:t>
      </w:r>
      <w:r w:rsidRPr="00F9686C">
        <w:rPr>
          <w:highlight w:val="cyan"/>
        </w:rPr>
        <w:tab/>
      </w:r>
      <w:r w:rsidRPr="00F9686C">
        <w:rPr>
          <w:i/>
          <w:highlight w:val="cyan"/>
        </w:rPr>
        <w:t>LocationMeasurementInfo</w:t>
      </w:r>
    </w:p>
    <w:p w14:paraId="47938CB5" w14:textId="77777777" w:rsidR="00787C3D" w:rsidRPr="00F9686C" w:rsidRDefault="00787C3D" w:rsidP="00787C3D">
      <w:pPr>
        <w:rPr>
          <w:highlight w:val="cyan"/>
        </w:rPr>
      </w:pPr>
      <w:r w:rsidRPr="00F9686C">
        <w:rPr>
          <w:highlight w:val="cyan"/>
        </w:rPr>
        <w:t>The IE LocationMeasurementInfo defines the information sent by the UE to the network to assist with the configuration of measurement gaps for location related measurements.</w:t>
      </w:r>
    </w:p>
    <w:p w14:paraId="0289E0B0" w14:textId="77777777" w:rsidR="00787C3D" w:rsidRPr="00F9686C" w:rsidRDefault="00787C3D" w:rsidP="00787C3D">
      <w:pPr>
        <w:pStyle w:val="PL"/>
        <w:rPr>
          <w:color w:val="808080"/>
          <w:highlight w:val="cyan"/>
        </w:rPr>
      </w:pPr>
      <w:r w:rsidRPr="00F9686C">
        <w:rPr>
          <w:color w:val="808080"/>
          <w:highlight w:val="cyan"/>
        </w:rPr>
        <w:t>-- ASN1START</w:t>
      </w:r>
    </w:p>
    <w:p w14:paraId="7E7D66BF" w14:textId="77777777" w:rsidR="00787C3D" w:rsidRPr="00F9686C" w:rsidRDefault="00787C3D" w:rsidP="00787C3D">
      <w:pPr>
        <w:pStyle w:val="PL"/>
        <w:rPr>
          <w:color w:val="808080"/>
          <w:highlight w:val="cyan"/>
        </w:rPr>
      </w:pPr>
      <w:r w:rsidRPr="00F9686C">
        <w:rPr>
          <w:color w:val="808080"/>
          <w:highlight w:val="cyan"/>
        </w:rPr>
        <w:t>-- TAG-LOCATION-MEASUREMENT-INFO-START</w:t>
      </w:r>
    </w:p>
    <w:p w14:paraId="2BDBB10A" w14:textId="77777777" w:rsidR="00787C3D" w:rsidRPr="00F9686C" w:rsidRDefault="00787C3D" w:rsidP="00787C3D">
      <w:pPr>
        <w:pStyle w:val="PL"/>
        <w:rPr>
          <w:highlight w:val="cyan"/>
        </w:rPr>
      </w:pPr>
    </w:p>
    <w:p w14:paraId="26239C95" w14:textId="77777777" w:rsidR="00787C3D" w:rsidRPr="00F9686C" w:rsidRDefault="00787C3D" w:rsidP="00787C3D">
      <w:pPr>
        <w:pStyle w:val="PL"/>
        <w:rPr>
          <w:highlight w:val="cyan"/>
          <w:lang w:eastAsia="zh-CN"/>
        </w:rPr>
      </w:pPr>
      <w:r w:rsidRPr="00F9686C">
        <w:rPr>
          <w:highlight w:val="cyan"/>
          <w:lang w:eastAsia="zh-CN"/>
        </w:rPr>
        <w:t>LocationMeasurementInfo ::=</w:t>
      </w:r>
      <w:r w:rsidRPr="00F9686C">
        <w:rPr>
          <w:highlight w:val="cyan"/>
          <w:lang w:eastAsia="zh-CN"/>
        </w:rPr>
        <w:tab/>
      </w:r>
      <w:r w:rsidRPr="00F9686C">
        <w:rPr>
          <w:highlight w:val="cyan"/>
          <w:lang w:eastAsia="zh-CN"/>
        </w:rPr>
        <w:tab/>
        <w:t>CHOICE {</w:t>
      </w:r>
    </w:p>
    <w:p w14:paraId="3F3AD2B3" w14:textId="77777777" w:rsidR="00787C3D" w:rsidRPr="00F9686C" w:rsidRDefault="00787C3D" w:rsidP="00787C3D">
      <w:pPr>
        <w:pStyle w:val="PL"/>
        <w:rPr>
          <w:highlight w:val="cyan"/>
          <w:lang w:eastAsia="zh-CN"/>
        </w:rPr>
      </w:pPr>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p>
    <w:p w14:paraId="4EB1FD4F" w14:textId="77777777" w:rsidR="00787C3D" w:rsidRPr="00F9686C" w:rsidRDefault="00787C3D" w:rsidP="00787C3D">
      <w:pPr>
        <w:pStyle w:val="PL"/>
        <w:rPr>
          <w:highlight w:val="cyan"/>
        </w:rPr>
      </w:pPr>
      <w:r w:rsidRPr="00F9686C">
        <w:rPr>
          <w:highlight w:val="cyan"/>
        </w:rPr>
        <w:tab/>
      </w:r>
      <w:r w:rsidRPr="00F9686C">
        <w:rPr>
          <w:highlight w:val="cyan"/>
        </w:rPr>
        <w:tab/>
        <w:t>...</w:t>
      </w:r>
    </w:p>
    <w:p w14:paraId="1D4FA933" w14:textId="77777777" w:rsidR="00787C3D" w:rsidRPr="00F9686C" w:rsidRDefault="00787C3D" w:rsidP="00787C3D">
      <w:pPr>
        <w:pStyle w:val="PL"/>
        <w:rPr>
          <w:highlight w:val="cyan"/>
          <w:lang w:eastAsia="zh-CN"/>
        </w:rPr>
      </w:pPr>
      <w:r w:rsidRPr="00F9686C">
        <w:rPr>
          <w:highlight w:val="cyan"/>
          <w:lang w:eastAsia="zh-CN"/>
        </w:rPr>
        <w:t>}</w:t>
      </w:r>
    </w:p>
    <w:p w14:paraId="141AD9C7" w14:textId="77777777" w:rsidR="00787C3D" w:rsidRPr="00F9686C" w:rsidRDefault="00787C3D" w:rsidP="00787C3D">
      <w:pPr>
        <w:pStyle w:val="PL"/>
        <w:rPr>
          <w:snapToGrid w:val="0"/>
          <w:highlight w:val="cyan"/>
          <w:lang w:eastAsia="zh-CN"/>
        </w:rPr>
      </w:pPr>
    </w:p>
    <w:p w14:paraId="65216F5F"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EUTRA-RSTD-InfoList ::= SEQUENCE (SIZE (1..maxInterRAT-RSTD-Freq)) OF EUTRA-RSTD-Info</w:t>
      </w:r>
    </w:p>
    <w:p w14:paraId="4EBA85AC" w14:textId="77777777" w:rsidR="00787C3D" w:rsidRPr="00F9686C" w:rsidRDefault="00787C3D" w:rsidP="00787C3D">
      <w:pPr>
        <w:pStyle w:val="PL"/>
        <w:rPr>
          <w:snapToGrid w:val="0"/>
          <w:highlight w:val="cyan"/>
          <w:lang w:eastAsia="zh-CN"/>
        </w:rPr>
      </w:pPr>
    </w:p>
    <w:p w14:paraId="64A7027B"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 ::= SEQUENCE {</w:t>
      </w:r>
    </w:p>
    <w:p w14:paraId="76171135" w14:textId="77777777" w:rsidR="00787C3D" w:rsidRPr="00F9686C" w:rsidRDefault="00787C3D" w:rsidP="00787C3D">
      <w:pPr>
        <w:pStyle w:val="PL"/>
        <w:rPr>
          <w:highlight w:val="cyan"/>
          <w:lang w:eastAsia="zh-CN"/>
        </w:rPr>
      </w:pPr>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p>
    <w:p w14:paraId="6DFC0700" w14:textId="77777777" w:rsidR="00787C3D" w:rsidRPr="00F9686C" w:rsidRDefault="00787C3D" w:rsidP="00787C3D">
      <w:pPr>
        <w:pStyle w:val="PL"/>
        <w:rPr>
          <w:highlight w:val="cyan"/>
          <w:lang w:eastAsia="zh-CN"/>
        </w:rPr>
      </w:pPr>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p>
    <w:p w14:paraId="78A588CD" w14:textId="77777777" w:rsidR="00787C3D" w:rsidRPr="00F9686C" w:rsidRDefault="00787C3D" w:rsidP="00787C3D">
      <w:pPr>
        <w:pStyle w:val="PL"/>
        <w:rPr>
          <w:highlight w:val="cyan"/>
          <w:lang w:val="en-US" w:eastAsia="zh-CN"/>
        </w:rPr>
      </w:pPr>
      <w:r w:rsidRPr="00F9686C">
        <w:rPr>
          <w:highlight w:val="cyan"/>
          <w:lang w:val="en-US" w:eastAsia="zh-CN"/>
        </w:rPr>
        <w:tab/>
        <w:t>...</w:t>
      </w:r>
    </w:p>
    <w:p w14:paraId="017E1FC8" w14:textId="77777777" w:rsidR="00787C3D" w:rsidRPr="00F9686C" w:rsidRDefault="00787C3D" w:rsidP="00787C3D">
      <w:pPr>
        <w:pStyle w:val="PL"/>
        <w:rPr>
          <w:snapToGrid w:val="0"/>
          <w:highlight w:val="cyan"/>
          <w:lang w:eastAsia="zh-CN"/>
        </w:rPr>
      </w:pPr>
      <w:r w:rsidRPr="00F9686C">
        <w:rPr>
          <w:snapToGrid w:val="0"/>
          <w:highlight w:val="cyan"/>
          <w:lang w:eastAsia="zh-CN"/>
        </w:rPr>
        <w:t>}</w:t>
      </w:r>
    </w:p>
    <w:p w14:paraId="5E95E025" w14:textId="77777777" w:rsidR="00787C3D" w:rsidRPr="00F9686C" w:rsidRDefault="00787C3D" w:rsidP="00787C3D">
      <w:pPr>
        <w:pStyle w:val="PL"/>
        <w:rPr>
          <w:snapToGrid w:val="0"/>
          <w:highlight w:val="cyan"/>
          <w:lang w:eastAsia="zh-CN"/>
        </w:rPr>
      </w:pPr>
    </w:p>
    <w:p w14:paraId="36C4D6E4" w14:textId="77777777" w:rsidR="00787C3D" w:rsidRPr="00F9686C" w:rsidRDefault="00787C3D" w:rsidP="00787C3D">
      <w:pPr>
        <w:pStyle w:val="PL"/>
        <w:rPr>
          <w:color w:val="808080"/>
          <w:highlight w:val="cyan"/>
        </w:rPr>
      </w:pPr>
      <w:r w:rsidRPr="00F9686C">
        <w:rPr>
          <w:color w:val="808080"/>
          <w:highlight w:val="cyan"/>
        </w:rPr>
        <w:t>-- TAG-LOCATION-MEASUREMENT-INFO-STOP</w:t>
      </w:r>
    </w:p>
    <w:p w14:paraId="3874B9E7" w14:textId="77777777" w:rsidR="00787C3D" w:rsidRPr="00F9686C" w:rsidRDefault="00787C3D" w:rsidP="00787C3D">
      <w:pPr>
        <w:pStyle w:val="PL"/>
        <w:rPr>
          <w:color w:val="808080"/>
          <w:highlight w:val="cyan"/>
        </w:rPr>
      </w:pPr>
      <w:r w:rsidRPr="00F9686C">
        <w:rPr>
          <w:color w:val="808080"/>
          <w:highlight w:val="cyan"/>
        </w:rPr>
        <w:t>-- ASN1STOP</w:t>
      </w:r>
    </w:p>
    <w:p w14:paraId="710C9AEC" w14:textId="77777777" w:rsidR="00787C3D" w:rsidRPr="00F9686C" w:rsidRDefault="00787C3D" w:rsidP="00787C3D">
      <w:pPr>
        <w:rPr>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87C3D" w:rsidRPr="00F9686C" w14:paraId="1D9AF938" w14:textId="77777777" w:rsidTr="00171520">
        <w:trPr>
          <w:cantSplit/>
          <w:tblHeader/>
        </w:trPr>
        <w:tc>
          <w:tcPr>
            <w:tcW w:w="14175" w:type="dxa"/>
          </w:tcPr>
          <w:p w14:paraId="0BA03EEE" w14:textId="77777777" w:rsidR="00787C3D" w:rsidRPr="00F9686C" w:rsidRDefault="00787C3D" w:rsidP="002558D1">
            <w:pPr>
              <w:pStyle w:val="TAH"/>
              <w:rPr>
                <w:highlight w:val="cyan"/>
                <w:lang w:eastAsia="en-GB"/>
              </w:rPr>
            </w:pPr>
            <w:r w:rsidRPr="00F9686C">
              <w:rPr>
                <w:i/>
                <w:noProof/>
                <w:highlight w:val="cyan"/>
                <w:lang w:eastAsia="zh-CN"/>
              </w:rPr>
              <w:t>LocationMeasurementInfo</w:t>
            </w:r>
            <w:r w:rsidRPr="00F9686C">
              <w:rPr>
                <w:iCs/>
                <w:noProof/>
                <w:highlight w:val="cyan"/>
                <w:lang w:eastAsia="en-GB"/>
              </w:rPr>
              <w:t xml:space="preserve"> field descriptions</w:t>
            </w:r>
          </w:p>
        </w:tc>
      </w:tr>
      <w:tr w:rsidR="00787C3D" w:rsidRPr="00F9686C" w14:paraId="33C028E0"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5D579B21" w14:textId="77777777" w:rsidR="00787C3D" w:rsidRPr="00F9686C" w:rsidRDefault="00787C3D" w:rsidP="002558D1">
            <w:pPr>
              <w:pStyle w:val="TAL"/>
              <w:rPr>
                <w:b/>
                <w:i/>
                <w:highlight w:val="cyan"/>
                <w:lang w:eastAsia="zh-CN"/>
              </w:rPr>
            </w:pPr>
            <w:r w:rsidRPr="00F9686C">
              <w:rPr>
                <w:b/>
                <w:i/>
                <w:highlight w:val="cyan"/>
                <w:lang w:eastAsia="zh-CN"/>
              </w:rPr>
              <w:t>carrierFreq</w:t>
            </w:r>
          </w:p>
          <w:p w14:paraId="04E72D43" w14:textId="77777777" w:rsidR="00787C3D" w:rsidRPr="00F9686C" w:rsidRDefault="00787C3D" w:rsidP="002558D1">
            <w:pPr>
              <w:pStyle w:val="TAL"/>
              <w:rPr>
                <w:highlight w:val="cyan"/>
                <w:lang w:eastAsia="zh-CN"/>
              </w:rPr>
            </w:pPr>
            <w:r w:rsidRPr="00F9686C">
              <w:rPr>
                <w:highlight w:val="cyan"/>
                <w:lang w:eastAsia="zh-CN"/>
              </w:rPr>
              <w:t>The EARFCN value of the carrier received from upper layers for which the UE needs to perform the inter-RAT RSTD measurements.</w:t>
            </w:r>
          </w:p>
        </w:tc>
      </w:tr>
      <w:tr w:rsidR="00787C3D" w:rsidRPr="00F9686C" w14:paraId="6ED260B9"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6DECE26D" w14:textId="77777777" w:rsidR="00787C3D" w:rsidRPr="00F9686C" w:rsidRDefault="00787C3D" w:rsidP="002558D1">
            <w:pPr>
              <w:pStyle w:val="TAL"/>
              <w:rPr>
                <w:b/>
                <w:i/>
                <w:highlight w:val="cyan"/>
                <w:lang w:eastAsia="zh-CN"/>
              </w:rPr>
            </w:pPr>
            <w:r w:rsidRPr="00F9686C">
              <w:rPr>
                <w:b/>
                <w:i/>
                <w:highlight w:val="cyan"/>
                <w:lang w:eastAsia="zh-CN"/>
              </w:rPr>
              <w:t>measPRS-Offset</w:t>
            </w:r>
          </w:p>
          <w:p w14:paraId="33B7739F" w14:textId="77777777" w:rsidR="00787C3D" w:rsidRPr="00F9686C" w:rsidRDefault="00787C3D" w:rsidP="002558D1">
            <w:pPr>
              <w:pStyle w:val="TAL"/>
              <w:rPr>
                <w:highlight w:val="cyan"/>
                <w:lang w:eastAsia="zh-CN"/>
              </w:rPr>
            </w:pPr>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DB76B3" w14:textId="77777777" w:rsidR="00787C3D" w:rsidRPr="00F9686C" w:rsidRDefault="00787C3D" w:rsidP="002558D1">
            <w:pPr>
              <w:pStyle w:val="TAL"/>
              <w:rPr>
                <w:highlight w:val="cyan"/>
                <w:lang w:eastAsia="zh-CN"/>
              </w:rPr>
            </w:pPr>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p>
          <w:p w14:paraId="416585FF" w14:textId="77777777" w:rsidR="00787C3D" w:rsidRPr="00F9686C" w:rsidRDefault="00787C3D" w:rsidP="002558D1">
            <w:pPr>
              <w:pStyle w:val="TAL"/>
              <w:rPr>
                <w:highlight w:val="cyan"/>
                <w:lang w:eastAsia="zh-CN"/>
              </w:rPr>
            </w:pPr>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p>
        </w:tc>
      </w:tr>
    </w:tbl>
    <w:p w14:paraId="17D5984A" w14:textId="77777777" w:rsidR="00787C3D" w:rsidRPr="00F9686C" w:rsidRDefault="00787C3D" w:rsidP="00787C3D">
      <w:pPr>
        <w:rPr>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389"/>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171520" w:rsidRDefault="00CC4111"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spare7, spare6, spare5, spare4, spare3,spare2, spare1},</w:t>
      </w:r>
    </w:p>
    <w:p w14:paraId="68482E3B" w14:textId="77777777" w:rsidR="00BC561A" w:rsidRPr="00171520" w:rsidRDefault="00BC561A" w:rsidP="00BC561A">
      <w:pPr>
        <w:pStyle w:val="PL"/>
        <w:rPr>
          <w:highlight w:val="cyan"/>
          <w:lang w:val="sv-SE"/>
        </w:rPr>
      </w:pPr>
    </w:p>
    <w:p w14:paraId="342278A8" w14:textId="77777777" w:rsidR="00BC561A" w:rsidRPr="00F9686C" w:rsidRDefault="00647452" w:rsidP="00BC561A">
      <w:pPr>
        <w:pStyle w:val="PL"/>
        <w:rPr>
          <w:color w:val="808080"/>
          <w:highlight w:val="cyan"/>
          <w:lang w:eastAsia="ko-KR"/>
        </w:rPr>
      </w:pPr>
      <w:r w:rsidRPr="00171520">
        <w:rPr>
          <w:highlight w:val="cyan"/>
          <w:lang w:val="sv-SE" w:eastAsia="ko-KR"/>
        </w:rPr>
        <w:tab/>
      </w:r>
      <w:r w:rsidRPr="00171520">
        <w:rPr>
          <w:highlight w:val="cyan"/>
          <w:lang w:val="sv-SE" w:eastAsia="ko-KR"/>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rsidP="00171520">
            <w:pPr>
              <w:pStyle w:val="TAL"/>
              <w:jc w:val="center"/>
              <w:rPr>
                <w:b/>
                <w:highlight w:val="cyan"/>
                <w:lang w:eastAsia="en-GB"/>
              </w:rPr>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390" w:name="_Toc510018618"/>
      <w:r w:rsidRPr="00F9686C">
        <w:rPr>
          <w:rFonts w:eastAsia="SimSun"/>
          <w:highlight w:val="cyan"/>
        </w:rPr>
        <w:t>–</w:t>
      </w:r>
      <w:r w:rsidRPr="00F9686C">
        <w:rPr>
          <w:rFonts w:eastAsia="SimSun"/>
          <w:highlight w:val="cyan"/>
        </w:rPr>
        <w:tab/>
      </w:r>
      <w:r w:rsidRPr="00F9686C">
        <w:rPr>
          <w:i/>
          <w:highlight w:val="cyan"/>
        </w:rPr>
        <w:t>MAC-CellGroupConfig</w:t>
      </w:r>
      <w:bookmarkEnd w:id="390"/>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391" w:name="_Hlk500923743"/>
      <w:r w:rsidRPr="00F9686C">
        <w:rPr>
          <w:highlight w:val="cyan"/>
        </w:rPr>
        <w:t xml:space="preserve">MAC-CellGroupConfig </w:t>
      </w:r>
      <w:bookmarkEnd w:id="391"/>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171520">
        <w:rPr>
          <w:highlight w:val="cyan"/>
          <w:lang w:val="sv-SE"/>
        </w:rPr>
        <w:t>ms1600, spare8, spare7, spare6, spare5, spare4, spare3, spare2, spare1 }</w:t>
      </w:r>
    </w:p>
    <w:p w14:paraId="71ADFDA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w:t>
      </w:r>
    </w:p>
    <w:p w14:paraId="3AE9ED5A" w14:textId="77777777" w:rsidR="00BC561A" w:rsidRPr="00171520" w:rsidRDefault="00647452" w:rsidP="00BC561A">
      <w:pPr>
        <w:pStyle w:val="PL"/>
        <w:rPr>
          <w:highlight w:val="cyan"/>
          <w:lang w:val="sv-SE"/>
        </w:rPr>
      </w:pPr>
      <w:r w:rsidRPr="00171520">
        <w:rPr>
          <w:highlight w:val="cyan"/>
          <w:lang w:val="sv-SE"/>
        </w:rPr>
        <w:tab/>
        <w:t>drx-InactivityTimer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3B437A5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ms0, ms1, ms2, ms3, ms4, ms5, ms6, ms8, ms10, ms20, ms30, ms40, ms50, ms60, ms80, </w:t>
      </w:r>
    </w:p>
    <w:p w14:paraId="26B899D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ms100, ms200, ms300, ms500, ms750, ms1280, ms1920, ms2560, spare9, spare8, </w:t>
      </w:r>
    </w:p>
    <w:p w14:paraId="12F1D4B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spare7, spare6, spare5, spare4, spare3, spare2, spare1},</w:t>
      </w:r>
    </w:p>
    <w:p w14:paraId="62798E79" w14:textId="77777777" w:rsidR="00BC561A" w:rsidRPr="00171520" w:rsidRDefault="00647452" w:rsidP="00BC561A">
      <w:pPr>
        <w:pStyle w:val="PL"/>
        <w:rPr>
          <w:highlight w:val="cyan"/>
          <w:lang w:val="sv-SE"/>
        </w:rPr>
      </w:pPr>
      <w:r w:rsidRPr="00171520">
        <w:rPr>
          <w:highlight w:val="cyan"/>
          <w:lang w:val="sv-SE"/>
        </w:rPr>
        <w:tab/>
        <w:t>drx-HARQ-RTT-TimerDL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bookmarkStart w:id="392" w:name="_Hlk500879922"/>
      <w:r w:rsidRPr="00171520">
        <w:rPr>
          <w:color w:val="993366"/>
          <w:highlight w:val="cyan"/>
          <w:lang w:val="sv-SE"/>
        </w:rPr>
        <w:t>INTEGER</w:t>
      </w:r>
      <w:r w:rsidRPr="00171520">
        <w:rPr>
          <w:highlight w:val="cyan"/>
          <w:lang w:val="sv-SE"/>
        </w:rPr>
        <w:t xml:space="preserve"> (0..56),</w:t>
      </w:r>
      <w:bookmarkEnd w:id="392"/>
    </w:p>
    <w:p w14:paraId="6C5BA1AE" w14:textId="77777777" w:rsidR="00BC561A" w:rsidRPr="00171520" w:rsidRDefault="00647452" w:rsidP="00BC561A">
      <w:pPr>
        <w:pStyle w:val="PL"/>
        <w:rPr>
          <w:highlight w:val="cyan"/>
          <w:lang w:val="sv-SE"/>
        </w:rPr>
      </w:pPr>
      <w:r w:rsidRPr="00171520">
        <w:rPr>
          <w:highlight w:val="cyan"/>
          <w:lang w:val="sv-SE"/>
        </w:rPr>
        <w:tab/>
        <w:t>drx-HARQ-RTT-TimerUL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(0..56),</w:t>
      </w:r>
    </w:p>
    <w:p w14:paraId="1256755E" w14:textId="77777777" w:rsidR="00BC561A" w:rsidRPr="00171520" w:rsidRDefault="00647452" w:rsidP="00BC561A">
      <w:pPr>
        <w:pStyle w:val="PL"/>
        <w:rPr>
          <w:highlight w:val="cyan"/>
          <w:lang w:val="sv-SE"/>
        </w:rPr>
      </w:pPr>
      <w:r w:rsidRPr="00171520">
        <w:rPr>
          <w:highlight w:val="cyan"/>
          <w:lang w:val="sv-SE"/>
        </w:rPr>
        <w:tab/>
        <w:t>drx-RetransmissionTimerDL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19E1530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743A9F4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07FE984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w:t>
      </w:r>
    </w:p>
    <w:p w14:paraId="4D23C782" w14:textId="77777777" w:rsidR="00BC561A" w:rsidRPr="00171520" w:rsidRDefault="00647452" w:rsidP="00BC561A">
      <w:pPr>
        <w:pStyle w:val="PL"/>
        <w:rPr>
          <w:highlight w:val="cyan"/>
          <w:lang w:val="sv-SE"/>
        </w:rPr>
      </w:pPr>
      <w:r w:rsidRPr="00171520">
        <w:rPr>
          <w:highlight w:val="cyan"/>
          <w:lang w:val="sv-SE"/>
        </w:rPr>
        <w:tab/>
        <w:t>drx-RetransmissionTimerUL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70A9B48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397F3A8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60F5B3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 },</w:t>
      </w:r>
    </w:p>
    <w:p w14:paraId="4CF20B28"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ms20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(0..19),</w:t>
      </w:r>
    </w:p>
    <w:p w14:paraId="7B083B7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5DD38B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12D5963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26F10F6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08E9B91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096D8D4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4AD2B1C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0FFB8507"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3F2B0D9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71B4846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54993D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62B90F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709263A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3B06C6D4"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0E068AE9"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2C0BC29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5A3512A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(0..5119),</w:t>
      </w:r>
    </w:p>
    <w:p w14:paraId="4119EE9B"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171520" w:rsidRDefault="00647452" w:rsidP="00BC561A">
      <w:pPr>
        <w:pStyle w:val="PL"/>
        <w:rPr>
          <w:highlight w:val="cyan"/>
          <w:lang w:val="sv-SE"/>
        </w:rPr>
      </w:pPr>
      <w:r w:rsidRPr="00171520">
        <w:rPr>
          <w:highlight w:val="cyan"/>
          <w:lang w:val="sv-SE"/>
        </w:rPr>
        <w:t>}</w:t>
      </w:r>
    </w:p>
    <w:p w14:paraId="69887E5C" w14:textId="77777777" w:rsidR="00BC561A" w:rsidRPr="00171520" w:rsidRDefault="00BC561A" w:rsidP="00BC561A">
      <w:pPr>
        <w:pStyle w:val="PL"/>
        <w:rPr>
          <w:highlight w:val="cyan"/>
          <w:lang w:val="sv-SE"/>
        </w:rPr>
      </w:pPr>
    </w:p>
    <w:p w14:paraId="34648642" w14:textId="77777777" w:rsidR="00BC561A" w:rsidRPr="00171520" w:rsidRDefault="00647452" w:rsidP="00BC561A">
      <w:pPr>
        <w:pStyle w:val="PL"/>
        <w:rPr>
          <w:highlight w:val="cyan"/>
          <w:lang w:val="sv-SE"/>
        </w:rPr>
      </w:pPr>
      <w:r w:rsidRPr="00171520">
        <w:rPr>
          <w:highlight w:val="cyan"/>
          <w:lang w:val="sv-SE"/>
        </w:rPr>
        <w:t xml:space="preserve">TAG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SEQUENCE</w:t>
      </w:r>
      <w:r w:rsidRPr="00171520">
        <w:rPr>
          <w:highlight w:val="cyan"/>
          <w:lang w:val="sv-SE"/>
        </w:rPr>
        <w:t xml:space="preserve"> {</w:t>
      </w:r>
    </w:p>
    <w:p w14:paraId="0F7F6EF7" w14:textId="77777777" w:rsidR="00BC561A" w:rsidRPr="00171520" w:rsidRDefault="00647452" w:rsidP="00BC561A">
      <w:pPr>
        <w:pStyle w:val="PL"/>
        <w:rPr>
          <w:highlight w:val="cyan"/>
          <w:lang w:val="sv-SE"/>
        </w:rPr>
      </w:pPr>
      <w:r w:rsidRPr="00171520">
        <w:rPr>
          <w:highlight w:val="cyan"/>
          <w:lang w:val="sv-SE"/>
        </w:rPr>
        <w:tab/>
        <w:t>tag-Id</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TAG-Id,</w:t>
      </w:r>
    </w:p>
    <w:p w14:paraId="26D0BD2B" w14:textId="77777777" w:rsidR="00BC561A" w:rsidRPr="00171520" w:rsidRDefault="00647452" w:rsidP="00BC561A">
      <w:pPr>
        <w:pStyle w:val="PL"/>
        <w:rPr>
          <w:highlight w:val="cyan"/>
          <w:lang w:val="sv-SE"/>
        </w:rPr>
      </w:pPr>
      <w:r w:rsidRPr="00171520">
        <w:rPr>
          <w:highlight w:val="cyan"/>
          <w:lang w:val="sv-SE"/>
        </w:rPr>
        <w:tab/>
        <w:t>timeAlignmentTimer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TimeAlignmentTimer,</w:t>
      </w:r>
    </w:p>
    <w:p w14:paraId="30F5E061" w14:textId="77777777" w:rsidR="00BC561A" w:rsidRPr="00171520" w:rsidRDefault="00647452" w:rsidP="00BC561A">
      <w:pPr>
        <w:pStyle w:val="PL"/>
        <w:rPr>
          <w:highlight w:val="cyan"/>
          <w:lang w:val="sv-SE"/>
        </w:rPr>
      </w:pPr>
      <w:r w:rsidRPr="00171520">
        <w:rPr>
          <w:highlight w:val="cyan"/>
          <w:lang w:val="sv-SE"/>
        </w:rPr>
        <w:tab/>
        <w:t>...</w:t>
      </w:r>
    </w:p>
    <w:p w14:paraId="63ADC732" w14:textId="77777777" w:rsidR="00BC561A" w:rsidRPr="00171520" w:rsidRDefault="00647452" w:rsidP="00BC561A">
      <w:pPr>
        <w:pStyle w:val="PL"/>
        <w:rPr>
          <w:highlight w:val="cyan"/>
          <w:lang w:val="sv-SE"/>
        </w:rPr>
      </w:pPr>
      <w:r w:rsidRPr="00171520">
        <w:rPr>
          <w:highlight w:val="cyan"/>
          <w:lang w:val="sv-SE"/>
        </w:rPr>
        <w:t>}</w:t>
      </w:r>
    </w:p>
    <w:p w14:paraId="1CBFC0D4" w14:textId="77777777" w:rsidR="00BC561A" w:rsidRPr="00171520" w:rsidRDefault="00BC561A" w:rsidP="00BC561A">
      <w:pPr>
        <w:pStyle w:val="PL"/>
        <w:rPr>
          <w:highlight w:val="cyan"/>
          <w:lang w:val="sv-SE"/>
        </w:rPr>
      </w:pPr>
    </w:p>
    <w:p w14:paraId="03553B91" w14:textId="77777777" w:rsidR="00BC561A" w:rsidRPr="00171520" w:rsidRDefault="00647452" w:rsidP="00BC561A">
      <w:pPr>
        <w:pStyle w:val="PL"/>
        <w:rPr>
          <w:highlight w:val="cyan"/>
          <w:lang w:val="sv-SE"/>
        </w:rPr>
      </w:pPr>
      <w:r w:rsidRPr="00171520">
        <w:rPr>
          <w:highlight w:val="cyan"/>
          <w:lang w:val="sv-SE"/>
        </w:rPr>
        <w:t>TAG-Id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(0..maxNrofTAGs-1)</w:t>
      </w:r>
    </w:p>
    <w:p w14:paraId="77DAE624" w14:textId="77777777" w:rsidR="00BC561A" w:rsidRPr="00171520" w:rsidRDefault="00BC561A" w:rsidP="00BC561A">
      <w:pPr>
        <w:pStyle w:val="PL"/>
        <w:rPr>
          <w:highlight w:val="cyan"/>
          <w:lang w:val="sv-S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171520" w:rsidRDefault="00282D6C"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sf5120, sf10240, spare5, spare4, spare3, spare2, spare1},</w:t>
      </w:r>
    </w:p>
    <w:p w14:paraId="155AA944" w14:textId="77777777" w:rsidR="00BC561A" w:rsidRPr="00F9686C" w:rsidRDefault="00647452" w:rsidP="00BC561A">
      <w:pPr>
        <w:pStyle w:val="PL"/>
        <w:rPr>
          <w:color w:val="808080"/>
          <w:highlight w:val="cyan"/>
        </w:rPr>
      </w:pPr>
      <w:r w:rsidRPr="00171520">
        <w:rPr>
          <w:highlight w:val="cyan"/>
          <w:lang w:val="sv-S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171520">
              <w:rPr>
                <w:highlight w:val="cyan"/>
                <w:lang w:val="en-US" w:eastAsia="ko-KR"/>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393" w:name="_Toc510018619"/>
      <w:r w:rsidRPr="002F4587">
        <w:t>–</w:t>
      </w:r>
      <w:r w:rsidRPr="002F4587">
        <w:tab/>
      </w:r>
      <w:r w:rsidRPr="002F4587">
        <w:rPr>
          <w:i/>
        </w:rPr>
        <w:t>MeasConfig</w:t>
      </w:r>
      <w:bookmarkEnd w:id="393"/>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394"/>
      <w:r w:rsidRPr="002F4587">
        <w:t>.</w:t>
      </w:r>
      <w:commentRangeEnd w:id="394"/>
      <w:r w:rsidR="00061A29">
        <w:rPr>
          <w:rStyle w:val="CommentReference"/>
          <w:rFonts w:ascii="Arial" w:hAnsi="Arial"/>
          <w:color w:val="auto"/>
        </w:rPr>
        <w:commentReference w:id="394"/>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395"/>
            <w:r w:rsidRPr="002F4587">
              <w:rPr>
                <w:lang w:eastAsia="zh-CN"/>
              </w:rPr>
              <w:t xml:space="preserve">The UE is only required to perform measurements </w:t>
            </w:r>
            <w:commentRangeEnd w:id="395"/>
            <w:r w:rsidR="00672619">
              <w:rPr>
                <w:rStyle w:val="CommentReference"/>
              </w:rPr>
              <w:commentReference w:id="395"/>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396" w:name="_Toc510018620"/>
      <w:r w:rsidRPr="00F35584">
        <w:t>–</w:t>
      </w:r>
      <w:r w:rsidRPr="00F35584">
        <w:tab/>
      </w:r>
      <w:r w:rsidRPr="00F35584">
        <w:rPr>
          <w:i/>
        </w:rPr>
        <w:t>MeasGapConfig</w:t>
      </w:r>
      <w:bookmarkEnd w:id="396"/>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397"/>
      <w:r w:rsidRPr="00F35584">
        <w:rPr>
          <w:bCs/>
          <w:i/>
          <w:iCs/>
        </w:rPr>
        <w:t xml:space="preserve">MeasGapConfig </w:t>
      </w:r>
      <w:r w:rsidRPr="00F35584">
        <w:t>information element</w:t>
      </w:r>
      <w:commentRangeEnd w:id="397"/>
      <w:r w:rsidR="003B2744">
        <w:rPr>
          <w:rStyle w:val="CommentReference"/>
          <w:b w:val="0"/>
        </w:rPr>
        <w:commentReference w:id="397"/>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398"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171520" w:rsidRDefault="00B24E64" w:rsidP="003D18AD">
      <w:pPr>
        <w:pStyle w:val="PL"/>
        <w:rPr>
          <w:lang w:val="sv-SE"/>
        </w:rPr>
      </w:pPr>
      <w:r w:rsidRPr="00F35584">
        <w:tab/>
      </w:r>
      <w:bookmarkStart w:id="399" w:name="_Hlk508484848"/>
      <w:bookmarkStart w:id="400" w:name="_Hlk507610347"/>
      <w:r w:rsidR="00647452" w:rsidRPr="00171520">
        <w:rPr>
          <w:lang w:val="sv-SE"/>
        </w:rPr>
        <w:t>mgta</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ENUMERATED</w:t>
      </w:r>
      <w:r w:rsidR="00647452" w:rsidRPr="00171520">
        <w:rPr>
          <w:lang w:val="sv-SE"/>
        </w:rPr>
        <w:t xml:space="preserve"> {ms0, ms0dot25, ms0dot5},</w:t>
      </w:r>
      <w:bookmarkEnd w:id="399"/>
    </w:p>
    <w:bookmarkEnd w:id="400"/>
    <w:p w14:paraId="18715AD9" w14:textId="77777777" w:rsidR="00B24E64" w:rsidRPr="00F35584" w:rsidRDefault="00647452" w:rsidP="00B24E64">
      <w:pPr>
        <w:pStyle w:val="PL"/>
      </w:pPr>
      <w:r w:rsidRPr="00171520">
        <w:rPr>
          <w:lang w:val="sv-SE"/>
        </w:rPr>
        <w:tab/>
      </w:r>
      <w:r w:rsidR="00B24E64" w:rsidRPr="00F35584">
        <w:t>...</w:t>
      </w:r>
    </w:p>
    <w:p w14:paraId="4FB6E30A" w14:textId="77777777" w:rsidR="00B24E64" w:rsidRPr="00F35584" w:rsidRDefault="00B24E64" w:rsidP="00B24E64">
      <w:pPr>
        <w:pStyle w:val="PL"/>
      </w:pPr>
      <w:r w:rsidRPr="00F35584">
        <w:t>}</w:t>
      </w:r>
    </w:p>
    <w:bookmarkEnd w:id="398"/>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401" w:name="_Toc510531689"/>
      <w:r w:rsidRPr="00E97270">
        <w:rPr>
          <w:lang w:eastAsia="en-US"/>
        </w:rPr>
        <w:t>–</w:t>
      </w:r>
      <w:r w:rsidRPr="00E97270">
        <w:rPr>
          <w:lang w:eastAsia="en-US"/>
        </w:rPr>
        <w:tab/>
      </w:r>
      <w:r w:rsidRPr="00866AE1">
        <w:rPr>
          <w:i/>
          <w:noProof/>
          <w:lang w:eastAsia="en-US"/>
        </w:rPr>
        <w:t>MeasGapSharingConfig</w:t>
      </w:r>
      <w:bookmarkEnd w:id="401"/>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402"/>
      <w:commentRangeStart w:id="403"/>
      <w:r w:rsidRPr="00866AE1">
        <w:rPr>
          <w:i/>
        </w:rPr>
        <w:t>MeasGapSharingConfig</w:t>
      </w:r>
      <w:r w:rsidRPr="00E97270">
        <w:t xml:space="preserve"> information element</w:t>
      </w:r>
      <w:commentRangeEnd w:id="402"/>
      <w:r w:rsidR="003B2744">
        <w:rPr>
          <w:rStyle w:val="CommentReference"/>
          <w:b w:val="0"/>
        </w:rPr>
        <w:commentReference w:id="402"/>
      </w:r>
      <w:commentRangeEnd w:id="403"/>
      <w:r w:rsidR="00B733D2">
        <w:rPr>
          <w:rStyle w:val="CommentReference"/>
          <w:b w:val="0"/>
        </w:rPr>
        <w:commentReference w:id="403"/>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404"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404"/>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405" w:name="_Toc510018622"/>
      <w:r w:rsidRPr="00F35584">
        <w:t>–</w:t>
      </w:r>
      <w:r w:rsidRPr="00F35584">
        <w:tab/>
      </w:r>
      <w:r w:rsidRPr="00F35584">
        <w:rPr>
          <w:i/>
        </w:rPr>
        <w:t>MeasIdToAddModList</w:t>
      </w:r>
      <w:bookmarkEnd w:id="405"/>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406" w:name="_Toc510018623"/>
      <w:r w:rsidRPr="00F35584">
        <w:rPr>
          <w:i/>
          <w:iCs/>
        </w:rPr>
        <w:t>–</w:t>
      </w:r>
      <w:r w:rsidRPr="00F35584">
        <w:rPr>
          <w:i/>
          <w:iCs/>
        </w:rPr>
        <w:tab/>
        <w:t>MeasObjectEUTRA</w:t>
      </w:r>
      <w:bookmarkEnd w:id="406"/>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pPr>
      <w:bookmarkStart w:id="407" w:name="_Hlk497717758"/>
      <w:r w:rsidRPr="00A21C0F">
        <w:rPr>
          <w:i/>
        </w:rPr>
        <w:t>MeasObjectEUTRA</w:t>
      </w:r>
      <w:r w:rsidRPr="00A21C0F">
        <w:t xml:space="preserve"> information element</w:t>
      </w:r>
    </w:p>
    <w:p w14:paraId="322E9369" w14:textId="77777777" w:rsidR="003052FF" w:rsidRPr="00A21C0F" w:rsidRDefault="003052FF" w:rsidP="003052FF">
      <w:pPr>
        <w:pStyle w:val="PL"/>
      </w:pPr>
    </w:p>
    <w:p w14:paraId="3FD9E47B" w14:textId="77777777" w:rsidR="003052FF" w:rsidRDefault="003052FF" w:rsidP="003052FF">
      <w:pPr>
        <w:pStyle w:val="PL"/>
      </w:pPr>
    </w:p>
    <w:p w14:paraId="251F2B83" w14:textId="77777777" w:rsidR="003052FF" w:rsidRPr="00F902E4" w:rsidRDefault="003052FF" w:rsidP="003052FF">
      <w:pPr>
        <w:pStyle w:val="PL"/>
        <w:rPr>
          <w:color w:val="808080"/>
        </w:rPr>
      </w:pPr>
      <w:r w:rsidRPr="00F902E4">
        <w:rPr>
          <w:color w:val="808080"/>
        </w:rPr>
        <w:t>-- ASN1START</w:t>
      </w:r>
    </w:p>
    <w:p w14:paraId="37D4F87D" w14:textId="24EAC172"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EUTRA-NR-START</w:t>
      </w:r>
    </w:p>
    <w:p w14:paraId="004D9A39" w14:textId="77777777" w:rsidR="003052FF" w:rsidRDefault="003052FF" w:rsidP="003052FF">
      <w:pPr>
        <w:pStyle w:val="PL"/>
      </w:pPr>
    </w:p>
    <w:p w14:paraId="3C2222C5" w14:textId="77777777" w:rsidR="003052FF" w:rsidRPr="00A21C0F" w:rsidRDefault="003052FF" w:rsidP="003052FF">
      <w:pPr>
        <w:pStyle w:val="PL"/>
      </w:pPr>
      <w:commentRangeStart w:id="408"/>
      <w:r w:rsidRPr="00BC62FB">
        <w:t>MeasObjectEUTRA</w:t>
      </w:r>
      <w:commentRangeEnd w:id="408"/>
      <w:r w:rsidR="009A0A58">
        <w:rPr>
          <w:rStyle w:val="CommentReference"/>
          <w:rFonts w:ascii="Arial" w:eastAsia="Times New Roman" w:hAnsi="Arial"/>
          <w:noProof w:val="0"/>
          <w:lang w:eastAsia="ja-JP"/>
        </w:rPr>
        <w:commentReference w:id="408"/>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p>
    <w:p w14:paraId="049CC3E7" w14:textId="77777777" w:rsidR="003052FF" w:rsidRPr="00A21C0F" w:rsidRDefault="003052FF" w:rsidP="003052FF">
      <w:pPr>
        <w:pStyle w:val="PL"/>
      </w:pPr>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r w:rsidR="00B560A8">
        <w:t>,</w:t>
      </w:r>
      <w:r w:rsidRPr="00A21C0F">
        <w:tab/>
      </w:r>
      <w:r w:rsidRPr="00A21C0F">
        <w:tab/>
      </w:r>
      <w:r w:rsidRPr="00A21C0F">
        <w:tab/>
      </w:r>
      <w:r w:rsidRPr="00A21C0F">
        <w:tab/>
      </w:r>
      <w:r w:rsidRPr="00A21C0F">
        <w:tab/>
      </w:r>
      <w:r w:rsidRPr="00A21C0F">
        <w:tab/>
      </w:r>
      <w:r w:rsidRPr="00A21C0F">
        <w:tab/>
      </w:r>
      <w:r w:rsidRPr="00A21C0F">
        <w:tab/>
      </w:r>
      <w:r w:rsidRPr="00A21C0F">
        <w:tab/>
      </w:r>
    </w:p>
    <w:p w14:paraId="0D1418BD" w14:textId="77777777" w:rsidR="003052FF" w:rsidRPr="00A21C0F" w:rsidRDefault="003052FF" w:rsidP="003052FF">
      <w:pPr>
        <w:pStyle w:val="PL"/>
      </w:pPr>
      <w:r w:rsidRPr="00A21C0F">
        <w:tab/>
      </w:r>
      <w:commentRangeStart w:id="409"/>
      <w:r w:rsidRPr="00A9351C">
        <w:t>allowedMeasBandwidth</w:t>
      </w:r>
      <w:commentRangeEnd w:id="409"/>
      <w:r w:rsidR="008C23E3">
        <w:rPr>
          <w:rStyle w:val="CommentReference"/>
          <w:rFonts w:ascii="Arial" w:eastAsia="Times New Roman" w:hAnsi="Arial"/>
          <w:noProof w:val="0"/>
          <w:lang w:eastAsia="ja-JP"/>
        </w:rPr>
        <w:commentReference w:id="409"/>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410"/>
      <w:commentRangeStart w:id="411"/>
      <w:r w:rsidRPr="00F902E4">
        <w:t>OPTIONAL</w:t>
      </w:r>
      <w:commentRangeEnd w:id="410"/>
      <w:commentRangeEnd w:id="411"/>
      <w:r w:rsidR="00ED4286">
        <w:rPr>
          <w:rStyle w:val="CommentReference"/>
          <w:rFonts w:ascii="Arial" w:eastAsia="Times New Roman" w:hAnsi="Arial"/>
          <w:noProof w:val="0"/>
          <w:lang w:eastAsia="ja-JP"/>
        </w:rPr>
        <w:commentReference w:id="410"/>
      </w:r>
      <w:r w:rsidR="00F910BA">
        <w:rPr>
          <w:rStyle w:val="CommentReference"/>
          <w:rFonts w:ascii="Arial" w:eastAsia="Times New Roman" w:hAnsi="Arial"/>
          <w:noProof w:val="0"/>
          <w:lang w:eastAsia="ja-JP"/>
        </w:rPr>
        <w:commentReference w:id="411"/>
      </w:r>
      <w:r w:rsidRPr="00A21C0F">
        <w:t>,</w:t>
      </w:r>
    </w:p>
    <w:p w14:paraId="5705B764" w14:textId="77777777" w:rsidR="003052FF" w:rsidRPr="00F902E4" w:rsidRDefault="003052FF" w:rsidP="003052FF">
      <w:pPr>
        <w:pStyle w:val="PL"/>
      </w:pPr>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p>
    <w:p w14:paraId="11596207" w14:textId="2FD7C6F6" w:rsidR="003052FF" w:rsidRPr="00F902E4" w:rsidRDefault="003052FF" w:rsidP="003052FF">
      <w:pPr>
        <w:pStyle w:val="PL"/>
      </w:pPr>
      <w:r w:rsidRPr="00A21C0F">
        <w:tab/>
      </w:r>
      <w:r w:rsidRPr="007830B9">
        <w:t>cellsToAddModList</w:t>
      </w:r>
      <w:r>
        <w:t>EUTRAN</w:t>
      </w:r>
      <w:r w:rsidRPr="00A21C0F">
        <w:tab/>
      </w:r>
      <w:r w:rsidRPr="00A21C0F">
        <w:tab/>
      </w:r>
      <w:r w:rsidRPr="00A21C0F">
        <w:tab/>
      </w:r>
      <w:r>
        <w:tab/>
      </w:r>
      <w:r>
        <w:tab/>
      </w:r>
      <w:r>
        <w:tab/>
      </w:r>
      <w:r w:rsidR="00F22405" w:rsidRPr="00F22405">
        <w:t>SEQUENCE (SIZE (1.. maxCellMeasEUTRA)) OF EUTRA-Cell</w:t>
      </w:r>
      <w:r>
        <w:tab/>
      </w:r>
      <w:r>
        <w:tab/>
        <w:t xml:space="preserve">    </w:t>
      </w:r>
      <w:r w:rsidRPr="00F902E4">
        <w:t>OPTIONAL</w:t>
      </w:r>
      <w:r w:rsidRPr="00A21C0F">
        <w:t>,</w:t>
      </w:r>
      <w:r w:rsidRPr="00A21C0F">
        <w:tab/>
      </w:r>
    </w:p>
    <w:p w14:paraId="2D127332" w14:textId="77777777" w:rsidR="003052FF" w:rsidRPr="00F902E4" w:rsidRDefault="003052FF" w:rsidP="003052FF">
      <w:pPr>
        <w:pStyle w:val="PL"/>
      </w:pPr>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p>
    <w:p w14:paraId="37DA1809" w14:textId="26446DCD" w:rsidR="003052FF" w:rsidRPr="007830B9" w:rsidRDefault="003052FF" w:rsidP="003052FF">
      <w:pPr>
        <w:pStyle w:val="PL"/>
      </w:pPr>
      <w:r w:rsidRPr="00A21C0F">
        <w:tab/>
      </w:r>
      <w:r w:rsidRPr="007830B9">
        <w:t>blackCellsToAddModList</w:t>
      </w:r>
      <w:r>
        <w:t>EUTRAN</w:t>
      </w:r>
      <w:r w:rsidRPr="00A21C0F">
        <w:tab/>
      </w:r>
      <w:r w:rsidRPr="00A21C0F">
        <w:tab/>
      </w:r>
      <w:r w:rsidRPr="00A21C0F">
        <w:tab/>
      </w:r>
      <w:r w:rsidRPr="00A21C0F">
        <w:tab/>
      </w:r>
      <w:r w:rsidR="00F22405" w:rsidRPr="00F22405">
        <w:t>SEQUENCE (SIZE (1..maxCellMeasEUTRA)) OF EUTRA-BlackCell</w:t>
      </w:r>
      <w:r>
        <w:tab/>
      </w:r>
      <w:r w:rsidRPr="00F902E4">
        <w:t>OPTIONAL</w:t>
      </w:r>
      <w:r w:rsidRPr="00A21C0F">
        <w:t>,</w:t>
      </w:r>
      <w:r w:rsidRPr="00A21C0F">
        <w:tab/>
      </w:r>
    </w:p>
    <w:p w14:paraId="44D8E710" w14:textId="77777777" w:rsidR="003052FF" w:rsidRDefault="003052FF" w:rsidP="003052FF">
      <w:pPr>
        <w:pStyle w:val="PL"/>
      </w:pPr>
      <w:r>
        <w:tab/>
      </w:r>
      <w:commentRangeStart w:id="412"/>
      <w:r w:rsidRPr="004E1F03">
        <w:t>cellForWhichToReportCGI</w:t>
      </w:r>
      <w:commentRangeEnd w:id="412"/>
      <w:r w:rsidR="00ED4286">
        <w:rPr>
          <w:rStyle w:val="CommentReference"/>
          <w:rFonts w:ascii="Arial" w:eastAsia="Times New Roman" w:hAnsi="Arial"/>
          <w:noProof w:val="0"/>
          <w:lang w:eastAsia="ja-JP"/>
        </w:rPr>
        <w:commentReference w:id="412"/>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p>
    <w:p w14:paraId="502529D4" w14:textId="2A351B47" w:rsidR="003052FF" w:rsidRDefault="003052FF" w:rsidP="003052FF">
      <w:pPr>
        <w:pStyle w:val="PL"/>
      </w:pPr>
      <w:r>
        <w:tab/>
      </w:r>
      <w:commentRangeStart w:id="413"/>
      <w:r>
        <w:t>e</w:t>
      </w:r>
      <w:r w:rsidR="00F910BA">
        <w:t>utra</w:t>
      </w:r>
      <w:r w:rsidRPr="00FB07C4">
        <w:t>-PresenceAntennaPort1</w:t>
      </w:r>
      <w:commentRangeEnd w:id="413"/>
      <w:r w:rsidR="008C23E3">
        <w:rPr>
          <w:rStyle w:val="CommentReference"/>
          <w:rFonts w:ascii="Arial" w:eastAsia="Times New Roman" w:hAnsi="Arial"/>
          <w:noProof w:val="0"/>
          <w:lang w:eastAsia="ja-JP"/>
        </w:rPr>
        <w:commentReference w:id="413"/>
      </w:r>
      <w:r>
        <w:tab/>
      </w:r>
      <w:r>
        <w:tab/>
      </w:r>
      <w:r>
        <w:tab/>
      </w:r>
      <w:r>
        <w:tab/>
      </w:r>
      <w:r>
        <w:tab/>
      </w:r>
      <w:r w:rsidRPr="00FB07C4">
        <w:t xml:space="preserve">EUTRA-PresenceAntennaPort1 </w:t>
      </w:r>
      <w:r w:rsidRPr="00FB07C4">
        <w:tab/>
        <w:t>OPTIONAL,</w:t>
      </w:r>
    </w:p>
    <w:p w14:paraId="3CC27BC3" w14:textId="52644969" w:rsidR="003052FF" w:rsidRPr="00F902E4" w:rsidRDefault="003052FF" w:rsidP="003052FF">
      <w:pPr>
        <w:pStyle w:val="PL"/>
      </w:pPr>
      <w:r>
        <w:tab/>
        <w:t>e</w:t>
      </w:r>
      <w:r w:rsidR="00F910BA">
        <w:t>utra</w:t>
      </w:r>
      <w:r w:rsidRPr="00F3276D">
        <w:t>-Q-OffsetRange</w:t>
      </w:r>
      <w:r>
        <w:tab/>
      </w:r>
      <w:r>
        <w:tab/>
      </w:r>
      <w:r>
        <w:tab/>
      </w:r>
      <w:r>
        <w:tab/>
      </w:r>
      <w:r>
        <w:tab/>
      </w:r>
      <w:r>
        <w:tab/>
      </w:r>
      <w:r>
        <w:tab/>
      </w:r>
      <w:commentRangeStart w:id="414"/>
      <w:r w:rsidRPr="00F3276D">
        <w:t xml:space="preserve">EUTRA-Q-OffsetRange </w:t>
      </w:r>
      <w:commentRangeEnd w:id="414"/>
      <w:r w:rsidR="00672619">
        <w:rPr>
          <w:rStyle w:val="CommentReference"/>
          <w:rFonts w:ascii="Arial" w:eastAsia="Times New Roman" w:hAnsi="Arial"/>
          <w:noProof w:val="0"/>
          <w:lang w:eastAsia="ja-JP"/>
        </w:rPr>
        <w:commentReference w:id="414"/>
      </w:r>
      <w:r w:rsidRPr="00F3276D">
        <w:tab/>
        <w:t>OPTIONAL,</w:t>
      </w:r>
    </w:p>
    <w:p w14:paraId="0C12C833" w14:textId="77777777" w:rsidR="003052FF" w:rsidRPr="00A21C0F" w:rsidRDefault="003052FF" w:rsidP="003052FF">
      <w:pPr>
        <w:pStyle w:val="PL"/>
      </w:pPr>
      <w:r w:rsidRPr="00A21C0F">
        <w:tab/>
        <w:t>...</w:t>
      </w:r>
    </w:p>
    <w:p w14:paraId="479716A2" w14:textId="77777777" w:rsidR="003052FF" w:rsidRDefault="003052FF" w:rsidP="003052FF">
      <w:pPr>
        <w:pStyle w:val="PL"/>
      </w:pPr>
      <w:r w:rsidRPr="00A21C0F">
        <w:t>}</w:t>
      </w:r>
    </w:p>
    <w:p w14:paraId="0A4C10FB" w14:textId="77777777" w:rsidR="003052FF" w:rsidRDefault="003052FF" w:rsidP="003052FF">
      <w:pPr>
        <w:pStyle w:val="PL"/>
      </w:pPr>
    </w:p>
    <w:p w14:paraId="233435A4" w14:textId="6C611A15" w:rsidR="003052FF" w:rsidRPr="004E1F03" w:rsidRDefault="003052FF" w:rsidP="003052FF">
      <w:pPr>
        <w:pStyle w:val="PL"/>
      </w:pPr>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r w:rsidR="00F22405">
        <w:t>EUTRA-</w:t>
      </w:r>
      <w:r w:rsidRPr="004E1F03">
        <w:t>CellIndex</w:t>
      </w:r>
    </w:p>
    <w:p w14:paraId="24FAA0DB" w14:textId="77777777" w:rsidR="003052FF" w:rsidRPr="004E1F03" w:rsidRDefault="003052FF" w:rsidP="003052FF">
      <w:pPr>
        <w:pStyle w:val="PL"/>
      </w:pPr>
    </w:p>
    <w:p w14:paraId="3DF9C7F4" w14:textId="643288C5" w:rsidR="003052FF" w:rsidRPr="004E1F03" w:rsidRDefault="00F22405" w:rsidP="003052FF">
      <w:pPr>
        <w:pStyle w:val="PL"/>
      </w:pPr>
      <w:r>
        <w:t>EUTRA-</w:t>
      </w:r>
      <w:r w:rsidR="003052FF" w:rsidRPr="004E1F03">
        <w:t>CellIndex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p>
    <w:p w14:paraId="32789FAD" w14:textId="77777777" w:rsidR="003052FF" w:rsidRDefault="003052FF" w:rsidP="003052FF">
      <w:pPr>
        <w:pStyle w:val="PL"/>
      </w:pPr>
    </w:p>
    <w:p w14:paraId="08517B45" w14:textId="77777777" w:rsidR="003052FF" w:rsidRPr="004E1F03" w:rsidRDefault="003052FF" w:rsidP="003052FF">
      <w:pPr>
        <w:pStyle w:val="PL"/>
      </w:pPr>
    </w:p>
    <w:p w14:paraId="38F2B400" w14:textId="7BB4C294" w:rsidR="003052FF" w:rsidRPr="004E1F03" w:rsidRDefault="00F22405" w:rsidP="003052FF">
      <w:pPr>
        <w:pStyle w:val="PL"/>
      </w:pPr>
      <w:r>
        <w:t>EUTRA-</w:t>
      </w:r>
      <w:r w:rsidR="003052FF" w:rsidRPr="004E1F03">
        <w:t>Cell ::=</w:t>
      </w:r>
      <w:r w:rsidR="003052FF" w:rsidRPr="004E1F03">
        <w:tab/>
        <w:t>SEQUENCE {</w:t>
      </w:r>
    </w:p>
    <w:p w14:paraId="51F024BD" w14:textId="007AEFC1" w:rsidR="003052FF" w:rsidRPr="004E1F03" w:rsidRDefault="003052FF" w:rsidP="003052FF">
      <w:pPr>
        <w:pStyle w:val="PL"/>
      </w:pPr>
      <w:r w:rsidRPr="004E1F03">
        <w:tab/>
      </w:r>
      <w:commentRangeStart w:id="415"/>
      <w:r w:rsidRPr="004E1F03">
        <w:t>cellIndex</w:t>
      </w:r>
      <w:commentRangeEnd w:id="415"/>
      <w:r w:rsidR="00083068">
        <w:rPr>
          <w:rStyle w:val="CommentReference"/>
          <w:rFonts w:ascii="Arial" w:eastAsia="Times New Roman" w:hAnsi="Arial"/>
          <w:noProof w:val="0"/>
          <w:lang w:eastAsia="ja-JP"/>
        </w:rPr>
        <w:commentReference w:id="415"/>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04BE3E1B" w14:textId="77777777" w:rsidR="003052FF" w:rsidRPr="004E1F03" w:rsidRDefault="003052FF" w:rsidP="003052FF">
      <w:pPr>
        <w:pStyle w:val="PL"/>
      </w:pPr>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p>
    <w:p w14:paraId="11614450" w14:textId="77777777" w:rsidR="003052FF" w:rsidRPr="004E1F03" w:rsidRDefault="003052FF" w:rsidP="003052FF">
      <w:pPr>
        <w:pStyle w:val="PL"/>
      </w:pPr>
      <w:r w:rsidRPr="004E1F03">
        <w:tab/>
        <w:t>cellIndividualOffset</w:t>
      </w:r>
      <w:r w:rsidRPr="004E1F03">
        <w:tab/>
      </w:r>
      <w:r w:rsidRPr="004E1F03">
        <w:tab/>
      </w:r>
      <w:r w:rsidRPr="004E1F03">
        <w:tab/>
      </w:r>
      <w:r w:rsidRPr="004E1F03">
        <w:tab/>
      </w:r>
      <w:r>
        <w:t>EUTRA-</w:t>
      </w:r>
      <w:r w:rsidRPr="004E1F03">
        <w:t>Q-OffsetRange</w:t>
      </w:r>
    </w:p>
    <w:p w14:paraId="5B8674DF" w14:textId="77777777" w:rsidR="003052FF" w:rsidRPr="004E1F03" w:rsidRDefault="003052FF" w:rsidP="003052FF">
      <w:pPr>
        <w:pStyle w:val="PL"/>
      </w:pPr>
      <w:r w:rsidRPr="004E1F03">
        <w:t>}</w:t>
      </w:r>
    </w:p>
    <w:p w14:paraId="503E779C" w14:textId="77777777" w:rsidR="003052FF" w:rsidRPr="004E1F03" w:rsidRDefault="003052FF" w:rsidP="003052FF">
      <w:pPr>
        <w:pStyle w:val="PL"/>
      </w:pPr>
    </w:p>
    <w:p w14:paraId="43134E80" w14:textId="77777777" w:rsidR="003052FF" w:rsidRPr="004E1F03" w:rsidRDefault="003052FF" w:rsidP="003052FF">
      <w:pPr>
        <w:pStyle w:val="PL"/>
      </w:pPr>
    </w:p>
    <w:p w14:paraId="56B74FCD" w14:textId="061F3F8B" w:rsidR="003052FF" w:rsidRPr="004E1F03" w:rsidRDefault="00F22405" w:rsidP="003052FF">
      <w:pPr>
        <w:pStyle w:val="PL"/>
      </w:pPr>
      <w:r>
        <w:t>EUTRA-</w:t>
      </w:r>
      <w:r w:rsidR="003052FF" w:rsidRPr="004E1F03">
        <w:t>BlackCell ::=</w:t>
      </w:r>
      <w:r w:rsidR="003052FF" w:rsidRPr="004E1F03">
        <w:tab/>
        <w:t>SEQUENCE {</w:t>
      </w:r>
    </w:p>
    <w:p w14:paraId="517D5A5E" w14:textId="425C68C9" w:rsidR="003052FF" w:rsidRPr="004E1F03" w:rsidRDefault="003052FF" w:rsidP="003052FF">
      <w:pPr>
        <w:pStyle w:val="PL"/>
      </w:pPr>
      <w:r w:rsidRPr="004E1F03">
        <w:tab/>
      </w:r>
      <w:commentRangeStart w:id="416"/>
      <w:r w:rsidRPr="004E1F03">
        <w:t>cellIndex</w:t>
      </w:r>
      <w:commentRangeEnd w:id="416"/>
      <w:r w:rsidR="00083068">
        <w:rPr>
          <w:rStyle w:val="CommentReference"/>
          <w:rFonts w:ascii="Arial" w:eastAsia="Times New Roman" w:hAnsi="Arial"/>
          <w:noProof w:val="0"/>
          <w:lang w:eastAsia="ja-JP"/>
        </w:rPr>
        <w:commentReference w:id="416"/>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51009B65" w14:textId="77777777" w:rsidR="003052FF" w:rsidRPr="004E1F03" w:rsidRDefault="003052FF" w:rsidP="003052FF">
      <w:pPr>
        <w:pStyle w:val="PL"/>
      </w:pPr>
      <w:r w:rsidRPr="004E1F03">
        <w:tab/>
        <w:t>physCellIdRange</w:t>
      </w:r>
      <w:r w:rsidRPr="004E1F03">
        <w:tab/>
      </w:r>
      <w:r w:rsidRPr="004E1F03">
        <w:tab/>
      </w:r>
      <w:r w:rsidRPr="004E1F03">
        <w:tab/>
      </w:r>
      <w:r w:rsidRPr="004E1F03">
        <w:tab/>
      </w:r>
      <w:r w:rsidRPr="004E1F03">
        <w:tab/>
      </w:r>
      <w:r w:rsidRPr="004E1F03">
        <w:tab/>
      </w:r>
      <w:r>
        <w:t>EUTRA-</w:t>
      </w:r>
      <w:r w:rsidRPr="004E1F03">
        <w:t>PhysCellIdRange</w:t>
      </w:r>
    </w:p>
    <w:p w14:paraId="1F5643F7" w14:textId="77777777" w:rsidR="003052FF" w:rsidRPr="004E1F03" w:rsidRDefault="003052FF" w:rsidP="003052FF">
      <w:pPr>
        <w:pStyle w:val="PL"/>
      </w:pPr>
      <w:r w:rsidRPr="004E1F03">
        <w:t>}</w:t>
      </w:r>
    </w:p>
    <w:p w14:paraId="4B7A1F24" w14:textId="77777777" w:rsidR="003052FF" w:rsidRDefault="003052FF" w:rsidP="003052FF">
      <w:pPr>
        <w:pStyle w:val="PL"/>
      </w:pPr>
    </w:p>
    <w:p w14:paraId="27097BB3" w14:textId="77777777" w:rsidR="003052FF" w:rsidRPr="004E1F03" w:rsidRDefault="003052FF" w:rsidP="003052FF">
      <w:pPr>
        <w:pStyle w:val="PL"/>
      </w:pPr>
    </w:p>
    <w:p w14:paraId="31DB50C7" w14:textId="77777777" w:rsidR="003052FF" w:rsidRDefault="003052FF" w:rsidP="003052FF">
      <w:pPr>
        <w:pStyle w:val="PL"/>
      </w:pPr>
    </w:p>
    <w:p w14:paraId="45B6B876" w14:textId="6E2CC461"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EUTRA-NR-STOP</w:t>
      </w:r>
    </w:p>
    <w:p w14:paraId="0DCF5C5D" w14:textId="77777777" w:rsidR="003052FF" w:rsidRPr="00F902E4" w:rsidRDefault="003052FF" w:rsidP="003052FF">
      <w:pPr>
        <w:pStyle w:val="PL"/>
        <w:rPr>
          <w:color w:val="808080"/>
        </w:rPr>
      </w:pPr>
      <w:r w:rsidRPr="00F902E4">
        <w:rPr>
          <w:color w:val="808080"/>
        </w:rPr>
        <w:t>-- ASN1STOP</w:t>
      </w:r>
    </w:p>
    <w:p w14:paraId="671718ED" w14:textId="77777777" w:rsidR="003052FF" w:rsidRPr="004E1F03" w:rsidRDefault="003052FF" w:rsidP="003052FF">
      <w:pPr>
        <w:pStyle w:val="PL"/>
      </w:pPr>
    </w:p>
    <w:bookmarkEnd w:id="407"/>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417" w:name="_Toc510018624"/>
      <w:r w:rsidRPr="00F35584">
        <w:rPr>
          <w:i/>
          <w:iCs/>
        </w:rPr>
        <w:t>–</w:t>
      </w:r>
      <w:r w:rsidRPr="00F35584">
        <w:rPr>
          <w:i/>
          <w:iCs/>
        </w:rPr>
        <w:tab/>
        <w:t>MeasObjectId</w:t>
      </w:r>
      <w:bookmarkEnd w:id="417"/>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418" w:name="_Toc510018625"/>
      <w:r w:rsidRPr="00F35584">
        <w:rPr>
          <w:i/>
          <w:iCs/>
        </w:rPr>
        <w:t>–</w:t>
      </w:r>
      <w:r w:rsidRPr="00F35584">
        <w:rPr>
          <w:i/>
          <w:iCs/>
        </w:rPr>
        <w:tab/>
        <w:t>MeasObjectNR</w:t>
      </w:r>
      <w:bookmarkEnd w:id="418"/>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419" w:name="_Hlk516081175"/>
      <w:r w:rsidRPr="00F35584">
        <w:t>ssbFrequency</w:t>
      </w:r>
      <w:bookmarkEnd w:id="419"/>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420"/>
      <w:r w:rsidRPr="00F35584">
        <w:rPr>
          <w:color w:val="993366"/>
        </w:rPr>
        <w:t>OPTIONAL</w:t>
      </w:r>
      <w:commentRangeEnd w:id="420"/>
      <w:r w:rsidR="006D3BB7">
        <w:rPr>
          <w:rStyle w:val="CommentReference"/>
          <w:rFonts w:ascii="Arial" w:eastAsia="Times New Roman" w:hAnsi="Arial"/>
          <w:noProof w:val="0"/>
          <w:lang w:eastAsia="ja-JP"/>
        </w:rPr>
        <w:commentReference w:id="420"/>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421" w:name="_Hlk505296466"/>
      <w:bookmarkStart w:id="422" w:name="_Hlk500774924"/>
      <w:r w:rsidRPr="00F35584">
        <w:t>ReferenceSignalConfig</w:t>
      </w:r>
      <w:bookmarkEnd w:id="421"/>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422"/>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423" w:name="_Hlk496184822"/>
      <w:bookmarkStart w:id="424"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423"/>
    <w:bookmarkEnd w:id="424"/>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171520" w:rsidRDefault="00B24E64" w:rsidP="00B24E64">
      <w:pPr>
        <w:pStyle w:val="PL"/>
        <w:rPr>
          <w:lang w:val="sv-SE"/>
        </w:rPr>
      </w:pPr>
      <w:r w:rsidRPr="00F35584">
        <w:tab/>
      </w:r>
      <w:r w:rsidR="00647452" w:rsidRPr="00171520">
        <w:rPr>
          <w:lang w:val="sv-SE"/>
        </w:rPr>
        <w:t>sinrOffsetSSB</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t>Q-OffsetRange</w:t>
      </w:r>
      <w:r w:rsidR="00647452" w:rsidRPr="00171520">
        <w:rPr>
          <w:lang w:val="sv-SE"/>
        </w:rPr>
        <w:tab/>
      </w:r>
      <w:r w:rsidR="00647452" w:rsidRPr="00171520">
        <w:rPr>
          <w:lang w:val="sv-SE"/>
        </w:rPr>
        <w:tab/>
      </w:r>
      <w:r w:rsidR="00647452" w:rsidRPr="00171520">
        <w:rPr>
          <w:lang w:val="sv-SE"/>
        </w:rPr>
        <w:tab/>
      </w:r>
      <w:r w:rsidR="00647452" w:rsidRPr="00171520">
        <w:rPr>
          <w:lang w:val="sv-SE"/>
        </w:rPr>
        <w:tab/>
        <w:t>DEFAULT dB0,</w:t>
      </w:r>
    </w:p>
    <w:p w14:paraId="04EEE5F8" w14:textId="77777777" w:rsidR="00B24E64" w:rsidRPr="00171520" w:rsidRDefault="00647452" w:rsidP="00B24E64">
      <w:pPr>
        <w:pStyle w:val="PL"/>
        <w:rPr>
          <w:lang w:val="sv-SE"/>
        </w:rPr>
      </w:pPr>
      <w:r w:rsidRPr="00171520">
        <w:rPr>
          <w:lang w:val="sv-SE"/>
        </w:rPr>
        <w:tab/>
        <w:t>rsrpOffsetCSI-RS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5BF8FE15" w14:textId="77777777" w:rsidR="00B24E64" w:rsidRPr="00171520" w:rsidRDefault="00647452" w:rsidP="00B24E64">
      <w:pPr>
        <w:pStyle w:val="PL"/>
        <w:rPr>
          <w:lang w:val="sv-SE"/>
        </w:rPr>
      </w:pPr>
      <w:r w:rsidRPr="00171520">
        <w:rPr>
          <w:lang w:val="sv-SE"/>
        </w:rPr>
        <w:tab/>
        <w:t>rsrqOffsetCSI-RS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7A386529" w14:textId="77777777" w:rsidR="00B24E64" w:rsidRPr="00F35584" w:rsidRDefault="00647452" w:rsidP="00B24E64">
      <w:pPr>
        <w:pStyle w:val="PL"/>
      </w:pPr>
      <w:r w:rsidRPr="00171520">
        <w:rPr>
          <w:lang w:val="sv-S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425"/>
      <w:r w:rsidRPr="00F35584">
        <w:rPr>
          <w:color w:val="993366"/>
        </w:rPr>
        <w:t>OPTIONAL</w:t>
      </w:r>
      <w:commentRangeEnd w:id="425"/>
      <w:r w:rsidR="006232B0">
        <w:rPr>
          <w:rStyle w:val="CommentReference"/>
          <w:rFonts w:ascii="Arial" w:eastAsia="Times New Roman" w:hAnsi="Arial"/>
          <w:noProof w:val="0"/>
          <w:lang w:eastAsia="ja-JP"/>
        </w:rPr>
        <w:commentReference w:id="425"/>
      </w:r>
      <w:r w:rsidRPr="00F35584">
        <w:t>,</w:t>
      </w:r>
      <w:r w:rsidR="00B62040">
        <w:tab/>
      </w:r>
      <w:r w:rsidR="00B62040" w:rsidRPr="00F35584">
        <w:rPr>
          <w:color w:val="808080"/>
        </w:rPr>
        <w:t>-- Need R</w:t>
      </w:r>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r w:rsidR="00B62040" w:rsidRPr="00B62040">
        <w:t xml:space="preserve"> </w:t>
      </w:r>
      <w:r w:rsidR="00B62040" w:rsidRPr="00F35584">
        <w:tab/>
      </w:r>
      <w:r w:rsidR="00B62040" w:rsidRPr="00F35584">
        <w:rPr>
          <w:color w:val="808080"/>
        </w:rPr>
        <w:t>-- Need R</w:t>
      </w:r>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r w:rsidR="00B62040" w:rsidRPr="00F35584">
        <w:tab/>
      </w:r>
      <w:r w:rsidR="00B62040" w:rsidRPr="00F35584">
        <w:rPr>
          <w:color w:val="808080"/>
        </w:rPr>
        <w:t>-- Need R</w:t>
      </w:r>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171520">
              <w:rPr>
                <w:szCs w:val="22"/>
                <w:lang w:val="en-US"/>
              </w:rPr>
              <w:t xml:space="preserve">or </w:t>
            </w:r>
            <w:r w:rsidRPr="0040018C">
              <w:rPr>
                <w:szCs w:val="22"/>
              </w:rPr>
              <w:t>30  (&lt;6GHz), 120 kHz</w:t>
            </w:r>
            <w:r w:rsidR="00647452" w:rsidRPr="00171520">
              <w:rPr>
                <w:szCs w:val="22"/>
                <w:lang w:val="en-US"/>
              </w:rPr>
              <w:t xml:space="preserve"> or 240 kHz</w:t>
            </w:r>
            <w:r w:rsidRPr="0040018C">
              <w:rPr>
                <w:szCs w:val="22"/>
              </w:rPr>
              <w:t xml:space="preserve"> (&gt;6GHz) are applicable</w:t>
            </w:r>
            <w:r w:rsidR="00647452" w:rsidRPr="00171520">
              <w:rPr>
                <w:szCs w:val="22"/>
                <w:lang w:val="en-US"/>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426" w:name="_Hlk517347782"/>
            <w:r w:rsidRPr="0040018C">
              <w:rPr>
                <w:i/>
                <w:szCs w:val="22"/>
              </w:rPr>
              <w:t>SSB-ConfigMobility field descriptions</w:t>
            </w:r>
          </w:p>
        </w:tc>
      </w:tr>
      <w:bookmarkEnd w:id="426"/>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6D66E5D1" w:rsidR="000309EF" w:rsidRPr="0040018C" w:rsidRDefault="000309EF" w:rsidP="006B4219">
            <w:pPr>
              <w:pStyle w:val="TAL"/>
              <w:rPr>
                <w:szCs w:val="22"/>
              </w:rPr>
            </w:pPr>
            <w:r w:rsidRPr="0040018C">
              <w:rPr>
                <w:szCs w:val="22"/>
              </w:rPr>
              <w:t xml:space="preserve">The set of SS blocks to be measured within the SMTC measurement </w:t>
            </w:r>
            <w:commentRangeStart w:id="427"/>
            <w:commentRangeStart w:id="428"/>
            <w:r w:rsidRPr="0040018C">
              <w:rPr>
                <w:szCs w:val="22"/>
              </w:rPr>
              <w:t>duration</w:t>
            </w:r>
            <w:commentRangeEnd w:id="427"/>
            <w:commentRangeEnd w:id="428"/>
            <w:r w:rsidR="00FE6517">
              <w:rPr>
                <w:rStyle w:val="CommentReference"/>
              </w:rPr>
              <w:commentReference w:id="427"/>
            </w:r>
            <w:r w:rsidR="00D2202C">
              <w:rPr>
                <w:rStyle w:val="CommentReference"/>
              </w:rPr>
              <w:commentReference w:id="428"/>
            </w:r>
            <w:r w:rsidRPr="0040018C">
              <w:rPr>
                <w:szCs w:val="22"/>
              </w:rPr>
              <w:t xml:space="preserve"> </w:t>
            </w:r>
            <w:commentRangeStart w:id="429"/>
            <w:r w:rsidRPr="0040018C">
              <w:rPr>
                <w:szCs w:val="22"/>
              </w:rPr>
              <w:t xml:space="preserve">(see </w:t>
            </w:r>
            <w:r w:rsidR="0077272C">
              <w:rPr>
                <w:szCs w:val="22"/>
              </w:rPr>
              <w:t>38.215</w:t>
            </w:r>
            <w:r w:rsidRPr="0040018C">
              <w:rPr>
                <w:szCs w:val="22"/>
              </w:rPr>
              <w:t>)</w:t>
            </w:r>
            <w:commentRangeEnd w:id="429"/>
            <w:r w:rsidR="00083068">
              <w:rPr>
                <w:rStyle w:val="CommentReference"/>
              </w:rPr>
              <w:commentReference w:id="429"/>
            </w:r>
            <w:r w:rsidRPr="0040018C">
              <w:rPr>
                <w:szCs w:val="22"/>
              </w:rPr>
              <w:t xml:space="preserve"> When the field is absent the UE measures on all SS-blocks.</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430"/>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431"/>
            <w:r>
              <w:t xml:space="preserve">Conditional </w:t>
            </w:r>
            <w:commentRangeEnd w:id="431"/>
            <w:r w:rsidR="006D3BB7">
              <w:rPr>
                <w:rStyle w:val="CommentReference"/>
                <w:b w:val="0"/>
              </w:rPr>
              <w:commentReference w:id="431"/>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432" w:name="_Hlk516081159"/>
            <w:bookmarkStart w:id="433" w:name="_Hlk516080968"/>
            <w:r w:rsidRPr="001308A6">
              <w:rPr>
                <w:rFonts w:cs="Arial"/>
                <w:i/>
                <w:iCs/>
                <w:szCs w:val="18"/>
              </w:rPr>
              <w:t>SSBorAssociatedSSB</w:t>
            </w:r>
            <w:bookmarkEnd w:id="432"/>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434"/>
            <w:r w:rsidRPr="00CD17E3">
              <w:t xml:space="preserve">This </w:t>
            </w:r>
            <w:r w:rsidR="00A64C53">
              <w:t>field</w:t>
            </w:r>
            <w:r w:rsidRPr="00CD17E3">
              <w:t xml:space="preserve"> is </w:t>
            </w:r>
            <w:r>
              <w:t>optionally</w:t>
            </w:r>
            <w:r w:rsidRPr="00CD17E3">
              <w:t xml:space="preserve"> present </w:t>
            </w:r>
            <w:commentRangeEnd w:id="434"/>
            <w:r w:rsidR="00775419">
              <w:rPr>
                <w:rStyle w:val="CommentReference"/>
              </w:rPr>
              <w:commentReference w:id="434"/>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435" w:name="_Toc510018626"/>
      <w:bookmarkEnd w:id="433"/>
      <w:r w:rsidRPr="00F35584">
        <w:t>–</w:t>
      </w:r>
      <w:r w:rsidRPr="00F35584">
        <w:tab/>
      </w:r>
      <w:r w:rsidRPr="00F35584">
        <w:rPr>
          <w:i/>
        </w:rPr>
        <w:t>MeasObjectToAddModList</w:t>
      </w:r>
      <w:bookmarkEnd w:id="435"/>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43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437"/>
      <w:r w:rsidRPr="00F35584">
        <w:t>...</w:t>
      </w:r>
      <w:commentRangeEnd w:id="437"/>
      <w:r w:rsidR="00083068">
        <w:rPr>
          <w:rStyle w:val="CommentReference"/>
          <w:rFonts w:ascii="Arial" w:eastAsia="Times New Roman" w:hAnsi="Arial"/>
          <w:noProof w:val="0"/>
          <w:lang w:eastAsia="ja-JP"/>
        </w:rPr>
        <w:commentReference w:id="437"/>
      </w:r>
    </w:p>
    <w:p w14:paraId="6CCD3481" w14:textId="77777777" w:rsidR="00B24E64" w:rsidRPr="00F35584" w:rsidRDefault="00B24E64" w:rsidP="00B24E64">
      <w:pPr>
        <w:pStyle w:val="PL"/>
      </w:pPr>
      <w:r w:rsidRPr="00F35584">
        <w:tab/>
        <w:t>}</w:t>
      </w:r>
      <w:commentRangeEnd w:id="436"/>
      <w:r w:rsidR="002079E1">
        <w:rPr>
          <w:rStyle w:val="CommentReference"/>
          <w:rFonts w:ascii="Arial" w:eastAsia="Times New Roman" w:hAnsi="Arial"/>
          <w:noProof w:val="0"/>
          <w:lang w:eastAsia="ja-JP"/>
        </w:rPr>
        <w:commentReference w:id="436"/>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438" w:name="_Hlk500249937"/>
    </w:p>
    <w:p w14:paraId="7C9C90FA" w14:textId="77777777" w:rsidR="00B24E64" w:rsidRPr="00F35584" w:rsidRDefault="00B24E64" w:rsidP="00B24E64">
      <w:pPr>
        <w:pStyle w:val="Heading4"/>
        <w:rPr>
          <w:i/>
        </w:rPr>
      </w:pPr>
      <w:bookmarkStart w:id="439" w:name="_Toc510018627"/>
      <w:r w:rsidRPr="00F35584">
        <w:t>–</w:t>
      </w:r>
      <w:r w:rsidRPr="00F35584">
        <w:tab/>
      </w:r>
      <w:r w:rsidRPr="00F35584">
        <w:rPr>
          <w:i/>
        </w:rPr>
        <w:t>MeasResults</w:t>
      </w:r>
      <w:bookmarkEnd w:id="439"/>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commentRangeStart w:id="440"/>
      <w:r w:rsidRPr="00F35584">
        <w:t xml:space="preserve">MeasResults </w:t>
      </w:r>
      <w:commentRangeEnd w:id="440"/>
      <w:r w:rsidR="00EF6465">
        <w:rPr>
          <w:rStyle w:val="CommentReference"/>
          <w:rFonts w:ascii="Arial" w:eastAsia="Times New Roman" w:hAnsi="Arial"/>
          <w:noProof w:val="0"/>
          <w:lang w:eastAsia="ja-JP"/>
        </w:rPr>
        <w:commentReference w:id="440"/>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441"/>
      <w:r w:rsidRPr="00F35584">
        <w:t>...</w:t>
      </w:r>
      <w:commentRangeEnd w:id="441"/>
      <w:r w:rsidR="00944ADC">
        <w:rPr>
          <w:rStyle w:val="CommentReference"/>
          <w:rFonts w:ascii="Arial" w:eastAsia="Times New Roman" w:hAnsi="Arial"/>
          <w:noProof w:val="0"/>
          <w:lang w:eastAsia="ja-JP"/>
        </w:rPr>
        <w:commentReference w:id="441"/>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pPr>
      <w:r w:rsidRPr="00F35584">
        <w:tab/>
        <w:t>...</w:t>
      </w:r>
      <w:r w:rsidR="00727CDD">
        <w:t>,</w:t>
      </w:r>
    </w:p>
    <w:p w14:paraId="5676BB2B" w14:textId="77777777" w:rsidR="00727CDD" w:rsidRDefault="00727CDD" w:rsidP="00727CDD">
      <w:pPr>
        <w:pStyle w:val="PL"/>
      </w:pPr>
      <w:r>
        <w:tab/>
      </w:r>
      <w:commentRangeStart w:id="442"/>
      <w:commentRangeStart w:id="443"/>
      <w:r>
        <w:t>cgi-Info</w:t>
      </w:r>
      <w:commentRangeEnd w:id="442"/>
      <w:commentRangeEnd w:id="443"/>
      <w:r w:rsidR="00EF6465">
        <w:rPr>
          <w:rStyle w:val="CommentReference"/>
          <w:rFonts w:ascii="Arial" w:eastAsia="Times New Roman" w:hAnsi="Arial"/>
          <w:noProof w:val="0"/>
          <w:lang w:eastAsia="ja-JP"/>
        </w:rPr>
        <w:commentReference w:id="442"/>
      </w:r>
      <w:r w:rsidR="00343432">
        <w:rPr>
          <w:rStyle w:val="CommentReference"/>
          <w:rFonts w:ascii="Arial" w:eastAsia="Times New Roman" w:hAnsi="Arial"/>
          <w:noProof w:val="0"/>
          <w:lang w:eastAsia="ja-JP"/>
        </w:rPr>
        <w:commentReference w:id="443"/>
      </w:r>
      <w:r>
        <w:tab/>
      </w:r>
      <w:r>
        <w:tab/>
      </w:r>
      <w:r>
        <w:tab/>
      </w:r>
      <w:r>
        <w:tab/>
      </w:r>
      <w:r>
        <w:tab/>
      </w:r>
      <w:r>
        <w:tab/>
      </w:r>
      <w:r>
        <w:tab/>
      </w:r>
      <w:commentRangeStart w:id="444"/>
      <w:r>
        <w:t xml:space="preserve">SEQUENCE </w:t>
      </w:r>
      <w:commentRangeEnd w:id="444"/>
      <w:r w:rsidR="00C35F13">
        <w:rPr>
          <w:rStyle w:val="CommentReference"/>
          <w:rFonts w:ascii="Arial" w:eastAsia="Times New Roman" w:hAnsi="Arial"/>
          <w:noProof w:val="0"/>
          <w:lang w:eastAsia="ja-JP"/>
        </w:rPr>
        <w:commentReference w:id="444"/>
      </w:r>
      <w:r>
        <w:t>{</w:t>
      </w:r>
    </w:p>
    <w:p w14:paraId="23F73E95" w14:textId="214F64C7" w:rsidR="00727CDD" w:rsidRDefault="00727CDD" w:rsidP="00727CDD">
      <w:pPr>
        <w:pStyle w:val="PL"/>
      </w:pPr>
      <w:r>
        <w:tab/>
      </w:r>
      <w:r>
        <w:tab/>
      </w:r>
      <w:commentRangeStart w:id="445"/>
      <w:r>
        <w:t>cellGlobalId</w:t>
      </w:r>
      <w:r>
        <w:tab/>
      </w:r>
      <w:r>
        <w:tab/>
      </w:r>
      <w:r>
        <w:tab/>
      </w:r>
      <w:r>
        <w:tab/>
      </w:r>
      <w:r>
        <w:tab/>
      </w:r>
      <w:r>
        <w:tab/>
        <w:t>CellGlobalIdNR,</w:t>
      </w:r>
    </w:p>
    <w:p w14:paraId="5F28AB6D" w14:textId="77777777" w:rsidR="00727CDD" w:rsidRDefault="00727CDD" w:rsidP="00727CDD">
      <w:pPr>
        <w:pStyle w:val="PL"/>
      </w:pPr>
      <w:r>
        <w:tab/>
      </w:r>
      <w:r>
        <w:tab/>
        <w:t>trackingAreaCode</w:t>
      </w:r>
      <w:r>
        <w:tab/>
      </w:r>
      <w:r>
        <w:tab/>
      </w:r>
      <w:r>
        <w:tab/>
      </w:r>
      <w:r>
        <w:tab/>
      </w:r>
      <w:r>
        <w:tab/>
        <w:t>TrackingAreaCode,</w:t>
      </w:r>
    </w:p>
    <w:p w14:paraId="36455182" w14:textId="46E1EDAB" w:rsidR="00727CDD" w:rsidRDefault="00727CDD" w:rsidP="00727CDD">
      <w:pPr>
        <w:pStyle w:val="PL"/>
      </w:pPr>
      <w:r>
        <w:tab/>
      </w:r>
      <w:r>
        <w:tab/>
      </w:r>
      <w:commentRangeStart w:id="446"/>
      <w:r>
        <w:t>plmn-IdentityList</w:t>
      </w:r>
      <w:r>
        <w:tab/>
      </w:r>
      <w:r>
        <w:tab/>
      </w:r>
      <w:r>
        <w:tab/>
      </w:r>
      <w:r>
        <w:tab/>
      </w:r>
      <w:r>
        <w:tab/>
        <w:t>PLMN-Identity</w:t>
      </w:r>
      <w:r w:rsidR="002C7DC4">
        <w:t>Info</w:t>
      </w:r>
      <w:r>
        <w:t xml:space="preserve">List </w:t>
      </w:r>
      <w:commentRangeEnd w:id="446"/>
      <w:commentRangeEnd w:id="445"/>
      <w:r w:rsidR="00621DE7">
        <w:rPr>
          <w:rStyle w:val="CommentReference"/>
          <w:rFonts w:ascii="Arial" w:eastAsia="Times New Roman" w:hAnsi="Arial"/>
          <w:noProof w:val="0"/>
          <w:lang w:eastAsia="ja-JP"/>
        </w:rPr>
        <w:commentReference w:id="446"/>
      </w:r>
      <w:r w:rsidR="00857BD3">
        <w:rPr>
          <w:rStyle w:val="CommentReference"/>
          <w:rFonts w:ascii="Arial" w:eastAsia="Times New Roman" w:hAnsi="Arial"/>
          <w:noProof w:val="0"/>
          <w:lang w:eastAsia="ja-JP"/>
        </w:rPr>
        <w:commentReference w:id="445"/>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p>
    <w:p w14:paraId="1C54CB0F" w14:textId="77777777" w:rsidR="00727CDD" w:rsidRDefault="00727CDD" w:rsidP="00727CDD">
      <w:pPr>
        <w:pStyle w:val="PL"/>
      </w:pPr>
      <w:r>
        <w:tab/>
      </w:r>
      <w:r>
        <w:tab/>
        <w:t>frequencyBandList</w:t>
      </w:r>
      <w:r>
        <w:tab/>
      </w:r>
      <w:r>
        <w:tab/>
      </w:r>
      <w:r>
        <w:tab/>
      </w:r>
      <w:r>
        <w:tab/>
      </w:r>
      <w:r>
        <w:tab/>
        <w:t>MultiFrequencyBandListNR</w:t>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p>
    <w:p w14:paraId="7BFEC853" w14:textId="77777777" w:rsidR="00727CDD" w:rsidRDefault="00637E37" w:rsidP="00727CDD">
      <w:pPr>
        <w:pStyle w:val="PL"/>
      </w:pPr>
      <w:commentRangeStart w:id="447"/>
      <w:r>
        <w:tab/>
      </w:r>
      <w:r>
        <w:tab/>
      </w:r>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p>
    <w:p w14:paraId="78581C19" w14:textId="77777777" w:rsidR="00727CDD" w:rsidRPr="00EF6BB5" w:rsidRDefault="00637E37" w:rsidP="00727CDD">
      <w:pPr>
        <w:pStyle w:val="PL"/>
      </w:pPr>
      <w:r>
        <w:tab/>
      </w:r>
      <w:r w:rsidR="00727CDD">
        <w:tab/>
      </w:r>
      <w:r w:rsidR="00727CDD">
        <w:tab/>
      </w:r>
      <w:r w:rsidR="00727CDD" w:rsidRPr="00EF6BB5">
        <w:t>ssb-SubcarrierOffset</w:t>
      </w:r>
      <w:r>
        <w:tab/>
      </w:r>
      <w:r>
        <w:tab/>
      </w:r>
      <w:r>
        <w:tab/>
      </w:r>
      <w:r>
        <w:tab/>
      </w:r>
      <w:r w:rsidR="00727CDD" w:rsidRPr="00EF6BB5">
        <w:rPr>
          <w:color w:val="993366"/>
        </w:rPr>
        <w:t>INTEGER</w:t>
      </w:r>
      <w:r w:rsidR="00727CDD" w:rsidRPr="00EF6BB5">
        <w:t xml:space="preserve"> (0..15)</w:t>
      </w:r>
      <w:r w:rsidR="00727CDD">
        <w:t>,</w:t>
      </w:r>
    </w:p>
    <w:p w14:paraId="673AE656" w14:textId="77777777" w:rsidR="00727CDD" w:rsidRDefault="00727CDD" w:rsidP="00727CDD">
      <w:pPr>
        <w:pStyle w:val="PL"/>
        <w:tabs>
          <w:tab w:val="clear" w:pos="1152"/>
          <w:tab w:val="clear" w:pos="1536"/>
          <w:tab w:val="left" w:pos="1232"/>
        </w:tabs>
      </w:pPr>
      <w:r w:rsidRPr="00EF6BB5">
        <w:tab/>
      </w:r>
      <w:r w:rsidR="00637E37">
        <w:tab/>
      </w:r>
      <w:r w:rsidRPr="00EF6BB5">
        <w:tab/>
        <w:t>pdcch-ConfigSIB1</w:t>
      </w:r>
      <w:r w:rsidR="00637E37">
        <w:tab/>
      </w:r>
      <w:r w:rsidR="00637E37">
        <w:tab/>
      </w:r>
      <w:r w:rsidR="00637E37">
        <w:tab/>
      </w:r>
      <w:r w:rsidR="00637E37">
        <w:tab/>
      </w:r>
      <w:r w:rsidR="00637E37">
        <w:tab/>
      </w:r>
      <w:r w:rsidRPr="00EF6BB5">
        <w:rPr>
          <w:color w:val="993366"/>
        </w:rPr>
        <w:t>INTEGER</w:t>
      </w:r>
      <w:r w:rsidRPr="00EF6BB5">
        <w:t xml:space="preserve"> (0..255)</w:t>
      </w:r>
    </w:p>
    <w:p w14:paraId="59A369CD" w14:textId="77777777" w:rsidR="00727CDD" w:rsidRDefault="00727CDD" w:rsidP="00727CDD">
      <w:pPr>
        <w:pStyle w:val="PL"/>
      </w:pPr>
      <w:r>
        <w:tab/>
      </w:r>
      <w:r>
        <w:tab/>
      </w:r>
      <w:r w:rsidRPr="00CC7909">
        <w:t>}</w:t>
      </w:r>
      <w:r w:rsidRPr="00CC7909">
        <w:tab/>
      </w:r>
      <w:commentRangeEnd w:id="447"/>
      <w:r w:rsidR="005A0813">
        <w:rPr>
          <w:rStyle w:val="CommentReference"/>
          <w:rFonts w:ascii="Arial" w:eastAsia="Times New Roman" w:hAnsi="Arial"/>
          <w:noProof w:val="0"/>
          <w:lang w:eastAsia="ja-JP"/>
        </w:rPr>
        <w:commentReference w:id="447"/>
      </w:r>
      <w:r w:rsidRPr="00CC7909">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Pr="00CC7909">
        <w:tab/>
      </w:r>
      <w:r w:rsidRPr="00CC7909">
        <w:tab/>
        <w:t>OPTIONAL</w:t>
      </w:r>
    </w:p>
    <w:p w14:paraId="6D1EC146" w14:textId="77777777" w:rsidR="00B24E64" w:rsidRPr="00F35584" w:rsidRDefault="00727CDD" w:rsidP="00B24E64">
      <w:pPr>
        <w:pStyle w:val="PL"/>
      </w:pPr>
      <w:r>
        <w:tab/>
        <w:t>}</w:t>
      </w:r>
      <w:r>
        <w:tab/>
      </w:r>
      <w:r>
        <w:tab/>
      </w:r>
      <w:r>
        <w:tab/>
      </w:r>
      <w:r>
        <w:tab/>
      </w:r>
      <w:r>
        <w:tab/>
      </w:r>
      <w:r>
        <w:tab/>
      </w:r>
      <w:r>
        <w:tab/>
      </w:r>
      <w:r>
        <w:tab/>
      </w:r>
      <w:r>
        <w:tab/>
      </w:r>
      <w:r>
        <w:tab/>
      </w:r>
      <w:r>
        <w:tab/>
      </w:r>
      <w:r>
        <w:tab/>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t>OPTIONAL</w:t>
      </w:r>
    </w:p>
    <w:p w14:paraId="4FE99889" w14:textId="77777777" w:rsidR="00B24E64" w:rsidRPr="00F35584" w:rsidRDefault="00B24E64" w:rsidP="00B24E64">
      <w:pPr>
        <w:pStyle w:val="PL"/>
      </w:pPr>
      <w:r w:rsidRPr="00F35584">
        <w:t>}</w:t>
      </w:r>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448"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438"/>
    <w:bookmarkEnd w:id="448"/>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b/>
                <w:bCs/>
                <w:i/>
                <w:iCs/>
                <w:lang w:eastAsia="en-GB"/>
              </w:rPr>
            </w:pPr>
            <w:commentRangeStart w:id="449"/>
            <w:r>
              <w:rPr>
                <w:b/>
                <w:bCs/>
                <w:i/>
                <w:iCs/>
                <w:lang w:eastAsia="en-GB"/>
              </w:rPr>
              <w:t>noSib1</w:t>
            </w:r>
          </w:p>
          <w:p w14:paraId="31A5EFE9" w14:textId="77777777" w:rsidR="00EF6BB5" w:rsidRPr="00F35584" w:rsidRDefault="00EF6BB5" w:rsidP="00EF6BB5">
            <w:pPr>
              <w:pStyle w:val="TAL"/>
              <w:rPr>
                <w:b/>
                <w:bCs/>
                <w:i/>
                <w:iCs/>
                <w:lang w:eastAsia="en-GB"/>
              </w:rPr>
            </w:pPr>
            <w:r w:rsidRPr="00EF6BB5">
              <w:rPr>
                <w:lang w:eastAsia="en-GB"/>
              </w:rPr>
              <w:t>True indicates that SIB1 is not broadcasted for the concern cell</w:t>
            </w:r>
            <w:r>
              <w:rPr>
                <w:lang w:eastAsia="en-GB"/>
              </w:rPr>
              <w:t>.</w:t>
            </w:r>
            <w:commentRangeEnd w:id="449"/>
            <w:r w:rsidR="005A0813">
              <w:rPr>
                <w:rStyle w:val="CommentReference"/>
              </w:rPr>
              <w:commentReference w:id="449"/>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450" w:name="_Hlk508887437"/>
    </w:p>
    <w:p w14:paraId="5110FA05" w14:textId="77777777" w:rsidR="007F78C2" w:rsidRPr="00F35584" w:rsidRDefault="007F78C2" w:rsidP="007F78C2">
      <w:pPr>
        <w:pStyle w:val="Heading4"/>
        <w:rPr>
          <w:i/>
          <w:iCs/>
        </w:rPr>
      </w:pPr>
      <w:bookmarkStart w:id="451" w:name="_Toc510018628"/>
      <w:r w:rsidRPr="00F35584">
        <w:rPr>
          <w:i/>
          <w:iCs/>
        </w:rPr>
        <w:t>–</w:t>
      </w:r>
      <w:r w:rsidRPr="00F35584">
        <w:rPr>
          <w:i/>
          <w:iCs/>
        </w:rPr>
        <w:tab/>
      </w:r>
      <w:bookmarkStart w:id="452" w:name="_Hlk498032025"/>
      <w:bookmarkStart w:id="453" w:name="_Hlk507084058"/>
      <w:r w:rsidRPr="00F35584">
        <w:rPr>
          <w:i/>
          <w:iCs/>
          <w:noProof/>
        </w:rPr>
        <w:t>MeasResultSCG-Failure</w:t>
      </w:r>
      <w:bookmarkEnd w:id="451"/>
      <w:bookmarkEnd w:id="452"/>
      <w:bookmarkEnd w:id="453"/>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454"/>
      <w:r w:rsidRPr="00C30C25">
        <w:t>MeasResultNR</w:t>
      </w:r>
      <w:commentRangeEnd w:id="454"/>
      <w:r w:rsidR="00BE3221">
        <w:rPr>
          <w:rStyle w:val="CommentReference"/>
          <w:rFonts w:ascii="Arial" w:eastAsia="Times New Roman" w:hAnsi="Arial"/>
          <w:noProof w:val="0"/>
          <w:lang w:eastAsia="ja-JP"/>
        </w:rPr>
        <w:commentReference w:id="454"/>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455"/>
      <w:r w:rsidRPr="00F35584">
        <w:t>MeasResultListNR</w:t>
      </w:r>
      <w:commentRangeEnd w:id="455"/>
      <w:r w:rsidR="00002227">
        <w:rPr>
          <w:rStyle w:val="CommentReference"/>
          <w:rFonts w:ascii="Arial" w:eastAsia="Times New Roman" w:hAnsi="Arial"/>
          <w:noProof w:val="0"/>
          <w:lang w:eastAsia="ja-JP"/>
        </w:rPr>
        <w:commentReference w:id="455"/>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456" w:name="_Toc510018629"/>
      <w:r w:rsidRPr="00F35584">
        <w:t>–</w:t>
      </w:r>
      <w:r w:rsidRPr="00F35584">
        <w:tab/>
      </w:r>
      <w:r w:rsidRPr="00F35584">
        <w:rPr>
          <w:i/>
          <w:iCs/>
        </w:rPr>
        <w:t>MeasResult</w:t>
      </w:r>
      <w:r w:rsidR="00BF6F0E" w:rsidRPr="00F35584">
        <w:t>CellList</w:t>
      </w:r>
      <w:r w:rsidRPr="00F35584">
        <w:rPr>
          <w:i/>
          <w:iCs/>
        </w:rPr>
        <w:t>SFTD</w:t>
      </w:r>
      <w:bookmarkEnd w:id="456"/>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450"/>
    </w:tbl>
    <w:p w14:paraId="0FF62AE3" w14:textId="77777777" w:rsidR="00370753" w:rsidRPr="00F35584" w:rsidRDefault="00370753" w:rsidP="006E184C"/>
    <w:p w14:paraId="71D7F824" w14:textId="77777777" w:rsidR="007F78C2" w:rsidRPr="00F35584" w:rsidRDefault="007F78C2" w:rsidP="007F78C2">
      <w:pPr>
        <w:pStyle w:val="Heading4"/>
      </w:pPr>
      <w:bookmarkStart w:id="457" w:name="_Toc510018630"/>
      <w:r w:rsidRPr="00F35584">
        <w:t>–</w:t>
      </w:r>
      <w:r w:rsidRPr="00F35584">
        <w:tab/>
      </w:r>
      <w:r w:rsidRPr="00F35584">
        <w:rPr>
          <w:i/>
        </w:rPr>
        <w:t>MultiFrequencyBandListNR</w:t>
      </w:r>
      <w:bookmarkEnd w:id="457"/>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lang w:eastAsia="ko-KR"/>
        </w:rPr>
      </w:pPr>
      <w:bookmarkStart w:id="458" w:name="_Toc510018631"/>
      <w:r w:rsidRPr="009D7B50">
        <w:t>–</w:t>
      </w:r>
      <w:r w:rsidRPr="009D7B50">
        <w:tab/>
      </w:r>
      <w:r w:rsidRPr="002D4EB6">
        <w:rPr>
          <w:i/>
          <w:noProof/>
          <w:lang w:eastAsia="ko-KR"/>
        </w:rPr>
        <w:t>NextHopChainingCount</w:t>
      </w:r>
    </w:p>
    <w:p w14:paraId="6F196316" w14:textId="77777777" w:rsidR="00F32CA2" w:rsidRPr="009D7B50" w:rsidRDefault="00F32CA2" w:rsidP="00F32CA2">
      <w:pPr>
        <w:rPr>
          <w:iCs/>
        </w:rPr>
      </w:pPr>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p>
    <w:p w14:paraId="3BFB261F" w14:textId="77777777" w:rsidR="00F32CA2" w:rsidRPr="009D7B50" w:rsidRDefault="00F32CA2" w:rsidP="002D4EB6">
      <w:pPr>
        <w:pStyle w:val="TH"/>
      </w:pPr>
      <w:r w:rsidRPr="002D4EB6">
        <w:rPr>
          <w:i/>
        </w:rPr>
        <w:t>NextHopChainingCount</w:t>
      </w:r>
      <w:r w:rsidRPr="009D7B50">
        <w:t xml:space="preserve"> </w:t>
      </w:r>
      <w:smartTag w:uri="urn:schemas-microsoft-com:office:smarttags" w:element="PersonName">
        <w:r w:rsidRPr="009D7B50">
          <w:t>info</w:t>
        </w:r>
      </w:smartTag>
      <w:r w:rsidRPr="009D7B50">
        <w:t>rmation element</w:t>
      </w:r>
    </w:p>
    <w:p w14:paraId="2CF25917" w14:textId="77777777" w:rsidR="00647452" w:rsidRDefault="00F32CA2" w:rsidP="00171520">
      <w:pPr>
        <w:pStyle w:val="PL"/>
      </w:pPr>
      <w:r w:rsidRPr="004237F0">
        <w:t>-- ASN1STA</w:t>
      </w:r>
      <w:smartTag w:uri="urn:schemas-microsoft-com:office:smarttags" w:element="PersonName">
        <w:r w:rsidRPr="004237F0">
          <w:t>RT</w:t>
        </w:r>
      </w:smartTag>
    </w:p>
    <w:p w14:paraId="68509B6C" w14:textId="77777777" w:rsidR="00647452" w:rsidRDefault="00F32CA2" w:rsidP="00171520">
      <w:pPr>
        <w:pStyle w:val="PL"/>
      </w:pPr>
      <w:r w:rsidRPr="004237F0">
        <w:t>-- TAG-</w:t>
      </w:r>
      <w:r>
        <w:t>NEXTHOPCHAININGCOUNT</w:t>
      </w:r>
      <w:r w:rsidRPr="004237F0">
        <w:t>-START</w:t>
      </w:r>
    </w:p>
    <w:p w14:paraId="776776CA" w14:textId="77777777" w:rsidR="00647452" w:rsidRDefault="00647452" w:rsidP="00171520">
      <w:pPr>
        <w:pStyle w:val="PL"/>
        <w:rPr>
          <w:lang w:val="en-US" w:eastAsia="en-US"/>
        </w:rPr>
      </w:pPr>
    </w:p>
    <w:p w14:paraId="57452D8D" w14:textId="77777777" w:rsidR="00647452" w:rsidRDefault="00F32CA2" w:rsidP="00171520">
      <w:pPr>
        <w:pStyle w:val="PL"/>
        <w:rPr>
          <w:lang w:val="en-US" w:eastAsia="en-US"/>
        </w:rPr>
      </w:pPr>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p>
    <w:p w14:paraId="13F151F7" w14:textId="77777777" w:rsidR="00647452" w:rsidRDefault="00647452" w:rsidP="00171520">
      <w:pPr>
        <w:pStyle w:val="PL"/>
        <w:rPr>
          <w:lang w:val="en-US" w:eastAsia="en-US"/>
        </w:rPr>
      </w:pPr>
    </w:p>
    <w:p w14:paraId="2BE23F1B" w14:textId="77777777" w:rsidR="00647452" w:rsidRDefault="00F32CA2" w:rsidP="00171520">
      <w:pPr>
        <w:pStyle w:val="PL"/>
        <w:rPr>
          <w:rFonts w:eastAsia="MS Mincho"/>
        </w:rPr>
      </w:pPr>
      <w:r w:rsidRPr="004237F0">
        <w:t>-- TAG-</w:t>
      </w:r>
      <w:r>
        <w:t>NEXTHOPCHAININGCOUNT</w:t>
      </w:r>
      <w:r w:rsidRPr="004237F0">
        <w:t>-STOP</w:t>
      </w:r>
    </w:p>
    <w:p w14:paraId="219BC880" w14:textId="77777777" w:rsidR="00647452" w:rsidRDefault="00F32CA2" w:rsidP="00171520">
      <w:pPr>
        <w:pStyle w:val="PL"/>
        <w:rPr>
          <w:rFonts w:eastAsia="MS Mincho"/>
        </w:rPr>
      </w:pPr>
      <w:r w:rsidRPr="004237F0">
        <w:rPr>
          <w:rFonts w:eastAsia="MS Mincho"/>
        </w:rPr>
        <w:t>-- ASN1STOP</w:t>
      </w:r>
    </w:p>
    <w:p w14:paraId="70679A3C" w14:textId="77777777" w:rsidR="005D3FF0" w:rsidRDefault="005D3FF0" w:rsidP="005D3FF0"/>
    <w:p w14:paraId="5194D16D" w14:textId="77777777" w:rsidR="00F32CA2" w:rsidRDefault="00F32CA2" w:rsidP="00F32CA2">
      <w:pPr>
        <w:pStyle w:val="EditorsNote"/>
        <w:rPr>
          <w:lang w:val="en-US"/>
        </w:rPr>
      </w:pPr>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p>
    <w:p w14:paraId="55333683" w14:textId="77777777" w:rsidR="00F32CA2" w:rsidRPr="00A21C0F" w:rsidRDefault="00F32CA2" w:rsidP="00F32CA2">
      <w:pPr>
        <w:pStyle w:val="Heading4"/>
      </w:pPr>
      <w:r w:rsidRPr="00A21C0F">
        <w:t>–</w:t>
      </w:r>
      <w:r w:rsidRPr="00A21C0F">
        <w:tab/>
      </w:r>
      <w:r w:rsidRPr="00A21C0F">
        <w:rPr>
          <w:i/>
        </w:rPr>
        <w:t>N</w:t>
      </w:r>
      <w:r>
        <w:rPr>
          <w:i/>
        </w:rPr>
        <w:t>G-5G-S-TMSI</w:t>
      </w:r>
    </w:p>
    <w:p w14:paraId="28BF195B" w14:textId="77777777" w:rsidR="00F32CA2" w:rsidRPr="00A21C0F" w:rsidRDefault="00F32CA2" w:rsidP="00F32CA2">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p>
    <w:p w14:paraId="463C82C3" w14:textId="77777777" w:rsidR="00F32CA2" w:rsidRPr="00A21C0F" w:rsidRDefault="00F32CA2" w:rsidP="00F32CA2">
      <w:pPr>
        <w:pStyle w:val="TH"/>
      </w:pPr>
      <w:r w:rsidRPr="00B30965">
        <w:rPr>
          <w:i/>
        </w:rPr>
        <w:t>NG-5G-S-TMSI</w:t>
      </w:r>
      <w:r w:rsidRPr="00A21C0F">
        <w:t xml:space="preserve"> information element</w:t>
      </w:r>
    </w:p>
    <w:p w14:paraId="1A71505A" w14:textId="77777777" w:rsidR="00F32CA2" w:rsidRPr="00861CF5" w:rsidRDefault="00F32CA2" w:rsidP="005D3FF0">
      <w:pPr>
        <w:pStyle w:val="PL"/>
      </w:pPr>
      <w:r w:rsidRPr="00EF37E7">
        <w:t>-- ASN1START</w:t>
      </w:r>
    </w:p>
    <w:p w14:paraId="08245A8D"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p>
    <w:p w14:paraId="75B27C21" w14:textId="77777777" w:rsidR="00647452" w:rsidRDefault="00647452" w:rsidP="00171520">
      <w:pPr>
        <w:pStyle w:val="PL"/>
        <w:rPr>
          <w:lang w:val="en-US" w:eastAsia="en-US"/>
        </w:rPr>
      </w:pPr>
    </w:p>
    <w:p w14:paraId="5B5104EF" w14:textId="77777777" w:rsidR="00647452" w:rsidRDefault="00647452" w:rsidP="00171520">
      <w:pPr>
        <w:pStyle w:val="PL"/>
        <w:rPr>
          <w:lang w:val="en-US" w:eastAsia="en-US"/>
        </w:rPr>
      </w:pPr>
    </w:p>
    <w:p w14:paraId="4E3723E8" w14:textId="77777777" w:rsidR="00647452" w:rsidRDefault="00F32CA2" w:rsidP="00171520">
      <w:pPr>
        <w:pStyle w:val="PL"/>
        <w:rPr>
          <w:lang w:val="en-US" w:eastAsia="en-US"/>
        </w:rPr>
      </w:pPr>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p>
    <w:p w14:paraId="34696861" w14:textId="77777777" w:rsidR="00647452" w:rsidRDefault="00F32CA2" w:rsidP="00171520">
      <w:pPr>
        <w:pStyle w:val="PL"/>
        <w:rPr>
          <w:lang w:val="en-US" w:eastAsia="en-US"/>
        </w:rPr>
      </w:pPr>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p>
    <w:p w14:paraId="4AD616B2" w14:textId="77777777" w:rsidR="00647452" w:rsidRDefault="00F32CA2" w:rsidP="00171520">
      <w:pPr>
        <w:pStyle w:val="PL"/>
        <w:rPr>
          <w:lang w:val="en-US" w:eastAsia="en-US"/>
        </w:rPr>
      </w:pPr>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p>
    <w:p w14:paraId="1231931E" w14:textId="77777777" w:rsidR="00647452" w:rsidRDefault="00F32CA2" w:rsidP="00171520">
      <w:pPr>
        <w:pStyle w:val="PL"/>
        <w:rPr>
          <w:lang w:val="en-US" w:eastAsia="en-US"/>
        </w:rPr>
      </w:pPr>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459"/>
      </w:r>
    </w:p>
    <w:p w14:paraId="12E5A152" w14:textId="77777777" w:rsidR="00647452" w:rsidRDefault="00F32CA2" w:rsidP="00171520">
      <w:pPr>
        <w:pStyle w:val="PL"/>
        <w:rPr>
          <w:lang w:val="en-US" w:eastAsia="en-US"/>
        </w:rPr>
      </w:pPr>
      <w:r w:rsidRPr="00322DB0">
        <w:rPr>
          <w:lang w:val="en-US" w:eastAsia="en-US"/>
        </w:rPr>
        <w:t>}</w:t>
      </w:r>
    </w:p>
    <w:p w14:paraId="0E6A7BD7" w14:textId="77777777" w:rsidR="00647452" w:rsidRDefault="00647452" w:rsidP="00171520">
      <w:pPr>
        <w:pStyle w:val="PL"/>
        <w:rPr>
          <w:lang w:val="en-US" w:eastAsia="en-US"/>
        </w:rPr>
      </w:pPr>
    </w:p>
    <w:p w14:paraId="261DB1A9"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p>
    <w:p w14:paraId="5C356FF8" w14:textId="77777777" w:rsidR="00F32CA2" w:rsidRPr="00F866BF" w:rsidRDefault="00F32CA2" w:rsidP="005D3FF0">
      <w:pPr>
        <w:pStyle w:val="PL"/>
      </w:pPr>
      <w:r w:rsidRPr="00EF37E7">
        <w:t>-- ASN1STOP</w:t>
      </w:r>
    </w:p>
    <w:p w14:paraId="09155331" w14:textId="77777777" w:rsidR="00F32CA2" w:rsidRPr="00A21C0F" w:rsidRDefault="00F32CA2" w:rsidP="00F32CA2"/>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trPr>
        <w:tc>
          <w:tcPr>
            <w:tcW w:w="14062" w:type="dxa"/>
          </w:tcPr>
          <w:p w14:paraId="122526F7" w14:textId="77777777" w:rsidR="00F32CA2" w:rsidRPr="004436B9" w:rsidRDefault="00F32CA2" w:rsidP="005D3FF0">
            <w:pPr>
              <w:pStyle w:val="TAH"/>
              <w:rPr>
                <w:lang w:eastAsia="en-GB"/>
              </w:rPr>
            </w:pPr>
            <w:r w:rsidRPr="004436B9">
              <w:rPr>
                <w:i/>
                <w:lang w:eastAsia="en-GB"/>
              </w:rPr>
              <w:t>NG-5G-S-TMSI</w:t>
            </w:r>
            <w:r w:rsidRPr="004436B9">
              <w:rPr>
                <w:lang w:eastAsia="en-GB"/>
              </w:rPr>
              <w:t xml:space="preserve"> field descriptions</w:t>
            </w:r>
          </w:p>
        </w:tc>
      </w:tr>
      <w:tr w:rsidR="00F32CA2" w:rsidRPr="00A21C0F" w14:paraId="136DE2F3" w14:textId="77777777" w:rsidTr="005D3FF0">
        <w:trPr>
          <w:cantSplit/>
          <w:trHeight w:val="52"/>
        </w:trPr>
        <w:tc>
          <w:tcPr>
            <w:tcW w:w="14062" w:type="dxa"/>
          </w:tcPr>
          <w:p w14:paraId="6597FC21" w14:textId="77777777" w:rsidR="00F32CA2" w:rsidRPr="004436B9" w:rsidRDefault="00F32CA2" w:rsidP="005D3FF0">
            <w:pPr>
              <w:pStyle w:val="TAL"/>
              <w:rPr>
                <w:b/>
                <w:i/>
                <w:lang w:eastAsia="en-GB"/>
              </w:rPr>
            </w:pPr>
            <w:r w:rsidRPr="004436B9">
              <w:rPr>
                <w:b/>
                <w:i/>
                <w:lang w:eastAsia="en-GB"/>
              </w:rPr>
              <w:t>ng-5g-TMSI</w:t>
            </w:r>
          </w:p>
          <w:p w14:paraId="12B0605F" w14:textId="77777777" w:rsidR="00F32CA2" w:rsidRPr="004436B9" w:rsidRDefault="00F32CA2" w:rsidP="005D3FF0">
            <w:pPr>
              <w:pStyle w:val="TAL"/>
              <w:rPr>
                <w:lang w:eastAsia="en-GB"/>
              </w:rPr>
            </w:pPr>
            <w:r w:rsidRPr="004436B9">
              <w:rPr>
                <w:lang w:eastAsia="en-GB"/>
              </w:rPr>
              <w:t xml:space="preserve">Indicates the5G-TMSI as defined in </w:t>
            </w:r>
            <w:r w:rsidR="00647452" w:rsidRPr="00171520">
              <w:rPr>
                <w:lang w:val="en-US" w:eastAsia="en-GB"/>
              </w:rPr>
              <w:t xml:space="preserve">ts </w:t>
            </w:r>
            <w:r w:rsidRPr="004436B9">
              <w:rPr>
                <w:lang w:eastAsia="en-GB"/>
              </w:rPr>
              <w:t>23.003 [</w:t>
            </w:r>
            <w:r w:rsidR="00647452" w:rsidRPr="00171520">
              <w:rPr>
                <w:lang w:val="en-US" w:eastAsia="en-GB"/>
              </w:rPr>
              <w:t>20</w:t>
            </w:r>
            <w:r w:rsidRPr="004436B9">
              <w:rPr>
                <w:lang w:eastAsia="en-GB"/>
              </w:rPr>
              <w:t>].</w:t>
            </w:r>
          </w:p>
        </w:tc>
      </w:tr>
    </w:tbl>
    <w:p w14:paraId="79A82DDC" w14:textId="77777777" w:rsidR="00F32CA2" w:rsidRPr="00A21C0F" w:rsidRDefault="00F32CA2" w:rsidP="00F32CA2"/>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171520">
              <w:rPr>
                <w:szCs w:val="22"/>
                <w:lang w:val="en-US"/>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460" w:name="_Hlk513554385"/>
            <w:bookmarkStart w:id="461" w:name="_Hlk513554637"/>
            <w:r w:rsidRPr="003C4E3B">
              <w:rPr>
                <w:noProof/>
              </w:rPr>
              <w:t xml:space="preserve">The field is optionally present, Need M, </w:t>
            </w:r>
            <w:bookmarkEnd w:id="460"/>
            <w:r w:rsidRPr="003C4E3B">
              <w:rPr>
                <w:noProof/>
              </w:rPr>
              <w:t xml:space="preserve">for periodic </w:t>
            </w:r>
            <w:r>
              <w:rPr>
                <w:noProof/>
                <w:lang w:val="en-US"/>
              </w:rPr>
              <w:t>NZP-CSI-RS</w:t>
            </w:r>
            <w:r w:rsidRPr="003C4E3B">
              <w:rPr>
                <w:noProof/>
              </w:rPr>
              <w:t>-Resources (as indicated in CSI-ResourceConfig). The field is absent otherwise</w:t>
            </w:r>
            <w:bookmarkEnd w:id="461"/>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458"/>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462"/>
      </w:r>
      <w:r w:rsidRPr="00F35584">
        <w:t>,</w:t>
      </w:r>
    </w:p>
    <w:p w14:paraId="4E7ABA64" w14:textId="77777777" w:rsidR="007F02A2" w:rsidRPr="00F35584" w:rsidRDefault="007F02A2" w:rsidP="007F02A2">
      <w:pPr>
        <w:pStyle w:val="PL"/>
        <w:rPr>
          <w:color w:val="808080"/>
        </w:rPr>
      </w:pPr>
      <w:bookmarkStart w:id="46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463"/>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171520">
              <w:rPr>
                <w:szCs w:val="22"/>
                <w:lang w:val="en-US"/>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464" w:name="_Toc510018632"/>
      <w:r w:rsidRPr="00F35584">
        <w:t>–</w:t>
      </w:r>
      <w:r w:rsidRPr="00F35584">
        <w:tab/>
      </w:r>
      <w:r w:rsidRPr="00F35584">
        <w:rPr>
          <w:i/>
        </w:rPr>
        <w:t>NZP-CSI-RS-ResourceSetId</w:t>
      </w:r>
      <w:bookmarkEnd w:id="464"/>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465" w:name="_Toc510018635"/>
      <w:r w:rsidRPr="00F35584">
        <w:t>–</w:t>
      </w:r>
      <w:r w:rsidRPr="00F35584">
        <w:tab/>
      </w:r>
      <w:r w:rsidRPr="00F35584">
        <w:rPr>
          <w:i/>
          <w:noProof/>
        </w:rPr>
        <w:t>P-Max</w:t>
      </w:r>
      <w:bookmarkEnd w:id="465"/>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466" w:name="_Toc510018636"/>
      <w:r w:rsidRPr="00F35584">
        <w:rPr>
          <w:rFonts w:eastAsia="MS Mincho"/>
        </w:rPr>
        <w:t>–</w:t>
      </w:r>
      <w:r w:rsidRPr="00F35584">
        <w:rPr>
          <w:rFonts w:eastAsia="MS Mincho"/>
        </w:rPr>
        <w:tab/>
      </w:r>
      <w:r w:rsidRPr="00F35584">
        <w:rPr>
          <w:rFonts w:eastAsia="MS Mincho"/>
          <w:i/>
        </w:rPr>
        <w:t>PCI-List</w:t>
      </w:r>
      <w:bookmarkEnd w:id="466"/>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467" w:name="_Toc510018637"/>
      <w:r w:rsidRPr="00F35584">
        <w:rPr>
          <w:rFonts w:eastAsia="MS Mincho"/>
        </w:rPr>
        <w:t>–</w:t>
      </w:r>
      <w:r w:rsidRPr="00F35584">
        <w:rPr>
          <w:rFonts w:eastAsia="MS Mincho"/>
        </w:rPr>
        <w:tab/>
      </w:r>
      <w:r w:rsidRPr="00F35584">
        <w:rPr>
          <w:rFonts w:eastAsia="MS Mincho"/>
          <w:i/>
        </w:rPr>
        <w:t>PCI-Range</w:t>
      </w:r>
      <w:bookmarkEnd w:id="467"/>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468" w:name="_Toc510018638"/>
      <w:r w:rsidRPr="00F35584">
        <w:rPr>
          <w:rFonts w:eastAsia="MS Mincho"/>
        </w:rPr>
        <w:t>–</w:t>
      </w:r>
      <w:r w:rsidRPr="00F35584">
        <w:rPr>
          <w:rFonts w:eastAsia="MS Mincho"/>
        </w:rPr>
        <w:tab/>
      </w:r>
      <w:r w:rsidRPr="00F35584">
        <w:rPr>
          <w:rFonts w:eastAsia="MS Mincho"/>
          <w:i/>
        </w:rPr>
        <w:t>PCI-RangeIndex</w:t>
      </w:r>
      <w:bookmarkEnd w:id="468"/>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469" w:name="_Toc510018639"/>
      <w:r w:rsidRPr="00F35584">
        <w:rPr>
          <w:rFonts w:eastAsia="MS Mincho"/>
        </w:rPr>
        <w:t>–</w:t>
      </w:r>
      <w:r w:rsidRPr="00F35584">
        <w:rPr>
          <w:rFonts w:eastAsia="MS Mincho"/>
        </w:rPr>
        <w:tab/>
      </w:r>
      <w:r w:rsidRPr="00F35584">
        <w:rPr>
          <w:rFonts w:eastAsia="MS Mincho"/>
          <w:i/>
        </w:rPr>
        <w:t>PCI-RangeIndexList</w:t>
      </w:r>
      <w:bookmarkEnd w:id="469"/>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470" w:name="_Toc510018640"/>
      <w:r w:rsidRPr="00F35584">
        <w:t>–</w:t>
      </w:r>
      <w:r w:rsidRPr="00F35584">
        <w:tab/>
      </w:r>
      <w:r w:rsidRPr="00F35584">
        <w:rPr>
          <w:i/>
        </w:rPr>
        <w:t>PDCCH-Config</w:t>
      </w:r>
      <w:bookmarkEnd w:id="470"/>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471"/>
      <w:r w:rsidRPr="00F35584">
        <w:t xml:space="preserve">PDCCH-Config </w:t>
      </w:r>
      <w:commentRangeEnd w:id="471"/>
      <w:r w:rsidR="00514C57">
        <w:rPr>
          <w:rStyle w:val="CommentReference"/>
          <w:rFonts w:ascii="Arial" w:eastAsia="Times New Roman" w:hAnsi="Arial"/>
          <w:noProof w:val="0"/>
          <w:lang w:eastAsia="ja-JP"/>
        </w:rPr>
        <w:commentReference w:id="47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472"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472"/>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69E65C9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473"/>
            <w:r w:rsidRPr="0040018C">
              <w:rPr>
                <w:szCs w:val="22"/>
              </w:rPr>
              <w:t xml:space="preserve">including </w:t>
            </w:r>
            <w:commentRangeEnd w:id="473"/>
            <w:r w:rsidR="00AF5C7C">
              <w:rPr>
                <w:rStyle w:val="CommentReference"/>
              </w:rPr>
              <w:commentReference w:id="473"/>
            </w:r>
            <w:r w:rsidR="00C057F9">
              <w:t xml:space="preserve"> </w:t>
            </w:r>
            <w:r w:rsidR="00C057F9" w:rsidRPr="00C057F9">
              <w:rPr>
                <w:szCs w:val="22"/>
              </w:rPr>
              <w:t xml:space="preserve">UE-specific and common </w:t>
            </w:r>
            <w:r w:rsidRPr="0040018C">
              <w:rPr>
                <w:szCs w:val="22"/>
              </w:rPr>
              <w:t>CORESET</w:t>
            </w:r>
            <w:r w:rsidR="00C057F9">
              <w:rPr>
                <w:szCs w:val="22"/>
              </w:rPr>
              <w:t>s</w:t>
            </w:r>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57B61A7"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r w:rsidR="00C057F9">
              <w:rPr>
                <w:szCs w:val="22"/>
              </w:rPr>
              <w:t xml:space="preserve">UE-specific and common </w:t>
            </w:r>
            <w:r w:rsidRPr="0040018C">
              <w:rPr>
                <w:szCs w:val="22"/>
              </w:rPr>
              <w:t>Search Space</w:t>
            </w:r>
            <w:r w:rsidR="00C057F9">
              <w:rPr>
                <w:szCs w:val="22"/>
              </w:rPr>
              <w:t>s</w:t>
            </w:r>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474" w:name="_Toc510018641"/>
      <w:r w:rsidRPr="00F35584">
        <w:t>–</w:t>
      </w:r>
      <w:r w:rsidRPr="00F35584">
        <w:tab/>
      </w:r>
      <w:r w:rsidRPr="00F35584">
        <w:rPr>
          <w:i/>
        </w:rPr>
        <w:t>PDCCH-ConfigCommon</w:t>
      </w:r>
      <w:bookmarkEnd w:id="474"/>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475" w:name="_Hlk506396559"/>
      <w:commentRangeStart w:id="476"/>
      <w:r w:rsidRPr="00F35584">
        <w:t>PDCCH-ConfigCommon</w:t>
      </w:r>
      <w:bookmarkEnd w:id="475"/>
      <w:r w:rsidRPr="00F35584">
        <w:t xml:space="preserve"> </w:t>
      </w:r>
      <w:commentRangeEnd w:id="476"/>
      <w:r w:rsidR="00AF5C7C">
        <w:rPr>
          <w:rStyle w:val="CommentReference"/>
          <w:rFonts w:ascii="Arial" w:eastAsia="Times New Roman" w:hAnsi="Arial"/>
          <w:noProof w:val="0"/>
          <w:lang w:eastAsia="ja-JP"/>
        </w:rPr>
        <w:commentReference w:id="476"/>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477"/>
      <w:r w:rsidRPr="006B0B00">
        <w:t>controlResourceSetZero</w:t>
      </w:r>
      <w:commentRangeEnd w:id="477"/>
      <w:r w:rsidR="00BC321E">
        <w:rPr>
          <w:rStyle w:val="CommentReference"/>
          <w:rFonts w:ascii="Arial" w:eastAsia="Times New Roman" w:hAnsi="Arial"/>
          <w:noProof w:val="0"/>
          <w:lang w:eastAsia="ja-JP"/>
        </w:rPr>
        <w:commentReference w:id="477"/>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478"/>
      <w:r w:rsidRPr="00F35584">
        <w:t>searchSpaceSIB1</w:t>
      </w:r>
      <w:commentRangeEnd w:id="478"/>
      <w:r w:rsidR="00AF5C7C">
        <w:rPr>
          <w:rStyle w:val="CommentReference"/>
          <w:rFonts w:ascii="Arial" w:eastAsia="Times New Roman" w:hAnsi="Arial"/>
          <w:noProof w:val="0"/>
          <w:lang w:eastAsia="ja-JP"/>
        </w:rPr>
        <w:commentReference w:id="47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479"/>
      <w:r w:rsidR="008555E9" w:rsidRPr="00F35584">
        <w:t>pagingSearchSpace</w:t>
      </w:r>
      <w:commentRangeEnd w:id="479"/>
      <w:r w:rsidR="008555E9">
        <w:rPr>
          <w:rStyle w:val="CommentReference"/>
          <w:rFonts w:ascii="Arial" w:eastAsia="Times New Roman" w:hAnsi="Arial"/>
          <w:noProof w:val="0"/>
          <w:lang w:eastAsia="ja-JP"/>
        </w:rPr>
        <w:commentReference w:id="479"/>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480" w:name="_Hlk517438024"/>
            <w:r w:rsidRPr="0040018C">
              <w:rPr>
                <w:rFonts w:eastAsia="SimSun"/>
                <w:i/>
                <w:szCs w:val="22"/>
              </w:rPr>
              <w:t xml:space="preserve">PDCCH-ConfigCommon </w:t>
            </w:r>
            <w:bookmarkEnd w:id="480"/>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481"/>
            <w:r w:rsidRPr="0040018C">
              <w:rPr>
                <w:rFonts w:eastAsia="SimSun"/>
                <w:b/>
                <w:i/>
                <w:szCs w:val="22"/>
              </w:rPr>
              <w:t>commonControlResourceSet</w:t>
            </w:r>
            <w:commentRangeEnd w:id="481"/>
            <w:r w:rsidR="00BF4FD2">
              <w:rPr>
                <w:rStyle w:val="CommentReference"/>
              </w:rPr>
              <w:commentReference w:id="481"/>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482"/>
            <w:r w:rsidR="00B326B8" w:rsidRPr="0040018C">
              <w:rPr>
                <w:rFonts w:eastAsia="SimSun"/>
                <w:szCs w:val="22"/>
              </w:rPr>
              <w:t>RAR</w:t>
            </w:r>
            <w:commentRangeEnd w:id="482"/>
            <w:r w:rsidR="00B326B8">
              <w:rPr>
                <w:rStyle w:val="CommentReference"/>
              </w:rPr>
              <w:commentReference w:id="482"/>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483"/>
            <w:r w:rsidRPr="0040018C">
              <w:rPr>
                <w:rFonts w:eastAsia="SimSun"/>
                <w:b/>
                <w:i/>
                <w:szCs w:val="22"/>
              </w:rPr>
              <w:t>commonSearchSpace</w:t>
            </w:r>
            <w:commentRangeEnd w:id="483"/>
            <w:r>
              <w:rPr>
                <w:rStyle w:val="CommentReference"/>
              </w:rPr>
              <w:commentReference w:id="483"/>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484"/>
            <w:r>
              <w:rPr>
                <w:rFonts w:eastAsia="SimSun"/>
                <w:szCs w:val="22"/>
              </w:rPr>
              <w:t>the UE acquires the CORESET#0 irrespective of the currently active BWP</w:t>
            </w:r>
            <w:commentRangeEnd w:id="484"/>
            <w:r w:rsidR="00C203C7">
              <w:rPr>
                <w:rStyle w:val="CommentReference"/>
              </w:rPr>
              <w:commentReference w:id="484"/>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486"/>
            <w:r w:rsidRPr="0040018C">
              <w:rPr>
                <w:rFonts w:eastAsia="SimSun"/>
                <w:b/>
                <w:i/>
                <w:szCs w:val="22"/>
              </w:rPr>
              <w:t>pagingSearchSpace</w:t>
            </w:r>
            <w:commentRangeEnd w:id="486"/>
            <w:r w:rsidR="00BD6DD4">
              <w:rPr>
                <w:rStyle w:val="CommentReference"/>
              </w:rPr>
              <w:commentReference w:id="486"/>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487"/>
            <w:r w:rsidRPr="0040018C">
              <w:rPr>
                <w:rFonts w:eastAsia="SimSun"/>
                <w:szCs w:val="22"/>
              </w:rPr>
              <w:t>If the field is absent</w:t>
            </w:r>
            <w:commentRangeEnd w:id="487"/>
            <w:r w:rsidR="00B0589C">
              <w:rPr>
                <w:rStyle w:val="CommentReference"/>
              </w:rPr>
              <w:commentReference w:id="487"/>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489"/>
            <w:r w:rsidRPr="0040018C">
              <w:rPr>
                <w:rFonts w:eastAsia="SimSun"/>
                <w:szCs w:val="22"/>
              </w:rPr>
              <w:t>If the field is absent</w:t>
            </w:r>
            <w:commentRangeEnd w:id="489"/>
            <w:r w:rsidR="00B0589C">
              <w:rPr>
                <w:rStyle w:val="CommentReference"/>
              </w:rPr>
              <w:commentReference w:id="489"/>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490"/>
            <w:r w:rsidRPr="0040018C">
              <w:rPr>
                <w:rFonts w:eastAsia="SimSun"/>
                <w:szCs w:val="22"/>
              </w:rPr>
              <w:t>If the field is absent</w:t>
            </w:r>
            <w:commentRangeEnd w:id="490"/>
            <w:r w:rsidR="00831596">
              <w:rPr>
                <w:rStyle w:val="CommentReference"/>
              </w:rPr>
              <w:commentReference w:id="490"/>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491"/>
            <w:r w:rsidRPr="0040018C">
              <w:rPr>
                <w:rFonts w:eastAsia="SimSun"/>
                <w:b/>
                <w:i/>
                <w:szCs w:val="22"/>
              </w:rPr>
              <w:t>searchSpaceSIB1</w:t>
            </w:r>
            <w:commentRangeEnd w:id="491"/>
            <w:r w:rsidR="00763581">
              <w:rPr>
                <w:rStyle w:val="CommentReference"/>
              </w:rPr>
              <w:commentReference w:id="491"/>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492"/>
            <w:r>
              <w:rPr>
                <w:rFonts w:eastAsia="SimSun"/>
                <w:szCs w:val="22"/>
              </w:rPr>
              <w:t>the UE acquires the SearchSpace#0 irrespective of the currently active BWP</w:t>
            </w:r>
            <w:commentRangeEnd w:id="492"/>
            <w:r w:rsidR="00831596">
              <w:rPr>
                <w:rStyle w:val="CommentReference"/>
              </w:rPr>
              <w:commentReference w:id="492"/>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493"/>
            <w:r>
              <w:rPr>
                <w:rFonts w:eastAsia="SimSun"/>
                <w:i/>
                <w:lang w:val="en-GB"/>
              </w:rPr>
              <w:t>InitialBWP-Only</w:t>
            </w:r>
            <w:commentRangeEnd w:id="493"/>
            <w:r w:rsidR="00E5198D">
              <w:rPr>
                <w:rStyle w:val="CommentReference"/>
                <w:lang w:val="en-GB"/>
              </w:rPr>
              <w:commentReference w:id="493"/>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494"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494"/>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495"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496"/>
      <w:r w:rsidRPr="00F35584">
        <w:t>discardTimer</w:t>
      </w:r>
      <w:commentRangeEnd w:id="496"/>
      <w:r w:rsidR="00AF5C7C">
        <w:rPr>
          <w:rStyle w:val="CommentReference"/>
          <w:rFonts w:ascii="Arial" w:eastAsia="Times New Roman" w:hAnsi="Arial"/>
          <w:noProof w:val="0"/>
          <w:lang w:eastAsia="ja-JP"/>
        </w:rPr>
        <w:commentReference w:id="496"/>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295E181D"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497" w:name="_Hlk505682973"/>
      <w:r w:rsidRPr="00F35584">
        <w:rPr>
          <w:rFonts w:eastAsia="Malgun Gothic"/>
        </w:rPr>
        <w:t>ul-DataSplitThreshold</w:t>
      </w:r>
      <w:bookmarkEnd w:id="49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498"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498"/>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49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171520" w:rsidRDefault="00BC561A" w:rsidP="00BC561A">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171520">
        <w:rPr>
          <w:lang w:val="sv-SE"/>
        </w:rPr>
        <w:t>ms3000, spare28, spare27, spare26, spare25, spare24, spare23, spare22, spare21, spare20,</w:t>
      </w:r>
    </w:p>
    <w:p w14:paraId="195D13C1" w14:textId="77777777" w:rsidR="00BC561A" w:rsidRPr="00171520" w:rsidRDefault="00647452" w:rsidP="00BC561A">
      <w:pPr>
        <w:pStyle w:val="PL"/>
        <w:rPr>
          <w:lang w:val="sv-SE"/>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499"/>
      <w:r w:rsidR="00861E5C">
        <w:rPr>
          <w:rStyle w:val="CommentReference"/>
          <w:rFonts w:ascii="Arial" w:eastAsia="Times New Roman" w:hAnsi="Arial"/>
          <w:noProof w:val="0"/>
          <w:lang w:eastAsia="ja-JP"/>
        </w:rPr>
        <w:commentReference w:id="499"/>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pPr>
      <w:r w:rsidRPr="008C4961">
        <w:tab/>
        <w:t>...</w:t>
      </w:r>
      <w:r w:rsidR="004E0223" w:rsidRPr="008C4961">
        <w:t>,</w:t>
      </w:r>
    </w:p>
    <w:p w14:paraId="0CC573F9" w14:textId="77777777" w:rsidR="00DC2165" w:rsidRPr="008C4961" w:rsidRDefault="004E0223" w:rsidP="008C4961">
      <w:pPr>
        <w:pStyle w:val="PL"/>
      </w:pPr>
      <w:r w:rsidRPr="008C4961">
        <w:tab/>
        <w:t xml:space="preserve">[[ </w:t>
      </w:r>
    </w:p>
    <w:p w14:paraId="0DFEC671" w14:textId="77777777" w:rsidR="004E0223" w:rsidRPr="008C4961" w:rsidRDefault="00DC2165" w:rsidP="008C4961">
      <w:pPr>
        <w:pStyle w:val="PL"/>
      </w:pPr>
      <w:commentRangeStart w:id="500"/>
      <w:r w:rsidRPr="008C4961">
        <w:tab/>
      </w:r>
      <w:commentRangeStart w:id="501"/>
      <w:r w:rsidRPr="008C4961">
        <w:tab/>
      </w:r>
      <w:commentRangeStart w:id="502"/>
      <w:commentRangeStart w:id="503"/>
      <w:r w:rsidR="00B326B8" w:rsidRPr="008C4961">
        <w:t>cipheringDisabled</w:t>
      </w:r>
      <w:commentRangeEnd w:id="502"/>
      <w:r w:rsidR="00B326B8">
        <w:rPr>
          <w:rStyle w:val="CommentReference"/>
          <w:rFonts w:ascii="Arial" w:eastAsia="Times New Roman" w:hAnsi="Arial"/>
          <w:noProof w:val="0"/>
          <w:lang w:eastAsia="ja-JP"/>
        </w:rPr>
        <w:commentReference w:id="502"/>
      </w:r>
      <w:r w:rsidR="004E0223" w:rsidRPr="008C4961">
        <w:tab/>
      </w:r>
      <w:r w:rsidR="004E0223" w:rsidRPr="008C4961">
        <w:tab/>
        <w:t>ENUMERATED</w:t>
      </w:r>
      <w:r w:rsidRPr="008C4961">
        <w:t xml:space="preserve"> </w:t>
      </w:r>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commentRangeEnd w:id="503"/>
      <w:commentRangeEnd w:id="500"/>
      <w:r w:rsidR="00861E5C">
        <w:rPr>
          <w:rStyle w:val="CommentReference"/>
          <w:rFonts w:ascii="Arial" w:eastAsia="Times New Roman" w:hAnsi="Arial"/>
          <w:noProof w:val="0"/>
          <w:lang w:eastAsia="ja-JP"/>
        </w:rPr>
        <w:commentReference w:id="503"/>
      </w:r>
      <w:commentRangeEnd w:id="501"/>
      <w:r w:rsidR="0005785D">
        <w:rPr>
          <w:rStyle w:val="CommentReference"/>
          <w:rFonts w:ascii="Arial" w:eastAsia="Times New Roman" w:hAnsi="Arial"/>
          <w:noProof w:val="0"/>
          <w:lang w:eastAsia="ja-JP"/>
        </w:rPr>
        <w:commentReference w:id="501"/>
      </w:r>
      <w:r w:rsidR="002079E1">
        <w:rPr>
          <w:rStyle w:val="CommentReference"/>
          <w:rFonts w:ascii="Arial" w:eastAsia="Times New Roman" w:hAnsi="Arial"/>
          <w:noProof w:val="0"/>
          <w:lang w:eastAsia="ja-JP"/>
        </w:rPr>
        <w:commentReference w:id="500"/>
      </w:r>
    </w:p>
    <w:p w14:paraId="020F8C42" w14:textId="77777777" w:rsidR="004E0223" w:rsidRPr="008C4961" w:rsidRDefault="004E0223" w:rsidP="008C4961">
      <w:pPr>
        <w:pStyle w:val="PL"/>
      </w:pPr>
      <w:r w:rsidRPr="008C4961">
        <w:tab/>
        <w:t>]]</w:t>
      </w:r>
      <w:r w:rsidRPr="008C4961">
        <w:tab/>
      </w:r>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495"/>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trPr>
        <w:tc>
          <w:tcPr>
            <w:tcW w:w="14062" w:type="dxa"/>
          </w:tcPr>
          <w:p w14:paraId="2267F80E" w14:textId="77777777" w:rsidR="004E0223" w:rsidRPr="000026D3" w:rsidRDefault="004E0223" w:rsidP="000026D3">
            <w:pPr>
              <w:pStyle w:val="TAL"/>
              <w:rPr>
                <w:b/>
                <w:i/>
              </w:rPr>
            </w:pPr>
            <w:r w:rsidRPr="000026D3">
              <w:rPr>
                <w:b/>
                <w:i/>
              </w:rPr>
              <w:t>cipheringDisabled</w:t>
            </w:r>
          </w:p>
          <w:p w14:paraId="09A3F68C" w14:textId="77777777" w:rsidR="004E0223" w:rsidRPr="00F35584" w:rsidRDefault="004E0223" w:rsidP="000026D3">
            <w:pPr>
              <w:pStyle w:val="TAL"/>
            </w:pPr>
            <w:r w:rsidRPr="00921190">
              <w:t>If included, it indicates that cipherng is disabled for the DRB. The network does not configure this field for EN-DC.</w:t>
            </w:r>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504"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504"/>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r w:rsidR="00E5198D">
              <w:rPr>
                <w:b/>
                <w:bCs/>
                <w:i/>
                <w:lang w:eastAsia="en-GB"/>
              </w:rPr>
              <w:t>DL</w:t>
            </w:r>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505"/>
            <w:r w:rsidRPr="00F35584">
              <w:rPr>
                <w:bCs/>
                <w:lang w:eastAsia="en-GB"/>
              </w:rPr>
              <w:t xml:space="preserve">12 </w:t>
            </w:r>
            <w:commentRangeEnd w:id="505"/>
            <w:r w:rsidR="00E5198D">
              <w:rPr>
                <w:rStyle w:val="CommentReference"/>
              </w:rPr>
              <w:commentReference w:id="505"/>
            </w:r>
            <w:r w:rsidRPr="00F35584">
              <w:rPr>
                <w:bCs/>
                <w:lang w:eastAsia="en-GB"/>
              </w:rPr>
              <w:t>or 18 bits.</w:t>
            </w:r>
          </w:p>
        </w:tc>
      </w:tr>
      <w:tr w:rsidR="00E5198D" w:rsidRPr="00F35584" w14:paraId="53F2CE24" w14:textId="77777777" w:rsidTr="00EF6465">
        <w:trPr>
          <w:cantSplit/>
          <w:trHeight w:val="52"/>
        </w:trPr>
        <w:tc>
          <w:tcPr>
            <w:tcW w:w="14062" w:type="dxa"/>
          </w:tcPr>
          <w:p w14:paraId="3D176354" w14:textId="05EBF3F5" w:rsidR="00E5198D" w:rsidRPr="00F35584" w:rsidRDefault="00E5198D" w:rsidP="00EF6465">
            <w:pPr>
              <w:pStyle w:val="TAL"/>
              <w:rPr>
                <w:b/>
                <w:bCs/>
                <w:i/>
                <w:lang w:eastAsia="en-GB"/>
              </w:rPr>
            </w:pPr>
            <w:r w:rsidRPr="00F35584">
              <w:rPr>
                <w:b/>
                <w:bCs/>
                <w:i/>
                <w:lang w:eastAsia="en-GB"/>
              </w:rPr>
              <w:t>pdcp-SN-Size</w:t>
            </w:r>
            <w:r>
              <w:rPr>
                <w:b/>
                <w:bCs/>
                <w:i/>
                <w:lang w:eastAsia="en-GB"/>
              </w:rPr>
              <w:t>UL</w:t>
            </w:r>
          </w:p>
          <w:p w14:paraId="454A718B" w14:textId="77777777" w:rsidR="00E5198D" w:rsidRPr="00F35584" w:rsidRDefault="00E5198D" w:rsidP="00EF6465">
            <w:pPr>
              <w:pStyle w:val="TAL"/>
              <w:rPr>
                <w:bCs/>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28C0D08B"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506"/>
            <w:r w:rsidR="00B326B8" w:rsidRPr="00F35584">
              <w:rPr>
                <w:bCs/>
                <w:lang w:eastAsia="en-GB"/>
              </w:rPr>
              <w:t>b</w:t>
            </w:r>
            <w:r w:rsidR="00F637BB">
              <w:rPr>
                <w:bCs/>
                <w:lang w:eastAsia="en-GB"/>
              </w:rPr>
              <w:t>yte</w:t>
            </w:r>
            <w:commentRangeEnd w:id="506"/>
            <w:r w:rsidR="00B326B8">
              <w:rPr>
                <w:rStyle w:val="CommentReference"/>
              </w:rPr>
              <w:commentReference w:id="506"/>
            </w:r>
            <w:r w:rsidRPr="00F35584">
              <w:rPr>
                <w:bCs/>
                <w:lang w:eastAsia="en-GB"/>
              </w:rPr>
              <w:t>, value b100 corresponds to 100 b</w:t>
            </w:r>
            <w:r w:rsidR="00F637BB">
              <w:rPr>
                <w:bCs/>
                <w:lang w:eastAsia="en-GB"/>
              </w:rPr>
              <w:t>yte</w:t>
            </w:r>
            <w:r w:rsidRPr="00F35584">
              <w:rPr>
                <w:bCs/>
                <w:lang w:eastAsia="en-GB"/>
              </w:rPr>
              <w:t>, value b200 corresponds to 200 b</w:t>
            </w:r>
            <w:r w:rsidR="00F637BB">
              <w:rPr>
                <w:bCs/>
                <w:lang w:eastAsia="en-GB"/>
              </w:rPr>
              <w:t>yte</w:t>
            </w:r>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507"/>
            <w:r w:rsidRPr="00F35584">
              <w:rPr>
                <w:i/>
              </w:rPr>
              <w:t>ConnectedTo5GC</w:t>
            </w:r>
            <w:commentRangeEnd w:id="507"/>
            <w:r w:rsidR="00962260">
              <w:rPr>
                <w:rStyle w:val="CommentReference"/>
              </w:rPr>
              <w:commentReference w:id="507"/>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080D2144"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r w:rsidR="00E5198D">
              <w:t xml:space="preserve"> </w:t>
            </w:r>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508" w:name="_Toc510018643"/>
      <w:r w:rsidRPr="00F35584">
        <w:t>–</w:t>
      </w:r>
      <w:r w:rsidRPr="00F35584">
        <w:tab/>
      </w:r>
      <w:bookmarkStart w:id="509" w:name="_Hlk513471280"/>
      <w:r w:rsidRPr="00F35584">
        <w:rPr>
          <w:i/>
        </w:rPr>
        <w:t>PDSCH-Config</w:t>
      </w:r>
      <w:bookmarkEnd w:id="508"/>
      <w:bookmarkEnd w:id="509"/>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10"/>
      <w:r w:rsidRPr="00F35584">
        <w:rPr>
          <w:color w:val="993366"/>
        </w:rPr>
        <w:t>OPTIONAL</w:t>
      </w:r>
      <w:commentRangeEnd w:id="510"/>
      <w:r w:rsidR="00BB33F6">
        <w:rPr>
          <w:rStyle w:val="CommentReference"/>
          <w:rFonts w:ascii="Arial" w:eastAsia="Times New Roman" w:hAnsi="Arial"/>
          <w:noProof w:val="0"/>
          <w:lang w:eastAsia="ja-JP"/>
        </w:rPr>
        <w:commentReference w:id="510"/>
      </w:r>
      <w:r w:rsidRPr="00F35584">
        <w:t>,</w:t>
      </w:r>
      <w:r w:rsidR="0083761F">
        <w:tab/>
        <w:t>-- Need S</w:t>
      </w:r>
    </w:p>
    <w:p w14:paraId="3A368CF7" w14:textId="77777777" w:rsidR="00553F8F" w:rsidRPr="00F35584" w:rsidRDefault="00553F8F" w:rsidP="00BC015C">
      <w:pPr>
        <w:pStyle w:val="PL"/>
        <w:rPr>
          <w:color w:val="808080"/>
        </w:rPr>
      </w:pPr>
      <w:r w:rsidRPr="00F35584">
        <w:tab/>
      </w:r>
      <w:commentRangeStart w:id="511"/>
      <w:r w:rsidRPr="00F35584">
        <w:t>dmrs</w:t>
      </w:r>
      <w:commentRangeEnd w:id="511"/>
      <w:r w:rsidR="00526751">
        <w:rPr>
          <w:rStyle w:val="CommentReference"/>
          <w:rFonts w:ascii="Arial" w:eastAsia="Times New Roman" w:hAnsi="Arial"/>
          <w:noProof w:val="0"/>
          <w:lang w:eastAsia="ja-JP"/>
        </w:rPr>
        <w:commentReference w:id="511"/>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405B14AF" w:rsidR="00BC015C" w:rsidRPr="00F35584" w:rsidRDefault="00BC015C" w:rsidP="00BC015C">
      <w:pPr>
        <w:pStyle w:val="PL"/>
      </w:pPr>
      <w:r w:rsidRPr="00F35584">
        <w:tab/>
      </w:r>
      <w:commentRangeStart w:id="512"/>
      <w:commentRangeStart w:id="513"/>
      <w:r w:rsidRPr="00F35584">
        <w:t>mcs-Table</w:t>
      </w:r>
      <w:commentRangeEnd w:id="512"/>
      <w:r w:rsidR="00276536">
        <w:rPr>
          <w:rStyle w:val="CommentReference"/>
          <w:rFonts w:ascii="Arial" w:eastAsia="Times New Roman" w:hAnsi="Arial"/>
          <w:noProof w:val="0"/>
          <w:lang w:eastAsia="ja-JP"/>
        </w:rPr>
        <w:commentReference w:id="51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6E1BCE" w:rsidRPr="006E1BCE">
        <w:t>qam64LowSE</w:t>
      </w:r>
      <w:r w:rsidRPr="00F35584">
        <w:t>}</w:t>
      </w:r>
      <w:commentRangeEnd w:id="513"/>
      <w:r w:rsidR="00DE0C7C">
        <w:rPr>
          <w:rStyle w:val="CommentReference"/>
          <w:rFonts w:ascii="Arial" w:eastAsia="Times New Roman" w:hAnsi="Arial"/>
          <w:noProof w:val="0"/>
          <w:lang w:eastAsia="ja-JP"/>
        </w:rPr>
        <w:commentReference w:id="513"/>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51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514"/>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515"/>
            <w:r w:rsidRPr="0040018C">
              <w:rPr>
                <w:b/>
                <w:i/>
                <w:szCs w:val="22"/>
              </w:rPr>
              <w:t>aperiodic-ZP-CSI-RS-ResourceSetsToAddModList</w:t>
            </w:r>
            <w:commentRangeEnd w:id="515"/>
            <w:r w:rsidR="009A05D9">
              <w:rPr>
                <w:rStyle w:val="CommentReference"/>
              </w:rPr>
              <w:commentReference w:id="515"/>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013541B0" w:rsidR="008379C9" w:rsidRPr="0040018C" w:rsidRDefault="008379C9" w:rsidP="008379C9">
            <w:pPr>
              <w:pStyle w:val="TAL"/>
              <w:rPr>
                <w:szCs w:val="22"/>
              </w:rPr>
            </w:pPr>
            <w:r w:rsidRPr="0040018C">
              <w:rPr>
                <w:szCs w:val="22"/>
              </w:rPr>
              <w:t xml:space="preserve">Identifer used to initalite data scrambling (c_init) for PDSCH. </w:t>
            </w:r>
            <w:r w:rsidR="0083761F">
              <w:rPr>
                <w:szCs w:val="22"/>
              </w:rPr>
              <w:t xml:space="preserve">If the field is absent, the UE applies the physical cell ID. </w:t>
            </w:r>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516"/>
            <w:r w:rsidRPr="0040018C">
              <w:rPr>
                <w:b/>
                <w:i/>
                <w:szCs w:val="22"/>
              </w:rPr>
              <w:t>pdsch</w:t>
            </w:r>
            <w:commentRangeEnd w:id="516"/>
            <w:r w:rsidR="00464613">
              <w:rPr>
                <w:rStyle w:val="CommentReference"/>
              </w:rPr>
              <w:commentReference w:id="516"/>
            </w:r>
            <w:r w:rsidRPr="0040018C">
              <w:rPr>
                <w:b/>
                <w:i/>
                <w:szCs w:val="22"/>
              </w:rPr>
              <w:t>-</w:t>
            </w:r>
            <w:r w:rsidR="00BD6DD4">
              <w:rPr>
                <w:b/>
                <w:i/>
                <w:szCs w:val="22"/>
              </w:rPr>
              <w:t>TimeDomain</w:t>
            </w:r>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517"/>
            <w:r w:rsidRPr="0040018C">
              <w:rPr>
                <w:b/>
                <w:i/>
                <w:szCs w:val="22"/>
              </w:rPr>
              <w:t>sp-ZP-CSI-RS-ResourceSetsToAddModList</w:t>
            </w:r>
            <w:commentRangeEnd w:id="517"/>
            <w:r w:rsidR="00377477">
              <w:rPr>
                <w:rStyle w:val="CommentReference"/>
              </w:rPr>
              <w:commentReference w:id="517"/>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518" w:name="_Toc510018644"/>
      <w:r w:rsidRPr="00F35584">
        <w:t>–</w:t>
      </w:r>
      <w:r w:rsidRPr="00F35584">
        <w:tab/>
      </w:r>
      <w:r w:rsidRPr="00F35584">
        <w:rPr>
          <w:i/>
        </w:rPr>
        <w:t>PDSCH-ConfigCommon</w:t>
      </w:r>
      <w:bookmarkEnd w:id="518"/>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519" w:name="_Toc510018645"/>
      <w:r w:rsidRPr="00F35584">
        <w:t>–</w:t>
      </w:r>
      <w:r w:rsidRPr="00F35584">
        <w:tab/>
      </w:r>
      <w:r w:rsidRPr="00F35584">
        <w:rPr>
          <w:i/>
        </w:rPr>
        <w:t>PDSCH-ServingCellConfig</w:t>
      </w:r>
      <w:bookmarkEnd w:id="519"/>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520"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520"/>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521"/>
            <w:r w:rsidRPr="00F35584">
              <w:rPr>
                <w:i/>
              </w:rPr>
              <w:t>SCell</w:t>
            </w:r>
            <w:r w:rsidR="00CA6050" w:rsidRPr="00F35584">
              <w:rPr>
                <w:i/>
              </w:rPr>
              <w:t>Add</w:t>
            </w:r>
            <w:r w:rsidRPr="00F35584">
              <w:rPr>
                <w:i/>
              </w:rPr>
              <w:t>Only</w:t>
            </w:r>
            <w:commentRangeEnd w:id="521"/>
            <w:r w:rsidR="00AF5C7C">
              <w:rPr>
                <w:rStyle w:val="CommentReference"/>
              </w:rPr>
              <w:commentReference w:id="521"/>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r w:rsidR="00E87C93">
              <w:t xml:space="preserve">(non-PUCCH) </w:t>
            </w:r>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r w:rsidR="005D47BD">
              <w:t xml:space="preserve"> as well as for a PUCCH SCell</w:t>
            </w:r>
            <w:r w:rsidRPr="00F35584">
              <w:t>.</w:t>
            </w:r>
          </w:p>
        </w:tc>
      </w:tr>
    </w:tbl>
    <w:p w14:paraId="70A2590F" w14:textId="77777777" w:rsidR="00D224EC" w:rsidRPr="00F35584" w:rsidRDefault="00D224EC" w:rsidP="00D224EC">
      <w:bookmarkStart w:id="522" w:name="_Hlk508012601"/>
    </w:p>
    <w:p w14:paraId="1F3F8645" w14:textId="77777777" w:rsidR="007F78C2" w:rsidRPr="00F35584" w:rsidRDefault="007F78C2" w:rsidP="007F78C2">
      <w:pPr>
        <w:pStyle w:val="Heading4"/>
      </w:pPr>
      <w:bookmarkStart w:id="523" w:name="_Toc510018646"/>
      <w:r w:rsidRPr="00F35584">
        <w:t>–</w:t>
      </w:r>
      <w:r w:rsidRPr="00F35584">
        <w:tab/>
      </w:r>
      <w:commentRangeStart w:id="524"/>
      <w:r w:rsidRPr="00F35584">
        <w:rPr>
          <w:i/>
        </w:rPr>
        <w:t>PDSCH-TimeDomainResourceAllocation</w:t>
      </w:r>
      <w:bookmarkEnd w:id="523"/>
      <w:r w:rsidR="00AF5B5E">
        <w:rPr>
          <w:i/>
        </w:rPr>
        <w:t>List</w:t>
      </w:r>
      <w:commentRangeEnd w:id="524"/>
      <w:r w:rsidR="00A67CF1">
        <w:rPr>
          <w:rStyle w:val="CommentReference"/>
        </w:rPr>
        <w:commentReference w:id="524"/>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525"/>
      <w:r w:rsidRPr="00F35584">
        <w:t>startSymbolAndLength</w:t>
      </w:r>
      <w:commentRangeEnd w:id="525"/>
      <w:r w:rsidR="00AF5C7C">
        <w:rPr>
          <w:rStyle w:val="CommentReference"/>
          <w:rFonts w:ascii="Arial" w:eastAsia="Times New Roman" w:hAnsi="Arial"/>
          <w:noProof w:val="0"/>
          <w:lang w:eastAsia="ja-JP"/>
        </w:rPr>
        <w:commentReference w:id="525"/>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522"/>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08917CD0"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corresponds to value 2, and so on. </w:t>
            </w:r>
            <w:r w:rsidR="008379C9" w:rsidRPr="0040018C">
              <w:rPr>
                <w:szCs w:val="22"/>
              </w:rPr>
              <w:t xml:space="preserve">Corresponds to L1 parameter 'K0' (see 38.214, section </w:t>
            </w:r>
            <w:r w:rsidR="00AF5C7C">
              <w:rPr>
                <w:szCs w:val="22"/>
                <w:lang w:val="en-US"/>
              </w:rPr>
              <w:t>5.1.2.1</w:t>
            </w:r>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506DF17B" w:rsidR="008379C9" w:rsidRPr="0040018C" w:rsidRDefault="008379C9" w:rsidP="00AF5C7C">
            <w:pPr>
              <w:pStyle w:val="TAL"/>
              <w:rPr>
                <w:szCs w:val="22"/>
              </w:rPr>
            </w:pPr>
            <w:r w:rsidRPr="0040018C">
              <w:rPr>
                <w:szCs w:val="22"/>
              </w:rPr>
              <w:t xml:space="preserve">PDSCH mapping type. Corresponds to L1 parameter </w:t>
            </w:r>
            <w:commentRangeStart w:id="526"/>
            <w:r w:rsidRPr="0040018C">
              <w:rPr>
                <w:szCs w:val="22"/>
              </w:rPr>
              <w:t xml:space="preserve">'Mapping-type' </w:t>
            </w:r>
            <w:commentRangeEnd w:id="526"/>
            <w:r w:rsidR="00BD6DD4">
              <w:rPr>
                <w:rStyle w:val="CommentReference"/>
              </w:rPr>
              <w:commentReference w:id="526"/>
            </w:r>
            <w:r w:rsidRPr="0040018C">
              <w:rPr>
                <w:szCs w:val="22"/>
              </w:rPr>
              <w:t xml:space="preserve">(see 38.214, section </w:t>
            </w:r>
            <w:r w:rsidR="00BD6DD4">
              <w:rPr>
                <w:szCs w:val="22"/>
                <w:lang w:val="en-US"/>
              </w:rPr>
              <w:t>5.3</w:t>
            </w:r>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24D5E52F" w:rsidR="008379C9" w:rsidRPr="0040018C" w:rsidRDefault="008379C9" w:rsidP="00AF5C7C">
            <w:pPr>
              <w:pStyle w:val="TAL"/>
              <w:rPr>
                <w:szCs w:val="22"/>
              </w:rPr>
            </w:pPr>
            <w:r w:rsidRPr="0040018C">
              <w:rPr>
                <w:szCs w:val="22"/>
              </w:rPr>
              <w:t xml:space="preserve">Corresponds to L1 parameter 'Index-start-len' (see 38.214, section </w:t>
            </w:r>
            <w:r w:rsidR="00AF5C7C">
              <w:rPr>
                <w:szCs w:val="22"/>
                <w:lang w:val="en-US"/>
              </w:rPr>
              <w:t>5.1.2.1</w:t>
            </w:r>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527" w:name="_Toc510018647"/>
      <w:r w:rsidRPr="00F35584">
        <w:t>–</w:t>
      </w:r>
      <w:r w:rsidRPr="00F35584">
        <w:tab/>
      </w:r>
      <w:r w:rsidRPr="00F35584">
        <w:rPr>
          <w:i/>
        </w:rPr>
        <w:t>PhysCellId</w:t>
      </w:r>
      <w:bookmarkEnd w:id="527"/>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52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528"/>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529"/>
      <w:r>
        <w:rPr>
          <w:i/>
        </w:rPr>
        <w:t>PhysicalCellGroupConfig</w:t>
      </w:r>
      <w:commentRangeEnd w:id="529"/>
      <w:r w:rsidR="00AF5C7C">
        <w:rPr>
          <w:rStyle w:val="CommentReference"/>
        </w:rPr>
        <w:commentReference w:id="529"/>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530"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531"/>
      <w:r w:rsidRPr="00F35584">
        <w:t>p-NR</w:t>
      </w:r>
      <w:commentRangeEnd w:id="531"/>
      <w:r w:rsidR="00985D76">
        <w:rPr>
          <w:rStyle w:val="CommentReference"/>
          <w:rFonts w:ascii="Arial" w:eastAsia="Times New Roman" w:hAnsi="Arial"/>
          <w:noProof w:val="0"/>
          <w:lang w:eastAsia="ja-JP"/>
        </w:rPr>
        <w:commentReference w:id="53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532"/>
      <w:r w:rsidRPr="00AB6634">
        <w:t>R</w:t>
      </w:r>
      <w:commentRangeEnd w:id="532"/>
      <w:r w:rsidR="005A2732">
        <w:rPr>
          <w:rStyle w:val="CommentReference"/>
          <w:rFonts w:ascii="Arial" w:eastAsia="Times New Roman" w:hAnsi="Arial"/>
          <w:noProof w:val="0"/>
          <w:lang w:eastAsia="ja-JP"/>
        </w:rPr>
        <w:commentReference w:id="532"/>
      </w:r>
    </w:p>
    <w:p w14:paraId="4C902665" w14:textId="46E5E951" w:rsidR="00FB681B" w:rsidRPr="00F35584" w:rsidRDefault="00FB681B" w:rsidP="00694BD0">
      <w:pPr>
        <w:pStyle w:val="PL"/>
      </w:pPr>
      <w:r w:rsidRPr="00F35584">
        <w:tab/>
        <w:t>...</w:t>
      </w:r>
      <w:r w:rsidR="00D874C0">
        <w:t>,</w:t>
      </w:r>
    </w:p>
    <w:p w14:paraId="46FAB59C" w14:textId="633FE5AE" w:rsidR="004D6AA3" w:rsidRDefault="004D6AA3" w:rsidP="00FB681B">
      <w:pPr>
        <w:pStyle w:val="PL"/>
      </w:pPr>
      <w:r>
        <w:tab/>
        <w:t>[[</w:t>
      </w:r>
    </w:p>
    <w:p w14:paraId="25D823C1" w14:textId="455FD906" w:rsidR="004D6AA3" w:rsidRDefault="004D6AA3" w:rsidP="00FB681B">
      <w:pPr>
        <w:pStyle w:val="PL"/>
        <w:rPr>
          <w:color w:val="808080"/>
        </w:rPr>
      </w:pPr>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r w:rsidR="00C3168B">
        <w:rPr>
          <w:color w:val="808080"/>
        </w:rPr>
        <w:t>R</w:t>
      </w:r>
    </w:p>
    <w:p w14:paraId="6A38E6F2" w14:textId="3D4EA44A" w:rsidR="004D6AA3" w:rsidRDefault="004D6AA3" w:rsidP="00FB681B">
      <w:pPr>
        <w:pStyle w:val="PL"/>
      </w:pPr>
      <w:r>
        <w:tab/>
        <w:t>]]</w:t>
      </w:r>
    </w:p>
    <w:p w14:paraId="511DD279" w14:textId="474E6727" w:rsidR="00FB681B" w:rsidRPr="00F35584" w:rsidRDefault="00FB681B" w:rsidP="00FB681B">
      <w:pPr>
        <w:pStyle w:val="PL"/>
      </w:pPr>
      <w:r w:rsidRPr="00F35584">
        <w:t>}</w:t>
      </w:r>
    </w:p>
    <w:bookmarkEnd w:id="530"/>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53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3CC60C53" w:rsidR="00AB6634" w:rsidRPr="00282D6C" w:rsidRDefault="00AB6634" w:rsidP="004D1944">
            <w:pPr>
              <w:pStyle w:val="TAL"/>
              <w:rPr>
                <w:lang w:eastAsia="en-GB"/>
              </w:rPr>
            </w:pPr>
            <w:r>
              <w:rPr>
                <w:lang w:eastAsia="en-GB"/>
              </w:rPr>
              <w:t>RNTI value for downlink SPS (see SPS-</w:t>
            </w:r>
            <w:r w:rsidR="00AF5C7C">
              <w:rPr>
                <w:lang w:eastAsia="en-GB"/>
              </w:rPr>
              <w:t>C</w:t>
            </w:r>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171520">
              <w:rPr>
                <w:szCs w:val="22"/>
                <w:lang w:val="en-US"/>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171520">
              <w:rPr>
                <w:szCs w:val="22"/>
                <w:lang w:val="en-US"/>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c>
          <w:tcPr>
            <w:tcW w:w="14173" w:type="dxa"/>
            <w:shd w:val="clear" w:color="auto" w:fill="auto"/>
          </w:tcPr>
          <w:p w14:paraId="79984B02" w14:textId="77777777" w:rsidR="00C3168B" w:rsidRDefault="00C3168B" w:rsidP="00AB29A7">
            <w:pPr>
              <w:pStyle w:val="TAL"/>
              <w:rPr>
                <w:szCs w:val="22"/>
              </w:rPr>
            </w:pPr>
            <w:r>
              <w:rPr>
                <w:b/>
                <w:i/>
                <w:szCs w:val="22"/>
              </w:rPr>
              <w:t>mcs-C-RNTI</w:t>
            </w:r>
          </w:p>
          <w:p w14:paraId="784E7F8F" w14:textId="628293DF" w:rsidR="00C3168B" w:rsidRPr="00171520" w:rsidRDefault="00C3168B" w:rsidP="00AB29A7">
            <w:pPr>
              <w:pStyle w:val="TAL"/>
              <w:rPr>
                <w:szCs w:val="22"/>
              </w:rPr>
            </w:pPr>
            <w:r>
              <w:rPr>
                <w:szCs w:val="22"/>
              </w:rPr>
              <w:t>RNTI to indicate use of qam64LowSE for grant-based transmissions. When the MCS-C-RNTI is configured, RNTI scrambling of DCI CRC is used to choose the corresponding MCS table.</w:t>
            </w:r>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534"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534"/>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535"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535"/>
    </w:tbl>
    <w:p w14:paraId="513F1E48" w14:textId="77777777" w:rsidR="00694BD0" w:rsidRDefault="00694BD0" w:rsidP="00FB681B"/>
    <w:p w14:paraId="7D7998C1" w14:textId="77777777" w:rsidR="005D3FF0" w:rsidRPr="004E1F03" w:rsidRDefault="005D3FF0" w:rsidP="005D3FF0">
      <w:pPr>
        <w:pStyle w:val="Heading4"/>
      </w:pPr>
      <w:bookmarkStart w:id="536" w:name="_Toc503260479"/>
      <w:r w:rsidRPr="004E1F03">
        <w:t>–</w:t>
      </w:r>
      <w:r w:rsidRPr="004E1F03">
        <w:tab/>
      </w:r>
      <w:r w:rsidRPr="004E1F03">
        <w:rPr>
          <w:i/>
          <w:noProof/>
        </w:rPr>
        <w:t>PLMN-Identity</w:t>
      </w:r>
    </w:p>
    <w:p w14:paraId="3CE613D5" w14:textId="77777777" w:rsidR="005D3FF0" w:rsidRPr="004E1F03" w:rsidRDefault="005D3FF0" w:rsidP="005D3FF0">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p>
    <w:p w14:paraId="6193A59F" w14:textId="77777777" w:rsidR="005D3FF0" w:rsidRPr="004E1F03" w:rsidRDefault="005D3FF0" w:rsidP="005D3FF0">
      <w:pPr>
        <w:pStyle w:val="TH"/>
      </w:pPr>
      <w:r w:rsidRPr="004E1F03">
        <w:rPr>
          <w:bCs/>
          <w:i/>
          <w:iCs/>
        </w:rPr>
        <w:t>PLMN-Identity</w:t>
      </w:r>
      <w:smartTag w:uri="urn:schemas-microsoft-com:office:smarttags" w:element="PersonName">
        <w:r w:rsidRPr="004E1F03">
          <w:t>info</w:t>
        </w:r>
      </w:smartTag>
      <w:r w:rsidRPr="004E1F03">
        <w:t>rmation element</w:t>
      </w:r>
    </w:p>
    <w:p w14:paraId="7845BD65" w14:textId="77777777" w:rsidR="005D3FF0" w:rsidRPr="004E1F03" w:rsidRDefault="005D3FF0" w:rsidP="005D3FF0">
      <w:pPr>
        <w:pStyle w:val="PL"/>
      </w:pPr>
      <w:r w:rsidRPr="004E1F03">
        <w:t>-- ASN1STA</w:t>
      </w:r>
      <w:smartTag w:uri="urn:schemas-microsoft-com:office:smarttags" w:element="PersonName">
        <w:r w:rsidRPr="004E1F03">
          <w:t>RT</w:t>
        </w:r>
      </w:smartTag>
    </w:p>
    <w:p w14:paraId="146E93F7" w14:textId="431CDA7A" w:rsidR="00A3539F" w:rsidRDefault="00A3539F" w:rsidP="00A3539F">
      <w:pPr>
        <w:pStyle w:val="PL"/>
      </w:pPr>
      <w:r>
        <w:t>-- TAG-PLMN-IDENTITY-INFORMATION-START</w:t>
      </w:r>
    </w:p>
    <w:p w14:paraId="267FB677" w14:textId="77777777" w:rsidR="005D3FF0" w:rsidRPr="004E1F03" w:rsidRDefault="005D3FF0" w:rsidP="005D3FF0">
      <w:pPr>
        <w:pStyle w:val="PL"/>
      </w:pPr>
    </w:p>
    <w:p w14:paraId="0C87C6EE" w14:textId="77777777" w:rsidR="005D3FF0" w:rsidRPr="004E1F03" w:rsidRDefault="005D3FF0" w:rsidP="005D3FF0">
      <w:pPr>
        <w:pStyle w:val="PL"/>
      </w:pPr>
      <w:r w:rsidRPr="004E1F03">
        <w:t>PLMN-Identity ::=</w:t>
      </w:r>
      <w:r w:rsidRPr="004E1F03">
        <w:tab/>
      </w:r>
      <w:r w:rsidRPr="004E1F03">
        <w:tab/>
      </w:r>
      <w:r w:rsidRPr="004E1F03">
        <w:tab/>
      </w:r>
      <w:r w:rsidRPr="004E1F03">
        <w:tab/>
      </w:r>
      <w:r w:rsidRPr="004E1F03">
        <w:tab/>
        <w:t>SEQUENCE {</w:t>
      </w:r>
    </w:p>
    <w:p w14:paraId="4FE747D1" w14:textId="77777777" w:rsidR="005D3FF0" w:rsidRPr="004E1F03" w:rsidRDefault="005D3FF0" w:rsidP="005D3FF0">
      <w:pPr>
        <w:pStyle w:val="PL"/>
      </w:pPr>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p>
    <w:p w14:paraId="76BAEEF8" w14:textId="77777777" w:rsidR="005D3FF0" w:rsidRPr="004E1F03" w:rsidRDefault="005D3FF0" w:rsidP="005D3FF0">
      <w:pPr>
        <w:pStyle w:val="PL"/>
      </w:pPr>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p>
    <w:p w14:paraId="7C6E9C52" w14:textId="77777777" w:rsidR="005D3FF0" w:rsidRPr="004E1F03" w:rsidRDefault="005D3FF0" w:rsidP="005D3FF0">
      <w:pPr>
        <w:pStyle w:val="PL"/>
      </w:pPr>
      <w:r w:rsidRPr="004E1F03">
        <w:t>}</w:t>
      </w:r>
    </w:p>
    <w:p w14:paraId="3A6FFC49" w14:textId="77777777" w:rsidR="005D3FF0" w:rsidRPr="004E1F03" w:rsidRDefault="005D3FF0" w:rsidP="005D3FF0">
      <w:pPr>
        <w:pStyle w:val="PL"/>
      </w:pPr>
    </w:p>
    <w:p w14:paraId="752E5827" w14:textId="77777777" w:rsidR="005D3FF0" w:rsidRPr="004E1F03" w:rsidRDefault="005D3FF0" w:rsidP="005D3FF0">
      <w:pPr>
        <w:pStyle w:val="PL"/>
      </w:pPr>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p>
    <w:p w14:paraId="0DF8D5FE" w14:textId="77777777" w:rsidR="005D3FF0" w:rsidRPr="004E1F03" w:rsidRDefault="005D3FF0" w:rsidP="005D3FF0">
      <w:pPr>
        <w:pStyle w:val="PL"/>
      </w:pPr>
    </w:p>
    <w:p w14:paraId="1E3634A3" w14:textId="77777777" w:rsidR="005D3FF0" w:rsidRPr="004E1F03" w:rsidRDefault="005D3FF0" w:rsidP="005D3FF0">
      <w:pPr>
        <w:pStyle w:val="PL"/>
      </w:pPr>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p>
    <w:p w14:paraId="208E1002" w14:textId="77777777" w:rsidR="005D3FF0" w:rsidRPr="004E1F03" w:rsidRDefault="005D3FF0" w:rsidP="005D3FF0">
      <w:pPr>
        <w:pStyle w:val="PL"/>
      </w:pPr>
    </w:p>
    <w:p w14:paraId="0508D873" w14:textId="77777777" w:rsidR="005D3FF0" w:rsidRPr="004E1F03" w:rsidRDefault="005D3FF0" w:rsidP="005D3FF0">
      <w:pPr>
        <w:pStyle w:val="PL"/>
      </w:pPr>
      <w:r w:rsidRPr="004E1F03">
        <w:t>MCC-MNC-Digit ::=</w:t>
      </w:r>
      <w:r w:rsidRPr="004E1F03">
        <w:tab/>
      </w:r>
      <w:r w:rsidRPr="004E1F03">
        <w:tab/>
      </w:r>
      <w:r w:rsidRPr="004E1F03">
        <w:tab/>
      </w:r>
      <w:r w:rsidRPr="004E1F03">
        <w:tab/>
      </w:r>
      <w:r w:rsidRPr="004E1F03">
        <w:tab/>
        <w:t>INTEGER (0..9)</w:t>
      </w:r>
    </w:p>
    <w:p w14:paraId="3F645E56" w14:textId="77777777" w:rsidR="005D3FF0" w:rsidRPr="004E1F03" w:rsidRDefault="005D3FF0" w:rsidP="005D3FF0">
      <w:pPr>
        <w:pStyle w:val="PL"/>
      </w:pPr>
    </w:p>
    <w:p w14:paraId="0883E9AE" w14:textId="77777777" w:rsidR="005D3FF0" w:rsidRPr="004E1F03" w:rsidRDefault="005D3FF0" w:rsidP="005D3FF0">
      <w:pPr>
        <w:pStyle w:val="PL"/>
      </w:pPr>
    </w:p>
    <w:p w14:paraId="2CB9CCFE" w14:textId="365432EE" w:rsidR="00A3539F" w:rsidRDefault="00A3539F" w:rsidP="00A3539F">
      <w:pPr>
        <w:pStyle w:val="PL"/>
      </w:pPr>
      <w:r>
        <w:t>-- TAG-PLMN-IDENTITY-INFORMATION-STOP</w:t>
      </w:r>
    </w:p>
    <w:p w14:paraId="47A862EC" w14:textId="77777777" w:rsidR="005D3FF0" w:rsidRPr="004E1F03" w:rsidRDefault="005D3FF0" w:rsidP="005D3FF0">
      <w:pPr>
        <w:pStyle w:val="PL"/>
      </w:pPr>
      <w:r w:rsidRPr="004E1F03">
        <w:t>-- ASN1STOP</w:t>
      </w:r>
    </w:p>
    <w:p w14:paraId="21E7BFBE" w14:textId="77777777" w:rsidR="005D3FF0" w:rsidRDefault="005D3FF0" w:rsidP="005D3FF0"/>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442575" w14:paraId="50C82E50" w14:textId="77777777" w:rsidTr="00171520">
        <w:tc>
          <w:tcPr>
            <w:tcW w:w="14291" w:type="dxa"/>
            <w:shd w:val="clear" w:color="auto" w:fill="auto"/>
          </w:tcPr>
          <w:p w14:paraId="52B3A4DA" w14:textId="77777777" w:rsidR="00442575" w:rsidRPr="0040018C" w:rsidRDefault="00442575" w:rsidP="00442575">
            <w:pPr>
              <w:pStyle w:val="TAH"/>
              <w:rPr>
                <w:szCs w:val="22"/>
              </w:rPr>
            </w:pPr>
            <w:r w:rsidRPr="004436B9">
              <w:rPr>
                <w:i/>
                <w:noProof/>
                <w:lang w:eastAsia="en-GB"/>
              </w:rPr>
              <w:t>PLMN-Identity</w:t>
            </w:r>
            <w:r w:rsidRPr="004436B9">
              <w:rPr>
                <w:iCs/>
                <w:noProof/>
                <w:lang w:eastAsia="en-GB"/>
              </w:rPr>
              <w:t xml:space="preserve"> field descriptions</w:t>
            </w:r>
          </w:p>
        </w:tc>
      </w:tr>
      <w:tr w:rsidR="00613DA9" w14:paraId="74B8BA5C" w14:textId="77777777" w:rsidTr="00171520">
        <w:tc>
          <w:tcPr>
            <w:tcW w:w="14291" w:type="dxa"/>
            <w:shd w:val="clear" w:color="auto" w:fill="auto"/>
          </w:tcPr>
          <w:p w14:paraId="2AA59B37" w14:textId="77777777" w:rsidR="00613DA9" w:rsidRPr="004436B9" w:rsidRDefault="00613DA9" w:rsidP="00613DA9">
            <w:pPr>
              <w:pStyle w:val="TAL"/>
              <w:rPr>
                <w:b/>
                <w:bCs/>
                <w:i/>
                <w:noProof/>
                <w:lang w:eastAsia="en-GB"/>
              </w:rPr>
            </w:pPr>
            <w:r w:rsidRPr="004436B9">
              <w:rPr>
                <w:b/>
                <w:bCs/>
                <w:i/>
                <w:noProof/>
                <w:lang w:eastAsia="en-GB"/>
              </w:rPr>
              <w:t>mcc</w:t>
            </w:r>
          </w:p>
          <w:p w14:paraId="2E4052E4" w14:textId="77777777" w:rsidR="00613DA9" w:rsidRPr="0040018C" w:rsidRDefault="00613DA9" w:rsidP="00613DA9">
            <w:pPr>
              <w:pStyle w:val="TAL"/>
              <w:rPr>
                <w:szCs w:val="22"/>
              </w:rPr>
            </w:pPr>
            <w:r w:rsidRPr="004436B9">
              <w:rPr>
                <w:lang w:eastAsia="en-GB"/>
              </w:rPr>
              <w:t>The first element contains the first MCC digit, the second element the second MCC digit and so on. If the field is absent, it takes the same value as the mcc of the immediately preceding IE PLMN-Identity. See TS 23.003 [20].</w:t>
            </w:r>
          </w:p>
        </w:tc>
      </w:tr>
      <w:tr w:rsidR="00613DA9" w14:paraId="5C69D5EF" w14:textId="77777777" w:rsidTr="00171520">
        <w:tc>
          <w:tcPr>
            <w:tcW w:w="14291" w:type="dxa"/>
            <w:shd w:val="clear" w:color="auto" w:fill="auto"/>
          </w:tcPr>
          <w:p w14:paraId="6DD24AD6" w14:textId="77777777" w:rsidR="00613DA9" w:rsidRPr="004436B9" w:rsidRDefault="00613DA9" w:rsidP="00613DA9">
            <w:pPr>
              <w:pStyle w:val="TAL"/>
              <w:rPr>
                <w:b/>
                <w:bCs/>
                <w:i/>
                <w:noProof/>
                <w:lang w:eastAsia="en-GB"/>
              </w:rPr>
            </w:pPr>
            <w:r w:rsidRPr="004436B9">
              <w:rPr>
                <w:b/>
                <w:bCs/>
                <w:i/>
                <w:noProof/>
                <w:lang w:eastAsia="en-GB"/>
              </w:rPr>
              <w:t>mnc</w:t>
            </w:r>
          </w:p>
          <w:p w14:paraId="378DF7D7" w14:textId="77777777" w:rsidR="00613DA9" w:rsidRPr="0040018C" w:rsidRDefault="00613DA9" w:rsidP="00613DA9">
            <w:pPr>
              <w:pStyle w:val="TAL"/>
              <w:rPr>
                <w:szCs w:val="22"/>
              </w:rPr>
            </w:pPr>
            <w:r w:rsidRPr="004436B9">
              <w:rPr>
                <w:lang w:eastAsia="en-GB"/>
              </w:rPr>
              <w:t>The first element contains the first MNC digit, the second element the second MNC digit and so on. See TS 23.003 [20].</w:t>
            </w:r>
          </w:p>
        </w:tc>
      </w:tr>
    </w:tbl>
    <w:p w14:paraId="63412211" w14:textId="77777777" w:rsidR="00613DA9" w:rsidRDefault="00613DA9" w:rsidP="005D3FF0"/>
    <w:p w14:paraId="54C4C3C3" w14:textId="14D3943C" w:rsidR="005D3FF0" w:rsidRPr="00A21C0F" w:rsidRDefault="005D3FF0" w:rsidP="005D3FF0">
      <w:pPr>
        <w:pStyle w:val="EditorsNote"/>
        <w:rPr>
          <w:rFonts w:eastAsia="MS Mincho"/>
        </w:rPr>
      </w:pPr>
      <w:r w:rsidRPr="00A21C0F">
        <w:t xml:space="preserve">Editor’s Note: </w:t>
      </w:r>
      <w:r w:rsidR="00647452" w:rsidRPr="00171520">
        <w:rPr>
          <w:lang w:val="en-US"/>
        </w:rPr>
        <w:t>FFS Whether there is a conditional presence in the case of MCC e.g. wh</w:t>
      </w:r>
      <w:r w:rsidR="00A3539F">
        <w:rPr>
          <w:lang w:val="en-US"/>
        </w:rPr>
        <w:t>e</w:t>
      </w:r>
      <w:r w:rsidR="00647452" w:rsidRPr="00171520">
        <w:rPr>
          <w:lang w:val="en-US"/>
        </w:rPr>
        <w:t>n PLMN identity is included in the Cell Global Id NR</w:t>
      </w:r>
      <w:r w:rsidRPr="00A21C0F">
        <w:t xml:space="preserve">. </w:t>
      </w:r>
    </w:p>
    <w:bookmarkEnd w:id="536"/>
    <w:p w14:paraId="1B96E4A9" w14:textId="77777777" w:rsidR="005D3FF0" w:rsidRDefault="005D3FF0" w:rsidP="005D3FF0"/>
    <w:p w14:paraId="06CEF28D" w14:textId="77777777" w:rsidR="00C92FA8" w:rsidRDefault="00C92FA8" w:rsidP="00C92FA8">
      <w:pPr>
        <w:pStyle w:val="Heading4"/>
        <w:rPr>
          <w:rFonts w:eastAsia="SimSun"/>
        </w:rPr>
      </w:pPr>
      <w:r>
        <w:rPr>
          <w:rFonts w:eastAsia="SimSun"/>
        </w:rPr>
        <w:t>–</w:t>
      </w:r>
      <w:r>
        <w:rPr>
          <w:rFonts w:eastAsia="SimSun"/>
        </w:rPr>
        <w:tab/>
      </w:r>
      <w:commentRangeStart w:id="537"/>
      <w:r>
        <w:rPr>
          <w:rFonts w:eastAsia="SimSun"/>
          <w:i/>
          <w:noProof/>
        </w:rPr>
        <w:t>PLMN-IdentityInfoList</w:t>
      </w:r>
      <w:commentRangeEnd w:id="537"/>
      <w:r w:rsidR="00A67CF1">
        <w:rPr>
          <w:rStyle w:val="CommentReference"/>
        </w:rPr>
        <w:commentReference w:id="537"/>
      </w:r>
    </w:p>
    <w:p w14:paraId="4C3BC5D1" w14:textId="77777777" w:rsidR="00C92FA8" w:rsidRDefault="00C92FA8" w:rsidP="00C92FA8">
      <w:pPr>
        <w:rPr>
          <w:rFonts w:eastAsia="SimSun"/>
        </w:rPr>
      </w:pPr>
      <w:r>
        <w:t>Includes a list of PLMN identity information.</w:t>
      </w:r>
    </w:p>
    <w:p w14:paraId="2C20BE6A" w14:textId="77777777" w:rsidR="00C92FA8" w:rsidRDefault="00C92FA8" w:rsidP="00C92FA8">
      <w:pPr>
        <w:pStyle w:val="TH"/>
      </w:pPr>
      <w:r>
        <w:rPr>
          <w:bCs/>
          <w:i/>
          <w:iCs/>
        </w:rPr>
        <w:t>PLMN-IdentityInfoList</w:t>
      </w:r>
      <w:r>
        <w:t xml:space="preserve"> information element</w:t>
      </w:r>
    </w:p>
    <w:p w14:paraId="7F35BA07" w14:textId="77777777" w:rsidR="00C92FA8" w:rsidRDefault="00C92FA8" w:rsidP="00C92FA8">
      <w:pPr>
        <w:pStyle w:val="PL"/>
        <w:rPr>
          <w:color w:val="808080"/>
        </w:rPr>
      </w:pPr>
      <w:r>
        <w:rPr>
          <w:color w:val="808080"/>
        </w:rPr>
        <w:t>-- ASN1START</w:t>
      </w:r>
    </w:p>
    <w:p w14:paraId="4B2E905C" w14:textId="77777777" w:rsidR="00C92FA8" w:rsidRDefault="00C92FA8" w:rsidP="008C4961">
      <w:pPr>
        <w:pStyle w:val="PL"/>
      </w:pPr>
      <w:r>
        <w:t>-- TAG-PLMN-IDENTITY-LIST-START</w:t>
      </w:r>
    </w:p>
    <w:p w14:paraId="5464EFF7" w14:textId="77777777" w:rsidR="00C92FA8" w:rsidRDefault="00C92FA8" w:rsidP="00C92FA8">
      <w:pPr>
        <w:pStyle w:val="PL"/>
        <w:rPr>
          <w:rFonts w:eastAsia="SimSun"/>
          <w:lang w:eastAsia="en-GB"/>
        </w:rPr>
      </w:pPr>
    </w:p>
    <w:p w14:paraId="3F56A8B4" w14:textId="77777777" w:rsidR="00C92FA8" w:rsidRDefault="00C92FA8" w:rsidP="00C92FA8">
      <w:pPr>
        <w:pStyle w:val="PL"/>
      </w:pPr>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r w:rsidR="00A8210C">
        <w:t>-</w:t>
      </w:r>
      <w:r>
        <w:rPr>
          <w:lang w:val="en-US" w:eastAsia="zh-CN"/>
        </w:rPr>
        <w:t>Info</w:t>
      </w:r>
      <w:r>
        <w:t xml:space="preserve">)) </w:t>
      </w:r>
      <w:r>
        <w:rPr>
          <w:color w:val="993366"/>
        </w:rPr>
        <w:t>OF</w:t>
      </w:r>
      <w:r>
        <w:t xml:space="preserve"> PLMN-IdentityInfo</w:t>
      </w:r>
    </w:p>
    <w:p w14:paraId="7A92D049" w14:textId="77777777" w:rsidR="00C92FA8" w:rsidRDefault="00C92FA8" w:rsidP="00C92FA8">
      <w:pPr>
        <w:pStyle w:val="PL"/>
      </w:pPr>
    </w:p>
    <w:p w14:paraId="6D4D8AFC" w14:textId="77777777" w:rsidR="00C92FA8" w:rsidRDefault="00C92FA8" w:rsidP="00C92FA8">
      <w:pPr>
        <w:pStyle w:val="PL"/>
      </w:pPr>
      <w:commentRangeStart w:id="538"/>
      <w:r>
        <w:t xml:space="preserve">PLMN-IdentityInfo </w:t>
      </w:r>
      <w:commentRangeEnd w:id="538"/>
      <w:r w:rsidR="003001B3">
        <w:rPr>
          <w:rStyle w:val="CommentReference"/>
          <w:rFonts w:ascii="Arial" w:eastAsia="Times New Roman" w:hAnsi="Arial"/>
          <w:noProof w:val="0"/>
          <w:lang w:eastAsia="ja-JP"/>
        </w:rPr>
        <w:commentReference w:id="538"/>
      </w:r>
      <w:r>
        <w:t>::=</w:t>
      </w:r>
      <w:r>
        <w:tab/>
      </w:r>
      <w:r>
        <w:tab/>
      </w:r>
      <w:r>
        <w:tab/>
      </w:r>
      <w:r>
        <w:tab/>
      </w:r>
      <w:r>
        <w:tab/>
        <w:t>SEQUENCE {</w:t>
      </w:r>
    </w:p>
    <w:p w14:paraId="52D9D929" w14:textId="42B1A981" w:rsidR="00C92FA8" w:rsidRDefault="00C92FA8" w:rsidP="00C92FA8">
      <w:pPr>
        <w:pStyle w:val="PL"/>
      </w:pPr>
      <w:commentRangeStart w:id="541"/>
      <w:r>
        <w:tab/>
        <w:t>plmn-Identity</w:t>
      </w:r>
      <w:r>
        <w:tab/>
      </w:r>
      <w:r>
        <w:tab/>
      </w:r>
      <w:r>
        <w:tab/>
      </w:r>
      <w:r>
        <w:tab/>
      </w:r>
      <w:r>
        <w:tab/>
      </w:r>
      <w:r>
        <w:rPr>
          <w:szCs w:val="22"/>
        </w:rPr>
        <w:tab/>
      </w:r>
      <w:r>
        <w:rPr>
          <w:szCs w:val="22"/>
        </w:rPr>
        <w:tab/>
        <w:t>PLM</w:t>
      </w:r>
      <w:r>
        <w:t>N-Identity</w:t>
      </w:r>
      <w:commentRangeEnd w:id="541"/>
      <w:r w:rsidR="005F49A8">
        <w:rPr>
          <w:rStyle w:val="CommentReference"/>
          <w:rFonts w:ascii="Arial" w:eastAsia="Times New Roman" w:hAnsi="Arial"/>
          <w:noProof w:val="0"/>
          <w:lang w:eastAsia="ja-JP"/>
        </w:rPr>
        <w:commentReference w:id="541"/>
      </w:r>
      <w:r>
        <w:t>,</w:t>
      </w:r>
    </w:p>
    <w:p w14:paraId="0A6CDE3A" w14:textId="77777777" w:rsidR="00C92FA8" w:rsidRDefault="00C92FA8" w:rsidP="00C92FA8">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p>
    <w:p w14:paraId="0D9612DE" w14:textId="77777777" w:rsidR="00C92FA8" w:rsidRDefault="00C92FA8" w:rsidP="00C92FA8">
      <w:pPr>
        <w:pStyle w:val="PL"/>
      </w:pPr>
      <w:r>
        <w:tab/>
      </w:r>
      <w:commentRangeStart w:id="542"/>
      <w:r>
        <w:t>cellIdentity</w:t>
      </w:r>
      <w:r>
        <w:tab/>
      </w:r>
      <w:r>
        <w:tab/>
      </w:r>
      <w:r>
        <w:tab/>
      </w:r>
      <w:r>
        <w:tab/>
      </w:r>
      <w:r>
        <w:tab/>
      </w:r>
      <w:r>
        <w:tab/>
      </w:r>
      <w:r>
        <w:tab/>
      </w:r>
      <w:r>
        <w:tab/>
        <w:t>CellIdentity</w:t>
      </w:r>
      <w:commentRangeEnd w:id="542"/>
      <w:r w:rsidR="005F49A8">
        <w:rPr>
          <w:rStyle w:val="CommentReference"/>
          <w:rFonts w:ascii="Arial" w:eastAsia="Times New Roman" w:hAnsi="Arial"/>
          <w:noProof w:val="0"/>
          <w:lang w:eastAsia="ja-JP"/>
        </w:rPr>
        <w:commentReference w:id="542"/>
      </w:r>
      <w:r>
        <w:t>,</w:t>
      </w:r>
    </w:p>
    <w:p w14:paraId="515E802D" w14:textId="77777777" w:rsidR="00C92FA8" w:rsidRDefault="00C92FA8" w:rsidP="00C92FA8">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31681AA9" w14:textId="77777777" w:rsidR="00C92FA8" w:rsidRDefault="00C92FA8" w:rsidP="00C92FA8">
      <w:pPr>
        <w:pStyle w:val="PL"/>
      </w:pPr>
      <w:r>
        <w:tab/>
        <w:t>...</w:t>
      </w:r>
    </w:p>
    <w:p w14:paraId="01D396D9" w14:textId="77777777" w:rsidR="00C92FA8" w:rsidRDefault="00C92FA8" w:rsidP="00C92FA8">
      <w:pPr>
        <w:pStyle w:val="PL"/>
      </w:pPr>
      <w:r>
        <w:t>}</w:t>
      </w:r>
    </w:p>
    <w:p w14:paraId="2D4EA0F4" w14:textId="77777777" w:rsidR="00C92FA8" w:rsidRDefault="00C92FA8" w:rsidP="008C4961">
      <w:pPr>
        <w:pStyle w:val="PL"/>
      </w:pPr>
      <w:r>
        <w:t>-- TAG-PLMN-IDENTITY-LIST-STOP</w:t>
      </w:r>
    </w:p>
    <w:p w14:paraId="3C818B3B" w14:textId="77777777" w:rsidR="00C92FA8" w:rsidRDefault="00C92FA8" w:rsidP="00C92FA8">
      <w:pPr>
        <w:pStyle w:val="PL"/>
        <w:rPr>
          <w:rFonts w:eastAsia="SimSun"/>
          <w:color w:val="808080"/>
          <w:lang w:eastAsia="en-GB"/>
        </w:rPr>
      </w:pPr>
      <w:r>
        <w:rPr>
          <w:color w:val="808080"/>
        </w:rPr>
        <w:t>-- ASN1STOP</w:t>
      </w:r>
    </w:p>
    <w:p w14:paraId="50C73811" w14:textId="77777777" w:rsidR="007173B7" w:rsidRPr="00F35584" w:rsidRDefault="007173B7" w:rsidP="007173B7">
      <w:pPr>
        <w:pStyle w:val="Heading4"/>
        <w:rPr>
          <w:i/>
        </w:rPr>
      </w:pPr>
      <w:r w:rsidRPr="00F35584">
        <w:t>–</w:t>
      </w:r>
      <w:r w:rsidRPr="00F35584">
        <w:tab/>
      </w:r>
      <w:r w:rsidRPr="00F35584">
        <w:rPr>
          <w:i/>
        </w:rPr>
        <w:t>PRB-Id</w:t>
      </w:r>
      <w:bookmarkEnd w:id="533"/>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543" w:name="_Toc510018649"/>
      <w:r w:rsidRPr="00F35584">
        <w:t>–</w:t>
      </w:r>
      <w:r w:rsidRPr="00F35584">
        <w:tab/>
      </w:r>
      <w:r w:rsidRPr="00F35584">
        <w:rPr>
          <w:i/>
        </w:rPr>
        <w:t>PTRS-DownlinkConfig</w:t>
      </w:r>
      <w:bookmarkEnd w:id="543"/>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544" w:name="_Hlk508630466"/>
      <w:r w:rsidRPr="00F35584">
        <w:t xml:space="preserve">PTRS-DownlinkConfig </w:t>
      </w:r>
      <w:bookmarkEnd w:id="544"/>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545" w:name="_Hlk508630477"/>
      <w:r w:rsidRPr="00F35584">
        <w:t>frequencyDensity</w:t>
      </w:r>
      <w:bookmarkEnd w:id="54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546"/>
      <w:r w:rsidR="0020794C" w:rsidRPr="00F35584">
        <w:rPr>
          <w:color w:val="808080"/>
        </w:rPr>
        <w:t>Need S</w:t>
      </w:r>
      <w:commentRangeEnd w:id="546"/>
      <w:r w:rsidR="00AF5C7C">
        <w:rPr>
          <w:rStyle w:val="CommentReference"/>
          <w:rFonts w:ascii="Arial" w:eastAsia="Times New Roman" w:hAnsi="Arial"/>
          <w:noProof w:val="0"/>
          <w:lang w:eastAsia="ja-JP"/>
        </w:rPr>
        <w:commentReference w:id="546"/>
      </w:r>
    </w:p>
    <w:p w14:paraId="6C6D0F81" w14:textId="77777777" w:rsidR="007173B7" w:rsidRPr="00F35584" w:rsidRDefault="007173B7" w:rsidP="007173B7">
      <w:pPr>
        <w:pStyle w:val="PL"/>
        <w:rPr>
          <w:color w:val="808080"/>
        </w:rPr>
      </w:pPr>
      <w:r w:rsidRPr="00F35584">
        <w:tab/>
      </w:r>
      <w:bookmarkStart w:id="547" w:name="_Hlk508630483"/>
      <w:r w:rsidRPr="00F35584">
        <w:t>timeDensity</w:t>
      </w:r>
      <w:bookmarkEnd w:id="54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905E146" w14:textId="77777777" w:rsidTr="00171520">
        <w:tc>
          <w:tcPr>
            <w:tcW w:w="14173" w:type="dxa"/>
            <w:shd w:val="clear" w:color="auto" w:fill="auto"/>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171520">
        <w:tc>
          <w:tcPr>
            <w:tcW w:w="14173" w:type="dxa"/>
            <w:shd w:val="clear" w:color="auto" w:fill="auto"/>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171520">
        <w:tc>
          <w:tcPr>
            <w:tcW w:w="14173" w:type="dxa"/>
            <w:shd w:val="clear" w:color="auto" w:fill="auto"/>
          </w:tcPr>
          <w:p w14:paraId="4A4A66B7" w14:textId="77777777" w:rsidR="008379C9" w:rsidRPr="0040018C" w:rsidRDefault="008379C9" w:rsidP="008379C9">
            <w:pPr>
              <w:pStyle w:val="TAL"/>
              <w:rPr>
                <w:szCs w:val="22"/>
              </w:rPr>
            </w:pPr>
            <w:r w:rsidRPr="0040018C">
              <w:rPr>
                <w:b/>
                <w:i/>
                <w:szCs w:val="22"/>
              </w:rPr>
              <w:t>frequencyDensity</w:t>
            </w:r>
          </w:p>
          <w:p w14:paraId="23535A3E" w14:textId="5D2B3853" w:rsidR="008379C9" w:rsidRPr="0040018C" w:rsidRDefault="008379C9" w:rsidP="008379C9">
            <w:pPr>
              <w:pStyle w:val="TAL"/>
              <w:rPr>
                <w:szCs w:val="22"/>
              </w:rPr>
            </w:pPr>
            <w:r w:rsidRPr="0040018C">
              <w:rPr>
                <w:szCs w:val="22"/>
              </w:rPr>
              <w:t>Presence and  frequency density of DL PT-RS as a function of Scheduled BW</w:t>
            </w:r>
            <w:r w:rsidR="00F71133">
              <w:rPr>
                <w:szCs w:val="22"/>
              </w:rPr>
              <w:t>.</w:t>
            </w:r>
            <w:r w:rsidRPr="0040018C">
              <w:rPr>
                <w:szCs w:val="22"/>
              </w:rPr>
              <w:t xml:space="preserve"> If the field is absent, the UE uses K_PT-RS = 2. Corresponds to L1 parameter </w:t>
            </w:r>
            <w:r w:rsidR="000B4361">
              <w:rPr>
                <w:szCs w:val="22"/>
              </w:rPr>
              <w:t>‘</w:t>
            </w:r>
            <w:r w:rsidRPr="0040018C">
              <w:rPr>
                <w:szCs w:val="22"/>
              </w:rPr>
              <w:t>DL-PTRS-frequency-density-table</w:t>
            </w:r>
            <w:r w:rsidR="000B4361">
              <w:rPr>
                <w:szCs w:val="22"/>
              </w:rPr>
              <w:t>’</w:t>
            </w:r>
            <w:r w:rsidRPr="0040018C">
              <w:rPr>
                <w:szCs w:val="22"/>
              </w:rPr>
              <w:t xml:space="preserve"> (see 38.214, section 5.1</w:t>
            </w:r>
            <w:r w:rsidR="00BB33F6">
              <w:rPr>
                <w:szCs w:val="22"/>
                <w:lang w:val="en-US"/>
              </w:rPr>
              <w:t>.6.3, Table 5.1.6.3-2</w:t>
            </w:r>
            <w:r w:rsidRPr="0040018C">
              <w:rPr>
                <w:szCs w:val="22"/>
              </w:rPr>
              <w:t>)</w:t>
            </w:r>
          </w:p>
        </w:tc>
      </w:tr>
      <w:tr w:rsidR="008379C9" w14:paraId="6D2B99CB" w14:textId="77777777" w:rsidTr="00171520">
        <w:tc>
          <w:tcPr>
            <w:tcW w:w="14173" w:type="dxa"/>
            <w:shd w:val="clear" w:color="auto" w:fill="auto"/>
          </w:tcPr>
          <w:p w14:paraId="226AF89F" w14:textId="77777777" w:rsidR="008379C9" w:rsidRPr="0040018C" w:rsidRDefault="008379C9" w:rsidP="008379C9">
            <w:pPr>
              <w:pStyle w:val="TAL"/>
              <w:rPr>
                <w:szCs w:val="22"/>
              </w:rPr>
            </w:pPr>
            <w:r w:rsidRPr="0040018C">
              <w:rPr>
                <w:b/>
                <w:i/>
                <w:szCs w:val="22"/>
              </w:rPr>
              <w:t>resourceElementOffset</w:t>
            </w:r>
          </w:p>
          <w:p w14:paraId="7CD0B138" w14:textId="0F031678"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r w:rsidR="000B4361">
              <w:rPr>
                <w:szCs w:val="22"/>
              </w:rPr>
              <w:t>‘</w:t>
            </w:r>
            <w:r w:rsidRPr="0040018C">
              <w:rPr>
                <w:szCs w:val="22"/>
              </w:rPr>
              <w:t>DL-PTRS-RE-offset</w:t>
            </w:r>
            <w:r w:rsidR="000B4361">
              <w:rPr>
                <w:szCs w:val="22"/>
              </w:rPr>
              <w:t>’</w:t>
            </w:r>
            <w:r w:rsidRPr="0040018C">
              <w:rPr>
                <w:szCs w:val="22"/>
              </w:rPr>
              <w:t xml:space="preserve"> (see 38.214, section 5.1.6.3)</w:t>
            </w:r>
          </w:p>
        </w:tc>
      </w:tr>
      <w:tr w:rsidR="008379C9" w14:paraId="483176B6" w14:textId="77777777" w:rsidTr="00171520">
        <w:tc>
          <w:tcPr>
            <w:tcW w:w="14173" w:type="dxa"/>
            <w:shd w:val="clear" w:color="auto" w:fill="auto"/>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r w:rsidR="000B4361">
              <w:rPr>
                <w:szCs w:val="22"/>
              </w:rPr>
              <w:t>.</w:t>
            </w:r>
            <w:r w:rsidRPr="0040018C">
              <w:rPr>
                <w:szCs w:val="22"/>
              </w:rPr>
              <w:t xml:space="preserve"> If the field is absent, the UE uses L_PT-RS = 1. Corresponds to L1 parameter 'DL-PTRS-time-density-table' (see 38.214, section 5.1</w:t>
            </w:r>
            <w:r w:rsidR="00BB33F6">
              <w:rPr>
                <w:szCs w:val="22"/>
                <w:lang w:val="en-US"/>
              </w:rPr>
              <w:t>.6.3, Table 5.1.6.3-1</w:t>
            </w:r>
            <w:r w:rsidRPr="0040018C">
              <w:rPr>
                <w:szCs w:val="22"/>
              </w:rPr>
              <w:t>)</w:t>
            </w:r>
          </w:p>
        </w:tc>
      </w:tr>
    </w:tbl>
    <w:p w14:paraId="334F9FE6" w14:textId="77777777" w:rsidR="007173B7" w:rsidRPr="00F35584" w:rsidRDefault="007173B7" w:rsidP="007173B7">
      <w:pPr>
        <w:pStyle w:val="Heading4"/>
      </w:pPr>
      <w:bookmarkStart w:id="548" w:name="_Toc510018650"/>
      <w:r w:rsidRPr="00F35584">
        <w:t>–</w:t>
      </w:r>
      <w:r w:rsidRPr="00F35584">
        <w:tab/>
      </w:r>
      <w:r w:rsidRPr="00F35584">
        <w:rPr>
          <w:i/>
        </w:rPr>
        <w:t>PTRS-UplinkConfig</w:t>
      </w:r>
      <w:bookmarkEnd w:id="548"/>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549"/>
      <w:r w:rsidRPr="00F35584">
        <w:rPr>
          <w:color w:val="993366"/>
        </w:rPr>
        <w:t>CHOICE</w:t>
      </w:r>
      <w:r w:rsidRPr="00F35584">
        <w:t xml:space="preserve"> </w:t>
      </w:r>
      <w:commentRangeEnd w:id="549"/>
      <w:r w:rsidR="000004BC">
        <w:rPr>
          <w:rStyle w:val="CommentReference"/>
          <w:rFonts w:ascii="Arial" w:eastAsia="Times New Roman" w:hAnsi="Arial"/>
          <w:noProof w:val="0"/>
          <w:lang w:eastAsia="ja-JP"/>
        </w:rPr>
        <w:commentReference w:id="549"/>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171520">
              <w:rPr>
                <w:szCs w:val="22"/>
                <w:lang w:val="en-US"/>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550" w:name="_Toc510018651"/>
      <w:r w:rsidRPr="00F35584">
        <w:t>–</w:t>
      </w:r>
      <w:r w:rsidRPr="00F35584">
        <w:tab/>
      </w:r>
      <w:r w:rsidRPr="00F35584">
        <w:rPr>
          <w:i/>
        </w:rPr>
        <w:t>PUCCH-Config</w:t>
      </w:r>
      <w:bookmarkEnd w:id="550"/>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551"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552" w:name="_Hlk508696855"/>
      <w:r w:rsidRPr="00F35584">
        <w:t>maxNrofPUCCH-Resources</w:t>
      </w:r>
      <w:bookmarkEnd w:id="552"/>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551"/>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553" w:name="_Hlk508697304"/>
      <w:r w:rsidRPr="00F35584">
        <w:t>dl-DataToUL-ACK</w:t>
      </w:r>
      <w:bookmarkEnd w:id="55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554" w:name="_Hlk514769254"/>
      <w:r w:rsidRPr="00F35584">
        <w:t>PUCCH-FormatConfig</w:t>
      </w:r>
      <w:bookmarkEnd w:id="554"/>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555"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555"/>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556" w:name="_Hlk508190728"/>
      <w:r w:rsidRPr="00F35584">
        <w:t>maxNrofPUCCH-ResourcesPerSet</w:t>
      </w:r>
      <w:bookmarkEnd w:id="556"/>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557"/>
      <w:r w:rsidRPr="00F35584">
        <w:t>intraSlotFrequencyHopping</w:t>
      </w:r>
      <w:r w:rsidRPr="00F35584">
        <w:tab/>
      </w:r>
      <w:commentRangeEnd w:id="557"/>
      <w:r w:rsidR="00F95B86">
        <w:rPr>
          <w:rStyle w:val="CommentReference"/>
          <w:rFonts w:ascii="Arial" w:eastAsia="Times New Roman" w:hAnsi="Arial"/>
          <w:noProof w:val="0"/>
          <w:lang w:eastAsia="ja-JP"/>
        </w:rPr>
        <w:commentReference w:id="557"/>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171520">
              <w:rPr>
                <w:szCs w:val="22"/>
                <w:lang w:val="en-US"/>
              </w:rPr>
              <w:t xml:space="preserve"> TS</w:t>
            </w:r>
            <w:r w:rsidRPr="0040018C">
              <w:rPr>
                <w:szCs w:val="22"/>
              </w:rPr>
              <w:t xml:space="preserve"> 38.213, section FFS_Section)</w:t>
            </w:r>
            <w:r w:rsidR="00647452" w:rsidRPr="00171520">
              <w:rPr>
                <w:szCs w:val="22"/>
                <w:lang w:val="en-US"/>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171520">
              <w:rPr>
                <w:szCs w:val="22"/>
                <w:lang w:val="en-US"/>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171520">
              <w:rPr>
                <w:szCs w:val="22"/>
                <w:lang w:val="en-US"/>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171520">
              <w:rPr>
                <w:szCs w:val="22"/>
                <w:lang w:val="en-US"/>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171520">
              <w:rPr>
                <w:b/>
                <w:i/>
                <w:szCs w:val="22"/>
                <w:lang w:val="en-US"/>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171520">
              <w:rPr>
                <w:szCs w:val="22"/>
                <w:lang w:val="en-US"/>
              </w:rPr>
              <w:t xml:space="preserve">TS </w:t>
            </w:r>
            <w:r w:rsidRPr="0040018C">
              <w:rPr>
                <w:szCs w:val="22"/>
              </w:rPr>
              <w:t>38.321, section FFS_Section</w:t>
            </w:r>
            <w:r w:rsidR="00647452" w:rsidRPr="00171520">
              <w:rPr>
                <w:szCs w:val="22"/>
                <w:lang w:val="en-US"/>
              </w:rPr>
              <w:t xml:space="preserve"> and TS</w:t>
            </w:r>
            <w:r w:rsidRPr="0040018C">
              <w:rPr>
                <w:szCs w:val="22"/>
              </w:rPr>
              <w:t xml:space="preserve"> 38.213, section </w:t>
            </w:r>
            <w:r w:rsidR="00D72FCC" w:rsidRPr="00D72FCC">
              <w:rPr>
                <w:szCs w:val="22"/>
              </w:rPr>
              <w:t>9.2.2</w:t>
            </w:r>
            <w:r w:rsidRPr="0040018C">
              <w:rPr>
                <w:szCs w:val="22"/>
              </w:rPr>
              <w:t>)</w:t>
            </w:r>
            <w:r w:rsidR="00647452" w:rsidRPr="00171520">
              <w:rPr>
                <w:szCs w:val="22"/>
                <w:lang w:val="en-US"/>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171520">
              <w:rPr>
                <w:szCs w:val="22"/>
                <w:lang w:val="en-US"/>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171520" w:rsidRDefault="00955ED7" w:rsidP="006B5BCE">
            <w:pPr>
              <w:pStyle w:val="TAL"/>
              <w:rPr>
                <w:szCs w:val="22"/>
                <w:lang w:val="en-US"/>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171520">
              <w:rPr>
                <w:szCs w:val="22"/>
                <w:lang w:val="en-US"/>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171520" w:rsidRDefault="00955ED7" w:rsidP="006B5BCE">
            <w:pPr>
              <w:pStyle w:val="TAL"/>
              <w:rPr>
                <w:szCs w:val="22"/>
                <w:lang w:val="en-US"/>
              </w:rPr>
            </w:pPr>
            <w:r w:rsidRPr="0040018C">
              <w:rPr>
                <w:szCs w:val="22"/>
              </w:rPr>
              <w:t xml:space="preserve">Enabling inter-slot frequency hopping when PUCCH Format 1, 3 or 4 is repetead over multiple slots. </w:t>
            </w:r>
            <w:commentRangeStart w:id="558"/>
            <w:r w:rsidRPr="0040018C">
              <w:rPr>
                <w:szCs w:val="22"/>
              </w:rPr>
              <w:t>The field</w:t>
            </w:r>
            <w:commentRangeEnd w:id="558"/>
            <w:r w:rsidR="00E5198D">
              <w:rPr>
                <w:rStyle w:val="CommentReference"/>
              </w:rPr>
              <w:commentReference w:id="558"/>
            </w:r>
            <w:r w:rsidRPr="0040018C">
              <w:rPr>
                <w:szCs w:val="22"/>
              </w:rPr>
              <w:t xml:space="preserve"> is not applicable for format 2.</w:t>
            </w:r>
            <w:r w:rsidR="00C10717">
              <w:rPr>
                <w:szCs w:val="22"/>
              </w:rPr>
              <w:t xml:space="preserve"> S</w:t>
            </w:r>
            <w:r w:rsidR="00647452" w:rsidRPr="00171520">
              <w:rPr>
                <w:szCs w:val="22"/>
                <w:lang w:val="en-US"/>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171520" w:rsidRDefault="00955ED7" w:rsidP="006B5BCE">
            <w:pPr>
              <w:pStyle w:val="TAL"/>
              <w:rPr>
                <w:szCs w:val="22"/>
                <w:lang w:val="en-US"/>
              </w:rPr>
            </w:pPr>
            <w:r w:rsidRPr="0040018C">
              <w:rPr>
                <w:szCs w:val="22"/>
              </w:rPr>
              <w:t>Max coding rate to determine how to feedback UCI on PUCCH for format 2, 3 or 4</w:t>
            </w:r>
            <w:r w:rsidR="00647452" w:rsidRPr="00171520">
              <w:rPr>
                <w:szCs w:val="22"/>
                <w:lang w:val="en-US"/>
              </w:rPr>
              <w:t>.</w:t>
            </w:r>
            <w:r w:rsidRPr="0040018C">
              <w:rPr>
                <w:szCs w:val="22"/>
              </w:rPr>
              <w:t xml:space="preserve"> The field is not applicable for format 1.</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TS 38.213</w:t>
            </w:r>
            <w:r w:rsidR="00C10717" w:rsidRPr="0040018C">
              <w:rPr>
                <w:szCs w:val="22"/>
              </w:rPr>
              <w:t>, section 9.2.5</w:t>
            </w:r>
            <w:r w:rsidR="00647452" w:rsidRPr="00171520">
              <w:rPr>
                <w:szCs w:val="22"/>
                <w:lang w:val="en-US"/>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171520" w:rsidRDefault="00955ED7" w:rsidP="006B5BCE">
            <w:pPr>
              <w:pStyle w:val="TAL"/>
              <w:rPr>
                <w:szCs w:val="22"/>
                <w:lang w:val="en-US"/>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 xml:space="preserve">TS </w:t>
            </w:r>
            <w:r w:rsidR="00C10717" w:rsidRPr="0040018C">
              <w:rPr>
                <w:szCs w:val="22"/>
              </w:rPr>
              <w:t>38.213, section 9.2.6</w:t>
            </w:r>
            <w:r w:rsidR="00647452" w:rsidRPr="00171520">
              <w:rPr>
                <w:szCs w:val="22"/>
                <w:lang w:val="en-US"/>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559" w:name="_Hlk514751577"/>
            <w:r w:rsidRPr="0040018C">
              <w:rPr>
                <w:b/>
                <w:i/>
                <w:szCs w:val="22"/>
              </w:rPr>
              <w:t>pi2B</w:t>
            </w:r>
            <w:r w:rsidR="00647452" w:rsidRPr="00171520">
              <w:rPr>
                <w:b/>
                <w:i/>
                <w:szCs w:val="22"/>
                <w:lang w:val="en-US"/>
              </w:rPr>
              <w:t>P</w:t>
            </w:r>
            <w:r w:rsidRPr="0040018C">
              <w:rPr>
                <w:b/>
                <w:i/>
                <w:szCs w:val="22"/>
              </w:rPr>
              <w:t>SK</w:t>
            </w:r>
          </w:p>
          <w:bookmarkEnd w:id="559"/>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171520">
              <w:rPr>
                <w:szCs w:val="22"/>
                <w:lang w:val="en-US"/>
              </w:rPr>
              <w:t>.</w:t>
            </w:r>
            <w:r w:rsidRPr="0040018C">
              <w:rPr>
                <w:szCs w:val="22"/>
              </w:rPr>
              <w:t xml:space="preserve"> </w:t>
            </w:r>
            <w:r w:rsidR="00647452" w:rsidRPr="00171520">
              <w:rPr>
                <w:szCs w:val="22"/>
                <w:lang w:val="en-US"/>
              </w:rPr>
              <w:t>S</w:t>
            </w:r>
            <w:r w:rsidRPr="0040018C">
              <w:rPr>
                <w:szCs w:val="22"/>
              </w:rPr>
              <w:t xml:space="preserve">ee </w:t>
            </w:r>
            <w:r w:rsidR="00647452" w:rsidRPr="00171520">
              <w:rPr>
                <w:szCs w:val="22"/>
                <w:lang w:val="en-US"/>
              </w:rPr>
              <w:t xml:space="preserve">TS </w:t>
            </w:r>
            <w:r w:rsidRPr="0040018C">
              <w:rPr>
                <w:szCs w:val="22"/>
              </w:rPr>
              <w:t>38.213, section 9.2.5</w:t>
            </w:r>
            <w:r w:rsidR="00647452" w:rsidRPr="00171520">
              <w:rPr>
                <w:szCs w:val="22"/>
                <w:lang w:val="en-US"/>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560"/>
            <w:r w:rsidRPr="000F3441">
              <w:rPr>
                <w:b/>
                <w:bCs/>
                <w:i/>
                <w:iCs/>
              </w:rPr>
              <w:t>intraSlotFrequencyHopping</w:t>
            </w:r>
            <w:commentRangeEnd w:id="560"/>
            <w:r w:rsidR="00F95B86">
              <w:rPr>
                <w:rStyle w:val="CommentReference"/>
              </w:rPr>
              <w:commentReference w:id="560"/>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561"/>
            <w:r w:rsidRPr="000F3441">
              <w:t xml:space="preserve">Index </w:t>
            </w:r>
            <w:commentRangeEnd w:id="561"/>
            <w:r w:rsidR="00E5198D">
              <w:rPr>
                <w:rStyle w:val="CommentReference"/>
              </w:rPr>
              <w:commentReference w:id="561"/>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171520" w:rsidRDefault="008379C9" w:rsidP="008379C9">
            <w:pPr>
              <w:pStyle w:val="TAL"/>
              <w:rPr>
                <w:szCs w:val="22"/>
                <w:lang w:val="en-US"/>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171520">
              <w:rPr>
                <w:szCs w:val="22"/>
                <w:lang w:val="en-US"/>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171520">
              <w:rPr>
                <w:szCs w:val="22"/>
                <w:lang w:val="en-US"/>
              </w:rPr>
              <w:t xml:space="preserve">TS </w:t>
            </w:r>
            <w:r w:rsidRPr="0040018C">
              <w:rPr>
                <w:szCs w:val="22"/>
              </w:rPr>
              <w:t>38.213, section</w:t>
            </w:r>
            <w:r w:rsidR="00647452" w:rsidRPr="00171520">
              <w:rPr>
                <w:szCs w:val="22"/>
                <w:lang w:val="en-US"/>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562" w:name="_Toc510018652"/>
      <w:r w:rsidRPr="00F35584">
        <w:t>–</w:t>
      </w:r>
      <w:r w:rsidRPr="00F35584">
        <w:tab/>
      </w:r>
      <w:r w:rsidRPr="00F35584">
        <w:rPr>
          <w:i/>
        </w:rPr>
        <w:t>PUCCH-ConfigCommon</w:t>
      </w:r>
      <w:bookmarkEnd w:id="562"/>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563" w:name="_Toc510018653"/>
      <w:bookmarkStart w:id="564" w:name="_Hlk512407020"/>
      <w:r w:rsidRPr="00F35584">
        <w:t>–</w:t>
      </w:r>
      <w:r w:rsidRPr="00F35584">
        <w:tab/>
      </w:r>
      <w:r w:rsidRPr="00F35584">
        <w:rPr>
          <w:i/>
        </w:rPr>
        <w:t>PUCCH-PowerControl</w:t>
      </w:r>
      <w:bookmarkEnd w:id="563"/>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171520" w:rsidRDefault="003A2BA8" w:rsidP="003A2BA8">
      <w:pPr>
        <w:pStyle w:val="PL"/>
        <w:rPr>
          <w:lang w:val="sv-SE"/>
        </w:rPr>
      </w:pPr>
      <w:r w:rsidRPr="00F35584">
        <w:tab/>
      </w:r>
      <w:r w:rsidR="00647452" w:rsidRPr="00171520">
        <w:rPr>
          <w:lang w:val="sv-SE"/>
        </w:rPr>
        <w:t>p0-PUCCH-Value</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INTEGER</w:t>
      </w:r>
      <w:r w:rsidR="00647452" w:rsidRPr="00171520">
        <w:rPr>
          <w:lang w:val="sv-SE"/>
        </w:rPr>
        <w:t xml:space="preserve"> (-16..15)</w:t>
      </w:r>
    </w:p>
    <w:p w14:paraId="7BEF82D9" w14:textId="77777777" w:rsidR="003A2BA8" w:rsidRPr="00171520" w:rsidRDefault="00647452" w:rsidP="003A2BA8">
      <w:pPr>
        <w:pStyle w:val="PL"/>
        <w:rPr>
          <w:lang w:val="sv-SE"/>
        </w:rPr>
      </w:pPr>
      <w:r w:rsidRPr="00171520">
        <w:rPr>
          <w:lang w:val="sv-SE"/>
        </w:rPr>
        <w:t>}</w:t>
      </w:r>
    </w:p>
    <w:p w14:paraId="2E7BBF8F" w14:textId="77777777" w:rsidR="003A2BA8" w:rsidRPr="00171520" w:rsidRDefault="003A2BA8" w:rsidP="003A2BA8">
      <w:pPr>
        <w:pStyle w:val="PL"/>
        <w:rPr>
          <w:lang w:val="sv-SE"/>
        </w:rPr>
      </w:pPr>
    </w:p>
    <w:p w14:paraId="5C70AD2F" w14:textId="77777777" w:rsidR="003A2BA8" w:rsidRPr="00171520" w:rsidRDefault="00647452" w:rsidP="003A2BA8">
      <w:pPr>
        <w:pStyle w:val="PL"/>
        <w:rPr>
          <w:lang w:val="sv-SE"/>
        </w:rPr>
      </w:pPr>
      <w:r w:rsidRPr="00171520">
        <w:rPr>
          <w:lang w:val="sv-SE"/>
        </w:rPr>
        <w:t>P0-PUCCH-Id ::=</w:t>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(1..8)</w:t>
      </w:r>
    </w:p>
    <w:p w14:paraId="69B0D4EA" w14:textId="77777777" w:rsidR="003A2BA8" w:rsidRPr="00171520" w:rsidRDefault="003A2BA8" w:rsidP="003A2BA8">
      <w:pPr>
        <w:pStyle w:val="PL"/>
        <w:rPr>
          <w:lang w:val="sv-S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565" w:name="_Toc510018654"/>
      <w:bookmarkEnd w:id="564"/>
      <w:r w:rsidRPr="00F35584">
        <w:t>–</w:t>
      </w:r>
      <w:r w:rsidRPr="00F35584">
        <w:tab/>
      </w:r>
      <w:r w:rsidRPr="00F35584">
        <w:rPr>
          <w:i/>
        </w:rPr>
        <w:t>PUCCH-TPC-CommandConfig</w:t>
      </w:r>
      <w:bookmarkEnd w:id="565"/>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566" w:name="_Toc510018655"/>
      <w:r w:rsidRPr="00F35584">
        <w:t>–</w:t>
      </w:r>
      <w:r w:rsidRPr="00F35584">
        <w:tab/>
      </w:r>
      <w:r w:rsidRPr="00F35584">
        <w:rPr>
          <w:i/>
        </w:rPr>
        <w:t>PUSCH-Config</w:t>
      </w:r>
      <w:bookmarkEnd w:id="566"/>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0481BB16"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567"/>
      <w:r w:rsidR="00A3063E" w:rsidRPr="00F35584">
        <w:rPr>
          <w:color w:val="808080"/>
        </w:rPr>
        <w:t>Need</w:t>
      </w:r>
      <w:commentRangeEnd w:id="567"/>
      <w:r w:rsidR="006468B5">
        <w:rPr>
          <w:rStyle w:val="CommentReference"/>
          <w:rFonts w:ascii="Arial" w:eastAsia="Times New Roman" w:hAnsi="Arial"/>
          <w:noProof w:val="0"/>
          <w:lang w:eastAsia="ja-JP"/>
        </w:rPr>
        <w:commentReference w:id="567"/>
      </w:r>
      <w:r w:rsidR="00A3063E" w:rsidRPr="00F35584">
        <w:rPr>
          <w:color w:val="808080"/>
        </w:rPr>
        <w:t xml:space="preserve"> </w:t>
      </w:r>
      <w:r w:rsidR="00EE1D38">
        <w:rPr>
          <w:color w:val="808080"/>
        </w:rPr>
        <w:t>S</w:t>
      </w:r>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228042DF" w:rsidR="00A32082" w:rsidRPr="00F35584" w:rsidRDefault="00A32082" w:rsidP="00A32082">
      <w:pPr>
        <w:pStyle w:val="PL"/>
        <w:rPr>
          <w:color w:val="808080"/>
        </w:rPr>
      </w:pPr>
      <w:r w:rsidRPr="00F35584">
        <w:tab/>
      </w:r>
      <w:commentRangeStart w:id="568"/>
      <w:commentRangeStart w:id="569"/>
      <w:r w:rsidRPr="00F35584">
        <w:t>mcs-Table</w:t>
      </w:r>
      <w:commentRangeEnd w:id="568"/>
      <w:r w:rsidR="001F6859">
        <w:rPr>
          <w:rStyle w:val="CommentReference"/>
          <w:rFonts w:ascii="Arial" w:eastAsia="Times New Roman" w:hAnsi="Arial"/>
          <w:noProof w:val="0"/>
          <w:lang w:eastAsia="ja-JP"/>
        </w:rPr>
        <w:commentReference w:id="56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D221C9" w:rsidRPr="00D221C9">
        <w:t>qam64LowSE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5B71462C"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9667CF" w:rsidRPr="009667CF">
        <w:t>qam64LowSE</w:t>
      </w:r>
      <w:r w:rsidRPr="00F35584">
        <w:t>}</w:t>
      </w:r>
      <w:commentRangeEnd w:id="569"/>
      <w:r w:rsidR="00DE0C7C">
        <w:rPr>
          <w:rStyle w:val="CommentReference"/>
          <w:rFonts w:ascii="Arial" w:eastAsia="Times New Roman" w:hAnsi="Arial"/>
          <w:noProof w:val="0"/>
          <w:lang w:eastAsia="ja-JP"/>
        </w:rPr>
        <w:commentReference w:id="569"/>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571" w:name="_Hlk514755503"/>
      <w:r w:rsidR="009731E3" w:rsidRPr="006374F8">
        <w:rPr>
          <w:lang w:val="de-DE"/>
        </w:rPr>
        <w:t>codebookBased</w:t>
      </w:r>
      <w:bookmarkEnd w:id="571"/>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572" w:name="_Hlk514756726"/>
            <w:r w:rsidRPr="0040018C">
              <w:rPr>
                <w:i/>
                <w:szCs w:val="22"/>
              </w:rPr>
              <w:t>PUSCH-Config</w:t>
            </w:r>
            <w:bookmarkEnd w:id="572"/>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573"/>
            <w:r w:rsidRPr="0040018C">
              <w:rPr>
                <w:b/>
                <w:i/>
                <w:szCs w:val="22"/>
              </w:rPr>
              <w:t>codebookSubset</w:t>
            </w:r>
            <w:commentRangeEnd w:id="573"/>
            <w:r w:rsidR="00BD6DD4">
              <w:rPr>
                <w:rStyle w:val="CommentReference"/>
              </w:rPr>
              <w:commentReference w:id="573"/>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7C6F3E80" w:rsidR="008379C9" w:rsidRPr="0040018C" w:rsidRDefault="008379C9" w:rsidP="008379C9">
            <w:pPr>
              <w:pStyle w:val="TAL"/>
              <w:rPr>
                <w:szCs w:val="22"/>
                <w:lang w:val="en-US"/>
              </w:rPr>
            </w:pPr>
            <w:r w:rsidRPr="0040018C">
              <w:rPr>
                <w:szCs w:val="22"/>
              </w:rPr>
              <w:t xml:space="preserve">Identifer used to initalite data scrambling (c_init) for PUSCH. </w:t>
            </w:r>
            <w:r w:rsidR="00EE1D38">
              <w:rPr>
                <w:szCs w:val="22"/>
              </w:rPr>
              <w:t>If the field is absent the UE applies the physical cell ID.</w:t>
            </w:r>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574"/>
            <w:r w:rsidRPr="0040018C">
              <w:rPr>
                <w:b/>
                <w:i/>
                <w:szCs w:val="22"/>
              </w:rPr>
              <w:t>dmrs</w:t>
            </w:r>
            <w:commentRangeEnd w:id="574"/>
            <w:r w:rsidR="005E7D8E">
              <w:rPr>
                <w:rStyle w:val="CommentReference"/>
              </w:rPr>
              <w:commentReference w:id="574"/>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575"/>
            <w:r w:rsidRPr="0040018C">
              <w:rPr>
                <w:b/>
                <w:i/>
                <w:szCs w:val="22"/>
              </w:rPr>
              <w:t>pusch</w:t>
            </w:r>
            <w:commentRangeEnd w:id="575"/>
            <w:r w:rsidR="00786634">
              <w:rPr>
                <w:rStyle w:val="CommentReference"/>
              </w:rPr>
              <w:commentReference w:id="575"/>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171520" w:rsidRDefault="008379C9" w:rsidP="008379C9">
            <w:pPr>
              <w:pStyle w:val="TAL"/>
              <w:rPr>
                <w:szCs w:val="22"/>
                <w:lang w:val="en-US"/>
              </w:rPr>
            </w:pPr>
            <w:r w:rsidRPr="0040018C">
              <w:rPr>
                <w:szCs w:val="22"/>
              </w:rPr>
              <w:t>Whether UE uses codebook based or non-codebook based transmission. Corresponds to L1 parameter 'ulTxConfig' (see 38.214, section 6.1.1)</w:t>
            </w:r>
            <w:r w:rsidR="00647452" w:rsidRPr="00171520">
              <w:rPr>
                <w:szCs w:val="22"/>
                <w:lang w:val="en-US"/>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576" w:name="_Toc510018656"/>
      <w:r w:rsidRPr="00F35584">
        <w:t>–</w:t>
      </w:r>
      <w:r w:rsidRPr="00F35584">
        <w:tab/>
      </w:r>
      <w:r w:rsidRPr="00F35584">
        <w:rPr>
          <w:i/>
        </w:rPr>
        <w:t>PUSCH-ConfigCommon</w:t>
      </w:r>
      <w:bookmarkEnd w:id="576"/>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52BDA8F0" w:rsidR="008379C9" w:rsidRPr="0040018C" w:rsidRDefault="008379C9" w:rsidP="008379C9">
            <w:pPr>
              <w:pStyle w:val="TAL"/>
              <w:rPr>
                <w:szCs w:val="22"/>
              </w:rPr>
            </w:pPr>
            <w:r w:rsidRPr="0040018C">
              <w:rPr>
                <w:szCs w:val="22"/>
              </w:rPr>
              <w:t xml:space="preserve">Power offset between msg3 and RACH preamble transmission. </w:t>
            </w:r>
            <w:r w:rsidR="00C27D75" w:rsidRPr="00C27D75">
              <w:rPr>
                <w:szCs w:val="22"/>
              </w:rPr>
              <w:t>Actual value = field value * 2 [dB].</w:t>
            </w:r>
            <w:r w:rsidR="00647452" w:rsidRPr="00171520">
              <w:rPr>
                <w:szCs w:val="22"/>
                <w:lang w:val="en-US"/>
              </w:rPr>
              <w:t xml:space="preserve"> </w:t>
            </w:r>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577" w:name="_Toc510018657"/>
      <w:r w:rsidRPr="00F35584">
        <w:t>–</w:t>
      </w:r>
      <w:r w:rsidRPr="00F35584">
        <w:tab/>
      </w:r>
      <w:r w:rsidRPr="00F35584">
        <w:rPr>
          <w:i/>
        </w:rPr>
        <w:t>PUSCH-PowerControl</w:t>
      </w:r>
      <w:bookmarkEnd w:id="577"/>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58413E51" w14:textId="602A0710" w:rsidR="00A32082" w:rsidRPr="00F35584" w:rsidRDefault="00A32082" w:rsidP="00E0345C">
      <w:pPr>
        <w:pStyle w:val="PL"/>
        <w:rPr>
          <w:color w:val="808080"/>
        </w:rPr>
      </w:pPr>
      <w:r w:rsidRPr="00F35584">
        <w:rPr>
          <w:color w:val="808080"/>
        </w:rPr>
        <w:t>-- be used for a particular PUSCH transmission. (see 38.213, section 7.1</w:t>
      </w:r>
      <w:r w:rsidR="00E0345C">
        <w:rPr>
          <w:color w:val="808080"/>
        </w:rPr>
        <w:t>.1</w:t>
      </w:r>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78"/>
      <w:r w:rsidRPr="00F35584">
        <w:rPr>
          <w:color w:val="993366"/>
        </w:rPr>
        <w:t>OPTIONAL</w:t>
      </w:r>
      <w:commentRangeEnd w:id="578"/>
      <w:r w:rsidR="002F6DB0">
        <w:rPr>
          <w:rStyle w:val="CommentReference"/>
          <w:rFonts w:ascii="Arial" w:eastAsia="Times New Roman" w:hAnsi="Arial"/>
          <w:noProof w:val="0"/>
          <w:lang w:eastAsia="ja-JP"/>
        </w:rPr>
        <w:commentReference w:id="578"/>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171520" w:rsidRDefault="00647452" w:rsidP="00A32082">
      <w:pPr>
        <w:pStyle w:val="PL"/>
        <w:rPr>
          <w:lang w:val="sv-SE"/>
        </w:rPr>
      </w:pPr>
      <w:r w:rsidRPr="00171520">
        <w:rPr>
          <w:lang w:val="sv-SE"/>
        </w:rPr>
        <w:t xml:space="preserve">P0-PUSCH-AlphaSetId ::= </w:t>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(0..maxNrofP0-PUSCH-AlphaSets-1)</w:t>
      </w:r>
    </w:p>
    <w:p w14:paraId="08726B21" w14:textId="77777777" w:rsidR="00A32082" w:rsidRPr="00171520" w:rsidRDefault="00A32082" w:rsidP="00A32082">
      <w:pPr>
        <w:pStyle w:val="PL"/>
        <w:rPr>
          <w:lang w:val="sv-S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171520" w:rsidRDefault="00647452" w:rsidP="00A32082">
      <w:pPr>
        <w:pStyle w:val="PL"/>
        <w:rPr>
          <w:lang w:val="sv-SE"/>
        </w:rPr>
      </w:pPr>
      <w:r w:rsidRPr="00171520">
        <w:rPr>
          <w:lang w:val="sv-SE"/>
        </w:rPr>
        <w:t>}</w:t>
      </w:r>
    </w:p>
    <w:p w14:paraId="50F182FC" w14:textId="77777777" w:rsidR="00A32082" w:rsidRPr="00171520" w:rsidRDefault="00A32082" w:rsidP="00A32082">
      <w:pPr>
        <w:pStyle w:val="PL"/>
        <w:rPr>
          <w:lang w:val="sv-SE"/>
        </w:rPr>
      </w:pPr>
    </w:p>
    <w:p w14:paraId="5C3ADA9C" w14:textId="77777777" w:rsidR="00A32082" w:rsidRPr="00171520" w:rsidRDefault="00647452" w:rsidP="00A32082">
      <w:pPr>
        <w:pStyle w:val="PL"/>
        <w:rPr>
          <w:lang w:val="sv-SE"/>
        </w:rPr>
      </w:pPr>
      <w:r w:rsidRPr="00171520">
        <w:rPr>
          <w:lang w:val="sv-SE"/>
        </w:rPr>
        <w:t>SRI-PUSCH-PowerControlId ::=</w:t>
      </w:r>
      <w:r w:rsidRPr="00171520">
        <w:rPr>
          <w:lang w:val="sv-SE"/>
        </w:rPr>
        <w:tab/>
      </w:r>
      <w:r w:rsidRPr="00171520">
        <w:rPr>
          <w:lang w:val="sv-SE"/>
        </w:rPr>
        <w:tab/>
      </w:r>
      <w:r w:rsidRPr="00171520">
        <w:rPr>
          <w:color w:val="993366"/>
          <w:lang w:val="sv-SE"/>
        </w:rPr>
        <w:t>INTEGER</w:t>
      </w:r>
      <w:r w:rsidRPr="00171520">
        <w:rPr>
          <w:lang w:val="sv-SE"/>
        </w:rPr>
        <w:t xml:space="preserve"> (0..maxNrofSRI-PUSCH-Mappings-1)</w:t>
      </w:r>
    </w:p>
    <w:p w14:paraId="58E17414" w14:textId="77777777" w:rsidR="00A32082" w:rsidRPr="00171520" w:rsidRDefault="00A32082" w:rsidP="00A32082">
      <w:pPr>
        <w:pStyle w:val="PL"/>
        <w:rPr>
          <w:lang w:val="sv-S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74931612"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579" w:name="_Toc510018658"/>
      <w:r w:rsidRPr="00F35584">
        <w:t>–</w:t>
      </w:r>
      <w:r w:rsidRPr="00F35584">
        <w:tab/>
      </w:r>
      <w:r w:rsidRPr="00F35584">
        <w:rPr>
          <w:i/>
        </w:rPr>
        <w:t>PUSCH-ServingCellConfig</w:t>
      </w:r>
      <w:bookmarkEnd w:id="579"/>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580" w:name="_Toc510018659"/>
      <w:r w:rsidRPr="00F35584">
        <w:t>–</w:t>
      </w:r>
      <w:r w:rsidRPr="00F35584">
        <w:tab/>
      </w:r>
      <w:commentRangeStart w:id="581"/>
      <w:r w:rsidRPr="00F35584">
        <w:rPr>
          <w:i/>
        </w:rPr>
        <w:t>PUSCH-TimeDomainResourceAllocation</w:t>
      </w:r>
      <w:bookmarkEnd w:id="580"/>
      <w:r w:rsidR="000B41E7">
        <w:rPr>
          <w:i/>
        </w:rPr>
        <w:t>List</w:t>
      </w:r>
      <w:commentRangeEnd w:id="581"/>
      <w:r w:rsidR="0069750D">
        <w:rPr>
          <w:rStyle w:val="CommentReference"/>
        </w:rPr>
        <w:commentReference w:id="581"/>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582"/>
      <w:r w:rsidRPr="00F35584">
        <w:t>mappingType</w:t>
      </w:r>
      <w:commentRangeEnd w:id="582"/>
      <w:r w:rsidR="00BB33F6">
        <w:rPr>
          <w:rStyle w:val="CommentReference"/>
          <w:rFonts w:ascii="Arial" w:eastAsia="Times New Roman" w:hAnsi="Arial"/>
          <w:noProof w:val="0"/>
          <w:lang w:eastAsia="ja-JP"/>
        </w:rPr>
        <w:commentReference w:id="582"/>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49C29B63" w:rsidR="008379C9" w:rsidRPr="0040018C" w:rsidRDefault="008379C9" w:rsidP="00AF5C7C">
            <w:pPr>
              <w:pStyle w:val="TAL"/>
              <w:rPr>
                <w:szCs w:val="22"/>
              </w:rPr>
            </w:pPr>
            <w:r w:rsidRPr="0040018C">
              <w:rPr>
                <w:szCs w:val="22"/>
              </w:rPr>
              <w:t xml:space="preserve">Corresponds to L1 parameter 'K2' (see 38.214, section </w:t>
            </w:r>
            <w:r w:rsidR="00AF5C7C">
              <w:rPr>
                <w:szCs w:val="22"/>
                <w:lang w:val="en-US"/>
              </w:rPr>
              <w:t>6.1.2.1</w:t>
            </w:r>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49CFFFB4" w:rsidR="008379C9" w:rsidRPr="0040018C" w:rsidRDefault="008379C9" w:rsidP="00AF5C7C">
            <w:pPr>
              <w:pStyle w:val="TAL"/>
              <w:rPr>
                <w:szCs w:val="22"/>
              </w:rPr>
            </w:pPr>
            <w:r w:rsidRPr="0040018C">
              <w:rPr>
                <w:szCs w:val="22"/>
              </w:rPr>
              <w:t xml:space="preserve">Mapping type. Corresponds to L1 parameter 'Mapping-type' (see 38.214, section </w:t>
            </w:r>
            <w:r w:rsidR="00AF5C7C">
              <w:rPr>
                <w:szCs w:val="22"/>
                <w:lang w:val="en-US"/>
              </w:rPr>
              <w:t>6.1.2.1</w:t>
            </w:r>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19ABE80F" w:rsidR="008379C9" w:rsidRPr="0040018C" w:rsidRDefault="008379C9" w:rsidP="00AF5C7C">
            <w:pPr>
              <w:pStyle w:val="TAL"/>
              <w:rPr>
                <w:szCs w:val="22"/>
              </w:rPr>
            </w:pPr>
            <w:r w:rsidRPr="0040018C">
              <w:rPr>
                <w:szCs w:val="22"/>
              </w:rPr>
              <w:t xml:space="preserve">An index </w:t>
            </w:r>
            <w:r w:rsidR="00FD6E7D">
              <w:rPr>
                <w:szCs w:val="22"/>
              </w:rPr>
              <w:t xml:space="preserve">giving </w:t>
            </w:r>
            <w:r w:rsidRPr="0040018C">
              <w:rPr>
                <w:szCs w:val="22"/>
              </w:rPr>
              <w:t xml:space="preserve">valid combinations of start symbol and length (jointly encoded) </w:t>
            </w:r>
            <w:r w:rsidR="00FD6E7D">
              <w:rPr>
                <w:szCs w:val="22"/>
              </w:rPr>
              <w:t xml:space="preserve">as so-called SLIV </w:t>
            </w:r>
            <w:r w:rsidRPr="0040018C">
              <w:rPr>
                <w:szCs w:val="22"/>
              </w:rPr>
              <w:t xml:space="preserve">(see 38.214, section </w:t>
            </w:r>
            <w:r w:rsidR="00AF5C7C">
              <w:rPr>
                <w:szCs w:val="22"/>
                <w:lang w:val="en-US"/>
              </w:rPr>
              <w:t>6.1.2.1</w:t>
            </w:r>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583" w:name="_Toc510018660"/>
      <w:r w:rsidRPr="00F35584">
        <w:t>–</w:t>
      </w:r>
      <w:r w:rsidRPr="00F35584">
        <w:tab/>
      </w:r>
      <w:r w:rsidRPr="00F35584">
        <w:rPr>
          <w:i/>
        </w:rPr>
        <w:t>PUSCH-TPC-CommandConfig</w:t>
      </w:r>
      <w:bookmarkEnd w:id="583"/>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584" w:name="_Toc510018661"/>
      <w:r w:rsidRPr="00F35584">
        <w:rPr>
          <w:rFonts w:eastAsia="MS Mincho"/>
          <w:i/>
          <w:iCs/>
        </w:rPr>
        <w:t>–</w:t>
      </w:r>
      <w:r w:rsidRPr="00F35584">
        <w:rPr>
          <w:rFonts w:eastAsia="MS Mincho"/>
          <w:i/>
          <w:iCs/>
        </w:rPr>
        <w:tab/>
        <w:t>Q-OffsetRange</w:t>
      </w:r>
      <w:bookmarkEnd w:id="584"/>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pPr>
      <w:r>
        <w:t>-- TAG-Q-OFFSET-START</w:t>
      </w:r>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pPr>
      <w:r>
        <w:t>-- TAG-Q-OFFSET-STOP</w:t>
      </w:r>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rFonts w:eastAsia="SimSun"/>
        </w:rPr>
      </w:pPr>
      <w:bookmarkStart w:id="585" w:name="_Hlk515405556"/>
      <w:bookmarkStart w:id="586" w:name="_Toc510018662"/>
      <w:r>
        <w:rPr>
          <w:rFonts w:eastAsia="SimSun"/>
        </w:rPr>
        <w:t>–</w:t>
      </w:r>
      <w:r>
        <w:rPr>
          <w:rFonts w:eastAsia="SimSun"/>
        </w:rPr>
        <w:tab/>
      </w:r>
      <w:r>
        <w:rPr>
          <w:rFonts w:eastAsia="SimSun"/>
          <w:i/>
        </w:rPr>
        <w:t>Q-QualMin</w:t>
      </w:r>
    </w:p>
    <w:p w14:paraId="1C8FBB77" w14:textId="77777777" w:rsidR="00791C8C" w:rsidRDefault="00791C8C" w:rsidP="00791C8C">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p>
    <w:p w14:paraId="511790E2" w14:textId="77777777" w:rsidR="00791C8C" w:rsidRDefault="00791C8C" w:rsidP="00791C8C">
      <w:pPr>
        <w:pStyle w:val="TH"/>
      </w:pPr>
      <w:r>
        <w:rPr>
          <w:bCs/>
          <w:i/>
          <w:iCs/>
        </w:rPr>
        <w:t>Q-QualMin</w:t>
      </w:r>
      <w:r>
        <w:t xml:space="preserve"> </w:t>
      </w:r>
      <w:smartTag w:uri="urn:schemas-microsoft-com:office:smarttags" w:element="PersonName">
        <w:r>
          <w:t>info</w:t>
        </w:r>
      </w:smartTag>
      <w:r>
        <w:t>rmation element</w:t>
      </w:r>
    </w:p>
    <w:p w14:paraId="101E00FA"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6A18263F" w14:textId="77777777" w:rsidR="00791C8C" w:rsidRDefault="00791C8C" w:rsidP="008C4961">
      <w:pPr>
        <w:pStyle w:val="PL"/>
      </w:pPr>
      <w:r>
        <w:t>-- TAG-Q-QUALMIN-START</w:t>
      </w:r>
    </w:p>
    <w:p w14:paraId="3B803E44" w14:textId="77777777" w:rsidR="00791C8C" w:rsidRDefault="00791C8C" w:rsidP="00791C8C">
      <w:pPr>
        <w:pStyle w:val="PL"/>
        <w:rPr>
          <w:rFonts w:eastAsia="SimSun"/>
          <w:lang w:eastAsia="en-GB"/>
        </w:rPr>
      </w:pPr>
    </w:p>
    <w:p w14:paraId="41E18873" w14:textId="77777777" w:rsidR="00791C8C" w:rsidRDefault="00791C8C" w:rsidP="00791C8C">
      <w:pPr>
        <w:pStyle w:val="PL"/>
        <w:rPr>
          <w:snapToGrid w:val="0"/>
        </w:rPr>
      </w:pPr>
      <w:r>
        <w:t>Q-QualMin ::=</w:t>
      </w:r>
      <w:r>
        <w:tab/>
      </w:r>
      <w:r>
        <w:tab/>
      </w:r>
      <w:r>
        <w:tab/>
      </w:r>
      <w:r>
        <w:tab/>
      </w:r>
      <w:r>
        <w:tab/>
      </w:r>
      <w:r>
        <w:rPr>
          <w:color w:val="993366"/>
        </w:rPr>
        <w:t>INTEGER</w:t>
      </w:r>
      <w:r>
        <w:t xml:space="preserve"> (-34..-3)</w:t>
      </w:r>
      <w:r w:rsidR="00B560A8">
        <w:tab/>
      </w:r>
      <w:r w:rsidR="00B560A8">
        <w:tab/>
        <w:t xml:space="preserve">-- </w:t>
      </w:r>
      <w:r>
        <w:rPr>
          <w:color w:val="808080"/>
        </w:rPr>
        <w:t>FFS range</w:t>
      </w:r>
    </w:p>
    <w:p w14:paraId="043C8424" w14:textId="77777777" w:rsidR="00791C8C" w:rsidRDefault="00791C8C" w:rsidP="00791C8C">
      <w:pPr>
        <w:pStyle w:val="PL"/>
      </w:pPr>
    </w:p>
    <w:p w14:paraId="20A5FCD2" w14:textId="77777777" w:rsidR="00791C8C" w:rsidRDefault="00791C8C" w:rsidP="008C4961">
      <w:pPr>
        <w:pStyle w:val="PL"/>
      </w:pPr>
      <w:r>
        <w:t>-- TAG-Q-QUALMIN-STOP</w:t>
      </w:r>
    </w:p>
    <w:p w14:paraId="1AE0D06B" w14:textId="77777777" w:rsidR="00791C8C" w:rsidRDefault="00791C8C" w:rsidP="00791C8C">
      <w:pPr>
        <w:pStyle w:val="PL"/>
        <w:rPr>
          <w:rFonts w:eastAsia="SimSun"/>
          <w:color w:val="808080"/>
          <w:lang w:eastAsia="en-GB"/>
        </w:rPr>
      </w:pPr>
      <w:r>
        <w:rPr>
          <w:color w:val="808080"/>
        </w:rPr>
        <w:t>-- ASN1STOP</w:t>
      </w:r>
    </w:p>
    <w:p w14:paraId="3DA86154" w14:textId="77777777" w:rsidR="00791C8C" w:rsidRDefault="00791C8C" w:rsidP="00791C8C">
      <w:pPr>
        <w:rPr>
          <w:iCs/>
        </w:rPr>
      </w:pPr>
    </w:p>
    <w:p w14:paraId="7FAA9FCA" w14:textId="77777777" w:rsidR="00791C8C" w:rsidRDefault="00791C8C" w:rsidP="00791C8C">
      <w:pPr>
        <w:pStyle w:val="Heading4"/>
        <w:rPr>
          <w:rFonts w:eastAsia="SimSun"/>
        </w:rPr>
      </w:pPr>
      <w:bookmarkStart w:id="587" w:name="_Toc503260483"/>
      <w:r>
        <w:rPr>
          <w:rFonts w:eastAsia="SimSun"/>
        </w:rPr>
        <w:t>–</w:t>
      </w:r>
      <w:r>
        <w:rPr>
          <w:rFonts w:eastAsia="SimSun"/>
        </w:rPr>
        <w:tab/>
      </w:r>
      <w:r>
        <w:rPr>
          <w:rFonts w:eastAsia="SimSun"/>
          <w:i/>
        </w:rPr>
        <w:t>Q-RxLevMin</w:t>
      </w:r>
      <w:bookmarkEnd w:id="587"/>
    </w:p>
    <w:p w14:paraId="4FC10523" w14:textId="77777777" w:rsidR="00791C8C" w:rsidRDefault="00791C8C" w:rsidP="00791C8C">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p>
    <w:p w14:paraId="3AEEFA30" w14:textId="77777777" w:rsidR="00791C8C" w:rsidRPr="000F3441" w:rsidRDefault="00791C8C" w:rsidP="000F3441">
      <w:pPr>
        <w:pStyle w:val="TH"/>
      </w:pPr>
      <w:r w:rsidRPr="000F3441">
        <w:rPr>
          <w:i/>
        </w:rPr>
        <w:t>Q-RxLevMin</w:t>
      </w:r>
      <w:r w:rsidRPr="000F3441">
        <w:t xml:space="preserve"> information element</w:t>
      </w:r>
    </w:p>
    <w:p w14:paraId="7D00E18B"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25D99718" w14:textId="77777777" w:rsidR="00791C8C" w:rsidRDefault="00791C8C" w:rsidP="008C4961">
      <w:pPr>
        <w:pStyle w:val="PL"/>
      </w:pPr>
      <w:r>
        <w:t>-- TAG-Q-RXLEVMIN-START</w:t>
      </w:r>
    </w:p>
    <w:p w14:paraId="27864877" w14:textId="77777777" w:rsidR="00791C8C" w:rsidRDefault="00791C8C" w:rsidP="00791C8C">
      <w:pPr>
        <w:pStyle w:val="PL"/>
        <w:rPr>
          <w:rFonts w:eastAsia="SimSun"/>
          <w:lang w:eastAsia="en-GB"/>
        </w:rPr>
      </w:pPr>
    </w:p>
    <w:p w14:paraId="6596C16A" w14:textId="77777777" w:rsidR="00791C8C" w:rsidRDefault="00791C8C" w:rsidP="00791C8C">
      <w:pPr>
        <w:pStyle w:val="PL"/>
        <w:rPr>
          <w:snapToGrid w:val="0"/>
        </w:rPr>
      </w:pPr>
      <w:r>
        <w:t>Q-RxLevMin ::=</w:t>
      </w:r>
      <w:r>
        <w:tab/>
      </w:r>
      <w:r>
        <w:tab/>
      </w:r>
      <w:r>
        <w:tab/>
      </w:r>
      <w:r>
        <w:tab/>
      </w:r>
      <w:r>
        <w:tab/>
      </w:r>
      <w:r>
        <w:tab/>
      </w:r>
      <w:r>
        <w:rPr>
          <w:color w:val="993366"/>
        </w:rPr>
        <w:t>INTEGER</w:t>
      </w:r>
      <w:r>
        <w:t xml:space="preserve"> (-70..-22)</w:t>
      </w:r>
      <w:r w:rsidR="00B560A8">
        <w:rPr>
          <w:color w:val="808080"/>
        </w:rPr>
        <w:tab/>
      </w:r>
      <w:r w:rsidR="00B560A8">
        <w:rPr>
          <w:color w:val="808080"/>
        </w:rPr>
        <w:tab/>
        <w:t xml:space="preserve">-- </w:t>
      </w:r>
      <w:r>
        <w:rPr>
          <w:color w:val="808080"/>
        </w:rPr>
        <w:t>FFS range</w:t>
      </w:r>
    </w:p>
    <w:p w14:paraId="6386E496" w14:textId="77777777" w:rsidR="00791C8C" w:rsidRDefault="00791C8C" w:rsidP="00791C8C">
      <w:pPr>
        <w:pStyle w:val="PL"/>
      </w:pPr>
    </w:p>
    <w:p w14:paraId="48FC299B" w14:textId="77777777" w:rsidR="00791C8C" w:rsidRDefault="00791C8C" w:rsidP="008C4961">
      <w:pPr>
        <w:pStyle w:val="PL"/>
      </w:pPr>
      <w:r>
        <w:t>-- TAG-Q-RXLEVMIN-STOP</w:t>
      </w:r>
    </w:p>
    <w:p w14:paraId="0CD4F45B" w14:textId="77777777" w:rsidR="00791C8C" w:rsidRDefault="00791C8C" w:rsidP="00791C8C">
      <w:pPr>
        <w:pStyle w:val="PL"/>
        <w:rPr>
          <w:rFonts w:eastAsia="SimSun"/>
          <w:color w:val="808080"/>
          <w:lang w:eastAsia="en-GB"/>
        </w:rPr>
      </w:pPr>
      <w:r>
        <w:rPr>
          <w:color w:val="808080"/>
        </w:rPr>
        <w:t>-- ASN1STOP</w:t>
      </w:r>
    </w:p>
    <w:bookmarkEnd w:id="585"/>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586"/>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588" w:name="_Hlk506886271"/>
      <w:r w:rsidRPr="00F35584">
        <w:t xml:space="preserve">measurement quantities </w:t>
      </w:r>
      <w:bookmarkEnd w:id="588"/>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58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590"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590"/>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591"/>
      <w:r w:rsidRPr="00F35584">
        <w:t>...</w:t>
      </w:r>
      <w:commentRangeEnd w:id="591"/>
      <w:r w:rsidR="009A6752">
        <w:rPr>
          <w:rStyle w:val="CommentReference"/>
          <w:rFonts w:ascii="Arial" w:eastAsia="Times New Roman" w:hAnsi="Arial"/>
          <w:noProof w:val="0"/>
          <w:lang w:eastAsia="ja-JP"/>
        </w:rPr>
        <w:commentReference w:id="591"/>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592" w:name="_Hlk500246926"/>
      <w:bookmarkEnd w:id="589"/>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592"/>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593"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593"/>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594" w:name="_Toc510018663"/>
      <w:r w:rsidRPr="00F9686C">
        <w:rPr>
          <w:highlight w:val="cyan"/>
        </w:rPr>
        <w:t>–</w:t>
      </w:r>
      <w:r w:rsidRPr="00F9686C">
        <w:rPr>
          <w:highlight w:val="cyan"/>
        </w:rPr>
        <w:tab/>
      </w:r>
      <w:r w:rsidRPr="00F9686C">
        <w:rPr>
          <w:i/>
          <w:noProof/>
          <w:highlight w:val="cyan"/>
        </w:rPr>
        <w:t>RACH-ConfigCommon</w:t>
      </w:r>
      <w:bookmarkEnd w:id="594"/>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171520" w:rsidRDefault="0056094A" w:rsidP="00A2702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171520">
        <w:rPr>
          <w:highlight w:val="cyan"/>
          <w:lang w:val="sv-SE"/>
        </w:rPr>
        <w:t>b800, b1000, spare7, spare6, spare5, spare4, spare3, spare2, spare1},</w:t>
      </w:r>
    </w:p>
    <w:p w14:paraId="49B40D4C" w14:textId="77777777" w:rsidR="00A27028" w:rsidRPr="00F9686C" w:rsidRDefault="00647452" w:rsidP="00A27028">
      <w:pPr>
        <w:pStyle w:val="PL"/>
        <w:rPr>
          <w:highlight w:val="cyan"/>
        </w:rPr>
      </w:pPr>
      <w:r w:rsidRPr="00171520">
        <w:rPr>
          <w:highlight w:val="cyan"/>
          <w:lang w:val="sv-SE"/>
        </w:rPr>
        <w:tab/>
      </w:r>
      <w:r w:rsidRPr="00171520">
        <w:rPr>
          <w:highlight w:val="cyan"/>
          <w:lang w:val="sv-S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171520" w:rsidRDefault="008379C9" w:rsidP="008379C9">
            <w:pPr>
              <w:pStyle w:val="TAL"/>
              <w:rPr>
                <w:szCs w:val="22"/>
                <w:highlight w:val="cyan"/>
                <w:lang w:val="en-US"/>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171520">
              <w:rPr>
                <w:szCs w:val="22"/>
                <w:highlight w:val="cyan"/>
                <w:lang w:val="en-US"/>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171520">
              <w:rPr>
                <w:highlight w:val="cyan"/>
                <w:lang w:val="en-US"/>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171520">
              <w:rPr>
                <w:szCs w:val="22"/>
                <w:highlight w:val="cyan"/>
                <w:lang w:val="en-US"/>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171520">
              <w:rPr>
                <w:szCs w:val="22"/>
                <w:highlight w:val="cyan"/>
                <w:lang w:val="en-US"/>
              </w:rPr>
              <w:t xml:space="preserve">. Value </w:t>
            </w:r>
            <w:r w:rsidR="00647452" w:rsidRPr="00171520">
              <w:rPr>
                <w:i/>
                <w:szCs w:val="22"/>
                <w:highlight w:val="cyan"/>
                <w:lang w:val="en-US"/>
              </w:rPr>
              <w:t>ms8</w:t>
            </w:r>
            <w:r w:rsidR="00647452" w:rsidRPr="00171520">
              <w:rPr>
                <w:szCs w:val="22"/>
                <w:highlight w:val="cyan"/>
                <w:lang w:val="en-US"/>
              </w:rPr>
              <w:t xml:space="preserve"> corresponds to 8 ms, value </w:t>
            </w:r>
            <w:r w:rsidR="00647452" w:rsidRPr="00171520">
              <w:rPr>
                <w:i/>
                <w:szCs w:val="22"/>
                <w:highlight w:val="cyan"/>
                <w:lang w:val="en-US"/>
              </w:rPr>
              <w:t>ms16</w:t>
            </w:r>
            <w:r w:rsidR="00647452" w:rsidRPr="00171520">
              <w:rPr>
                <w:szCs w:val="22"/>
                <w:highlight w:val="cyan"/>
                <w:lang w:val="en-US"/>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595" w:name="_Toc510018664"/>
      <w:r w:rsidRPr="00F9686C">
        <w:rPr>
          <w:highlight w:val="cyan"/>
        </w:rPr>
        <w:t>–</w:t>
      </w:r>
      <w:r w:rsidRPr="00F9686C">
        <w:rPr>
          <w:highlight w:val="cyan"/>
        </w:rPr>
        <w:tab/>
      </w:r>
      <w:r w:rsidRPr="00F9686C">
        <w:rPr>
          <w:i/>
          <w:noProof/>
          <w:highlight w:val="cyan"/>
        </w:rPr>
        <w:t>RACH-ConfigGeneric</w:t>
      </w:r>
      <w:bookmarkEnd w:id="595"/>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596"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596"/>
    <w:p w14:paraId="4354A3A4" w14:textId="77777777" w:rsidR="00A27028" w:rsidRPr="00F9686C" w:rsidRDefault="00A27028" w:rsidP="00A27028">
      <w:pPr>
        <w:pStyle w:val="PL"/>
        <w:rPr>
          <w:highlight w:val="cyan"/>
        </w:rPr>
      </w:pPr>
      <w:r w:rsidRPr="00F9686C">
        <w:rPr>
          <w:highlight w:val="cyan"/>
        </w:rPr>
        <w:tab/>
      </w:r>
      <w:bookmarkStart w:id="597" w:name="_Hlk505955758"/>
      <w:r w:rsidRPr="00F9686C">
        <w:rPr>
          <w:highlight w:val="cyan"/>
        </w:rPr>
        <w:t>preambleTransMax</w:t>
      </w:r>
      <w:bookmarkEnd w:id="59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598" w:name="_Hlk505324461"/>
      <w:r w:rsidRPr="00F9686C">
        <w:rPr>
          <w:highlight w:val="cyan"/>
        </w:rPr>
        <w:t>ra-ResponseWindow</w:t>
      </w:r>
      <w:bookmarkEnd w:id="59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599" w:name="_Toc510018665"/>
      <w:bookmarkStart w:id="600" w:name="_Hlk515434066"/>
      <w:r w:rsidRPr="00F9686C">
        <w:rPr>
          <w:highlight w:val="cyan"/>
        </w:rPr>
        <w:t>–</w:t>
      </w:r>
      <w:r w:rsidRPr="00F9686C">
        <w:rPr>
          <w:highlight w:val="cyan"/>
        </w:rPr>
        <w:tab/>
      </w:r>
      <w:r w:rsidRPr="00F9686C">
        <w:rPr>
          <w:i/>
          <w:noProof/>
          <w:highlight w:val="cyan"/>
        </w:rPr>
        <w:t>RACH-ConfigDedicated</w:t>
      </w:r>
      <w:bookmarkEnd w:id="599"/>
    </w:p>
    <w:bookmarkEnd w:id="600"/>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601"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602" w:name="_Hlk512344749"/>
      <w:r w:rsidRPr="00F9686C">
        <w:rPr>
          <w:highlight w:val="cyan"/>
        </w:rPr>
        <w:t>Cond SSB-CFRA</w:t>
      </w:r>
      <w:bookmarkEnd w:id="602"/>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601"/>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603"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171520" w:rsidRDefault="00EB3A05" w:rsidP="00F04CF1">
            <w:pPr>
              <w:pStyle w:val="TAL"/>
              <w:rPr>
                <w:highlight w:val="cyan"/>
                <w:lang w:val="en-US"/>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171520">
              <w:rPr>
                <w:highlight w:val="cyan"/>
                <w:lang w:val="en-US"/>
              </w:rPr>
              <w:t xml:space="preserve">. Value </w:t>
            </w:r>
            <w:r w:rsidR="00647452" w:rsidRPr="00171520">
              <w:rPr>
                <w:i/>
                <w:highlight w:val="cyan"/>
                <w:lang w:val="en-US"/>
              </w:rPr>
              <w:t>zero</w:t>
            </w:r>
            <w:r w:rsidR="00647452" w:rsidRPr="00171520">
              <w:rPr>
                <w:highlight w:val="cyan"/>
                <w:lang w:val="en-US"/>
              </w:rPr>
              <w:t xml:space="preserve"> corresponds to 0, value </w:t>
            </w:r>
            <w:r w:rsidR="00647452" w:rsidRPr="00171520">
              <w:rPr>
                <w:i/>
                <w:highlight w:val="cyan"/>
                <w:lang w:val="en-US"/>
              </w:rPr>
              <w:t>dot25</w:t>
            </w:r>
            <w:r w:rsidR="00647452" w:rsidRPr="00171520">
              <w:rPr>
                <w:highlight w:val="cyan"/>
                <w:lang w:val="en-US"/>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603"/>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54D9449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r w:rsidR="000E4FA1" w:rsidRPr="00F9686C">
        <w:rPr>
          <w:highlight w:val="cyan"/>
        </w:rPr>
        <w:t>master</w:t>
      </w:r>
      <w:r w:rsidRPr="00F9686C">
        <w:rPr>
          <w:highlight w:val="cyan"/>
        </w:rPr>
        <w:t xml:space="preserve">, </w:t>
      </w:r>
      <w:r w:rsidR="000E4FA1" w:rsidRPr="00F9686C">
        <w:rPr>
          <w:highlight w:val="cyan"/>
        </w:rPr>
        <w:t>secondary</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highlight w:val="cyan"/>
        </w:rPr>
      </w:pPr>
      <w:r w:rsidRPr="00F9686C">
        <w:rPr>
          <w:highlight w:val="cyan"/>
        </w:rPr>
        <w:tab/>
        <w:t>...</w:t>
      </w:r>
      <w:r w:rsidR="00B17753" w:rsidRPr="00F9686C">
        <w:rPr>
          <w:highlight w:val="cyan"/>
        </w:rPr>
        <w:t xml:space="preserve"> ,</w:t>
      </w:r>
    </w:p>
    <w:p w14:paraId="23DC0DA8" w14:textId="77777777" w:rsidR="00B17753" w:rsidRPr="00F9686C" w:rsidRDefault="00B17753" w:rsidP="00B17753">
      <w:pPr>
        <w:pStyle w:val="PL"/>
        <w:rPr>
          <w:highlight w:val="cyan"/>
        </w:rPr>
      </w:pPr>
      <w:r w:rsidRPr="00F9686C">
        <w:rPr>
          <w:highlight w:val="cyan"/>
        </w:rPr>
        <w:tab/>
        <w:t>[[</w:t>
      </w:r>
    </w:p>
    <w:p w14:paraId="4C049BE7" w14:textId="77777777" w:rsidR="00B17753" w:rsidRPr="00F9686C" w:rsidRDefault="00B17753" w:rsidP="00B17753">
      <w:pPr>
        <w:pStyle w:val="PL"/>
        <w:rPr>
          <w:color w:val="808080"/>
          <w:highlight w:val="cyan"/>
        </w:rPr>
      </w:pP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p>
    <w:p w14:paraId="45914A72" w14:textId="2E294C5E" w:rsidR="009C0E19" w:rsidRPr="00F9686C" w:rsidRDefault="00B17753" w:rsidP="009C0E19">
      <w:pPr>
        <w:pStyle w:val="PL"/>
        <w:rPr>
          <w:highlight w:val="cyan"/>
        </w:rPr>
      </w:pPr>
      <w:r w:rsidRPr="00F9686C">
        <w:rPr>
          <w:highlight w:val="cyan"/>
        </w:rPr>
        <w:tab/>
        <w:t>]]</w:t>
      </w:r>
      <w:r w:rsidR="009C0E19" w:rsidRPr="00F9686C">
        <w:rPr>
          <w:highlight w:val="cyan"/>
        </w:rPr>
        <w:t>}</w:t>
      </w:r>
    </w:p>
    <w:p w14:paraId="71E1D1A0" w14:textId="77777777" w:rsidR="009627F4" w:rsidRPr="00F9686C" w:rsidRDefault="009627F4" w:rsidP="009C0E19">
      <w:pPr>
        <w:pStyle w:val="PL"/>
        <w:rPr>
          <w:highlight w:val="cyan"/>
        </w:rPr>
      </w:pPr>
    </w:p>
    <w:p w14:paraId="7F33DBA3" w14:textId="77777777" w:rsidR="009627F4" w:rsidRPr="00F9686C" w:rsidRDefault="009627F4" w:rsidP="009627F4">
      <w:pPr>
        <w:pStyle w:val="PL"/>
        <w:rPr>
          <w:highlight w:val="cyan"/>
        </w:rPr>
      </w:pPr>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7DE771" w14:textId="77777777" w:rsidR="009627F4" w:rsidRPr="00F9686C" w:rsidRDefault="009627F4" w:rsidP="009627F4">
      <w:pPr>
        <w:pStyle w:val="PL"/>
        <w:rPr>
          <w:color w:val="808080"/>
          <w:highlight w:val="cyan"/>
        </w:rPr>
      </w:pPr>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10248AD5" w14:textId="77777777" w:rsidR="009627F4" w:rsidRPr="00F9686C" w:rsidRDefault="009627F4" w:rsidP="009627F4">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64EECA5E" w14:textId="77777777" w:rsidR="009627F4" w:rsidRPr="00F9686C" w:rsidRDefault="009627F4" w:rsidP="009627F4">
      <w:pPr>
        <w:pStyle w:val="PL"/>
        <w:rPr>
          <w:highlight w:val="cyan"/>
        </w:rPr>
      </w:pPr>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r w:rsidR="002A57F9" w:rsidRPr="00F9686C">
        <w:rPr>
          <w:highlight w:val="cyan"/>
        </w:rPr>
        <w:t>ffsValue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p>
    <w:p w14:paraId="37D672CF" w14:textId="77777777" w:rsidR="009627F4" w:rsidRPr="00F9686C" w:rsidRDefault="009627F4" w:rsidP="009627F4">
      <w:pPr>
        <w:pStyle w:val="PL"/>
        <w:rPr>
          <w:highlight w:val="cyan"/>
        </w:rPr>
      </w:pPr>
      <w:r w:rsidRPr="00F9686C">
        <w:rPr>
          <w:highlight w:val="cyan"/>
        </w:rPr>
        <w:t>}</w:t>
      </w:r>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c>
          <w:tcPr>
            <w:tcW w:w="14507" w:type="dxa"/>
            <w:shd w:val="clear" w:color="auto" w:fill="auto"/>
          </w:tcPr>
          <w:p w14:paraId="6B48E4D6" w14:textId="77777777" w:rsidR="00DF4722" w:rsidRPr="00F9686C" w:rsidRDefault="00DF4722" w:rsidP="00DF4722">
            <w:pPr>
              <w:pStyle w:val="TAL"/>
              <w:rPr>
                <w:b/>
                <w:i/>
                <w:highlight w:val="cyan"/>
                <w:lang w:eastAsia="en-GB"/>
              </w:rPr>
            </w:pPr>
            <w:r w:rsidRPr="00F9686C">
              <w:rPr>
                <w:b/>
                <w:i/>
                <w:highlight w:val="cyan"/>
                <w:lang w:eastAsia="en-GB"/>
              </w:rPr>
              <w:t>keySetChangeIndicator</w:t>
            </w:r>
          </w:p>
          <w:p w14:paraId="667FCAE5" w14:textId="77777777" w:rsidR="00DF4722" w:rsidRPr="00F9686C" w:rsidRDefault="00DF4722" w:rsidP="00DF4722">
            <w:pPr>
              <w:pStyle w:val="TAL"/>
              <w:rPr>
                <w:rFonts w:eastAsia="SimSun"/>
                <w:b/>
                <w:i/>
                <w:szCs w:val="22"/>
                <w:highlight w:val="cyan"/>
              </w:rPr>
            </w:pPr>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46AA32F5"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r w:rsidR="00647452" w:rsidRPr="00171520">
              <w:rPr>
                <w:rFonts w:eastAsia="SimSun"/>
                <w:szCs w:val="22"/>
                <w:highlight w:val="cyan"/>
                <w:lang w:val="en-US"/>
              </w:rPr>
              <w:t>the master key</w:t>
            </w:r>
            <w:r w:rsidR="000E4FA1" w:rsidRPr="00F9686C">
              <w:rPr>
                <w:rFonts w:eastAsia="SimSun"/>
                <w:szCs w:val="22"/>
                <w:highlight w:val="cyan"/>
              </w:rPr>
              <w:t xml:space="preserve"> </w:t>
            </w:r>
            <w:r w:rsidRPr="00F9686C">
              <w:rPr>
                <w:rFonts w:eastAsia="SimSun"/>
                <w:szCs w:val="22"/>
                <w:highlight w:val="cyan"/>
              </w:rPr>
              <w:t xml:space="preserve">or </w:t>
            </w:r>
            <w:r w:rsidR="00647452" w:rsidRPr="00171520">
              <w:rPr>
                <w:rFonts w:eastAsia="SimSun"/>
                <w:szCs w:val="22"/>
                <w:highlight w:val="cyan"/>
                <w:lang w:val="en-US"/>
              </w:rPr>
              <w:t>the secondary key</w:t>
            </w:r>
            <w:r w:rsidRPr="00F9686C">
              <w:rPr>
                <w:rFonts w:eastAsia="SimSun"/>
                <w:szCs w:val="22"/>
                <w:highlight w:val="cyan"/>
              </w:rPr>
              <w:t xml:space="preserve"> for deriving ciphering and/or integrity protection keys. </w:t>
            </w:r>
            <w:r w:rsidR="00647452" w:rsidRPr="00171520">
              <w:rPr>
                <w:rFonts w:eastAsia="SimSun"/>
                <w:szCs w:val="22"/>
                <w:highlight w:val="cyan"/>
                <w:lang w:val="en-US"/>
              </w:rPr>
              <w:t xml:space="preserve">For EN-DC, </w:t>
            </w:r>
            <w:r w:rsidR="000E4FA1" w:rsidRPr="00F9686C">
              <w:rPr>
                <w:rFonts w:eastAsia="SimSun"/>
                <w:szCs w:val="22"/>
                <w:highlight w:val="cyan"/>
              </w:rPr>
              <w:t>n</w:t>
            </w:r>
            <w:r w:rsidRPr="00F9686C">
              <w:rPr>
                <w:rFonts w:eastAsia="SimSun"/>
                <w:szCs w:val="22"/>
                <w:highlight w:val="cyan"/>
              </w:rPr>
              <w:t xml:space="preserve">etwork should not configure SRB1 and SRB2 with </w:t>
            </w:r>
            <w:r w:rsidR="00647452" w:rsidRPr="00171520">
              <w:rPr>
                <w:rFonts w:eastAsia="SimSun"/>
                <w:szCs w:val="22"/>
                <w:highlight w:val="cyan"/>
                <w:lang w:val="en-US"/>
              </w:rPr>
              <w:t>secondary key</w:t>
            </w:r>
            <w:r w:rsidRPr="00F9686C">
              <w:rPr>
                <w:rFonts w:eastAsia="SimSun"/>
                <w:szCs w:val="22"/>
                <w:highlight w:val="cyan"/>
              </w:rPr>
              <w:t xml:space="preserve"> and SRB3 with </w:t>
            </w:r>
            <w:r w:rsidR="00647452" w:rsidRPr="00171520">
              <w:rPr>
                <w:rFonts w:eastAsia="SimSun"/>
                <w:szCs w:val="22"/>
                <w:highlight w:val="cyan"/>
                <w:lang w:val="en-US"/>
              </w:rPr>
              <w:t>the master key</w:t>
            </w:r>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c>
          <w:tcPr>
            <w:tcW w:w="14507" w:type="dxa"/>
            <w:shd w:val="clear" w:color="auto" w:fill="auto"/>
          </w:tcPr>
          <w:p w14:paraId="602AE38E" w14:textId="77777777" w:rsidR="00DF4722" w:rsidRPr="00F9686C" w:rsidRDefault="00DF4722" w:rsidP="00DF4722">
            <w:pPr>
              <w:pStyle w:val="TAL"/>
              <w:rPr>
                <w:b/>
                <w:i/>
                <w:highlight w:val="cyan"/>
                <w:lang w:eastAsia="en-GB"/>
              </w:rPr>
            </w:pPr>
            <w:r w:rsidRPr="00F9686C">
              <w:rPr>
                <w:b/>
                <w:bCs/>
                <w:i/>
                <w:noProof/>
                <w:highlight w:val="cyan"/>
                <w:lang w:eastAsia="en-GB"/>
              </w:rPr>
              <w:t>nas-securityParamToNGRAN</w:t>
            </w:r>
          </w:p>
          <w:p w14:paraId="6868AAEE" w14:textId="77777777" w:rsidR="00DF4722" w:rsidRPr="00F9686C" w:rsidRDefault="00DF4722" w:rsidP="00DF4722">
            <w:pPr>
              <w:pStyle w:val="TAL"/>
              <w:rPr>
                <w:rFonts w:eastAsia="SimSun"/>
                <w:b/>
                <w:i/>
                <w:szCs w:val="22"/>
                <w:highlight w:val="cyan"/>
              </w:rPr>
            </w:pPr>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p>
        </w:tc>
      </w:tr>
      <w:tr w:rsidR="00DF4722" w:rsidRPr="00F9686C" w14:paraId="545C66D4" w14:textId="77777777" w:rsidTr="0040018C">
        <w:tc>
          <w:tcPr>
            <w:tcW w:w="14507" w:type="dxa"/>
            <w:shd w:val="clear" w:color="auto" w:fill="auto"/>
          </w:tcPr>
          <w:p w14:paraId="48BFDE73" w14:textId="77777777" w:rsidR="00DF4722" w:rsidRPr="00F9686C" w:rsidRDefault="00DF4722" w:rsidP="00DF4722">
            <w:pPr>
              <w:pStyle w:val="TAL"/>
              <w:rPr>
                <w:b/>
                <w:i/>
                <w:highlight w:val="cyan"/>
                <w:lang w:eastAsia="en-GB"/>
              </w:rPr>
            </w:pPr>
            <w:r w:rsidRPr="00F9686C">
              <w:rPr>
                <w:b/>
                <w:i/>
                <w:highlight w:val="cyan"/>
                <w:lang w:eastAsia="en-GB"/>
              </w:rPr>
              <w:t>nextHopChainingCount</w:t>
            </w:r>
          </w:p>
          <w:p w14:paraId="03C5BFD1" w14:textId="77777777" w:rsidR="00DF4722" w:rsidRPr="00F9686C" w:rsidRDefault="00DF4722" w:rsidP="00DF4722">
            <w:pPr>
              <w:pStyle w:val="TAL"/>
              <w:rPr>
                <w:rFonts w:eastAsia="SimSun"/>
                <w:b/>
                <w:i/>
                <w:szCs w:val="22"/>
                <w:highlight w:val="cyan"/>
              </w:rPr>
            </w:pPr>
            <w:r w:rsidRPr="00F9686C">
              <w:rPr>
                <w:bCs/>
                <w:noProof/>
                <w:highlight w:val="cyan"/>
                <w:lang w:eastAsia="en-GB"/>
              </w:rPr>
              <w:t>Parameter NCC: See TS 33.501 [11]</w:t>
            </w:r>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c>
          <w:tcPr>
            <w:tcW w:w="4027" w:type="dxa"/>
          </w:tcPr>
          <w:p w14:paraId="66DC7213" w14:textId="77777777" w:rsidR="001C28E9" w:rsidRPr="00F9686C" w:rsidRDefault="001C28E9" w:rsidP="001C28E9">
            <w:pPr>
              <w:pStyle w:val="TAL"/>
              <w:rPr>
                <w:i/>
                <w:highlight w:val="cyan"/>
              </w:rPr>
            </w:pPr>
            <w:r w:rsidRPr="00F9686C">
              <w:rPr>
                <w:i/>
                <w:highlight w:val="cyan"/>
                <w:lang w:eastAsia="en-GB"/>
              </w:rPr>
              <w:t>InterSystemHO</w:t>
            </w:r>
          </w:p>
        </w:tc>
        <w:tc>
          <w:tcPr>
            <w:tcW w:w="10146" w:type="dxa"/>
          </w:tcPr>
          <w:p w14:paraId="32112A28" w14:textId="77777777" w:rsidR="001C28E9" w:rsidRPr="00F9686C" w:rsidRDefault="001C28E9" w:rsidP="001C28E9">
            <w:pPr>
              <w:pStyle w:val="TAL"/>
              <w:rPr>
                <w:highlight w:val="cyan"/>
              </w:rPr>
            </w:pPr>
            <w:r w:rsidRPr="00F9686C">
              <w:rPr>
                <w:highlight w:val="cyan"/>
                <w:lang w:eastAsia="en-GB"/>
              </w:rPr>
              <w:t>This field is mandatory present in case of inter system handover. Otherwise the field is absent.</w:t>
            </w:r>
          </w:p>
        </w:tc>
      </w:tr>
    </w:tbl>
    <w:p w14:paraId="0A7A6E7C" w14:textId="77777777" w:rsidR="00D224EC" w:rsidRPr="00F9686C" w:rsidRDefault="00D224EC" w:rsidP="00D224EC">
      <w:pPr>
        <w:rPr>
          <w:highlight w:val="cyan"/>
        </w:rPr>
      </w:pPr>
      <w:bookmarkStart w:id="604" w:name="_Hlk497717897"/>
    </w:p>
    <w:p w14:paraId="15ED4F9C" w14:textId="77777777" w:rsidR="007F78C2" w:rsidRPr="00F9686C" w:rsidRDefault="007F78C2" w:rsidP="007F78C2">
      <w:pPr>
        <w:pStyle w:val="Heading4"/>
        <w:rPr>
          <w:highlight w:val="cyan"/>
        </w:rPr>
      </w:pPr>
      <w:bookmarkStart w:id="605" w:name="_Toc510018667"/>
      <w:bookmarkStart w:id="606" w:name="_Hlk512338927"/>
      <w:r w:rsidRPr="00F9686C">
        <w:rPr>
          <w:highlight w:val="cyan"/>
        </w:rPr>
        <w:t>–</w:t>
      </w:r>
      <w:r w:rsidRPr="00F9686C">
        <w:rPr>
          <w:highlight w:val="cyan"/>
        </w:rPr>
        <w:tab/>
      </w:r>
      <w:r w:rsidRPr="00F9686C">
        <w:rPr>
          <w:i/>
          <w:highlight w:val="cyan"/>
        </w:rPr>
        <w:t>RadioLinkMonitoringConfig</w:t>
      </w:r>
      <w:bookmarkEnd w:id="605"/>
    </w:p>
    <w:bookmarkEnd w:id="606"/>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607"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607"/>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608"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p>
    <w:p w14:paraId="0A5DBBE5" w14:textId="77777777" w:rsidR="00234466" w:rsidRPr="00F9686C" w:rsidRDefault="00234466" w:rsidP="00234466">
      <w:pPr>
        <w:rPr>
          <w:rFonts w:eastAsia="SimSun"/>
          <w:highlight w:val="cyan"/>
        </w:rPr>
      </w:pPr>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p>
    <w:p w14:paraId="48FDFC6F" w14:textId="77777777" w:rsidR="00234466" w:rsidRPr="00F9686C" w:rsidRDefault="00234466" w:rsidP="00234466">
      <w:pPr>
        <w:pStyle w:val="TH"/>
        <w:rPr>
          <w:highlight w:val="cyan"/>
        </w:rPr>
      </w:pPr>
      <w:r w:rsidRPr="00F9686C">
        <w:rPr>
          <w:i/>
          <w:noProof/>
          <w:highlight w:val="cyan"/>
        </w:rPr>
        <w:t>RANNotificationAreaCode</w:t>
      </w:r>
      <w:r w:rsidRPr="00F9686C">
        <w:rPr>
          <w:highlight w:val="cyan"/>
        </w:rPr>
        <w:t xml:space="preserve"> information element</w:t>
      </w:r>
    </w:p>
    <w:p w14:paraId="52CA09A9" w14:textId="77777777" w:rsidR="00234466" w:rsidRPr="00F9686C" w:rsidRDefault="00234466" w:rsidP="00234466">
      <w:pPr>
        <w:pStyle w:val="PL"/>
        <w:rPr>
          <w:highlight w:val="cyan"/>
        </w:rPr>
      </w:pPr>
      <w:r w:rsidRPr="00F9686C">
        <w:rPr>
          <w:highlight w:val="cyan"/>
        </w:rPr>
        <w:t>-- ASN1START</w:t>
      </w:r>
    </w:p>
    <w:p w14:paraId="2BE18258" w14:textId="77777777" w:rsidR="00234466" w:rsidRPr="00F9686C" w:rsidRDefault="00234466" w:rsidP="008C4961">
      <w:pPr>
        <w:pStyle w:val="PL"/>
        <w:rPr>
          <w:highlight w:val="cyan"/>
        </w:rPr>
      </w:pPr>
      <w:r w:rsidRPr="00F9686C">
        <w:rPr>
          <w:highlight w:val="cyan"/>
        </w:rPr>
        <w:t>-- TAG-RAN-Notification-Area-Code-START</w:t>
      </w:r>
    </w:p>
    <w:p w14:paraId="05523DAB" w14:textId="77777777" w:rsidR="00234466" w:rsidRPr="00F9686C" w:rsidRDefault="00234466" w:rsidP="00234466">
      <w:pPr>
        <w:pStyle w:val="PL"/>
        <w:rPr>
          <w:rFonts w:eastAsia="SimSun"/>
          <w:highlight w:val="cyan"/>
          <w:lang w:eastAsia="en-GB"/>
        </w:rPr>
      </w:pPr>
    </w:p>
    <w:p w14:paraId="3F14787A" w14:textId="77777777" w:rsidR="00234466" w:rsidRPr="00F9686C" w:rsidRDefault="00234466" w:rsidP="00234466">
      <w:pPr>
        <w:pStyle w:val="PL"/>
        <w:rPr>
          <w:highlight w:val="cyan"/>
        </w:rPr>
      </w:pPr>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p>
    <w:p w14:paraId="0F5EB25F" w14:textId="77777777" w:rsidR="00234466" w:rsidRPr="00F9686C" w:rsidRDefault="00234466" w:rsidP="00234466">
      <w:pPr>
        <w:pStyle w:val="PL"/>
        <w:rPr>
          <w:highlight w:val="cyan"/>
        </w:rPr>
      </w:pPr>
    </w:p>
    <w:p w14:paraId="3EED9604" w14:textId="77777777" w:rsidR="00234466" w:rsidRPr="00F9686C" w:rsidRDefault="00234466" w:rsidP="008C4961">
      <w:pPr>
        <w:pStyle w:val="PL"/>
        <w:rPr>
          <w:highlight w:val="cyan"/>
        </w:rPr>
      </w:pPr>
      <w:r w:rsidRPr="00F9686C">
        <w:rPr>
          <w:highlight w:val="cyan"/>
        </w:rPr>
        <w:t>-- TAG-RAN-Notification-Area-Code-STOP</w:t>
      </w:r>
    </w:p>
    <w:p w14:paraId="3BA0F770" w14:textId="77777777" w:rsidR="00234466" w:rsidRPr="00F9686C" w:rsidRDefault="00234466" w:rsidP="00234466">
      <w:pPr>
        <w:pStyle w:val="PL"/>
        <w:rPr>
          <w:rFonts w:eastAsia="SimSun"/>
          <w:highlight w:val="cyan"/>
          <w:lang w:eastAsia="en-GB"/>
        </w:rPr>
      </w:pPr>
    </w:p>
    <w:p w14:paraId="29415151" w14:textId="77777777" w:rsidR="00234466" w:rsidRPr="00F9686C" w:rsidRDefault="00234466" w:rsidP="00234466">
      <w:pPr>
        <w:pStyle w:val="PL"/>
        <w:rPr>
          <w:highlight w:val="cyan"/>
        </w:rPr>
      </w:pPr>
      <w:r w:rsidRPr="00F9686C">
        <w:rPr>
          <w:highlight w:val="cyan"/>
        </w:rPr>
        <w:t>-- ASN1STOP</w:t>
      </w:r>
    </w:p>
    <w:p w14:paraId="49D94ACB" w14:textId="77777777" w:rsidR="00234466" w:rsidRPr="00F9686C" w:rsidRDefault="00234466" w:rsidP="00234466">
      <w:pPr>
        <w:rPr>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608"/>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609" w:name="_Toc510018669"/>
      <w:r w:rsidRPr="00F9686C">
        <w:rPr>
          <w:highlight w:val="cyan"/>
        </w:rPr>
        <w:t>–</w:t>
      </w:r>
      <w:r w:rsidRPr="00F9686C">
        <w:rPr>
          <w:highlight w:val="cyan"/>
        </w:rPr>
        <w:tab/>
      </w:r>
      <w:r w:rsidRPr="00F9686C">
        <w:rPr>
          <w:i/>
          <w:highlight w:val="cyan"/>
        </w:rPr>
        <w:t>RateMatchPatternId</w:t>
      </w:r>
      <w:bookmarkEnd w:id="609"/>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610" w:name="_Toc510018670"/>
      <w:r w:rsidRPr="00F9686C">
        <w:rPr>
          <w:highlight w:val="cyan"/>
        </w:rPr>
        <w:t>–</w:t>
      </w:r>
      <w:r w:rsidRPr="00F9686C">
        <w:rPr>
          <w:highlight w:val="cyan"/>
        </w:rPr>
        <w:tab/>
      </w:r>
      <w:r w:rsidRPr="00F9686C">
        <w:rPr>
          <w:i/>
          <w:highlight w:val="cyan"/>
        </w:rPr>
        <w:t>RateMatchPatternLTE-CRS</w:t>
      </w:r>
      <w:bookmarkEnd w:id="610"/>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611"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611"/>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612" w:name="_Hlk504400670"/>
      <w:r w:rsidRPr="00F9686C">
        <w:rPr>
          <w:highlight w:val="cyan"/>
        </w:rPr>
        <w:t>maxReportConfigId</w:t>
      </w:r>
      <w:bookmarkEnd w:id="612"/>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613"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613"/>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r w:rsidR="00911838" w:rsidRPr="00F9686C">
        <w:rPr>
          <w:highlight w:val="cyan"/>
        </w:rPr>
        <w:t>,</w:t>
      </w:r>
    </w:p>
    <w:p w14:paraId="36AC6D47" w14:textId="77777777" w:rsidR="00911838" w:rsidRPr="00F9686C" w:rsidRDefault="00911838" w:rsidP="00911838">
      <w:pPr>
        <w:pStyle w:val="PL"/>
        <w:rPr>
          <w:highlight w:val="cyan"/>
        </w:rPr>
      </w:pPr>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highlight w:val="cyan"/>
        </w:rPr>
      </w:pPr>
    </w:p>
    <w:p w14:paraId="242D584E" w14:textId="77777777" w:rsidR="00EF6BB5" w:rsidRPr="00F9686C" w:rsidRDefault="00EF6BB5" w:rsidP="00EF6BB5">
      <w:pPr>
        <w:pStyle w:val="PL"/>
        <w:rPr>
          <w:highlight w:val="cyan"/>
        </w:rPr>
      </w:pPr>
      <w:r w:rsidRPr="00F9686C">
        <w:rPr>
          <w:highlight w:val="cyan"/>
        </w:rPr>
        <w:t xml:space="preserve">ReportCGI ::=                     </w:t>
      </w:r>
      <w:r w:rsidRPr="00F9686C">
        <w:rPr>
          <w:color w:val="993366"/>
          <w:highlight w:val="cyan"/>
        </w:rPr>
        <w:t>SEQUENCE</w:t>
      </w:r>
      <w:r w:rsidRPr="00F9686C">
        <w:rPr>
          <w:highlight w:val="cyan"/>
        </w:rPr>
        <w:t xml:space="preserve"> {</w:t>
      </w:r>
    </w:p>
    <w:p w14:paraId="7AA17C1A" w14:textId="77777777" w:rsidR="00EF6BB5" w:rsidRPr="00F9686C" w:rsidRDefault="00EF6BB5" w:rsidP="00EF6BB5">
      <w:pPr>
        <w:pStyle w:val="PL"/>
        <w:rPr>
          <w:highlight w:val="cyan"/>
        </w:rPr>
      </w:pPr>
      <w:r w:rsidRPr="00F9686C">
        <w:rPr>
          <w:highlight w:val="cyan"/>
        </w:rPr>
        <w:t xml:space="preserve">    cellForWhichToReportCGI         </w:t>
      </w:r>
      <w:r w:rsidRPr="00F9686C">
        <w:rPr>
          <w:color w:val="993366"/>
          <w:highlight w:val="cyan"/>
        </w:rPr>
        <w:t>INTEGER</w:t>
      </w:r>
      <w:r w:rsidRPr="00F9686C">
        <w:rPr>
          <w:highlight w:val="cyan"/>
        </w:rPr>
        <w:t xml:space="preserve"> (1..1007)</w:t>
      </w:r>
    </w:p>
    <w:p w14:paraId="2022F47F" w14:textId="77777777" w:rsidR="00EF6BB5" w:rsidRPr="00F9686C" w:rsidRDefault="00EF6BB5" w:rsidP="00EF6BB5">
      <w:pPr>
        <w:pStyle w:val="PL"/>
        <w:rPr>
          <w:highlight w:val="cyan"/>
        </w:rPr>
      </w:pPr>
      <w:r w:rsidRPr="00F9686C">
        <w:rPr>
          <w:highlight w:val="cyan"/>
        </w:rPr>
        <w:t>}</w:t>
      </w:r>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614" w:name="_Hlk505607220"/>
      <w:r w:rsidRPr="00F9686C">
        <w:rPr>
          <w:highlight w:val="cyan"/>
        </w:rPr>
        <w:tab/>
      </w:r>
      <w:r w:rsidRPr="00F9686C">
        <w:rPr>
          <w:highlight w:val="cyan"/>
        </w:rPr>
        <w:tab/>
        <w:t>...</w:t>
      </w:r>
    </w:p>
    <w:bookmarkEnd w:id="614"/>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615" w:name="_Hlk504400247"/>
      <w:r w:rsidRPr="00F9686C">
        <w:rPr>
          <w:highlight w:val="cyan"/>
        </w:rPr>
        <w:t>reportQuantityRsIndexes</w:t>
      </w:r>
      <w:bookmarkEnd w:id="61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604"/>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616"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616"/>
    </w:p>
    <w:p w14:paraId="0AF81EFF" w14:textId="77777777" w:rsidR="00B24E64" w:rsidRPr="00F9686C" w:rsidRDefault="00B24E64" w:rsidP="00B24E64">
      <w:pPr>
        <w:rPr>
          <w:rFonts w:eastAsia="MS Mincho"/>
          <w:highlight w:val="cyan"/>
        </w:rPr>
      </w:pPr>
      <w:r w:rsidRPr="00F9686C">
        <w:rPr>
          <w:highlight w:val="cyan"/>
        </w:rPr>
        <w:t xml:space="preserve">The IE </w:t>
      </w:r>
      <w:bookmarkStart w:id="617" w:name="OLE_LINK72"/>
      <w:bookmarkStart w:id="618" w:name="OLE_LINK73"/>
      <w:r w:rsidRPr="00F9686C">
        <w:rPr>
          <w:i/>
          <w:highlight w:val="cyan"/>
        </w:rPr>
        <w:t>ReportConfig</w:t>
      </w:r>
      <w:bookmarkEnd w:id="617"/>
      <w:bookmarkEnd w:id="618"/>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619"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619"/>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ReselectionThreshold</w:t>
      </w:r>
    </w:p>
    <w:p w14:paraId="65EE79B6" w14:textId="77777777" w:rsidR="00815485" w:rsidRPr="00F9686C" w:rsidRDefault="00815485" w:rsidP="00815485">
      <w:pPr>
        <w:rPr>
          <w:rFonts w:eastAsia="SimSun"/>
          <w:highlight w:val="cyan"/>
        </w:rPr>
      </w:pPr>
      <w:r w:rsidRPr="00F9686C">
        <w:rPr>
          <w:i/>
          <w:noProof/>
          <w:highlight w:val="cyan"/>
        </w:rPr>
        <w:t>ReselectionThreshold</w:t>
      </w:r>
      <w:r w:rsidRPr="00F9686C">
        <w:rPr>
          <w:highlight w:val="cyan"/>
        </w:rPr>
        <w:t xml:space="preserve"> is used to indicate an Rx level threshold for cell reselection. Actual value of threshold = field value * 2 [dB].</w:t>
      </w:r>
    </w:p>
    <w:p w14:paraId="08C02179" w14:textId="77777777" w:rsidR="00815485" w:rsidRPr="00F9686C" w:rsidRDefault="00815485" w:rsidP="00815485">
      <w:pPr>
        <w:pStyle w:val="TH"/>
        <w:rPr>
          <w:highlight w:val="cyan"/>
        </w:rPr>
      </w:pPr>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p>
    <w:p w14:paraId="4DD0D714"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FD7F5FA" w14:textId="77777777" w:rsidR="00815485" w:rsidRPr="00F9686C" w:rsidRDefault="00815485" w:rsidP="008C4961">
      <w:pPr>
        <w:pStyle w:val="PL"/>
        <w:rPr>
          <w:highlight w:val="cyan"/>
        </w:rPr>
      </w:pPr>
      <w:r w:rsidRPr="00F9686C">
        <w:rPr>
          <w:highlight w:val="cyan"/>
        </w:rPr>
        <w:t>-- TAG-RESELECTION-THRESHOLD-START</w:t>
      </w:r>
    </w:p>
    <w:p w14:paraId="7B045E3E" w14:textId="77777777" w:rsidR="00815485" w:rsidRPr="00F9686C" w:rsidRDefault="00815485" w:rsidP="00815485">
      <w:pPr>
        <w:pStyle w:val="PL"/>
        <w:rPr>
          <w:rFonts w:eastAsia="SimSun"/>
          <w:highlight w:val="cyan"/>
          <w:lang w:eastAsia="en-GB"/>
        </w:rPr>
      </w:pPr>
    </w:p>
    <w:p w14:paraId="71A07C56" w14:textId="77777777" w:rsidR="00815485" w:rsidRPr="00F9686C" w:rsidRDefault="00815485" w:rsidP="00815485">
      <w:pPr>
        <w:pStyle w:val="PL"/>
        <w:rPr>
          <w:snapToGrid w:val="0"/>
          <w:highlight w:val="cyan"/>
        </w:rPr>
      </w:pPr>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4CEED59" w14:textId="77777777" w:rsidR="00815485" w:rsidRPr="00F9686C" w:rsidRDefault="00815485" w:rsidP="00815485">
      <w:pPr>
        <w:pStyle w:val="PL"/>
        <w:rPr>
          <w:highlight w:val="cyan"/>
        </w:rPr>
      </w:pPr>
    </w:p>
    <w:p w14:paraId="01743DC9" w14:textId="77777777" w:rsidR="00815485" w:rsidRPr="00F9686C" w:rsidRDefault="00815485" w:rsidP="008C4961">
      <w:pPr>
        <w:pStyle w:val="PL"/>
        <w:rPr>
          <w:highlight w:val="cyan"/>
        </w:rPr>
      </w:pPr>
      <w:r w:rsidRPr="00F9686C">
        <w:rPr>
          <w:highlight w:val="cyan"/>
        </w:rPr>
        <w:t>-- TAG-RESELECTION-THRESHOLD-STOP</w:t>
      </w:r>
    </w:p>
    <w:p w14:paraId="63730250"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E2C9D0A" w14:textId="77777777" w:rsidR="00815485" w:rsidRPr="00F9686C" w:rsidRDefault="00815485" w:rsidP="00815485">
      <w:pPr>
        <w:rPr>
          <w:iCs/>
          <w:highlight w:val="cyan"/>
        </w:rPr>
      </w:pPr>
    </w:p>
    <w:p w14:paraId="2091761B" w14:textId="77777777" w:rsidR="00815485" w:rsidRPr="00F9686C" w:rsidRDefault="00815485" w:rsidP="00815485">
      <w:pPr>
        <w:pStyle w:val="Heading4"/>
        <w:rPr>
          <w:rFonts w:eastAsia="SimSun"/>
          <w:highlight w:val="cyan"/>
        </w:rPr>
      </w:pPr>
      <w:bookmarkStart w:id="620" w:name="_Toc503260487"/>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620"/>
    </w:p>
    <w:p w14:paraId="076CABC0" w14:textId="77777777" w:rsidR="00815485" w:rsidRPr="00F9686C" w:rsidRDefault="00815485" w:rsidP="00815485">
      <w:pPr>
        <w:rPr>
          <w:rFonts w:eastAsia="SimSun"/>
          <w:highlight w:val="cyan"/>
        </w:rPr>
      </w:pPr>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p>
    <w:p w14:paraId="6F05923B" w14:textId="77777777" w:rsidR="00815485" w:rsidRPr="00F9686C" w:rsidRDefault="00815485" w:rsidP="00815485">
      <w:pPr>
        <w:pStyle w:val="TH"/>
        <w:rPr>
          <w:highlight w:val="cyan"/>
        </w:rPr>
      </w:pPr>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p>
    <w:p w14:paraId="43C7C517"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1E0CD4F" w14:textId="77777777" w:rsidR="00815485" w:rsidRPr="00F9686C" w:rsidRDefault="00815485" w:rsidP="008C4961">
      <w:pPr>
        <w:pStyle w:val="PL"/>
        <w:rPr>
          <w:highlight w:val="cyan"/>
        </w:rPr>
      </w:pPr>
      <w:r w:rsidRPr="00F9686C">
        <w:rPr>
          <w:highlight w:val="cyan"/>
        </w:rPr>
        <w:t>-- TAG-RESELECTION-THRESHOLDQ-START</w:t>
      </w:r>
    </w:p>
    <w:p w14:paraId="08313442" w14:textId="77777777" w:rsidR="00815485" w:rsidRPr="00F9686C" w:rsidRDefault="00815485" w:rsidP="00815485">
      <w:pPr>
        <w:pStyle w:val="PL"/>
        <w:rPr>
          <w:rFonts w:eastAsia="SimSun"/>
          <w:highlight w:val="cyan"/>
          <w:lang w:eastAsia="en-GB"/>
        </w:rPr>
      </w:pPr>
    </w:p>
    <w:p w14:paraId="62AE724F" w14:textId="77777777" w:rsidR="00815485" w:rsidRPr="00F9686C" w:rsidRDefault="00815485" w:rsidP="00815485">
      <w:pPr>
        <w:pStyle w:val="PL"/>
        <w:rPr>
          <w:snapToGrid w:val="0"/>
          <w:highlight w:val="cyan"/>
        </w:rPr>
      </w:pPr>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59643297" w14:textId="77777777" w:rsidR="00815485" w:rsidRPr="00F9686C" w:rsidRDefault="00815485" w:rsidP="00815485">
      <w:pPr>
        <w:pStyle w:val="PL"/>
        <w:rPr>
          <w:highlight w:val="cyan"/>
        </w:rPr>
      </w:pPr>
    </w:p>
    <w:p w14:paraId="73F5A84A" w14:textId="77777777" w:rsidR="00815485" w:rsidRPr="00F9686C" w:rsidRDefault="00815485" w:rsidP="008C4961">
      <w:pPr>
        <w:pStyle w:val="PL"/>
        <w:rPr>
          <w:highlight w:val="cyan"/>
        </w:rPr>
      </w:pPr>
      <w:r w:rsidRPr="00F9686C">
        <w:rPr>
          <w:highlight w:val="cyan"/>
        </w:rPr>
        <w:t>-- TAG-RESELECTION-THRESHOLDQ-STOP</w:t>
      </w:r>
    </w:p>
    <w:p w14:paraId="32460C21"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62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621"/>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ul-UM-RLC</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UL-UM-RLC</w:t>
      </w:r>
    </w:p>
    <w:p w14:paraId="3FB4123F"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622"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622"/>
    <w:p w14:paraId="78A68065"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t-PollRetransmit</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T-PollRetransmit,</w:t>
      </w:r>
    </w:p>
    <w:p w14:paraId="26988E97" w14:textId="77777777" w:rsidR="00BC561A" w:rsidRPr="00171520" w:rsidRDefault="00647452" w:rsidP="00BC561A">
      <w:pPr>
        <w:pStyle w:val="PL"/>
        <w:rPr>
          <w:highlight w:val="cyan"/>
          <w:lang w:val="sv-SE"/>
        </w:rPr>
      </w:pPr>
      <w:r w:rsidRPr="00171520">
        <w:rPr>
          <w:highlight w:val="cyan"/>
          <w:lang w:val="sv-SE"/>
        </w:rPr>
        <w:tab/>
        <w:t>pollPDU</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PollPDU,</w:t>
      </w:r>
    </w:p>
    <w:p w14:paraId="45A2FFE9"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ms2000, ms4000, spare5, spare4, spare3,</w:t>
      </w:r>
    </w:p>
    <w:p w14:paraId="1E615D51"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spare2, spare1}</w:t>
      </w:r>
    </w:p>
    <w:p w14:paraId="1845A599" w14:textId="77777777" w:rsidR="00BC561A" w:rsidRPr="00171520" w:rsidRDefault="00BC561A" w:rsidP="00BC561A">
      <w:pPr>
        <w:pStyle w:val="PL"/>
        <w:rPr>
          <w:highlight w:val="cyan"/>
          <w:lang w:val="sv-SE"/>
        </w:rPr>
      </w:pPr>
    </w:p>
    <w:p w14:paraId="42EEA8C3" w14:textId="77777777" w:rsidR="00BC561A" w:rsidRPr="00171520" w:rsidRDefault="00BC561A" w:rsidP="00BC561A">
      <w:pPr>
        <w:pStyle w:val="PL"/>
        <w:rPr>
          <w:highlight w:val="cyan"/>
          <w:lang w:val="sv-SE"/>
        </w:rPr>
      </w:pPr>
    </w:p>
    <w:p w14:paraId="58CD13EF" w14:textId="77777777" w:rsidR="00BC561A" w:rsidRPr="00171520" w:rsidRDefault="00647452" w:rsidP="00BC561A">
      <w:pPr>
        <w:pStyle w:val="PL"/>
        <w:rPr>
          <w:highlight w:val="cyan"/>
          <w:lang w:val="sv-SE"/>
        </w:rPr>
      </w:pPr>
      <w:r w:rsidRPr="00171520">
        <w:rPr>
          <w:highlight w:val="cyan"/>
          <w:lang w:val="sv-SE"/>
        </w:rPr>
        <w:t>PollPDU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4E82A28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p4, p8, p16, p32, p64, p128, p256, p512, p1024, p2048, p4096, p6144, p8192, p12288, p16384, p20480,</w:t>
      </w:r>
    </w:p>
    <w:p w14:paraId="04A1BB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p24576, p28672, p32768, p40960, p49152, p57344, p65536, infinity, spare8, spare7, spare6, spare5, spare4,</w:t>
      </w:r>
    </w:p>
    <w:p w14:paraId="4B9C7EC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spare3, spare2, spare1}</w:t>
      </w:r>
    </w:p>
    <w:p w14:paraId="4DB7618B" w14:textId="77777777" w:rsidR="00BC561A" w:rsidRPr="00171520" w:rsidRDefault="00BC561A" w:rsidP="00BC561A">
      <w:pPr>
        <w:pStyle w:val="PL"/>
        <w:rPr>
          <w:highlight w:val="cyan"/>
          <w:lang w:val="sv-SE"/>
        </w:rPr>
      </w:pPr>
    </w:p>
    <w:p w14:paraId="0F25EA84" w14:textId="77777777" w:rsidR="00BC561A" w:rsidRPr="00171520" w:rsidRDefault="00647452" w:rsidP="00BC561A">
      <w:pPr>
        <w:pStyle w:val="PL"/>
        <w:rPr>
          <w:highlight w:val="cyan"/>
          <w:lang w:val="sv-SE"/>
        </w:rPr>
      </w:pPr>
      <w:r w:rsidRPr="00171520">
        <w:rPr>
          <w:highlight w:val="cyan"/>
          <w:lang w:val="sv-SE"/>
        </w:rPr>
        <w:t>PollByte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3CA275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 kB2, kB5, kB8, kB10, kB15, kB25, kB50, kB75,</w:t>
      </w:r>
    </w:p>
    <w:p w14:paraId="3F7C449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kB100, kB125, kB250, kB375, kB500, kB750, kB1000,</w:t>
      </w:r>
    </w:p>
    <w:p w14:paraId="1D60920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kB1250, kB1500, kB2000, kB3000, kB4000, kB4500,</w:t>
      </w:r>
    </w:p>
    <w:p w14:paraId="1CCFC8D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kB5000, kB5500, kB6000, kB6500, kB7000, kB7500,</w:t>
      </w:r>
    </w:p>
    <w:p w14:paraId="6A591BA6"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spare20, spare19, spare18, spare17, spare16,</w:t>
      </w:r>
    </w:p>
    <w:p w14:paraId="225C75D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spare15, spare14, spare13, spare12, spare11,</w:t>
      </w:r>
    </w:p>
    <w:p w14:paraId="5020645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spare10, spare9, spare8, spare7, spare6, spare5,</w:t>
      </w:r>
    </w:p>
    <w:p w14:paraId="05B520F1"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623" w:name="_Toc510018676"/>
      <w:r w:rsidRPr="00F9686C">
        <w:rPr>
          <w:highlight w:val="cyan"/>
        </w:rPr>
        <w:t>–</w:t>
      </w:r>
      <w:r w:rsidRPr="00F9686C">
        <w:rPr>
          <w:highlight w:val="cyan"/>
        </w:rPr>
        <w:tab/>
      </w:r>
      <w:r w:rsidRPr="00F9686C">
        <w:rPr>
          <w:i/>
          <w:highlight w:val="cyan"/>
        </w:rPr>
        <w:t>RLF-TimersAndConstants</w:t>
      </w:r>
      <w:bookmarkEnd w:id="623"/>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624" w:name="_Toc510018677"/>
      <w:r w:rsidRPr="00F9686C">
        <w:rPr>
          <w:highlight w:val="cyan"/>
        </w:rPr>
        <w:t>–</w:t>
      </w:r>
      <w:r w:rsidRPr="00F9686C">
        <w:rPr>
          <w:highlight w:val="cyan"/>
        </w:rPr>
        <w:tab/>
      </w:r>
      <w:r w:rsidRPr="00F9686C">
        <w:rPr>
          <w:i/>
          <w:highlight w:val="cyan"/>
        </w:rPr>
        <w:t>RNTI-Value</w:t>
      </w:r>
      <w:bookmarkEnd w:id="624"/>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625"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625"/>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626"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626"/>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627"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627"/>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628" w:name="TSCellIndexr13"/>
      <w:r w:rsidRPr="00F9686C">
        <w:rPr>
          <w:highlight w:val="cyan"/>
        </w:rPr>
        <w:t>SCellIndex</w:t>
      </w:r>
      <w:bookmarkEnd w:id="628"/>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629"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629"/>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630"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631"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631"/>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171520" w:rsidRDefault="001A542B" w:rsidP="001A542B">
      <w:pPr>
        <w:pStyle w:val="PL"/>
        <w:rPr>
          <w:highlight w:val="cyan"/>
          <w:lang w:val="sv-SE"/>
        </w:rPr>
      </w:pPr>
      <w:r w:rsidRPr="00F9686C">
        <w:rPr>
          <w:highlight w:val="cyan"/>
        </w:rPr>
        <w:tab/>
      </w: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(0..1),</w:t>
      </w:r>
    </w:p>
    <w:p w14:paraId="6FDD776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1E39F53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308140AF"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699B3D2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0386219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4BC3739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2435A07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385931A5"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50D266ED"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32C35FB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0C3C1CF1"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792F1021" w14:textId="77777777" w:rsidR="001A542B" w:rsidRPr="00F9686C" w:rsidRDefault="00647452" w:rsidP="001A542B">
      <w:pPr>
        <w:pStyle w:val="PL"/>
        <w:rPr>
          <w:color w:val="808080"/>
          <w:highlight w:val="cyan"/>
        </w:rPr>
      </w:pPr>
      <w:r w:rsidRPr="00171520">
        <w:rPr>
          <w:highlight w:val="cyan"/>
          <w:lang w:val="sv-S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630"/>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632" w:name="_Toc510018683"/>
      <w:r w:rsidRPr="00F9686C">
        <w:rPr>
          <w:highlight w:val="cyan"/>
        </w:rPr>
        <w:t>–</w:t>
      </w:r>
      <w:r w:rsidRPr="00F9686C">
        <w:rPr>
          <w:highlight w:val="cyan"/>
        </w:rPr>
        <w:tab/>
      </w:r>
      <w:r w:rsidRPr="00F9686C">
        <w:rPr>
          <w:i/>
          <w:highlight w:val="cyan"/>
        </w:rPr>
        <w:t>SchedulingRequestResourceId</w:t>
      </w:r>
      <w:bookmarkEnd w:id="632"/>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633"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633"/>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634" w:name="_Toc510018685"/>
      <w:r w:rsidRPr="00F9686C">
        <w:rPr>
          <w:highlight w:val="cyan"/>
        </w:rPr>
        <w:t>–</w:t>
      </w:r>
      <w:r w:rsidRPr="00F9686C">
        <w:rPr>
          <w:highlight w:val="cyan"/>
        </w:rPr>
        <w:tab/>
      </w:r>
      <w:r w:rsidRPr="00F9686C">
        <w:rPr>
          <w:i/>
          <w:highlight w:val="cyan"/>
        </w:rPr>
        <w:t>SCS-SpecificCarrier</w:t>
      </w:r>
      <w:bookmarkEnd w:id="634"/>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635"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635"/>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w:t>
      </w:r>
    </w:p>
    <w:p w14:paraId="715F5F48" w14:textId="77777777" w:rsidR="00BC561A" w:rsidRPr="00171520" w:rsidRDefault="00647452" w:rsidP="00BC561A">
      <w:pPr>
        <w:pStyle w:val="PL"/>
        <w:rPr>
          <w:highlight w:val="cyan"/>
          <w:lang w:val="sv-SE"/>
        </w:rPr>
      </w:pPr>
      <w:r w:rsidRPr="00171520">
        <w:rPr>
          <w:highlight w:val="cyan"/>
          <w:lang w:val="sv-SE"/>
        </w:rPr>
        <w:t>}</w:t>
      </w:r>
    </w:p>
    <w:p w14:paraId="72D731C8" w14:textId="77777777" w:rsidR="00BC561A" w:rsidRPr="00171520" w:rsidRDefault="00BC561A" w:rsidP="00BC561A">
      <w:pPr>
        <w:pStyle w:val="PL"/>
        <w:rPr>
          <w:highlight w:val="cyan"/>
          <w:lang w:val="sv-SE"/>
        </w:rPr>
      </w:pPr>
    </w:p>
    <w:p w14:paraId="449DC3C3" w14:textId="77777777" w:rsidR="00BC561A" w:rsidRPr="00171520" w:rsidRDefault="00647452" w:rsidP="00BC561A">
      <w:pPr>
        <w:pStyle w:val="PL"/>
        <w:rPr>
          <w:highlight w:val="cyan"/>
          <w:lang w:val="sv-SE"/>
        </w:rPr>
      </w:pPr>
      <w:r w:rsidRPr="00171520">
        <w:rPr>
          <w:highlight w:val="cyan"/>
          <w:lang w:val="sv-SE"/>
        </w:rPr>
        <w:t xml:space="preserve">QFI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(0..maxQFI)</w:t>
      </w:r>
    </w:p>
    <w:p w14:paraId="736BDE49" w14:textId="77777777" w:rsidR="00BC561A" w:rsidRPr="00171520" w:rsidRDefault="00BC561A" w:rsidP="00BC561A">
      <w:pPr>
        <w:pStyle w:val="PL"/>
        <w:rPr>
          <w:highlight w:val="cyan"/>
          <w:lang w:val="sv-SE"/>
        </w:rPr>
      </w:pPr>
    </w:p>
    <w:p w14:paraId="0C3B9D8B" w14:textId="77777777" w:rsidR="00BC561A" w:rsidRPr="00171520" w:rsidRDefault="00647452" w:rsidP="00BC561A">
      <w:pPr>
        <w:pStyle w:val="PL"/>
        <w:rPr>
          <w:highlight w:val="cyan"/>
          <w:lang w:val="sv-SE"/>
        </w:rPr>
      </w:pPr>
      <w:r w:rsidRPr="00171520">
        <w:rPr>
          <w:highlight w:val="cyan"/>
          <w:lang w:val="sv-SE"/>
        </w:rPr>
        <w:t xml:space="preserve">PDU-SessionID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(0..255)</w:t>
      </w:r>
    </w:p>
    <w:p w14:paraId="66179D42" w14:textId="77777777" w:rsidR="00BC561A" w:rsidRPr="00171520" w:rsidRDefault="00BC561A" w:rsidP="00BC561A">
      <w:pPr>
        <w:pStyle w:val="PL"/>
        <w:rPr>
          <w:highlight w:val="cyan"/>
          <w:lang w:val="sv-S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636" w:name="_Toc510018687"/>
            <w:bookmarkStart w:id="637"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r w:rsidR="000E0E35" w:rsidRPr="00F9686C">
              <w:rPr>
                <w:bCs/>
                <w:szCs w:val="22"/>
                <w:highlight w:val="cyan"/>
                <w:lang w:eastAsia="en-GB"/>
              </w:rPr>
              <w:t>The field cannot be changed after a DRB is established.</w:t>
            </w:r>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r w:rsidR="000E0E35" w:rsidRPr="00F9686C">
              <w:rPr>
                <w:bCs/>
                <w:szCs w:val="22"/>
                <w:highlight w:val="cyan"/>
                <w:lang w:eastAsia="en-GB"/>
              </w:rPr>
              <w:t xml:space="preserve"> The field cannot be changed after a DRB is established.</w:t>
            </w:r>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636"/>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638"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638"/>
    <w:p w14:paraId="53A5DD58" w14:textId="77777777" w:rsidR="007253E1" w:rsidRPr="00171520" w:rsidRDefault="007253E1" w:rsidP="007253E1">
      <w:pPr>
        <w:pStyle w:val="PL"/>
        <w:rPr>
          <w:highlight w:val="cyan"/>
          <w:lang w:val="sv-SE"/>
        </w:rPr>
      </w:pPr>
      <w:r w:rsidRPr="00F9686C">
        <w:rPr>
          <w:highlight w:val="cyan"/>
        </w:rPr>
        <w:tab/>
      </w:r>
      <w:r w:rsidR="00647452" w:rsidRPr="00171520">
        <w:rPr>
          <w:highlight w:val="cyan"/>
          <w:lang w:val="sv-SE"/>
        </w:rPr>
        <w:t>monitoringSlotPeriodicityAndOffset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CHOICE</w:t>
      </w:r>
      <w:r w:rsidR="00647452" w:rsidRPr="00171520">
        <w:rPr>
          <w:highlight w:val="cyan"/>
          <w:lang w:val="sv-SE"/>
        </w:rPr>
        <w:t xml:space="preserve"> {</w:t>
      </w:r>
    </w:p>
    <w:p w14:paraId="1D295B2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NULL</w:t>
      </w:r>
      <w:r w:rsidRPr="00171520">
        <w:rPr>
          <w:highlight w:val="cyan"/>
          <w:lang w:val="sv-SE"/>
        </w:rPr>
        <w:t xml:space="preserve">, </w:t>
      </w:r>
    </w:p>
    <w:p w14:paraId="5699B284"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 </w:t>
      </w:r>
    </w:p>
    <w:p w14:paraId="61624E43"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13615827"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sl5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187F94A8"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7176A54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6FAE9F9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192DD3D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0E25243F"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41EC3464"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sl80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1DA2C050" w14:textId="77777777" w:rsidR="002D4C90"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07B88AB1"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sl320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4DAD62AB"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sl640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FAF2712" w14:textId="77777777" w:rsidR="00C249CD" w:rsidRPr="00F9686C" w:rsidRDefault="00647452" w:rsidP="007253E1">
      <w:pPr>
        <w:pStyle w:val="PL"/>
        <w:rPr>
          <w:highlight w:val="cyan"/>
        </w:rPr>
      </w:pPr>
      <w:r w:rsidRPr="00171520">
        <w:rPr>
          <w:highlight w:val="cyan"/>
          <w:lang w:val="sv-SE"/>
        </w:rPr>
        <w:tab/>
      </w:r>
      <w:r w:rsidRPr="00171520">
        <w:rPr>
          <w:highlight w:val="cyan"/>
          <w:lang w:val="sv-S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639"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639"/>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64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641" w:name="_Toc510018688"/>
      <w:bookmarkEnd w:id="640"/>
      <w:r w:rsidRPr="00F9686C">
        <w:rPr>
          <w:highlight w:val="cyan"/>
        </w:rPr>
        <w:t>–</w:t>
      </w:r>
      <w:r w:rsidRPr="00F9686C">
        <w:rPr>
          <w:highlight w:val="cyan"/>
        </w:rPr>
        <w:tab/>
      </w:r>
      <w:r w:rsidRPr="00F9686C">
        <w:rPr>
          <w:i/>
          <w:highlight w:val="cyan"/>
        </w:rPr>
        <w:t>SearchSpaceId</w:t>
      </w:r>
      <w:bookmarkEnd w:id="641"/>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642" w:name="_Toc510018689"/>
      <w:r w:rsidRPr="00F9686C">
        <w:rPr>
          <w:highlight w:val="cyan"/>
        </w:rPr>
        <w:t>–</w:t>
      </w:r>
      <w:r w:rsidRPr="00F9686C">
        <w:rPr>
          <w:highlight w:val="cyan"/>
        </w:rPr>
        <w:tab/>
      </w:r>
      <w:r w:rsidRPr="00F9686C">
        <w:rPr>
          <w:i/>
          <w:noProof/>
          <w:highlight w:val="cyan"/>
        </w:rPr>
        <w:t>SecurityAlgorithmConfig</w:t>
      </w:r>
      <w:bookmarkEnd w:id="642"/>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643"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644"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644"/>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643"/>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645" w:name="_Hlk500922656"/>
      <w:bookmarkEnd w:id="637"/>
    </w:p>
    <w:p w14:paraId="56C8D6DF" w14:textId="77777777" w:rsidR="002C6986" w:rsidRPr="00F9686C" w:rsidRDefault="002C6986" w:rsidP="002C6986">
      <w:pPr>
        <w:pStyle w:val="Heading4"/>
        <w:rPr>
          <w:noProof/>
          <w:highlight w:val="cyan"/>
        </w:rPr>
      </w:pPr>
      <w:bookmarkStart w:id="646"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646"/>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647" w:name="_Toc510018691"/>
      <w:r w:rsidRPr="00F9686C">
        <w:rPr>
          <w:highlight w:val="cyan"/>
        </w:rPr>
        <w:t>–</w:t>
      </w:r>
      <w:r w:rsidRPr="00F9686C">
        <w:rPr>
          <w:highlight w:val="cyan"/>
        </w:rPr>
        <w:tab/>
      </w:r>
      <w:r w:rsidRPr="00F9686C">
        <w:rPr>
          <w:i/>
          <w:highlight w:val="cyan"/>
        </w:rPr>
        <w:t>ServingCellConfig</w:t>
      </w:r>
      <w:bookmarkEnd w:id="647"/>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648"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48"/>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649" w:name="_Hlk505587232"/>
      <w:r w:rsidRPr="00F9686C">
        <w:rPr>
          <w:highlight w:val="cyan"/>
        </w:rPr>
        <w:t>maxNrofBWP</w:t>
      </w:r>
      <w:bookmarkEnd w:id="649"/>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650" w:name="_Hlk508205087"/>
      <w:r w:rsidRPr="00F9686C">
        <w:rPr>
          <w:highlight w:val="cyan"/>
        </w:rPr>
        <w:tab/>
      </w:r>
      <w:bookmarkStart w:id="651" w:name="_Hlk508205408"/>
      <w:r w:rsidRPr="00F9686C">
        <w:rPr>
          <w:highlight w:val="cyan"/>
        </w:rPr>
        <w:t>firstActiveUplinkBWP-Id</w:t>
      </w:r>
      <w:r w:rsidRPr="00F9686C">
        <w:rPr>
          <w:highlight w:val="cyan"/>
        </w:rPr>
        <w:tab/>
      </w:r>
      <w:bookmarkEnd w:id="651"/>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50"/>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652" w:name="_Hlk509258583"/>
      <w:r w:rsidR="00467DF0" w:rsidRPr="00F9686C">
        <w:rPr>
          <w:highlight w:val="cyan"/>
        </w:rPr>
        <w:t xml:space="preserve">SetupRelease { </w:t>
      </w:r>
      <w:bookmarkEnd w:id="652"/>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653" w:name="_Toc510018692"/>
      <w:r w:rsidRPr="00F9686C">
        <w:rPr>
          <w:highlight w:val="cyan"/>
        </w:rPr>
        <w:t>–</w:t>
      </w:r>
      <w:r w:rsidRPr="00F9686C">
        <w:rPr>
          <w:highlight w:val="cyan"/>
        </w:rPr>
        <w:tab/>
      </w:r>
      <w:r w:rsidRPr="00F9686C">
        <w:rPr>
          <w:i/>
          <w:highlight w:val="cyan"/>
        </w:rPr>
        <w:t>ServingCellConfigCommon</w:t>
      </w:r>
      <w:bookmarkEnd w:id="653"/>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654" w:name="_Hlk493885951"/>
      <w:r w:rsidRPr="00F9686C">
        <w:rPr>
          <w:highlight w:val="cyan"/>
        </w:rPr>
        <w:t>ssb-PositionsInBurst</w:t>
      </w:r>
      <w:bookmarkEnd w:id="65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171520" w:rsidRDefault="00E422A6" w:rsidP="00E422A6">
            <w:pPr>
              <w:pStyle w:val="TAL"/>
              <w:rPr>
                <w:b/>
                <w:i/>
                <w:szCs w:val="22"/>
                <w:highlight w:val="cyan"/>
                <w:lang w:val="en-US"/>
              </w:rPr>
            </w:pPr>
            <w:r w:rsidRPr="00F9686C">
              <w:rPr>
                <w:szCs w:val="22"/>
                <w:highlight w:val="cyan"/>
              </w:rPr>
              <w:t>A cell-specific TDD UL/DL configuration</w:t>
            </w:r>
            <w:r w:rsidR="00647452" w:rsidRPr="00171520">
              <w:rPr>
                <w:szCs w:val="22"/>
                <w:highlight w:val="cyan"/>
                <w:lang w:val="en-US"/>
              </w:rPr>
              <w:t xml:space="preserve">, </w:t>
            </w:r>
            <w:r w:rsidRPr="00F9686C">
              <w:rPr>
                <w:szCs w:val="22"/>
                <w:highlight w:val="cyan"/>
              </w:rPr>
              <w:t>see 38.213, section 11.1</w:t>
            </w:r>
            <w:r w:rsidR="00647452" w:rsidRPr="00171520">
              <w:rPr>
                <w:szCs w:val="22"/>
                <w:highlight w:val="cyan"/>
                <w:lang w:val="en-US"/>
              </w:rPr>
              <w:t>.</w:t>
            </w:r>
          </w:p>
        </w:tc>
      </w:tr>
    </w:tbl>
    <w:p w14:paraId="26E38486" w14:textId="77777777" w:rsidR="00C0074C" w:rsidRPr="00F9686C" w:rsidRDefault="00C0074C" w:rsidP="00C0074C">
      <w:pPr>
        <w:rPr>
          <w:highlight w:val="cyan"/>
        </w:rPr>
      </w:pPr>
      <w:bookmarkStart w:id="6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highlight w:val="cyan"/>
        </w:rPr>
      </w:pPr>
      <w:bookmarkStart w:id="656" w:name="_Toc510018693"/>
      <w:bookmarkEnd w:id="655"/>
      <w:r w:rsidRPr="00F9686C">
        <w:rPr>
          <w:highlight w:val="cyan"/>
        </w:rPr>
        <w:t>–</w:t>
      </w:r>
      <w:r w:rsidRPr="00F9686C">
        <w:rPr>
          <w:highlight w:val="cyan"/>
        </w:rPr>
        <w:tab/>
      </w:r>
      <w:r w:rsidRPr="00F9686C">
        <w:rPr>
          <w:i/>
          <w:highlight w:val="cyan"/>
        </w:rPr>
        <w:t>ServingCellConfigCommonSIB</w:t>
      </w:r>
    </w:p>
    <w:p w14:paraId="5BC192B4" w14:textId="77777777" w:rsidR="00CB67DC" w:rsidRPr="00F9686C" w:rsidRDefault="00CB67DC" w:rsidP="00CB67DC">
      <w:pPr>
        <w:rPr>
          <w:highlight w:val="cyan"/>
        </w:rPr>
      </w:pPr>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p>
    <w:p w14:paraId="2C25FBA7" w14:textId="77777777" w:rsidR="00CB67DC" w:rsidRPr="00F9686C" w:rsidRDefault="00CB67DC" w:rsidP="00CB67DC">
      <w:pPr>
        <w:pStyle w:val="TH"/>
        <w:rPr>
          <w:highlight w:val="cyan"/>
        </w:rPr>
      </w:pPr>
      <w:r w:rsidRPr="00F9686C">
        <w:rPr>
          <w:bCs/>
          <w:i/>
          <w:iCs/>
          <w:highlight w:val="cyan"/>
        </w:rPr>
        <w:t xml:space="preserve">ServingCellConfigCommonSIB </w:t>
      </w:r>
      <w:r w:rsidRPr="00F9686C">
        <w:rPr>
          <w:highlight w:val="cyan"/>
        </w:rPr>
        <w:t>information element</w:t>
      </w:r>
    </w:p>
    <w:p w14:paraId="4833FD99" w14:textId="77777777" w:rsidR="00CB67DC" w:rsidRPr="00F9686C" w:rsidRDefault="00CB67DC" w:rsidP="00135A88">
      <w:pPr>
        <w:pStyle w:val="PL"/>
        <w:rPr>
          <w:highlight w:val="cyan"/>
        </w:rPr>
      </w:pPr>
      <w:r w:rsidRPr="00F9686C">
        <w:rPr>
          <w:highlight w:val="cyan"/>
        </w:rPr>
        <w:t>-- ASN1START</w:t>
      </w:r>
    </w:p>
    <w:p w14:paraId="0D94BED0" w14:textId="77777777" w:rsidR="00CB67DC" w:rsidRPr="00F9686C" w:rsidRDefault="00CB67DC" w:rsidP="00135A88">
      <w:pPr>
        <w:pStyle w:val="PL"/>
        <w:rPr>
          <w:highlight w:val="cyan"/>
        </w:rPr>
      </w:pPr>
      <w:r w:rsidRPr="00F9686C">
        <w:rPr>
          <w:highlight w:val="cyan"/>
        </w:rPr>
        <w:t>-- TAG-</w:t>
      </w:r>
      <w:r w:rsidR="00FE7E5F" w:rsidRPr="00F9686C">
        <w:rPr>
          <w:highlight w:val="cyan"/>
        </w:rPr>
        <w:t>SERVINGCELLCONFIGCOMMONSIB</w:t>
      </w:r>
      <w:r w:rsidRPr="00F9686C">
        <w:rPr>
          <w:highlight w:val="cyan"/>
        </w:rPr>
        <w:t>-START</w:t>
      </w:r>
    </w:p>
    <w:p w14:paraId="1E68D814" w14:textId="77777777" w:rsidR="00CB67DC" w:rsidRPr="00F9686C" w:rsidRDefault="00CB67DC" w:rsidP="00135A88">
      <w:pPr>
        <w:pStyle w:val="PL"/>
        <w:rPr>
          <w:highlight w:val="cyan"/>
        </w:rPr>
      </w:pPr>
    </w:p>
    <w:p w14:paraId="373638AE" w14:textId="77777777" w:rsidR="00CB67DC" w:rsidRPr="00F9686C" w:rsidRDefault="00CB67DC" w:rsidP="00135A88">
      <w:pPr>
        <w:pStyle w:val="PL"/>
        <w:rPr>
          <w:highlight w:val="cyan"/>
        </w:rPr>
      </w:pPr>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2934A4" w14:textId="77777777" w:rsidR="00CB67DC" w:rsidRPr="00F9686C" w:rsidRDefault="00CB67DC" w:rsidP="00135A88">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DownlinkConfigCommonSIB,</w:t>
      </w:r>
    </w:p>
    <w:p w14:paraId="65D551B7" w14:textId="77777777" w:rsidR="00CB67DC" w:rsidRPr="00F9686C" w:rsidRDefault="00CB67DC" w:rsidP="00135A88">
      <w:pPr>
        <w:pStyle w:val="PL"/>
        <w:rPr>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C707" w14:textId="77777777" w:rsidR="00CB67DC" w:rsidRPr="00F9686C" w:rsidRDefault="00CB67DC" w:rsidP="00135A88">
      <w:pPr>
        <w:pStyle w:val="PL"/>
        <w:rPr>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p>
    <w:p w14:paraId="565C2072" w14:textId="77777777" w:rsidR="00CB67DC" w:rsidRPr="00F9686C" w:rsidRDefault="00CB67DC" w:rsidP="00135A88">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2755AB81" w14:textId="77777777" w:rsidR="00CB67DC" w:rsidRPr="00F9686C" w:rsidRDefault="00CB67DC" w:rsidP="00135A88">
      <w:pPr>
        <w:pStyle w:val="PL"/>
        <w:rPr>
          <w:highlight w:val="cyan"/>
        </w:rPr>
      </w:pPr>
    </w:p>
    <w:p w14:paraId="1CA13188" w14:textId="77777777" w:rsidR="00CB67DC" w:rsidRPr="00F9686C" w:rsidRDefault="00CB67DC" w:rsidP="00135A88">
      <w:pPr>
        <w:pStyle w:val="PL"/>
        <w:rPr>
          <w:highlight w:val="cyan"/>
        </w:rPr>
      </w:pPr>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SEQUENCE {</w:t>
      </w:r>
    </w:p>
    <w:p w14:paraId="6EF5F4B0" w14:textId="77777777" w:rsidR="00CB67DC" w:rsidRPr="00F9686C" w:rsidRDefault="00CB67DC" w:rsidP="00135A88">
      <w:pPr>
        <w:pStyle w:val="PL"/>
        <w:rPr>
          <w:highlight w:val="cyan"/>
        </w:rPr>
      </w:pPr>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CB8EC4F" w14:textId="77777777" w:rsidR="00CB67DC" w:rsidRPr="00F9686C" w:rsidRDefault="00CB67DC" w:rsidP="00135A88">
      <w:pPr>
        <w:pStyle w:val="PL"/>
        <w:rPr>
          <w:highlight w:val="cyan"/>
        </w:rPr>
      </w:pPr>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p>
    <w:p w14:paraId="0D4E93F4" w14:textId="77777777" w:rsidR="00CB67DC" w:rsidRPr="00F9686C" w:rsidRDefault="00CB67DC" w:rsidP="00135A88">
      <w:pPr>
        <w:pStyle w:val="PL"/>
        <w:rPr>
          <w:highlight w:val="cyan"/>
        </w:rPr>
      </w:pPr>
      <w:r w:rsidRPr="00F9686C">
        <w:rPr>
          <w:highlight w:val="cyan"/>
        </w:rPr>
        <w:tab/>
        <w:t>},</w:t>
      </w:r>
    </w:p>
    <w:p w14:paraId="1A8EB7DB" w14:textId="77777777" w:rsidR="00CB67DC" w:rsidRPr="00F9686C" w:rsidRDefault="00CB67DC" w:rsidP="00135A88">
      <w:pPr>
        <w:pStyle w:val="PL"/>
        <w:rPr>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p>
    <w:p w14:paraId="70301995" w14:textId="77777777" w:rsidR="00CB67DC" w:rsidRPr="00F9686C" w:rsidRDefault="00CB67DC" w:rsidP="00135A88">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00525ED8" w14:textId="77777777" w:rsidR="00CB67DC" w:rsidRPr="00F9686C" w:rsidRDefault="00CB67DC" w:rsidP="00135A88">
      <w:pPr>
        <w:pStyle w:val="PL"/>
        <w:rPr>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p>
    <w:p w14:paraId="730D45BA" w14:textId="77777777" w:rsidR="00CB67DC" w:rsidRPr="00F9686C" w:rsidRDefault="00CB67DC" w:rsidP="00135A88">
      <w:pPr>
        <w:pStyle w:val="PL"/>
        <w:rPr>
          <w:highlight w:val="cyan"/>
        </w:rPr>
      </w:pPr>
      <w:r w:rsidRPr="00F9686C">
        <w:rPr>
          <w:highlight w:val="cyan"/>
        </w:rPr>
        <w:tab/>
        <w:t>rateMatchPatternList</w:t>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p>
    <w:p w14:paraId="5F38F8CA" w14:textId="77777777" w:rsidR="00CB67DC" w:rsidRPr="00F9686C" w:rsidRDefault="00CB67DC" w:rsidP="00135A88">
      <w:pPr>
        <w:pStyle w:val="PL"/>
        <w:rPr>
          <w:highlight w:val="cyan"/>
        </w:rPr>
      </w:pPr>
      <w:r w:rsidRPr="00F9686C">
        <w:rPr>
          <w:highlight w:val="cyan"/>
        </w:rPr>
        <w:tab/>
        <w:t>tdd-UL-DL-Configuration</w:t>
      </w:r>
      <w:r w:rsidR="00C06A26" w:rsidRPr="00F9686C">
        <w:rPr>
          <w:highlight w:val="cyan"/>
        </w:rPr>
        <w:t>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p>
    <w:p w14:paraId="27AD4E27" w14:textId="77777777" w:rsidR="00CB67DC" w:rsidRPr="00F9686C" w:rsidRDefault="00CB67DC" w:rsidP="00135A88">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p>
    <w:p w14:paraId="3E9BEFCE" w14:textId="77777777" w:rsidR="00CB67DC" w:rsidRPr="00F9686C" w:rsidRDefault="00CB67DC" w:rsidP="00135A88">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004B645A"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F4B902B" w14:textId="77777777" w:rsidR="00CB67DC" w:rsidRPr="00F9686C" w:rsidRDefault="00CB67DC" w:rsidP="00135A88">
      <w:pPr>
        <w:pStyle w:val="PL"/>
        <w:rPr>
          <w:highlight w:val="cyan"/>
        </w:rPr>
      </w:pPr>
      <w:r w:rsidRPr="00F9686C">
        <w:rPr>
          <w:highlight w:val="cyan"/>
        </w:rPr>
        <w:tab/>
        <w:t xml:space="preserve">... </w:t>
      </w:r>
    </w:p>
    <w:p w14:paraId="10E6B5C3" w14:textId="77777777" w:rsidR="00CB67DC" w:rsidRPr="00F9686C" w:rsidRDefault="00CB67DC" w:rsidP="00135A88">
      <w:pPr>
        <w:pStyle w:val="PL"/>
        <w:rPr>
          <w:highlight w:val="cyan"/>
        </w:rPr>
      </w:pPr>
      <w:r w:rsidRPr="00F9686C">
        <w:rPr>
          <w:highlight w:val="cyan"/>
        </w:rPr>
        <w:t>}</w:t>
      </w:r>
    </w:p>
    <w:p w14:paraId="7DD7C24B" w14:textId="77777777" w:rsidR="00FE7E5F" w:rsidRPr="00F9686C" w:rsidRDefault="00FE7E5F" w:rsidP="00135A88">
      <w:pPr>
        <w:pStyle w:val="PL"/>
        <w:rPr>
          <w:highlight w:val="cyan"/>
        </w:rPr>
      </w:pPr>
    </w:p>
    <w:p w14:paraId="5945A9E3" w14:textId="77777777" w:rsidR="00FE7E5F" w:rsidRPr="00F9686C" w:rsidRDefault="00FE7E5F" w:rsidP="00135A88">
      <w:pPr>
        <w:pStyle w:val="PL"/>
        <w:rPr>
          <w:highlight w:val="cyan"/>
        </w:rPr>
      </w:pPr>
      <w:r w:rsidRPr="00F9686C">
        <w:rPr>
          <w:highlight w:val="cyan"/>
        </w:rPr>
        <w:t>-- TAG-SERVINGCELLCONFIGCOMMONSIB-STOP</w:t>
      </w:r>
    </w:p>
    <w:p w14:paraId="60934001" w14:textId="77777777" w:rsidR="00FE7E5F" w:rsidRPr="00171520" w:rsidRDefault="00FE7E5F" w:rsidP="00135A88">
      <w:pPr>
        <w:pStyle w:val="PL"/>
        <w:rPr>
          <w:color w:val="808080"/>
          <w:highlight w:val="cyan"/>
        </w:rPr>
      </w:pPr>
      <w:r w:rsidRPr="00F9686C">
        <w:rPr>
          <w:color w:val="808080"/>
          <w:highlight w:val="cyan"/>
        </w:rPr>
        <w:t>-- ASN1STOP</w:t>
      </w:r>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656"/>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rFonts w:eastAsia="SimSun"/>
          <w:highlight w:val="cyan"/>
        </w:rPr>
      </w:pPr>
      <w:bookmarkStart w:id="657" w:name="_Toc510018694"/>
      <w:r w:rsidRPr="00F9686C">
        <w:rPr>
          <w:rFonts w:eastAsia="SimSun"/>
          <w:highlight w:val="cyan"/>
        </w:rPr>
        <w:t>–</w:t>
      </w:r>
      <w:r w:rsidRPr="00F9686C">
        <w:rPr>
          <w:rFonts w:eastAsia="SimSun"/>
          <w:highlight w:val="cyan"/>
        </w:rPr>
        <w:tab/>
      </w:r>
      <w:r w:rsidRPr="00F9686C">
        <w:rPr>
          <w:rFonts w:eastAsia="SimSun"/>
          <w:i/>
          <w:highlight w:val="cyan"/>
        </w:rPr>
        <w:t>SI-SchedulingInfo</w:t>
      </w:r>
    </w:p>
    <w:p w14:paraId="31C98889" w14:textId="77777777" w:rsidR="00613FAA" w:rsidRPr="00F9686C" w:rsidRDefault="00613FAA" w:rsidP="00613FAA">
      <w:pPr>
        <w:rPr>
          <w:rFonts w:eastAsia="SimSun"/>
          <w:highlight w:val="cyan"/>
        </w:rPr>
      </w:pPr>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p>
    <w:p w14:paraId="1B87B861" w14:textId="77777777" w:rsidR="00613FAA" w:rsidRPr="00F9686C" w:rsidRDefault="00613FAA" w:rsidP="00613FAA">
      <w:pPr>
        <w:pStyle w:val="TH"/>
        <w:rPr>
          <w:highlight w:val="cyan"/>
        </w:rPr>
      </w:pPr>
      <w:r w:rsidRPr="00F9686C">
        <w:rPr>
          <w:bCs/>
          <w:i/>
          <w:iCs/>
          <w:highlight w:val="cyan"/>
        </w:rPr>
        <w:t xml:space="preserve">SI-SchedulingInfo </w:t>
      </w:r>
      <w:r w:rsidRPr="00F9686C">
        <w:rPr>
          <w:highlight w:val="cyan"/>
        </w:rPr>
        <w:t>information element</w:t>
      </w:r>
    </w:p>
    <w:p w14:paraId="40B91517" w14:textId="77777777" w:rsidR="00613FAA" w:rsidRPr="00F9686C" w:rsidRDefault="00613FAA" w:rsidP="00135A88">
      <w:pPr>
        <w:pStyle w:val="PL"/>
        <w:rPr>
          <w:highlight w:val="cyan"/>
        </w:rPr>
      </w:pPr>
      <w:r w:rsidRPr="00F9686C">
        <w:rPr>
          <w:highlight w:val="cyan"/>
        </w:rPr>
        <w:t>-- ASN1STA</w:t>
      </w:r>
      <w:smartTag w:uri="urn:schemas-microsoft-com:office:smarttags" w:element="PersonName">
        <w:r w:rsidRPr="00F9686C">
          <w:rPr>
            <w:highlight w:val="cyan"/>
          </w:rPr>
          <w:t>RT</w:t>
        </w:r>
      </w:smartTag>
    </w:p>
    <w:p w14:paraId="176AE182" w14:textId="77777777" w:rsidR="00613FAA" w:rsidRPr="00F9686C" w:rsidRDefault="00613FAA" w:rsidP="00135A88">
      <w:pPr>
        <w:pStyle w:val="PL"/>
        <w:rPr>
          <w:rFonts w:eastAsia="MS Mincho"/>
          <w:highlight w:val="cyan"/>
        </w:rPr>
      </w:pPr>
      <w:r w:rsidRPr="00F9686C">
        <w:rPr>
          <w:rFonts w:eastAsia="MS Mincho"/>
          <w:highlight w:val="cyan"/>
        </w:rPr>
        <w:t>-- TAG-OTHER-SI-INFO-START</w:t>
      </w:r>
    </w:p>
    <w:p w14:paraId="7A59FD02" w14:textId="77777777" w:rsidR="00613FAA" w:rsidRPr="00F9686C" w:rsidRDefault="00613FAA" w:rsidP="00135A88">
      <w:pPr>
        <w:pStyle w:val="PL"/>
        <w:rPr>
          <w:rFonts w:eastAsia="SimSun"/>
          <w:highlight w:val="cyan"/>
          <w:lang w:eastAsia="en-GB"/>
        </w:rPr>
      </w:pPr>
    </w:p>
    <w:p w14:paraId="694C2C30" w14:textId="77777777" w:rsidR="00613FAA" w:rsidRPr="00F9686C" w:rsidRDefault="00613FAA" w:rsidP="00135A88">
      <w:pPr>
        <w:pStyle w:val="PL"/>
        <w:rPr>
          <w:snapToGrid w:val="0"/>
          <w:highlight w:val="cyan"/>
        </w:rPr>
      </w:pPr>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p>
    <w:p w14:paraId="2A480E06" w14:textId="77777777" w:rsidR="00613FAA" w:rsidRPr="00F9686C" w:rsidRDefault="00613FAA" w:rsidP="00135A88">
      <w:pPr>
        <w:pStyle w:val="PL"/>
        <w:rPr>
          <w:highlight w:val="cyan"/>
        </w:rPr>
      </w:pPr>
      <w:r w:rsidRPr="00F9686C">
        <w:rPr>
          <w:highlight w:val="cyan"/>
        </w:rPr>
        <w:tab/>
        <w:t xml:space="preserve">schedulingInfoList </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p>
    <w:p w14:paraId="294EB4D4" w14:textId="77777777" w:rsidR="00613FAA" w:rsidRPr="00F9686C" w:rsidRDefault="00613FAA" w:rsidP="00135A88">
      <w:pPr>
        <w:pStyle w:val="PL"/>
        <w:rPr>
          <w:highlight w:val="cyan"/>
        </w:rPr>
      </w:pPr>
      <w:r w:rsidRPr="00F9686C">
        <w:rPr>
          <w:highlight w:val="cyan"/>
        </w:rPr>
        <w:tab/>
        <w:t>si-WindowLength</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ms5, ms10, ms15, ms20,</w:t>
      </w:r>
      <w:r w:rsidR="008A64EB" w:rsidRPr="00F9686C">
        <w:rPr>
          <w:highlight w:val="cyan"/>
        </w:rPr>
        <w:t xml:space="preserve"> </w:t>
      </w:r>
      <w:r w:rsidRPr="00F9686C">
        <w:rPr>
          <w:highlight w:val="cyan"/>
        </w:rPr>
        <w:t>ms40},</w:t>
      </w:r>
    </w:p>
    <w:p w14:paraId="4B7BE8C7" w14:textId="77777777" w:rsidR="00613FAA" w:rsidRPr="00F9686C" w:rsidRDefault="00613FAA" w:rsidP="00135A88">
      <w:pPr>
        <w:pStyle w:val="PL"/>
        <w:rPr>
          <w:highlight w:val="cyan"/>
        </w:rPr>
      </w:pPr>
      <w:r w:rsidRPr="00F9686C">
        <w:rPr>
          <w:highlight w:val="cyan"/>
        </w:rPr>
        <w:tab/>
        <w:t>si-Request-Config</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SI-Request-Config</w:t>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OPTIONAL</w:t>
      </w:r>
      <w:r w:rsidRPr="00F9686C">
        <w:rPr>
          <w:highlight w:val="cyan"/>
        </w:rPr>
        <w:t xml:space="preserve">,  </w:t>
      </w:r>
      <w:r w:rsidRPr="00F9686C">
        <w:rPr>
          <w:rFonts w:eastAsia="MS Mincho"/>
          <w:highlight w:val="cyan"/>
        </w:rPr>
        <w:t>-- Cond MSG-1</w:t>
      </w:r>
    </w:p>
    <w:p w14:paraId="6B9E0A3C" w14:textId="77777777" w:rsidR="00613FAA" w:rsidRPr="00F9686C" w:rsidRDefault="00613FAA" w:rsidP="00135A88">
      <w:pPr>
        <w:pStyle w:val="PL"/>
        <w:rPr>
          <w:highlight w:val="cyan"/>
        </w:rPr>
      </w:pPr>
      <w:r w:rsidRPr="00F9686C">
        <w:rPr>
          <w:highlight w:val="cyan"/>
        </w:rPr>
        <w:tab/>
        <w:t>systemInformationAreaID</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p>
    <w:p w14:paraId="28FB87E0" w14:textId="77777777" w:rsidR="00613FAA" w:rsidRPr="00F9686C" w:rsidRDefault="00613FAA" w:rsidP="00135A88">
      <w:pPr>
        <w:pStyle w:val="PL"/>
        <w:rPr>
          <w:highlight w:val="cyan"/>
        </w:rPr>
      </w:pPr>
      <w:r w:rsidRPr="00F9686C">
        <w:rPr>
          <w:highlight w:val="cyan"/>
        </w:rPr>
        <w:tab/>
        <w:t>...</w:t>
      </w:r>
      <w:r w:rsidRPr="00F9686C">
        <w:rPr>
          <w:highlight w:val="cyan"/>
        </w:rPr>
        <w:tab/>
      </w:r>
    </w:p>
    <w:p w14:paraId="54985B64" w14:textId="77777777" w:rsidR="00613FAA" w:rsidRPr="00F9686C" w:rsidRDefault="00613FAA" w:rsidP="00135A88">
      <w:pPr>
        <w:pStyle w:val="PL"/>
        <w:rPr>
          <w:highlight w:val="cyan"/>
        </w:rPr>
      </w:pPr>
      <w:r w:rsidRPr="00F9686C">
        <w:rPr>
          <w:highlight w:val="cyan"/>
        </w:rPr>
        <w:t>}</w:t>
      </w:r>
    </w:p>
    <w:p w14:paraId="73F6DBF3" w14:textId="77777777" w:rsidR="00613FAA" w:rsidRPr="00F9686C" w:rsidRDefault="00613FAA" w:rsidP="00135A88">
      <w:pPr>
        <w:pStyle w:val="PL"/>
        <w:rPr>
          <w:highlight w:val="cyan"/>
        </w:rPr>
      </w:pPr>
    </w:p>
    <w:p w14:paraId="6060E433" w14:textId="77777777" w:rsidR="00613FAA" w:rsidRPr="00F9686C" w:rsidRDefault="00613FAA" w:rsidP="00135A88">
      <w:pPr>
        <w:pStyle w:val="PL"/>
        <w:rPr>
          <w:highlight w:val="cyan"/>
        </w:rPr>
      </w:pPr>
      <w:r w:rsidRPr="00F9686C">
        <w:rPr>
          <w:highlight w:val="cyan"/>
        </w:rPr>
        <w:t>SchedulingInfo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001F5A2A" w14:textId="77777777" w:rsidR="00613FAA" w:rsidRPr="00F9686C" w:rsidRDefault="00613FAA" w:rsidP="00135A88">
      <w:pPr>
        <w:pStyle w:val="PL"/>
        <w:rPr>
          <w:highlight w:val="cyan"/>
        </w:rPr>
      </w:pPr>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r w:rsidR="008A64EB" w:rsidRPr="00F9686C">
        <w:rPr>
          <w:highlight w:val="cyan"/>
        </w:rPr>
        <w:t xml:space="preserve"> </w:t>
      </w:r>
      <w:r w:rsidRPr="00F9686C">
        <w:rPr>
          <w:highlight w:val="cyan"/>
        </w:rPr>
        <w:t>broadcast, onDemand</w:t>
      </w:r>
      <w:r w:rsidR="008A64EB" w:rsidRPr="00F9686C">
        <w:rPr>
          <w:highlight w:val="cyan"/>
        </w:rPr>
        <w:t xml:space="preserve"> </w:t>
      </w:r>
      <w:r w:rsidRPr="00F9686C">
        <w:rPr>
          <w:highlight w:val="cyan"/>
        </w:rPr>
        <w:t>},</w:t>
      </w:r>
    </w:p>
    <w:p w14:paraId="4DD2A45F" w14:textId="77777777" w:rsidR="00613FAA" w:rsidRPr="00F9686C" w:rsidRDefault="00613FAA" w:rsidP="00962C9D">
      <w:pPr>
        <w:pStyle w:val="PL"/>
        <w:rPr>
          <w:highlight w:val="cyan"/>
        </w:rPr>
      </w:pPr>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8A64EB" w:rsidRPr="00F9686C">
        <w:rPr>
          <w:highlight w:val="cyan"/>
        </w:rPr>
        <w:t xml:space="preserve"> </w:t>
      </w:r>
      <w:r w:rsidRPr="00F9686C">
        <w:rPr>
          <w:highlight w:val="cyan"/>
        </w:rPr>
        <w:t>rf8, rf16, rf32, rf64, rf128, rf256, rf512</w:t>
      </w:r>
      <w:r w:rsidR="008A64EB" w:rsidRPr="00F9686C">
        <w:rPr>
          <w:highlight w:val="cyan"/>
        </w:rPr>
        <w:t xml:space="preserve"> </w:t>
      </w:r>
      <w:r w:rsidRPr="00F9686C">
        <w:rPr>
          <w:highlight w:val="cyan"/>
        </w:rPr>
        <w:t>},</w:t>
      </w:r>
    </w:p>
    <w:p w14:paraId="24F8A350" w14:textId="77777777" w:rsidR="00613FAA" w:rsidRPr="00F9686C" w:rsidRDefault="00613FAA" w:rsidP="00135A88">
      <w:pPr>
        <w:pStyle w:val="PL"/>
        <w:rPr>
          <w:highlight w:val="cyan"/>
        </w:rPr>
      </w:pPr>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p>
    <w:p w14:paraId="719DEAE8" w14:textId="77777777" w:rsidR="00613FAA" w:rsidRPr="00F9686C" w:rsidRDefault="00613FAA" w:rsidP="00135A88">
      <w:pPr>
        <w:pStyle w:val="PL"/>
        <w:rPr>
          <w:highlight w:val="cyan"/>
        </w:rPr>
      </w:pPr>
      <w:r w:rsidRPr="00F9686C">
        <w:rPr>
          <w:highlight w:val="cyan"/>
        </w:rPr>
        <w:t>}</w:t>
      </w:r>
    </w:p>
    <w:p w14:paraId="5249C4FC" w14:textId="77777777" w:rsidR="00613FAA" w:rsidRPr="00F9686C" w:rsidRDefault="00613FAA" w:rsidP="00135A88">
      <w:pPr>
        <w:pStyle w:val="PL"/>
        <w:rPr>
          <w:highlight w:val="cyan"/>
        </w:rPr>
      </w:pPr>
    </w:p>
    <w:p w14:paraId="7316D761" w14:textId="77777777" w:rsidR="00613FAA" w:rsidRPr="00F9686C" w:rsidRDefault="00613FAA" w:rsidP="00135A88">
      <w:pPr>
        <w:pStyle w:val="PL"/>
        <w:rPr>
          <w:highlight w:val="cyan"/>
        </w:rPr>
      </w:pPr>
      <w:r w:rsidRPr="00F9686C">
        <w:rPr>
          <w:highlight w:val="cyan"/>
        </w:rPr>
        <w:t xml:space="preserve">SIB-Mapping ::= </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p>
    <w:p w14:paraId="4E518A4A" w14:textId="77777777" w:rsidR="00613FAA" w:rsidRPr="00F9686C" w:rsidRDefault="00613FAA" w:rsidP="00135A88">
      <w:pPr>
        <w:pStyle w:val="PL"/>
        <w:rPr>
          <w:highlight w:val="cyan"/>
        </w:rPr>
      </w:pPr>
    </w:p>
    <w:p w14:paraId="29332202" w14:textId="77777777" w:rsidR="00613FAA" w:rsidRPr="00F9686C" w:rsidRDefault="00613FAA" w:rsidP="00135A88">
      <w:pPr>
        <w:pStyle w:val="PL"/>
        <w:rPr>
          <w:highlight w:val="cyan"/>
        </w:rPr>
      </w:pPr>
      <w:r w:rsidRPr="00F9686C">
        <w:rPr>
          <w:highlight w:val="cyan"/>
        </w:rPr>
        <w:t>SIB-TypeInfo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29AC7A80" w14:textId="77777777" w:rsidR="00613FAA" w:rsidRPr="00F9686C" w:rsidRDefault="00613FAA" w:rsidP="00962C9D">
      <w:pPr>
        <w:pStyle w:val="PL"/>
        <w:rPr>
          <w:highlight w:val="cyan"/>
        </w:rPr>
      </w:pPr>
      <w:r w:rsidRPr="00F9686C">
        <w:rPr>
          <w:highlight w:val="cyan"/>
        </w:rPr>
        <w:tab/>
        <w:t>type</w:t>
      </w:r>
      <w:r w:rsidRPr="00F9686C">
        <w:rPr>
          <w:highlight w:val="cyan"/>
        </w:rPr>
        <w:tab/>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008A64EB" w:rsidRPr="00F9686C">
        <w:rPr>
          <w:highlight w:val="cyan"/>
        </w:rPr>
        <w:tab/>
      </w:r>
      <w:r w:rsidRPr="00F9686C">
        <w:rPr>
          <w:highlight w:val="cyan"/>
        </w:rPr>
        <w:tab/>
      </w:r>
      <w:r w:rsidR="00135A88" w:rsidRPr="00F9686C">
        <w:rPr>
          <w:highlight w:val="cyan"/>
        </w:rPr>
        <w:tab/>
      </w:r>
      <w:r w:rsidRPr="00F9686C">
        <w:rPr>
          <w:color w:val="993366"/>
          <w:highlight w:val="cyan"/>
        </w:rPr>
        <w:t>ENUMERATED</w:t>
      </w:r>
      <w:r w:rsidRPr="00F9686C">
        <w:rPr>
          <w:highlight w:val="cyan"/>
        </w:rPr>
        <w:t xml:space="preserve"> {sibType2, sibType3, sibType4, sibType5, sibType6, sibType7, sibType8, sibType9, </w:t>
      </w:r>
    </w:p>
    <w:p w14:paraId="58E436D2" w14:textId="77777777" w:rsidR="00613FAA" w:rsidRPr="00171520" w:rsidRDefault="00613FA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A64EB" w:rsidRPr="00F9686C">
        <w:rPr>
          <w:highlight w:val="cyan"/>
        </w:rPr>
        <w:tab/>
      </w:r>
      <w:r w:rsidRPr="00F9686C">
        <w:rPr>
          <w:highlight w:val="cyan"/>
        </w:rPr>
        <w:tab/>
      </w:r>
      <w:r w:rsidR="00647452" w:rsidRPr="00171520">
        <w:rPr>
          <w:highlight w:val="cyan"/>
          <w:lang w:val="sv-SE"/>
        </w:rPr>
        <w:t>spare8, spare7, spare6, spare5, spare4, spare3, spare2, spare1, ... },</w:t>
      </w:r>
    </w:p>
    <w:p w14:paraId="46180A94" w14:textId="77777777" w:rsidR="00613FAA" w:rsidRPr="00F9686C" w:rsidRDefault="00647452" w:rsidP="00135A88">
      <w:pPr>
        <w:pStyle w:val="PL"/>
        <w:rPr>
          <w:rFonts w:eastAsia="SimSun"/>
          <w:highlight w:val="cyan"/>
          <w:lang w:eastAsia="en-GB"/>
        </w:rPr>
      </w:pPr>
      <w:r w:rsidRPr="00171520">
        <w:rPr>
          <w:highlight w:val="cyan"/>
          <w:lang w:val="sv-SE"/>
        </w:rPr>
        <w:tab/>
      </w:r>
      <w:r w:rsidR="00613FAA" w:rsidRPr="00F9686C">
        <w:rPr>
          <w:highlight w:val="cyan"/>
        </w:rPr>
        <w:t xml:space="preserve">valueTag </w:t>
      </w:r>
      <w:r w:rsidR="00613FAA"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p>
    <w:p w14:paraId="235AA603" w14:textId="77777777" w:rsidR="00613FAA" w:rsidRPr="00F9686C" w:rsidRDefault="00613FAA" w:rsidP="00135A88">
      <w:pPr>
        <w:pStyle w:val="PL"/>
        <w:rPr>
          <w:highlight w:val="cyan"/>
        </w:rPr>
      </w:pPr>
      <w:r w:rsidRPr="00F9686C">
        <w:rPr>
          <w:highlight w:val="cyan"/>
        </w:rPr>
        <w:tab/>
        <w:t>areaScope</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OPTIONAL</w:t>
      </w:r>
      <w:r w:rsidRPr="00F9686C">
        <w:rPr>
          <w:highlight w:val="cyan"/>
        </w:rPr>
        <w:t xml:space="preserve"> -- Cond AREA-ID</w:t>
      </w:r>
    </w:p>
    <w:p w14:paraId="679F7730" w14:textId="77777777" w:rsidR="00613FAA" w:rsidRPr="00F9686C" w:rsidRDefault="00613FAA" w:rsidP="00135A88">
      <w:pPr>
        <w:pStyle w:val="PL"/>
        <w:rPr>
          <w:highlight w:val="cyan"/>
        </w:rPr>
      </w:pPr>
      <w:r w:rsidRPr="00F9686C">
        <w:rPr>
          <w:highlight w:val="cyan"/>
        </w:rPr>
        <w:t>}</w:t>
      </w:r>
    </w:p>
    <w:p w14:paraId="6BAC4BD2" w14:textId="77777777" w:rsidR="00613FAA" w:rsidRPr="00F9686C" w:rsidRDefault="00613FAA" w:rsidP="00135A88">
      <w:pPr>
        <w:pStyle w:val="PL"/>
        <w:rPr>
          <w:highlight w:val="cyan"/>
        </w:rPr>
      </w:pPr>
    </w:p>
    <w:p w14:paraId="4BE599E5" w14:textId="77777777" w:rsidR="00613FAA" w:rsidRPr="00F9686C" w:rsidRDefault="00613FAA" w:rsidP="00135A88">
      <w:pPr>
        <w:pStyle w:val="PL"/>
        <w:rPr>
          <w:highlight w:val="cyan"/>
        </w:rPr>
      </w:pPr>
    </w:p>
    <w:p w14:paraId="424DC187" w14:textId="77777777" w:rsidR="00613FAA" w:rsidRPr="00F9686C" w:rsidRDefault="00613FAA" w:rsidP="00135A88">
      <w:pPr>
        <w:pStyle w:val="PL"/>
        <w:rPr>
          <w:rFonts w:eastAsia="MS Mincho"/>
          <w:highlight w:val="cyan"/>
          <w:lang w:val="en-US"/>
        </w:rPr>
      </w:pPr>
      <w:r w:rsidRPr="00F9686C">
        <w:rPr>
          <w:rFonts w:eastAsia="MS Mincho"/>
          <w:highlight w:val="cyan"/>
          <w:lang w:val="en-US"/>
        </w:rPr>
        <w:t>-- Configuration for Msg1 based SI Request</w:t>
      </w:r>
    </w:p>
    <w:p w14:paraId="3C0641FE" w14:textId="77777777" w:rsidR="00613FAA" w:rsidRPr="00F9686C" w:rsidRDefault="00613FAA" w:rsidP="00135A88">
      <w:pPr>
        <w:pStyle w:val="PL"/>
        <w:rPr>
          <w:highlight w:val="cyan"/>
          <w:lang w:val="en-US" w:eastAsia="en-US"/>
        </w:rPr>
      </w:pPr>
      <w:r w:rsidRPr="00F9686C">
        <w:rPr>
          <w:highlight w:val="cyan"/>
          <w:lang w:val="en-US" w:eastAsia="en-US"/>
        </w:rPr>
        <w:t>SI-Request-Config</w:t>
      </w:r>
      <w:r w:rsidR="00135A88" w:rsidRPr="00F9686C">
        <w:rPr>
          <w:highlight w:val="cyan"/>
          <w:lang w:val="en-US" w:eastAsia="en-US"/>
        </w:rPr>
        <w:t xml:space="preserve"> </w:t>
      </w:r>
      <w:r w:rsidRPr="00F9686C">
        <w:rPr>
          <w:highlight w:val="cyan"/>
          <w:lang w:val="en-US" w:eastAsia="en-US"/>
        </w:rPr>
        <w:t>::=</w:t>
      </w:r>
      <w:r w:rsidR="00135A88"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p>
    <w:p w14:paraId="571E80F8" w14:textId="77777777" w:rsidR="00613FAA" w:rsidRPr="00F9686C" w:rsidRDefault="00135A88" w:rsidP="00135A88">
      <w:pPr>
        <w:pStyle w:val="PL"/>
        <w:rPr>
          <w:highlight w:val="cyan"/>
          <w:lang w:val="en-US" w:eastAsia="en-US"/>
        </w:rPr>
      </w:pPr>
      <w:r w:rsidRPr="00F9686C">
        <w:rPr>
          <w:highlight w:val="cyan"/>
        </w:rPr>
        <w:tab/>
      </w:r>
      <w:r w:rsidR="00613FAA" w:rsidRPr="00F9686C">
        <w:rPr>
          <w:highlight w:val="cyan"/>
        </w:rPr>
        <w:t>rach-OccasionsSI</w:t>
      </w:r>
      <w:r w:rsidRPr="00F9686C">
        <w:rPr>
          <w:highlight w:val="cyan"/>
          <w:lang w:val="en-US" w:eastAsia="en-US"/>
        </w:rPr>
        <w:tab/>
      </w:r>
      <w:r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w:t>
      </w:r>
    </w:p>
    <w:p w14:paraId="48467FD0"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rach-Config</w:t>
      </w:r>
      <w:r w:rsidR="00613FAA" w:rsidRPr="00F9686C">
        <w:rPr>
          <w:highlight w:val="cyan"/>
        </w:rPr>
        <w:t>SI</w:t>
      </w:r>
      <w:r w:rsidR="00613FAA" w:rsidRPr="00F9686C">
        <w:rPr>
          <w:highlight w:val="cyan"/>
        </w:rPr>
        <w:tab/>
      </w:r>
      <w:r w:rsidR="00962C9D" w:rsidRPr="00F9686C">
        <w:rPr>
          <w:highlight w:val="cyan"/>
        </w:rPr>
        <w:tab/>
      </w:r>
      <w:r w:rsidR="00962C9D" w:rsidRPr="00F9686C">
        <w:rPr>
          <w:highlight w:val="cyan"/>
        </w:rPr>
        <w:tab/>
      </w:r>
      <w:r w:rsidR="00962C9D" w:rsidRPr="00F9686C">
        <w:rPr>
          <w:highlight w:val="cyan"/>
        </w:rPr>
        <w:tab/>
      </w:r>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p>
    <w:p w14:paraId="53A2209C"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ssb-perRACH-Occasion</w:t>
      </w:r>
      <w:r w:rsidRPr="00F9686C">
        <w:rPr>
          <w:highlight w:val="cyan"/>
          <w:lang w:val="en-US"/>
        </w:rPr>
        <w:tab/>
      </w:r>
      <w:r w:rsidR="00962C9D" w:rsidRPr="00F9686C">
        <w:rPr>
          <w:highlight w:val="cyan"/>
          <w:lang w:val="en-US"/>
        </w:rPr>
        <w:tab/>
      </w:r>
      <w:r w:rsidR="00962C9D" w:rsidRPr="00F9686C">
        <w:rPr>
          <w:highlight w:val="cyan"/>
          <w:lang w:val="en-US"/>
        </w:rPr>
        <w:tab/>
      </w:r>
      <w:r w:rsidR="00962C9D" w:rsidRPr="00F9686C">
        <w:rPr>
          <w:highlight w:val="cyan"/>
          <w:lang w:val="en-US"/>
        </w:rPr>
        <w:tab/>
      </w:r>
      <w:r w:rsidRPr="00F9686C">
        <w:rPr>
          <w:highlight w:val="cyan"/>
          <w:lang w:val="en-US"/>
        </w:rPr>
        <w:tab/>
      </w:r>
      <w:r w:rsidR="00613FAA" w:rsidRPr="00F9686C">
        <w:rPr>
          <w:color w:val="993366"/>
          <w:highlight w:val="cyan"/>
          <w:lang w:val="en-US"/>
        </w:rPr>
        <w:t>ENUMERATED</w:t>
      </w:r>
      <w:r w:rsidR="00613FAA" w:rsidRPr="00F9686C">
        <w:rPr>
          <w:highlight w:val="cyan"/>
          <w:lang w:val="en-US"/>
        </w:rPr>
        <w:t xml:space="preserve"> {oneEighth, oneFourth, oneHalf, one, two, four, eight, sixteen}</w:t>
      </w:r>
    </w:p>
    <w:p w14:paraId="0DC9D68B"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rFonts w:hint="eastAsia"/>
          <w:highlight w:val="cyan"/>
          <w:lang w:val="en-US" w:eastAsia="en-US"/>
        </w:rPr>
        <w: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613FAA" w:rsidRPr="00F9686C">
        <w:rPr>
          <w:rFonts w:hint="eastAsia"/>
          <w:highlight w:val="cyan"/>
          <w:lang w:val="en-US" w:eastAsia="en-US"/>
        </w:rPr>
        <w:t>OPTIONAL,</w:t>
      </w:r>
    </w:p>
    <w:p w14:paraId="13384C1E"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highlight w:val="cyan"/>
          <w:lang w:val="en-US" w:eastAsia="en-US"/>
        </w:rPr>
        <w:t xml:space="preserve">si-RequestResources </w:t>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p>
    <w:p w14:paraId="71CCE885" w14:textId="77777777" w:rsidR="00613FAA" w:rsidRPr="00F9686C" w:rsidRDefault="00613FAA" w:rsidP="00135A88">
      <w:pPr>
        <w:pStyle w:val="PL"/>
        <w:rPr>
          <w:highlight w:val="cyan"/>
          <w:lang w:val="en-US" w:eastAsia="en-US"/>
        </w:rPr>
      </w:pPr>
      <w:r w:rsidRPr="00F9686C">
        <w:rPr>
          <w:highlight w:val="cyan"/>
          <w:lang w:val="en-US" w:eastAsia="en-US"/>
        </w:rPr>
        <w:t>}</w:t>
      </w:r>
    </w:p>
    <w:p w14:paraId="5D013D69" w14:textId="77777777" w:rsidR="00613FAA" w:rsidRPr="00F9686C" w:rsidRDefault="00613FAA" w:rsidP="00135A88">
      <w:pPr>
        <w:pStyle w:val="PL"/>
        <w:rPr>
          <w:highlight w:val="cyan"/>
        </w:rPr>
      </w:pPr>
    </w:p>
    <w:p w14:paraId="139DD22B" w14:textId="77777777" w:rsidR="00613FAA" w:rsidRPr="00F9686C" w:rsidRDefault="00613FAA" w:rsidP="00135A88">
      <w:pPr>
        <w:pStyle w:val="PL"/>
        <w:rPr>
          <w:highlight w:val="cyan"/>
        </w:rPr>
      </w:pPr>
      <w:r w:rsidRPr="00F9686C">
        <w:rPr>
          <w:highlight w:val="cyan"/>
        </w:rPr>
        <w:t>SI-RequestResources ::=</w:t>
      </w:r>
      <w:r w:rsidR="00135A88" w:rsidRPr="00F9686C">
        <w:rPr>
          <w:highlight w:val="cyan"/>
        </w:rPr>
        <w:tab/>
      </w:r>
      <w:r w:rsidR="00135A88" w:rsidRPr="00F9686C">
        <w:rPr>
          <w:highlight w:val="cyan"/>
        </w:rPr>
        <w:tab/>
      </w:r>
      <w:r w:rsidRPr="00F9686C">
        <w:rPr>
          <w:color w:val="993366"/>
          <w:highlight w:val="cyan"/>
        </w:rPr>
        <w:t>SEQUENCE</w:t>
      </w:r>
      <w:r w:rsidRPr="00F9686C">
        <w:rPr>
          <w:highlight w:val="cyan"/>
        </w:rPr>
        <w:t xml:space="preserve"> {</w:t>
      </w:r>
    </w:p>
    <w:p w14:paraId="28947A1D" w14:textId="77777777" w:rsidR="00613FAA" w:rsidRPr="00F9686C" w:rsidRDefault="00135A88" w:rsidP="00135A88">
      <w:pPr>
        <w:pStyle w:val="PL"/>
        <w:rPr>
          <w:highlight w:val="cyan"/>
        </w:rPr>
      </w:pPr>
      <w:r w:rsidRPr="00F9686C">
        <w:rPr>
          <w:highlight w:val="cyan"/>
        </w:rPr>
        <w:tab/>
      </w:r>
      <w:r w:rsidR="00613FAA" w:rsidRPr="00F9686C">
        <w:rPr>
          <w:highlight w:val="cyan"/>
        </w:rPr>
        <w:t>ra-PreambleStartIndex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(0..63),</w:t>
      </w:r>
    </w:p>
    <w:p w14:paraId="631D70BE" w14:textId="77777777" w:rsidR="00613FAA" w:rsidRPr="00F9686C" w:rsidRDefault="00135A88" w:rsidP="00135A88">
      <w:pPr>
        <w:pStyle w:val="PL"/>
        <w:rPr>
          <w:highlight w:val="cyan"/>
        </w:rPr>
      </w:pPr>
      <w:r w:rsidRPr="00F9686C">
        <w:rPr>
          <w:highlight w:val="cyan"/>
        </w:rPr>
        <w:tab/>
      </w:r>
      <w:r w:rsidR="00613FAA" w:rsidRPr="00F9686C">
        <w:rPr>
          <w:highlight w:val="cyan"/>
        </w:rPr>
        <w:t>ra-ssb-OccasionMaskIndex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(0..15)</w:t>
      </w:r>
    </w:p>
    <w:p w14:paraId="7B7B0A6D" w14:textId="77777777" w:rsidR="00613FAA" w:rsidRPr="00F9686C" w:rsidRDefault="00613FAA" w:rsidP="00135A88">
      <w:pPr>
        <w:pStyle w:val="PL"/>
        <w:rPr>
          <w:highlight w:val="cyan"/>
        </w:rPr>
      </w:pPr>
      <w:r w:rsidRPr="00F9686C">
        <w:rPr>
          <w:highlight w:val="cyan"/>
        </w:rPr>
        <w:t>}</w:t>
      </w:r>
    </w:p>
    <w:p w14:paraId="3A4BFCE5" w14:textId="77777777" w:rsidR="00F24714" w:rsidRPr="00F9686C" w:rsidRDefault="00F24714" w:rsidP="00135A88">
      <w:pPr>
        <w:pStyle w:val="PL"/>
        <w:rPr>
          <w:highlight w:val="cyan"/>
        </w:rPr>
      </w:pPr>
    </w:p>
    <w:p w14:paraId="1031BC6E" w14:textId="77777777" w:rsidR="00613FAA" w:rsidRPr="00F9686C" w:rsidRDefault="00613FAA" w:rsidP="00135A88">
      <w:pPr>
        <w:pStyle w:val="PL"/>
        <w:rPr>
          <w:rFonts w:eastAsia="MS Mincho"/>
          <w:highlight w:val="cyan"/>
        </w:rPr>
      </w:pPr>
      <w:r w:rsidRPr="00F9686C">
        <w:rPr>
          <w:rFonts w:eastAsia="MS Mincho"/>
          <w:highlight w:val="cyan"/>
        </w:rPr>
        <w:t>-- TAG-OTHER-SI-INFO-STOP</w:t>
      </w:r>
    </w:p>
    <w:p w14:paraId="5F167644" w14:textId="77777777" w:rsidR="00613FAA" w:rsidRPr="00F9686C" w:rsidRDefault="00613FAA" w:rsidP="00135A88">
      <w:pPr>
        <w:pStyle w:val="PL"/>
        <w:rPr>
          <w:rFonts w:eastAsia="SimSun"/>
          <w:highlight w:val="cyan"/>
          <w:lang w:eastAsia="en-GB"/>
        </w:rPr>
      </w:pPr>
      <w:r w:rsidRPr="00F9686C">
        <w:rPr>
          <w:highlight w:val="cyan"/>
        </w:rPr>
        <w:t>-- ASN1STOP</w:t>
      </w:r>
    </w:p>
    <w:p w14:paraId="7BC3F248" w14:textId="77777777" w:rsidR="00613FAA" w:rsidRPr="00F9686C" w:rsidRDefault="00613FAA" w:rsidP="00A22FB1">
      <w:pPr>
        <w:rPr>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c>
          <w:tcPr>
            <w:tcW w:w="14281" w:type="dxa"/>
          </w:tcPr>
          <w:p w14:paraId="27329D5B" w14:textId="77777777" w:rsidR="00A22FB1" w:rsidRPr="00F9686C" w:rsidRDefault="00A22FB1" w:rsidP="00A22FB1">
            <w:pPr>
              <w:pStyle w:val="TAH"/>
              <w:rPr>
                <w:highlight w:val="cyan"/>
              </w:rPr>
            </w:pPr>
            <w:r w:rsidRPr="00F9686C">
              <w:rPr>
                <w:i/>
                <w:highlight w:val="cyan"/>
              </w:rPr>
              <w:t>SI-Request-Config field descriptions</w:t>
            </w:r>
          </w:p>
        </w:tc>
      </w:tr>
      <w:tr w:rsidR="008A64EB" w:rsidRPr="00F9686C" w14:paraId="6DE84B86" w14:textId="77777777" w:rsidTr="00A22FB1">
        <w:tc>
          <w:tcPr>
            <w:tcW w:w="14281" w:type="dxa"/>
          </w:tcPr>
          <w:p w14:paraId="29FF18AD" w14:textId="77777777" w:rsidR="008A64EB" w:rsidRPr="00F9686C" w:rsidRDefault="008A64EB" w:rsidP="00A22FB1">
            <w:pPr>
              <w:pStyle w:val="TAL"/>
              <w:rPr>
                <w:highlight w:val="cyan"/>
              </w:rPr>
            </w:pPr>
            <w:r w:rsidRPr="00F9686C">
              <w:rPr>
                <w:b/>
                <w:i/>
                <w:highlight w:val="cyan"/>
              </w:rPr>
              <w:t>rach-OccasionsSI</w:t>
            </w:r>
          </w:p>
          <w:p w14:paraId="3A627326" w14:textId="77777777" w:rsidR="008A64EB" w:rsidRPr="00171520" w:rsidRDefault="008A64EB" w:rsidP="00A22FB1">
            <w:pPr>
              <w:pStyle w:val="TAL"/>
              <w:rPr>
                <w:highlight w:val="cyan"/>
              </w:rPr>
            </w:pPr>
            <w:r w:rsidRPr="00F9686C">
              <w:rPr>
                <w:highlight w:val="cyan"/>
              </w:rPr>
              <w:t>Configuration of dedicated RACH Ocassions for SI</w:t>
            </w:r>
          </w:p>
        </w:tc>
      </w:tr>
      <w:tr w:rsidR="00A22FB1" w:rsidRPr="00F9686C" w14:paraId="1CF7DD6F" w14:textId="77777777" w:rsidTr="00A22FB1">
        <w:tc>
          <w:tcPr>
            <w:tcW w:w="14281" w:type="dxa"/>
          </w:tcPr>
          <w:p w14:paraId="03A641E7" w14:textId="77777777" w:rsidR="00A22FB1" w:rsidRPr="00F9686C" w:rsidRDefault="00A22FB1" w:rsidP="00A22FB1">
            <w:pPr>
              <w:pStyle w:val="TAL"/>
              <w:rPr>
                <w:highlight w:val="cyan"/>
              </w:rPr>
            </w:pPr>
            <w:r w:rsidRPr="00F9686C">
              <w:rPr>
                <w:b/>
                <w:i/>
                <w:highlight w:val="cyan"/>
              </w:rPr>
              <w:t>si-RequestResources</w:t>
            </w:r>
          </w:p>
          <w:p w14:paraId="1C3AF5E4" w14:textId="77777777" w:rsidR="00A22FB1" w:rsidRPr="00F9686C" w:rsidRDefault="00A22FB1" w:rsidP="00A22FB1">
            <w:pPr>
              <w:pStyle w:val="TAL"/>
              <w:rPr>
                <w:highlight w:val="cyan"/>
              </w:rPr>
            </w:pPr>
            <w:r w:rsidRPr="00F9686C">
              <w:rPr>
                <w:highlight w:val="cyan"/>
              </w:rPr>
              <w:t>If there is only one entry in the list, the configuration is used for all SI messages which are provided on demand.</w:t>
            </w:r>
          </w:p>
        </w:tc>
      </w:tr>
    </w:tbl>
    <w:p w14:paraId="6BF6A83D" w14:textId="77777777" w:rsidR="00A22FB1" w:rsidRPr="00F9686C" w:rsidRDefault="00A22FB1" w:rsidP="00A22FB1">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613FAA" w:rsidRPr="00F9686C" w14:paraId="3C94F73A" w14:textId="77777777" w:rsidTr="0017152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0A11FD9" w14:textId="77777777" w:rsidR="00613FAA" w:rsidRPr="00F9686C" w:rsidRDefault="00613FAA" w:rsidP="00BC40BA">
            <w:pPr>
              <w:pStyle w:val="TAH"/>
              <w:rPr>
                <w:highlight w:val="cyan"/>
                <w:lang w:eastAsia="en-GB"/>
              </w:rPr>
            </w:pPr>
            <w:r w:rsidRPr="00F9686C">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04FB30D" w14:textId="77777777" w:rsidR="00613FAA" w:rsidRPr="00F9686C" w:rsidRDefault="00613FAA" w:rsidP="00BC40BA">
            <w:pPr>
              <w:pStyle w:val="TAH"/>
              <w:rPr>
                <w:highlight w:val="cyan"/>
                <w:lang w:eastAsia="en-GB"/>
              </w:rPr>
            </w:pPr>
            <w:r w:rsidRPr="00F9686C">
              <w:rPr>
                <w:highlight w:val="cyan"/>
                <w:lang w:eastAsia="en-GB"/>
              </w:rPr>
              <w:t>Explanation</w:t>
            </w:r>
          </w:p>
        </w:tc>
      </w:tr>
      <w:tr w:rsidR="00613FAA" w:rsidRPr="00F9686C" w14:paraId="7A3967D1"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9DD4F80" w14:textId="77777777" w:rsidR="00613FAA" w:rsidRPr="00F9686C" w:rsidRDefault="00613FAA" w:rsidP="00BC40BA">
            <w:pPr>
              <w:pStyle w:val="TAL"/>
              <w:rPr>
                <w:i/>
                <w:noProof/>
                <w:highlight w:val="cyan"/>
                <w:lang w:eastAsia="en-GB"/>
              </w:rPr>
            </w:pPr>
            <w:r w:rsidRPr="00F9686C">
              <w:rPr>
                <w:i/>
                <w:highlight w:val="cyan"/>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7A3FBCC2" w14:textId="77777777" w:rsidR="00613FAA" w:rsidRPr="00F9686C" w:rsidRDefault="00613FAA" w:rsidP="00BC40BA">
            <w:pPr>
              <w:pStyle w:val="TAL"/>
              <w:rPr>
                <w:bCs/>
                <w:noProof/>
                <w:highlight w:val="cyan"/>
                <w:lang w:eastAsia="en-GB"/>
              </w:rPr>
            </w:pPr>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p>
        </w:tc>
      </w:tr>
      <w:tr w:rsidR="00613FAA" w:rsidRPr="00F9686C" w14:paraId="3D55877F"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750BB2F" w14:textId="77777777" w:rsidR="00613FAA" w:rsidRPr="00F9686C" w:rsidRDefault="00613FAA" w:rsidP="00BC40BA">
            <w:pPr>
              <w:pStyle w:val="TAL"/>
              <w:rPr>
                <w:i/>
                <w:highlight w:val="cyan"/>
                <w:lang w:eastAsia="en-GB"/>
              </w:rPr>
            </w:pPr>
            <w:r w:rsidRPr="00F9686C">
              <w:rPr>
                <w:i/>
                <w:highlight w:val="cyan"/>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F29B019" w14:textId="77777777" w:rsidR="00613FAA" w:rsidRPr="00F9686C" w:rsidRDefault="00613FAA" w:rsidP="00BC40BA">
            <w:pPr>
              <w:pStyle w:val="TAL"/>
              <w:rPr>
                <w:highlight w:val="cyan"/>
                <w:lang w:eastAsia="en-GB"/>
              </w:rPr>
            </w:pPr>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657"/>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645"/>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171520">
              <w:rPr>
                <w:szCs w:val="22"/>
                <w:highlight w:val="cyan"/>
                <w:lang w:val="en-US"/>
              </w:rPr>
              <w:t xml:space="preserve">. </w:t>
            </w:r>
            <w:r w:rsidR="004F62F0" w:rsidRPr="00F9686C">
              <w:rPr>
                <w:highlight w:val="cyan"/>
              </w:rPr>
              <w:t>The total number of slotFormats in the slotFormatCombinations list does not exceed 512</w:t>
            </w:r>
            <w:r w:rsidR="00647452" w:rsidRPr="00171520">
              <w:rPr>
                <w:highlight w:val="cyan"/>
                <w:lang w:val="en-US"/>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658" w:name="_Toc510018695"/>
      <w:r w:rsidRPr="00F9686C">
        <w:rPr>
          <w:highlight w:val="cyan"/>
        </w:rPr>
        <w:t>–</w:t>
      </w:r>
      <w:r w:rsidRPr="00F9686C">
        <w:rPr>
          <w:highlight w:val="cyan"/>
        </w:rPr>
        <w:tab/>
      </w:r>
      <w:r w:rsidRPr="00F9686C">
        <w:rPr>
          <w:i/>
          <w:highlight w:val="cyan"/>
        </w:rPr>
        <w:t>SlotFormatIndicator</w:t>
      </w:r>
      <w:bookmarkEnd w:id="658"/>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highlight w:val="cyan"/>
        </w:rPr>
      </w:pPr>
      <w:bookmarkStart w:id="659" w:name="_Toc510018696"/>
      <w:r w:rsidRPr="00F9686C">
        <w:rPr>
          <w:highlight w:val="cyan"/>
        </w:rPr>
        <w:t>–</w:t>
      </w:r>
      <w:r w:rsidRPr="00F9686C">
        <w:rPr>
          <w:highlight w:val="cyan"/>
        </w:rPr>
        <w:tab/>
      </w:r>
      <w:r w:rsidRPr="00F9686C">
        <w:rPr>
          <w:i/>
          <w:highlight w:val="cyan"/>
        </w:rPr>
        <w:t>S-NSSAI</w:t>
      </w:r>
    </w:p>
    <w:p w14:paraId="48C894B5" w14:textId="77777777" w:rsidR="00D335E2" w:rsidRPr="00F9686C" w:rsidRDefault="00D335E2" w:rsidP="00D335E2">
      <w:pPr>
        <w:rPr>
          <w:highlight w:val="cyan"/>
        </w:rPr>
      </w:pPr>
      <w:r w:rsidRPr="00F9686C">
        <w:rPr>
          <w:highlight w:val="cyan"/>
        </w:rPr>
        <w:t xml:space="preserve">The IE </w:t>
      </w:r>
      <w:r w:rsidRPr="00F9686C">
        <w:rPr>
          <w:i/>
          <w:highlight w:val="cyan"/>
        </w:rPr>
        <w:t xml:space="preserve">S-NSSAI </w:t>
      </w:r>
      <w:r w:rsidRPr="00F9686C">
        <w:rPr>
          <w:highlight w:val="cyan"/>
        </w:rPr>
        <w:t>identifies a Network Slice end to end and comprises a slice/service type and a slice differentiator, see TS 23.003 [20].</w:t>
      </w:r>
    </w:p>
    <w:p w14:paraId="51FDC8E8" w14:textId="77777777" w:rsidR="00D335E2" w:rsidRPr="00F9686C" w:rsidRDefault="00D335E2" w:rsidP="002D4EB6">
      <w:pPr>
        <w:pStyle w:val="TH"/>
        <w:rPr>
          <w:highlight w:val="cyan"/>
        </w:rPr>
      </w:pPr>
      <w:r w:rsidRPr="00F9686C">
        <w:rPr>
          <w:bCs/>
          <w:i/>
          <w:iCs/>
          <w:highlight w:val="cyan"/>
        </w:rPr>
        <w:t xml:space="preserve">S-NSSAI </w:t>
      </w:r>
      <w:r w:rsidRPr="00F9686C">
        <w:rPr>
          <w:highlight w:val="cyan"/>
        </w:rPr>
        <w:t>information element</w:t>
      </w:r>
    </w:p>
    <w:p w14:paraId="10114E5E" w14:textId="77777777" w:rsidR="00D335E2" w:rsidRPr="00F9686C" w:rsidRDefault="00D335E2" w:rsidP="00D335E2">
      <w:pPr>
        <w:pStyle w:val="PL"/>
        <w:rPr>
          <w:highlight w:val="cyan"/>
        </w:rPr>
      </w:pPr>
      <w:r w:rsidRPr="00F9686C">
        <w:rPr>
          <w:highlight w:val="cyan"/>
        </w:rPr>
        <w:t>-- ASN1START</w:t>
      </w:r>
    </w:p>
    <w:p w14:paraId="02F816B6" w14:textId="77777777" w:rsidR="00647452" w:rsidRDefault="00647452" w:rsidP="00171520">
      <w:pPr>
        <w:pStyle w:val="PL"/>
        <w:rPr>
          <w:highlight w:val="cyan"/>
          <w:lang w:val="en-US" w:eastAsia="en-US"/>
        </w:rPr>
      </w:pPr>
    </w:p>
    <w:p w14:paraId="028BFE31" w14:textId="77777777" w:rsidR="00647452" w:rsidRDefault="00D335E2" w:rsidP="00171520">
      <w:pPr>
        <w:pStyle w:val="PL"/>
        <w:rPr>
          <w:rFonts w:eastAsia="MS Mincho"/>
          <w:highlight w:val="cyan"/>
        </w:rPr>
      </w:pPr>
      <w:r w:rsidRPr="00F9686C">
        <w:rPr>
          <w:rFonts w:eastAsia="MS Mincho"/>
          <w:highlight w:val="cyan"/>
        </w:rPr>
        <w:t>-- TAG-S-NSSAI-START</w:t>
      </w:r>
    </w:p>
    <w:p w14:paraId="4FA34883" w14:textId="77777777" w:rsidR="00647452" w:rsidRDefault="00647452" w:rsidP="00171520">
      <w:pPr>
        <w:pStyle w:val="PL"/>
        <w:rPr>
          <w:highlight w:val="cyan"/>
          <w:lang w:val="en-US" w:eastAsia="en-US"/>
        </w:rPr>
      </w:pPr>
    </w:p>
    <w:p w14:paraId="4621A898" w14:textId="77777777" w:rsidR="00647452" w:rsidRDefault="00D335E2" w:rsidP="00171520">
      <w:pPr>
        <w:pStyle w:val="PL"/>
        <w:rPr>
          <w:highlight w:val="cyan"/>
          <w:lang w:val="en-US" w:eastAsia="en-US"/>
        </w:rPr>
      </w:pPr>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p>
    <w:p w14:paraId="144DADB5" w14:textId="77777777" w:rsidR="00647452" w:rsidRDefault="00647452" w:rsidP="00171520">
      <w:pPr>
        <w:pStyle w:val="PL"/>
        <w:rPr>
          <w:highlight w:val="cyan"/>
          <w:lang w:val="en-US" w:eastAsia="en-US"/>
        </w:rPr>
      </w:pPr>
    </w:p>
    <w:p w14:paraId="030DAE1B" w14:textId="77777777" w:rsidR="00647452" w:rsidRDefault="00D335E2" w:rsidP="00171520">
      <w:pPr>
        <w:pStyle w:val="PL"/>
        <w:rPr>
          <w:rFonts w:eastAsia="MS Mincho"/>
          <w:highlight w:val="cyan"/>
        </w:rPr>
      </w:pPr>
      <w:r w:rsidRPr="00F9686C">
        <w:rPr>
          <w:rFonts w:eastAsia="MS Mincho"/>
          <w:highlight w:val="cyan"/>
        </w:rPr>
        <w:t>-- TAG-S-NSSAI-STOP</w:t>
      </w:r>
    </w:p>
    <w:p w14:paraId="3EDD01DF" w14:textId="77777777" w:rsidR="00D335E2" w:rsidRPr="00F9686C" w:rsidRDefault="00D335E2" w:rsidP="00D335E2">
      <w:pPr>
        <w:pStyle w:val="PL"/>
        <w:rPr>
          <w:highlight w:val="cyan"/>
        </w:rPr>
      </w:pPr>
      <w:r w:rsidRPr="00F9686C">
        <w:rPr>
          <w:highlight w:val="cyan"/>
        </w:rPr>
        <w:t>-- ASN1STOP</w:t>
      </w:r>
    </w:p>
    <w:p w14:paraId="3F9DAD78" w14:textId="77777777" w:rsidR="00D335E2" w:rsidRPr="00F9686C" w:rsidRDefault="00D335E2" w:rsidP="00D335E2">
      <w:pPr>
        <w:rPr>
          <w:highlight w:val="cyan"/>
        </w:rPr>
      </w:pPr>
    </w:p>
    <w:p w14:paraId="1F149CD4" w14:textId="77777777" w:rsidR="006D4DE9" w:rsidRPr="00F9686C" w:rsidRDefault="006D4DE9" w:rsidP="006D4DE9">
      <w:pPr>
        <w:pStyle w:val="Heading4"/>
        <w:rPr>
          <w:highlight w:val="cyan"/>
        </w:rPr>
      </w:pPr>
      <w:bookmarkStart w:id="660"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659"/>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171520" w:rsidRDefault="003F4601" w:rsidP="003F4601">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spare6, spare5, spare4, spare3, spare2, spare1},</w:t>
      </w:r>
    </w:p>
    <w:p w14:paraId="3C3E27EE" w14:textId="77777777" w:rsidR="003F4601" w:rsidRPr="00F9686C" w:rsidRDefault="00647452" w:rsidP="003F4601">
      <w:pPr>
        <w:pStyle w:val="PL"/>
        <w:rPr>
          <w:highlight w:val="cyan"/>
        </w:rPr>
      </w:pPr>
      <w:r w:rsidRPr="00171520">
        <w:rPr>
          <w:highlight w:val="cyan"/>
          <w:lang w:val="sv-S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661" w:name="_Toc510018697"/>
      <w:r w:rsidRPr="00F9686C">
        <w:rPr>
          <w:highlight w:val="cyan"/>
        </w:rPr>
        <w:t>–</w:t>
      </w:r>
      <w:r w:rsidRPr="00F9686C">
        <w:rPr>
          <w:highlight w:val="cyan"/>
        </w:rPr>
        <w:tab/>
      </w:r>
      <w:r w:rsidRPr="00F9686C">
        <w:rPr>
          <w:i/>
          <w:highlight w:val="cyan"/>
        </w:rPr>
        <w:t>SRB-Identity</w:t>
      </w:r>
      <w:bookmarkEnd w:id="661"/>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662" w:name="_Toc510018698"/>
      <w:r w:rsidRPr="00F9686C">
        <w:rPr>
          <w:highlight w:val="cyan"/>
        </w:rPr>
        <w:t>–</w:t>
      </w:r>
      <w:r w:rsidRPr="00F9686C">
        <w:rPr>
          <w:highlight w:val="cyan"/>
        </w:rPr>
        <w:tab/>
      </w:r>
      <w:r w:rsidRPr="00F9686C">
        <w:rPr>
          <w:i/>
          <w:highlight w:val="cyan"/>
        </w:rPr>
        <w:t>SRS-Config</w:t>
      </w:r>
      <w:bookmarkEnd w:id="662"/>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663"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663"/>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664" w:name="_Hlk493885834"/>
      <w:r w:rsidR="00632926" w:rsidRPr="00F9686C">
        <w:rPr>
          <w:highlight w:val="cyan"/>
        </w:rPr>
        <w:t>aperiodicSRS-ResourceTrigger</w:t>
      </w:r>
      <w:bookmarkEnd w:id="664"/>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combOffset-n4</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(0..3),</w:t>
      </w:r>
    </w:p>
    <w:p w14:paraId="59814534"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cyclicShift-n4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(0..11)</w:t>
      </w:r>
    </w:p>
    <w:p w14:paraId="4F48BEDF"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00647452" w:rsidRPr="00171520">
        <w:rPr>
          <w:highlight w:val="cyan"/>
          <w:lang w:val="sv-SE"/>
        </w:rPr>
        <w:t>c-SRS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(0..63),</w:t>
      </w:r>
    </w:p>
    <w:p w14:paraId="6EBB8915"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t>b-SRS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2B86DF4B"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660"/>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171520" w:rsidRDefault="00632926" w:rsidP="00632926">
      <w:pPr>
        <w:pStyle w:val="PL"/>
        <w:rPr>
          <w:highlight w:val="cyan"/>
          <w:lang w:val="sv-SE"/>
        </w:rPr>
      </w:pP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(0..1), </w:t>
      </w:r>
    </w:p>
    <w:p w14:paraId="63FA31DC" w14:textId="77777777" w:rsidR="00632926" w:rsidRPr="00171520" w:rsidRDefault="00647452" w:rsidP="00632926">
      <w:pPr>
        <w:pStyle w:val="PL"/>
        <w:rPr>
          <w:highlight w:val="cyan"/>
          <w:lang w:val="sv-SE"/>
        </w:rPr>
      </w:pP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 </w:t>
      </w:r>
    </w:p>
    <w:p w14:paraId="1057ADC0" w14:textId="77777777" w:rsidR="00632926" w:rsidRPr="00171520" w:rsidRDefault="00647452" w:rsidP="00632926">
      <w:pPr>
        <w:pStyle w:val="PL"/>
        <w:rPr>
          <w:highlight w:val="cyan"/>
          <w:lang w:val="sv-SE"/>
        </w:rPr>
      </w:pP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(0..4), </w:t>
      </w:r>
    </w:p>
    <w:p w14:paraId="0EB156A6" w14:textId="77777777" w:rsidR="00632926" w:rsidRPr="00171520" w:rsidRDefault="00647452" w:rsidP="00632926">
      <w:pPr>
        <w:pStyle w:val="PL"/>
        <w:rPr>
          <w:highlight w:val="cyan"/>
          <w:lang w:val="sv-SE"/>
        </w:rPr>
      </w:pP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 </w:t>
      </w:r>
    </w:p>
    <w:p w14:paraId="4455E51D" w14:textId="77777777" w:rsidR="00632926" w:rsidRPr="00171520" w:rsidRDefault="00647452" w:rsidP="00632926">
      <w:pPr>
        <w:pStyle w:val="PL"/>
        <w:rPr>
          <w:highlight w:val="cyan"/>
          <w:lang w:val="sv-SE"/>
        </w:rPr>
      </w:pP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(0..9), </w:t>
      </w:r>
    </w:p>
    <w:p w14:paraId="2E4355F7" w14:textId="77777777" w:rsidR="00632926" w:rsidRPr="00171520" w:rsidRDefault="00647452" w:rsidP="00632926">
      <w:pPr>
        <w:pStyle w:val="PL"/>
        <w:rPr>
          <w:highlight w:val="cyan"/>
          <w:lang w:val="sv-SE"/>
        </w:rPr>
      </w:pP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 </w:t>
      </w:r>
    </w:p>
    <w:p w14:paraId="6845A2B2" w14:textId="77777777" w:rsidR="00632926" w:rsidRPr="00171520" w:rsidRDefault="00647452" w:rsidP="00632926">
      <w:pPr>
        <w:pStyle w:val="PL"/>
        <w:rPr>
          <w:highlight w:val="cyan"/>
          <w:lang w:val="sv-SE"/>
        </w:rPr>
      </w:pP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(0..19), </w:t>
      </w:r>
    </w:p>
    <w:p w14:paraId="527F68D2" w14:textId="77777777" w:rsidR="00632926" w:rsidRPr="00171520" w:rsidRDefault="00647452" w:rsidP="00632926">
      <w:pPr>
        <w:pStyle w:val="PL"/>
        <w:rPr>
          <w:highlight w:val="cyan"/>
          <w:lang w:val="sv-SE"/>
        </w:rPr>
      </w:pPr>
      <w:r w:rsidRPr="00171520">
        <w:rPr>
          <w:highlight w:val="cyan"/>
          <w:lang w:val="sv-SE"/>
        </w:rPr>
        <w:tab/>
        <w:t>sl32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(0..31), </w:t>
      </w:r>
    </w:p>
    <w:p w14:paraId="7CE5182D" w14:textId="77777777" w:rsidR="00632926" w:rsidRPr="00171520" w:rsidRDefault="00647452" w:rsidP="00632926">
      <w:pPr>
        <w:pStyle w:val="PL"/>
        <w:rPr>
          <w:highlight w:val="cyan"/>
          <w:lang w:val="sv-SE"/>
        </w:rPr>
      </w:pPr>
      <w:r w:rsidRPr="00171520">
        <w:rPr>
          <w:highlight w:val="cyan"/>
          <w:lang w:val="sv-SE"/>
        </w:rPr>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(0..39), </w:t>
      </w:r>
    </w:p>
    <w:p w14:paraId="7BDD7905" w14:textId="77777777" w:rsidR="00632926" w:rsidRPr="00171520" w:rsidRDefault="00647452" w:rsidP="00632926">
      <w:pPr>
        <w:pStyle w:val="PL"/>
        <w:rPr>
          <w:highlight w:val="cyan"/>
          <w:lang w:val="sv-SE"/>
        </w:rPr>
      </w:pPr>
      <w:r w:rsidRPr="00171520">
        <w:rPr>
          <w:highlight w:val="cyan"/>
          <w:lang w:val="sv-SE"/>
        </w:rPr>
        <w:tab/>
        <w:t>sl64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(0..63), </w:t>
      </w:r>
    </w:p>
    <w:p w14:paraId="7A78ACA0" w14:textId="77777777" w:rsidR="00632926" w:rsidRPr="00171520" w:rsidRDefault="00647452" w:rsidP="00632926">
      <w:pPr>
        <w:pStyle w:val="PL"/>
        <w:rPr>
          <w:highlight w:val="cyan"/>
          <w:lang w:val="sv-SE"/>
        </w:rPr>
      </w:pP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(0..79), </w:t>
      </w:r>
    </w:p>
    <w:p w14:paraId="0283610D" w14:textId="77777777" w:rsidR="00632926" w:rsidRPr="00171520" w:rsidRDefault="00647452" w:rsidP="00632926">
      <w:pPr>
        <w:pStyle w:val="PL"/>
        <w:rPr>
          <w:highlight w:val="cyan"/>
          <w:lang w:val="sv-SE"/>
        </w:rPr>
      </w:pP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(0..159), </w:t>
      </w:r>
    </w:p>
    <w:p w14:paraId="052EEAFF" w14:textId="77777777" w:rsidR="00632926" w:rsidRPr="00171520" w:rsidRDefault="00647452" w:rsidP="00632926">
      <w:pPr>
        <w:pStyle w:val="PL"/>
        <w:rPr>
          <w:highlight w:val="cyan"/>
          <w:lang w:val="sv-SE"/>
        </w:rPr>
      </w:pP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73F9DFC0" w14:textId="77777777" w:rsidR="00632926" w:rsidRPr="00171520" w:rsidRDefault="00647452" w:rsidP="00632926">
      <w:pPr>
        <w:pStyle w:val="PL"/>
        <w:rPr>
          <w:highlight w:val="cyan"/>
          <w:lang w:val="sv-SE"/>
        </w:rPr>
      </w:pP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5409B28A" w14:textId="77777777" w:rsidR="00632926" w:rsidRPr="00171520" w:rsidRDefault="00647452" w:rsidP="00632926">
      <w:pPr>
        <w:pStyle w:val="PL"/>
        <w:rPr>
          <w:highlight w:val="cyan"/>
          <w:lang w:val="sv-SE"/>
        </w:rPr>
      </w:pPr>
      <w:r w:rsidRPr="00171520">
        <w:rPr>
          <w:highlight w:val="cyan"/>
          <w:lang w:val="sv-SE"/>
        </w:rPr>
        <w:tab/>
        <w:t>sl1280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1313351F" w14:textId="77777777" w:rsidR="00632926" w:rsidRPr="00F9686C" w:rsidRDefault="00647452" w:rsidP="00632926">
      <w:pPr>
        <w:pStyle w:val="PL"/>
        <w:rPr>
          <w:highlight w:val="cyan"/>
        </w:rPr>
      </w:pPr>
      <w:r w:rsidRPr="00171520">
        <w:rPr>
          <w:highlight w:val="cyan"/>
          <w:lang w:val="sv-S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665"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171520">
              <w:rPr>
                <w:szCs w:val="22"/>
                <w:highlight w:val="cyan"/>
                <w:lang w:val="en-US"/>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171520">
              <w:rPr>
                <w:szCs w:val="22"/>
                <w:highlight w:val="cyan"/>
                <w:lang w:val="en-US"/>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666" w:name="_Toc510018699"/>
      <w:r w:rsidRPr="00F9686C">
        <w:rPr>
          <w:highlight w:val="cyan"/>
        </w:rPr>
        <w:t>–</w:t>
      </w:r>
      <w:r w:rsidRPr="00F9686C">
        <w:rPr>
          <w:highlight w:val="cyan"/>
        </w:rPr>
        <w:tab/>
      </w:r>
      <w:r w:rsidRPr="00F9686C">
        <w:rPr>
          <w:i/>
          <w:highlight w:val="cyan"/>
        </w:rPr>
        <w:t>SRS-CarrierSwitching</w:t>
      </w:r>
      <w:bookmarkEnd w:id="666"/>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667" w:name="_Hlk508197889"/>
      <w:r w:rsidRPr="00F9686C">
        <w:rPr>
          <w:highlight w:val="cyan"/>
        </w:rPr>
        <w:t>srs-SwitchFromServCellIndex</w:t>
      </w:r>
      <w:bookmarkEnd w:id="667"/>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668" w:name="_Hlk508197897"/>
      <w:r w:rsidRPr="00F9686C">
        <w:rPr>
          <w:highlight w:val="cyan"/>
        </w:rPr>
        <w:t>monitoringCells</w:t>
      </w:r>
      <w:bookmarkEnd w:id="668"/>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669"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665"/>
    <w:bookmarkEnd w:id="669"/>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670" w:name="_Toc510018700"/>
      <w:r w:rsidRPr="00F9686C">
        <w:rPr>
          <w:highlight w:val="cyan"/>
        </w:rPr>
        <w:t>–</w:t>
      </w:r>
      <w:r w:rsidRPr="00F9686C">
        <w:rPr>
          <w:highlight w:val="cyan"/>
        </w:rPr>
        <w:tab/>
      </w:r>
      <w:r w:rsidRPr="00F9686C">
        <w:rPr>
          <w:i/>
          <w:highlight w:val="cyan"/>
        </w:rPr>
        <w:t>SSB-Index</w:t>
      </w:r>
      <w:bookmarkEnd w:id="670"/>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171520" w:rsidRDefault="0076207E" w:rsidP="0076207E">
      <w:pPr>
        <w:pStyle w:val="PL"/>
        <w:rPr>
          <w:highlight w:val="cyan"/>
          <w:lang w:val="sv-SE"/>
        </w:rPr>
      </w:pPr>
      <w:r w:rsidRPr="00F9686C">
        <w:rPr>
          <w:highlight w:val="cyan"/>
        </w:rPr>
        <w:tab/>
      </w:r>
      <w:r w:rsidRPr="00F9686C">
        <w:rPr>
          <w:highlight w:val="cyan"/>
        </w:rPr>
        <w:tab/>
      </w:r>
      <w:r w:rsidR="00647452" w:rsidRPr="00171520">
        <w:rPr>
          <w:highlight w:val="cyan"/>
          <w:lang w:val="sv-SE"/>
        </w:rPr>
        <w:t>sf20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INTEGER (0..19),</w:t>
      </w:r>
    </w:p>
    <w:p w14:paraId="3F2B01EB"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(0..39),</w:t>
      </w:r>
    </w:p>
    <w:p w14:paraId="6FF57BB2"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(0..79),</w:t>
      </w:r>
    </w:p>
    <w:p w14:paraId="3797537A" w14:textId="77777777" w:rsidR="0076207E" w:rsidRPr="00F9686C" w:rsidRDefault="00647452" w:rsidP="0076207E">
      <w:pPr>
        <w:pStyle w:val="PL"/>
        <w:rPr>
          <w:highlight w:val="cyan"/>
        </w:rPr>
      </w:pPr>
      <w:r w:rsidRPr="00171520">
        <w:rPr>
          <w:highlight w:val="cyan"/>
          <w:lang w:val="sv-SE"/>
        </w:rPr>
        <w:tab/>
      </w:r>
      <w:r w:rsidRPr="00171520">
        <w:rPr>
          <w:highlight w:val="cyan"/>
          <w:lang w:val="sv-S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671"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671"/>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672" w:name="_Toc510018702"/>
      <w:r w:rsidRPr="00F9686C">
        <w:rPr>
          <w:highlight w:val="cyan"/>
        </w:rPr>
        <w:t>–</w:t>
      </w:r>
      <w:r w:rsidRPr="00F9686C">
        <w:rPr>
          <w:highlight w:val="cyan"/>
        </w:rPr>
        <w:tab/>
      </w:r>
      <w:r w:rsidRPr="00F9686C">
        <w:rPr>
          <w:i/>
          <w:highlight w:val="cyan"/>
        </w:rPr>
        <w:t>TCI-State</w:t>
      </w:r>
      <w:bookmarkEnd w:id="672"/>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171520">
              <w:rPr>
                <w:szCs w:val="22"/>
                <w:highlight w:val="cyan"/>
                <w:lang w:val="en-US"/>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171520" w:rsidRDefault="00A5293C" w:rsidP="00A5293C">
            <w:pPr>
              <w:pStyle w:val="TAL"/>
              <w:rPr>
                <w:b/>
                <w:i/>
                <w:szCs w:val="22"/>
                <w:highlight w:val="cyan"/>
                <w:lang w:val="en-US"/>
              </w:rPr>
            </w:pPr>
            <w:r w:rsidRPr="00F9686C">
              <w:rPr>
                <w:szCs w:val="22"/>
                <w:highlight w:val="cyan"/>
              </w:rPr>
              <w:t>QCL type as specified in TS 38.214 subclause 5.1.5</w:t>
            </w:r>
            <w:r w:rsidR="00647452" w:rsidRPr="00171520">
              <w:rPr>
                <w:szCs w:val="22"/>
                <w:highlight w:val="cyan"/>
                <w:lang w:val="en-US"/>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673" w:name="_Toc510018703"/>
      <w:r w:rsidRPr="00F9686C">
        <w:rPr>
          <w:highlight w:val="cyan"/>
        </w:rPr>
        <w:t>–</w:t>
      </w:r>
      <w:r w:rsidRPr="00F9686C">
        <w:rPr>
          <w:highlight w:val="cyan"/>
        </w:rPr>
        <w:tab/>
      </w:r>
      <w:r w:rsidRPr="00F9686C">
        <w:rPr>
          <w:i/>
          <w:highlight w:val="cyan"/>
        </w:rPr>
        <w:t>TCI-StateId</w:t>
      </w:r>
      <w:bookmarkEnd w:id="673"/>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674" w:name="_Toc510018704"/>
      <w:r w:rsidRPr="00F9686C">
        <w:rPr>
          <w:highlight w:val="cyan"/>
        </w:rPr>
        <w:t>–</w:t>
      </w:r>
      <w:r w:rsidRPr="00F9686C">
        <w:rPr>
          <w:highlight w:val="cyan"/>
        </w:rPr>
        <w:tab/>
      </w:r>
      <w:r w:rsidRPr="00F9686C">
        <w:rPr>
          <w:i/>
          <w:highlight w:val="cyan"/>
        </w:rPr>
        <w:t>TDD-UL-DL-Config</w:t>
      </w:r>
      <w:bookmarkEnd w:id="674"/>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171520" w:rsidRDefault="002761F9" w:rsidP="002761F9">
      <w:pPr>
        <w:pStyle w:val="PL"/>
        <w:rPr>
          <w:highlight w:val="cyan"/>
          <w:lang w:val="sv-SE"/>
        </w:rPr>
      </w:pPr>
      <w:r w:rsidRPr="00F9686C">
        <w:rPr>
          <w:highlight w:val="cyan"/>
        </w:rPr>
        <w:tab/>
      </w:r>
      <w:r w:rsidR="00647452" w:rsidRPr="00171520">
        <w:rPr>
          <w:highlight w:val="cyan"/>
          <w:lang w:val="sv-SE"/>
        </w:rPr>
        <w:t>nrofUplinkSlots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(0..maxNrofSlots),</w:t>
      </w:r>
    </w:p>
    <w:p w14:paraId="7757FF6A" w14:textId="77777777" w:rsidR="002761F9" w:rsidRPr="00171520" w:rsidRDefault="00647452" w:rsidP="002761F9">
      <w:pPr>
        <w:pStyle w:val="PL"/>
        <w:rPr>
          <w:color w:val="808080"/>
          <w:highlight w:val="cyan"/>
          <w:lang w:val="sv-SE"/>
        </w:rPr>
      </w:pPr>
      <w:r w:rsidRPr="00171520">
        <w:rPr>
          <w:highlight w:val="cyan"/>
          <w:lang w:val="sv-SE"/>
        </w:rPr>
        <w:tab/>
        <w:t>nrofUplinkSymbols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(0..maxNrofSymbols-1)</w:t>
      </w:r>
      <w:r w:rsidRPr="00171520">
        <w:rPr>
          <w:color w:val="993366"/>
          <w:highlight w:val="cyan"/>
          <w:lang w:val="sv-SE"/>
        </w:rPr>
        <w:t>,</w:t>
      </w:r>
    </w:p>
    <w:p w14:paraId="05EE8950" w14:textId="77777777" w:rsidR="00F249B0" w:rsidRPr="00F9686C" w:rsidRDefault="00647452" w:rsidP="002761F9">
      <w:pPr>
        <w:pStyle w:val="PL"/>
        <w:rPr>
          <w:color w:val="808080"/>
          <w:highlight w:val="cyan"/>
        </w:rPr>
      </w:pPr>
      <w:r w:rsidRPr="00171520">
        <w:rPr>
          <w:color w:val="808080"/>
          <w:highlight w:val="cyan"/>
          <w:lang w:val="sv-S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675" w:name="_Hlk505943199"/>
      <w:r w:rsidRPr="00F9686C">
        <w:rPr>
          <w:highlight w:val="cyan"/>
        </w:rPr>
        <w:t>nrofDownlinkSymbols</w:t>
      </w:r>
      <w:bookmarkEnd w:id="67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171520" w:rsidRDefault="002761F9" w:rsidP="002761F9">
      <w:pPr>
        <w:pStyle w:val="PL"/>
        <w:rPr>
          <w:highlight w:val="cyan"/>
          <w:lang w:val="sv-SE"/>
        </w:rPr>
      </w:pPr>
      <w:r w:rsidRPr="00F9686C">
        <w:rPr>
          <w:highlight w:val="cyan"/>
        </w:rPr>
        <w:tab/>
      </w:r>
      <w:r w:rsidRPr="00F9686C">
        <w:rPr>
          <w:highlight w:val="cyan"/>
        </w:rPr>
        <w:tab/>
      </w:r>
      <w:r w:rsidR="00647452" w:rsidRPr="00171520">
        <w:rPr>
          <w:highlight w:val="cyan"/>
          <w:lang w:val="sv-SE"/>
        </w:rPr>
        <w:t>}</w:t>
      </w:r>
    </w:p>
    <w:p w14:paraId="463BDF39" w14:textId="77777777" w:rsidR="002761F9" w:rsidRPr="00171520" w:rsidRDefault="00647452" w:rsidP="002761F9">
      <w:pPr>
        <w:pStyle w:val="PL"/>
        <w:rPr>
          <w:highlight w:val="cyan"/>
          <w:lang w:val="sv-SE"/>
        </w:rPr>
      </w:pPr>
      <w:r w:rsidRPr="00171520">
        <w:rPr>
          <w:highlight w:val="cyan"/>
          <w:lang w:val="sv-SE"/>
        </w:rPr>
        <w:tab/>
        <w:t>}</w:t>
      </w:r>
    </w:p>
    <w:p w14:paraId="01EF788F" w14:textId="77777777" w:rsidR="002761F9" w:rsidRPr="00171520" w:rsidRDefault="00647452" w:rsidP="002761F9">
      <w:pPr>
        <w:pStyle w:val="PL"/>
        <w:rPr>
          <w:highlight w:val="cyan"/>
          <w:lang w:val="sv-SE"/>
        </w:rPr>
      </w:pPr>
      <w:r w:rsidRPr="00171520">
        <w:rPr>
          <w:highlight w:val="cyan"/>
          <w:lang w:val="sv-SE"/>
        </w:rPr>
        <w:t>}</w:t>
      </w:r>
    </w:p>
    <w:p w14:paraId="5AF0BA2C" w14:textId="77777777" w:rsidR="002761F9" w:rsidRPr="00171520" w:rsidRDefault="002761F9" w:rsidP="002761F9">
      <w:pPr>
        <w:pStyle w:val="PL"/>
        <w:rPr>
          <w:highlight w:val="cyan"/>
          <w:lang w:val="sv-SE"/>
        </w:rPr>
      </w:pPr>
    </w:p>
    <w:p w14:paraId="60231AFA" w14:textId="77777777" w:rsidR="002761F9" w:rsidRPr="00171520" w:rsidRDefault="00647452" w:rsidP="002761F9">
      <w:pPr>
        <w:pStyle w:val="PL"/>
        <w:rPr>
          <w:highlight w:val="cyan"/>
          <w:lang w:val="sv-SE"/>
        </w:rPr>
      </w:pPr>
      <w:r w:rsidRPr="00171520">
        <w:rPr>
          <w:highlight w:val="cyan"/>
          <w:lang w:val="sv-SE"/>
        </w:rPr>
        <w:t>TDD-UL-DL-SlotIndex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(0..maxNrofSlots-1)</w:t>
      </w:r>
    </w:p>
    <w:p w14:paraId="3DCED65E" w14:textId="77777777" w:rsidR="002761F9" w:rsidRPr="00171520" w:rsidRDefault="002761F9" w:rsidP="002761F9">
      <w:pPr>
        <w:pStyle w:val="PL"/>
        <w:rPr>
          <w:highlight w:val="cyan"/>
          <w:lang w:val="sv-S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Periodicity of the DL-UL pattern</w:t>
            </w:r>
            <w:r w:rsidR="00647452" w:rsidRPr="00171520">
              <w:rPr>
                <w:rFonts w:eastAsia="MS Mincho"/>
                <w:szCs w:val="22"/>
                <w:highlight w:val="cyan"/>
                <w:lang w:val="en-US"/>
              </w:rPr>
              <w:t>,</w:t>
            </w:r>
            <w:r w:rsidRPr="00F9686C">
              <w:rPr>
                <w:rFonts w:eastAsia="MS Mincho"/>
                <w:szCs w:val="22"/>
                <w:highlight w:val="cyan"/>
              </w:rPr>
              <w:t xml:space="preserve"> see 38.211, section FFS_Section</w:t>
            </w:r>
            <w:r w:rsidR="00647452" w:rsidRPr="00171520">
              <w:rPr>
                <w:rFonts w:eastAsia="MS Mincho"/>
                <w:szCs w:val="22"/>
                <w:highlight w:val="cyan"/>
                <w:lang w:val="en-US"/>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171520">
              <w:rPr>
                <w:rFonts w:eastAsia="MS Mincho"/>
                <w:szCs w:val="22"/>
                <w:highlight w:val="cyan"/>
                <w:lang w:val="en-US"/>
              </w:rPr>
              <w:t>,</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171520">
              <w:rPr>
                <w:rFonts w:eastAsia="MS Mincho"/>
                <w:szCs w:val="22"/>
                <w:highlight w:val="cyan"/>
                <w:lang w:val="en-US"/>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Number of consecutive full UL slots at the end of each DL-UL pattern</w:t>
            </w:r>
            <w:r w:rsidR="00647452" w:rsidRPr="00171520">
              <w:rPr>
                <w:rFonts w:eastAsia="MS Mincho"/>
                <w:szCs w:val="22"/>
                <w:highlight w:val="cyan"/>
                <w:lang w:val="en-US"/>
              </w:rPr>
              <w:t xml:space="preserve">, </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647452" w:rsidRPr="00171520">
              <w:rPr>
                <w:rFonts w:eastAsia="MS Mincho"/>
                <w:szCs w:val="22"/>
                <w:highlight w:val="cyan"/>
                <w:lang w:val="en-US"/>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highlight w:val="cyan"/>
        </w:rPr>
      </w:pPr>
      <w:bookmarkStart w:id="676" w:name="_Toc510018705"/>
      <w:r w:rsidRPr="00F9686C">
        <w:rPr>
          <w:highlight w:val="cyan"/>
        </w:rPr>
        <w:t>–</w:t>
      </w:r>
      <w:r w:rsidRPr="00F9686C">
        <w:rPr>
          <w:highlight w:val="cyan"/>
        </w:rPr>
        <w:tab/>
      </w:r>
      <w:r w:rsidRPr="00F9686C">
        <w:rPr>
          <w:i/>
          <w:noProof/>
          <w:highlight w:val="cyan"/>
        </w:rPr>
        <w:t>TrackingAreaCode</w:t>
      </w:r>
    </w:p>
    <w:p w14:paraId="4869FD23" w14:textId="77777777" w:rsidR="00292254" w:rsidRPr="00F9686C" w:rsidRDefault="00292254" w:rsidP="00292254">
      <w:pPr>
        <w:rPr>
          <w:highlight w:val="cyan"/>
        </w:rPr>
      </w:pPr>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p>
    <w:p w14:paraId="25211470" w14:textId="77777777" w:rsidR="00292254" w:rsidRPr="00F9686C" w:rsidRDefault="00292254" w:rsidP="00292254">
      <w:pPr>
        <w:rPr>
          <w:highlight w:val="cyan"/>
        </w:rPr>
      </w:pPr>
      <w:r w:rsidRPr="00F9686C">
        <w:rPr>
          <w:highlight w:val="cyan"/>
        </w:rPr>
        <w:t xml:space="preserve">FFS whether CHOICE of 16 bit TAC is also needed. </w:t>
      </w:r>
    </w:p>
    <w:p w14:paraId="0119D5AC" w14:textId="77777777" w:rsidR="00292254" w:rsidRPr="00F9686C" w:rsidRDefault="00292254" w:rsidP="00292254">
      <w:pPr>
        <w:pStyle w:val="TH"/>
        <w:rPr>
          <w:highlight w:val="cyan"/>
        </w:rPr>
      </w:pPr>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726D7D0" w14:textId="77777777" w:rsidR="00292254" w:rsidRPr="00F9686C" w:rsidRDefault="00292254" w:rsidP="00292254">
      <w:pPr>
        <w:pStyle w:val="PL"/>
        <w:rPr>
          <w:highlight w:val="cyan"/>
        </w:rPr>
      </w:pPr>
      <w:r w:rsidRPr="00F9686C">
        <w:rPr>
          <w:highlight w:val="cyan"/>
        </w:rPr>
        <w:t>-- ASN1STA</w:t>
      </w:r>
      <w:smartTag w:uri="urn:schemas-microsoft-com:office:smarttags" w:element="PersonName">
        <w:r w:rsidRPr="00F9686C">
          <w:rPr>
            <w:highlight w:val="cyan"/>
          </w:rPr>
          <w:t>RT</w:t>
        </w:r>
      </w:smartTag>
    </w:p>
    <w:p w14:paraId="0832267A" w14:textId="77777777" w:rsidR="00292254" w:rsidRPr="00F9686C" w:rsidRDefault="00292254" w:rsidP="00292254">
      <w:pPr>
        <w:pStyle w:val="PL"/>
        <w:rPr>
          <w:highlight w:val="cyan"/>
        </w:rPr>
      </w:pPr>
    </w:p>
    <w:p w14:paraId="06FAC215" w14:textId="77777777" w:rsidR="00292254" w:rsidRPr="00F9686C" w:rsidRDefault="00292254" w:rsidP="00292254">
      <w:pPr>
        <w:pStyle w:val="PL"/>
        <w:rPr>
          <w:highlight w:val="cyan"/>
        </w:rPr>
      </w:pPr>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p>
    <w:p w14:paraId="5CF4561A" w14:textId="77777777" w:rsidR="00292254" w:rsidRPr="00F9686C" w:rsidRDefault="00292254" w:rsidP="00292254">
      <w:pPr>
        <w:pStyle w:val="PL"/>
        <w:rPr>
          <w:highlight w:val="cyan"/>
        </w:rPr>
      </w:pPr>
    </w:p>
    <w:p w14:paraId="2497FF4F" w14:textId="77777777" w:rsidR="00292254" w:rsidRPr="00F9686C" w:rsidRDefault="00292254" w:rsidP="00292254">
      <w:pPr>
        <w:pStyle w:val="PL"/>
        <w:rPr>
          <w:highlight w:val="cyan"/>
        </w:rPr>
      </w:pPr>
    </w:p>
    <w:p w14:paraId="762A47B2" w14:textId="77777777" w:rsidR="00292254" w:rsidRPr="00F9686C" w:rsidRDefault="00292254" w:rsidP="00292254">
      <w:pPr>
        <w:pStyle w:val="PL"/>
        <w:rPr>
          <w:highlight w:val="cyan"/>
        </w:rPr>
      </w:pPr>
      <w:r w:rsidRPr="00F9686C">
        <w:rPr>
          <w:highlight w:val="cyan"/>
        </w:rPr>
        <w:t>-- ASN1STOP</w:t>
      </w:r>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rFonts w:eastAsia="MS Mincho"/>
          <w:highlight w:val="cyan"/>
        </w:rPr>
      </w:pPr>
      <w:r w:rsidRPr="00F9686C">
        <w:rPr>
          <w:rFonts w:eastAsia="MS Mincho"/>
          <w:highlight w:val="cyan"/>
        </w:rPr>
        <w:t>–</w:t>
      </w:r>
      <w:r w:rsidRPr="00F9686C">
        <w:rPr>
          <w:rFonts w:eastAsia="MS Mincho"/>
          <w:highlight w:val="cyan"/>
        </w:rPr>
        <w:tab/>
      </w:r>
      <w:r w:rsidR="00BB5279" w:rsidRPr="00F9686C">
        <w:rPr>
          <w:rFonts w:eastAsia="MS Mincho"/>
          <w:i/>
          <w:highlight w:val="cyan"/>
        </w:rPr>
        <w:t>T-Reselection</w:t>
      </w:r>
    </w:p>
    <w:p w14:paraId="7FE92D41" w14:textId="77777777" w:rsidR="00BB5279" w:rsidRPr="00F9686C" w:rsidRDefault="00BB5279" w:rsidP="00BB5279">
      <w:pPr>
        <w:pStyle w:val="EditorsNote"/>
        <w:rPr>
          <w:highlight w:val="cyan"/>
        </w:rPr>
      </w:pPr>
      <w:r w:rsidRPr="00F9686C">
        <w:rPr>
          <w:highlight w:val="cyan"/>
        </w:rPr>
        <w:t>Editor's Note: Text and value converted from 36.331.</w:t>
      </w:r>
    </w:p>
    <w:p w14:paraId="2F7A1C10" w14:textId="77777777" w:rsidR="00BB5279" w:rsidRPr="00F9686C" w:rsidRDefault="00BB5279" w:rsidP="00BB5279">
      <w:pPr>
        <w:rPr>
          <w:highlight w:val="cyan"/>
        </w:rPr>
      </w:pPr>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NR and E-UTRA Value in seconds. For value 0, behaviour as specified in 7.1.2 applies.</w:t>
      </w:r>
    </w:p>
    <w:p w14:paraId="7A93589E" w14:textId="77777777" w:rsidR="002C7BD4" w:rsidRPr="00F9686C" w:rsidRDefault="00BB5279" w:rsidP="002C7BD4">
      <w:pPr>
        <w:pStyle w:val="TH"/>
        <w:rPr>
          <w:highlight w:val="cyan"/>
        </w:rPr>
      </w:pPr>
      <w:r w:rsidRPr="00F9686C">
        <w:rPr>
          <w:rFonts w:eastAsia="MS Mincho"/>
          <w:i/>
          <w:highlight w:val="cyan"/>
        </w:rPr>
        <w:t>T-Reselection</w:t>
      </w:r>
      <w:r w:rsidR="00647452" w:rsidRPr="00171520">
        <w:rPr>
          <w:rFonts w:eastAsia="MS Mincho"/>
          <w:i/>
          <w:highlight w:val="cyan"/>
          <w:lang w:val="en-US"/>
        </w:rPr>
        <w:t xml:space="preserve"> </w:t>
      </w:r>
      <w:r w:rsidR="002C7BD4" w:rsidRPr="00F9686C">
        <w:rPr>
          <w:highlight w:val="cyan"/>
        </w:rPr>
        <w:t>information element</w:t>
      </w:r>
    </w:p>
    <w:p w14:paraId="01BB9831" w14:textId="77777777" w:rsidR="002C7BD4" w:rsidRPr="00F9686C" w:rsidRDefault="002C7BD4" w:rsidP="002C7BD4">
      <w:pPr>
        <w:pStyle w:val="PL"/>
        <w:rPr>
          <w:color w:val="808080"/>
          <w:highlight w:val="cyan"/>
        </w:rPr>
      </w:pPr>
      <w:r w:rsidRPr="00F9686C">
        <w:rPr>
          <w:color w:val="808080"/>
          <w:highlight w:val="cyan"/>
        </w:rPr>
        <w:t>-- ASN1START</w:t>
      </w:r>
    </w:p>
    <w:p w14:paraId="14CA4DC5" w14:textId="77777777" w:rsidR="002C7BD4" w:rsidRPr="00F9686C" w:rsidRDefault="002C7BD4" w:rsidP="002C7BD4">
      <w:pPr>
        <w:pStyle w:val="PL"/>
        <w:rPr>
          <w:highlight w:val="cyan"/>
        </w:rPr>
      </w:pPr>
    </w:p>
    <w:p w14:paraId="30163A5D" w14:textId="77777777" w:rsidR="00BB5279" w:rsidRPr="00F9686C" w:rsidRDefault="00BB5279" w:rsidP="00BB5279">
      <w:pPr>
        <w:pStyle w:val="PL"/>
        <w:rPr>
          <w:snapToGrid w:val="0"/>
          <w:highlight w:val="cyan"/>
        </w:rPr>
      </w:pPr>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p>
    <w:p w14:paraId="5FC9CA50" w14:textId="77777777" w:rsidR="002C7BD4" w:rsidRPr="00F9686C" w:rsidRDefault="002C7BD4" w:rsidP="002C7BD4">
      <w:pPr>
        <w:pStyle w:val="PL"/>
        <w:rPr>
          <w:highlight w:val="cyan"/>
        </w:rPr>
      </w:pPr>
    </w:p>
    <w:p w14:paraId="5B6358AB" w14:textId="77777777" w:rsidR="002C7BD4" w:rsidRPr="00F9686C" w:rsidRDefault="002C7BD4" w:rsidP="002C7BD4">
      <w:pPr>
        <w:pStyle w:val="PL"/>
        <w:rPr>
          <w:color w:val="808080"/>
          <w:highlight w:val="cyan"/>
        </w:rPr>
      </w:pPr>
      <w:r w:rsidRPr="00F9686C">
        <w:rPr>
          <w:color w:val="808080"/>
          <w:highlight w:val="cyan"/>
        </w:rPr>
        <w:t>-- ASN1STOP</w:t>
      </w:r>
    </w:p>
    <w:p w14:paraId="0D4D90C2" w14:textId="77777777" w:rsidR="00BB5279" w:rsidRPr="00F9686C" w:rsidRDefault="00BB5279" w:rsidP="00BB5279">
      <w:pPr>
        <w:rPr>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676"/>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171520" w:rsidRDefault="00647452" w:rsidP="00171520">
      <w:pPr>
        <w:pStyle w:val="Heading4"/>
        <w:rPr>
          <w:i/>
          <w:iCs/>
          <w:highlight w:val="cyan"/>
        </w:rPr>
      </w:pPr>
      <w:bookmarkStart w:id="677" w:name="_Hlk514922673"/>
      <w:bookmarkStart w:id="678" w:name="_Toc510018706"/>
      <w:r w:rsidRPr="00171520">
        <w:rPr>
          <w:i/>
          <w:iCs/>
          <w:highlight w:val="cyan"/>
        </w:rPr>
        <w:t>–</w:t>
      </w:r>
      <w:r w:rsidRPr="00171520">
        <w:rPr>
          <w:i/>
          <w:iCs/>
          <w:highlight w:val="cyan"/>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rsidP="00171520">
      <w:pPr>
        <w:pStyle w:val="TH"/>
        <w:rPr>
          <w:highlight w:val="cyan"/>
        </w:rPr>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rsidP="00171520">
      <w:pPr>
        <w:pStyle w:val="PL"/>
        <w:rPr>
          <w:highlight w:val="cyan"/>
        </w:rPr>
      </w:pPr>
      <w:r w:rsidRPr="00F9686C">
        <w:rPr>
          <w:highlight w:val="cyan"/>
        </w:rPr>
        <w:t>-- ASN1START</w:t>
      </w:r>
    </w:p>
    <w:p w14:paraId="6AA044B5" w14:textId="77777777" w:rsidR="00647452" w:rsidRDefault="00CB67DC" w:rsidP="00171520">
      <w:pPr>
        <w:pStyle w:val="PL"/>
        <w:rPr>
          <w:highlight w:val="cyan"/>
        </w:rPr>
      </w:pPr>
      <w:r w:rsidRPr="00F9686C">
        <w:rPr>
          <w:highlight w:val="cyan"/>
        </w:rPr>
        <w:t>-- TAG-UPLINK-CONFIG-COMMON-START</w:t>
      </w:r>
    </w:p>
    <w:p w14:paraId="2178C07A" w14:textId="77777777" w:rsidR="00647452" w:rsidRDefault="00647452" w:rsidP="00171520">
      <w:pPr>
        <w:pStyle w:val="PL"/>
        <w:rPr>
          <w:highlight w:val="cyan"/>
        </w:rPr>
      </w:pPr>
    </w:p>
    <w:p w14:paraId="307CD14D" w14:textId="77777777" w:rsidR="00647452" w:rsidRDefault="00CB67DC" w:rsidP="00171520">
      <w:pPr>
        <w:pStyle w:val="PL"/>
        <w:rPr>
          <w:highlight w:val="cyan"/>
        </w:rPr>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F764DAA" w14:textId="77777777" w:rsidR="00647452" w:rsidRDefault="00CB67DC" w:rsidP="00171520">
      <w:pPr>
        <w:pStyle w:val="PL"/>
        <w:rPr>
          <w:highlight w:val="cyan"/>
        </w:rPr>
      </w:pPr>
      <w:r w:rsidRPr="00F9686C">
        <w:rPr>
          <w:highlight w:val="cyan"/>
        </w:rPr>
        <w:tab/>
      </w:r>
      <w:bookmarkStart w:id="679"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679"/>
    <w:p w14:paraId="388E52AB" w14:textId="77777777" w:rsidR="00647452" w:rsidRDefault="00CB67DC" w:rsidP="00171520">
      <w:pPr>
        <w:pStyle w:val="PL"/>
        <w:rPr>
          <w:highlight w:val="cyan"/>
        </w:rPr>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rsidP="00171520">
      <w:pPr>
        <w:pStyle w:val="PL"/>
        <w:rPr>
          <w:highlight w:val="cyan"/>
        </w:rPr>
      </w:pPr>
      <w:r w:rsidRPr="00F9686C">
        <w:rPr>
          <w:highlight w:val="cyan"/>
        </w:rPr>
        <w:t>}</w:t>
      </w:r>
    </w:p>
    <w:p w14:paraId="760CA302" w14:textId="77777777" w:rsidR="00647452" w:rsidRDefault="00647452" w:rsidP="00171520">
      <w:pPr>
        <w:pStyle w:val="PL"/>
        <w:rPr>
          <w:highlight w:val="cyan"/>
        </w:rPr>
      </w:pPr>
    </w:p>
    <w:p w14:paraId="5DD68B7F" w14:textId="77777777" w:rsidR="00647452" w:rsidRDefault="00CB67DC" w:rsidP="00171520">
      <w:pPr>
        <w:pStyle w:val="PL"/>
        <w:rPr>
          <w:rFonts w:eastAsia="MS Mincho"/>
          <w:highlight w:val="cyan"/>
        </w:rPr>
      </w:pPr>
      <w:r w:rsidRPr="00F9686C">
        <w:rPr>
          <w:highlight w:val="cyan"/>
        </w:rPr>
        <w:t>-- TAG-UPLINK-CONFIG-COMMON-STOP</w:t>
      </w:r>
    </w:p>
    <w:p w14:paraId="0AB26613" w14:textId="77777777" w:rsidR="00647452" w:rsidRDefault="00CB67DC" w:rsidP="00171520">
      <w:pPr>
        <w:pStyle w:val="PL"/>
        <w:rPr>
          <w:highlight w:val="cyan"/>
        </w:rPr>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677"/>
    <w:p w14:paraId="152F9531" w14:textId="77777777" w:rsidR="00292254" w:rsidRPr="00F9686C" w:rsidRDefault="00292254" w:rsidP="00292254">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UE-TimersAndConstants</w:t>
      </w:r>
    </w:p>
    <w:p w14:paraId="5D7B436E" w14:textId="77777777" w:rsidR="00292254" w:rsidRPr="00F9686C" w:rsidRDefault="00292254" w:rsidP="00292254">
      <w:pPr>
        <w:rPr>
          <w:rFonts w:eastAsia="SimSun"/>
          <w:highlight w:val="cyan"/>
        </w:rPr>
      </w:pPr>
      <w:r w:rsidRPr="00F9686C">
        <w:rPr>
          <w:highlight w:val="cyan"/>
        </w:rPr>
        <w:t>FFS.</w:t>
      </w:r>
    </w:p>
    <w:p w14:paraId="5CD6A980" w14:textId="77777777" w:rsidR="00292254" w:rsidRPr="00F9686C" w:rsidRDefault="00292254" w:rsidP="00292254">
      <w:pPr>
        <w:pStyle w:val="TH"/>
        <w:rPr>
          <w:highlight w:val="cyan"/>
        </w:rPr>
      </w:pPr>
      <w:r w:rsidRPr="00F9686C">
        <w:rPr>
          <w:bCs/>
          <w:i/>
          <w:iCs/>
          <w:highlight w:val="cyan"/>
        </w:rPr>
        <w:t xml:space="preserve">UE-TimersAndConstants </w:t>
      </w:r>
      <w:r w:rsidRPr="00F9686C">
        <w:rPr>
          <w:highlight w:val="cyan"/>
        </w:rPr>
        <w:t>information element</w:t>
      </w:r>
    </w:p>
    <w:p w14:paraId="32318BD6" w14:textId="77777777" w:rsidR="00292254" w:rsidRPr="00F9686C" w:rsidRDefault="00292254" w:rsidP="002316ED">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CE5FA5" w14:textId="77777777" w:rsidR="00647452" w:rsidRDefault="00292254" w:rsidP="00171520">
      <w:pPr>
        <w:pStyle w:val="PL"/>
        <w:rPr>
          <w:rFonts w:eastAsia="MS Mincho"/>
          <w:highlight w:val="cyan"/>
        </w:rPr>
      </w:pPr>
      <w:r w:rsidRPr="00F9686C">
        <w:rPr>
          <w:rFonts w:eastAsia="MS Mincho"/>
          <w:highlight w:val="cyan"/>
        </w:rPr>
        <w:t>-- TAG-UE-TIMERS-AND-CONSTANTS-START</w:t>
      </w:r>
    </w:p>
    <w:p w14:paraId="5537FAAE" w14:textId="77777777" w:rsidR="00292254" w:rsidRPr="00F9686C" w:rsidRDefault="00292254" w:rsidP="002316ED">
      <w:pPr>
        <w:pStyle w:val="PL"/>
        <w:rPr>
          <w:rFonts w:eastAsia="SimSun"/>
          <w:highlight w:val="cyan"/>
          <w:lang w:eastAsia="en-GB"/>
        </w:rPr>
      </w:pPr>
    </w:p>
    <w:p w14:paraId="5F98D8D3" w14:textId="77777777" w:rsidR="00292254" w:rsidRPr="00F9686C" w:rsidRDefault="00292254" w:rsidP="002316ED">
      <w:pPr>
        <w:pStyle w:val="PL"/>
        <w:rPr>
          <w:highlight w:val="cyan"/>
          <w:lang w:eastAsia="en-GB"/>
        </w:rPr>
      </w:pPr>
      <w:r w:rsidRPr="00F9686C">
        <w:rPr>
          <w:highlight w:val="cyan"/>
        </w:rPr>
        <w:t>UE-TimersAndConstants ::=</w:t>
      </w:r>
      <w:r w:rsidRPr="00F9686C">
        <w:rPr>
          <w:highlight w:val="cyan"/>
        </w:rPr>
        <w:tab/>
      </w:r>
      <w:r w:rsidRPr="00F9686C">
        <w:rPr>
          <w:highlight w:val="cyan"/>
        </w:rPr>
        <w:tab/>
      </w:r>
      <w:r w:rsidRPr="00F9686C">
        <w:rPr>
          <w:highlight w:val="cyan"/>
        </w:rPr>
        <w:tab/>
        <w:t>SEQUENCE {</w:t>
      </w:r>
    </w:p>
    <w:p w14:paraId="05C2FAE9" w14:textId="77777777" w:rsidR="00292254" w:rsidRPr="00F9686C" w:rsidRDefault="00292254" w:rsidP="002316ED">
      <w:pPr>
        <w:pStyle w:val="PL"/>
        <w:rPr>
          <w:snapToGrid w:val="0"/>
          <w:highlight w:val="cyan"/>
        </w:rPr>
      </w:pPr>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4207179"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0BADE49C"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2927EA3F" w14:textId="77777777" w:rsidR="00292254" w:rsidRPr="00F9686C" w:rsidRDefault="00292254" w:rsidP="002316ED">
      <w:pPr>
        <w:pStyle w:val="PL"/>
        <w:rPr>
          <w:snapToGrid w:val="0"/>
          <w:highlight w:val="cyan"/>
        </w:rPr>
      </w:pPr>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B5247DA"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1E9B75A7"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4CFD3A18" w14:textId="77777777" w:rsidR="00292254" w:rsidRPr="00F9686C" w:rsidRDefault="00292254" w:rsidP="002316ED">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9AA8DED"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p>
    <w:p w14:paraId="0F138375" w14:textId="77777777" w:rsidR="00292254" w:rsidRPr="00F9686C" w:rsidRDefault="00292254" w:rsidP="002316ED">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AA6E87B"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p>
    <w:p w14:paraId="7031B3BC" w14:textId="77777777" w:rsidR="00292254" w:rsidRPr="00F9686C" w:rsidRDefault="00292254" w:rsidP="002316ED">
      <w:pPr>
        <w:pStyle w:val="PL"/>
        <w:rPr>
          <w:snapToGrid w:val="0"/>
          <w:highlight w:val="cyan"/>
        </w:rPr>
      </w:pPr>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3DC939A5"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p>
    <w:p w14:paraId="6BB53CA4"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p>
    <w:p w14:paraId="22E44748" w14:textId="77777777" w:rsidR="00292254" w:rsidRPr="00F9686C" w:rsidRDefault="00292254" w:rsidP="002316ED">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A8F579F"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p>
    <w:p w14:paraId="582126A8" w14:textId="77777777" w:rsidR="00292254" w:rsidRPr="00F9686C" w:rsidRDefault="00292254" w:rsidP="002316ED">
      <w:pPr>
        <w:pStyle w:val="PL"/>
        <w:rPr>
          <w:highlight w:val="cyan"/>
        </w:rPr>
      </w:pPr>
      <w:r w:rsidRPr="00F9686C">
        <w:rPr>
          <w:highlight w:val="cyan"/>
        </w:rPr>
        <w:tab/>
        <w:t>...</w:t>
      </w:r>
    </w:p>
    <w:p w14:paraId="0AD4E835" w14:textId="77777777" w:rsidR="00292254" w:rsidRPr="00F9686C" w:rsidRDefault="00292254" w:rsidP="002316ED">
      <w:pPr>
        <w:pStyle w:val="PL"/>
        <w:rPr>
          <w:highlight w:val="cyan"/>
        </w:rPr>
      </w:pPr>
      <w:r w:rsidRPr="00F9686C">
        <w:rPr>
          <w:highlight w:val="cyan"/>
        </w:rPr>
        <w:t>}</w:t>
      </w:r>
    </w:p>
    <w:p w14:paraId="24DCDF52" w14:textId="77777777" w:rsidR="00292254" w:rsidRPr="00F9686C" w:rsidRDefault="00292254" w:rsidP="002316ED">
      <w:pPr>
        <w:pStyle w:val="PL"/>
        <w:rPr>
          <w:highlight w:val="cyan"/>
        </w:rPr>
      </w:pPr>
      <w:r w:rsidRPr="00F9686C" w:rsidDel="008824EB">
        <w:rPr>
          <w:highlight w:val="cyan"/>
        </w:rPr>
        <w:t xml:space="preserve"> </w:t>
      </w:r>
    </w:p>
    <w:p w14:paraId="48700AC1" w14:textId="77777777" w:rsidR="00647452" w:rsidRDefault="00292254" w:rsidP="00171520">
      <w:pPr>
        <w:pStyle w:val="PL"/>
        <w:rPr>
          <w:rFonts w:eastAsia="MS Mincho"/>
          <w:highlight w:val="cyan"/>
        </w:rPr>
      </w:pPr>
      <w:r w:rsidRPr="00F9686C">
        <w:rPr>
          <w:rFonts w:eastAsia="MS Mincho"/>
          <w:highlight w:val="cyan"/>
        </w:rPr>
        <w:t>-- TAG-UE-TIMERS-AND-CONSTANTS-STOP</w:t>
      </w:r>
    </w:p>
    <w:p w14:paraId="0D597046" w14:textId="77777777" w:rsidR="00292254" w:rsidRPr="00F9686C" w:rsidRDefault="00292254" w:rsidP="002316ED">
      <w:pPr>
        <w:pStyle w:val="PL"/>
        <w:rPr>
          <w:rFonts w:eastAsia="SimSun"/>
          <w:highlight w:val="cyan"/>
          <w:lang w:eastAsia="en-GB"/>
        </w:rPr>
      </w:pPr>
      <w:r w:rsidRPr="00F9686C">
        <w:rPr>
          <w:highlight w:val="cyan"/>
        </w:rPr>
        <w:t>-- ASN1STOP</w:t>
      </w:r>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678"/>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680" w:name="_Toc510018707"/>
      <w:r w:rsidRPr="00F9686C">
        <w:rPr>
          <w:highlight w:val="cyan"/>
        </w:rPr>
        <w:t>–</w:t>
      </w:r>
      <w:r w:rsidRPr="00F9686C">
        <w:rPr>
          <w:highlight w:val="cyan"/>
        </w:rPr>
        <w:tab/>
      </w:r>
      <w:r w:rsidRPr="00F9686C">
        <w:rPr>
          <w:i/>
          <w:highlight w:val="cyan"/>
        </w:rPr>
        <w:t>ZP-CSI-RS-ResourceSet</w:t>
      </w:r>
      <w:bookmarkEnd w:id="680"/>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681" w:name="_Toc510018708"/>
      <w:r w:rsidRPr="00F9686C">
        <w:rPr>
          <w:highlight w:val="cyan"/>
        </w:rPr>
        <w:t>–</w:t>
      </w:r>
      <w:r w:rsidRPr="00F9686C">
        <w:rPr>
          <w:highlight w:val="cyan"/>
        </w:rPr>
        <w:tab/>
      </w:r>
      <w:r w:rsidRPr="00F9686C">
        <w:rPr>
          <w:i/>
          <w:highlight w:val="cyan"/>
        </w:rPr>
        <w:t>ZP-CSI-RS-ResourceSetId</w:t>
      </w:r>
      <w:bookmarkEnd w:id="681"/>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682" w:name="_Toc510018709"/>
      <w:r w:rsidRPr="00F9686C">
        <w:rPr>
          <w:highlight w:val="cyan"/>
        </w:rPr>
        <w:t>6.3.3</w:t>
      </w:r>
      <w:r w:rsidRPr="00F9686C">
        <w:rPr>
          <w:highlight w:val="cyan"/>
        </w:rPr>
        <w:tab/>
        <w:t>UE capability information elements</w:t>
      </w:r>
      <w:bookmarkEnd w:id="682"/>
    </w:p>
    <w:p w14:paraId="0AEC0546" w14:textId="77777777" w:rsidR="00D0260A" w:rsidRPr="00F9686C" w:rsidRDefault="00D0260A" w:rsidP="00D0260A">
      <w:pPr>
        <w:pStyle w:val="Heading4"/>
        <w:rPr>
          <w:highlight w:val="cyan"/>
        </w:rPr>
      </w:pPr>
      <w:bookmarkStart w:id="683"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684" w:name="_Hlk505360212"/>
      <w:r w:rsidRPr="00F9686C">
        <w:rPr>
          <w:i/>
          <w:noProof/>
          <w:highlight w:val="cyan"/>
        </w:rPr>
        <w:t>BandCombinationList</w:t>
      </w:r>
      <w:bookmarkEnd w:id="683"/>
      <w:bookmarkEnd w:id="684"/>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685" w:name="_Toc510018714"/>
      <w:r w:rsidRPr="00F9686C">
        <w:rPr>
          <w:highlight w:val="cyan"/>
        </w:rPr>
        <w:t>–</w:t>
      </w:r>
      <w:r w:rsidRPr="00F9686C">
        <w:rPr>
          <w:highlight w:val="cyan"/>
        </w:rPr>
        <w:tab/>
      </w:r>
      <w:r w:rsidRPr="00F9686C">
        <w:rPr>
          <w:i/>
          <w:noProof/>
          <w:highlight w:val="cyan"/>
        </w:rPr>
        <w:t>CA-BandwidthClassNR</w:t>
      </w:r>
      <w:bookmarkEnd w:id="685"/>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686" w:name="_Toc510018715"/>
      <w:r w:rsidRPr="00F9686C">
        <w:rPr>
          <w:highlight w:val="cyan"/>
        </w:rPr>
        <w:t>–</w:t>
      </w:r>
      <w:r w:rsidRPr="00F9686C">
        <w:rPr>
          <w:highlight w:val="cyan"/>
        </w:rPr>
        <w:tab/>
      </w:r>
      <w:r w:rsidRPr="00F9686C">
        <w:rPr>
          <w:i/>
          <w:noProof/>
          <w:highlight w:val="cyan"/>
        </w:rPr>
        <w:t>CA-BandwidthClassEUTRA</w:t>
      </w:r>
      <w:bookmarkEnd w:id="686"/>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687"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687"/>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688"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689" w:name="_Toc509934923"/>
      <w:bookmarkEnd w:id="688"/>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689"/>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690"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690"/>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691"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691"/>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692" w:name="_Toc510018716"/>
      <w:bookmarkStart w:id="693" w:name="_Toc510018717"/>
      <w:r w:rsidRPr="00F9686C">
        <w:rPr>
          <w:highlight w:val="cyan"/>
        </w:rPr>
        <w:t>–</w:t>
      </w:r>
      <w:r w:rsidRPr="00F9686C">
        <w:rPr>
          <w:highlight w:val="cyan"/>
        </w:rPr>
        <w:tab/>
      </w:r>
      <w:bookmarkStart w:id="694" w:name="_Hlk515425180"/>
      <w:r w:rsidRPr="00F9686C">
        <w:rPr>
          <w:i/>
          <w:noProof/>
          <w:highlight w:val="cyan"/>
        </w:rPr>
        <w:t>FreqBandIndicatorEUTRA</w:t>
      </w:r>
      <w:bookmarkEnd w:id="692"/>
      <w:bookmarkEnd w:id="694"/>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693"/>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695"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695"/>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696"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696"/>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697"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698"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697"/>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698"/>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699" w:name="_Toc510018718"/>
      <w:r w:rsidRPr="00F9686C">
        <w:rPr>
          <w:highlight w:val="cyan"/>
        </w:rPr>
        <w:t>–</w:t>
      </w:r>
      <w:r w:rsidRPr="00F9686C">
        <w:rPr>
          <w:highlight w:val="cyan"/>
        </w:rPr>
        <w:tab/>
      </w:r>
      <w:r w:rsidRPr="00F9686C">
        <w:rPr>
          <w:i/>
          <w:noProof/>
          <w:highlight w:val="cyan"/>
        </w:rPr>
        <w:t>FreqSeparationClass</w:t>
      </w:r>
      <w:bookmarkEnd w:id="699"/>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700" w:name="_Toc510018719"/>
      <w:r w:rsidRPr="00F9686C">
        <w:rPr>
          <w:highlight w:val="cyan"/>
        </w:rPr>
        <w:t>–</w:t>
      </w:r>
      <w:r w:rsidRPr="00F9686C">
        <w:rPr>
          <w:highlight w:val="cyan"/>
        </w:rPr>
        <w:tab/>
      </w:r>
      <w:r w:rsidRPr="00F9686C">
        <w:rPr>
          <w:i/>
          <w:noProof/>
          <w:highlight w:val="cyan"/>
        </w:rPr>
        <w:t>MIMO-Layers</w:t>
      </w:r>
      <w:bookmarkEnd w:id="700"/>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701" w:name="_Toc510018720"/>
      <w:r w:rsidRPr="00F9686C">
        <w:rPr>
          <w:highlight w:val="cyan"/>
        </w:rPr>
        <w:t>–</w:t>
      </w:r>
      <w:r w:rsidRPr="00F9686C">
        <w:rPr>
          <w:highlight w:val="cyan"/>
        </w:rPr>
        <w:tab/>
      </w:r>
      <w:r w:rsidRPr="00F9686C">
        <w:rPr>
          <w:i/>
          <w:noProof/>
          <w:highlight w:val="cyan"/>
        </w:rPr>
        <w:t>ModulationOrder</w:t>
      </w:r>
      <w:bookmarkEnd w:id="701"/>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702"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02"/>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703" w:name="_Toc510018723"/>
      <w:r w:rsidRPr="00F9686C">
        <w:rPr>
          <w:highlight w:val="cyan"/>
        </w:rPr>
        <w:t>–</w:t>
      </w:r>
      <w:r w:rsidRPr="00F9686C">
        <w:rPr>
          <w:highlight w:val="cyan"/>
        </w:rPr>
        <w:tab/>
      </w:r>
      <w:r w:rsidRPr="00F9686C">
        <w:rPr>
          <w:i/>
          <w:noProof/>
          <w:highlight w:val="cyan"/>
        </w:rPr>
        <w:t>UE-CapabilityRAT-ContainerList</w:t>
      </w:r>
      <w:bookmarkEnd w:id="703"/>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704" w:name="_Toc510018724"/>
      <w:r w:rsidRPr="00F9686C">
        <w:rPr>
          <w:highlight w:val="cyan"/>
        </w:rPr>
        <w:t>–</w:t>
      </w:r>
      <w:r w:rsidRPr="00F9686C">
        <w:rPr>
          <w:highlight w:val="cyan"/>
        </w:rPr>
        <w:tab/>
      </w:r>
      <w:r w:rsidRPr="00F9686C">
        <w:rPr>
          <w:i/>
          <w:noProof/>
          <w:highlight w:val="cyan"/>
        </w:rPr>
        <w:t>UE-MRDC-Capability</w:t>
      </w:r>
      <w:bookmarkEnd w:id="704"/>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705"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706"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06"/>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07" w:name="_Hlk515619582"/>
      <w:r w:rsidRPr="00F9686C">
        <w:rPr>
          <w:highlight w:val="cyan"/>
        </w:rPr>
        <w:t>featureSetCombinations</w:t>
      </w:r>
      <w:bookmarkEnd w:id="70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705"/>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708"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708"/>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709" w:name="_Toc510018725"/>
      <w:r w:rsidRPr="00F9686C">
        <w:rPr>
          <w:highlight w:val="cyan"/>
        </w:rPr>
        <w:t>–</w:t>
      </w:r>
      <w:r w:rsidRPr="00F9686C">
        <w:rPr>
          <w:highlight w:val="cyan"/>
        </w:rPr>
        <w:tab/>
      </w:r>
      <w:r w:rsidRPr="00F9686C">
        <w:rPr>
          <w:i/>
          <w:noProof/>
          <w:highlight w:val="cyan"/>
        </w:rPr>
        <w:t>UE-NR-Capability</w:t>
      </w:r>
      <w:bookmarkEnd w:id="709"/>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710"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711"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11"/>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710"/>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712" w:name="_Hlk508885049"/>
      <w:bookmarkStart w:id="713"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714"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12"/>
    <w:bookmarkEnd w:id="713"/>
    <w:bookmarkEnd w:id="714"/>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715"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15"/>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716"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16"/>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717"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17"/>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718"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18"/>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719" w:name="_Toc510018726"/>
      <w:r w:rsidRPr="00F9686C">
        <w:rPr>
          <w:highlight w:val="cyan"/>
        </w:rPr>
        <w:t>6.3.</w:t>
      </w:r>
      <w:r w:rsidR="00447E60" w:rsidRPr="00F9686C">
        <w:rPr>
          <w:highlight w:val="cyan"/>
        </w:rPr>
        <w:t>4</w:t>
      </w:r>
      <w:r w:rsidRPr="00F9686C">
        <w:rPr>
          <w:highlight w:val="cyan"/>
        </w:rPr>
        <w:tab/>
        <w:t>Other information elements</w:t>
      </w:r>
      <w:bookmarkEnd w:id="719"/>
    </w:p>
    <w:p w14:paraId="6D799421" w14:textId="77777777" w:rsidR="004A59F8" w:rsidRPr="00F9686C" w:rsidRDefault="004A59F8" w:rsidP="004A59F8">
      <w:pPr>
        <w:pStyle w:val="Heading4"/>
        <w:rPr>
          <w:rFonts w:eastAsia="SimSun"/>
          <w:highlight w:val="cyan"/>
        </w:rPr>
      </w:pPr>
      <w:bookmarkStart w:id="720" w:name="_Toc510018727"/>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p>
    <w:p w14:paraId="6C34AB40"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p>
    <w:p w14:paraId="3B9A9A6E" w14:textId="77777777" w:rsidR="004A59F8" w:rsidRPr="00F9686C" w:rsidRDefault="004A59F8" w:rsidP="004A59F8">
      <w:pPr>
        <w:pStyle w:val="TH"/>
        <w:rPr>
          <w:highlight w:val="cyan"/>
        </w:rPr>
      </w:pPr>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p>
    <w:p w14:paraId="35234242"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4B19EB7" w14:textId="77777777" w:rsidR="004A59F8" w:rsidRPr="00F9686C" w:rsidRDefault="004A59F8" w:rsidP="004A59F8">
      <w:pPr>
        <w:pStyle w:val="PL"/>
        <w:rPr>
          <w:highlight w:val="cyan"/>
        </w:rPr>
      </w:pPr>
      <w:r w:rsidRPr="00F9686C">
        <w:rPr>
          <w:highlight w:val="cyan"/>
        </w:rPr>
        <w:t>-- TAG-EUTRA-ALLOWED-MEAS-BANDWIDTH-START</w:t>
      </w:r>
    </w:p>
    <w:p w14:paraId="4D22A9EC" w14:textId="77777777" w:rsidR="004A59F8" w:rsidRPr="00F9686C" w:rsidRDefault="004A59F8" w:rsidP="004A59F8">
      <w:pPr>
        <w:pStyle w:val="PL"/>
        <w:rPr>
          <w:rFonts w:eastAsia="SimSun"/>
          <w:highlight w:val="cyan"/>
          <w:lang w:eastAsia="en-GB"/>
        </w:rPr>
      </w:pPr>
    </w:p>
    <w:p w14:paraId="45DD9B99" w14:textId="77777777" w:rsidR="004A59F8" w:rsidRPr="00F9686C" w:rsidRDefault="004A59F8" w:rsidP="004A59F8">
      <w:pPr>
        <w:pStyle w:val="PL"/>
        <w:rPr>
          <w:highlight w:val="cyan"/>
        </w:rPr>
      </w:pPr>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p>
    <w:p w14:paraId="61A726C1" w14:textId="77777777" w:rsidR="004A59F8" w:rsidRPr="00F9686C" w:rsidRDefault="004A59F8" w:rsidP="004A59F8">
      <w:pPr>
        <w:pStyle w:val="PL"/>
        <w:rPr>
          <w:highlight w:val="cyan"/>
        </w:rPr>
      </w:pPr>
    </w:p>
    <w:p w14:paraId="6486A2B6" w14:textId="77777777" w:rsidR="004A59F8" w:rsidRPr="00F9686C" w:rsidRDefault="004A59F8" w:rsidP="004A59F8">
      <w:pPr>
        <w:pStyle w:val="PL"/>
        <w:rPr>
          <w:highlight w:val="cyan"/>
        </w:rPr>
      </w:pPr>
      <w:r w:rsidRPr="00F9686C">
        <w:rPr>
          <w:highlight w:val="cyan"/>
        </w:rPr>
        <w:t>-- TAG-EUTRA- ALLOWED-MEAS-BANDWIDTH-STOP</w:t>
      </w:r>
    </w:p>
    <w:p w14:paraId="1C1D0FD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1F557EA" w14:textId="77777777" w:rsidR="004A59F8" w:rsidRPr="00F9686C" w:rsidRDefault="004A59F8" w:rsidP="004A59F8">
      <w:pPr>
        <w:rPr>
          <w:highlight w:val="cyan"/>
        </w:rPr>
      </w:pPr>
    </w:p>
    <w:p w14:paraId="5C3A774F" w14:textId="77777777" w:rsidR="004A59F8" w:rsidRPr="00F9686C" w:rsidRDefault="004A59F8" w:rsidP="004A59F8">
      <w:pPr>
        <w:pStyle w:val="Heading4"/>
        <w:rPr>
          <w:rFonts w:eastAsia="SimSun"/>
          <w:i/>
          <w:noProof/>
          <w:highlight w:val="cyan"/>
        </w:rPr>
      </w:pPr>
      <w:bookmarkStart w:id="721" w:name="_Toc503258842"/>
      <w:bookmarkStart w:id="722" w:name="_Toc503260550"/>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21"/>
    </w:p>
    <w:p w14:paraId="4A000098" w14:textId="77777777" w:rsidR="004A59F8" w:rsidRPr="00F9686C" w:rsidRDefault="004A59F8" w:rsidP="004A59F8">
      <w:pPr>
        <w:rPr>
          <w:rFonts w:eastAsia="SimSun"/>
          <w:highlight w:val="cyan"/>
        </w:rPr>
      </w:pPr>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p>
    <w:p w14:paraId="7D239A76" w14:textId="77777777" w:rsidR="004A59F8" w:rsidRPr="00F9686C" w:rsidRDefault="004A59F8" w:rsidP="004A59F8">
      <w:pPr>
        <w:pStyle w:val="TH"/>
        <w:rPr>
          <w:highlight w:val="cyan"/>
        </w:rPr>
      </w:pPr>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p>
    <w:p w14:paraId="59E99980"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B2AE6C" w14:textId="77777777" w:rsidR="004A59F8" w:rsidRPr="00F9686C" w:rsidRDefault="004A59F8" w:rsidP="004A59F8">
      <w:pPr>
        <w:pStyle w:val="PL"/>
        <w:rPr>
          <w:highlight w:val="cyan"/>
        </w:rPr>
      </w:pPr>
      <w:r w:rsidRPr="00F9686C">
        <w:rPr>
          <w:highlight w:val="cyan"/>
        </w:rPr>
        <w:t>-- TAG-EUTRA-FREQ-BAND-INDICATOR-START</w:t>
      </w:r>
    </w:p>
    <w:p w14:paraId="6EDA46CA" w14:textId="77777777" w:rsidR="004A59F8" w:rsidRPr="00F9686C" w:rsidRDefault="004A59F8" w:rsidP="004A59F8">
      <w:pPr>
        <w:pStyle w:val="PL"/>
        <w:rPr>
          <w:rFonts w:eastAsia="SimSun"/>
          <w:highlight w:val="cyan"/>
          <w:lang w:eastAsia="en-GB"/>
        </w:rPr>
      </w:pPr>
    </w:p>
    <w:p w14:paraId="46DAA067" w14:textId="77777777" w:rsidR="004A59F8" w:rsidRPr="00171520" w:rsidRDefault="00647452" w:rsidP="004A59F8">
      <w:pPr>
        <w:pStyle w:val="PL"/>
        <w:rPr>
          <w:highlight w:val="cyan"/>
          <w:lang w:val="sv-SE"/>
        </w:rPr>
      </w:pPr>
      <w:r w:rsidRPr="00171520">
        <w:rPr>
          <w:highlight w:val="cyan"/>
          <w:lang w:val="sv-SE"/>
        </w:rPr>
        <w:t>EUTRA-FreqBandIndicator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(1.. maxEUTRA-FBI)</w:t>
      </w:r>
    </w:p>
    <w:p w14:paraId="4C487459" w14:textId="77777777" w:rsidR="004A59F8" w:rsidRPr="00171520" w:rsidRDefault="004A59F8" w:rsidP="004A59F8">
      <w:pPr>
        <w:pStyle w:val="PL"/>
        <w:rPr>
          <w:highlight w:val="cyan"/>
          <w:lang w:val="sv-SE"/>
        </w:rPr>
      </w:pPr>
    </w:p>
    <w:p w14:paraId="12A44783" w14:textId="77777777" w:rsidR="004A59F8" w:rsidRPr="00F9686C" w:rsidRDefault="004A59F8" w:rsidP="004A59F8">
      <w:pPr>
        <w:pStyle w:val="PL"/>
        <w:rPr>
          <w:highlight w:val="cyan"/>
        </w:rPr>
      </w:pPr>
      <w:r w:rsidRPr="00F9686C">
        <w:rPr>
          <w:highlight w:val="cyan"/>
        </w:rPr>
        <w:t>-- TAG-EUTRA-FREQ-BAND-INDICATOR-STOP</w:t>
      </w:r>
    </w:p>
    <w:p w14:paraId="43582383"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75737E7" w14:textId="77777777" w:rsidR="004A59F8" w:rsidRPr="00F9686C" w:rsidRDefault="004A59F8" w:rsidP="004A59F8">
      <w:pPr>
        <w:rPr>
          <w:highlight w:val="cyan"/>
        </w:rPr>
      </w:pPr>
    </w:p>
    <w:p w14:paraId="58084E31" w14:textId="77777777" w:rsidR="004A59F8" w:rsidRPr="00F9686C" w:rsidRDefault="004A59F8" w:rsidP="004A59F8">
      <w:pPr>
        <w:pStyle w:val="Heading4"/>
        <w:tabs>
          <w:tab w:val="left" w:pos="2835"/>
        </w:tabs>
        <w:rPr>
          <w:rFonts w:eastAsia="SimSun"/>
          <w:i/>
          <w:noProof/>
          <w:highlight w:val="cyan"/>
        </w:rPr>
      </w:pPr>
      <w:bookmarkStart w:id="723" w:name="_Toc503258846"/>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23"/>
    </w:p>
    <w:p w14:paraId="51AC8D42" w14:textId="77777777" w:rsidR="004A59F8" w:rsidRPr="00F9686C" w:rsidRDefault="004A59F8" w:rsidP="004A59F8">
      <w:pPr>
        <w:rPr>
          <w:rFonts w:eastAsia="SimSun"/>
          <w:highlight w:val="cyan"/>
        </w:rPr>
      </w:pPr>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p>
    <w:p w14:paraId="63B4068C" w14:textId="77777777" w:rsidR="004A59F8" w:rsidRPr="00F9686C" w:rsidRDefault="004A59F8" w:rsidP="004A59F8">
      <w:pPr>
        <w:pStyle w:val="TH"/>
        <w:rPr>
          <w:highlight w:val="cyan"/>
        </w:rPr>
      </w:pPr>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p>
    <w:p w14:paraId="0C6C2671"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C0B8103" w14:textId="77777777" w:rsidR="004A59F8" w:rsidRPr="00F9686C" w:rsidRDefault="004A59F8" w:rsidP="004A59F8">
      <w:pPr>
        <w:pStyle w:val="PL"/>
        <w:rPr>
          <w:highlight w:val="cyan"/>
        </w:rPr>
      </w:pPr>
      <w:r w:rsidRPr="00F9686C">
        <w:rPr>
          <w:highlight w:val="cyan"/>
        </w:rPr>
        <w:t>-- TAG-EUTRA-MULTI-BAND-INFO-LIST-START</w:t>
      </w:r>
    </w:p>
    <w:p w14:paraId="50612043" w14:textId="77777777" w:rsidR="004A59F8" w:rsidRPr="00F9686C" w:rsidRDefault="004A59F8" w:rsidP="004A59F8">
      <w:pPr>
        <w:pStyle w:val="PL"/>
        <w:rPr>
          <w:rFonts w:eastAsia="SimSun"/>
          <w:highlight w:val="cyan"/>
          <w:lang w:eastAsia="en-GB"/>
        </w:rPr>
      </w:pPr>
    </w:p>
    <w:p w14:paraId="391F91D1" w14:textId="77777777" w:rsidR="004A59F8" w:rsidRPr="00F9686C" w:rsidRDefault="004A59F8" w:rsidP="004A59F8">
      <w:pPr>
        <w:pStyle w:val="PL"/>
        <w:rPr>
          <w:highlight w:val="cyan"/>
        </w:rPr>
      </w:pPr>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p>
    <w:p w14:paraId="0B29D2D9" w14:textId="77777777" w:rsidR="004A59F8" w:rsidRPr="00F9686C" w:rsidRDefault="004A59F8" w:rsidP="004A59F8">
      <w:pPr>
        <w:pStyle w:val="PL"/>
        <w:rPr>
          <w:highlight w:val="cyan"/>
        </w:rPr>
      </w:pPr>
    </w:p>
    <w:p w14:paraId="5E8A9317" w14:textId="77777777" w:rsidR="004A59F8" w:rsidRPr="00F9686C" w:rsidRDefault="004A59F8" w:rsidP="004A59F8">
      <w:pPr>
        <w:pStyle w:val="PL"/>
        <w:rPr>
          <w:highlight w:val="cyan"/>
        </w:rPr>
      </w:pPr>
      <w:r w:rsidRPr="00F9686C">
        <w:rPr>
          <w:highlight w:val="cyan"/>
        </w:rPr>
        <w:t xml:space="preserve">EUTRA-MultiBandInfo ::= </w:t>
      </w:r>
      <w:r w:rsidRPr="00F9686C">
        <w:rPr>
          <w:color w:val="993366"/>
          <w:highlight w:val="cyan"/>
        </w:rPr>
        <w:t>SEQUENCE</w:t>
      </w:r>
      <w:r w:rsidRPr="00F9686C">
        <w:rPr>
          <w:highlight w:val="cyan"/>
        </w:rPr>
        <w:t xml:space="preserve"> {</w:t>
      </w:r>
    </w:p>
    <w:p w14:paraId="0539C568"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5FEC" w:rsidRPr="00F9686C">
        <w:rPr>
          <w:highlight w:val="cyan"/>
        </w:rPr>
        <w:t>eutra</w:t>
      </w:r>
      <w:r w:rsidRPr="00F9686C">
        <w:rPr>
          <w:highlight w:val="cyan"/>
        </w:rPr>
        <w:t>-FreqBandIndicator EUTRA-FreqBandIndicator,</w:t>
      </w:r>
    </w:p>
    <w:p w14:paraId="1456D76A"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eutra-NS-PmaxList EUTRA-NS-PmaxList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OPTIONAL</w:t>
      </w:r>
    </w:p>
    <w:p w14:paraId="6292AC90" w14:textId="77777777" w:rsidR="004A59F8" w:rsidRPr="00F9686C" w:rsidRDefault="004A59F8" w:rsidP="004A59F8">
      <w:pPr>
        <w:pStyle w:val="PL"/>
        <w:rPr>
          <w:highlight w:val="cyan"/>
        </w:rPr>
      </w:pPr>
      <w:r w:rsidRPr="00F9686C">
        <w:rPr>
          <w:highlight w:val="cyan"/>
        </w:rPr>
        <w:t>}</w:t>
      </w:r>
    </w:p>
    <w:p w14:paraId="2FF2ECDA" w14:textId="77777777" w:rsidR="00A8210C" w:rsidRPr="00F9686C" w:rsidRDefault="00A8210C" w:rsidP="004A59F8">
      <w:pPr>
        <w:pStyle w:val="PL"/>
        <w:rPr>
          <w:highlight w:val="cyan"/>
        </w:rPr>
      </w:pPr>
    </w:p>
    <w:p w14:paraId="15752730" w14:textId="77777777" w:rsidR="00A8210C" w:rsidRPr="00F9686C" w:rsidRDefault="00647452" w:rsidP="004A59F8">
      <w:pPr>
        <w:pStyle w:val="PL"/>
        <w:rPr>
          <w:highlight w:val="cyan"/>
        </w:rPr>
      </w:pPr>
      <w:r w:rsidRPr="00171520">
        <w:rPr>
          <w:highlight w:val="cyan"/>
        </w:rPr>
        <w:t>maxMultiBands</w:t>
      </w:r>
      <w:r w:rsidRPr="00171520">
        <w:rPr>
          <w:highlight w:val="cyan"/>
        </w:rPr>
        <w:tab/>
        <w:t>INTEGER ::= ffsValue</w:t>
      </w:r>
    </w:p>
    <w:p w14:paraId="4A6D148F" w14:textId="77777777" w:rsidR="00A8210C" w:rsidRPr="00F9686C" w:rsidRDefault="00A8210C" w:rsidP="004A59F8">
      <w:pPr>
        <w:pStyle w:val="PL"/>
        <w:rPr>
          <w:highlight w:val="cyan"/>
        </w:rPr>
      </w:pPr>
    </w:p>
    <w:p w14:paraId="55BA8DA9" w14:textId="77777777" w:rsidR="004A59F8" w:rsidRPr="00F9686C" w:rsidRDefault="004A59F8" w:rsidP="004A59F8">
      <w:pPr>
        <w:pStyle w:val="PL"/>
        <w:rPr>
          <w:highlight w:val="cyan"/>
        </w:rPr>
      </w:pPr>
      <w:r w:rsidRPr="00F9686C">
        <w:rPr>
          <w:highlight w:val="cyan"/>
        </w:rPr>
        <w:t>-- TAG-EUTRA-MULTI-BAND-INFO-LIST-STOP</w:t>
      </w:r>
    </w:p>
    <w:p w14:paraId="70D972D2"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116C7BE" w14:textId="77777777" w:rsidR="004A59F8" w:rsidRPr="00F9686C" w:rsidRDefault="004A59F8" w:rsidP="004A59F8">
      <w:pPr>
        <w:rPr>
          <w:highlight w:val="cyan"/>
        </w:rPr>
      </w:pPr>
    </w:p>
    <w:bookmarkEnd w:id="722"/>
    <w:p w14:paraId="41F99BC4" w14:textId="77777777" w:rsidR="004A59F8" w:rsidRPr="00F9686C" w:rsidRDefault="004A59F8" w:rsidP="004A59F8">
      <w:pPr>
        <w:pStyle w:val="PL"/>
        <w:rPr>
          <w:highlight w:val="cyan"/>
        </w:rPr>
      </w:pPr>
    </w:p>
    <w:p w14:paraId="1FD97C95" w14:textId="77777777" w:rsidR="004A59F8" w:rsidRPr="00F9686C" w:rsidRDefault="004A59F8" w:rsidP="004A59F8">
      <w:pPr>
        <w:pStyle w:val="Heading4"/>
        <w:rPr>
          <w:rFonts w:eastAsia="SimSun"/>
          <w:highlight w:val="cyan"/>
        </w:rPr>
      </w:pPr>
      <w:bookmarkStart w:id="724" w:name="_Toc503258847"/>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24"/>
    </w:p>
    <w:p w14:paraId="758D1374" w14:textId="77777777" w:rsidR="004A59F8" w:rsidRPr="00F9686C" w:rsidRDefault="004A59F8" w:rsidP="004A59F8">
      <w:pPr>
        <w:rPr>
          <w:rFonts w:eastAsia="SimSun"/>
          <w:noProof/>
          <w:highlight w:val="cyan"/>
        </w:rPr>
      </w:pPr>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p>
    <w:p w14:paraId="4030333D" w14:textId="77777777" w:rsidR="004A59F8" w:rsidRPr="00F9686C" w:rsidRDefault="004A59F8" w:rsidP="004A59F8">
      <w:pPr>
        <w:pStyle w:val="TH"/>
        <w:rPr>
          <w:highlight w:val="cyan"/>
        </w:rPr>
      </w:pPr>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p>
    <w:p w14:paraId="142A8CCB"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3F681539" w14:textId="77777777" w:rsidR="004A59F8" w:rsidRPr="00F9686C" w:rsidRDefault="004A59F8" w:rsidP="004A59F8">
      <w:pPr>
        <w:pStyle w:val="PL"/>
        <w:rPr>
          <w:highlight w:val="cyan"/>
        </w:rPr>
      </w:pPr>
      <w:r w:rsidRPr="00F9686C">
        <w:rPr>
          <w:highlight w:val="cyan"/>
        </w:rPr>
        <w:t>-- TAG-EUTRA-NS-PMAX-LIST-START</w:t>
      </w:r>
    </w:p>
    <w:p w14:paraId="1702FE81" w14:textId="77777777" w:rsidR="004A59F8" w:rsidRPr="00F9686C" w:rsidRDefault="004A59F8" w:rsidP="004A59F8">
      <w:pPr>
        <w:pStyle w:val="PL"/>
        <w:rPr>
          <w:rFonts w:eastAsia="SimSun"/>
          <w:highlight w:val="cyan"/>
          <w:lang w:eastAsia="en-GB"/>
        </w:rPr>
      </w:pPr>
    </w:p>
    <w:p w14:paraId="68EA69B0" w14:textId="77777777" w:rsidR="004A59F8" w:rsidRPr="00F9686C" w:rsidRDefault="004A59F8" w:rsidP="004A59F8">
      <w:pPr>
        <w:pStyle w:val="PL"/>
        <w:rPr>
          <w:highlight w:val="cyan"/>
        </w:rPr>
      </w:pPr>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p>
    <w:p w14:paraId="03E56214" w14:textId="77777777" w:rsidR="004A59F8" w:rsidRPr="00F9686C" w:rsidRDefault="004A59F8" w:rsidP="004A59F8">
      <w:pPr>
        <w:pStyle w:val="PL"/>
        <w:rPr>
          <w:highlight w:val="cyan"/>
        </w:rPr>
      </w:pPr>
    </w:p>
    <w:p w14:paraId="11F04447" w14:textId="77777777" w:rsidR="004A59F8" w:rsidRPr="00F9686C" w:rsidRDefault="004A59F8" w:rsidP="004A59F8">
      <w:pPr>
        <w:pStyle w:val="PL"/>
        <w:rPr>
          <w:highlight w:val="cyan"/>
        </w:rPr>
      </w:pPr>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78154F" w14:textId="77777777" w:rsidR="004A59F8" w:rsidRPr="00F9686C" w:rsidRDefault="004A59F8" w:rsidP="004A59F8">
      <w:pPr>
        <w:pStyle w:val="PL"/>
        <w:rPr>
          <w:highlight w:val="cyan"/>
        </w:rPr>
      </w:pPr>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ED65669" w14:textId="77777777" w:rsidR="004A59F8" w:rsidRPr="00F9686C" w:rsidRDefault="004A59F8" w:rsidP="004A59F8">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1FBDC467" w14:textId="77777777" w:rsidR="004A59F8" w:rsidRPr="00F9686C" w:rsidRDefault="004A59F8" w:rsidP="004A59F8">
      <w:pPr>
        <w:pStyle w:val="PL"/>
        <w:rPr>
          <w:highlight w:val="cyan"/>
        </w:rPr>
      </w:pPr>
      <w:r w:rsidRPr="00F9686C">
        <w:rPr>
          <w:highlight w:val="cyan"/>
        </w:rPr>
        <w:t>}</w:t>
      </w:r>
    </w:p>
    <w:p w14:paraId="4E24571E" w14:textId="77777777" w:rsidR="004A59F8" w:rsidRPr="00F9686C" w:rsidRDefault="004A59F8" w:rsidP="004A59F8">
      <w:pPr>
        <w:pStyle w:val="PL"/>
        <w:rPr>
          <w:highlight w:val="cyan"/>
        </w:rPr>
      </w:pPr>
    </w:p>
    <w:p w14:paraId="632F0079" w14:textId="77777777" w:rsidR="004A59F8" w:rsidRPr="00171520" w:rsidRDefault="00647452" w:rsidP="004A59F8">
      <w:pPr>
        <w:pStyle w:val="PL"/>
        <w:rPr>
          <w:highlight w:val="cyan"/>
          <w:lang w:val="sv-SE"/>
        </w:rPr>
      </w:pPr>
      <w:r w:rsidRPr="00171520">
        <w:rPr>
          <w:highlight w:val="cyan"/>
          <w:lang w:val="sv-SE"/>
        </w:rPr>
        <w:t>-- TAG-EUTRA-NS-PMAX-LIST-STOP</w:t>
      </w:r>
    </w:p>
    <w:p w14:paraId="1D321559"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569C6AF" w14:textId="77777777" w:rsidR="004A59F8" w:rsidRPr="00F9686C" w:rsidRDefault="004A59F8" w:rsidP="004A59F8">
      <w:pPr>
        <w:rPr>
          <w:highlight w:val="cyan"/>
        </w:rPr>
      </w:pPr>
    </w:p>
    <w:p w14:paraId="65F7E8C3"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EUTRA-PhysCellId</w:t>
      </w:r>
    </w:p>
    <w:p w14:paraId="72A95BBA" w14:textId="77777777" w:rsidR="004A59F8" w:rsidRPr="00F9686C" w:rsidRDefault="004A59F8" w:rsidP="004A59F8">
      <w:pPr>
        <w:rPr>
          <w:rFonts w:eastAsia="SimSun"/>
          <w:iCs/>
          <w:highlight w:val="cyan"/>
        </w:rPr>
      </w:pPr>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p>
    <w:p w14:paraId="6630D512" w14:textId="77777777" w:rsidR="004A59F8" w:rsidRPr="00F9686C" w:rsidRDefault="004A59F8" w:rsidP="004A59F8">
      <w:pPr>
        <w:pStyle w:val="TH"/>
        <w:rPr>
          <w:highlight w:val="cyan"/>
        </w:rPr>
      </w:pPr>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p>
    <w:p w14:paraId="7A6AFFF5"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5EA53D6" w14:textId="77777777" w:rsidR="004A59F8" w:rsidRPr="00F9686C" w:rsidRDefault="004A59F8" w:rsidP="004A59F8">
      <w:pPr>
        <w:pStyle w:val="PL"/>
        <w:rPr>
          <w:highlight w:val="cyan"/>
        </w:rPr>
      </w:pPr>
      <w:r w:rsidRPr="00F9686C">
        <w:rPr>
          <w:highlight w:val="cyan"/>
        </w:rPr>
        <w:t>-- TAG-EUTRA-PHYS-CELL-ID-START</w:t>
      </w:r>
    </w:p>
    <w:p w14:paraId="399F2012" w14:textId="77777777" w:rsidR="004A59F8" w:rsidRPr="00F9686C" w:rsidRDefault="004A59F8" w:rsidP="004A59F8">
      <w:pPr>
        <w:pStyle w:val="PL"/>
        <w:rPr>
          <w:rFonts w:eastAsia="SimSun"/>
          <w:highlight w:val="cyan"/>
          <w:lang w:eastAsia="en-GB"/>
        </w:rPr>
      </w:pPr>
    </w:p>
    <w:p w14:paraId="289E1899" w14:textId="77777777" w:rsidR="004A59F8" w:rsidRPr="00F9686C" w:rsidRDefault="004A59F8" w:rsidP="004A59F8">
      <w:pPr>
        <w:pStyle w:val="PL"/>
        <w:rPr>
          <w:highlight w:val="cyan"/>
        </w:rPr>
      </w:pPr>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p>
    <w:p w14:paraId="5422790D" w14:textId="77777777" w:rsidR="004A59F8" w:rsidRPr="00F9686C" w:rsidRDefault="004A59F8" w:rsidP="004A59F8">
      <w:pPr>
        <w:pStyle w:val="PL"/>
        <w:rPr>
          <w:highlight w:val="cyan"/>
        </w:rPr>
      </w:pPr>
    </w:p>
    <w:p w14:paraId="498ACEE6" w14:textId="77777777" w:rsidR="004A59F8" w:rsidRPr="00F9686C" w:rsidRDefault="004A59F8" w:rsidP="004A59F8">
      <w:pPr>
        <w:pStyle w:val="PL"/>
        <w:rPr>
          <w:highlight w:val="cyan"/>
        </w:rPr>
      </w:pPr>
      <w:r w:rsidRPr="00F9686C">
        <w:rPr>
          <w:highlight w:val="cyan"/>
        </w:rPr>
        <w:t>-- TAG-EUTRA-PHYS-CELL-ID-STOP</w:t>
      </w:r>
    </w:p>
    <w:p w14:paraId="6D302BF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C137779" w14:textId="77777777" w:rsidR="004A59F8" w:rsidRPr="00F9686C" w:rsidRDefault="004A59F8" w:rsidP="004A59F8">
      <w:pPr>
        <w:rPr>
          <w:highlight w:val="cyan"/>
        </w:rPr>
      </w:pPr>
    </w:p>
    <w:p w14:paraId="41DB4795"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EUTRA-PhysCellIdRange</w:t>
      </w:r>
    </w:p>
    <w:p w14:paraId="1455E4E4" w14:textId="77777777" w:rsidR="004A59F8" w:rsidRPr="00F9686C" w:rsidRDefault="004A59F8" w:rsidP="004A59F8">
      <w:pPr>
        <w:keepNext/>
        <w:keepLines/>
        <w:rPr>
          <w:rFonts w:eastAsia="SimSun"/>
          <w:iCs/>
          <w:highlight w:val="cyan"/>
        </w:rPr>
      </w:pPr>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p>
    <w:p w14:paraId="3E3AB66D" w14:textId="77777777" w:rsidR="004A59F8" w:rsidRPr="00F9686C" w:rsidRDefault="004A59F8" w:rsidP="004A59F8">
      <w:pPr>
        <w:pStyle w:val="TH"/>
        <w:rPr>
          <w:highlight w:val="cyan"/>
        </w:rPr>
      </w:pPr>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p>
    <w:p w14:paraId="6D7544E4"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6E0E21A" w14:textId="77777777" w:rsidR="004A59F8" w:rsidRPr="00F9686C" w:rsidRDefault="004A59F8" w:rsidP="004A59F8">
      <w:pPr>
        <w:pStyle w:val="PL"/>
        <w:rPr>
          <w:highlight w:val="cyan"/>
        </w:rPr>
      </w:pPr>
      <w:r w:rsidRPr="00F9686C">
        <w:rPr>
          <w:highlight w:val="cyan"/>
        </w:rPr>
        <w:t>-- TAG-EUTRA-PHYS-CELL-ID-RANGE-START</w:t>
      </w:r>
    </w:p>
    <w:p w14:paraId="3C4EE247" w14:textId="77777777" w:rsidR="004A59F8" w:rsidRPr="00F9686C" w:rsidRDefault="004A59F8" w:rsidP="004A59F8">
      <w:pPr>
        <w:pStyle w:val="PL"/>
        <w:rPr>
          <w:rFonts w:eastAsia="SimSun"/>
          <w:highlight w:val="cyan"/>
          <w:lang w:eastAsia="en-GB"/>
        </w:rPr>
      </w:pPr>
    </w:p>
    <w:p w14:paraId="394B87AC" w14:textId="77777777" w:rsidR="004A59F8" w:rsidRPr="00F9686C" w:rsidRDefault="004A59F8" w:rsidP="004A59F8">
      <w:pPr>
        <w:pStyle w:val="PL"/>
        <w:rPr>
          <w:highlight w:val="cyan"/>
        </w:rPr>
      </w:pPr>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A0AF12" w14:textId="77777777" w:rsidR="004A59F8" w:rsidRPr="00F9686C" w:rsidRDefault="004A59F8" w:rsidP="004A59F8">
      <w:pPr>
        <w:pStyle w:val="PL"/>
        <w:rPr>
          <w:highlight w:val="cyan"/>
        </w:rPr>
      </w:pPr>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2C691A5C" w14:textId="77777777" w:rsidR="004A59F8" w:rsidRPr="00F9686C" w:rsidRDefault="004A59F8" w:rsidP="004A59F8">
      <w:pPr>
        <w:pStyle w:val="PL"/>
        <w:rPr>
          <w:highlight w:val="cyan"/>
        </w:rPr>
      </w:pPr>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57250693"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p>
    <w:p w14:paraId="427A165C"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n96, n128, n168, n252, n504, spare2,</w:t>
      </w:r>
    </w:p>
    <w:p w14:paraId="60B8A2E8" w14:textId="77777777" w:rsidR="004A59F8" w:rsidRPr="00F9686C" w:rsidRDefault="00647452" w:rsidP="004A59F8">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p>
    <w:p w14:paraId="264E962B" w14:textId="77777777" w:rsidR="004A59F8" w:rsidRPr="00F9686C" w:rsidRDefault="004A59F8" w:rsidP="004A59F8">
      <w:pPr>
        <w:pStyle w:val="PL"/>
        <w:rPr>
          <w:highlight w:val="cyan"/>
        </w:rPr>
      </w:pPr>
      <w:r w:rsidRPr="00F9686C">
        <w:rPr>
          <w:highlight w:val="cyan"/>
        </w:rPr>
        <w:t>}</w:t>
      </w:r>
    </w:p>
    <w:p w14:paraId="2FE3BB13" w14:textId="77777777" w:rsidR="004A59F8" w:rsidRPr="00F9686C" w:rsidRDefault="004A59F8" w:rsidP="004A59F8">
      <w:pPr>
        <w:pStyle w:val="PL"/>
        <w:rPr>
          <w:highlight w:val="cyan"/>
        </w:rPr>
      </w:pPr>
    </w:p>
    <w:p w14:paraId="4E8C9E5E" w14:textId="77777777" w:rsidR="004A59F8" w:rsidRPr="00F9686C" w:rsidRDefault="004A59F8" w:rsidP="004A59F8">
      <w:pPr>
        <w:pStyle w:val="PL"/>
        <w:rPr>
          <w:color w:val="808080"/>
          <w:highlight w:val="cyan"/>
        </w:rPr>
      </w:pPr>
      <w:r w:rsidRPr="00F9686C">
        <w:rPr>
          <w:color w:val="808080"/>
          <w:highlight w:val="cyan"/>
        </w:rPr>
        <w:t>-- TAG-EUTRA-PHYS-CELL-ID-RANGE-STOP</w:t>
      </w:r>
    </w:p>
    <w:p w14:paraId="03A46D85"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60A33F9" w14:textId="77777777" w:rsidR="004A59F8" w:rsidRPr="00F9686C" w:rsidRDefault="004A59F8" w:rsidP="004A59F8">
      <w:pPr>
        <w:rPr>
          <w:highlight w:val="cyan"/>
        </w:rPr>
      </w:pPr>
    </w:p>
    <w:p w14:paraId="6078BB2F" w14:textId="77777777" w:rsidR="004A59F8" w:rsidRPr="00F9686C" w:rsidRDefault="004A59F8" w:rsidP="004A59F8">
      <w:pPr>
        <w:pStyle w:val="Heading4"/>
        <w:rPr>
          <w:rFonts w:eastAsia="SimSun"/>
          <w:i/>
          <w:noProof/>
          <w:highlight w:val="cyan"/>
        </w:rPr>
      </w:pPr>
      <w:bookmarkStart w:id="725" w:name="_Toc503260412"/>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725"/>
    </w:p>
    <w:p w14:paraId="12B1F137"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p>
    <w:p w14:paraId="4F7F771D" w14:textId="77777777" w:rsidR="004A59F8" w:rsidRPr="00F9686C" w:rsidRDefault="004A59F8" w:rsidP="004A59F8">
      <w:pPr>
        <w:pStyle w:val="TH"/>
        <w:rPr>
          <w:highlight w:val="cyan"/>
        </w:rPr>
      </w:pPr>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8096CD9"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CA1AE74" w14:textId="77777777" w:rsidR="004A59F8" w:rsidRPr="00F9686C" w:rsidRDefault="004A59F8" w:rsidP="004A59F8">
      <w:pPr>
        <w:pStyle w:val="PL"/>
        <w:rPr>
          <w:color w:val="808080"/>
          <w:highlight w:val="cyan"/>
        </w:rPr>
      </w:pPr>
      <w:r w:rsidRPr="00F9686C">
        <w:rPr>
          <w:color w:val="808080"/>
          <w:highlight w:val="cyan"/>
        </w:rPr>
        <w:t>-- TAG-EUTRA-PRESENCE-ANTENNA-PORT1-START</w:t>
      </w:r>
    </w:p>
    <w:p w14:paraId="71AE6803" w14:textId="77777777" w:rsidR="004A59F8" w:rsidRPr="00F9686C" w:rsidRDefault="004A59F8" w:rsidP="004A59F8">
      <w:pPr>
        <w:pStyle w:val="PL"/>
        <w:rPr>
          <w:rFonts w:eastAsia="SimSun"/>
          <w:highlight w:val="cyan"/>
          <w:lang w:eastAsia="en-GB"/>
        </w:rPr>
      </w:pPr>
    </w:p>
    <w:p w14:paraId="4AD92D0E" w14:textId="77777777" w:rsidR="004A59F8" w:rsidRPr="00F9686C" w:rsidRDefault="004A59F8" w:rsidP="004A59F8">
      <w:pPr>
        <w:pStyle w:val="PL"/>
        <w:rPr>
          <w:highlight w:val="cyan"/>
        </w:rPr>
      </w:pPr>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08A25692" w14:textId="77777777" w:rsidR="004A59F8" w:rsidRPr="00F9686C" w:rsidRDefault="004A59F8" w:rsidP="004A59F8">
      <w:pPr>
        <w:pStyle w:val="PL"/>
        <w:rPr>
          <w:highlight w:val="cyan"/>
        </w:rPr>
      </w:pPr>
    </w:p>
    <w:p w14:paraId="56DFC267" w14:textId="77777777" w:rsidR="004A59F8" w:rsidRPr="00F9686C" w:rsidRDefault="004A59F8" w:rsidP="004A59F8">
      <w:pPr>
        <w:pStyle w:val="PL"/>
        <w:rPr>
          <w:highlight w:val="cyan"/>
        </w:rPr>
      </w:pPr>
      <w:r w:rsidRPr="00F9686C">
        <w:rPr>
          <w:highlight w:val="cyan"/>
        </w:rPr>
        <w:t>-- TAG-EUTRA-PRESENCE-ANTENNA-PORT1-STOP</w:t>
      </w:r>
    </w:p>
    <w:p w14:paraId="6131DF6E"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20"/>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726" w:name="_Toc510018728"/>
      <w:r w:rsidRPr="00F9686C">
        <w:rPr>
          <w:highlight w:val="cyan"/>
        </w:rPr>
        <w:t>6.4</w:t>
      </w:r>
      <w:r w:rsidRPr="00F9686C">
        <w:rPr>
          <w:highlight w:val="cyan"/>
        </w:rPr>
        <w:tab/>
        <w:t>RRC multiplicity and type constraint values</w:t>
      </w:r>
      <w:bookmarkEnd w:id="726"/>
    </w:p>
    <w:p w14:paraId="4D822C33" w14:textId="77777777" w:rsidR="009C0E19" w:rsidRPr="00F9686C" w:rsidRDefault="009C0E19" w:rsidP="009C0E19">
      <w:pPr>
        <w:pStyle w:val="Heading3"/>
        <w:rPr>
          <w:highlight w:val="cyan"/>
        </w:rPr>
      </w:pPr>
      <w:bookmarkStart w:id="727" w:name="_Toc510018729"/>
      <w:r w:rsidRPr="00F9686C">
        <w:rPr>
          <w:highlight w:val="cyan"/>
        </w:rPr>
        <w:t>–</w:t>
      </w:r>
      <w:r w:rsidRPr="00F9686C">
        <w:rPr>
          <w:highlight w:val="cyan"/>
        </w:rPr>
        <w:tab/>
        <w:t>Multiplicity and type constraint definitions</w:t>
      </w:r>
      <w:bookmarkEnd w:id="727"/>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highlight w:val="cyan"/>
        </w:rPr>
      </w:pPr>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p>
    <w:p w14:paraId="105F2ED0" w14:textId="77777777" w:rsidR="00292254" w:rsidRPr="00F9686C" w:rsidRDefault="00292254" w:rsidP="00292254">
      <w:pPr>
        <w:pStyle w:val="PL"/>
        <w:rPr>
          <w:highlight w:val="cyan"/>
        </w:rPr>
      </w:pPr>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p>
    <w:p w14:paraId="2E939D22" w14:textId="77777777" w:rsidR="00292254" w:rsidRPr="00F9686C" w:rsidRDefault="00292254" w:rsidP="00292254">
      <w:pPr>
        <w:pStyle w:val="PL"/>
        <w:rPr>
          <w:highlight w:val="cyan"/>
        </w:rPr>
      </w:pPr>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p>
    <w:p w14:paraId="6FFFE456" w14:textId="77777777" w:rsidR="00BA6A53" w:rsidRPr="00171520" w:rsidRDefault="00BA6A53" w:rsidP="00292254">
      <w:pPr>
        <w:pStyle w:val="PL"/>
        <w:rPr>
          <w:color w:val="808080"/>
          <w:highlight w:val="cyan"/>
        </w:rPr>
      </w:pPr>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p>
    <w:p w14:paraId="46E79FEB" w14:textId="77777777" w:rsidR="00D335E2" w:rsidRPr="00F9686C" w:rsidRDefault="00D335E2" w:rsidP="00734F85">
      <w:pPr>
        <w:pStyle w:val="PL"/>
        <w:rPr>
          <w:highlight w:val="cyan"/>
        </w:rPr>
      </w:pPr>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r w:rsidR="00734F85" w:rsidRPr="00F9686C">
        <w:rPr>
          <w:highlight w:val="cyan"/>
        </w:rPr>
        <w:tab/>
      </w:r>
      <w:r w:rsidRPr="00F9686C">
        <w:rPr>
          <w:highlight w:val="cyan"/>
        </w:rPr>
        <w:t>-- Maximum value of EUTRA carrier frequency</w:t>
      </w:r>
    </w:p>
    <w:p w14:paraId="3EEECAC5" w14:textId="77777777" w:rsidR="00292254" w:rsidRPr="00F9686C" w:rsidRDefault="00292254" w:rsidP="00292254">
      <w:pPr>
        <w:pStyle w:val="PL"/>
        <w:rPr>
          <w:highlight w:val="cyan"/>
        </w:rPr>
      </w:pPr>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p>
    <w:p w14:paraId="69E5BD95" w14:textId="77777777" w:rsidR="00292254" w:rsidRPr="00F9686C" w:rsidRDefault="00292254" w:rsidP="00292254">
      <w:pPr>
        <w:pStyle w:val="PL"/>
        <w:rPr>
          <w:highlight w:val="cyan"/>
        </w:rPr>
      </w:pPr>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p>
    <w:p w14:paraId="2DA6EB0D" w14:textId="77777777" w:rsidR="00292254" w:rsidRPr="00F9686C" w:rsidRDefault="00292254" w:rsidP="00292254">
      <w:pPr>
        <w:pStyle w:val="PL"/>
        <w:rPr>
          <w:highlight w:val="cyan"/>
        </w:rPr>
      </w:pPr>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728"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728"/>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729"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729"/>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730"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730"/>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731"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731"/>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732"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732"/>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color w:val="808080"/>
          <w:highlight w:val="cyan"/>
        </w:rPr>
      </w:pPr>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r w:rsidR="00E4754E" w:rsidRPr="00F9686C">
        <w:rPr>
          <w:highlight w:val="cyan"/>
        </w:rPr>
        <w:t xml:space="preserve"> reported by UE at establisghment</w:t>
      </w:r>
    </w:p>
    <w:p w14:paraId="5B5A148D" w14:textId="77777777" w:rsidR="00902A91" w:rsidRPr="00F9686C" w:rsidRDefault="00902A91" w:rsidP="00D335E2">
      <w:pPr>
        <w:pStyle w:val="PL"/>
        <w:rPr>
          <w:highlight w:val="cyan"/>
        </w:rPr>
      </w:pPr>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 Maximum number of PLMN identity info</w:t>
      </w:r>
    </w:p>
    <w:p w14:paraId="29D3505F" w14:textId="77777777" w:rsidR="00292254" w:rsidRPr="00F9686C" w:rsidRDefault="00292254" w:rsidP="00292254">
      <w:pPr>
        <w:pStyle w:val="PL"/>
        <w:rPr>
          <w:color w:val="808080"/>
          <w:highlight w:val="cyan"/>
        </w:rPr>
      </w:pPr>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733"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733"/>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734" w:name="_Hlk500855383"/>
      <w:r w:rsidRPr="00F9686C">
        <w:rPr>
          <w:highlight w:val="cyan"/>
        </w:rPr>
        <w:t>maxSimultaneousBands</w:t>
      </w:r>
      <w:bookmarkEnd w:id="73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735"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735"/>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171520" w:rsidRDefault="00647452" w:rsidP="003D18AD">
      <w:pPr>
        <w:pStyle w:val="PL"/>
        <w:rPr>
          <w:highlight w:val="cyan"/>
          <w:lang w:val="sv-SE" w:eastAsia="ja-JP"/>
        </w:rPr>
      </w:pPr>
      <w:r w:rsidRPr="00171520">
        <w:rPr>
          <w:highlight w:val="cyan"/>
          <w:lang w:val="sv-SE" w:eastAsia="ja-JP"/>
        </w:rPr>
        <w:t>maxBandsMRDC</w:t>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color w:val="993366"/>
          <w:highlight w:val="cyan"/>
          <w:lang w:val="sv-SE" w:eastAsia="ja-JP"/>
        </w:rPr>
        <w:t>INTEGER</w:t>
      </w:r>
      <w:r w:rsidRPr="00171520">
        <w:rPr>
          <w:highlight w:val="cyan"/>
          <w:lang w:val="sv-SE" w:eastAsia="ja-JP"/>
        </w:rPr>
        <w:tab/>
        <w:t>::= 1280</w:t>
      </w:r>
    </w:p>
    <w:p w14:paraId="0B959FC3" w14:textId="77777777" w:rsidR="009C0E19" w:rsidRPr="00171520" w:rsidRDefault="00647452" w:rsidP="003D18AD">
      <w:pPr>
        <w:pStyle w:val="PL"/>
        <w:rPr>
          <w:highlight w:val="cyan"/>
          <w:lang w:val="sv-SE"/>
        </w:rPr>
      </w:pPr>
      <w:r w:rsidRPr="00171520">
        <w:rPr>
          <w:highlight w:val="cyan"/>
          <w:lang w:val="sv-SE"/>
        </w:rPr>
        <w:t>maxBandsEUTRA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w:t>
      </w:r>
      <w:r w:rsidRPr="00171520">
        <w:rPr>
          <w:highlight w:val="cyan"/>
          <w:lang w:val="sv-SE"/>
        </w:rPr>
        <w:tab/>
        <w:t>256</w:t>
      </w:r>
    </w:p>
    <w:p w14:paraId="061EAE7F" w14:textId="77777777" w:rsidR="009C0E19" w:rsidRPr="00171520" w:rsidRDefault="00647452" w:rsidP="003D18AD">
      <w:pPr>
        <w:pStyle w:val="PL"/>
        <w:rPr>
          <w:highlight w:val="cyan"/>
          <w:lang w:val="sv-SE"/>
        </w:rPr>
      </w:pPr>
      <w:r w:rsidRPr="00171520">
        <w:rPr>
          <w:highlight w:val="cyan"/>
          <w:lang w:val="sv-SE"/>
        </w:rPr>
        <w:t>maxCellReport</w:t>
      </w:r>
      <w:r w:rsidRPr="00171520">
        <w:rPr>
          <w:highlight w:val="cyan"/>
          <w:lang w:val="sv-SE"/>
        </w:rPr>
        <w:tab/>
      </w:r>
      <w:r w:rsidRPr="00171520">
        <w:rPr>
          <w:highlight w:val="cyan"/>
          <w:lang w:val="sv-SE"/>
        </w:rPr>
        <w:tab/>
        <w:t xml:space="preserv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736" w:name="_Hlk508974106"/>
      <w:bookmarkStart w:id="737"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736"/>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737"/>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738" w:name="_Hlk514841633"/>
      <w:r w:rsidRPr="00F9686C">
        <w:rPr>
          <w:highlight w:val="cyan"/>
        </w:rPr>
        <w:t>maxNrOfSemiPersistentPUSCH-Triggers</w:t>
      </w:r>
      <w:bookmarkEnd w:id="738"/>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739"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highlight w:val="cyan"/>
        </w:rPr>
      </w:pPr>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739"/>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171520" w:rsidRDefault="00647452" w:rsidP="007D7039">
      <w:pPr>
        <w:pStyle w:val="PL"/>
        <w:rPr>
          <w:highlight w:val="cyan"/>
          <w:lang w:val="sv-SE"/>
        </w:rPr>
      </w:pPr>
      <w:r w:rsidRPr="00171520">
        <w:rPr>
          <w:highlight w:val="cyan"/>
          <w:lang w:val="sv-SE"/>
        </w:rPr>
        <w:t>maxNrofSRI-PUSCH-Mappings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16</w:t>
      </w:r>
    </w:p>
    <w:p w14:paraId="5EFCBF26" w14:textId="77777777" w:rsidR="007D7039" w:rsidRPr="00171520" w:rsidRDefault="00647452" w:rsidP="007D7039">
      <w:pPr>
        <w:pStyle w:val="PL"/>
        <w:rPr>
          <w:highlight w:val="cyan"/>
          <w:lang w:val="sv-SE"/>
        </w:rPr>
      </w:pPr>
      <w:r w:rsidRPr="00171520">
        <w:rPr>
          <w:highlight w:val="cyan"/>
          <w:lang w:val="sv-SE"/>
        </w:rPr>
        <w:t>maxNrofSRI-PUSCH-Mappings-1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15</w:t>
      </w:r>
    </w:p>
    <w:p w14:paraId="213E0606" w14:textId="77777777" w:rsidR="00292254" w:rsidRPr="00F9686C" w:rsidRDefault="00292254" w:rsidP="00292254">
      <w:pPr>
        <w:pStyle w:val="PL"/>
        <w:rPr>
          <w:highlight w:val="cyan"/>
        </w:rPr>
      </w:pPr>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p>
    <w:p w14:paraId="6379D943" w14:textId="77777777" w:rsidR="00292254" w:rsidRPr="00F9686C" w:rsidRDefault="00292254" w:rsidP="00292254">
      <w:pPr>
        <w:pStyle w:val="PL"/>
        <w:rPr>
          <w:highlight w:val="cyan"/>
        </w:rPr>
      </w:pPr>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p>
    <w:p w14:paraId="5490CB50" w14:textId="77777777" w:rsidR="00292254" w:rsidRPr="00F9686C" w:rsidRDefault="00292254" w:rsidP="00292254">
      <w:pPr>
        <w:pStyle w:val="PL"/>
        <w:rPr>
          <w:color w:val="808080"/>
          <w:highlight w:val="cyan"/>
        </w:rPr>
      </w:pPr>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p>
    <w:p w14:paraId="51D48C16" w14:textId="77777777" w:rsidR="00A905FA" w:rsidRPr="00F9686C" w:rsidRDefault="00A905FA" w:rsidP="003D18AD">
      <w:pPr>
        <w:pStyle w:val="PL"/>
        <w:rPr>
          <w:highlight w:val="cyan"/>
        </w:rPr>
      </w:pPr>
    </w:p>
    <w:p w14:paraId="620F0188" w14:textId="77777777" w:rsidR="002D0935" w:rsidRPr="00F9686C" w:rsidRDefault="002D0935" w:rsidP="002D0935">
      <w:pPr>
        <w:pStyle w:val="PL"/>
        <w:rPr>
          <w:highlight w:val="cyan"/>
        </w:rPr>
      </w:pPr>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 minus 1</w:t>
      </w:r>
    </w:p>
    <w:p w14:paraId="74BA9A91" w14:textId="77777777" w:rsidR="002D0935" w:rsidRPr="00F9686C" w:rsidRDefault="002D0935" w:rsidP="002D0935">
      <w:pPr>
        <w:pStyle w:val="PL"/>
        <w:rPr>
          <w:highlight w:val="cyan"/>
        </w:rPr>
      </w:pPr>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p>
    <w:p w14:paraId="35C8968D" w14:textId="77777777" w:rsidR="00A4423C" w:rsidRPr="00F9686C" w:rsidRDefault="00A4423C" w:rsidP="00A4423C">
      <w:pPr>
        <w:pStyle w:val="PL"/>
        <w:rPr>
          <w:highlight w:val="cyan"/>
        </w:rPr>
      </w:pPr>
      <w:r w:rsidRPr="00F9686C">
        <w:rPr>
          <w:highlight w:val="cyan"/>
        </w:rPr>
        <w:t>maxCellEUTRA</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cells in SIB list</w:t>
      </w:r>
    </w:p>
    <w:p w14:paraId="6B446C06" w14:textId="77777777" w:rsidR="00A4423C" w:rsidRPr="00F9686C" w:rsidRDefault="00A4423C" w:rsidP="00A4423C">
      <w:pPr>
        <w:pStyle w:val="PL"/>
        <w:rPr>
          <w:highlight w:val="cyan"/>
        </w:rPr>
      </w:pPr>
      <w:r w:rsidRPr="00F9686C">
        <w:rPr>
          <w:highlight w:val="cyan"/>
        </w:rPr>
        <w:t>maxEUTRA-Carrier</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carriers in SIB list</w:t>
      </w:r>
    </w:p>
    <w:p w14:paraId="3AF102FD" w14:textId="77777777" w:rsidR="00A4423C" w:rsidRPr="00F9686C" w:rsidRDefault="00A4423C" w:rsidP="00A4423C">
      <w:pPr>
        <w:pStyle w:val="PL"/>
        <w:rPr>
          <w:highlight w:val="cyan"/>
        </w:rPr>
      </w:pPr>
      <w:r w:rsidRPr="00F9686C">
        <w:rPr>
          <w:highlight w:val="cyan"/>
        </w:rPr>
        <w:t>maxPLMNIdentities</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 PLMN identites in RAN area configurations</w:t>
      </w:r>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r w:rsidR="00787C3D" w:rsidRPr="00F9686C">
        <w:rPr>
          <w:highlight w:val="cyan"/>
        </w:rPr>
        <w:t xml:space="preserve"> </w:t>
      </w:r>
    </w:p>
    <w:p w14:paraId="073CA356" w14:textId="77777777" w:rsidR="00787C3D" w:rsidRPr="00F9686C" w:rsidRDefault="00787C3D" w:rsidP="00787C3D">
      <w:pPr>
        <w:pStyle w:val="PL"/>
        <w:rPr>
          <w:highlight w:val="cyan"/>
        </w:rPr>
      </w:pPr>
    </w:p>
    <w:p w14:paraId="3C52BD76" w14:textId="77777777" w:rsidR="00EF294D" w:rsidRPr="00F9686C" w:rsidRDefault="00787C3D" w:rsidP="00787C3D">
      <w:pPr>
        <w:pStyle w:val="PL"/>
        <w:rPr>
          <w:highlight w:val="cyan"/>
        </w:rPr>
      </w:pPr>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317BB186" w14:textId="77777777" w:rsidR="009C0E19" w:rsidRPr="00F9686C" w:rsidRDefault="008C449E" w:rsidP="008C449E">
      <w:pPr>
        <w:pStyle w:val="PL"/>
        <w:rPr>
          <w:highlight w:val="cyan"/>
        </w:rPr>
      </w:pPr>
      <w:bookmarkStart w:id="740" w:name="_Hlk508970197"/>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p>
    <w:bookmarkEnd w:id="740"/>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741" w:name="_Toc510018730"/>
      <w:r w:rsidRPr="00F9686C">
        <w:rPr>
          <w:highlight w:val="cyan"/>
        </w:rPr>
        <w:t>–</w:t>
      </w:r>
      <w:r w:rsidRPr="00F9686C">
        <w:rPr>
          <w:highlight w:val="cyan"/>
        </w:rPr>
        <w:tab/>
        <w:t>End of NR-RRC-Definitions</w:t>
      </w:r>
      <w:bookmarkEnd w:id="741"/>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742" w:name="_Toc510018731"/>
      <w:r w:rsidRPr="00F9686C">
        <w:rPr>
          <w:highlight w:val="cyan"/>
        </w:rPr>
        <w:t>7</w:t>
      </w:r>
      <w:r w:rsidRPr="00F9686C">
        <w:rPr>
          <w:highlight w:val="cyan"/>
        </w:rPr>
        <w:tab/>
        <w:t>Variables and constants</w:t>
      </w:r>
      <w:bookmarkEnd w:id="742"/>
    </w:p>
    <w:p w14:paraId="56ED213F" w14:textId="77777777" w:rsidR="009C0E19" w:rsidRPr="00F9686C" w:rsidRDefault="009C0E19" w:rsidP="009C0E19">
      <w:pPr>
        <w:pStyle w:val="Heading2"/>
        <w:rPr>
          <w:highlight w:val="cyan"/>
        </w:rPr>
      </w:pPr>
      <w:bookmarkStart w:id="743" w:name="_Toc510018732"/>
      <w:bookmarkStart w:id="744" w:name="_Hlk507397225"/>
      <w:r w:rsidRPr="00F9686C">
        <w:rPr>
          <w:highlight w:val="cyan"/>
        </w:rPr>
        <w:t>7.1</w:t>
      </w:r>
      <w:r w:rsidRPr="00F9686C">
        <w:rPr>
          <w:highlight w:val="cyan"/>
        </w:rPr>
        <w:tab/>
        <w:t>Timers</w:t>
      </w:r>
      <w:bookmarkEnd w:id="743"/>
    </w:p>
    <w:p w14:paraId="62215B5B" w14:textId="77777777" w:rsidR="009C0E19" w:rsidRPr="00F9686C" w:rsidRDefault="009C0E19" w:rsidP="009C0E19">
      <w:pPr>
        <w:pStyle w:val="Heading3"/>
        <w:rPr>
          <w:highlight w:val="cyan"/>
        </w:rPr>
      </w:pPr>
      <w:bookmarkStart w:id="745" w:name="_Toc510018733"/>
      <w:r w:rsidRPr="00F9686C">
        <w:rPr>
          <w:highlight w:val="cyan"/>
        </w:rPr>
        <w:t>7.1.1</w:t>
      </w:r>
      <w:r w:rsidRPr="00F9686C">
        <w:rPr>
          <w:highlight w:val="cyan"/>
        </w:rPr>
        <w:tab/>
        <w:t>Timers (Informative)</w:t>
      </w:r>
      <w:bookmarkEnd w:id="74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trPr>
        <w:tc>
          <w:tcPr>
            <w:tcW w:w="1134" w:type="dxa"/>
          </w:tcPr>
          <w:p w14:paraId="1AC88588" w14:textId="77777777" w:rsidR="002851F3" w:rsidRPr="00F9686C" w:rsidRDefault="002851F3" w:rsidP="002851F3">
            <w:pPr>
              <w:pStyle w:val="TAL"/>
              <w:rPr>
                <w:highlight w:val="cyan"/>
                <w:lang w:eastAsia="en-GB"/>
              </w:rPr>
            </w:pPr>
            <w:r w:rsidRPr="00F9686C">
              <w:rPr>
                <w:highlight w:val="cyan"/>
                <w:lang w:eastAsia="en-GB"/>
              </w:rPr>
              <w:t>T300</w:t>
            </w:r>
          </w:p>
        </w:tc>
        <w:tc>
          <w:tcPr>
            <w:tcW w:w="2268" w:type="dxa"/>
          </w:tcPr>
          <w:p w14:paraId="19B779D1" w14:textId="77777777" w:rsidR="002851F3" w:rsidRPr="00F9686C" w:rsidRDefault="002851F3" w:rsidP="002851F3">
            <w:pPr>
              <w:pStyle w:val="TAL"/>
              <w:rPr>
                <w:highlight w:val="cyan"/>
                <w:lang w:eastAsia="en-GB"/>
              </w:rPr>
            </w:pPr>
            <w:r w:rsidRPr="00F9686C">
              <w:rPr>
                <w:i/>
                <w:highlight w:val="cyan"/>
              </w:rPr>
              <w:t>Transmission of RRCSetupRequest.</w:t>
            </w:r>
          </w:p>
        </w:tc>
        <w:tc>
          <w:tcPr>
            <w:tcW w:w="2835" w:type="dxa"/>
          </w:tcPr>
          <w:p w14:paraId="2EC8FE6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6FD36C3C" w14:textId="77777777" w:rsidR="002851F3" w:rsidRPr="00F9686C" w:rsidRDefault="002851F3" w:rsidP="002851F3">
            <w:pPr>
              <w:pStyle w:val="TAL"/>
              <w:rPr>
                <w:highlight w:val="cyan"/>
                <w:lang w:eastAsia="en-GB"/>
              </w:rPr>
            </w:pPr>
            <w:r w:rsidRPr="00F9686C">
              <w:rPr>
                <w:rFonts w:cs="Arial"/>
                <w:szCs w:val="18"/>
                <w:highlight w:val="cyan"/>
              </w:rPr>
              <w:t xml:space="preserve">Perform the actions as specified in 5.3.3.6. </w:t>
            </w:r>
          </w:p>
        </w:tc>
      </w:tr>
      <w:tr w:rsidR="002851F3" w:rsidRPr="00F9686C" w14:paraId="7FB2FC84" w14:textId="77777777" w:rsidTr="002851F3">
        <w:trPr>
          <w:cantSplit/>
        </w:trPr>
        <w:tc>
          <w:tcPr>
            <w:tcW w:w="1134" w:type="dxa"/>
          </w:tcPr>
          <w:p w14:paraId="296C3283" w14:textId="77777777" w:rsidR="002851F3" w:rsidRPr="00F9686C" w:rsidRDefault="002851F3" w:rsidP="002851F3">
            <w:pPr>
              <w:pStyle w:val="TAL"/>
              <w:rPr>
                <w:highlight w:val="cyan"/>
                <w:lang w:eastAsia="en-GB"/>
              </w:rPr>
            </w:pPr>
            <w:r w:rsidRPr="00F9686C">
              <w:rPr>
                <w:highlight w:val="cyan"/>
                <w:lang w:eastAsia="en-GB"/>
              </w:rPr>
              <w:t>T319</w:t>
            </w:r>
          </w:p>
        </w:tc>
        <w:tc>
          <w:tcPr>
            <w:tcW w:w="2268" w:type="dxa"/>
          </w:tcPr>
          <w:p w14:paraId="36DA8416" w14:textId="77777777" w:rsidR="002851F3" w:rsidRPr="00F9686C" w:rsidRDefault="002851F3" w:rsidP="002851F3">
            <w:pPr>
              <w:pStyle w:val="TAL"/>
              <w:rPr>
                <w:highlight w:val="cyan"/>
                <w:lang w:eastAsia="en-GB"/>
              </w:rPr>
            </w:pPr>
            <w:r w:rsidRPr="00F9686C">
              <w:rPr>
                <w:i/>
                <w:highlight w:val="cyan"/>
              </w:rPr>
              <w:t>Transmission of RRCResumeRequest.</w:t>
            </w:r>
          </w:p>
        </w:tc>
        <w:tc>
          <w:tcPr>
            <w:tcW w:w="2835" w:type="dxa"/>
          </w:tcPr>
          <w:p w14:paraId="780A182E"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364E94E6" w14:textId="77777777" w:rsidR="002851F3" w:rsidRPr="00F9686C" w:rsidRDefault="002851F3" w:rsidP="002851F3">
            <w:pPr>
              <w:pStyle w:val="TAL"/>
              <w:rPr>
                <w:highlight w:val="cyan"/>
                <w:lang w:eastAsia="en-GB"/>
              </w:rPr>
            </w:pPr>
            <w:r w:rsidRPr="00F9686C">
              <w:rPr>
                <w:rFonts w:cs="Arial"/>
                <w:szCs w:val="18"/>
                <w:highlight w:val="cyan"/>
              </w:rPr>
              <w:t>Perform the actions as specified in 5.3.13.5.</w:t>
            </w:r>
          </w:p>
        </w:tc>
      </w:tr>
      <w:tr w:rsidR="002851F3" w:rsidRPr="00F9686C" w14:paraId="6B7CCAF9" w14:textId="77777777" w:rsidTr="002851F3">
        <w:trPr>
          <w:cantSplit/>
        </w:trPr>
        <w:tc>
          <w:tcPr>
            <w:tcW w:w="1134" w:type="dxa"/>
          </w:tcPr>
          <w:p w14:paraId="108E404D" w14:textId="77777777" w:rsidR="002851F3" w:rsidRPr="00F9686C" w:rsidRDefault="002851F3" w:rsidP="002851F3">
            <w:pPr>
              <w:pStyle w:val="TAL"/>
              <w:rPr>
                <w:highlight w:val="cyan"/>
                <w:lang w:eastAsia="en-GB"/>
              </w:rPr>
            </w:pPr>
            <w:r w:rsidRPr="00F9686C">
              <w:rPr>
                <w:highlight w:val="cyan"/>
                <w:lang w:eastAsia="en-GB"/>
              </w:rPr>
              <w:t>T302</w:t>
            </w:r>
          </w:p>
        </w:tc>
        <w:tc>
          <w:tcPr>
            <w:tcW w:w="2268" w:type="dxa"/>
          </w:tcPr>
          <w:p w14:paraId="3C4596A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p>
        </w:tc>
        <w:tc>
          <w:tcPr>
            <w:tcW w:w="2835" w:type="dxa"/>
          </w:tcPr>
          <w:p w14:paraId="54B04AFF" w14:textId="77777777" w:rsidR="002851F3" w:rsidRPr="00F9686C" w:rsidRDefault="002851F3" w:rsidP="002851F3">
            <w:pPr>
              <w:pStyle w:val="TAL"/>
              <w:rPr>
                <w:highlight w:val="cyan"/>
                <w:lang w:eastAsia="en-GB"/>
              </w:rPr>
            </w:pPr>
            <w:r w:rsidRPr="00F9686C">
              <w:rPr>
                <w:rFonts w:cs="Arial"/>
                <w:highlight w:val="cyan"/>
              </w:rPr>
              <w:t>Upon entering RRC_CONNECTED and upon cell re-selection.</w:t>
            </w:r>
          </w:p>
        </w:tc>
        <w:tc>
          <w:tcPr>
            <w:tcW w:w="2835" w:type="dxa"/>
          </w:tcPr>
          <w:p w14:paraId="0A39EE6F" w14:textId="77777777" w:rsidR="002851F3" w:rsidRPr="00F9686C" w:rsidRDefault="002851F3" w:rsidP="002851F3">
            <w:pPr>
              <w:pStyle w:val="TAL"/>
              <w:rPr>
                <w:highlight w:val="cyan"/>
                <w:lang w:eastAsia="en-GB"/>
              </w:rPr>
            </w:pPr>
            <w:r w:rsidRPr="00F9686C">
              <w:rPr>
                <w:rFonts w:cs="Arial"/>
                <w:szCs w:val="18"/>
                <w:highlight w:val="cyan"/>
              </w:rPr>
              <w:t>Inform upper layers about barring alleviation as specified in 5.3.x.</w:t>
            </w:r>
            <w:r w:rsidR="00647452" w:rsidRPr="00171520">
              <w:rPr>
                <w:rFonts w:cs="Arial"/>
                <w:szCs w:val="18"/>
                <w:highlight w:val="cyan"/>
                <w:lang w:val="en-US"/>
              </w:rPr>
              <w:t xml:space="preserve"> (FFS)</w:t>
            </w:r>
          </w:p>
        </w:tc>
      </w:tr>
      <w:tr w:rsidR="002851F3" w:rsidRPr="00F9686C" w14:paraId="7ECC9E05" w14:textId="77777777" w:rsidTr="002851F3">
        <w:trPr>
          <w:cantSplit/>
        </w:trPr>
        <w:tc>
          <w:tcPr>
            <w:tcW w:w="1134" w:type="dxa"/>
          </w:tcPr>
          <w:p w14:paraId="2D83AA92" w14:textId="77777777" w:rsidR="002851F3" w:rsidRPr="00F9686C" w:rsidRDefault="002851F3" w:rsidP="002851F3">
            <w:pPr>
              <w:pStyle w:val="TAL"/>
              <w:rPr>
                <w:highlight w:val="cyan"/>
                <w:lang w:eastAsia="en-GB"/>
              </w:rPr>
            </w:pPr>
            <w:r w:rsidRPr="00F9686C">
              <w:rPr>
                <w:highlight w:val="cyan"/>
                <w:lang w:eastAsia="en-GB"/>
              </w:rPr>
              <w:t>T301</w:t>
            </w:r>
          </w:p>
        </w:tc>
        <w:tc>
          <w:tcPr>
            <w:tcW w:w="2268" w:type="dxa"/>
          </w:tcPr>
          <w:p w14:paraId="2F335D1C" w14:textId="77777777" w:rsidR="002851F3" w:rsidRPr="00F9686C" w:rsidRDefault="002851F3" w:rsidP="002851F3">
            <w:pPr>
              <w:pStyle w:val="TAL"/>
              <w:rPr>
                <w:highlight w:val="cyan"/>
                <w:lang w:eastAsia="en-GB"/>
              </w:rPr>
            </w:pPr>
            <w:r w:rsidRPr="00F9686C">
              <w:rPr>
                <w:highlight w:val="cyan"/>
                <w:lang w:eastAsia="en-GB"/>
              </w:rPr>
              <w:t xml:space="preserve">Transmission of </w:t>
            </w:r>
            <w:r w:rsidRPr="00F9686C">
              <w:rPr>
                <w:i/>
                <w:highlight w:val="cyan"/>
                <w:lang w:eastAsia="en-GB"/>
              </w:rPr>
              <w:t>RRCReestabilshmentRequest</w:t>
            </w:r>
          </w:p>
        </w:tc>
        <w:tc>
          <w:tcPr>
            <w:tcW w:w="2835" w:type="dxa"/>
          </w:tcPr>
          <w:p w14:paraId="6087CC3E" w14:textId="77777777" w:rsidR="002851F3" w:rsidRPr="00F9686C" w:rsidRDefault="002851F3" w:rsidP="002851F3">
            <w:pPr>
              <w:pStyle w:val="TAL"/>
              <w:rPr>
                <w:highlight w:val="cyan"/>
                <w:lang w:eastAsia="en-GB"/>
              </w:rPr>
            </w:pPr>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p>
        </w:tc>
        <w:tc>
          <w:tcPr>
            <w:tcW w:w="2835" w:type="dxa"/>
          </w:tcPr>
          <w:p w14:paraId="54B354E4" w14:textId="77777777" w:rsidR="002851F3" w:rsidRPr="00F9686C" w:rsidRDefault="002851F3" w:rsidP="002851F3">
            <w:pPr>
              <w:pStyle w:val="TAL"/>
              <w:rPr>
                <w:highlight w:val="cyan"/>
                <w:lang w:eastAsia="en-GB"/>
              </w:rPr>
            </w:pPr>
            <w:r w:rsidRPr="00F9686C">
              <w:rPr>
                <w:highlight w:val="cyan"/>
                <w:lang w:eastAsia="en-GB"/>
              </w:rPr>
              <w:t>Go to RRC_IDLE</w:t>
            </w:r>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746" w:name="OLE_LINK35"/>
            <w:bookmarkStart w:id="747" w:name="OLE_LINK37"/>
            <w:r w:rsidRPr="00F9686C">
              <w:rPr>
                <w:highlight w:val="cyan"/>
                <w:lang w:eastAsia="en-GB"/>
              </w:rPr>
              <w:t>initiating the RRC connection re-establishment procedure</w:t>
            </w:r>
            <w:bookmarkEnd w:id="746"/>
            <w:bookmarkEnd w:id="747"/>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trPr>
        <w:tc>
          <w:tcPr>
            <w:tcW w:w="1134" w:type="dxa"/>
          </w:tcPr>
          <w:p w14:paraId="32EE57C3" w14:textId="77777777" w:rsidR="002851F3" w:rsidRPr="00F9686C" w:rsidRDefault="002851F3" w:rsidP="002851F3">
            <w:pPr>
              <w:pStyle w:val="TAL"/>
              <w:rPr>
                <w:highlight w:val="cyan"/>
                <w:lang w:eastAsia="en-GB"/>
              </w:rPr>
            </w:pPr>
            <w:r w:rsidRPr="00F9686C">
              <w:rPr>
                <w:highlight w:val="cyan"/>
                <w:lang w:eastAsia="en-GB"/>
              </w:rPr>
              <w:t>T320</w:t>
            </w:r>
          </w:p>
        </w:tc>
        <w:tc>
          <w:tcPr>
            <w:tcW w:w="2268" w:type="dxa"/>
          </w:tcPr>
          <w:p w14:paraId="7CA9A8F4" w14:textId="77777777" w:rsidR="002851F3" w:rsidRPr="00F9686C" w:rsidRDefault="002851F3" w:rsidP="002851F3">
            <w:pPr>
              <w:pStyle w:val="TAL"/>
              <w:rPr>
                <w:highlight w:val="cyan"/>
                <w:lang w:eastAsia="en-GB"/>
              </w:rPr>
            </w:pPr>
            <w:r w:rsidRPr="00F9686C">
              <w:rPr>
                <w:i/>
                <w:highlight w:val="cyan"/>
              </w:rPr>
              <w:t>Upon receiving t320 or upon cell (re)selection to NR from another RAT with validity time configured for dedicated priorities (in which case the remaining validity time is applied).</w:t>
            </w:r>
          </w:p>
        </w:tc>
        <w:tc>
          <w:tcPr>
            <w:tcW w:w="2835" w:type="dxa"/>
          </w:tcPr>
          <w:p w14:paraId="13C3A609" w14:textId="77777777" w:rsidR="002851F3" w:rsidRPr="00F9686C" w:rsidRDefault="002851F3" w:rsidP="008C4961">
            <w:pPr>
              <w:pStyle w:val="TAL"/>
              <w:rPr>
                <w:highlight w:val="cyan"/>
                <w:lang w:eastAsia="en-GB"/>
              </w:rPr>
            </w:pPr>
            <w:r w:rsidRPr="00F9686C">
              <w:rPr>
                <w:highlight w:val="cyan"/>
              </w:rPr>
              <w:t>Upon entering RRC_CONNECTED, when PLMN selection is performed on request by NAS, or upon cell (re)selection to another RAT (in which case the timer is carried on to the other RAT).</w:t>
            </w:r>
          </w:p>
        </w:tc>
        <w:tc>
          <w:tcPr>
            <w:tcW w:w="2835" w:type="dxa"/>
          </w:tcPr>
          <w:p w14:paraId="53C55174" w14:textId="77777777" w:rsidR="002851F3" w:rsidRPr="00F9686C" w:rsidRDefault="002851F3" w:rsidP="002851F3">
            <w:pPr>
              <w:pStyle w:val="TAL"/>
              <w:rPr>
                <w:highlight w:val="cyan"/>
                <w:lang w:eastAsia="en-GB"/>
              </w:rPr>
            </w:pPr>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p>
        </w:tc>
      </w:tr>
      <w:tr w:rsidR="002851F3" w:rsidRPr="00F9686C" w14:paraId="6F0201BE" w14:textId="77777777" w:rsidTr="002851F3">
        <w:trPr>
          <w:cantSplit/>
        </w:trPr>
        <w:tc>
          <w:tcPr>
            <w:tcW w:w="1134" w:type="dxa"/>
          </w:tcPr>
          <w:p w14:paraId="552D8565" w14:textId="77777777" w:rsidR="002851F3" w:rsidRPr="00F9686C" w:rsidRDefault="002851F3" w:rsidP="002851F3">
            <w:pPr>
              <w:pStyle w:val="TAL"/>
              <w:rPr>
                <w:highlight w:val="cyan"/>
                <w:lang w:eastAsia="en-GB"/>
              </w:rPr>
            </w:pPr>
            <w:r w:rsidRPr="00F9686C">
              <w:rPr>
                <w:highlight w:val="cyan"/>
                <w:lang w:eastAsia="en-GB"/>
              </w:rPr>
              <w:t>T325</w:t>
            </w:r>
          </w:p>
        </w:tc>
        <w:tc>
          <w:tcPr>
            <w:tcW w:w="2268" w:type="dxa"/>
          </w:tcPr>
          <w:p w14:paraId="4E636030" w14:textId="77777777" w:rsidR="002851F3" w:rsidRPr="00F9686C" w:rsidRDefault="002851F3" w:rsidP="002851F3">
            <w:pPr>
              <w:pStyle w:val="TAL"/>
              <w:rPr>
                <w:highlight w:val="cyan"/>
                <w:lang w:eastAsia="en-GB"/>
              </w:rPr>
            </w:pPr>
            <w:r w:rsidRPr="00F9686C">
              <w:rPr>
                <w:highlight w:val="cyan"/>
                <w:lang w:eastAsia="en-GB"/>
              </w:rPr>
              <w:t xml:space="preserve">Timer (re)started upon receiving </w:t>
            </w:r>
            <w:r w:rsidRPr="00F9686C">
              <w:rPr>
                <w:i/>
                <w:highlight w:val="cyan"/>
                <w:lang w:eastAsia="en-GB"/>
              </w:rPr>
              <w:t>RRC</w:t>
            </w:r>
            <w:r w:rsidR="00647452" w:rsidRPr="00171520">
              <w:rPr>
                <w:i/>
                <w:highlight w:val="cyan"/>
                <w:lang w:val="en-US"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p>
        </w:tc>
        <w:tc>
          <w:tcPr>
            <w:tcW w:w="2835" w:type="dxa"/>
          </w:tcPr>
          <w:p w14:paraId="556DEBE0" w14:textId="77777777" w:rsidR="002851F3" w:rsidRPr="00F9686C" w:rsidRDefault="002851F3" w:rsidP="008C4961">
            <w:pPr>
              <w:pStyle w:val="TAL"/>
              <w:rPr>
                <w:highlight w:val="cyan"/>
                <w:lang w:eastAsia="en-GB"/>
              </w:rPr>
            </w:pPr>
          </w:p>
        </w:tc>
        <w:tc>
          <w:tcPr>
            <w:tcW w:w="2835" w:type="dxa"/>
          </w:tcPr>
          <w:p w14:paraId="74FED36D" w14:textId="77777777" w:rsidR="002851F3" w:rsidRPr="00F9686C" w:rsidRDefault="002851F3" w:rsidP="002851F3">
            <w:pPr>
              <w:pStyle w:val="TAL"/>
              <w:rPr>
                <w:highlight w:val="cyan"/>
                <w:lang w:eastAsia="en-GB"/>
              </w:rPr>
            </w:pPr>
            <w:r w:rsidRPr="00F9686C">
              <w:rPr>
                <w:highlight w:val="cyan"/>
                <w:lang w:eastAsia="en-GB"/>
              </w:rPr>
              <w:t xml:space="preserve">Stop deprioritisation of all frequencies or </w:t>
            </w:r>
            <w:r w:rsidR="00647452" w:rsidRPr="00171520">
              <w:rPr>
                <w:highlight w:val="cyan"/>
                <w:lang w:val="en-US" w:eastAsia="en-GB"/>
              </w:rPr>
              <w:t>NR</w:t>
            </w:r>
            <w:r w:rsidRPr="00F9686C">
              <w:rPr>
                <w:highlight w:val="cyan"/>
                <w:lang w:eastAsia="en-GB"/>
              </w:rPr>
              <w:t xml:space="preserve"> signalled by </w:t>
            </w:r>
            <w:r w:rsidRPr="00F9686C">
              <w:rPr>
                <w:i/>
                <w:highlight w:val="cyan"/>
                <w:lang w:eastAsia="en-GB"/>
              </w:rPr>
              <w:t>RRC</w:t>
            </w:r>
            <w:r w:rsidR="00647452" w:rsidRPr="00171520">
              <w:rPr>
                <w:i/>
                <w:highlight w:val="cyan"/>
                <w:lang w:val="en-US" w:eastAsia="en-GB"/>
              </w:rPr>
              <w:t>Release</w:t>
            </w:r>
            <w:r w:rsidRPr="00F9686C">
              <w:rPr>
                <w:i/>
                <w:highlight w:val="cyan"/>
                <w:lang w:eastAsia="en-GB"/>
              </w:rPr>
              <w:t>.</w:t>
            </w:r>
          </w:p>
        </w:tc>
      </w:tr>
      <w:tr w:rsidR="002851F3" w:rsidRPr="00F9686C" w14:paraId="60BF651B" w14:textId="77777777" w:rsidTr="002851F3">
        <w:trPr>
          <w:cantSplit/>
        </w:trPr>
        <w:tc>
          <w:tcPr>
            <w:tcW w:w="1134" w:type="dxa"/>
          </w:tcPr>
          <w:p w14:paraId="3B09CDAF" w14:textId="77777777" w:rsidR="002851F3" w:rsidRPr="00F9686C" w:rsidRDefault="002851F3" w:rsidP="002851F3">
            <w:pPr>
              <w:pStyle w:val="TAL"/>
              <w:rPr>
                <w:highlight w:val="cyan"/>
                <w:lang w:eastAsia="en-GB"/>
              </w:rPr>
            </w:pPr>
            <w:r w:rsidRPr="00F9686C">
              <w:rPr>
                <w:highlight w:val="cyan"/>
                <w:lang w:eastAsia="en-GB"/>
              </w:rPr>
              <w:t>T380</w:t>
            </w:r>
          </w:p>
        </w:tc>
        <w:tc>
          <w:tcPr>
            <w:tcW w:w="2268" w:type="dxa"/>
          </w:tcPr>
          <w:p w14:paraId="02248F90" w14:textId="77777777" w:rsidR="002851F3" w:rsidRPr="00F9686C" w:rsidRDefault="002851F3" w:rsidP="002851F3">
            <w:pPr>
              <w:pStyle w:val="TAL"/>
              <w:rPr>
                <w:highlight w:val="cyan"/>
                <w:lang w:eastAsia="en-GB"/>
              </w:rPr>
            </w:pPr>
            <w:r w:rsidRPr="00F9686C">
              <w:rPr>
                <w:rFonts w:eastAsia="Batang"/>
                <w:noProof/>
                <w:highlight w:val="cyan"/>
                <w:lang w:eastAsia="en-GB"/>
              </w:rPr>
              <w:t xml:space="preserve">Reception of </w:t>
            </w:r>
            <w:r w:rsidRPr="00F9686C">
              <w:rPr>
                <w:rFonts w:eastAsia="Batang"/>
                <w:i/>
                <w:noProof/>
                <w:highlight w:val="cyan"/>
                <w:lang w:eastAsia="en-GB"/>
              </w:rPr>
              <w:t>RRCSuspend.</w:t>
            </w:r>
          </w:p>
        </w:tc>
        <w:tc>
          <w:tcPr>
            <w:tcW w:w="2835" w:type="dxa"/>
          </w:tcPr>
          <w:p w14:paraId="4FA44ABF" w14:textId="77777777" w:rsidR="002851F3" w:rsidRPr="00F9686C" w:rsidRDefault="002851F3" w:rsidP="008C4961">
            <w:pPr>
              <w:pStyle w:val="TAL"/>
              <w:rPr>
                <w:rFonts w:eastAsia="MS Mincho"/>
                <w:highlight w:val="cyan"/>
              </w:rPr>
            </w:pPr>
            <w:r w:rsidRPr="00F9686C">
              <w:rPr>
                <w:rFonts w:eastAsia="Batang"/>
                <w:noProof/>
                <w:highlight w:val="cyan"/>
                <w:lang w:eastAsia="en-GB"/>
              </w:rPr>
              <w:t>Upon initiation of RRC resume procedure.</w:t>
            </w:r>
          </w:p>
          <w:p w14:paraId="6CD46D82" w14:textId="77777777" w:rsidR="002851F3" w:rsidRPr="00F9686C" w:rsidRDefault="002851F3" w:rsidP="008C4961">
            <w:pPr>
              <w:pStyle w:val="TAL"/>
              <w:rPr>
                <w:highlight w:val="cyan"/>
                <w:lang w:eastAsia="en-GB"/>
              </w:rPr>
            </w:pPr>
          </w:p>
        </w:tc>
        <w:tc>
          <w:tcPr>
            <w:tcW w:w="2835" w:type="dxa"/>
          </w:tcPr>
          <w:p w14:paraId="2C7A0931" w14:textId="77777777" w:rsidR="002851F3" w:rsidRPr="00F9686C" w:rsidRDefault="002851F3" w:rsidP="002851F3">
            <w:pPr>
              <w:pStyle w:val="TAL"/>
              <w:rPr>
                <w:highlight w:val="cyan"/>
                <w:lang w:eastAsia="en-GB"/>
              </w:rPr>
            </w:pPr>
            <w:r w:rsidRPr="00F9686C">
              <w:rPr>
                <w:rFonts w:eastAsia="Batang"/>
                <w:noProof/>
                <w:highlight w:val="cyan"/>
                <w:lang w:eastAsia="en-GB"/>
              </w:rPr>
              <w:t>Perform the actions as specified in 5.3.13.</w:t>
            </w:r>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748" w:name="_Toc510018734"/>
      <w:r w:rsidRPr="00F9686C">
        <w:rPr>
          <w:highlight w:val="cyan"/>
        </w:rPr>
        <w:t>7.1.2</w:t>
      </w:r>
      <w:r w:rsidRPr="00F9686C">
        <w:rPr>
          <w:highlight w:val="cyan"/>
        </w:rPr>
        <w:tab/>
        <w:t>Timer handling</w:t>
      </w:r>
      <w:bookmarkEnd w:id="748"/>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749" w:name="_Toc510018735"/>
      <w:r w:rsidRPr="00F9686C">
        <w:rPr>
          <w:highlight w:val="cyan"/>
        </w:rPr>
        <w:t>7.2</w:t>
      </w:r>
      <w:r w:rsidRPr="00F9686C">
        <w:rPr>
          <w:highlight w:val="cyan"/>
        </w:rPr>
        <w:tab/>
        <w:t>Counters</w:t>
      </w:r>
      <w:bookmarkEnd w:id="74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750" w:name="_Toc510018736"/>
      <w:r w:rsidRPr="00F9686C">
        <w:rPr>
          <w:highlight w:val="cyan"/>
        </w:rPr>
        <w:t>7.3</w:t>
      </w:r>
      <w:r w:rsidRPr="00F9686C">
        <w:rPr>
          <w:highlight w:val="cyan"/>
        </w:rPr>
        <w:tab/>
        <w:t>Constants</w:t>
      </w:r>
      <w:bookmarkEnd w:id="75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744"/>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751" w:name="_Toc510018737"/>
      <w:r w:rsidRPr="00F9686C">
        <w:rPr>
          <w:rFonts w:eastAsia="MS Mincho"/>
          <w:highlight w:val="cyan"/>
        </w:rPr>
        <w:t>7.4</w:t>
      </w:r>
      <w:r w:rsidRPr="00F9686C">
        <w:rPr>
          <w:rFonts w:eastAsia="MS Mincho"/>
          <w:highlight w:val="cyan"/>
        </w:rPr>
        <w:tab/>
        <w:t>UE variables</w:t>
      </w:r>
      <w:bookmarkEnd w:id="751"/>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752"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752"/>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highlight w:val="cyan"/>
        </w:rPr>
      </w:pPr>
      <w:r w:rsidRPr="00F9686C">
        <w:rPr>
          <w:highlight w:val="cyan"/>
        </w:rPr>
        <w:tab/>
        <w:t>CellIdentity,</w:t>
      </w:r>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171520" w:rsidRDefault="002851F3" w:rsidP="00CF2D6D">
      <w:pPr>
        <w:pStyle w:val="PL"/>
        <w:rPr>
          <w:highlight w:val="cyan"/>
          <w:lang w:val="en-US"/>
        </w:rPr>
      </w:pPr>
      <w:r w:rsidRPr="00F9686C">
        <w:rPr>
          <w:highlight w:val="cyan"/>
        </w:rPr>
        <w:tab/>
        <w:t>RNTI-Value,</w:t>
      </w:r>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753"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753"/>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754" w:name="OLE_LINK86"/>
      <w:r w:rsidRPr="00F9686C">
        <w:rPr>
          <w:highlight w:val="cyan"/>
        </w:rPr>
        <w:t>reportConfigList</w:t>
      </w:r>
      <w:bookmarkEnd w:id="75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755"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755"/>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highlight w:val="cyan"/>
        </w:rPr>
      </w:pPr>
      <w:bookmarkStart w:id="756" w:name="_Toc503260720"/>
      <w:bookmarkStart w:id="757" w:name="_Toc510018741"/>
      <w:r w:rsidRPr="00F9686C">
        <w:rPr>
          <w:highlight w:val="cyan"/>
        </w:rPr>
        <w:t>–</w:t>
      </w:r>
      <w:r w:rsidRPr="00F9686C">
        <w:rPr>
          <w:highlight w:val="cyan"/>
        </w:rPr>
        <w:tab/>
      </w:r>
      <w:r w:rsidRPr="00F9686C">
        <w:rPr>
          <w:i/>
          <w:highlight w:val="cyan"/>
        </w:rPr>
        <w:t>VarResumeMAC-Input</w:t>
      </w:r>
    </w:p>
    <w:p w14:paraId="1985C528" w14:textId="77777777" w:rsidR="002851F3" w:rsidRPr="00F9686C" w:rsidRDefault="002851F3" w:rsidP="002851F3">
      <w:pPr>
        <w:rPr>
          <w:highlight w:val="cyan"/>
        </w:rPr>
      </w:pPr>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p>
    <w:p w14:paraId="3BE9566A" w14:textId="77777777" w:rsidR="002851F3" w:rsidRPr="00F9686C" w:rsidRDefault="00647452" w:rsidP="00440604">
      <w:pPr>
        <w:pStyle w:val="TH"/>
        <w:rPr>
          <w:highlight w:val="cyan"/>
        </w:rPr>
      </w:pPr>
      <w:r w:rsidRPr="00171520">
        <w:rPr>
          <w:i/>
          <w:highlight w:val="cyan"/>
        </w:rPr>
        <w:t>VarResumeMAC-Input</w:t>
      </w:r>
      <w:r w:rsidR="00440604" w:rsidRPr="00F9686C">
        <w:rPr>
          <w:highlight w:val="cyan"/>
        </w:rPr>
        <w:t xml:space="preserve"> </w:t>
      </w:r>
      <w:r w:rsidR="002851F3" w:rsidRPr="00F9686C">
        <w:rPr>
          <w:highlight w:val="cyan"/>
        </w:rPr>
        <w:t>variable</w:t>
      </w:r>
    </w:p>
    <w:p w14:paraId="01A4F3E8" w14:textId="77777777" w:rsidR="002851F3" w:rsidRPr="00F9686C" w:rsidRDefault="002851F3" w:rsidP="002851F3">
      <w:pPr>
        <w:pStyle w:val="PL"/>
        <w:rPr>
          <w:highlight w:val="cyan"/>
          <w:lang w:val="en-US"/>
        </w:rPr>
      </w:pPr>
      <w:r w:rsidRPr="00F9686C">
        <w:rPr>
          <w:highlight w:val="cyan"/>
          <w:lang w:val="en-US"/>
        </w:rPr>
        <w:t>-- ASN1START</w:t>
      </w:r>
    </w:p>
    <w:p w14:paraId="302DC521" w14:textId="77777777" w:rsidR="002851F3" w:rsidRPr="00F9686C" w:rsidRDefault="002851F3" w:rsidP="002851F3">
      <w:pPr>
        <w:pStyle w:val="PL"/>
        <w:rPr>
          <w:color w:val="808080"/>
          <w:highlight w:val="cyan"/>
        </w:rPr>
      </w:pPr>
      <w:r w:rsidRPr="00F9686C">
        <w:rPr>
          <w:color w:val="808080"/>
          <w:highlight w:val="cyan"/>
        </w:rPr>
        <w:t>-- TAG-VAR-RESUMEMACINPUT-START</w:t>
      </w:r>
    </w:p>
    <w:p w14:paraId="66F03F28" w14:textId="77777777" w:rsidR="00647452" w:rsidRDefault="00647452" w:rsidP="00171520">
      <w:pPr>
        <w:pStyle w:val="PL"/>
        <w:rPr>
          <w:highlight w:val="cyan"/>
          <w:lang w:val="en-US"/>
        </w:rPr>
      </w:pPr>
    </w:p>
    <w:p w14:paraId="29B3C167" w14:textId="77777777" w:rsidR="00647452" w:rsidRDefault="002851F3" w:rsidP="00171520">
      <w:pPr>
        <w:pStyle w:val="PL"/>
        <w:rPr>
          <w:highlight w:val="cyan"/>
          <w:lang w:val="en-US"/>
        </w:rPr>
      </w:pPr>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p>
    <w:p w14:paraId="700F62BC" w14:textId="77777777" w:rsidR="00647452" w:rsidRDefault="002851F3" w:rsidP="00171520">
      <w:pPr>
        <w:pStyle w:val="PL"/>
        <w:rPr>
          <w:highlight w:val="cyan"/>
          <w:lang w:val="en-US"/>
        </w:rPr>
      </w:pPr>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p>
    <w:p w14:paraId="194BA9BB" w14:textId="77777777" w:rsidR="00647452" w:rsidRDefault="002851F3" w:rsidP="00171520">
      <w:pPr>
        <w:pStyle w:val="PL"/>
        <w:rPr>
          <w:highlight w:val="cyan"/>
          <w:lang w:val="en-US"/>
        </w:rPr>
      </w:pPr>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p>
    <w:p w14:paraId="06BB1FE9" w14:textId="77777777" w:rsidR="00647452" w:rsidRDefault="002851F3" w:rsidP="00171520">
      <w:pPr>
        <w:pStyle w:val="PL"/>
        <w:rPr>
          <w:highlight w:val="cyan"/>
          <w:lang w:val="en-US"/>
        </w:rPr>
      </w:pPr>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p>
    <w:p w14:paraId="53C3F13B" w14:textId="77777777" w:rsidR="00647452" w:rsidRDefault="00647452" w:rsidP="00171520">
      <w:pPr>
        <w:pStyle w:val="PL"/>
        <w:rPr>
          <w:highlight w:val="cyan"/>
          <w:lang w:val="en-US"/>
        </w:rPr>
      </w:pPr>
    </w:p>
    <w:p w14:paraId="1F0A3821" w14:textId="77777777" w:rsidR="00647452" w:rsidRDefault="002851F3" w:rsidP="00171520">
      <w:pPr>
        <w:pStyle w:val="PL"/>
        <w:rPr>
          <w:highlight w:val="cyan"/>
          <w:lang w:val="en-US"/>
        </w:rPr>
      </w:pPr>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p>
    <w:p w14:paraId="66181FB4" w14:textId="77777777" w:rsidR="00647452" w:rsidRDefault="002851F3" w:rsidP="00171520">
      <w:pPr>
        <w:pStyle w:val="PL"/>
        <w:rPr>
          <w:highlight w:val="cyan"/>
          <w:lang w:val="en-US"/>
        </w:rPr>
      </w:pPr>
      <w:r w:rsidRPr="00F9686C">
        <w:rPr>
          <w:highlight w:val="cyan"/>
          <w:lang w:val="en-US"/>
        </w:rPr>
        <w:t>}</w:t>
      </w:r>
    </w:p>
    <w:p w14:paraId="468534CD" w14:textId="77777777" w:rsidR="00647452" w:rsidRDefault="00647452" w:rsidP="00171520">
      <w:pPr>
        <w:pStyle w:val="PL"/>
        <w:rPr>
          <w:highlight w:val="cyan"/>
          <w:lang w:val="en-US"/>
        </w:rPr>
      </w:pPr>
    </w:p>
    <w:p w14:paraId="7F477256" w14:textId="77777777" w:rsidR="002851F3" w:rsidRPr="00F9686C" w:rsidRDefault="002851F3" w:rsidP="002851F3">
      <w:pPr>
        <w:pStyle w:val="PL"/>
        <w:rPr>
          <w:color w:val="808080"/>
          <w:highlight w:val="cyan"/>
        </w:rPr>
      </w:pPr>
      <w:r w:rsidRPr="00F9686C">
        <w:rPr>
          <w:color w:val="808080"/>
          <w:highlight w:val="cyan"/>
        </w:rPr>
        <w:t>-- TAG-VAR-RESUMEMACINPUT-STOP</w:t>
      </w:r>
    </w:p>
    <w:p w14:paraId="72FA5396" w14:textId="77777777" w:rsidR="00647452" w:rsidRDefault="002851F3" w:rsidP="00171520">
      <w:pPr>
        <w:pStyle w:val="PL"/>
        <w:rPr>
          <w:highlight w:val="cyan"/>
          <w:lang w:val="en-US"/>
        </w:rPr>
      </w:pPr>
      <w:r w:rsidRPr="00F9686C">
        <w:rPr>
          <w:highlight w:val="cyan"/>
          <w:lang w:val="en-US"/>
        </w:rPr>
        <w:t>-- ASN1STOP</w:t>
      </w:r>
    </w:p>
    <w:p w14:paraId="0865958F" w14:textId="77777777" w:rsidR="002851F3" w:rsidRPr="00F9686C" w:rsidRDefault="002851F3" w:rsidP="002851F3">
      <w:pPr>
        <w:rPr>
          <w:iCs/>
          <w:highlight w:val="cyan"/>
        </w:rPr>
      </w:pPr>
    </w:p>
    <w:p w14:paraId="3C27505D"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4B42C937"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2851F3" w:rsidRPr="00F9686C" w14:paraId="701FF571" w14:textId="77777777" w:rsidTr="00171520">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C2E1D1E" w14:textId="77777777" w:rsidR="00647452" w:rsidRPr="00171520" w:rsidRDefault="00647452" w:rsidP="00171520">
            <w:pPr>
              <w:pStyle w:val="TAH"/>
              <w:rPr>
                <w:b w:val="0"/>
                <w:bCs/>
                <w:i/>
                <w:iCs/>
                <w:noProof/>
                <w:highlight w:val="cyan"/>
              </w:rPr>
            </w:pPr>
            <w:r w:rsidRPr="00171520">
              <w:rPr>
                <w:bCs/>
                <w:i/>
                <w:iCs/>
                <w:noProof/>
                <w:highlight w:val="cyan"/>
              </w:rPr>
              <w:t>VarShortResumeMAC-Input field descriptions</w:t>
            </w:r>
          </w:p>
        </w:tc>
      </w:tr>
      <w:tr w:rsidR="002851F3" w:rsidRPr="00F9686C" w14:paraId="3D58917E"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517DF52" w14:textId="77777777" w:rsidR="00647452" w:rsidRDefault="002851F3" w:rsidP="00171520">
            <w:pPr>
              <w:pStyle w:val="TAL"/>
              <w:rPr>
                <w:b/>
                <w:bCs/>
                <w:i/>
                <w:iCs/>
                <w:noProof/>
                <w:highlight w:val="cyan"/>
              </w:rPr>
            </w:pPr>
            <w:r w:rsidRPr="00F9686C">
              <w:rPr>
                <w:b/>
                <w:bCs/>
                <w:i/>
                <w:iCs/>
                <w:noProof/>
                <w:highlight w:val="cyan"/>
              </w:rPr>
              <w:t>targetCellIdentity</w:t>
            </w:r>
          </w:p>
          <w:p w14:paraId="4FDF1C96" w14:textId="77777777" w:rsidR="00647452" w:rsidRDefault="002851F3" w:rsidP="00171520">
            <w:pPr>
              <w:pStyle w:val="TAL"/>
              <w:rPr>
                <w:highlight w:val="cyan"/>
              </w:rPr>
            </w:pPr>
            <w:r w:rsidRPr="00F9686C">
              <w:rPr>
                <w:highlight w:val="cyan"/>
              </w:rPr>
              <w:t>Set to CellIdentity of the target cell i.e. the cell the UE is trying to resume.</w:t>
            </w:r>
          </w:p>
        </w:tc>
      </w:tr>
      <w:tr w:rsidR="002851F3" w:rsidRPr="00F9686C" w14:paraId="627CE3B1"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9D250F0" w14:textId="77777777" w:rsidR="00647452" w:rsidRDefault="002851F3" w:rsidP="00171520">
            <w:pPr>
              <w:pStyle w:val="TAL"/>
              <w:rPr>
                <w:b/>
                <w:bCs/>
                <w:i/>
                <w:iCs/>
                <w:noProof/>
                <w:highlight w:val="cyan"/>
              </w:rPr>
            </w:pPr>
            <w:r w:rsidRPr="00F9686C">
              <w:rPr>
                <w:b/>
                <w:bCs/>
                <w:i/>
                <w:iCs/>
                <w:noProof/>
                <w:highlight w:val="cyan"/>
              </w:rPr>
              <w:t>source-c-RNTI</w:t>
            </w:r>
          </w:p>
          <w:p w14:paraId="6477C992" w14:textId="77777777" w:rsidR="00647452" w:rsidRDefault="002851F3" w:rsidP="00171520">
            <w:pPr>
              <w:pStyle w:val="TAL"/>
              <w:rPr>
                <w:highlight w:val="cyan"/>
              </w:rPr>
            </w:pPr>
            <w:r w:rsidRPr="00F9686C">
              <w:rPr>
                <w:highlight w:val="cyan"/>
              </w:rPr>
              <w:t>Set to C-RNTI that the UE had in the PCell it was connected to prior to suspension of the RRC connection.</w:t>
            </w:r>
          </w:p>
        </w:tc>
      </w:tr>
      <w:tr w:rsidR="002851F3" w:rsidRPr="00F9686C" w14:paraId="137583FF"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6C37EE97" w14:textId="77777777" w:rsidR="00647452" w:rsidRDefault="002851F3" w:rsidP="00171520">
            <w:pPr>
              <w:pStyle w:val="TAL"/>
              <w:rPr>
                <w:b/>
                <w:bCs/>
                <w:i/>
                <w:noProof/>
                <w:highlight w:val="cyan"/>
                <w:lang w:eastAsia="en-GB"/>
              </w:rPr>
            </w:pPr>
            <w:r w:rsidRPr="00F9686C">
              <w:rPr>
                <w:b/>
                <w:bCs/>
                <w:i/>
                <w:noProof/>
                <w:highlight w:val="cyan"/>
                <w:lang w:eastAsia="en-GB"/>
              </w:rPr>
              <w:t>sourcePhysCellId</w:t>
            </w:r>
          </w:p>
          <w:p w14:paraId="38C90946" w14:textId="77777777" w:rsidR="00647452" w:rsidRDefault="002851F3" w:rsidP="00171520">
            <w:pPr>
              <w:pStyle w:val="TAL"/>
              <w:rPr>
                <w:highlight w:val="cyan"/>
              </w:rPr>
            </w:pPr>
            <w:r w:rsidRPr="00F9686C">
              <w:rPr>
                <w:highlight w:val="cyan"/>
              </w:rPr>
              <w:t>Set to the physical cell identity of the PCell the UE was connected to prior to suspension of the RRC connection.</w:t>
            </w:r>
          </w:p>
        </w:tc>
      </w:tr>
      <w:tr w:rsidR="002851F3" w:rsidRPr="00F9686C" w14:paraId="75D8AF40"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E557EA4" w14:textId="77777777" w:rsidR="00647452" w:rsidRDefault="002851F3" w:rsidP="00171520">
            <w:pPr>
              <w:pStyle w:val="TAL"/>
              <w:rPr>
                <w:b/>
                <w:bCs/>
                <w:i/>
                <w:iCs/>
                <w:noProof/>
                <w:highlight w:val="cyan"/>
              </w:rPr>
            </w:pPr>
            <w:r w:rsidRPr="00F9686C">
              <w:rPr>
                <w:b/>
                <w:bCs/>
                <w:i/>
                <w:iCs/>
                <w:noProof/>
                <w:highlight w:val="cyan"/>
              </w:rPr>
              <w:t>resumeDiscriminator</w:t>
            </w:r>
          </w:p>
          <w:p w14:paraId="50E82B79" w14:textId="77777777" w:rsidR="00647452" w:rsidRPr="00171520" w:rsidRDefault="002851F3" w:rsidP="00171520">
            <w:pPr>
              <w:pStyle w:val="TAL"/>
              <w:rPr>
                <w:b/>
                <w:i/>
                <w:noProof/>
                <w:highlight w:val="cyan"/>
                <w:lang w:val="sv-SE" w:eastAsia="en-GB"/>
              </w:rPr>
            </w:pPr>
            <w:r w:rsidRPr="00F9686C">
              <w:rPr>
                <w:highlight w:val="cyan"/>
              </w:rPr>
              <w:t xml:space="preserve">A constant that allows differentiation in the calculation of the MAC-I for </w:t>
            </w:r>
            <w:r w:rsidRPr="00F9686C">
              <w:rPr>
                <w:i/>
                <w:highlight w:val="cyan"/>
              </w:rPr>
              <w:t>ResumeMAC-I</w:t>
            </w:r>
            <w:r w:rsidR="00957E1A" w:rsidRPr="00F9686C">
              <w:rPr>
                <w:highlight w:val="cyan"/>
              </w:rPr>
              <w:t xml:space="preserve">. </w:t>
            </w:r>
            <w:r w:rsidRPr="00F9686C">
              <w:rPr>
                <w:highlight w:val="cyan"/>
              </w:rPr>
              <w:t xml:space="preserve">The </w:t>
            </w:r>
            <w:r w:rsidR="00647452" w:rsidRPr="00171520">
              <w:rPr>
                <w:i/>
                <w:highlight w:val="cyan"/>
              </w:rPr>
              <w:t>resumeDiscriminator</w:t>
            </w:r>
            <w:r w:rsidRPr="00F9686C">
              <w:rPr>
                <w:highlight w:val="cyan"/>
              </w:rPr>
              <w:t xml:space="preserve"> is set to ‘1’</w:t>
            </w:r>
            <w:r w:rsidR="00957E1A" w:rsidRPr="00F9686C">
              <w:rPr>
                <w:highlight w:val="cyan"/>
                <w:lang w:val="sv-SE"/>
              </w:rPr>
              <w:t>.</w:t>
            </w:r>
          </w:p>
        </w:tc>
      </w:tr>
      <w:bookmarkEnd w:id="756"/>
    </w:tbl>
    <w:p w14:paraId="14C8127A" w14:textId="77777777" w:rsidR="002851F3" w:rsidRPr="00F9686C" w:rsidRDefault="002851F3" w:rsidP="002851F3">
      <w:pPr>
        <w:pStyle w:val="EditorsNote"/>
        <w:rPr>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757"/>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758" w:name="_Toc510018742"/>
      <w:r w:rsidRPr="00F9686C">
        <w:rPr>
          <w:highlight w:val="cyan"/>
        </w:rPr>
        <w:t>8</w:t>
      </w:r>
      <w:r w:rsidRPr="00F9686C">
        <w:rPr>
          <w:highlight w:val="cyan"/>
        </w:rPr>
        <w:tab/>
        <w:t>Protocol data unit abstract syntax</w:t>
      </w:r>
      <w:bookmarkEnd w:id="758"/>
    </w:p>
    <w:p w14:paraId="2E2DFB55" w14:textId="77777777" w:rsidR="00F31188" w:rsidRPr="00F9686C" w:rsidRDefault="00F31188" w:rsidP="00F31188">
      <w:pPr>
        <w:pStyle w:val="Heading2"/>
        <w:rPr>
          <w:highlight w:val="cyan"/>
        </w:rPr>
      </w:pPr>
      <w:bookmarkStart w:id="759" w:name="_Toc510018743"/>
      <w:r w:rsidRPr="00F9686C">
        <w:rPr>
          <w:highlight w:val="cyan"/>
        </w:rPr>
        <w:t>8.1</w:t>
      </w:r>
      <w:r w:rsidRPr="00F9686C">
        <w:rPr>
          <w:highlight w:val="cyan"/>
        </w:rPr>
        <w:tab/>
        <w:t>General</w:t>
      </w:r>
      <w:bookmarkEnd w:id="759"/>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760" w:name="_Toc510018744"/>
      <w:r w:rsidRPr="00F9686C">
        <w:rPr>
          <w:highlight w:val="cyan"/>
        </w:rPr>
        <w:t>8.2</w:t>
      </w:r>
      <w:r w:rsidRPr="00F9686C">
        <w:rPr>
          <w:highlight w:val="cyan"/>
        </w:rPr>
        <w:tab/>
        <w:t>Structure of encoded RRC messages</w:t>
      </w:r>
      <w:bookmarkEnd w:id="760"/>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761" w:name="_Toc510018745"/>
      <w:r w:rsidRPr="00F9686C">
        <w:rPr>
          <w:highlight w:val="cyan"/>
        </w:rPr>
        <w:t>8.3</w:t>
      </w:r>
      <w:r w:rsidRPr="00F9686C">
        <w:rPr>
          <w:highlight w:val="cyan"/>
        </w:rPr>
        <w:tab/>
        <w:t>Basic production</w:t>
      </w:r>
      <w:bookmarkEnd w:id="761"/>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762" w:name="_Toc510018746"/>
      <w:r w:rsidRPr="00F9686C">
        <w:rPr>
          <w:highlight w:val="cyan"/>
        </w:rPr>
        <w:t>8.4</w:t>
      </w:r>
      <w:r w:rsidRPr="00F9686C">
        <w:rPr>
          <w:highlight w:val="cyan"/>
        </w:rPr>
        <w:tab/>
        <w:t>Extension</w:t>
      </w:r>
      <w:bookmarkEnd w:id="762"/>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763" w:name="_Toc510018747"/>
      <w:r w:rsidRPr="00F9686C">
        <w:rPr>
          <w:highlight w:val="cyan"/>
        </w:rPr>
        <w:t>8.5</w:t>
      </w:r>
      <w:r w:rsidRPr="00F9686C">
        <w:rPr>
          <w:highlight w:val="cyan"/>
        </w:rPr>
        <w:tab/>
        <w:t>Padding</w:t>
      </w:r>
      <w:bookmarkEnd w:id="763"/>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764" w:name="_1290512447"/>
    <w:bookmarkStart w:id="765" w:name="_1290584514"/>
    <w:bookmarkStart w:id="766" w:name="_1290511162"/>
    <w:bookmarkStart w:id="767" w:name="_1290511242"/>
    <w:bookmarkStart w:id="768" w:name="_1290584814"/>
    <w:bookmarkStart w:id="769" w:name="_1290584033"/>
    <w:bookmarkStart w:id="770" w:name="_1290585950"/>
    <w:bookmarkStart w:id="771" w:name="_1290511257"/>
    <w:bookmarkEnd w:id="764"/>
    <w:bookmarkEnd w:id="765"/>
    <w:bookmarkEnd w:id="766"/>
    <w:bookmarkEnd w:id="767"/>
    <w:bookmarkEnd w:id="768"/>
    <w:bookmarkEnd w:id="769"/>
    <w:bookmarkEnd w:id="770"/>
    <w:bookmarkEnd w:id="771"/>
    <w:bookmarkStart w:id="772" w:name="_MON_1290584807"/>
    <w:bookmarkEnd w:id="772"/>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3" o:title=""/>
          </v:shape>
          <o:OLEObject Type="Embed" ProgID="Word.Picture.8" ShapeID="_x0000_i1061" DrawAspect="Content" ObjectID="_1591580211" r:id="rId94"/>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773" w:name="_Toc510018748"/>
      <w:r w:rsidRPr="00F9686C">
        <w:rPr>
          <w:highlight w:val="cyan"/>
        </w:rPr>
        <w:t>9</w:t>
      </w:r>
      <w:r w:rsidRPr="00F9686C">
        <w:rPr>
          <w:highlight w:val="cyan"/>
        </w:rPr>
        <w:tab/>
        <w:t>Specified and default radio configurations</w:t>
      </w:r>
      <w:bookmarkEnd w:id="773"/>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774" w:name="_Hlk499062450"/>
      <w:r w:rsidRPr="00F9686C">
        <w:rPr>
          <w:highlight w:val="cyan"/>
        </w:rPr>
        <w:t>FFS / FIXME</w:t>
      </w:r>
      <w:bookmarkEnd w:id="774"/>
      <w:r w:rsidRPr="00F9686C">
        <w:rPr>
          <w:highlight w:val="cyan"/>
        </w:rPr>
        <w:t>: Default configurations</w:t>
      </w:r>
    </w:p>
    <w:p w14:paraId="79BE5112" w14:textId="77777777" w:rsidR="003F4601" w:rsidRPr="00F9686C" w:rsidRDefault="003F4601" w:rsidP="003F4601">
      <w:pPr>
        <w:pStyle w:val="Heading2"/>
        <w:rPr>
          <w:highlight w:val="cyan"/>
        </w:rPr>
      </w:pPr>
      <w:bookmarkStart w:id="775" w:name="_Toc510018749"/>
      <w:r w:rsidRPr="00F9686C">
        <w:rPr>
          <w:highlight w:val="cyan"/>
        </w:rPr>
        <w:t>9.1</w:t>
      </w:r>
      <w:r w:rsidRPr="00F9686C">
        <w:rPr>
          <w:highlight w:val="cyan"/>
        </w:rPr>
        <w:tab/>
        <w:t>Specified configurations</w:t>
      </w:r>
      <w:bookmarkEnd w:id="775"/>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776" w:name="_Toc510018750"/>
      <w:r w:rsidRPr="00F9686C">
        <w:rPr>
          <w:highlight w:val="cyan"/>
        </w:rPr>
        <w:t>9.1.1</w:t>
      </w:r>
      <w:r w:rsidRPr="00F9686C">
        <w:rPr>
          <w:highlight w:val="cyan"/>
        </w:rPr>
        <w:tab/>
        <w:t>Logical channel configurations</w:t>
      </w:r>
      <w:bookmarkEnd w:id="776"/>
    </w:p>
    <w:p w14:paraId="3049C8CD" w14:textId="77777777" w:rsidR="003F4601" w:rsidRPr="00F9686C" w:rsidRDefault="003F4601" w:rsidP="003F4601">
      <w:pPr>
        <w:pStyle w:val="Heading3"/>
        <w:rPr>
          <w:highlight w:val="cyan"/>
        </w:rPr>
      </w:pPr>
      <w:bookmarkStart w:id="777" w:name="_Toc510018751"/>
      <w:r w:rsidRPr="00F9686C">
        <w:rPr>
          <w:highlight w:val="cyan"/>
        </w:rPr>
        <w:t>9.1.2</w:t>
      </w:r>
      <w:r w:rsidRPr="00F9686C">
        <w:rPr>
          <w:highlight w:val="cyan"/>
        </w:rPr>
        <w:tab/>
        <w:t>SRB configurations</w:t>
      </w:r>
      <w:bookmarkEnd w:id="777"/>
    </w:p>
    <w:p w14:paraId="19A93F8F" w14:textId="77777777" w:rsidR="003F4601" w:rsidRPr="00F9686C" w:rsidRDefault="003F4601" w:rsidP="003F4601">
      <w:pPr>
        <w:pStyle w:val="Heading4"/>
        <w:rPr>
          <w:highlight w:val="cyan"/>
        </w:rPr>
      </w:pPr>
      <w:bookmarkStart w:id="778" w:name="_Toc510018752"/>
      <w:r w:rsidRPr="00F9686C">
        <w:rPr>
          <w:highlight w:val="cyan"/>
        </w:rPr>
        <w:t>9.1.2.1</w:t>
      </w:r>
      <w:r w:rsidRPr="00F9686C">
        <w:rPr>
          <w:highlight w:val="cyan"/>
        </w:rPr>
        <w:tab/>
        <w:t>SRB1/SRB1S</w:t>
      </w:r>
      <w:bookmarkEnd w:id="778"/>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779" w:name="_Toc510018753"/>
      <w:r w:rsidRPr="00F9686C">
        <w:rPr>
          <w:highlight w:val="cyan"/>
        </w:rPr>
        <w:t>9.1.2.2</w:t>
      </w:r>
      <w:r w:rsidRPr="00F9686C">
        <w:rPr>
          <w:highlight w:val="cyan"/>
        </w:rPr>
        <w:tab/>
        <w:t>SRB2/SRB2S</w:t>
      </w:r>
      <w:bookmarkEnd w:id="779"/>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780" w:name="_Toc510018754"/>
      <w:r w:rsidRPr="00F9686C">
        <w:rPr>
          <w:highlight w:val="cyan"/>
        </w:rPr>
        <w:t>9.1.2.3</w:t>
      </w:r>
      <w:r w:rsidRPr="00F9686C">
        <w:rPr>
          <w:highlight w:val="cyan"/>
        </w:rPr>
        <w:tab/>
        <w:t>SRB3</w:t>
      </w:r>
      <w:bookmarkEnd w:id="780"/>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781" w:name="_Toc510018755"/>
      <w:r w:rsidRPr="00F9686C">
        <w:rPr>
          <w:highlight w:val="cyan"/>
        </w:rPr>
        <w:t>9.2</w:t>
      </w:r>
      <w:r w:rsidRPr="00F9686C">
        <w:rPr>
          <w:highlight w:val="cyan"/>
        </w:rPr>
        <w:tab/>
        <w:t>Default radio configurations</w:t>
      </w:r>
      <w:bookmarkEnd w:id="781"/>
    </w:p>
    <w:p w14:paraId="40D64361" w14:textId="77777777" w:rsidR="003F4601" w:rsidRPr="00F9686C" w:rsidRDefault="003F4601" w:rsidP="003F4601">
      <w:pPr>
        <w:pStyle w:val="Heading3"/>
        <w:rPr>
          <w:highlight w:val="cyan"/>
        </w:rPr>
      </w:pPr>
      <w:bookmarkStart w:id="782" w:name="_Toc510018756"/>
      <w:bookmarkStart w:id="783" w:name="OLE_LINK70"/>
      <w:bookmarkStart w:id="784" w:name="OLE_LINK71"/>
      <w:r w:rsidRPr="00F9686C">
        <w:rPr>
          <w:highlight w:val="cyan"/>
        </w:rPr>
        <w:t>9.2.1</w:t>
      </w:r>
      <w:r w:rsidRPr="00F9686C">
        <w:rPr>
          <w:highlight w:val="cyan"/>
        </w:rPr>
        <w:tab/>
        <w:t>SRB configurations</w:t>
      </w:r>
      <w:bookmarkEnd w:id="782"/>
    </w:p>
    <w:p w14:paraId="76E3C131" w14:textId="77777777" w:rsidR="003F4601" w:rsidRPr="00F9686C" w:rsidRDefault="003F4601" w:rsidP="003F4601">
      <w:pPr>
        <w:pStyle w:val="Heading4"/>
        <w:rPr>
          <w:highlight w:val="cyan"/>
        </w:rPr>
      </w:pPr>
      <w:bookmarkStart w:id="785" w:name="_Toc510018757"/>
      <w:r w:rsidRPr="00F9686C">
        <w:rPr>
          <w:highlight w:val="cyan"/>
        </w:rPr>
        <w:t>9.2.1.1</w:t>
      </w:r>
      <w:bookmarkEnd w:id="783"/>
      <w:bookmarkEnd w:id="784"/>
      <w:r w:rsidRPr="00F9686C">
        <w:rPr>
          <w:highlight w:val="cyan"/>
        </w:rPr>
        <w:tab/>
        <w:t>SRB1/SRB1S</w:t>
      </w:r>
      <w:bookmarkEnd w:id="785"/>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786" w:name="_Toc510018758"/>
      <w:r w:rsidRPr="00F9686C">
        <w:rPr>
          <w:highlight w:val="cyan"/>
        </w:rPr>
        <w:t>9.2.1.2</w:t>
      </w:r>
      <w:r w:rsidRPr="00F9686C">
        <w:rPr>
          <w:highlight w:val="cyan"/>
        </w:rPr>
        <w:tab/>
        <w:t>SRB2/SRB2S</w:t>
      </w:r>
      <w:bookmarkEnd w:id="786"/>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787" w:name="_Toc510018759"/>
      <w:r w:rsidRPr="00F9686C">
        <w:rPr>
          <w:highlight w:val="cyan"/>
        </w:rPr>
        <w:t>9.2.1.3</w:t>
      </w:r>
      <w:r w:rsidRPr="00F9686C">
        <w:rPr>
          <w:highlight w:val="cyan"/>
        </w:rPr>
        <w:tab/>
        <w:t>SRB3</w:t>
      </w:r>
      <w:bookmarkEnd w:id="787"/>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788"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788"/>
    </w:tbl>
    <w:p w14:paraId="3D309570" w14:textId="77777777" w:rsidR="00C60ED6" w:rsidRPr="00F9686C" w:rsidRDefault="00C60ED6" w:rsidP="00C60ED6">
      <w:pPr>
        <w:rPr>
          <w:highlight w:val="cyan"/>
        </w:rPr>
      </w:pPr>
    </w:p>
    <w:p w14:paraId="0BE1C075" w14:textId="77777777" w:rsidR="00647452" w:rsidRDefault="00957E1A" w:rsidP="00171520">
      <w:pPr>
        <w:pStyle w:val="EditorsNote"/>
        <w:rPr>
          <w:highlight w:val="cyan"/>
        </w:rPr>
      </w:pPr>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p>
    <w:p w14:paraId="6EA10904" w14:textId="77777777" w:rsidR="00F31188" w:rsidRPr="00F9686C" w:rsidRDefault="00F31188" w:rsidP="00F31188">
      <w:pPr>
        <w:pStyle w:val="Heading1"/>
        <w:rPr>
          <w:highlight w:val="cyan"/>
        </w:rPr>
      </w:pPr>
      <w:bookmarkStart w:id="789" w:name="_Toc510018760"/>
      <w:r w:rsidRPr="00F9686C">
        <w:rPr>
          <w:highlight w:val="cyan"/>
        </w:rPr>
        <w:t>10</w:t>
      </w:r>
      <w:r w:rsidRPr="00F9686C">
        <w:rPr>
          <w:highlight w:val="cyan"/>
        </w:rPr>
        <w:tab/>
        <w:t>Generic error handling</w:t>
      </w:r>
      <w:bookmarkEnd w:id="789"/>
    </w:p>
    <w:p w14:paraId="32E3C75B" w14:textId="77777777" w:rsidR="00F31188" w:rsidRPr="00F9686C" w:rsidRDefault="00F31188" w:rsidP="00F31188">
      <w:pPr>
        <w:pStyle w:val="Heading2"/>
        <w:rPr>
          <w:highlight w:val="cyan"/>
        </w:rPr>
      </w:pPr>
      <w:bookmarkStart w:id="790" w:name="_Toc510018761"/>
      <w:r w:rsidRPr="00F9686C">
        <w:rPr>
          <w:highlight w:val="cyan"/>
        </w:rPr>
        <w:t>10.1</w:t>
      </w:r>
      <w:r w:rsidRPr="00F9686C">
        <w:rPr>
          <w:highlight w:val="cyan"/>
        </w:rPr>
        <w:tab/>
        <w:t>General</w:t>
      </w:r>
      <w:bookmarkEnd w:id="790"/>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791" w:name="_Toc510018762"/>
      <w:r w:rsidRPr="00F9686C">
        <w:rPr>
          <w:highlight w:val="cyan"/>
        </w:rPr>
        <w:t>10.2</w:t>
      </w:r>
      <w:r w:rsidRPr="00F9686C">
        <w:rPr>
          <w:highlight w:val="cyan"/>
        </w:rPr>
        <w:tab/>
        <w:t>ASN.1 violation or encoding error</w:t>
      </w:r>
      <w:bookmarkEnd w:id="791"/>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792" w:name="_Toc510018763"/>
      <w:r w:rsidRPr="00F9686C">
        <w:rPr>
          <w:highlight w:val="cyan"/>
        </w:rPr>
        <w:t>10.3</w:t>
      </w:r>
      <w:r w:rsidRPr="00F9686C">
        <w:rPr>
          <w:highlight w:val="cyan"/>
        </w:rPr>
        <w:tab/>
        <w:t>Field set to a not comprehended value</w:t>
      </w:r>
      <w:bookmarkEnd w:id="792"/>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793" w:name="_Toc510018764"/>
      <w:r w:rsidRPr="00F9686C">
        <w:rPr>
          <w:highlight w:val="cyan"/>
        </w:rPr>
        <w:t>10.4</w:t>
      </w:r>
      <w:r w:rsidRPr="00F9686C">
        <w:rPr>
          <w:highlight w:val="cyan"/>
        </w:rPr>
        <w:tab/>
        <w:t>Mandatory field missing</w:t>
      </w:r>
      <w:bookmarkEnd w:id="793"/>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794" w:name="_Toc510018765"/>
      <w:r w:rsidRPr="00F9686C">
        <w:rPr>
          <w:highlight w:val="cyan"/>
        </w:rPr>
        <w:t>10.5</w:t>
      </w:r>
      <w:r w:rsidRPr="00F9686C">
        <w:rPr>
          <w:highlight w:val="cyan"/>
        </w:rPr>
        <w:tab/>
        <w:t>Not comprehended field</w:t>
      </w:r>
      <w:bookmarkEnd w:id="794"/>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795" w:name="_Toc510018766"/>
      <w:r w:rsidRPr="00F9686C">
        <w:rPr>
          <w:highlight w:val="cyan"/>
        </w:rPr>
        <w:t>11</w:t>
      </w:r>
      <w:r w:rsidRPr="00F9686C">
        <w:rPr>
          <w:highlight w:val="cyan"/>
        </w:rPr>
        <w:tab/>
        <w:t>Radio information related interactions between network nodes</w:t>
      </w:r>
      <w:bookmarkEnd w:id="795"/>
    </w:p>
    <w:p w14:paraId="6D05A970" w14:textId="77777777" w:rsidR="005521FB" w:rsidRPr="00F9686C" w:rsidRDefault="005521FB" w:rsidP="004F3DBD">
      <w:pPr>
        <w:pStyle w:val="Heading2"/>
        <w:rPr>
          <w:highlight w:val="cyan"/>
        </w:rPr>
      </w:pPr>
      <w:bookmarkStart w:id="796" w:name="_Toc510018767"/>
      <w:r w:rsidRPr="00F9686C">
        <w:rPr>
          <w:highlight w:val="cyan"/>
        </w:rPr>
        <w:t>11.1</w:t>
      </w:r>
      <w:r w:rsidRPr="00F9686C">
        <w:rPr>
          <w:highlight w:val="cyan"/>
        </w:rPr>
        <w:tab/>
        <w:t>General</w:t>
      </w:r>
      <w:bookmarkEnd w:id="796"/>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797" w:name="_Toc510018768"/>
      <w:r w:rsidRPr="00F9686C">
        <w:rPr>
          <w:highlight w:val="cyan"/>
        </w:rPr>
        <w:t>11.2</w:t>
      </w:r>
      <w:r w:rsidRPr="00F9686C">
        <w:rPr>
          <w:highlight w:val="cyan"/>
        </w:rPr>
        <w:tab/>
        <w:t>Inter-node RRC messages</w:t>
      </w:r>
      <w:bookmarkEnd w:id="797"/>
    </w:p>
    <w:p w14:paraId="3A524CBC" w14:textId="77777777" w:rsidR="005521FB" w:rsidRPr="00F9686C" w:rsidRDefault="005521FB" w:rsidP="004F3DBD">
      <w:pPr>
        <w:pStyle w:val="Heading3"/>
        <w:rPr>
          <w:highlight w:val="cyan"/>
        </w:rPr>
      </w:pPr>
      <w:bookmarkStart w:id="798" w:name="_Toc510018769"/>
      <w:r w:rsidRPr="00F9686C">
        <w:rPr>
          <w:highlight w:val="cyan"/>
        </w:rPr>
        <w:t>11.2.1</w:t>
      </w:r>
      <w:r w:rsidRPr="00F9686C">
        <w:rPr>
          <w:highlight w:val="cyan"/>
        </w:rPr>
        <w:tab/>
        <w:t>General</w:t>
      </w:r>
      <w:bookmarkEnd w:id="798"/>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171520" w:rsidRDefault="00647452" w:rsidP="004F3DBD">
      <w:pPr>
        <w:pStyle w:val="PL"/>
        <w:rPr>
          <w:color w:val="808080"/>
          <w:highlight w:val="cyan"/>
          <w:lang w:val="sv-SE"/>
        </w:rPr>
      </w:pPr>
      <w:r w:rsidRPr="00171520">
        <w:rPr>
          <w:color w:val="808080"/>
          <w:highlight w:val="cyan"/>
          <w:lang w:val="sv-S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799" w:name="_Toc510018770"/>
      <w:r w:rsidRPr="00F9686C">
        <w:rPr>
          <w:highlight w:val="cyan"/>
        </w:rPr>
        <w:t>11.2.2</w:t>
      </w:r>
      <w:r w:rsidRPr="00F9686C">
        <w:rPr>
          <w:highlight w:val="cyan"/>
        </w:rPr>
        <w:tab/>
        <w:t>Message definitions</w:t>
      </w:r>
      <w:bookmarkEnd w:id="799"/>
    </w:p>
    <w:p w14:paraId="420E8B26" w14:textId="77777777" w:rsidR="005521FB" w:rsidRPr="00F9686C" w:rsidRDefault="005521FB" w:rsidP="004F3DBD">
      <w:pPr>
        <w:pStyle w:val="Heading4"/>
        <w:rPr>
          <w:highlight w:val="cyan"/>
        </w:rPr>
      </w:pPr>
      <w:bookmarkStart w:id="800" w:name="_Toc510018771"/>
      <w:bookmarkStart w:id="801" w:name="_Hlk508962122"/>
      <w:r w:rsidRPr="00F9686C">
        <w:rPr>
          <w:highlight w:val="cyan"/>
        </w:rPr>
        <w:t>–</w:t>
      </w:r>
      <w:r w:rsidRPr="00F9686C">
        <w:rPr>
          <w:highlight w:val="cyan"/>
        </w:rPr>
        <w:tab/>
      </w:r>
      <w:bookmarkStart w:id="802" w:name="_Hlk508971789"/>
      <w:r w:rsidRPr="00F9686C">
        <w:rPr>
          <w:i/>
          <w:highlight w:val="cyan"/>
        </w:rPr>
        <w:t>HandoverCommand</w:t>
      </w:r>
      <w:bookmarkEnd w:id="800"/>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01"/>
    <w:bookmarkEnd w:id="802"/>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803" w:name="_Toc510018772"/>
      <w:bookmarkStart w:id="804" w:name="_Hlk508962098"/>
      <w:r w:rsidRPr="00F9686C">
        <w:rPr>
          <w:highlight w:val="cyan"/>
        </w:rPr>
        <w:t>–</w:t>
      </w:r>
      <w:r w:rsidRPr="00F9686C">
        <w:rPr>
          <w:highlight w:val="cyan"/>
        </w:rPr>
        <w:tab/>
      </w:r>
      <w:bookmarkStart w:id="805" w:name="_Hlk508971818"/>
      <w:r w:rsidRPr="00F9686C">
        <w:rPr>
          <w:i/>
          <w:highlight w:val="cyan"/>
        </w:rPr>
        <w:t>HandoverPreparationInformation</w:t>
      </w:r>
      <w:bookmarkEnd w:id="803"/>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04"/>
    <w:bookmarkEnd w:id="805"/>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171520" w:rsidRDefault="005521FB" w:rsidP="004F3DB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1B136002"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171520" w:rsidRDefault="005521FB" w:rsidP="004F3DBD">
      <w:pPr>
        <w:pStyle w:val="PL"/>
        <w:rPr>
          <w:highlight w:val="cyan"/>
          <w:lang w:val="fi-FI"/>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fi-FI"/>
        </w:rPr>
        <w:t>min2, min2s30, min3, min3s30, min4, min5, min6,</w:t>
      </w:r>
    </w:p>
    <w:p w14:paraId="36700F1A"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min7, min8, min9, min10, min12, min14, min17, min20,</w:t>
      </w:r>
    </w:p>
    <w:p w14:paraId="04002686"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min24, min28, min33, min38, min44, min50, hr1,</w:t>
      </w:r>
    </w:p>
    <w:p w14:paraId="14D2A080" w14:textId="77777777" w:rsidR="005521FB" w:rsidRPr="00171520" w:rsidRDefault="00647452" w:rsidP="004F3DBD">
      <w:pPr>
        <w:pStyle w:val="PL"/>
        <w:rPr>
          <w:highlight w:val="cyan"/>
          <w:lang w:val="sv-SE"/>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sv-SE"/>
        </w:rPr>
        <w:t>hr1min30, hr2, hr2min30, hr3, hr3min30, hr4, hr5, hr6,</w:t>
      </w:r>
    </w:p>
    <w:p w14:paraId="6F63FC5B"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806" w:name="_Toc510018773"/>
      <w:r w:rsidRPr="00F9686C">
        <w:rPr>
          <w:highlight w:val="cyan"/>
        </w:rPr>
        <w:t>–</w:t>
      </w:r>
      <w:r w:rsidRPr="00F9686C">
        <w:rPr>
          <w:highlight w:val="cyan"/>
        </w:rPr>
        <w:tab/>
      </w:r>
      <w:r w:rsidRPr="00F9686C">
        <w:rPr>
          <w:i/>
          <w:highlight w:val="cyan"/>
        </w:rPr>
        <w:t>CG-Config</w:t>
      </w:r>
      <w:bookmarkEnd w:id="806"/>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171520" w:rsidRDefault="005521FB" w:rsidP="00582DF5">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5E72031" w14:textId="77777777" w:rsidR="005521FB" w:rsidRPr="00F9686C" w:rsidRDefault="00647452" w:rsidP="00582DF5">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807"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807"/>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808" w:name="_Toc510018774"/>
      <w:r w:rsidRPr="00F9686C">
        <w:rPr>
          <w:i/>
          <w:highlight w:val="cyan"/>
        </w:rPr>
        <w:t>–</w:t>
      </w:r>
      <w:r w:rsidRPr="00F9686C">
        <w:rPr>
          <w:i/>
          <w:highlight w:val="cyan"/>
        </w:rPr>
        <w:tab/>
        <w:t>CG-ConfigInfo</w:t>
      </w:r>
      <w:bookmarkEnd w:id="808"/>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D1EA46"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809"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09"/>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810" w:name="_Hlk512849425"/>
      <w:r w:rsidRPr="00F9686C">
        <w:rPr>
          <w:highlight w:val="cyan"/>
        </w:rPr>
        <w:tab/>
      </w:r>
      <w:bookmarkStart w:id="811" w:name="_Hlk512847101"/>
      <w:r w:rsidRPr="00F9686C">
        <w:rPr>
          <w:highlight w:val="cyan"/>
        </w:rPr>
        <w:t>maxMeasIdentitiesSCG-NR</w:t>
      </w:r>
      <w:bookmarkEnd w:id="811"/>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10"/>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(0..9),</w:t>
      </w:r>
    </w:p>
    <w:p w14:paraId="44985062"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2250A6A1"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B153EF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491D405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023AA680"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1F121BE6"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14C4FE28"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645706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799FFD6F"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09CA9559"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3BD01AEC"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9A5B44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25024B95"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641A5EA8"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62AE30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4F86327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6A4B45B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64BE5DB0"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812"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12"/>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813"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813"/>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814" w:name="_Toc510018775"/>
      <w:bookmarkStart w:id="815" w:name="_Hlk508957388"/>
      <w:r w:rsidRPr="00F9686C">
        <w:rPr>
          <w:highlight w:val="cyan"/>
        </w:rPr>
        <w:t>–</w:t>
      </w:r>
      <w:r w:rsidRPr="00F9686C">
        <w:rPr>
          <w:highlight w:val="cyan"/>
        </w:rPr>
        <w:tab/>
      </w:r>
      <w:r w:rsidRPr="00F9686C">
        <w:rPr>
          <w:i/>
          <w:highlight w:val="cyan"/>
        </w:rPr>
        <w:t>MeasurementTimingConfiguration</w:t>
      </w:r>
      <w:bookmarkEnd w:id="814"/>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816"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816"/>
      <w:r w:rsidR="005349F9" w:rsidRPr="00F9686C">
        <w:rPr>
          <w:highlight w:val="cyan"/>
        </w:rPr>
        <w:t>Usage and Direction need further RAN2 discussions.</w:t>
      </w:r>
    </w:p>
    <w:bookmarkEnd w:id="815"/>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messag</w:t>
      </w:r>
      <w:bookmarkStart w:id="817" w:name="_GoBack"/>
      <w:bookmarkEnd w:id="817"/>
      <w:r w:rsidR="00A03DAC" w:rsidRPr="00F9686C">
        <w:rPr>
          <w:highlight w:val="cyan"/>
        </w:rPr>
        <w:t xml:space="preserve">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818"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819"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19"/>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818"/>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820" w:name="_Toc510018776"/>
      <w:r w:rsidRPr="00F9686C">
        <w:rPr>
          <w:noProof/>
          <w:highlight w:val="cyan"/>
        </w:rPr>
        <w:t>11.3</w:t>
      </w:r>
      <w:r w:rsidRPr="00F9686C">
        <w:rPr>
          <w:noProof/>
          <w:highlight w:val="cyan"/>
        </w:rPr>
        <w:tab/>
        <w:t>Inter-node RRC information element definitions</w:t>
      </w:r>
      <w:bookmarkEnd w:id="820"/>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821"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21"/>
    </w:p>
    <w:p w14:paraId="4F290D3D" w14:textId="77777777" w:rsidR="005521FB" w:rsidRPr="00F9686C" w:rsidRDefault="005521FB" w:rsidP="00E501D6">
      <w:pPr>
        <w:pStyle w:val="Heading4"/>
        <w:rPr>
          <w:highlight w:val="cyan"/>
        </w:rPr>
      </w:pPr>
      <w:bookmarkStart w:id="822" w:name="_Toc510018779"/>
      <w:r w:rsidRPr="00F9686C">
        <w:rPr>
          <w:highlight w:val="cyan"/>
        </w:rPr>
        <w:t>–</w:t>
      </w:r>
      <w:r w:rsidRPr="00F9686C">
        <w:rPr>
          <w:highlight w:val="cyan"/>
        </w:rPr>
        <w:tab/>
        <w:t>Multiplicity and type constraints definitions</w:t>
      </w:r>
      <w:bookmarkEnd w:id="822"/>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823"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23"/>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24"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824"/>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pt" o:ole="">
            <v:imagedata r:id="rId95" o:title=""/>
          </v:shape>
          <o:OLEObject Type="Embed" ProgID="Visio.Drawing.11" ShapeID="_x0000_i1062" DrawAspect="Content" ObjectID="_1591580212" r:id="rId96"/>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825" w:name="_Toc510018782"/>
      <w:bookmarkStart w:id="826" w:name="historyclause"/>
      <w:r w:rsidRPr="00F9686C">
        <w:rPr>
          <w:highlight w:val="cyan"/>
        </w:rPr>
        <w:t>Annex A (informative):</w:t>
      </w:r>
      <w:r w:rsidRPr="00F9686C">
        <w:rPr>
          <w:highlight w:val="cyan"/>
        </w:rPr>
        <w:tab/>
        <w:t>Guidelines, mainly on use of ASN.1</w:t>
      </w:r>
      <w:bookmarkEnd w:id="825"/>
    </w:p>
    <w:p w14:paraId="49DC1566" w14:textId="77777777" w:rsidR="00F31188" w:rsidRPr="00F9686C" w:rsidRDefault="00F31188" w:rsidP="003770CA">
      <w:pPr>
        <w:pStyle w:val="Heading1"/>
        <w:rPr>
          <w:highlight w:val="cyan"/>
        </w:rPr>
      </w:pPr>
      <w:bookmarkStart w:id="827" w:name="_Toc510018783"/>
      <w:r w:rsidRPr="00F9686C">
        <w:rPr>
          <w:highlight w:val="cyan"/>
        </w:rPr>
        <w:t>A.1</w:t>
      </w:r>
      <w:r w:rsidRPr="00F9686C">
        <w:rPr>
          <w:highlight w:val="cyan"/>
        </w:rPr>
        <w:tab/>
        <w:t>Introduction</w:t>
      </w:r>
      <w:bookmarkEnd w:id="827"/>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828" w:name="_Toc510018784"/>
      <w:r w:rsidRPr="00F9686C">
        <w:rPr>
          <w:highlight w:val="cyan"/>
        </w:rPr>
        <w:t>A.2</w:t>
      </w:r>
      <w:r w:rsidRPr="00F9686C">
        <w:rPr>
          <w:highlight w:val="cyan"/>
        </w:rPr>
        <w:tab/>
        <w:t>Procedural specification</w:t>
      </w:r>
      <w:bookmarkEnd w:id="828"/>
    </w:p>
    <w:p w14:paraId="7F53B5F1" w14:textId="77777777" w:rsidR="00F31188" w:rsidRPr="00F9686C" w:rsidRDefault="00F31188" w:rsidP="003770CA">
      <w:pPr>
        <w:pStyle w:val="Heading2"/>
        <w:rPr>
          <w:highlight w:val="cyan"/>
        </w:rPr>
      </w:pPr>
      <w:bookmarkStart w:id="829" w:name="_Toc510018785"/>
      <w:r w:rsidRPr="00F9686C">
        <w:rPr>
          <w:highlight w:val="cyan"/>
        </w:rPr>
        <w:t>A.2.1</w:t>
      </w:r>
      <w:r w:rsidRPr="00F9686C">
        <w:rPr>
          <w:highlight w:val="cyan"/>
        </w:rPr>
        <w:tab/>
        <w:t>General principles</w:t>
      </w:r>
      <w:bookmarkEnd w:id="829"/>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830" w:name="_Toc510018786"/>
      <w:r w:rsidRPr="00F9686C">
        <w:rPr>
          <w:highlight w:val="cyan"/>
        </w:rPr>
        <w:t>A.2.2</w:t>
      </w:r>
      <w:r w:rsidRPr="00F9686C">
        <w:rPr>
          <w:highlight w:val="cyan"/>
        </w:rPr>
        <w:tab/>
        <w:t>More detailed aspects</w:t>
      </w:r>
      <w:bookmarkEnd w:id="830"/>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831" w:name="_Toc510018787"/>
      <w:r w:rsidRPr="00F9686C">
        <w:rPr>
          <w:highlight w:val="cyan"/>
        </w:rPr>
        <w:t>A.3</w:t>
      </w:r>
      <w:r w:rsidRPr="00F9686C">
        <w:rPr>
          <w:highlight w:val="cyan"/>
        </w:rPr>
        <w:tab/>
        <w:t>PDU specification</w:t>
      </w:r>
      <w:bookmarkEnd w:id="831"/>
    </w:p>
    <w:p w14:paraId="01A14259" w14:textId="77777777" w:rsidR="00F31188" w:rsidRPr="00F9686C" w:rsidRDefault="00F31188" w:rsidP="003770CA">
      <w:pPr>
        <w:pStyle w:val="Heading2"/>
        <w:rPr>
          <w:highlight w:val="cyan"/>
        </w:rPr>
      </w:pPr>
      <w:bookmarkStart w:id="832" w:name="_Toc510018788"/>
      <w:r w:rsidRPr="00F9686C">
        <w:rPr>
          <w:highlight w:val="cyan"/>
        </w:rPr>
        <w:t>A.3.1</w:t>
      </w:r>
      <w:r w:rsidRPr="00F9686C">
        <w:rPr>
          <w:highlight w:val="cyan"/>
        </w:rPr>
        <w:tab/>
        <w:t>General principles</w:t>
      </w:r>
      <w:bookmarkEnd w:id="832"/>
    </w:p>
    <w:p w14:paraId="227B02D6" w14:textId="77777777" w:rsidR="00F31188" w:rsidRPr="00F9686C" w:rsidRDefault="00F31188" w:rsidP="003770CA">
      <w:pPr>
        <w:pStyle w:val="Heading3"/>
        <w:rPr>
          <w:highlight w:val="cyan"/>
        </w:rPr>
      </w:pPr>
      <w:bookmarkStart w:id="833" w:name="_Toc510018789"/>
      <w:r w:rsidRPr="00F9686C">
        <w:rPr>
          <w:highlight w:val="cyan"/>
        </w:rPr>
        <w:t>A.3.1.1</w:t>
      </w:r>
      <w:r w:rsidRPr="00F9686C">
        <w:rPr>
          <w:highlight w:val="cyan"/>
        </w:rPr>
        <w:tab/>
        <w:t>ASN.1 sections</w:t>
      </w:r>
      <w:bookmarkEnd w:id="833"/>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834" w:name="_Toc510018790"/>
      <w:r w:rsidRPr="00F9686C">
        <w:rPr>
          <w:highlight w:val="cyan"/>
        </w:rPr>
        <w:t>A.3.1.2</w:t>
      </w:r>
      <w:r w:rsidRPr="00F9686C">
        <w:rPr>
          <w:highlight w:val="cyan"/>
        </w:rPr>
        <w:tab/>
        <w:t>ASN.1 identifier naming conventions</w:t>
      </w:r>
      <w:bookmarkEnd w:id="834"/>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835" w:name="_Toc510018791"/>
      <w:r w:rsidRPr="00F9686C">
        <w:rPr>
          <w:highlight w:val="cyan"/>
        </w:rPr>
        <w:t>A.3.1.3</w:t>
      </w:r>
      <w:r w:rsidRPr="00F9686C">
        <w:rPr>
          <w:highlight w:val="cyan"/>
        </w:rPr>
        <w:tab/>
        <w:t>Text references using ASN.1 identifiers</w:t>
      </w:r>
      <w:bookmarkEnd w:id="835"/>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836" w:name="_Toc510018792"/>
      <w:r w:rsidRPr="00F9686C">
        <w:rPr>
          <w:highlight w:val="cyan"/>
        </w:rPr>
        <w:t>A.3.2</w:t>
      </w:r>
      <w:r w:rsidRPr="00F9686C">
        <w:rPr>
          <w:highlight w:val="cyan"/>
        </w:rPr>
        <w:tab/>
        <w:t>High-level message structure</w:t>
      </w:r>
      <w:bookmarkEnd w:id="836"/>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837" w:name="_Toc510018793"/>
      <w:r w:rsidRPr="00F9686C">
        <w:rPr>
          <w:highlight w:val="cyan"/>
        </w:rPr>
        <w:t>A.3.3</w:t>
      </w:r>
      <w:r w:rsidRPr="00F9686C">
        <w:rPr>
          <w:highlight w:val="cyan"/>
        </w:rPr>
        <w:tab/>
        <w:t>Message definition</w:t>
      </w:r>
      <w:bookmarkEnd w:id="837"/>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0E3EC4D8"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838" w:name="_Toc510018794"/>
      <w:r w:rsidRPr="00F9686C">
        <w:rPr>
          <w:highlight w:val="cyan"/>
        </w:rPr>
        <w:t>A.3.4</w:t>
      </w:r>
      <w:r w:rsidRPr="00F9686C">
        <w:rPr>
          <w:highlight w:val="cyan"/>
        </w:rPr>
        <w:tab/>
        <w:t>Information elements</w:t>
      </w:r>
      <w:bookmarkEnd w:id="838"/>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839" w:name="_Toc510018795"/>
      <w:r w:rsidRPr="00F9686C">
        <w:rPr>
          <w:highlight w:val="cyan"/>
        </w:rPr>
        <w:t>A.3.5</w:t>
      </w:r>
      <w:r w:rsidRPr="00F9686C">
        <w:rPr>
          <w:highlight w:val="cyan"/>
        </w:rPr>
        <w:tab/>
        <w:t>Fields with optional presence</w:t>
      </w:r>
      <w:bookmarkEnd w:id="839"/>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840" w:name="_Toc510018796"/>
      <w:r w:rsidRPr="00F9686C">
        <w:rPr>
          <w:highlight w:val="cyan"/>
        </w:rPr>
        <w:t>A.3.6</w:t>
      </w:r>
      <w:r w:rsidRPr="00F9686C">
        <w:rPr>
          <w:highlight w:val="cyan"/>
        </w:rPr>
        <w:tab/>
        <w:t>Fields with conditional presence</w:t>
      </w:r>
      <w:bookmarkEnd w:id="840"/>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841" w:name="_Toc510018797"/>
      <w:r w:rsidRPr="00F9686C">
        <w:rPr>
          <w:highlight w:val="cyan"/>
        </w:rPr>
        <w:t>A.3.7</w:t>
      </w:r>
      <w:r w:rsidRPr="00F9686C">
        <w:rPr>
          <w:highlight w:val="cyan"/>
        </w:rPr>
        <w:tab/>
        <w:t>Guidelines on use of lists with elements of SEQUENCE type</w:t>
      </w:r>
      <w:bookmarkEnd w:id="841"/>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842" w:name="_Toc510018798"/>
      <w:r w:rsidRPr="00F9686C">
        <w:rPr>
          <w:noProof/>
          <w:highlight w:val="cyan"/>
          <w:lang w:eastAsia="sv-SE"/>
        </w:rPr>
        <w:t>A.3.8</w:t>
      </w:r>
      <w:r w:rsidRPr="00F9686C">
        <w:rPr>
          <w:noProof/>
          <w:highlight w:val="cyan"/>
          <w:lang w:eastAsia="sv-SE"/>
        </w:rPr>
        <w:tab/>
        <w:t>Guidelines on use of parameterised SetupRelease type</w:t>
      </w:r>
      <w:bookmarkEnd w:id="842"/>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843" w:name="_Toc510018799"/>
      <w:r w:rsidRPr="00F9686C">
        <w:rPr>
          <w:highlight w:val="cyan"/>
        </w:rPr>
        <w:t>A.3.9</w:t>
      </w:r>
      <w:r w:rsidRPr="00F9686C">
        <w:rPr>
          <w:highlight w:val="cyan"/>
        </w:rPr>
        <w:tab/>
        <w:t>Guidelines on use of ToAddModList and ToReleaseList</w:t>
      </w:r>
      <w:bookmarkEnd w:id="843"/>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844" w:name="_Toc510018800"/>
      <w:r w:rsidRPr="00F9686C">
        <w:rPr>
          <w:highlight w:val="cyan"/>
        </w:rPr>
        <w:t>A.4</w:t>
      </w:r>
      <w:r w:rsidRPr="00F9686C">
        <w:rPr>
          <w:highlight w:val="cyan"/>
        </w:rPr>
        <w:tab/>
        <w:t>Extension of the PDU specifications</w:t>
      </w:r>
      <w:bookmarkEnd w:id="844"/>
    </w:p>
    <w:p w14:paraId="33655693" w14:textId="77777777" w:rsidR="00F31188" w:rsidRPr="00F9686C" w:rsidRDefault="00F31188" w:rsidP="003770CA">
      <w:pPr>
        <w:pStyle w:val="Heading2"/>
        <w:rPr>
          <w:highlight w:val="cyan"/>
        </w:rPr>
      </w:pPr>
      <w:bookmarkStart w:id="845" w:name="_Toc510018801"/>
      <w:r w:rsidRPr="00F9686C">
        <w:rPr>
          <w:highlight w:val="cyan"/>
        </w:rPr>
        <w:t>A.4.1</w:t>
      </w:r>
      <w:r w:rsidRPr="00F9686C">
        <w:rPr>
          <w:highlight w:val="cyan"/>
        </w:rPr>
        <w:tab/>
        <w:t>General principles to ensure compatibility</w:t>
      </w:r>
      <w:bookmarkEnd w:id="845"/>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846" w:name="_Toc510018802"/>
      <w:r w:rsidRPr="00F9686C">
        <w:rPr>
          <w:highlight w:val="cyan"/>
        </w:rPr>
        <w:t>A.4.2</w:t>
      </w:r>
      <w:r w:rsidRPr="00F9686C">
        <w:rPr>
          <w:highlight w:val="cyan"/>
        </w:rPr>
        <w:tab/>
        <w:t>Critical extension of messages and fields</w:t>
      </w:r>
      <w:bookmarkEnd w:id="846"/>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FB615D"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spare7 </w:t>
      </w:r>
      <w:r w:rsidR="00647452" w:rsidRPr="00171520">
        <w:rPr>
          <w:color w:val="993366"/>
          <w:highlight w:val="cyan"/>
          <w:lang w:val="sv-SE"/>
        </w:rPr>
        <w:t>NULL</w:t>
      </w:r>
      <w:r w:rsidR="00647452" w:rsidRPr="00171520">
        <w:rPr>
          <w:highlight w:val="cyan"/>
          <w:lang w:val="sv-SE"/>
        </w:rPr>
        <w:t xml:space="preserve">, spare6 </w:t>
      </w:r>
      <w:r w:rsidR="00647452" w:rsidRPr="00171520">
        <w:rPr>
          <w:color w:val="993366"/>
          <w:highlight w:val="cyan"/>
          <w:lang w:val="sv-SE"/>
        </w:rPr>
        <w:t>NULL</w:t>
      </w:r>
      <w:r w:rsidR="00647452" w:rsidRPr="00171520">
        <w:rPr>
          <w:highlight w:val="cyan"/>
          <w:lang w:val="sv-SE"/>
        </w:rPr>
        <w:t xml:space="preserve">, spare5 </w:t>
      </w:r>
      <w:r w:rsidR="00647452" w:rsidRPr="00171520">
        <w:rPr>
          <w:color w:val="993366"/>
          <w:highlight w:val="cyan"/>
          <w:lang w:val="sv-SE"/>
        </w:rPr>
        <w:t>NULL</w:t>
      </w:r>
      <w:r w:rsidR="00647452" w:rsidRPr="00171520">
        <w:rPr>
          <w:highlight w:val="cyan"/>
          <w:lang w:val="sv-SE"/>
        </w:rPr>
        <w:t xml:space="preserve">, spare4 </w:t>
      </w:r>
      <w:r w:rsidR="00647452" w:rsidRPr="00171520">
        <w:rPr>
          <w:color w:val="993366"/>
          <w:highlight w:val="cyan"/>
          <w:lang w:val="sv-SE"/>
        </w:rPr>
        <w:t>NULL</w:t>
      </w:r>
      <w:r w:rsidR="00647452" w:rsidRPr="00171520">
        <w:rPr>
          <w:highlight w:val="cyan"/>
          <w:lang w:val="sv-SE"/>
        </w:rPr>
        <w:t>,</w:t>
      </w:r>
    </w:p>
    <w:p w14:paraId="050FAE7D" w14:textId="77777777" w:rsidR="00F31188" w:rsidRPr="00171520" w:rsidRDefault="00647452" w:rsidP="00F31188">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45A5B2F9"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40402947"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847" w:name="_Toc510018803"/>
      <w:r w:rsidRPr="00F9686C">
        <w:rPr>
          <w:highlight w:val="cyan"/>
        </w:rPr>
        <w:t>A.4.3</w:t>
      </w:r>
      <w:r w:rsidRPr="00F9686C">
        <w:rPr>
          <w:highlight w:val="cyan"/>
        </w:rPr>
        <w:tab/>
        <w:t>Non-critical extension of messages</w:t>
      </w:r>
      <w:bookmarkEnd w:id="847"/>
    </w:p>
    <w:p w14:paraId="4FEC28E1" w14:textId="77777777" w:rsidR="00F31188" w:rsidRPr="00F9686C" w:rsidRDefault="00F31188" w:rsidP="003770CA">
      <w:pPr>
        <w:pStyle w:val="Heading3"/>
        <w:rPr>
          <w:highlight w:val="cyan"/>
        </w:rPr>
      </w:pPr>
      <w:bookmarkStart w:id="848" w:name="_Toc510018804"/>
      <w:r w:rsidRPr="00F9686C">
        <w:rPr>
          <w:highlight w:val="cyan"/>
        </w:rPr>
        <w:t>A.4.3.1</w:t>
      </w:r>
      <w:r w:rsidRPr="00F9686C">
        <w:rPr>
          <w:highlight w:val="cyan"/>
        </w:rPr>
        <w:tab/>
        <w:t>General principles</w:t>
      </w:r>
      <w:bookmarkEnd w:id="848"/>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849" w:name="_Toc510018805"/>
      <w:r w:rsidRPr="00F9686C">
        <w:rPr>
          <w:highlight w:val="cyan"/>
        </w:rPr>
        <w:t>A.4.3.2</w:t>
      </w:r>
      <w:r w:rsidRPr="00F9686C">
        <w:rPr>
          <w:highlight w:val="cyan"/>
        </w:rPr>
        <w:tab/>
        <w:t>Further guidelines</w:t>
      </w:r>
      <w:bookmarkEnd w:id="849"/>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850" w:name="OLE_LINK44"/>
      <w:bookmarkStart w:id="851"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850"/>
      <w:bookmarkEnd w:id="851"/>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852" w:name="_Toc510018806"/>
      <w:r w:rsidRPr="00F9686C">
        <w:rPr>
          <w:highlight w:val="cyan"/>
        </w:rPr>
        <w:t>A.4.3.3</w:t>
      </w:r>
      <w:r w:rsidRPr="00F9686C">
        <w:rPr>
          <w:highlight w:val="cyan"/>
        </w:rPr>
        <w:tab/>
        <w:t>Typical example of evolution of IE with local extensions</w:t>
      </w:r>
      <w:bookmarkEnd w:id="852"/>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853" w:name="_Toc510018807"/>
      <w:r w:rsidRPr="00F9686C">
        <w:rPr>
          <w:highlight w:val="cyan"/>
        </w:rPr>
        <w:t>A.4.3.4</w:t>
      </w:r>
      <w:r w:rsidRPr="00F9686C">
        <w:rPr>
          <w:highlight w:val="cyan"/>
        </w:rPr>
        <w:tab/>
        <w:t>Typical examples of non critical extension at the end of a message</w:t>
      </w:r>
      <w:bookmarkEnd w:id="853"/>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854" w:name="_Toc510018808"/>
      <w:r w:rsidRPr="00F9686C">
        <w:rPr>
          <w:highlight w:val="cyan"/>
        </w:rPr>
        <w:t>A.4.3.5</w:t>
      </w:r>
      <w:r w:rsidRPr="00F9686C">
        <w:rPr>
          <w:highlight w:val="cyan"/>
        </w:rPr>
        <w:tab/>
        <w:t>Examples of non-critical extensions not placed at the default extension location</w:t>
      </w:r>
      <w:bookmarkEnd w:id="854"/>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855" w:name="_Toc510018809"/>
      <w:r w:rsidRPr="00F9686C">
        <w:rPr>
          <w:highlight w:val="cyan"/>
        </w:rPr>
        <w:t>–</w:t>
      </w:r>
      <w:r w:rsidRPr="00F9686C">
        <w:rPr>
          <w:highlight w:val="cyan"/>
        </w:rPr>
        <w:tab/>
      </w:r>
      <w:r w:rsidRPr="00F9686C">
        <w:rPr>
          <w:i/>
          <w:noProof/>
          <w:highlight w:val="cyan"/>
        </w:rPr>
        <w:t>ParentIE-WithEM</w:t>
      </w:r>
      <w:bookmarkEnd w:id="855"/>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856" w:name="_Toc510018810"/>
      <w:r w:rsidRPr="00F9686C">
        <w:rPr>
          <w:i/>
          <w:iCs/>
          <w:highlight w:val="cyan"/>
        </w:rPr>
        <w:t>–</w:t>
      </w:r>
      <w:r w:rsidRPr="00F9686C">
        <w:rPr>
          <w:i/>
          <w:iCs/>
          <w:highlight w:val="cyan"/>
        </w:rPr>
        <w:tab/>
      </w:r>
      <w:r w:rsidRPr="00F9686C">
        <w:rPr>
          <w:i/>
          <w:iCs/>
          <w:noProof/>
          <w:highlight w:val="cyan"/>
        </w:rPr>
        <w:t>ChildIE1-WithoutEM</w:t>
      </w:r>
      <w:bookmarkEnd w:id="856"/>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857" w:name="OLE_LINK12"/>
      <w:r w:rsidRPr="00F9686C">
        <w:rPr>
          <w:highlight w:val="cyan"/>
        </w:rPr>
        <w:t>chIE1-NewField-rN</w:t>
      </w:r>
      <w:bookmarkEnd w:id="85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858" w:name="_Toc510018811"/>
      <w:r w:rsidRPr="00F9686C">
        <w:rPr>
          <w:i/>
          <w:iCs/>
          <w:highlight w:val="cyan"/>
        </w:rPr>
        <w:t>–</w:t>
      </w:r>
      <w:r w:rsidRPr="00F9686C">
        <w:rPr>
          <w:i/>
          <w:iCs/>
          <w:highlight w:val="cyan"/>
        </w:rPr>
        <w:tab/>
      </w:r>
      <w:r w:rsidRPr="00F9686C">
        <w:rPr>
          <w:i/>
          <w:iCs/>
          <w:noProof/>
          <w:highlight w:val="cyan"/>
        </w:rPr>
        <w:t>ChildIE2-WithoutEM</w:t>
      </w:r>
      <w:bookmarkEnd w:id="858"/>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859" w:name="_Toc510018812"/>
      <w:r w:rsidRPr="00F9686C">
        <w:rPr>
          <w:highlight w:val="cyan"/>
        </w:rPr>
        <w:t>A.5</w:t>
      </w:r>
      <w:r w:rsidRPr="00F9686C">
        <w:rPr>
          <w:highlight w:val="cyan"/>
        </w:rPr>
        <w:tab/>
        <w:t>Guidelines regarding inclusion of transaction identifiers in RRC messages</w:t>
      </w:r>
      <w:bookmarkEnd w:id="859"/>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860" w:name="_Toc510018813"/>
      <w:r w:rsidRPr="00F9686C">
        <w:rPr>
          <w:highlight w:val="cyan"/>
        </w:rPr>
        <w:t>A.6</w:t>
      </w:r>
      <w:r w:rsidRPr="00F9686C">
        <w:rPr>
          <w:highlight w:val="cyan"/>
        </w:rPr>
        <w:tab/>
        <w:t>Guidelines regarding use of need codes</w:t>
      </w:r>
      <w:bookmarkEnd w:id="860"/>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861" w:name="_Toc510018814"/>
      <w:r w:rsidRPr="00F9686C">
        <w:rPr>
          <w:highlight w:val="cyan"/>
        </w:rPr>
        <w:t>A.7</w:t>
      </w:r>
      <w:r w:rsidRPr="00F9686C">
        <w:rPr>
          <w:highlight w:val="cyan"/>
        </w:rPr>
        <w:tab/>
        <w:t>Guidelines regarding use of conditions</w:t>
      </w:r>
      <w:bookmarkEnd w:id="861"/>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862"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62"/>
    </w:p>
    <w:bookmarkEnd w:id="826"/>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4" w:author="NTTDOCOMO, INC." w:date="2018-06-26T16:18:00Z" w:initials="DCM">
    <w:p w14:paraId="469E360E" w14:textId="5A69B409" w:rsidR="00EF6465" w:rsidRDefault="00EF64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EF6465" w:rsidRDefault="00EF6465">
      <w:pPr>
        <w:pStyle w:val="CommentText"/>
        <w:rPr>
          <w:rFonts w:eastAsiaTheme="minorEastAsia"/>
        </w:rPr>
      </w:pPr>
      <w:r>
        <w:rPr>
          <w:b/>
        </w:rPr>
        <w:t>[Description]</w:t>
      </w:r>
      <w:r>
        <w:t xml:space="preserve">: </w:t>
      </w:r>
    </w:p>
    <w:p w14:paraId="2F2E01F7" w14:textId="77777777" w:rsidR="00EF6465" w:rsidRPr="00CC5FC2" w:rsidRDefault="00EF6465">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EF6465" w:rsidRDefault="00EF6465">
      <w:pPr>
        <w:pStyle w:val="CommentText"/>
        <w:rPr>
          <w:rFonts w:eastAsiaTheme="minorEastAsia"/>
        </w:rPr>
      </w:pPr>
      <w:r>
        <w:rPr>
          <w:b/>
        </w:rPr>
        <w:t>[Proposed Change]</w:t>
      </w:r>
      <w:r>
        <w:t xml:space="preserve">: </w:t>
      </w:r>
    </w:p>
    <w:p w14:paraId="207FEC07" w14:textId="77777777" w:rsidR="00EF6465" w:rsidRPr="00AB2C04" w:rsidRDefault="00EF6465">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EF6465" w:rsidRDefault="00EF6465">
      <w:pPr>
        <w:pStyle w:val="CommentText"/>
      </w:pPr>
      <w:r>
        <w:rPr>
          <w:b/>
        </w:rPr>
        <w:t>[Comments]</w:t>
      </w:r>
      <w:r>
        <w:t xml:space="preserve">: </w:t>
      </w:r>
    </w:p>
    <w:p w14:paraId="06ED32D1" w14:textId="77777777" w:rsidR="00EF6465" w:rsidRPr="00061A29" w:rsidRDefault="00EF6465">
      <w:pPr>
        <w:pStyle w:val="CommentText"/>
      </w:pPr>
    </w:p>
  </w:comment>
  <w:comment w:id="395" w:author="ZTE(LiuJing)" w:date="2018-06-18T13:57:00Z" w:initials="Z">
    <w:p w14:paraId="54C31DB8"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EF6465" w:rsidRDefault="00EF6465">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EF6465" w:rsidRDefault="00EF6465">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EF6465" w:rsidRDefault="00EF6465">
      <w:pPr>
        <w:pStyle w:val="CommentText"/>
      </w:pPr>
      <w:r>
        <w:rPr>
          <w:b/>
        </w:rPr>
        <w:t>[Comments]</w:t>
      </w:r>
      <w:r>
        <w:t xml:space="preserve">: </w:t>
      </w:r>
    </w:p>
    <w:p w14:paraId="07D9E7B5" w14:textId="77777777" w:rsidR="00EF6465" w:rsidRPr="00672619" w:rsidRDefault="00EF6465">
      <w:pPr>
        <w:pStyle w:val="CommentText"/>
      </w:pPr>
    </w:p>
  </w:comment>
  <w:comment w:id="397" w:author="Ericsson" w:date="2018-06-21T00:21:00Z" w:initials="E">
    <w:p w14:paraId="64F5B084" w14:textId="77777777" w:rsidR="00EF6465" w:rsidRDefault="00EF6465"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EF6465" w:rsidRDefault="00EF6465" w:rsidP="003B2744">
      <w:pPr>
        <w:pStyle w:val="CommentText"/>
      </w:pPr>
      <w:r>
        <w:rPr>
          <w:b/>
        </w:rPr>
        <w:t>[Delegate]</w:t>
      </w:r>
      <w:r>
        <w:t xml:space="preserve">: Ericsson (Oumer) </w:t>
      </w:r>
    </w:p>
    <w:p w14:paraId="5665524F" w14:textId="77777777" w:rsidR="00EF6465" w:rsidRDefault="00EF6465" w:rsidP="003B2744">
      <w:pPr>
        <w:pStyle w:val="CommentText"/>
      </w:pPr>
      <w:r>
        <w:rPr>
          <w:b/>
        </w:rPr>
        <w:t>[WI]</w:t>
      </w:r>
      <w:r>
        <w:t>: SA</w:t>
      </w:r>
    </w:p>
    <w:p w14:paraId="43A51AF7" w14:textId="77777777" w:rsidR="00EF6465" w:rsidRDefault="00EF6465" w:rsidP="003B2744">
      <w:pPr>
        <w:pStyle w:val="CommentText"/>
      </w:pPr>
      <w:r>
        <w:rPr>
          <w:b/>
        </w:rPr>
        <w:t>[Class]</w:t>
      </w:r>
      <w:r>
        <w:t>:3</w:t>
      </w:r>
    </w:p>
    <w:p w14:paraId="770EB3E9" w14:textId="77777777" w:rsidR="00EF6465" w:rsidRDefault="00EF6465" w:rsidP="003B2744">
      <w:pPr>
        <w:pStyle w:val="CommentText"/>
        <w:rPr>
          <w:color w:val="FF0000"/>
        </w:rPr>
      </w:pPr>
      <w:r>
        <w:rPr>
          <w:b/>
          <w:color w:val="FF0000"/>
        </w:rPr>
        <w:t>[Status]</w:t>
      </w:r>
      <w:r>
        <w:rPr>
          <w:color w:val="FF0000"/>
        </w:rPr>
        <w:t xml:space="preserve">: ToDo </w:t>
      </w:r>
    </w:p>
    <w:p w14:paraId="79388830" w14:textId="77777777" w:rsidR="00EF6465" w:rsidRDefault="00EF6465" w:rsidP="003B2744">
      <w:pPr>
        <w:pStyle w:val="CommentText"/>
      </w:pPr>
      <w:r>
        <w:rPr>
          <w:b/>
        </w:rPr>
        <w:t>[TDoc]</w:t>
      </w:r>
      <w:r>
        <w:t xml:space="preserve">: R2-1810414, R2-1810415 </w:t>
      </w:r>
    </w:p>
    <w:p w14:paraId="4D9ACD71" w14:textId="200EF778" w:rsidR="00EF6465" w:rsidRDefault="00EF6465" w:rsidP="003B2744">
      <w:pPr>
        <w:pStyle w:val="CommentText"/>
      </w:pPr>
      <w:r>
        <w:rPr>
          <w:b/>
          <w:color w:val="FF0000"/>
        </w:rPr>
        <w:t>[Proposed Conclusion]</w:t>
      </w:r>
      <w:r>
        <w:rPr>
          <w:color w:val="FF0000"/>
        </w:rPr>
        <w:t xml:space="preserve">: </w:t>
      </w:r>
    </w:p>
    <w:p w14:paraId="46C834DA" w14:textId="77777777" w:rsidR="00EF6465" w:rsidRDefault="00EF6465"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EF6465" w:rsidRDefault="00EF6465" w:rsidP="003B2744">
      <w:pPr>
        <w:pStyle w:val="CommentText"/>
      </w:pPr>
      <w:r>
        <w:rPr>
          <w:b/>
        </w:rPr>
        <w:t>[Proposed Change]</w:t>
      </w:r>
      <w:r>
        <w:t>: Add support for FR1 and per UE gaps, as discussed in R2-1810414, R2-1810415</w:t>
      </w:r>
    </w:p>
    <w:p w14:paraId="6AF5A3E9" w14:textId="77777777" w:rsidR="00EF6465" w:rsidRDefault="00EF6465">
      <w:pPr>
        <w:pStyle w:val="CommentText"/>
      </w:pPr>
    </w:p>
  </w:comment>
  <w:comment w:id="402" w:author="Ericsson" w:date="2018-06-21T00:26:00Z" w:initials="E">
    <w:p w14:paraId="2B69CBF1" w14:textId="77777777" w:rsidR="00EF6465" w:rsidRDefault="00EF6465" w:rsidP="003B2744">
      <w:pPr>
        <w:pStyle w:val="CommentText"/>
      </w:pPr>
      <w:r>
        <w:rPr>
          <w:rStyle w:val="CommentReference"/>
        </w:rPr>
        <w:annotationRef/>
      </w:r>
      <w:r>
        <w:rPr>
          <w:b/>
        </w:rPr>
        <w:t>[RIL]</w:t>
      </w:r>
      <w:r>
        <w:t>: E081</w:t>
      </w:r>
    </w:p>
    <w:p w14:paraId="46DDC003" w14:textId="77777777" w:rsidR="00EF6465" w:rsidRDefault="00EF6465" w:rsidP="003B2744">
      <w:pPr>
        <w:pStyle w:val="CommentText"/>
      </w:pPr>
      <w:r>
        <w:rPr>
          <w:b/>
        </w:rPr>
        <w:t>[Delegate]</w:t>
      </w:r>
      <w:r>
        <w:t xml:space="preserve">: Ericsson (Oumer)  </w:t>
      </w:r>
    </w:p>
    <w:p w14:paraId="4859CE45" w14:textId="77777777" w:rsidR="00EF6465" w:rsidRDefault="00EF6465" w:rsidP="003B2744">
      <w:pPr>
        <w:pStyle w:val="CommentText"/>
      </w:pPr>
      <w:r>
        <w:rPr>
          <w:b/>
        </w:rPr>
        <w:t>[WI]</w:t>
      </w:r>
      <w:r>
        <w:t xml:space="preserve">:SA </w:t>
      </w:r>
    </w:p>
    <w:p w14:paraId="2E9B913C" w14:textId="77777777" w:rsidR="00EF6465" w:rsidRDefault="00EF6465" w:rsidP="003B2744">
      <w:pPr>
        <w:pStyle w:val="CommentText"/>
      </w:pPr>
      <w:r>
        <w:rPr>
          <w:b/>
        </w:rPr>
        <w:t>[Class]</w:t>
      </w:r>
      <w:r>
        <w:t>:3</w:t>
      </w:r>
    </w:p>
    <w:p w14:paraId="4FC25470" w14:textId="77777777" w:rsidR="00EF6465" w:rsidRDefault="00EF6465" w:rsidP="003B2744">
      <w:pPr>
        <w:pStyle w:val="CommentText"/>
        <w:rPr>
          <w:color w:val="FF0000"/>
        </w:rPr>
      </w:pPr>
      <w:r>
        <w:rPr>
          <w:b/>
          <w:color w:val="FF0000"/>
        </w:rPr>
        <w:t>[Status]</w:t>
      </w:r>
      <w:r>
        <w:rPr>
          <w:color w:val="FF0000"/>
        </w:rPr>
        <w:t xml:space="preserve">: ToDo </w:t>
      </w:r>
    </w:p>
    <w:p w14:paraId="1418CFD6" w14:textId="77777777" w:rsidR="00EF6465" w:rsidRDefault="00EF6465" w:rsidP="003B2744">
      <w:pPr>
        <w:pStyle w:val="CommentText"/>
      </w:pPr>
      <w:r>
        <w:rPr>
          <w:b/>
        </w:rPr>
        <w:t>[TDoc]</w:t>
      </w:r>
      <w:r>
        <w:t xml:space="preserve">: R2-1810414, R2-1810415 </w:t>
      </w:r>
    </w:p>
    <w:p w14:paraId="6C9E21C5" w14:textId="0F7845C2" w:rsidR="00EF6465" w:rsidRDefault="00EF6465" w:rsidP="003B2744">
      <w:pPr>
        <w:pStyle w:val="CommentText"/>
      </w:pPr>
      <w:r>
        <w:rPr>
          <w:b/>
          <w:color w:val="FF0000"/>
        </w:rPr>
        <w:t>[Proposed Conclusion]</w:t>
      </w:r>
      <w:r>
        <w:rPr>
          <w:color w:val="FF0000"/>
        </w:rPr>
        <w:t xml:space="preserve">: </w:t>
      </w:r>
    </w:p>
    <w:p w14:paraId="098273C9" w14:textId="77777777" w:rsidR="00EF6465" w:rsidRDefault="00EF6465" w:rsidP="003B2744">
      <w:pPr>
        <w:pStyle w:val="CommentText"/>
      </w:pPr>
      <w:r>
        <w:rPr>
          <w:b/>
        </w:rPr>
        <w:t>[Description]</w:t>
      </w:r>
      <w:r>
        <w:t>: Gap sharing is only possible for FR2. For NR SA it should also be available on FR1</w:t>
      </w:r>
    </w:p>
    <w:p w14:paraId="6CA0AB2D" w14:textId="5FFD1A91" w:rsidR="00EF6465" w:rsidRDefault="00EF6465" w:rsidP="003B2744">
      <w:pPr>
        <w:pStyle w:val="CommentText"/>
      </w:pPr>
      <w:r>
        <w:rPr>
          <w:b/>
        </w:rPr>
        <w:t>[Proposed Change]</w:t>
      </w:r>
      <w:r>
        <w:t>: Add gap sharing support for FR1 and per UE gaps, as discussed in R2-1810414, R2-1810415</w:t>
      </w:r>
    </w:p>
  </w:comment>
  <w:comment w:id="403" w:author="MediaTek (Felix)" w:date="2018-06-22T15:56:00Z" w:initials="MTK">
    <w:p w14:paraId="6AD3D049" w14:textId="77777777" w:rsidR="00EF6465" w:rsidRDefault="00EF6465"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EF6465" w:rsidRDefault="00EF6465"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EF6465" w:rsidRDefault="00EF6465" w:rsidP="00B733D2">
      <w:pPr>
        <w:pStyle w:val="CommentText"/>
      </w:pPr>
      <w:r>
        <w:rPr>
          <w:b/>
        </w:rPr>
        <w:t>[Proposed Change]</w:t>
      </w:r>
      <w:r>
        <w:t xml:space="preserve">: </w:t>
      </w:r>
    </w:p>
    <w:p w14:paraId="3D69F71E" w14:textId="77777777" w:rsidR="00EF6465" w:rsidRPr="006D3BB7" w:rsidRDefault="00EF6465" w:rsidP="00B733D2">
      <w:pPr>
        <w:rPr>
          <w:rFonts w:eastAsia="MS Mincho"/>
        </w:rPr>
      </w:pPr>
      <w:r>
        <w:rPr>
          <w:rFonts w:eastAsia="MS Mincho"/>
        </w:rPr>
        <w:t>We will submit CR for this.</w:t>
      </w:r>
    </w:p>
    <w:p w14:paraId="253A0BF2" w14:textId="77777777" w:rsidR="00EF6465" w:rsidRDefault="00EF6465" w:rsidP="00B733D2">
      <w:pPr>
        <w:pStyle w:val="CommentText"/>
      </w:pPr>
      <w:r>
        <w:rPr>
          <w:b/>
        </w:rPr>
        <w:t>[Comments]</w:t>
      </w:r>
      <w:r>
        <w:t>:</w:t>
      </w:r>
    </w:p>
  </w:comment>
  <w:comment w:id="408" w:author="Ericsson (HelkaLiina)" w:date="2018-06-21T16:55:00Z" w:initials="ER">
    <w:p w14:paraId="3EE918C8" w14:textId="21F11DE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EF6465" w:rsidRDefault="00EF6465">
      <w:pPr>
        <w:pStyle w:val="CommentText"/>
      </w:pPr>
      <w:r>
        <w:rPr>
          <w:b/>
        </w:rPr>
        <w:t>[Description]</w:t>
      </w:r>
      <w:r>
        <w:t>: Missing parameter related to quantityConfigIndex</w:t>
      </w:r>
    </w:p>
    <w:p w14:paraId="3981B134" w14:textId="77777777" w:rsidR="00EF6465" w:rsidRDefault="00EF6465" w:rsidP="009A0A58">
      <w:pPr>
        <w:pStyle w:val="CommentText"/>
      </w:pPr>
      <w:r>
        <w:rPr>
          <w:b/>
        </w:rPr>
        <w:t>[Proposed Change]</w:t>
      </w:r>
      <w:r>
        <w:t>: Include;</w:t>
      </w:r>
    </w:p>
    <w:p w14:paraId="3F77F8A0" w14:textId="77777777" w:rsidR="00EF6465" w:rsidRPr="00F35584" w:rsidRDefault="00EF6465"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EF6465" w:rsidRDefault="00EF6465">
      <w:pPr>
        <w:pStyle w:val="CommentText"/>
      </w:pPr>
    </w:p>
    <w:p w14:paraId="78ECDEFB" w14:textId="77777777" w:rsidR="00EF6465" w:rsidRDefault="00EF6465">
      <w:pPr>
        <w:pStyle w:val="CommentText"/>
      </w:pPr>
      <w:r>
        <w:rPr>
          <w:b/>
        </w:rPr>
        <w:t>[Comments]</w:t>
      </w:r>
      <w:r>
        <w:t xml:space="preserve">: </w:t>
      </w:r>
    </w:p>
    <w:p w14:paraId="32332B2F" w14:textId="77777777" w:rsidR="00EF6465" w:rsidRPr="009A0A58" w:rsidRDefault="00EF6465">
      <w:pPr>
        <w:pStyle w:val="CommentText"/>
      </w:pPr>
    </w:p>
  </w:comment>
  <w:comment w:id="409" w:author="Huawei (David)" w:date="2018-06-27T01:00:00Z" w:initials="H">
    <w:p w14:paraId="64F0A4BC" w14:textId="35FAAE4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H150 </w:t>
      </w:r>
      <w:r>
        <w:rPr>
          <w:b/>
        </w:rPr>
        <w:t>[Delegate]</w:t>
      </w:r>
      <w:r>
        <w:t xml:space="preserve">: Huawei (David)  </w:t>
      </w:r>
      <w:r>
        <w:rPr>
          <w:b/>
        </w:rPr>
        <w:t>[WI]</w:t>
      </w:r>
      <w:r>
        <w:t xml:space="preserve">: SA </w:t>
      </w:r>
      <w:r>
        <w:rPr>
          <w:b/>
        </w:rPr>
        <w:t>[Class]</w:t>
      </w:r>
      <w:r>
        <w:t xml:space="preserve">: EN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E6D7E5" w14:textId="6CFCA5D8" w:rsidR="00EF6465" w:rsidRDefault="00EF6465">
      <w:pPr>
        <w:pStyle w:val="CommentText"/>
      </w:pPr>
      <w:r>
        <w:rPr>
          <w:b/>
        </w:rPr>
        <w:t>[Description]</w:t>
      </w:r>
      <w:r>
        <w:t>: Shouldn't this IE be mandatory?</w:t>
      </w:r>
    </w:p>
    <w:p w14:paraId="33819C34" w14:textId="77777777" w:rsidR="00EF6465" w:rsidRDefault="00EF6465">
      <w:pPr>
        <w:pStyle w:val="CommentText"/>
      </w:pPr>
      <w:r>
        <w:rPr>
          <w:b/>
        </w:rPr>
        <w:t>[Proposed Change]</w:t>
      </w:r>
      <w:r>
        <w:t xml:space="preserve">: </w:t>
      </w:r>
    </w:p>
    <w:p w14:paraId="1F14B8E3" w14:textId="77777777" w:rsidR="00EF6465" w:rsidRDefault="00EF6465">
      <w:pPr>
        <w:pStyle w:val="CommentText"/>
      </w:pPr>
      <w:r>
        <w:rPr>
          <w:b/>
        </w:rPr>
        <w:t>[Comments]</w:t>
      </w:r>
      <w:r>
        <w:t xml:space="preserve">: </w:t>
      </w:r>
    </w:p>
    <w:p w14:paraId="1F5E9A37" w14:textId="06B66A32" w:rsidR="00EF6465" w:rsidRPr="008C23E3" w:rsidRDefault="00EF6465">
      <w:pPr>
        <w:pStyle w:val="CommentText"/>
      </w:pPr>
    </w:p>
  </w:comment>
  <w:comment w:id="410" w:author="Huawei (David)" w:date="2018-06-27T00:59:00Z" w:initials="H">
    <w:p w14:paraId="39D92962" w14:textId="339E5DA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H149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2287C" w14:textId="5D7BCBF9" w:rsidR="00EF6465" w:rsidRDefault="00EF6465">
      <w:pPr>
        <w:pStyle w:val="CommentText"/>
      </w:pPr>
      <w:r>
        <w:rPr>
          <w:b/>
        </w:rPr>
        <w:t>[Description]</w:t>
      </w:r>
      <w:r>
        <w:t>: Same comment like Ericsson on need codes.</w:t>
      </w:r>
    </w:p>
    <w:p w14:paraId="4460FE80" w14:textId="714CF668" w:rsidR="00EF6465" w:rsidRDefault="00EF6465">
      <w:pPr>
        <w:pStyle w:val="CommentText"/>
      </w:pPr>
      <w:r>
        <w:rPr>
          <w:b/>
        </w:rPr>
        <w:t>[Proposed Change]</w:t>
      </w:r>
      <w:r>
        <w:t>: Same proposal.</w:t>
      </w:r>
    </w:p>
    <w:p w14:paraId="382DFB0F" w14:textId="77777777" w:rsidR="00EF6465" w:rsidRDefault="00EF6465">
      <w:pPr>
        <w:pStyle w:val="CommentText"/>
      </w:pPr>
      <w:r>
        <w:rPr>
          <w:b/>
        </w:rPr>
        <w:t>[Comments]</w:t>
      </w:r>
      <w:r>
        <w:t xml:space="preserve">: </w:t>
      </w:r>
    </w:p>
    <w:p w14:paraId="64C1286F" w14:textId="04833251" w:rsidR="00EF6465" w:rsidRPr="00ED4286" w:rsidRDefault="00EF6465">
      <w:pPr>
        <w:pStyle w:val="CommentText"/>
      </w:pPr>
    </w:p>
  </w:comment>
  <w:comment w:id="411" w:author="Ericsson (Henning)" w:date="2018-06-21T12:57:00Z" w:initials="E">
    <w:p w14:paraId="700C8868"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EF6465" w:rsidRDefault="00EF6465">
      <w:pPr>
        <w:pStyle w:val="CommentText"/>
      </w:pPr>
      <w:r>
        <w:rPr>
          <w:b/>
        </w:rPr>
        <w:t>[Description]</w:t>
      </w:r>
      <w:r>
        <w:t xml:space="preserve">: Need codes for optional fields are missing. </w:t>
      </w:r>
    </w:p>
    <w:p w14:paraId="6322B330" w14:textId="77777777" w:rsidR="00EF6465" w:rsidRDefault="00EF6465">
      <w:pPr>
        <w:pStyle w:val="CommentText"/>
      </w:pPr>
      <w:r>
        <w:rPr>
          <w:b/>
        </w:rPr>
        <w:t>[Proposed Change]</w:t>
      </w:r>
      <w:r>
        <w:t>: AddMod-/Release lists should have “Need N”, others “Need R”</w:t>
      </w:r>
    </w:p>
    <w:p w14:paraId="45412B14" w14:textId="77777777" w:rsidR="00EF6465" w:rsidRDefault="00EF6465">
      <w:pPr>
        <w:pStyle w:val="CommentText"/>
      </w:pPr>
      <w:r>
        <w:rPr>
          <w:b/>
        </w:rPr>
        <w:t>[Comments]</w:t>
      </w:r>
      <w:r>
        <w:t xml:space="preserve">: </w:t>
      </w:r>
    </w:p>
    <w:p w14:paraId="701E74A8" w14:textId="77777777" w:rsidR="00EF6465" w:rsidRPr="00F910BA" w:rsidRDefault="00EF6465">
      <w:pPr>
        <w:pStyle w:val="CommentText"/>
      </w:pPr>
    </w:p>
  </w:comment>
  <w:comment w:id="412" w:author="Huawei (David)" w:date="2018-06-27T00:55:00Z" w:initials="H">
    <w:p w14:paraId="2E4F0657" w14:textId="632D20D3"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Huawei (David)  </w:t>
      </w:r>
      <w:r>
        <w:rPr>
          <w:b/>
        </w:rPr>
        <w:t>[WI]</w:t>
      </w:r>
      <w:r>
        <w:t xml:space="preserve">:  </w:t>
      </w:r>
      <w:r>
        <w:rPr>
          <w:b/>
        </w:rPr>
        <w:t>[Class]</w:t>
      </w:r>
      <w:r>
        <w:t xml:space="preserve">:  SA </w:t>
      </w:r>
      <w:r>
        <w:rPr>
          <w:b/>
        </w:rPr>
        <w:t>[TDoc]</w:t>
      </w:r>
      <w:r>
        <w:t xml:space="preserve">: R2-1810349 </w:t>
      </w:r>
      <w:r>
        <w:rPr>
          <w:b/>
          <w:color w:val="FF0000"/>
        </w:rPr>
        <w:t>[Status]</w:t>
      </w:r>
      <w:r>
        <w:rPr>
          <w:color w:val="FF0000"/>
        </w:rPr>
        <w:t xml:space="preserve">: ToDo </w:t>
      </w:r>
      <w:r>
        <w:rPr>
          <w:b/>
          <w:color w:val="FF0000"/>
        </w:rPr>
        <w:t>[Proposed Conclusion]</w:t>
      </w:r>
      <w:r>
        <w:rPr>
          <w:color w:val="FF0000"/>
        </w:rPr>
        <w:t xml:space="preserve">: </w:t>
      </w:r>
    </w:p>
    <w:p w14:paraId="58723F8F" w14:textId="45F98223" w:rsidR="00EF6465" w:rsidRDefault="00EF6465">
      <w:pPr>
        <w:pStyle w:val="CommentText"/>
      </w:pPr>
      <w:r>
        <w:rPr>
          <w:b/>
        </w:rPr>
        <w:t>[Description]</w:t>
      </w:r>
      <w:r>
        <w:t>: When measurement result are added, the CGI reporting also need to be added there.</w:t>
      </w:r>
    </w:p>
    <w:p w14:paraId="39751B42" w14:textId="10024F69" w:rsidR="00EF6465" w:rsidRDefault="00EF6465">
      <w:pPr>
        <w:pStyle w:val="CommentText"/>
      </w:pPr>
      <w:r>
        <w:rPr>
          <w:b/>
        </w:rPr>
        <w:t>[Proposed Change]</w:t>
      </w:r>
      <w:r>
        <w:t>: See Tdoc.</w:t>
      </w:r>
    </w:p>
    <w:p w14:paraId="00416FD4" w14:textId="77777777" w:rsidR="00EF6465" w:rsidRDefault="00EF6465">
      <w:pPr>
        <w:pStyle w:val="CommentText"/>
      </w:pPr>
      <w:r>
        <w:rPr>
          <w:b/>
        </w:rPr>
        <w:t>[Comments]</w:t>
      </w:r>
      <w:r>
        <w:t xml:space="preserve">: </w:t>
      </w:r>
    </w:p>
    <w:p w14:paraId="3FB438E1" w14:textId="07BD325B" w:rsidR="00EF6465" w:rsidRPr="00ED4286" w:rsidRDefault="00EF6465">
      <w:pPr>
        <w:pStyle w:val="CommentText"/>
      </w:pPr>
    </w:p>
  </w:comment>
  <w:comment w:id="413" w:author="Huawei (David)" w:date="2018-06-27T01:01:00Z" w:initials="H">
    <w:p w14:paraId="60947527" w14:textId="569D176A"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F82580">
        <w:t>: H151</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11F3F1" w14:textId="352E2600" w:rsidR="00EF6465" w:rsidRDefault="00EF6465">
      <w:pPr>
        <w:pStyle w:val="CommentText"/>
      </w:pPr>
      <w:r>
        <w:rPr>
          <w:b/>
        </w:rPr>
        <w:t>[Description]</w:t>
      </w:r>
      <w:r>
        <w:t>: Shouldn't this field be mandatory?</w:t>
      </w:r>
    </w:p>
    <w:p w14:paraId="7F534AC3" w14:textId="77777777" w:rsidR="00EF6465" w:rsidRDefault="00EF6465">
      <w:pPr>
        <w:pStyle w:val="CommentText"/>
      </w:pPr>
      <w:r>
        <w:rPr>
          <w:b/>
        </w:rPr>
        <w:t>[Proposed Change]</w:t>
      </w:r>
      <w:r>
        <w:t xml:space="preserve">: </w:t>
      </w:r>
    </w:p>
    <w:p w14:paraId="151D6D57" w14:textId="77777777" w:rsidR="00EF6465" w:rsidRDefault="00EF6465">
      <w:pPr>
        <w:pStyle w:val="CommentText"/>
      </w:pPr>
      <w:r>
        <w:rPr>
          <w:b/>
        </w:rPr>
        <w:t>[Comments]</w:t>
      </w:r>
      <w:r>
        <w:t xml:space="preserve">: </w:t>
      </w:r>
    </w:p>
    <w:p w14:paraId="33733752" w14:textId="697DAB31" w:rsidR="00EF6465" w:rsidRPr="008C23E3" w:rsidRDefault="00EF6465">
      <w:pPr>
        <w:pStyle w:val="CommentText"/>
      </w:pPr>
    </w:p>
  </w:comment>
  <w:comment w:id="414" w:author="ZTE(LiuJing)" w:date="2018-06-18T14:01:00Z" w:initials="Z">
    <w:p w14:paraId="5B6E3B6E" w14:textId="58D7539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EF6465" w:rsidRDefault="00EF6465">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EF6465" w:rsidRDefault="00EF6465">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EF6465" w:rsidRDefault="00EF6465">
      <w:pPr>
        <w:pStyle w:val="CommentText"/>
      </w:pPr>
      <w:r>
        <w:rPr>
          <w:b/>
        </w:rPr>
        <w:t>[Comments]</w:t>
      </w:r>
      <w:r>
        <w:t xml:space="preserve">: </w:t>
      </w:r>
    </w:p>
    <w:p w14:paraId="04BEF462" w14:textId="77777777" w:rsidR="00EF6465" w:rsidRPr="00672619" w:rsidRDefault="00EF6465">
      <w:pPr>
        <w:pStyle w:val="CommentText"/>
      </w:pPr>
    </w:p>
  </w:comment>
  <w:comment w:id="415" w:author="ZTE(SXJ)" w:date="2018-06-18T11:46:00Z" w:initials="Z">
    <w:p w14:paraId="2CB20BA6" w14:textId="4B69480C"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EF6465" w:rsidRDefault="00EF6465">
      <w:pPr>
        <w:pStyle w:val="CommentText"/>
      </w:pPr>
      <w:r>
        <w:rPr>
          <w:b/>
        </w:rPr>
        <w:t>[Description]</w:t>
      </w:r>
      <w:r>
        <w:t>: Better to use cellindexEUTRA</w:t>
      </w:r>
    </w:p>
    <w:p w14:paraId="4F891AE8" w14:textId="77777777" w:rsidR="00EF6465" w:rsidRDefault="00EF6465">
      <w:pPr>
        <w:pStyle w:val="CommentText"/>
      </w:pPr>
      <w:r>
        <w:rPr>
          <w:b/>
        </w:rPr>
        <w:t>[Proposed Change]</w:t>
      </w:r>
      <w:r>
        <w:t>: change the name to cellindexEUTRA</w:t>
      </w:r>
    </w:p>
    <w:p w14:paraId="59DA1B5C" w14:textId="77777777" w:rsidR="00EF6465" w:rsidRDefault="00EF6465">
      <w:pPr>
        <w:pStyle w:val="CommentText"/>
      </w:pPr>
      <w:r>
        <w:rPr>
          <w:b/>
        </w:rPr>
        <w:t>[Comments]</w:t>
      </w:r>
      <w:r>
        <w:t xml:space="preserve">: </w:t>
      </w:r>
    </w:p>
    <w:p w14:paraId="1F587389" w14:textId="77777777" w:rsidR="00EF6465" w:rsidRPr="00083068" w:rsidRDefault="00EF6465">
      <w:pPr>
        <w:pStyle w:val="CommentText"/>
      </w:pPr>
    </w:p>
  </w:comment>
  <w:comment w:id="416" w:author="ZTE(SXJ)" w:date="2018-06-18T11:47:00Z" w:initials="Z">
    <w:p w14:paraId="1F5523D1" w14:textId="5187CCF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EF6465" w:rsidRDefault="00EF6465">
      <w:pPr>
        <w:pStyle w:val="CommentText"/>
      </w:pPr>
      <w:r>
        <w:rPr>
          <w:b/>
        </w:rPr>
        <w:t>[Description]</w:t>
      </w:r>
      <w:r>
        <w:t>: same as Z400 (use cellIndexEUTRA)</w:t>
      </w:r>
    </w:p>
    <w:p w14:paraId="1576225C" w14:textId="77777777" w:rsidR="00EF6465" w:rsidRDefault="00EF6465">
      <w:pPr>
        <w:pStyle w:val="CommentText"/>
      </w:pPr>
      <w:r>
        <w:rPr>
          <w:b/>
        </w:rPr>
        <w:t>[Proposed Change]</w:t>
      </w:r>
      <w:r>
        <w:t>: Chagne to cellIndexEUTRA</w:t>
      </w:r>
    </w:p>
    <w:p w14:paraId="7010D9AB" w14:textId="77777777" w:rsidR="00EF6465" w:rsidRDefault="00EF6465">
      <w:pPr>
        <w:pStyle w:val="CommentText"/>
      </w:pPr>
      <w:r>
        <w:rPr>
          <w:b/>
        </w:rPr>
        <w:t>[Comments]</w:t>
      </w:r>
      <w:r>
        <w:t xml:space="preserve">: </w:t>
      </w:r>
    </w:p>
    <w:p w14:paraId="517B6271" w14:textId="77777777" w:rsidR="00EF6465" w:rsidRPr="00083068" w:rsidRDefault="00EF6465">
      <w:pPr>
        <w:pStyle w:val="CommentText"/>
      </w:pPr>
    </w:p>
  </w:comment>
  <w:comment w:id="420" w:author="MediaTek (Felix)" w:date="2018-06-22T15:40:00Z" w:initials="MTK">
    <w:p w14:paraId="057C637E" w14:textId="58E15539" w:rsidR="00EF6465" w:rsidRDefault="00EF6465"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EF6465" w:rsidRDefault="00EF6465"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EF6465" w:rsidRDefault="00EF6465"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EF6465" w:rsidRPr="006D3BB7" w:rsidRDefault="00EF6465"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EF6465" w:rsidRDefault="00EF6465"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EF6465" w:rsidRDefault="00EF6465" w:rsidP="006D3BB7">
      <w:pPr>
        <w:pStyle w:val="CommentText"/>
      </w:pPr>
    </w:p>
  </w:comment>
  <w:comment w:id="425" w:author="MediaTek (Felix)" w:date="2018-06-22T15:50:00Z" w:initials="MTK">
    <w:p w14:paraId="182CD467" w14:textId="5B9FF990" w:rsidR="00EF6465" w:rsidRDefault="00EF6465"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EF6465" w:rsidRDefault="00EF6465"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EF6465" w:rsidRDefault="00EF6465"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EF6465" w:rsidRDefault="00EF6465" w:rsidP="00937796">
      <w:r>
        <w:rPr>
          <w:b/>
        </w:rPr>
        <w:t>[Comments]</w:t>
      </w:r>
      <w:r>
        <w:t xml:space="preserve">: [Ericsson (Henning)] Sounds reasonable to us. </w:t>
      </w:r>
    </w:p>
    <w:p w14:paraId="425D578C" w14:textId="03C2CD78" w:rsidR="00EF6465" w:rsidRDefault="00EF6465" w:rsidP="00937796"/>
  </w:comment>
  <w:comment w:id="427" w:author="Huawei (David)" w:date="2018-06-26T23:16:00Z" w:initials="H">
    <w:p w14:paraId="5C0E2663" w14:textId="5DBC148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EF6465" w:rsidRDefault="00EF6465">
      <w:pPr>
        <w:pStyle w:val="CommentText"/>
      </w:pPr>
      <w:r>
        <w:rPr>
          <w:b/>
        </w:rPr>
        <w:t>[Description]</w:t>
      </w:r>
      <w:r>
        <w:t>: The meaning of each bit and the relationship to the duration in the SMTC should be clarified (see proposed details in Tdoc).</w:t>
      </w:r>
    </w:p>
    <w:p w14:paraId="0C145A18" w14:textId="77777777" w:rsidR="00EF6465" w:rsidRDefault="00EF6465">
      <w:pPr>
        <w:pStyle w:val="CommentText"/>
      </w:pPr>
      <w:r>
        <w:rPr>
          <w:b/>
        </w:rPr>
        <w:t>[Proposed Change]</w:t>
      </w:r>
      <w:r>
        <w:t xml:space="preserve">: </w:t>
      </w:r>
    </w:p>
    <w:p w14:paraId="477A9B37" w14:textId="77777777" w:rsidR="00EF6465" w:rsidRDefault="00EF6465">
      <w:pPr>
        <w:pStyle w:val="CommentText"/>
      </w:pPr>
      <w:r>
        <w:rPr>
          <w:b/>
        </w:rPr>
        <w:t>[Comments]</w:t>
      </w:r>
      <w:r>
        <w:t xml:space="preserve">: </w:t>
      </w:r>
    </w:p>
    <w:p w14:paraId="11382A01" w14:textId="05A5DF77" w:rsidR="00EF6465" w:rsidRPr="00FE6517" w:rsidRDefault="00EF6465">
      <w:pPr>
        <w:pStyle w:val="CommentText"/>
      </w:pPr>
    </w:p>
  </w:comment>
  <w:comment w:id="428" w:author="Ericsson (Henning)" w:date="2018-06-21T13:23:00Z" w:initials="E">
    <w:p w14:paraId="3B917841"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EF6465" w:rsidRDefault="00EF6465">
      <w:pPr>
        <w:pStyle w:val="CommentText"/>
      </w:pPr>
      <w:r>
        <w:rPr>
          <w:b/>
        </w:rPr>
        <w:t>[Description]</w:t>
      </w:r>
      <w:r>
        <w:t xml:space="preserve">: The filed description does not explain how to interpret the bits in the bitmap. </w:t>
      </w:r>
    </w:p>
    <w:p w14:paraId="7F3BCA6E" w14:textId="77777777" w:rsidR="00EF6465" w:rsidRDefault="00EF6465">
      <w:pPr>
        <w:pStyle w:val="CommentText"/>
      </w:pPr>
      <w:r>
        <w:rPr>
          <w:b/>
        </w:rPr>
        <w:t>[Proposed Change]</w:t>
      </w:r>
      <w:r>
        <w:t>: Adopt the same mapping as defined in ServingCellConfigCommon for ssb-PositionsInBurst:</w:t>
      </w:r>
    </w:p>
    <w:p w14:paraId="33D1DE04" w14:textId="77777777" w:rsidR="00EF6465" w:rsidRDefault="00EF6465">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EF6465" w:rsidRDefault="00EF6465">
      <w:pPr>
        <w:pStyle w:val="CommentText"/>
      </w:pPr>
      <w:r>
        <w:rPr>
          <w:b/>
        </w:rPr>
        <w:t>[Comments]</w:t>
      </w:r>
      <w:r>
        <w:t xml:space="preserve">: </w:t>
      </w:r>
    </w:p>
    <w:p w14:paraId="2D6D09F1" w14:textId="77777777" w:rsidR="00EF6465" w:rsidRPr="00D2202C" w:rsidRDefault="00EF6465">
      <w:pPr>
        <w:pStyle w:val="CommentText"/>
      </w:pPr>
    </w:p>
  </w:comment>
  <w:comment w:id="429" w:author="ZTE(SXJ)" w:date="2018-06-18T11:50:00Z" w:initials="Z">
    <w:p w14:paraId="4B232BE8" w14:textId="358D16AB"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EF6465" w:rsidRDefault="00EF6465" w:rsidP="00083068">
      <w:pPr>
        <w:pStyle w:val="TAL"/>
      </w:pPr>
      <w:r>
        <w:rPr>
          <w:b/>
        </w:rPr>
        <w:t>[Description]</w:t>
      </w:r>
      <w:r>
        <w:t>: In 38.215, it written as the following:</w:t>
      </w:r>
    </w:p>
    <w:p w14:paraId="162DCB72" w14:textId="77777777" w:rsidR="00EF6465" w:rsidRDefault="00EF6465"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EF6465" w:rsidRDefault="00EF6465" w:rsidP="00083068">
      <w:pPr>
        <w:pStyle w:val="TAL"/>
      </w:pPr>
      <w:r>
        <w:t xml:space="preserve">“If higher-layers indicate certain SS/PBCH blocks for performing SS-RSRQ measurements, then SS-RSRP is measured only from the indicated set of SS/PBCH block(s).”  </w:t>
      </w:r>
    </w:p>
    <w:p w14:paraId="11ABC32A" w14:textId="77777777" w:rsidR="00EF6465" w:rsidRDefault="00EF6465" w:rsidP="00EE0263">
      <w:pPr>
        <w:pStyle w:val="TAL"/>
      </w:pPr>
      <w:r>
        <w:t>In other words, the parameter is not dircetly referred in any RAN1 spec. So the reference wording should be changed.</w:t>
      </w:r>
    </w:p>
    <w:p w14:paraId="056ACE3F" w14:textId="77777777" w:rsidR="00EF6465" w:rsidRDefault="00EF6465">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EF6465" w:rsidRDefault="00EF6465">
      <w:pPr>
        <w:pStyle w:val="CommentText"/>
      </w:pPr>
      <w:r>
        <w:rPr>
          <w:b/>
        </w:rPr>
        <w:t>[Comments]</w:t>
      </w:r>
      <w:r>
        <w:t xml:space="preserve">: </w:t>
      </w:r>
    </w:p>
    <w:p w14:paraId="0644CC6C" w14:textId="77777777" w:rsidR="00EF6465" w:rsidRPr="00083068" w:rsidRDefault="00EF6465">
      <w:pPr>
        <w:pStyle w:val="CommentText"/>
      </w:pPr>
    </w:p>
  </w:comment>
  <w:comment w:id="430" w:author="NTTDOCOMO, INC." w:date="2018-06-26T16:19:00Z" w:initials="DCM">
    <w:p w14:paraId="1862F413" w14:textId="6210DF53" w:rsidR="00EF6465" w:rsidRDefault="00EF64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EF6465" w:rsidRPr="00E627BF" w:rsidRDefault="00EF6465">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EF6465" w:rsidRDefault="00EF6465">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EF6465" w:rsidRDefault="00EF6465">
      <w:pPr>
        <w:pStyle w:val="CommentText"/>
      </w:pPr>
      <w:r>
        <w:rPr>
          <w:b/>
        </w:rPr>
        <w:t>[Comments]</w:t>
      </w:r>
      <w:r>
        <w:t xml:space="preserve">: </w:t>
      </w:r>
    </w:p>
    <w:p w14:paraId="722A0509" w14:textId="77777777" w:rsidR="00EF6465" w:rsidRPr="00E627BF" w:rsidRDefault="00EF6465">
      <w:pPr>
        <w:pStyle w:val="CommentText"/>
      </w:pPr>
    </w:p>
  </w:comment>
  <w:comment w:id="431" w:author="MediaTek (Felix)" w:date="2018-06-22T15:46:00Z" w:initials="MTK">
    <w:p w14:paraId="51100E86" w14:textId="77777777" w:rsidR="00EF6465" w:rsidRDefault="00EF6465"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EF6465" w:rsidRDefault="00EF6465"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EF6465" w:rsidRDefault="00EF6465" w:rsidP="006D3BB7">
      <w:pPr>
        <w:pStyle w:val="CommentText"/>
      </w:pPr>
      <w:r>
        <w:rPr>
          <w:b/>
        </w:rPr>
        <w:t>[Proposed Change]</w:t>
      </w:r>
      <w:r>
        <w:t xml:space="preserve">: </w:t>
      </w:r>
    </w:p>
    <w:p w14:paraId="48C39043" w14:textId="77777777" w:rsidR="00EF6465" w:rsidRDefault="00EF6465"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EF6465" w:rsidRDefault="00EF6465" w:rsidP="006D3BB7">
      <w:pPr>
        <w:rPr>
          <w:rFonts w:eastAsia="MS Mincho"/>
        </w:rPr>
      </w:pPr>
      <w:r>
        <w:rPr>
          <w:rFonts w:eastAsia="MS Mincho"/>
        </w:rPr>
        <w:t>It could specify</w:t>
      </w:r>
    </w:p>
    <w:p w14:paraId="4C912971" w14:textId="77777777" w:rsidR="00EF6465" w:rsidRPr="006D3BB7" w:rsidRDefault="00EF6465"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EF6465" w:rsidRDefault="00EF6465" w:rsidP="006D3BB7">
      <w:pPr>
        <w:pStyle w:val="CommentText"/>
        <w:rPr>
          <w:lang w:eastAsia="zh-CN"/>
        </w:rPr>
      </w:pPr>
      <w:r>
        <w:rPr>
          <w:b/>
        </w:rPr>
        <w:t>[Comments]</w:t>
      </w:r>
      <w:r>
        <w:t>:</w:t>
      </w:r>
    </w:p>
    <w:p w14:paraId="40733B10" w14:textId="77777777" w:rsidR="00EF6465" w:rsidRDefault="00EF6465">
      <w:pPr>
        <w:pStyle w:val="CommentText"/>
      </w:pPr>
    </w:p>
  </w:comment>
  <w:comment w:id="434" w:author="MediaTek (Felix)" w:date="2018-06-25T16:08:00Z" w:initials="MTK">
    <w:p w14:paraId="1FAD9FAB" w14:textId="77777777" w:rsidR="00EF6465" w:rsidRDefault="00EF6465"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EF6465" w:rsidRDefault="00EF6465"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EF6465" w:rsidRDefault="00EF6465" w:rsidP="00775419">
      <w:pPr>
        <w:pStyle w:val="CommentText"/>
      </w:pPr>
      <w:r>
        <w:rPr>
          <w:b/>
        </w:rPr>
        <w:t>[Proposed Change]</w:t>
      </w:r>
      <w:r>
        <w:t xml:space="preserve">: </w:t>
      </w:r>
    </w:p>
    <w:p w14:paraId="590A744F" w14:textId="77777777" w:rsidR="00EF6465" w:rsidRDefault="00EF6465" w:rsidP="00775419">
      <w:pPr>
        <w:rPr>
          <w:rFonts w:eastAsia="MS Mincho"/>
        </w:rPr>
      </w:pPr>
      <w:r>
        <w:rPr>
          <w:rFonts w:eastAsia="MS Mincho"/>
        </w:rPr>
        <w:t xml:space="preserve">Change to </w:t>
      </w:r>
    </w:p>
    <w:p w14:paraId="011CD43E" w14:textId="77777777" w:rsidR="00EF6465" w:rsidRDefault="00EF6465" w:rsidP="00775419">
      <w:r>
        <w:t>“</w:t>
      </w:r>
    </w:p>
    <w:p w14:paraId="4A070452" w14:textId="77777777" w:rsidR="00EF6465" w:rsidRDefault="00EF6465"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EF6465" w:rsidRPr="006D3BB7" w:rsidRDefault="00EF6465" w:rsidP="00775419">
      <w:pPr>
        <w:rPr>
          <w:rFonts w:eastAsia="MS Mincho"/>
        </w:rPr>
      </w:pPr>
      <w:r>
        <w:t>”</w:t>
      </w:r>
    </w:p>
    <w:p w14:paraId="7A55FCF2" w14:textId="77777777" w:rsidR="00EF6465" w:rsidRDefault="00EF6465" w:rsidP="00775419">
      <w:pPr>
        <w:pStyle w:val="CommentText"/>
      </w:pPr>
      <w:r>
        <w:rPr>
          <w:b/>
        </w:rPr>
        <w:t>[Comments]</w:t>
      </w:r>
      <w:r>
        <w:t>:</w:t>
      </w:r>
    </w:p>
  </w:comment>
  <w:comment w:id="437" w:author="ZTE(SXJ)" w:date="2018-06-18T11:52:00Z" w:initials="Z">
    <w:p w14:paraId="4FD5C819" w14:textId="1BA3101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EF6465" w:rsidRDefault="00EF6465">
      <w:pPr>
        <w:pStyle w:val="CommentText"/>
      </w:pPr>
      <w:r>
        <w:rPr>
          <w:b/>
        </w:rPr>
        <w:t>[Description]</w:t>
      </w:r>
      <w:r>
        <w:t xml:space="preserve">: </w:t>
      </w:r>
      <w:r w:rsidRPr="00BC62FB">
        <w:t>MeasObjectEUTRA</w:t>
      </w:r>
      <w:r>
        <w:t xml:space="preserve"> should be listed</w:t>
      </w:r>
    </w:p>
    <w:p w14:paraId="244ED821" w14:textId="77777777" w:rsidR="00EF6465" w:rsidRDefault="00EF6465" w:rsidP="00083068">
      <w:pPr>
        <w:pStyle w:val="CommentText"/>
      </w:pPr>
      <w:r>
        <w:rPr>
          <w:b/>
        </w:rPr>
        <w:t>[Proposed Change]</w:t>
      </w:r>
      <w:r>
        <w:t xml:space="preserve">: </w:t>
      </w:r>
      <w:r w:rsidRPr="00BC62FB">
        <w:t>MeasObjectEUTRA</w:t>
      </w:r>
      <w:r>
        <w:t xml:space="preserve"> should be listed</w:t>
      </w:r>
    </w:p>
    <w:p w14:paraId="7FC6367D" w14:textId="77777777" w:rsidR="00EF6465" w:rsidRDefault="00EF6465">
      <w:pPr>
        <w:pStyle w:val="CommentText"/>
      </w:pPr>
      <w:r>
        <w:rPr>
          <w:b/>
        </w:rPr>
        <w:t>[Proposed Change]</w:t>
      </w:r>
      <w:r>
        <w:t xml:space="preserve">: add </w:t>
      </w:r>
      <w:r w:rsidRPr="00BC62FB">
        <w:t>MeasObjectEUTRA</w:t>
      </w:r>
    </w:p>
    <w:p w14:paraId="722544B4" w14:textId="77777777" w:rsidR="00EF6465" w:rsidRDefault="00EF6465">
      <w:pPr>
        <w:pStyle w:val="CommentText"/>
      </w:pPr>
      <w:r>
        <w:rPr>
          <w:b/>
        </w:rPr>
        <w:t>[Comments]</w:t>
      </w:r>
      <w:r>
        <w:t xml:space="preserve">: </w:t>
      </w:r>
    </w:p>
    <w:p w14:paraId="1AC9B1CB" w14:textId="77777777" w:rsidR="00EF6465" w:rsidRPr="00083068" w:rsidRDefault="00EF6465">
      <w:pPr>
        <w:pStyle w:val="CommentText"/>
      </w:pPr>
    </w:p>
  </w:comment>
  <w:comment w:id="436" w:author="Nokia (Tero)" w:date="2018-06-25T17:06:00Z" w:initials="Nokia">
    <w:p w14:paraId="58396319" w14:textId="77777777" w:rsidR="00EF6465" w:rsidRDefault="00EF646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EF6465" w:rsidRDefault="00EF6465" w:rsidP="002079E1">
      <w:pPr>
        <w:pStyle w:val="CommentText"/>
      </w:pPr>
      <w:r>
        <w:rPr>
          <w:b/>
        </w:rPr>
        <w:t>[Description]</w:t>
      </w:r>
      <w:r>
        <w:t>: MeasObjectEUTRA should be added to the list.</w:t>
      </w:r>
    </w:p>
    <w:p w14:paraId="6B093312" w14:textId="77777777" w:rsidR="00EF6465" w:rsidRDefault="00EF6465" w:rsidP="002079E1">
      <w:pPr>
        <w:pStyle w:val="CommentText"/>
      </w:pPr>
      <w:r>
        <w:rPr>
          <w:b/>
        </w:rPr>
        <w:t>[Proposed Change]</w:t>
      </w:r>
      <w:r>
        <w:t>: Add MeasObjectEUTRA to the measObject list as a CHOICE.</w:t>
      </w:r>
    </w:p>
    <w:p w14:paraId="5AF92D27" w14:textId="77777777" w:rsidR="00EF6465" w:rsidRDefault="00EF6465" w:rsidP="002079E1">
      <w:pPr>
        <w:pStyle w:val="CommentText"/>
      </w:pPr>
      <w:r>
        <w:rPr>
          <w:b/>
        </w:rPr>
        <w:t>[Comments]</w:t>
      </w:r>
      <w:r>
        <w:t xml:space="preserve">: </w:t>
      </w:r>
    </w:p>
    <w:p w14:paraId="3F673EF3" w14:textId="45F16195" w:rsidR="00EF6465" w:rsidRPr="002079E1" w:rsidRDefault="00EF6465" w:rsidP="002079E1">
      <w:pPr>
        <w:pStyle w:val="CommentText"/>
      </w:pPr>
    </w:p>
  </w:comment>
  <w:comment w:id="440" w:author="Huawei (David)" w:date="2018-06-27T01:04:00Z" w:initials="H">
    <w:p w14:paraId="238B8895" w14:textId="29E0FFE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H154 </w:t>
      </w:r>
      <w:r>
        <w:rPr>
          <w:b/>
        </w:rPr>
        <w:t>[Delegate]</w:t>
      </w:r>
      <w:r>
        <w:t xml:space="preserve">: Huawei (David)  </w:t>
      </w:r>
      <w:r>
        <w:rPr>
          <w:b/>
        </w:rPr>
        <w:t>[WI]</w:t>
      </w:r>
      <w:r>
        <w:t xml:space="preserve">:EN  </w:t>
      </w:r>
      <w:r>
        <w:rPr>
          <w:b/>
        </w:rPr>
        <w:t>[Class]</w:t>
      </w:r>
      <w:r>
        <w:t xml:space="preserve">: 3 </w:t>
      </w:r>
      <w:r>
        <w:rPr>
          <w:b/>
        </w:rPr>
        <w:t>[TDoc]</w:t>
      </w:r>
      <w:r>
        <w:t>: R2-18</w:t>
      </w:r>
      <w:r w:rsidR="00171520">
        <w:t>10751/2</w:t>
      </w:r>
      <w:r>
        <w:t xml:space="preserve"> </w:t>
      </w:r>
      <w:r>
        <w:rPr>
          <w:b/>
          <w:color w:val="FF0000"/>
        </w:rPr>
        <w:t>[Status]</w:t>
      </w:r>
      <w:r>
        <w:rPr>
          <w:color w:val="FF0000"/>
        </w:rPr>
        <w:t xml:space="preserve">: ToDo </w:t>
      </w:r>
      <w:r>
        <w:rPr>
          <w:b/>
          <w:color w:val="FF0000"/>
        </w:rPr>
        <w:t>[Proposed Conclusion]</w:t>
      </w:r>
      <w:r>
        <w:rPr>
          <w:color w:val="FF0000"/>
        </w:rPr>
        <w:t xml:space="preserve">: </w:t>
      </w:r>
    </w:p>
    <w:p w14:paraId="17FFDEE0" w14:textId="475D61E5" w:rsidR="00EF6465" w:rsidRDefault="00EF6465">
      <w:pPr>
        <w:pStyle w:val="CommentText"/>
      </w:pPr>
      <w:r>
        <w:rPr>
          <w:b/>
        </w:rPr>
        <w:t>[Description]</w:t>
      </w:r>
      <w:r>
        <w:t xml:space="preserve">: </w:t>
      </w:r>
      <w:r w:rsidR="00171520">
        <w:t>Unlike ReportConfig which has 2 CHOICE, this structure has no CHOICE and measurements results for serving cells are mandatory and cannot be removed in a future report without using the critical extension at message level. In general, there should be some CHOICE.</w:t>
      </w:r>
    </w:p>
    <w:p w14:paraId="7E98127D" w14:textId="55977486" w:rsidR="00EF6465" w:rsidRDefault="00EF6465">
      <w:pPr>
        <w:pStyle w:val="CommentText"/>
      </w:pPr>
      <w:r>
        <w:rPr>
          <w:b/>
        </w:rPr>
        <w:t>[Proposed Change]</w:t>
      </w:r>
      <w:r>
        <w:t xml:space="preserve">: </w:t>
      </w:r>
      <w:r w:rsidR="00171520">
        <w:t>See R2-1810751, showing some possible backward compatible changes (for CGI) and non-backward compatible changes in R2-1810752.</w:t>
      </w:r>
    </w:p>
    <w:p w14:paraId="3215C946" w14:textId="77777777" w:rsidR="00EF6465" w:rsidRDefault="00EF6465">
      <w:pPr>
        <w:pStyle w:val="CommentText"/>
      </w:pPr>
      <w:r>
        <w:rPr>
          <w:b/>
        </w:rPr>
        <w:t>[Comments]</w:t>
      </w:r>
      <w:r>
        <w:t xml:space="preserve">: </w:t>
      </w:r>
    </w:p>
    <w:p w14:paraId="42ABD16F" w14:textId="40B670E5" w:rsidR="00EF6465" w:rsidRPr="00EF6465" w:rsidRDefault="00EF6465">
      <w:pPr>
        <w:pStyle w:val="CommentText"/>
      </w:pPr>
    </w:p>
  </w:comment>
  <w:comment w:id="441" w:author="ZTE(SXJ)" w:date="2018-06-18T11:54:00Z" w:initials="Z">
    <w:p w14:paraId="46B66AB9" w14:textId="6EF0ECC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EF6465" w:rsidRDefault="00EF6465">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EF6465" w:rsidRDefault="00EF6465">
      <w:pPr>
        <w:pStyle w:val="CommentText"/>
      </w:pPr>
      <w:r>
        <w:rPr>
          <w:b/>
        </w:rPr>
        <w:t>[Proposed Change]</w:t>
      </w:r>
      <w:r>
        <w:t>: add MeasResultList</w:t>
      </w:r>
      <w:r w:rsidRPr="00BC62FB">
        <w:t>EUTRA</w:t>
      </w:r>
    </w:p>
    <w:p w14:paraId="594E9CA8" w14:textId="2B79FD97" w:rsidR="00EF6465" w:rsidRDefault="00EF6465">
      <w:pPr>
        <w:pStyle w:val="CommentText"/>
      </w:pPr>
      <w:r>
        <w:rPr>
          <w:b/>
        </w:rPr>
        <w:t>[Comments]</w:t>
      </w:r>
      <w:r>
        <w:t>: [Nokia] We agree with ZTE – this requires a CR to do since it’s quite many IEs despite being fairly straightforward</w:t>
      </w:r>
    </w:p>
    <w:p w14:paraId="37DCC4DB" w14:textId="77777777" w:rsidR="00EF6465" w:rsidRPr="00944ADC" w:rsidRDefault="00EF6465">
      <w:pPr>
        <w:pStyle w:val="CommentText"/>
      </w:pPr>
    </w:p>
  </w:comment>
  <w:comment w:id="442" w:author="Huawei (David)" w:date="2018-06-27T01:02:00Z" w:initials="H">
    <w:p w14:paraId="2C9E2FC1" w14:textId="09A491F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H152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6CA213" w14:textId="21E3FE9F" w:rsidR="00EF6465" w:rsidRDefault="00EF6465">
      <w:pPr>
        <w:pStyle w:val="CommentText"/>
      </w:pPr>
      <w:r>
        <w:rPr>
          <w:b/>
        </w:rPr>
        <w:t>[Description]</w:t>
      </w:r>
      <w:r>
        <w:t xml:space="preserve">: CGI should be per PLMN, </w:t>
      </w:r>
      <w:r w:rsidRPr="00EF6465">
        <w:t>PLMN ID and frequencyBandList should be mandatory, noSIB1 should be a CHOICE with what is above.</w:t>
      </w:r>
    </w:p>
    <w:p w14:paraId="19BAFF22" w14:textId="77777777" w:rsidR="00EF6465" w:rsidRDefault="00EF6465">
      <w:pPr>
        <w:pStyle w:val="CommentText"/>
      </w:pPr>
      <w:r>
        <w:rPr>
          <w:b/>
        </w:rPr>
        <w:t>[Proposed Change]</w:t>
      </w:r>
      <w:r>
        <w:t xml:space="preserve">: </w:t>
      </w:r>
    </w:p>
    <w:p w14:paraId="3A6017AB" w14:textId="77777777" w:rsidR="00EF6465" w:rsidRDefault="00EF6465">
      <w:pPr>
        <w:pStyle w:val="CommentText"/>
      </w:pPr>
      <w:r>
        <w:rPr>
          <w:b/>
        </w:rPr>
        <w:t>[Comments]</w:t>
      </w:r>
      <w:r>
        <w:t xml:space="preserve">: </w:t>
      </w:r>
    </w:p>
    <w:p w14:paraId="4486CDFE" w14:textId="1733D431" w:rsidR="00EF6465" w:rsidRPr="00EF6465" w:rsidRDefault="00EF6465">
      <w:pPr>
        <w:pStyle w:val="CommentText"/>
      </w:pPr>
    </w:p>
  </w:comment>
  <w:comment w:id="443" w:author="ZTE(SXJ)" w:date="2018-06-18T11:58:00Z" w:initials="Z">
    <w:p w14:paraId="7704D53D" w14:textId="12C1E87D"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EF6465" w:rsidRDefault="00EF6465">
      <w:pPr>
        <w:pStyle w:val="CommentText"/>
      </w:pPr>
      <w:r>
        <w:rPr>
          <w:b/>
        </w:rPr>
        <w:t>[Description]</w:t>
      </w:r>
      <w:r>
        <w:t>: Better to align with the agreed encoding for 36.331.</w:t>
      </w:r>
    </w:p>
    <w:p w14:paraId="2AEEAE15" w14:textId="77777777" w:rsidR="00EF6465" w:rsidRDefault="00EF6465">
      <w:pPr>
        <w:pStyle w:val="CommentText"/>
      </w:pPr>
      <w:r>
        <w:rPr>
          <w:b/>
        </w:rPr>
        <w:t>[Proposed Change]</w:t>
      </w:r>
      <w:r>
        <w:t>: Align with the agreed encoding for 36.331.</w:t>
      </w:r>
    </w:p>
    <w:p w14:paraId="219925CF" w14:textId="5867C4B2" w:rsidR="00EF6465" w:rsidRDefault="00EF6465">
      <w:pPr>
        <w:pStyle w:val="CommentText"/>
      </w:pPr>
      <w:r>
        <w:rPr>
          <w:b/>
        </w:rPr>
        <w:t>[Comments]</w:t>
      </w:r>
      <w:r>
        <w:t xml:space="preserve">: See also corresponding comments in PLMN-IdentityInfoList IE. </w:t>
      </w:r>
    </w:p>
    <w:p w14:paraId="0B4C494C" w14:textId="77777777" w:rsidR="00EF6465" w:rsidRPr="00343432" w:rsidRDefault="00EF6465">
      <w:pPr>
        <w:pStyle w:val="CommentText"/>
      </w:pPr>
    </w:p>
  </w:comment>
  <w:comment w:id="444" w:author="ZTE(LiuJing)" w:date="2018-06-18T14:04:00Z" w:initials="Z">
    <w:p w14:paraId="08A4ACF3" w14:textId="3F4C171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EF6465" w:rsidRDefault="00EF6465">
      <w:pPr>
        <w:pStyle w:val="CommentText"/>
      </w:pPr>
      <w:r>
        <w:rPr>
          <w:b/>
        </w:rPr>
        <w:t>[Description]</w:t>
      </w:r>
      <w:r>
        <w:t>: RANAC field is missing?</w:t>
      </w:r>
    </w:p>
    <w:p w14:paraId="749C698B" w14:textId="77777777" w:rsidR="00EF6465" w:rsidRDefault="00EF6465">
      <w:pPr>
        <w:pStyle w:val="CommentText"/>
      </w:pPr>
      <w:r>
        <w:rPr>
          <w:b/>
        </w:rPr>
        <w:t>[Proposed Change]</w:t>
      </w:r>
      <w:r>
        <w:t xml:space="preserve">: Add “ranac RANNotificationAreaCode” in cgi-Info. </w:t>
      </w:r>
    </w:p>
    <w:p w14:paraId="2F89F5A7" w14:textId="77777777" w:rsidR="00EF6465" w:rsidRDefault="00EF6465">
      <w:pPr>
        <w:pStyle w:val="CommentText"/>
      </w:pPr>
      <w:r>
        <w:rPr>
          <w:b/>
        </w:rPr>
        <w:t>[Comments]</w:t>
      </w:r>
      <w:r>
        <w:t xml:space="preserve">: </w:t>
      </w:r>
    </w:p>
    <w:p w14:paraId="5AA1E0C2" w14:textId="77777777" w:rsidR="00EF6465" w:rsidRPr="00C35F13" w:rsidRDefault="00EF6465">
      <w:pPr>
        <w:pStyle w:val="CommentText"/>
      </w:pPr>
    </w:p>
  </w:comment>
  <w:comment w:id="446" w:author="Qualcomm-Keiichi Kubota" w:date="2018-06-25T23:11:00Z" w:initials="QC">
    <w:p w14:paraId="45F783BF" w14:textId="2005D6C1"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EF6465" w:rsidRDefault="00EF6465">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EF6465" w:rsidRDefault="00EF6465">
      <w:pPr>
        <w:pStyle w:val="CommentText"/>
      </w:pPr>
      <w:r>
        <w:rPr>
          <w:b/>
        </w:rPr>
        <w:t>[Proposed Change]</w:t>
      </w:r>
      <w:r>
        <w:t>: Replace “PLMN-IdentityList” with “PLMN-IdentityInfoList”</w:t>
      </w:r>
    </w:p>
    <w:p w14:paraId="6639AED0" w14:textId="77777777" w:rsidR="00EF6465" w:rsidRDefault="00EF6465">
      <w:pPr>
        <w:pStyle w:val="CommentText"/>
      </w:pPr>
      <w:r>
        <w:rPr>
          <w:b/>
        </w:rPr>
        <w:t>[Comments]</w:t>
      </w:r>
      <w:r>
        <w:t xml:space="preserve">: </w:t>
      </w:r>
    </w:p>
    <w:p w14:paraId="1A9C0968" w14:textId="541FE24E" w:rsidR="00EF6465" w:rsidRPr="00621DE7" w:rsidRDefault="00EF6465">
      <w:pPr>
        <w:pStyle w:val="CommentText"/>
      </w:pPr>
    </w:p>
  </w:comment>
  <w:comment w:id="445" w:author="ZTE(LiuJing)" w:date="2018-06-18T15:49:00Z" w:initials="Z">
    <w:p w14:paraId="0F384B32" w14:textId="2BC8DB3D"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EF6465" w:rsidRDefault="00EF6465">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EF6465" w:rsidRDefault="00EF6465">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EF6465" w:rsidRDefault="00EF6465">
      <w:pPr>
        <w:pStyle w:val="CommentText"/>
      </w:pPr>
      <w:r>
        <w:rPr>
          <w:b/>
        </w:rPr>
        <w:t>[Comments]</w:t>
      </w:r>
      <w:r>
        <w:t xml:space="preserve">: </w:t>
      </w:r>
    </w:p>
    <w:p w14:paraId="1B385509" w14:textId="77777777" w:rsidR="00EF6465" w:rsidRPr="00857BD3" w:rsidRDefault="00EF6465">
      <w:pPr>
        <w:pStyle w:val="CommentText"/>
      </w:pPr>
    </w:p>
  </w:comment>
  <w:comment w:id="447" w:author="Qualcomm-Keiichi Kubota" w:date="2018-06-25T23:47:00Z" w:initials="QC">
    <w:p w14:paraId="628E358E" w14:textId="16439F71"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EF6465" w:rsidRDefault="00EF6465"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EF6465" w:rsidRDefault="00EF6465" w:rsidP="005A0813">
      <w:pPr>
        <w:pStyle w:val="CommentText"/>
      </w:pPr>
      <w:r>
        <w:t>noSIB1-r15     ENUMERATED {true}</w:t>
      </w:r>
      <w:r>
        <w:tab/>
      </w:r>
      <w:r>
        <w:tab/>
      </w:r>
      <w:r>
        <w:tab/>
      </w:r>
      <w:r>
        <w:tab/>
        <w:t xml:space="preserve">       OPTIONAL</w:t>
      </w:r>
    </w:p>
    <w:p w14:paraId="2831E816" w14:textId="6D49EF32" w:rsidR="00EF6465" w:rsidRDefault="00EF6465">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EF6465" w:rsidRDefault="00EF6465">
      <w:pPr>
        <w:pStyle w:val="CommentText"/>
      </w:pPr>
      <w:r>
        <w:rPr>
          <w:b/>
        </w:rPr>
        <w:t>[Comments]</w:t>
      </w:r>
      <w:r>
        <w:t xml:space="preserve">: </w:t>
      </w:r>
    </w:p>
    <w:p w14:paraId="6DEB8725" w14:textId="529B1199" w:rsidR="00EF6465" w:rsidRPr="005A0813" w:rsidRDefault="00EF6465">
      <w:pPr>
        <w:pStyle w:val="CommentText"/>
      </w:pPr>
    </w:p>
  </w:comment>
  <w:comment w:id="449" w:author="Qualcomm-Keiichi Kubota" w:date="2018-06-25T23:53:00Z" w:initials="QC">
    <w:p w14:paraId="4CD5410B" w14:textId="28870CE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EF6465" w:rsidRDefault="00EF6465">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EF6465" w:rsidRDefault="00EF6465">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EF6465" w:rsidRDefault="00EF6465">
      <w:pPr>
        <w:pStyle w:val="CommentText"/>
      </w:pPr>
      <w:r>
        <w:rPr>
          <w:b/>
        </w:rPr>
        <w:t>[Comments]</w:t>
      </w:r>
      <w:r>
        <w:t xml:space="preserve">: </w:t>
      </w:r>
    </w:p>
    <w:p w14:paraId="47CE7AC0" w14:textId="11A46079" w:rsidR="00EF6465" w:rsidRPr="005A0813" w:rsidRDefault="00EF6465">
      <w:pPr>
        <w:pStyle w:val="CommentText"/>
      </w:pPr>
    </w:p>
  </w:comment>
  <w:comment w:id="454" w:author="ZTE(LiuJing)" w:date="2018-06-18T15:53:00Z" w:initials="Z">
    <w:p w14:paraId="5B23002D" w14:textId="7595DFB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EF6465" w:rsidRDefault="00EF6465">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EF6465" w:rsidRPr="00BE3221" w:rsidRDefault="00EF6465">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EF6465" w:rsidRDefault="00EF6465">
      <w:pPr>
        <w:pStyle w:val="CommentText"/>
      </w:pPr>
      <w:r>
        <w:rPr>
          <w:b/>
        </w:rPr>
        <w:t>[Comments]</w:t>
      </w:r>
      <w:r>
        <w:t xml:space="preserve">: </w:t>
      </w:r>
    </w:p>
    <w:p w14:paraId="736F3567" w14:textId="77777777" w:rsidR="00EF6465" w:rsidRPr="00BE3221" w:rsidRDefault="00EF6465">
      <w:pPr>
        <w:pStyle w:val="CommentText"/>
      </w:pPr>
    </w:p>
  </w:comment>
  <w:comment w:id="455" w:author="ZTE(LiuJing)" w:date="2018-06-18T15:55:00Z" w:initials="Z">
    <w:p w14:paraId="0C609DE4" w14:textId="7C07DF5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EF6465" w:rsidRDefault="00EF6465">
      <w:pPr>
        <w:pStyle w:val="CommentText"/>
      </w:pPr>
      <w:r>
        <w:rPr>
          <w:b/>
        </w:rPr>
        <w:t>[Description]</w:t>
      </w:r>
      <w:r>
        <w:t>: same as Z415</w:t>
      </w:r>
    </w:p>
    <w:p w14:paraId="210513EC" w14:textId="77777777" w:rsidR="00EF6465" w:rsidRDefault="00EF6465">
      <w:pPr>
        <w:pStyle w:val="CommentText"/>
      </w:pPr>
      <w:r>
        <w:rPr>
          <w:b/>
        </w:rPr>
        <w:t>[Proposed Change]</w:t>
      </w:r>
      <w:r>
        <w:t>: same as Z415</w:t>
      </w:r>
    </w:p>
    <w:p w14:paraId="5AD9FDE7" w14:textId="77777777" w:rsidR="00EF6465" w:rsidRDefault="00EF6465">
      <w:pPr>
        <w:pStyle w:val="CommentText"/>
      </w:pPr>
      <w:r>
        <w:rPr>
          <w:b/>
        </w:rPr>
        <w:t>[Comments]</w:t>
      </w:r>
      <w:r>
        <w:t xml:space="preserve">: </w:t>
      </w:r>
    </w:p>
    <w:p w14:paraId="77EE7775" w14:textId="77777777" w:rsidR="00EF6465" w:rsidRPr="00002227" w:rsidRDefault="00EF6465">
      <w:pPr>
        <w:pStyle w:val="CommentText"/>
      </w:pPr>
    </w:p>
  </w:comment>
  <w:comment w:id="459" w:author="Ericsson (Henning)" w:date="2018-06-25T11:16:00Z" w:initials="E">
    <w:p w14:paraId="1269BCF7" w14:textId="77777777" w:rsidR="00EF6465" w:rsidRDefault="00EF646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EF6465" w:rsidRDefault="00EF6465" w:rsidP="00DE37AF">
      <w:pPr>
        <w:pStyle w:val="CommentText"/>
      </w:pPr>
      <w:r>
        <w:rPr>
          <w:b/>
        </w:rPr>
        <w:t>[Description]</w:t>
      </w:r>
      <w:r>
        <w:t xml:space="preserve">: The content of the bit string is not defined properly. </w:t>
      </w:r>
    </w:p>
    <w:p w14:paraId="28A87CB3" w14:textId="77777777" w:rsidR="00EF6465" w:rsidRDefault="00EF6465"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EF6465" w:rsidRDefault="00EF6465" w:rsidP="00DE37AF">
      <w:pPr>
        <w:pStyle w:val="CommentText"/>
      </w:pPr>
      <w:r>
        <w:rPr>
          <w:b/>
        </w:rPr>
        <w:t>[Comments]</w:t>
      </w:r>
      <w:r>
        <w:t xml:space="preserve">: </w:t>
      </w:r>
    </w:p>
    <w:p w14:paraId="2E4B8176" w14:textId="77777777" w:rsidR="00EF6465" w:rsidRPr="00D30487" w:rsidRDefault="00EF6465" w:rsidP="00DE37AF">
      <w:pPr>
        <w:pStyle w:val="CommentText"/>
      </w:pPr>
    </w:p>
  </w:comment>
  <w:comment w:id="462" w:author="Ericsson (Henning)" w:date="2018-06-25T11:21:00Z" w:initials="E">
    <w:p w14:paraId="21B2615D" w14:textId="77777777" w:rsidR="00EF6465" w:rsidRDefault="00EF646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EF6465" w:rsidRDefault="00EF6465" w:rsidP="00DE37AF">
      <w:pPr>
        <w:pStyle w:val="CommentText"/>
      </w:pPr>
      <w:r>
        <w:rPr>
          <w:b/>
        </w:rPr>
        <w:t>[Description]</w:t>
      </w:r>
      <w:r>
        <w:t xml:space="preserve">: Need code is missing. </w:t>
      </w:r>
    </w:p>
    <w:p w14:paraId="6F140B53" w14:textId="77777777" w:rsidR="00EF6465" w:rsidRDefault="00EF6465"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EF6465" w:rsidRDefault="00EF6465" w:rsidP="00DE37AF">
      <w:pPr>
        <w:pStyle w:val="CommentText"/>
      </w:pPr>
      <w:r>
        <w:rPr>
          <w:b/>
        </w:rPr>
        <w:t>[Comments]</w:t>
      </w:r>
      <w:r>
        <w:t xml:space="preserve">: </w:t>
      </w:r>
    </w:p>
    <w:p w14:paraId="72945F36" w14:textId="77777777" w:rsidR="00EF6465" w:rsidRPr="001A69AC" w:rsidRDefault="00EF6465" w:rsidP="00DE37AF">
      <w:pPr>
        <w:pStyle w:val="CommentText"/>
      </w:pPr>
    </w:p>
  </w:comment>
  <w:comment w:id="471" w:author="Ericsson (Henning)" w:date="2018-06-22T00:37:00Z" w:initials="E">
    <w:p w14:paraId="4115A0D0"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EF6465" w:rsidRDefault="00EF6465">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EF6465" w:rsidRDefault="00EF6465">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EF6465" w:rsidRDefault="00EF6465">
      <w:pPr>
        <w:pStyle w:val="CommentText"/>
      </w:pPr>
      <w:r>
        <w:rPr>
          <w:b/>
        </w:rPr>
        <w:t>[Comments]</w:t>
      </w:r>
      <w:r>
        <w:t xml:space="preserve">: If agreed, RAN2 may also inform RAN1 and recommend to omit the DCI field for BWP switching if the DCI-based switching is disabled. </w:t>
      </w:r>
    </w:p>
    <w:p w14:paraId="7D178FAE" w14:textId="77777777" w:rsidR="00EF6465" w:rsidRPr="00514C57" w:rsidRDefault="00EF6465">
      <w:pPr>
        <w:pStyle w:val="CommentText"/>
      </w:pPr>
    </w:p>
  </w:comment>
  <w:comment w:id="473" w:author="Huawei (Nathan)" w:date="2018-06-21T10:49:00Z" w:initials="H">
    <w:p w14:paraId="0BEFF4F5" w14:textId="1BA5768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EF6465" w:rsidRDefault="00EF6465">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EF6465" w:rsidRDefault="00EF6465">
      <w:pPr>
        <w:pStyle w:val="CommentText"/>
      </w:pPr>
      <w:r>
        <w:rPr>
          <w:b/>
        </w:rPr>
        <w:t>[Proposed Change]</w:t>
      </w:r>
      <w:r>
        <w:t>: Add “including UE-specific and common CORESETs/search spaces” to the descriptions; see associated tdoc.</w:t>
      </w:r>
    </w:p>
    <w:p w14:paraId="34560035" w14:textId="77777777" w:rsidR="00EF6465" w:rsidRDefault="00EF6465">
      <w:pPr>
        <w:pStyle w:val="CommentText"/>
      </w:pPr>
      <w:r>
        <w:rPr>
          <w:b/>
        </w:rPr>
        <w:t>[Comments]</w:t>
      </w:r>
      <w:r>
        <w:t xml:space="preserve">: </w:t>
      </w:r>
    </w:p>
    <w:p w14:paraId="6252CCAA" w14:textId="77777777" w:rsidR="00EF6465" w:rsidRPr="00AF5C7C" w:rsidRDefault="00EF6465">
      <w:pPr>
        <w:pStyle w:val="CommentText"/>
      </w:pPr>
    </w:p>
  </w:comment>
  <w:comment w:id="476" w:author="Huawei (Nathan)" w:date="2018-06-21T10:46:00Z" w:initials="H">
    <w:p w14:paraId="1D8286AD" w14:textId="62FF6283"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EF6465" w:rsidRDefault="00EF6465">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EF6465" w:rsidRDefault="00EF6465">
      <w:pPr>
        <w:pStyle w:val="CommentText"/>
      </w:pPr>
      <w:r>
        <w:rPr>
          <w:b/>
        </w:rPr>
        <w:t>[Proposed Change]</w:t>
      </w:r>
      <w:r>
        <w:t>: Add the missing fields; see associated tdoc.</w:t>
      </w:r>
    </w:p>
    <w:p w14:paraId="6FD4700A" w14:textId="77777777" w:rsidR="00EF6465" w:rsidRDefault="00EF6465">
      <w:pPr>
        <w:pStyle w:val="CommentText"/>
      </w:pPr>
      <w:r>
        <w:rPr>
          <w:b/>
        </w:rPr>
        <w:t>[Comments]</w:t>
      </w:r>
      <w:r>
        <w:t xml:space="preserve">: </w:t>
      </w:r>
    </w:p>
    <w:p w14:paraId="43DB1742" w14:textId="77777777" w:rsidR="00EF6465" w:rsidRPr="00AF5C7C" w:rsidRDefault="00EF6465">
      <w:pPr>
        <w:pStyle w:val="CommentText"/>
      </w:pPr>
    </w:p>
  </w:comment>
  <w:comment w:id="477" w:author="Qualcomm-Keiichi Kubota" w:date="2018-06-25T21:48:00Z" w:initials="QC">
    <w:p w14:paraId="4177AEB0" w14:textId="5648561A"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EF6465" w:rsidRDefault="00EF6465">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EF6465" w:rsidRDefault="00EF6465">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EF6465" w:rsidRDefault="00EF6465">
      <w:pPr>
        <w:pStyle w:val="CommentText"/>
      </w:pPr>
      <w:r>
        <w:rPr>
          <w:b/>
        </w:rPr>
        <w:t>[Comments]</w:t>
      </w:r>
      <w:r>
        <w:t xml:space="preserve">: </w:t>
      </w:r>
    </w:p>
    <w:p w14:paraId="08123D68" w14:textId="29B012B2" w:rsidR="00EF6465" w:rsidRPr="00BC321E" w:rsidRDefault="00EF6465">
      <w:pPr>
        <w:pStyle w:val="CommentText"/>
      </w:pPr>
    </w:p>
  </w:comment>
  <w:comment w:id="478" w:author="Huawei (Nathan)" w:date="2018-06-21T09:59:00Z" w:initials="H">
    <w:p w14:paraId="471820E8"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EF6465" w:rsidRDefault="00EF6465">
      <w:pPr>
        <w:pStyle w:val="CommentText"/>
      </w:pPr>
      <w:r>
        <w:rPr>
          <w:b/>
        </w:rPr>
        <w:t>[Description]</w:t>
      </w:r>
      <w:r>
        <w:t>: searchSpaceSIB1, searchSpaceOtherSystemInformation, and pagingSearchSpace can only be configured in SpCell.</w:t>
      </w:r>
    </w:p>
    <w:p w14:paraId="10B6022B" w14:textId="77777777" w:rsidR="00EF6465" w:rsidRDefault="00EF6465">
      <w:pPr>
        <w:pStyle w:val="CommentText"/>
      </w:pPr>
      <w:r>
        <w:rPr>
          <w:b/>
        </w:rPr>
        <w:t>[Proposed Change]</w:t>
      </w:r>
      <w:r>
        <w:t>: Change the need codes to conditional presence (see associated tdoc).</w:t>
      </w:r>
    </w:p>
    <w:p w14:paraId="317DD595" w14:textId="537A8167" w:rsidR="00EF6465" w:rsidRDefault="00EF6465">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EF6465" w:rsidRPr="00AF5C7C" w:rsidRDefault="00EF6465">
      <w:pPr>
        <w:pStyle w:val="CommentText"/>
      </w:pPr>
    </w:p>
  </w:comment>
  <w:comment w:id="479" w:author="CATT (Jing)" w:date="2018-06-25T16:37:00Z" w:initials="C">
    <w:p w14:paraId="5B16A463" w14:textId="77777777" w:rsidR="00EF6465" w:rsidRDefault="00EF6465"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EF6465" w:rsidRDefault="00EF6465"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EF6465" w:rsidRDefault="00EF6465" w:rsidP="008555E9">
      <w:pPr>
        <w:pStyle w:val="CommentText"/>
      </w:pPr>
      <w:r>
        <w:rPr>
          <w:b/>
        </w:rPr>
        <w:t>[Proposed Change]</w:t>
      </w:r>
      <w:r>
        <w:t>:</w:t>
      </w:r>
      <w:r>
        <w:rPr>
          <w:rFonts w:eastAsia="SimSun" w:hint="eastAsia"/>
          <w:lang w:eastAsia="zh-CN"/>
        </w:rPr>
        <w:t xml:space="preserve"> we will provider a disc paper</w:t>
      </w:r>
    </w:p>
    <w:p w14:paraId="2FFCAA08" w14:textId="77777777" w:rsidR="00EF6465" w:rsidRDefault="00EF6465" w:rsidP="008555E9">
      <w:pPr>
        <w:pStyle w:val="CommentText"/>
      </w:pPr>
      <w:r>
        <w:rPr>
          <w:b/>
        </w:rPr>
        <w:t>[Comments]</w:t>
      </w:r>
      <w:r>
        <w:t xml:space="preserve">: </w:t>
      </w:r>
    </w:p>
    <w:p w14:paraId="0B13CE13" w14:textId="77777777" w:rsidR="00EF6465" w:rsidRPr="000D0625" w:rsidRDefault="00EF6465" w:rsidP="008555E9">
      <w:pPr>
        <w:pStyle w:val="CommentText"/>
      </w:pPr>
    </w:p>
  </w:comment>
  <w:comment w:id="481" w:author="ZTE(SXJ)" w:date="2018-06-22T13:23:00Z" w:initials="Z">
    <w:p w14:paraId="11D5683A"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EF6465" w:rsidRDefault="00EF6465">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EF6465" w:rsidRDefault="00EF6465">
      <w:pPr>
        <w:pStyle w:val="CommentText"/>
      </w:pPr>
      <w:r>
        <w:rPr>
          <w:b/>
        </w:rPr>
        <w:t>[Proposed Change]</w:t>
      </w:r>
      <w:r>
        <w:t>: Reuse the additional common CORESET for RAR also for the reception of Paging (one alternative in our Discussion paper).</w:t>
      </w:r>
    </w:p>
    <w:p w14:paraId="07675F50" w14:textId="77777777" w:rsidR="00EF6465" w:rsidRDefault="00EF6465">
      <w:pPr>
        <w:pStyle w:val="CommentText"/>
      </w:pPr>
      <w:r>
        <w:rPr>
          <w:b/>
        </w:rPr>
        <w:t>[Comments]</w:t>
      </w:r>
      <w:r>
        <w:t xml:space="preserve">: </w:t>
      </w:r>
    </w:p>
    <w:p w14:paraId="23C045AC" w14:textId="77777777" w:rsidR="00EF6465" w:rsidRPr="00BF4FD2" w:rsidRDefault="00EF6465">
      <w:pPr>
        <w:pStyle w:val="CommentText"/>
      </w:pPr>
    </w:p>
  </w:comment>
  <w:comment w:id="482" w:author="CATT (Jing)" w:date="2018-06-25T16:32:00Z" w:initials="C">
    <w:p w14:paraId="223DA783" w14:textId="77777777"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EF6465" w:rsidRDefault="00EF6465"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EF6465" w:rsidRDefault="00EF6465"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6465" w:rsidRPr="00866AE1" w14:paraId="6BC7D619" w14:textId="77777777" w:rsidTr="0060327E">
        <w:tc>
          <w:tcPr>
            <w:tcW w:w="14173" w:type="dxa"/>
            <w:shd w:val="clear" w:color="auto" w:fill="auto"/>
          </w:tcPr>
          <w:p w14:paraId="0F467FAA" w14:textId="77777777" w:rsidR="00EF6465" w:rsidRPr="0040018C" w:rsidRDefault="00EF6465" w:rsidP="0060327E">
            <w:pPr>
              <w:pStyle w:val="TAL"/>
              <w:rPr>
                <w:rFonts w:eastAsia="SimSun"/>
                <w:szCs w:val="22"/>
              </w:rPr>
            </w:pPr>
            <w:r w:rsidRPr="0040018C">
              <w:rPr>
                <w:rFonts w:eastAsia="SimSun"/>
                <w:b/>
                <w:i/>
                <w:szCs w:val="22"/>
              </w:rPr>
              <w:t>commonControlResourceSet</w:t>
            </w:r>
          </w:p>
          <w:p w14:paraId="1E9C4320" w14:textId="77777777" w:rsidR="00EF6465" w:rsidRPr="00866AE1" w:rsidRDefault="00EF646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F6465" w:rsidRPr="0040018C" w14:paraId="3FCC79ED" w14:textId="77777777" w:rsidTr="0060327E">
        <w:tc>
          <w:tcPr>
            <w:tcW w:w="14173" w:type="dxa"/>
            <w:shd w:val="clear" w:color="auto" w:fill="auto"/>
          </w:tcPr>
          <w:p w14:paraId="6C6D751D" w14:textId="77777777" w:rsidR="00EF6465" w:rsidRPr="0040018C" w:rsidRDefault="00EF6465" w:rsidP="0060327E">
            <w:pPr>
              <w:pStyle w:val="TAL"/>
              <w:rPr>
                <w:rFonts w:eastAsia="SimSun"/>
                <w:szCs w:val="22"/>
              </w:rPr>
            </w:pPr>
            <w:r w:rsidRPr="0040018C">
              <w:rPr>
                <w:rFonts w:eastAsia="SimSun"/>
                <w:b/>
                <w:i/>
                <w:szCs w:val="22"/>
              </w:rPr>
              <w:t>commonSearchSpace</w:t>
            </w:r>
          </w:p>
          <w:p w14:paraId="3E32D970" w14:textId="77777777" w:rsidR="00EF6465" w:rsidRPr="0040018C" w:rsidRDefault="00EF646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EF6465" w:rsidRPr="000D0625" w:rsidRDefault="00EF6465" w:rsidP="00B326B8">
      <w:pPr>
        <w:pStyle w:val="CommentText"/>
        <w:rPr>
          <w:rFonts w:eastAsia="SimSun"/>
          <w:lang w:eastAsia="zh-CN"/>
        </w:rPr>
      </w:pPr>
    </w:p>
    <w:p w14:paraId="7B234D5E" w14:textId="77777777" w:rsidR="00EF6465" w:rsidRDefault="00EF6465" w:rsidP="00B326B8">
      <w:pPr>
        <w:pStyle w:val="CommentText"/>
      </w:pPr>
      <w:r>
        <w:rPr>
          <w:b/>
        </w:rPr>
        <w:t>[Comments]</w:t>
      </w:r>
      <w:r>
        <w:t xml:space="preserve">: </w:t>
      </w:r>
    </w:p>
    <w:p w14:paraId="145C0FBA" w14:textId="77777777" w:rsidR="00EF6465" w:rsidRPr="000D0625" w:rsidRDefault="00EF6465" w:rsidP="00B326B8">
      <w:pPr>
        <w:pStyle w:val="CommentText"/>
      </w:pPr>
    </w:p>
  </w:comment>
  <w:comment w:id="483" w:author="CATT (Jing)" w:date="2018-06-25T16:32:00Z" w:initials="C">
    <w:p w14:paraId="2AD420B9" w14:textId="77777777"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EF6465" w:rsidRDefault="00EF6465"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EF6465" w:rsidRPr="001811E9" w:rsidRDefault="00EF6465"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EF6465" w:rsidRDefault="00EF6465" w:rsidP="00B326B8">
      <w:pPr>
        <w:pStyle w:val="CommentText"/>
        <w:rPr>
          <w:rFonts w:eastAsia="SimSun"/>
          <w:lang w:eastAsia="zh-CN"/>
        </w:rPr>
      </w:pPr>
      <w:r>
        <w:rPr>
          <w:b/>
        </w:rPr>
        <w:t>[Proposed Change]</w:t>
      </w:r>
      <w:r>
        <w:t xml:space="preserve">: </w:t>
      </w:r>
    </w:p>
    <w:p w14:paraId="050791DC" w14:textId="77777777" w:rsidR="00EF6465" w:rsidRPr="00F35584" w:rsidRDefault="00EF6465"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EF6465" w:rsidRDefault="00EF6465"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EF6465" w:rsidRPr="00F35584" w:rsidRDefault="00EF6465"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EF6465" w:rsidRDefault="00EF6465"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EF6465" w:rsidRPr="00F35584" w:rsidRDefault="00EF6465"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EF6465" w:rsidRPr="00F35584" w:rsidRDefault="00EF6465"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EF6465" w:rsidRPr="00F35584" w:rsidRDefault="00EF6465"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EF6465" w:rsidRPr="00F35584" w:rsidRDefault="00EF6465"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EF6465" w:rsidRPr="00F35584" w:rsidRDefault="00EF6465"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EF6465" w:rsidRPr="00F35584" w:rsidRDefault="00EF6465" w:rsidP="00B326B8">
      <w:pPr>
        <w:pStyle w:val="PL"/>
      </w:pPr>
      <w:r w:rsidRPr="00F35584">
        <w:tab/>
        <w:t>...</w:t>
      </w:r>
    </w:p>
    <w:p w14:paraId="53C78739" w14:textId="77777777" w:rsidR="00EF6465" w:rsidRPr="00E52182" w:rsidRDefault="00EF6465"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6465" w:rsidRPr="00866AE1" w14:paraId="75EBB6BA" w14:textId="77777777" w:rsidTr="0060327E">
        <w:tc>
          <w:tcPr>
            <w:tcW w:w="14173" w:type="dxa"/>
            <w:shd w:val="clear" w:color="auto" w:fill="auto"/>
          </w:tcPr>
          <w:p w14:paraId="289B88F3" w14:textId="77777777" w:rsidR="00EF6465" w:rsidRPr="0040018C" w:rsidRDefault="00EF6465" w:rsidP="0060327E">
            <w:pPr>
              <w:pStyle w:val="TAL"/>
              <w:rPr>
                <w:rFonts w:eastAsia="SimSun"/>
                <w:szCs w:val="22"/>
              </w:rPr>
            </w:pPr>
            <w:r w:rsidRPr="0040018C">
              <w:rPr>
                <w:rFonts w:eastAsia="SimSun"/>
                <w:b/>
                <w:i/>
                <w:szCs w:val="22"/>
              </w:rPr>
              <w:t>commonControlResourceSet</w:t>
            </w:r>
          </w:p>
          <w:p w14:paraId="71E193B0" w14:textId="77777777" w:rsidR="00EF6465" w:rsidRPr="00866AE1" w:rsidRDefault="00EF646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F6465" w:rsidRPr="0040018C" w14:paraId="57C282D8" w14:textId="77777777" w:rsidTr="0060327E">
        <w:tc>
          <w:tcPr>
            <w:tcW w:w="14173" w:type="dxa"/>
            <w:shd w:val="clear" w:color="auto" w:fill="auto"/>
          </w:tcPr>
          <w:p w14:paraId="6ECDFE12" w14:textId="77777777" w:rsidR="00EF6465" w:rsidRPr="001811E9" w:rsidRDefault="00EF6465"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EF6465" w:rsidRPr="0040018C" w:rsidRDefault="00EF6465"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EF6465" w:rsidRPr="001811E9" w:rsidRDefault="00EF6465" w:rsidP="00B326B8">
      <w:pPr>
        <w:pStyle w:val="CommentText"/>
        <w:rPr>
          <w:rFonts w:eastAsia="SimSun"/>
          <w:lang w:eastAsia="zh-CN"/>
        </w:rPr>
      </w:pPr>
    </w:p>
    <w:p w14:paraId="2F741ECA" w14:textId="77777777" w:rsidR="00EF6465" w:rsidRDefault="00EF6465" w:rsidP="00B326B8">
      <w:pPr>
        <w:pStyle w:val="CommentText"/>
      </w:pPr>
      <w:r>
        <w:rPr>
          <w:b/>
        </w:rPr>
        <w:t>[Comments]</w:t>
      </w:r>
      <w:r>
        <w:t xml:space="preserve">: </w:t>
      </w:r>
    </w:p>
    <w:p w14:paraId="14CDEA67" w14:textId="77777777" w:rsidR="00EF6465" w:rsidRPr="00BE0A71" w:rsidRDefault="00EF6465" w:rsidP="00B326B8">
      <w:pPr>
        <w:pStyle w:val="CommentText"/>
      </w:pPr>
    </w:p>
  </w:comment>
  <w:comment w:id="484" w:author="ZTE(SXJ)" w:date="2018-06-22T13:26:00Z" w:initials="Z">
    <w:p w14:paraId="3AA61BAE" w14:textId="36035992"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EF6465" w:rsidRDefault="00EF6465">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485"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485"/>
      <w:r>
        <w:rPr>
          <w:rFonts w:eastAsia="SimSun"/>
          <w:szCs w:val="22"/>
          <w:lang w:val="en-US" w:eastAsia="zh-CN"/>
        </w:rPr>
        <w:t xml:space="preserve">. </w:t>
      </w:r>
      <w:r>
        <w:rPr>
          <w:bCs/>
        </w:rPr>
        <w:t>We will prepare a Discussion paper with a companion CR for the issue.</w:t>
      </w:r>
    </w:p>
    <w:p w14:paraId="0F8AB520" w14:textId="77777777" w:rsidR="00EF6465" w:rsidRDefault="00EF6465">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EF6465" w:rsidRDefault="00EF6465">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EF6465" w:rsidRPr="00C203C7" w:rsidRDefault="00EF6465">
      <w:pPr>
        <w:pStyle w:val="CommentText"/>
      </w:pPr>
    </w:p>
  </w:comment>
  <w:comment w:id="486" w:author="Huawei (Nathan)" w:date="2018-06-25T14:10:00Z" w:initials="H">
    <w:p w14:paraId="420BB9DE" w14:textId="0AFFEE5C"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EF6465" w:rsidRDefault="00EF6465">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EF6465" w:rsidRDefault="00EF6465">
      <w:pPr>
        <w:pStyle w:val="CommentText"/>
      </w:pPr>
      <w:r>
        <w:rPr>
          <w:b/>
        </w:rPr>
        <w:t>[Proposed Change]</w:t>
      </w:r>
      <w:r>
        <w:t>: Clarify for each search space which DCI formats and RNTIs the UE needs to monitor.  See associated tdoc.</w:t>
      </w:r>
    </w:p>
    <w:p w14:paraId="338CDF14" w14:textId="77777777" w:rsidR="00EF6465" w:rsidRDefault="00EF6465">
      <w:pPr>
        <w:pStyle w:val="CommentText"/>
      </w:pPr>
      <w:r>
        <w:rPr>
          <w:b/>
        </w:rPr>
        <w:t>[Comments]</w:t>
      </w:r>
      <w:r>
        <w:t xml:space="preserve">: </w:t>
      </w:r>
    </w:p>
    <w:p w14:paraId="6FEB754C" w14:textId="7AA553CD" w:rsidR="00EF6465" w:rsidRPr="00BD6DD4" w:rsidRDefault="00EF6465">
      <w:pPr>
        <w:pStyle w:val="CommentText"/>
      </w:pPr>
    </w:p>
  </w:comment>
  <w:comment w:id="487" w:author="ZTE(SXJ)" w:date="2018-06-22T13:34:00Z" w:initials="Z">
    <w:p w14:paraId="1BC82385" w14:textId="6DBE646B"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EF6465" w:rsidRDefault="00EF6465">
      <w:pPr>
        <w:pStyle w:val="CommentText"/>
      </w:pPr>
      <w:r>
        <w:rPr>
          <w:b/>
        </w:rPr>
        <w:t>[Description]</w:t>
      </w:r>
      <w:r>
        <w:t>: Per agreements for SI reception in BWP and the LS from RAN1(</w:t>
      </w:r>
      <w:bookmarkStart w:id="488" w:name="_Ref14917"/>
      <w:r>
        <w:rPr>
          <w:rFonts w:hint="eastAsia"/>
          <w:szCs w:val="22"/>
        </w:rPr>
        <w:t>R2-1806617</w:t>
      </w:r>
      <w:bookmarkEnd w:id="488"/>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EF6465" w:rsidRDefault="00EF6465">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EF6465" w:rsidRPr="00DB4E65" w:rsidRDefault="00EF6465">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EF6465" w:rsidRPr="00B0589C" w:rsidRDefault="00EF6465">
      <w:pPr>
        <w:pStyle w:val="CommentText"/>
      </w:pPr>
    </w:p>
  </w:comment>
  <w:comment w:id="489" w:author="ZTE(SXJ)" w:date="2018-06-22T13:35:00Z" w:initials="Z">
    <w:p w14:paraId="651A0801"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EF6465" w:rsidRDefault="00EF6465">
      <w:pPr>
        <w:pStyle w:val="CommentText"/>
      </w:pPr>
      <w:r>
        <w:rPr>
          <w:b/>
        </w:rPr>
        <w:t>[Description]</w:t>
      </w:r>
      <w:r>
        <w:t>: same as 422</w:t>
      </w:r>
    </w:p>
    <w:p w14:paraId="728CB1DD" w14:textId="77777777" w:rsidR="00EF6465" w:rsidRDefault="00EF6465">
      <w:pPr>
        <w:pStyle w:val="CommentText"/>
      </w:pPr>
      <w:r>
        <w:rPr>
          <w:b/>
        </w:rPr>
        <w:t>[Proposed Change]</w:t>
      </w:r>
      <w:r>
        <w:t>: same as 422</w:t>
      </w:r>
    </w:p>
    <w:p w14:paraId="1A9066D8" w14:textId="293DCDC9" w:rsidR="00EF6465" w:rsidRDefault="00EF646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EF6465" w:rsidRPr="00B0589C" w:rsidRDefault="00EF6465">
      <w:pPr>
        <w:pStyle w:val="CommentText"/>
      </w:pPr>
    </w:p>
  </w:comment>
  <w:comment w:id="490" w:author="ZTE(SXJ)" w:date="2018-06-22T13:36:00Z" w:initials="Z">
    <w:p w14:paraId="3ECC75AB"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EF6465" w:rsidRDefault="00EF6465">
      <w:pPr>
        <w:pStyle w:val="CommentText"/>
      </w:pPr>
      <w:r>
        <w:rPr>
          <w:b/>
        </w:rPr>
        <w:t>[Description]</w:t>
      </w:r>
      <w:r>
        <w:t>: same as 422</w:t>
      </w:r>
    </w:p>
    <w:p w14:paraId="39F38213" w14:textId="77777777" w:rsidR="00EF6465" w:rsidRDefault="00EF6465">
      <w:pPr>
        <w:pStyle w:val="CommentText"/>
      </w:pPr>
      <w:r>
        <w:rPr>
          <w:b/>
        </w:rPr>
        <w:t>[Proposed Change]</w:t>
      </w:r>
      <w:r>
        <w:t>: same as 422</w:t>
      </w:r>
    </w:p>
    <w:p w14:paraId="4DD1E6E5" w14:textId="352CDF3E" w:rsidR="00EF6465" w:rsidRDefault="00EF6465">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EF6465" w:rsidRPr="00831596" w:rsidRDefault="00EF6465">
      <w:pPr>
        <w:pStyle w:val="CommentText"/>
      </w:pPr>
    </w:p>
  </w:comment>
  <w:comment w:id="491" w:author="ZTE(SXJ)" w:date="2018-06-22T13:29:00Z" w:initials="Z">
    <w:p w14:paraId="29BD7095"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EF6465" w:rsidRDefault="00EF6465">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EF6465" w:rsidRDefault="00EF6465">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EF6465" w:rsidRDefault="00EF6465">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EF6465" w:rsidRPr="00763581" w:rsidRDefault="00EF6465">
      <w:pPr>
        <w:pStyle w:val="CommentText"/>
      </w:pPr>
    </w:p>
  </w:comment>
  <w:comment w:id="492" w:author="ZTE(SXJ)" w:date="2018-06-22T13:38:00Z" w:initials="Z">
    <w:p w14:paraId="72708AFD"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EF6465" w:rsidRDefault="00EF6465">
      <w:pPr>
        <w:pStyle w:val="CommentText"/>
      </w:pPr>
      <w:r>
        <w:rPr>
          <w:b/>
        </w:rPr>
        <w:t>[Description]</w:t>
      </w:r>
      <w:r>
        <w:t>: same as Z421</w:t>
      </w:r>
    </w:p>
    <w:p w14:paraId="6DE17071" w14:textId="77777777" w:rsidR="00EF6465" w:rsidRDefault="00EF6465">
      <w:pPr>
        <w:pStyle w:val="CommentText"/>
      </w:pPr>
      <w:r>
        <w:rPr>
          <w:b/>
        </w:rPr>
        <w:t>[Proposed Change]</w:t>
      </w:r>
      <w:r>
        <w:t>: Z421</w:t>
      </w:r>
    </w:p>
    <w:p w14:paraId="7CA38028" w14:textId="040D1A6A" w:rsidR="00EF6465" w:rsidRDefault="00EF646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EF6465" w:rsidRPr="00831596" w:rsidRDefault="00EF6465">
      <w:pPr>
        <w:pStyle w:val="CommentText"/>
      </w:pPr>
    </w:p>
  </w:comment>
  <w:comment w:id="493" w:author="Huawei (Nathan)" w:date="2018-06-26T10:27:00Z" w:initials="H">
    <w:p w14:paraId="45911020" w14:textId="153BCF70"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EF6465" w:rsidRDefault="00EF6465">
      <w:pPr>
        <w:pStyle w:val="CommentText"/>
      </w:pPr>
      <w:r>
        <w:rPr>
          <w:b/>
        </w:rPr>
        <w:t>[Description]</w:t>
      </w:r>
      <w:r>
        <w:t>: The fields covered by InitialBWP-Only condition (controlResourceSetZero and searchSpaceZero) should not be present when the IE is used in the SIBs.</w:t>
      </w:r>
    </w:p>
    <w:p w14:paraId="7459AA13" w14:textId="1805A06B" w:rsidR="00EF6465" w:rsidRDefault="00EF6465">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EF6465" w:rsidRDefault="00EF6465">
      <w:pPr>
        <w:pStyle w:val="CommentText"/>
      </w:pPr>
      <w:r>
        <w:rPr>
          <w:b/>
        </w:rPr>
        <w:t>[Comments]</w:t>
      </w:r>
      <w:r>
        <w:t xml:space="preserve">: </w:t>
      </w:r>
    </w:p>
    <w:p w14:paraId="66148892" w14:textId="2C44B451" w:rsidR="00EF6465" w:rsidRPr="00E5198D" w:rsidRDefault="00EF6465">
      <w:pPr>
        <w:pStyle w:val="CommentText"/>
      </w:pPr>
    </w:p>
  </w:comment>
  <w:comment w:id="496" w:author="Huawei (Nathan)" w:date="2018-06-21T10:52:00Z" w:initials="H">
    <w:p w14:paraId="5138EB5C" w14:textId="3DFB663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EF6465" w:rsidRDefault="00EF6465">
      <w:pPr>
        <w:pStyle w:val="CommentText"/>
      </w:pPr>
      <w:r>
        <w:rPr>
          <w:b/>
        </w:rPr>
        <w:t>[Description]</w:t>
      </w:r>
      <w:r>
        <w:t>: Smaller values are needed for discardTimer</w:t>
      </w:r>
    </w:p>
    <w:p w14:paraId="0725C187" w14:textId="77777777" w:rsidR="00EF6465" w:rsidRDefault="00EF6465">
      <w:pPr>
        <w:pStyle w:val="CommentText"/>
      </w:pPr>
      <w:r>
        <w:rPr>
          <w:b/>
        </w:rPr>
        <w:t>[Proposed Change]</w:t>
      </w:r>
      <w:r>
        <w:t>: Introduce smaller values; see associated tdoc.</w:t>
      </w:r>
    </w:p>
    <w:p w14:paraId="4E7DFA36" w14:textId="77777777" w:rsidR="00EF6465" w:rsidRDefault="00EF6465">
      <w:pPr>
        <w:pStyle w:val="CommentText"/>
      </w:pPr>
      <w:r>
        <w:rPr>
          <w:b/>
        </w:rPr>
        <w:t>[Comments]</w:t>
      </w:r>
      <w:r>
        <w:t xml:space="preserve">: </w:t>
      </w:r>
    </w:p>
    <w:p w14:paraId="51F4BCDD" w14:textId="77777777" w:rsidR="00EF6465" w:rsidRPr="00AF5C7C" w:rsidRDefault="00EF6465">
      <w:pPr>
        <w:pStyle w:val="CommentText"/>
      </w:pPr>
    </w:p>
  </w:comment>
  <w:comment w:id="499" w:author="Qualcomm-Keiichi Kubota" w:date="2018-06-25T22:15:00Z" w:initials="QC">
    <w:p w14:paraId="14E56061" w14:textId="73385EC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EF6465" w:rsidRDefault="00EF6465">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EF6465" w:rsidRDefault="00EF6465"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EF6465" w:rsidRDefault="00EF6465">
      <w:pPr>
        <w:pStyle w:val="CommentText"/>
      </w:pPr>
      <w:r>
        <w:rPr>
          <w:b/>
        </w:rPr>
        <w:t>[Comments]</w:t>
      </w:r>
      <w:r>
        <w:t xml:space="preserve">: </w:t>
      </w:r>
    </w:p>
    <w:p w14:paraId="4B75BDDB" w14:textId="66159A28" w:rsidR="00EF6465" w:rsidRPr="00861E5C" w:rsidRDefault="00EF6465">
      <w:pPr>
        <w:pStyle w:val="CommentText"/>
      </w:pPr>
    </w:p>
  </w:comment>
  <w:comment w:id="502" w:author="CATT (Jing)" w:date="2018-06-25T16:33:00Z" w:initials="C">
    <w:p w14:paraId="34FE3C8F" w14:textId="51A0294C"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EF6465" w:rsidRDefault="00EF6465"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EF6465" w:rsidRDefault="00EF6465" w:rsidP="00B326B8">
      <w:pPr>
        <w:pStyle w:val="CommentText"/>
        <w:rPr>
          <w:rFonts w:eastAsia="SimSun"/>
          <w:lang w:eastAsia="zh-CN"/>
        </w:rPr>
      </w:pPr>
      <w:r>
        <w:rPr>
          <w:b/>
        </w:rPr>
        <w:t>[Proposed Change]</w:t>
      </w:r>
      <w:r>
        <w:t xml:space="preserve">: </w:t>
      </w:r>
    </w:p>
    <w:p w14:paraId="5DA1EBBF" w14:textId="77777777" w:rsidR="00EF6465" w:rsidRPr="00F35584" w:rsidRDefault="00EF6465"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EF6465" w:rsidRPr="00F35584" w:rsidRDefault="00EF6465"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EF6465" w:rsidRPr="00F35584" w:rsidRDefault="00EF6465"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EF6465" w:rsidRPr="00F35584" w:rsidRDefault="00EF6465"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EF6465" w:rsidRPr="00F35584" w:rsidRDefault="00EF6465"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EF6465" w:rsidRPr="00F35584" w:rsidRDefault="00EF6465"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EF6465" w:rsidRPr="00F35584" w:rsidRDefault="00EF6465"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EF6465" w:rsidRPr="00F35584" w:rsidRDefault="00EF6465"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EF6465" w:rsidRPr="00F35584" w:rsidRDefault="00EF646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EF6465" w:rsidRPr="00F35584" w:rsidRDefault="00EF646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EF6465" w:rsidRPr="00F35584" w:rsidRDefault="00EF6465"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EF6465" w:rsidRPr="00F35584" w:rsidRDefault="00EF6465"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EF6465" w:rsidRPr="00F35584" w:rsidRDefault="00EF6465"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EF6465" w:rsidRPr="00F35584" w:rsidRDefault="00EF6465"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EF6465" w:rsidRPr="00F35584" w:rsidRDefault="00EF646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EF6465" w:rsidRPr="00F35584" w:rsidRDefault="00EF6465"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EF6465" w:rsidRPr="00F35584" w:rsidRDefault="00EF6465"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EF6465" w:rsidRPr="00F35584" w:rsidRDefault="00EF6465"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EF6465" w:rsidRPr="00F35584" w:rsidRDefault="00EF6465"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EF6465" w:rsidRPr="00F35584" w:rsidRDefault="00EF6465" w:rsidP="00B326B8">
      <w:pPr>
        <w:pStyle w:val="PL"/>
      </w:pPr>
      <w:r w:rsidRPr="00F35584">
        <w:tab/>
      </w:r>
      <w:r w:rsidRPr="00F35584">
        <w:tab/>
      </w:r>
      <w:r w:rsidRPr="00F35584">
        <w:tab/>
      </w:r>
      <w:r w:rsidRPr="00F35584">
        <w:tab/>
        <w:t>},</w:t>
      </w:r>
    </w:p>
    <w:p w14:paraId="49F464D8" w14:textId="77777777" w:rsidR="00EF6465" w:rsidRDefault="00EF6465"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EF6465" w:rsidRPr="00F35584" w:rsidRDefault="00EF6465" w:rsidP="00B326B8">
      <w:pPr>
        <w:pStyle w:val="PL"/>
      </w:pPr>
      <w:r w:rsidRPr="00F35584">
        <w:tab/>
      </w:r>
      <w:r w:rsidRPr="00F35584">
        <w:tab/>
      </w:r>
      <w:r w:rsidRPr="00F35584">
        <w:tab/>
        <w:t>},</w:t>
      </w:r>
    </w:p>
    <w:p w14:paraId="4D35F13B" w14:textId="77777777" w:rsidR="00EF6465" w:rsidRPr="00F35584" w:rsidRDefault="00EF6465"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EF6465" w:rsidRPr="00F35584" w:rsidRDefault="00EF646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EF6465" w:rsidRPr="00F35584" w:rsidRDefault="00EF646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EF6465" w:rsidRPr="00F35584" w:rsidRDefault="00EF646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EF6465" w:rsidRPr="00F35584" w:rsidRDefault="00EF6465" w:rsidP="00B326B8">
      <w:pPr>
        <w:pStyle w:val="PL"/>
      </w:pPr>
      <w:r w:rsidRPr="00F35584">
        <w:tab/>
      </w:r>
      <w:r w:rsidRPr="00F35584">
        <w:tab/>
      </w:r>
      <w:r w:rsidRPr="00F35584">
        <w:tab/>
      </w:r>
      <w:r w:rsidRPr="00F35584">
        <w:tab/>
        <w:t>},</w:t>
      </w:r>
    </w:p>
    <w:p w14:paraId="69F2E2B0" w14:textId="77777777" w:rsidR="00EF6465" w:rsidRPr="00F35584" w:rsidRDefault="00EF6465"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EF6465" w:rsidRPr="00F35584" w:rsidRDefault="00EF6465" w:rsidP="00B326B8">
      <w:pPr>
        <w:pStyle w:val="PL"/>
      </w:pPr>
      <w:r w:rsidRPr="00F35584">
        <w:tab/>
      </w:r>
      <w:r w:rsidRPr="00F35584">
        <w:tab/>
      </w:r>
      <w:r w:rsidRPr="00F35584">
        <w:tab/>
        <w:t>},</w:t>
      </w:r>
    </w:p>
    <w:p w14:paraId="6E2AD463" w14:textId="77777777" w:rsidR="00EF6465" w:rsidRPr="00F35584" w:rsidRDefault="00EF6465" w:rsidP="00B326B8">
      <w:pPr>
        <w:pStyle w:val="PL"/>
      </w:pPr>
      <w:r w:rsidRPr="00F35584">
        <w:tab/>
      </w:r>
      <w:r w:rsidRPr="00F35584">
        <w:tab/>
      </w:r>
      <w:r w:rsidRPr="00F35584">
        <w:tab/>
        <w:t>...</w:t>
      </w:r>
    </w:p>
    <w:p w14:paraId="7C22CCFA" w14:textId="77777777" w:rsidR="00EF6465" w:rsidRPr="00F35584" w:rsidRDefault="00EF6465" w:rsidP="00B326B8">
      <w:pPr>
        <w:pStyle w:val="PL"/>
      </w:pPr>
      <w:r w:rsidRPr="00F35584">
        <w:tab/>
      </w:r>
      <w:r w:rsidRPr="00F35584">
        <w:tab/>
        <w:t>},</w:t>
      </w:r>
    </w:p>
    <w:p w14:paraId="5E1E8C21" w14:textId="77777777" w:rsidR="00EF6465" w:rsidRDefault="00EF6465"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EF6465" w:rsidRPr="00AE7E98" w:rsidRDefault="00EF6465"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EF6465" w:rsidRPr="00F35584" w:rsidRDefault="00EF6465"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EF6465" w:rsidRDefault="00EF6465"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EF6465" w:rsidRPr="00AE7E98" w:rsidRDefault="00EF6465"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EF6465" w:rsidRPr="00AE7E98" w:rsidRDefault="00EF6465"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EF6465" w:rsidRPr="00F35584" w:rsidRDefault="00EF6465"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EF6465" w:rsidRPr="00F35584" w:rsidRDefault="00EF6465"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EF6465" w:rsidRPr="00F35584" w:rsidRDefault="00EF6465"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EF6465" w:rsidRPr="00F35584" w:rsidRDefault="00EF6465"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EF6465" w:rsidRPr="00F35584" w:rsidRDefault="00EF6465" w:rsidP="00B326B8">
      <w:pPr>
        <w:pStyle w:val="PL"/>
      </w:pPr>
      <w:r w:rsidRPr="00F35584">
        <w:tab/>
      </w:r>
      <w:r w:rsidRPr="00F35584">
        <w:tab/>
        <w:t>},</w:t>
      </w:r>
    </w:p>
    <w:p w14:paraId="14B45BDA" w14:textId="77777777" w:rsidR="00EF6465" w:rsidRPr="00F35584" w:rsidRDefault="00EF6465"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EF6465" w:rsidRPr="00F35584" w:rsidRDefault="00EF6465"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EF6465" w:rsidRPr="00F35584" w:rsidRDefault="00EF6465"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EF6465" w:rsidRPr="00F35584" w:rsidRDefault="00EF6465" w:rsidP="00B326B8">
      <w:pPr>
        <w:pStyle w:val="PL"/>
      </w:pPr>
    </w:p>
    <w:p w14:paraId="286455E1" w14:textId="77777777" w:rsidR="00EF6465" w:rsidRPr="00F35584" w:rsidRDefault="00EF6465"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EF6465" w:rsidRPr="00F35584" w:rsidRDefault="00EF646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EF6465" w:rsidRPr="00F35584" w:rsidRDefault="00EF646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EF6465" w:rsidRPr="0005785D" w:rsidRDefault="00EF6465"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EF6465" w:rsidRPr="0005785D" w:rsidRDefault="00EF6465"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EF6465" w:rsidRPr="00F35584" w:rsidRDefault="00EF6465"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EF6465" w:rsidRPr="00F35584" w:rsidRDefault="00EF6465" w:rsidP="00B326B8">
      <w:pPr>
        <w:pStyle w:val="PL"/>
      </w:pPr>
    </w:p>
    <w:p w14:paraId="40E08E88" w14:textId="77777777" w:rsidR="00EF6465" w:rsidRPr="00F35584" w:rsidRDefault="00EF6465" w:rsidP="00B326B8">
      <w:pPr>
        <w:pStyle w:val="PL"/>
      </w:pPr>
      <w:r w:rsidRPr="00F35584">
        <w:tab/>
      </w:r>
    </w:p>
    <w:p w14:paraId="01C8D78B" w14:textId="77777777" w:rsidR="00EF6465" w:rsidRPr="008C4961" w:rsidRDefault="00EF6465" w:rsidP="00B326B8">
      <w:pPr>
        <w:pStyle w:val="PL"/>
      </w:pPr>
      <w:r w:rsidRPr="008C4961">
        <w:tab/>
        <w:t>...,</w:t>
      </w:r>
    </w:p>
    <w:p w14:paraId="1101A4B3" w14:textId="77777777" w:rsidR="00EF6465" w:rsidRPr="00AE7E98" w:rsidRDefault="00EF6465" w:rsidP="00B326B8">
      <w:pPr>
        <w:pStyle w:val="PL"/>
        <w:rPr>
          <w:strike/>
          <w:color w:val="FF0000"/>
        </w:rPr>
      </w:pPr>
      <w:r w:rsidRPr="00AE7E98">
        <w:rPr>
          <w:strike/>
          <w:color w:val="FF0000"/>
        </w:rPr>
        <w:tab/>
        <w:t xml:space="preserve">[[ </w:t>
      </w:r>
    </w:p>
    <w:p w14:paraId="07181929" w14:textId="77777777" w:rsidR="00EF6465" w:rsidRPr="00AE7E98" w:rsidRDefault="00EF6465"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EF6465" w:rsidRPr="00AE7E98" w:rsidRDefault="00EF6465" w:rsidP="00B326B8">
      <w:pPr>
        <w:pStyle w:val="PL"/>
        <w:rPr>
          <w:strike/>
          <w:color w:val="FF0000"/>
        </w:rPr>
      </w:pPr>
      <w:r w:rsidRPr="00AE7E98">
        <w:rPr>
          <w:strike/>
          <w:color w:val="FF0000"/>
        </w:rPr>
        <w:tab/>
        <w:t>]]</w:t>
      </w:r>
      <w:r w:rsidRPr="00AE7E98">
        <w:rPr>
          <w:strike/>
          <w:color w:val="FF0000"/>
        </w:rPr>
        <w:tab/>
      </w:r>
    </w:p>
    <w:p w14:paraId="41109F6D" w14:textId="77777777" w:rsidR="00EF6465" w:rsidRPr="00F35584" w:rsidRDefault="00EF6465" w:rsidP="00B326B8">
      <w:pPr>
        <w:pStyle w:val="PL"/>
      </w:pPr>
    </w:p>
    <w:p w14:paraId="35C0E0E8" w14:textId="77777777" w:rsidR="00EF6465" w:rsidRPr="000D0625" w:rsidRDefault="00EF6465" w:rsidP="00B326B8">
      <w:pPr>
        <w:pStyle w:val="PL"/>
        <w:rPr>
          <w:rFonts w:eastAsia="SimSun"/>
          <w:lang w:eastAsia="zh-CN"/>
        </w:rPr>
      </w:pPr>
      <w:r w:rsidRPr="00F35584">
        <w:t>}</w:t>
      </w:r>
    </w:p>
    <w:p w14:paraId="4380E29F" w14:textId="77777777" w:rsidR="00EF6465" w:rsidRDefault="00EF6465" w:rsidP="00B326B8">
      <w:pPr>
        <w:pStyle w:val="CommentText"/>
      </w:pPr>
      <w:r>
        <w:rPr>
          <w:b/>
        </w:rPr>
        <w:t>[Comments]</w:t>
      </w:r>
      <w:r>
        <w:t xml:space="preserve">: </w:t>
      </w:r>
    </w:p>
    <w:p w14:paraId="4282CC65" w14:textId="77777777" w:rsidR="00EF6465" w:rsidRPr="000D0625" w:rsidRDefault="00EF6465" w:rsidP="00B326B8">
      <w:pPr>
        <w:pStyle w:val="CommentText"/>
      </w:pPr>
    </w:p>
  </w:comment>
  <w:comment w:id="503" w:author="Qualcomm-Keiichi Kubota" w:date="2018-06-25T22:13:00Z" w:initials="QC">
    <w:p w14:paraId="508205B4" w14:textId="765A136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EF6465" w:rsidRDefault="00EF6465">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EF6465" w:rsidRDefault="00EF6465">
      <w:pPr>
        <w:pStyle w:val="CommentText"/>
      </w:pPr>
      <w:r>
        <w:rPr>
          <w:b/>
        </w:rPr>
        <w:t>[Proposed Change]</w:t>
      </w:r>
      <w:r>
        <w:t xml:space="preserve">: replace “Need S” with “Cond </w:t>
      </w:r>
      <w:r w:rsidRPr="00861E5C">
        <w:t>ConnectedTo5GC</w:t>
      </w:r>
      <w:r>
        <w:t>”.</w:t>
      </w:r>
    </w:p>
    <w:p w14:paraId="717BA790" w14:textId="77777777" w:rsidR="00EF6465" w:rsidRDefault="00EF6465">
      <w:pPr>
        <w:pStyle w:val="CommentText"/>
      </w:pPr>
      <w:r>
        <w:rPr>
          <w:b/>
        </w:rPr>
        <w:t>[Comments]</w:t>
      </w:r>
      <w:r>
        <w:t xml:space="preserve">: </w:t>
      </w:r>
    </w:p>
    <w:p w14:paraId="5D14D273" w14:textId="2C7DCF04" w:rsidR="00EF6465" w:rsidRPr="00861E5C" w:rsidRDefault="00EF6465">
      <w:pPr>
        <w:pStyle w:val="CommentText"/>
      </w:pPr>
    </w:p>
  </w:comment>
  <w:comment w:id="501" w:author="Ericsson" w:date="2018-06-26T17:52:00Z" w:initials="E">
    <w:p w14:paraId="4FA5E274" w14:textId="77777777" w:rsidR="00EF6465" w:rsidRDefault="00EF6465" w:rsidP="0005785D">
      <w:pPr>
        <w:pStyle w:val="CommentText"/>
      </w:pPr>
      <w:r>
        <w:rPr>
          <w:rStyle w:val="CommentReference"/>
        </w:rPr>
        <w:annotationRef/>
      </w:r>
      <w:r>
        <w:rPr>
          <w:b/>
        </w:rPr>
        <w:t>[RIL]</w:t>
      </w:r>
      <w:r>
        <w:t xml:space="preserve">: E048 </w:t>
      </w:r>
    </w:p>
    <w:p w14:paraId="49B85F9F" w14:textId="77777777" w:rsidR="00EF6465" w:rsidRDefault="00EF6465" w:rsidP="0005785D">
      <w:pPr>
        <w:pStyle w:val="CommentText"/>
      </w:pPr>
      <w:r>
        <w:rPr>
          <w:b/>
        </w:rPr>
        <w:t>[Delegate]</w:t>
      </w:r>
      <w:r>
        <w:t xml:space="preserve">: Ericsson (Oumer) </w:t>
      </w:r>
    </w:p>
    <w:p w14:paraId="5094D49B" w14:textId="77777777" w:rsidR="00EF6465" w:rsidRDefault="00EF6465" w:rsidP="0005785D">
      <w:pPr>
        <w:pStyle w:val="CommentText"/>
      </w:pPr>
      <w:r>
        <w:rPr>
          <w:b/>
        </w:rPr>
        <w:t>[WI]</w:t>
      </w:r>
      <w:r>
        <w:t xml:space="preserve">: SA </w:t>
      </w:r>
    </w:p>
    <w:p w14:paraId="561BB911" w14:textId="77777777" w:rsidR="00EF6465" w:rsidRDefault="00EF6465" w:rsidP="0005785D">
      <w:pPr>
        <w:pStyle w:val="CommentText"/>
      </w:pPr>
      <w:r>
        <w:rPr>
          <w:b/>
        </w:rPr>
        <w:t>[Class]</w:t>
      </w:r>
      <w:r>
        <w:t xml:space="preserve">: 3 </w:t>
      </w:r>
    </w:p>
    <w:p w14:paraId="5B01DA7D" w14:textId="77777777" w:rsidR="00EF6465" w:rsidRDefault="00EF6465" w:rsidP="0005785D">
      <w:pPr>
        <w:pStyle w:val="CommentText"/>
        <w:rPr>
          <w:color w:val="FF0000"/>
        </w:rPr>
      </w:pPr>
      <w:r>
        <w:rPr>
          <w:b/>
          <w:color w:val="FF0000"/>
        </w:rPr>
        <w:t>[Status]</w:t>
      </w:r>
      <w:r>
        <w:rPr>
          <w:color w:val="FF0000"/>
        </w:rPr>
        <w:t xml:space="preserve">: ToDo </w:t>
      </w:r>
    </w:p>
    <w:p w14:paraId="1BBE5085" w14:textId="77777777" w:rsidR="00EF6465" w:rsidRDefault="00EF6465" w:rsidP="0005785D">
      <w:pPr>
        <w:pStyle w:val="CommentText"/>
        <w:rPr>
          <w:b/>
          <w:color w:val="FF0000"/>
        </w:rPr>
      </w:pPr>
      <w:r>
        <w:rPr>
          <w:b/>
        </w:rPr>
        <w:t>[TDoc]</w:t>
      </w:r>
      <w:r>
        <w:t>: R2</w:t>
      </w:r>
      <w:r w:rsidRPr="008E0D0D">
        <w:t>-1810139, R2-1810140</w:t>
      </w:r>
      <w:r>
        <w:rPr>
          <w:b/>
          <w:color w:val="FF0000"/>
        </w:rPr>
        <w:t xml:space="preserve"> </w:t>
      </w:r>
    </w:p>
    <w:p w14:paraId="5354B979" w14:textId="356917AE" w:rsidR="00EF6465" w:rsidRDefault="00EF6465" w:rsidP="0005785D">
      <w:pPr>
        <w:pStyle w:val="CommentText"/>
      </w:pPr>
      <w:r>
        <w:rPr>
          <w:b/>
          <w:color w:val="FF0000"/>
        </w:rPr>
        <w:t>[Proposed Conclusion]</w:t>
      </w:r>
      <w:r>
        <w:rPr>
          <w:color w:val="FF0000"/>
        </w:rPr>
        <w:t xml:space="preserve">: </w:t>
      </w:r>
    </w:p>
    <w:p w14:paraId="745C3C55" w14:textId="77777777" w:rsidR="00EF6465" w:rsidRPr="00626741" w:rsidRDefault="00EF6465"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EF6465" w:rsidRPr="0005785D" w:rsidRDefault="00EF6465">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500" w:author="Nokia (Tero)" w:date="2018-06-25T17:08:00Z" w:initials="Nokia">
    <w:p w14:paraId="1ACF5770" w14:textId="6CE715D3" w:rsidR="00EF6465" w:rsidRDefault="00EF646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EF6465" w:rsidRDefault="00EF6465"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EF6465" w:rsidRDefault="00EF6465"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EF6465" w:rsidRDefault="00EF6465" w:rsidP="002079E1">
      <w:pPr>
        <w:pStyle w:val="CommentText"/>
      </w:pPr>
      <w:r>
        <w:t xml:space="preserve">Also, presumably this field cannot be changed without reconfiguration with sync, which should also be captured e.g. as condition constraint. </w:t>
      </w:r>
    </w:p>
    <w:p w14:paraId="2F160B9B" w14:textId="77777777" w:rsidR="00EF6465" w:rsidRDefault="00EF6465" w:rsidP="002079E1">
      <w:pPr>
        <w:pStyle w:val="CommentText"/>
      </w:pPr>
      <w:r>
        <w:rPr>
          <w:b/>
        </w:rPr>
        <w:t>[Comments]</w:t>
      </w:r>
      <w:r>
        <w:t xml:space="preserve">: </w:t>
      </w:r>
    </w:p>
    <w:p w14:paraId="359804C7" w14:textId="66C7D1FA" w:rsidR="00EF6465" w:rsidRPr="002079E1" w:rsidRDefault="00EF6465" w:rsidP="002079E1">
      <w:pPr>
        <w:pStyle w:val="CommentText"/>
      </w:pPr>
    </w:p>
  </w:comment>
  <w:comment w:id="505" w:author="Huawei (Nathan)" w:date="2018-06-26T10:24:00Z" w:initials="H">
    <w:p w14:paraId="257CDB25" w14:textId="618B213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EF6465" w:rsidRDefault="00EF6465">
      <w:pPr>
        <w:pStyle w:val="CommentText"/>
      </w:pPr>
      <w:r>
        <w:rPr>
          <w:b/>
        </w:rPr>
        <w:t>[Description]</w:t>
      </w:r>
      <w:r>
        <w:t>: According to 38.323, SRBs use only 12-bit PDCP SN.</w:t>
      </w:r>
    </w:p>
    <w:p w14:paraId="50E11325" w14:textId="5DA055EA" w:rsidR="00EF6465" w:rsidRDefault="00EF6465">
      <w:pPr>
        <w:pStyle w:val="CommentText"/>
      </w:pPr>
      <w:r>
        <w:rPr>
          <w:b/>
        </w:rPr>
        <w:t>[Proposed Change]</w:t>
      </w:r>
      <w:r>
        <w:t>: Clarify that only the value 12 is applicable to SRBs in the field descriptions of pdcp-SN-SizeDL and pdcp-SN-SizeUL.</w:t>
      </w:r>
    </w:p>
    <w:p w14:paraId="641055E1" w14:textId="77777777" w:rsidR="00EF6465" w:rsidRDefault="00EF6465">
      <w:pPr>
        <w:pStyle w:val="CommentText"/>
      </w:pPr>
      <w:r>
        <w:rPr>
          <w:b/>
        </w:rPr>
        <w:t>[Comments]</w:t>
      </w:r>
      <w:r>
        <w:t xml:space="preserve">: </w:t>
      </w:r>
    </w:p>
    <w:p w14:paraId="47FAB72D" w14:textId="061B6578" w:rsidR="00EF6465" w:rsidRPr="00E5198D" w:rsidRDefault="00EF6465">
      <w:pPr>
        <w:pStyle w:val="CommentText"/>
      </w:pPr>
    </w:p>
  </w:comment>
  <w:comment w:id="506" w:author="CATT (Jing)" w:date="2018-06-25T16:34:00Z" w:initials="C">
    <w:p w14:paraId="2EE82857" w14:textId="68CC0A63"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EF6465" w:rsidRDefault="00EF6465"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EF6465" w:rsidRDefault="00EF6465"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F6465" w:rsidRPr="00F35584" w14:paraId="1CF7B02C" w14:textId="77777777" w:rsidTr="0060327E">
        <w:trPr>
          <w:cantSplit/>
          <w:trHeight w:val="52"/>
        </w:trPr>
        <w:tc>
          <w:tcPr>
            <w:tcW w:w="14062" w:type="dxa"/>
          </w:tcPr>
          <w:p w14:paraId="63DE110A" w14:textId="77777777" w:rsidR="00EF6465" w:rsidRPr="00F35584" w:rsidRDefault="00EF6465" w:rsidP="0060327E">
            <w:pPr>
              <w:pStyle w:val="TAL"/>
              <w:rPr>
                <w:b/>
                <w:bCs/>
                <w:i/>
                <w:lang w:eastAsia="en-GB"/>
              </w:rPr>
            </w:pPr>
            <w:r w:rsidRPr="00F35584">
              <w:rPr>
                <w:b/>
                <w:bCs/>
                <w:i/>
                <w:lang w:eastAsia="en-GB"/>
              </w:rPr>
              <w:t>t-Reordering</w:t>
            </w:r>
          </w:p>
          <w:p w14:paraId="59409096" w14:textId="77777777" w:rsidR="00EF6465" w:rsidRPr="00F35584" w:rsidRDefault="00EF6465"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EF6465" w:rsidRPr="00F35584" w14:paraId="568E594C" w14:textId="77777777" w:rsidTr="0060327E">
        <w:trPr>
          <w:cantSplit/>
          <w:trHeight w:val="52"/>
        </w:trPr>
        <w:tc>
          <w:tcPr>
            <w:tcW w:w="14062" w:type="dxa"/>
          </w:tcPr>
          <w:p w14:paraId="652E4E1E" w14:textId="77777777" w:rsidR="00EF6465" w:rsidRPr="00F35584" w:rsidRDefault="00EF6465" w:rsidP="0060327E">
            <w:pPr>
              <w:pStyle w:val="TAL"/>
              <w:rPr>
                <w:rFonts w:eastAsia="Malgun Gothic"/>
                <w:b/>
                <w:i/>
                <w:lang w:eastAsia="ko-KR"/>
              </w:rPr>
            </w:pPr>
            <w:r w:rsidRPr="00F35584">
              <w:rPr>
                <w:rFonts w:eastAsia="Malgun Gothic"/>
                <w:b/>
                <w:i/>
                <w:lang w:eastAsia="ko-KR"/>
              </w:rPr>
              <w:t>ul-DataSplitThreshold</w:t>
            </w:r>
          </w:p>
          <w:p w14:paraId="3C77AF56" w14:textId="77777777" w:rsidR="00EF6465" w:rsidRPr="00F35584" w:rsidRDefault="00EF6465"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EF6465" w:rsidRPr="000D0625" w:rsidRDefault="00EF6465" w:rsidP="00B326B8">
      <w:pPr>
        <w:pStyle w:val="CommentText"/>
        <w:rPr>
          <w:rFonts w:eastAsia="SimSun"/>
          <w:lang w:eastAsia="zh-CN"/>
        </w:rPr>
      </w:pPr>
    </w:p>
    <w:p w14:paraId="0130CEEB" w14:textId="77777777" w:rsidR="00EF6465" w:rsidRDefault="00EF6465" w:rsidP="00B326B8">
      <w:pPr>
        <w:pStyle w:val="CommentText"/>
      </w:pPr>
      <w:r>
        <w:rPr>
          <w:b/>
        </w:rPr>
        <w:t>[Comments]</w:t>
      </w:r>
      <w:r>
        <w:t xml:space="preserve">: </w:t>
      </w:r>
    </w:p>
    <w:p w14:paraId="487EBCF3" w14:textId="77777777" w:rsidR="00EF6465" w:rsidRPr="000D0625" w:rsidRDefault="00EF6465" w:rsidP="00B326B8">
      <w:pPr>
        <w:pStyle w:val="CommentText"/>
      </w:pPr>
    </w:p>
  </w:comment>
  <w:comment w:id="507" w:author="Qualcomm-Keiichi Kubota" w:date="2018-06-25T22:08:00Z" w:initials="QC">
    <w:p w14:paraId="3B132937" w14:textId="04C1329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EF6465" w:rsidRDefault="00EF6465">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EF6465" w:rsidRPr="00861E5C" w:rsidRDefault="00EF6465">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EF6465" w:rsidRDefault="00EF6465">
      <w:pPr>
        <w:pStyle w:val="CommentText"/>
      </w:pPr>
      <w:r>
        <w:rPr>
          <w:b/>
        </w:rPr>
        <w:t>[Comments]</w:t>
      </w:r>
      <w:r>
        <w:t xml:space="preserve">: </w:t>
      </w:r>
    </w:p>
    <w:p w14:paraId="3ED38FBE" w14:textId="04878010" w:rsidR="00EF6465" w:rsidRPr="00962260" w:rsidRDefault="00EF6465">
      <w:pPr>
        <w:pStyle w:val="CommentText"/>
      </w:pPr>
    </w:p>
  </w:comment>
  <w:comment w:id="510" w:author="Huawei (Nathan)" w:date="2018-06-22T10:19:00Z" w:initials="H">
    <w:p w14:paraId="41239D3B" w14:textId="7A31E54D"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EF6465" w:rsidRDefault="00EF6465">
      <w:pPr>
        <w:pStyle w:val="CommentText"/>
      </w:pPr>
      <w:r>
        <w:rPr>
          <w:b/>
        </w:rPr>
        <w:t>[Description]</w:t>
      </w:r>
      <w:r>
        <w:t>: dataScramblingIdentityPDSCH has no need code</w:t>
      </w:r>
    </w:p>
    <w:p w14:paraId="3C630982" w14:textId="77777777" w:rsidR="00EF6465" w:rsidRDefault="00EF6465">
      <w:pPr>
        <w:pStyle w:val="CommentText"/>
      </w:pPr>
      <w:r>
        <w:rPr>
          <w:b/>
        </w:rPr>
        <w:t>[Proposed Change]</w:t>
      </w:r>
      <w:r>
        <w:t>: Add “Need S”, with text in the field description indicating that if absent the UE uses the physical cell ID.</w:t>
      </w:r>
    </w:p>
    <w:p w14:paraId="3E7098F1" w14:textId="1F37469F" w:rsidR="00EF6465" w:rsidRDefault="00EF6465">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EF6465" w:rsidRPr="00BB33F6" w:rsidRDefault="00EF6465">
      <w:pPr>
        <w:pStyle w:val="CommentText"/>
      </w:pPr>
    </w:p>
  </w:comment>
  <w:comment w:id="511" w:author="Ericsson (Henning)" w:date="2018-06-15T18:05:00Z" w:initials="E">
    <w:p w14:paraId="4F8ADCDC"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EF6465" w:rsidRDefault="00EF6465"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EF6465" w:rsidRDefault="00EF6465"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EF6465" w:rsidRDefault="00EF6465" w:rsidP="00526751">
      <w:pPr>
        <w:pStyle w:val="CommentText"/>
      </w:pPr>
      <w:r>
        <w:rPr>
          <w:b/>
        </w:rPr>
        <w:t>[Comments]</w:t>
      </w:r>
      <w:r>
        <w:t>: A corresponding RIL issue has been set for PUSCH-Config (E011)</w:t>
      </w:r>
    </w:p>
    <w:p w14:paraId="0AB2EADD" w14:textId="77777777" w:rsidR="00EF6465" w:rsidRPr="00526751" w:rsidRDefault="00EF6465">
      <w:pPr>
        <w:pStyle w:val="CommentText"/>
      </w:pPr>
    </w:p>
  </w:comment>
  <w:comment w:id="512" w:author="vivo (Chenli)" w:date="2018-06-24T12:01:00Z" w:initials="vivo">
    <w:p w14:paraId="0CE8DCFB" w14:textId="649D069F" w:rsidR="00EF6465" w:rsidRDefault="00EF646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EF6465" w:rsidRDefault="00EF6465">
      <w:pPr>
        <w:pStyle w:val="CommentText"/>
      </w:pPr>
      <w:r>
        <w:rPr>
          <w:b/>
        </w:rPr>
        <w:t>[Description]</w:t>
      </w:r>
      <w:r>
        <w:t xml:space="preserve">: </w:t>
      </w:r>
      <w:r w:rsidRPr="00276536">
        <w:t>RAN1 agreed to introduce a new 64QAM MCS table for grant-free and grant-based transmission.</w:t>
      </w:r>
    </w:p>
    <w:p w14:paraId="264BA888" w14:textId="77777777" w:rsidR="00EF6465" w:rsidRDefault="00EF6465">
      <w:pPr>
        <w:pStyle w:val="CommentText"/>
      </w:pPr>
      <w:r>
        <w:rPr>
          <w:b/>
        </w:rPr>
        <w:t>[Proposed Change]</w:t>
      </w:r>
      <w:r>
        <w:t xml:space="preserve">: </w:t>
      </w:r>
      <w:r w:rsidRPr="00276536">
        <w:t>Add an entry for the new 64QAM MCS table. We will submit a CR to address this issue.</w:t>
      </w:r>
    </w:p>
    <w:p w14:paraId="3F8D3F59" w14:textId="77777777" w:rsidR="00EF6465" w:rsidRDefault="00EF6465">
      <w:pPr>
        <w:pStyle w:val="CommentText"/>
      </w:pPr>
      <w:r>
        <w:rPr>
          <w:b/>
        </w:rPr>
        <w:t>[Comments]</w:t>
      </w:r>
      <w:r>
        <w:t xml:space="preserve">: </w:t>
      </w:r>
    </w:p>
    <w:p w14:paraId="28C42049" w14:textId="77777777" w:rsidR="00EF6465" w:rsidRPr="00276536" w:rsidRDefault="00EF6465">
      <w:pPr>
        <w:pStyle w:val="CommentText"/>
      </w:pPr>
    </w:p>
  </w:comment>
  <w:comment w:id="513" w:author="Qualcomm-Keiichi Kubota" w:date="2018-06-25T22:29:00Z" w:initials="QC">
    <w:p w14:paraId="5F32A8E2" w14:textId="554623C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EF6465" w:rsidRDefault="00EF6465">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EF6465" w:rsidRDefault="00EF6465">
      <w:pPr>
        <w:pStyle w:val="CommentText"/>
      </w:pPr>
      <w:r>
        <w:rPr>
          <w:b/>
        </w:rPr>
        <w:t>[Proposed Change]</w:t>
      </w:r>
      <w:r>
        <w:t>: apply the changes proposed by R2-1809976 (not only adding qam64LowSE but also updating the field descrption for the case if the IE is absent).</w:t>
      </w:r>
    </w:p>
    <w:p w14:paraId="42E91370" w14:textId="77777777" w:rsidR="00EF6465" w:rsidRDefault="00EF6465">
      <w:pPr>
        <w:pStyle w:val="CommentText"/>
      </w:pPr>
      <w:r>
        <w:rPr>
          <w:b/>
        </w:rPr>
        <w:t>[Comments]</w:t>
      </w:r>
      <w:r>
        <w:t xml:space="preserve">: </w:t>
      </w:r>
    </w:p>
    <w:p w14:paraId="06F8EDC0" w14:textId="224B6EDF" w:rsidR="00EF6465" w:rsidRPr="00DE0C7C" w:rsidRDefault="00EF6465">
      <w:pPr>
        <w:pStyle w:val="CommentText"/>
      </w:pPr>
    </w:p>
  </w:comment>
  <w:comment w:id="515" w:author="Ericsson (HelkaLiina)" w:date="2018-06-21T16:37:00Z" w:initials="ER">
    <w:p w14:paraId="1F9DC264" w14:textId="34C2F82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EF6465" w:rsidRDefault="00EF6465">
      <w:pPr>
        <w:pStyle w:val="CommentText"/>
      </w:pPr>
      <w:r>
        <w:rPr>
          <w:b/>
        </w:rPr>
        <w:t>[Description]</w:t>
      </w:r>
      <w:r>
        <w:t>: aperiodic list points to wrong L1 parameter name.</w:t>
      </w:r>
    </w:p>
    <w:p w14:paraId="1C341404" w14:textId="77777777" w:rsidR="00EF6465" w:rsidRDefault="00EF6465" w:rsidP="009A05D9">
      <w:pPr>
        <w:pStyle w:val="CommentText"/>
      </w:pPr>
      <w:r>
        <w:rPr>
          <w:b/>
        </w:rPr>
        <w:t>[Proposed Change]</w:t>
      </w:r>
      <w:r>
        <w:t>:  correct L1 parameter name in aperiodic list</w:t>
      </w:r>
    </w:p>
    <w:p w14:paraId="14F0974E" w14:textId="77777777" w:rsidR="00EF6465" w:rsidRPr="0040018C" w:rsidRDefault="00EF6465" w:rsidP="00377477">
      <w:pPr>
        <w:pStyle w:val="TAL"/>
        <w:rPr>
          <w:szCs w:val="22"/>
        </w:rPr>
      </w:pPr>
      <w:r w:rsidRPr="0040018C">
        <w:rPr>
          <w:b/>
          <w:i/>
          <w:szCs w:val="22"/>
        </w:rPr>
        <w:t>aperiodic-ZP-CSI-RS-ResourceSetsToAddModList</w:t>
      </w:r>
    </w:p>
    <w:p w14:paraId="6CE93824" w14:textId="77777777" w:rsidR="00EF6465" w:rsidRDefault="00EF6465"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EF6465" w:rsidRDefault="00EF6465">
      <w:pPr>
        <w:pStyle w:val="CommentText"/>
      </w:pPr>
      <w:r>
        <w:rPr>
          <w:b/>
        </w:rPr>
        <w:t>[Comments]</w:t>
      </w:r>
      <w:r>
        <w:t xml:space="preserve">: </w:t>
      </w:r>
    </w:p>
    <w:p w14:paraId="230B9DFF" w14:textId="77777777" w:rsidR="00EF6465" w:rsidRPr="009A05D9" w:rsidRDefault="00EF6465">
      <w:pPr>
        <w:pStyle w:val="CommentText"/>
      </w:pPr>
    </w:p>
  </w:comment>
  <w:comment w:id="516" w:author="Ericsson (Henning)" w:date="2018-06-21T14:34:00Z" w:initials="E">
    <w:p w14:paraId="0FB8F37E"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EF6465" w:rsidRDefault="00EF646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EF6465" w:rsidRDefault="00EF6465">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EF6465" w:rsidRDefault="00EF6465">
      <w:pPr>
        <w:pStyle w:val="CommentText"/>
      </w:pPr>
      <w:r>
        <w:rPr>
          <w:b/>
        </w:rPr>
        <w:t>[Comments]</w:t>
      </w:r>
      <w:r>
        <w:t xml:space="preserve">: </w:t>
      </w:r>
    </w:p>
    <w:p w14:paraId="2B67A938" w14:textId="77777777" w:rsidR="00EF6465" w:rsidRPr="00464613" w:rsidRDefault="00EF6465">
      <w:pPr>
        <w:pStyle w:val="CommentText"/>
      </w:pPr>
    </w:p>
  </w:comment>
  <w:comment w:id="517" w:author="Ericsson (HelkaLiina)" w:date="2018-06-21T16:43:00Z" w:initials="ER">
    <w:p w14:paraId="42D3A162" w14:textId="7713914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EF6465" w:rsidRDefault="00EF6465">
      <w:pPr>
        <w:pStyle w:val="CommentText"/>
      </w:pPr>
      <w:r>
        <w:rPr>
          <w:b/>
        </w:rPr>
        <w:t>[Description]</w:t>
      </w:r>
      <w:r>
        <w:t>: Field description for SP resource is same as aperiodic resource</w:t>
      </w:r>
    </w:p>
    <w:p w14:paraId="61F07266" w14:textId="77777777" w:rsidR="00EF6465" w:rsidRDefault="00EF6465" w:rsidP="00377477">
      <w:pPr>
        <w:pStyle w:val="CommentText"/>
      </w:pPr>
      <w:r>
        <w:rPr>
          <w:b/>
        </w:rPr>
        <w:t>[Proposed Change]</w:t>
      </w:r>
      <w:r>
        <w:t xml:space="preserve">: Should update for SP field description </w:t>
      </w:r>
    </w:p>
    <w:p w14:paraId="60619EA6" w14:textId="77777777" w:rsidR="00EF6465" w:rsidRPr="0046692C" w:rsidRDefault="00EF6465" w:rsidP="00377477">
      <w:pPr>
        <w:pStyle w:val="TAL"/>
        <w:rPr>
          <w:szCs w:val="22"/>
        </w:rPr>
      </w:pPr>
      <w:r w:rsidRPr="0046692C">
        <w:rPr>
          <w:b/>
          <w:i/>
          <w:szCs w:val="22"/>
        </w:rPr>
        <w:t>sp-ZP-CSI-RS-ResourceSetsToAddModList</w:t>
      </w:r>
    </w:p>
    <w:p w14:paraId="1C104037" w14:textId="77777777" w:rsidR="00EF6465" w:rsidRDefault="00EF6465"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EF6465" w:rsidRDefault="00EF6465">
      <w:pPr>
        <w:pStyle w:val="CommentText"/>
      </w:pPr>
    </w:p>
    <w:p w14:paraId="588D2421" w14:textId="77777777" w:rsidR="00EF6465" w:rsidRDefault="00EF6465">
      <w:pPr>
        <w:pStyle w:val="CommentText"/>
      </w:pPr>
      <w:r>
        <w:rPr>
          <w:b/>
        </w:rPr>
        <w:t>[Comments]</w:t>
      </w:r>
      <w:r>
        <w:t xml:space="preserve">: </w:t>
      </w:r>
    </w:p>
    <w:p w14:paraId="39AFDB1C" w14:textId="77777777" w:rsidR="00EF6465" w:rsidRPr="00377477" w:rsidRDefault="00EF6465">
      <w:pPr>
        <w:pStyle w:val="CommentText"/>
      </w:pPr>
    </w:p>
  </w:comment>
  <w:comment w:id="521" w:author="Huawei (Nathan)" w:date="2018-06-21T10:37:00Z" w:initials="H">
    <w:p w14:paraId="2A7581D6" w14:textId="4CF760D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EF6465" w:rsidRDefault="00EF6465">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EF6465" w:rsidRDefault="00EF6465">
      <w:pPr>
        <w:pStyle w:val="CommentText"/>
      </w:pPr>
      <w:r>
        <w:rPr>
          <w:b/>
        </w:rPr>
        <w:t>[Proposed Change]</w:t>
      </w:r>
      <w:r>
        <w:t>: Clarify the description, see the associated tdoc</w:t>
      </w:r>
    </w:p>
    <w:p w14:paraId="1EE3569B" w14:textId="77777777" w:rsidR="00EF6465" w:rsidRDefault="00EF6465">
      <w:pPr>
        <w:pStyle w:val="CommentText"/>
      </w:pPr>
      <w:r>
        <w:rPr>
          <w:b/>
        </w:rPr>
        <w:t>[Comments]</w:t>
      </w:r>
      <w:r>
        <w:t xml:space="preserve">: </w:t>
      </w:r>
    </w:p>
    <w:p w14:paraId="127E451D" w14:textId="77777777" w:rsidR="00EF6465" w:rsidRPr="00AF5C7C" w:rsidRDefault="00EF6465">
      <w:pPr>
        <w:pStyle w:val="CommentText"/>
      </w:pPr>
    </w:p>
  </w:comment>
  <w:comment w:id="524" w:author="Huawei (Brian)" w:date="2018-06-26T13:46:00Z" w:initials="BAM">
    <w:p w14:paraId="6F174F9C" w14:textId="77777777" w:rsidR="00EF6465" w:rsidRDefault="00EF646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EF6465" w:rsidRDefault="00EF6465"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EF6465" w:rsidRDefault="00EF6465" w:rsidP="00A67CF1">
      <w:pPr>
        <w:pStyle w:val="CommentText"/>
      </w:pPr>
      <w:r>
        <w:rPr>
          <w:b/>
        </w:rPr>
        <w:t>[Proposed Change]</w:t>
      </w:r>
      <w:r>
        <w:t>: See TDoc</w:t>
      </w:r>
    </w:p>
    <w:p w14:paraId="12F644D8" w14:textId="77777777" w:rsidR="00EF6465" w:rsidRDefault="00EF6465" w:rsidP="00A67CF1">
      <w:r>
        <w:rPr>
          <w:b/>
        </w:rPr>
        <w:t>[Comments]</w:t>
      </w:r>
      <w:r>
        <w:t xml:space="preserve">: </w:t>
      </w:r>
    </w:p>
    <w:p w14:paraId="49118A0C" w14:textId="40E9D5D6" w:rsidR="00EF6465" w:rsidRDefault="00EF6465">
      <w:pPr>
        <w:pStyle w:val="CommentText"/>
      </w:pPr>
    </w:p>
  </w:comment>
  <w:comment w:id="525" w:author="Huawei (Nathan)" w:date="2018-06-21T10:03:00Z" w:initials="H">
    <w:p w14:paraId="112E23FB"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EF6465" w:rsidRDefault="00EF6465">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EF6465" w:rsidRDefault="00EF6465">
      <w:pPr>
        <w:pStyle w:val="CommentText"/>
      </w:pPr>
      <w:r>
        <w:rPr>
          <w:b/>
        </w:rPr>
        <w:t>[Proposed Change]</w:t>
      </w:r>
      <w:r>
        <w:t>: See associated tdoc</w:t>
      </w:r>
    </w:p>
    <w:p w14:paraId="72F04783" w14:textId="77777777" w:rsidR="00EF6465" w:rsidRDefault="00EF6465">
      <w:pPr>
        <w:pStyle w:val="CommentText"/>
      </w:pPr>
      <w:r>
        <w:rPr>
          <w:b/>
        </w:rPr>
        <w:t>[Comments]</w:t>
      </w:r>
      <w:r>
        <w:t xml:space="preserve">: </w:t>
      </w:r>
    </w:p>
    <w:p w14:paraId="06F47078" w14:textId="77777777" w:rsidR="00EF6465" w:rsidRPr="00AF5C7C" w:rsidRDefault="00EF6465">
      <w:pPr>
        <w:pStyle w:val="CommentText"/>
      </w:pPr>
    </w:p>
  </w:comment>
  <w:comment w:id="526" w:author="Huawei (Nathan)" w:date="2018-06-25T14:16:00Z" w:initials="H">
    <w:p w14:paraId="77E11F86" w14:textId="2A90C8E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EF6465" w:rsidRDefault="00EF6465">
      <w:pPr>
        <w:pStyle w:val="CommentText"/>
      </w:pPr>
      <w:r>
        <w:rPr>
          <w:b/>
        </w:rPr>
        <w:t>[Description]</w:t>
      </w:r>
      <w:r>
        <w:t>: 38.214 uses the same name “mappingType”, so the reference to ‘Mapping-type’ is obsolete.</w:t>
      </w:r>
    </w:p>
    <w:p w14:paraId="117E3777" w14:textId="161F7827" w:rsidR="00EF6465" w:rsidRDefault="00EF6465">
      <w:pPr>
        <w:pStyle w:val="CommentText"/>
      </w:pPr>
      <w:r>
        <w:rPr>
          <w:b/>
        </w:rPr>
        <w:t>[Proposed Change]</w:t>
      </w:r>
      <w:r>
        <w:t>: Change the parameter name or remove the reference.</w:t>
      </w:r>
    </w:p>
    <w:p w14:paraId="090247DE" w14:textId="77777777" w:rsidR="00EF6465" w:rsidRDefault="00EF6465">
      <w:pPr>
        <w:pStyle w:val="CommentText"/>
      </w:pPr>
      <w:r>
        <w:rPr>
          <w:b/>
        </w:rPr>
        <w:t>[Comments]</w:t>
      </w:r>
      <w:r>
        <w:t xml:space="preserve">: </w:t>
      </w:r>
    </w:p>
    <w:p w14:paraId="7A959B92" w14:textId="710C8975" w:rsidR="00EF6465" w:rsidRPr="00BD6DD4" w:rsidRDefault="00EF6465">
      <w:pPr>
        <w:pStyle w:val="CommentText"/>
      </w:pPr>
    </w:p>
  </w:comment>
  <w:comment w:id="529" w:author="Huawei (Nathan)" w:date="2018-06-21T09:56:00Z" w:initials="H">
    <w:p w14:paraId="6A8B5314" w14:textId="425571FC"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EF6465" w:rsidRDefault="00EF6465">
      <w:pPr>
        <w:pStyle w:val="CommentText"/>
      </w:pPr>
      <w:r>
        <w:rPr>
          <w:b/>
        </w:rPr>
        <w:t>[Description]</w:t>
      </w:r>
      <w:r>
        <w:t>: PhysicalCellGroupConfig should contain u-c-RNTI (URLLC C-RNTI) which indicates the use of qam64LowSE for grant-based transmissions.</w:t>
      </w:r>
    </w:p>
    <w:p w14:paraId="3EDE4D80" w14:textId="77777777" w:rsidR="00EF6465" w:rsidRDefault="00EF6465">
      <w:pPr>
        <w:pStyle w:val="CommentText"/>
      </w:pPr>
      <w:r>
        <w:rPr>
          <w:b/>
        </w:rPr>
        <w:t>[Proposed Change]</w:t>
      </w:r>
      <w:r>
        <w:t>: Add the missing field (see associated tdoc).</w:t>
      </w:r>
    </w:p>
    <w:p w14:paraId="71500695" w14:textId="77777777" w:rsidR="00EF6465" w:rsidRDefault="00EF6465">
      <w:pPr>
        <w:pStyle w:val="CommentText"/>
      </w:pPr>
      <w:r>
        <w:rPr>
          <w:b/>
        </w:rPr>
        <w:t>[Comments]</w:t>
      </w:r>
      <w:r>
        <w:t xml:space="preserve">: </w:t>
      </w:r>
    </w:p>
    <w:p w14:paraId="26196F3A" w14:textId="77777777" w:rsidR="00EF6465" w:rsidRPr="00AF5C7C" w:rsidRDefault="00EF6465">
      <w:pPr>
        <w:pStyle w:val="CommentText"/>
      </w:pPr>
    </w:p>
  </w:comment>
  <w:comment w:id="531" w:author="Ericsson (Henning)" w:date="2018-06-22T00:22:00Z" w:initials="E">
    <w:p w14:paraId="38CCC988" w14:textId="1A676D5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EF6465" w:rsidRDefault="00EF6465">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EF6465" w:rsidRDefault="00EF6465">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EF6465" w:rsidRDefault="00EF6465">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EF6465" w:rsidRPr="00985D76" w:rsidRDefault="00EF6465">
      <w:pPr>
        <w:pStyle w:val="CommentText"/>
      </w:pPr>
    </w:p>
  </w:comment>
  <w:comment w:id="532" w:author="vivo (Chenli)" w:date="2018-06-24T12:04:00Z" w:initials="vivo">
    <w:p w14:paraId="76B36B28" w14:textId="3CE4D823" w:rsidR="00EF6465" w:rsidRDefault="00EF646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EF6465" w:rsidRDefault="00EF6465">
      <w:pPr>
        <w:pStyle w:val="CommentText"/>
      </w:pPr>
      <w:r>
        <w:rPr>
          <w:b/>
        </w:rPr>
        <w:t>[Description]</w:t>
      </w:r>
      <w:r>
        <w:t xml:space="preserve">: </w:t>
      </w:r>
      <w:r w:rsidRPr="005A2732">
        <w:t>RAN1 agreed to introduce a new RNTI to indicate the new 64QAM table.</w:t>
      </w:r>
    </w:p>
    <w:p w14:paraId="40174D40" w14:textId="77777777" w:rsidR="00EF6465" w:rsidRDefault="00EF6465">
      <w:pPr>
        <w:pStyle w:val="CommentText"/>
      </w:pPr>
      <w:r>
        <w:rPr>
          <w:b/>
        </w:rPr>
        <w:t>[Proposed Change]</w:t>
      </w:r>
      <w:r>
        <w:t xml:space="preserve">: </w:t>
      </w:r>
      <w:r w:rsidRPr="005A2732">
        <w:t>Add a configurable new RNTI(MCS-C-RNTI). We will submit a CR to address this issue.</w:t>
      </w:r>
    </w:p>
    <w:p w14:paraId="58FB769A" w14:textId="77777777" w:rsidR="00EF6465" w:rsidRDefault="00EF6465">
      <w:pPr>
        <w:pStyle w:val="CommentText"/>
      </w:pPr>
      <w:r>
        <w:rPr>
          <w:b/>
        </w:rPr>
        <w:t>[Comments]</w:t>
      </w:r>
      <w:r>
        <w:t xml:space="preserve">: </w:t>
      </w:r>
    </w:p>
    <w:p w14:paraId="4201D06E" w14:textId="77777777" w:rsidR="00EF6465" w:rsidRPr="005A2732" w:rsidRDefault="00EF6465">
      <w:pPr>
        <w:pStyle w:val="CommentText"/>
      </w:pPr>
    </w:p>
  </w:comment>
  <w:comment w:id="537" w:author="Huawei (Brian)" w:date="2018-06-26T13:47:00Z" w:initials="BAM">
    <w:p w14:paraId="2E466895" w14:textId="77777777" w:rsidR="00EF6465" w:rsidRDefault="00EF646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EF6465" w:rsidRDefault="00EF6465"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EF6465" w:rsidRDefault="00EF6465" w:rsidP="00A67CF1">
      <w:pPr>
        <w:pStyle w:val="CommentText"/>
      </w:pPr>
      <w:r>
        <w:rPr>
          <w:b/>
        </w:rPr>
        <w:t>[Proposed Change]</w:t>
      </w:r>
      <w:r>
        <w:t>: See TDoc</w:t>
      </w:r>
    </w:p>
    <w:p w14:paraId="136ABECC" w14:textId="77777777" w:rsidR="00EF6465" w:rsidRDefault="00EF6465" w:rsidP="00A67CF1">
      <w:r>
        <w:rPr>
          <w:b/>
        </w:rPr>
        <w:t>[Comments]</w:t>
      </w:r>
      <w:r>
        <w:t xml:space="preserve">: </w:t>
      </w:r>
    </w:p>
    <w:p w14:paraId="66D9E97F" w14:textId="50DFA193" w:rsidR="00EF6465" w:rsidRDefault="00EF6465">
      <w:pPr>
        <w:pStyle w:val="CommentText"/>
      </w:pPr>
    </w:p>
  </w:comment>
  <w:comment w:id="538" w:author="Ericsson (Jens)" w:date="2018-06-21T01:31:00Z" w:initials="E">
    <w:p w14:paraId="5AA5E7AC"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EF6465" w:rsidRDefault="00EF6465">
      <w:pPr>
        <w:pStyle w:val="CommentText"/>
      </w:pPr>
      <w:r>
        <w:rPr>
          <w:b/>
        </w:rPr>
        <w:t>[Description]</w:t>
      </w:r>
      <w:r>
        <w:t xml:space="preserve">: </w:t>
      </w:r>
      <w:bookmarkStart w:id="539" w:name="_Hlk517308191"/>
      <w:r>
        <w:t>RANAC per PLMN</w:t>
      </w:r>
      <w:bookmarkEnd w:id="539"/>
    </w:p>
    <w:p w14:paraId="3691AB19" w14:textId="77777777" w:rsidR="00EF6465" w:rsidRDefault="00EF6465">
      <w:pPr>
        <w:pStyle w:val="CommentText"/>
      </w:pPr>
      <w:r>
        <w:rPr>
          <w:b/>
        </w:rPr>
        <w:t>[Proposed Change]</w:t>
      </w:r>
      <w:r>
        <w:t xml:space="preserve">: </w:t>
      </w:r>
      <w:bookmarkStart w:id="540"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540"/>
    </w:p>
    <w:p w14:paraId="0D5DB5AD" w14:textId="77777777" w:rsidR="00EF6465" w:rsidRDefault="00EF6465">
      <w:pPr>
        <w:pStyle w:val="CommentText"/>
      </w:pPr>
      <w:r>
        <w:rPr>
          <w:b/>
        </w:rPr>
        <w:t>[Comments]</w:t>
      </w:r>
      <w:r>
        <w:t xml:space="preserve">: </w:t>
      </w:r>
    </w:p>
    <w:p w14:paraId="5F0F6E49" w14:textId="77777777" w:rsidR="00EF6465" w:rsidRPr="003001B3" w:rsidRDefault="00EF6465">
      <w:pPr>
        <w:pStyle w:val="CommentText"/>
      </w:pPr>
    </w:p>
  </w:comment>
  <w:comment w:id="541" w:author="Qualcomm-Keiichi Kubota" w:date="2018-06-25T23:39:00Z" w:initials="QC">
    <w:p w14:paraId="6C1F425B" w14:textId="735EFA2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EF6465" w:rsidRDefault="00EF6465">
      <w:pPr>
        <w:pStyle w:val="CommentText"/>
      </w:pPr>
      <w:r>
        <w:rPr>
          <w:b/>
        </w:rPr>
        <w:t>[Description]</w:t>
      </w:r>
      <w:r>
        <w:t xml:space="preserve">: </w:t>
      </w:r>
      <w:r w:rsidRPr="005F49A8">
        <w:t>PLMN-IdentityInfo wrongly includes PLMN-IdentityList</w:t>
      </w:r>
    </w:p>
    <w:p w14:paraId="28FE35A2" w14:textId="77777777" w:rsidR="00EF6465" w:rsidRDefault="00EF6465">
      <w:pPr>
        <w:pStyle w:val="CommentText"/>
      </w:pPr>
      <w:r>
        <w:rPr>
          <w:b/>
        </w:rPr>
        <w:t>[Proposed Change]</w:t>
      </w:r>
      <w:r>
        <w:t xml:space="preserve">: </w:t>
      </w:r>
    </w:p>
    <w:p w14:paraId="624FE36A" w14:textId="77777777" w:rsidR="00EF6465" w:rsidRDefault="00EF6465">
      <w:pPr>
        <w:pStyle w:val="CommentText"/>
      </w:pPr>
      <w:r>
        <w:rPr>
          <w:b/>
        </w:rPr>
        <w:t>[Comments]</w:t>
      </w:r>
      <w:r>
        <w:t xml:space="preserve">: </w:t>
      </w:r>
    </w:p>
    <w:p w14:paraId="7ECB9534" w14:textId="601A0C1F" w:rsidR="00EF6465" w:rsidRPr="005F49A8" w:rsidRDefault="00EF6465">
      <w:pPr>
        <w:pStyle w:val="CommentText"/>
      </w:pPr>
    </w:p>
  </w:comment>
  <w:comment w:id="542" w:author="Qualcomm-Keiichi Kubota" w:date="2018-06-25T23:43:00Z" w:initials="QC">
    <w:p w14:paraId="4CD61EB9" w14:textId="0CE068A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EF6465" w:rsidRDefault="00EF6465">
      <w:pPr>
        <w:pStyle w:val="CommentText"/>
      </w:pPr>
      <w:r>
        <w:rPr>
          <w:b/>
        </w:rPr>
        <w:t>[Description]</w:t>
      </w:r>
      <w:r>
        <w:t>: cellIdentity should be moved from here to "CellAccessRelatedInfo".</w:t>
      </w:r>
    </w:p>
    <w:p w14:paraId="2AE308FB" w14:textId="37BDB4FF" w:rsidR="00EF6465" w:rsidRDefault="00EF6465">
      <w:pPr>
        <w:pStyle w:val="CommentText"/>
      </w:pPr>
      <w:r>
        <w:rPr>
          <w:b/>
        </w:rPr>
        <w:t>[Proposed Change]</w:t>
      </w:r>
      <w:r>
        <w:t>: remove cellIdentity from here and add it in the IE "CellAccessRelatedInfo".</w:t>
      </w:r>
    </w:p>
    <w:p w14:paraId="033BA23E" w14:textId="77777777" w:rsidR="00EF6465" w:rsidRDefault="00EF6465">
      <w:pPr>
        <w:pStyle w:val="CommentText"/>
      </w:pPr>
      <w:r>
        <w:rPr>
          <w:b/>
        </w:rPr>
        <w:t>[Comments]</w:t>
      </w:r>
      <w:r>
        <w:t xml:space="preserve">: </w:t>
      </w:r>
    </w:p>
    <w:p w14:paraId="23089253" w14:textId="3A6D03E8" w:rsidR="00EF6465" w:rsidRPr="005F49A8" w:rsidRDefault="00EF6465">
      <w:pPr>
        <w:pStyle w:val="CommentText"/>
      </w:pPr>
    </w:p>
  </w:comment>
  <w:comment w:id="546" w:author="Huawei (Nathan)" w:date="2018-06-21T10:23:00Z" w:initials="H">
    <w:p w14:paraId="6E06C873" w14:textId="06BA91D1"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EF6465" w:rsidRDefault="00EF6465">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EF6465" w:rsidRDefault="00EF6465">
      <w:pPr>
        <w:pStyle w:val="CommentText"/>
      </w:pPr>
      <w:r>
        <w:rPr>
          <w:b/>
        </w:rPr>
        <w:t>[Proposed Change]</w:t>
      </w:r>
      <w:r>
        <w:t>: See associated tdoc</w:t>
      </w:r>
    </w:p>
    <w:p w14:paraId="02A2730B" w14:textId="27ECF2FA" w:rsidR="00EF6465" w:rsidRDefault="00EF6465">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EF6465" w:rsidRPr="00AF5C7C" w:rsidRDefault="00EF6465">
      <w:pPr>
        <w:pStyle w:val="CommentText"/>
      </w:pPr>
    </w:p>
  </w:comment>
  <w:comment w:id="549" w:author="Ericsson (Henning)" w:date="2018-06-15T17:22:00Z" w:initials="E">
    <w:p w14:paraId="5B24747B"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EF6465" w:rsidRDefault="00EF6465">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EF6465" w:rsidRDefault="00EF6465">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EF6465" w:rsidRDefault="00EF6465">
      <w:pPr>
        <w:pStyle w:val="CommentText"/>
      </w:pPr>
      <w:r>
        <w:rPr>
          <w:b/>
        </w:rPr>
        <w:t>[Comments]</w:t>
      </w:r>
      <w:r>
        <w:t xml:space="preserve">: </w:t>
      </w:r>
    </w:p>
    <w:p w14:paraId="19F2AD0A" w14:textId="77777777" w:rsidR="00EF6465" w:rsidRPr="000004BC" w:rsidRDefault="00EF6465">
      <w:pPr>
        <w:pStyle w:val="CommentText"/>
      </w:pPr>
    </w:p>
  </w:comment>
  <w:comment w:id="557" w:author="Huawei (Nathan)" w:date="2018-06-26T12:50:00Z" w:initials="H">
    <w:p w14:paraId="4A8E75F1" w14:textId="5ABF233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EF6465" w:rsidRDefault="00EF6465">
      <w:pPr>
        <w:pStyle w:val="CommentText"/>
      </w:pPr>
      <w:r>
        <w:rPr>
          <w:b/>
        </w:rPr>
        <w:t>[Description]</w:t>
      </w:r>
      <w:r>
        <w:t>: Inter- and intra-slot frequency hopping cannot be enabled for a UE at the same time.</w:t>
      </w:r>
    </w:p>
    <w:p w14:paraId="3612AAEC" w14:textId="13F75CAC" w:rsidR="00EF6465" w:rsidRDefault="00EF6465">
      <w:pPr>
        <w:pStyle w:val="CommentText"/>
      </w:pPr>
      <w:r>
        <w:rPr>
          <w:b/>
        </w:rPr>
        <w:t>[Proposed Change]</w:t>
      </w:r>
      <w:r>
        <w:t>: Clarify the constraint in the field descriptions; see associated tdoc.</w:t>
      </w:r>
    </w:p>
    <w:p w14:paraId="17CACCF7" w14:textId="77777777" w:rsidR="00EF6465" w:rsidRDefault="00EF6465">
      <w:pPr>
        <w:pStyle w:val="CommentText"/>
      </w:pPr>
      <w:r>
        <w:rPr>
          <w:b/>
        </w:rPr>
        <w:t>[Comments]</w:t>
      </w:r>
      <w:r>
        <w:t xml:space="preserve">: </w:t>
      </w:r>
    </w:p>
    <w:p w14:paraId="562D6E56" w14:textId="354AF5F7" w:rsidR="00EF6465" w:rsidRPr="00F95B86" w:rsidRDefault="00EF6465">
      <w:pPr>
        <w:pStyle w:val="CommentText"/>
      </w:pPr>
    </w:p>
  </w:comment>
  <w:comment w:id="558" w:author="Huawei (Nathan)" w:date="2018-06-26T10:16:00Z" w:initials="H">
    <w:p w14:paraId="67AC3CF5" w14:textId="1BF24302"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EF6465" w:rsidRDefault="00EF6465">
      <w:pPr>
        <w:pStyle w:val="CommentText"/>
      </w:pPr>
      <w:r>
        <w:rPr>
          <w:b/>
        </w:rPr>
        <w:t>[Description]</w:t>
      </w:r>
      <w:r>
        <w:t>: The notes on field inapplicability are redundant with the rest of the field description and could be removed.</w:t>
      </w:r>
    </w:p>
    <w:p w14:paraId="7F675C62" w14:textId="0AC67E65" w:rsidR="00EF6465" w:rsidRDefault="00EF6465">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EF6465" w:rsidRDefault="00EF6465">
      <w:pPr>
        <w:pStyle w:val="CommentText"/>
      </w:pPr>
      <w:r>
        <w:rPr>
          <w:b/>
        </w:rPr>
        <w:t>[Comments]</w:t>
      </w:r>
      <w:r>
        <w:t xml:space="preserve">: </w:t>
      </w:r>
    </w:p>
    <w:p w14:paraId="1768003D" w14:textId="09A0F286" w:rsidR="00EF6465" w:rsidRPr="00E5198D" w:rsidRDefault="00EF6465">
      <w:pPr>
        <w:pStyle w:val="CommentText"/>
      </w:pPr>
    </w:p>
  </w:comment>
  <w:comment w:id="560" w:author="Huawei (Nathan)" w:date="2018-06-26T12:48:00Z" w:initials="H">
    <w:p w14:paraId="55BE3F52" w14:textId="7890D31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EF6465" w:rsidRDefault="00EF6465">
      <w:pPr>
        <w:pStyle w:val="CommentText"/>
      </w:pPr>
      <w:r>
        <w:rPr>
          <w:b/>
        </w:rPr>
        <w:t>[Description]</w:t>
      </w:r>
      <w:r>
        <w:t>: Field description is not populated for intraSlotFrequencyHopping.</w:t>
      </w:r>
    </w:p>
    <w:p w14:paraId="11B3B2B7" w14:textId="66FEC08A" w:rsidR="00EF6465" w:rsidRDefault="00EF6465">
      <w:pPr>
        <w:pStyle w:val="CommentText"/>
      </w:pPr>
      <w:r>
        <w:rPr>
          <w:b/>
        </w:rPr>
        <w:t>[Proposed Change]</w:t>
      </w:r>
      <w:r>
        <w:t>: Populate the table according to the proposal in the associated tdoc.</w:t>
      </w:r>
    </w:p>
    <w:p w14:paraId="0CF54BF8" w14:textId="77777777" w:rsidR="00EF6465" w:rsidRDefault="00EF6465">
      <w:pPr>
        <w:pStyle w:val="CommentText"/>
      </w:pPr>
      <w:r>
        <w:rPr>
          <w:b/>
        </w:rPr>
        <w:t>[Comments]</w:t>
      </w:r>
      <w:r>
        <w:t xml:space="preserve">: </w:t>
      </w:r>
    </w:p>
    <w:p w14:paraId="2586B69B" w14:textId="4F15A8B0" w:rsidR="00EF6465" w:rsidRPr="00F95B86" w:rsidRDefault="00EF6465">
      <w:pPr>
        <w:pStyle w:val="CommentText"/>
      </w:pPr>
    </w:p>
  </w:comment>
  <w:comment w:id="561" w:author="Huawei (Nathan)" w:date="2018-06-26T10:20:00Z" w:initials="H">
    <w:p w14:paraId="7F9F5BCE" w14:textId="769CDDB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EF6465" w:rsidRDefault="00EF6465">
      <w:pPr>
        <w:pStyle w:val="CommentText"/>
      </w:pPr>
      <w:r>
        <w:rPr>
          <w:b/>
        </w:rPr>
        <w:t>[Description]</w:t>
      </w:r>
      <w:r>
        <w:t>: The secondHopPRB may be more clearly described as “the first PRB after frequency hopping”.</w:t>
      </w:r>
    </w:p>
    <w:p w14:paraId="3C661E5F" w14:textId="612919A4" w:rsidR="00EF6465" w:rsidRDefault="00EF6465">
      <w:pPr>
        <w:pStyle w:val="CommentText"/>
      </w:pPr>
      <w:r>
        <w:rPr>
          <w:b/>
        </w:rPr>
        <w:t>[Proposed Change]</w:t>
      </w:r>
      <w:r>
        <w:t>: Change the description; see associated tdoc.</w:t>
      </w:r>
    </w:p>
    <w:p w14:paraId="4DC89A8A" w14:textId="77777777" w:rsidR="00EF6465" w:rsidRDefault="00EF6465">
      <w:pPr>
        <w:pStyle w:val="CommentText"/>
      </w:pPr>
      <w:r>
        <w:rPr>
          <w:b/>
        </w:rPr>
        <w:t>[Comments]</w:t>
      </w:r>
      <w:r>
        <w:t xml:space="preserve">: </w:t>
      </w:r>
    </w:p>
    <w:p w14:paraId="59DEA9FE" w14:textId="2C40D218" w:rsidR="00EF6465" w:rsidRPr="00E5198D" w:rsidRDefault="00EF6465">
      <w:pPr>
        <w:pStyle w:val="CommentText"/>
      </w:pPr>
    </w:p>
  </w:comment>
  <w:comment w:id="567" w:author="Ericsson (Henning)" w:date="2018-06-25T14:14:00Z" w:initials="E">
    <w:p w14:paraId="5ED79343" w14:textId="74D8D309"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EF6465" w:rsidRDefault="00EF6465">
      <w:pPr>
        <w:pStyle w:val="CommentText"/>
      </w:pPr>
      <w:r>
        <w:rPr>
          <w:b/>
        </w:rPr>
        <w:t>[Description]</w:t>
      </w:r>
      <w:r>
        <w:t xml:space="preserve">: In H033 it was proposed to set the need code to “S”. </w:t>
      </w:r>
    </w:p>
    <w:p w14:paraId="194A3E7C" w14:textId="0697FEB4" w:rsidR="00EF6465" w:rsidRDefault="00EF6465">
      <w:pPr>
        <w:pStyle w:val="CommentText"/>
      </w:pPr>
      <w:r>
        <w:rPr>
          <w:b/>
        </w:rPr>
        <w:t>[Proposed Change]</w:t>
      </w:r>
      <w:r>
        <w:t xml:space="preserve">: Adjust here to keep the handling between UL and DL aligned. </w:t>
      </w:r>
    </w:p>
    <w:p w14:paraId="4DA0F702" w14:textId="77777777" w:rsidR="00EF6465" w:rsidRDefault="00EF6465">
      <w:pPr>
        <w:pStyle w:val="CommentText"/>
      </w:pPr>
      <w:r>
        <w:rPr>
          <w:b/>
        </w:rPr>
        <w:t>[Comments]</w:t>
      </w:r>
      <w:r>
        <w:t xml:space="preserve">: </w:t>
      </w:r>
    </w:p>
    <w:p w14:paraId="4E139ADF" w14:textId="082D519F" w:rsidR="00EF6465" w:rsidRPr="006468B5" w:rsidRDefault="00EF6465">
      <w:pPr>
        <w:pStyle w:val="CommentText"/>
      </w:pPr>
    </w:p>
  </w:comment>
  <w:comment w:id="568" w:author="vivo (Chenli)" w:date="2018-06-24T12:03:00Z" w:initials="vivo">
    <w:p w14:paraId="0DE5231D" w14:textId="77313345" w:rsidR="00EF6465" w:rsidRDefault="00EF646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EF6465" w:rsidRDefault="00EF6465">
      <w:pPr>
        <w:pStyle w:val="CommentText"/>
      </w:pPr>
      <w:r>
        <w:rPr>
          <w:b/>
        </w:rPr>
        <w:t>[Description]</w:t>
      </w:r>
      <w:r>
        <w:t xml:space="preserve">: </w:t>
      </w:r>
      <w:r w:rsidRPr="00D363BF">
        <w:t>RAN1 agreed to introduce a new 64QAM MCS table for grant-free and grant-based transmission.</w:t>
      </w:r>
    </w:p>
    <w:p w14:paraId="2BF0B74B" w14:textId="77777777" w:rsidR="00EF6465" w:rsidRDefault="00EF6465">
      <w:pPr>
        <w:pStyle w:val="CommentText"/>
      </w:pPr>
      <w:r>
        <w:rPr>
          <w:b/>
        </w:rPr>
        <w:t>[Proposed Change]</w:t>
      </w:r>
      <w:r>
        <w:t xml:space="preserve">: </w:t>
      </w:r>
      <w:r w:rsidRPr="00D363BF">
        <w:t>Add an entry for the new 64QAM MCS table. We will submit a CR to address this issue.</w:t>
      </w:r>
    </w:p>
    <w:p w14:paraId="4CB48665" w14:textId="77777777" w:rsidR="00EF6465" w:rsidRDefault="00EF6465">
      <w:pPr>
        <w:pStyle w:val="CommentText"/>
      </w:pPr>
      <w:r>
        <w:rPr>
          <w:b/>
        </w:rPr>
        <w:t>[Comments]</w:t>
      </w:r>
      <w:r>
        <w:t xml:space="preserve">: </w:t>
      </w:r>
    </w:p>
    <w:p w14:paraId="4494BBD7" w14:textId="77777777" w:rsidR="00EF6465" w:rsidRPr="001F6859" w:rsidRDefault="00EF6465">
      <w:pPr>
        <w:pStyle w:val="CommentText"/>
      </w:pPr>
    </w:p>
  </w:comment>
  <w:comment w:id="569" w:author="Qualcomm-Keiichi Kubota" w:date="2018-06-25T22:36:00Z" w:initials="QC">
    <w:p w14:paraId="35DEBF8D" w14:textId="7900BAC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EF6465" w:rsidRDefault="00EF6465">
      <w:pPr>
        <w:pStyle w:val="CommentText"/>
      </w:pPr>
      <w:r>
        <w:rPr>
          <w:b/>
        </w:rPr>
        <w:t>[Description]</w:t>
      </w:r>
      <w:r>
        <w:t xml:space="preserve">: </w:t>
      </w:r>
      <w:bookmarkStart w:id="570"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570"/>
    </w:p>
    <w:p w14:paraId="718C469E" w14:textId="6E188163" w:rsidR="00EF6465" w:rsidRDefault="00EF6465">
      <w:pPr>
        <w:pStyle w:val="CommentText"/>
      </w:pPr>
      <w:r>
        <w:rPr>
          <w:b/>
        </w:rPr>
        <w:t>[Proposed Change]</w:t>
      </w:r>
      <w:r>
        <w:t>: apply the changes proposed by R2-1809976</w:t>
      </w:r>
    </w:p>
    <w:p w14:paraId="34D18E36" w14:textId="77777777" w:rsidR="00EF6465" w:rsidRDefault="00EF6465">
      <w:pPr>
        <w:pStyle w:val="CommentText"/>
      </w:pPr>
      <w:r>
        <w:rPr>
          <w:b/>
        </w:rPr>
        <w:t>[Comments]</w:t>
      </w:r>
      <w:r>
        <w:t xml:space="preserve">: </w:t>
      </w:r>
    </w:p>
    <w:p w14:paraId="2172D2F6" w14:textId="57215548" w:rsidR="00EF6465" w:rsidRPr="00DE0C7C" w:rsidRDefault="00EF6465">
      <w:pPr>
        <w:pStyle w:val="CommentText"/>
      </w:pPr>
    </w:p>
  </w:comment>
  <w:comment w:id="573" w:author="Huawei (Nathan)" w:date="2018-06-25T14:02:00Z" w:initials="H">
    <w:p w14:paraId="59B81A0B" w14:textId="3C01D6F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EF6465" w:rsidRDefault="00EF6465">
      <w:pPr>
        <w:pStyle w:val="CommentText"/>
      </w:pPr>
      <w:r>
        <w:rPr>
          <w:b/>
        </w:rPr>
        <w:t>[Description]</w:t>
      </w:r>
      <w:r>
        <w:t>: Depending on the reported UE capability, there are constraints on what values of codebookSubset can be configured.</w:t>
      </w:r>
    </w:p>
    <w:p w14:paraId="398073FD" w14:textId="13E62920" w:rsidR="00EF6465" w:rsidRDefault="00EF6465">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EF6465" w:rsidRDefault="00EF6465">
      <w:pPr>
        <w:pStyle w:val="CommentText"/>
      </w:pPr>
      <w:r>
        <w:rPr>
          <w:b/>
        </w:rPr>
        <w:t>[Comments]</w:t>
      </w:r>
      <w:r>
        <w:t xml:space="preserve">: </w:t>
      </w:r>
    </w:p>
    <w:p w14:paraId="537D47E0" w14:textId="4CCC5F3E" w:rsidR="00EF6465" w:rsidRPr="00BD6DD4" w:rsidRDefault="00EF6465">
      <w:pPr>
        <w:pStyle w:val="CommentText"/>
      </w:pPr>
    </w:p>
  </w:comment>
  <w:comment w:id="574" w:author="Ericsson (Henning)" w:date="2018-06-15T17:53:00Z" w:initials="E">
    <w:p w14:paraId="31479335"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EF6465" w:rsidRDefault="00EF6465">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EF6465" w:rsidRDefault="00EF6465"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EF6465" w:rsidRDefault="00EF6465">
      <w:pPr>
        <w:pStyle w:val="CommentText"/>
      </w:pPr>
      <w:r>
        <w:rPr>
          <w:b/>
        </w:rPr>
        <w:t>[Comments]</w:t>
      </w:r>
      <w:r>
        <w:t>: A corresponding RIL issue has been set for PUSCH-Config (E012)</w:t>
      </w:r>
    </w:p>
    <w:p w14:paraId="7391A509" w14:textId="77777777" w:rsidR="00EF6465" w:rsidRPr="005E7D8E" w:rsidRDefault="00EF6465">
      <w:pPr>
        <w:pStyle w:val="CommentText"/>
      </w:pPr>
    </w:p>
  </w:comment>
  <w:comment w:id="575" w:author="Ericsson (Henning)" w:date="2018-06-21T14:39:00Z" w:initials="E">
    <w:p w14:paraId="3575314C"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EF6465" w:rsidRDefault="00EF646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EF6465" w:rsidRDefault="00EF6465">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EF6465" w:rsidRDefault="00EF6465">
      <w:pPr>
        <w:pStyle w:val="CommentText"/>
      </w:pPr>
      <w:r>
        <w:rPr>
          <w:b/>
        </w:rPr>
        <w:t>[Comments]</w:t>
      </w:r>
      <w:r>
        <w:t xml:space="preserve">: </w:t>
      </w:r>
    </w:p>
    <w:p w14:paraId="29E42E72" w14:textId="77777777" w:rsidR="00EF6465" w:rsidRPr="00786634" w:rsidRDefault="00EF6465">
      <w:pPr>
        <w:pStyle w:val="CommentText"/>
      </w:pPr>
    </w:p>
  </w:comment>
  <w:comment w:id="578" w:author="Ericsson (Henning)" w:date="2018-06-25T15:10:00Z" w:initials="E">
    <w:p w14:paraId="664A29FE" w14:textId="625EE29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EF6465" w:rsidRDefault="00EF6465">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EF6465" w:rsidRDefault="00EF6465">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EF6465" w:rsidRDefault="00EF6465">
      <w:pPr>
        <w:pStyle w:val="CommentText"/>
      </w:pPr>
      <w:r>
        <w:rPr>
          <w:b/>
        </w:rPr>
        <w:t>[Comments]</w:t>
      </w:r>
      <w:r>
        <w:t xml:space="preserve">: </w:t>
      </w:r>
    </w:p>
    <w:p w14:paraId="1FA44835" w14:textId="67D46B53" w:rsidR="00EF6465" w:rsidRPr="002F6DB0" w:rsidRDefault="00EF6465">
      <w:pPr>
        <w:pStyle w:val="CommentText"/>
      </w:pPr>
    </w:p>
  </w:comment>
  <w:comment w:id="581" w:author="Ericsson (HelkaLiina)" w:date="2018-06-21T16:47:00Z" w:initials="ER">
    <w:p w14:paraId="31D69D9D" w14:textId="1ED8DEE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EF6465" w:rsidRDefault="00EF6465">
      <w:pPr>
        <w:pStyle w:val="CommentText"/>
      </w:pPr>
      <w:r>
        <w:rPr>
          <w:b/>
        </w:rPr>
        <w:t>[Description]</w:t>
      </w:r>
      <w:r>
        <w:t>: Update references</w:t>
      </w:r>
    </w:p>
    <w:p w14:paraId="0FCE1911" w14:textId="77777777" w:rsidR="00EF6465" w:rsidRDefault="00EF6465">
      <w:pPr>
        <w:pStyle w:val="CommentText"/>
      </w:pPr>
      <w:r>
        <w:rPr>
          <w:b/>
        </w:rPr>
        <w:t>[Proposed Change]</w:t>
      </w:r>
      <w:r>
        <w:t xml:space="preserve">: </w:t>
      </w:r>
    </w:p>
    <w:p w14:paraId="70A4492F" w14:textId="77777777" w:rsidR="00EF6465" w:rsidRDefault="00EF6465" w:rsidP="0069750D">
      <w:pPr>
        <w:pStyle w:val="CommentText"/>
      </w:pPr>
      <w:r>
        <w:t>Add highlighted:</w:t>
      </w:r>
    </w:p>
    <w:p w14:paraId="69989020" w14:textId="77777777" w:rsidR="00EF6465" w:rsidRDefault="00EF6465" w:rsidP="0069750D">
      <w:pPr>
        <w:pStyle w:val="CommentText"/>
      </w:pPr>
    </w:p>
    <w:p w14:paraId="1CDE05CD" w14:textId="77777777" w:rsidR="00EF6465" w:rsidRPr="00F35584" w:rsidRDefault="00EF6465" w:rsidP="0069750D">
      <w:pPr>
        <w:pStyle w:val="Heading4"/>
      </w:pPr>
      <w:r w:rsidRPr="00F35584">
        <w:t>–</w:t>
      </w:r>
      <w:r w:rsidRPr="00F35584">
        <w:tab/>
      </w:r>
      <w:r w:rsidRPr="00F35584">
        <w:rPr>
          <w:i/>
        </w:rPr>
        <w:t>PUSCH-TimeDomainResourceAllocation</w:t>
      </w:r>
      <w:r>
        <w:rPr>
          <w:i/>
        </w:rPr>
        <w:t>List</w:t>
      </w:r>
    </w:p>
    <w:p w14:paraId="0C914BB6" w14:textId="77777777" w:rsidR="00EF6465" w:rsidRPr="00F35584" w:rsidRDefault="00EF6465"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EF6465" w:rsidRDefault="00EF6465"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6465" w:rsidRPr="0040018C" w14:paraId="36A3FC4B" w14:textId="77777777" w:rsidTr="00CF7073">
        <w:tc>
          <w:tcPr>
            <w:tcW w:w="14507" w:type="dxa"/>
            <w:shd w:val="clear" w:color="auto" w:fill="auto"/>
          </w:tcPr>
          <w:p w14:paraId="02594B22" w14:textId="77777777" w:rsidR="00EF6465" w:rsidRPr="0040018C" w:rsidRDefault="00EF6465" w:rsidP="0069750D">
            <w:pPr>
              <w:pStyle w:val="TAH"/>
              <w:rPr>
                <w:szCs w:val="22"/>
              </w:rPr>
            </w:pPr>
            <w:r w:rsidRPr="0040018C">
              <w:rPr>
                <w:i/>
                <w:szCs w:val="22"/>
              </w:rPr>
              <w:t>PUSCH-TimeDomainResourceAllocationList field descriptions</w:t>
            </w:r>
          </w:p>
        </w:tc>
      </w:tr>
      <w:tr w:rsidR="00EF6465" w:rsidRPr="0040018C" w14:paraId="7030C2B3" w14:textId="77777777" w:rsidTr="00CF7073">
        <w:tc>
          <w:tcPr>
            <w:tcW w:w="14507" w:type="dxa"/>
            <w:shd w:val="clear" w:color="auto" w:fill="auto"/>
          </w:tcPr>
          <w:p w14:paraId="4C1291C7" w14:textId="77777777" w:rsidR="00EF6465" w:rsidRPr="0040018C" w:rsidRDefault="00EF6465" w:rsidP="0069750D">
            <w:pPr>
              <w:pStyle w:val="TAL"/>
              <w:rPr>
                <w:szCs w:val="22"/>
              </w:rPr>
            </w:pPr>
            <w:r w:rsidRPr="0040018C">
              <w:rPr>
                <w:b/>
                <w:i/>
                <w:szCs w:val="22"/>
              </w:rPr>
              <w:t>k2</w:t>
            </w:r>
          </w:p>
          <w:p w14:paraId="7F6F698A" w14:textId="77777777" w:rsidR="00EF6465" w:rsidRPr="0040018C" w:rsidRDefault="00EF6465"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EF6465" w:rsidRPr="0040018C" w14:paraId="763A4906" w14:textId="77777777" w:rsidTr="00CF7073">
        <w:tc>
          <w:tcPr>
            <w:tcW w:w="14507" w:type="dxa"/>
            <w:shd w:val="clear" w:color="auto" w:fill="auto"/>
          </w:tcPr>
          <w:p w14:paraId="19AA38B4" w14:textId="77777777" w:rsidR="00EF6465" w:rsidRPr="0040018C" w:rsidRDefault="00EF6465" w:rsidP="0069750D">
            <w:pPr>
              <w:pStyle w:val="TAL"/>
              <w:rPr>
                <w:szCs w:val="22"/>
              </w:rPr>
            </w:pPr>
            <w:r w:rsidRPr="0040018C">
              <w:rPr>
                <w:b/>
                <w:i/>
                <w:szCs w:val="22"/>
              </w:rPr>
              <w:t>mappingType</w:t>
            </w:r>
          </w:p>
          <w:p w14:paraId="324E059E" w14:textId="77777777" w:rsidR="00EF6465" w:rsidRPr="0040018C" w:rsidRDefault="00EF6465"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EF6465" w:rsidRPr="0040018C" w14:paraId="3306E380" w14:textId="77777777" w:rsidTr="00CF7073">
        <w:tc>
          <w:tcPr>
            <w:tcW w:w="14507" w:type="dxa"/>
            <w:shd w:val="clear" w:color="auto" w:fill="auto"/>
          </w:tcPr>
          <w:p w14:paraId="35106816" w14:textId="77777777" w:rsidR="00EF6465" w:rsidRPr="0040018C" w:rsidRDefault="00EF6465" w:rsidP="0069750D">
            <w:pPr>
              <w:pStyle w:val="TAL"/>
              <w:rPr>
                <w:szCs w:val="22"/>
              </w:rPr>
            </w:pPr>
            <w:r w:rsidRPr="0040018C">
              <w:rPr>
                <w:b/>
                <w:i/>
                <w:szCs w:val="22"/>
              </w:rPr>
              <w:t>startSymbolAndLength</w:t>
            </w:r>
          </w:p>
          <w:p w14:paraId="5175E60A" w14:textId="77777777" w:rsidR="00EF6465" w:rsidRPr="0040018C" w:rsidRDefault="00EF6465"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EF6465" w:rsidRDefault="00EF6465" w:rsidP="0069750D">
      <w:pPr>
        <w:pStyle w:val="CommentText"/>
      </w:pPr>
    </w:p>
    <w:p w14:paraId="3AD7B3AC" w14:textId="77777777" w:rsidR="00EF6465" w:rsidRDefault="00EF6465">
      <w:pPr>
        <w:pStyle w:val="CommentText"/>
      </w:pPr>
    </w:p>
    <w:p w14:paraId="0014AE39" w14:textId="77777777" w:rsidR="00EF6465" w:rsidRDefault="00EF6465">
      <w:pPr>
        <w:pStyle w:val="CommentText"/>
      </w:pPr>
      <w:r>
        <w:rPr>
          <w:b/>
        </w:rPr>
        <w:t>[Comments]</w:t>
      </w:r>
      <w:r>
        <w:t xml:space="preserve">: </w:t>
      </w:r>
    </w:p>
    <w:p w14:paraId="346C60ED" w14:textId="77777777" w:rsidR="00EF6465" w:rsidRDefault="00EF6465" w:rsidP="0069750D">
      <w:pPr>
        <w:pStyle w:val="CommentText"/>
        <w:rPr>
          <w:rFonts w:eastAsia="MS Mincho"/>
        </w:rPr>
      </w:pPr>
      <w:r>
        <w:rPr>
          <w:rFonts w:eastAsia="MS Mincho"/>
        </w:rPr>
        <w:t>38.214 Section 6.1.2.1:</w:t>
      </w:r>
    </w:p>
    <w:p w14:paraId="3CCF41FC" w14:textId="77777777" w:rsidR="00EF6465" w:rsidRDefault="00EF6465"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EF6465" w:rsidRPr="0048482F" w:rsidRDefault="00EF6465"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pt;height:18pt" o:ole="">
            <v:imagedata r:id="rId4" o:title=""/>
          </v:shape>
          <o:OLEObject Type="Embed" ProgID="Equation.3" ShapeID="_x0000_i1064" DrawAspect="Content" ObjectID="_1591580213"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pt;height:18pt" o:ole="">
            <v:imagedata r:id="rId6" o:title=""/>
          </v:shape>
          <o:OLEObject Type="Embed" ProgID="Equation.3" ShapeID="_x0000_i1066" DrawAspect="Content" ObjectID="_1591580214"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pt;height:22.5pt" o:ole="">
            <v:imagedata r:id="rId8" o:title=""/>
          </v:shape>
          <o:OLEObject Type="Embed" ProgID="Equation.3" ShapeID="_x0000_i1068" DrawAspect="Content" ObjectID="_1591580215" r:id="rId9"/>
        </w:object>
      </w:r>
      <w:r>
        <w:t xml:space="preserve"> where </w:t>
      </w:r>
      <w:r w:rsidRPr="007A4D93">
        <w:rPr>
          <w:position w:val="-14"/>
        </w:rPr>
        <w:object w:dxaOrig="460" w:dyaOrig="340" w14:anchorId="7825C1E2">
          <v:shape id="_x0000_i1070" type="#_x0000_t75" style="width:24pt;height:18pt" o:ole="">
            <v:imagedata r:id="rId10" o:title=""/>
          </v:shape>
          <o:OLEObject Type="Embed" ProgID="Equation.3" ShapeID="_x0000_i1070" DrawAspect="Content" ObjectID="_1591580216"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pt;height:18pt" o:ole="">
            <v:imagedata r:id="rId12" o:title=""/>
          </v:shape>
          <o:OLEObject Type="Embed" ProgID="Equation.3" ShapeID="_x0000_i1072" DrawAspect="Content" ObjectID="_1591580217" r:id="rId13"/>
        </w:object>
      </w:r>
      <w:r>
        <w:t>.</w:t>
      </w:r>
    </w:p>
    <w:p w14:paraId="403BDCDF" w14:textId="77777777" w:rsidR="00EF6465" w:rsidRDefault="00EF6465">
      <w:pPr>
        <w:pStyle w:val="CommentText"/>
      </w:pPr>
    </w:p>
    <w:p w14:paraId="53952469" w14:textId="77777777" w:rsidR="00EF6465" w:rsidRPr="0069750D" w:rsidRDefault="00EF6465">
      <w:pPr>
        <w:pStyle w:val="CommentText"/>
      </w:pPr>
    </w:p>
  </w:comment>
  <w:comment w:id="582" w:author="Huawei (Nathan)" w:date="2018-06-22T10:33:00Z" w:initials="H">
    <w:p w14:paraId="1BA2C256"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EF6465" w:rsidRDefault="00EF6465">
      <w:pPr>
        <w:pStyle w:val="CommentText"/>
      </w:pPr>
      <w:r>
        <w:rPr>
          <w:b/>
        </w:rPr>
        <w:t>[Description]</w:t>
      </w:r>
      <w:r>
        <w:t>: k2 and mappingType can be absent when there is CSI report but no TB.</w:t>
      </w:r>
    </w:p>
    <w:p w14:paraId="5E737E32" w14:textId="77777777" w:rsidR="00EF6465" w:rsidRDefault="00EF6465">
      <w:pPr>
        <w:pStyle w:val="CommentText"/>
      </w:pPr>
      <w:r>
        <w:rPr>
          <w:b/>
        </w:rPr>
        <w:t>[Proposed Change]</w:t>
      </w:r>
      <w:r>
        <w:t>: Consider to make mappingType OPTIONAL (backward compatibility is a concern).  See associated tdocs</w:t>
      </w:r>
    </w:p>
    <w:p w14:paraId="0FBD3F6D" w14:textId="77777777" w:rsidR="00EF6465" w:rsidRDefault="00EF6465">
      <w:pPr>
        <w:pStyle w:val="CommentText"/>
      </w:pPr>
      <w:r>
        <w:rPr>
          <w:b/>
        </w:rPr>
        <w:t>[Comments]</w:t>
      </w:r>
      <w:r>
        <w:t xml:space="preserve">: </w:t>
      </w:r>
    </w:p>
    <w:p w14:paraId="6A36E45B" w14:textId="77777777" w:rsidR="00EF6465" w:rsidRPr="00BB33F6" w:rsidRDefault="00EF6465">
      <w:pPr>
        <w:pStyle w:val="CommentText"/>
      </w:pPr>
    </w:p>
  </w:comment>
  <w:comment w:id="591" w:author="ZTE(SXJ)" w:date="2018-06-18T11:59:00Z" w:initials="Z">
    <w:p w14:paraId="56E353E5"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EF6465" w:rsidRDefault="00EF6465">
      <w:pPr>
        <w:pStyle w:val="CommentText"/>
      </w:pPr>
      <w:r>
        <w:rPr>
          <w:b/>
        </w:rPr>
        <w:t>[Description]</w:t>
      </w:r>
      <w:r>
        <w:t>: should be defined and listed. We will prepare a CR for the upcoming meeting.</w:t>
      </w:r>
    </w:p>
    <w:p w14:paraId="75A36B15" w14:textId="77777777" w:rsidR="00EF6465" w:rsidRDefault="00EF6465">
      <w:pPr>
        <w:pStyle w:val="CommentText"/>
      </w:pPr>
      <w:r>
        <w:rPr>
          <w:b/>
        </w:rPr>
        <w:t>[Proposed Change]</w:t>
      </w:r>
      <w:r>
        <w:t>: add quantityConfigEUTRA</w:t>
      </w:r>
      <w:r w:rsidRPr="00F35584">
        <w:t>-List</w:t>
      </w:r>
    </w:p>
    <w:p w14:paraId="19500835" w14:textId="77777777" w:rsidR="00EF6465" w:rsidRDefault="00EF6465">
      <w:pPr>
        <w:pStyle w:val="CommentText"/>
      </w:pPr>
      <w:r>
        <w:rPr>
          <w:b/>
        </w:rPr>
        <w:t>[Comments]</w:t>
      </w:r>
      <w:r>
        <w:t xml:space="preserve">: </w:t>
      </w:r>
    </w:p>
    <w:p w14:paraId="2E578B3C" w14:textId="77777777" w:rsidR="00EF6465" w:rsidRPr="009A6752" w:rsidRDefault="00EF646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ED32D1" w15:done="0"/>
  <w15:commentEx w15:paraId="07D9E7B5" w15:done="0"/>
  <w15:commentEx w15:paraId="6AF5A3E9" w15:done="0"/>
  <w15:commentEx w15:paraId="6CA0AB2D" w15:done="0"/>
  <w15:commentEx w15:paraId="253A0BF2" w15:done="0"/>
  <w15:commentEx w15:paraId="32332B2F" w15:done="0"/>
  <w15:commentEx w15:paraId="1F5E9A37" w15:done="0"/>
  <w15:commentEx w15:paraId="64C1286F" w15:done="0"/>
  <w15:commentEx w15:paraId="701E74A8" w15:done="0"/>
  <w15:commentEx w15:paraId="3FB438E1" w15:done="0"/>
  <w15:commentEx w15:paraId="33733752" w15:done="0"/>
  <w15:commentEx w15:paraId="04BEF462" w15:done="0"/>
  <w15:commentEx w15:paraId="1F587389" w15:done="0"/>
  <w15:commentEx w15:paraId="517B6271" w15:done="0"/>
  <w15:commentEx w15:paraId="6C6C7762" w15:done="0"/>
  <w15:commentEx w15:paraId="425D578C" w15:done="0"/>
  <w15:commentEx w15:paraId="11382A01"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42ABD16F" w15:done="0"/>
  <w15:commentEx w15:paraId="37DCC4DB" w15:done="0"/>
  <w15:commentEx w15:paraId="4486CDFE"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562D6E56" w15:done="0"/>
  <w15:commentEx w15:paraId="1768003D" w15:done="0"/>
  <w15:commentEx w15:paraId="2586B69B" w15:done="0"/>
  <w15:commentEx w15:paraId="59DEA9FE" w15:done="0"/>
  <w15:commentEx w15:paraId="4E139ADF" w15:done="0"/>
  <w15:commentEx w15:paraId="4494BBD7"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66D9E97F" w16cid:durableId="1EDCFBA8"/>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FE0B0" w14:textId="77777777" w:rsidR="004E007D" w:rsidRDefault="004E007D">
      <w:pPr>
        <w:spacing w:after="0"/>
      </w:pPr>
      <w:r>
        <w:separator/>
      </w:r>
    </w:p>
  </w:endnote>
  <w:endnote w:type="continuationSeparator" w:id="0">
    <w:p w14:paraId="6653E2DD" w14:textId="77777777" w:rsidR="004E007D" w:rsidRDefault="004E007D">
      <w:pPr>
        <w:spacing w:after="0"/>
      </w:pPr>
      <w:r>
        <w:continuationSeparator/>
      </w:r>
    </w:p>
  </w:endnote>
  <w:endnote w:type="continuationNotice" w:id="1">
    <w:p w14:paraId="35DFF288" w14:textId="77777777" w:rsidR="004E007D" w:rsidRDefault="004E00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9578" w14:textId="77777777" w:rsidR="00EF6465" w:rsidRDefault="00EF6465">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ACA" w14:textId="77777777" w:rsidR="00EF6465" w:rsidRDefault="00EF646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BC65A" w14:textId="77777777" w:rsidR="004E007D" w:rsidRDefault="004E007D">
      <w:pPr>
        <w:spacing w:after="0"/>
      </w:pPr>
      <w:r>
        <w:separator/>
      </w:r>
    </w:p>
  </w:footnote>
  <w:footnote w:type="continuationSeparator" w:id="0">
    <w:p w14:paraId="31250A6C" w14:textId="77777777" w:rsidR="004E007D" w:rsidRDefault="004E007D">
      <w:pPr>
        <w:spacing w:after="0"/>
      </w:pPr>
      <w:r>
        <w:continuationSeparator/>
      </w:r>
    </w:p>
  </w:footnote>
  <w:footnote w:type="continuationNotice" w:id="1">
    <w:p w14:paraId="26F5FA42" w14:textId="77777777" w:rsidR="004E007D" w:rsidRDefault="004E007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6817" w14:textId="6BC82F99" w:rsidR="00EF6465" w:rsidRDefault="00EF646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82580">
      <w:rPr>
        <w:rFonts w:ascii="Arial" w:hAnsi="Arial" w:cs="Arial"/>
        <w:b/>
        <w:noProof/>
        <w:sz w:val="18"/>
        <w:szCs w:val="18"/>
      </w:rPr>
      <w:t>357</w:t>
    </w:r>
    <w:r>
      <w:rPr>
        <w:rFonts w:ascii="Arial" w:hAnsi="Arial" w:cs="Arial"/>
        <w:b/>
        <w:sz w:val="18"/>
        <w:szCs w:val="18"/>
      </w:rPr>
      <w:fldChar w:fldCharType="end"/>
    </w:r>
  </w:p>
  <w:p w14:paraId="001729EE" w14:textId="77777777" w:rsidR="00EF6465" w:rsidRDefault="00EF6465">
    <w:pPr>
      <w:pStyle w:val="Header"/>
    </w:pPr>
  </w:p>
  <w:p w14:paraId="13B04556" w14:textId="77777777" w:rsidR="00EF6465" w:rsidRDefault="00EF64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MediaTek (Felix)">
    <w15:presenceInfo w15:providerId="None" w15:userId="MediaTek (Felix)"/>
  </w15:person>
  <w15:person w15:author="Ericsson (HelkaLiina)">
    <w15:presenceInfo w15:providerId="None" w15:userId="Ericsson (HelkaLiina)"/>
  </w15:person>
  <w15:person w15:author="Huawei (David)">
    <w15:presenceInfo w15:providerId="None" w15:userId="Huawei (David)"/>
  </w15:person>
  <w15:person w15:author="Ericsson (Henning)">
    <w15:presenceInfo w15:providerId="None" w15:userId="Ericsson (Henning)"/>
  </w15:person>
  <w15:person w15:author="ZTE(SXJ)">
    <w15:presenceInfo w15:providerId="None" w15:userId="ZTE(SXJ)"/>
  </w15:person>
  <w15:person w15:author="Nokia (Tero)">
    <w15:presenceInfo w15:providerId="None" w15:userId="Nokia (Tero)"/>
  </w15:person>
  <w15:person w15:author="Qualcomm-Keiichi Kubota">
    <w15:presenceInfo w15:providerId="None" w15:userId="Qualcomm-Keiichi Kubota"/>
  </w15:person>
  <w15:person w15:author="Huawei (Nathan)">
    <w15:presenceInfo w15:providerId="None" w15:userId="Huawei (Nathan)"/>
  </w15:person>
  <w15:person w15:author="vivo (Chenli)">
    <w15:presenceInfo w15:providerId="None" w15:userId="vivo (Chenli)"/>
  </w15:person>
  <w15:person w15:author="Huawei (Brian)">
    <w15:presenceInfo w15:providerId="None" w15:userId="Huawei (Brian)"/>
  </w15:person>
  <w15:person w15:author="Ericsson (Jens)">
    <w15:presenceInfo w15:providerId="None" w15:userId="Ericsson (J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20"/>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07D"/>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8D6"/>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3E3"/>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86"/>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465"/>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580"/>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39.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1.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38.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0.wmf"/><Relationship Id="rId4" Type="http://schemas.openxmlformats.org/officeDocument/2006/relationships/image" Target="media/image37.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1.bin"/><Relationship Id="rId42" Type="http://schemas.openxmlformats.org/officeDocument/2006/relationships/image" Target="media/image14.e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27.wmf"/><Relationship Id="rId84" Type="http://schemas.openxmlformats.org/officeDocument/2006/relationships/image" Target="media/image35.emf"/><Relationship Id="rId89" Type="http://schemas.openxmlformats.org/officeDocument/2006/relationships/oleObject" Target="embeddings/oleObject34.bin"/><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9.bin"/><Relationship Id="rId53" Type="http://schemas.openxmlformats.org/officeDocument/2006/relationships/image" Target="media/image20.wmf"/><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30.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image" Target="media/image43.emf"/><Relationship Id="rId22" Type="http://schemas.openxmlformats.org/officeDocument/2006/relationships/image" Target="media/image4.e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7.emf"/><Relationship Id="rId64" Type="http://schemas.openxmlformats.org/officeDocument/2006/relationships/image" Target="media/image25.wmf"/><Relationship Id="rId69" Type="http://schemas.openxmlformats.org/officeDocument/2006/relationships/oleObject" Target="embeddings/oleObject25.bin"/><Relationship Id="rId80" Type="http://schemas.openxmlformats.org/officeDocument/2006/relationships/image" Target="media/image33.emf"/><Relationship Id="rId85" Type="http://schemas.openxmlformats.org/officeDocument/2006/relationships/oleObject" Target="embeddings/oleObject3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3.e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6.wmf"/><Relationship Id="rId91" Type="http://schemas.microsoft.com/office/2011/relationships/commentsExtended" Target="commentsExtended.xml"/><Relationship Id="rId96"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webSettings" Target="webSettings.xml"/><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2.wmf"/><Relationship Id="rId81" Type="http://schemas.openxmlformats.org/officeDocument/2006/relationships/oleObject" Target="embeddings/oleObject31.bin"/><Relationship Id="rId86" Type="http://schemas.openxmlformats.org/officeDocument/2006/relationships/header" Target="header1.xml"/><Relationship Id="rId94" Type="http://schemas.openxmlformats.org/officeDocument/2006/relationships/oleObject" Target="embeddings/oleObject40.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10.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6.bin"/><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3.bin"/><Relationship Id="rId66" Type="http://schemas.openxmlformats.org/officeDocument/2006/relationships/image" Target="media/image26.wmf"/><Relationship Id="rId87" Type="http://schemas.openxmlformats.org/officeDocument/2006/relationships/footer" Target="footer1.xml"/><Relationship Id="rId61" Type="http://schemas.openxmlformats.org/officeDocument/2006/relationships/oleObject" Target="embeddings/oleObject21.bin"/><Relationship Id="rId82" Type="http://schemas.openxmlformats.org/officeDocument/2006/relationships/image" Target="media/image34.emf"/><Relationship Id="rId19" Type="http://schemas.openxmlformats.org/officeDocument/2006/relationships/package" Target="embeddings/Microsoft_Word_Document2.docx"/><Relationship Id="rId14" Type="http://schemas.openxmlformats.org/officeDocument/2006/relationships/hyperlink" Target="http://www.3gpp.org/Change-Requests" TargetMode="External"/><Relationship Id="rId30" Type="http://schemas.openxmlformats.org/officeDocument/2006/relationships/image" Target="media/image8.e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oleObject" Target="embeddings/oleObject29.bin"/><Relationship Id="rId8" Type="http://schemas.openxmlformats.org/officeDocument/2006/relationships/styles" Target="styles.xml"/><Relationship Id="rId51" Type="http://schemas.openxmlformats.org/officeDocument/2006/relationships/oleObject" Target="embeddings/oleObject16.bin"/><Relationship Id="rId72" Type="http://schemas.openxmlformats.org/officeDocument/2006/relationships/image" Target="media/image29.wmf"/><Relationship Id="rId93" Type="http://schemas.openxmlformats.org/officeDocument/2006/relationships/image" Target="media/image42.wmf"/><Relationship Id="rId9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3DC748C-17DA-4E5E-B9B0-DD6D79AE573D}">
  <ds:schemaRefs>
    <ds:schemaRef ds:uri="d8762117-8292-4133-b1c7-eab5c6487cfd"/>
    <ds:schemaRef ds:uri="http://purl.org/dc/terms/"/>
    <ds:schemaRef ds:uri="http://schemas.openxmlformats.org/package/2006/metadata/core-properties"/>
    <ds:schemaRef ds:uri="http://schemas.microsoft.com/office/2006/metadata/properties"/>
    <ds:schemaRef ds:uri="f166a696-7b5b-4ccd-9f0c-ffde0cceec81"/>
    <ds:schemaRef ds:uri="http://schemas.microsoft.com/office/2006/documentManagement/types"/>
    <ds:schemaRef ds:uri="http://purl.org/dc/dcmitype/"/>
    <ds:schemaRef ds:uri="http://schemas.microsoft.com/sharepoint/v4"/>
    <ds:schemaRef ds:uri="http://www.w3.org/XML/1998/namespace"/>
    <ds:schemaRef ds:uri="http://schemas.microsoft.com/office/infopath/2007/PartnerControls"/>
    <ds:schemaRef ds:uri="611109f9-ed58-4498-a270-1fb2086a5321"/>
    <ds:schemaRef ds:uri="http://purl.org/dc/elements/1.1/"/>
  </ds:schemaRefs>
</ds:datastoreItem>
</file>

<file path=customXml/itemProps6.xml><?xml version="1.0" encoding="utf-8"?>
<ds:datastoreItem xmlns:ds="http://schemas.openxmlformats.org/officeDocument/2006/customXml" ds:itemID="{80054AC0-BA03-44DC-BCE4-D1C3D852D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109111</Words>
  <Characters>621937</Characters>
  <Application>Microsoft Office Word</Application>
  <DocSecurity>0</DocSecurity>
  <Lines>5182</Lines>
  <Paragraphs>1459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729589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(David)</cp:lastModifiedBy>
  <cp:revision>2</cp:revision>
  <cp:lastPrinted>2017-05-08T10:55:00Z</cp:lastPrinted>
  <dcterms:created xsi:type="dcterms:W3CDTF">2018-06-26T23:22:00Z</dcterms:created>
  <dcterms:modified xsi:type="dcterms:W3CDTF">2018-06-26T23:22:00Z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