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C39A809"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5-10-20T08:30:00Z" w16du:dateUtc="2025-10-20T06:30:00Z">
        <w:r w:rsidR="009A74F2">
          <w:rPr>
            <w:noProof w:val="0"/>
          </w:rPr>
          <w:t>5</w:t>
        </w:r>
      </w:ins>
      <w:del w:id="2" w:author="Rapporteur" w:date="2025-10-20T08:30:00Z" w16du:dateUtc="2025-10-20T06:30:00Z">
        <w:r w:rsidR="00623699" w:rsidDel="009A74F2">
          <w:rPr>
            <w:noProof w:val="0"/>
          </w:rPr>
          <w:delText>4</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ins w:id="3" w:author="Rapporteur" w:date="2025-10-20T08:30:00Z" w16du:dateUtc="2025-10-20T06:30:00Z">
        <w:r w:rsidR="009A74F2">
          <w:rPr>
            <w:noProof w:val="0"/>
            <w:sz w:val="32"/>
          </w:rPr>
          <w:t>12</w:t>
        </w:r>
      </w:ins>
      <w:del w:id="4" w:author="Rapporteur" w:date="2025-10-20T08:30:00Z" w16du:dateUtc="2025-10-20T06:30:00Z">
        <w:r w:rsidR="00F67C8A" w:rsidDel="009A74F2">
          <w:rPr>
            <w:noProof w:val="0"/>
            <w:sz w:val="32"/>
          </w:rPr>
          <w:delText>0</w:delText>
        </w:r>
        <w:r w:rsidR="00623699" w:rsidDel="009A74F2">
          <w:rPr>
            <w:noProof w:val="0"/>
            <w:sz w:val="32"/>
          </w:rPr>
          <w:delText>9</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5" w:name="_MON_1684549432"/>
    <w:bookmarkEnd w:id="5"/>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25587818"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6"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7" w:name="copyrightaddon"/>
      <w:bookmarkEnd w:id="7"/>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6"/>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8" w:name="_Toc28012293"/>
      <w:bookmarkStart w:id="9" w:name="_Toc36038236"/>
      <w:bookmarkStart w:id="10" w:name="_Toc45133501"/>
      <w:bookmarkStart w:id="11" w:name="_Toc51762255"/>
      <w:bookmarkStart w:id="12" w:name="_Toc59016826"/>
      <w:bookmarkStart w:id="13" w:name="_Toc129338723"/>
      <w:bookmarkStart w:id="14" w:name="_Toc209476069"/>
      <w:r w:rsidRPr="00F9618C">
        <w:t>Foreword</w:t>
      </w:r>
      <w:bookmarkEnd w:id="8"/>
      <w:bookmarkEnd w:id="9"/>
      <w:bookmarkEnd w:id="10"/>
      <w:bookmarkEnd w:id="11"/>
      <w:bookmarkEnd w:id="12"/>
      <w:bookmarkEnd w:id="13"/>
      <w:bookmarkEnd w:id="14"/>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5" w:name="_Toc28012294"/>
      <w:bookmarkStart w:id="16" w:name="_Toc36038237"/>
      <w:bookmarkStart w:id="17" w:name="_Toc45133502"/>
      <w:bookmarkStart w:id="18" w:name="_Toc51762256"/>
      <w:bookmarkStart w:id="19" w:name="_Toc59016827"/>
      <w:bookmarkStart w:id="20" w:name="_Toc129338724"/>
      <w:bookmarkStart w:id="21" w:name="_Toc209476070"/>
      <w:r w:rsidRPr="00F9618C">
        <w:t>1</w:t>
      </w:r>
      <w:r w:rsidRPr="00F9618C">
        <w:tab/>
        <w:t>Scope</w:t>
      </w:r>
      <w:bookmarkEnd w:id="15"/>
      <w:bookmarkEnd w:id="16"/>
      <w:bookmarkEnd w:id="17"/>
      <w:bookmarkEnd w:id="18"/>
      <w:bookmarkEnd w:id="19"/>
      <w:bookmarkEnd w:id="20"/>
      <w:bookmarkEnd w:id="21"/>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2" w:name="_Toc28012295"/>
      <w:bookmarkStart w:id="23" w:name="_Toc36038238"/>
      <w:bookmarkStart w:id="24" w:name="_Toc45133503"/>
      <w:bookmarkStart w:id="25" w:name="_Toc51762257"/>
      <w:bookmarkStart w:id="26" w:name="_Toc59016828"/>
      <w:bookmarkStart w:id="27" w:name="_Toc129338725"/>
      <w:bookmarkStart w:id="28" w:name="_Toc209476071"/>
      <w:r w:rsidRPr="00F9618C">
        <w:t>2</w:t>
      </w:r>
      <w:r w:rsidRPr="00F9618C">
        <w:tab/>
        <w:t>References</w:t>
      </w:r>
      <w:bookmarkEnd w:id="22"/>
      <w:bookmarkEnd w:id="23"/>
      <w:bookmarkEnd w:id="24"/>
      <w:bookmarkEnd w:id="25"/>
      <w:bookmarkEnd w:id="26"/>
      <w:bookmarkEnd w:id="27"/>
      <w:bookmarkEnd w:id="28"/>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82CE9D" w:rsidR="00FD0136" w:rsidRPr="00F9618C" w:rsidRDefault="00FD0136">
      <w:pPr>
        <w:pStyle w:val="EX"/>
      </w:pPr>
      <w:r w:rsidRPr="00F9618C">
        <w:t>[49]</w:t>
      </w:r>
      <w:r w:rsidRPr="00F9618C">
        <w:tab/>
      </w:r>
      <w:ins w:id="29" w:author="CR08003" w:date="2025-10-20T09:04:00Z" w16du:dateUtc="2025-10-20T07:04:00Z">
        <w:r w:rsidR="002E7FFC">
          <w:t>Void</w:t>
        </w:r>
      </w:ins>
      <w:del w:id="30" w:author="CR08003" w:date="2025-10-20T09:04:00Z" w16du:dateUtc="2025-10-20T07:04:00Z">
        <w:r w:rsidRPr="00F9618C" w:rsidDel="00635448">
          <w:delText>3GPP TS 24.501: "Non-Access-Stratum (NAS) protocol for 5G System (5GS); Stage 3"</w:delText>
        </w:r>
      </w:del>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1" w:name="_Toc28012296"/>
      <w:bookmarkStart w:id="32"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6B514B8C" w:rsidR="00B6137E" w:rsidRPr="00F9618C" w:rsidRDefault="00A45131" w:rsidP="00A45131">
      <w:pPr>
        <w:pStyle w:val="EX"/>
      </w:pPr>
      <w:r w:rsidRPr="00F9618C">
        <w:t>[57]</w:t>
      </w:r>
      <w:r w:rsidRPr="00F9618C">
        <w:rPr>
          <w:lang w:eastAsia="en-GB"/>
        </w:rPr>
        <w:tab/>
      </w:r>
      <w:ins w:id="33" w:author="CR08003" w:date="2025-10-20T09:04:00Z" w16du:dateUtc="2025-10-20T07:04:00Z">
        <w:r w:rsidR="00F918B0">
          <w:rPr>
            <w:lang w:eastAsia="en-GB"/>
          </w:rPr>
          <w:t>Void</w:t>
        </w:r>
      </w:ins>
      <w:del w:id="34" w:author="CR08003" w:date="2025-10-20T09:04:00Z" w16du:dateUtc="2025-10-20T07:04:00Z">
        <w:r w:rsidRPr="00F9618C" w:rsidDel="00F918B0">
          <w:delText>3GPP TS 29.502: "5G System; Session Management Services; Stage 3"</w:delText>
        </w:r>
      </w:del>
      <w:r w:rsidRPr="00F9618C">
        <w:t>.</w:t>
      </w:r>
    </w:p>
    <w:p w14:paraId="01796859" w14:textId="77777777" w:rsidR="00FE5D97" w:rsidRPr="00F9618C" w:rsidRDefault="00FE5D97" w:rsidP="00FE5D97">
      <w:pPr>
        <w:pStyle w:val="EX"/>
      </w:pPr>
      <w:bookmarkStart w:id="35" w:name="_Toc45133504"/>
      <w:bookmarkStart w:id="36" w:name="_Toc51762258"/>
      <w:bookmarkStart w:id="37" w:name="_Toc59016829"/>
      <w:bookmarkStart w:id="38"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9" w:name="_Toc209476072"/>
      <w:r w:rsidRPr="00F9618C">
        <w:t>3</w:t>
      </w:r>
      <w:r w:rsidRPr="00F9618C">
        <w:tab/>
        <w:t>Definitions</w:t>
      </w:r>
      <w:r w:rsidRPr="00F9618C">
        <w:rPr>
          <w:lang w:eastAsia="zh-CN"/>
        </w:rPr>
        <w:t xml:space="preserve"> </w:t>
      </w:r>
      <w:r w:rsidRPr="00F9618C">
        <w:t>and abbreviations</w:t>
      </w:r>
      <w:bookmarkEnd w:id="31"/>
      <w:bookmarkEnd w:id="32"/>
      <w:bookmarkEnd w:id="35"/>
      <w:bookmarkEnd w:id="36"/>
      <w:bookmarkEnd w:id="37"/>
      <w:bookmarkEnd w:id="38"/>
      <w:bookmarkEnd w:id="39"/>
    </w:p>
    <w:p w14:paraId="6FCEF174" w14:textId="77777777" w:rsidR="00FD0136" w:rsidRPr="00F9618C" w:rsidRDefault="00FD0136">
      <w:pPr>
        <w:pStyle w:val="Heading2"/>
      </w:pPr>
      <w:bookmarkStart w:id="40" w:name="_Toc28012297"/>
      <w:bookmarkStart w:id="41" w:name="_Toc36038240"/>
      <w:bookmarkStart w:id="42" w:name="_Toc45133505"/>
      <w:bookmarkStart w:id="43" w:name="_Toc51762259"/>
      <w:bookmarkStart w:id="44" w:name="_Toc59016830"/>
      <w:bookmarkStart w:id="45" w:name="_Toc129338727"/>
      <w:bookmarkStart w:id="46" w:name="_Toc209476073"/>
      <w:r w:rsidRPr="00F9618C">
        <w:t>3.1</w:t>
      </w:r>
      <w:r w:rsidRPr="00F9618C">
        <w:tab/>
        <w:t>Definitions</w:t>
      </w:r>
      <w:bookmarkEnd w:id="40"/>
      <w:bookmarkEnd w:id="41"/>
      <w:bookmarkEnd w:id="42"/>
      <w:bookmarkEnd w:id="43"/>
      <w:bookmarkEnd w:id="44"/>
      <w:bookmarkEnd w:id="45"/>
      <w:bookmarkEnd w:id="46"/>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47" w:name="_Toc28012298"/>
      <w:bookmarkStart w:id="48" w:name="_Toc36038241"/>
      <w:bookmarkStart w:id="49" w:name="_Toc45133506"/>
      <w:bookmarkStart w:id="50" w:name="_Toc51762260"/>
      <w:bookmarkStart w:id="51" w:name="_Toc59016831"/>
      <w:bookmarkStart w:id="52" w:name="_Toc129338728"/>
      <w:bookmarkStart w:id="53" w:name="_Toc209476074"/>
      <w:r w:rsidRPr="00F9618C">
        <w:t>3.2</w:t>
      </w:r>
      <w:r w:rsidRPr="00F9618C">
        <w:tab/>
        <w:t>Abbreviations</w:t>
      </w:r>
      <w:bookmarkEnd w:id="47"/>
      <w:bookmarkEnd w:id="48"/>
      <w:bookmarkEnd w:id="49"/>
      <w:bookmarkEnd w:id="50"/>
      <w:bookmarkEnd w:id="51"/>
      <w:bookmarkEnd w:id="52"/>
      <w:bookmarkEnd w:id="5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54" w:name="_Toc28012299"/>
      <w:bookmarkStart w:id="55" w:name="_Toc36038242"/>
      <w:bookmarkStart w:id="56" w:name="_Toc45133507"/>
      <w:bookmarkStart w:id="57" w:name="_Toc51762261"/>
      <w:bookmarkStart w:id="58" w:name="_Toc59016832"/>
      <w:bookmarkStart w:id="5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60" w:name="_Hlk23500600"/>
      <w:r w:rsidRPr="00F9618C">
        <w:rPr>
          <w:lang w:eastAsia="zh-CN"/>
        </w:rPr>
        <w:t>HFC</w:t>
      </w:r>
      <w:r w:rsidRPr="00F9618C">
        <w:rPr>
          <w:lang w:eastAsia="zh-CN"/>
        </w:rPr>
        <w:tab/>
        <w:t>Hybrid Fiber-Coaxial</w:t>
      </w:r>
    </w:p>
    <w:bookmarkEnd w:id="6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61" w:name="_Hlk16691621"/>
      <w:r w:rsidRPr="00F9618C">
        <w:rPr>
          <w:lang w:eastAsia="zh-CN"/>
        </w:rPr>
        <w:t>NID</w:t>
      </w:r>
      <w:r w:rsidRPr="00F9618C">
        <w:rPr>
          <w:lang w:eastAsia="zh-CN"/>
        </w:rPr>
        <w:tab/>
        <w:t>Network Identifier</w:t>
      </w:r>
    </w:p>
    <w:bookmarkEnd w:id="6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62" w:name="_Hlk42189298"/>
      <w:r w:rsidRPr="00F9618C">
        <w:rPr>
          <w:lang w:eastAsia="x-none"/>
        </w:rPr>
        <w:t>PMIC</w:t>
      </w:r>
      <w:r w:rsidRPr="00F9618C">
        <w:rPr>
          <w:lang w:eastAsia="x-none"/>
        </w:rPr>
        <w:tab/>
        <w:t>Port Management Information Container</w:t>
      </w:r>
    </w:p>
    <w:bookmarkEnd w:id="6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63" w:name="_Hlk23500574"/>
      <w:r w:rsidRPr="00F9618C">
        <w:rPr>
          <w:lang w:eastAsia="ko-KR"/>
        </w:rPr>
        <w:t>W-5GCAN</w:t>
      </w:r>
      <w:r w:rsidRPr="00F9618C">
        <w:rPr>
          <w:lang w:eastAsia="ko-KR"/>
        </w:rPr>
        <w:tab/>
      </w:r>
      <w:r w:rsidRPr="00F9618C">
        <w:t>Wireline 5G Cable Access Network</w:t>
      </w:r>
    </w:p>
    <w:bookmarkEnd w:id="6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64" w:name="_Toc209476075"/>
      <w:r w:rsidRPr="00F9618C">
        <w:rPr>
          <w:rFonts w:eastAsia="Times New Roman"/>
        </w:rPr>
        <w:t>4</w:t>
      </w:r>
      <w:r w:rsidRPr="00F9618C">
        <w:rPr>
          <w:rFonts w:eastAsia="Times New Roman"/>
        </w:rPr>
        <w:tab/>
        <w:t>Npcf_PolicyAuthorization Service</w:t>
      </w:r>
      <w:bookmarkEnd w:id="54"/>
      <w:bookmarkEnd w:id="55"/>
      <w:bookmarkEnd w:id="56"/>
      <w:bookmarkEnd w:id="57"/>
      <w:bookmarkEnd w:id="58"/>
      <w:bookmarkEnd w:id="59"/>
      <w:bookmarkEnd w:id="64"/>
    </w:p>
    <w:p w14:paraId="29AE5C16" w14:textId="77777777" w:rsidR="00FD0136" w:rsidRPr="00F9618C" w:rsidRDefault="00FD0136">
      <w:pPr>
        <w:pStyle w:val="Heading2"/>
      </w:pPr>
      <w:bookmarkStart w:id="65" w:name="_Toc28012300"/>
      <w:bookmarkStart w:id="66" w:name="_Toc36038243"/>
      <w:bookmarkStart w:id="67" w:name="_Toc45133508"/>
      <w:bookmarkStart w:id="68" w:name="_Toc51762262"/>
      <w:bookmarkStart w:id="69" w:name="_Toc59016833"/>
      <w:bookmarkStart w:id="70" w:name="_Toc129338730"/>
      <w:bookmarkStart w:id="71" w:name="_Toc209476076"/>
      <w:r w:rsidRPr="00F9618C">
        <w:t>4.1</w:t>
      </w:r>
      <w:r w:rsidRPr="00F9618C">
        <w:tab/>
        <w:t>Service Description</w:t>
      </w:r>
      <w:bookmarkEnd w:id="65"/>
      <w:bookmarkEnd w:id="66"/>
      <w:bookmarkEnd w:id="67"/>
      <w:bookmarkEnd w:id="68"/>
      <w:bookmarkEnd w:id="69"/>
      <w:bookmarkEnd w:id="70"/>
      <w:bookmarkEnd w:id="71"/>
    </w:p>
    <w:p w14:paraId="210F8D1D" w14:textId="77777777" w:rsidR="00FD0136" w:rsidRPr="00F9618C" w:rsidRDefault="00FD0136">
      <w:pPr>
        <w:pStyle w:val="Heading3"/>
        <w:rPr>
          <w:lang w:eastAsia="zh-CN"/>
        </w:rPr>
      </w:pPr>
      <w:bookmarkStart w:id="72" w:name="_Toc28012301"/>
      <w:bookmarkStart w:id="73" w:name="_Toc36038244"/>
      <w:bookmarkStart w:id="74" w:name="_Toc45133509"/>
      <w:bookmarkStart w:id="75" w:name="_Toc51762263"/>
      <w:bookmarkStart w:id="76" w:name="_Toc59016834"/>
      <w:bookmarkStart w:id="77" w:name="_Toc129338731"/>
      <w:bookmarkStart w:id="78" w:name="_Toc209476077"/>
      <w:r w:rsidRPr="00F9618C">
        <w:t>4.</w:t>
      </w:r>
      <w:r w:rsidRPr="00F9618C">
        <w:rPr>
          <w:lang w:eastAsia="zh-CN"/>
        </w:rPr>
        <w:t>1.1</w:t>
      </w:r>
      <w:r w:rsidRPr="00F9618C">
        <w:tab/>
      </w:r>
      <w:r w:rsidRPr="00F9618C">
        <w:rPr>
          <w:lang w:eastAsia="zh-CN"/>
        </w:rPr>
        <w:t>Overview</w:t>
      </w:r>
      <w:bookmarkEnd w:id="72"/>
      <w:bookmarkEnd w:id="73"/>
      <w:bookmarkEnd w:id="74"/>
      <w:bookmarkEnd w:id="75"/>
      <w:bookmarkEnd w:id="76"/>
      <w:bookmarkEnd w:id="77"/>
      <w:bookmarkEnd w:id="78"/>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9" w:name="_Toc28012302"/>
      <w:bookmarkStart w:id="80" w:name="_Toc36038245"/>
      <w:bookmarkStart w:id="81" w:name="_Toc45133510"/>
      <w:bookmarkStart w:id="82" w:name="_Toc51762264"/>
      <w:bookmarkStart w:id="83" w:name="_Toc59016835"/>
      <w:bookmarkStart w:id="84" w:name="_Toc129338732"/>
      <w:bookmarkStart w:id="85" w:name="_Toc209476078"/>
      <w:r w:rsidRPr="00F9618C">
        <w:t>4.1.2</w:t>
      </w:r>
      <w:r w:rsidRPr="00F9618C">
        <w:tab/>
        <w:t>Service Architecture</w:t>
      </w:r>
      <w:bookmarkEnd w:id="79"/>
      <w:bookmarkEnd w:id="80"/>
      <w:bookmarkEnd w:id="81"/>
      <w:bookmarkEnd w:id="82"/>
      <w:bookmarkEnd w:id="83"/>
      <w:bookmarkEnd w:id="84"/>
      <w:bookmarkEnd w:id="85"/>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59.75pt;height:21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25587819"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86" w:name="_Toc28012303"/>
      <w:bookmarkStart w:id="87" w:name="_Toc36038246"/>
      <w:bookmarkStart w:id="88" w:name="_Toc45133511"/>
      <w:bookmarkStart w:id="89" w:name="_Toc51762265"/>
      <w:bookmarkStart w:id="90"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91" w:name="_Toc129338733"/>
      <w:bookmarkStart w:id="92" w:name="_Toc209476079"/>
      <w:r w:rsidRPr="00F9618C">
        <w:t>4.</w:t>
      </w:r>
      <w:r w:rsidRPr="00F9618C">
        <w:rPr>
          <w:lang w:eastAsia="zh-CN"/>
        </w:rPr>
        <w:t>1.3</w:t>
      </w:r>
      <w:r w:rsidRPr="00F9618C">
        <w:tab/>
        <w:t>Network Functions</w:t>
      </w:r>
      <w:bookmarkEnd w:id="86"/>
      <w:bookmarkEnd w:id="87"/>
      <w:bookmarkEnd w:id="88"/>
      <w:bookmarkEnd w:id="89"/>
      <w:bookmarkEnd w:id="90"/>
      <w:bookmarkEnd w:id="91"/>
      <w:bookmarkEnd w:id="92"/>
    </w:p>
    <w:p w14:paraId="0E4CAE39" w14:textId="77777777" w:rsidR="00FD0136" w:rsidRPr="00F9618C" w:rsidRDefault="00FD0136">
      <w:pPr>
        <w:pStyle w:val="Heading4"/>
        <w:rPr>
          <w:lang w:eastAsia="zh-CN"/>
        </w:rPr>
      </w:pPr>
      <w:bookmarkStart w:id="93" w:name="_Toc28012304"/>
      <w:bookmarkStart w:id="94" w:name="_Toc36038247"/>
      <w:bookmarkStart w:id="95" w:name="_Toc45133512"/>
      <w:bookmarkStart w:id="96" w:name="_Toc51762266"/>
      <w:bookmarkStart w:id="97" w:name="_Toc59016837"/>
      <w:bookmarkStart w:id="98" w:name="_Toc129338734"/>
      <w:bookmarkStart w:id="99" w:name="_Toc209476080"/>
      <w:r w:rsidRPr="00F9618C">
        <w:t>4.</w:t>
      </w:r>
      <w:r w:rsidRPr="00F9618C">
        <w:rPr>
          <w:lang w:eastAsia="zh-CN"/>
        </w:rPr>
        <w:t>1.3.1</w:t>
      </w:r>
      <w:r w:rsidRPr="00F9618C">
        <w:tab/>
        <w:t>Policy Control Function (</w:t>
      </w:r>
      <w:r w:rsidRPr="00F9618C">
        <w:rPr>
          <w:lang w:eastAsia="zh-CN"/>
        </w:rPr>
        <w:t>PCF)</w:t>
      </w:r>
      <w:bookmarkEnd w:id="93"/>
      <w:bookmarkEnd w:id="94"/>
      <w:bookmarkEnd w:id="95"/>
      <w:bookmarkEnd w:id="96"/>
      <w:bookmarkEnd w:id="97"/>
      <w:bookmarkEnd w:id="98"/>
      <w:bookmarkEnd w:id="99"/>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00" w:name="_Toc28012305"/>
      <w:bookmarkStart w:id="101"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02" w:name="_Toc45133513"/>
      <w:bookmarkStart w:id="103" w:name="_Toc51762267"/>
      <w:bookmarkStart w:id="104" w:name="_Toc59016838"/>
      <w:bookmarkStart w:id="105"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06" w:name="_Toc209476081"/>
      <w:r w:rsidRPr="00F9618C">
        <w:t>4.</w:t>
      </w:r>
      <w:r w:rsidRPr="00F9618C">
        <w:rPr>
          <w:lang w:eastAsia="zh-CN"/>
        </w:rPr>
        <w:t>1.3.2</w:t>
      </w:r>
      <w:r w:rsidRPr="00F9618C">
        <w:tab/>
      </w:r>
      <w:r w:rsidRPr="00F9618C">
        <w:rPr>
          <w:lang w:eastAsia="zh-CN"/>
        </w:rPr>
        <w:t>NF Service Consumers</w:t>
      </w:r>
      <w:bookmarkEnd w:id="100"/>
      <w:bookmarkEnd w:id="101"/>
      <w:bookmarkEnd w:id="102"/>
      <w:bookmarkEnd w:id="103"/>
      <w:bookmarkEnd w:id="104"/>
      <w:bookmarkEnd w:id="105"/>
      <w:bookmarkEnd w:id="106"/>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07" w:name="_Toc28012306"/>
      <w:bookmarkStart w:id="108" w:name="_Toc36038249"/>
      <w:bookmarkStart w:id="109" w:name="_Toc45133514"/>
      <w:bookmarkStart w:id="110" w:name="_Toc51762268"/>
      <w:bookmarkStart w:id="111" w:name="_Toc59016839"/>
      <w:bookmarkStart w:id="112"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13" w:name="_Toc209476082"/>
      <w:r w:rsidRPr="00F9618C">
        <w:t>4.</w:t>
      </w:r>
      <w:r w:rsidRPr="00F9618C">
        <w:rPr>
          <w:lang w:eastAsia="zh-CN"/>
        </w:rPr>
        <w:t>2</w:t>
      </w:r>
      <w:r w:rsidRPr="00F9618C">
        <w:tab/>
      </w:r>
      <w:r w:rsidRPr="00F9618C">
        <w:rPr>
          <w:lang w:eastAsia="zh-CN"/>
        </w:rPr>
        <w:t>Service Operations</w:t>
      </w:r>
      <w:bookmarkEnd w:id="107"/>
      <w:bookmarkEnd w:id="108"/>
      <w:bookmarkEnd w:id="109"/>
      <w:bookmarkEnd w:id="110"/>
      <w:bookmarkEnd w:id="111"/>
      <w:bookmarkEnd w:id="112"/>
      <w:bookmarkEnd w:id="113"/>
    </w:p>
    <w:p w14:paraId="6AC1DB0F" w14:textId="77777777" w:rsidR="00FD0136" w:rsidRPr="00F9618C" w:rsidRDefault="00FD0136">
      <w:pPr>
        <w:pStyle w:val="Heading3"/>
        <w:rPr>
          <w:lang w:eastAsia="zh-CN"/>
        </w:rPr>
      </w:pPr>
      <w:bookmarkStart w:id="114" w:name="_Toc28012307"/>
      <w:bookmarkStart w:id="115" w:name="_Toc36038250"/>
      <w:bookmarkStart w:id="116" w:name="_Toc45133515"/>
      <w:bookmarkStart w:id="117" w:name="_Toc51762269"/>
      <w:bookmarkStart w:id="118" w:name="_Toc59016840"/>
      <w:bookmarkStart w:id="119" w:name="_Toc129338737"/>
      <w:bookmarkStart w:id="120" w:name="_Toc209476083"/>
      <w:r w:rsidRPr="00F9618C">
        <w:t>4.</w:t>
      </w:r>
      <w:r w:rsidRPr="00F9618C">
        <w:rPr>
          <w:lang w:eastAsia="zh-CN"/>
        </w:rPr>
        <w:t>2</w:t>
      </w:r>
      <w:r w:rsidRPr="00F9618C">
        <w:t>.1</w:t>
      </w:r>
      <w:r w:rsidRPr="00F9618C">
        <w:tab/>
        <w:t>Introduction</w:t>
      </w:r>
      <w:bookmarkEnd w:id="114"/>
      <w:bookmarkEnd w:id="115"/>
      <w:bookmarkEnd w:id="116"/>
      <w:bookmarkEnd w:id="117"/>
      <w:bookmarkEnd w:id="118"/>
      <w:bookmarkEnd w:id="119"/>
      <w:bookmarkEnd w:id="120"/>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21" w:name="_Toc28012308"/>
      <w:bookmarkStart w:id="122" w:name="_Toc36038251"/>
      <w:bookmarkStart w:id="123" w:name="_Toc45133516"/>
      <w:bookmarkStart w:id="124" w:name="_Toc51762270"/>
      <w:bookmarkStart w:id="125"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26" w:name="_Toc129338738"/>
      <w:bookmarkStart w:id="127" w:name="_Toc209476084"/>
      <w:r w:rsidRPr="00F9618C">
        <w:t>4.2.2</w:t>
      </w:r>
      <w:r w:rsidRPr="00F9618C">
        <w:tab/>
      </w:r>
      <w:r w:rsidRPr="00F9618C">
        <w:rPr>
          <w:lang w:eastAsia="zh-CN"/>
        </w:rPr>
        <w:t>Npcf_PolicyAuthorization_Create</w:t>
      </w:r>
      <w:r w:rsidRPr="00F9618C">
        <w:t xml:space="preserve"> service operation</w:t>
      </w:r>
      <w:bookmarkEnd w:id="121"/>
      <w:bookmarkEnd w:id="122"/>
      <w:bookmarkEnd w:id="123"/>
      <w:bookmarkEnd w:id="124"/>
      <w:bookmarkEnd w:id="125"/>
      <w:bookmarkEnd w:id="126"/>
      <w:bookmarkEnd w:id="127"/>
    </w:p>
    <w:p w14:paraId="37A0FFA5" w14:textId="77777777" w:rsidR="00FD0136" w:rsidRPr="00F9618C" w:rsidRDefault="00FD0136">
      <w:pPr>
        <w:pStyle w:val="Heading4"/>
      </w:pPr>
      <w:bookmarkStart w:id="128" w:name="_Toc28012309"/>
      <w:bookmarkStart w:id="129" w:name="_Toc36038252"/>
      <w:bookmarkStart w:id="130" w:name="_Toc45133517"/>
      <w:bookmarkStart w:id="131" w:name="_Toc51762271"/>
      <w:bookmarkStart w:id="132" w:name="_Toc59016842"/>
      <w:bookmarkStart w:id="133" w:name="_Toc129338739"/>
      <w:bookmarkStart w:id="134" w:name="_Toc209476085"/>
      <w:r w:rsidRPr="00F9618C">
        <w:t>4.2.2.1</w:t>
      </w:r>
      <w:r w:rsidRPr="00F9618C">
        <w:tab/>
        <w:t>General</w:t>
      </w:r>
      <w:bookmarkEnd w:id="128"/>
      <w:bookmarkEnd w:id="129"/>
      <w:bookmarkEnd w:id="130"/>
      <w:bookmarkEnd w:id="131"/>
      <w:bookmarkEnd w:id="132"/>
      <w:bookmarkEnd w:id="133"/>
      <w:bookmarkEnd w:id="134"/>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35" w:name="_Toc28012310"/>
      <w:bookmarkStart w:id="136"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37" w:name="_Toc45133518"/>
      <w:bookmarkStart w:id="138" w:name="_Toc51762272"/>
      <w:bookmarkStart w:id="139"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40"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41"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41"/>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rPr>
          <w:ins w:id="142" w:author="CR#0807" w:date="2025-11-24T13:19:00Z" w16du:dateUtc="2025-11-24T12:19:00Z"/>
        </w:rPr>
      </w:pPr>
      <w:r>
        <w:t>-</w:t>
      </w:r>
      <w:r>
        <w:tab/>
        <w:t>Provisioning of deliver media related information for encrypted traffic.</w:t>
      </w:r>
    </w:p>
    <w:p w14:paraId="40A2178D" w14:textId="7EA580CB" w:rsidR="00D0607A" w:rsidRDefault="00D0607A" w:rsidP="00ED753F">
      <w:pPr>
        <w:ind w:left="568" w:hanging="284"/>
        <w:rPr>
          <w:ins w:id="143" w:author="CR#0809" w:date="2025-11-24T13:32:00Z" w16du:dateUtc="2025-11-24T12:32:00Z"/>
        </w:rPr>
      </w:pPr>
      <w:ins w:id="144" w:author="CR#0807" w:date="2025-11-24T13:19:00Z" w16du:dateUtc="2025-11-24T12:19:00Z">
        <w:r w:rsidRPr="00D0607A">
          <w:rPr>
            <w:lang w:val="en-US"/>
          </w:rPr>
          <w:t>-</w:t>
        </w:r>
        <w:r w:rsidRPr="00D0607A">
          <w:rPr>
            <w:lang w:val="en-US"/>
          </w:rPr>
          <w:tab/>
          <w:t xml:space="preserve">Request for </w:t>
        </w:r>
        <w:r w:rsidRPr="00D0607A">
          <w:t>5GC network functions health monitoring information.</w:t>
        </w:r>
      </w:ins>
    </w:p>
    <w:p w14:paraId="24E2B64D" w14:textId="78AA0E10" w:rsidR="00630682" w:rsidRPr="00630682" w:rsidRDefault="00630682" w:rsidP="00630682">
      <w:pPr>
        <w:ind w:left="568" w:hanging="284"/>
        <w:rPr>
          <w:rFonts w:eastAsia="Times New Roman"/>
        </w:rPr>
      </w:pPr>
      <w:ins w:id="145" w:author="CR#0809" w:date="2025-11-24T13:32:00Z" w16du:dateUtc="2025-11-24T12:32:00Z">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ins>
    </w:p>
    <w:p w14:paraId="678A495F" w14:textId="77777777" w:rsidR="00FD0136" w:rsidRPr="00F9618C" w:rsidRDefault="00FD0136">
      <w:pPr>
        <w:pStyle w:val="Heading4"/>
      </w:pPr>
      <w:bookmarkStart w:id="146" w:name="_Toc209476086"/>
      <w:r w:rsidRPr="00F9618C">
        <w:t>4.2.2.2</w:t>
      </w:r>
      <w:r w:rsidRPr="00F9618C">
        <w:tab/>
        <w:t>Initial provisioning of service information</w:t>
      </w:r>
      <w:bookmarkEnd w:id="135"/>
      <w:bookmarkEnd w:id="136"/>
      <w:bookmarkEnd w:id="137"/>
      <w:bookmarkEnd w:id="138"/>
      <w:bookmarkEnd w:id="139"/>
      <w:bookmarkEnd w:id="140"/>
      <w:bookmarkEnd w:id="146"/>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25pt;height:148.5pt" o:ole="">
            <v:imagedata r:id="rId19" o:title=""/>
          </v:shape>
          <o:OLEObject Type="Embed" ProgID="Visio.Drawing.15" ShapeID="_x0000_i1028" DrawAspect="Content" ObjectID="_1825587820"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47" w:name="OLE_LINK4"/>
      <w:r w:rsidRPr="00F9618C">
        <w:t>clause 4.2.2.</w:t>
      </w:r>
      <w:r w:rsidRPr="00F9618C">
        <w:rPr>
          <w:lang w:eastAsia="zh-CN"/>
        </w:rPr>
        <w:t>37</w:t>
      </w:r>
      <w:bookmarkEnd w:id="147"/>
      <w:r w:rsidRPr="00F9618C">
        <w:t>.</w:t>
      </w:r>
    </w:p>
    <w:p w14:paraId="1C284CF0" w14:textId="77777777" w:rsidR="00582130" w:rsidRPr="00F9618C" w:rsidRDefault="00582130" w:rsidP="00582130">
      <w:r w:rsidRPr="00F9618C">
        <w:t>If the</w:t>
      </w:r>
      <w:bookmarkStart w:id="148"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48"/>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ins w:id="149" w:author="CR#0806" w:date="2025-11-24T13:11:00Z" w16du:dateUtc="2025-11-24T12:11:00Z">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ins>
      <w:r w:rsidRPr="00F9618C">
        <w:t xml:space="preserve"> and </w:t>
      </w:r>
      <w:ins w:id="150" w:author="CR#0806" w:date="2025-11-24T13:11:00Z" w16du:dateUtc="2025-11-24T12:11:00Z">
        <w:r w:rsidR="00AB072B">
          <w:t xml:space="preserve">when </w:t>
        </w:r>
      </w:ins>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pPr>
        <w:rPr>
          <w:ins w:id="151" w:author="CR#0809" w:date="2025-11-24T13:33:00Z" w16du:dateUtc="2025-11-24T12:33:00Z"/>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ins w:id="152" w:author="CR#0809" w:date="2025-11-24T13:33:00Z" w16du:dateUtc="2025-11-24T12:33:00Z">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ins>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53" w:name="_Toc28012311"/>
      <w:bookmarkStart w:id="154" w:name="_Toc36038254"/>
      <w:bookmarkStart w:id="155" w:name="_Toc45133519"/>
      <w:bookmarkStart w:id="156" w:name="_Toc51762273"/>
      <w:bookmarkStart w:id="157" w:name="_Toc59016844"/>
      <w:bookmarkStart w:id="158" w:name="_Toc129338741"/>
      <w:bookmarkStart w:id="159" w:name="_Toc209476087"/>
      <w:r w:rsidRPr="00F9618C">
        <w:t>4.2.2.3</w:t>
      </w:r>
      <w:r w:rsidRPr="00F9618C">
        <w:tab/>
        <w:t>Gate control</w:t>
      </w:r>
      <w:bookmarkEnd w:id="153"/>
      <w:bookmarkEnd w:id="154"/>
      <w:bookmarkEnd w:id="155"/>
      <w:bookmarkEnd w:id="156"/>
      <w:bookmarkEnd w:id="157"/>
      <w:bookmarkEnd w:id="158"/>
      <w:bookmarkEnd w:id="159"/>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60" w:name="_Toc28012312"/>
      <w:bookmarkStart w:id="161" w:name="_Toc36038255"/>
      <w:bookmarkStart w:id="162" w:name="_Toc45133520"/>
      <w:bookmarkStart w:id="163" w:name="_Toc51762274"/>
      <w:bookmarkStart w:id="164" w:name="_Toc59016845"/>
      <w:bookmarkStart w:id="165" w:name="_Toc129338742"/>
      <w:bookmarkStart w:id="166" w:name="_Toc209476088"/>
      <w:r w:rsidRPr="00F9618C">
        <w:t>4.2.2.4</w:t>
      </w:r>
      <w:r w:rsidRPr="00F9618C">
        <w:tab/>
        <w:t>Initial Background Data Transfer policy indication</w:t>
      </w:r>
      <w:bookmarkEnd w:id="160"/>
      <w:bookmarkEnd w:id="161"/>
      <w:bookmarkEnd w:id="162"/>
      <w:bookmarkEnd w:id="163"/>
      <w:bookmarkEnd w:id="164"/>
      <w:bookmarkEnd w:id="165"/>
      <w:bookmarkEnd w:id="166"/>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67" w:name="_Toc28012313"/>
      <w:bookmarkStart w:id="168" w:name="_Toc36038256"/>
      <w:bookmarkStart w:id="169" w:name="_Toc45133521"/>
      <w:bookmarkStart w:id="170" w:name="_Toc51762275"/>
      <w:bookmarkStart w:id="171" w:name="_Toc59016846"/>
      <w:bookmarkStart w:id="172" w:name="_Toc129338743"/>
      <w:bookmarkStart w:id="173" w:name="_Toc209476089"/>
      <w:r w:rsidRPr="00F9618C">
        <w:t>4.2.2.5</w:t>
      </w:r>
      <w:r w:rsidRPr="00F9618C">
        <w:tab/>
        <w:t>Initial provisioning of sponsored connectivity information</w:t>
      </w:r>
      <w:bookmarkEnd w:id="167"/>
      <w:bookmarkEnd w:id="168"/>
      <w:bookmarkEnd w:id="169"/>
      <w:bookmarkEnd w:id="170"/>
      <w:bookmarkEnd w:id="171"/>
      <w:bookmarkEnd w:id="172"/>
      <w:bookmarkEnd w:id="173"/>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74" w:name="_Toc28012314"/>
      <w:bookmarkStart w:id="175" w:name="_Toc36038257"/>
      <w:bookmarkStart w:id="176" w:name="_Toc45133522"/>
      <w:bookmarkStart w:id="177" w:name="_Toc51762276"/>
      <w:bookmarkStart w:id="178" w:name="_Toc59016847"/>
      <w:bookmarkStart w:id="179" w:name="_Toc129338744"/>
      <w:bookmarkStart w:id="180" w:name="_Toc209476090"/>
      <w:r w:rsidRPr="00F9618C">
        <w:t>4.2.2.6</w:t>
      </w:r>
      <w:r w:rsidRPr="00F9618C">
        <w:tab/>
        <w:t>Subscriptions to Service Data Flow QoS notification control</w:t>
      </w:r>
      <w:bookmarkEnd w:id="174"/>
      <w:bookmarkEnd w:id="175"/>
      <w:bookmarkEnd w:id="176"/>
      <w:bookmarkEnd w:id="177"/>
      <w:bookmarkEnd w:id="178"/>
      <w:bookmarkEnd w:id="179"/>
      <w:bookmarkEnd w:id="18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81" w:name="_Toc28012315"/>
      <w:bookmarkStart w:id="182" w:name="_Toc36038258"/>
      <w:bookmarkStart w:id="183" w:name="_Toc45133523"/>
      <w:bookmarkStart w:id="184" w:name="_Toc51762277"/>
      <w:bookmarkStart w:id="185" w:name="_Toc59016848"/>
      <w:bookmarkStart w:id="186" w:name="_Toc129338745"/>
      <w:bookmarkStart w:id="187" w:name="_Toc209476091"/>
      <w:r w:rsidRPr="00F9618C">
        <w:t>4.2.2.7</w:t>
      </w:r>
      <w:r w:rsidRPr="00F9618C">
        <w:tab/>
        <w:t>Subscription to Service Data Flow Deactivation</w:t>
      </w:r>
      <w:bookmarkEnd w:id="181"/>
      <w:bookmarkEnd w:id="182"/>
      <w:bookmarkEnd w:id="183"/>
      <w:bookmarkEnd w:id="184"/>
      <w:bookmarkEnd w:id="185"/>
      <w:bookmarkEnd w:id="186"/>
      <w:bookmarkEnd w:id="187"/>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88" w:name="_Toc28012316"/>
      <w:bookmarkStart w:id="189" w:name="_Toc36038259"/>
      <w:bookmarkStart w:id="190" w:name="_Toc45133524"/>
      <w:bookmarkStart w:id="191" w:name="_Toc51762278"/>
      <w:bookmarkStart w:id="192" w:name="_Toc59016849"/>
      <w:bookmarkStart w:id="193" w:name="_Toc129338746"/>
      <w:bookmarkStart w:id="194" w:name="_Toc209476092"/>
      <w:bookmarkStart w:id="195"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88"/>
      <w:bookmarkEnd w:id="189"/>
      <w:bookmarkEnd w:id="190"/>
      <w:bookmarkEnd w:id="191"/>
      <w:bookmarkEnd w:id="192"/>
      <w:bookmarkEnd w:id="193"/>
      <w:r w:rsidR="0079192B" w:rsidRPr="00F9618C">
        <w:t xml:space="preserve"> and handling of payload headers</w:t>
      </w:r>
      <w:bookmarkEnd w:id="194"/>
    </w:p>
    <w:p w14:paraId="02385820" w14:textId="77777777" w:rsidR="006A7879" w:rsidRPr="00F9618C" w:rsidRDefault="006A7879" w:rsidP="006A7879">
      <w:bookmarkStart w:id="196" w:name="_Toc28012317"/>
      <w:bookmarkStart w:id="197" w:name="_Toc36038260"/>
      <w:bookmarkStart w:id="198" w:name="_Toc45133525"/>
      <w:bookmarkStart w:id="199" w:name="_Toc51762279"/>
      <w:bookmarkStart w:id="200" w:name="_Toc59016850"/>
      <w:bookmarkStart w:id="201" w:name="_Toc129338747"/>
      <w:bookmarkEnd w:id="195"/>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02" w:name="_Hlk166770801"/>
      <w:r w:rsidRPr="00F9618C">
        <w:t>-</w:t>
      </w:r>
      <w:r w:rsidRPr="00F9618C">
        <w:tab/>
        <w:t>influence the steering of user traffic to service function chain(s) on N6-LAN.</w:t>
      </w:r>
    </w:p>
    <w:bookmarkEnd w:id="202"/>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ins w:id="203" w:author="CR08003" w:date="2025-10-20T09:04:00Z" w16du:dateUtc="2025-10-20T07:04:00Z">
        <w:r w:rsidR="003923DC">
          <w:t> </w:t>
        </w:r>
      </w:ins>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04" w:name="_Toc209476093"/>
      <w:r w:rsidRPr="00F9618C">
        <w:t>4.2.2.9</w:t>
      </w:r>
      <w:r w:rsidRPr="00F9618C">
        <w:tab/>
        <w:t>Void</w:t>
      </w:r>
      <w:bookmarkEnd w:id="196"/>
      <w:bookmarkEnd w:id="197"/>
      <w:bookmarkEnd w:id="198"/>
      <w:bookmarkEnd w:id="199"/>
      <w:bookmarkEnd w:id="200"/>
      <w:bookmarkEnd w:id="201"/>
      <w:bookmarkEnd w:id="204"/>
    </w:p>
    <w:p w14:paraId="2A914FFF" w14:textId="77777777" w:rsidR="00FD0136" w:rsidRPr="00F9618C" w:rsidRDefault="00FD0136">
      <w:pPr>
        <w:pStyle w:val="Heading4"/>
      </w:pPr>
      <w:bookmarkStart w:id="205" w:name="_Toc28012318"/>
      <w:bookmarkStart w:id="206" w:name="_Toc36038261"/>
      <w:bookmarkStart w:id="207" w:name="_Toc45133526"/>
      <w:bookmarkStart w:id="208" w:name="_Toc51762280"/>
      <w:bookmarkStart w:id="209" w:name="_Toc59016851"/>
      <w:bookmarkStart w:id="210" w:name="_Toc129338748"/>
      <w:bookmarkStart w:id="211" w:name="_Toc209476094"/>
      <w:r w:rsidRPr="00F9618C">
        <w:t>4.2.2.10</w:t>
      </w:r>
      <w:r w:rsidRPr="00F9618C">
        <w:tab/>
        <w:t>Subscription to resources allocation outcome</w:t>
      </w:r>
      <w:bookmarkEnd w:id="205"/>
      <w:bookmarkEnd w:id="206"/>
      <w:bookmarkEnd w:id="207"/>
      <w:bookmarkEnd w:id="208"/>
      <w:bookmarkEnd w:id="209"/>
      <w:bookmarkEnd w:id="210"/>
      <w:bookmarkEnd w:id="211"/>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12" w:name="_Toc28012319"/>
      <w:bookmarkStart w:id="213" w:name="_Toc36038262"/>
      <w:bookmarkStart w:id="214" w:name="_Toc45133527"/>
      <w:bookmarkStart w:id="215" w:name="_Toc51762281"/>
      <w:bookmarkStart w:id="216" w:name="_Toc59016852"/>
      <w:bookmarkStart w:id="217" w:name="_Toc129338749"/>
      <w:bookmarkStart w:id="218" w:name="_Toc209476095"/>
      <w:r w:rsidRPr="00F9618C">
        <w:t>4.2.2.11</w:t>
      </w:r>
      <w:r w:rsidRPr="00F9618C">
        <w:tab/>
        <w:t>Void</w:t>
      </w:r>
      <w:bookmarkEnd w:id="212"/>
      <w:bookmarkEnd w:id="213"/>
      <w:bookmarkEnd w:id="214"/>
      <w:bookmarkEnd w:id="215"/>
      <w:bookmarkEnd w:id="216"/>
      <w:bookmarkEnd w:id="217"/>
      <w:bookmarkEnd w:id="218"/>
    </w:p>
    <w:p w14:paraId="6B302E1C" w14:textId="77777777" w:rsidR="00FD0136" w:rsidRPr="00F9618C" w:rsidRDefault="00FD0136">
      <w:pPr>
        <w:pStyle w:val="Heading4"/>
      </w:pPr>
      <w:bookmarkStart w:id="219" w:name="_Toc28012320"/>
      <w:bookmarkStart w:id="220" w:name="_Toc36038263"/>
      <w:bookmarkStart w:id="221" w:name="_Toc45133528"/>
      <w:bookmarkStart w:id="222" w:name="_Toc51762282"/>
      <w:bookmarkStart w:id="223" w:name="_Toc59016853"/>
      <w:bookmarkStart w:id="224" w:name="_Toc129338750"/>
      <w:bookmarkStart w:id="225" w:name="_Toc209476096"/>
      <w:r w:rsidRPr="00F9618C">
        <w:t>4.2.2.12</w:t>
      </w:r>
      <w:r w:rsidRPr="00F9618C">
        <w:tab/>
        <w:t>Invocation of Multimedia Priority Services</w:t>
      </w:r>
      <w:bookmarkEnd w:id="219"/>
      <w:bookmarkEnd w:id="220"/>
      <w:bookmarkEnd w:id="221"/>
      <w:bookmarkEnd w:id="222"/>
      <w:bookmarkEnd w:id="223"/>
      <w:bookmarkEnd w:id="224"/>
      <w:bookmarkEnd w:id="225"/>
    </w:p>
    <w:p w14:paraId="3265C8D5" w14:textId="77777777" w:rsidR="00FD0136" w:rsidRPr="00F9618C" w:rsidRDefault="00FD0136">
      <w:pPr>
        <w:pStyle w:val="Heading5"/>
      </w:pPr>
      <w:bookmarkStart w:id="226" w:name="_Toc129338751"/>
      <w:bookmarkStart w:id="227" w:name="_Toc209476097"/>
      <w:r w:rsidRPr="00F9618C">
        <w:t>4.2.2.12.1</w:t>
      </w:r>
      <w:r w:rsidRPr="00F9618C">
        <w:tab/>
        <w:t>General</w:t>
      </w:r>
      <w:bookmarkEnd w:id="226"/>
      <w:bookmarkEnd w:id="22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28" w:name="_Toc28012321"/>
      <w:bookmarkStart w:id="229" w:name="_Toc36038264"/>
      <w:bookmarkStart w:id="230" w:name="_Toc45133529"/>
      <w:bookmarkStart w:id="231" w:name="_Toc51762283"/>
      <w:bookmarkStart w:id="23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33" w:name="_Toc129338752"/>
      <w:bookmarkStart w:id="234" w:name="_Toc209476098"/>
      <w:r w:rsidRPr="00F9618C">
        <w:t>4.2.2.12.2</w:t>
      </w:r>
      <w:r w:rsidRPr="00F9618C">
        <w:tab/>
        <w:t>MPS for DTS</w:t>
      </w:r>
      <w:bookmarkEnd w:id="233"/>
      <w:bookmarkEnd w:id="234"/>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35" w:name="_Toc129338753"/>
      <w:bookmarkStart w:id="236" w:name="_Toc209476099"/>
      <w:r w:rsidRPr="00F9618C">
        <w:t>4.2.2.12.3</w:t>
      </w:r>
      <w:r w:rsidRPr="00F9618C">
        <w:tab/>
        <w:t>Provisioning of MPS for DTS signalling flow information</w:t>
      </w:r>
      <w:bookmarkEnd w:id="235"/>
      <w:bookmarkEnd w:id="236"/>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37" w:name="_Toc209476100"/>
      <w:bookmarkStart w:id="238" w:name="_Toc129338754"/>
      <w:r w:rsidRPr="00F9618C">
        <w:t>4.2.2.12.4</w:t>
      </w:r>
      <w:r w:rsidRPr="00F9618C">
        <w:tab/>
        <w:t>Priority for AF Signalling flow for MPS for Messaging</w:t>
      </w:r>
      <w:bookmarkEnd w:id="237"/>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39" w:name="_Toc209476101"/>
      <w:r w:rsidRPr="00F9618C">
        <w:t>4.2.2.13</w:t>
      </w:r>
      <w:r w:rsidRPr="00F9618C">
        <w:tab/>
        <w:t>Support of content versioning</w:t>
      </w:r>
      <w:bookmarkEnd w:id="228"/>
      <w:bookmarkEnd w:id="229"/>
      <w:bookmarkEnd w:id="230"/>
      <w:bookmarkEnd w:id="231"/>
      <w:bookmarkEnd w:id="232"/>
      <w:bookmarkEnd w:id="238"/>
      <w:bookmarkEnd w:id="239"/>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40" w:name="_Toc28012322"/>
      <w:bookmarkStart w:id="241" w:name="_Toc36038265"/>
      <w:bookmarkStart w:id="242" w:name="_Toc45133530"/>
      <w:bookmarkStart w:id="243" w:name="_Toc51762284"/>
      <w:bookmarkStart w:id="244" w:name="_Toc59016855"/>
      <w:bookmarkStart w:id="245" w:name="_Toc129338755"/>
      <w:bookmarkStart w:id="246" w:name="_Toc209476102"/>
      <w:r w:rsidRPr="00F9618C">
        <w:t>4.2.2.14</w:t>
      </w:r>
      <w:r w:rsidRPr="00F9618C">
        <w:tab/>
        <w:t>Request of access network information</w:t>
      </w:r>
      <w:bookmarkEnd w:id="240"/>
      <w:bookmarkEnd w:id="241"/>
      <w:bookmarkEnd w:id="242"/>
      <w:bookmarkEnd w:id="243"/>
      <w:bookmarkEnd w:id="244"/>
      <w:bookmarkEnd w:id="245"/>
      <w:bookmarkEnd w:id="246"/>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47" w:name="_Toc28012323"/>
      <w:bookmarkStart w:id="248" w:name="_Toc36038266"/>
      <w:bookmarkStart w:id="249" w:name="_Toc45133531"/>
      <w:bookmarkStart w:id="250" w:name="_Toc51762285"/>
      <w:bookmarkStart w:id="251" w:name="_Toc59016856"/>
      <w:bookmarkStart w:id="252" w:name="_Toc129338756"/>
      <w:bookmarkStart w:id="253" w:name="_Toc209476103"/>
      <w:r w:rsidRPr="00F9618C">
        <w:t>4.2.2.15</w:t>
      </w:r>
      <w:r w:rsidRPr="00F9618C">
        <w:tab/>
        <w:t>Initial provisioning of service information status</w:t>
      </w:r>
      <w:bookmarkEnd w:id="247"/>
      <w:bookmarkEnd w:id="248"/>
      <w:bookmarkEnd w:id="249"/>
      <w:bookmarkEnd w:id="250"/>
      <w:bookmarkEnd w:id="251"/>
      <w:bookmarkEnd w:id="252"/>
      <w:bookmarkEnd w:id="253"/>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rPr>
          <w:ins w:id="254" w:author="CR#0806" w:date="2025-11-24T13:14:00Z" w16du:dateUtc="2025-11-24T12:14:00Z"/>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ins w:id="255" w:author="CR#0806" w:date="2025-11-24T13:14:00Z" w16du:dateUtc="2025-11-24T12:14:00Z">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ins>
    </w:p>
    <w:p w14:paraId="3764DEB0" w14:textId="77777777" w:rsidR="00FD0136" w:rsidRPr="00F9618C" w:rsidRDefault="00FD0136">
      <w:pPr>
        <w:pStyle w:val="Heading4"/>
      </w:pPr>
      <w:bookmarkStart w:id="256" w:name="_Toc28012324"/>
      <w:bookmarkStart w:id="257" w:name="_Toc36038267"/>
      <w:bookmarkStart w:id="258" w:name="_Toc45133532"/>
      <w:bookmarkStart w:id="259" w:name="_Toc51762286"/>
      <w:bookmarkStart w:id="260" w:name="_Toc59016857"/>
      <w:bookmarkStart w:id="261" w:name="_Toc129338757"/>
      <w:bookmarkStart w:id="262" w:name="_Toc209476104"/>
      <w:r w:rsidRPr="00F9618C">
        <w:t>4.2.2.16</w:t>
      </w:r>
      <w:r w:rsidRPr="00F9618C">
        <w:tab/>
        <w:t>Provisioning of signalling flow information</w:t>
      </w:r>
      <w:bookmarkEnd w:id="256"/>
      <w:bookmarkEnd w:id="257"/>
      <w:bookmarkEnd w:id="258"/>
      <w:bookmarkEnd w:id="259"/>
      <w:bookmarkEnd w:id="260"/>
      <w:bookmarkEnd w:id="261"/>
      <w:bookmarkEnd w:id="262"/>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63" w:name="_Toc28012325"/>
      <w:bookmarkStart w:id="264" w:name="_Toc36038268"/>
      <w:bookmarkStart w:id="265" w:name="_Toc45133533"/>
      <w:bookmarkStart w:id="266" w:name="_Toc51762287"/>
      <w:bookmarkStart w:id="267" w:name="_Toc59016858"/>
      <w:bookmarkStart w:id="268" w:name="_Toc129338758"/>
      <w:bookmarkStart w:id="269" w:name="_Toc209476105"/>
      <w:r w:rsidRPr="00F9618C">
        <w:t>4.2.2.17</w:t>
      </w:r>
      <w:r w:rsidRPr="00F9618C">
        <w:tab/>
        <w:t>Support of resource sharing</w:t>
      </w:r>
      <w:bookmarkEnd w:id="263"/>
      <w:bookmarkEnd w:id="264"/>
      <w:bookmarkEnd w:id="265"/>
      <w:bookmarkEnd w:id="266"/>
      <w:bookmarkEnd w:id="267"/>
      <w:bookmarkEnd w:id="268"/>
      <w:bookmarkEnd w:id="269"/>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70" w:name="_Toc28012326"/>
      <w:bookmarkStart w:id="271" w:name="_Toc36038269"/>
      <w:bookmarkStart w:id="272" w:name="_Toc45133534"/>
      <w:bookmarkStart w:id="273" w:name="_Toc51762288"/>
      <w:bookmarkStart w:id="274" w:name="_Toc59016859"/>
      <w:bookmarkStart w:id="275" w:name="_Toc129338759"/>
      <w:bookmarkStart w:id="276" w:name="_Toc209476106"/>
      <w:r w:rsidRPr="00F9618C">
        <w:t>4.2.2.18</w:t>
      </w:r>
      <w:r w:rsidRPr="00F9618C">
        <w:tab/>
        <w:t>Indication of Emergency traffic</w:t>
      </w:r>
      <w:bookmarkEnd w:id="270"/>
      <w:bookmarkEnd w:id="271"/>
      <w:bookmarkEnd w:id="272"/>
      <w:bookmarkEnd w:id="273"/>
      <w:bookmarkEnd w:id="274"/>
      <w:bookmarkEnd w:id="275"/>
      <w:bookmarkEnd w:id="276"/>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77" w:name="_Toc28012327"/>
      <w:bookmarkStart w:id="278" w:name="_Toc36038270"/>
      <w:bookmarkStart w:id="279" w:name="_Toc45133535"/>
      <w:bookmarkStart w:id="280" w:name="_Toc51762289"/>
      <w:bookmarkStart w:id="281" w:name="_Toc59016860"/>
      <w:bookmarkStart w:id="282" w:name="_Toc129338760"/>
      <w:bookmarkStart w:id="283" w:name="_Toc209476107"/>
      <w:r w:rsidRPr="00F9618C">
        <w:t>4.2.2.19</w:t>
      </w:r>
      <w:r w:rsidRPr="00F9618C">
        <w:tab/>
        <w:t>Invocation of MCPTT</w:t>
      </w:r>
      <w:bookmarkEnd w:id="277"/>
      <w:bookmarkEnd w:id="278"/>
      <w:bookmarkEnd w:id="279"/>
      <w:bookmarkEnd w:id="280"/>
      <w:bookmarkEnd w:id="281"/>
      <w:bookmarkEnd w:id="282"/>
      <w:bookmarkEnd w:id="283"/>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84" w:name="_Toc28012328"/>
      <w:bookmarkStart w:id="285" w:name="_Toc36038271"/>
      <w:bookmarkStart w:id="286" w:name="_Toc45133536"/>
      <w:bookmarkStart w:id="287" w:name="_Toc51762290"/>
      <w:bookmarkStart w:id="288" w:name="_Toc59016861"/>
      <w:bookmarkStart w:id="289" w:name="_Toc129338761"/>
      <w:bookmarkStart w:id="290" w:name="_Toc209476108"/>
      <w:r w:rsidRPr="00F9618C">
        <w:t>4.2.2.20</w:t>
      </w:r>
      <w:r w:rsidRPr="00F9618C">
        <w:tab/>
        <w:t>Invocation of MCVideo</w:t>
      </w:r>
      <w:bookmarkEnd w:id="284"/>
      <w:bookmarkEnd w:id="285"/>
      <w:bookmarkEnd w:id="286"/>
      <w:bookmarkEnd w:id="287"/>
      <w:bookmarkEnd w:id="288"/>
      <w:bookmarkEnd w:id="289"/>
      <w:bookmarkEnd w:id="290"/>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91" w:name="_Hlk15401997"/>
      <w:r w:rsidRPr="00F9618C">
        <w:t> </w:t>
      </w:r>
      <w:bookmarkEnd w:id="291"/>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92" w:name="_Toc28012329"/>
      <w:bookmarkStart w:id="293" w:name="_Toc36038272"/>
      <w:bookmarkStart w:id="294" w:name="_Toc45133537"/>
      <w:bookmarkStart w:id="295" w:name="_Toc51762291"/>
      <w:bookmarkStart w:id="296" w:name="_Toc59016862"/>
      <w:bookmarkStart w:id="297" w:name="_Toc129338762"/>
      <w:bookmarkStart w:id="298" w:name="_Toc209476109"/>
      <w:r w:rsidRPr="00F9618C">
        <w:t>4.2.2.21</w:t>
      </w:r>
      <w:r w:rsidRPr="00F9618C">
        <w:tab/>
        <w:t>Priority sharing indication</w:t>
      </w:r>
      <w:bookmarkEnd w:id="292"/>
      <w:bookmarkEnd w:id="293"/>
      <w:bookmarkEnd w:id="294"/>
      <w:bookmarkEnd w:id="295"/>
      <w:bookmarkEnd w:id="296"/>
      <w:bookmarkEnd w:id="297"/>
      <w:bookmarkEnd w:id="298"/>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99" w:name="_Toc28012330"/>
      <w:bookmarkStart w:id="300" w:name="_Toc36038273"/>
      <w:bookmarkStart w:id="301" w:name="_Toc45133538"/>
      <w:bookmarkStart w:id="302" w:name="_Toc51762292"/>
      <w:bookmarkStart w:id="303" w:name="_Toc59016863"/>
      <w:bookmarkStart w:id="304" w:name="_Toc129338763"/>
      <w:bookmarkStart w:id="305" w:name="_Toc209476110"/>
      <w:r w:rsidRPr="00F9618C">
        <w:t>4.2.2.22</w:t>
      </w:r>
      <w:r w:rsidRPr="00F9618C">
        <w:tab/>
        <w:t>Subscription to Out of Credit notification</w:t>
      </w:r>
      <w:bookmarkEnd w:id="299"/>
      <w:bookmarkEnd w:id="300"/>
      <w:bookmarkEnd w:id="301"/>
      <w:bookmarkEnd w:id="302"/>
      <w:bookmarkEnd w:id="303"/>
      <w:bookmarkEnd w:id="304"/>
      <w:bookmarkEnd w:id="305"/>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306" w:name="_Toc209476111"/>
      <w:bookmarkStart w:id="307" w:name="_Toc28012332"/>
      <w:bookmarkStart w:id="308" w:name="_Toc36038275"/>
      <w:bookmarkStart w:id="309" w:name="_Toc45133540"/>
      <w:bookmarkStart w:id="310" w:name="_Toc51762294"/>
      <w:bookmarkStart w:id="311" w:name="_Toc59016865"/>
      <w:bookmarkStart w:id="312" w:name="_Toc129338765"/>
      <w:r w:rsidRPr="00F9618C">
        <w:t>4.2.2.23</w:t>
      </w:r>
      <w:r w:rsidRPr="00F9618C">
        <w:tab/>
        <w:t>Subscriptions to Service Data Flow QoS Monitoring Information</w:t>
      </w:r>
      <w:bookmarkEnd w:id="306"/>
    </w:p>
    <w:p w14:paraId="66069B35" w14:textId="77777777" w:rsidR="0082366F" w:rsidRPr="00F9618C" w:rsidRDefault="0082366F" w:rsidP="0082366F">
      <w:pPr>
        <w:pStyle w:val="Heading5"/>
      </w:pPr>
      <w:bookmarkStart w:id="313" w:name="_Toc209476112"/>
      <w:r w:rsidRPr="00F9618C">
        <w:t>4.2.2.23.1</w:t>
      </w:r>
      <w:r w:rsidRPr="00F9618C">
        <w:tab/>
        <w:t>Subscriptions to QoS Monitoring at AF session level</w:t>
      </w:r>
      <w:bookmarkEnd w:id="313"/>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77777777" w:rsidR="007F37EF" w:rsidRPr="00F9618C" w:rsidRDefault="007F37EF" w:rsidP="00CC6503">
      <w:pPr>
        <w:pStyle w:val="B10"/>
      </w:pPr>
      <w:r w:rsidRPr="00F9618C">
        <w:t>-</w:t>
      </w:r>
      <w:r w:rsidRPr="00F9618C">
        <w:tab/>
        <w:t>the requested QoS monitoring parameter(s) to be measured (i.e. DL</w:t>
      </w:r>
      <w:ins w:id="314" w:author="CR0800" w:date="2025-10-17T22:02:00Z">
        <w:r>
          <w:t>/</w:t>
        </w:r>
      </w:ins>
      <w:del w:id="315" w:author="CR0800" w:date="2025-10-17T22:02:00Z">
        <w:r w:rsidRPr="00F9618C" w:rsidDel="001A5D93">
          <w:delText>,</w:delText>
        </w:r>
        <w:r w:rsidRPr="00F9618C" w:rsidDel="001A5D93">
          <w:rPr>
            <w:lang w:eastAsia="zh-CN"/>
          </w:rPr>
          <w:delText xml:space="preserve"> </w:delText>
        </w:r>
      </w:del>
      <w:r w:rsidRPr="00F9618C">
        <w:t>UL</w:t>
      </w:r>
      <w:ins w:id="316" w:author="CR0800" w:date="2025-10-17T22:02:00Z">
        <w:r>
          <w:t>/</w:t>
        </w:r>
      </w:ins>
      <w:del w:id="317" w:author="CR0800" w:date="2025-10-17T22:02:00Z">
        <w:r w:rsidRPr="00F9618C" w:rsidDel="001A5D93">
          <w:rPr>
            <w:lang w:eastAsia="zh-CN"/>
          </w:rPr>
          <w:delText xml:space="preserve"> and/or </w:delText>
        </w:r>
      </w:del>
      <w:r w:rsidRPr="00F9618C">
        <w:t xml:space="preserve">round trip packet delay, </w:t>
      </w:r>
      <w:del w:id="318" w:author="CR0800" w:date="2025-10-17T22:02:00Z">
        <w:r w:rsidRPr="00F9618C" w:rsidDel="00F4132C">
          <w:delText xml:space="preserve">and/or </w:delText>
        </w:r>
      </w:del>
      <w:r w:rsidRPr="00F9618C">
        <w:t>UL</w:t>
      </w:r>
      <w:ins w:id="319" w:author="CR0800" w:date="2025-10-17T22:02:00Z">
        <w:r>
          <w:t>/</w:t>
        </w:r>
      </w:ins>
      <w:del w:id="320" w:author="CR0800" w:date="2025-10-17T22:02:00Z">
        <w:r w:rsidRPr="00F9618C" w:rsidDel="001A5D93">
          <w:delText xml:space="preserve"> and/or </w:delText>
        </w:r>
      </w:del>
      <w:r w:rsidRPr="00F9618C">
        <w:t xml:space="preserve">DL data rate information, </w:t>
      </w:r>
      <w:del w:id="321" w:author="CR0800" w:date="2025-10-17T22:02:00Z">
        <w:r w:rsidRPr="00F9618C" w:rsidDel="00F4132C">
          <w:delText xml:space="preserve">and/or </w:delText>
        </w:r>
      </w:del>
      <w:r w:rsidRPr="00F9618C">
        <w:t>UL</w:t>
      </w:r>
      <w:ins w:id="322" w:author="CR0800" w:date="2025-10-17T22:02:00Z">
        <w:r>
          <w:t>/</w:t>
        </w:r>
      </w:ins>
      <w:del w:id="323" w:author="CR0800" w:date="2025-10-17T22:02:00Z">
        <w:r w:rsidRPr="00F9618C" w:rsidDel="001A5D93">
          <w:delText xml:space="preserve"> and/or </w:delText>
        </w:r>
      </w:del>
      <w:r w:rsidRPr="00F9618C">
        <w:t>DL congestion information</w:t>
      </w:r>
      <w:ins w:id="324" w:author="CR0800" w:date="2025-10-17T22:02:00Z">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ins>
      <w:r w:rsidRPr="00F9618C">
        <w:t>) within the "reqQosMonParams" attribute; and</w:t>
      </w:r>
    </w:p>
    <w:p w14:paraId="79A78D88" w14:textId="352CC3A1" w:rsidR="007F37EF" w:rsidRDefault="007F37EF" w:rsidP="00F257D4">
      <w:pPr>
        <w:pStyle w:val="B10"/>
      </w:pPr>
      <w:r w:rsidRPr="00F9618C">
        <w:t>-</w:t>
      </w:r>
      <w:r w:rsidRPr="00F9618C">
        <w:tab/>
        <w:t xml:space="preserve">within the "events" attribute, the NF service </w:t>
      </w:r>
      <w:ins w:id="325" w:author="CR0800" w:date="2025-10-17T22:02:00Z">
        <w:r w:rsidRPr="00F9618C">
          <w:t>consumer</w:t>
        </w:r>
      </w:ins>
      <w:del w:id="326" w:author="CR0800" w:date="2025-10-17T22:02:00Z">
        <w:r w:rsidRPr="001A5D93" w:rsidDel="001A5D93">
          <w:delText>cosnumer</w:delText>
        </w:r>
      </w:del>
      <w:r w:rsidRPr="00F9618C">
        <w:t xml:space="preserve">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46E175B1"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ins w:id="327" w:author="CR0800" w:date="2025-10-17T22:02:00Z">
        <w:r>
          <w:rPr>
            <w:lang w:eastAsia="en-GB"/>
          </w:rPr>
          <w:t>/</w:t>
        </w:r>
      </w:ins>
      <w:del w:id="328" w:author="CR0800" w:date="2025-10-17T22:02:00Z">
        <w:r w:rsidRPr="00F9618C" w:rsidDel="00F4132C">
          <w:rPr>
            <w:lang w:eastAsia="en-GB"/>
          </w:rPr>
          <w:delText xml:space="preserve"> and/or </w:delText>
        </w:r>
      </w:del>
      <w:r w:rsidRPr="00F9618C">
        <w:rPr>
          <w:lang w:eastAsia="en-GB"/>
        </w:rPr>
        <w:t>DL congestion information</w:t>
      </w:r>
      <w:ins w:id="329" w:author="CR0800" w:date="2025-10-17T22:02:00Z">
        <w:r>
          <w:rPr>
            <w:lang w:eastAsia="en-GB"/>
          </w:rPr>
          <w:t xml:space="preserve">, and/or </w:t>
        </w:r>
        <w:r w:rsidRPr="00F9618C">
          <w:rPr>
            <w:lang w:eastAsia="en-GB"/>
          </w:rPr>
          <w:t xml:space="preserve">UL/DL </w:t>
        </w:r>
        <w:r>
          <w:t>available bitrate</w:t>
        </w:r>
      </w:ins>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330" w:name="_Toc209476113"/>
      <w:r w:rsidRPr="00F9618C">
        <w:t>4.2.2.23.2</w:t>
      </w:r>
      <w:r w:rsidRPr="00F9618C">
        <w:tab/>
        <w:t>Subscriptions to QoS Monitoring for one or more service data flow(s)</w:t>
      </w:r>
      <w:bookmarkEnd w:id="3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331" w:name="_Toc209476114"/>
      <w:r w:rsidRPr="00F9618C">
        <w:t>4.2.2.24</w:t>
      </w:r>
      <w:r w:rsidRPr="00F9618C">
        <w:tab/>
      </w:r>
      <w:bookmarkStart w:id="332" w:name="_Hlk24533267"/>
      <w:r w:rsidRPr="00F9618C">
        <w:t>Provisioning of TSCAI input Information</w:t>
      </w:r>
      <w:bookmarkEnd w:id="307"/>
      <w:bookmarkEnd w:id="332"/>
      <w:r w:rsidRPr="00F9618C">
        <w:t xml:space="preserve"> and QoS related data</w:t>
      </w:r>
      <w:bookmarkEnd w:id="308"/>
      <w:bookmarkEnd w:id="309"/>
      <w:bookmarkEnd w:id="310"/>
      <w:bookmarkEnd w:id="311"/>
      <w:bookmarkEnd w:id="312"/>
      <w:bookmarkEnd w:id="331"/>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333"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33"/>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rPr>
          <w:ins w:id="334" w:author="CR#0812" w:date="2025-11-24T13:56:00Z" w16du:dateUtc="2025-11-24T12:56:00Z"/>
        </w:rPr>
      </w:pPr>
      <w:r w:rsidRPr="00F9618C">
        <w:t>-</w:t>
      </w:r>
      <w:r w:rsidRPr="00F9618C">
        <w:tab/>
        <w:t>the maximum burst size encoded</w:t>
      </w:r>
      <w:r w:rsidR="00946036">
        <w:t xml:space="preserve"> </w:t>
      </w:r>
      <w:ins w:id="335" w:author="CR#0812" w:date="2025-11-24T13:56:00Z" w16du:dateUtc="2025-11-24T12:56:00Z">
        <w:r w:rsidR="00335DD7">
          <w:t>either:</w:t>
        </w:r>
      </w:ins>
    </w:p>
    <w:p w14:paraId="1F861157" w14:textId="1BFEDD60" w:rsidR="00FD0136" w:rsidRDefault="00946036" w:rsidP="00946036">
      <w:pPr>
        <w:pStyle w:val="B10"/>
        <w:ind w:left="852"/>
        <w:rPr>
          <w:ins w:id="336" w:author="CR#0812" w:date="2025-11-24T13:57:00Z" w16du:dateUtc="2025-11-24T12:57:00Z"/>
        </w:rPr>
      </w:pPr>
      <w:ins w:id="337" w:author="CR#0812" w:date="2025-11-24T13:56:00Z" w16du:dateUtc="2025-11-24T12:56:00Z">
        <w:r w:rsidRPr="00F9618C">
          <w:t>-</w:t>
        </w:r>
        <w:r w:rsidRPr="00F9618C">
          <w:tab/>
        </w:r>
      </w:ins>
      <w:r w:rsidR="00FD0136" w:rsidRPr="00F9618C">
        <w:t>in the "maxTscBurstSize" attribute</w:t>
      </w:r>
      <w:ins w:id="338" w:author="CR#0812" w:date="2025-11-24T13:57:00Z" w16du:dateUtc="2025-11-24T12:57:00Z">
        <w:r w:rsidR="009F5327">
          <w:t>, if it is between 4096 and 2000000 bytes</w:t>
        </w:r>
      </w:ins>
      <w:r w:rsidR="00FD0136" w:rsidRPr="00F9618C">
        <w:t>;</w:t>
      </w:r>
      <w:ins w:id="339" w:author="CR#0812" w:date="2025-11-24T13:57:00Z" w16du:dateUtc="2025-11-24T12:57:00Z">
        <w:r w:rsidR="009F5327">
          <w:t xml:space="preserve"> or</w:t>
        </w:r>
      </w:ins>
    </w:p>
    <w:p w14:paraId="4E17C5D3" w14:textId="52682756" w:rsidR="00C135F3" w:rsidRPr="00F9618C" w:rsidRDefault="00C135F3" w:rsidP="00C135F3">
      <w:pPr>
        <w:ind w:left="851" w:hanging="284"/>
      </w:pPr>
      <w:ins w:id="340" w:author="CR#0812" w:date="2025-11-24T13:57:00Z" w16du:dateUtc="2025-11-24T12:57:00Z">
        <w:r w:rsidRPr="00C135F3">
          <w:t>-</w:t>
        </w:r>
        <w:r w:rsidRPr="00C135F3">
          <w:tab/>
          <w:t>in the "maxTscBurstSizeSmall" attribute, if it is between 1 and 4095 bytes and the "SmallBurstSizes" feature is supported;</w:t>
        </w:r>
      </w:ins>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341" w:name="_Toc28012333"/>
      <w:bookmarkStart w:id="342" w:name="_Toc36038276"/>
      <w:bookmarkStart w:id="343" w:name="_Toc45133541"/>
      <w:bookmarkStart w:id="344" w:name="_Toc51762295"/>
      <w:bookmarkStart w:id="345" w:name="_Toc59016866"/>
      <w:bookmarkStart w:id="346" w:name="_Toc129338766"/>
      <w:bookmarkStart w:id="347" w:name="_Toc209476115"/>
      <w:r w:rsidRPr="00F9618C">
        <w:t>4.2.2.25</w:t>
      </w:r>
      <w:r w:rsidRPr="00F9618C">
        <w:tab/>
        <w:t>Provisioning of TSC user plane node management information and port management information</w:t>
      </w:r>
      <w:bookmarkEnd w:id="341"/>
      <w:bookmarkEnd w:id="342"/>
      <w:bookmarkEnd w:id="343"/>
      <w:bookmarkEnd w:id="344"/>
      <w:bookmarkEnd w:id="345"/>
      <w:bookmarkEnd w:id="346"/>
      <w:bookmarkEnd w:id="347"/>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48" w:name="_Toc28012334"/>
      <w:bookmarkStart w:id="349" w:name="_Toc36038277"/>
      <w:bookmarkStart w:id="350" w:name="_Toc45133542"/>
      <w:bookmarkStart w:id="351" w:name="_Toc51762296"/>
      <w:bookmarkStart w:id="352" w:name="_Toc59016867"/>
      <w:bookmarkStart w:id="353"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54" w:name="_Toc209476116"/>
      <w:r w:rsidRPr="00F9618C">
        <w:t>4.2.2.26</w:t>
      </w:r>
      <w:r w:rsidRPr="00F9618C">
        <w:tab/>
        <w:t>Invocation of Mission Critical Services</w:t>
      </w:r>
      <w:bookmarkEnd w:id="348"/>
      <w:bookmarkEnd w:id="349"/>
      <w:bookmarkEnd w:id="350"/>
      <w:bookmarkEnd w:id="351"/>
      <w:bookmarkEnd w:id="352"/>
      <w:bookmarkEnd w:id="353"/>
      <w:bookmarkEnd w:id="354"/>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55" w:name="_Toc28012335"/>
      <w:bookmarkStart w:id="356" w:name="_Toc36038278"/>
      <w:bookmarkStart w:id="357" w:name="_Toc45133543"/>
      <w:bookmarkStart w:id="358" w:name="_Toc51762297"/>
      <w:bookmarkStart w:id="359" w:name="_Toc59016868"/>
      <w:bookmarkStart w:id="360" w:name="_Toc129338768"/>
      <w:bookmarkStart w:id="361" w:name="_Toc209476117"/>
      <w:r w:rsidRPr="00F9618C">
        <w:t>4.2.2.27</w:t>
      </w:r>
      <w:r w:rsidRPr="00F9618C">
        <w:tab/>
        <w:t>P-CSCF restoration enhancements</w:t>
      </w:r>
      <w:bookmarkEnd w:id="355"/>
      <w:bookmarkEnd w:id="356"/>
      <w:bookmarkEnd w:id="357"/>
      <w:bookmarkEnd w:id="358"/>
      <w:bookmarkEnd w:id="359"/>
      <w:bookmarkEnd w:id="360"/>
      <w:bookmarkEnd w:id="361"/>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25pt;height:148.5pt" o:ole="">
            <v:imagedata r:id="rId21" o:title=""/>
          </v:shape>
          <o:OLEObject Type="Embed" ProgID="Visio.Drawing.15" ShapeID="_x0000_i1029" DrawAspect="Content" ObjectID="_1825587821"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62" w:name="_Toc209476118"/>
      <w:r w:rsidRPr="00F9618C">
        <w:t>4.2.2.28</w:t>
      </w:r>
      <w:r w:rsidRPr="00F9618C">
        <w:tab/>
        <w:t>Support of CHEM feature</w:t>
      </w:r>
      <w:bookmarkEnd w:id="362"/>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63" w:name="_Toc36038279"/>
      <w:bookmarkStart w:id="364" w:name="_Toc45133544"/>
      <w:bookmarkStart w:id="365" w:name="_Toc51762298"/>
      <w:bookmarkStart w:id="366" w:name="_Toc59016869"/>
      <w:bookmarkStart w:id="367" w:name="_Toc129338769"/>
      <w:bookmarkStart w:id="368" w:name="_Toc209476119"/>
      <w:r w:rsidRPr="00F9618C">
        <w:t>4.2.2.29</w:t>
      </w:r>
      <w:r w:rsidRPr="00F9618C">
        <w:tab/>
        <w:t>Support of FLUS feature</w:t>
      </w:r>
      <w:bookmarkEnd w:id="363"/>
      <w:bookmarkEnd w:id="364"/>
      <w:bookmarkEnd w:id="365"/>
      <w:bookmarkEnd w:id="366"/>
      <w:bookmarkEnd w:id="367"/>
      <w:bookmarkEnd w:id="368"/>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69" w:name="_Toc36038280"/>
      <w:bookmarkStart w:id="370" w:name="_Toc45133545"/>
      <w:bookmarkStart w:id="371" w:name="_Toc51762299"/>
      <w:bookmarkStart w:id="372" w:name="_Toc59016870"/>
      <w:bookmarkStart w:id="373" w:name="_Toc129338770"/>
      <w:bookmarkStart w:id="374" w:name="_Toc209476120"/>
      <w:r w:rsidRPr="00F9618C">
        <w:t>4.2.2.30</w:t>
      </w:r>
      <w:r w:rsidRPr="00F9618C">
        <w:tab/>
        <w:t>Subscription to EPS Fallback report</w:t>
      </w:r>
      <w:bookmarkEnd w:id="369"/>
      <w:bookmarkEnd w:id="370"/>
      <w:bookmarkEnd w:id="371"/>
      <w:bookmarkEnd w:id="372"/>
      <w:bookmarkEnd w:id="373"/>
      <w:bookmarkEnd w:id="374"/>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75" w:name="_Toc36038281"/>
      <w:bookmarkStart w:id="376" w:name="_Toc45133546"/>
      <w:bookmarkStart w:id="377" w:name="_Toc51762300"/>
      <w:bookmarkStart w:id="378" w:name="_Toc59016871"/>
      <w:bookmarkStart w:id="379" w:name="_Toc129338771"/>
      <w:bookmarkStart w:id="380" w:name="_Toc209476121"/>
      <w:r w:rsidRPr="00F9618C">
        <w:t>4.2.2.31</w:t>
      </w:r>
      <w:r w:rsidRPr="00F9618C">
        <w:tab/>
        <w:t xml:space="preserve">Subscription to </w:t>
      </w:r>
      <w:r w:rsidRPr="00F9618C">
        <w:rPr>
          <w:lang w:eastAsia="zh-CN"/>
        </w:rPr>
        <w:t xml:space="preserve">TSC </w:t>
      </w:r>
      <w:r w:rsidRPr="00F9618C">
        <w:t>user plane node related events</w:t>
      </w:r>
      <w:bookmarkEnd w:id="375"/>
      <w:bookmarkEnd w:id="376"/>
      <w:bookmarkEnd w:id="377"/>
      <w:bookmarkEnd w:id="378"/>
      <w:bookmarkEnd w:id="379"/>
      <w:bookmarkEnd w:id="380"/>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81" w:name="_Toc36038282"/>
      <w:bookmarkStart w:id="382" w:name="_Toc45133547"/>
      <w:bookmarkStart w:id="383" w:name="_Toc51762301"/>
      <w:bookmarkStart w:id="384"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85" w:name="_Toc129338772"/>
      <w:bookmarkStart w:id="386" w:name="_Toc209476122"/>
      <w:r w:rsidRPr="00F9618C">
        <w:t>4.2.2.32</w:t>
      </w:r>
      <w:r w:rsidRPr="00F9618C">
        <w:tab/>
        <w:t>Initial provisioning of required QoS information</w:t>
      </w:r>
      <w:bookmarkEnd w:id="381"/>
      <w:bookmarkEnd w:id="382"/>
      <w:bookmarkEnd w:id="383"/>
      <w:bookmarkEnd w:id="384"/>
      <w:bookmarkEnd w:id="385"/>
      <w:bookmarkEnd w:id="38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8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88" w:name="_Toc45133548"/>
      <w:bookmarkStart w:id="389" w:name="_Toc51762302"/>
      <w:bookmarkStart w:id="390" w:name="_Toc59016873"/>
      <w:bookmarkStart w:id="391" w:name="_Toc129338773"/>
      <w:bookmarkStart w:id="392" w:name="_Toc209476123"/>
      <w:bookmarkStart w:id="393" w:name="_Toc36038283"/>
      <w:r w:rsidRPr="00F9618C">
        <w:t>4.2.2.33</w:t>
      </w:r>
      <w:r w:rsidRPr="00F9618C">
        <w:tab/>
        <w:t>Support of QoSHint feature</w:t>
      </w:r>
      <w:bookmarkEnd w:id="388"/>
      <w:bookmarkEnd w:id="389"/>
      <w:bookmarkEnd w:id="390"/>
      <w:bookmarkEnd w:id="391"/>
      <w:bookmarkEnd w:id="392"/>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94" w:name="_Toc45133549"/>
      <w:bookmarkStart w:id="395" w:name="_Toc51762303"/>
      <w:bookmarkStart w:id="396" w:name="_Toc59016874"/>
      <w:bookmarkStart w:id="397" w:name="_Toc129338774"/>
      <w:bookmarkStart w:id="398" w:name="_Toc209476124"/>
      <w:r w:rsidRPr="00F9618C">
        <w:t>4.2.2.34</w:t>
      </w:r>
      <w:r w:rsidRPr="00F9618C">
        <w:tab/>
        <w:t>Subscription to Reallocation of Credit notification</w:t>
      </w:r>
      <w:bookmarkEnd w:id="394"/>
      <w:bookmarkEnd w:id="395"/>
      <w:bookmarkEnd w:id="396"/>
      <w:bookmarkEnd w:id="397"/>
      <w:bookmarkEnd w:id="398"/>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99" w:name="_Toc129338775"/>
      <w:bookmarkStart w:id="400" w:name="_Toc209476125"/>
      <w:bookmarkStart w:id="401" w:name="_Toc45133550"/>
      <w:bookmarkStart w:id="402" w:name="_Toc51762304"/>
      <w:bookmarkStart w:id="403" w:name="_Toc59016875"/>
      <w:r w:rsidRPr="00F9618C">
        <w:t>4.2.2.35</w:t>
      </w:r>
      <w:r w:rsidRPr="00F9618C">
        <w:tab/>
        <w:t>Subscription to satellite backhaul category changes</w:t>
      </w:r>
      <w:bookmarkEnd w:id="399"/>
      <w:bookmarkEnd w:id="400"/>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404" w:name="_Toc129338776"/>
      <w:bookmarkStart w:id="405" w:name="_Toc209476126"/>
      <w:r w:rsidRPr="00F9618C">
        <w:t>4.2.2.36</w:t>
      </w:r>
      <w:r w:rsidRPr="00F9618C">
        <w:tab/>
        <w:t>Subscription to the report of extra UE addresses</w:t>
      </w:r>
      <w:bookmarkEnd w:id="404"/>
      <w:bookmarkEnd w:id="405"/>
    </w:p>
    <w:p w14:paraId="2FC76DFE" w14:textId="77777777" w:rsidR="009E09E6" w:rsidRPr="00F9618C" w:rsidRDefault="009E09E6" w:rsidP="009E09E6">
      <w:bookmarkStart w:id="406" w:name="_Toc144201822"/>
      <w:bookmarkStart w:id="407"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408" w:name="_Toc209476127"/>
      <w:r w:rsidRPr="00F9618C">
        <w:t>4.2.2.37</w:t>
      </w:r>
      <w:r w:rsidRPr="00F9618C">
        <w:tab/>
        <w:t xml:space="preserve">Provisioning </w:t>
      </w:r>
      <w:r w:rsidR="00FB5839" w:rsidRPr="00F9618C">
        <w:t xml:space="preserve">of multi-modal </w:t>
      </w:r>
      <w:r w:rsidRPr="00F9618C">
        <w:t>services</w:t>
      </w:r>
      <w:bookmarkEnd w:id="408"/>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409" w:name="_Toc209476128"/>
      <w:bookmarkEnd w:id="406"/>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409"/>
    </w:p>
    <w:p w14:paraId="3850066C" w14:textId="77777777" w:rsidR="00B5216F" w:rsidRPr="00F9618C" w:rsidRDefault="00B5216F" w:rsidP="00B5216F">
      <w:bookmarkStart w:id="410"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411"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410"/>
      <w:bookmarkEnd w:id="411"/>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412" w:name="OLE_LINK26"/>
      <w:r w:rsidRPr="00F9618C">
        <w:t>medComponents</w:t>
      </w:r>
      <w:bookmarkEnd w:id="412"/>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413" w:name="_Toc209476130"/>
      <w:r w:rsidRPr="00F9618C">
        <w:t>4.2.2.</w:t>
      </w:r>
      <w:r w:rsidR="005E4D87" w:rsidRPr="00F9618C">
        <w:t>40</w:t>
      </w:r>
      <w:r w:rsidRPr="00F9618C">
        <w:tab/>
        <w:t>Subscription to BAT offset notification</w:t>
      </w:r>
      <w:bookmarkEnd w:id="413"/>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414" w:name="_Toc209476131"/>
      <w:bookmarkStart w:id="415" w:name="_Toc130291641"/>
      <w:bookmarkStart w:id="416" w:name="_Toc144201825"/>
      <w:r w:rsidRPr="00F9618C">
        <w:t>4.2.2.41</w:t>
      </w:r>
      <w:r w:rsidRPr="00F9618C">
        <w:tab/>
        <w:t xml:space="preserve">Subscription to </w:t>
      </w:r>
      <w:r w:rsidRPr="00F9618C">
        <w:rPr>
          <w:lang w:eastAsia="zh-CN"/>
        </w:rPr>
        <w:t>Packet Delay Variation monitoring</w:t>
      </w:r>
      <w:bookmarkEnd w:id="414"/>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415"/>
    <w:bookmarkEnd w:id="416"/>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417" w:name="_Toc209476132"/>
      <w:r w:rsidRPr="00F9618C">
        <w:t>4.2.2.42</w:t>
      </w:r>
      <w:r w:rsidRPr="00F9618C">
        <w:tab/>
        <w:t>Initial provisioning of traffic information for UE power saving management</w:t>
      </w:r>
      <w:bookmarkEnd w:id="41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418" w:name="_Toc209476133"/>
      <w:r w:rsidRPr="00F9618C">
        <w:t>4.2.2.43</w:t>
      </w:r>
      <w:r w:rsidRPr="00F9618C">
        <w:tab/>
        <w:t>Provisioning of the indication of ECN marking for L4S support</w:t>
      </w:r>
      <w:bookmarkEnd w:id="418"/>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419" w:name="_Toc153375168"/>
      <w:bookmarkStart w:id="420" w:name="_Toc209476134"/>
      <w:r w:rsidRPr="00F9618C">
        <w:t>4.2.2.</w:t>
      </w:r>
      <w:r w:rsidRPr="00F9618C">
        <w:rPr>
          <w:lang w:eastAsia="zh-CN"/>
        </w:rPr>
        <w:t>44</w:t>
      </w:r>
      <w:r w:rsidRPr="00F9618C">
        <w:tab/>
      </w:r>
      <w:bookmarkStart w:id="421" w:name="OLE_LINK33"/>
      <w:r w:rsidRPr="00F9618C">
        <w:t>Subscription to R</w:t>
      </w:r>
      <w:r w:rsidRPr="00F9618C">
        <w:rPr>
          <w:lang w:eastAsia="zh-CN"/>
        </w:rPr>
        <w:t>ound-</w:t>
      </w:r>
      <w:r w:rsidRPr="00F9618C">
        <w:t>T</w:t>
      </w:r>
      <w:r w:rsidRPr="00F9618C">
        <w:rPr>
          <w:lang w:eastAsia="zh-CN"/>
        </w:rPr>
        <w:t xml:space="preserve">rip delay </w:t>
      </w:r>
      <w:bookmarkEnd w:id="419"/>
      <w:bookmarkEnd w:id="421"/>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420"/>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422" w:name="OLE_LINK10"/>
      <w:r w:rsidRPr="00F9618C">
        <w:t xml:space="preserve"> "fDescs" attribute</w:t>
      </w:r>
      <w:bookmarkEnd w:id="422"/>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423"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423"/>
    <w:p w14:paraId="1DE9BD2E" w14:textId="77777777" w:rsidR="00500F10" w:rsidRPr="00F9618C" w:rsidRDefault="00500F10" w:rsidP="00500F10">
      <w:pPr>
        <w:pStyle w:val="B10"/>
        <w:rPr>
          <w:rFonts w:cs="Arial"/>
          <w:szCs w:val="18"/>
        </w:rPr>
      </w:pPr>
      <w:r w:rsidRPr="00F9618C">
        <w:t>-</w:t>
      </w:r>
      <w:r w:rsidRPr="00F9618C">
        <w:tab/>
      </w:r>
      <w:bookmarkStart w:id="424" w:name="OLE_LINK9"/>
      <w:r w:rsidR="00841473" w:rsidRPr="00F9618C">
        <w:t xml:space="preserve">for the uplink flow, an entry of the </w:t>
      </w:r>
      <w:bookmarkStart w:id="425" w:name="OLE_LINK8"/>
      <w:r w:rsidR="00841473" w:rsidRPr="00F9618C">
        <w:t>"MediaSubComponent" data type</w:t>
      </w:r>
      <w:bookmarkEnd w:id="425"/>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424"/>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426" w:name="_Toc209476135"/>
      <w:r w:rsidRPr="00F9618C">
        <w:t>4.2.2.45</w:t>
      </w:r>
      <w:r w:rsidRPr="00F9618C">
        <w:tab/>
        <w:t>Provisioning of the QoS timing information</w:t>
      </w:r>
      <w:bookmarkEnd w:id="426"/>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427" w:name="_Toc209476136"/>
      <w:r w:rsidRPr="00F9618C">
        <w:t>4.2.2.46</w:t>
      </w:r>
      <w:r w:rsidRPr="00F9618C">
        <w:tab/>
        <w:t>Subscription to the report of network support for QoS Monitoring</w:t>
      </w:r>
      <w:bookmarkEnd w:id="427"/>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428" w:name="_Toc209476137"/>
      <w:r w:rsidRPr="00F9618C">
        <w:t>4.2.2.47</w:t>
      </w:r>
      <w:r w:rsidRPr="00F9618C">
        <w:tab/>
        <w:t xml:space="preserve">Provisioning of the </w:t>
      </w:r>
      <w:bookmarkStart w:id="429" w:name="_Hlk180653305"/>
      <w:r w:rsidRPr="00F9618C">
        <w:t xml:space="preserve">Multiplexed Media </w:t>
      </w:r>
      <w:r w:rsidR="00273214">
        <w:t>Identification</w:t>
      </w:r>
      <w:r w:rsidR="00273214" w:rsidRPr="00F9618C">
        <w:t xml:space="preserve"> </w:t>
      </w:r>
      <w:r w:rsidRPr="00F9618C">
        <w:t>Information</w:t>
      </w:r>
      <w:bookmarkEnd w:id="428"/>
    </w:p>
    <w:bookmarkEnd w:id="429"/>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430" w:name="_Toc209476138"/>
      <w:r w:rsidRPr="00F9618C">
        <w:t>4.2.2.4</w:t>
      </w:r>
      <w:r w:rsidR="00156C62" w:rsidRPr="00F9618C">
        <w:t>8</w:t>
      </w:r>
      <w:r w:rsidRPr="00F9618C">
        <w:tab/>
        <w:t>Initial provisioning of dynamically changing traffic characteristics</w:t>
      </w:r>
      <w:bookmarkEnd w:id="430"/>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431" w:name="_Hlk189892217"/>
      <w:r>
        <w:rPr>
          <w:lang w:eastAsia="zh-CN"/>
        </w:rPr>
        <w:t>timetoNextBurstInd</w:t>
      </w:r>
      <w:bookmarkEnd w:id="431"/>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432" w:name="_Toc209476139"/>
      <w:r>
        <w:t>4.2.2.49</w:t>
      </w:r>
      <w:r>
        <w:tab/>
        <w:t>Initial provisioning of deliver media related information for encrypted traffic</w:t>
      </w:r>
      <w:bookmarkEnd w:id="432"/>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433" w:name="_Toc209476140"/>
      <w:r w:rsidRPr="00F9618C">
        <w:t>4.2.2.</w:t>
      </w:r>
      <w:r>
        <w:t>50</w:t>
      </w:r>
      <w:r w:rsidRPr="00F9618C">
        <w:tab/>
        <w:t xml:space="preserve">Subscription to </w:t>
      </w:r>
      <w:r w:rsidR="0069696A">
        <w:t xml:space="preserve">Data </w:t>
      </w:r>
      <w:r>
        <w:t>Rate Limitation Information reporting</w:t>
      </w:r>
      <w:bookmarkEnd w:id="433"/>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pPr>
        <w:rPr>
          <w:ins w:id="434" w:author="CR#0807" w:date="2025-11-24T13:20:00Z" w16du:dateUtc="2025-11-24T12:20:00Z"/>
        </w:rPr>
      </w:pPr>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rPr>
          <w:ins w:id="435" w:author="CR#0807" w:date="2025-11-24T13:20:00Z" w16du:dateUtc="2025-11-24T12:20:00Z"/>
        </w:rPr>
      </w:pPr>
      <w:ins w:id="436" w:author="CR#0807" w:date="2025-11-24T13:20:00Z" w16du:dateUtc="2025-11-24T12:20:00Z">
        <w:r w:rsidRPr="00F9618C">
          <w:t>4.2.2.</w:t>
        </w:r>
        <w:r>
          <w:t>51</w:t>
        </w:r>
        <w:r w:rsidRPr="00F9618C">
          <w:tab/>
          <w:t xml:space="preserve">Request of </w:t>
        </w:r>
        <w:r>
          <w:t>5GC network functions health monitoring information</w:t>
        </w:r>
      </w:ins>
    </w:p>
    <w:p w14:paraId="031DD7CE" w14:textId="77777777" w:rsidR="00ED753F" w:rsidRDefault="00ED753F" w:rsidP="00ED753F">
      <w:pPr>
        <w:rPr>
          <w:ins w:id="437" w:author="CR#0807" w:date="2025-11-24T13:20:00Z" w16du:dateUtc="2025-11-24T12:20:00Z"/>
        </w:rPr>
      </w:pPr>
      <w:ins w:id="438" w:author="CR#0807" w:date="2025-11-24T13:20:00Z" w16du:dateUtc="2025-11-24T12:20:00Z">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ins>
    </w:p>
    <w:p w14:paraId="2AEC9E41" w14:textId="77777777" w:rsidR="00ED753F" w:rsidRPr="00F9618C" w:rsidRDefault="00ED753F" w:rsidP="00ED753F">
      <w:pPr>
        <w:rPr>
          <w:ins w:id="439" w:author="CR#0807" w:date="2025-11-24T13:20:00Z" w16du:dateUtc="2025-11-24T12:20:00Z"/>
        </w:rPr>
      </w:pPr>
      <w:ins w:id="440" w:author="CR#0807" w:date="2025-11-24T13:20:00Z" w16du:dateUtc="2025-11-24T12:20:00Z">
        <w:r w:rsidRPr="00F9618C">
          <w:t>The NF service consumer shall include in the HTTP POST request message described in clause 4.2.2.2:</w:t>
        </w:r>
      </w:ins>
    </w:p>
    <w:p w14:paraId="527FE1BB" w14:textId="77777777" w:rsidR="00ED753F" w:rsidRPr="00F9618C" w:rsidRDefault="00ED753F" w:rsidP="00ED753F">
      <w:pPr>
        <w:pStyle w:val="B10"/>
        <w:rPr>
          <w:ins w:id="441" w:author="CR#0807" w:date="2025-11-24T13:20:00Z" w16du:dateUtc="2025-11-24T12:20:00Z"/>
        </w:rPr>
      </w:pPr>
      <w:ins w:id="442" w:author="CR#0807" w:date="2025-11-24T13:20:00Z" w16du:dateUtc="2025-11-24T12:20:00Z">
        <w:r w:rsidRPr="00F9618C">
          <w:t>-</w:t>
        </w:r>
        <w:r w:rsidRPr="00F9618C">
          <w:tab/>
          <w:t>an entry of the "AfEventSubscription" data type in the "events" attribute with:</w:t>
        </w:r>
      </w:ins>
    </w:p>
    <w:p w14:paraId="0F03A3AB" w14:textId="77777777" w:rsidR="00ED753F" w:rsidRPr="00F9618C" w:rsidRDefault="00ED753F" w:rsidP="00ED753F">
      <w:pPr>
        <w:pStyle w:val="B2"/>
        <w:rPr>
          <w:ins w:id="443" w:author="CR#0807" w:date="2025-11-24T13:20:00Z" w16du:dateUtc="2025-11-24T12:20:00Z"/>
        </w:rPr>
      </w:pPr>
      <w:ins w:id="444" w:author="CR#0807" w:date="2025-11-24T13:20:00Z" w16du:dateUtc="2025-11-24T12:20:00Z">
        <w:r w:rsidRPr="00F9618C">
          <w:t>a)</w:t>
        </w:r>
        <w:r w:rsidRPr="00F9618C">
          <w:tab/>
          <w:t>the "event" attribute set to the value "</w:t>
        </w:r>
        <w:r>
          <w:t>CN_HEALTH_MONITOR</w:t>
        </w:r>
        <w:r w:rsidRPr="00F9618C">
          <w:t>"; and</w:t>
        </w:r>
      </w:ins>
    </w:p>
    <w:p w14:paraId="19AA9DB5" w14:textId="77777777" w:rsidR="00ED753F" w:rsidRPr="00F9618C" w:rsidRDefault="00ED753F" w:rsidP="00ED753F">
      <w:pPr>
        <w:pStyle w:val="B2"/>
        <w:rPr>
          <w:ins w:id="445" w:author="CR#0807" w:date="2025-11-24T13:20:00Z" w16du:dateUtc="2025-11-24T12:20:00Z"/>
        </w:rPr>
      </w:pPr>
      <w:ins w:id="446" w:author="CR#0807" w:date="2025-11-24T13:20:00Z" w16du:dateUtc="2025-11-24T12:20:00Z">
        <w:r w:rsidRPr="00F9618C">
          <w:t>b)</w:t>
        </w:r>
        <w:r w:rsidRPr="00F9618C">
          <w:tab/>
          <w:t>the "notifMethod" attribute set to the value "ONE_TIME"; and</w:t>
        </w:r>
      </w:ins>
    </w:p>
    <w:p w14:paraId="5EFF80C8" w14:textId="44C5FE5B" w:rsidR="00ED753F" w:rsidRDefault="00ED753F" w:rsidP="00616258">
      <w:pPr>
        <w:rPr>
          <w:ins w:id="447" w:author="CR#0809" w:date="2025-11-24T13:33:00Z" w16du:dateUtc="2025-11-24T12:33:00Z"/>
        </w:rPr>
      </w:pPr>
      <w:ins w:id="448" w:author="CR#0807" w:date="2025-11-24T13:20:00Z" w16du:dateUtc="2025-11-24T12:20:00Z">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ins>
    </w:p>
    <w:p w14:paraId="44AB0E14" w14:textId="1D6F6838" w:rsidR="00AD7977" w:rsidRPr="00F9618C" w:rsidRDefault="00AD7977" w:rsidP="00AD7977">
      <w:pPr>
        <w:pStyle w:val="Heading4"/>
        <w:rPr>
          <w:ins w:id="449" w:author="CR#0809" w:date="2025-11-24T13:33:00Z" w16du:dateUtc="2025-11-24T12:33:00Z"/>
        </w:rPr>
      </w:pPr>
      <w:ins w:id="450" w:author="CR#0809" w:date="2025-11-24T13:33:00Z" w16du:dateUtc="2025-11-24T12:33:00Z">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ins>
    </w:p>
    <w:p w14:paraId="7147EE47" w14:textId="77777777" w:rsidR="00AD7977" w:rsidRPr="00F9618C" w:rsidRDefault="00AD7977" w:rsidP="00AD7977">
      <w:pPr>
        <w:rPr>
          <w:ins w:id="451" w:author="CR#0809" w:date="2025-11-24T13:33:00Z" w16du:dateUtc="2025-11-24T12:33:00Z"/>
        </w:rPr>
      </w:pPr>
      <w:ins w:id="452" w:author="CR#0809" w:date="2025-11-24T13:33:00Z" w16du:dateUtc="2025-11-24T12:33:00Z">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ins>
    </w:p>
    <w:p w14:paraId="6F8D11E7" w14:textId="77777777" w:rsidR="00AD7977" w:rsidRPr="00F9618C" w:rsidRDefault="00AD7977" w:rsidP="00AD7977">
      <w:pPr>
        <w:rPr>
          <w:ins w:id="453" w:author="CR#0809" w:date="2025-11-24T13:33:00Z" w16du:dateUtc="2025-11-24T12:33:00Z"/>
        </w:rPr>
      </w:pPr>
      <w:ins w:id="454" w:author="CR#0809" w:date="2025-11-24T13:33:00Z" w16du:dateUtc="2025-11-24T12:33: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ins>
    </w:p>
    <w:p w14:paraId="11F4AB5B" w14:textId="77777777" w:rsidR="00AD7977" w:rsidRPr="00F9618C" w:rsidRDefault="00AD7977" w:rsidP="00AD7977">
      <w:pPr>
        <w:pStyle w:val="B10"/>
        <w:rPr>
          <w:ins w:id="455" w:author="CR#0809" w:date="2025-11-24T13:33:00Z" w16du:dateUtc="2025-11-24T12:33:00Z"/>
        </w:rPr>
      </w:pPr>
      <w:ins w:id="456" w:author="CR#0809" w:date="2025-11-24T13:33:00Z" w16du:dateUtc="2025-11-24T12:33:00Z">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ins>
    </w:p>
    <w:p w14:paraId="725E6CD7" w14:textId="77777777" w:rsidR="00AD7977" w:rsidRPr="00F9618C" w:rsidRDefault="00AD7977" w:rsidP="00AD7977">
      <w:pPr>
        <w:rPr>
          <w:ins w:id="457" w:author="CR#0809" w:date="2025-11-24T13:33:00Z" w16du:dateUtc="2025-11-24T12:33:00Z"/>
        </w:rPr>
      </w:pPr>
      <w:ins w:id="458" w:author="CR#0809" w:date="2025-11-24T13:33:00Z" w16du:dateUtc="2025-11-24T12:33:00Z">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ins>
    </w:p>
    <w:p w14:paraId="7170DF14" w14:textId="3A393E0B" w:rsidR="00AD7977" w:rsidRPr="00F9618C" w:rsidRDefault="00AD7977" w:rsidP="00616258">
      <w:ins w:id="459" w:author="CR#0809" w:date="2025-11-24T13:33:00Z" w16du:dateUtc="2025-11-24T12:33: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3DAB8770" w14:textId="77777777" w:rsidR="00FD0136" w:rsidRPr="00F9618C" w:rsidRDefault="00FD0136" w:rsidP="0087271D">
      <w:pPr>
        <w:pStyle w:val="Heading3"/>
      </w:pPr>
      <w:bookmarkStart w:id="460" w:name="_Toc209476141"/>
      <w:r w:rsidRPr="00F9618C">
        <w:t>4.2.3</w:t>
      </w:r>
      <w:r w:rsidRPr="00F9618C">
        <w:tab/>
        <w:t>Npcf_PolicyAuthorization_Update service operation</w:t>
      </w:r>
      <w:bookmarkEnd w:id="387"/>
      <w:bookmarkEnd w:id="393"/>
      <w:bookmarkEnd w:id="401"/>
      <w:bookmarkEnd w:id="402"/>
      <w:bookmarkEnd w:id="403"/>
      <w:bookmarkEnd w:id="407"/>
      <w:bookmarkEnd w:id="460"/>
    </w:p>
    <w:p w14:paraId="7877A2A9" w14:textId="77777777" w:rsidR="00FD0136" w:rsidRPr="00F9618C" w:rsidRDefault="00FD0136">
      <w:pPr>
        <w:pStyle w:val="Heading4"/>
      </w:pPr>
      <w:bookmarkStart w:id="461" w:name="_Toc28012337"/>
      <w:bookmarkStart w:id="462" w:name="_Toc36038284"/>
      <w:bookmarkStart w:id="463" w:name="_Toc45133551"/>
      <w:bookmarkStart w:id="464" w:name="_Toc51762305"/>
      <w:bookmarkStart w:id="465" w:name="_Toc59016876"/>
      <w:bookmarkStart w:id="466" w:name="_Toc129338778"/>
      <w:bookmarkStart w:id="467" w:name="_Toc209476142"/>
      <w:r w:rsidRPr="00F9618C">
        <w:t>4.2.3.1</w:t>
      </w:r>
      <w:r w:rsidRPr="00F9618C">
        <w:tab/>
        <w:t>General</w:t>
      </w:r>
      <w:bookmarkEnd w:id="461"/>
      <w:bookmarkEnd w:id="462"/>
      <w:bookmarkEnd w:id="463"/>
      <w:bookmarkEnd w:id="464"/>
      <w:bookmarkEnd w:id="465"/>
      <w:bookmarkEnd w:id="466"/>
      <w:bookmarkEnd w:id="467"/>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68" w:name="_Toc28012338"/>
      <w:bookmarkStart w:id="469"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70" w:name="_Toc45133552"/>
      <w:bookmarkStart w:id="471" w:name="_Toc51762306"/>
      <w:bookmarkStart w:id="472"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73"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rPr>
          <w:ins w:id="474" w:author="CR#0809" w:date="2025-11-24T13:34:00Z" w16du:dateUtc="2025-11-24T12:34:00Z"/>
        </w:rPr>
      </w:pPr>
      <w:r w:rsidRPr="00F9618C">
        <w:t>-</w:t>
      </w:r>
      <w:r w:rsidRPr="00F9618C">
        <w:tab/>
      </w:r>
      <w:r>
        <w:t xml:space="preserve">Modification </w:t>
      </w:r>
      <w:r w:rsidRPr="00F9618C">
        <w:t>of dynamically changing traffic characteristics.</w:t>
      </w:r>
    </w:p>
    <w:p w14:paraId="3A303042" w14:textId="3B461DCD" w:rsidR="00D048BB" w:rsidRPr="00F9618C" w:rsidRDefault="00D048BB" w:rsidP="00D048BB">
      <w:pPr>
        <w:pStyle w:val="B10"/>
      </w:pPr>
      <w:ins w:id="475" w:author="CR#0809" w:date="2025-11-24T13:34:00Z" w16du:dateUtc="2025-11-24T12:34:00Z">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ins>
    </w:p>
    <w:p w14:paraId="155F4F76" w14:textId="77777777" w:rsidR="00FD0136" w:rsidRPr="00F9618C" w:rsidRDefault="00FD0136">
      <w:pPr>
        <w:pStyle w:val="Heading4"/>
      </w:pPr>
      <w:bookmarkStart w:id="476" w:name="_Toc209476143"/>
      <w:r w:rsidRPr="00F9618C">
        <w:t>4.2.3.2</w:t>
      </w:r>
      <w:r w:rsidRPr="00F9618C">
        <w:tab/>
        <w:t>Modification of service information</w:t>
      </w:r>
      <w:bookmarkEnd w:id="468"/>
      <w:bookmarkEnd w:id="469"/>
      <w:bookmarkEnd w:id="470"/>
      <w:bookmarkEnd w:id="471"/>
      <w:bookmarkEnd w:id="472"/>
      <w:bookmarkEnd w:id="473"/>
      <w:bookmarkEnd w:id="476"/>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77" w:name="_Hlk65221768"/>
      <w:r w:rsidRPr="00F9618C">
        <w:t>when the feature "PatchCorrection" is supported</w:t>
      </w:r>
      <w:bookmarkEnd w:id="477"/>
      <w:r w:rsidRPr="00F9618C">
        <w:t>.</w:t>
      </w:r>
    </w:p>
    <w:p w14:paraId="0E86FAC1" w14:textId="77777777" w:rsidR="00C9619E" w:rsidRPr="00F9618C" w:rsidRDefault="00C9619E" w:rsidP="00C9619E">
      <w:bookmarkStart w:id="478"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1.75pt;height:155.25pt" o:ole="">
            <v:imagedata r:id="rId23" o:title=""/>
          </v:shape>
          <o:OLEObject Type="Embed" ProgID="Visio.Drawing.15" ShapeID="_x0000_i1030" DrawAspect="Content" ObjectID="_1825587822"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ins w:id="479" w:author="CR#0806" w:date="2025-11-24T13:12:00Z" w16du:dateUtc="2025-11-24T12:12:00Z">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ins>
      <w:r w:rsidRPr="00F9618C">
        <w:t xml:space="preserve"> and</w:t>
      </w:r>
      <w:ins w:id="480" w:author="CR#0806" w:date="2025-11-24T13:13:00Z" w16du:dateUtc="2025-11-24T12:13:00Z">
        <w:r w:rsidR="006868D9">
          <w:t xml:space="preserve"> when</w:t>
        </w:r>
      </w:ins>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pPr>
        <w:rPr>
          <w:ins w:id="481" w:author="CR#0809" w:date="2025-11-24T13:35:00Z" w16du:dateUtc="2025-11-24T12:35:00Z"/>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ins w:id="482" w:author="CR#0809" w:date="2025-11-24T13:35:00Z" w16du:dateUtc="2025-11-24T12:35:00Z">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ins>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83" w:name="_Toc28012339"/>
      <w:bookmarkStart w:id="484" w:name="_Toc36038286"/>
      <w:bookmarkStart w:id="485" w:name="_Toc45133553"/>
      <w:bookmarkStart w:id="486" w:name="_Toc51762307"/>
      <w:bookmarkStart w:id="487" w:name="_Toc59016878"/>
      <w:bookmarkStart w:id="488" w:name="_Toc129338780"/>
      <w:bookmarkStart w:id="489" w:name="_Toc209476144"/>
      <w:r w:rsidRPr="00F9618C">
        <w:t>4.2.3.3</w:t>
      </w:r>
      <w:r w:rsidRPr="00F9618C">
        <w:tab/>
        <w:t>Gate control</w:t>
      </w:r>
      <w:bookmarkEnd w:id="483"/>
      <w:bookmarkEnd w:id="484"/>
      <w:bookmarkEnd w:id="485"/>
      <w:bookmarkEnd w:id="486"/>
      <w:bookmarkEnd w:id="487"/>
      <w:bookmarkEnd w:id="488"/>
      <w:bookmarkEnd w:id="489"/>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90" w:name="_Toc28012340"/>
      <w:bookmarkStart w:id="491" w:name="_Toc36038287"/>
      <w:bookmarkStart w:id="492" w:name="_Toc45133554"/>
      <w:bookmarkStart w:id="493" w:name="_Toc51762308"/>
      <w:bookmarkStart w:id="494" w:name="_Toc59016879"/>
      <w:bookmarkStart w:id="495" w:name="_Toc129338781"/>
      <w:bookmarkStart w:id="496" w:name="_Toc209476145"/>
      <w:r w:rsidRPr="00F9618C">
        <w:t>4.2.3.4</w:t>
      </w:r>
      <w:r w:rsidRPr="00F9618C">
        <w:tab/>
        <w:t>Background Data Transfer policy indication at policy authorization update</w:t>
      </w:r>
      <w:bookmarkEnd w:id="490"/>
      <w:bookmarkEnd w:id="491"/>
      <w:bookmarkEnd w:id="492"/>
      <w:bookmarkEnd w:id="493"/>
      <w:bookmarkEnd w:id="494"/>
      <w:bookmarkEnd w:id="495"/>
      <w:bookmarkEnd w:id="496"/>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97" w:name="_Toc28012341"/>
      <w:bookmarkStart w:id="498" w:name="_Toc36038288"/>
      <w:bookmarkStart w:id="499" w:name="_Toc45133555"/>
      <w:bookmarkStart w:id="500" w:name="_Toc51762309"/>
      <w:bookmarkStart w:id="501" w:name="_Toc59016880"/>
      <w:bookmarkStart w:id="502" w:name="_Toc129338782"/>
      <w:bookmarkStart w:id="503" w:name="_Toc209476146"/>
      <w:r w:rsidRPr="00F9618C">
        <w:t>4.2.3.5</w:t>
      </w:r>
      <w:r w:rsidRPr="00F9618C">
        <w:tab/>
        <w:t>Modification of sponsored connectivity information</w:t>
      </w:r>
      <w:bookmarkEnd w:id="497"/>
      <w:bookmarkEnd w:id="498"/>
      <w:bookmarkEnd w:id="499"/>
      <w:bookmarkEnd w:id="500"/>
      <w:bookmarkEnd w:id="501"/>
      <w:bookmarkEnd w:id="502"/>
      <w:bookmarkEnd w:id="503"/>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504" w:name="_Toc28012342"/>
      <w:bookmarkStart w:id="505" w:name="_Toc36038289"/>
      <w:bookmarkStart w:id="506" w:name="_Toc45133556"/>
      <w:bookmarkStart w:id="507" w:name="_Toc51762310"/>
      <w:bookmarkStart w:id="508" w:name="_Toc59016881"/>
      <w:bookmarkStart w:id="509" w:name="_Toc129338783"/>
      <w:bookmarkStart w:id="510" w:name="_Toc209476147"/>
      <w:r w:rsidRPr="00F9618C">
        <w:t>4.2.3.6</w:t>
      </w:r>
      <w:r w:rsidRPr="00F9618C">
        <w:tab/>
        <w:t>Modification of Subscription to Service Data Flow QoS notification control</w:t>
      </w:r>
      <w:bookmarkEnd w:id="504"/>
      <w:bookmarkEnd w:id="505"/>
      <w:bookmarkEnd w:id="506"/>
      <w:bookmarkEnd w:id="507"/>
      <w:bookmarkEnd w:id="508"/>
      <w:bookmarkEnd w:id="509"/>
      <w:bookmarkEnd w:id="510"/>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511" w:name="_Hlk511038908"/>
      <w:r w:rsidRPr="00F9618C">
        <w:t xml:space="preserve">As result of this action, the PCF shall set the appropriate subscription to QoS notification control for the corresponding active PCC rule(s) as described </w:t>
      </w:r>
      <w:bookmarkStart w:id="512" w:name="_Hlk511039573"/>
      <w:r w:rsidRPr="00F9618C">
        <w:t xml:space="preserve">in </w:t>
      </w:r>
      <w:r w:rsidRPr="00F9618C">
        <w:rPr>
          <w:lang w:eastAsia="zh-CN"/>
        </w:rPr>
        <w:t>3GPP TS 29.512 [8]</w:t>
      </w:r>
      <w:r w:rsidRPr="00F9618C">
        <w:t>.</w:t>
      </w:r>
      <w:bookmarkEnd w:id="511"/>
      <w:bookmarkEnd w:id="512"/>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513" w:name="_Toc28012343"/>
      <w:bookmarkStart w:id="514" w:name="_Toc36038290"/>
      <w:bookmarkStart w:id="515" w:name="_Toc45133557"/>
      <w:bookmarkStart w:id="516" w:name="_Toc51762311"/>
      <w:bookmarkStart w:id="517" w:name="_Toc59016882"/>
      <w:bookmarkStart w:id="518" w:name="_Toc129338784"/>
      <w:bookmarkStart w:id="519" w:name="_Toc209476148"/>
      <w:r w:rsidRPr="00F9618C">
        <w:t>4.2.3.7</w:t>
      </w:r>
      <w:r w:rsidRPr="00F9618C">
        <w:tab/>
        <w:t>Modification of Subscription to Service Data Flow Deactivation</w:t>
      </w:r>
      <w:bookmarkEnd w:id="513"/>
      <w:bookmarkEnd w:id="514"/>
      <w:bookmarkEnd w:id="515"/>
      <w:bookmarkEnd w:id="516"/>
      <w:bookmarkEnd w:id="517"/>
      <w:bookmarkEnd w:id="518"/>
      <w:bookmarkEnd w:id="519"/>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520" w:name="_Toc28012344"/>
      <w:bookmarkStart w:id="521" w:name="_Toc36038291"/>
      <w:bookmarkStart w:id="522" w:name="_Toc45133558"/>
      <w:bookmarkStart w:id="523" w:name="_Toc51762312"/>
      <w:bookmarkStart w:id="524" w:name="_Toc59016883"/>
      <w:bookmarkStart w:id="525" w:name="_Toc129338785"/>
      <w:bookmarkStart w:id="526"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520"/>
      <w:bookmarkEnd w:id="521"/>
      <w:bookmarkEnd w:id="522"/>
      <w:bookmarkEnd w:id="523"/>
      <w:bookmarkEnd w:id="524"/>
      <w:bookmarkEnd w:id="525"/>
      <w:r w:rsidR="000C3307" w:rsidRPr="00F9618C">
        <w:t xml:space="preserve"> and handling of payload headers</w:t>
      </w:r>
      <w:bookmarkEnd w:id="526"/>
    </w:p>
    <w:p w14:paraId="686AB7B8" w14:textId="77777777" w:rsidR="006A7879" w:rsidRPr="00F9618C" w:rsidRDefault="006A7879" w:rsidP="006A7879">
      <w:bookmarkStart w:id="527" w:name="_Toc28012345"/>
      <w:bookmarkStart w:id="528" w:name="_Toc36038292"/>
      <w:bookmarkStart w:id="529" w:name="_Toc45133559"/>
      <w:bookmarkStart w:id="530" w:name="_Toc51762313"/>
      <w:bookmarkStart w:id="531" w:name="_Toc59016884"/>
      <w:bookmarkStart w:id="532"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533" w:name="_Hlk94535316"/>
      <w:r w:rsidRPr="00F9618C">
        <w:t xml:space="preserve">"EASIPreplacement" feature is supported, this procedure may be used to modify </w:t>
      </w:r>
      <w:bookmarkEnd w:id="533"/>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534" w:name="_Toc209476150"/>
      <w:r w:rsidRPr="00F9618C">
        <w:t>4.2.3.9</w:t>
      </w:r>
      <w:r w:rsidRPr="00F9618C">
        <w:tab/>
        <w:t>Void</w:t>
      </w:r>
      <w:bookmarkEnd w:id="527"/>
      <w:bookmarkEnd w:id="528"/>
      <w:bookmarkEnd w:id="529"/>
      <w:bookmarkEnd w:id="530"/>
      <w:bookmarkEnd w:id="531"/>
      <w:bookmarkEnd w:id="532"/>
      <w:bookmarkEnd w:id="534"/>
    </w:p>
    <w:p w14:paraId="390B01B3" w14:textId="77777777" w:rsidR="00FD0136" w:rsidRPr="00F9618C" w:rsidRDefault="00FD0136">
      <w:pPr>
        <w:pStyle w:val="Heading4"/>
      </w:pPr>
      <w:bookmarkStart w:id="535" w:name="_Toc28012346"/>
      <w:bookmarkStart w:id="536" w:name="_Toc36038293"/>
      <w:bookmarkStart w:id="537" w:name="_Toc45133560"/>
      <w:bookmarkStart w:id="538" w:name="_Toc51762314"/>
      <w:bookmarkStart w:id="539" w:name="_Toc59016885"/>
      <w:bookmarkStart w:id="540" w:name="_Toc129338787"/>
      <w:bookmarkStart w:id="541" w:name="_Toc209476151"/>
      <w:r w:rsidRPr="00F9618C">
        <w:t>4.2.3.10</w:t>
      </w:r>
      <w:r w:rsidRPr="00F9618C">
        <w:tab/>
        <w:t>Modification of subscription to resources allocation outcome</w:t>
      </w:r>
      <w:bookmarkEnd w:id="535"/>
      <w:bookmarkEnd w:id="536"/>
      <w:bookmarkEnd w:id="537"/>
      <w:bookmarkEnd w:id="538"/>
      <w:bookmarkEnd w:id="539"/>
      <w:bookmarkEnd w:id="540"/>
      <w:bookmarkEnd w:id="541"/>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542" w:name="_Toc28012347"/>
      <w:bookmarkStart w:id="543" w:name="_Toc36038294"/>
      <w:bookmarkStart w:id="544" w:name="_Toc45133561"/>
      <w:bookmarkStart w:id="545" w:name="_Toc51762315"/>
      <w:bookmarkStart w:id="546" w:name="_Toc59016886"/>
      <w:bookmarkStart w:id="547" w:name="_Toc129338788"/>
      <w:bookmarkStart w:id="548" w:name="_Toc209476152"/>
      <w:r w:rsidRPr="00F9618C">
        <w:t>4.2.3.11</w:t>
      </w:r>
      <w:r w:rsidRPr="00F9618C">
        <w:tab/>
        <w:t>Void</w:t>
      </w:r>
      <w:bookmarkEnd w:id="542"/>
      <w:bookmarkEnd w:id="543"/>
      <w:bookmarkEnd w:id="544"/>
      <w:bookmarkEnd w:id="545"/>
      <w:bookmarkEnd w:id="546"/>
      <w:bookmarkEnd w:id="547"/>
      <w:bookmarkEnd w:id="548"/>
    </w:p>
    <w:p w14:paraId="2C89CB8F" w14:textId="77777777" w:rsidR="00FD0136" w:rsidRPr="00F9618C" w:rsidRDefault="00FD0136">
      <w:pPr>
        <w:pStyle w:val="Heading4"/>
      </w:pPr>
      <w:bookmarkStart w:id="549" w:name="_Toc28012348"/>
      <w:bookmarkStart w:id="550" w:name="_Toc36038295"/>
      <w:bookmarkStart w:id="551" w:name="_Toc45133562"/>
      <w:bookmarkStart w:id="552" w:name="_Toc51762316"/>
      <w:bookmarkStart w:id="553" w:name="_Toc59016887"/>
      <w:bookmarkStart w:id="554" w:name="_Toc129338789"/>
      <w:bookmarkStart w:id="555" w:name="_Toc209476153"/>
      <w:r w:rsidRPr="00F9618C">
        <w:t>4.2.3.12</w:t>
      </w:r>
      <w:r w:rsidRPr="00F9618C">
        <w:tab/>
        <w:t>Modification of Multimedia Priority Services</w:t>
      </w:r>
      <w:bookmarkEnd w:id="549"/>
      <w:bookmarkEnd w:id="550"/>
      <w:bookmarkEnd w:id="551"/>
      <w:bookmarkEnd w:id="552"/>
      <w:bookmarkEnd w:id="553"/>
      <w:bookmarkEnd w:id="554"/>
      <w:bookmarkEnd w:id="555"/>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556" w:name="_Toc28012349"/>
      <w:bookmarkStart w:id="557" w:name="_Toc36038296"/>
      <w:bookmarkStart w:id="558" w:name="_Toc45133563"/>
      <w:bookmarkStart w:id="559" w:name="_Toc51762317"/>
      <w:bookmarkStart w:id="560"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561" w:name="_Toc129338790"/>
      <w:bookmarkStart w:id="562" w:name="_Toc209476154"/>
      <w:r w:rsidRPr="00F9618C">
        <w:t>4.2.3.13</w:t>
      </w:r>
      <w:r w:rsidRPr="00F9618C">
        <w:tab/>
        <w:t>Support of content versioning</w:t>
      </w:r>
      <w:bookmarkEnd w:id="556"/>
      <w:bookmarkEnd w:id="557"/>
      <w:bookmarkEnd w:id="558"/>
      <w:bookmarkEnd w:id="559"/>
      <w:bookmarkEnd w:id="560"/>
      <w:bookmarkEnd w:id="561"/>
      <w:bookmarkEnd w:id="562"/>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563" w:name="_Toc28012350"/>
      <w:bookmarkStart w:id="564" w:name="_Toc36038297"/>
      <w:bookmarkStart w:id="565" w:name="_Toc45133564"/>
      <w:bookmarkStart w:id="566" w:name="_Toc51762318"/>
      <w:bookmarkStart w:id="567" w:name="_Toc59016889"/>
      <w:bookmarkStart w:id="568" w:name="_Toc129338791"/>
      <w:bookmarkStart w:id="569" w:name="_Toc209476155"/>
      <w:r w:rsidRPr="00F9618C">
        <w:t>4.2.3.14</w:t>
      </w:r>
      <w:r w:rsidRPr="00F9618C">
        <w:tab/>
        <w:t>Request of access network information</w:t>
      </w:r>
      <w:bookmarkEnd w:id="563"/>
      <w:bookmarkEnd w:id="564"/>
      <w:bookmarkEnd w:id="565"/>
      <w:bookmarkEnd w:id="566"/>
      <w:bookmarkEnd w:id="567"/>
      <w:bookmarkEnd w:id="568"/>
      <w:bookmarkEnd w:id="569"/>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570" w:name="_Toc28012351"/>
      <w:bookmarkStart w:id="571" w:name="_Toc36038298"/>
      <w:bookmarkStart w:id="572" w:name="_Toc45133565"/>
      <w:bookmarkStart w:id="573" w:name="_Toc51762319"/>
      <w:bookmarkStart w:id="574" w:name="_Toc59016890"/>
      <w:bookmarkStart w:id="575" w:name="_Toc129338792"/>
      <w:bookmarkStart w:id="576" w:name="_Toc209476156"/>
      <w:r w:rsidRPr="00F9618C">
        <w:t>4.2.3.15</w:t>
      </w:r>
      <w:r w:rsidRPr="00F9618C">
        <w:tab/>
        <w:t>Modification of service information status</w:t>
      </w:r>
      <w:bookmarkEnd w:id="570"/>
      <w:bookmarkEnd w:id="571"/>
      <w:bookmarkEnd w:id="572"/>
      <w:bookmarkEnd w:id="573"/>
      <w:bookmarkEnd w:id="574"/>
      <w:bookmarkEnd w:id="575"/>
      <w:bookmarkEnd w:id="576"/>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77" w:name="_Toc28012352"/>
      <w:bookmarkStart w:id="578" w:name="_Toc36038299"/>
      <w:bookmarkStart w:id="579" w:name="_Toc45133566"/>
      <w:bookmarkStart w:id="580" w:name="_Toc51762320"/>
      <w:bookmarkStart w:id="581" w:name="_Toc59016891"/>
      <w:bookmarkStart w:id="582" w:name="_Toc129338793"/>
      <w:bookmarkStart w:id="583" w:name="_Toc209476157"/>
      <w:r w:rsidRPr="00F9618C">
        <w:t>4.2.3.16</w:t>
      </w:r>
      <w:r w:rsidRPr="00F9618C">
        <w:tab/>
        <w:t>Support of SIP forking</w:t>
      </w:r>
      <w:bookmarkEnd w:id="577"/>
      <w:bookmarkEnd w:id="578"/>
      <w:bookmarkEnd w:id="579"/>
      <w:bookmarkEnd w:id="580"/>
      <w:bookmarkEnd w:id="581"/>
      <w:bookmarkEnd w:id="582"/>
      <w:bookmarkEnd w:id="583"/>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84" w:name="_Toc28012353"/>
      <w:bookmarkStart w:id="585" w:name="_Toc36038300"/>
      <w:bookmarkStart w:id="586" w:name="_Toc45133567"/>
      <w:bookmarkStart w:id="587" w:name="_Toc51762321"/>
      <w:bookmarkStart w:id="588" w:name="_Toc59016892"/>
      <w:bookmarkStart w:id="589" w:name="_Toc129338794"/>
      <w:bookmarkStart w:id="590" w:name="_Toc209476158"/>
      <w:r w:rsidRPr="00F9618C">
        <w:t>4.2.3.17</w:t>
      </w:r>
      <w:r w:rsidRPr="00F9618C">
        <w:tab/>
        <w:t>Provisioning of signalling flow information</w:t>
      </w:r>
      <w:bookmarkEnd w:id="584"/>
      <w:bookmarkEnd w:id="585"/>
      <w:bookmarkEnd w:id="586"/>
      <w:bookmarkEnd w:id="587"/>
      <w:bookmarkEnd w:id="588"/>
      <w:bookmarkEnd w:id="589"/>
      <w:bookmarkEnd w:id="590"/>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91" w:name="_Toc28012354"/>
      <w:bookmarkStart w:id="592" w:name="_Toc36038301"/>
      <w:bookmarkStart w:id="593" w:name="_Toc45133568"/>
      <w:bookmarkStart w:id="594" w:name="_Toc51762322"/>
      <w:bookmarkStart w:id="595" w:name="_Toc59016893"/>
      <w:bookmarkStart w:id="596" w:name="_Toc129338795"/>
      <w:bookmarkStart w:id="597" w:name="_Toc209476159"/>
      <w:r w:rsidRPr="00F9618C">
        <w:t>4.2.3.18</w:t>
      </w:r>
      <w:r w:rsidRPr="00F9618C">
        <w:tab/>
        <w:t>Support of resource sharing</w:t>
      </w:r>
      <w:bookmarkEnd w:id="591"/>
      <w:bookmarkEnd w:id="592"/>
      <w:bookmarkEnd w:id="593"/>
      <w:bookmarkEnd w:id="594"/>
      <w:bookmarkEnd w:id="595"/>
      <w:bookmarkEnd w:id="596"/>
      <w:bookmarkEnd w:id="597"/>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98" w:name="_Toc28012355"/>
      <w:bookmarkStart w:id="599" w:name="_Toc36038302"/>
      <w:bookmarkStart w:id="600" w:name="_Toc45133569"/>
      <w:bookmarkStart w:id="601" w:name="_Toc51762323"/>
      <w:bookmarkStart w:id="602" w:name="_Toc59016894"/>
      <w:bookmarkStart w:id="603" w:name="_Toc129338796"/>
      <w:bookmarkStart w:id="604" w:name="_Toc209476160"/>
      <w:r w:rsidRPr="00F9618C">
        <w:t>4.2.3.19</w:t>
      </w:r>
      <w:r w:rsidRPr="00F9618C">
        <w:tab/>
        <w:t>Modification of MCPTT</w:t>
      </w:r>
      <w:bookmarkEnd w:id="598"/>
      <w:bookmarkEnd w:id="599"/>
      <w:bookmarkEnd w:id="600"/>
      <w:bookmarkEnd w:id="601"/>
      <w:bookmarkEnd w:id="602"/>
      <w:bookmarkEnd w:id="603"/>
      <w:bookmarkEnd w:id="604"/>
    </w:p>
    <w:p w14:paraId="7827C385" w14:textId="77777777" w:rsidR="00FD0136" w:rsidRPr="00F9618C" w:rsidRDefault="00FD0136">
      <w:bookmarkStart w:id="60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60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606" w:name="_Toc28012356"/>
      <w:bookmarkStart w:id="607" w:name="_Toc36038303"/>
      <w:bookmarkStart w:id="608" w:name="_Toc45133570"/>
      <w:bookmarkStart w:id="609" w:name="_Toc51762324"/>
      <w:bookmarkStart w:id="610" w:name="_Toc59016895"/>
      <w:bookmarkStart w:id="611" w:name="_Toc129338797"/>
      <w:bookmarkStart w:id="612" w:name="_Toc209476161"/>
      <w:r w:rsidRPr="00F9618C">
        <w:t>4.2.3.20</w:t>
      </w:r>
      <w:r w:rsidRPr="00F9618C">
        <w:tab/>
        <w:t>Modification of MCVideo</w:t>
      </w:r>
      <w:bookmarkEnd w:id="606"/>
      <w:bookmarkEnd w:id="607"/>
      <w:bookmarkEnd w:id="608"/>
      <w:bookmarkEnd w:id="609"/>
      <w:bookmarkEnd w:id="610"/>
      <w:bookmarkEnd w:id="611"/>
      <w:bookmarkEnd w:id="612"/>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613" w:name="_Toc28012357"/>
      <w:bookmarkStart w:id="614" w:name="_Toc36038304"/>
      <w:bookmarkStart w:id="615" w:name="_Toc45133571"/>
      <w:bookmarkStart w:id="616" w:name="_Toc51762325"/>
      <w:bookmarkStart w:id="617"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618" w:name="_Toc129338798"/>
      <w:bookmarkStart w:id="619" w:name="_Toc209476162"/>
      <w:r w:rsidRPr="00F9618C">
        <w:t>4.2.3.21</w:t>
      </w:r>
      <w:r w:rsidRPr="00F9618C">
        <w:tab/>
        <w:t>Priority sharing indication</w:t>
      </w:r>
      <w:bookmarkEnd w:id="613"/>
      <w:bookmarkEnd w:id="614"/>
      <w:bookmarkEnd w:id="615"/>
      <w:bookmarkEnd w:id="616"/>
      <w:bookmarkEnd w:id="617"/>
      <w:bookmarkEnd w:id="618"/>
      <w:bookmarkEnd w:id="619"/>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620" w:name="_Toc28012358"/>
      <w:bookmarkStart w:id="621" w:name="_Toc36038305"/>
      <w:bookmarkStart w:id="622" w:name="_Toc45133572"/>
      <w:bookmarkStart w:id="623" w:name="_Toc51762326"/>
      <w:bookmarkStart w:id="624" w:name="_Toc59016897"/>
      <w:bookmarkStart w:id="625" w:name="_Toc129338799"/>
      <w:bookmarkStart w:id="626" w:name="_Toc209476163"/>
      <w:r w:rsidRPr="00F9618C">
        <w:t>4.2.3.22</w:t>
      </w:r>
      <w:r w:rsidRPr="00F9618C">
        <w:tab/>
        <w:t>Modification of Subscription to Out of Credit notification</w:t>
      </w:r>
      <w:bookmarkEnd w:id="620"/>
      <w:bookmarkEnd w:id="621"/>
      <w:bookmarkEnd w:id="622"/>
      <w:bookmarkEnd w:id="623"/>
      <w:bookmarkEnd w:id="624"/>
      <w:bookmarkEnd w:id="625"/>
      <w:bookmarkEnd w:id="626"/>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627" w:name="_Toc28012359"/>
      <w:bookmarkStart w:id="628" w:name="_Toc36038306"/>
      <w:bookmarkStart w:id="629" w:name="_Toc45133573"/>
      <w:bookmarkStart w:id="630" w:name="_Toc51762327"/>
      <w:bookmarkStart w:id="631" w:name="_Toc59016898"/>
      <w:bookmarkStart w:id="632" w:name="_Toc129338800"/>
      <w:bookmarkStart w:id="633" w:name="_Toc209476164"/>
      <w:bookmarkStart w:id="634" w:name="_Toc28012360"/>
      <w:bookmarkStart w:id="635" w:name="_Toc36038307"/>
      <w:bookmarkStart w:id="636" w:name="_Toc45133574"/>
      <w:bookmarkStart w:id="637" w:name="_Toc51762328"/>
      <w:bookmarkStart w:id="638" w:name="_Toc59016899"/>
      <w:bookmarkStart w:id="639" w:name="_Toc129338801"/>
      <w:r w:rsidRPr="00F9618C">
        <w:t>4.2.3.23</w:t>
      </w:r>
      <w:r w:rsidRPr="00F9618C">
        <w:tab/>
        <w:t>Modification of Subscription to Service Data Flow QoS Monitoring Information</w:t>
      </w:r>
      <w:bookmarkEnd w:id="627"/>
      <w:bookmarkEnd w:id="628"/>
      <w:bookmarkEnd w:id="629"/>
      <w:bookmarkEnd w:id="630"/>
      <w:bookmarkEnd w:id="631"/>
      <w:bookmarkEnd w:id="632"/>
      <w:bookmarkEnd w:id="633"/>
    </w:p>
    <w:p w14:paraId="49FA4E41" w14:textId="77777777" w:rsidR="0082366F" w:rsidRPr="00F9618C" w:rsidRDefault="0082366F" w:rsidP="0082366F">
      <w:pPr>
        <w:pStyle w:val="Heading5"/>
      </w:pPr>
      <w:bookmarkStart w:id="640" w:name="_Toc209476165"/>
      <w:r w:rsidRPr="00F9618C">
        <w:t>4.2.3.23.1</w:t>
      </w:r>
      <w:r w:rsidRPr="00F9618C">
        <w:tab/>
        <w:t>Modification of Subscriptions to QoS Monitoring at AF session level</w:t>
      </w:r>
      <w:bookmarkEnd w:id="640"/>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641" w:name="_Toc209476166"/>
      <w:r w:rsidRPr="00F9618C">
        <w:t>4.2.3.23.2</w:t>
      </w:r>
      <w:r w:rsidRPr="00F9618C">
        <w:tab/>
        <w:t>Modification of Subscriptions to QoS Monitoring for one or more service data flow(s)</w:t>
      </w:r>
      <w:bookmarkEnd w:id="641"/>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642" w:name="_Toc209476167"/>
      <w:r w:rsidRPr="00F9618C">
        <w:t>4.2.3.24</w:t>
      </w:r>
      <w:r w:rsidRPr="00F9618C">
        <w:tab/>
        <w:t>Update of TSCAI Input Information</w:t>
      </w:r>
      <w:bookmarkEnd w:id="634"/>
      <w:r w:rsidRPr="00F9618C">
        <w:t xml:space="preserve"> and TSC QoS related data</w:t>
      </w:r>
      <w:bookmarkEnd w:id="635"/>
      <w:bookmarkEnd w:id="636"/>
      <w:bookmarkEnd w:id="637"/>
      <w:bookmarkEnd w:id="638"/>
      <w:bookmarkEnd w:id="639"/>
      <w:bookmarkEnd w:id="642"/>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643" w:name="_Toc28012361"/>
      <w:bookmarkStart w:id="644" w:name="_Toc36038308"/>
      <w:bookmarkStart w:id="645" w:name="_Toc45133575"/>
      <w:bookmarkStart w:id="646" w:name="_Toc51762329"/>
      <w:bookmarkStart w:id="647" w:name="_Toc59016900"/>
      <w:bookmarkStart w:id="648" w:name="_Toc129338802"/>
      <w:bookmarkStart w:id="649" w:name="_Toc209476168"/>
      <w:r w:rsidRPr="00F9618C">
        <w:t>4.2.3.25</w:t>
      </w:r>
      <w:r w:rsidRPr="00F9618C">
        <w:tab/>
        <w:t>Provisioning of TSC user plane node management information and port management information</w:t>
      </w:r>
      <w:bookmarkEnd w:id="643"/>
      <w:bookmarkEnd w:id="644"/>
      <w:bookmarkEnd w:id="645"/>
      <w:bookmarkEnd w:id="646"/>
      <w:bookmarkEnd w:id="647"/>
      <w:bookmarkEnd w:id="648"/>
      <w:bookmarkEnd w:id="649"/>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650" w:name="_Toc28012362"/>
      <w:bookmarkStart w:id="651" w:name="_Toc36038309"/>
      <w:bookmarkStart w:id="652" w:name="_Toc45133576"/>
      <w:bookmarkStart w:id="653" w:name="_Toc51762330"/>
      <w:bookmarkStart w:id="654" w:name="_Toc59016901"/>
      <w:bookmarkStart w:id="655"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656" w:name="_Toc209476169"/>
      <w:r w:rsidRPr="00F9618C">
        <w:t>4.2.3.26</w:t>
      </w:r>
      <w:r w:rsidRPr="00F9618C">
        <w:tab/>
        <w:t>Modification of Mission Critical Services</w:t>
      </w:r>
      <w:bookmarkEnd w:id="650"/>
      <w:bookmarkEnd w:id="651"/>
      <w:bookmarkEnd w:id="652"/>
      <w:bookmarkEnd w:id="653"/>
      <w:bookmarkEnd w:id="654"/>
      <w:bookmarkEnd w:id="655"/>
      <w:bookmarkEnd w:id="656"/>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657" w:name="_Toc209476170"/>
      <w:r w:rsidRPr="00F9618C">
        <w:t>4.2.3.27</w:t>
      </w:r>
      <w:r w:rsidRPr="00F9618C">
        <w:tab/>
        <w:t>Support of CHEM feature</w:t>
      </w:r>
      <w:bookmarkEnd w:id="65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658" w:name="_Toc36038310"/>
      <w:bookmarkStart w:id="659" w:name="_Toc45133577"/>
      <w:bookmarkStart w:id="660" w:name="_Toc51762331"/>
      <w:bookmarkStart w:id="661" w:name="_Toc59016902"/>
      <w:bookmarkStart w:id="662" w:name="_Toc129338804"/>
      <w:bookmarkStart w:id="663" w:name="_Toc209476171"/>
      <w:bookmarkStart w:id="664" w:name="_Toc28012363"/>
      <w:r w:rsidRPr="00F9618C">
        <w:t>4.2.3.28</w:t>
      </w:r>
      <w:r w:rsidRPr="00F9618C">
        <w:tab/>
        <w:t>Support of FLUS feature</w:t>
      </w:r>
      <w:bookmarkEnd w:id="658"/>
      <w:bookmarkEnd w:id="659"/>
      <w:bookmarkEnd w:id="660"/>
      <w:bookmarkEnd w:id="661"/>
      <w:bookmarkEnd w:id="662"/>
      <w:bookmarkEnd w:id="663"/>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665" w:name="_Toc36038311"/>
      <w:bookmarkStart w:id="666" w:name="_Toc45133578"/>
      <w:bookmarkStart w:id="667" w:name="_Toc51762332"/>
      <w:bookmarkStart w:id="668" w:name="_Toc59016903"/>
      <w:bookmarkStart w:id="669" w:name="_Toc129338805"/>
      <w:bookmarkStart w:id="670" w:name="_Toc209476172"/>
      <w:r w:rsidRPr="00F9618C">
        <w:t>4.2.3.29</w:t>
      </w:r>
      <w:r w:rsidRPr="00F9618C">
        <w:tab/>
        <w:t>Subscription to EPS Fallback report</w:t>
      </w:r>
      <w:bookmarkEnd w:id="665"/>
      <w:bookmarkEnd w:id="666"/>
      <w:bookmarkEnd w:id="667"/>
      <w:bookmarkEnd w:id="668"/>
      <w:bookmarkEnd w:id="669"/>
      <w:bookmarkEnd w:id="670"/>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671" w:name="_Toc36038312"/>
      <w:bookmarkStart w:id="672" w:name="_Toc45133579"/>
      <w:bookmarkStart w:id="673" w:name="_Toc51762333"/>
      <w:bookmarkStart w:id="674" w:name="_Toc59016904"/>
      <w:bookmarkStart w:id="675" w:name="_Toc129338806"/>
      <w:bookmarkStart w:id="676" w:name="_Toc209476173"/>
      <w:r w:rsidRPr="00F9618C">
        <w:t>4.2.3.30</w:t>
      </w:r>
      <w:r w:rsidRPr="00F9618C">
        <w:tab/>
        <w:t>Modification of required QoS information</w:t>
      </w:r>
      <w:bookmarkEnd w:id="671"/>
      <w:bookmarkEnd w:id="672"/>
      <w:bookmarkEnd w:id="673"/>
      <w:bookmarkEnd w:id="674"/>
      <w:bookmarkEnd w:id="675"/>
      <w:bookmarkEnd w:id="676"/>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77" w:name="_Toc45133580"/>
      <w:bookmarkStart w:id="678" w:name="_Toc51762334"/>
      <w:bookmarkStart w:id="679" w:name="_Toc59016905"/>
      <w:bookmarkStart w:id="680" w:name="_Toc129338807"/>
      <w:bookmarkStart w:id="681" w:name="_Toc209476174"/>
      <w:bookmarkStart w:id="682" w:name="_Toc36038313"/>
      <w:r w:rsidRPr="00F9618C">
        <w:t>4.2.3.31</w:t>
      </w:r>
      <w:r w:rsidRPr="00F9618C">
        <w:tab/>
        <w:t>Support of QoSHint feature</w:t>
      </w:r>
      <w:bookmarkEnd w:id="677"/>
      <w:bookmarkEnd w:id="678"/>
      <w:bookmarkEnd w:id="679"/>
      <w:bookmarkEnd w:id="680"/>
      <w:bookmarkEnd w:id="681"/>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83" w:name="_Toc45133581"/>
      <w:bookmarkStart w:id="684" w:name="_Toc51762335"/>
      <w:bookmarkStart w:id="685" w:name="_Toc59016906"/>
      <w:bookmarkStart w:id="686" w:name="_Toc129338808"/>
      <w:bookmarkStart w:id="687" w:name="_Toc209476175"/>
      <w:r w:rsidRPr="00F9618C">
        <w:t>4.2.3.32</w:t>
      </w:r>
      <w:r w:rsidRPr="00F9618C">
        <w:tab/>
        <w:t>Modification of Subscription to Reallocation of Credit notification</w:t>
      </w:r>
      <w:bookmarkEnd w:id="683"/>
      <w:bookmarkEnd w:id="684"/>
      <w:bookmarkEnd w:id="685"/>
      <w:bookmarkEnd w:id="686"/>
      <w:bookmarkEnd w:id="687"/>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88" w:name="_Toc129338809"/>
      <w:bookmarkStart w:id="689" w:name="_Toc209476176"/>
      <w:bookmarkStart w:id="690" w:name="_Toc45133582"/>
      <w:bookmarkStart w:id="691" w:name="_Toc51762336"/>
      <w:bookmarkStart w:id="692" w:name="_Toc59016907"/>
      <w:r w:rsidRPr="00F9618C">
        <w:t>4.2.3.33</w:t>
      </w:r>
      <w:r w:rsidRPr="00F9618C">
        <w:tab/>
        <w:t>Modification of Subscription to satellite backhaul category changes</w:t>
      </w:r>
      <w:bookmarkEnd w:id="688"/>
      <w:bookmarkEnd w:id="689"/>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93" w:name="_Toc129338810"/>
      <w:bookmarkStart w:id="694"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93"/>
      <w:bookmarkEnd w:id="694"/>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95" w:name="_Toc129338811"/>
      <w:bookmarkStart w:id="696" w:name="_Toc209476178"/>
      <w:r w:rsidRPr="00F9618C">
        <w:t>4.2.3.35</w:t>
      </w:r>
      <w:r w:rsidRPr="00F9618C">
        <w:tab/>
        <w:t>Modification of the subscription to the report of extra UE addresses</w:t>
      </w:r>
      <w:bookmarkEnd w:id="695"/>
      <w:bookmarkEnd w:id="696"/>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97" w:name="_Toc209476179"/>
      <w:bookmarkStart w:id="698" w:name="_Toc144201864"/>
      <w:bookmarkStart w:id="699" w:name="_Toc129338812"/>
      <w:r w:rsidRPr="00F9618C">
        <w:t>4.2.3.36</w:t>
      </w:r>
      <w:r w:rsidRPr="00F9618C">
        <w:tab/>
        <w:t>Modification of multi-modal services</w:t>
      </w:r>
      <w:bookmarkEnd w:id="697"/>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700" w:name="_Toc209476180"/>
      <w:bookmarkEnd w:id="698"/>
      <w:r w:rsidRPr="00F9618C">
        <w:t>4.2.3.37</w:t>
      </w:r>
      <w:r w:rsidRPr="00F9618C">
        <w:tab/>
        <w:t>Modification of R</w:t>
      </w:r>
      <w:r w:rsidRPr="00F9618C">
        <w:rPr>
          <w:lang w:eastAsia="zh-CN"/>
        </w:rPr>
        <w:t>ound-</w:t>
      </w:r>
      <w:r w:rsidRPr="00F9618C">
        <w:t>T</w:t>
      </w:r>
      <w:r w:rsidRPr="00F9618C">
        <w:rPr>
          <w:lang w:eastAsia="zh-CN"/>
        </w:rPr>
        <w:t>rip latency requirements</w:t>
      </w:r>
      <w:bookmarkEnd w:id="70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701"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701"/>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702" w:name="OLE_LINK3"/>
      <w:r w:rsidRPr="00F9618C">
        <w:rPr>
          <w:rStyle w:val="B1Char"/>
        </w:rPr>
        <w:t>ascReqData</w:t>
      </w:r>
      <w:bookmarkEnd w:id="702"/>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703"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703"/>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704" w:name="_Toc209476183"/>
      <w:bookmarkStart w:id="705" w:name="_Toc144201868"/>
      <w:r w:rsidRPr="00F9618C">
        <w:t>4.2.3.40</w:t>
      </w:r>
      <w:r w:rsidRPr="00F9618C">
        <w:tab/>
        <w:t xml:space="preserve">Modification of </w:t>
      </w:r>
      <w:r w:rsidRPr="00F9618C">
        <w:rPr>
          <w:lang w:eastAsia="zh-CN"/>
        </w:rPr>
        <w:t>Packet Delay Variation monitoring requirement</w:t>
      </w:r>
      <w:bookmarkEnd w:id="704"/>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706" w:name="_Toc153375209"/>
      <w:bookmarkStart w:id="707" w:name="_Toc209476184"/>
      <w:bookmarkEnd w:id="705"/>
      <w:r w:rsidRPr="00F9618C">
        <w:t>4.2.3.41</w:t>
      </w:r>
      <w:r w:rsidRPr="00F9618C">
        <w:tab/>
        <w:t>Modification of traffic information for UE power saving management</w:t>
      </w:r>
      <w:bookmarkEnd w:id="706"/>
      <w:bookmarkEnd w:id="707"/>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708" w:name="_Toc209476185"/>
      <w:r w:rsidRPr="00F9618C">
        <w:t>4.2.3.42</w:t>
      </w:r>
      <w:r w:rsidRPr="00F9618C">
        <w:tab/>
        <w:t>Provisioning of the indication of ECN marking for L4S support</w:t>
      </w:r>
      <w:bookmarkEnd w:id="708"/>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709"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709"/>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710" w:name="OLE_LINK11"/>
      <w:r w:rsidRPr="00F9618C">
        <w:t xml:space="preserve">Round-Trip delay measurements over two </w:t>
      </w:r>
      <w:r w:rsidRPr="00F9618C">
        <w:rPr>
          <w:lang w:eastAsia="zh-CN"/>
        </w:rPr>
        <w:t>QoS</w:t>
      </w:r>
      <w:r w:rsidRPr="00F9618C">
        <w:t xml:space="preserve"> flows</w:t>
      </w:r>
      <w:bookmarkEnd w:id="710"/>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711" w:name="OLE_LINK12"/>
      <w:r w:rsidRPr="00F9618C">
        <w:t xml:space="preserve">Round-Trip delay measurements over two </w:t>
      </w:r>
      <w:r w:rsidRPr="00F9618C">
        <w:rPr>
          <w:lang w:eastAsia="zh-CN"/>
        </w:rPr>
        <w:t>QoS</w:t>
      </w:r>
      <w:r w:rsidRPr="00F9618C">
        <w:t xml:space="preserve"> flows</w:t>
      </w:r>
      <w:bookmarkEnd w:id="711"/>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712" w:name="OLE_LINK20"/>
      <w:r w:rsidRPr="00F9618C">
        <w:t>Round-Trip delay</w:t>
      </w:r>
      <w:bookmarkEnd w:id="712"/>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713" w:name="_Toc209476187"/>
      <w:r w:rsidRPr="00F9618C">
        <w:t>4.2.3.44</w:t>
      </w:r>
      <w:r w:rsidRPr="00F9618C">
        <w:tab/>
        <w:t>Modification of the QoS timing information</w:t>
      </w:r>
      <w:bookmarkEnd w:id="713"/>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714" w:name="_Toc209476188"/>
      <w:r w:rsidRPr="00F9618C">
        <w:t>4.2.3.45</w:t>
      </w:r>
      <w:r w:rsidRPr="00F9618C">
        <w:tab/>
        <w:t>Modification of the subscription to the report of network support for QoS Monitoring</w:t>
      </w:r>
      <w:bookmarkEnd w:id="714"/>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715" w:name="_Toc209476189"/>
      <w:r w:rsidRPr="00F9618C">
        <w:t>4.2.3.46</w:t>
      </w:r>
      <w:r w:rsidRPr="00F9618C">
        <w:tab/>
        <w:t xml:space="preserve">Modification of the Multiplexed Media </w:t>
      </w:r>
      <w:r w:rsidR="00273214">
        <w:t xml:space="preserve">Identification </w:t>
      </w:r>
      <w:r w:rsidRPr="00F9618C">
        <w:t>Information</w:t>
      </w:r>
      <w:bookmarkEnd w:id="715"/>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716" w:name="_Toc209476190"/>
      <w:r w:rsidRPr="00F9618C">
        <w:t>4.2.3.4</w:t>
      </w:r>
      <w:r w:rsidR="00156C62" w:rsidRPr="00F9618C">
        <w:t>7</w:t>
      </w:r>
      <w:r w:rsidRPr="00F9618C">
        <w:tab/>
        <w:t>Provisioning of dynamically changing traffic characteristics</w:t>
      </w:r>
      <w:bookmarkEnd w:id="7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ins w:id="717" w:author="CR#0810" w:date="2025-11-24T13:46:00Z" w16du:dateUtc="2025-11-24T12:46:00Z">
        <w:r w:rsidR="00F50426">
          <w:rPr>
            <w:lang w:eastAsia="zh-CN"/>
          </w:rPr>
          <w:t>r</w:t>
        </w:r>
      </w:ins>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718" w:name="_Toc183708051"/>
      <w:bookmarkStart w:id="719" w:name="_Toc209476191"/>
      <w:r>
        <w:t>4.2.3.48</w:t>
      </w:r>
      <w:r>
        <w:tab/>
        <w:t xml:space="preserve">Provisioning of </w:t>
      </w:r>
      <w:bookmarkEnd w:id="718"/>
      <w:r>
        <w:t>deliver media related information for encrypted traffic</w:t>
      </w:r>
      <w:bookmarkEnd w:id="719"/>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720" w:name="_Toc209476192"/>
      <w:r>
        <w:t>4.2.3.49</w:t>
      </w:r>
      <w:r>
        <w:tab/>
        <w:t xml:space="preserve">Modification of the subscription to the report of </w:t>
      </w:r>
      <w:r w:rsidR="0086149E">
        <w:t xml:space="preserve">Data </w:t>
      </w:r>
      <w:r>
        <w:t>Rate Limitation Information</w:t>
      </w:r>
      <w:bookmarkEnd w:id="720"/>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pPr>
        <w:rPr>
          <w:ins w:id="721" w:author="CR#0809" w:date="2025-11-24T13:35:00Z" w16du:dateUtc="2025-11-24T12:35:00Z"/>
        </w:rPr>
      </w:pPr>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rPr>
          <w:ins w:id="722" w:author="CR#0809" w:date="2025-11-24T13:35:00Z" w16du:dateUtc="2025-11-24T12:35:00Z"/>
        </w:rPr>
      </w:pPr>
      <w:ins w:id="723" w:author="CR#0809" w:date="2025-11-24T13:35:00Z" w16du:dateUtc="2025-11-24T12:35:00Z">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ins>
    </w:p>
    <w:p w14:paraId="38541656" w14:textId="77777777" w:rsidR="00EF0433" w:rsidRPr="00F9618C" w:rsidRDefault="00EF0433" w:rsidP="00EF0433">
      <w:pPr>
        <w:rPr>
          <w:ins w:id="724" w:author="CR#0809" w:date="2025-11-24T13:35:00Z" w16du:dateUtc="2025-11-24T12:35:00Z"/>
        </w:rPr>
      </w:pPr>
      <w:ins w:id="725" w:author="CR#0809" w:date="2025-11-24T13:35:00Z" w16du:dateUtc="2025-11-24T12:35:00Z">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ins>
    </w:p>
    <w:p w14:paraId="0CE9A834" w14:textId="77777777" w:rsidR="00EF0433" w:rsidRPr="00F9618C" w:rsidRDefault="00EF0433" w:rsidP="00EF0433">
      <w:pPr>
        <w:rPr>
          <w:ins w:id="726" w:author="CR#0809" w:date="2025-11-24T13:35:00Z" w16du:dateUtc="2025-11-24T12:35:00Z"/>
        </w:rPr>
      </w:pPr>
      <w:ins w:id="727" w:author="CR#0809" w:date="2025-11-24T13:35:00Z" w16du:dateUtc="2025-11-24T12:35:00Z">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ins>
    </w:p>
    <w:p w14:paraId="7AE686E3" w14:textId="77777777" w:rsidR="00EF0433" w:rsidRPr="00F9618C" w:rsidRDefault="00EF0433" w:rsidP="00EF0433">
      <w:pPr>
        <w:rPr>
          <w:ins w:id="728" w:author="CR#0809" w:date="2025-11-24T13:35:00Z" w16du:dateUtc="2025-11-24T12:35:00Z"/>
        </w:rPr>
      </w:pPr>
      <w:ins w:id="729" w:author="CR#0809" w:date="2025-11-24T13:35:00Z" w16du:dateUtc="2025-11-24T12:35:00Z">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ins>
    </w:p>
    <w:p w14:paraId="51A3B6A6" w14:textId="5AEE4F39" w:rsidR="00EF0433" w:rsidRDefault="00EF0433" w:rsidP="00CC019B">
      <w:ins w:id="730" w:author="CR#0809" w:date="2025-11-24T13:35:00Z" w16du:dateUtc="2025-11-24T12:35: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62BDAB84" w14:textId="77777777" w:rsidR="00FD0136" w:rsidRPr="00F9618C" w:rsidRDefault="00FD0136">
      <w:pPr>
        <w:pStyle w:val="Heading3"/>
      </w:pPr>
      <w:bookmarkStart w:id="731"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664"/>
      <w:bookmarkEnd w:id="682"/>
      <w:bookmarkEnd w:id="690"/>
      <w:bookmarkEnd w:id="691"/>
      <w:bookmarkEnd w:id="692"/>
      <w:bookmarkEnd w:id="699"/>
      <w:bookmarkEnd w:id="731"/>
    </w:p>
    <w:p w14:paraId="2169D4F3" w14:textId="77777777" w:rsidR="00FD0136" w:rsidRPr="00F9618C" w:rsidRDefault="00FD0136">
      <w:pPr>
        <w:pStyle w:val="Heading4"/>
      </w:pPr>
      <w:bookmarkStart w:id="732" w:name="_Toc28012364"/>
      <w:bookmarkStart w:id="733" w:name="_Toc36038314"/>
      <w:bookmarkStart w:id="734" w:name="_Toc45133583"/>
      <w:bookmarkStart w:id="735" w:name="_Toc51762337"/>
      <w:bookmarkStart w:id="736" w:name="_Toc59016908"/>
      <w:bookmarkStart w:id="737" w:name="_Toc129338813"/>
      <w:bookmarkStart w:id="738" w:name="_Toc209476194"/>
      <w:r w:rsidRPr="00F9618C">
        <w:t>4.2.4.1</w:t>
      </w:r>
      <w:r w:rsidRPr="00F9618C">
        <w:tab/>
        <w:t>General</w:t>
      </w:r>
      <w:bookmarkEnd w:id="732"/>
      <w:bookmarkEnd w:id="733"/>
      <w:bookmarkEnd w:id="734"/>
      <w:bookmarkEnd w:id="735"/>
      <w:bookmarkEnd w:id="736"/>
      <w:bookmarkEnd w:id="737"/>
      <w:bookmarkEnd w:id="738"/>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739" w:name="_Toc28012365"/>
      <w:bookmarkStart w:id="740" w:name="_Toc36038315"/>
      <w:bookmarkStart w:id="741" w:name="_Toc45133584"/>
      <w:bookmarkStart w:id="742" w:name="_Toc51762338"/>
      <w:bookmarkStart w:id="743" w:name="_Toc59016909"/>
      <w:bookmarkStart w:id="744" w:name="_Toc129338814"/>
      <w:bookmarkStart w:id="745" w:name="_Toc209476195"/>
      <w:r w:rsidRPr="00F9618C">
        <w:t>4.2.4.2</w:t>
      </w:r>
      <w:r w:rsidRPr="00F9618C">
        <w:tab/>
        <w:t>AF application session context termination</w:t>
      </w:r>
      <w:bookmarkEnd w:id="739"/>
      <w:bookmarkEnd w:id="740"/>
      <w:bookmarkEnd w:id="741"/>
      <w:bookmarkEnd w:id="742"/>
      <w:bookmarkEnd w:id="743"/>
      <w:bookmarkEnd w:id="744"/>
      <w:bookmarkEnd w:id="745"/>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746" w:name="_Hlk503448429"/>
      <w:r w:rsidRPr="00F9618C">
        <w:t>the application session context termination</w:t>
      </w:r>
      <w:bookmarkEnd w:id="746"/>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25pt;height:149.25pt" o:ole="">
            <v:imagedata r:id="rId25" o:title=""/>
          </v:shape>
          <o:OLEObject Type="Embed" ProgID="Visio.Drawing.15" ShapeID="_x0000_i1031" DrawAspect="Content" ObjectID="_1825587823"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747" w:name="_Toc28012366"/>
      <w:bookmarkStart w:id="748" w:name="_Toc36038316"/>
      <w:bookmarkStart w:id="749" w:name="_Toc45133585"/>
      <w:bookmarkStart w:id="750" w:name="_Toc51762339"/>
      <w:bookmarkStart w:id="751" w:name="_Toc59016910"/>
      <w:bookmarkStart w:id="752" w:name="_Toc129338815"/>
      <w:bookmarkStart w:id="753" w:name="_Toc209476196"/>
      <w:r w:rsidRPr="00F9618C">
        <w:t>4.2.4.3</w:t>
      </w:r>
      <w:r w:rsidRPr="00F9618C">
        <w:tab/>
        <w:t>Reporting usage for sponsored data connectivity</w:t>
      </w:r>
      <w:bookmarkEnd w:id="747"/>
      <w:bookmarkEnd w:id="748"/>
      <w:bookmarkEnd w:id="749"/>
      <w:bookmarkEnd w:id="750"/>
      <w:bookmarkEnd w:id="751"/>
      <w:bookmarkEnd w:id="752"/>
      <w:bookmarkEnd w:id="753"/>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754" w:name="_Toc28012367"/>
      <w:bookmarkStart w:id="755" w:name="_Toc36038317"/>
      <w:bookmarkStart w:id="756" w:name="_Toc45133586"/>
      <w:bookmarkStart w:id="757" w:name="_Toc51762340"/>
      <w:bookmarkStart w:id="758" w:name="_Toc59016911"/>
      <w:bookmarkStart w:id="759" w:name="_Toc129338816"/>
      <w:bookmarkStart w:id="760" w:name="_Toc209476197"/>
      <w:r w:rsidRPr="00F9618C">
        <w:t>4.2.4.4</w:t>
      </w:r>
      <w:r w:rsidRPr="00F9618C">
        <w:tab/>
        <w:t>Void</w:t>
      </w:r>
      <w:bookmarkEnd w:id="754"/>
      <w:bookmarkEnd w:id="755"/>
      <w:bookmarkEnd w:id="756"/>
      <w:bookmarkEnd w:id="757"/>
      <w:bookmarkEnd w:id="758"/>
      <w:bookmarkEnd w:id="759"/>
      <w:bookmarkEnd w:id="760"/>
    </w:p>
    <w:p w14:paraId="2D017344" w14:textId="77777777" w:rsidR="00FD0136" w:rsidRPr="00F9618C" w:rsidRDefault="00FD0136">
      <w:pPr>
        <w:pStyle w:val="Heading4"/>
      </w:pPr>
      <w:bookmarkStart w:id="761" w:name="_Toc28012368"/>
      <w:bookmarkStart w:id="762" w:name="_Toc36038318"/>
      <w:bookmarkStart w:id="763" w:name="_Toc45133587"/>
      <w:bookmarkStart w:id="764" w:name="_Toc51762341"/>
      <w:bookmarkStart w:id="765" w:name="_Toc59016912"/>
      <w:bookmarkStart w:id="766" w:name="_Toc129338817"/>
      <w:bookmarkStart w:id="767" w:name="_Toc209476198"/>
      <w:r w:rsidRPr="00F9618C">
        <w:t>4.2.4.5</w:t>
      </w:r>
      <w:r w:rsidRPr="00F9618C">
        <w:tab/>
        <w:t>Termination of Multimedia Priority Services</w:t>
      </w:r>
      <w:bookmarkEnd w:id="761"/>
      <w:bookmarkEnd w:id="762"/>
      <w:bookmarkEnd w:id="763"/>
      <w:bookmarkEnd w:id="764"/>
      <w:bookmarkEnd w:id="765"/>
      <w:bookmarkEnd w:id="766"/>
      <w:bookmarkEnd w:id="767"/>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768" w:name="_Toc28012369"/>
      <w:bookmarkStart w:id="769" w:name="_Toc36038319"/>
      <w:bookmarkStart w:id="770" w:name="_Toc45133588"/>
      <w:bookmarkStart w:id="771" w:name="_Toc51762342"/>
      <w:bookmarkStart w:id="772"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773" w:name="_Toc129338818"/>
      <w:bookmarkStart w:id="774" w:name="_Toc209476199"/>
      <w:r w:rsidRPr="00F9618C">
        <w:t>4.2.4.6</w:t>
      </w:r>
      <w:r w:rsidRPr="00F9618C">
        <w:tab/>
        <w:t>Request and report of access network information</w:t>
      </w:r>
      <w:bookmarkEnd w:id="768"/>
      <w:bookmarkEnd w:id="769"/>
      <w:bookmarkEnd w:id="770"/>
      <w:bookmarkEnd w:id="771"/>
      <w:bookmarkEnd w:id="772"/>
      <w:bookmarkEnd w:id="773"/>
      <w:bookmarkEnd w:id="77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775" w:name="_Toc28012370"/>
      <w:bookmarkStart w:id="776" w:name="_Toc36038320"/>
      <w:bookmarkStart w:id="777" w:name="_Toc45133589"/>
      <w:bookmarkStart w:id="778" w:name="_Toc51762343"/>
      <w:bookmarkStart w:id="779" w:name="_Toc59016914"/>
      <w:bookmarkStart w:id="780" w:name="_Toc129338819"/>
      <w:bookmarkStart w:id="781" w:name="_Toc209476200"/>
      <w:r w:rsidRPr="00F9618C">
        <w:t>4.2.4.7</w:t>
      </w:r>
      <w:r w:rsidRPr="00F9618C">
        <w:tab/>
        <w:t>Termination of MCPTT</w:t>
      </w:r>
      <w:bookmarkEnd w:id="775"/>
      <w:bookmarkEnd w:id="776"/>
      <w:bookmarkEnd w:id="777"/>
      <w:bookmarkEnd w:id="778"/>
      <w:bookmarkEnd w:id="779"/>
      <w:bookmarkEnd w:id="780"/>
      <w:bookmarkEnd w:id="781"/>
    </w:p>
    <w:p w14:paraId="6BA2F1F7" w14:textId="77777777" w:rsidR="00FD0136" w:rsidRPr="00F9618C" w:rsidRDefault="00FD0136">
      <w:pPr>
        <w:rPr>
          <w:rFonts w:eastAsia="Batang"/>
          <w:lang w:eastAsia="ko-KR"/>
        </w:rPr>
      </w:pPr>
      <w:bookmarkStart w:id="782"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783" w:name="_Toc28012371"/>
      <w:bookmarkStart w:id="784" w:name="_Toc36038321"/>
      <w:bookmarkStart w:id="785" w:name="_Toc45133590"/>
      <w:bookmarkStart w:id="786" w:name="_Toc51762344"/>
      <w:bookmarkStart w:id="787" w:name="_Toc59016915"/>
      <w:bookmarkStart w:id="788" w:name="_Toc129338820"/>
      <w:bookmarkStart w:id="789" w:name="_Toc209476201"/>
      <w:bookmarkEnd w:id="782"/>
      <w:r w:rsidRPr="00F9618C">
        <w:t>4.2.4.8</w:t>
      </w:r>
      <w:r w:rsidRPr="00F9618C">
        <w:tab/>
        <w:t>Termination of MCVideo</w:t>
      </w:r>
      <w:bookmarkEnd w:id="783"/>
      <w:bookmarkEnd w:id="784"/>
      <w:bookmarkEnd w:id="785"/>
      <w:bookmarkEnd w:id="786"/>
      <w:bookmarkEnd w:id="787"/>
      <w:bookmarkEnd w:id="788"/>
      <w:bookmarkEnd w:id="78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90" w:name="_Toc28012372"/>
      <w:bookmarkStart w:id="791" w:name="_Toc36038322"/>
      <w:bookmarkStart w:id="792" w:name="_Toc45133591"/>
      <w:bookmarkStart w:id="793" w:name="_Toc51762345"/>
      <w:bookmarkStart w:id="794" w:name="_Toc59016916"/>
      <w:bookmarkStart w:id="795" w:name="_Toc129338821"/>
      <w:bookmarkStart w:id="796" w:name="_Toc209476202"/>
      <w:r w:rsidRPr="00F9618C">
        <w:t>4.2.4.9</w:t>
      </w:r>
      <w:r w:rsidRPr="00F9618C">
        <w:tab/>
        <w:t>Priority sharing indication</w:t>
      </w:r>
      <w:bookmarkEnd w:id="790"/>
      <w:bookmarkEnd w:id="791"/>
      <w:bookmarkEnd w:id="792"/>
      <w:bookmarkEnd w:id="793"/>
      <w:bookmarkEnd w:id="794"/>
      <w:bookmarkEnd w:id="795"/>
      <w:bookmarkEnd w:id="796"/>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97" w:name="_Toc28012373"/>
      <w:bookmarkStart w:id="798" w:name="_Toc36038323"/>
      <w:bookmarkStart w:id="799" w:name="_Toc45133592"/>
      <w:bookmarkStart w:id="800" w:name="_Toc51762346"/>
      <w:bookmarkStart w:id="801" w:name="_Toc59016917"/>
      <w:bookmarkStart w:id="802" w:name="_Toc129338822"/>
      <w:bookmarkStart w:id="803" w:name="_Toc209476203"/>
      <w:r w:rsidRPr="00F9618C">
        <w:t>4.2.4.10</w:t>
      </w:r>
      <w:r w:rsidRPr="00F9618C">
        <w:tab/>
        <w:t>Report of RAN-NAS release cause</w:t>
      </w:r>
      <w:bookmarkEnd w:id="797"/>
      <w:bookmarkEnd w:id="798"/>
      <w:bookmarkEnd w:id="799"/>
      <w:bookmarkEnd w:id="800"/>
      <w:bookmarkEnd w:id="801"/>
      <w:bookmarkEnd w:id="802"/>
      <w:bookmarkEnd w:id="803"/>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804" w:name="_Toc28012374"/>
      <w:bookmarkStart w:id="805" w:name="_Toc36038324"/>
      <w:bookmarkStart w:id="806" w:name="_Toc45133593"/>
      <w:bookmarkStart w:id="807" w:name="_Toc51762347"/>
      <w:bookmarkStart w:id="808" w:name="_Toc59016918"/>
      <w:bookmarkStart w:id="809" w:name="_Toc129338823"/>
      <w:bookmarkStart w:id="810" w:name="_Toc209476204"/>
      <w:r w:rsidRPr="00F9618C">
        <w:t>4.2.4.11</w:t>
      </w:r>
      <w:r w:rsidRPr="00F9618C">
        <w:tab/>
        <w:t>Termination of Mission Critical Services</w:t>
      </w:r>
      <w:bookmarkEnd w:id="804"/>
      <w:bookmarkEnd w:id="805"/>
      <w:bookmarkEnd w:id="806"/>
      <w:bookmarkEnd w:id="807"/>
      <w:bookmarkEnd w:id="808"/>
      <w:bookmarkEnd w:id="809"/>
      <w:bookmarkEnd w:id="810"/>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811" w:name="_Toc59016919"/>
      <w:bookmarkStart w:id="812" w:name="_Toc129338824"/>
      <w:bookmarkStart w:id="813" w:name="_Toc209476205"/>
      <w:bookmarkStart w:id="814" w:name="_Toc28012375"/>
      <w:bookmarkStart w:id="815" w:name="_Toc36038325"/>
      <w:bookmarkStart w:id="816" w:name="_Toc45133594"/>
      <w:bookmarkStart w:id="817" w:name="_Toc51762348"/>
      <w:r w:rsidRPr="00F9618C">
        <w:t>4.2.4.12</w:t>
      </w:r>
      <w:r w:rsidRPr="00F9618C">
        <w:tab/>
      </w:r>
      <w:bookmarkEnd w:id="811"/>
      <w:bookmarkEnd w:id="812"/>
      <w:r w:rsidR="005901BC" w:rsidRPr="00F9618C">
        <w:t>Void</w:t>
      </w:r>
      <w:bookmarkEnd w:id="813"/>
    </w:p>
    <w:p w14:paraId="248E2346" w14:textId="77777777" w:rsidR="00FD0136" w:rsidRPr="00F9618C" w:rsidRDefault="00FD0136">
      <w:pPr>
        <w:pStyle w:val="Heading3"/>
      </w:pPr>
      <w:bookmarkStart w:id="818" w:name="_Toc59016920"/>
      <w:bookmarkStart w:id="819" w:name="_Toc129338825"/>
      <w:bookmarkStart w:id="820"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814"/>
      <w:bookmarkEnd w:id="815"/>
      <w:bookmarkEnd w:id="816"/>
      <w:bookmarkEnd w:id="817"/>
      <w:bookmarkEnd w:id="818"/>
      <w:bookmarkEnd w:id="819"/>
      <w:bookmarkEnd w:id="820"/>
    </w:p>
    <w:p w14:paraId="7BEBED5F" w14:textId="77777777" w:rsidR="00FD0136" w:rsidRPr="00F9618C" w:rsidRDefault="00FD0136">
      <w:pPr>
        <w:pStyle w:val="Heading4"/>
      </w:pPr>
      <w:bookmarkStart w:id="821" w:name="_Toc28012376"/>
      <w:bookmarkStart w:id="822" w:name="_Toc36038326"/>
      <w:bookmarkStart w:id="823" w:name="_Toc45133595"/>
      <w:bookmarkStart w:id="824" w:name="_Toc51762349"/>
      <w:bookmarkStart w:id="825" w:name="_Toc59016921"/>
      <w:bookmarkStart w:id="826" w:name="_Toc129338826"/>
      <w:bookmarkStart w:id="827" w:name="_Toc209476207"/>
      <w:r w:rsidRPr="00F9618C">
        <w:t>4.2.5.1</w:t>
      </w:r>
      <w:r w:rsidRPr="00F9618C">
        <w:tab/>
        <w:t>General</w:t>
      </w:r>
      <w:bookmarkEnd w:id="821"/>
      <w:bookmarkEnd w:id="822"/>
      <w:bookmarkEnd w:id="823"/>
      <w:bookmarkEnd w:id="824"/>
      <w:bookmarkEnd w:id="825"/>
      <w:bookmarkEnd w:id="826"/>
      <w:bookmarkEnd w:id="827"/>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828" w:name="_Toc28012377"/>
      <w:bookmarkStart w:id="829" w:name="_Toc36038327"/>
      <w:r w:rsidRPr="00F9618C">
        <w:t>-</w:t>
      </w:r>
      <w:r w:rsidRPr="00F9618C">
        <w:tab/>
        <w:t>Notification about reallocation of credit.</w:t>
      </w:r>
    </w:p>
    <w:p w14:paraId="3DC48770" w14:textId="77777777" w:rsidR="00FD0136" w:rsidRPr="00F9618C" w:rsidRDefault="00FD0136">
      <w:pPr>
        <w:pStyle w:val="B10"/>
      </w:pPr>
      <w:bookmarkStart w:id="830" w:name="_Toc45133596"/>
      <w:bookmarkStart w:id="831" w:name="_Toc51762350"/>
      <w:bookmarkStart w:id="832"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833"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rPr>
          <w:ins w:id="834" w:author="CR#0807" w:date="2025-11-24T13:20:00Z" w16du:dateUtc="2025-11-24T12:20:00Z"/>
        </w:rPr>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ins w:id="835" w:author="CR#0807" w:date="2025-11-24T13:20:00Z" w16du:dateUtc="2025-11-24T12:20:00Z">
        <w:r w:rsidRPr="00695650">
          <w:t>-</w:t>
        </w:r>
        <w:r w:rsidRPr="00695650">
          <w:tab/>
          <w:t>Reporting 5GC network functions health monitoring information.</w:t>
        </w:r>
      </w:ins>
    </w:p>
    <w:p w14:paraId="2AE64064" w14:textId="77777777" w:rsidR="00FD0136" w:rsidRPr="00F9618C" w:rsidRDefault="00FD0136">
      <w:pPr>
        <w:pStyle w:val="Heading4"/>
      </w:pPr>
      <w:bookmarkStart w:id="836" w:name="_Toc209476208"/>
      <w:r w:rsidRPr="00F9618C">
        <w:t>4.2.5.2</w:t>
      </w:r>
      <w:r w:rsidRPr="00F9618C">
        <w:tab/>
        <w:t>Notification about application session context event</w:t>
      </w:r>
      <w:bookmarkEnd w:id="828"/>
      <w:bookmarkEnd w:id="829"/>
      <w:bookmarkEnd w:id="830"/>
      <w:bookmarkEnd w:id="831"/>
      <w:bookmarkEnd w:id="832"/>
      <w:bookmarkEnd w:id="833"/>
      <w:bookmarkEnd w:id="836"/>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5pt" o:ole="">
            <v:imagedata r:id="rId27" o:title=""/>
          </v:shape>
          <o:OLEObject Type="Embed" ProgID="Visio.Drawing.15" ShapeID="_x0000_i1032" DrawAspect="Content" ObjectID="_1825587824"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837" w:name="_Toc28012378"/>
      <w:bookmarkStart w:id="838" w:name="_Toc36038328"/>
      <w:bookmarkStart w:id="839" w:name="_Toc45133597"/>
      <w:bookmarkStart w:id="840" w:name="_Toc51762351"/>
      <w:bookmarkStart w:id="841"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842" w:name="_Toc129338828"/>
      <w:bookmarkStart w:id="843" w:name="_Toc209476209"/>
      <w:r w:rsidRPr="00F9618C">
        <w:t>4.2.5.3</w:t>
      </w:r>
      <w:r w:rsidRPr="00F9618C">
        <w:tab/>
      </w:r>
      <w:bookmarkStart w:id="844" w:name="_Hlk502834587"/>
      <w:r w:rsidRPr="00F9618C">
        <w:t>Notification about application session context termination</w:t>
      </w:r>
      <w:bookmarkEnd w:id="837"/>
      <w:bookmarkEnd w:id="838"/>
      <w:bookmarkEnd w:id="839"/>
      <w:bookmarkEnd w:id="840"/>
      <w:bookmarkEnd w:id="841"/>
      <w:bookmarkEnd w:id="842"/>
      <w:bookmarkEnd w:id="843"/>
      <w:bookmarkEnd w:id="844"/>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25pt;height:149.25pt" o:ole="">
            <v:imagedata r:id="rId29" o:title=""/>
          </v:shape>
          <o:OLEObject Type="Embed" ProgID="Visio.Drawing.15" ShapeID="_x0000_i1033" DrawAspect="Content" ObjectID="_1825587825"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845" w:name="_Toc28012379"/>
      <w:bookmarkStart w:id="846" w:name="_Toc36038329"/>
      <w:bookmarkStart w:id="847" w:name="_Toc45133598"/>
      <w:bookmarkStart w:id="848" w:name="_Toc51762352"/>
      <w:bookmarkStart w:id="849"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850" w:name="_Toc129338829"/>
      <w:bookmarkStart w:id="851" w:name="_Toc209476210"/>
      <w:r w:rsidRPr="00F9618C">
        <w:t>4.2.5.4</w:t>
      </w:r>
      <w:r w:rsidRPr="00F9618C">
        <w:tab/>
        <w:t>Notification about Service Data Flow QoS notification control</w:t>
      </w:r>
      <w:bookmarkEnd w:id="845"/>
      <w:bookmarkEnd w:id="846"/>
      <w:bookmarkEnd w:id="847"/>
      <w:bookmarkEnd w:id="848"/>
      <w:bookmarkEnd w:id="849"/>
      <w:bookmarkEnd w:id="850"/>
      <w:bookmarkEnd w:id="851"/>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852" w:name="_Hlk523243555"/>
      <w:r w:rsidR="00596C10" w:rsidRPr="00F9618C">
        <w:rPr>
          <w:lang w:eastAsia="zh-CN"/>
        </w:rPr>
        <w:t>clause</w:t>
      </w:r>
      <w:r w:rsidRPr="00F9618C">
        <w:rPr>
          <w:lang w:eastAsia="zh-CN"/>
        </w:rPr>
        <w:t> 4.2.6.2.14 in 3GPP TS 29.512 [8].</w:t>
      </w:r>
      <w:bookmarkEnd w:id="852"/>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853" w:name="_Toc28012380"/>
      <w:bookmarkStart w:id="854" w:name="_Toc36038330"/>
      <w:bookmarkStart w:id="855" w:name="_Toc45133599"/>
      <w:bookmarkStart w:id="856" w:name="_Toc51762353"/>
      <w:bookmarkStart w:id="857" w:name="_Toc59016925"/>
      <w:bookmarkStart w:id="858" w:name="_Toc129338830"/>
      <w:bookmarkStart w:id="859" w:name="_Toc209476211"/>
      <w:r w:rsidRPr="00F9618C">
        <w:t>4.2.5.5</w:t>
      </w:r>
      <w:r w:rsidRPr="00F9618C">
        <w:tab/>
        <w:t>Notification about Service Data Flow Deactivation</w:t>
      </w:r>
      <w:bookmarkEnd w:id="853"/>
      <w:bookmarkEnd w:id="854"/>
      <w:bookmarkEnd w:id="855"/>
      <w:bookmarkEnd w:id="856"/>
      <w:bookmarkEnd w:id="857"/>
      <w:bookmarkEnd w:id="858"/>
      <w:bookmarkEnd w:id="859"/>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860" w:name="_Hlk511046667"/>
      <w:r w:rsidRPr="00F9618C">
        <w:t xml:space="preserve">include within the "evNotifs" attribute an event </w:t>
      </w:r>
      <w:bookmarkEnd w:id="860"/>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861" w:name="_Toc28012381"/>
      <w:bookmarkStart w:id="862" w:name="_Toc36038331"/>
      <w:bookmarkStart w:id="863" w:name="_Toc45133600"/>
      <w:bookmarkStart w:id="864" w:name="_Toc51762354"/>
      <w:bookmarkStart w:id="865" w:name="_Toc59016926"/>
      <w:bookmarkStart w:id="866" w:name="_Toc129338831"/>
      <w:bookmarkStart w:id="867" w:name="_Toc209476212"/>
      <w:r w:rsidRPr="00F9618C">
        <w:t>4.2.5.6</w:t>
      </w:r>
      <w:r w:rsidRPr="00F9618C">
        <w:tab/>
        <w:t>Reporting usage for sponsored data connectivity</w:t>
      </w:r>
      <w:bookmarkEnd w:id="861"/>
      <w:bookmarkEnd w:id="862"/>
      <w:bookmarkEnd w:id="863"/>
      <w:bookmarkEnd w:id="864"/>
      <w:bookmarkEnd w:id="865"/>
      <w:bookmarkEnd w:id="866"/>
      <w:bookmarkEnd w:id="867"/>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868" w:name="_Toc28012382"/>
      <w:bookmarkStart w:id="869" w:name="_Toc36038332"/>
      <w:bookmarkStart w:id="870" w:name="_Toc45133601"/>
      <w:bookmarkStart w:id="871" w:name="_Toc51762355"/>
      <w:bookmarkStart w:id="872" w:name="_Toc59016927"/>
      <w:bookmarkStart w:id="873" w:name="_Toc129338832"/>
      <w:bookmarkStart w:id="874" w:name="_Toc209476213"/>
      <w:r w:rsidRPr="00F9618C">
        <w:t>4.2.5.7</w:t>
      </w:r>
      <w:r w:rsidRPr="00F9618C">
        <w:tab/>
        <w:t>Void</w:t>
      </w:r>
      <w:bookmarkEnd w:id="868"/>
      <w:bookmarkEnd w:id="869"/>
      <w:bookmarkEnd w:id="870"/>
      <w:bookmarkEnd w:id="871"/>
      <w:bookmarkEnd w:id="872"/>
      <w:bookmarkEnd w:id="873"/>
      <w:bookmarkEnd w:id="874"/>
    </w:p>
    <w:p w14:paraId="290E2BCA" w14:textId="77777777" w:rsidR="00FD0136" w:rsidRPr="00F9618C" w:rsidRDefault="00FD0136">
      <w:pPr>
        <w:pStyle w:val="Heading4"/>
      </w:pPr>
      <w:bookmarkStart w:id="875" w:name="_Toc28012383"/>
      <w:bookmarkStart w:id="876" w:name="_Toc36038333"/>
      <w:bookmarkStart w:id="877" w:name="_Toc45133602"/>
      <w:bookmarkStart w:id="878" w:name="_Toc51762356"/>
      <w:bookmarkStart w:id="879" w:name="_Toc59016928"/>
      <w:bookmarkStart w:id="880" w:name="_Toc129338833"/>
      <w:bookmarkStart w:id="881" w:name="_Toc209476214"/>
      <w:r w:rsidRPr="00F9618C">
        <w:t>4.2.5.8</w:t>
      </w:r>
      <w:r w:rsidRPr="00F9618C">
        <w:tab/>
        <w:t>Notification about resources allocation outcome</w:t>
      </w:r>
      <w:bookmarkEnd w:id="875"/>
      <w:bookmarkEnd w:id="876"/>
      <w:bookmarkEnd w:id="877"/>
      <w:bookmarkEnd w:id="878"/>
      <w:bookmarkEnd w:id="879"/>
      <w:bookmarkEnd w:id="880"/>
      <w:bookmarkEnd w:id="881"/>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882" w:name="_Toc28012384"/>
      <w:bookmarkStart w:id="883" w:name="_Toc36038334"/>
      <w:bookmarkStart w:id="884" w:name="_Toc45133603"/>
      <w:bookmarkStart w:id="885" w:name="_Toc51762357"/>
      <w:bookmarkStart w:id="886" w:name="_Toc59016929"/>
      <w:bookmarkStart w:id="887" w:name="_Toc129338834"/>
      <w:bookmarkStart w:id="888" w:name="_Toc209476215"/>
      <w:r w:rsidRPr="00F9618C">
        <w:t>4.2.5.9</w:t>
      </w:r>
      <w:r w:rsidRPr="00F9618C">
        <w:tab/>
        <w:t>Void</w:t>
      </w:r>
      <w:bookmarkEnd w:id="882"/>
      <w:bookmarkEnd w:id="883"/>
      <w:bookmarkEnd w:id="884"/>
      <w:bookmarkEnd w:id="885"/>
      <w:bookmarkEnd w:id="886"/>
      <w:bookmarkEnd w:id="887"/>
      <w:bookmarkEnd w:id="888"/>
    </w:p>
    <w:p w14:paraId="0A02B928" w14:textId="77777777" w:rsidR="00FD0136" w:rsidRPr="00F9618C" w:rsidRDefault="00FD0136">
      <w:pPr>
        <w:pStyle w:val="Heading4"/>
      </w:pPr>
      <w:bookmarkStart w:id="889" w:name="_Toc28012385"/>
      <w:bookmarkStart w:id="890" w:name="_Toc36038335"/>
      <w:bookmarkStart w:id="891" w:name="_Toc45133604"/>
      <w:bookmarkStart w:id="892" w:name="_Toc51762358"/>
      <w:bookmarkStart w:id="893" w:name="_Toc59016930"/>
      <w:bookmarkStart w:id="894" w:name="_Toc129338835"/>
      <w:bookmarkStart w:id="895" w:name="_Toc209476216"/>
      <w:r w:rsidRPr="00F9618C">
        <w:t>4.2.5.10</w:t>
      </w:r>
      <w:r w:rsidRPr="00F9618C">
        <w:tab/>
        <w:t>Notification of signalling path status</w:t>
      </w:r>
      <w:bookmarkEnd w:id="889"/>
      <w:bookmarkEnd w:id="890"/>
      <w:bookmarkEnd w:id="891"/>
      <w:bookmarkEnd w:id="892"/>
      <w:bookmarkEnd w:id="893"/>
      <w:bookmarkEnd w:id="894"/>
      <w:bookmarkEnd w:id="89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96" w:name="_Toc28012386"/>
      <w:bookmarkStart w:id="897" w:name="_Toc36038336"/>
      <w:bookmarkStart w:id="898" w:name="_Toc45133605"/>
      <w:bookmarkStart w:id="899" w:name="_Toc51762359"/>
      <w:bookmarkStart w:id="900" w:name="_Toc59016931"/>
      <w:bookmarkStart w:id="901" w:name="_Toc129338836"/>
      <w:bookmarkStart w:id="902" w:name="_Toc209476217"/>
      <w:r w:rsidRPr="00F9618C">
        <w:t>4.2.5.11</w:t>
      </w:r>
      <w:r w:rsidRPr="00F9618C">
        <w:tab/>
        <w:t>Reporting access network information</w:t>
      </w:r>
      <w:bookmarkEnd w:id="896"/>
      <w:bookmarkEnd w:id="897"/>
      <w:bookmarkEnd w:id="898"/>
      <w:bookmarkEnd w:id="899"/>
      <w:bookmarkEnd w:id="900"/>
      <w:bookmarkEnd w:id="901"/>
      <w:bookmarkEnd w:id="902"/>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903" w:name="_Toc28012387"/>
      <w:bookmarkStart w:id="904" w:name="_Toc36038337"/>
      <w:bookmarkStart w:id="905" w:name="_Toc45133606"/>
      <w:bookmarkStart w:id="906" w:name="_Toc51762360"/>
      <w:bookmarkStart w:id="907" w:name="_Toc59016932"/>
      <w:bookmarkStart w:id="908" w:name="_Toc129338837"/>
      <w:bookmarkStart w:id="909" w:name="_Toc209476218"/>
      <w:r w:rsidRPr="00F9618C">
        <w:t>4.2.5.12</w:t>
      </w:r>
      <w:r w:rsidRPr="00F9618C">
        <w:tab/>
        <w:t>Notification about Out of Credit</w:t>
      </w:r>
      <w:bookmarkEnd w:id="903"/>
      <w:bookmarkEnd w:id="904"/>
      <w:bookmarkEnd w:id="905"/>
      <w:bookmarkEnd w:id="906"/>
      <w:bookmarkEnd w:id="907"/>
      <w:bookmarkEnd w:id="908"/>
      <w:bookmarkEnd w:id="909"/>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910" w:name="_Toc28012388"/>
      <w:bookmarkStart w:id="911" w:name="_Toc36038338"/>
      <w:bookmarkStart w:id="912" w:name="_Toc45133607"/>
      <w:bookmarkStart w:id="913" w:name="_Toc51762361"/>
      <w:bookmarkStart w:id="914" w:name="_Toc59016933"/>
      <w:bookmarkStart w:id="915" w:name="_Toc129338838"/>
      <w:bookmarkStart w:id="916" w:name="_Toc209476219"/>
      <w:r w:rsidRPr="00F9618C">
        <w:t>4.2.5.13</w:t>
      </w:r>
      <w:r w:rsidRPr="00F9618C">
        <w:tab/>
        <w:t xml:space="preserve">Notification about </w:t>
      </w:r>
      <w:bookmarkEnd w:id="910"/>
      <w:r w:rsidRPr="00F9618C">
        <w:t>TSC user plane node management information and/or port management information detection, Individual Application Session Context exists</w:t>
      </w:r>
      <w:bookmarkEnd w:id="911"/>
      <w:bookmarkEnd w:id="912"/>
      <w:bookmarkEnd w:id="913"/>
      <w:bookmarkEnd w:id="914"/>
      <w:bookmarkEnd w:id="915"/>
      <w:bookmarkEnd w:id="916"/>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917" w:name="_Toc36038339"/>
      <w:bookmarkStart w:id="918"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919" w:name="_Toc45133608"/>
      <w:bookmarkStart w:id="920" w:name="_Toc51762362"/>
      <w:bookmarkStart w:id="921" w:name="_Toc59016934"/>
      <w:bookmarkStart w:id="922" w:name="_Toc129338839"/>
      <w:bookmarkStart w:id="923" w:name="_Toc209476220"/>
      <w:bookmarkStart w:id="924" w:name="_Toc36038340"/>
      <w:bookmarkStart w:id="925" w:name="_Toc45133609"/>
      <w:bookmarkStart w:id="926" w:name="_Toc51762363"/>
      <w:bookmarkStart w:id="927" w:name="_Toc59016935"/>
      <w:bookmarkStart w:id="928" w:name="_Toc129338840"/>
      <w:bookmarkEnd w:id="917"/>
      <w:r w:rsidRPr="00F9618C">
        <w:t>4.2.5.14</w:t>
      </w:r>
      <w:r w:rsidRPr="00F9618C">
        <w:tab/>
        <w:t>Notification about Service Data Flow QoS Monitoring control</w:t>
      </w:r>
      <w:bookmarkEnd w:id="919"/>
      <w:bookmarkEnd w:id="920"/>
      <w:bookmarkEnd w:id="921"/>
      <w:bookmarkEnd w:id="922"/>
      <w:bookmarkEnd w:id="923"/>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7777777"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w:t>
      </w:r>
      <w:del w:id="929" w:author="CR08004" w:date="2025-10-20T09:13:00Z" w16du:dateUtc="2025-10-20T07:13:00Z">
        <w:r w:rsidRPr="00F9618C" w:rsidDel="00060DDC">
          <w:delText>(s)</w:delText>
        </w:r>
      </w:del>
      <w:r w:rsidRPr="00F9618C">
        <w:t xml:space="preserve"> within the "</w:t>
      </w:r>
      <w:r w:rsidRPr="00F9618C">
        <w:rPr>
          <w:lang w:eastAsia="zh-CN"/>
        </w:rPr>
        <w:t>ulConInfo</w:t>
      </w:r>
      <w:r w:rsidRPr="00F9618C">
        <w:t>" attribute;</w:t>
      </w:r>
      <w:r w:rsidR="00542BBC" w:rsidRPr="00F9618C">
        <w:t xml:space="preserve"> and/or</w:t>
      </w:r>
    </w:p>
    <w:p w14:paraId="0B19FFCE" w14:textId="77777777" w:rsidR="0082366F" w:rsidRPr="00F9618C" w:rsidRDefault="0082366F" w:rsidP="0082366F">
      <w:pPr>
        <w:pStyle w:val="B3"/>
      </w:pPr>
      <w:r w:rsidRPr="00F9618C">
        <w:t>b)</w:t>
      </w:r>
      <w:r w:rsidRPr="00F9618C">
        <w:tab/>
        <w:t>the downlink congestion information measurement</w:t>
      </w:r>
      <w:del w:id="930" w:author="CR08004" w:date="2025-10-20T09:14:00Z" w16du:dateUtc="2025-10-20T07:14:00Z">
        <w:r w:rsidRPr="00F9618C" w:rsidDel="00060DDC">
          <w:delText>(s)</w:delText>
        </w:r>
      </w:del>
      <w:r w:rsidRPr="00F9618C">
        <w:t xml:space="preserve">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931" w:name="_Toc209476221"/>
      <w:r w:rsidRPr="00F9618C">
        <w:t>4.2.5.15</w:t>
      </w:r>
      <w:r w:rsidRPr="00F9618C">
        <w:tab/>
        <w:t>Report of EPS Fallback</w:t>
      </w:r>
      <w:bookmarkEnd w:id="924"/>
      <w:bookmarkEnd w:id="925"/>
      <w:bookmarkEnd w:id="926"/>
      <w:bookmarkEnd w:id="927"/>
      <w:bookmarkEnd w:id="928"/>
      <w:bookmarkEnd w:id="931"/>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932" w:name="_Toc36038341"/>
      <w:bookmarkStart w:id="933" w:name="_Toc45133610"/>
      <w:bookmarkStart w:id="934" w:name="_Toc51762364"/>
      <w:bookmarkStart w:id="935" w:name="_Toc59016936"/>
      <w:bookmarkStart w:id="936" w:name="_Toc129338841"/>
      <w:bookmarkStart w:id="937" w:name="_Toc209476222"/>
      <w:r w:rsidRPr="00F9618C">
        <w:t>4.2.5.16</w:t>
      </w:r>
      <w:r w:rsidRPr="00F9618C">
        <w:tab/>
        <w:t>Notification about TSC user plane node Information, no Individual Application Session Context exists</w:t>
      </w:r>
      <w:bookmarkEnd w:id="932"/>
      <w:bookmarkEnd w:id="933"/>
      <w:bookmarkEnd w:id="934"/>
      <w:bookmarkEnd w:id="935"/>
      <w:bookmarkEnd w:id="936"/>
      <w:bookmarkEnd w:id="937"/>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938" w:name="_Hlk73382996"/>
      <w:r w:rsidRPr="00F9618C">
        <w:t>TSC user plane node</w:t>
      </w:r>
      <w:bookmarkEnd w:id="938"/>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ins w:id="939" w:author="CR08003" w:date="2025-10-20T09:05:00Z" w16du:dateUtc="2025-10-20T07:05:00Z">
        <w:r w:rsidR="002C7DD4">
          <w:t> </w:t>
        </w:r>
      </w:ins>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25pt;height:148.5pt" o:ole="">
            <v:imagedata r:id="rId31" o:title=""/>
          </v:shape>
          <o:OLEObject Type="Embed" ProgID="Visio.Drawing.15" ShapeID="_x0000_i1034" DrawAspect="Content" ObjectID="_1825587826"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94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94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ins w:id="941" w:author="CR08003" w:date="2025-10-20T09:05:00Z" w16du:dateUtc="2025-10-20T07:05:00Z">
        <w:r w:rsidR="00B85097">
          <w:t> </w:t>
        </w:r>
      </w:ins>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942" w:name="_Toc45133611"/>
      <w:bookmarkStart w:id="943" w:name="_Toc51762365"/>
      <w:bookmarkStart w:id="944" w:name="_Toc59016937"/>
      <w:bookmarkStart w:id="945" w:name="_Toc129338842"/>
      <w:bookmarkStart w:id="946" w:name="_Toc209476223"/>
      <w:bookmarkStart w:id="947" w:name="_Toc36038342"/>
      <w:r w:rsidRPr="00F9618C">
        <w:t>4.2.5.17</w:t>
      </w:r>
      <w:r w:rsidRPr="00F9618C">
        <w:tab/>
        <w:t>Notification about Reallocation of Credit</w:t>
      </w:r>
      <w:bookmarkEnd w:id="942"/>
      <w:bookmarkEnd w:id="943"/>
      <w:bookmarkEnd w:id="944"/>
      <w:bookmarkEnd w:id="945"/>
      <w:bookmarkEnd w:id="946"/>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948" w:name="_Toc129338843"/>
      <w:bookmarkStart w:id="949" w:name="_Toc209476224"/>
      <w:bookmarkStart w:id="950" w:name="_Toc45133612"/>
      <w:bookmarkStart w:id="951" w:name="_Toc51762366"/>
      <w:bookmarkStart w:id="952" w:name="_Toc59016938"/>
      <w:r w:rsidRPr="00F9618C">
        <w:t>4.2.5.18</w:t>
      </w:r>
      <w:r w:rsidRPr="00F9618C">
        <w:tab/>
        <w:t>Notification of MPS for DTS Outcome</w:t>
      </w:r>
      <w:bookmarkEnd w:id="948"/>
      <w:bookmarkEnd w:id="949"/>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953" w:name="_Toc129338844"/>
      <w:bookmarkStart w:id="954" w:name="_Toc209476225"/>
      <w:r w:rsidRPr="00F9618C">
        <w:t>4.2.5.19</w:t>
      </w:r>
      <w:r w:rsidRPr="00F9618C">
        <w:tab/>
        <w:t>Notification about Application Detection Information</w:t>
      </w:r>
      <w:bookmarkEnd w:id="953"/>
      <w:bookmarkEnd w:id="954"/>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955" w:name="_Toc129338845"/>
      <w:bookmarkStart w:id="956" w:name="_Toc209476226"/>
      <w:r w:rsidRPr="00F9618C">
        <w:t>4.2.5.20</w:t>
      </w:r>
      <w:r w:rsidRPr="00F9618C">
        <w:tab/>
        <w:t>Notification about satellite backhaul category changes</w:t>
      </w:r>
      <w:bookmarkEnd w:id="955"/>
      <w:bookmarkEnd w:id="956"/>
    </w:p>
    <w:p w14:paraId="7C86B204" w14:textId="77777777" w:rsidR="0063545B" w:rsidRPr="00F9618C" w:rsidRDefault="0063545B" w:rsidP="0063545B">
      <w:bookmarkStart w:id="957"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958" w:name="_Toc209476227"/>
      <w:r w:rsidRPr="00F9618C">
        <w:t>4.2.5.21</w:t>
      </w:r>
      <w:r w:rsidRPr="00F9618C">
        <w:tab/>
        <w:t>Notification about UP change enforcement failure</w:t>
      </w:r>
      <w:bookmarkEnd w:id="957"/>
      <w:bookmarkEnd w:id="958"/>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959" w:name="_Toc129338847"/>
      <w:bookmarkStart w:id="960"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959"/>
      <w:bookmarkEnd w:id="960"/>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25pt;height:148.5pt" o:ole="">
            <v:imagedata r:id="rId33" o:title=""/>
          </v:shape>
          <o:OLEObject Type="Embed" ProgID="Visio.Drawing.15" ShapeID="_x0000_i1035" DrawAspect="Content" ObjectID="_1825587827"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961" w:name="_Toc129338848"/>
      <w:bookmarkStart w:id="962" w:name="_Toc209476229"/>
      <w:r w:rsidRPr="00F9618C">
        <w:t>4.2.5.23</w:t>
      </w:r>
      <w:r w:rsidRPr="00F9618C">
        <w:tab/>
        <w:t>Notification about extra UE addresses</w:t>
      </w:r>
      <w:bookmarkEnd w:id="961"/>
      <w:bookmarkEnd w:id="962"/>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963" w:name="_Toc209476230"/>
      <w:bookmarkStart w:id="964" w:name="_Toc129338849"/>
      <w:r w:rsidRPr="00F9618C">
        <w:t>4.2.5.24</w:t>
      </w:r>
      <w:r w:rsidRPr="00F9618C">
        <w:tab/>
        <w:t>Notification about BAT offset</w:t>
      </w:r>
      <w:bookmarkEnd w:id="963"/>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965" w:name="_Toc130291714"/>
      <w:bookmarkStart w:id="966" w:name="_Toc209476231"/>
      <w:r w:rsidRPr="00F9618C">
        <w:t>4.2.5.25</w:t>
      </w:r>
      <w:r w:rsidRPr="00F9618C">
        <w:tab/>
        <w:t xml:space="preserve">Notification about </w:t>
      </w:r>
      <w:bookmarkEnd w:id="965"/>
      <w:r w:rsidRPr="00F9618C">
        <w:t>URSP rule enforcement information</w:t>
      </w:r>
      <w:bookmarkEnd w:id="966"/>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967" w:name="_Toc209476232"/>
      <w:r w:rsidRPr="00F9618C">
        <w:t>4.2.5.26</w:t>
      </w:r>
      <w:r w:rsidRPr="00F9618C">
        <w:tab/>
        <w:t xml:space="preserve">Notification about </w:t>
      </w:r>
      <w:r w:rsidRPr="00F9618C">
        <w:rPr>
          <w:lang w:eastAsia="zh-CN"/>
        </w:rPr>
        <w:t>Packet Delay Variation</w:t>
      </w:r>
      <w:bookmarkEnd w:id="967"/>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968" w:name="_Toc209476233"/>
      <w:r w:rsidRPr="00F9618C">
        <w:t>4.2.5.27</w:t>
      </w:r>
      <w:r w:rsidRPr="00F9618C">
        <w:tab/>
        <w:t>Notification about 5GS support for Policy Control for L4S</w:t>
      </w:r>
      <w:bookmarkEnd w:id="968"/>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969"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6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97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97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971" w:name="_Toc209476235"/>
      <w:r w:rsidRPr="00F9618C">
        <w:t>4.2.5.29</w:t>
      </w:r>
      <w:r w:rsidRPr="00F9618C">
        <w:tab/>
        <w:t>Event notification for AF requested QoS for a UE or group of UE(s) not identif</w:t>
      </w:r>
      <w:r w:rsidR="00523AD5" w:rsidRPr="00F9618C">
        <w:t>i</w:t>
      </w:r>
      <w:r w:rsidRPr="00F9618C">
        <w:t>ed by UE address(es)</w:t>
      </w:r>
      <w:bookmarkEnd w:id="971"/>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972" w:name="_Toc209476236"/>
      <w:r w:rsidRPr="00F9618C">
        <w:t>4.2.5.30</w:t>
      </w:r>
      <w:r w:rsidRPr="00F9618C">
        <w:tab/>
        <w:t>Notification about network support of QoS Monitoring</w:t>
      </w:r>
      <w:bookmarkEnd w:id="972"/>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973" w:name="_Toc209476237"/>
      <w:r w:rsidRPr="00F9618C">
        <w:t>4.2.5.31</w:t>
      </w:r>
      <w:r w:rsidRPr="00F9618C">
        <w:tab/>
        <w:t>Notification about released the application session context</w:t>
      </w:r>
      <w:bookmarkEnd w:id="973"/>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974" w:name="_Toc209476238"/>
      <w:r>
        <w:t>4.2.5.32</w:t>
      </w:r>
      <w:r>
        <w:tab/>
        <w:t xml:space="preserve">Notification about </w:t>
      </w:r>
      <w:r w:rsidR="0086149E">
        <w:t xml:space="preserve">Data </w:t>
      </w:r>
      <w:r>
        <w:t>Rate Limitation Information</w:t>
      </w:r>
      <w:bookmarkEnd w:id="974"/>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29016B56"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ins w:id="975" w:author="CR08003" w:date="2025-10-20T09:06:00Z" w16du:dateUtc="2025-10-20T07:06:00Z">
        <w:r w:rsidR="00E93F1C">
          <w:rPr>
            <w:noProof/>
          </w:rPr>
          <w:t>13</w:t>
        </w:r>
      </w:ins>
      <w:del w:id="976" w:author="CR08003" w:date="2025-10-20T09:06:00Z" w16du:dateUtc="2025-10-20T07:06:00Z">
        <w:r w:rsidRPr="007D72CE" w:rsidDel="00E93F1C">
          <w:rPr>
            <w:noProof/>
          </w:rPr>
          <w:delText>26</w:delText>
        </w:r>
      </w:del>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ins w:id="977" w:author="CR#0807" w:date="2025-11-24T13:21:00Z" w16du:dateUtc="2025-11-24T12:21:00Z"/>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rPr>
          <w:ins w:id="978" w:author="CR#0807" w:date="2025-11-24T13:21:00Z" w16du:dateUtc="2025-11-24T12:21:00Z"/>
        </w:rPr>
      </w:pPr>
      <w:ins w:id="979" w:author="CR#0807" w:date="2025-11-24T13:21:00Z" w16du:dateUtc="2025-11-24T12:21:00Z">
        <w:r w:rsidRPr="00F9618C">
          <w:t>4.2.5.</w:t>
        </w:r>
        <w:r>
          <w:t>34</w:t>
        </w:r>
        <w:r w:rsidRPr="00F9618C">
          <w:tab/>
          <w:t xml:space="preserve">Reporting </w:t>
        </w:r>
        <w:r>
          <w:t>5GC network functions health monitoring information</w:t>
        </w:r>
      </w:ins>
    </w:p>
    <w:p w14:paraId="5CDE54F2" w14:textId="77777777" w:rsidR="00BF06CA" w:rsidRDefault="00BF06CA" w:rsidP="00BF06CA">
      <w:pPr>
        <w:rPr>
          <w:ins w:id="980" w:author="CR#0807" w:date="2025-11-24T13:21:00Z" w16du:dateUtc="2025-11-24T12:21:00Z"/>
        </w:rPr>
      </w:pPr>
      <w:ins w:id="981" w:author="CR#0807" w:date="2025-11-24T13:21:00Z" w16du:dateUtc="2025-11-24T12:21:00Z">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ins>
    </w:p>
    <w:p w14:paraId="586DBD8D" w14:textId="77777777" w:rsidR="00BF06CA" w:rsidRDefault="00BF06CA" w:rsidP="00BF06CA">
      <w:pPr>
        <w:rPr>
          <w:ins w:id="982" w:author="CR#0807" w:date="2025-11-24T13:21:00Z" w16du:dateUtc="2025-11-24T12:21:00Z"/>
        </w:rPr>
      </w:pPr>
      <w:ins w:id="983" w:author="CR#0807" w:date="2025-11-24T13:21:00Z" w16du:dateUtc="2025-11-24T12:21:00Z">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ins>
    </w:p>
    <w:p w14:paraId="050DAACF" w14:textId="77777777" w:rsidR="00BF06CA" w:rsidRDefault="00BF06CA" w:rsidP="00BF06CA">
      <w:pPr>
        <w:rPr>
          <w:ins w:id="984" w:author="CR#0807" w:date="2025-11-24T13:21:00Z" w16du:dateUtc="2025-11-24T12:21:00Z"/>
          <w:lang w:eastAsia="zh-CN"/>
        </w:rPr>
      </w:pPr>
      <w:ins w:id="985" w:author="CR#0807" w:date="2025-11-24T13:21:00Z" w16du:dateUtc="2025-11-24T12:21:00Z">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ins>
    </w:p>
    <w:p w14:paraId="785E7FD8" w14:textId="77777777" w:rsidR="00BF06CA" w:rsidRDefault="00BF06CA" w:rsidP="00BF06CA">
      <w:pPr>
        <w:pStyle w:val="B10"/>
        <w:numPr>
          <w:ilvl w:val="0"/>
          <w:numId w:val="20"/>
        </w:numPr>
        <w:rPr>
          <w:ins w:id="986" w:author="CR#0807" w:date="2025-11-24T13:21:00Z" w16du:dateUtc="2025-11-24T12:21:00Z"/>
        </w:rPr>
      </w:pPr>
      <w:ins w:id="987" w:author="CR#0807" w:date="2025-11-24T13:21:00Z" w16du:dateUtc="2025-11-24T12:21:00Z">
        <w:r w:rsidRPr="00F9618C">
          <w:rPr>
            <w:lang w:eastAsia="zh-CN"/>
          </w:rPr>
          <w:t xml:space="preserve">the PCF shall include </w:t>
        </w:r>
        <w:r>
          <w:rPr>
            <w:lang w:eastAsia="zh-CN"/>
          </w:rPr>
          <w:t xml:space="preserve">the </w:t>
        </w:r>
        <w:r w:rsidRPr="00F9618C">
          <w:t>"</w:t>
        </w:r>
        <w:r>
          <w:rPr>
            <w:lang w:eastAsia="zh-CN"/>
          </w:rPr>
          <w:t>sessionRecovStatus</w:t>
        </w:r>
        <w:r w:rsidRPr="00F9618C">
          <w:t>"</w:t>
        </w:r>
        <w:r>
          <w:t xml:space="preserve"> set to </w:t>
        </w:r>
        <w:r w:rsidRPr="00F9618C">
          <w:t>"</w:t>
        </w:r>
        <w:r>
          <w:rPr>
            <w:lang w:eastAsia="fr-FR"/>
          </w:rPr>
          <w:t>NOT_FOUND</w:t>
        </w:r>
        <w:r w:rsidRPr="00F9618C">
          <w:t>"</w:t>
        </w:r>
        <w:r>
          <w:t xml:space="preserve"> value inside the EventsNotification data type </w:t>
        </w:r>
        <w:r w:rsidRPr="00F9618C">
          <w:t>inclu</w:t>
        </w:r>
        <w:r>
          <w:t xml:space="preserve">ded in the </w:t>
        </w:r>
        <w:r w:rsidRPr="00F9618C">
          <w:t>body of the HTTP POST request</w:t>
        </w:r>
        <w:r>
          <w:t xml:space="preserve"> message sent to NF service consumer; or</w:t>
        </w:r>
      </w:ins>
    </w:p>
    <w:p w14:paraId="5C5B6798" w14:textId="77777777" w:rsidR="00BF06CA" w:rsidRDefault="00BF06CA" w:rsidP="00BF06CA">
      <w:pPr>
        <w:pStyle w:val="B10"/>
        <w:numPr>
          <w:ilvl w:val="0"/>
          <w:numId w:val="20"/>
        </w:numPr>
        <w:rPr>
          <w:ins w:id="988" w:author="CR#0807" w:date="2025-11-24T13:21:00Z" w16du:dateUtc="2025-11-24T12:21:00Z"/>
        </w:rPr>
      </w:pPr>
      <w:ins w:id="989" w:author="CR#0807" w:date="2025-11-24T13:21:00Z" w16du:dateUtc="2025-11-24T12:21:00Z">
        <w:r w:rsidRPr="009A61C2">
          <w:t xml:space="preserve">if the "SmfFailureDetection" feature is </w:t>
        </w:r>
        <w:r>
          <w:t xml:space="preserve">supported, the PCF may send an </w:t>
        </w:r>
        <w:r w:rsidRPr="00F9618C">
          <w:t>Npcf_PolicyAuthorization_Notify</w:t>
        </w:r>
        <w:r>
          <w:t xml:space="preserve">  to NF service consumer, including </w:t>
        </w:r>
        <w:r w:rsidRPr="00F9618C">
          <w:t xml:space="preserve">"TerminationInfo" data type </w:t>
        </w:r>
        <w:r>
          <w:t xml:space="preserve">set to </w:t>
        </w:r>
        <w:r w:rsidRPr="009A61C2">
          <w:t>"SMF_FAILURE"</w:t>
        </w:r>
        <w:r>
          <w:t xml:space="preserve"> within the </w:t>
        </w:r>
        <w:r w:rsidRPr="00F9618C">
          <w:t>body of the HTTP POST request</w:t>
        </w:r>
        <w:r>
          <w:t>, as described in clause</w:t>
        </w:r>
        <w:r w:rsidRPr="00F9618C">
          <w:t> </w:t>
        </w:r>
        <w:r>
          <w:t>4.2.5.3.</w:t>
        </w:r>
      </w:ins>
    </w:p>
    <w:p w14:paraId="39A2223D" w14:textId="77777777" w:rsidR="00BF06CA" w:rsidRPr="00F9618C" w:rsidRDefault="00BF06CA" w:rsidP="00BF06CA">
      <w:pPr>
        <w:rPr>
          <w:ins w:id="990" w:author="CR#0807" w:date="2025-11-24T13:21:00Z" w16du:dateUtc="2025-11-24T12:21:00Z"/>
        </w:rPr>
      </w:pPr>
      <w:ins w:id="991" w:author="CR#0807" w:date="2025-11-24T13:21:00Z" w16du:dateUtc="2025-11-24T12:21:00Z">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ins>
    </w:p>
    <w:p w14:paraId="1C0846D8" w14:textId="77777777" w:rsidR="00BF06CA" w:rsidRDefault="00BF06CA" w:rsidP="00BF06CA">
      <w:pPr>
        <w:rPr>
          <w:ins w:id="992" w:author="CR#0807" w:date="2025-11-24T13:21:00Z" w16du:dateUtc="2025-11-24T12:21:00Z"/>
          <w:lang w:eastAsia="zh-CN"/>
        </w:rPr>
      </w:pPr>
      <w:ins w:id="993" w:author="CR#0807" w:date="2025-11-24T13:21:00Z" w16du:dateUtc="2025-11-24T12:21:00Z">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ins>
    </w:p>
    <w:p w14:paraId="3C92DAA9" w14:textId="646D7293" w:rsidR="00BF06CA" w:rsidRPr="007D72CE" w:rsidRDefault="00BF06CA" w:rsidP="00BF06CA">
      <w:pPr>
        <w:rPr>
          <w:lang w:eastAsia="zh-CN"/>
        </w:rPr>
      </w:pPr>
      <w:ins w:id="994" w:author="CR#0807" w:date="2025-11-24T13:21:00Z" w16du:dateUtc="2025-11-24T12:21:00Z">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ins>
    </w:p>
    <w:p w14:paraId="644D8CCA" w14:textId="77777777" w:rsidR="00FD0136" w:rsidRPr="00F9618C" w:rsidRDefault="00FD0136">
      <w:pPr>
        <w:pStyle w:val="Heading3"/>
      </w:pPr>
      <w:bookmarkStart w:id="995" w:name="_Toc209476239"/>
      <w:r w:rsidRPr="00F9618C">
        <w:t>4.2.6</w:t>
      </w:r>
      <w:r w:rsidRPr="00F9618C">
        <w:tab/>
      </w:r>
      <w:r w:rsidRPr="00F9618C">
        <w:rPr>
          <w:lang w:eastAsia="ja-JP"/>
        </w:rPr>
        <w:t>Npcf_</w:t>
      </w:r>
      <w:r w:rsidRPr="00F9618C">
        <w:rPr>
          <w:lang w:eastAsia="zh-CN"/>
        </w:rPr>
        <w:t>PolicyAuthorization_Subscribe service operation</w:t>
      </w:r>
      <w:bookmarkEnd w:id="918"/>
      <w:bookmarkEnd w:id="947"/>
      <w:bookmarkEnd w:id="950"/>
      <w:bookmarkEnd w:id="951"/>
      <w:bookmarkEnd w:id="952"/>
      <w:bookmarkEnd w:id="964"/>
      <w:bookmarkEnd w:id="995"/>
    </w:p>
    <w:p w14:paraId="0E1F09E9" w14:textId="77777777" w:rsidR="00FD0136" w:rsidRPr="00F9618C" w:rsidRDefault="00FD0136">
      <w:pPr>
        <w:pStyle w:val="Heading4"/>
      </w:pPr>
      <w:bookmarkStart w:id="996" w:name="_Toc28012390"/>
      <w:bookmarkStart w:id="997" w:name="_Toc36038343"/>
      <w:bookmarkStart w:id="998" w:name="_Toc45133613"/>
      <w:bookmarkStart w:id="999" w:name="_Toc51762367"/>
      <w:bookmarkStart w:id="1000" w:name="_Toc59016939"/>
      <w:bookmarkStart w:id="1001" w:name="_Toc129338850"/>
      <w:bookmarkStart w:id="1002" w:name="_Toc209476240"/>
      <w:r w:rsidRPr="00F9618C">
        <w:t>4.2.6.1</w:t>
      </w:r>
      <w:r w:rsidRPr="00F9618C">
        <w:tab/>
        <w:t>General</w:t>
      </w:r>
      <w:bookmarkEnd w:id="996"/>
      <w:bookmarkEnd w:id="997"/>
      <w:bookmarkEnd w:id="998"/>
      <w:bookmarkEnd w:id="999"/>
      <w:bookmarkEnd w:id="1000"/>
      <w:bookmarkEnd w:id="1001"/>
      <w:bookmarkEnd w:id="1002"/>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003" w:name="_Toc28012391"/>
      <w:bookmarkStart w:id="1004" w:name="_Toc36038344"/>
      <w:bookmarkStart w:id="1005" w:name="_Toc45133614"/>
      <w:bookmarkStart w:id="1006" w:name="_Toc51762368"/>
      <w:bookmarkStart w:id="1007"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008"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009"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003"/>
      <w:bookmarkEnd w:id="1004"/>
      <w:bookmarkEnd w:id="1005"/>
      <w:bookmarkEnd w:id="1006"/>
      <w:bookmarkEnd w:id="1007"/>
      <w:bookmarkEnd w:id="1008"/>
      <w:bookmarkEnd w:id="1009"/>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25pt;height:149.25pt" o:ole="">
            <v:imagedata r:id="rId35" o:title=""/>
          </v:shape>
          <o:OLEObject Type="Embed" ProgID="Visio.Drawing.15" ShapeID="_x0000_i1036" DrawAspect="Content" ObjectID="_1825587828"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25pt;height:149.25pt" o:ole="">
            <v:imagedata r:id="rId37" o:title=""/>
          </v:shape>
          <o:OLEObject Type="Embed" ProgID="Visio.Drawing.15" ShapeID="_x0000_i1037" DrawAspect="Content" ObjectID="_1825587829"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010" w:name="_Toc28012392"/>
      <w:bookmarkStart w:id="1011" w:name="_Toc36038345"/>
      <w:bookmarkStart w:id="1012" w:name="_Toc45133615"/>
      <w:bookmarkStart w:id="1013" w:name="_Toc51762369"/>
      <w:bookmarkStart w:id="1014" w:name="_Toc59016941"/>
      <w:bookmarkStart w:id="1015"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016" w:name="_Toc209476242"/>
      <w:r w:rsidRPr="00F9618C">
        <w:t>4.2.6.3</w:t>
      </w:r>
      <w:r w:rsidRPr="00F9618C">
        <w:tab/>
        <w:t>Initial subscription to events without provisioning of service information</w:t>
      </w:r>
      <w:bookmarkEnd w:id="1010"/>
      <w:bookmarkEnd w:id="1011"/>
      <w:bookmarkEnd w:id="1012"/>
      <w:bookmarkEnd w:id="1013"/>
      <w:bookmarkEnd w:id="1014"/>
      <w:bookmarkEnd w:id="1015"/>
      <w:bookmarkEnd w:id="1016"/>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25pt;height:148.5pt" o:ole="">
            <v:imagedata r:id="rId39" o:title=""/>
          </v:shape>
          <o:OLEObject Type="Embed" ProgID="Visio.Drawing.15" ShapeID="_x0000_i1038" DrawAspect="Content" ObjectID="_1825587830"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017" w:name="_Toc28012393"/>
      <w:bookmarkStart w:id="1018" w:name="_Toc36038346"/>
      <w:bookmarkStart w:id="1019" w:name="_Toc45133616"/>
      <w:bookmarkStart w:id="1020" w:name="_Toc51762370"/>
      <w:bookmarkStart w:id="1021" w:name="_Toc59016942"/>
      <w:bookmarkStart w:id="1022"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023" w:name="_Toc209476243"/>
      <w:r w:rsidRPr="00F9618C">
        <w:t>4.2.6.4</w:t>
      </w:r>
      <w:r w:rsidRPr="00F9618C">
        <w:tab/>
        <w:t>Subscription to usage monitoring of sponsored data connectivity</w:t>
      </w:r>
      <w:bookmarkEnd w:id="1017"/>
      <w:bookmarkEnd w:id="1018"/>
      <w:bookmarkEnd w:id="1019"/>
      <w:bookmarkEnd w:id="1020"/>
      <w:bookmarkEnd w:id="1021"/>
      <w:bookmarkEnd w:id="1022"/>
      <w:bookmarkEnd w:id="1023"/>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024" w:name="_Toc28012394"/>
      <w:bookmarkStart w:id="1025" w:name="_Toc36038347"/>
      <w:bookmarkStart w:id="1026" w:name="_Toc45133617"/>
      <w:bookmarkStart w:id="1027" w:name="_Toc51762371"/>
      <w:bookmarkStart w:id="1028" w:name="_Toc59016943"/>
      <w:bookmarkStart w:id="1029" w:name="_Toc129338854"/>
      <w:bookmarkStart w:id="1030" w:name="_Toc209476244"/>
      <w:r w:rsidRPr="00F9618C">
        <w:t>4.2.6.5</w:t>
      </w:r>
      <w:r w:rsidRPr="00F9618C">
        <w:tab/>
        <w:t>Void</w:t>
      </w:r>
      <w:bookmarkEnd w:id="1024"/>
      <w:bookmarkEnd w:id="1025"/>
      <w:bookmarkEnd w:id="1026"/>
      <w:bookmarkEnd w:id="1027"/>
      <w:bookmarkEnd w:id="1028"/>
      <w:bookmarkEnd w:id="1029"/>
      <w:bookmarkEnd w:id="1030"/>
    </w:p>
    <w:p w14:paraId="45C5734F" w14:textId="77777777" w:rsidR="00FD0136" w:rsidRPr="00F9618C" w:rsidRDefault="00FD0136">
      <w:pPr>
        <w:pStyle w:val="Heading4"/>
      </w:pPr>
      <w:bookmarkStart w:id="1031" w:name="_Toc28012395"/>
      <w:bookmarkStart w:id="1032" w:name="_Toc36038348"/>
      <w:bookmarkStart w:id="1033" w:name="_Toc45133618"/>
      <w:bookmarkStart w:id="1034" w:name="_Toc51762372"/>
      <w:bookmarkStart w:id="1035" w:name="_Toc59016944"/>
      <w:bookmarkStart w:id="1036" w:name="_Toc129338855"/>
      <w:bookmarkStart w:id="1037" w:name="_Toc209476245"/>
      <w:r w:rsidRPr="00F9618C">
        <w:t>4.2.6.6</w:t>
      </w:r>
      <w:r w:rsidRPr="00F9618C">
        <w:tab/>
        <w:t>Request of access network information</w:t>
      </w:r>
      <w:bookmarkEnd w:id="1031"/>
      <w:bookmarkEnd w:id="1032"/>
      <w:bookmarkEnd w:id="1033"/>
      <w:bookmarkEnd w:id="1034"/>
      <w:bookmarkEnd w:id="1035"/>
      <w:bookmarkEnd w:id="1036"/>
      <w:bookmarkEnd w:id="1037"/>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pPr>
        <w:rPr>
          <w:ins w:id="1038" w:author="CR#0806" w:date="2025-11-24T13:15:00Z" w16du:dateUtc="2025-11-24T12:15:00Z"/>
        </w:rPr>
      </w:pPr>
      <w:ins w:id="1039" w:author="CR#0806" w:date="2025-11-24T13:15:00Z" w16du:dateUtc="2025-11-24T12:15:00Z">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ins>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040" w:name="_Toc28012396"/>
      <w:bookmarkStart w:id="1041" w:name="_Toc36038349"/>
      <w:bookmarkStart w:id="1042" w:name="_Toc45133619"/>
      <w:bookmarkStart w:id="1043" w:name="_Toc51762373"/>
      <w:bookmarkStart w:id="1044" w:name="_Toc59016945"/>
      <w:bookmarkStart w:id="1045" w:name="_Toc129338856"/>
      <w:bookmarkStart w:id="1046" w:name="_Toc209476246"/>
      <w:r w:rsidRPr="00F9618C">
        <w:t>4.2.6.7</w:t>
      </w:r>
      <w:r w:rsidRPr="00F9618C">
        <w:tab/>
        <w:t>Subscription to notification of signalling path status</w:t>
      </w:r>
      <w:bookmarkEnd w:id="1040"/>
      <w:bookmarkEnd w:id="1041"/>
      <w:bookmarkEnd w:id="1042"/>
      <w:bookmarkEnd w:id="1043"/>
      <w:bookmarkEnd w:id="1044"/>
      <w:bookmarkEnd w:id="1045"/>
      <w:bookmarkEnd w:id="1046"/>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047" w:name="_Toc209476247"/>
      <w:bookmarkStart w:id="1048" w:name="_Toc129338858"/>
      <w:bookmarkStart w:id="1049" w:name="_Toc28012398"/>
      <w:bookmarkStart w:id="1050" w:name="_Toc36038351"/>
      <w:bookmarkStart w:id="1051" w:name="_Toc45133621"/>
      <w:bookmarkStart w:id="1052" w:name="_Toc51762375"/>
      <w:bookmarkStart w:id="1053" w:name="_Toc59016947"/>
      <w:r w:rsidRPr="00F9618C">
        <w:t>4.2.6.8</w:t>
      </w:r>
      <w:r w:rsidRPr="00F9618C">
        <w:tab/>
        <w:t>Subscription to Service Data Flow QoS Monitoring Information</w:t>
      </w:r>
      <w:bookmarkEnd w:id="1047"/>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054" w:name="_Toc209476248"/>
      <w:r w:rsidRPr="00F9618C">
        <w:t>4.2.6.9</w:t>
      </w:r>
      <w:r w:rsidRPr="00F9618C">
        <w:tab/>
        <w:t>Subscription to application detection notification</w:t>
      </w:r>
      <w:bookmarkEnd w:id="1048"/>
      <w:bookmarkEnd w:id="1054"/>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055" w:name="_Toc129338859"/>
      <w:bookmarkStart w:id="1056" w:name="_Toc209476249"/>
      <w:r w:rsidRPr="00F9618C">
        <w:t>4.2.6.10</w:t>
      </w:r>
      <w:r w:rsidRPr="00F9618C">
        <w:tab/>
        <w:t>Subscription to satellite backhaul category changes</w:t>
      </w:r>
      <w:bookmarkEnd w:id="1055"/>
      <w:bookmarkEnd w:id="1056"/>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057"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058" w:name="_Toc209476250"/>
      <w:r w:rsidRPr="00F9618C">
        <w:t>4.2.6.11</w:t>
      </w:r>
      <w:r w:rsidRPr="00F9618C">
        <w:tab/>
        <w:t xml:space="preserve">Subscription to </w:t>
      </w:r>
      <w:r w:rsidRPr="00F9618C">
        <w:rPr>
          <w:lang w:eastAsia="zh-CN"/>
        </w:rPr>
        <w:t xml:space="preserve">TSC </w:t>
      </w:r>
      <w:r w:rsidRPr="00F9618C">
        <w:t>user plane node related events</w:t>
      </w:r>
      <w:bookmarkEnd w:id="1057"/>
      <w:bookmarkEnd w:id="105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059" w:name="_Toc209476251"/>
      <w:bookmarkStart w:id="1060" w:name="_Toc138762081"/>
      <w:bookmarkStart w:id="1061" w:name="_Toc145708344"/>
      <w:bookmarkStart w:id="1062" w:name="_Toc160570926"/>
      <w:bookmarkStart w:id="1063" w:name="_Toc162008522"/>
      <w:bookmarkStart w:id="1064" w:name="_Toc168390370"/>
      <w:bookmarkStart w:id="1065" w:name="_Toc144201926"/>
      <w:bookmarkStart w:id="1066" w:name="_Toc129338862"/>
      <w:r w:rsidRPr="00F9618C">
        <w:t>4.2.6.12</w:t>
      </w:r>
      <w:r w:rsidRPr="00F9618C">
        <w:tab/>
        <w:t>Subscription to the report of extra UE addresses</w:t>
      </w:r>
      <w:bookmarkEnd w:id="1059"/>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067" w:name="_Toc209476252"/>
      <w:bookmarkEnd w:id="1060"/>
      <w:bookmarkEnd w:id="1061"/>
      <w:bookmarkEnd w:id="1062"/>
      <w:bookmarkEnd w:id="1063"/>
      <w:bookmarkEnd w:id="1064"/>
      <w:r w:rsidRPr="00F9618C">
        <w:t>4.2.6.13</w:t>
      </w:r>
      <w:r w:rsidRPr="00F9618C">
        <w:tab/>
      </w:r>
      <w:bookmarkEnd w:id="1065"/>
      <w:r w:rsidRPr="00F9618C">
        <w:t>Void</w:t>
      </w:r>
      <w:bookmarkEnd w:id="1067"/>
    </w:p>
    <w:p w14:paraId="3841A35F" w14:textId="77777777" w:rsidR="005C14CB" w:rsidRPr="00F9618C" w:rsidRDefault="005C14CB" w:rsidP="005C14CB">
      <w:pPr>
        <w:pStyle w:val="Heading4"/>
      </w:pPr>
      <w:bookmarkStart w:id="1068" w:name="_Toc130291727"/>
      <w:bookmarkStart w:id="1069" w:name="_Toc209476253"/>
      <w:r w:rsidRPr="00F9618C">
        <w:t>4.2.6.14</w:t>
      </w:r>
      <w:r w:rsidRPr="00F9618C">
        <w:tab/>
        <w:t xml:space="preserve">Subscription to notifications about </w:t>
      </w:r>
      <w:bookmarkEnd w:id="1068"/>
      <w:r w:rsidRPr="00F9618C">
        <w:t>URSP rule enforcement information</w:t>
      </w:r>
      <w:bookmarkEnd w:id="1069"/>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070" w:name="_Toc209476254"/>
      <w:r w:rsidRPr="00F9618C">
        <w:t>4.2.6.15</w:t>
      </w:r>
      <w:r w:rsidRPr="00F9618C">
        <w:tab/>
        <w:t>Subscription to the report of network support for QoS Monitoring</w:t>
      </w:r>
      <w:bookmarkEnd w:id="1070"/>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071" w:name="_Toc209476255"/>
      <w:r w:rsidRPr="00F9618C">
        <w:t>4.2.7</w:t>
      </w:r>
      <w:r w:rsidRPr="00F9618C">
        <w:tab/>
      </w:r>
      <w:r w:rsidRPr="00F9618C">
        <w:rPr>
          <w:lang w:eastAsia="zh-CN"/>
        </w:rPr>
        <w:t>Npcf_PolicyAuthorization_Unsubscribe service operation</w:t>
      </w:r>
      <w:bookmarkEnd w:id="1049"/>
      <w:bookmarkEnd w:id="1050"/>
      <w:bookmarkEnd w:id="1051"/>
      <w:bookmarkEnd w:id="1052"/>
      <w:bookmarkEnd w:id="1053"/>
      <w:bookmarkEnd w:id="1066"/>
      <w:bookmarkEnd w:id="1071"/>
    </w:p>
    <w:p w14:paraId="0640179C" w14:textId="77777777" w:rsidR="00FD0136" w:rsidRPr="00F9618C" w:rsidRDefault="00FD0136">
      <w:pPr>
        <w:pStyle w:val="Heading4"/>
      </w:pPr>
      <w:bookmarkStart w:id="1072" w:name="_Toc28012399"/>
      <w:bookmarkStart w:id="1073" w:name="_Toc36038352"/>
      <w:bookmarkStart w:id="1074" w:name="_Toc45133622"/>
      <w:bookmarkStart w:id="1075" w:name="_Toc51762376"/>
      <w:bookmarkStart w:id="1076" w:name="_Toc59016948"/>
      <w:bookmarkStart w:id="1077" w:name="_Toc129338863"/>
      <w:bookmarkStart w:id="1078" w:name="_Toc209476256"/>
      <w:r w:rsidRPr="00F9618C">
        <w:t>4.2.7.1</w:t>
      </w:r>
      <w:r w:rsidRPr="00F9618C">
        <w:tab/>
        <w:t>General</w:t>
      </w:r>
      <w:bookmarkEnd w:id="1072"/>
      <w:bookmarkEnd w:id="1073"/>
      <w:bookmarkEnd w:id="1074"/>
      <w:bookmarkEnd w:id="1075"/>
      <w:bookmarkEnd w:id="1076"/>
      <w:bookmarkEnd w:id="1077"/>
      <w:bookmarkEnd w:id="1078"/>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079" w:name="_Toc28012400"/>
      <w:bookmarkStart w:id="1080" w:name="_Toc36038353"/>
      <w:bookmarkStart w:id="1081" w:name="_Toc45133623"/>
      <w:bookmarkStart w:id="1082" w:name="_Toc51762377"/>
      <w:bookmarkStart w:id="1083" w:name="_Toc59016949"/>
      <w:bookmarkStart w:id="1084" w:name="_Toc129338864"/>
      <w:bookmarkStart w:id="1085" w:name="_Toc209476257"/>
      <w:r w:rsidRPr="00F9618C">
        <w:t>4.2.7.2</w:t>
      </w:r>
      <w:r w:rsidRPr="00F9618C">
        <w:tab/>
        <w:t>Unsubscription to events</w:t>
      </w:r>
      <w:bookmarkEnd w:id="1079"/>
      <w:bookmarkEnd w:id="1080"/>
      <w:bookmarkEnd w:id="1081"/>
      <w:bookmarkEnd w:id="1082"/>
      <w:bookmarkEnd w:id="1083"/>
      <w:bookmarkEnd w:id="1084"/>
      <w:r w:rsidR="00251E1C" w:rsidRPr="00F9618C">
        <w:t xml:space="preserve"> for an application session context</w:t>
      </w:r>
      <w:bookmarkEnd w:id="1085"/>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25pt;height:149.25pt" o:ole="">
            <v:imagedata r:id="rId41" o:title=""/>
          </v:shape>
          <o:OLEObject Type="Embed" ProgID="Visio.Drawing.15" ShapeID="_x0000_i1039" DrawAspect="Content" ObjectID="_1825587831"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086" w:name="_Toc28012401"/>
      <w:bookmarkStart w:id="1087" w:name="_Toc36038354"/>
      <w:bookmarkStart w:id="1088" w:name="_Toc45133624"/>
      <w:bookmarkStart w:id="1089" w:name="_Toc51762378"/>
      <w:bookmarkStart w:id="1090" w:name="_Toc59016950"/>
      <w:bookmarkStart w:id="1091" w:name="_Toc129338865"/>
      <w:bookmarkStart w:id="1092" w:name="_Toc209476258"/>
      <w:r w:rsidRPr="00F9618C">
        <w:rPr>
          <w:lang w:eastAsia="zh-CN"/>
        </w:rPr>
        <w:t>5</w:t>
      </w:r>
      <w:r w:rsidRPr="00F9618C">
        <w:tab/>
      </w:r>
      <w:r w:rsidRPr="00F9618C">
        <w:rPr>
          <w:lang w:eastAsia="zh-CN"/>
        </w:rPr>
        <w:t>Npcf_PolicyAuthorization Service API</w:t>
      </w:r>
      <w:bookmarkEnd w:id="1086"/>
      <w:bookmarkEnd w:id="1087"/>
      <w:bookmarkEnd w:id="1088"/>
      <w:bookmarkEnd w:id="1089"/>
      <w:bookmarkEnd w:id="1090"/>
      <w:bookmarkEnd w:id="1091"/>
      <w:bookmarkEnd w:id="1092"/>
    </w:p>
    <w:p w14:paraId="523134F6" w14:textId="77777777" w:rsidR="00FD0136" w:rsidRPr="00F9618C" w:rsidRDefault="00FD0136">
      <w:pPr>
        <w:pStyle w:val="Heading2"/>
      </w:pPr>
      <w:bookmarkStart w:id="1093" w:name="_Toc28012402"/>
      <w:bookmarkStart w:id="1094" w:name="_Toc36038355"/>
      <w:bookmarkStart w:id="1095" w:name="_Toc45133625"/>
      <w:bookmarkStart w:id="1096" w:name="_Toc51762379"/>
      <w:bookmarkStart w:id="1097" w:name="_Toc59016951"/>
      <w:bookmarkStart w:id="1098" w:name="_Toc129338866"/>
      <w:bookmarkStart w:id="1099" w:name="_Toc209476259"/>
      <w:r w:rsidRPr="00F9618C">
        <w:rPr>
          <w:lang w:eastAsia="zh-CN"/>
        </w:rPr>
        <w:t>5</w:t>
      </w:r>
      <w:r w:rsidRPr="00F9618C">
        <w:t>.1</w:t>
      </w:r>
      <w:r w:rsidRPr="00F9618C">
        <w:tab/>
        <w:t>Introduction</w:t>
      </w:r>
      <w:bookmarkEnd w:id="1093"/>
      <w:bookmarkEnd w:id="1094"/>
      <w:bookmarkEnd w:id="1095"/>
      <w:bookmarkEnd w:id="1096"/>
      <w:bookmarkEnd w:id="1097"/>
      <w:bookmarkEnd w:id="1098"/>
      <w:bookmarkEnd w:id="1099"/>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100" w:name="_Toc28012403"/>
      <w:bookmarkStart w:id="1101" w:name="_Toc36038356"/>
      <w:bookmarkStart w:id="1102" w:name="_Toc45133626"/>
      <w:bookmarkStart w:id="1103" w:name="_Toc51762380"/>
      <w:bookmarkStart w:id="1104" w:name="_Toc59016952"/>
      <w:bookmarkStart w:id="1105" w:name="_Toc129338867"/>
      <w:bookmarkStart w:id="1106" w:name="_Toc209476260"/>
      <w:r w:rsidRPr="00F9618C">
        <w:t>5.2</w:t>
      </w:r>
      <w:r w:rsidRPr="00F9618C">
        <w:tab/>
        <w:t>Usage of HTTP</w:t>
      </w:r>
      <w:bookmarkEnd w:id="1100"/>
      <w:bookmarkEnd w:id="1101"/>
      <w:bookmarkEnd w:id="1102"/>
      <w:bookmarkEnd w:id="1103"/>
      <w:bookmarkEnd w:id="1104"/>
      <w:bookmarkEnd w:id="1105"/>
      <w:bookmarkEnd w:id="1106"/>
    </w:p>
    <w:p w14:paraId="1D1E8B1A" w14:textId="77777777" w:rsidR="00FD0136" w:rsidRPr="00F9618C" w:rsidRDefault="00FD0136">
      <w:pPr>
        <w:pStyle w:val="Heading3"/>
      </w:pPr>
      <w:bookmarkStart w:id="1107" w:name="_Toc28012404"/>
      <w:bookmarkStart w:id="1108" w:name="_Toc36038357"/>
      <w:bookmarkStart w:id="1109" w:name="_Toc45133627"/>
      <w:bookmarkStart w:id="1110" w:name="_Toc51762381"/>
      <w:bookmarkStart w:id="1111" w:name="_Toc59016953"/>
      <w:bookmarkStart w:id="1112" w:name="_Toc129338868"/>
      <w:bookmarkStart w:id="1113" w:name="_Toc209476261"/>
      <w:r w:rsidRPr="00F9618C">
        <w:t>5.2.1</w:t>
      </w:r>
      <w:r w:rsidRPr="00F9618C">
        <w:tab/>
        <w:t>General</w:t>
      </w:r>
      <w:bookmarkEnd w:id="1107"/>
      <w:bookmarkEnd w:id="1108"/>
      <w:bookmarkEnd w:id="1109"/>
      <w:bookmarkEnd w:id="1110"/>
      <w:bookmarkEnd w:id="1111"/>
      <w:bookmarkEnd w:id="1112"/>
      <w:bookmarkEnd w:id="1113"/>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114" w:name="_Toc28012405"/>
      <w:bookmarkStart w:id="1115" w:name="_Toc36038358"/>
      <w:bookmarkStart w:id="1116" w:name="_Toc45133628"/>
      <w:bookmarkStart w:id="1117" w:name="_Toc51762382"/>
      <w:bookmarkStart w:id="1118" w:name="_Toc59016954"/>
      <w:bookmarkStart w:id="1119" w:name="_Toc129338869"/>
      <w:bookmarkStart w:id="1120" w:name="_Toc209476262"/>
      <w:r w:rsidRPr="00F9618C">
        <w:t>5.2.2</w:t>
      </w:r>
      <w:r w:rsidRPr="00F9618C">
        <w:tab/>
        <w:t>HTTP standard headers</w:t>
      </w:r>
      <w:bookmarkEnd w:id="1114"/>
      <w:bookmarkEnd w:id="1115"/>
      <w:bookmarkEnd w:id="1116"/>
      <w:bookmarkEnd w:id="1117"/>
      <w:bookmarkEnd w:id="1118"/>
      <w:bookmarkEnd w:id="1119"/>
      <w:bookmarkEnd w:id="1120"/>
    </w:p>
    <w:p w14:paraId="2D9BE7AE" w14:textId="77777777" w:rsidR="00FD0136" w:rsidRPr="00F9618C" w:rsidRDefault="00FD0136">
      <w:pPr>
        <w:pStyle w:val="Heading4"/>
        <w:rPr>
          <w:lang w:eastAsia="zh-CN"/>
        </w:rPr>
      </w:pPr>
      <w:bookmarkStart w:id="1121" w:name="_Toc28012406"/>
      <w:bookmarkStart w:id="1122" w:name="_Toc36038359"/>
      <w:bookmarkStart w:id="1123" w:name="_Toc45133629"/>
      <w:bookmarkStart w:id="1124" w:name="_Toc51762383"/>
      <w:bookmarkStart w:id="1125" w:name="_Toc59016955"/>
      <w:bookmarkStart w:id="1126" w:name="_Toc129338870"/>
      <w:bookmarkStart w:id="1127" w:name="_Toc209476263"/>
      <w:r w:rsidRPr="00F9618C">
        <w:t>5.2.2.1</w:t>
      </w:r>
      <w:r w:rsidRPr="00F9618C">
        <w:rPr>
          <w:lang w:eastAsia="zh-CN"/>
        </w:rPr>
        <w:tab/>
        <w:t>General</w:t>
      </w:r>
      <w:bookmarkEnd w:id="1121"/>
      <w:bookmarkEnd w:id="1122"/>
      <w:bookmarkEnd w:id="1123"/>
      <w:bookmarkEnd w:id="1124"/>
      <w:bookmarkEnd w:id="1125"/>
      <w:bookmarkEnd w:id="1126"/>
      <w:bookmarkEnd w:id="1127"/>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128" w:name="_Toc28012407"/>
      <w:bookmarkStart w:id="1129" w:name="_Toc36038360"/>
      <w:bookmarkStart w:id="1130" w:name="_Toc45133630"/>
      <w:bookmarkStart w:id="1131" w:name="_Toc51762384"/>
      <w:bookmarkStart w:id="1132" w:name="_Toc59016956"/>
      <w:bookmarkStart w:id="1133" w:name="_Toc129338871"/>
      <w:bookmarkStart w:id="1134" w:name="_Toc209476264"/>
      <w:r w:rsidRPr="00F9618C">
        <w:t>5.2.2.2</w:t>
      </w:r>
      <w:r w:rsidRPr="00F9618C">
        <w:tab/>
        <w:t>Content type</w:t>
      </w:r>
      <w:bookmarkEnd w:id="1128"/>
      <w:bookmarkEnd w:id="1129"/>
      <w:bookmarkEnd w:id="1130"/>
      <w:bookmarkEnd w:id="1131"/>
      <w:bookmarkEnd w:id="1132"/>
      <w:bookmarkEnd w:id="1133"/>
      <w:bookmarkEnd w:id="1134"/>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135" w:name="_Hlk525213471"/>
      <w:bookmarkStart w:id="1136"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135"/>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137" w:name="_Toc28012408"/>
      <w:bookmarkStart w:id="1138" w:name="_Toc36038361"/>
      <w:bookmarkStart w:id="1139" w:name="_Toc45133631"/>
      <w:bookmarkStart w:id="1140" w:name="_Toc51762385"/>
      <w:bookmarkStart w:id="1141" w:name="_Toc59016957"/>
      <w:bookmarkStart w:id="1142" w:name="_Toc129338872"/>
      <w:bookmarkStart w:id="1143" w:name="_Toc209476265"/>
      <w:bookmarkEnd w:id="1136"/>
      <w:r w:rsidRPr="00F9618C">
        <w:t>5.2.3</w:t>
      </w:r>
      <w:r w:rsidRPr="00F9618C">
        <w:tab/>
        <w:t>HTTP custom headers</w:t>
      </w:r>
      <w:bookmarkEnd w:id="1137"/>
      <w:bookmarkEnd w:id="1138"/>
      <w:bookmarkEnd w:id="1139"/>
      <w:bookmarkEnd w:id="1140"/>
      <w:bookmarkEnd w:id="1141"/>
      <w:bookmarkEnd w:id="1142"/>
      <w:bookmarkEnd w:id="1143"/>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144" w:name="_Toc28012409"/>
      <w:bookmarkStart w:id="1145" w:name="_Toc36038362"/>
      <w:bookmarkStart w:id="1146" w:name="_Toc45133632"/>
      <w:bookmarkStart w:id="1147" w:name="_Toc51762386"/>
      <w:bookmarkStart w:id="1148" w:name="_Toc59016958"/>
      <w:bookmarkStart w:id="1149" w:name="_Toc129338873"/>
      <w:bookmarkStart w:id="1150" w:name="_Toc209476266"/>
      <w:r w:rsidRPr="00F9618C">
        <w:t>5.3</w:t>
      </w:r>
      <w:r w:rsidRPr="00F9618C">
        <w:tab/>
        <w:t>Resources</w:t>
      </w:r>
      <w:bookmarkEnd w:id="1144"/>
      <w:bookmarkEnd w:id="1145"/>
      <w:bookmarkEnd w:id="1146"/>
      <w:bookmarkEnd w:id="1147"/>
      <w:bookmarkEnd w:id="1148"/>
      <w:bookmarkEnd w:id="1149"/>
      <w:bookmarkEnd w:id="1150"/>
    </w:p>
    <w:p w14:paraId="56D707FD" w14:textId="77777777" w:rsidR="00FD0136" w:rsidRPr="00F9618C" w:rsidRDefault="00FD0136">
      <w:pPr>
        <w:pStyle w:val="Heading3"/>
      </w:pPr>
      <w:bookmarkStart w:id="1151" w:name="_Toc28012410"/>
      <w:bookmarkStart w:id="1152" w:name="_Toc36038363"/>
      <w:bookmarkStart w:id="1153" w:name="_Toc45133633"/>
      <w:bookmarkStart w:id="1154" w:name="_Toc51762387"/>
      <w:bookmarkStart w:id="1155" w:name="_Toc59016959"/>
      <w:bookmarkStart w:id="1156" w:name="_Toc129338874"/>
      <w:bookmarkStart w:id="1157" w:name="_Toc209476267"/>
      <w:r w:rsidRPr="00F9618C">
        <w:t>5.3.1</w:t>
      </w:r>
      <w:r w:rsidRPr="00F9618C">
        <w:tab/>
        <w:t>Resource Structure</w:t>
      </w:r>
      <w:bookmarkEnd w:id="1151"/>
      <w:bookmarkEnd w:id="1152"/>
      <w:bookmarkEnd w:id="1153"/>
      <w:bookmarkEnd w:id="1154"/>
      <w:bookmarkEnd w:id="1155"/>
      <w:bookmarkEnd w:id="1156"/>
      <w:bookmarkEnd w:id="1157"/>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158" w:name="_Hlk102381732"/>
      <w:r w:rsidRPr="00F9618C">
        <w:t>Npcf_PolicyAuthorization API</w:t>
      </w:r>
      <w:bookmarkEnd w:id="1158"/>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159" w:name="_Toc28012411"/>
      <w:bookmarkStart w:id="1160" w:name="_Toc36038364"/>
      <w:bookmarkStart w:id="1161" w:name="_Toc45133634"/>
      <w:bookmarkStart w:id="1162" w:name="_Toc51762388"/>
      <w:bookmarkStart w:id="1163" w:name="_Toc59016960"/>
      <w:bookmarkStart w:id="1164" w:name="_Toc129338875"/>
      <w:bookmarkStart w:id="1165" w:name="_Toc209476268"/>
      <w:r w:rsidRPr="00F9618C">
        <w:t>5.3.2</w:t>
      </w:r>
      <w:r w:rsidRPr="00F9618C">
        <w:tab/>
        <w:t>Resource: Application Sessions (Collection)</w:t>
      </w:r>
      <w:bookmarkEnd w:id="1159"/>
      <w:bookmarkEnd w:id="1160"/>
      <w:bookmarkEnd w:id="1161"/>
      <w:bookmarkEnd w:id="1162"/>
      <w:bookmarkEnd w:id="1163"/>
      <w:bookmarkEnd w:id="1164"/>
      <w:bookmarkEnd w:id="1165"/>
    </w:p>
    <w:p w14:paraId="46529485" w14:textId="77777777" w:rsidR="00FD0136" w:rsidRPr="00F9618C" w:rsidRDefault="00FD0136">
      <w:pPr>
        <w:pStyle w:val="Heading4"/>
      </w:pPr>
      <w:bookmarkStart w:id="1166" w:name="_Toc28012412"/>
      <w:bookmarkStart w:id="1167" w:name="_Toc36038365"/>
      <w:bookmarkStart w:id="1168" w:name="_Toc45133635"/>
      <w:bookmarkStart w:id="1169" w:name="_Toc51762389"/>
      <w:bookmarkStart w:id="1170" w:name="_Toc59016961"/>
      <w:bookmarkStart w:id="1171" w:name="_Toc129338876"/>
      <w:bookmarkStart w:id="1172" w:name="_Toc209476269"/>
      <w:r w:rsidRPr="00F9618C">
        <w:t>5.3.2.1</w:t>
      </w:r>
      <w:r w:rsidRPr="00F9618C">
        <w:tab/>
        <w:t>Description</w:t>
      </w:r>
      <w:bookmarkEnd w:id="1166"/>
      <w:bookmarkEnd w:id="1167"/>
      <w:bookmarkEnd w:id="1168"/>
      <w:bookmarkEnd w:id="1169"/>
      <w:bookmarkEnd w:id="1170"/>
      <w:bookmarkEnd w:id="1171"/>
      <w:bookmarkEnd w:id="1172"/>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173" w:name="_Toc28012413"/>
      <w:bookmarkStart w:id="1174" w:name="_Toc36038366"/>
      <w:bookmarkStart w:id="1175" w:name="_Toc45133636"/>
      <w:bookmarkStart w:id="1176" w:name="_Toc51762390"/>
      <w:bookmarkStart w:id="1177" w:name="_Toc59016962"/>
      <w:bookmarkStart w:id="1178" w:name="_Toc129338877"/>
      <w:bookmarkStart w:id="1179" w:name="_Toc209476270"/>
      <w:r w:rsidRPr="00F9618C">
        <w:t>5.3.2.2</w:t>
      </w:r>
      <w:r w:rsidRPr="00F9618C">
        <w:tab/>
        <w:t>Resource definition</w:t>
      </w:r>
      <w:bookmarkEnd w:id="1173"/>
      <w:bookmarkEnd w:id="1174"/>
      <w:bookmarkEnd w:id="1175"/>
      <w:bookmarkEnd w:id="1176"/>
      <w:bookmarkEnd w:id="1177"/>
      <w:bookmarkEnd w:id="1178"/>
      <w:bookmarkEnd w:id="117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180" w:name="_Toc28012414"/>
      <w:bookmarkStart w:id="1181" w:name="_Toc36038367"/>
      <w:bookmarkStart w:id="1182" w:name="_Toc45133637"/>
      <w:bookmarkStart w:id="1183" w:name="_Toc51762391"/>
      <w:bookmarkStart w:id="1184" w:name="_Toc59016963"/>
      <w:bookmarkStart w:id="1185" w:name="_Toc129338878"/>
      <w:bookmarkStart w:id="1186" w:name="_Toc209476271"/>
      <w:r w:rsidRPr="00F9618C">
        <w:t>5.3.2.3</w:t>
      </w:r>
      <w:r w:rsidRPr="00F9618C">
        <w:tab/>
        <w:t>Resource Standard Methods</w:t>
      </w:r>
      <w:bookmarkEnd w:id="1180"/>
      <w:bookmarkEnd w:id="1181"/>
      <w:bookmarkEnd w:id="1182"/>
      <w:bookmarkEnd w:id="1183"/>
      <w:bookmarkEnd w:id="1184"/>
      <w:bookmarkEnd w:id="1185"/>
      <w:bookmarkEnd w:id="1186"/>
    </w:p>
    <w:p w14:paraId="64E4F5C6" w14:textId="77777777" w:rsidR="00FD0136" w:rsidRPr="00F9618C" w:rsidRDefault="00FD0136">
      <w:pPr>
        <w:pStyle w:val="Heading5"/>
      </w:pPr>
      <w:bookmarkStart w:id="1187" w:name="_Toc28012415"/>
      <w:bookmarkStart w:id="1188" w:name="_Toc36038368"/>
      <w:bookmarkStart w:id="1189" w:name="_Toc45133638"/>
      <w:bookmarkStart w:id="1190" w:name="_Toc51762392"/>
      <w:bookmarkStart w:id="1191" w:name="_Toc59016964"/>
      <w:bookmarkStart w:id="1192" w:name="_Toc129338879"/>
      <w:bookmarkStart w:id="1193" w:name="_Toc209476272"/>
      <w:r w:rsidRPr="00F9618C">
        <w:t>5.3.2.3.1</w:t>
      </w:r>
      <w:r w:rsidRPr="00F9618C">
        <w:tab/>
        <w:t>POST</w:t>
      </w:r>
      <w:bookmarkEnd w:id="1187"/>
      <w:bookmarkEnd w:id="1188"/>
      <w:bookmarkEnd w:id="1189"/>
      <w:bookmarkEnd w:id="1190"/>
      <w:bookmarkEnd w:id="1191"/>
      <w:bookmarkEnd w:id="1192"/>
      <w:bookmarkEnd w:id="1193"/>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194" w:name="_Toc28012416"/>
      <w:bookmarkStart w:id="1195"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196" w:name="_Toc45133639"/>
      <w:bookmarkStart w:id="1197" w:name="_Toc51762393"/>
      <w:bookmarkStart w:id="1198" w:name="_Toc59016965"/>
      <w:bookmarkStart w:id="1199" w:name="_Toc129338880"/>
      <w:bookmarkStart w:id="1200" w:name="_Toc209476273"/>
      <w:r w:rsidRPr="00F9618C">
        <w:t>5.3.2.4</w:t>
      </w:r>
      <w:r w:rsidRPr="00F9618C">
        <w:tab/>
        <w:t>Resource Custom Operations</w:t>
      </w:r>
      <w:bookmarkEnd w:id="1194"/>
      <w:bookmarkEnd w:id="1195"/>
      <w:bookmarkEnd w:id="1196"/>
      <w:bookmarkEnd w:id="1197"/>
      <w:bookmarkEnd w:id="1198"/>
      <w:bookmarkEnd w:id="1199"/>
      <w:bookmarkEnd w:id="1200"/>
    </w:p>
    <w:p w14:paraId="7066E92E" w14:textId="77777777" w:rsidR="00FD0136" w:rsidRPr="00F9618C" w:rsidRDefault="00FD0136">
      <w:pPr>
        <w:pStyle w:val="Heading5"/>
      </w:pPr>
      <w:bookmarkStart w:id="1201" w:name="_Toc28012417"/>
      <w:bookmarkStart w:id="1202" w:name="_Toc36038370"/>
      <w:bookmarkStart w:id="1203" w:name="_Toc45133640"/>
      <w:bookmarkStart w:id="1204" w:name="_Toc51762394"/>
      <w:bookmarkStart w:id="1205" w:name="_Toc59016966"/>
      <w:bookmarkStart w:id="1206" w:name="_Toc129338881"/>
      <w:bookmarkStart w:id="1207" w:name="_Toc209476274"/>
      <w:r w:rsidRPr="00F9618C">
        <w:t>5.3.2.4.1</w:t>
      </w:r>
      <w:r w:rsidRPr="00F9618C">
        <w:tab/>
        <w:t>Overview</w:t>
      </w:r>
      <w:bookmarkEnd w:id="1201"/>
      <w:bookmarkEnd w:id="1202"/>
      <w:bookmarkEnd w:id="1203"/>
      <w:bookmarkEnd w:id="1204"/>
      <w:bookmarkEnd w:id="1205"/>
      <w:bookmarkEnd w:id="1206"/>
      <w:bookmarkEnd w:id="1207"/>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208" w:name="_Toc28012418"/>
      <w:bookmarkStart w:id="1209" w:name="_Toc36038371"/>
      <w:bookmarkStart w:id="1210" w:name="_Toc45133641"/>
      <w:bookmarkStart w:id="1211" w:name="_Toc51762395"/>
      <w:bookmarkStart w:id="1212" w:name="_Toc59016967"/>
      <w:bookmarkStart w:id="1213" w:name="_Toc129338882"/>
      <w:bookmarkStart w:id="1214" w:name="_Toc209476275"/>
      <w:r w:rsidRPr="00F9618C">
        <w:t>5.3.2.4.2</w:t>
      </w:r>
      <w:r w:rsidRPr="00F9618C">
        <w:tab/>
        <w:t>Operation: PcscfRestoration</w:t>
      </w:r>
      <w:bookmarkEnd w:id="1208"/>
      <w:bookmarkEnd w:id="1209"/>
      <w:bookmarkEnd w:id="1210"/>
      <w:bookmarkEnd w:id="1211"/>
      <w:bookmarkEnd w:id="1212"/>
      <w:bookmarkEnd w:id="1213"/>
      <w:bookmarkEnd w:id="1214"/>
    </w:p>
    <w:p w14:paraId="2763324F" w14:textId="77777777" w:rsidR="00FD0136" w:rsidRPr="00F9618C" w:rsidRDefault="00FD0136">
      <w:pPr>
        <w:pStyle w:val="Heading6"/>
      </w:pPr>
      <w:bookmarkStart w:id="1215" w:name="_Toc28012419"/>
      <w:bookmarkStart w:id="1216" w:name="_Toc36038372"/>
      <w:bookmarkStart w:id="1217" w:name="_Toc45133642"/>
      <w:bookmarkStart w:id="1218" w:name="_Toc51762396"/>
      <w:bookmarkStart w:id="1219" w:name="_Toc59016968"/>
      <w:bookmarkStart w:id="1220" w:name="_Toc129338883"/>
      <w:bookmarkStart w:id="1221" w:name="_Toc209476276"/>
      <w:r w:rsidRPr="00F9618C">
        <w:t>5.3.2.4.2.1</w:t>
      </w:r>
      <w:r w:rsidRPr="00F9618C">
        <w:tab/>
        <w:t>Description</w:t>
      </w:r>
      <w:bookmarkEnd w:id="1215"/>
      <w:bookmarkEnd w:id="1216"/>
      <w:bookmarkEnd w:id="1217"/>
      <w:bookmarkEnd w:id="1218"/>
      <w:bookmarkEnd w:id="1219"/>
      <w:bookmarkEnd w:id="1220"/>
      <w:bookmarkEnd w:id="1221"/>
    </w:p>
    <w:p w14:paraId="238DBCDE" w14:textId="77777777" w:rsidR="00FD0136" w:rsidRPr="00F9618C" w:rsidRDefault="00FD0136">
      <w:pPr>
        <w:pStyle w:val="Heading6"/>
      </w:pPr>
      <w:bookmarkStart w:id="1222" w:name="_Toc28012420"/>
      <w:bookmarkStart w:id="1223" w:name="_Toc36038373"/>
      <w:bookmarkStart w:id="1224" w:name="_Toc45133643"/>
      <w:bookmarkStart w:id="1225" w:name="_Toc51762397"/>
      <w:bookmarkStart w:id="1226" w:name="_Toc59016969"/>
      <w:bookmarkStart w:id="1227" w:name="_Toc129338884"/>
      <w:bookmarkStart w:id="1228" w:name="_Toc209476277"/>
      <w:r w:rsidRPr="00F9618C">
        <w:t>5.3.2.4.2.2</w:t>
      </w:r>
      <w:r w:rsidRPr="00F9618C">
        <w:tab/>
        <w:t>Operation Definition</w:t>
      </w:r>
      <w:bookmarkEnd w:id="1222"/>
      <w:bookmarkEnd w:id="1223"/>
      <w:bookmarkEnd w:id="1224"/>
      <w:bookmarkEnd w:id="1225"/>
      <w:bookmarkEnd w:id="1226"/>
      <w:bookmarkEnd w:id="1227"/>
      <w:bookmarkEnd w:id="1228"/>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229" w:name="_Toc28012421"/>
      <w:bookmarkStart w:id="1230" w:name="_Toc36038374"/>
      <w:bookmarkStart w:id="1231" w:name="_Toc45133644"/>
      <w:bookmarkStart w:id="1232"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233" w:name="_Toc59016970"/>
      <w:bookmarkStart w:id="1234" w:name="_Toc129338885"/>
      <w:bookmarkStart w:id="1235" w:name="_Toc209476278"/>
      <w:r w:rsidRPr="00F9618C">
        <w:t>5.3.3</w:t>
      </w:r>
      <w:r w:rsidRPr="00F9618C">
        <w:tab/>
        <w:t>Resource: Individual Application Session Context (Document)</w:t>
      </w:r>
      <w:bookmarkEnd w:id="1229"/>
      <w:bookmarkEnd w:id="1230"/>
      <w:bookmarkEnd w:id="1231"/>
      <w:bookmarkEnd w:id="1232"/>
      <w:bookmarkEnd w:id="1233"/>
      <w:bookmarkEnd w:id="1234"/>
      <w:bookmarkEnd w:id="1235"/>
    </w:p>
    <w:p w14:paraId="44C177BC" w14:textId="77777777" w:rsidR="00FD0136" w:rsidRPr="00F9618C" w:rsidRDefault="00FD0136">
      <w:pPr>
        <w:pStyle w:val="Heading4"/>
      </w:pPr>
      <w:bookmarkStart w:id="1236" w:name="_Toc28012422"/>
      <w:bookmarkStart w:id="1237" w:name="_Toc36038375"/>
      <w:bookmarkStart w:id="1238" w:name="_Toc45133645"/>
      <w:bookmarkStart w:id="1239" w:name="_Toc51762399"/>
      <w:bookmarkStart w:id="1240" w:name="_Toc59016971"/>
      <w:bookmarkStart w:id="1241" w:name="_Toc129338886"/>
      <w:bookmarkStart w:id="1242" w:name="_Toc209476279"/>
      <w:r w:rsidRPr="00F9618C">
        <w:t>5.3.3.1</w:t>
      </w:r>
      <w:r w:rsidRPr="00F9618C">
        <w:tab/>
        <w:t>Description</w:t>
      </w:r>
      <w:bookmarkEnd w:id="1236"/>
      <w:bookmarkEnd w:id="1237"/>
      <w:bookmarkEnd w:id="1238"/>
      <w:bookmarkEnd w:id="1239"/>
      <w:bookmarkEnd w:id="1240"/>
      <w:bookmarkEnd w:id="1241"/>
      <w:bookmarkEnd w:id="1242"/>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243" w:name="_Toc28012423"/>
      <w:bookmarkStart w:id="1244" w:name="_Toc36038376"/>
      <w:bookmarkStart w:id="1245" w:name="_Toc45133646"/>
      <w:bookmarkStart w:id="1246" w:name="_Toc51762400"/>
      <w:bookmarkStart w:id="1247" w:name="_Toc59016972"/>
      <w:bookmarkStart w:id="1248" w:name="_Toc129338887"/>
      <w:bookmarkStart w:id="1249" w:name="_Toc209476280"/>
      <w:r w:rsidRPr="00F9618C">
        <w:t>5.3.3.2</w:t>
      </w:r>
      <w:r w:rsidRPr="00F9618C">
        <w:tab/>
        <w:t>Resource definition</w:t>
      </w:r>
      <w:bookmarkEnd w:id="1243"/>
      <w:bookmarkEnd w:id="1244"/>
      <w:bookmarkEnd w:id="1245"/>
      <w:bookmarkEnd w:id="1246"/>
      <w:bookmarkEnd w:id="1247"/>
      <w:bookmarkEnd w:id="1248"/>
      <w:bookmarkEnd w:id="1249"/>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250" w:name="_Toc28012424"/>
      <w:bookmarkStart w:id="1251" w:name="_Toc36038377"/>
      <w:bookmarkStart w:id="1252" w:name="_Toc45133647"/>
      <w:bookmarkStart w:id="1253" w:name="_Toc51762401"/>
      <w:bookmarkStart w:id="1254" w:name="_Toc59016973"/>
      <w:bookmarkStart w:id="1255" w:name="_Toc129338888"/>
      <w:bookmarkStart w:id="1256" w:name="_Toc209476281"/>
      <w:r w:rsidRPr="00F9618C">
        <w:t>5.3.3.3</w:t>
      </w:r>
      <w:r w:rsidRPr="00F9618C">
        <w:tab/>
        <w:t>Resource Standard Methods</w:t>
      </w:r>
      <w:bookmarkEnd w:id="1250"/>
      <w:bookmarkEnd w:id="1251"/>
      <w:bookmarkEnd w:id="1252"/>
      <w:bookmarkEnd w:id="1253"/>
      <w:bookmarkEnd w:id="1254"/>
      <w:bookmarkEnd w:id="1255"/>
      <w:bookmarkEnd w:id="1256"/>
    </w:p>
    <w:p w14:paraId="23483B7E" w14:textId="77777777" w:rsidR="00FD0136" w:rsidRPr="00F9618C" w:rsidRDefault="00FD0136">
      <w:pPr>
        <w:pStyle w:val="Heading5"/>
      </w:pPr>
      <w:bookmarkStart w:id="1257" w:name="_Toc28012425"/>
      <w:bookmarkStart w:id="1258" w:name="_Toc36038378"/>
      <w:bookmarkStart w:id="1259" w:name="_Toc45133648"/>
      <w:bookmarkStart w:id="1260" w:name="_Toc51762402"/>
      <w:bookmarkStart w:id="1261" w:name="_Toc59016974"/>
      <w:bookmarkStart w:id="1262" w:name="_Toc129338889"/>
      <w:bookmarkStart w:id="1263" w:name="_Toc209476282"/>
      <w:r w:rsidRPr="00F9618C">
        <w:t>5.3.3.3.1</w:t>
      </w:r>
      <w:r w:rsidRPr="00F9618C">
        <w:tab/>
        <w:t>GET</w:t>
      </w:r>
      <w:bookmarkEnd w:id="1257"/>
      <w:bookmarkEnd w:id="1258"/>
      <w:bookmarkEnd w:id="1259"/>
      <w:bookmarkEnd w:id="1260"/>
      <w:bookmarkEnd w:id="1261"/>
      <w:bookmarkEnd w:id="1262"/>
      <w:bookmarkEnd w:id="1263"/>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264" w:name="_Toc28012426"/>
      <w:bookmarkStart w:id="1265" w:name="_Toc36038379"/>
      <w:bookmarkStart w:id="1266" w:name="_Toc45133649"/>
      <w:bookmarkStart w:id="1267"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268" w:name="_Toc59016975"/>
      <w:bookmarkStart w:id="1269" w:name="_Toc129338890"/>
      <w:bookmarkStart w:id="1270" w:name="_Toc209476283"/>
      <w:r w:rsidRPr="00F9618C">
        <w:t>5.3.3.3.2</w:t>
      </w:r>
      <w:r w:rsidRPr="00F9618C">
        <w:tab/>
        <w:t>PATCH</w:t>
      </w:r>
      <w:bookmarkEnd w:id="1264"/>
      <w:bookmarkEnd w:id="1265"/>
      <w:bookmarkEnd w:id="1266"/>
      <w:bookmarkEnd w:id="1267"/>
      <w:bookmarkEnd w:id="1268"/>
      <w:bookmarkEnd w:id="1269"/>
      <w:bookmarkEnd w:id="1270"/>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271" w:name="_Toc28012427"/>
      <w:bookmarkStart w:id="1272" w:name="_Toc36038380"/>
      <w:bookmarkStart w:id="1273" w:name="_Toc45133650"/>
      <w:bookmarkStart w:id="1274"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275" w:name="_Toc59016976"/>
      <w:bookmarkStart w:id="1276" w:name="_Toc129338891"/>
      <w:bookmarkStart w:id="1277" w:name="_Toc209476284"/>
      <w:r w:rsidRPr="00F9618C">
        <w:t>5.3.3.4</w:t>
      </w:r>
      <w:r w:rsidRPr="00F9618C">
        <w:tab/>
        <w:t>Resource Custom Operations</w:t>
      </w:r>
      <w:bookmarkEnd w:id="1271"/>
      <w:bookmarkEnd w:id="1272"/>
      <w:bookmarkEnd w:id="1273"/>
      <w:bookmarkEnd w:id="1274"/>
      <w:bookmarkEnd w:id="1275"/>
      <w:bookmarkEnd w:id="1276"/>
      <w:bookmarkEnd w:id="1277"/>
    </w:p>
    <w:p w14:paraId="487350E7" w14:textId="77777777" w:rsidR="00FD0136" w:rsidRPr="00F9618C" w:rsidRDefault="00FD0136">
      <w:pPr>
        <w:pStyle w:val="Heading5"/>
      </w:pPr>
      <w:bookmarkStart w:id="1278" w:name="_Toc28012428"/>
      <w:bookmarkStart w:id="1279" w:name="_Toc36038381"/>
      <w:bookmarkStart w:id="1280" w:name="_Toc45133651"/>
      <w:bookmarkStart w:id="1281" w:name="_Toc51762405"/>
      <w:bookmarkStart w:id="1282" w:name="_Toc59016977"/>
      <w:bookmarkStart w:id="1283" w:name="_Toc129338892"/>
      <w:bookmarkStart w:id="1284" w:name="_Toc209476285"/>
      <w:r w:rsidRPr="00F9618C">
        <w:t>5.3.3.4.1</w:t>
      </w:r>
      <w:r w:rsidRPr="00F9618C">
        <w:tab/>
        <w:t>Overview</w:t>
      </w:r>
      <w:bookmarkEnd w:id="1278"/>
      <w:bookmarkEnd w:id="1279"/>
      <w:bookmarkEnd w:id="1280"/>
      <w:bookmarkEnd w:id="1281"/>
      <w:bookmarkEnd w:id="1282"/>
      <w:bookmarkEnd w:id="1283"/>
      <w:bookmarkEnd w:id="1284"/>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285" w:name="_Toc28012429"/>
      <w:bookmarkStart w:id="1286" w:name="_Toc36038382"/>
      <w:bookmarkStart w:id="1287" w:name="_Toc45133652"/>
      <w:bookmarkStart w:id="1288" w:name="_Toc51762406"/>
      <w:bookmarkStart w:id="1289" w:name="_Toc59016978"/>
      <w:bookmarkStart w:id="1290" w:name="_Toc129338893"/>
      <w:bookmarkStart w:id="1291" w:name="_Toc209476286"/>
      <w:r w:rsidRPr="00F9618C">
        <w:t>5.3.3.4.2</w:t>
      </w:r>
      <w:r w:rsidRPr="00F9618C">
        <w:tab/>
        <w:t>Operation: delete</w:t>
      </w:r>
      <w:bookmarkEnd w:id="1285"/>
      <w:bookmarkEnd w:id="1286"/>
      <w:bookmarkEnd w:id="1287"/>
      <w:bookmarkEnd w:id="1288"/>
      <w:bookmarkEnd w:id="1289"/>
      <w:bookmarkEnd w:id="1290"/>
      <w:bookmarkEnd w:id="1291"/>
    </w:p>
    <w:p w14:paraId="0D64C62E" w14:textId="77777777" w:rsidR="00FD0136" w:rsidRPr="00F9618C" w:rsidRDefault="00FD0136">
      <w:pPr>
        <w:pStyle w:val="Heading6"/>
      </w:pPr>
      <w:bookmarkStart w:id="1292" w:name="_Toc28012430"/>
      <w:bookmarkStart w:id="1293" w:name="_Toc36038383"/>
      <w:bookmarkStart w:id="1294" w:name="_Toc45133653"/>
      <w:bookmarkStart w:id="1295" w:name="_Toc51762407"/>
      <w:bookmarkStart w:id="1296" w:name="_Toc59016979"/>
      <w:bookmarkStart w:id="1297" w:name="_Toc129338894"/>
      <w:bookmarkStart w:id="1298" w:name="_Toc209476287"/>
      <w:r w:rsidRPr="00F9618C">
        <w:t>5.3.3.4.2.1</w:t>
      </w:r>
      <w:r w:rsidRPr="00F9618C">
        <w:tab/>
        <w:t>Description</w:t>
      </w:r>
      <w:bookmarkEnd w:id="1292"/>
      <w:bookmarkEnd w:id="1293"/>
      <w:bookmarkEnd w:id="1294"/>
      <w:bookmarkEnd w:id="1295"/>
      <w:bookmarkEnd w:id="1296"/>
      <w:bookmarkEnd w:id="1297"/>
      <w:bookmarkEnd w:id="1298"/>
    </w:p>
    <w:p w14:paraId="6E137E64" w14:textId="77777777" w:rsidR="00FD0136" w:rsidRPr="00F9618C" w:rsidRDefault="00FD0136">
      <w:pPr>
        <w:pStyle w:val="Heading6"/>
      </w:pPr>
      <w:bookmarkStart w:id="1299" w:name="_Toc28012431"/>
      <w:bookmarkStart w:id="1300" w:name="_Toc36038384"/>
      <w:bookmarkStart w:id="1301" w:name="_Toc45133654"/>
      <w:bookmarkStart w:id="1302" w:name="_Toc51762408"/>
      <w:bookmarkStart w:id="1303" w:name="_Toc59016980"/>
      <w:bookmarkStart w:id="1304" w:name="_Toc129338895"/>
      <w:bookmarkStart w:id="1305" w:name="_Toc209476288"/>
      <w:r w:rsidRPr="00F9618C">
        <w:t>5.3.3.4.2.2</w:t>
      </w:r>
      <w:r w:rsidRPr="00F9618C">
        <w:tab/>
        <w:t>Operation Definition</w:t>
      </w:r>
      <w:bookmarkEnd w:id="1299"/>
      <w:bookmarkEnd w:id="1300"/>
      <w:bookmarkEnd w:id="1301"/>
      <w:bookmarkEnd w:id="1302"/>
      <w:bookmarkEnd w:id="1303"/>
      <w:bookmarkEnd w:id="1304"/>
      <w:bookmarkEnd w:id="1305"/>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306" w:name="_Toc28012432"/>
      <w:bookmarkStart w:id="1307" w:name="_Toc36038385"/>
      <w:bookmarkStart w:id="1308" w:name="_Toc45133655"/>
      <w:bookmarkStart w:id="1309"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310" w:name="_Toc59016981"/>
      <w:bookmarkStart w:id="1311" w:name="_Toc129338896"/>
      <w:bookmarkStart w:id="1312" w:name="_Toc209476289"/>
      <w:r w:rsidRPr="00F9618C">
        <w:t>5.3.4</w:t>
      </w:r>
      <w:r w:rsidRPr="00F9618C">
        <w:tab/>
        <w:t>Resource: Events Subscription (Document)</w:t>
      </w:r>
      <w:bookmarkEnd w:id="1306"/>
      <w:bookmarkEnd w:id="1307"/>
      <w:bookmarkEnd w:id="1308"/>
      <w:bookmarkEnd w:id="1309"/>
      <w:bookmarkEnd w:id="1310"/>
      <w:bookmarkEnd w:id="1311"/>
      <w:bookmarkEnd w:id="1312"/>
    </w:p>
    <w:p w14:paraId="78F8E0F8" w14:textId="77777777" w:rsidR="00FD0136" w:rsidRPr="00F9618C" w:rsidRDefault="00FD0136">
      <w:pPr>
        <w:pStyle w:val="Heading4"/>
      </w:pPr>
      <w:bookmarkStart w:id="1313" w:name="_Toc28012433"/>
      <w:bookmarkStart w:id="1314" w:name="_Toc36038386"/>
      <w:bookmarkStart w:id="1315" w:name="_Toc45133656"/>
      <w:bookmarkStart w:id="1316" w:name="_Toc51762410"/>
      <w:bookmarkStart w:id="1317" w:name="_Toc59016982"/>
      <w:bookmarkStart w:id="1318" w:name="_Toc129338897"/>
      <w:bookmarkStart w:id="1319" w:name="_Toc209476290"/>
      <w:r w:rsidRPr="00F9618C">
        <w:t>5.3.4.1</w:t>
      </w:r>
      <w:r w:rsidRPr="00F9618C">
        <w:tab/>
        <w:t>Description</w:t>
      </w:r>
      <w:bookmarkEnd w:id="1313"/>
      <w:bookmarkEnd w:id="1314"/>
      <w:bookmarkEnd w:id="1315"/>
      <w:bookmarkEnd w:id="1316"/>
      <w:bookmarkEnd w:id="1317"/>
      <w:bookmarkEnd w:id="1318"/>
      <w:bookmarkEnd w:id="1319"/>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320" w:name="_Toc28012434"/>
      <w:bookmarkStart w:id="1321" w:name="_Toc36038387"/>
      <w:bookmarkStart w:id="1322" w:name="_Toc45133657"/>
      <w:bookmarkStart w:id="1323" w:name="_Toc51762411"/>
      <w:bookmarkStart w:id="1324" w:name="_Toc59016983"/>
      <w:bookmarkStart w:id="1325"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326" w:name="_Toc209476291"/>
      <w:r w:rsidRPr="00F9618C">
        <w:t>5.3.4.2</w:t>
      </w:r>
      <w:r w:rsidRPr="00F9618C">
        <w:tab/>
        <w:t>Resource definition</w:t>
      </w:r>
      <w:bookmarkEnd w:id="1320"/>
      <w:bookmarkEnd w:id="1321"/>
      <w:bookmarkEnd w:id="1322"/>
      <w:bookmarkEnd w:id="1323"/>
      <w:bookmarkEnd w:id="1324"/>
      <w:bookmarkEnd w:id="1325"/>
      <w:bookmarkEnd w:id="1326"/>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327" w:name="_Toc28012435"/>
      <w:bookmarkStart w:id="1328" w:name="_Toc36038388"/>
      <w:bookmarkStart w:id="1329" w:name="_Toc45133658"/>
      <w:bookmarkStart w:id="1330" w:name="_Toc51762412"/>
      <w:bookmarkStart w:id="1331" w:name="_Toc59016984"/>
      <w:bookmarkStart w:id="1332" w:name="_Toc129338899"/>
      <w:bookmarkStart w:id="1333" w:name="_Toc209476292"/>
      <w:r w:rsidRPr="00F9618C">
        <w:t>5.3.4.3</w:t>
      </w:r>
      <w:r w:rsidRPr="00F9618C">
        <w:tab/>
        <w:t>Resource Standard Methods</w:t>
      </w:r>
      <w:bookmarkEnd w:id="1327"/>
      <w:bookmarkEnd w:id="1328"/>
      <w:bookmarkEnd w:id="1329"/>
      <w:bookmarkEnd w:id="1330"/>
      <w:bookmarkEnd w:id="1331"/>
      <w:bookmarkEnd w:id="1332"/>
      <w:bookmarkEnd w:id="1333"/>
    </w:p>
    <w:p w14:paraId="56F88290" w14:textId="77777777" w:rsidR="00FD0136" w:rsidRPr="00F9618C" w:rsidRDefault="00FD0136">
      <w:pPr>
        <w:pStyle w:val="Heading5"/>
      </w:pPr>
      <w:bookmarkStart w:id="1334" w:name="_Toc28012436"/>
      <w:bookmarkStart w:id="1335" w:name="_Toc36038389"/>
      <w:bookmarkStart w:id="1336" w:name="_Toc45133659"/>
      <w:bookmarkStart w:id="1337" w:name="_Toc51762413"/>
      <w:bookmarkStart w:id="1338" w:name="_Toc59016985"/>
      <w:bookmarkStart w:id="1339" w:name="_Toc129338900"/>
      <w:bookmarkStart w:id="1340" w:name="_Toc209476293"/>
      <w:r w:rsidRPr="00F9618C">
        <w:t>5.3.4.3.1</w:t>
      </w:r>
      <w:r w:rsidRPr="00F9618C">
        <w:tab/>
        <w:t>PUT</w:t>
      </w:r>
      <w:bookmarkEnd w:id="1334"/>
      <w:bookmarkEnd w:id="1335"/>
      <w:bookmarkEnd w:id="1336"/>
      <w:bookmarkEnd w:id="1337"/>
      <w:bookmarkEnd w:id="1338"/>
      <w:bookmarkEnd w:id="1339"/>
      <w:bookmarkEnd w:id="1340"/>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341" w:name="_Toc28012437"/>
      <w:bookmarkStart w:id="1342" w:name="_Toc36038390"/>
      <w:bookmarkStart w:id="1343" w:name="_Toc45133660"/>
      <w:bookmarkStart w:id="1344"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345" w:name="_Toc59016986"/>
      <w:bookmarkStart w:id="1346" w:name="_Toc129338901"/>
      <w:bookmarkStart w:id="1347" w:name="_Toc209476294"/>
      <w:r w:rsidRPr="00F9618C">
        <w:t>5.3.4.3.2</w:t>
      </w:r>
      <w:r w:rsidRPr="00F9618C">
        <w:tab/>
        <w:t>DELETE</w:t>
      </w:r>
      <w:bookmarkEnd w:id="1341"/>
      <w:bookmarkEnd w:id="1342"/>
      <w:bookmarkEnd w:id="1343"/>
      <w:bookmarkEnd w:id="1344"/>
      <w:bookmarkEnd w:id="1345"/>
      <w:bookmarkEnd w:id="1346"/>
      <w:bookmarkEnd w:id="1347"/>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348" w:name="_Toc28012438"/>
      <w:bookmarkStart w:id="1349" w:name="_Toc36038391"/>
      <w:bookmarkStart w:id="1350" w:name="_Toc45133661"/>
      <w:bookmarkStart w:id="1351"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352" w:name="_Toc59016987"/>
      <w:bookmarkStart w:id="1353" w:name="_Toc129338902"/>
      <w:bookmarkStart w:id="1354" w:name="_Toc209476295"/>
      <w:r w:rsidRPr="00F9618C">
        <w:t>5.3.3.4</w:t>
      </w:r>
      <w:r w:rsidRPr="00F9618C">
        <w:tab/>
        <w:t>Resource Custom Operations</w:t>
      </w:r>
      <w:bookmarkEnd w:id="1348"/>
      <w:bookmarkEnd w:id="1349"/>
      <w:bookmarkEnd w:id="1350"/>
      <w:bookmarkEnd w:id="1351"/>
      <w:bookmarkEnd w:id="1352"/>
      <w:bookmarkEnd w:id="1353"/>
      <w:bookmarkEnd w:id="1354"/>
    </w:p>
    <w:p w14:paraId="3DF89B6B" w14:textId="77777777" w:rsidR="00FD0136" w:rsidRPr="00F9618C" w:rsidRDefault="00FD0136">
      <w:r w:rsidRPr="00F9618C">
        <w:t>None.</w:t>
      </w:r>
    </w:p>
    <w:p w14:paraId="056F26D9" w14:textId="77777777" w:rsidR="00FD0136" w:rsidRPr="00F9618C" w:rsidRDefault="00FD0136">
      <w:pPr>
        <w:pStyle w:val="Heading2"/>
      </w:pPr>
      <w:bookmarkStart w:id="1355" w:name="_Toc28012439"/>
      <w:bookmarkStart w:id="1356" w:name="_Toc36038392"/>
      <w:bookmarkStart w:id="1357" w:name="_Toc45133662"/>
      <w:bookmarkStart w:id="1358" w:name="_Toc51762416"/>
      <w:bookmarkStart w:id="1359" w:name="_Toc59016988"/>
      <w:bookmarkStart w:id="1360" w:name="_Toc129338903"/>
      <w:bookmarkStart w:id="1361" w:name="_Toc209476296"/>
      <w:r w:rsidRPr="00F9618C">
        <w:t>5.4</w:t>
      </w:r>
      <w:r w:rsidRPr="00F9618C">
        <w:tab/>
        <w:t>Custom Operations without associated resources</w:t>
      </w:r>
      <w:bookmarkEnd w:id="1355"/>
      <w:bookmarkEnd w:id="1356"/>
      <w:bookmarkEnd w:id="1357"/>
      <w:bookmarkEnd w:id="1358"/>
      <w:bookmarkEnd w:id="1359"/>
      <w:bookmarkEnd w:id="1360"/>
      <w:bookmarkEnd w:id="1361"/>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362" w:name="_Toc28012440"/>
      <w:bookmarkStart w:id="1363" w:name="_Toc36038393"/>
      <w:bookmarkStart w:id="1364" w:name="_Toc45133663"/>
      <w:bookmarkStart w:id="1365" w:name="_Toc51762417"/>
      <w:bookmarkStart w:id="1366" w:name="_Toc59016989"/>
      <w:bookmarkStart w:id="1367" w:name="_Toc129338904"/>
      <w:bookmarkStart w:id="1368" w:name="_Toc209476297"/>
      <w:r w:rsidRPr="00F9618C">
        <w:t>5.5</w:t>
      </w:r>
      <w:r w:rsidRPr="00F9618C">
        <w:tab/>
        <w:t>Notifications</w:t>
      </w:r>
      <w:bookmarkEnd w:id="1362"/>
      <w:bookmarkEnd w:id="1363"/>
      <w:bookmarkEnd w:id="1364"/>
      <w:bookmarkEnd w:id="1365"/>
      <w:bookmarkEnd w:id="1366"/>
      <w:bookmarkEnd w:id="1367"/>
      <w:bookmarkEnd w:id="1368"/>
    </w:p>
    <w:p w14:paraId="72F7F6C0" w14:textId="77777777" w:rsidR="00FD0136" w:rsidRPr="00F9618C" w:rsidRDefault="00FD0136">
      <w:pPr>
        <w:pStyle w:val="Heading3"/>
      </w:pPr>
      <w:bookmarkStart w:id="1369" w:name="_Toc28012441"/>
      <w:bookmarkStart w:id="1370" w:name="_Toc36038394"/>
      <w:bookmarkStart w:id="1371" w:name="_Toc45133664"/>
      <w:bookmarkStart w:id="1372" w:name="_Toc51762418"/>
      <w:bookmarkStart w:id="1373" w:name="_Toc59016990"/>
      <w:bookmarkStart w:id="1374" w:name="_Toc129338905"/>
      <w:bookmarkStart w:id="1375" w:name="_Toc209476298"/>
      <w:r w:rsidRPr="00F9618C">
        <w:t>5.5.1</w:t>
      </w:r>
      <w:r w:rsidRPr="00F9618C">
        <w:tab/>
        <w:t>General</w:t>
      </w:r>
      <w:bookmarkEnd w:id="1369"/>
      <w:bookmarkEnd w:id="1370"/>
      <w:bookmarkEnd w:id="1371"/>
      <w:bookmarkEnd w:id="1372"/>
      <w:bookmarkEnd w:id="1373"/>
      <w:bookmarkEnd w:id="1374"/>
      <w:bookmarkEnd w:id="1375"/>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376" w:name="_Toc28012442"/>
      <w:bookmarkStart w:id="1377" w:name="_Toc36038395"/>
      <w:bookmarkStart w:id="1378" w:name="_Toc45133665"/>
      <w:bookmarkStart w:id="1379" w:name="_Toc51762419"/>
      <w:bookmarkStart w:id="1380" w:name="_Toc59016991"/>
      <w:bookmarkStart w:id="1381" w:name="_Toc129338906"/>
      <w:bookmarkStart w:id="1382" w:name="_Toc209476299"/>
      <w:r w:rsidRPr="00F9618C">
        <w:t>5.5.2</w:t>
      </w:r>
      <w:r w:rsidRPr="00F9618C">
        <w:tab/>
        <w:t>Event Notification</w:t>
      </w:r>
      <w:bookmarkEnd w:id="1376"/>
      <w:bookmarkEnd w:id="1377"/>
      <w:bookmarkEnd w:id="1378"/>
      <w:bookmarkEnd w:id="1379"/>
      <w:bookmarkEnd w:id="1380"/>
      <w:bookmarkEnd w:id="1381"/>
      <w:bookmarkEnd w:id="1382"/>
    </w:p>
    <w:p w14:paraId="752C3AFD" w14:textId="77777777" w:rsidR="00FD0136" w:rsidRPr="00F9618C" w:rsidRDefault="00FD0136">
      <w:pPr>
        <w:pStyle w:val="Heading4"/>
      </w:pPr>
      <w:bookmarkStart w:id="1383" w:name="_Toc28012443"/>
      <w:bookmarkStart w:id="1384" w:name="_Toc36038396"/>
      <w:bookmarkStart w:id="1385" w:name="_Toc45133666"/>
      <w:bookmarkStart w:id="1386" w:name="_Toc51762420"/>
      <w:bookmarkStart w:id="1387" w:name="_Toc59016992"/>
      <w:bookmarkStart w:id="1388" w:name="_Toc129338907"/>
      <w:bookmarkStart w:id="1389" w:name="_Toc209476300"/>
      <w:r w:rsidRPr="00F9618C">
        <w:t>5.5.2.1</w:t>
      </w:r>
      <w:r w:rsidRPr="00F9618C">
        <w:tab/>
        <w:t>Description</w:t>
      </w:r>
      <w:bookmarkEnd w:id="1383"/>
      <w:bookmarkEnd w:id="1384"/>
      <w:bookmarkEnd w:id="1385"/>
      <w:bookmarkEnd w:id="1386"/>
      <w:bookmarkEnd w:id="1387"/>
      <w:bookmarkEnd w:id="1388"/>
      <w:bookmarkEnd w:id="1389"/>
    </w:p>
    <w:p w14:paraId="3CE000FC" w14:textId="77777777" w:rsidR="002359C8" w:rsidRPr="00F9618C" w:rsidRDefault="002359C8" w:rsidP="002359C8">
      <w:bookmarkStart w:id="1390" w:name="_Toc28012444"/>
      <w:bookmarkStart w:id="1391" w:name="_Toc36038397"/>
      <w:bookmarkStart w:id="1392" w:name="_Toc45133667"/>
      <w:bookmarkStart w:id="1393" w:name="_Toc51762421"/>
      <w:bookmarkStart w:id="1394" w:name="_Toc59016993"/>
      <w:bookmarkStart w:id="1395"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396"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397" w:name="_Toc209476301"/>
      <w:bookmarkEnd w:id="1396"/>
      <w:r w:rsidRPr="00F9618C">
        <w:t>5.5.2.2</w:t>
      </w:r>
      <w:r w:rsidRPr="00F9618C">
        <w:tab/>
        <w:t>Target URI</w:t>
      </w:r>
      <w:bookmarkEnd w:id="1390"/>
      <w:bookmarkEnd w:id="1391"/>
      <w:bookmarkEnd w:id="1392"/>
      <w:bookmarkEnd w:id="1393"/>
      <w:bookmarkEnd w:id="1394"/>
      <w:bookmarkEnd w:id="1395"/>
      <w:bookmarkEnd w:id="1397"/>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398" w:name="_Toc28012445"/>
      <w:bookmarkStart w:id="1399" w:name="_Toc36038398"/>
      <w:bookmarkStart w:id="1400" w:name="_Toc45133668"/>
      <w:bookmarkStart w:id="1401" w:name="_Toc51762422"/>
      <w:bookmarkStart w:id="1402" w:name="_Toc59016994"/>
      <w:bookmarkStart w:id="1403" w:name="_Toc129338909"/>
      <w:bookmarkStart w:id="1404" w:name="_Toc209476302"/>
      <w:r w:rsidRPr="00F9618C">
        <w:t>5.5.2.3</w:t>
      </w:r>
      <w:r w:rsidRPr="00F9618C">
        <w:tab/>
        <w:t>Standard Methods</w:t>
      </w:r>
      <w:bookmarkEnd w:id="1398"/>
      <w:bookmarkEnd w:id="1399"/>
      <w:bookmarkEnd w:id="1400"/>
      <w:bookmarkEnd w:id="1401"/>
      <w:bookmarkEnd w:id="1402"/>
      <w:bookmarkEnd w:id="1403"/>
      <w:bookmarkEnd w:id="1404"/>
    </w:p>
    <w:p w14:paraId="51081B41" w14:textId="77777777" w:rsidR="00FD0136" w:rsidRPr="00F9618C" w:rsidRDefault="00FD0136">
      <w:pPr>
        <w:pStyle w:val="Heading5"/>
      </w:pPr>
      <w:bookmarkStart w:id="1405" w:name="_Toc28012446"/>
      <w:bookmarkStart w:id="1406" w:name="_Toc36038399"/>
      <w:bookmarkStart w:id="1407" w:name="_Toc45133669"/>
      <w:bookmarkStart w:id="1408" w:name="_Toc51762423"/>
      <w:bookmarkStart w:id="1409" w:name="_Toc59016995"/>
      <w:bookmarkStart w:id="1410" w:name="_Toc129338910"/>
      <w:bookmarkStart w:id="1411" w:name="_Toc209476303"/>
      <w:r w:rsidRPr="00F9618C">
        <w:t>5.5.2.3.1</w:t>
      </w:r>
      <w:r w:rsidRPr="00F9618C">
        <w:tab/>
        <w:t>POST</w:t>
      </w:r>
      <w:bookmarkEnd w:id="1405"/>
      <w:bookmarkEnd w:id="1406"/>
      <w:bookmarkEnd w:id="1407"/>
      <w:bookmarkEnd w:id="1408"/>
      <w:bookmarkEnd w:id="1409"/>
      <w:bookmarkEnd w:id="1410"/>
      <w:bookmarkEnd w:id="1411"/>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412" w:name="_Toc28012447"/>
      <w:bookmarkStart w:id="1413" w:name="_Toc36038400"/>
      <w:bookmarkStart w:id="1414" w:name="_Toc45133670"/>
      <w:bookmarkStart w:id="1415"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416" w:name="_Toc59016996"/>
      <w:bookmarkStart w:id="1417" w:name="_Toc129338911"/>
      <w:bookmarkStart w:id="1418" w:name="_Toc209476304"/>
      <w:r w:rsidRPr="00F9618C">
        <w:t>5.5.3</w:t>
      </w:r>
      <w:r w:rsidRPr="00F9618C">
        <w:tab/>
        <w:t>Termination Request</w:t>
      </w:r>
      <w:bookmarkEnd w:id="1412"/>
      <w:bookmarkEnd w:id="1413"/>
      <w:bookmarkEnd w:id="1414"/>
      <w:bookmarkEnd w:id="1415"/>
      <w:bookmarkEnd w:id="1416"/>
      <w:bookmarkEnd w:id="1417"/>
      <w:bookmarkEnd w:id="1418"/>
    </w:p>
    <w:p w14:paraId="72B8CA8C" w14:textId="77777777" w:rsidR="00FD0136" w:rsidRPr="00F9618C" w:rsidRDefault="00FD0136">
      <w:pPr>
        <w:pStyle w:val="Heading4"/>
      </w:pPr>
      <w:bookmarkStart w:id="1419" w:name="_Toc28012448"/>
      <w:bookmarkStart w:id="1420" w:name="_Toc36038401"/>
      <w:bookmarkStart w:id="1421" w:name="_Toc45133671"/>
      <w:bookmarkStart w:id="1422" w:name="_Toc51762425"/>
      <w:bookmarkStart w:id="1423" w:name="_Toc59016997"/>
      <w:bookmarkStart w:id="1424" w:name="_Toc129338912"/>
      <w:bookmarkStart w:id="1425" w:name="_Toc209476305"/>
      <w:r w:rsidRPr="00F9618C">
        <w:t>5.5.3.1</w:t>
      </w:r>
      <w:r w:rsidRPr="00F9618C">
        <w:tab/>
        <w:t>Description</w:t>
      </w:r>
      <w:bookmarkEnd w:id="1419"/>
      <w:bookmarkEnd w:id="1420"/>
      <w:bookmarkEnd w:id="1421"/>
      <w:bookmarkEnd w:id="1422"/>
      <w:bookmarkEnd w:id="1423"/>
      <w:bookmarkEnd w:id="1424"/>
      <w:bookmarkEnd w:id="1425"/>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426" w:name="_Toc28012449"/>
      <w:bookmarkStart w:id="1427" w:name="_Toc36038402"/>
      <w:bookmarkStart w:id="1428" w:name="_Toc45133672"/>
      <w:bookmarkStart w:id="1429" w:name="_Toc51762426"/>
      <w:bookmarkStart w:id="1430" w:name="_Toc59016998"/>
      <w:bookmarkStart w:id="1431" w:name="_Toc129338913"/>
      <w:bookmarkStart w:id="1432" w:name="_Toc209476306"/>
      <w:r w:rsidRPr="00F9618C">
        <w:t>5.5.3.2</w:t>
      </w:r>
      <w:r w:rsidRPr="00F9618C">
        <w:tab/>
        <w:t>Target URI</w:t>
      </w:r>
      <w:bookmarkEnd w:id="1426"/>
      <w:bookmarkEnd w:id="1427"/>
      <w:bookmarkEnd w:id="1428"/>
      <w:bookmarkEnd w:id="1429"/>
      <w:bookmarkEnd w:id="1430"/>
      <w:bookmarkEnd w:id="1431"/>
      <w:bookmarkEnd w:id="1432"/>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433" w:name="_Toc28012450"/>
      <w:bookmarkStart w:id="1434" w:name="_Toc36038403"/>
      <w:bookmarkStart w:id="1435" w:name="_Toc45133673"/>
      <w:bookmarkStart w:id="1436" w:name="_Toc51762427"/>
      <w:bookmarkStart w:id="1437" w:name="_Toc59016999"/>
      <w:bookmarkStart w:id="1438" w:name="_Toc129338914"/>
      <w:bookmarkStart w:id="1439" w:name="_Toc209476307"/>
      <w:r w:rsidRPr="00F9618C">
        <w:t>5.5.3.3</w:t>
      </w:r>
      <w:r w:rsidRPr="00F9618C">
        <w:tab/>
        <w:t>Standard Methods</w:t>
      </w:r>
      <w:bookmarkEnd w:id="1433"/>
      <w:bookmarkEnd w:id="1434"/>
      <w:bookmarkEnd w:id="1435"/>
      <w:bookmarkEnd w:id="1436"/>
      <w:bookmarkEnd w:id="1437"/>
      <w:bookmarkEnd w:id="1438"/>
      <w:bookmarkEnd w:id="1439"/>
    </w:p>
    <w:p w14:paraId="53D9C2E4" w14:textId="77777777" w:rsidR="00FD0136" w:rsidRPr="00F9618C" w:rsidRDefault="00FD0136">
      <w:pPr>
        <w:pStyle w:val="Heading5"/>
      </w:pPr>
      <w:bookmarkStart w:id="1440" w:name="_Toc28012451"/>
      <w:bookmarkStart w:id="1441" w:name="_Toc36038404"/>
      <w:bookmarkStart w:id="1442" w:name="_Toc45133674"/>
      <w:bookmarkStart w:id="1443" w:name="_Toc51762428"/>
      <w:bookmarkStart w:id="1444" w:name="_Toc59017000"/>
      <w:bookmarkStart w:id="1445" w:name="_Toc129338915"/>
      <w:bookmarkStart w:id="1446" w:name="_Toc209476308"/>
      <w:r w:rsidRPr="00F9618C">
        <w:t>5.5.3.3.1</w:t>
      </w:r>
      <w:r w:rsidRPr="00F9618C">
        <w:tab/>
        <w:t>POST</w:t>
      </w:r>
      <w:bookmarkEnd w:id="1440"/>
      <w:bookmarkEnd w:id="1441"/>
      <w:bookmarkEnd w:id="1442"/>
      <w:bookmarkEnd w:id="1443"/>
      <w:bookmarkEnd w:id="1444"/>
      <w:bookmarkEnd w:id="1445"/>
      <w:bookmarkEnd w:id="1446"/>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447" w:name="_Toc36038405"/>
      <w:bookmarkStart w:id="1448" w:name="_Toc45133675"/>
      <w:bookmarkStart w:id="1449" w:name="_Toc51762429"/>
      <w:bookmarkStart w:id="1450"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451" w:name="_Toc59017001"/>
      <w:bookmarkStart w:id="1452" w:name="_Toc129338916"/>
      <w:bookmarkStart w:id="1453" w:name="_Toc209476309"/>
      <w:r w:rsidRPr="00F9618C">
        <w:t>5.5.4</w:t>
      </w:r>
      <w:r w:rsidRPr="00F9618C">
        <w:tab/>
        <w:t>Detected 5GS Bridge</w:t>
      </w:r>
      <w:bookmarkEnd w:id="1447"/>
      <w:r w:rsidRPr="00F9618C">
        <w:t xml:space="preserve"> for a PDU session</w:t>
      </w:r>
      <w:bookmarkEnd w:id="1448"/>
      <w:bookmarkEnd w:id="1449"/>
      <w:bookmarkEnd w:id="1451"/>
      <w:bookmarkEnd w:id="1452"/>
      <w:bookmarkEnd w:id="1453"/>
    </w:p>
    <w:p w14:paraId="01637417" w14:textId="77777777" w:rsidR="00FD0136" w:rsidRPr="00F9618C" w:rsidRDefault="00FD0136">
      <w:pPr>
        <w:pStyle w:val="Heading4"/>
      </w:pPr>
      <w:bookmarkStart w:id="1454" w:name="_Toc36038406"/>
      <w:bookmarkStart w:id="1455" w:name="_Toc45133676"/>
      <w:bookmarkStart w:id="1456" w:name="_Toc51762430"/>
      <w:bookmarkStart w:id="1457" w:name="_Toc59017002"/>
      <w:bookmarkStart w:id="1458" w:name="_Toc129338917"/>
      <w:bookmarkStart w:id="1459" w:name="_Toc209476310"/>
      <w:r w:rsidRPr="00F9618C">
        <w:t>5.5.4.1</w:t>
      </w:r>
      <w:r w:rsidRPr="00F9618C">
        <w:tab/>
        <w:t>Description</w:t>
      </w:r>
      <w:bookmarkEnd w:id="1454"/>
      <w:bookmarkEnd w:id="1455"/>
      <w:bookmarkEnd w:id="1456"/>
      <w:bookmarkEnd w:id="1457"/>
      <w:bookmarkEnd w:id="1458"/>
      <w:bookmarkEnd w:id="1459"/>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460" w:name="_Toc36038407"/>
      <w:bookmarkStart w:id="1461" w:name="_Toc45133677"/>
      <w:bookmarkStart w:id="1462" w:name="_Toc51762431"/>
      <w:bookmarkStart w:id="1463" w:name="_Toc59017003"/>
      <w:bookmarkStart w:id="1464" w:name="_Toc129338918"/>
      <w:bookmarkStart w:id="1465" w:name="_Toc209476311"/>
      <w:r w:rsidRPr="00F9618C">
        <w:t>5.5.4.2</w:t>
      </w:r>
      <w:r w:rsidRPr="00F9618C">
        <w:tab/>
        <w:t>Target URI</w:t>
      </w:r>
      <w:bookmarkEnd w:id="1460"/>
      <w:bookmarkEnd w:id="1461"/>
      <w:bookmarkEnd w:id="1462"/>
      <w:bookmarkEnd w:id="1463"/>
      <w:bookmarkEnd w:id="1464"/>
      <w:bookmarkEnd w:id="1465"/>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466" w:name="_Toc36038408"/>
      <w:bookmarkStart w:id="1467" w:name="_Toc45133678"/>
      <w:bookmarkStart w:id="1468" w:name="_Toc51762432"/>
      <w:bookmarkStart w:id="1469" w:name="_Toc59017004"/>
      <w:bookmarkStart w:id="1470" w:name="_Toc129338919"/>
      <w:bookmarkStart w:id="1471" w:name="_Toc209476312"/>
      <w:r w:rsidRPr="00F9618C">
        <w:t>5.5.4.3</w:t>
      </w:r>
      <w:r w:rsidRPr="00F9618C">
        <w:tab/>
        <w:t>Standard Methods</w:t>
      </w:r>
      <w:bookmarkEnd w:id="1466"/>
      <w:bookmarkEnd w:id="1467"/>
      <w:bookmarkEnd w:id="1468"/>
      <w:bookmarkEnd w:id="1469"/>
      <w:bookmarkEnd w:id="1470"/>
      <w:bookmarkEnd w:id="1471"/>
    </w:p>
    <w:p w14:paraId="3BDD0F2C" w14:textId="77777777" w:rsidR="00FD0136" w:rsidRPr="00F9618C" w:rsidRDefault="00FD0136">
      <w:pPr>
        <w:pStyle w:val="Heading5"/>
      </w:pPr>
      <w:bookmarkStart w:id="1472" w:name="_Toc36038409"/>
      <w:bookmarkStart w:id="1473" w:name="_Toc45133679"/>
      <w:bookmarkStart w:id="1474" w:name="_Toc51762433"/>
      <w:bookmarkStart w:id="1475" w:name="_Toc59017005"/>
      <w:bookmarkStart w:id="1476" w:name="_Toc129338920"/>
      <w:bookmarkStart w:id="1477" w:name="_Toc209476313"/>
      <w:r w:rsidRPr="00F9618C">
        <w:t>5.5.4.3.1</w:t>
      </w:r>
      <w:r w:rsidRPr="00F9618C">
        <w:tab/>
        <w:t>POST</w:t>
      </w:r>
      <w:bookmarkEnd w:id="1472"/>
      <w:bookmarkEnd w:id="1473"/>
      <w:bookmarkEnd w:id="1474"/>
      <w:bookmarkEnd w:id="1475"/>
      <w:bookmarkEnd w:id="1476"/>
      <w:bookmarkEnd w:id="1477"/>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478" w:name="_Toc36038410"/>
      <w:bookmarkStart w:id="1479" w:name="_Toc45133680"/>
      <w:bookmarkStart w:id="1480"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481" w:name="_Toc129338921"/>
      <w:bookmarkStart w:id="1482" w:name="_Toc209476314"/>
      <w:bookmarkStart w:id="1483"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481"/>
      <w:bookmarkEnd w:id="1482"/>
    </w:p>
    <w:p w14:paraId="36D05926" w14:textId="77777777" w:rsidR="00B6137E" w:rsidRPr="00F9618C" w:rsidRDefault="00B6137E" w:rsidP="00B6137E">
      <w:pPr>
        <w:pStyle w:val="Heading4"/>
        <w:rPr>
          <w:rFonts w:eastAsia="Times New Roman"/>
        </w:rPr>
      </w:pPr>
      <w:bookmarkStart w:id="1484" w:name="_Toc129338922"/>
      <w:bookmarkStart w:id="1485"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484"/>
      <w:bookmarkEnd w:id="1485"/>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486" w:name="_Toc129338923"/>
      <w:bookmarkStart w:id="1487" w:name="_Toc209476316"/>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1486"/>
      <w:bookmarkEnd w:id="1487"/>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488" w:name="_Toc129338924"/>
      <w:bookmarkStart w:id="1489"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488"/>
      <w:bookmarkEnd w:id="1489"/>
    </w:p>
    <w:p w14:paraId="2094D6A3" w14:textId="77777777" w:rsidR="00B6137E" w:rsidRPr="00F9618C" w:rsidRDefault="00B6137E" w:rsidP="00B6137E">
      <w:pPr>
        <w:pStyle w:val="Heading5"/>
        <w:rPr>
          <w:rFonts w:eastAsia="Times New Roman"/>
        </w:rPr>
      </w:pPr>
      <w:bookmarkStart w:id="1490" w:name="_Toc129338925"/>
      <w:bookmarkStart w:id="1491"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490"/>
      <w:bookmarkEnd w:id="1491"/>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492" w:name="_Toc129338926"/>
      <w:bookmarkStart w:id="1493" w:name="_Toc209476319"/>
      <w:r w:rsidRPr="00F9618C">
        <w:t>5.6</w:t>
      </w:r>
      <w:r w:rsidRPr="00F9618C">
        <w:tab/>
        <w:t>Data Model</w:t>
      </w:r>
      <w:bookmarkEnd w:id="1450"/>
      <w:bookmarkEnd w:id="1478"/>
      <w:bookmarkEnd w:id="1479"/>
      <w:bookmarkEnd w:id="1480"/>
      <w:bookmarkEnd w:id="1483"/>
      <w:bookmarkEnd w:id="1492"/>
      <w:bookmarkEnd w:id="1493"/>
    </w:p>
    <w:p w14:paraId="27D3E7DA" w14:textId="77777777" w:rsidR="001B2A38" w:rsidRPr="00F9618C" w:rsidRDefault="001B2A38" w:rsidP="001B2A38">
      <w:pPr>
        <w:pStyle w:val="Heading3"/>
      </w:pPr>
      <w:bookmarkStart w:id="1494" w:name="_Toc28012453"/>
      <w:bookmarkStart w:id="1495" w:name="_Toc36038411"/>
      <w:bookmarkStart w:id="1496" w:name="_Toc45133681"/>
      <w:bookmarkStart w:id="1497" w:name="_Toc51762435"/>
      <w:bookmarkStart w:id="1498" w:name="_Toc59017007"/>
      <w:bookmarkStart w:id="1499" w:name="_Toc129338927"/>
      <w:bookmarkStart w:id="1500" w:name="_Toc209476320"/>
      <w:bookmarkStart w:id="1501" w:name="_Hlk146291840"/>
      <w:bookmarkStart w:id="1502" w:name="_Toc28012454"/>
      <w:bookmarkStart w:id="1503" w:name="_Toc36038412"/>
      <w:bookmarkStart w:id="1504" w:name="_Toc45133682"/>
      <w:bookmarkStart w:id="1505" w:name="_Toc51762436"/>
      <w:bookmarkStart w:id="1506" w:name="_Toc59017008"/>
      <w:bookmarkStart w:id="1507" w:name="_Toc129338928"/>
      <w:r w:rsidRPr="00F9618C">
        <w:t>5.6.1</w:t>
      </w:r>
      <w:r w:rsidRPr="00F9618C">
        <w:tab/>
        <w:t>General</w:t>
      </w:r>
      <w:bookmarkEnd w:id="1494"/>
      <w:bookmarkEnd w:id="1495"/>
      <w:bookmarkEnd w:id="1496"/>
      <w:bookmarkEnd w:id="1497"/>
      <w:bookmarkEnd w:id="1498"/>
      <w:bookmarkEnd w:id="1499"/>
      <w:bookmarkEnd w:id="1500"/>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508" w:name="_Hlk29892632"/>
            <w:r w:rsidRPr="00F9618C">
              <w:rPr>
                <w:rFonts w:cs="Arial"/>
                <w:szCs w:val="18"/>
              </w:rPr>
              <w:t>Identifies the events the application subscribes to within an Events Subscription sub-resource data</w:t>
            </w:r>
            <w:bookmarkEnd w:id="1508"/>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19261549" w:rsidR="001B2A38" w:rsidRPr="00F9618C" w:rsidRDefault="001B2A38" w:rsidP="00F82DD7">
            <w:pPr>
              <w:pStyle w:val="TAL"/>
            </w:pPr>
            <w:r w:rsidRPr="00F9618C">
              <w:t>5.6.3.2</w:t>
            </w:r>
            <w:ins w:id="1509" w:author="CR#0812" w:date="2025-11-24T13:57:00Z" w16du:dateUtc="2025-11-24T12:57:00Z">
              <w:r w:rsidR="00531259">
                <w:t>6</w:t>
              </w:r>
            </w:ins>
            <w:del w:id="1510" w:author="CR#0812" w:date="2025-11-24T13:57:00Z" w16du:dateUtc="2025-11-24T12:57:00Z">
              <w:r w:rsidRPr="00F9618C" w:rsidDel="00531259">
                <w:delText>5</w:delText>
              </w:r>
            </w:del>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579690DB" w:rsidR="00E94315" w:rsidRPr="00F9618C" w:rsidRDefault="00E94315" w:rsidP="00F82DD7">
            <w:pPr>
              <w:pStyle w:val="TAL"/>
            </w:pPr>
            <w:r w:rsidRPr="00F9618C">
              <w:t>5.6.</w:t>
            </w:r>
            <w:ins w:id="1511" w:author="CR#0812" w:date="2025-11-24T13:58:00Z" w16du:dateUtc="2025-11-24T12:58:00Z">
              <w:r w:rsidR="00D904A9">
                <w:t>2</w:t>
              </w:r>
            </w:ins>
            <w:del w:id="1512" w:author="CR#0812" w:date="2025-11-24T13:58:00Z" w16du:dateUtc="2025-11-24T12:58:00Z">
              <w:r w:rsidRPr="00F9618C" w:rsidDel="00D904A9">
                <w:delText>3</w:delText>
              </w:r>
            </w:del>
            <w:r w:rsidRPr="00F9618C">
              <w:t>.61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ins w:id="1513" w:author="CR#0807" w:date="2025-11-24T13:22:00Z"/>
        </w:trPr>
        <w:tc>
          <w:tcPr>
            <w:tcW w:w="2239" w:type="dxa"/>
          </w:tcPr>
          <w:p w14:paraId="29FD8F3A" w14:textId="0CF81A90" w:rsidR="009358F7" w:rsidRPr="00F9618C" w:rsidRDefault="009358F7" w:rsidP="009358F7">
            <w:pPr>
              <w:pStyle w:val="TAL"/>
              <w:rPr>
                <w:ins w:id="1514" w:author="CR#0807" w:date="2025-11-24T13:22:00Z" w16du:dateUtc="2025-11-24T12:22:00Z"/>
              </w:rPr>
            </w:pPr>
            <w:ins w:id="1515" w:author="CR#0807" w:date="2025-11-24T13:22:00Z" w16du:dateUtc="2025-11-24T12:22:00Z">
              <w:r w:rsidRPr="00466D91">
                <w:t>PcSessionRecoveryStatus</w:t>
              </w:r>
            </w:ins>
          </w:p>
        </w:tc>
        <w:tc>
          <w:tcPr>
            <w:tcW w:w="1578" w:type="dxa"/>
          </w:tcPr>
          <w:p w14:paraId="7F6C5DC3" w14:textId="251FC901" w:rsidR="009358F7" w:rsidRPr="00F9618C" w:rsidRDefault="009358F7" w:rsidP="009358F7">
            <w:pPr>
              <w:pStyle w:val="TAL"/>
              <w:rPr>
                <w:ins w:id="1516" w:author="CR#0807" w:date="2025-11-24T13:22:00Z" w16du:dateUtc="2025-11-24T12:22:00Z"/>
              </w:rPr>
            </w:pPr>
            <w:ins w:id="1517" w:author="CR#0807" w:date="2025-11-24T13:22:00Z" w16du:dateUtc="2025-11-24T12:22:00Z">
              <w:r w:rsidRPr="00466D91">
                <w:t>5.6.3.32</w:t>
              </w:r>
            </w:ins>
          </w:p>
        </w:tc>
        <w:tc>
          <w:tcPr>
            <w:tcW w:w="4052" w:type="dxa"/>
          </w:tcPr>
          <w:p w14:paraId="7B55FCCB" w14:textId="4F6EE8CB" w:rsidR="009358F7" w:rsidRPr="00F9618C" w:rsidRDefault="009358F7" w:rsidP="009358F7">
            <w:pPr>
              <w:pStyle w:val="TAL"/>
              <w:rPr>
                <w:ins w:id="1518" w:author="CR#0807" w:date="2025-11-24T13:22:00Z" w16du:dateUtc="2025-11-24T12:22:00Z"/>
                <w:rFonts w:cs="Arial"/>
                <w:szCs w:val="18"/>
              </w:rPr>
            </w:pPr>
            <w:ins w:id="1519" w:author="CR#0807" w:date="2025-11-24T13:22:00Z" w16du:dateUtc="2025-11-24T12:22:00Z">
              <w:r w:rsidRPr="00466D91">
                <w:t>Describes whether the session is being restored or the session is not found and requires to be re-established.</w:t>
              </w:r>
            </w:ins>
          </w:p>
        </w:tc>
        <w:tc>
          <w:tcPr>
            <w:tcW w:w="1750" w:type="dxa"/>
          </w:tcPr>
          <w:p w14:paraId="2CCFFACC" w14:textId="6CE5A29A" w:rsidR="009358F7" w:rsidRPr="00F9618C" w:rsidRDefault="009358F7" w:rsidP="009358F7">
            <w:pPr>
              <w:pStyle w:val="TAL"/>
              <w:rPr>
                <w:ins w:id="1520" w:author="CR#0807" w:date="2025-11-24T13:22:00Z" w16du:dateUtc="2025-11-24T12:22:00Z"/>
              </w:rPr>
            </w:pPr>
            <w:ins w:id="1521" w:author="CR#0807" w:date="2025-11-24T13:22:00Z" w16du:dateUtc="2025-11-24T12:22:00Z">
              <w:r w:rsidRPr="00466D91">
                <w:t>CnHealthMonitor</w:t>
              </w:r>
            </w:ins>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522" w:name="_Hlk530135456"/>
            <w:r w:rsidRPr="00F9618C">
              <w:rPr>
                <w:lang w:eastAsia="zh-CN"/>
              </w:rPr>
              <w:t>AccNetChargingAddress</w:t>
            </w:r>
            <w:bookmarkEnd w:id="1522"/>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ins w:id="1523" w:author="CR#0812" w:date="2025-11-24T13:59:00Z" w16du:dateUtc="2025-11-24T12:59:00Z"/>
                <w:rFonts w:cs="Arial"/>
                <w:szCs w:val="18"/>
              </w:rPr>
            </w:pPr>
            <w:ins w:id="1524" w:author="CR#0812" w:date="2025-11-24T13:58:00Z" w16du:dateUtc="2025-11-24T12:58:00Z">
              <w:r>
                <w:rPr>
                  <w:rFonts w:cs="Arial"/>
                  <w:szCs w:val="18"/>
                </w:rPr>
                <w:t xml:space="preserve">Represents the </w:t>
              </w:r>
            </w:ins>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ins w:id="1525" w:author="CR#0812" w:date="2025-11-24T13:59:00Z" w16du:dateUtc="2025-11-24T12:59:00Z">
              <w:r w:rsidRPr="003240DF">
                <w:rPr>
                  <w:rFonts w:cs="Arial"/>
                  <w:szCs w:val="18"/>
                </w:rPr>
                <w:t>Minimum = 4096. Maximum = 2000000.</w:t>
              </w:r>
            </w:ins>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ins w:id="1526" w:author="CR#0812" w:date="2025-11-24T13:59:00Z" w16du:dateUtc="2025-11-24T12:59:00Z">
              <w:r w:rsidR="0012091C">
                <w:t>.</w:t>
              </w:r>
            </w:ins>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ins w:id="1527" w:author="CR#0812" w:date="2025-11-24T13:59:00Z"/>
        </w:trPr>
        <w:tc>
          <w:tcPr>
            <w:tcW w:w="1977" w:type="dxa"/>
          </w:tcPr>
          <w:p w14:paraId="70D7FBBE" w14:textId="0B8851FA" w:rsidR="00570535" w:rsidRPr="00F9618C" w:rsidRDefault="00570535" w:rsidP="00570535">
            <w:pPr>
              <w:pStyle w:val="TAL"/>
              <w:rPr>
                <w:ins w:id="1528" w:author="CR#0812" w:date="2025-11-24T13:59:00Z" w16du:dateUtc="2025-11-24T12:59:00Z"/>
              </w:rPr>
            </w:pPr>
            <w:ins w:id="1529" w:author="CR#0812" w:date="2025-11-24T14:11:00Z" w16du:dateUtc="2025-11-24T13:11:00Z">
              <w:r w:rsidRPr="000D2215">
                <w:t>MaxDataBurstVol</w:t>
              </w:r>
            </w:ins>
          </w:p>
        </w:tc>
        <w:tc>
          <w:tcPr>
            <w:tcW w:w="1987" w:type="dxa"/>
          </w:tcPr>
          <w:p w14:paraId="28E1A3BB" w14:textId="07BD9DD2" w:rsidR="00570535" w:rsidRPr="00F9618C" w:rsidRDefault="00570535" w:rsidP="00570535">
            <w:pPr>
              <w:pStyle w:val="TAL"/>
              <w:rPr>
                <w:ins w:id="1530" w:author="CR#0812" w:date="2025-11-24T13:59:00Z" w16du:dateUtc="2025-11-24T12:59:00Z"/>
              </w:rPr>
            </w:pPr>
            <w:ins w:id="1531" w:author="CR#0812" w:date="2025-11-24T14:11:00Z" w16du:dateUtc="2025-11-24T13:11:00Z">
              <w:r w:rsidRPr="000D2215">
                <w:t>3GPP TS 29.571 [12]</w:t>
              </w:r>
            </w:ins>
          </w:p>
        </w:tc>
        <w:tc>
          <w:tcPr>
            <w:tcW w:w="3794" w:type="dxa"/>
          </w:tcPr>
          <w:p w14:paraId="73A425E3" w14:textId="77777777" w:rsidR="00570535" w:rsidRDefault="00570535" w:rsidP="00570535">
            <w:pPr>
              <w:pStyle w:val="TAL"/>
              <w:rPr>
                <w:ins w:id="1532" w:author="CR#0812" w:date="2025-11-25T10:37:00Z" w16du:dateUtc="2025-11-25T09:37:00Z"/>
              </w:rPr>
            </w:pPr>
            <w:ins w:id="1533" w:author="CR#0812" w:date="2025-11-24T14:11:00Z" w16du:dateUtc="2025-11-24T13:11:00Z">
              <w:r w:rsidRPr="000D2215">
                <w:t>Represents the Maximum Burst Size.</w:t>
              </w:r>
            </w:ins>
          </w:p>
          <w:p w14:paraId="73531293" w14:textId="23779347" w:rsidR="00B27B6C" w:rsidRPr="00F9618C" w:rsidRDefault="00B27B6C" w:rsidP="00570535">
            <w:pPr>
              <w:pStyle w:val="TAL"/>
              <w:rPr>
                <w:ins w:id="1534" w:author="CR#0812" w:date="2025-11-24T13:59:00Z" w16du:dateUtc="2025-11-24T12:59:00Z"/>
                <w:rFonts w:cs="Arial"/>
                <w:szCs w:val="18"/>
              </w:rPr>
            </w:pPr>
            <w:ins w:id="1535" w:author="CR#0812" w:date="2025-11-25T10:37:00Z" w16du:dateUtc="2025-11-25T09:37:00Z">
              <w:r w:rsidRPr="003240DF">
                <w:rPr>
                  <w:rFonts w:cs="Arial"/>
                  <w:szCs w:val="18"/>
                </w:rPr>
                <w:t>Minimum = 1. Maximum = 4095.</w:t>
              </w:r>
            </w:ins>
          </w:p>
        </w:tc>
        <w:tc>
          <w:tcPr>
            <w:tcW w:w="1897" w:type="dxa"/>
          </w:tcPr>
          <w:p w14:paraId="54FC82D8" w14:textId="313406DC" w:rsidR="00570535" w:rsidRPr="00F9618C" w:rsidRDefault="00ED08BE" w:rsidP="00570535">
            <w:pPr>
              <w:pStyle w:val="TAL"/>
              <w:rPr>
                <w:ins w:id="1536" w:author="CR#0812" w:date="2025-11-24T13:59:00Z" w16du:dateUtc="2025-11-24T12:59:00Z"/>
              </w:rPr>
            </w:pPr>
            <w:ins w:id="1537" w:author="CR#0812" w:date="2025-11-25T10:37:00Z" w16du:dateUtc="2025-11-25T09:37:00Z">
              <w:r w:rsidRPr="00F666AC">
                <w:t>SmallBurstSizes</w:t>
              </w:r>
            </w:ins>
          </w:p>
        </w:tc>
      </w:tr>
      <w:tr w:rsidR="001E6061" w:rsidRPr="00F9618C" w14:paraId="41A17456" w14:textId="77777777" w:rsidTr="00AE7E06">
        <w:trPr>
          <w:cantSplit/>
          <w:trHeight w:val="284"/>
          <w:jc w:val="center"/>
          <w:ins w:id="1538" w:author="CR#0812" w:date="2025-11-24T13:59:00Z"/>
        </w:trPr>
        <w:tc>
          <w:tcPr>
            <w:tcW w:w="1977" w:type="dxa"/>
          </w:tcPr>
          <w:p w14:paraId="426B3BE1" w14:textId="4D976BB4" w:rsidR="001E6061" w:rsidRPr="00F9618C" w:rsidRDefault="001E6061" w:rsidP="001E6061">
            <w:pPr>
              <w:pStyle w:val="TAL"/>
              <w:rPr>
                <w:ins w:id="1539" w:author="CR#0812" w:date="2025-11-24T13:59:00Z" w16du:dateUtc="2025-11-24T12:59:00Z"/>
              </w:rPr>
            </w:pPr>
            <w:ins w:id="1540" w:author="CR#0812" w:date="2025-11-24T14:11:00Z" w16du:dateUtc="2025-11-24T13:11:00Z">
              <w:r w:rsidRPr="00F666AC">
                <w:t>MaxDataBurstVolRm</w:t>
              </w:r>
            </w:ins>
          </w:p>
        </w:tc>
        <w:tc>
          <w:tcPr>
            <w:tcW w:w="1987" w:type="dxa"/>
          </w:tcPr>
          <w:p w14:paraId="26E4F6EA" w14:textId="450BC689" w:rsidR="001E6061" w:rsidRPr="00F9618C" w:rsidRDefault="001E6061" w:rsidP="001E6061">
            <w:pPr>
              <w:pStyle w:val="TAL"/>
              <w:rPr>
                <w:ins w:id="1541" w:author="CR#0812" w:date="2025-11-24T13:59:00Z" w16du:dateUtc="2025-11-24T12:59:00Z"/>
              </w:rPr>
            </w:pPr>
            <w:ins w:id="1542" w:author="CR#0812" w:date="2025-11-24T14:11:00Z" w16du:dateUtc="2025-11-24T13:11:00Z">
              <w:r w:rsidRPr="00F666AC">
                <w:t>3GPP TS 29.571 [12]</w:t>
              </w:r>
            </w:ins>
          </w:p>
        </w:tc>
        <w:tc>
          <w:tcPr>
            <w:tcW w:w="3794" w:type="dxa"/>
          </w:tcPr>
          <w:p w14:paraId="38E1301F" w14:textId="6FCC500E" w:rsidR="001E6061" w:rsidRPr="00F9618C" w:rsidRDefault="001E6061" w:rsidP="001E6061">
            <w:pPr>
              <w:pStyle w:val="TAL"/>
              <w:rPr>
                <w:ins w:id="1543" w:author="CR#0812" w:date="2025-11-24T13:59:00Z" w16du:dateUtc="2025-11-24T12:59:00Z"/>
                <w:rFonts w:cs="Arial"/>
                <w:szCs w:val="18"/>
              </w:rPr>
            </w:pPr>
            <w:ins w:id="1544" w:author="CR#0812" w:date="2025-11-24T14:11:00Z" w16du:dateUtc="2025-11-24T13:11:00Z">
              <w:r w:rsidRPr="00F666AC">
                <w:t>This data type is defined in the same way as the "MaxDataBurstVol" data type of 3GPP TS 29.571 [12], but with the OpenAPI "nullable: true" property.</w:t>
              </w:r>
            </w:ins>
          </w:p>
        </w:tc>
        <w:tc>
          <w:tcPr>
            <w:tcW w:w="1897" w:type="dxa"/>
          </w:tcPr>
          <w:p w14:paraId="31FFE92F" w14:textId="0C282492" w:rsidR="001E6061" w:rsidRPr="00F9618C" w:rsidRDefault="001E6061" w:rsidP="001E6061">
            <w:pPr>
              <w:pStyle w:val="TAL"/>
              <w:rPr>
                <w:ins w:id="1545" w:author="CR#0812" w:date="2025-11-24T13:59:00Z" w16du:dateUtc="2025-11-24T12:59:00Z"/>
              </w:rPr>
            </w:pPr>
            <w:ins w:id="1546" w:author="CR#0812" w:date="2025-11-24T14:11:00Z" w16du:dateUtc="2025-11-24T13:11:00Z">
              <w:r w:rsidRPr="00F666AC">
                <w:t>SmallBurstSizes</w:t>
              </w:r>
            </w:ins>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0C1A9AA8"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ins w:id="1547" w:author="CR08003" w:date="2025-10-20T09:06:00Z" w16du:dateUtc="2025-10-20T07:06:00Z">
              <w:r w:rsidR="00C36A77">
                <w:t>2</w:t>
              </w:r>
            </w:ins>
            <w:del w:id="1548" w:author="CR08003" w:date="2025-10-20T09:06:00Z" w16du:dateUtc="2025-10-20T07:06:00Z">
              <w:r w:rsidRPr="00F9618C" w:rsidDel="00C36A77">
                <w:delText>8</w:delText>
              </w:r>
            </w:del>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72583913" w:rsidR="00DA088E" w:rsidRPr="00F9618C" w:rsidRDefault="00DA088E" w:rsidP="00DA088E">
            <w:pPr>
              <w:pStyle w:val="TAL"/>
            </w:pPr>
            <w:r w:rsidRPr="003107D3">
              <w:t>3GPP TS 29.571 [1</w:t>
            </w:r>
            <w:ins w:id="1549" w:author="CR08003" w:date="2025-10-20T09:07:00Z" w16du:dateUtc="2025-10-20T07:07:00Z">
              <w:r w:rsidR="0091186F">
                <w:t>2</w:t>
              </w:r>
            </w:ins>
            <w:del w:id="1550" w:author="CR08003" w:date="2025-10-20T09:07:00Z" w16du:dateUtc="2025-10-20T07:07:00Z">
              <w:r w:rsidRPr="003107D3" w:rsidDel="0091186F">
                <w:delText>1</w:delText>
              </w:r>
            </w:del>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551" w:name="_Toc209476321"/>
      <w:bookmarkEnd w:id="1501"/>
      <w:r w:rsidRPr="00F9618C">
        <w:t>5.6.2</w:t>
      </w:r>
      <w:r w:rsidRPr="00F9618C">
        <w:tab/>
        <w:t>Structured data types</w:t>
      </w:r>
      <w:bookmarkEnd w:id="1502"/>
      <w:bookmarkEnd w:id="1503"/>
      <w:bookmarkEnd w:id="1504"/>
      <w:bookmarkEnd w:id="1505"/>
      <w:bookmarkEnd w:id="1506"/>
      <w:bookmarkEnd w:id="1507"/>
      <w:bookmarkEnd w:id="1551"/>
    </w:p>
    <w:p w14:paraId="6049A13A" w14:textId="77777777" w:rsidR="00FD0136" w:rsidRPr="00F9618C" w:rsidRDefault="00FD0136">
      <w:pPr>
        <w:pStyle w:val="Heading4"/>
      </w:pPr>
      <w:bookmarkStart w:id="1552" w:name="_Toc28012455"/>
      <w:bookmarkStart w:id="1553" w:name="_Toc36038413"/>
      <w:bookmarkStart w:id="1554" w:name="_Toc45133683"/>
      <w:bookmarkStart w:id="1555" w:name="_Toc51762437"/>
      <w:bookmarkStart w:id="1556" w:name="_Toc59017009"/>
      <w:bookmarkStart w:id="1557" w:name="_Toc129338929"/>
      <w:bookmarkStart w:id="1558" w:name="_Toc209476322"/>
      <w:r w:rsidRPr="00F9618C">
        <w:t>5.6.2.1</w:t>
      </w:r>
      <w:r w:rsidRPr="00F9618C">
        <w:tab/>
        <w:t>Introduction</w:t>
      </w:r>
      <w:bookmarkEnd w:id="1552"/>
      <w:bookmarkEnd w:id="1553"/>
      <w:bookmarkEnd w:id="1554"/>
      <w:bookmarkEnd w:id="1555"/>
      <w:bookmarkEnd w:id="1556"/>
      <w:bookmarkEnd w:id="1557"/>
      <w:bookmarkEnd w:id="1558"/>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559" w:name="_Toc28012456"/>
      <w:bookmarkStart w:id="1560" w:name="_Toc36038414"/>
      <w:bookmarkStart w:id="1561" w:name="_Toc45133684"/>
      <w:bookmarkStart w:id="1562" w:name="_Toc51762438"/>
      <w:bookmarkStart w:id="1563" w:name="_Toc59017010"/>
      <w:bookmarkStart w:id="1564" w:name="_Toc129338930"/>
      <w:bookmarkStart w:id="1565" w:name="_Toc209476323"/>
      <w:r w:rsidRPr="00F9618C">
        <w:t>5.6.2.2</w:t>
      </w:r>
      <w:r w:rsidRPr="00F9618C">
        <w:tab/>
        <w:t>Type AppSessionContext</w:t>
      </w:r>
      <w:bookmarkEnd w:id="1559"/>
      <w:bookmarkEnd w:id="1560"/>
      <w:bookmarkEnd w:id="1561"/>
      <w:bookmarkEnd w:id="1562"/>
      <w:bookmarkEnd w:id="1563"/>
      <w:bookmarkEnd w:id="1564"/>
      <w:bookmarkEnd w:id="1565"/>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566" w:name="_Toc28012457"/>
      <w:bookmarkStart w:id="1567" w:name="_Toc36038415"/>
      <w:bookmarkStart w:id="1568" w:name="_Toc45133685"/>
      <w:bookmarkStart w:id="1569" w:name="_Toc51762439"/>
      <w:bookmarkStart w:id="1570" w:name="_Toc59017011"/>
      <w:bookmarkStart w:id="1571" w:name="_Toc129338931"/>
      <w:bookmarkStart w:id="1572" w:name="_Toc209476324"/>
      <w:r w:rsidRPr="00F9618C">
        <w:t>5.6.2.3</w:t>
      </w:r>
      <w:r w:rsidRPr="00F9618C">
        <w:tab/>
        <w:t>Type AppSessionContextReqData</w:t>
      </w:r>
      <w:bookmarkEnd w:id="1566"/>
      <w:bookmarkEnd w:id="1567"/>
      <w:bookmarkEnd w:id="1568"/>
      <w:bookmarkEnd w:id="1569"/>
      <w:bookmarkEnd w:id="1570"/>
      <w:bookmarkEnd w:id="1571"/>
      <w:bookmarkEnd w:id="1572"/>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1D568843" w:rsidR="00FD0136" w:rsidRDefault="002706AF" w:rsidP="00F82DD7">
            <w:pPr>
              <w:pStyle w:val="TAL"/>
            </w:pPr>
            <w:ins w:id="1573" w:author="CR#0811" w:date="2025-11-24T13:51:00Z" w16du:dateUtc="2025-11-24T12:51:00Z">
              <w:r>
                <w:t>Contains the</w:t>
              </w:r>
            </w:ins>
            <w:del w:id="1574" w:author="CR#0811" w:date="2025-11-24T13:51:00Z" w16du:dateUtc="2025-11-24T12:51:00Z">
              <w:r w:rsidR="00FD0136" w:rsidRPr="00F9618C" w:rsidDel="002706AF">
                <w:delText>This IE</w:delText>
              </w:r>
              <w:r w:rsidR="00FD0136" w:rsidRPr="00F9618C" w:rsidDel="00356CBD">
                <w:delText xml:space="preserve"> represents a</w:delText>
              </w:r>
            </w:del>
            <w:r w:rsidR="00FD0136" w:rsidRPr="00F9618C">
              <w:t xml:space="preserve"> list of </w:t>
            </w:r>
            <w:ins w:id="1575" w:author="CR#0811" w:date="2025-11-24T13:51:00Z" w16du:dateUtc="2025-11-24T12:51:00Z">
              <w:r w:rsidR="00356CBD">
                <w:t>s</w:t>
              </w:r>
            </w:ins>
            <w:del w:id="1576" w:author="CR#0811" w:date="2025-11-24T13:51:00Z" w16du:dateUtc="2025-11-24T12:51:00Z">
              <w:r w:rsidR="00FD0136" w:rsidRPr="00F9618C" w:rsidDel="00356CBD">
                <w:delText>S</w:delText>
              </w:r>
            </w:del>
            <w:r w:rsidR="00FD0136" w:rsidRPr="00F9618C">
              <w:t xml:space="preserve">upported features </w:t>
            </w:r>
            <w:ins w:id="1577" w:author="CR#0811" w:date="2025-11-24T13:51:00Z" w16du:dateUtc="2025-11-24T12:51:00Z">
              <w:r w:rsidR="00356CBD">
                <w:t>among</w:t>
              </w:r>
            </w:ins>
            <w:ins w:id="1578" w:author="CR#0811" w:date="2025-11-24T13:52:00Z" w16du:dateUtc="2025-11-24T12:52:00Z">
              <w:r w:rsidR="00356CBD">
                <w:t xml:space="preserve"> the ones defined</w:t>
              </w:r>
            </w:ins>
            <w:del w:id="1579" w:author="CR#0811" w:date="2025-11-24T13:52:00Z" w16du:dateUtc="2025-11-24T12:52:00Z">
              <w:r w:rsidR="00FD0136" w:rsidRPr="00F9618C" w:rsidDel="00356CBD">
                <w:delText>used as described</w:delText>
              </w:r>
            </w:del>
            <w:r w:rsidR="00FD0136" w:rsidRPr="00F9618C">
              <w:t xml:space="preserve"> in </w:t>
            </w:r>
            <w:r w:rsidR="00596C10" w:rsidRPr="00F9618C">
              <w:t>clause</w:t>
            </w:r>
            <w:r w:rsidR="00FD0136" w:rsidRPr="00F9618C">
              <w:t> 5.8.</w:t>
            </w:r>
          </w:p>
          <w:p w14:paraId="4F82C2A1" w14:textId="77777777" w:rsidR="00C22B9D" w:rsidRDefault="00C22B9D" w:rsidP="00F82DD7">
            <w:pPr>
              <w:pStyle w:val="TAL"/>
              <w:rPr>
                <w:ins w:id="1580" w:author="CR#0811" w:date="2025-11-24T13:52:00Z" w16du:dateUtc="2025-11-24T12:52:00Z"/>
              </w:rPr>
            </w:pPr>
          </w:p>
          <w:p w14:paraId="0E9F26F9" w14:textId="7827F215" w:rsidR="00FD0136" w:rsidRPr="00F9618C" w:rsidRDefault="00C22B9D" w:rsidP="00C22B9D">
            <w:pPr>
              <w:pStyle w:val="TAL"/>
            </w:pPr>
            <w:ins w:id="1581" w:author="CR#0811" w:date="2025-11-24T13:52:00Z" w16du:dateUtc="2025-11-24T12:52:00Z">
              <w:r w:rsidRPr="005210B3">
                <w:rPr>
                  <w:rFonts w:cs="Arial"/>
                  <w:szCs w:val="18"/>
                </w:rPr>
                <w:t>This attribute shall be provided only when feature negotiation needs to take place</w:t>
              </w:r>
            </w:ins>
            <w:del w:id="1582" w:author="CR#0811" w:date="2025-11-24T13:52:00Z" w16du:dateUtc="2025-11-24T12:52:00Z">
              <w:r w:rsidR="00FD0136" w:rsidRPr="00F9618C" w:rsidDel="00C22B9D">
                <w:delText>It shall be supplied by the NF service consumer in the POST request that requests a creation of an Individual Application Session Context resource</w:delText>
              </w:r>
            </w:del>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583" w:name="_Toc28012458"/>
      <w:bookmarkStart w:id="1584" w:name="_Toc36038416"/>
      <w:bookmarkStart w:id="1585" w:name="_Toc45133686"/>
      <w:bookmarkStart w:id="1586" w:name="_Toc51762440"/>
      <w:bookmarkStart w:id="1587" w:name="_Toc59017012"/>
      <w:bookmarkStart w:id="1588" w:name="_Toc129338932"/>
      <w:bookmarkStart w:id="1589" w:name="_Toc209476325"/>
      <w:r w:rsidRPr="00F9618C">
        <w:t>5.6.2.4</w:t>
      </w:r>
      <w:r w:rsidRPr="00F9618C">
        <w:tab/>
        <w:t>Type AppSessionContextRespData</w:t>
      </w:r>
      <w:bookmarkEnd w:id="1583"/>
      <w:bookmarkEnd w:id="1584"/>
      <w:bookmarkEnd w:id="1585"/>
      <w:bookmarkEnd w:id="1586"/>
      <w:bookmarkEnd w:id="1587"/>
      <w:bookmarkEnd w:id="1588"/>
      <w:bookmarkEnd w:id="1589"/>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5E071E11" w:rsidR="00FD0136" w:rsidRPr="00F9618C" w:rsidRDefault="005C7BE0">
            <w:pPr>
              <w:pStyle w:val="TAL"/>
            </w:pPr>
            <w:ins w:id="1590" w:author="CR#0811" w:date="2025-11-24T13:53:00Z" w16du:dateUtc="2025-11-24T12:53:00Z">
              <w:r>
                <w:rPr>
                  <w:rFonts w:cs="Arial"/>
                  <w:szCs w:val="18"/>
                  <w:lang w:eastAsia="zh-CN"/>
                </w:rPr>
                <w:t>Contains the</w:t>
              </w:r>
            </w:ins>
            <w:del w:id="1591" w:author="CR#0811" w:date="2025-11-24T13:53:00Z" w16du:dateUtc="2025-11-24T12:53:00Z">
              <w:r w:rsidR="00FD0136" w:rsidRPr="00F9618C" w:rsidDel="005C7BE0">
                <w:rPr>
                  <w:rFonts w:cs="Arial"/>
                  <w:szCs w:val="18"/>
                  <w:lang w:eastAsia="zh-CN"/>
                </w:rPr>
                <w:delText>This IE represents a</w:delText>
              </w:r>
            </w:del>
            <w:r w:rsidR="00FD0136" w:rsidRPr="00F9618C">
              <w:rPr>
                <w:rFonts w:cs="Arial"/>
                <w:szCs w:val="18"/>
                <w:lang w:eastAsia="zh-CN"/>
              </w:rPr>
              <w:t xml:space="preserve"> l</w:t>
            </w:r>
            <w:r w:rsidR="00FD0136" w:rsidRPr="00F9618C">
              <w:t xml:space="preserve">ist of </w:t>
            </w:r>
            <w:del w:id="1592" w:author="CR#0811" w:date="2025-11-24T13:53:00Z" w16du:dateUtc="2025-11-24T12:53:00Z">
              <w:r w:rsidR="00FD0136" w:rsidRPr="00F9618C" w:rsidDel="005C7BE0">
                <w:delText>S</w:delText>
              </w:r>
            </w:del>
            <w:ins w:id="1593" w:author="CR#0811" w:date="2025-11-24T13:53:00Z" w16du:dateUtc="2025-11-24T12:53:00Z">
              <w:r>
                <w:t>s</w:t>
              </w:r>
            </w:ins>
            <w:r w:rsidR="00FD0136" w:rsidRPr="00F9618C">
              <w:t>upported features</w:t>
            </w:r>
            <w:ins w:id="1594" w:author="CR#0811" w:date="2025-11-24T13:54:00Z" w16du:dateUtc="2025-11-24T12:54:00Z">
              <w:r w:rsidR="006C616B">
                <w:t xml:space="preserve"> among the ones defined</w:t>
              </w:r>
            </w:ins>
            <w:del w:id="1595" w:author="CR#0811" w:date="2025-11-24T13:54:00Z" w16du:dateUtc="2025-11-24T12:54:00Z">
              <w:r w:rsidR="00FD0136" w:rsidRPr="00F9618C" w:rsidDel="006C616B">
                <w:delText xml:space="preserve"> used as described</w:delText>
              </w:r>
            </w:del>
            <w:r w:rsidR="00FD0136" w:rsidRPr="00F9618C">
              <w:t xml:space="preserve"> in </w:t>
            </w:r>
            <w:r w:rsidR="00596C10" w:rsidRPr="00F9618C">
              <w:t>clause</w:t>
            </w:r>
            <w:r w:rsidR="00FD0136" w:rsidRPr="00F9618C">
              <w:t> 5.8.</w:t>
            </w:r>
          </w:p>
          <w:p w14:paraId="4C9727C1" w14:textId="77777777" w:rsidR="006C616B" w:rsidRDefault="006C616B">
            <w:pPr>
              <w:pStyle w:val="TAL"/>
              <w:rPr>
                <w:ins w:id="1596" w:author="CR#0811" w:date="2025-11-24T13:54:00Z" w16du:dateUtc="2025-11-24T12:54:00Z"/>
                <w:rFonts w:cs="Arial"/>
                <w:szCs w:val="18"/>
                <w:lang w:eastAsia="zh-CN"/>
              </w:rPr>
            </w:pPr>
          </w:p>
          <w:p w14:paraId="046B9B09" w14:textId="23ED3090" w:rsidR="00FD0136" w:rsidRPr="00F9618C" w:rsidRDefault="006C616B">
            <w:pPr>
              <w:pStyle w:val="TAL"/>
              <w:rPr>
                <w:rFonts w:cs="Arial"/>
                <w:szCs w:val="18"/>
              </w:rPr>
            </w:pPr>
            <w:ins w:id="1597" w:author="CR#0811" w:date="2025-11-24T13:54:00Z" w16du:dateUtc="2025-11-24T12:54:00Z">
              <w:r w:rsidRPr="005210B3">
                <w:rPr>
                  <w:rFonts w:cs="Arial"/>
                  <w:szCs w:val="18"/>
                </w:rPr>
                <w:t>This attribute shall be provided only when feature negotiation needs to take place</w:t>
              </w:r>
            </w:ins>
            <w:del w:id="1598" w:author="CR#0811" w:date="2025-11-24T13:54:00Z" w16du:dateUtc="2025-11-24T12:54:00Z">
              <w:r w:rsidR="00FD0136" w:rsidRPr="00F9618C" w:rsidDel="006C616B">
                <w:rPr>
                  <w:rFonts w:cs="Arial"/>
                  <w:szCs w:val="18"/>
                  <w:lang w:eastAsia="zh-CN"/>
                </w:rPr>
                <w:delText xml:space="preserve">It </w:delText>
              </w:r>
              <w:r w:rsidR="00FD0136" w:rsidRPr="00F9618C" w:rsidDel="006C616B">
                <w:delText>shall be supplied by</w:delText>
              </w:r>
              <w:r w:rsidR="00FD0136" w:rsidRPr="00F9618C" w:rsidDel="006C616B">
                <w:rPr>
                  <w:rFonts w:cs="Arial"/>
                  <w:szCs w:val="18"/>
                </w:rPr>
                <w:delText xml:space="preserve"> the PCF in the response to the POST request </w:delText>
              </w:r>
              <w:r w:rsidR="00FD0136" w:rsidRPr="00F9618C" w:rsidDel="006C616B">
                <w:delText>that requested a creation of an Individual Application Session Context resource</w:delText>
              </w:r>
            </w:del>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599" w:name="_Toc28012459"/>
      <w:bookmarkStart w:id="1600" w:name="_Toc36038417"/>
      <w:bookmarkStart w:id="1601" w:name="_Toc45133687"/>
      <w:bookmarkStart w:id="1602" w:name="_Toc51762441"/>
      <w:bookmarkStart w:id="1603" w:name="_Toc59017013"/>
      <w:bookmarkStart w:id="1604"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605" w:name="_Toc209476326"/>
      <w:r w:rsidRPr="00F9618C">
        <w:t>5.6.2.5</w:t>
      </w:r>
      <w:r w:rsidRPr="00F9618C">
        <w:tab/>
        <w:t>Type AppSessionContextUpdateData</w:t>
      </w:r>
      <w:bookmarkEnd w:id="1599"/>
      <w:bookmarkEnd w:id="1600"/>
      <w:bookmarkEnd w:id="1601"/>
      <w:bookmarkEnd w:id="1602"/>
      <w:bookmarkEnd w:id="1603"/>
      <w:bookmarkEnd w:id="1604"/>
      <w:bookmarkEnd w:id="1605"/>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606" w:name="_Toc28012460"/>
      <w:bookmarkStart w:id="1607" w:name="_Toc36038418"/>
      <w:bookmarkStart w:id="1608" w:name="_Toc45133688"/>
      <w:bookmarkStart w:id="1609" w:name="_Toc51762442"/>
      <w:bookmarkStart w:id="1610" w:name="_Toc59017014"/>
      <w:bookmarkStart w:id="1611" w:name="_Toc129338934"/>
      <w:bookmarkStart w:id="1612" w:name="_Toc209476327"/>
      <w:r w:rsidRPr="00F9618C">
        <w:t>5.6.2.6</w:t>
      </w:r>
      <w:r w:rsidRPr="00F9618C">
        <w:tab/>
        <w:t>Type EventsSubscReqData</w:t>
      </w:r>
      <w:bookmarkEnd w:id="1606"/>
      <w:bookmarkEnd w:id="1607"/>
      <w:bookmarkEnd w:id="1608"/>
      <w:bookmarkEnd w:id="1609"/>
      <w:bookmarkEnd w:id="1610"/>
      <w:bookmarkEnd w:id="1611"/>
      <w:bookmarkEnd w:id="1612"/>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ins w:id="1613" w:author="CR0800" w:date="2025-10-17T22:02: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ins w:id="1614" w:author="CR0800" w:date="2025-10-17T22:02: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ins w:id="1615" w:author="CR0800" w:date="2025-10-20T08:55:00Z" w16du:dateUtc="2025-10-20T06:55:00Z"/>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rPr>
                <w:ins w:id="1616" w:author="CR0800" w:date="2025-10-20T08:55:00Z" w16du:dateUtc="2025-10-20T06:55:00Z"/>
              </w:rPr>
            </w:pPr>
            <w:ins w:id="1617" w:author="CR0800" w:date="2025-10-20T08:55:00Z" w16du:dateUtc="2025-10-20T06:55: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ins>
          </w:p>
          <w:p w14:paraId="34105F4C" w14:textId="15A985A9" w:rsidR="00F3404A" w:rsidRPr="008D6352" w:rsidRDefault="00F3404A" w:rsidP="00F3404A">
            <w:pPr>
              <w:pStyle w:val="TAL"/>
              <w:rPr>
                <w:lang w:eastAsia="zh-CN"/>
              </w:rPr>
            </w:pPr>
            <w:ins w:id="1618" w:author="CR0800" w:date="2025-10-20T08:55:00Z" w16du:dateUtc="2025-10-20T06:55:00Z">
              <w:r w:rsidRPr="00E954E2">
                <w:rPr>
                  <w:rFonts w:cs="Arial"/>
                  <w:szCs w:val="18"/>
                </w:rPr>
                <w:t>(NOTE 2)</w:t>
              </w:r>
            </w:ins>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ins w:id="1619" w:author="CR0800" w:date="2025-10-20T08:53:00Z" w16du:dateUtc="2025-10-20T06:53:00Z">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ins>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r>
        <w:t>5.6.2.7</w:t>
      </w:r>
      <w:r>
        <w:tab/>
        <w:t>Type MediaComponent</w:t>
      </w:r>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6C274029" w:rsidR="0098611E" w:rsidRDefault="0098611E">
            <w:pPr>
              <w:pStyle w:val="TAL"/>
            </w:pPr>
            <w:r>
              <w:t>TsnQo</w:t>
            </w:r>
            <w:del w:id="1620" w:author="CR#0816" w:date="2025-11-25T13:28:00Z" w16du:dateUtc="2025-11-25T12:28:00Z">
              <w:r w:rsidDel="00645FE2">
                <w:delText>S</w:delText>
              </w:r>
            </w:del>
            <w:ins w:id="1621" w:author="CR#0816" w:date="2025-11-25T13:28:00Z" w16du:dateUtc="2025-11-25T12:28:00Z">
              <w:r w:rsidR="00645FE2">
                <w:t>s</w:t>
              </w:r>
            </w:ins>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77777777"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 xml:space="preserve">"true": the expedited data transfer </w:t>
            </w:r>
            <w:del w:id="1622" w:author="CR#0810" w:date="2025-11-25T13:28:00Z" w16du:dateUtc="2025-11-25T12:28:00Z">
              <w:r w:rsidRPr="005B3763" w:rsidDel="00EE3115">
                <w:rPr>
                  <w:rFonts w:ascii="Arial" w:hAnsi="Arial" w:cs="Arial"/>
                  <w:sz w:val="18"/>
                  <w:szCs w:val="18"/>
                </w:rPr>
                <w:tab/>
              </w:r>
            </w:del>
            <w:r w:rsidRPr="005B3763">
              <w:rPr>
                <w:rFonts w:ascii="Arial" w:hAnsi="Arial" w:cs="Arial"/>
                <w:sz w:val="18"/>
                <w:szCs w:val="18"/>
              </w:rPr>
              <w:t xml:space="preserve">of larger payload for XR application </w:t>
            </w:r>
            <w:del w:id="1623" w:author="CR#0810" w:date="2025-11-25T13:28:00Z" w16du:dateUtc="2025-11-25T12:28:00Z">
              <w:r w:rsidRPr="005B3763" w:rsidDel="00EE3115">
                <w:rPr>
                  <w:rFonts w:ascii="Arial" w:hAnsi="Arial" w:cs="Arial"/>
                  <w:sz w:val="18"/>
                  <w:szCs w:val="18"/>
                </w:rPr>
                <w:tab/>
              </w:r>
            </w:del>
            <w:r w:rsidRPr="005B3763">
              <w:rPr>
                <w:rFonts w:ascii="Arial" w:hAnsi="Arial" w:cs="Arial"/>
                <w:sz w:val="18"/>
                <w:szCs w:val="18"/>
              </w:rPr>
              <w:t>is enabled for the flow.</w:t>
            </w:r>
          </w:p>
          <w:p w14:paraId="038C7FD2" w14:textId="121C9191"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 xml:space="preserve">"false": the expedited data transfer </w:t>
            </w:r>
            <w:del w:id="1624" w:author="CR#0810" w:date="2025-11-25T13:29:00Z" w16du:dateUtc="2025-11-25T12:29:00Z">
              <w:r w:rsidRPr="005B3763" w:rsidDel="00EE3115">
                <w:rPr>
                  <w:rFonts w:ascii="Arial" w:hAnsi="Arial" w:cs="Arial"/>
                  <w:sz w:val="18"/>
                  <w:szCs w:val="18"/>
                </w:rPr>
                <w:tab/>
              </w:r>
            </w:del>
            <w:r w:rsidRPr="005B3763">
              <w:rPr>
                <w:rFonts w:ascii="Arial" w:hAnsi="Arial" w:cs="Arial"/>
                <w:sz w:val="18"/>
                <w:szCs w:val="18"/>
              </w:rPr>
              <w:t xml:space="preserve">of larger payload for XR application </w:t>
            </w:r>
            <w:del w:id="1625" w:author="CR#0810" w:date="2025-11-25T13:29:00Z" w16du:dateUtc="2025-11-25T12:29:00Z">
              <w:r w:rsidRPr="005B3763" w:rsidDel="00EE3115">
                <w:rPr>
                  <w:rFonts w:ascii="Arial" w:hAnsi="Arial" w:cs="Arial"/>
                  <w:sz w:val="18"/>
                  <w:szCs w:val="18"/>
                </w:rPr>
                <w:tab/>
              </w:r>
            </w:del>
            <w:r w:rsidRPr="005B3763">
              <w:rPr>
                <w:rFonts w:ascii="Arial" w:hAnsi="Arial" w:cs="Arial"/>
                <w:sz w:val="18"/>
                <w:szCs w:val="18"/>
              </w:rPr>
              <w:t>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ins w:id="1626" w:author="CR#0809" w:date="2025-11-25T13:23:00Z"/>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ins w:id="1627" w:author="CR#0809" w:date="2025-11-25T13:23:00Z" w16du:dateUtc="2025-11-25T12:23:00Z"/>
                <w:rFonts w:cs="Arial"/>
                <w:szCs w:val="18"/>
              </w:rPr>
            </w:pPr>
            <w:ins w:id="1628" w:author="CR#0809" w:date="2025-11-25T13:23:00Z" w16du:dateUtc="2025-11-25T12:23:00Z">
              <w:r w:rsidRPr="003B2B31">
                <w:t>ulBrRecInd</w:t>
              </w:r>
            </w:ins>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ins w:id="1629" w:author="CR#0809" w:date="2025-11-25T13:23:00Z" w16du:dateUtc="2025-11-25T12:23:00Z"/>
                <w:rFonts w:cs="Arial"/>
                <w:szCs w:val="18"/>
              </w:rPr>
            </w:pPr>
            <w:ins w:id="1630" w:author="CR#0809" w:date="2025-11-25T13:23:00Z" w16du:dateUtc="2025-11-25T12:23:00Z">
              <w:r w:rsidRPr="003B2B31">
                <w:t>boolean</w:t>
              </w:r>
            </w:ins>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ins w:id="1631" w:author="CR#0809" w:date="2025-11-25T13:23:00Z" w16du:dateUtc="2025-11-25T12:23:00Z"/>
                <w:rFonts w:cs="Arial"/>
                <w:szCs w:val="18"/>
              </w:rPr>
            </w:pPr>
            <w:ins w:id="1632" w:author="CR#0809" w:date="2025-11-25T13:23:00Z" w16du:dateUtc="2025-11-25T12:23:00Z">
              <w:r w:rsidRPr="003B2B31">
                <w:t>O</w:t>
              </w:r>
            </w:ins>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ins w:id="1633" w:author="CR#0809" w:date="2025-11-25T13:23:00Z" w16du:dateUtc="2025-11-25T12:23:00Z"/>
                <w:rFonts w:cs="Arial"/>
                <w:szCs w:val="18"/>
              </w:rPr>
            </w:pPr>
            <w:ins w:id="1634" w:author="CR#0809" w:date="2025-11-25T13:23:00Z" w16du:dateUtc="2025-11-25T12:23:00Z">
              <w:r w:rsidRPr="003B2B31">
                <w:t>0..1</w:t>
              </w:r>
            </w:ins>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ins w:id="1635" w:author="CR#0809" w:date="2025-11-25T13:24:00Z" w16du:dateUtc="2025-11-25T12:24:00Z"/>
                <w:rFonts w:cs="Arial"/>
                <w:szCs w:val="18"/>
              </w:rPr>
            </w:pPr>
            <w:ins w:id="1636" w:author="CR#0809" w:date="2025-11-25T13:23:00Z" w16du:dateUtc="2025-11-25T12:23:00Z">
              <w:r w:rsidRPr="003B2B31">
                <w:t>Indicates whether the RAN-controlled UL Bitrate Recommendation indication is supported or not.</w:t>
              </w:r>
            </w:ins>
          </w:p>
          <w:p w14:paraId="128839DB" w14:textId="77777777" w:rsidR="007E5E0D" w:rsidRPr="00683745" w:rsidRDefault="007E5E0D" w:rsidP="007E5E0D">
            <w:pPr>
              <w:keepNext/>
              <w:keepLines/>
              <w:spacing w:after="0"/>
              <w:ind w:left="284" w:hanging="284"/>
              <w:rPr>
                <w:ins w:id="1637" w:author="CR#0809" w:date="2025-11-25T13:24:00Z" w16du:dateUtc="2025-11-25T12:24:00Z"/>
                <w:rFonts w:ascii="Arial" w:hAnsi="Arial" w:cs="Arial"/>
                <w:sz w:val="18"/>
                <w:szCs w:val="18"/>
              </w:rPr>
            </w:pPr>
            <w:ins w:id="1638" w:author="CR#0809" w:date="2025-11-25T13:24:00Z" w16du:dateUtc="2025-11-25T12:24:00Z">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ins>
          </w:p>
          <w:p w14:paraId="0F204B0C" w14:textId="77777777" w:rsidR="007E5E0D" w:rsidRPr="00683745" w:rsidRDefault="007E5E0D" w:rsidP="007E5E0D">
            <w:pPr>
              <w:keepNext/>
              <w:keepLines/>
              <w:spacing w:after="0"/>
              <w:ind w:left="284" w:hanging="284"/>
              <w:rPr>
                <w:ins w:id="1639" w:author="CR#0809" w:date="2025-11-25T13:24:00Z" w16du:dateUtc="2025-11-25T12:24:00Z"/>
                <w:rFonts w:ascii="Arial" w:hAnsi="Arial" w:cs="Arial"/>
                <w:sz w:val="18"/>
                <w:szCs w:val="18"/>
              </w:rPr>
            </w:pPr>
            <w:ins w:id="1640" w:author="CR#0809" w:date="2025-11-25T13:24:00Z" w16du:dateUtc="2025-11-25T12:24:00Z">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ins>
          </w:p>
          <w:p w14:paraId="7CE4AFAA" w14:textId="64EBBF95" w:rsidR="003D23AC" w:rsidRDefault="007E5E0D" w:rsidP="007E5E0D">
            <w:pPr>
              <w:keepNext/>
              <w:keepLines/>
              <w:spacing w:after="0"/>
              <w:ind w:left="284" w:hanging="284"/>
              <w:rPr>
                <w:ins w:id="1641" w:author="CR#0809" w:date="2025-11-25T13:23:00Z" w16du:dateUtc="2025-11-25T12:23:00Z"/>
                <w:rFonts w:cs="Arial"/>
                <w:szCs w:val="18"/>
              </w:rPr>
            </w:pPr>
            <w:ins w:id="1642" w:author="CR#0809" w:date="2025-11-25T13:24:00Z" w16du:dateUtc="2025-11-25T12:24:00Z">
              <w:r w:rsidRPr="00683745">
                <w:rPr>
                  <w:rFonts w:ascii="Arial" w:hAnsi="Arial" w:cs="Arial"/>
                  <w:sz w:val="18"/>
                  <w:szCs w:val="18"/>
                </w:rPr>
                <w:t>-</w:t>
              </w:r>
              <w:r w:rsidRPr="00683745">
                <w:rPr>
                  <w:rFonts w:ascii="Arial" w:hAnsi="Arial" w:cs="Arial"/>
                  <w:sz w:val="18"/>
                  <w:szCs w:val="18"/>
                </w:rPr>
                <w:tab/>
                <w:t>The default value "false" is used if this attribute is omitted.</w:t>
              </w:r>
            </w:ins>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ins w:id="1643" w:author="CR#0809" w:date="2025-11-25T13:23:00Z" w16du:dateUtc="2025-11-25T12:23:00Z"/>
                <w:rFonts w:cs="Arial"/>
                <w:szCs w:val="18"/>
              </w:rPr>
            </w:pPr>
            <w:ins w:id="1644" w:author="CR#0809" w:date="2025-11-25T13:25:00Z" w16du:dateUtc="2025-11-25T12:25:00Z">
              <w:r w:rsidRPr="007E5E0D">
                <w:t>ExtQoSR19</w:t>
              </w:r>
            </w:ins>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645" w:name="_Toc28012462"/>
      <w:bookmarkStart w:id="1646" w:name="_Toc36038420"/>
      <w:bookmarkStart w:id="1647" w:name="_Toc45133690"/>
      <w:bookmarkStart w:id="1648" w:name="_Toc51762444"/>
      <w:bookmarkStart w:id="1649" w:name="_Toc59017016"/>
      <w:bookmarkStart w:id="1650" w:name="_Toc129338936"/>
      <w:bookmarkStart w:id="1651" w:name="_Toc209476329"/>
      <w:r w:rsidRPr="00F9618C">
        <w:t>5.6.2.8</w:t>
      </w:r>
      <w:r w:rsidRPr="00F9618C">
        <w:tab/>
        <w:t>Type MediaSubComponent</w:t>
      </w:r>
      <w:bookmarkEnd w:id="1645"/>
      <w:bookmarkEnd w:id="1646"/>
      <w:bookmarkEnd w:id="1647"/>
      <w:bookmarkEnd w:id="1648"/>
      <w:bookmarkEnd w:id="1649"/>
      <w:bookmarkEnd w:id="1650"/>
      <w:bookmarkEnd w:id="165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652" w:name="_Toc28012463"/>
      <w:bookmarkStart w:id="1653" w:name="_Toc36038421"/>
      <w:bookmarkStart w:id="1654" w:name="_Toc45133691"/>
      <w:bookmarkStart w:id="1655" w:name="_Toc51762445"/>
      <w:bookmarkStart w:id="1656" w:name="_Toc59017017"/>
      <w:bookmarkStart w:id="165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658" w:name="_Toc209476330"/>
      <w:r w:rsidRPr="00F9618C">
        <w:t>5.6.2.9</w:t>
      </w:r>
      <w:r w:rsidRPr="00F9618C">
        <w:tab/>
        <w:t>Type EventsNotification</w:t>
      </w:r>
      <w:bookmarkEnd w:id="1652"/>
      <w:bookmarkEnd w:id="1653"/>
      <w:bookmarkEnd w:id="1654"/>
      <w:bookmarkEnd w:id="1655"/>
      <w:bookmarkEnd w:id="1656"/>
      <w:bookmarkEnd w:id="1657"/>
      <w:bookmarkEnd w:id="1658"/>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659" w:name="_Hlk163204200"/>
            <w:r w:rsidRPr="00F9618C">
              <w:t>ueReqPduSessionType</w:t>
            </w:r>
            <w:bookmarkEnd w:id="1659"/>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ins w:id="1660" w:author="CR#0807" w:date="2025-11-24T13:23:00Z"/>
        </w:trPr>
        <w:tc>
          <w:tcPr>
            <w:tcW w:w="1609" w:type="dxa"/>
          </w:tcPr>
          <w:p w14:paraId="09DAE610" w14:textId="26AF534A" w:rsidR="0008067B" w:rsidRPr="00864AC0" w:rsidRDefault="0008067B" w:rsidP="0008067B">
            <w:pPr>
              <w:pStyle w:val="TAL"/>
              <w:rPr>
                <w:ins w:id="1661" w:author="CR#0807" w:date="2025-11-24T13:23:00Z" w16du:dateUtc="2025-11-24T12:23:00Z"/>
              </w:rPr>
            </w:pPr>
            <w:ins w:id="1662" w:author="CR#0807" w:date="2025-11-24T13:23:00Z" w16du:dateUtc="2025-11-24T12:23:00Z">
              <w:r w:rsidRPr="00F8421C">
                <w:t>sessionRecovStatus</w:t>
              </w:r>
            </w:ins>
          </w:p>
        </w:tc>
        <w:tc>
          <w:tcPr>
            <w:tcW w:w="1782" w:type="dxa"/>
          </w:tcPr>
          <w:p w14:paraId="2DB8AE42" w14:textId="2F1B17A6" w:rsidR="0008067B" w:rsidRPr="00864AC0" w:rsidRDefault="0008067B" w:rsidP="0008067B">
            <w:pPr>
              <w:pStyle w:val="TAL"/>
              <w:rPr>
                <w:ins w:id="1663" w:author="CR#0807" w:date="2025-11-24T13:23:00Z" w16du:dateUtc="2025-11-24T12:23:00Z"/>
              </w:rPr>
            </w:pPr>
            <w:ins w:id="1664" w:author="CR#0807" w:date="2025-11-24T13:23:00Z" w16du:dateUtc="2025-11-24T12:23:00Z">
              <w:r w:rsidRPr="00F8421C">
                <w:t>PcSessionRecoveryStatus</w:t>
              </w:r>
            </w:ins>
          </w:p>
        </w:tc>
        <w:tc>
          <w:tcPr>
            <w:tcW w:w="284" w:type="dxa"/>
          </w:tcPr>
          <w:p w14:paraId="2101E788" w14:textId="3D670602" w:rsidR="0008067B" w:rsidRPr="00864AC0" w:rsidRDefault="0008067B" w:rsidP="0008067B">
            <w:pPr>
              <w:pStyle w:val="TAC"/>
              <w:rPr>
                <w:ins w:id="1665" w:author="CR#0807" w:date="2025-11-24T13:23:00Z" w16du:dateUtc="2025-11-24T12:23:00Z"/>
              </w:rPr>
            </w:pPr>
            <w:ins w:id="1666" w:author="CR#0807" w:date="2025-11-24T13:23:00Z" w16du:dateUtc="2025-11-24T12:23:00Z">
              <w:r w:rsidRPr="00F8421C">
                <w:t>C</w:t>
              </w:r>
            </w:ins>
          </w:p>
        </w:tc>
        <w:tc>
          <w:tcPr>
            <w:tcW w:w="1134" w:type="dxa"/>
          </w:tcPr>
          <w:p w14:paraId="611BFFCE" w14:textId="345E583D" w:rsidR="0008067B" w:rsidRPr="00864AC0" w:rsidRDefault="0008067B" w:rsidP="0008067B">
            <w:pPr>
              <w:pStyle w:val="TAC"/>
              <w:rPr>
                <w:ins w:id="1667" w:author="CR#0807" w:date="2025-11-24T13:23:00Z" w16du:dateUtc="2025-11-24T12:23:00Z"/>
              </w:rPr>
            </w:pPr>
            <w:ins w:id="1668" w:author="CR#0807" w:date="2025-11-24T13:23:00Z" w16du:dateUtc="2025-11-24T12:23:00Z">
              <w:r w:rsidRPr="00F8421C">
                <w:t>0..1</w:t>
              </w:r>
            </w:ins>
          </w:p>
        </w:tc>
        <w:tc>
          <w:tcPr>
            <w:tcW w:w="3460" w:type="dxa"/>
          </w:tcPr>
          <w:p w14:paraId="6AD606E5" w14:textId="77777777" w:rsidR="0008067B" w:rsidRDefault="0008067B" w:rsidP="0008067B">
            <w:pPr>
              <w:pStyle w:val="TAL"/>
              <w:rPr>
                <w:ins w:id="1669" w:author="CR#0807" w:date="2025-11-24T13:23:00Z" w16du:dateUtc="2025-11-24T12:23:00Z"/>
              </w:rPr>
            </w:pPr>
            <w:ins w:id="1670" w:author="CR#0807" w:date="2025-11-24T13:23:00Z" w16du:dateUtc="2025-11-24T12:23:00Z">
              <w:r w:rsidRPr="00F8421C">
                <w:t>Contains the 5GC Session Recovery Status.</w:t>
              </w:r>
            </w:ins>
          </w:p>
          <w:p w14:paraId="6C40CEC5" w14:textId="77777777" w:rsidR="00053582" w:rsidRDefault="00053582" w:rsidP="0008067B">
            <w:pPr>
              <w:pStyle w:val="TAL"/>
              <w:rPr>
                <w:ins w:id="1671" w:author="CR#0807" w:date="2025-11-24T13:23:00Z" w16du:dateUtc="2025-11-24T12:23:00Z"/>
              </w:rPr>
            </w:pPr>
          </w:p>
          <w:p w14:paraId="0A3172E8" w14:textId="75ECE2A6" w:rsidR="00053582" w:rsidRPr="00864AC0" w:rsidRDefault="00053582" w:rsidP="0008067B">
            <w:pPr>
              <w:pStyle w:val="TAL"/>
              <w:rPr>
                <w:ins w:id="1672" w:author="CR#0807" w:date="2025-11-24T13:23:00Z" w16du:dateUtc="2025-11-24T12:23:00Z"/>
              </w:rPr>
            </w:pPr>
            <w:ins w:id="1673" w:author="CR#0807" w:date="2025-11-24T13:23:00Z" w16du:dateUtc="2025-11-24T12:23:00Z">
              <w:r>
                <w:t xml:space="preserve">This attribute shall be present only when the notified event is </w:t>
              </w:r>
              <w:r w:rsidRPr="00864AC0">
                <w:t>"</w:t>
              </w:r>
              <w:r>
                <w:t>CN_HEALTH_MONITOR</w:t>
              </w:r>
              <w:r w:rsidRPr="00864AC0">
                <w:t>"</w:t>
              </w:r>
              <w:r>
                <w:t>.</w:t>
              </w:r>
            </w:ins>
          </w:p>
        </w:tc>
        <w:tc>
          <w:tcPr>
            <w:tcW w:w="1350" w:type="dxa"/>
          </w:tcPr>
          <w:p w14:paraId="2611E56E" w14:textId="4D883305" w:rsidR="0008067B" w:rsidRPr="00864AC0" w:rsidRDefault="002A75EF" w:rsidP="0008067B">
            <w:pPr>
              <w:pStyle w:val="TAL"/>
              <w:rPr>
                <w:ins w:id="1674" w:author="CR#0807" w:date="2025-11-24T13:23:00Z" w16du:dateUtc="2025-11-24T12:23:00Z"/>
              </w:rPr>
            </w:pPr>
            <w:ins w:id="1675" w:author="CR#0807" w:date="2025-11-24T13:23:00Z" w16du:dateUtc="2025-11-24T12:23:00Z">
              <w:r>
                <w:t>CnHealthMonitor</w:t>
              </w:r>
            </w:ins>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676" w:name="_Toc28012464"/>
      <w:bookmarkStart w:id="1677" w:name="_Toc36038422"/>
      <w:bookmarkStart w:id="1678" w:name="_Toc45133692"/>
      <w:bookmarkStart w:id="1679" w:name="_Toc51762446"/>
      <w:bookmarkStart w:id="1680" w:name="_Toc59017018"/>
      <w:bookmarkStart w:id="1681" w:name="_Toc129338938"/>
      <w:bookmarkStart w:id="1682" w:name="_Toc209476331"/>
      <w:r w:rsidRPr="00F9618C">
        <w:t>5.6.2.10</w:t>
      </w:r>
      <w:r w:rsidRPr="00F9618C">
        <w:tab/>
        <w:t>Type AfEventSubscription</w:t>
      </w:r>
      <w:bookmarkEnd w:id="1676"/>
      <w:bookmarkEnd w:id="1677"/>
      <w:bookmarkEnd w:id="1678"/>
      <w:bookmarkEnd w:id="1679"/>
      <w:bookmarkEnd w:id="1680"/>
      <w:bookmarkEnd w:id="1681"/>
      <w:bookmarkEnd w:id="168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683" w:name="OLE_LINK6"/>
            <w:r w:rsidRPr="00F9618C">
              <w:rPr>
                <w:rFonts w:cs="Arial"/>
                <w:szCs w:val="18"/>
              </w:rPr>
              <w:t>EnhancedSubscriptionToNotification</w:t>
            </w:r>
          </w:p>
          <w:bookmarkEnd w:id="168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684" w:name="_Toc28012465"/>
      <w:bookmarkStart w:id="1685" w:name="_Toc36038423"/>
      <w:bookmarkStart w:id="1686" w:name="_Toc45133693"/>
      <w:bookmarkStart w:id="1687" w:name="_Toc51762447"/>
      <w:bookmarkStart w:id="1688" w:name="_Toc59017019"/>
      <w:bookmarkStart w:id="1689" w:name="_Toc129338939"/>
      <w:bookmarkStart w:id="1690" w:name="_Toc209476332"/>
      <w:bookmarkStart w:id="1691" w:name="_Toc28012466"/>
      <w:bookmarkStart w:id="1692" w:name="_Toc36038424"/>
      <w:bookmarkStart w:id="1693" w:name="_Toc45133694"/>
      <w:bookmarkStart w:id="1694" w:name="_Toc51762448"/>
      <w:bookmarkStart w:id="1695" w:name="_Toc59017020"/>
      <w:r w:rsidRPr="00F9618C">
        <w:t>5.6.2.11</w:t>
      </w:r>
      <w:r w:rsidRPr="00F9618C">
        <w:tab/>
        <w:t>Type AfEventNotification</w:t>
      </w:r>
      <w:bookmarkEnd w:id="1684"/>
      <w:bookmarkEnd w:id="1685"/>
      <w:bookmarkEnd w:id="1686"/>
      <w:bookmarkEnd w:id="1687"/>
      <w:bookmarkEnd w:id="1688"/>
      <w:bookmarkEnd w:id="1689"/>
      <w:bookmarkEnd w:id="1690"/>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696" w:name="_Toc129338940"/>
      <w:bookmarkStart w:id="1697" w:name="_Toc209476333"/>
      <w:r w:rsidRPr="00F9618C">
        <w:t>5.6.2.12</w:t>
      </w:r>
      <w:r w:rsidRPr="00F9618C">
        <w:tab/>
        <w:t>Type TerminationInfo</w:t>
      </w:r>
      <w:bookmarkEnd w:id="1691"/>
      <w:bookmarkEnd w:id="1692"/>
      <w:bookmarkEnd w:id="1693"/>
      <w:bookmarkEnd w:id="1694"/>
      <w:bookmarkEnd w:id="1695"/>
      <w:bookmarkEnd w:id="1696"/>
      <w:bookmarkEnd w:id="1697"/>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698" w:name="_Toc28012467"/>
      <w:bookmarkStart w:id="1699" w:name="_Toc36038425"/>
      <w:bookmarkStart w:id="1700" w:name="_Toc45133695"/>
      <w:bookmarkStart w:id="1701" w:name="_Toc51762449"/>
      <w:bookmarkStart w:id="1702" w:name="_Toc59017021"/>
      <w:bookmarkStart w:id="1703" w:name="_Toc129338941"/>
      <w:bookmarkStart w:id="1704" w:name="_Toc209476334"/>
      <w:r w:rsidRPr="00F9618C">
        <w:t>5.6.2.13</w:t>
      </w:r>
      <w:r w:rsidRPr="00F9618C">
        <w:tab/>
        <w:t>Type AfRoutingRequirement</w:t>
      </w:r>
      <w:bookmarkEnd w:id="1698"/>
      <w:bookmarkEnd w:id="1699"/>
      <w:bookmarkEnd w:id="1700"/>
      <w:bookmarkEnd w:id="1701"/>
      <w:bookmarkEnd w:id="1702"/>
      <w:bookmarkEnd w:id="1703"/>
      <w:bookmarkEnd w:id="1704"/>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705" w:name="_Toc28012468"/>
      <w:bookmarkStart w:id="1706" w:name="_Toc36038426"/>
      <w:bookmarkStart w:id="1707" w:name="_Toc45133696"/>
      <w:bookmarkStart w:id="1708" w:name="_Toc51762450"/>
      <w:bookmarkStart w:id="1709" w:name="_Toc59017022"/>
      <w:bookmarkStart w:id="1710" w:name="_Toc129338942"/>
      <w:bookmarkStart w:id="1711" w:name="_Toc209476335"/>
      <w:bookmarkStart w:id="1712" w:name="_Toc28012469"/>
      <w:bookmarkStart w:id="1713" w:name="_Toc36038427"/>
      <w:bookmarkStart w:id="1714" w:name="_Toc45133697"/>
      <w:bookmarkStart w:id="1715" w:name="_Toc51762451"/>
      <w:bookmarkStart w:id="1716" w:name="_Toc59017023"/>
      <w:r w:rsidRPr="00F9618C">
        <w:t>5.6.2.14</w:t>
      </w:r>
      <w:r w:rsidRPr="00F9618C">
        <w:tab/>
        <w:t>Type ResourcesAllocationInfo</w:t>
      </w:r>
      <w:bookmarkEnd w:id="1705"/>
      <w:bookmarkEnd w:id="1706"/>
      <w:bookmarkEnd w:id="1707"/>
      <w:bookmarkEnd w:id="1708"/>
      <w:bookmarkEnd w:id="1709"/>
      <w:bookmarkEnd w:id="1710"/>
      <w:bookmarkEnd w:id="1711"/>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717" w:name="_Toc129338943"/>
      <w:bookmarkStart w:id="1718" w:name="_Toc209476336"/>
      <w:bookmarkStart w:id="1719" w:name="_Toc28012470"/>
      <w:bookmarkStart w:id="1720" w:name="_Toc36038428"/>
      <w:bookmarkStart w:id="1721" w:name="_Toc45133698"/>
      <w:bookmarkStart w:id="1722" w:name="_Toc51762452"/>
      <w:bookmarkStart w:id="1723" w:name="_Toc59017024"/>
      <w:bookmarkEnd w:id="1712"/>
      <w:bookmarkEnd w:id="1713"/>
      <w:bookmarkEnd w:id="1714"/>
      <w:bookmarkEnd w:id="1715"/>
      <w:bookmarkEnd w:id="1716"/>
      <w:r w:rsidRPr="00F9618C">
        <w:t>5.6.2.15</w:t>
      </w:r>
      <w:r w:rsidRPr="00F9618C">
        <w:tab/>
        <w:t>Type QosNotificationControlInfo</w:t>
      </w:r>
      <w:bookmarkEnd w:id="1717"/>
      <w:bookmarkEnd w:id="1718"/>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724" w:name="_Toc129338944"/>
      <w:bookmarkStart w:id="1725" w:name="_Toc209476337"/>
      <w:r w:rsidRPr="00F9618C">
        <w:t>5.6.2.16</w:t>
      </w:r>
      <w:r w:rsidRPr="00F9618C">
        <w:tab/>
        <w:t>Type SpatialValidity</w:t>
      </w:r>
      <w:bookmarkEnd w:id="1719"/>
      <w:bookmarkEnd w:id="1720"/>
      <w:bookmarkEnd w:id="1721"/>
      <w:bookmarkEnd w:id="1722"/>
      <w:bookmarkEnd w:id="1723"/>
      <w:bookmarkEnd w:id="1724"/>
      <w:bookmarkEnd w:id="1725"/>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726" w:name="_Toc28012471"/>
      <w:bookmarkStart w:id="1727" w:name="_Toc36038429"/>
      <w:bookmarkStart w:id="1728" w:name="_Toc45133699"/>
      <w:bookmarkStart w:id="1729" w:name="_Toc51762453"/>
      <w:bookmarkStart w:id="1730" w:name="_Toc59017025"/>
      <w:bookmarkStart w:id="1731" w:name="_Toc129338945"/>
      <w:bookmarkStart w:id="1732" w:name="_Toc209476338"/>
      <w:r w:rsidRPr="00F9618C">
        <w:t>5.6.2.17</w:t>
      </w:r>
      <w:r w:rsidRPr="00F9618C">
        <w:tab/>
        <w:t>Type EthFlowDescription</w:t>
      </w:r>
      <w:bookmarkEnd w:id="1726"/>
      <w:bookmarkEnd w:id="1727"/>
      <w:bookmarkEnd w:id="1728"/>
      <w:bookmarkEnd w:id="1729"/>
      <w:bookmarkEnd w:id="1730"/>
      <w:bookmarkEnd w:id="1731"/>
      <w:bookmarkEnd w:id="1732"/>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733" w:name="_Toc28012472"/>
      <w:bookmarkStart w:id="1734" w:name="_Toc36038430"/>
      <w:bookmarkStart w:id="1735" w:name="_Toc45133700"/>
      <w:bookmarkStart w:id="1736" w:name="_Toc51762454"/>
      <w:bookmarkStart w:id="1737" w:name="_Toc59017026"/>
      <w:bookmarkStart w:id="1738" w:name="_Toc129338946"/>
      <w:bookmarkStart w:id="1739" w:name="_Toc209476339"/>
      <w:r w:rsidRPr="00F9618C">
        <w:t>5.6.2.18</w:t>
      </w:r>
      <w:r w:rsidRPr="00F9618C">
        <w:tab/>
        <w:t>Void</w:t>
      </w:r>
      <w:bookmarkEnd w:id="1733"/>
      <w:bookmarkEnd w:id="1734"/>
      <w:bookmarkEnd w:id="1735"/>
      <w:bookmarkEnd w:id="1736"/>
      <w:bookmarkEnd w:id="1737"/>
      <w:bookmarkEnd w:id="1738"/>
      <w:bookmarkEnd w:id="1739"/>
    </w:p>
    <w:p w14:paraId="00B5FC95" w14:textId="77777777" w:rsidR="00FD0136" w:rsidRPr="00F9618C" w:rsidRDefault="00FD0136" w:rsidP="00906B62">
      <w:pPr>
        <w:pStyle w:val="Heading4"/>
      </w:pPr>
      <w:bookmarkStart w:id="1740" w:name="_Toc28012473"/>
      <w:bookmarkStart w:id="1741" w:name="_Toc36038431"/>
      <w:bookmarkStart w:id="1742" w:name="_Toc45133701"/>
      <w:bookmarkStart w:id="1743" w:name="_Toc51762455"/>
      <w:bookmarkStart w:id="1744" w:name="_Toc59017027"/>
      <w:bookmarkStart w:id="1745" w:name="_Toc129338947"/>
      <w:bookmarkStart w:id="1746" w:name="_Toc209476340"/>
      <w:r w:rsidRPr="00F9618C">
        <w:t>5.6.2.19</w:t>
      </w:r>
      <w:r w:rsidRPr="00F9618C">
        <w:tab/>
        <w:t>Void</w:t>
      </w:r>
      <w:bookmarkEnd w:id="1740"/>
      <w:bookmarkEnd w:id="1741"/>
      <w:bookmarkEnd w:id="1742"/>
      <w:bookmarkEnd w:id="1743"/>
      <w:bookmarkEnd w:id="1744"/>
      <w:bookmarkEnd w:id="1745"/>
      <w:bookmarkEnd w:id="1746"/>
    </w:p>
    <w:p w14:paraId="60A7927B" w14:textId="77777777" w:rsidR="00FD0136" w:rsidRPr="00F9618C" w:rsidRDefault="00FD0136">
      <w:pPr>
        <w:pStyle w:val="Heading4"/>
      </w:pPr>
      <w:bookmarkStart w:id="1747" w:name="_Toc28012474"/>
      <w:bookmarkStart w:id="1748" w:name="_Toc36038432"/>
      <w:bookmarkStart w:id="1749" w:name="_Toc45133702"/>
      <w:bookmarkStart w:id="1750" w:name="_Toc51762456"/>
      <w:bookmarkStart w:id="1751" w:name="_Toc59017028"/>
      <w:bookmarkStart w:id="1752" w:name="_Toc129338948"/>
      <w:bookmarkStart w:id="1753" w:name="_Toc209476341"/>
      <w:r w:rsidRPr="00F9618C">
        <w:t>5.6.2.20</w:t>
      </w:r>
      <w:r w:rsidRPr="00F9618C">
        <w:tab/>
        <w:t>Type AnGwAddress</w:t>
      </w:r>
      <w:bookmarkEnd w:id="1747"/>
      <w:bookmarkEnd w:id="1748"/>
      <w:bookmarkEnd w:id="1749"/>
      <w:bookmarkEnd w:id="1750"/>
      <w:bookmarkEnd w:id="1751"/>
      <w:bookmarkEnd w:id="1752"/>
      <w:bookmarkEnd w:id="17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754" w:name="_Toc28012475"/>
      <w:bookmarkStart w:id="1755" w:name="_Toc36038433"/>
      <w:bookmarkStart w:id="1756" w:name="_Toc45133703"/>
      <w:bookmarkStart w:id="1757" w:name="_Toc51762457"/>
      <w:bookmarkStart w:id="1758" w:name="_Toc59017029"/>
      <w:bookmarkStart w:id="1759" w:name="_Toc129338949"/>
      <w:bookmarkStart w:id="1760" w:name="_Toc209476342"/>
      <w:r w:rsidRPr="00F9618C">
        <w:t>5.6.2.21</w:t>
      </w:r>
      <w:r w:rsidRPr="00F9618C">
        <w:tab/>
        <w:t>Type Flows</w:t>
      </w:r>
      <w:bookmarkEnd w:id="1754"/>
      <w:bookmarkEnd w:id="1755"/>
      <w:bookmarkEnd w:id="1756"/>
      <w:bookmarkEnd w:id="1757"/>
      <w:bookmarkEnd w:id="1758"/>
      <w:bookmarkEnd w:id="1759"/>
      <w:bookmarkEnd w:id="1760"/>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761" w:name="_Toc28012476"/>
      <w:bookmarkStart w:id="1762" w:name="_Toc36038434"/>
      <w:bookmarkStart w:id="1763" w:name="_Toc45133704"/>
      <w:bookmarkStart w:id="1764" w:name="_Toc51762458"/>
      <w:bookmarkStart w:id="1765" w:name="_Toc59017030"/>
      <w:bookmarkStart w:id="1766" w:name="_Toc129338950"/>
      <w:bookmarkStart w:id="1767" w:name="_Toc209476343"/>
      <w:r w:rsidRPr="00F9618C">
        <w:t>5.6.2.22</w:t>
      </w:r>
      <w:r w:rsidRPr="00F9618C">
        <w:tab/>
        <w:t>Type TemporalValidity</w:t>
      </w:r>
      <w:bookmarkEnd w:id="1761"/>
      <w:bookmarkEnd w:id="1762"/>
      <w:bookmarkEnd w:id="1763"/>
      <w:bookmarkEnd w:id="1764"/>
      <w:bookmarkEnd w:id="1765"/>
      <w:bookmarkEnd w:id="1766"/>
      <w:bookmarkEnd w:id="1767"/>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768" w:name="_Toc28012477"/>
      <w:bookmarkStart w:id="1769" w:name="_Toc36038435"/>
      <w:bookmarkStart w:id="1770" w:name="_Toc45133705"/>
      <w:bookmarkStart w:id="1771" w:name="_Toc51762459"/>
      <w:bookmarkStart w:id="1772" w:name="_Toc59017031"/>
      <w:bookmarkStart w:id="1773" w:name="_Toc129338951"/>
      <w:bookmarkStart w:id="1774" w:name="_Toc209476344"/>
      <w:r w:rsidRPr="00F9618C">
        <w:t>5.6.2.23</w:t>
      </w:r>
      <w:r w:rsidRPr="00F9618C">
        <w:tab/>
        <w:t>Void</w:t>
      </w:r>
      <w:bookmarkEnd w:id="1768"/>
      <w:bookmarkEnd w:id="1769"/>
      <w:bookmarkEnd w:id="1770"/>
      <w:bookmarkEnd w:id="1771"/>
      <w:bookmarkEnd w:id="1772"/>
      <w:bookmarkEnd w:id="1773"/>
      <w:bookmarkEnd w:id="1774"/>
    </w:p>
    <w:p w14:paraId="3FD78D84" w14:textId="77777777" w:rsidR="00FD0136" w:rsidRPr="00F9618C" w:rsidRDefault="00FD0136">
      <w:pPr>
        <w:pStyle w:val="Heading4"/>
      </w:pPr>
      <w:bookmarkStart w:id="1775" w:name="_Toc28012478"/>
      <w:bookmarkStart w:id="1776" w:name="_Toc36038436"/>
      <w:bookmarkStart w:id="1777" w:name="_Toc45133706"/>
      <w:bookmarkStart w:id="1778" w:name="_Toc51762460"/>
      <w:bookmarkStart w:id="1779" w:name="_Toc59017032"/>
      <w:bookmarkStart w:id="1780" w:name="_Toc129338952"/>
      <w:bookmarkStart w:id="1781" w:name="_Toc209476345"/>
      <w:r w:rsidRPr="00F9618C">
        <w:t>5.6.2.24</w:t>
      </w:r>
      <w:r w:rsidRPr="00F9618C">
        <w:tab/>
        <w:t>Type AfRoutingRequirementRm</w:t>
      </w:r>
      <w:bookmarkEnd w:id="1775"/>
      <w:bookmarkEnd w:id="1776"/>
      <w:bookmarkEnd w:id="1777"/>
      <w:bookmarkEnd w:id="1778"/>
      <w:bookmarkEnd w:id="1779"/>
      <w:bookmarkEnd w:id="1780"/>
      <w:bookmarkEnd w:id="1781"/>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782" w:name="_Toc28012479"/>
      <w:bookmarkStart w:id="1783" w:name="_Toc36038437"/>
      <w:bookmarkStart w:id="1784" w:name="_Toc45133707"/>
      <w:bookmarkStart w:id="1785" w:name="_Toc51762461"/>
      <w:bookmarkStart w:id="1786" w:name="_Toc59017033"/>
      <w:bookmarkStart w:id="1787" w:name="_Toc129338953"/>
      <w:bookmarkStart w:id="1788" w:name="_Toc209476346"/>
      <w:r w:rsidRPr="00F9618C">
        <w:t>5.6.2.25</w:t>
      </w:r>
      <w:r w:rsidRPr="00F9618C">
        <w:tab/>
        <w:t>Type EventsSubscReqDataRm</w:t>
      </w:r>
      <w:bookmarkEnd w:id="1782"/>
      <w:bookmarkEnd w:id="1783"/>
      <w:bookmarkEnd w:id="1784"/>
      <w:bookmarkEnd w:id="1785"/>
      <w:bookmarkEnd w:id="1786"/>
      <w:bookmarkEnd w:id="1787"/>
      <w:bookmarkEnd w:id="1788"/>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rPr>
                <w:ins w:id="1789" w:author="CR0800" w:date="2025-10-20T08:55:00Z" w16du:dateUtc="2025-10-20T06:55:00Z"/>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74F23273" w:rsidR="002636C7" w:rsidRDefault="0054447D" w:rsidP="002636C7">
            <w:pPr>
              <w:pStyle w:val="TAL"/>
              <w:rPr>
                <w:ins w:id="1790" w:author="CR0800" w:date="2025-10-20T08:56:00Z" w16du:dateUtc="2025-10-20T06:56:00Z"/>
                <w:rFonts w:cs="Arial"/>
                <w:szCs w:val="18"/>
                <w:lang w:eastAsia="zh-CN"/>
              </w:rPr>
            </w:pPr>
            <w:del w:id="1791" w:author="CR0800" w:date="2025-10-20T08:56:00Z" w16du:dateUtc="2025-10-20T06:56:00Z">
              <w:r w:rsidRPr="00F9618C" w:rsidDel="00B70DE3">
                <w:delText xml:space="preserve"> </w:delText>
              </w:r>
            </w:del>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ins w:id="1792" w:author="CR0800" w:date="2025-10-20T08:56:00Z" w16du:dateUtc="2025-10-20T06:56: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ins w:id="1793" w:author="CR0800" w:date="2025-10-20T08:57:00Z" w16du:dateUtc="2025-10-20T06:57:00Z"/>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rPr>
                <w:ins w:id="1794" w:author="CR0800" w:date="2025-10-20T08:57:00Z" w16du:dateUtc="2025-10-20T06:57:00Z"/>
              </w:rPr>
            </w:pPr>
            <w:ins w:id="1795" w:author="CR0800" w:date="2025-10-20T08:57:00Z" w16du:dateUtc="2025-10-20T06:57: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ins>
          </w:p>
          <w:p w14:paraId="1FDF4961" w14:textId="60E3B03F" w:rsidR="00B72E04" w:rsidRPr="00ED674E" w:rsidRDefault="00ED674E" w:rsidP="00ED674E">
            <w:pPr>
              <w:pStyle w:val="TAL"/>
              <w:rPr>
                <w:rFonts w:cs="Arial"/>
                <w:szCs w:val="18"/>
              </w:rPr>
            </w:pPr>
            <w:ins w:id="1796" w:author="CR0800" w:date="2025-10-20T08:57:00Z" w16du:dateUtc="2025-10-20T06:57:00Z">
              <w:r w:rsidRPr="00E954E2">
                <w:rPr>
                  <w:rFonts w:cs="Arial"/>
                  <w:szCs w:val="18"/>
                </w:rPr>
                <w:t>(NOTE </w:t>
              </w:r>
              <w:r>
                <w:rPr>
                  <w:rFonts w:cs="Arial"/>
                  <w:szCs w:val="18"/>
                </w:rPr>
                <w:t>3</w:t>
              </w:r>
              <w:r w:rsidRPr="00E954E2">
                <w:rPr>
                  <w:rFonts w:cs="Arial"/>
                  <w:szCs w:val="18"/>
                </w:rPr>
                <w:t>)</w:t>
              </w:r>
            </w:ins>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ins w:id="1797" w:author="CR0800" w:date="2025-10-20T08:58:00Z" w16du:dateUtc="2025-10-20T06:58:00Z">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ins>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798" w:name="_Toc28012480"/>
      <w:bookmarkStart w:id="1799" w:name="_Toc36038438"/>
      <w:bookmarkStart w:id="1800" w:name="_Toc45133708"/>
      <w:bookmarkStart w:id="1801" w:name="_Toc51762462"/>
      <w:bookmarkStart w:id="1802" w:name="_Toc59017034"/>
      <w:bookmarkStart w:id="1803" w:name="_Toc129338954"/>
      <w:bookmarkStart w:id="1804" w:name="_Toc209476347"/>
      <w:r w:rsidRPr="00F9618C">
        <w:t>5.6.2.26</w:t>
      </w:r>
      <w:r w:rsidRPr="00F9618C">
        <w:tab/>
        <w:t>Type MediaComponentRm</w:t>
      </w:r>
      <w:bookmarkEnd w:id="1798"/>
      <w:bookmarkEnd w:id="1799"/>
      <w:bookmarkEnd w:id="1800"/>
      <w:bookmarkEnd w:id="1801"/>
      <w:bookmarkEnd w:id="1802"/>
      <w:bookmarkEnd w:id="1803"/>
      <w:bookmarkEnd w:id="1804"/>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43529BE8"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ins w:id="1805" w:author="CR#0809" w:date="2025-11-25T10:23:00Z" w16du:dateUtc="2025-11-25T09:23:00Z">
        <w:r w:rsidR="00290537">
          <w:rPr>
            <w:lang w:eastAsia="zh-CN"/>
          </w:rPr>
          <w:t>,</w:t>
        </w:r>
      </w:ins>
      <w:r w:rsidR="005C6978">
        <w:rPr>
          <w:lang w:eastAsia="zh-CN"/>
        </w:rPr>
        <w:t xml:space="preserve"> </w:t>
      </w:r>
      <w:del w:id="1806" w:author="CR#0809" w:date="2025-11-25T10:23:00Z" w16du:dateUtc="2025-11-25T09:23:00Z">
        <w:r w:rsidR="005C6978" w:rsidDel="00290537">
          <w:rPr>
            <w:lang w:eastAsia="zh-CN"/>
          </w:rPr>
          <w:delText>and</w:delText>
        </w:r>
        <w:r w:rsidR="003707B9" w:rsidDel="00290537">
          <w:rPr>
            <w:lang w:eastAsia="zh-CN"/>
          </w:rPr>
          <w:delText xml:space="preserve"> </w:delText>
        </w:r>
      </w:del>
      <w:r w:rsidR="003707B9" w:rsidRPr="00F9618C">
        <w:rPr>
          <w:lang w:eastAsia="zh-CN"/>
        </w:rPr>
        <w:t>"</w:t>
      </w:r>
      <w:r w:rsidR="003707B9">
        <w:rPr>
          <w:lang w:eastAsia="zh-CN"/>
        </w:rPr>
        <w:t>timetoNextBurstInd</w:t>
      </w:r>
      <w:r w:rsidR="003707B9" w:rsidRPr="00F9618C">
        <w:rPr>
          <w:lang w:eastAsia="zh-CN"/>
        </w:rPr>
        <w:t>"</w:t>
      </w:r>
      <w:ins w:id="1807" w:author="CR#0822" w:date="2025-11-25T10:43:00Z" w16du:dateUtc="2025-11-25T09:43:00Z">
        <w:r w:rsidR="008F3CB2">
          <w:rPr>
            <w:lang w:eastAsia="zh-CN"/>
          </w:rPr>
          <w:t>,</w:t>
        </w:r>
      </w:ins>
      <w:r w:rsidR="0081325C">
        <w:rPr>
          <w:lang w:eastAsia="zh-CN"/>
        </w:rPr>
        <w:t xml:space="preserve"> </w:t>
      </w:r>
      <w:ins w:id="1808" w:author="CR#0822" w:date="2025-11-24T14:26:00Z" w16du:dateUtc="2025-11-24T13:26:00Z">
        <w:r w:rsidR="007A1DCF">
          <w:rPr>
            <w:lang w:eastAsia="zh-CN"/>
          </w:rPr>
          <w:t>"</w:t>
        </w:r>
        <w:r w:rsidR="007A1DCF">
          <w:rPr>
            <w:rFonts w:cs="Arial"/>
            <w:szCs w:val="18"/>
          </w:rPr>
          <w:t>expTranInd</w:t>
        </w:r>
        <w:r w:rsidR="007A1DCF">
          <w:rPr>
            <w:lang w:eastAsia="zh-CN"/>
          </w:rPr>
          <w:t xml:space="preserve">" </w:t>
        </w:r>
      </w:ins>
      <w:ins w:id="1809" w:author="CR#0809" w:date="2025-11-24T13:38:00Z" w16du:dateUtc="2025-11-24T12:38:00Z">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ins>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2AD18237" w:rsidR="00723092" w:rsidRDefault="00723092">
            <w:pPr>
              <w:pStyle w:val="TAL"/>
            </w:pPr>
            <w:r>
              <w:t>TsnQo</w:t>
            </w:r>
            <w:ins w:id="1810" w:author="CR#0816" w:date="2025-11-25T13:40:00Z" w16du:dateUtc="2025-11-25T12:40:00Z">
              <w:r w:rsidR="00560F6C">
                <w:t>s</w:t>
              </w:r>
            </w:ins>
            <w:del w:id="1811" w:author="CR#0816" w:date="2025-11-25T13:40:00Z" w16du:dateUtc="2025-11-25T12:40:00Z">
              <w:r w:rsidDel="00560F6C">
                <w:delText>S</w:delText>
              </w:r>
            </w:del>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77777777"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 xml:space="preserve">"true": the expedited data transfer of </w:t>
            </w:r>
            <w:del w:id="1812" w:author="CR#0810" w:date="2025-11-25T14:22:00Z" w16du:dateUtc="2025-11-25T13:22:00Z">
              <w:r w:rsidRPr="00EC058B" w:rsidDel="00725168">
                <w:rPr>
                  <w:rFonts w:ascii="Arial" w:hAnsi="Arial" w:cs="Arial"/>
                  <w:sz w:val="18"/>
                  <w:szCs w:val="18"/>
                </w:rPr>
                <w:tab/>
              </w:r>
            </w:del>
            <w:r w:rsidRPr="00EC058B">
              <w:rPr>
                <w:rFonts w:ascii="Arial" w:hAnsi="Arial" w:cs="Arial"/>
                <w:sz w:val="18"/>
                <w:szCs w:val="18"/>
              </w:rPr>
              <w:t xml:space="preserve">larger payload for XR application is </w:t>
            </w:r>
            <w:del w:id="1813"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enabled for the flow.</w:t>
            </w:r>
          </w:p>
          <w:p w14:paraId="100891E7" w14:textId="2C14AEAE"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 xml:space="preserve">"false": the expedited data transfer </w:t>
            </w:r>
            <w:del w:id="1814"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 xml:space="preserve">of larger payload for XR application </w:t>
            </w:r>
            <w:del w:id="1815"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ins w:id="1816" w:author="CR#0809" w:date="2025-11-25T13:38:00Z"/>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ins w:id="1817" w:author="CR#0809" w:date="2025-11-25T13:38:00Z" w16du:dateUtc="2025-11-25T12:38:00Z"/>
                <w:rFonts w:cs="Arial"/>
                <w:szCs w:val="18"/>
              </w:rPr>
            </w:pPr>
            <w:ins w:id="1818" w:author="CR#0809" w:date="2025-11-25T13:39:00Z" w16du:dateUtc="2025-11-25T12:39:00Z">
              <w:r w:rsidRPr="00053596">
                <w:t>ulBrRecInd</w:t>
              </w:r>
            </w:ins>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ins w:id="1819" w:author="CR#0809" w:date="2025-11-25T13:38:00Z" w16du:dateUtc="2025-11-25T12:38:00Z"/>
                <w:rFonts w:cs="Arial"/>
                <w:szCs w:val="18"/>
              </w:rPr>
            </w:pPr>
            <w:ins w:id="1820" w:author="CR#0809" w:date="2025-11-25T13:39:00Z" w16du:dateUtc="2025-11-25T12:39:00Z">
              <w:r w:rsidRPr="00053596">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ins w:id="1821" w:author="CR#0809" w:date="2025-11-25T13:38:00Z" w16du:dateUtc="2025-11-25T12:38:00Z"/>
                <w:rFonts w:cs="Arial"/>
                <w:szCs w:val="18"/>
              </w:rPr>
            </w:pPr>
            <w:ins w:id="1822" w:author="CR#0809" w:date="2025-11-25T13:39:00Z" w16du:dateUtc="2025-11-25T12:39:00Z">
              <w:r w:rsidRPr="00053596">
                <w:t>O</w:t>
              </w:r>
            </w:ins>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ins w:id="1823" w:author="CR#0809" w:date="2025-11-25T13:38:00Z" w16du:dateUtc="2025-11-25T12:38:00Z"/>
                <w:rFonts w:cs="Arial"/>
                <w:szCs w:val="18"/>
              </w:rPr>
            </w:pPr>
            <w:ins w:id="1824" w:author="CR#0809" w:date="2025-11-25T13:39:00Z" w16du:dateUtc="2025-11-25T12:39:00Z">
              <w:r w:rsidRPr="00F32CFA">
                <w:rPr>
                  <w:rFonts w:cs="Arial"/>
                  <w:szCs w:val="18"/>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ins w:id="1825" w:author="CR#0809" w:date="2025-11-25T13:39:00Z" w16du:dateUtc="2025-11-25T12:39:00Z"/>
                <w:rFonts w:ascii="Arial" w:hAnsi="Arial" w:cs="Arial"/>
                <w:sz w:val="18"/>
                <w:szCs w:val="18"/>
                <w:lang w:eastAsia="zh-CN"/>
              </w:rPr>
            </w:pPr>
            <w:ins w:id="1826" w:author="CR#0809" w:date="2025-11-25T13:39:00Z" w16du:dateUtc="2025-11-25T12:39:00Z">
              <w:r w:rsidRPr="003B5A3C">
                <w:rPr>
                  <w:rFonts w:ascii="Arial" w:hAnsi="Arial" w:cs="Arial"/>
                  <w:sz w:val="18"/>
                  <w:szCs w:val="18"/>
                </w:rPr>
                <w:t>Indicates whether the RAN-controlled UL Bitrate Recommendation indication is supported or not.</w:t>
              </w:r>
            </w:ins>
          </w:p>
          <w:p w14:paraId="690EAE1F" w14:textId="77777777" w:rsidR="003B5A3C" w:rsidRPr="003B5A3C" w:rsidRDefault="003B5A3C" w:rsidP="003B5A3C">
            <w:pPr>
              <w:keepNext/>
              <w:keepLines/>
              <w:spacing w:after="0"/>
              <w:ind w:left="284" w:hanging="284"/>
              <w:rPr>
                <w:ins w:id="1827" w:author="CR#0809" w:date="2025-11-25T13:39:00Z" w16du:dateUtc="2025-11-25T12:39:00Z"/>
                <w:rFonts w:ascii="Arial" w:hAnsi="Arial" w:cs="Arial"/>
                <w:sz w:val="18"/>
                <w:szCs w:val="18"/>
              </w:rPr>
            </w:pPr>
            <w:ins w:id="1828" w:author="CR#0809" w:date="2025-11-25T13:39:00Z" w16du:dateUtc="2025-11-25T12:39:00Z">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ins>
          </w:p>
          <w:p w14:paraId="5A397C47" w14:textId="733AD3F8" w:rsidR="00C05195" w:rsidRPr="00F32CFA" w:rsidRDefault="003B5A3C" w:rsidP="00F32CFA">
            <w:pPr>
              <w:keepNext/>
              <w:keepLines/>
              <w:spacing w:after="0"/>
              <w:ind w:left="284" w:hanging="284"/>
              <w:rPr>
                <w:ins w:id="1829" w:author="CR#0809" w:date="2025-11-25T13:38:00Z" w16du:dateUtc="2025-11-25T12:38:00Z"/>
                <w:rFonts w:ascii="Arial" w:hAnsi="Arial" w:cs="Arial"/>
                <w:sz w:val="18"/>
                <w:szCs w:val="18"/>
              </w:rPr>
            </w:pPr>
            <w:ins w:id="1830" w:author="CR#0809" w:date="2025-11-25T13:39:00Z" w16du:dateUtc="2025-11-25T12:39:00Z">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ins>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ins w:id="1831" w:author="CR#0809" w:date="2025-11-25T13:38:00Z" w16du:dateUtc="2025-11-25T12:38:00Z"/>
                <w:rFonts w:cs="Arial"/>
                <w:szCs w:val="18"/>
              </w:rPr>
            </w:pPr>
            <w:ins w:id="1832" w:author="CR#0809" w:date="2025-11-25T13:39:00Z" w16du:dateUtc="2025-11-25T12:39:00Z">
              <w:r>
                <w:t>ExtQoSR19</w:t>
              </w:r>
            </w:ins>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833" w:name="_Toc28012481"/>
      <w:bookmarkStart w:id="1834" w:name="_Toc36038439"/>
      <w:bookmarkStart w:id="1835" w:name="_Toc45133709"/>
      <w:bookmarkStart w:id="1836" w:name="_Toc51762463"/>
      <w:bookmarkStart w:id="1837" w:name="_Toc59017035"/>
      <w:bookmarkStart w:id="1838" w:name="_Toc129338955"/>
      <w:bookmarkStart w:id="1839" w:name="_Toc209476348"/>
      <w:r w:rsidRPr="00F9618C">
        <w:t>5.6.2.27</w:t>
      </w:r>
      <w:r w:rsidRPr="00F9618C">
        <w:tab/>
        <w:t>Type MediaSubComponentRm</w:t>
      </w:r>
      <w:bookmarkEnd w:id="1833"/>
      <w:bookmarkEnd w:id="1834"/>
      <w:bookmarkEnd w:id="1835"/>
      <w:bookmarkEnd w:id="1836"/>
      <w:bookmarkEnd w:id="1837"/>
      <w:bookmarkEnd w:id="1838"/>
      <w:bookmarkEnd w:id="1839"/>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840" w:name="_Toc28012482"/>
      <w:bookmarkStart w:id="1841" w:name="_Toc36038440"/>
      <w:bookmarkStart w:id="1842" w:name="_Toc45133710"/>
      <w:bookmarkStart w:id="1843" w:name="_Toc51762464"/>
      <w:bookmarkStart w:id="1844" w:name="_Toc59017036"/>
      <w:bookmarkStart w:id="1845" w:name="_Toc129338956"/>
      <w:bookmarkStart w:id="1846" w:name="_Toc209476349"/>
      <w:r w:rsidRPr="00F9618C">
        <w:t>5.6.2.28</w:t>
      </w:r>
      <w:r w:rsidRPr="00F9618C">
        <w:tab/>
        <w:t>Type SpatialValidityRm</w:t>
      </w:r>
      <w:bookmarkEnd w:id="1840"/>
      <w:bookmarkEnd w:id="1841"/>
      <w:bookmarkEnd w:id="1842"/>
      <w:bookmarkEnd w:id="1843"/>
      <w:bookmarkEnd w:id="1844"/>
      <w:bookmarkEnd w:id="1845"/>
      <w:bookmarkEnd w:id="1846"/>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847" w:name="_Toc28012483"/>
      <w:bookmarkStart w:id="1848" w:name="_Toc36038441"/>
      <w:bookmarkStart w:id="1849" w:name="_Toc45133711"/>
      <w:bookmarkStart w:id="1850" w:name="_Toc51762465"/>
      <w:bookmarkStart w:id="1851" w:name="_Toc59017037"/>
      <w:bookmarkStart w:id="1852" w:name="_Toc129338957"/>
      <w:bookmarkStart w:id="1853" w:name="_Toc209476350"/>
      <w:r w:rsidRPr="00F9618C">
        <w:t>5.6.2.29</w:t>
      </w:r>
      <w:r w:rsidRPr="00F9618C">
        <w:tab/>
        <w:t>Type ExtendedProblemDetails</w:t>
      </w:r>
      <w:bookmarkEnd w:id="1847"/>
      <w:bookmarkEnd w:id="1848"/>
      <w:bookmarkEnd w:id="1849"/>
      <w:bookmarkEnd w:id="1850"/>
      <w:bookmarkEnd w:id="1851"/>
      <w:bookmarkEnd w:id="1852"/>
      <w:bookmarkEnd w:id="185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ins w:id="1854" w:author="CR08003" w:date="2025-10-20T09:07:00Z" w16du:dateUtc="2025-10-20T07:07:00Z">
              <w:r w:rsidR="00E62F37">
                <w:t> </w:t>
              </w:r>
            </w:ins>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855" w:name="_Toc28012484"/>
      <w:bookmarkStart w:id="1856" w:name="_Toc36038442"/>
      <w:bookmarkStart w:id="1857" w:name="_Toc45133712"/>
      <w:bookmarkStart w:id="1858" w:name="_Toc51762466"/>
      <w:bookmarkStart w:id="1859" w:name="_Toc59017038"/>
      <w:bookmarkStart w:id="1860" w:name="_Toc129338958"/>
      <w:bookmarkStart w:id="1861" w:name="_Toc209476351"/>
      <w:r w:rsidRPr="00F9618C">
        <w:t>5.6.2.30</w:t>
      </w:r>
      <w:r w:rsidRPr="00F9618C">
        <w:tab/>
        <w:t>Type AcceptableServiceInfo</w:t>
      </w:r>
      <w:bookmarkEnd w:id="1855"/>
      <w:bookmarkEnd w:id="1856"/>
      <w:bookmarkEnd w:id="1857"/>
      <w:bookmarkEnd w:id="1858"/>
      <w:bookmarkEnd w:id="1859"/>
      <w:bookmarkEnd w:id="1860"/>
      <w:bookmarkEnd w:id="1861"/>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862" w:name="_Toc28012485"/>
      <w:bookmarkStart w:id="1863" w:name="_Toc36038443"/>
      <w:bookmarkStart w:id="1864" w:name="_Toc45133713"/>
      <w:bookmarkStart w:id="1865" w:name="_Toc51762467"/>
      <w:bookmarkStart w:id="1866" w:name="_Toc59017039"/>
      <w:bookmarkStart w:id="1867" w:name="_Toc129338959"/>
      <w:bookmarkStart w:id="1868" w:name="_Toc209476352"/>
      <w:r w:rsidRPr="00F9618C">
        <w:t>5.6.2.31</w:t>
      </w:r>
      <w:r w:rsidRPr="00F9618C">
        <w:tab/>
        <w:t>Type UeIdentityInfo</w:t>
      </w:r>
      <w:bookmarkEnd w:id="1862"/>
      <w:bookmarkEnd w:id="1863"/>
      <w:bookmarkEnd w:id="1864"/>
      <w:bookmarkEnd w:id="1865"/>
      <w:bookmarkEnd w:id="1866"/>
      <w:bookmarkEnd w:id="1867"/>
      <w:bookmarkEnd w:id="1868"/>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869" w:name="_Toc28012486"/>
      <w:bookmarkStart w:id="1870" w:name="_Toc36038444"/>
      <w:bookmarkStart w:id="1871" w:name="_Toc45133714"/>
      <w:bookmarkStart w:id="1872" w:name="_Toc51762468"/>
      <w:bookmarkStart w:id="1873" w:name="_Toc59017040"/>
      <w:bookmarkStart w:id="1874" w:name="_Toc129338960"/>
      <w:bookmarkStart w:id="1875" w:name="_Toc209476353"/>
      <w:r w:rsidRPr="00F9618C">
        <w:t>5.6.2.32</w:t>
      </w:r>
      <w:r w:rsidRPr="00F9618C">
        <w:tab/>
        <w:t>Type AccessNetChargingIdentifier</w:t>
      </w:r>
      <w:bookmarkEnd w:id="1869"/>
      <w:bookmarkEnd w:id="1870"/>
      <w:bookmarkEnd w:id="1871"/>
      <w:bookmarkEnd w:id="1872"/>
      <w:bookmarkEnd w:id="1873"/>
      <w:bookmarkEnd w:id="1874"/>
      <w:bookmarkEnd w:id="1875"/>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876" w:name="_Toc28012487"/>
      <w:bookmarkStart w:id="1877" w:name="_Toc36038445"/>
      <w:bookmarkStart w:id="1878" w:name="_Toc45133715"/>
      <w:bookmarkStart w:id="1879" w:name="_Toc51762469"/>
      <w:bookmarkStart w:id="1880" w:name="_Toc59017041"/>
      <w:bookmarkStart w:id="1881" w:name="_Toc129338961"/>
      <w:bookmarkStart w:id="1882" w:name="_Toc209476354"/>
      <w:r w:rsidRPr="00F9618C">
        <w:t>5.6.2.33</w:t>
      </w:r>
      <w:r w:rsidRPr="00F9618C">
        <w:tab/>
        <w:t>Type OutOfCreditInformation</w:t>
      </w:r>
      <w:bookmarkEnd w:id="1876"/>
      <w:bookmarkEnd w:id="1877"/>
      <w:bookmarkEnd w:id="1878"/>
      <w:bookmarkEnd w:id="1879"/>
      <w:bookmarkEnd w:id="1880"/>
      <w:bookmarkEnd w:id="1881"/>
      <w:bookmarkEnd w:id="1882"/>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883" w:name="_Toc28012488"/>
      <w:bookmarkStart w:id="1884" w:name="_Toc36038446"/>
      <w:bookmarkStart w:id="1885" w:name="_Toc45133716"/>
      <w:bookmarkStart w:id="1886" w:name="_Toc51762470"/>
      <w:bookmarkStart w:id="1887" w:name="_Toc59017042"/>
      <w:bookmarkStart w:id="1888" w:name="_Toc129338962"/>
      <w:bookmarkStart w:id="1889" w:name="_Toc209476355"/>
      <w:r w:rsidRPr="00F9618C">
        <w:t>5.6.2.34</w:t>
      </w:r>
      <w:r w:rsidRPr="00F9618C">
        <w:tab/>
        <w:t>Type QosMonitoringInformation</w:t>
      </w:r>
      <w:bookmarkEnd w:id="1883"/>
      <w:bookmarkEnd w:id="1884"/>
      <w:bookmarkEnd w:id="1885"/>
      <w:bookmarkEnd w:id="1886"/>
      <w:bookmarkEnd w:id="1887"/>
      <w:bookmarkEnd w:id="1888"/>
      <w:bookmarkEnd w:id="1889"/>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890" w:name="_Toc28012489"/>
      <w:bookmarkStart w:id="1891" w:name="_Toc36038447"/>
      <w:bookmarkStart w:id="1892" w:name="_Toc45133717"/>
      <w:bookmarkStart w:id="1893" w:name="_Toc51762471"/>
      <w:bookmarkStart w:id="1894" w:name="_Toc59017043"/>
      <w:bookmarkStart w:id="1895" w:name="_Toc129338963"/>
      <w:bookmarkStart w:id="1896" w:name="_Toc209476356"/>
      <w:r w:rsidRPr="00F9618C">
        <w:t>5.6.2.35</w:t>
      </w:r>
      <w:r w:rsidRPr="00F9618C">
        <w:tab/>
        <w:t>Type TsnQosContainer</w:t>
      </w:r>
      <w:bookmarkEnd w:id="1890"/>
      <w:bookmarkEnd w:id="1891"/>
      <w:bookmarkEnd w:id="1892"/>
      <w:bookmarkEnd w:id="1893"/>
      <w:bookmarkEnd w:id="1894"/>
      <w:bookmarkEnd w:id="1895"/>
      <w:bookmarkEnd w:id="1896"/>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rPr>
                <w:ins w:id="1897" w:author="CR#0812" w:date="2025-11-24T14:12:00Z" w16du:dateUtc="2025-11-24T13:12:00Z"/>
              </w:rPr>
            </w:pPr>
            <w:r w:rsidRPr="00F9618C">
              <w:t>Maximum burst size of the TSC traffic in units of Bytes.</w:t>
            </w:r>
            <w:r w:rsidRPr="00F9618C">
              <w:br/>
              <w:t>Minimum = 4096, Maximum = 2000000.</w:t>
            </w:r>
          </w:p>
          <w:p w14:paraId="31039A5A" w14:textId="74A8A6B8" w:rsidR="00C724C0" w:rsidRPr="00F9618C" w:rsidRDefault="00C724C0">
            <w:pPr>
              <w:pStyle w:val="TAL"/>
            </w:pPr>
            <w:ins w:id="1898" w:author="CR#0812" w:date="2025-11-24T14:12:00Z" w16du:dateUtc="2025-11-24T13:12:00Z">
              <w:r>
                <w:t>(NOTE 2)</w:t>
              </w:r>
            </w:ins>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ins w:id="1899" w:author="CR#0812" w:date="2025-11-24T14:12:00Z"/>
        </w:trPr>
        <w:tc>
          <w:tcPr>
            <w:tcW w:w="1800" w:type="dxa"/>
          </w:tcPr>
          <w:p w14:paraId="7FE2949A" w14:textId="7611A2B4" w:rsidR="004147F9" w:rsidRPr="00F9618C" w:rsidRDefault="004147F9" w:rsidP="004147F9">
            <w:pPr>
              <w:pStyle w:val="TAL"/>
              <w:rPr>
                <w:ins w:id="1900" w:author="CR#0812" w:date="2025-11-24T14:12:00Z" w16du:dateUtc="2025-11-24T13:12:00Z"/>
              </w:rPr>
            </w:pPr>
            <w:ins w:id="1901" w:author="CR#0812" w:date="2025-11-24T14:12:00Z" w16du:dateUtc="2025-11-24T13:12:00Z">
              <w:r w:rsidRPr="009D3B98">
                <w:t>maxTscBurstSizeSmall</w:t>
              </w:r>
            </w:ins>
          </w:p>
        </w:tc>
        <w:tc>
          <w:tcPr>
            <w:tcW w:w="1620" w:type="dxa"/>
          </w:tcPr>
          <w:p w14:paraId="326BE20A" w14:textId="1D9BBC25" w:rsidR="004147F9" w:rsidRPr="00F9618C" w:rsidRDefault="004147F9" w:rsidP="004147F9">
            <w:pPr>
              <w:pStyle w:val="TAL"/>
              <w:rPr>
                <w:ins w:id="1902" w:author="CR#0812" w:date="2025-11-24T14:12:00Z" w16du:dateUtc="2025-11-24T13:12:00Z"/>
              </w:rPr>
            </w:pPr>
            <w:ins w:id="1903" w:author="CR#0812" w:date="2025-11-24T14:12:00Z" w16du:dateUtc="2025-11-24T13:12:00Z">
              <w:r w:rsidRPr="009D3B98">
                <w:t>MaxDataBurstVol</w:t>
              </w:r>
            </w:ins>
          </w:p>
        </w:tc>
        <w:tc>
          <w:tcPr>
            <w:tcW w:w="360" w:type="dxa"/>
          </w:tcPr>
          <w:p w14:paraId="6FCB6A7A" w14:textId="7A8D8884" w:rsidR="004147F9" w:rsidRPr="00F9618C" w:rsidRDefault="004147F9" w:rsidP="004147F9">
            <w:pPr>
              <w:pStyle w:val="TAC"/>
              <w:rPr>
                <w:ins w:id="1904" w:author="CR#0812" w:date="2025-11-24T14:12:00Z" w16du:dateUtc="2025-11-24T13:12:00Z"/>
              </w:rPr>
            </w:pPr>
            <w:ins w:id="1905" w:author="CR#0812" w:date="2025-11-24T14:12:00Z" w16du:dateUtc="2025-11-24T13:12:00Z">
              <w:r w:rsidRPr="009D3B98">
                <w:t>O</w:t>
              </w:r>
            </w:ins>
          </w:p>
        </w:tc>
        <w:tc>
          <w:tcPr>
            <w:tcW w:w="1170" w:type="dxa"/>
          </w:tcPr>
          <w:p w14:paraId="69C0CA25" w14:textId="22BB2F2F" w:rsidR="004147F9" w:rsidRPr="00F9618C" w:rsidRDefault="004147F9" w:rsidP="004147F9">
            <w:pPr>
              <w:pStyle w:val="TAC"/>
              <w:rPr>
                <w:ins w:id="1906" w:author="CR#0812" w:date="2025-11-24T14:12:00Z" w16du:dateUtc="2025-11-24T13:12:00Z"/>
              </w:rPr>
            </w:pPr>
            <w:ins w:id="1907" w:author="CR#0812" w:date="2025-11-24T14:12:00Z" w16du:dateUtc="2025-11-24T13:12:00Z">
              <w:r w:rsidRPr="009D3B98">
                <w:t>0..1</w:t>
              </w:r>
            </w:ins>
          </w:p>
        </w:tc>
        <w:tc>
          <w:tcPr>
            <w:tcW w:w="3420" w:type="dxa"/>
          </w:tcPr>
          <w:p w14:paraId="4C2689C0" w14:textId="77777777" w:rsidR="004147F9" w:rsidRDefault="004147F9" w:rsidP="004147F9">
            <w:pPr>
              <w:pStyle w:val="TAL"/>
              <w:rPr>
                <w:ins w:id="1908" w:author="CR#0812" w:date="2025-11-24T14:13:00Z" w16du:dateUtc="2025-11-24T13:13:00Z"/>
              </w:rPr>
            </w:pPr>
            <w:ins w:id="1909" w:author="CR#0812" w:date="2025-11-24T14:12:00Z" w16du:dateUtc="2025-11-24T13:12:00Z">
              <w:r w:rsidRPr="009D3B98">
                <w:t>Maximum burst size of the TSC traffic in units of Bytes.</w:t>
              </w:r>
            </w:ins>
          </w:p>
          <w:p w14:paraId="5CB9328A" w14:textId="0342708F" w:rsidR="00212554" w:rsidRDefault="00212554" w:rsidP="004147F9">
            <w:pPr>
              <w:pStyle w:val="TAL"/>
              <w:rPr>
                <w:ins w:id="1910" w:author="CR#0812" w:date="2025-11-24T14:12:00Z" w16du:dateUtc="2025-11-24T13:12:00Z"/>
              </w:rPr>
            </w:pPr>
            <w:ins w:id="1911" w:author="CR#0812" w:date="2025-11-24T14:13:00Z" w16du:dateUtc="2025-11-24T13:13:00Z">
              <w:r w:rsidRPr="003B0E6D">
                <w:t xml:space="preserve">Minimum = </w:t>
              </w:r>
              <w:r>
                <w:t>1</w:t>
              </w:r>
              <w:r w:rsidRPr="003B0E6D">
                <w:t xml:space="preserve">, Maximum = </w:t>
              </w:r>
              <w:r>
                <w:t>4095</w:t>
              </w:r>
              <w:r w:rsidRPr="003B0E6D">
                <w:t>.</w:t>
              </w:r>
            </w:ins>
          </w:p>
          <w:p w14:paraId="2417E926" w14:textId="30DEEEAD" w:rsidR="00C724C0" w:rsidRPr="00F9618C" w:rsidRDefault="00C724C0" w:rsidP="004147F9">
            <w:pPr>
              <w:pStyle w:val="TAL"/>
              <w:rPr>
                <w:ins w:id="1912" w:author="CR#0812" w:date="2025-11-24T14:12:00Z" w16du:dateUtc="2025-11-24T13:12:00Z"/>
              </w:rPr>
            </w:pPr>
            <w:ins w:id="1913" w:author="CR#0812" w:date="2025-11-24T14:12:00Z" w16du:dateUtc="2025-11-24T13:12:00Z">
              <w:r>
                <w:t>(NOTE 2)</w:t>
              </w:r>
            </w:ins>
          </w:p>
        </w:tc>
        <w:tc>
          <w:tcPr>
            <w:tcW w:w="1396" w:type="dxa"/>
            <w:gridSpan w:val="2"/>
          </w:tcPr>
          <w:p w14:paraId="44582C5F" w14:textId="74CBB95E" w:rsidR="004147F9" w:rsidRPr="00F9618C" w:rsidRDefault="003A22F7" w:rsidP="004147F9">
            <w:pPr>
              <w:pStyle w:val="TAL"/>
              <w:rPr>
                <w:ins w:id="1914" w:author="CR#0812" w:date="2025-11-24T14:12:00Z" w16du:dateUtc="2025-11-24T13:12:00Z"/>
              </w:rPr>
            </w:pPr>
            <w:ins w:id="1915" w:author="CR#0812" w:date="2025-11-25T10:38:00Z" w16du:dateUtc="2025-11-25T09:38:00Z">
              <w:r>
                <w:t>SmallBurstSizes</w:t>
              </w:r>
            </w:ins>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rPr>
                <w:ins w:id="1916" w:author="CR#0812" w:date="2025-11-24T14:13:00Z" w16du:dateUtc="2025-11-24T13:13:00Z"/>
              </w:rPr>
            </w:pPr>
            <w:r w:rsidRPr="00F9618C">
              <w:t>NOTE</w:t>
            </w:r>
            <w:ins w:id="1917" w:author="CR#0812" w:date="2025-11-24T14:13:00Z" w16du:dateUtc="2025-11-24T13:13:00Z">
              <w:r w:rsidR="00DE0E63">
                <w:t> 1</w:t>
              </w:r>
            </w:ins>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ins w:id="1918" w:author="CR#0812" w:date="2025-11-24T14:13:00Z" w16du:dateUtc="2025-11-24T13:13:00Z">
              <w:r>
                <w:t>NOTE 2:</w:t>
              </w:r>
              <w:r>
                <w:tab/>
                <w:t>These attributes are mutually exclusive.</w:t>
              </w:r>
            </w:ins>
          </w:p>
        </w:tc>
      </w:tr>
    </w:tbl>
    <w:p w14:paraId="0E6516DF" w14:textId="77777777" w:rsidR="00FD0136" w:rsidRPr="00F9618C" w:rsidRDefault="00FD0136"/>
    <w:p w14:paraId="572B0F60" w14:textId="77777777" w:rsidR="00FD0136" w:rsidRPr="00F9618C" w:rsidRDefault="00FD0136">
      <w:pPr>
        <w:pStyle w:val="Heading4"/>
      </w:pPr>
      <w:bookmarkStart w:id="1919" w:name="_Toc28012490"/>
      <w:bookmarkStart w:id="1920" w:name="_Toc36038448"/>
      <w:bookmarkStart w:id="1921" w:name="_Toc45133718"/>
      <w:bookmarkStart w:id="1922" w:name="_Toc51762472"/>
      <w:bookmarkStart w:id="1923" w:name="_Toc59017044"/>
      <w:bookmarkStart w:id="1924" w:name="_Toc129338964"/>
      <w:bookmarkStart w:id="1925" w:name="_Toc209476357"/>
      <w:r w:rsidRPr="00F9618C">
        <w:t>5.6.2.36</w:t>
      </w:r>
      <w:r w:rsidRPr="00F9618C">
        <w:tab/>
        <w:t>Type PcscfRestorationRequestData</w:t>
      </w:r>
      <w:bookmarkEnd w:id="1919"/>
      <w:bookmarkEnd w:id="1920"/>
      <w:bookmarkEnd w:id="1921"/>
      <w:bookmarkEnd w:id="1922"/>
      <w:bookmarkEnd w:id="1923"/>
      <w:bookmarkEnd w:id="1924"/>
      <w:bookmarkEnd w:id="1925"/>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926" w:name="_Toc28012253"/>
      <w:bookmarkStart w:id="1927" w:name="_Toc36038449"/>
      <w:bookmarkStart w:id="1928" w:name="_Toc45133719"/>
      <w:bookmarkStart w:id="1929" w:name="_Toc51762473"/>
      <w:bookmarkStart w:id="1930" w:name="_Toc59017045"/>
      <w:bookmarkStart w:id="1931" w:name="_Toc129338965"/>
      <w:bookmarkStart w:id="1932" w:name="_Toc209476358"/>
      <w:bookmarkStart w:id="1933" w:name="_Toc28012491"/>
      <w:r w:rsidRPr="00F9618C">
        <w:t>5.6.2.37</w:t>
      </w:r>
      <w:r w:rsidRPr="00F9618C">
        <w:tab/>
        <w:t>Type QosMonitoringReport</w:t>
      </w:r>
      <w:bookmarkEnd w:id="1926"/>
      <w:bookmarkEnd w:id="1927"/>
      <w:bookmarkEnd w:id="1928"/>
      <w:bookmarkEnd w:id="1929"/>
      <w:bookmarkEnd w:id="1930"/>
      <w:bookmarkEnd w:id="1931"/>
      <w:bookmarkEnd w:id="1932"/>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7777777" w:rsidR="00673211" w:rsidRPr="00F9618C" w:rsidRDefault="00673211" w:rsidP="00673211">
            <w:pPr>
              <w:pStyle w:val="TAL"/>
            </w:pPr>
            <w:r w:rsidRPr="00F9618C">
              <w:t>array(</w:t>
            </w:r>
            <w:del w:id="1934" w:author="CR#0818" w:date="2025-11-24T14:17:00Z" w16du:dateUtc="2025-11-24T13:17:00Z">
              <w:r w:rsidRPr="00F9618C" w:rsidDel="00133857">
                <w:delText>U</w:delText>
              </w:r>
            </w:del>
            <w:r w:rsidRPr="00F9618C">
              <w:t>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ins w:id="1935" w:author="CR#0818" w:date="2025-11-24T14:18:00Z" w16du:dateUtc="2025-11-24T13:18:00Z"/>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ins w:id="1936" w:author="CR#0818" w:date="2025-11-24T14:18:00Z" w16du:dateUtc="2025-11-24T13:18:00Z">
              <w:r w:rsidRPr="00AA5FC4">
                <w:rPr>
                  <w:rFonts w:ascii="Arial" w:hAnsi="Arial" w:cs="Arial"/>
                  <w:sz w:val="18"/>
                  <w:szCs w:val="18"/>
                </w:rPr>
                <w:t>Minimum = 0, Maximum = 100.</w:t>
              </w:r>
            </w:ins>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6CE4BFDD" w:rsidR="00673211" w:rsidRPr="00F9618C" w:rsidRDefault="00673211" w:rsidP="00673211">
            <w:pPr>
              <w:pStyle w:val="TAL"/>
            </w:pPr>
            <w:r w:rsidRPr="00F9618C">
              <w:t>array(</w:t>
            </w:r>
            <w:del w:id="1937" w:author="CR#0818" w:date="2025-11-24T14:18:00Z" w16du:dateUtc="2025-11-24T13:18:00Z">
              <w:r w:rsidRPr="00F9618C" w:rsidDel="00133857">
                <w:delText>U</w:delText>
              </w:r>
            </w:del>
            <w:r w:rsidRPr="00F9618C">
              <w:t>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ins w:id="1938" w:author="CR#0818" w:date="2025-11-24T14:18:00Z" w16du:dateUtc="2025-11-24T13:18:00Z"/>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ins w:id="1939" w:author="CR#0818" w:date="2025-11-24T14:18:00Z" w16du:dateUtc="2025-11-24T13:18:00Z">
              <w:r w:rsidRPr="00AA5FC4">
                <w:rPr>
                  <w:rFonts w:ascii="Arial" w:hAnsi="Arial" w:cs="Arial"/>
                  <w:sz w:val="18"/>
                  <w:szCs w:val="18"/>
                </w:rPr>
                <w:t>Minimum = 0, Maximum = 100.</w:t>
              </w:r>
            </w:ins>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940" w:name="_Toc36038450"/>
      <w:bookmarkStart w:id="1941" w:name="_Toc45133720"/>
      <w:bookmarkStart w:id="1942" w:name="_Toc51762474"/>
      <w:bookmarkStart w:id="1943" w:name="_Toc59017046"/>
      <w:bookmarkStart w:id="1944" w:name="_Toc129338966"/>
      <w:bookmarkStart w:id="1945" w:name="_Toc209476359"/>
      <w:r w:rsidRPr="00F9618C">
        <w:t>5.6.2.38</w:t>
      </w:r>
      <w:r w:rsidRPr="00F9618C">
        <w:tab/>
        <w:t>Type TsnQosContainerRm</w:t>
      </w:r>
      <w:bookmarkEnd w:id="1940"/>
      <w:bookmarkEnd w:id="1941"/>
      <w:bookmarkEnd w:id="1942"/>
      <w:bookmarkEnd w:id="1943"/>
      <w:bookmarkEnd w:id="1944"/>
      <w:bookmarkEnd w:id="1945"/>
    </w:p>
    <w:p w14:paraId="1FD966B3" w14:textId="1F38EFF0" w:rsidR="00FD0136" w:rsidRPr="00F9618C" w:rsidRDefault="00FD0136">
      <w:r w:rsidRPr="00F9618C">
        <w:t>This data type is defined in the same way as the "TsnQo</w:t>
      </w:r>
      <w:ins w:id="1946" w:author="CR#0816" w:date="2025-11-24T14:17:00Z" w16du:dateUtc="2025-11-24T13:17:00Z">
        <w:r w:rsidR="0092646B">
          <w:t>s</w:t>
        </w:r>
      </w:ins>
      <w:del w:id="1947" w:author="CR#0816" w:date="2025-11-24T14:17:00Z" w16du:dateUtc="2025-11-24T13:17:00Z">
        <w:r w:rsidRPr="00F9618C" w:rsidDel="0092646B">
          <w:delText>S</w:delText>
        </w:r>
      </w:del>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948" w:name="_Toc36038451"/>
      <w:bookmarkStart w:id="1949" w:name="_Toc45133721"/>
      <w:bookmarkStart w:id="1950" w:name="_Toc51762475"/>
      <w:bookmarkStart w:id="1951" w:name="_Toc59017047"/>
      <w:bookmarkStart w:id="1952" w:name="_Toc129338967"/>
      <w:bookmarkStart w:id="1953" w:name="_Toc209476360"/>
      <w:r w:rsidRPr="00F9618C">
        <w:t>5.6.2.39</w:t>
      </w:r>
      <w:r w:rsidRPr="00F9618C">
        <w:tab/>
        <w:t>Type TscaiInputContainer</w:t>
      </w:r>
      <w:bookmarkEnd w:id="1948"/>
      <w:bookmarkEnd w:id="1949"/>
      <w:bookmarkEnd w:id="1950"/>
      <w:bookmarkEnd w:id="1951"/>
      <w:bookmarkEnd w:id="1952"/>
      <w:bookmarkEnd w:id="1953"/>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954" w:name="_Toc36038452"/>
      <w:bookmarkStart w:id="1955" w:name="_Toc45133722"/>
      <w:bookmarkStart w:id="1956" w:name="_Toc51762476"/>
      <w:bookmarkStart w:id="1957" w:name="_Toc59017048"/>
      <w:bookmarkStart w:id="1958" w:name="_Toc129338968"/>
      <w:bookmarkStart w:id="1959" w:name="_Toc209476361"/>
      <w:r w:rsidRPr="00F9618C">
        <w:t>5.6.2.40</w:t>
      </w:r>
      <w:r w:rsidRPr="00F9618C">
        <w:tab/>
        <w:t>Type PduSessionTsnBridge</w:t>
      </w:r>
      <w:bookmarkEnd w:id="1954"/>
      <w:bookmarkEnd w:id="1955"/>
      <w:bookmarkEnd w:id="1956"/>
      <w:bookmarkEnd w:id="1957"/>
      <w:bookmarkEnd w:id="1958"/>
      <w:bookmarkEnd w:id="1959"/>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960" w:name="_Toc36038453"/>
      <w:bookmarkStart w:id="1961" w:name="_Toc45133723"/>
      <w:bookmarkStart w:id="1962" w:name="_Toc51762477"/>
      <w:bookmarkStart w:id="1963" w:name="_Toc59017049"/>
      <w:bookmarkStart w:id="1964" w:name="_Toc129338969"/>
      <w:bookmarkStart w:id="1965" w:name="_Toc209476362"/>
      <w:r w:rsidRPr="00F9618C">
        <w:t>5.6.2.41</w:t>
      </w:r>
      <w:r w:rsidRPr="00F9618C">
        <w:tab/>
        <w:t>Type QosMonitoringInformationRm</w:t>
      </w:r>
      <w:bookmarkEnd w:id="1960"/>
      <w:bookmarkEnd w:id="1961"/>
      <w:bookmarkEnd w:id="1962"/>
      <w:bookmarkEnd w:id="1963"/>
      <w:bookmarkEnd w:id="1964"/>
      <w:bookmarkEnd w:id="1965"/>
    </w:p>
    <w:p w14:paraId="051ADDE5" w14:textId="77777777" w:rsidR="004E413D" w:rsidRPr="00F9618C" w:rsidRDefault="004E413D" w:rsidP="004E413D">
      <w:bookmarkStart w:id="1966" w:name="_Toc45133724"/>
      <w:bookmarkStart w:id="1967" w:name="_Toc51762478"/>
      <w:bookmarkStart w:id="1968" w:name="_Toc59017050"/>
      <w:bookmarkStart w:id="1969" w:name="_Toc129338970"/>
      <w:bookmarkStart w:id="1970"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971" w:name="_Toc209476363"/>
      <w:r w:rsidRPr="00F9618C">
        <w:t>5.6.2.42</w:t>
      </w:r>
      <w:r w:rsidRPr="00F9618C">
        <w:tab/>
        <w:t>Type EventsSubscPutData</w:t>
      </w:r>
      <w:bookmarkEnd w:id="1966"/>
      <w:bookmarkEnd w:id="1967"/>
      <w:bookmarkEnd w:id="1968"/>
      <w:bookmarkEnd w:id="1969"/>
      <w:bookmarkEnd w:id="1971"/>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972" w:name="_Toc20403349"/>
      <w:bookmarkStart w:id="1973" w:name="_Toc129338971"/>
      <w:bookmarkStart w:id="1974" w:name="_Toc209476364"/>
      <w:bookmarkStart w:id="1975" w:name="_Toc45133725"/>
      <w:bookmarkStart w:id="1976" w:name="_Toc51762479"/>
      <w:bookmarkStart w:id="1977" w:name="_Toc59017051"/>
      <w:r w:rsidRPr="00F9618C">
        <w:t>5.6.2.43</w:t>
      </w:r>
      <w:r w:rsidRPr="00F9618C">
        <w:tab/>
        <w:t>Type AppSessionContext</w:t>
      </w:r>
      <w:bookmarkEnd w:id="1972"/>
      <w:r w:rsidRPr="00F9618C">
        <w:t>UpdateDataPatch</w:t>
      </w:r>
      <w:bookmarkEnd w:id="1973"/>
      <w:bookmarkEnd w:id="1974"/>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978" w:name="_Toc28012233"/>
      <w:bookmarkStart w:id="1979" w:name="_Toc34123086"/>
      <w:bookmarkStart w:id="1980" w:name="_Toc36038036"/>
      <w:bookmarkStart w:id="1981" w:name="_Toc38875418"/>
      <w:bookmarkStart w:id="1982" w:name="_Toc43191899"/>
      <w:bookmarkStart w:id="1983" w:name="_Toc45133294"/>
      <w:bookmarkStart w:id="1984" w:name="_Toc51316798"/>
      <w:bookmarkStart w:id="1985" w:name="_Toc51761978"/>
      <w:bookmarkStart w:id="1986" w:name="_Toc56674965"/>
      <w:bookmarkStart w:id="1987" w:name="_Toc56675356"/>
      <w:bookmarkStart w:id="1988" w:name="_Toc59016342"/>
      <w:bookmarkStart w:id="1989" w:name="_Toc63167940"/>
      <w:bookmarkStart w:id="1990" w:name="_Toc66262450"/>
      <w:bookmarkStart w:id="1991" w:name="_Toc68166956"/>
      <w:bookmarkStart w:id="1992" w:name="_Toc129338972"/>
      <w:bookmarkStart w:id="1993" w:name="_Toc209476365"/>
      <w:r w:rsidRPr="00F9618C">
        <w:t>5.6.2.44</w:t>
      </w:r>
      <w:r w:rsidRPr="00F9618C">
        <w:tab/>
        <w:t>Type AppDetection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r w:rsidRPr="00F9618C">
        <w:t>Report</w:t>
      </w:r>
      <w:bookmarkEnd w:id="1992"/>
      <w:bookmarkEnd w:id="1993"/>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994" w:name="_Toc129338973"/>
      <w:bookmarkStart w:id="1995" w:name="_Toc209476366"/>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1994"/>
      <w:bookmarkEnd w:id="1995"/>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996" w:name="_Toc129338974"/>
      <w:bookmarkStart w:id="1997" w:name="_Toc209476367"/>
      <w:r w:rsidRPr="00F9618C">
        <w:rPr>
          <w:rFonts w:eastAsia="Times New Roman"/>
        </w:rPr>
        <w:t>5.6.2.</w:t>
      </w:r>
      <w:r w:rsidR="00EC1513" w:rsidRPr="00F9618C">
        <w:rPr>
          <w:rFonts w:eastAsia="Times New Roman"/>
        </w:rPr>
        <w:t>46</w:t>
      </w:r>
      <w:r w:rsidRPr="00F9618C">
        <w:rPr>
          <w:rFonts w:eastAsia="Times New Roman"/>
        </w:rPr>
        <w:tab/>
        <w:t>Type PcfAddressingInfo</w:t>
      </w:r>
      <w:bookmarkEnd w:id="1996"/>
      <w:bookmarkEnd w:id="199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77777777"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w:t>
            </w:r>
            <w:del w:id="1998" w:author="CR08003" w:date="2025-10-20T09:07:00Z" w16du:dateUtc="2025-10-20T07:07:00Z">
              <w:r w:rsidRPr="00F9618C" w:rsidDel="00873449">
                <w:delText>2</w:delText>
              </w:r>
            </w:del>
            <w:r w:rsidRPr="00F9618C">
              <w:t>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999" w:name="_Toc129338975"/>
      <w:bookmarkStart w:id="2000" w:name="_Toc209476368"/>
      <w:r w:rsidRPr="00F9618C">
        <w:t>5.6.2.47</w:t>
      </w:r>
      <w:r w:rsidRPr="00F9618C">
        <w:tab/>
        <w:t>Type AlternativeServiceRequirementsData</w:t>
      </w:r>
      <w:bookmarkEnd w:id="1999"/>
      <w:bookmarkEnd w:id="2000"/>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001"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001"/>
    </w:tbl>
    <w:p w14:paraId="2BDDF5A4" w14:textId="77777777" w:rsidR="00FF1480" w:rsidRPr="00F9618C" w:rsidRDefault="00FF1480" w:rsidP="00FF1480"/>
    <w:p w14:paraId="7D254CEC" w14:textId="77777777" w:rsidR="006C248E" w:rsidRPr="00F9618C" w:rsidRDefault="006C248E" w:rsidP="006C248E">
      <w:pPr>
        <w:pStyle w:val="Heading4"/>
      </w:pPr>
      <w:bookmarkStart w:id="2002" w:name="_Toc129338976"/>
      <w:bookmarkStart w:id="2003" w:name="_Toc209476369"/>
      <w:r w:rsidRPr="00F9618C">
        <w:t>5.6.2.</w:t>
      </w:r>
      <w:r w:rsidRPr="00F9618C">
        <w:rPr>
          <w:lang w:eastAsia="zh-CN"/>
        </w:rPr>
        <w:t>48</w:t>
      </w:r>
      <w:r w:rsidRPr="00F9618C">
        <w:tab/>
        <w:t>Type Periodicity</w:t>
      </w:r>
      <w:r w:rsidRPr="00F9618C">
        <w:rPr>
          <w:lang w:eastAsia="zh-CN"/>
        </w:rPr>
        <w:t>Range</w:t>
      </w:r>
      <w:bookmarkEnd w:id="2002"/>
      <w:bookmarkEnd w:id="2003"/>
    </w:p>
    <w:p w14:paraId="1B04EA5B" w14:textId="77777777" w:rsidR="00046ADD" w:rsidRPr="00F9618C" w:rsidRDefault="00046ADD" w:rsidP="00046ADD">
      <w:pPr>
        <w:pStyle w:val="TH"/>
      </w:pPr>
      <w:bookmarkStart w:id="2004"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005" w:name="_Hlk128586859"/>
    </w:p>
    <w:p w14:paraId="38AC7B16" w14:textId="77777777" w:rsidR="00311319" w:rsidRPr="00F9618C" w:rsidRDefault="00311319" w:rsidP="00311319">
      <w:pPr>
        <w:pStyle w:val="Heading4"/>
      </w:pPr>
      <w:bookmarkStart w:id="2006" w:name="_Toc209476370"/>
      <w:bookmarkEnd w:id="2005"/>
      <w:r w:rsidRPr="00F9618C">
        <w:t>5.6.2.49</w:t>
      </w:r>
      <w:r w:rsidRPr="00F9618C">
        <w:tab/>
        <w:t>Type AfSfcRequirement</w:t>
      </w:r>
      <w:bookmarkEnd w:id="2004"/>
      <w:bookmarkEnd w:id="2006"/>
    </w:p>
    <w:p w14:paraId="4BFACB51" w14:textId="77777777" w:rsidR="006A7879" w:rsidRPr="00F9618C" w:rsidRDefault="006A7879" w:rsidP="006A7879">
      <w:pPr>
        <w:pStyle w:val="TH"/>
      </w:pPr>
      <w:bookmarkStart w:id="2007"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008" w:name="_Toc209476371"/>
      <w:r w:rsidRPr="00F9618C">
        <w:t>5.6.2.</w:t>
      </w:r>
      <w:r w:rsidRPr="00F9618C">
        <w:rPr>
          <w:lang w:eastAsia="zh-CN"/>
        </w:rPr>
        <w:t>50</w:t>
      </w:r>
      <w:r w:rsidRPr="00F9618C">
        <w:tab/>
        <w:t>Type B</w:t>
      </w:r>
      <w:r w:rsidRPr="00F9618C">
        <w:rPr>
          <w:lang w:eastAsia="zh-CN"/>
        </w:rPr>
        <w:t>atOf</w:t>
      </w:r>
      <w:r w:rsidRPr="00F9618C">
        <w:t>fsetInfo</w:t>
      </w:r>
      <w:bookmarkEnd w:id="2008"/>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009" w:name="_Hlk132719702"/>
            <w:r w:rsidRPr="00F9618C">
              <w:t>ranBatOffsetNotif</w:t>
            </w:r>
            <w:bookmarkEnd w:id="2009"/>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010" w:name="_Toc209476372"/>
      <w:bookmarkStart w:id="2011" w:name="_Toc144202044"/>
      <w:bookmarkStart w:id="2012" w:name="_Hlk146624244"/>
      <w:r w:rsidRPr="00F9618C">
        <w:t>5.6.2.51</w:t>
      </w:r>
      <w:r w:rsidRPr="00F9618C">
        <w:tab/>
        <w:t>Void</w:t>
      </w:r>
      <w:bookmarkEnd w:id="2010"/>
    </w:p>
    <w:p w14:paraId="0FDED34E" w14:textId="77777777" w:rsidR="00A80AB9" w:rsidRPr="00F9618C" w:rsidRDefault="00A80AB9" w:rsidP="00A80AB9">
      <w:pPr>
        <w:pStyle w:val="Heading4"/>
      </w:pPr>
      <w:bookmarkStart w:id="2013" w:name="_Toc209476373"/>
      <w:bookmarkStart w:id="2014" w:name="_Toc144202045"/>
      <w:bookmarkStart w:id="2015" w:name="_Toc130291834"/>
      <w:bookmarkEnd w:id="2011"/>
      <w:bookmarkEnd w:id="2012"/>
      <w:r w:rsidRPr="00F9618C">
        <w:t>5.6.2.52</w:t>
      </w:r>
      <w:r w:rsidRPr="00F9618C">
        <w:tab/>
        <w:t>Void</w:t>
      </w:r>
      <w:bookmarkEnd w:id="2013"/>
    </w:p>
    <w:p w14:paraId="725D09C3" w14:textId="77777777" w:rsidR="005A1764" w:rsidRPr="00F9618C" w:rsidRDefault="005A1764" w:rsidP="005A1764">
      <w:pPr>
        <w:pStyle w:val="Heading4"/>
      </w:pPr>
      <w:bookmarkStart w:id="2016" w:name="_Toc209476374"/>
      <w:bookmarkEnd w:id="2014"/>
      <w:r w:rsidRPr="00F9618C">
        <w:t>5.6.2.5</w:t>
      </w:r>
      <w:r w:rsidR="00A45131" w:rsidRPr="00F9618C">
        <w:t>3</w:t>
      </w:r>
      <w:r w:rsidRPr="00F9618C">
        <w:tab/>
        <w:t>Type PdvMonitoringReport</w:t>
      </w:r>
      <w:bookmarkEnd w:id="2015"/>
      <w:bookmarkEnd w:id="201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017" w:name="_Toc209476375"/>
      <w:r w:rsidRPr="00F9618C">
        <w:t>5.6.2.54</w:t>
      </w:r>
      <w:r w:rsidRPr="00F9618C">
        <w:tab/>
        <w:t>Void</w:t>
      </w:r>
      <w:bookmarkEnd w:id="2017"/>
    </w:p>
    <w:p w14:paraId="024D49FD" w14:textId="77777777" w:rsidR="00770783" w:rsidRPr="00F9618C" w:rsidRDefault="00770783" w:rsidP="004A44E6">
      <w:pPr>
        <w:pStyle w:val="Heading4"/>
      </w:pPr>
      <w:bookmarkStart w:id="2018" w:name="_Toc209476376"/>
      <w:r w:rsidRPr="00F9618C">
        <w:t>5.6.2.</w:t>
      </w:r>
      <w:r w:rsidRPr="00F9618C">
        <w:rPr>
          <w:lang w:eastAsia="zh-CN"/>
        </w:rPr>
        <w:t>5</w:t>
      </w:r>
      <w:r w:rsidR="00A45131" w:rsidRPr="00F9618C">
        <w:rPr>
          <w:lang w:eastAsia="zh-CN"/>
        </w:rPr>
        <w:t>5</w:t>
      </w:r>
      <w:r w:rsidRPr="00F9618C">
        <w:tab/>
        <w:t>Type AddFlowDescriptionInfo</w:t>
      </w:r>
      <w:bookmarkEnd w:id="2018"/>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019"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019"/>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020" w:name="_Toc144202048"/>
      <w:bookmarkStart w:id="2021" w:name="_Toc209476378"/>
      <w:r w:rsidRPr="00F9618C">
        <w:t>5.6.2.</w:t>
      </w:r>
      <w:r w:rsidRPr="00F9618C">
        <w:rPr>
          <w:lang w:eastAsia="zh-CN"/>
        </w:rPr>
        <w:t>57</w:t>
      </w:r>
      <w:r w:rsidRPr="00F9618C">
        <w:tab/>
        <w:t xml:space="preserve">Type </w:t>
      </w:r>
      <w:bookmarkEnd w:id="2020"/>
      <w:r w:rsidRPr="00F9618C">
        <w:rPr>
          <w:lang w:eastAsia="zh-CN"/>
        </w:rPr>
        <w:t>DirectNotificationReport</w:t>
      </w:r>
      <w:bookmarkEnd w:id="2021"/>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022" w:name="_Toc209476379"/>
      <w:r w:rsidRPr="00F9618C">
        <w:t>5.6.2.58</w:t>
      </w:r>
      <w:r w:rsidRPr="00F9618C">
        <w:tab/>
        <w:t>Type RttFlowReference</w:t>
      </w:r>
      <w:bookmarkEnd w:id="2022"/>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023" w:name="_Toc209476380"/>
      <w:r w:rsidRPr="00F9618C">
        <w:t>5.6.2.59</w:t>
      </w:r>
      <w:r w:rsidRPr="00F9618C">
        <w:tab/>
        <w:t>Type RttFlowReferenceRm</w:t>
      </w:r>
      <w:bookmarkEnd w:id="2023"/>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024" w:name="_Toc138747315"/>
      <w:bookmarkStart w:id="2025" w:name="_Toc153786960"/>
      <w:bookmarkStart w:id="2026" w:name="_Toc170115566"/>
      <w:bookmarkStart w:id="2027" w:name="_Toc209476381"/>
      <w:r w:rsidRPr="00F9618C">
        <w:t>5.6.2.</w:t>
      </w:r>
      <w:r w:rsidRPr="00F9618C">
        <w:rPr>
          <w:lang w:eastAsia="zh-CN"/>
        </w:rPr>
        <w:t>60</w:t>
      </w:r>
      <w:r w:rsidRPr="00F9618C">
        <w:tab/>
        <w:t xml:space="preserve">Type </w:t>
      </w:r>
      <w:r w:rsidRPr="00F9618C">
        <w:rPr>
          <w:lang w:eastAsia="zh-CN"/>
        </w:rPr>
        <w:t>C</w:t>
      </w:r>
      <w:bookmarkEnd w:id="2024"/>
      <w:bookmarkEnd w:id="2025"/>
      <w:bookmarkEnd w:id="2026"/>
      <w:r w:rsidRPr="00F9618C">
        <w:rPr>
          <w:lang w:eastAsia="zh-CN"/>
        </w:rPr>
        <w:t>apabilityReport</w:t>
      </w:r>
      <w:bookmarkEnd w:id="2027"/>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028" w:name="_Toc209476382"/>
      <w:r w:rsidRPr="00F9618C">
        <w:t>5.6.2.61</w:t>
      </w:r>
      <w:r w:rsidRPr="00F9618C">
        <w:tab/>
        <w:t>Type MpxMediaInfo</w:t>
      </w:r>
      <w:bookmarkEnd w:id="2028"/>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77777777" w:rsidR="00865829" w:rsidRPr="00F9618C" w:rsidRDefault="00C2279A" w:rsidP="00EB33FB">
            <w:pPr>
              <w:pStyle w:val="TAL"/>
            </w:pPr>
            <w:del w:id="2029" w:author="CR#0820" w:date="2025-11-24T14:25:00Z" w16du:dateUtc="2025-11-24T13:25:00Z">
              <w:r w:rsidDel="004A42D3">
                <w:delText>U</w:delText>
              </w:r>
            </w:del>
            <w:r w:rsidR="00865829"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030" w:name="_Hlk198728149"/>
            <w:r>
              <w:rPr>
                <w:lang w:eastAsia="zh-CN"/>
              </w:rPr>
              <w:t>identificationTag</w:t>
            </w:r>
            <w:bookmarkEnd w:id="2030"/>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77777777" w:rsidR="001E52A5" w:rsidRPr="00F9618C" w:rsidRDefault="00C2279A" w:rsidP="001E52A5">
            <w:pPr>
              <w:pStyle w:val="TAL"/>
            </w:pPr>
            <w:del w:id="2031" w:author="CR#0820" w:date="2025-11-24T14:25:00Z" w16du:dateUtc="2025-11-24T13:25:00Z">
              <w:r w:rsidDel="004A42D3">
                <w:delText>U</w:delText>
              </w:r>
            </w:del>
            <w:r w:rsidR="001E52A5"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032" w:name="_Toc209476383"/>
      <w:r w:rsidRPr="00F9618C">
        <w:t>5.6.2.6</w:t>
      </w:r>
      <w:r w:rsidR="0086119C" w:rsidRPr="00F9618C">
        <w:t>2</w:t>
      </w:r>
      <w:r w:rsidRPr="00F9618C">
        <w:tab/>
        <w:t>Type AfHeaderHandlingControlInfo</w:t>
      </w:r>
      <w:bookmarkEnd w:id="2032"/>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033" w:name="_Toc209476384"/>
      <w:r w:rsidRPr="00F9618C">
        <w:t>5.6.2.6</w:t>
      </w:r>
      <w:r w:rsidR="0086119C" w:rsidRPr="00F9618C">
        <w:t>3</w:t>
      </w:r>
      <w:r w:rsidRPr="00F9618C">
        <w:tab/>
        <w:t>Type: HeaderHandlingActionRequest</w:t>
      </w:r>
      <w:bookmarkEnd w:id="2033"/>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034" w:name="_Toc209476385"/>
      <w:r>
        <w:t>5.6.2.64</w:t>
      </w:r>
      <w:r>
        <w:tab/>
        <w:t>Type OnPathN6SigInfo</w:t>
      </w:r>
      <w:bookmarkEnd w:id="2034"/>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035" w:name="_Toc209476386"/>
      <w:r w:rsidRPr="00F9618C">
        <w:t>5.6.2.</w:t>
      </w:r>
      <w:r w:rsidR="00961709">
        <w:t>65</w:t>
      </w:r>
      <w:r w:rsidRPr="00F9618C">
        <w:tab/>
        <w:t>Type: HeaderHandling</w:t>
      </w:r>
      <w:r>
        <w:t>Reporting</w:t>
      </w:r>
      <w:bookmarkEnd w:id="2035"/>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036" w:name="_Toc191627166"/>
      <w:bookmarkStart w:id="2037" w:name="_Toc209476387"/>
      <w:r w:rsidRPr="00EC50FE">
        <w:t>5.6.2.</w:t>
      </w:r>
      <w:r>
        <w:t>66</w:t>
      </w:r>
      <w:r w:rsidRPr="00EC50FE">
        <w:tab/>
        <w:t xml:space="preserve">Type </w:t>
      </w:r>
      <w:bookmarkStart w:id="2038" w:name="_Hlk192746966"/>
      <w:bookmarkEnd w:id="2036"/>
      <w:r>
        <w:t>R</w:t>
      </w:r>
      <w:r w:rsidRPr="00EC50FE">
        <w:t>ateLimitRepo</w:t>
      </w:r>
      <w:bookmarkEnd w:id="2037"/>
      <w:bookmarkEnd w:id="2038"/>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039" w:name="_Hlk195000072"/>
            <w:r w:rsidRPr="00EC50FE">
              <w:t xml:space="preserve">Identifications of the </w:t>
            </w:r>
            <w:r>
              <w:t xml:space="preserve">non-GBR service data </w:t>
            </w:r>
            <w:r w:rsidRPr="00EC50FE">
              <w:t>flows</w:t>
            </w:r>
            <w:r>
              <w:t>.</w:t>
            </w:r>
            <w:bookmarkEnd w:id="2039"/>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040" w:name="_Toc209476388"/>
      <w:r w:rsidRPr="00F9618C">
        <w:t>5.6.3</w:t>
      </w:r>
      <w:r w:rsidRPr="00F9618C">
        <w:tab/>
        <w:t>Simple data types and enumerations</w:t>
      </w:r>
      <w:bookmarkEnd w:id="1933"/>
      <w:bookmarkEnd w:id="1970"/>
      <w:bookmarkEnd w:id="1975"/>
      <w:bookmarkEnd w:id="1976"/>
      <w:bookmarkEnd w:id="1977"/>
      <w:bookmarkEnd w:id="2007"/>
      <w:bookmarkEnd w:id="2040"/>
    </w:p>
    <w:p w14:paraId="1A195F0E" w14:textId="77777777" w:rsidR="00FD0136" w:rsidRPr="00F9618C" w:rsidRDefault="00FD0136">
      <w:pPr>
        <w:pStyle w:val="Heading4"/>
      </w:pPr>
      <w:bookmarkStart w:id="2041" w:name="_Toc28012492"/>
      <w:bookmarkStart w:id="2042" w:name="_Toc36038455"/>
      <w:bookmarkStart w:id="2043" w:name="_Toc45133726"/>
      <w:bookmarkStart w:id="2044" w:name="_Toc51762480"/>
      <w:bookmarkStart w:id="2045" w:name="_Toc59017052"/>
      <w:bookmarkStart w:id="2046" w:name="_Toc129338979"/>
      <w:bookmarkStart w:id="2047" w:name="_Toc209476389"/>
      <w:r w:rsidRPr="00F9618C">
        <w:t>5.6.3.1</w:t>
      </w:r>
      <w:r w:rsidRPr="00F9618C">
        <w:tab/>
        <w:t>Introduction</w:t>
      </w:r>
      <w:bookmarkEnd w:id="2041"/>
      <w:bookmarkEnd w:id="2042"/>
      <w:bookmarkEnd w:id="2043"/>
      <w:bookmarkEnd w:id="2044"/>
      <w:bookmarkEnd w:id="2045"/>
      <w:bookmarkEnd w:id="2046"/>
      <w:bookmarkEnd w:id="2047"/>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048" w:name="_Toc28012493"/>
      <w:bookmarkStart w:id="2049" w:name="_Toc36038456"/>
      <w:bookmarkStart w:id="2050" w:name="_Toc45133727"/>
      <w:bookmarkStart w:id="2051" w:name="_Toc51762481"/>
      <w:bookmarkStart w:id="2052" w:name="_Toc59017053"/>
      <w:bookmarkStart w:id="2053" w:name="_Toc129338980"/>
      <w:bookmarkStart w:id="2054" w:name="_Toc209476390"/>
      <w:r w:rsidRPr="00F9618C">
        <w:t>5.6.3.2</w:t>
      </w:r>
      <w:r w:rsidRPr="00F9618C">
        <w:tab/>
        <w:t>Simple data types</w:t>
      </w:r>
      <w:bookmarkEnd w:id="2048"/>
      <w:bookmarkEnd w:id="2049"/>
      <w:bookmarkEnd w:id="2050"/>
      <w:bookmarkEnd w:id="2051"/>
      <w:bookmarkEnd w:id="2052"/>
      <w:bookmarkEnd w:id="2053"/>
      <w:bookmarkEnd w:id="2054"/>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055" w:name="_Toc28012494"/>
      <w:bookmarkStart w:id="2056" w:name="_Toc36038457"/>
      <w:bookmarkStart w:id="2057" w:name="_Toc45133728"/>
      <w:bookmarkStart w:id="2058" w:name="_Toc51762482"/>
      <w:bookmarkStart w:id="2059" w:name="_Toc59017054"/>
      <w:bookmarkStart w:id="2060"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061" w:name="_Toc209476391"/>
      <w:r w:rsidRPr="00F9618C">
        <w:t>5.6.3.3</w:t>
      </w:r>
      <w:r w:rsidRPr="00F9618C">
        <w:tab/>
        <w:t>Enumeration: MediaType</w:t>
      </w:r>
      <w:bookmarkEnd w:id="2055"/>
      <w:bookmarkEnd w:id="2056"/>
      <w:bookmarkEnd w:id="2057"/>
      <w:bookmarkEnd w:id="2058"/>
      <w:bookmarkEnd w:id="2059"/>
      <w:bookmarkEnd w:id="2060"/>
      <w:bookmarkEnd w:id="2061"/>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062" w:name="_Toc28012495"/>
      <w:bookmarkStart w:id="2063" w:name="_Toc36038458"/>
      <w:bookmarkStart w:id="2064" w:name="_Toc45133729"/>
      <w:bookmarkStart w:id="2065" w:name="_Toc51762483"/>
      <w:bookmarkStart w:id="2066" w:name="_Toc59017055"/>
      <w:bookmarkStart w:id="2067" w:name="_Toc129338982"/>
      <w:bookmarkStart w:id="2068" w:name="_Toc209476392"/>
      <w:r w:rsidRPr="00F9618C">
        <w:t>5.6.3.4</w:t>
      </w:r>
      <w:r w:rsidRPr="00F9618C">
        <w:tab/>
        <w:t>Enumeration: ReservPriority</w:t>
      </w:r>
      <w:bookmarkEnd w:id="2062"/>
      <w:bookmarkEnd w:id="2063"/>
      <w:bookmarkEnd w:id="2064"/>
      <w:bookmarkEnd w:id="2065"/>
      <w:bookmarkEnd w:id="2066"/>
      <w:bookmarkEnd w:id="2067"/>
      <w:bookmarkEnd w:id="2068"/>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069" w:name="_Toc28012496"/>
      <w:bookmarkStart w:id="2070" w:name="_Toc36038459"/>
      <w:bookmarkStart w:id="2071" w:name="_Toc45133730"/>
      <w:bookmarkStart w:id="2072" w:name="_Toc51762484"/>
      <w:bookmarkStart w:id="2073" w:name="_Toc59017056"/>
      <w:bookmarkStart w:id="2074" w:name="_Toc129338983"/>
      <w:bookmarkStart w:id="2075" w:name="_Toc209476393"/>
      <w:r w:rsidRPr="00F9618C">
        <w:t>5.6.3.5</w:t>
      </w:r>
      <w:r w:rsidRPr="00F9618C">
        <w:tab/>
        <w:t>Enumeration: ServAuthInfo</w:t>
      </w:r>
      <w:bookmarkEnd w:id="2069"/>
      <w:bookmarkEnd w:id="2070"/>
      <w:bookmarkEnd w:id="2071"/>
      <w:bookmarkEnd w:id="2072"/>
      <w:bookmarkEnd w:id="2073"/>
      <w:bookmarkEnd w:id="2074"/>
      <w:bookmarkEnd w:id="2075"/>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076" w:name="_Toc28012497"/>
      <w:bookmarkStart w:id="2077" w:name="_Toc36038460"/>
      <w:bookmarkStart w:id="2078" w:name="_Toc45133731"/>
      <w:bookmarkStart w:id="2079" w:name="_Toc51762485"/>
      <w:bookmarkStart w:id="2080" w:name="_Toc59017057"/>
      <w:bookmarkStart w:id="2081" w:name="_Toc129338984"/>
      <w:bookmarkStart w:id="2082" w:name="_Toc209476394"/>
      <w:r w:rsidRPr="00F9618C">
        <w:t>5.6.3.6</w:t>
      </w:r>
      <w:r w:rsidRPr="00F9618C">
        <w:tab/>
        <w:t>Enumeration: SponsoringStatus</w:t>
      </w:r>
      <w:bookmarkEnd w:id="2076"/>
      <w:bookmarkEnd w:id="2077"/>
      <w:bookmarkEnd w:id="2078"/>
      <w:bookmarkEnd w:id="2079"/>
      <w:bookmarkEnd w:id="2080"/>
      <w:bookmarkEnd w:id="2081"/>
      <w:bookmarkEnd w:id="2082"/>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083" w:name="_Toc28012498"/>
      <w:bookmarkStart w:id="2084" w:name="_Toc36038461"/>
      <w:bookmarkStart w:id="2085" w:name="_Toc45133732"/>
      <w:bookmarkStart w:id="2086" w:name="_Toc51762486"/>
      <w:bookmarkStart w:id="2087" w:name="_Toc59017058"/>
      <w:bookmarkStart w:id="2088" w:name="_Toc129338985"/>
      <w:bookmarkStart w:id="2089" w:name="_Toc209476395"/>
      <w:r w:rsidRPr="00F9618C">
        <w:t>5.6.3.7</w:t>
      </w:r>
      <w:r w:rsidRPr="00F9618C">
        <w:tab/>
        <w:t>Enumeration: AfEvent</w:t>
      </w:r>
      <w:bookmarkEnd w:id="2083"/>
      <w:bookmarkEnd w:id="2084"/>
      <w:bookmarkEnd w:id="2085"/>
      <w:bookmarkEnd w:id="2086"/>
      <w:bookmarkEnd w:id="2087"/>
      <w:bookmarkEnd w:id="2088"/>
      <w:bookmarkEnd w:id="2089"/>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090" w:name="_Hlk131341477"/>
            <w:r w:rsidRPr="00F9618C">
              <w:t>BAT_OFFSET_INFO</w:t>
            </w:r>
            <w:bookmarkEnd w:id="2090"/>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ins w:id="2091" w:author="CR#0807" w:date="2025-11-25T12:36: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rPr>
                <w:ins w:id="2092" w:author="CR#0807" w:date="2025-11-25T12:36:00Z" w16du:dateUtc="2025-11-25T11:36:00Z"/>
              </w:rPr>
            </w:pPr>
            <w:ins w:id="2093" w:author="CR#0807" w:date="2025-11-25T12:36:00Z" w16du:dateUtc="2025-11-25T11:36:00Z">
              <w:r w:rsidRPr="00862735">
                <w:t>CN_HEALTH_MONITOR</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rPr>
                <w:ins w:id="2094" w:author="CR#0807" w:date="2025-11-25T12:36:00Z" w16du:dateUtc="2025-11-25T11:36:00Z"/>
              </w:rPr>
            </w:pPr>
            <w:ins w:id="2095" w:author="CR#0807" w:date="2025-11-25T12:36:00Z" w16du:dateUtc="2025-11-25T11:36:00Z">
              <w:r w:rsidRPr="00862735">
                <w:t>Indicates the report of checking whether the PDU session is being restored or does not exist in SMF.</w:t>
              </w:r>
            </w:ins>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rPr>
                <w:ins w:id="2096" w:author="CR#0807" w:date="2025-11-25T12:36:00Z" w16du:dateUtc="2025-11-25T11:36:00Z"/>
              </w:rPr>
            </w:pPr>
            <w:ins w:id="2097" w:author="CR#0807" w:date="2025-11-25T12:36:00Z" w16du:dateUtc="2025-11-25T11:36:00Z">
              <w:r w:rsidRPr="00862735">
                <w:t>CnHealthMonitor</w:t>
              </w:r>
            </w:ins>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098" w:name="_Toc28012499"/>
      <w:bookmarkStart w:id="2099" w:name="_Toc36038462"/>
      <w:bookmarkStart w:id="2100" w:name="_Toc45133733"/>
      <w:bookmarkStart w:id="2101" w:name="_Toc51762487"/>
      <w:bookmarkStart w:id="2102" w:name="_Toc59017059"/>
      <w:bookmarkStart w:id="2103" w:name="_Toc129338986"/>
      <w:bookmarkStart w:id="2104" w:name="_Toc209476396"/>
      <w:r w:rsidRPr="00F9618C">
        <w:t>5.6.3.8</w:t>
      </w:r>
      <w:r w:rsidRPr="00F9618C">
        <w:tab/>
        <w:t>Enumeration: AfNotifMethod</w:t>
      </w:r>
      <w:bookmarkEnd w:id="2098"/>
      <w:bookmarkEnd w:id="2099"/>
      <w:bookmarkEnd w:id="2100"/>
      <w:bookmarkEnd w:id="2101"/>
      <w:bookmarkEnd w:id="2102"/>
      <w:bookmarkEnd w:id="2103"/>
      <w:bookmarkEnd w:id="2104"/>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105" w:name="_Toc28012500"/>
      <w:bookmarkStart w:id="2106" w:name="_Toc36038463"/>
      <w:bookmarkStart w:id="2107" w:name="_Toc45133734"/>
      <w:bookmarkStart w:id="2108" w:name="_Toc51762488"/>
      <w:bookmarkStart w:id="2109" w:name="_Toc59017060"/>
      <w:bookmarkStart w:id="2110" w:name="_Toc129338987"/>
      <w:bookmarkStart w:id="2111" w:name="_Toc209476397"/>
      <w:r w:rsidRPr="00F9618C">
        <w:t>5.6.3.9</w:t>
      </w:r>
      <w:r w:rsidRPr="00F9618C">
        <w:tab/>
        <w:t>Enumeration: QosNotifType</w:t>
      </w:r>
      <w:bookmarkEnd w:id="2105"/>
      <w:bookmarkEnd w:id="2106"/>
      <w:bookmarkEnd w:id="2107"/>
      <w:bookmarkEnd w:id="2108"/>
      <w:bookmarkEnd w:id="2109"/>
      <w:bookmarkEnd w:id="2110"/>
      <w:bookmarkEnd w:id="211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112" w:name="_Toc28012501"/>
      <w:bookmarkStart w:id="2113" w:name="_Toc36038464"/>
      <w:bookmarkStart w:id="2114" w:name="_Toc45133735"/>
      <w:bookmarkStart w:id="2115" w:name="_Toc51762489"/>
      <w:bookmarkStart w:id="2116" w:name="_Toc59017061"/>
      <w:bookmarkStart w:id="2117" w:name="_Toc129338988"/>
      <w:bookmarkStart w:id="2118" w:name="_Toc209476398"/>
      <w:r w:rsidRPr="00F9618C">
        <w:t>5.6.3.10</w:t>
      </w:r>
      <w:r w:rsidRPr="00F9618C">
        <w:tab/>
        <w:t>Enumeration: TerminationCause</w:t>
      </w:r>
      <w:bookmarkEnd w:id="2112"/>
      <w:bookmarkEnd w:id="2113"/>
      <w:bookmarkEnd w:id="2114"/>
      <w:bookmarkEnd w:id="2115"/>
      <w:bookmarkEnd w:id="2116"/>
      <w:bookmarkEnd w:id="2117"/>
      <w:bookmarkEnd w:id="2118"/>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119" w:name="_Hlk178234559"/>
            <w:r w:rsidRPr="00F9618C">
              <w:rPr>
                <w:lang w:eastAsia="fr-FR"/>
              </w:rPr>
              <w:t>REQUEST_QOS_NOT_SUPPORTED_IN_PLMN</w:t>
            </w:r>
            <w:bookmarkEnd w:id="2119"/>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120" w:name="_Toc28012502"/>
      <w:bookmarkStart w:id="2121" w:name="_Toc36038465"/>
      <w:bookmarkStart w:id="2122" w:name="_Toc45133736"/>
      <w:bookmarkStart w:id="2123" w:name="_Toc51762490"/>
      <w:bookmarkStart w:id="2124" w:name="_Toc59017062"/>
      <w:bookmarkStart w:id="2125" w:name="_Toc129338989"/>
      <w:bookmarkStart w:id="2126" w:name="_Toc209476399"/>
      <w:r w:rsidRPr="00F9618C">
        <w:t>5.6.3.11</w:t>
      </w:r>
      <w:r w:rsidRPr="00F9618C">
        <w:tab/>
        <w:t>Void</w:t>
      </w:r>
      <w:bookmarkEnd w:id="2120"/>
      <w:bookmarkEnd w:id="2121"/>
      <w:bookmarkEnd w:id="2122"/>
      <w:bookmarkEnd w:id="2123"/>
      <w:bookmarkEnd w:id="2124"/>
      <w:bookmarkEnd w:id="2125"/>
      <w:bookmarkEnd w:id="2126"/>
    </w:p>
    <w:p w14:paraId="4ED2E270" w14:textId="77777777" w:rsidR="00FD0136" w:rsidRPr="00F9618C" w:rsidRDefault="00FD0136">
      <w:pPr>
        <w:pStyle w:val="Heading4"/>
      </w:pPr>
      <w:bookmarkStart w:id="2127" w:name="_Toc28012503"/>
      <w:bookmarkStart w:id="2128" w:name="_Toc36038466"/>
      <w:bookmarkStart w:id="2129" w:name="_Toc45133737"/>
      <w:bookmarkStart w:id="2130" w:name="_Toc51762491"/>
      <w:bookmarkStart w:id="2131" w:name="_Toc59017063"/>
      <w:bookmarkStart w:id="2132" w:name="_Toc129338990"/>
      <w:bookmarkStart w:id="2133" w:name="_Toc209476400"/>
      <w:r w:rsidRPr="00F9618C">
        <w:t>5.6.3.12</w:t>
      </w:r>
      <w:r w:rsidRPr="00F9618C">
        <w:tab/>
        <w:t>Enumeration: FlowStatus</w:t>
      </w:r>
      <w:bookmarkEnd w:id="2127"/>
      <w:bookmarkEnd w:id="2128"/>
      <w:bookmarkEnd w:id="2129"/>
      <w:bookmarkEnd w:id="2130"/>
      <w:bookmarkEnd w:id="2131"/>
      <w:bookmarkEnd w:id="2132"/>
      <w:bookmarkEnd w:id="2133"/>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134" w:name="_Toc28012504"/>
      <w:bookmarkStart w:id="2135" w:name="_Toc36038467"/>
      <w:bookmarkStart w:id="2136" w:name="_Toc45133738"/>
      <w:bookmarkStart w:id="2137" w:name="_Toc51762492"/>
      <w:bookmarkStart w:id="2138" w:name="_Toc59017064"/>
      <w:bookmarkStart w:id="2139" w:name="_Toc129338991"/>
      <w:bookmarkStart w:id="2140" w:name="_Toc209476401"/>
      <w:r w:rsidRPr="00F9618C">
        <w:t>5.6.3.13</w:t>
      </w:r>
      <w:r w:rsidRPr="00F9618C">
        <w:tab/>
        <w:t>Enumeration: MediaComponentResourcesStatus</w:t>
      </w:r>
      <w:bookmarkEnd w:id="2134"/>
      <w:bookmarkEnd w:id="2135"/>
      <w:bookmarkEnd w:id="2136"/>
      <w:bookmarkEnd w:id="2137"/>
      <w:bookmarkEnd w:id="2138"/>
      <w:bookmarkEnd w:id="2139"/>
      <w:bookmarkEnd w:id="2140"/>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141" w:name="_Toc28012505"/>
      <w:bookmarkStart w:id="2142" w:name="_Toc36038468"/>
      <w:bookmarkStart w:id="2143" w:name="_Toc45133739"/>
      <w:bookmarkStart w:id="2144" w:name="_Toc51762493"/>
      <w:bookmarkStart w:id="2145" w:name="_Toc59017065"/>
      <w:bookmarkStart w:id="2146" w:name="_Toc129338992"/>
      <w:bookmarkStart w:id="2147" w:name="_Toc209476402"/>
      <w:r w:rsidRPr="00F9618C">
        <w:t>5.6.3.14</w:t>
      </w:r>
      <w:r w:rsidRPr="00F9618C">
        <w:tab/>
        <w:t>Enumeration: FlowUsage</w:t>
      </w:r>
      <w:bookmarkEnd w:id="2141"/>
      <w:bookmarkEnd w:id="2142"/>
      <w:bookmarkEnd w:id="2143"/>
      <w:bookmarkEnd w:id="2144"/>
      <w:bookmarkEnd w:id="2145"/>
      <w:bookmarkEnd w:id="2146"/>
      <w:bookmarkEnd w:id="2147"/>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148" w:name="_Toc28012506"/>
      <w:bookmarkStart w:id="2149" w:name="_Toc36038469"/>
      <w:bookmarkStart w:id="2150" w:name="_Toc45133740"/>
      <w:bookmarkStart w:id="2151" w:name="_Toc51762494"/>
      <w:bookmarkStart w:id="2152" w:name="_Toc59017066"/>
      <w:bookmarkStart w:id="2153" w:name="_Toc129338993"/>
      <w:bookmarkStart w:id="2154" w:name="_Toc209476403"/>
      <w:r w:rsidRPr="00F9618C">
        <w:t>5.6.3.15</w:t>
      </w:r>
      <w:r w:rsidRPr="00F9618C">
        <w:tab/>
        <w:t>Enumeration: RequiredAccessInfo</w:t>
      </w:r>
      <w:bookmarkEnd w:id="2148"/>
      <w:bookmarkEnd w:id="2149"/>
      <w:bookmarkEnd w:id="2150"/>
      <w:bookmarkEnd w:id="2151"/>
      <w:bookmarkEnd w:id="2152"/>
      <w:bookmarkEnd w:id="2153"/>
      <w:bookmarkEnd w:id="2154"/>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155" w:name="_Toc28012507"/>
      <w:bookmarkStart w:id="2156" w:name="_Toc36038470"/>
      <w:bookmarkStart w:id="2157" w:name="_Toc45133741"/>
      <w:bookmarkStart w:id="2158" w:name="_Toc51762495"/>
      <w:bookmarkStart w:id="2159" w:name="_Toc59017067"/>
      <w:bookmarkStart w:id="2160" w:name="_Toc129338994"/>
      <w:bookmarkStart w:id="2161" w:name="_Toc209476404"/>
      <w:r w:rsidRPr="00F9618C">
        <w:t>5.6.3.16</w:t>
      </w:r>
      <w:r w:rsidRPr="00F9618C">
        <w:tab/>
        <w:t>Enumeration: ServiceInfoStatus</w:t>
      </w:r>
      <w:bookmarkEnd w:id="2155"/>
      <w:bookmarkEnd w:id="2156"/>
      <w:bookmarkEnd w:id="2157"/>
      <w:bookmarkEnd w:id="2158"/>
      <w:bookmarkEnd w:id="2159"/>
      <w:bookmarkEnd w:id="2160"/>
      <w:bookmarkEnd w:id="2161"/>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162" w:name="_Toc28012508"/>
      <w:bookmarkStart w:id="2163" w:name="_Toc36038471"/>
      <w:bookmarkStart w:id="2164" w:name="_Toc45133742"/>
      <w:bookmarkStart w:id="2165" w:name="_Toc51762496"/>
      <w:bookmarkStart w:id="2166" w:name="_Toc59017068"/>
      <w:bookmarkStart w:id="2167" w:name="_Toc129338995"/>
      <w:bookmarkStart w:id="2168" w:name="_Toc209476405"/>
      <w:r w:rsidRPr="00F9618C">
        <w:t>5.6.3.17</w:t>
      </w:r>
      <w:r w:rsidRPr="00F9618C">
        <w:tab/>
        <w:t>Enumeration: SipForkingIndication</w:t>
      </w:r>
      <w:bookmarkEnd w:id="2162"/>
      <w:bookmarkEnd w:id="2163"/>
      <w:bookmarkEnd w:id="2164"/>
      <w:bookmarkEnd w:id="2165"/>
      <w:bookmarkEnd w:id="2166"/>
      <w:bookmarkEnd w:id="2167"/>
      <w:bookmarkEnd w:id="2168"/>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169" w:name="_Toc28012509"/>
      <w:bookmarkStart w:id="2170" w:name="_Toc36038472"/>
      <w:bookmarkStart w:id="2171" w:name="_Toc45133743"/>
      <w:bookmarkStart w:id="2172" w:name="_Toc51762497"/>
      <w:bookmarkStart w:id="2173" w:name="_Toc59017069"/>
      <w:bookmarkStart w:id="2174" w:name="_Toc129338996"/>
      <w:bookmarkStart w:id="2175" w:name="_Toc209476406"/>
      <w:r w:rsidRPr="00F9618C">
        <w:t>5.6.3.18</w:t>
      </w:r>
      <w:r w:rsidRPr="00F9618C">
        <w:tab/>
        <w:t>Enumeration: AfRequestedData</w:t>
      </w:r>
      <w:bookmarkEnd w:id="2169"/>
      <w:bookmarkEnd w:id="2170"/>
      <w:bookmarkEnd w:id="2171"/>
      <w:bookmarkEnd w:id="2172"/>
      <w:bookmarkEnd w:id="2173"/>
      <w:bookmarkEnd w:id="2174"/>
      <w:bookmarkEnd w:id="2175"/>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176" w:name="_Toc28012510"/>
      <w:bookmarkStart w:id="2177" w:name="_Toc36038473"/>
      <w:bookmarkStart w:id="2178" w:name="_Toc45133744"/>
      <w:bookmarkStart w:id="2179" w:name="_Toc51762498"/>
      <w:bookmarkStart w:id="2180" w:name="_Toc59017070"/>
      <w:bookmarkStart w:id="2181" w:name="_Toc129338997"/>
      <w:bookmarkStart w:id="2182" w:name="_Toc209476407"/>
      <w:r w:rsidRPr="00F9618C">
        <w:t>5.6.3.19</w:t>
      </w:r>
      <w:r w:rsidRPr="00F9618C">
        <w:tab/>
        <w:t>Enumeration: PreemptionControlInformation</w:t>
      </w:r>
      <w:bookmarkEnd w:id="2176"/>
      <w:bookmarkEnd w:id="2177"/>
      <w:bookmarkEnd w:id="2178"/>
      <w:bookmarkEnd w:id="2179"/>
      <w:bookmarkEnd w:id="2180"/>
      <w:bookmarkEnd w:id="2181"/>
      <w:bookmarkEnd w:id="218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183" w:name="_Toc28012511"/>
      <w:bookmarkStart w:id="2184" w:name="_Toc36038474"/>
      <w:bookmarkStart w:id="2185" w:name="_Toc45133745"/>
      <w:bookmarkStart w:id="2186" w:name="_Toc51762499"/>
      <w:bookmarkStart w:id="2187" w:name="_Toc59017071"/>
      <w:bookmarkStart w:id="2188" w:name="_Toc129338998"/>
      <w:bookmarkStart w:id="2189" w:name="_Toc209476408"/>
      <w:r w:rsidRPr="00F9618C">
        <w:t>5.6.3.20</w:t>
      </w:r>
      <w:r w:rsidRPr="00F9618C">
        <w:tab/>
        <w:t>Enumeration: PrioritySharingIndicator</w:t>
      </w:r>
      <w:bookmarkEnd w:id="2183"/>
      <w:bookmarkEnd w:id="2184"/>
      <w:bookmarkEnd w:id="2185"/>
      <w:bookmarkEnd w:id="2186"/>
      <w:bookmarkEnd w:id="2187"/>
      <w:bookmarkEnd w:id="2188"/>
      <w:bookmarkEnd w:id="2189"/>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190" w:name="_Toc28012512"/>
      <w:bookmarkStart w:id="2191" w:name="_Toc36038475"/>
      <w:bookmarkStart w:id="2192" w:name="_Toc45133746"/>
      <w:bookmarkStart w:id="2193" w:name="_Toc51762500"/>
      <w:bookmarkStart w:id="2194" w:name="_Toc59017072"/>
      <w:bookmarkStart w:id="2195" w:name="_Toc129338999"/>
      <w:bookmarkStart w:id="2196" w:name="_Toc209476409"/>
      <w:r w:rsidRPr="00F9618C">
        <w:t>5.6.3.21</w:t>
      </w:r>
      <w:r w:rsidRPr="00F9618C">
        <w:tab/>
        <w:t>Enumeration: PreemptionControlInformationRm</w:t>
      </w:r>
      <w:bookmarkEnd w:id="2190"/>
      <w:bookmarkEnd w:id="2191"/>
      <w:bookmarkEnd w:id="2192"/>
      <w:bookmarkEnd w:id="2193"/>
      <w:bookmarkEnd w:id="2194"/>
      <w:bookmarkEnd w:id="2195"/>
      <w:bookmarkEnd w:id="2196"/>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197" w:name="_Toc129339000"/>
      <w:bookmarkStart w:id="2198" w:name="_Toc209476410"/>
      <w:bookmarkStart w:id="2199" w:name="_Toc28012513"/>
      <w:bookmarkStart w:id="2200" w:name="_Toc36038476"/>
      <w:bookmarkStart w:id="2201" w:name="_Toc45133747"/>
      <w:bookmarkStart w:id="2202" w:name="_Toc51762501"/>
      <w:bookmarkStart w:id="2203" w:name="_Toc59017073"/>
      <w:r w:rsidRPr="00F9618C">
        <w:t>5.6.3.22</w:t>
      </w:r>
      <w:r w:rsidRPr="00F9618C">
        <w:tab/>
        <w:t>Enumeration: MpsAction</w:t>
      </w:r>
      <w:bookmarkEnd w:id="2197"/>
      <w:bookmarkEnd w:id="2198"/>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204" w:name="_Toc129339001"/>
      <w:bookmarkStart w:id="2205" w:name="_Toc209476411"/>
      <w:r w:rsidRPr="00F9618C">
        <w:t>5.6.3.23</w:t>
      </w:r>
      <w:r w:rsidRPr="00F9618C">
        <w:tab/>
        <w:t>Enumeration: AppDetectionNotifType</w:t>
      </w:r>
      <w:bookmarkEnd w:id="2204"/>
      <w:bookmarkEnd w:id="2205"/>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206" w:name="_Toc129339002"/>
      <w:bookmarkStart w:id="2207"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206"/>
      <w:bookmarkEnd w:id="2207"/>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208" w:name="_Toc209476413"/>
      <w:bookmarkStart w:id="2209" w:name="_Toc129339003"/>
      <w:r w:rsidRPr="00F9618C">
        <w:t>5.6.3.25</w:t>
      </w:r>
      <w:r w:rsidRPr="00F9618C">
        <w:tab/>
        <w:t>Enumeration: UplinkDownlinkSupport</w:t>
      </w:r>
      <w:bookmarkEnd w:id="2208"/>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210" w:name="_Toc209476414"/>
      <w:r w:rsidRPr="00F9618C">
        <w:t>5.6.3.26</w:t>
      </w:r>
      <w:r w:rsidRPr="00F9618C">
        <w:tab/>
        <w:t>Enumeration: L4sNotifType</w:t>
      </w:r>
      <w:bookmarkEnd w:id="2210"/>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211" w:name="_Toc170115603"/>
      <w:bookmarkStart w:id="2212" w:name="_Toc209476415"/>
      <w:r w:rsidRPr="00F9618C">
        <w:t>5.6.3.27</w:t>
      </w:r>
      <w:r w:rsidRPr="00F9618C">
        <w:tab/>
        <w:t>Enumeration: NotifCap</w:t>
      </w:r>
      <w:bookmarkEnd w:id="2211"/>
      <w:bookmarkEnd w:id="2212"/>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213" w:name="_Toc209476416"/>
      <w:r w:rsidRPr="00F9618C">
        <w:t>5.6.3.28</w:t>
      </w:r>
      <w:r w:rsidRPr="00F9618C">
        <w:tab/>
        <w:t>Enumeration: HeaderHandlingAction</w:t>
      </w:r>
      <w:bookmarkEnd w:id="2213"/>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214" w:name="_Toc209476417"/>
      <w:r w:rsidRPr="00F9618C">
        <w:t>5.6.3.29</w:t>
      </w:r>
      <w:r w:rsidRPr="00F9618C">
        <w:tab/>
        <w:t>Enumeration: HeaderHandlingCond</w:t>
      </w:r>
      <w:bookmarkEnd w:id="221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215" w:name="_Toc209476418"/>
      <w:r>
        <w:t>5.6.3.30</w:t>
      </w:r>
      <w:r>
        <w:tab/>
        <w:t>Enumeration: OnPathN6Method</w:t>
      </w:r>
      <w:bookmarkEnd w:id="2215"/>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216" w:name="_Toc209476419"/>
      <w:r w:rsidRPr="00F9618C">
        <w:t>5.6.3.</w:t>
      </w:r>
      <w:r w:rsidR="003860D6">
        <w:t>31</w:t>
      </w:r>
      <w:r w:rsidRPr="00F9618C">
        <w:tab/>
        <w:t>Enumeration: NotifCap</w:t>
      </w:r>
      <w:r>
        <w:t>Type</w:t>
      </w:r>
      <w:bookmarkEnd w:id="2216"/>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Pr>
        <w:rPr>
          <w:ins w:id="2217" w:author="CR#0807" w:date="2025-11-24T13:25:00Z" w16du:dateUtc="2025-11-24T12:25:00Z"/>
        </w:rPr>
      </w:pPr>
    </w:p>
    <w:p w14:paraId="18FE8895" w14:textId="77777777" w:rsidR="00D44927" w:rsidRPr="00F9618C" w:rsidRDefault="00D44927" w:rsidP="00D44927">
      <w:pPr>
        <w:pStyle w:val="Heading4"/>
        <w:rPr>
          <w:ins w:id="2218" w:author="CR#0807" w:date="2025-11-24T13:25:00Z" w16du:dateUtc="2025-11-24T12:25:00Z"/>
          <w:rFonts w:eastAsia="Times New Roman"/>
        </w:rPr>
      </w:pPr>
      <w:ins w:id="2219" w:author="CR#0807" w:date="2025-11-24T13:25:00Z" w16du:dateUtc="2025-11-24T12:25:00Z">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ins>
    </w:p>
    <w:p w14:paraId="44AA7AB3" w14:textId="63720C28" w:rsidR="00181FA9" w:rsidRDefault="00D44927" w:rsidP="00181FA9">
      <w:pPr>
        <w:rPr>
          <w:ins w:id="2220" w:author="CR#0810" w:date="2025-11-25T14:35:00Z" w16du:dateUtc="2025-11-25T13:35:00Z"/>
        </w:rPr>
      </w:pPr>
      <w:ins w:id="2221" w:author="CR#0807" w:date="2025-11-24T13:25:00Z" w16du:dateUtc="2025-11-24T12:25:00Z">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ins>
    </w:p>
    <w:p w14:paraId="2E618560" w14:textId="77777777" w:rsidR="00D44927" w:rsidRPr="00F9618C" w:rsidRDefault="00D44927" w:rsidP="00D44927">
      <w:pPr>
        <w:pStyle w:val="TH"/>
        <w:rPr>
          <w:ins w:id="2222" w:author="CR#0807" w:date="2025-11-24T13:25:00Z" w16du:dateUtc="2025-11-24T12:25:00Z"/>
        </w:rPr>
      </w:pPr>
      <w:ins w:id="2223" w:author="CR#0807" w:date="2025-11-24T13:25:00Z" w16du:dateUtc="2025-11-24T12:25:00Z">
        <w:r w:rsidRPr="00F9618C">
          <w:t>Table 5.6.3.</w:t>
        </w:r>
        <w:r>
          <w:t>32</w:t>
        </w:r>
        <w:r w:rsidRPr="00F9618C">
          <w:t xml:space="preserve">-1: Enumeration </w:t>
        </w:r>
        <w:r w:rsidRPr="0000260C">
          <w:rPr>
            <w:lang w:val="en-US"/>
          </w:rPr>
          <w:t>PcSessionRecoveryStatus</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ins w:id="2224" w:author="CR#0807" w:date="2025-11-24T13:25:00Z"/>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ins w:id="2225" w:author="CR#0807" w:date="2025-11-24T13:25:00Z" w16du:dateUtc="2025-11-24T12:25:00Z"/>
                <w:lang w:eastAsia="fr-FR"/>
              </w:rPr>
            </w:pPr>
            <w:ins w:id="2226" w:author="CR#0807" w:date="2025-11-24T13:25:00Z" w16du:dateUtc="2025-11-24T12:25:00Z">
              <w:r w:rsidRPr="00F9618C">
                <w:rPr>
                  <w:lang w:eastAsia="fr-FR"/>
                </w:rPr>
                <w:t>Enumeration value</w:t>
              </w:r>
            </w:ins>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ins w:id="2227" w:author="CR#0807" w:date="2025-11-24T13:25:00Z" w16du:dateUtc="2025-11-24T12:25:00Z"/>
                <w:lang w:eastAsia="fr-FR"/>
              </w:rPr>
            </w:pPr>
            <w:ins w:id="2228" w:author="CR#0807" w:date="2025-11-24T13:25:00Z" w16du:dateUtc="2025-11-24T12:25:00Z">
              <w:r w:rsidRPr="00F9618C">
                <w:rPr>
                  <w:lang w:eastAsia="fr-FR"/>
                </w:rPr>
                <w:t>Description</w:t>
              </w:r>
            </w:ins>
          </w:p>
        </w:tc>
        <w:tc>
          <w:tcPr>
            <w:tcW w:w="748" w:type="pct"/>
            <w:shd w:val="clear" w:color="auto" w:fill="C0C0C0"/>
            <w:hideMark/>
          </w:tcPr>
          <w:p w14:paraId="48C75C74" w14:textId="77777777" w:rsidR="00D44927" w:rsidRPr="00F9618C" w:rsidRDefault="00D44927" w:rsidP="00660780">
            <w:pPr>
              <w:pStyle w:val="TAH"/>
              <w:rPr>
                <w:ins w:id="2229" w:author="CR#0807" w:date="2025-11-24T13:25:00Z" w16du:dateUtc="2025-11-24T12:25:00Z"/>
                <w:lang w:eastAsia="fr-FR"/>
              </w:rPr>
            </w:pPr>
            <w:ins w:id="2230" w:author="CR#0807" w:date="2025-11-24T13:25:00Z" w16du:dateUtc="2025-11-24T12:25:00Z">
              <w:r w:rsidRPr="00F9618C">
                <w:rPr>
                  <w:lang w:eastAsia="fr-FR"/>
                </w:rPr>
                <w:t>Applicability</w:t>
              </w:r>
            </w:ins>
          </w:p>
        </w:tc>
      </w:tr>
      <w:tr w:rsidR="00D44927" w:rsidRPr="00F9618C" w14:paraId="2DF0874E" w14:textId="77777777" w:rsidTr="00660780">
        <w:trPr>
          <w:jc w:val="center"/>
          <w:ins w:id="2231" w:author="CR#0807" w:date="2025-11-24T13:25:00Z"/>
        </w:trPr>
        <w:tc>
          <w:tcPr>
            <w:tcW w:w="1351" w:type="pct"/>
            <w:tcMar>
              <w:top w:w="0" w:type="dxa"/>
              <w:left w:w="108" w:type="dxa"/>
              <w:bottom w:w="0" w:type="dxa"/>
              <w:right w:w="108" w:type="dxa"/>
            </w:tcMar>
          </w:tcPr>
          <w:p w14:paraId="676650BE" w14:textId="77777777" w:rsidR="00D44927" w:rsidRDefault="00D44927" w:rsidP="00660780">
            <w:pPr>
              <w:pStyle w:val="TAL"/>
              <w:rPr>
                <w:ins w:id="2232" w:author="CR#0807" w:date="2025-11-24T13:25:00Z" w16du:dateUtc="2025-11-24T12:25:00Z"/>
                <w:lang w:eastAsia="fr-FR"/>
              </w:rPr>
            </w:pPr>
            <w:ins w:id="2233" w:author="CR#0807" w:date="2025-11-24T13:25:00Z" w16du:dateUtc="2025-11-24T12:25:00Z">
              <w:r>
                <w:rPr>
                  <w:lang w:eastAsia="fr-FR"/>
                </w:rPr>
                <w:t>REST_REQUEST</w:t>
              </w:r>
            </w:ins>
          </w:p>
        </w:tc>
        <w:tc>
          <w:tcPr>
            <w:tcW w:w="2901" w:type="pct"/>
            <w:tcMar>
              <w:top w:w="0" w:type="dxa"/>
              <w:left w:w="108" w:type="dxa"/>
              <w:bottom w:w="0" w:type="dxa"/>
              <w:right w:w="108" w:type="dxa"/>
            </w:tcMar>
          </w:tcPr>
          <w:p w14:paraId="5B34894D" w14:textId="77777777" w:rsidR="00D44927" w:rsidRPr="00F9618C" w:rsidRDefault="00D44927" w:rsidP="00660780">
            <w:pPr>
              <w:pStyle w:val="TAL"/>
              <w:rPr>
                <w:ins w:id="2234" w:author="CR#0807" w:date="2025-11-24T13:25:00Z" w16du:dateUtc="2025-11-24T12:25:00Z"/>
                <w:lang w:eastAsia="fr-FR"/>
              </w:rPr>
            </w:pPr>
            <w:ins w:id="2235" w:author="CR#0807" w:date="2025-11-24T13:25:00Z" w16du:dateUtc="2025-11-24T12:25:00Z">
              <w:r>
                <w:rPr>
                  <w:lang w:eastAsia="fr-FR"/>
                </w:rPr>
                <w:t>Information about whether PDU session is being restored is requested.</w:t>
              </w:r>
            </w:ins>
          </w:p>
        </w:tc>
        <w:tc>
          <w:tcPr>
            <w:tcW w:w="748" w:type="pct"/>
          </w:tcPr>
          <w:p w14:paraId="0984279E" w14:textId="77777777" w:rsidR="00D44927" w:rsidRPr="00F9618C" w:rsidRDefault="00D44927" w:rsidP="00660780">
            <w:pPr>
              <w:pStyle w:val="TAL"/>
              <w:rPr>
                <w:ins w:id="2236" w:author="CR#0807" w:date="2025-11-24T13:25:00Z" w16du:dateUtc="2025-11-24T12:25:00Z"/>
                <w:lang w:eastAsia="fr-FR"/>
              </w:rPr>
            </w:pPr>
          </w:p>
        </w:tc>
      </w:tr>
      <w:tr w:rsidR="00D44927" w:rsidRPr="00F9618C" w14:paraId="41AA4F24" w14:textId="77777777" w:rsidTr="00660780">
        <w:trPr>
          <w:jc w:val="center"/>
          <w:ins w:id="2237" w:author="CR#0807" w:date="2025-11-24T13:25:00Z"/>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ins w:id="2238" w:author="CR#0807" w:date="2025-11-24T13:25:00Z" w16du:dateUtc="2025-11-24T12:25:00Z"/>
                <w:lang w:eastAsia="fr-FR"/>
              </w:rPr>
            </w:pPr>
            <w:ins w:id="2239" w:author="CR#0807" w:date="2025-11-24T13:25:00Z" w16du:dateUtc="2025-11-24T12:25:00Z">
              <w:r>
                <w:rPr>
                  <w:lang w:eastAsia="fr-FR"/>
                </w:rPr>
                <w:t>REST_TRIGGERED</w:t>
              </w:r>
            </w:ins>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ins w:id="2240" w:author="CR#0807" w:date="2025-11-24T13:25:00Z" w16du:dateUtc="2025-11-24T12:25:00Z"/>
                <w:lang w:eastAsia="fr-FR"/>
              </w:rPr>
            </w:pPr>
            <w:ins w:id="2241" w:author="CR#0807" w:date="2025-11-24T13:25:00Z" w16du:dateUtc="2025-11-24T12:25:00Z">
              <w:r w:rsidRPr="00F9618C">
                <w:rPr>
                  <w:lang w:eastAsia="fr-FR"/>
                </w:rPr>
                <w:t xml:space="preserve">The PDU session is </w:t>
              </w:r>
              <w:r>
                <w:rPr>
                  <w:lang w:eastAsia="fr-FR"/>
                </w:rPr>
                <w:t>being restored</w:t>
              </w:r>
              <w:r w:rsidRPr="00F9618C">
                <w:rPr>
                  <w:lang w:eastAsia="fr-FR"/>
                </w:rPr>
                <w:t>.</w:t>
              </w:r>
            </w:ins>
          </w:p>
        </w:tc>
        <w:tc>
          <w:tcPr>
            <w:tcW w:w="748" w:type="pct"/>
          </w:tcPr>
          <w:p w14:paraId="2997DA9C" w14:textId="77777777" w:rsidR="00D44927" w:rsidRPr="00F9618C" w:rsidRDefault="00D44927" w:rsidP="00660780">
            <w:pPr>
              <w:pStyle w:val="TAL"/>
              <w:rPr>
                <w:ins w:id="2242" w:author="CR#0807" w:date="2025-11-24T13:25:00Z" w16du:dateUtc="2025-11-24T12:25:00Z"/>
                <w:lang w:eastAsia="fr-FR"/>
              </w:rPr>
            </w:pPr>
          </w:p>
        </w:tc>
      </w:tr>
      <w:tr w:rsidR="00D44927" w:rsidRPr="00F9618C" w14:paraId="41B5D200" w14:textId="77777777" w:rsidTr="00660780">
        <w:trPr>
          <w:jc w:val="center"/>
          <w:ins w:id="2243" w:author="CR#0807" w:date="2025-11-24T13:25:00Z"/>
        </w:trPr>
        <w:tc>
          <w:tcPr>
            <w:tcW w:w="1351" w:type="pct"/>
            <w:tcMar>
              <w:top w:w="0" w:type="dxa"/>
              <w:left w:w="108" w:type="dxa"/>
              <w:bottom w:w="0" w:type="dxa"/>
              <w:right w:w="108" w:type="dxa"/>
            </w:tcMar>
          </w:tcPr>
          <w:p w14:paraId="3DAAE1F5" w14:textId="77777777" w:rsidR="00D44927" w:rsidRDefault="00D44927" w:rsidP="00660780">
            <w:pPr>
              <w:pStyle w:val="TAL"/>
              <w:rPr>
                <w:ins w:id="2244" w:author="CR#0807" w:date="2025-11-24T13:25:00Z" w16du:dateUtc="2025-11-24T12:25:00Z"/>
                <w:lang w:eastAsia="fr-FR"/>
              </w:rPr>
            </w:pPr>
            <w:ins w:id="2245" w:author="CR#0807" w:date="2025-11-24T13:25:00Z" w16du:dateUtc="2025-11-24T12:25:00Z">
              <w:r>
                <w:rPr>
                  <w:lang w:eastAsia="fr-FR"/>
                </w:rPr>
                <w:t>REST_NOT_TRIGGERED</w:t>
              </w:r>
            </w:ins>
          </w:p>
        </w:tc>
        <w:tc>
          <w:tcPr>
            <w:tcW w:w="2901" w:type="pct"/>
            <w:tcMar>
              <w:top w:w="0" w:type="dxa"/>
              <w:left w:w="108" w:type="dxa"/>
              <w:bottom w:w="0" w:type="dxa"/>
              <w:right w:w="108" w:type="dxa"/>
            </w:tcMar>
          </w:tcPr>
          <w:p w14:paraId="5FAB5196" w14:textId="77777777" w:rsidR="00D44927" w:rsidRPr="00F9618C" w:rsidRDefault="00D44927" w:rsidP="00660780">
            <w:pPr>
              <w:pStyle w:val="TAL"/>
              <w:rPr>
                <w:ins w:id="2246" w:author="CR#0807" w:date="2025-11-24T13:25:00Z" w16du:dateUtc="2025-11-24T12:25:00Z"/>
                <w:lang w:eastAsia="fr-FR"/>
              </w:rPr>
            </w:pPr>
            <w:ins w:id="2247" w:author="CR#0807" w:date="2025-11-24T13:25:00Z" w16du:dateUtc="2025-11-24T12:25:00Z">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ins>
          </w:p>
        </w:tc>
        <w:tc>
          <w:tcPr>
            <w:tcW w:w="748" w:type="pct"/>
          </w:tcPr>
          <w:p w14:paraId="4A65E2AD" w14:textId="77777777" w:rsidR="00D44927" w:rsidRPr="00F9618C" w:rsidRDefault="00D44927" w:rsidP="00660780">
            <w:pPr>
              <w:pStyle w:val="TAL"/>
              <w:rPr>
                <w:ins w:id="2248" w:author="CR#0807" w:date="2025-11-24T13:25:00Z" w16du:dateUtc="2025-11-24T12:25:00Z"/>
                <w:lang w:eastAsia="fr-FR"/>
              </w:rPr>
            </w:pPr>
          </w:p>
        </w:tc>
      </w:tr>
      <w:tr w:rsidR="00D44927" w:rsidRPr="00F9618C" w14:paraId="4E1589EF" w14:textId="77777777" w:rsidTr="00660780">
        <w:trPr>
          <w:jc w:val="center"/>
          <w:ins w:id="2249" w:author="CR#0807" w:date="2025-11-24T13:25:00Z"/>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ins w:id="2250" w:author="CR#0807" w:date="2025-11-24T13:25:00Z" w16du:dateUtc="2025-11-24T12:25:00Z"/>
                <w:lang w:eastAsia="fr-FR"/>
              </w:rPr>
            </w:pPr>
            <w:ins w:id="2251" w:author="CR#0807" w:date="2025-11-24T13:25:00Z" w16du:dateUtc="2025-11-24T12:25:00Z">
              <w:r>
                <w:rPr>
                  <w:lang w:eastAsia="fr-FR"/>
                </w:rPr>
                <w:t>NOT_FOUND</w:t>
              </w:r>
            </w:ins>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ins w:id="2252" w:author="CR#0807" w:date="2025-11-24T13:25:00Z" w16du:dateUtc="2025-11-24T12:25:00Z"/>
                <w:lang w:eastAsia="fr-FR"/>
              </w:rPr>
            </w:pPr>
            <w:ins w:id="2253" w:author="CR#0807" w:date="2025-11-24T13:25:00Z" w16du:dateUtc="2025-11-24T12:25:00Z">
              <w:r w:rsidRPr="00F9618C">
                <w:rPr>
                  <w:lang w:eastAsia="fr-FR"/>
                </w:rPr>
                <w:t xml:space="preserve">The PDU session </w:t>
              </w:r>
              <w:r>
                <w:rPr>
                  <w:lang w:eastAsia="fr-FR"/>
                </w:rPr>
                <w:t>was not found</w:t>
              </w:r>
              <w:r w:rsidRPr="00F9618C">
                <w:rPr>
                  <w:lang w:eastAsia="fr-FR"/>
                </w:rPr>
                <w:t>.</w:t>
              </w:r>
            </w:ins>
          </w:p>
        </w:tc>
        <w:tc>
          <w:tcPr>
            <w:tcW w:w="748" w:type="pct"/>
          </w:tcPr>
          <w:p w14:paraId="20E6B75F" w14:textId="77777777" w:rsidR="00D44927" w:rsidRPr="00F9618C" w:rsidRDefault="00D44927" w:rsidP="00660780">
            <w:pPr>
              <w:pStyle w:val="TAL"/>
              <w:rPr>
                <w:ins w:id="2254" w:author="CR#0807" w:date="2025-11-24T13:25:00Z" w16du:dateUtc="2025-11-24T12:25:00Z"/>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255" w:name="_Toc209476420"/>
      <w:r w:rsidRPr="00F9618C">
        <w:t>5.7</w:t>
      </w:r>
      <w:r w:rsidRPr="00F9618C">
        <w:tab/>
        <w:t>Error handling</w:t>
      </w:r>
      <w:bookmarkEnd w:id="2199"/>
      <w:bookmarkEnd w:id="2200"/>
      <w:bookmarkEnd w:id="2201"/>
      <w:bookmarkEnd w:id="2202"/>
      <w:bookmarkEnd w:id="2203"/>
      <w:bookmarkEnd w:id="2209"/>
      <w:bookmarkEnd w:id="2255"/>
    </w:p>
    <w:p w14:paraId="0DE24B25" w14:textId="77777777" w:rsidR="00FD0136" w:rsidRPr="00F9618C" w:rsidRDefault="00FD0136">
      <w:pPr>
        <w:pStyle w:val="Heading3"/>
      </w:pPr>
      <w:bookmarkStart w:id="2256" w:name="_Toc28012514"/>
      <w:bookmarkStart w:id="2257" w:name="_Toc36038477"/>
      <w:bookmarkStart w:id="2258" w:name="_Toc45133748"/>
      <w:bookmarkStart w:id="2259" w:name="_Toc51762502"/>
      <w:bookmarkStart w:id="2260" w:name="_Toc59017074"/>
      <w:bookmarkStart w:id="2261" w:name="_Toc129339004"/>
      <w:bookmarkStart w:id="2262" w:name="_Toc209476421"/>
      <w:r w:rsidRPr="00F9618C">
        <w:t>5.7.1</w:t>
      </w:r>
      <w:r w:rsidRPr="00F9618C">
        <w:tab/>
        <w:t>General</w:t>
      </w:r>
      <w:bookmarkEnd w:id="2256"/>
      <w:bookmarkEnd w:id="2257"/>
      <w:bookmarkEnd w:id="2258"/>
      <w:bookmarkEnd w:id="2259"/>
      <w:bookmarkEnd w:id="2260"/>
      <w:bookmarkEnd w:id="2261"/>
      <w:bookmarkEnd w:id="2262"/>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263" w:name="_Toc28012515"/>
      <w:bookmarkStart w:id="2264" w:name="_Toc36038478"/>
      <w:bookmarkStart w:id="2265" w:name="_Toc45133749"/>
      <w:bookmarkStart w:id="2266" w:name="_Toc51762503"/>
      <w:bookmarkStart w:id="2267" w:name="_Toc59017075"/>
      <w:bookmarkStart w:id="2268" w:name="_Toc129339005"/>
      <w:bookmarkStart w:id="2269" w:name="_Toc209476422"/>
      <w:r w:rsidRPr="00F9618C">
        <w:t>5.7.2</w:t>
      </w:r>
      <w:r w:rsidRPr="00F9618C">
        <w:tab/>
        <w:t>Protocol Errors</w:t>
      </w:r>
      <w:bookmarkEnd w:id="2263"/>
      <w:bookmarkEnd w:id="2264"/>
      <w:bookmarkEnd w:id="2265"/>
      <w:bookmarkEnd w:id="2266"/>
      <w:bookmarkEnd w:id="2267"/>
      <w:bookmarkEnd w:id="2268"/>
      <w:bookmarkEnd w:id="2269"/>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2270" w:name="_Toc28012516"/>
      <w:bookmarkStart w:id="2271" w:name="_Toc36038479"/>
      <w:bookmarkStart w:id="2272" w:name="_Toc45133750"/>
      <w:bookmarkStart w:id="2273" w:name="_Toc51762504"/>
      <w:bookmarkStart w:id="2274" w:name="_Toc59017076"/>
      <w:bookmarkStart w:id="2275" w:name="_Toc129339006"/>
      <w:bookmarkStart w:id="2276" w:name="_Toc209476423"/>
      <w:r w:rsidRPr="00F9618C">
        <w:t>5.7.3</w:t>
      </w:r>
      <w:r w:rsidRPr="00F9618C">
        <w:tab/>
        <w:t>Application Errors</w:t>
      </w:r>
      <w:bookmarkEnd w:id="2270"/>
      <w:bookmarkEnd w:id="2271"/>
      <w:bookmarkEnd w:id="2272"/>
      <w:bookmarkEnd w:id="2273"/>
      <w:bookmarkEnd w:id="2274"/>
      <w:bookmarkEnd w:id="2275"/>
      <w:bookmarkEnd w:id="2276"/>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ins w:id="2277" w:author="CR#0819" w:date="2025-11-24T14:19:00Z" w16du:dateUtc="2025-11-24T13:19:00Z">
              <w:r w:rsidRPr="00D934F7">
                <w:t>Applicability</w:t>
              </w:r>
            </w:ins>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ins w:id="2278" w:author="CR#0819" w:date="2025-11-24T14:20:00Z"/>
        </w:trPr>
        <w:tc>
          <w:tcPr>
            <w:tcW w:w="3412" w:type="dxa"/>
          </w:tcPr>
          <w:p w14:paraId="26A54A08" w14:textId="40311F43" w:rsidR="00191854" w:rsidRPr="00F9618C" w:rsidRDefault="00191854" w:rsidP="00191854">
            <w:pPr>
              <w:pStyle w:val="TAL"/>
              <w:rPr>
                <w:ins w:id="2279" w:author="CR#0819" w:date="2025-11-24T14:20:00Z" w16du:dateUtc="2025-11-24T13:20:00Z"/>
              </w:rPr>
            </w:pPr>
            <w:ins w:id="2280" w:author="CR#0819" w:date="2025-11-24T14:20:00Z" w16du:dateUtc="2025-11-24T13:20:00Z">
              <w:r w:rsidRPr="000453CD">
                <w:t>REFLECTIVE_QOS_NOT_SUPPORTED_IN_UE</w:t>
              </w:r>
            </w:ins>
          </w:p>
        </w:tc>
        <w:tc>
          <w:tcPr>
            <w:tcW w:w="1890" w:type="dxa"/>
          </w:tcPr>
          <w:p w14:paraId="2E15C96F" w14:textId="3789211C" w:rsidR="00191854" w:rsidRPr="00F9618C" w:rsidRDefault="00191854" w:rsidP="00191854">
            <w:pPr>
              <w:pStyle w:val="TAL"/>
              <w:rPr>
                <w:ins w:id="2281" w:author="CR#0819" w:date="2025-11-24T14:20:00Z" w16du:dateUtc="2025-11-24T13:20:00Z"/>
              </w:rPr>
            </w:pPr>
            <w:ins w:id="2282" w:author="CR#0819" w:date="2025-11-24T14:20:00Z" w16du:dateUtc="2025-11-24T13:20:00Z">
              <w:r w:rsidRPr="000453CD">
                <w:t>403 Forbidden</w:t>
              </w:r>
            </w:ins>
          </w:p>
        </w:tc>
        <w:tc>
          <w:tcPr>
            <w:tcW w:w="3240" w:type="dxa"/>
          </w:tcPr>
          <w:p w14:paraId="14DD6777" w14:textId="22C80BDC" w:rsidR="00191854" w:rsidRPr="00F9618C" w:rsidRDefault="00191854" w:rsidP="00191854">
            <w:pPr>
              <w:pStyle w:val="TAL"/>
              <w:rPr>
                <w:ins w:id="2283" w:author="CR#0819" w:date="2025-11-24T14:20:00Z" w16du:dateUtc="2025-11-24T13:20:00Z"/>
                <w:rFonts w:eastAsia="Batang"/>
              </w:rPr>
            </w:pPr>
            <w:ins w:id="2284" w:author="CR#0819" w:date="2025-11-24T14:20:00Z" w16du:dateUtc="2025-11-24T13:20:00Z">
              <w:r w:rsidRPr="000453CD">
                <w:t>The HTTP request is rejected because the request for expedited data transfer with reflective QoS is not supported in the UE.</w:t>
              </w:r>
            </w:ins>
          </w:p>
        </w:tc>
        <w:tc>
          <w:tcPr>
            <w:tcW w:w="1440" w:type="dxa"/>
          </w:tcPr>
          <w:p w14:paraId="0CD7064B" w14:textId="6F7BC4D8" w:rsidR="00191854" w:rsidRPr="00F9618C" w:rsidRDefault="00191854" w:rsidP="00191854">
            <w:pPr>
              <w:pStyle w:val="TAL"/>
              <w:rPr>
                <w:ins w:id="2285" w:author="CR#0819" w:date="2025-11-24T14:20:00Z" w16du:dateUtc="2025-11-24T13:20:00Z"/>
                <w:rFonts w:eastAsia="Batang"/>
              </w:rPr>
            </w:pPr>
            <w:ins w:id="2286" w:author="CR#0819" w:date="2025-11-24T14:20:00Z" w16du:dateUtc="2025-11-24T13:20:00Z">
              <w:r w:rsidRPr="000453CD">
                <w:t>TrafficCharChange</w:t>
              </w:r>
            </w:ins>
          </w:p>
        </w:tc>
      </w:tr>
      <w:tr w:rsidR="005B080B" w:rsidRPr="00F9618C" w14:paraId="15720D94" w14:textId="77777777" w:rsidTr="00D934F7">
        <w:trPr>
          <w:cantSplit/>
          <w:jc w:val="center"/>
          <w:ins w:id="2287" w:author="CR#0819" w:date="2025-11-24T14:20:00Z"/>
        </w:trPr>
        <w:tc>
          <w:tcPr>
            <w:tcW w:w="3412" w:type="dxa"/>
          </w:tcPr>
          <w:p w14:paraId="3B789E87" w14:textId="443217F4" w:rsidR="005B080B" w:rsidRPr="000453CD" w:rsidRDefault="005B080B" w:rsidP="005B080B">
            <w:pPr>
              <w:pStyle w:val="TAL"/>
              <w:rPr>
                <w:ins w:id="2288" w:author="CR#0819" w:date="2025-11-24T14:20:00Z" w16du:dateUtc="2025-11-24T13:20:00Z"/>
              </w:rPr>
            </w:pPr>
            <w:ins w:id="2289" w:author="CR#0819" w:date="2025-11-24T14:20:00Z" w16du:dateUtc="2025-11-24T13:20:00Z">
              <w:r w:rsidRPr="00B75DB1">
                <w:t>MPX_MEDIA_NOT_SUPPORTED_IN_UE</w:t>
              </w:r>
            </w:ins>
          </w:p>
        </w:tc>
        <w:tc>
          <w:tcPr>
            <w:tcW w:w="1890" w:type="dxa"/>
          </w:tcPr>
          <w:p w14:paraId="1D667F28" w14:textId="50CDCCBF" w:rsidR="005B080B" w:rsidRPr="000453CD" w:rsidRDefault="005B080B" w:rsidP="005B080B">
            <w:pPr>
              <w:pStyle w:val="TAL"/>
              <w:rPr>
                <w:ins w:id="2290" w:author="CR#0819" w:date="2025-11-24T14:20:00Z" w16du:dateUtc="2025-11-24T13:20:00Z"/>
              </w:rPr>
            </w:pPr>
            <w:ins w:id="2291" w:author="CR#0819" w:date="2025-11-24T14:20:00Z" w16du:dateUtc="2025-11-24T13:20:00Z">
              <w:r w:rsidRPr="00B75DB1">
                <w:t>403 Forbidden</w:t>
              </w:r>
            </w:ins>
          </w:p>
        </w:tc>
        <w:tc>
          <w:tcPr>
            <w:tcW w:w="3240" w:type="dxa"/>
          </w:tcPr>
          <w:p w14:paraId="0028DA68" w14:textId="0234A4D1" w:rsidR="005B080B" w:rsidRPr="000453CD" w:rsidRDefault="005B080B" w:rsidP="005B080B">
            <w:pPr>
              <w:pStyle w:val="TAL"/>
              <w:rPr>
                <w:ins w:id="2292" w:author="CR#0819" w:date="2025-11-24T14:20:00Z" w16du:dateUtc="2025-11-24T13:20:00Z"/>
              </w:rPr>
            </w:pPr>
            <w:ins w:id="2293" w:author="CR#0819" w:date="2025-11-24T14:20:00Z" w16du:dateUtc="2025-11-24T13:20:00Z">
              <w:r w:rsidRPr="00B75DB1">
                <w:t>The HTTP request is rejected because the request for differentiated QoS for multiplexed media flows is not supported in the UE.</w:t>
              </w:r>
            </w:ins>
          </w:p>
        </w:tc>
        <w:tc>
          <w:tcPr>
            <w:tcW w:w="1440" w:type="dxa"/>
          </w:tcPr>
          <w:p w14:paraId="3A4F7616" w14:textId="38A388D8" w:rsidR="005B080B" w:rsidRPr="000453CD" w:rsidRDefault="005B080B" w:rsidP="005B080B">
            <w:pPr>
              <w:pStyle w:val="TAL"/>
              <w:rPr>
                <w:ins w:id="2294" w:author="CR#0819" w:date="2025-11-24T14:20:00Z" w16du:dateUtc="2025-11-24T13:20:00Z"/>
              </w:rPr>
            </w:pPr>
            <w:ins w:id="2295" w:author="CR#0819" w:date="2025-11-24T14:20:00Z" w16du:dateUtc="2025-11-24T13:20:00Z">
              <w:r w:rsidRPr="00B75DB1">
                <w:t>MpxMedia</w:t>
              </w:r>
            </w:ins>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2296" w:name="_Toc28012517"/>
      <w:bookmarkStart w:id="2297" w:name="_Toc36038480"/>
      <w:bookmarkStart w:id="2298" w:name="_Toc45133751"/>
      <w:bookmarkStart w:id="2299" w:name="_Toc51762505"/>
      <w:bookmarkStart w:id="2300" w:name="_Toc59017077"/>
      <w:bookmarkStart w:id="2301" w:name="_Toc129339007"/>
      <w:bookmarkStart w:id="2302" w:name="_Toc209476424"/>
      <w:r w:rsidRPr="00F9618C">
        <w:t>5.8</w:t>
      </w:r>
      <w:r w:rsidRPr="00F9618C">
        <w:rPr>
          <w:lang w:eastAsia="zh-CN"/>
        </w:rPr>
        <w:tab/>
        <w:t>Feature negotiation</w:t>
      </w:r>
      <w:bookmarkEnd w:id="2296"/>
      <w:bookmarkEnd w:id="2297"/>
      <w:bookmarkEnd w:id="2298"/>
      <w:bookmarkEnd w:id="2299"/>
      <w:bookmarkEnd w:id="2300"/>
      <w:bookmarkEnd w:id="2301"/>
      <w:bookmarkEnd w:id="2302"/>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ins w:id="2303" w:author="CR#0809" w:date="2025-11-24T13:42:00Z" w16du:dateUtc="2025-11-24T12:42:00Z"/>
                <w:rFonts w:ascii="Arial" w:eastAsia="Times New Roman" w:hAnsi="Arial" w:cs="Arial"/>
                <w:sz w:val="18"/>
              </w:rPr>
            </w:pPr>
            <w:ins w:id="2304" w:author="CR#0809" w:date="2025-11-24T13:42:00Z" w16du:dateUtc="2025-11-24T12:42:00Z">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ins>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0997F4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del w:id="2305" w:author="CR0800" w:date="2025-10-20T08:58:00Z" w16du:dateUtc="2025-10-20T06:58:00Z">
              <w:r w:rsidRPr="00A804CB" w:rsidDel="00041D47">
                <w:rPr>
                  <w:noProof/>
                </w:rPr>
                <w:delText>rate</w:delText>
              </w:r>
              <w:r w:rsidDel="00041D47">
                <w:delText xml:space="preserve"> </w:delText>
              </w:r>
            </w:del>
            <w:r>
              <w:t>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3916D68E" w14:textId="77777777" w:rsidR="00F41E7A" w:rsidRDefault="00F41E7A" w:rsidP="00E76CAD">
            <w:pPr>
              <w:pStyle w:val="TAL"/>
              <w:rPr>
                <w:ins w:id="2306" w:author="CR#0806" w:date="2025-11-24T13:16:00Z" w16du:dateUtc="2025-11-24T12:16:00Z"/>
              </w:rPr>
            </w:pPr>
          </w:p>
          <w:p w14:paraId="7F958655" w14:textId="035FD1AD" w:rsidR="009A61C2" w:rsidRPr="00F9618C" w:rsidRDefault="00E76CAD" w:rsidP="00E76CAD">
            <w:pPr>
              <w:pStyle w:val="TAL"/>
              <w:rPr>
                <w:rFonts w:cs="Arial"/>
                <w:lang w:eastAsia="zh-CN"/>
              </w:rPr>
            </w:pPr>
            <w:ins w:id="2307" w:author="CR#0806" w:date="2025-11-24T13:16:00Z" w16du:dateUtc="2025-11-24T12:16:00Z">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ins>
          </w:p>
        </w:tc>
      </w:tr>
      <w:tr w:rsidR="00DD7543" w:rsidRPr="00F9618C" w14:paraId="5ACE0215" w14:textId="77777777" w:rsidTr="00DE2A92">
        <w:trPr>
          <w:cantSplit/>
          <w:trHeight w:val="284"/>
          <w:jc w:val="center"/>
          <w:ins w:id="2308" w:author="CR#0807" w:date="2025-11-24T13:26:00Z"/>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rPr>
                <w:ins w:id="2309" w:author="CR#0807" w:date="2025-11-24T13:26:00Z" w16du:dateUtc="2025-11-24T12:26:00Z"/>
              </w:rPr>
            </w:pPr>
            <w:ins w:id="2310" w:author="CR#0807" w:date="2025-11-24T13:26:00Z" w16du:dateUtc="2025-11-24T12:26:00Z">
              <w:r w:rsidRPr="001E6B76">
                <w:t>82</w:t>
              </w:r>
            </w:ins>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rPr>
                <w:ins w:id="2311" w:author="CR#0807" w:date="2025-11-24T13:26:00Z" w16du:dateUtc="2025-11-24T12:26:00Z"/>
              </w:rPr>
            </w:pPr>
            <w:ins w:id="2312" w:author="CR#0807" w:date="2025-11-24T13:26:00Z" w16du:dateUtc="2025-11-24T12:26:00Z">
              <w:r w:rsidRPr="001E6B76">
                <w:t>CnHealthMonitor</w:t>
              </w:r>
            </w:ins>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rPr>
                <w:ins w:id="2313" w:author="CR#0807" w:date="2025-11-24T13:26:00Z" w16du:dateUtc="2025-11-24T12:26:00Z"/>
              </w:rPr>
            </w:pPr>
            <w:ins w:id="2314" w:author="CR#0807" w:date="2025-11-24T13:26:00Z" w16du:dateUtc="2025-11-24T12:26:00Z">
              <w:r w:rsidRPr="001E6B76">
                <w:t>This feature indicates the support of the reporting of session recovery status in case of 5GC network functions failure.</w:t>
              </w:r>
            </w:ins>
          </w:p>
        </w:tc>
      </w:tr>
      <w:tr w:rsidR="00282084" w:rsidRPr="00F9618C" w14:paraId="2B2E9DFE" w14:textId="77777777" w:rsidTr="00DE2A92">
        <w:trPr>
          <w:cantSplit/>
          <w:trHeight w:val="284"/>
          <w:jc w:val="center"/>
          <w:ins w:id="2315" w:author="CR#0812" w:date="2025-11-24T14:13:00Z"/>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rPr>
                <w:ins w:id="2316" w:author="CR#0812" w:date="2025-11-24T14:13:00Z" w16du:dateUtc="2025-11-24T13:13:00Z"/>
              </w:rPr>
            </w:pPr>
            <w:ins w:id="2317" w:author="CR#0812" w:date="2025-11-24T14:14:00Z" w16du:dateUtc="2025-11-24T13:14:00Z">
              <w:r w:rsidRPr="00BA56F4">
                <w:t>8</w:t>
              </w:r>
              <w:r>
                <w:t>3</w:t>
              </w:r>
            </w:ins>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rPr>
                <w:ins w:id="2318" w:author="CR#0812" w:date="2025-11-24T14:13:00Z" w16du:dateUtc="2025-11-24T13:13:00Z"/>
              </w:rPr>
            </w:pPr>
            <w:ins w:id="2319" w:author="CR#0812" w:date="2025-11-24T14:14:00Z" w16du:dateUtc="2025-11-24T13:14:00Z">
              <w:r w:rsidRPr="00BA56F4">
                <w:t>SmallBurstSizes</w:t>
              </w:r>
            </w:ins>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rPr>
                <w:ins w:id="2320" w:author="CR#0812" w:date="2025-11-24T14:14:00Z" w16du:dateUtc="2025-11-24T13:14:00Z"/>
              </w:rPr>
            </w:pPr>
            <w:ins w:id="2321" w:author="CR#0812" w:date="2025-11-24T14:14:00Z" w16du:dateUtc="2025-11-24T13:14:00Z">
              <w:r w:rsidRPr="00BA56F4">
                <w:t>This feature indicates the support of provisioning the Maximum Burst sizes that are smaller than 4096 bytes.</w:t>
              </w:r>
            </w:ins>
          </w:p>
          <w:p w14:paraId="5BBD18CF" w14:textId="77777777" w:rsidR="00965ED3" w:rsidRDefault="00965ED3" w:rsidP="00282084">
            <w:pPr>
              <w:pStyle w:val="TAL"/>
              <w:rPr>
                <w:ins w:id="2322" w:author="CR#0812" w:date="2025-11-24T14:14:00Z" w16du:dateUtc="2025-11-24T13:14:00Z"/>
              </w:rPr>
            </w:pPr>
          </w:p>
          <w:p w14:paraId="765B6495" w14:textId="01A19096" w:rsidR="00965ED3" w:rsidRPr="001E6B76" w:rsidRDefault="00965ED3" w:rsidP="00282084">
            <w:pPr>
              <w:pStyle w:val="TAL"/>
              <w:rPr>
                <w:ins w:id="2323" w:author="CR#0812" w:date="2025-11-24T14:13:00Z" w16du:dateUtc="2025-11-24T13:13:00Z"/>
              </w:rPr>
            </w:pPr>
            <w:ins w:id="2324" w:author="CR#0812" w:date="2025-11-24T14:14:00Z" w16du:dateUtc="2025-11-24T13:14:00Z">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ins>
          </w:p>
        </w:tc>
      </w:tr>
    </w:tbl>
    <w:p w14:paraId="4C95BB5D" w14:textId="77777777" w:rsidR="00FD0136" w:rsidRPr="00F9618C" w:rsidRDefault="00FD0136">
      <w:pPr>
        <w:pStyle w:val="Heading2"/>
      </w:pPr>
      <w:bookmarkStart w:id="2325" w:name="_Toc28012518"/>
      <w:bookmarkStart w:id="2326" w:name="_Toc36038481"/>
      <w:bookmarkStart w:id="2327" w:name="_Toc45133752"/>
      <w:bookmarkStart w:id="2328" w:name="_Toc51762506"/>
      <w:bookmarkStart w:id="2329" w:name="_Toc59017078"/>
      <w:bookmarkStart w:id="2330" w:name="_Toc129339008"/>
      <w:bookmarkStart w:id="2331" w:name="_Toc209476425"/>
      <w:bookmarkEnd w:id="478"/>
      <w:r w:rsidRPr="00F9618C">
        <w:t>5.9</w:t>
      </w:r>
      <w:r w:rsidRPr="00F9618C">
        <w:tab/>
        <w:t>Security</w:t>
      </w:r>
      <w:bookmarkEnd w:id="2325"/>
      <w:bookmarkEnd w:id="2326"/>
      <w:bookmarkEnd w:id="2327"/>
      <w:bookmarkEnd w:id="2328"/>
      <w:bookmarkEnd w:id="2329"/>
      <w:bookmarkEnd w:id="2330"/>
      <w:bookmarkEnd w:id="2331"/>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2332" w:name="_Hlk529998106"/>
      <w:r w:rsidRPr="00F9618C">
        <w:t>If OAuth2 authorization is used,</w:t>
      </w:r>
      <w:bookmarkEnd w:id="2332"/>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2333" w:name="_Toc28012519"/>
      <w:bookmarkStart w:id="2334" w:name="_Toc36038482"/>
      <w:bookmarkStart w:id="2335" w:name="_Toc45133753"/>
      <w:bookmarkStart w:id="2336" w:name="_Toc51762507"/>
      <w:bookmarkStart w:id="2337"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2338" w:name="_Toc129339009"/>
      <w:bookmarkStart w:id="2339" w:name="_Toc209476426"/>
      <w:r w:rsidRPr="00F9618C">
        <w:t>Annex A (normative):</w:t>
      </w:r>
      <w:r w:rsidRPr="00F9618C">
        <w:br/>
        <w:t>OpenAPI specification</w:t>
      </w:r>
      <w:bookmarkEnd w:id="2333"/>
      <w:bookmarkEnd w:id="2334"/>
      <w:bookmarkEnd w:id="2335"/>
      <w:bookmarkEnd w:id="2336"/>
      <w:bookmarkEnd w:id="2337"/>
      <w:bookmarkEnd w:id="2338"/>
      <w:bookmarkEnd w:id="2339"/>
    </w:p>
    <w:p w14:paraId="54C33A12" w14:textId="77777777" w:rsidR="00FD0136" w:rsidRPr="00F9618C" w:rsidRDefault="00FD0136">
      <w:pPr>
        <w:pStyle w:val="Heading1"/>
      </w:pPr>
      <w:bookmarkStart w:id="2340" w:name="_Toc28012520"/>
      <w:bookmarkStart w:id="2341" w:name="_Toc36038483"/>
      <w:bookmarkStart w:id="2342" w:name="_Toc45133754"/>
      <w:bookmarkStart w:id="2343" w:name="_Toc51762508"/>
      <w:bookmarkStart w:id="2344" w:name="_Toc59017080"/>
      <w:bookmarkStart w:id="2345" w:name="_Toc129339010"/>
      <w:bookmarkStart w:id="2346" w:name="_Toc209476427"/>
      <w:r w:rsidRPr="00F9618C">
        <w:t>A.1</w:t>
      </w:r>
      <w:r w:rsidRPr="00F9618C">
        <w:tab/>
        <w:t>General</w:t>
      </w:r>
      <w:bookmarkEnd w:id="2340"/>
      <w:bookmarkEnd w:id="2341"/>
      <w:bookmarkEnd w:id="2342"/>
      <w:bookmarkEnd w:id="2343"/>
      <w:bookmarkEnd w:id="2344"/>
      <w:bookmarkEnd w:id="2345"/>
      <w:bookmarkEnd w:id="2346"/>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2347" w:name="_Hlk3294506"/>
      <w:r w:rsidRPr="00F9618C">
        <w:t>of the OpenAPI specification file</w:t>
      </w:r>
      <w:bookmarkEnd w:id="2347"/>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2348" w:name="_Toc28012521"/>
      <w:bookmarkStart w:id="2349" w:name="_Toc36038484"/>
      <w:bookmarkStart w:id="2350" w:name="_Toc45133755"/>
      <w:bookmarkStart w:id="2351" w:name="_Toc51762509"/>
      <w:bookmarkStart w:id="2352" w:name="_Toc59017081"/>
      <w:bookmarkStart w:id="2353" w:name="_Toc129339011"/>
      <w:bookmarkStart w:id="2354" w:name="_Toc209476428"/>
      <w:bookmarkStart w:id="2355" w:name="_Hlk129163530"/>
      <w:r w:rsidRPr="00F9618C">
        <w:t>A.2</w:t>
      </w:r>
      <w:r w:rsidRPr="00F9618C">
        <w:tab/>
        <w:t>Npcf_PolicyAuthorization API</w:t>
      </w:r>
      <w:bookmarkEnd w:id="2348"/>
      <w:bookmarkEnd w:id="2349"/>
      <w:bookmarkEnd w:id="2350"/>
      <w:bookmarkEnd w:id="2351"/>
      <w:bookmarkEnd w:id="2352"/>
      <w:bookmarkEnd w:id="2353"/>
      <w:bookmarkEnd w:id="2354"/>
    </w:p>
    <w:p w14:paraId="3FA015C3" w14:textId="77777777" w:rsidR="002326F8" w:rsidRPr="00F9618C" w:rsidRDefault="002326F8" w:rsidP="002326F8">
      <w:pPr>
        <w:pStyle w:val="PL"/>
        <w:rPr>
          <w:rFonts w:cs="Courier New"/>
          <w:szCs w:val="16"/>
        </w:rPr>
      </w:pPr>
      <w:bookmarkStart w:id="2356"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5CC160A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del w:id="2357" w:author="Rapporteur" w:date="2025-10-23T18:36:00Z" w16du:dateUtc="2025-10-23T16:36:00Z">
        <w:r w:rsidR="00D45730" w:rsidRPr="00F9618C" w:rsidDel="009B10AF">
          <w:rPr>
            <w:rFonts w:cs="Courier New"/>
            <w:szCs w:val="16"/>
          </w:rPr>
          <w:delText>-alpha.</w:delText>
        </w:r>
      </w:del>
      <w:del w:id="2358" w:author="Rapporteur" w:date="2025-10-20T09:16:00Z" w16du:dateUtc="2025-10-20T07:16:00Z">
        <w:r w:rsidR="008A09DA" w:rsidDel="00FC7FA9">
          <w:rPr>
            <w:rFonts w:cs="Courier New"/>
            <w:szCs w:val="16"/>
          </w:rPr>
          <w:delText>5</w:delText>
        </w:r>
      </w:del>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2A5BACC1"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ins w:id="2359" w:author="Rapporteur" w:date="2025-10-20T09:14:00Z" w16du:dateUtc="2025-10-20T07:14:00Z">
        <w:r w:rsidR="001E4380">
          <w:t>5</w:t>
        </w:r>
      </w:ins>
      <w:del w:id="2360" w:author="Rapporteur" w:date="2025-10-20T09:14:00Z" w16du:dateUtc="2025-10-20T07:14:00Z">
        <w:r w:rsidR="008A09DA" w:rsidDel="001E4380">
          <w:delText>4</w:delText>
        </w:r>
      </w:del>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2361" w:name="_Toc28012522"/>
      <w:bookmarkStart w:id="2362" w:name="_Toc36038485"/>
      <w:bookmarkStart w:id="2363" w:name="_Toc45133756"/>
      <w:bookmarkStart w:id="2364" w:name="_Toc51762510"/>
      <w:bookmarkStart w:id="2365" w:name="_Toc59017082"/>
      <w:bookmarkEnd w:id="2356"/>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2366" w:name="_Hlk14776171"/>
      <w:r w:rsidRPr="00F9618C">
        <w:rPr>
          <w:rFonts w:cs="Courier New"/>
          <w:szCs w:val="16"/>
        </w:rPr>
        <w:t xml:space="preserve">          $ref: 'TS29571_CommonData.yaml#/components/schemas/Uint32'</w:t>
      </w:r>
    </w:p>
    <w:bookmarkEnd w:id="2366"/>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2367" w:name="_Hlk33787816"/>
      <w:r w:rsidRPr="00F9618C">
        <w:rPr>
          <w:rFonts w:cs="Courier New"/>
          <w:szCs w:val="16"/>
        </w:rPr>
        <w:t>$ref: '#/components/schemas/TsnQosContainer'</w:t>
      </w:r>
      <w:bookmarkEnd w:id="2367"/>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2368"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2369"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2368"/>
      <w:bookmarkEnd w:id="2369"/>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CR#0809" w:date="2025-11-24T13:42:00Z" w16du:dateUtc="2025-11-24T12:42:00Z"/>
          <w:rFonts w:ascii="Courier New" w:hAnsi="Courier New"/>
          <w:sz w:val="16"/>
        </w:rPr>
      </w:pPr>
      <w:ins w:id="2371" w:author="CR#0809" w:date="2025-11-24T13:42:00Z" w16du:dateUtc="2025-11-24T12:42: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CR#0809" w:date="2025-11-24T13:42:00Z" w16du:dateUtc="2025-11-24T12:42:00Z"/>
          <w:rFonts w:ascii="Courier New" w:hAnsi="Courier New"/>
          <w:sz w:val="16"/>
        </w:rPr>
      </w:pPr>
      <w:ins w:id="2373" w:author="CR#0809" w:date="2025-11-24T13:42:00Z" w16du:dateUtc="2025-11-24T12:42:00Z">
        <w:r w:rsidRPr="00FD21F0">
          <w:rPr>
            <w:rFonts w:ascii="Courier New" w:hAnsi="Courier New"/>
            <w:sz w:val="16"/>
          </w:rPr>
          <w:t xml:space="preserve">          type: boolean</w:t>
        </w:r>
      </w:ins>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CR#0809" w:date="2025-11-24T13:42:00Z" w16du:dateUtc="2025-11-24T12:42:00Z"/>
          <w:rFonts w:ascii="Courier New" w:hAnsi="Courier New"/>
          <w:sz w:val="16"/>
        </w:rPr>
      </w:pPr>
      <w:ins w:id="2375" w:author="CR#0809" w:date="2025-11-24T13:42:00Z" w16du:dateUtc="2025-11-24T12:42:00Z">
        <w:r w:rsidRPr="00FD21F0">
          <w:rPr>
            <w:rFonts w:ascii="Courier New" w:hAnsi="Courier New"/>
            <w:sz w:val="16"/>
          </w:rPr>
          <w:t xml:space="preserve">          description: &gt;</w:t>
        </w:r>
      </w:ins>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CR#0809" w:date="2025-11-24T13:42:00Z" w16du:dateUtc="2025-11-24T12:42:00Z"/>
          <w:rFonts w:ascii="Courier New" w:hAnsi="Courier New"/>
          <w:sz w:val="16"/>
        </w:rPr>
      </w:pPr>
      <w:ins w:id="2377" w:author="CR#0809" w:date="2025-11-24T13:42:00Z" w16du:dateUtc="2025-11-24T12:42: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ins>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CR#0809" w:date="2025-11-24T13:42:00Z" w16du:dateUtc="2025-11-24T12:42:00Z"/>
          <w:rFonts w:ascii="Courier New" w:hAnsi="Courier New"/>
          <w:sz w:val="16"/>
        </w:rPr>
      </w:pPr>
      <w:ins w:id="2379" w:author="CR#0809" w:date="2025-11-24T13:42:00Z" w16du:dateUtc="2025-11-24T12:42:00Z">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CR#0809" w:date="2025-11-24T13:42:00Z" w16du:dateUtc="2025-11-24T12:42:00Z"/>
          <w:rFonts w:ascii="Courier New" w:hAnsi="Courier New"/>
          <w:sz w:val="16"/>
        </w:rPr>
      </w:pPr>
      <w:ins w:id="2381"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CR#0809" w:date="2025-11-24T13:42:00Z" w16du:dateUtc="2025-11-24T12:42:00Z"/>
          <w:rFonts w:ascii="Courier New" w:hAnsi="Courier New"/>
          <w:sz w:val="16"/>
        </w:rPr>
      </w:pPr>
      <w:ins w:id="2383"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CR#0809" w:date="2025-11-24T13:42:00Z" w16du:dateUtc="2025-11-24T12:42:00Z"/>
          <w:rFonts w:ascii="Courier New" w:hAnsi="Courier New"/>
          <w:sz w:val="16"/>
        </w:rPr>
      </w:pPr>
      <w:ins w:id="2385" w:author="CR#0809" w:date="2025-11-24T13:42:00Z" w16du:dateUtc="2025-11-24T12:42:00Z">
        <w:r>
          <w:rPr>
            <w:rFonts w:ascii="Courier New" w:hAnsi="Courier New"/>
            <w:sz w:val="16"/>
          </w:rPr>
          <w:t xml:space="preserve">              supported</w:t>
        </w:r>
        <w:r w:rsidRPr="0002043A">
          <w:rPr>
            <w:rFonts w:ascii="Courier New" w:hAnsi="Courier New"/>
            <w:sz w:val="16"/>
          </w:rPr>
          <w:t xml:space="preserve"> </w:t>
        </w:r>
      </w:ins>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6" w:author="CR#0809" w:date="2025-11-24T13:42:00Z" w16du:dateUtc="2025-11-24T12:42:00Z"/>
          <w:rFonts w:ascii="Courier New" w:hAnsi="Courier New"/>
          <w:sz w:val="16"/>
        </w:rPr>
      </w:pPr>
      <w:ins w:id="2387"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ins>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rPr>
          <w:ins w:id="2388" w:author="CR#0809" w:date="2025-11-24T13:43:00Z" w16du:dateUtc="2025-11-24T12:43:00Z"/>
        </w:rPr>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9" w:author="CR#0809" w:date="2025-11-24T13:43:00Z" w16du:dateUtc="2025-11-24T12:43:00Z"/>
          <w:rFonts w:ascii="Courier New" w:hAnsi="Courier New"/>
          <w:sz w:val="16"/>
        </w:rPr>
      </w:pPr>
      <w:ins w:id="2390" w:author="CR#0809" w:date="2025-11-24T13:43:00Z" w16du:dateUtc="2025-11-24T12:43: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CR#0809" w:date="2025-11-24T13:43:00Z" w16du:dateUtc="2025-11-24T12:43:00Z"/>
          <w:rFonts w:ascii="Courier New" w:hAnsi="Courier New"/>
          <w:sz w:val="16"/>
        </w:rPr>
      </w:pPr>
      <w:ins w:id="2392" w:author="CR#0809" w:date="2025-11-24T13:43:00Z" w16du:dateUtc="2025-11-24T12:43:00Z">
        <w:r w:rsidRPr="00FD21F0">
          <w:rPr>
            <w:rFonts w:ascii="Courier New" w:hAnsi="Courier New"/>
            <w:sz w:val="16"/>
          </w:rPr>
          <w:t xml:space="preserve">          type: boolean</w:t>
        </w:r>
      </w:ins>
    </w:p>
    <w:p w14:paraId="03CBFA64" w14:textId="77777777" w:rsidR="002D4075" w:rsidRPr="00662218" w:rsidRDefault="002D4075" w:rsidP="002D4075">
      <w:pPr>
        <w:pStyle w:val="PL"/>
        <w:rPr>
          <w:ins w:id="2393" w:author="CR#0809" w:date="2025-11-24T13:43:00Z" w16du:dateUtc="2025-11-24T12:43:00Z"/>
          <w:rFonts w:cs="Courier New"/>
          <w:szCs w:val="16"/>
        </w:rPr>
      </w:pPr>
      <w:ins w:id="2394" w:author="CR#0809" w:date="2025-11-24T13:43:00Z" w16du:dateUtc="2025-11-24T12:43:00Z">
        <w:r>
          <w:rPr>
            <w:rFonts w:cs="Courier New"/>
            <w:szCs w:val="16"/>
          </w:rPr>
          <w:t xml:space="preserve">          nullable: true</w:t>
        </w:r>
      </w:ins>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5" w:author="CR#0809" w:date="2025-11-24T13:43:00Z" w16du:dateUtc="2025-11-24T12:43:00Z"/>
          <w:rFonts w:ascii="Courier New" w:hAnsi="Courier New"/>
          <w:sz w:val="16"/>
        </w:rPr>
      </w:pPr>
      <w:ins w:id="2396" w:author="CR#0809" w:date="2025-11-24T13:43:00Z" w16du:dateUtc="2025-11-24T12:43:00Z">
        <w:r w:rsidRPr="00FD21F0">
          <w:rPr>
            <w:rFonts w:ascii="Courier New" w:hAnsi="Courier New"/>
            <w:sz w:val="16"/>
          </w:rPr>
          <w:t xml:space="preserve">          description: &gt;</w:t>
        </w:r>
      </w:ins>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7" w:author="CR#0809" w:date="2025-11-24T13:43:00Z" w16du:dateUtc="2025-11-24T12:43:00Z"/>
          <w:rFonts w:ascii="Courier New" w:hAnsi="Courier New"/>
          <w:sz w:val="16"/>
        </w:rPr>
      </w:pPr>
      <w:ins w:id="2398" w:author="CR#0809" w:date="2025-11-24T13:43:00Z" w16du:dateUtc="2025-11-24T12:43: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ins>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CR#0809" w:date="2025-11-24T13:43:00Z" w16du:dateUtc="2025-11-24T12:43:00Z"/>
          <w:rFonts w:ascii="Courier New" w:hAnsi="Courier New"/>
          <w:sz w:val="16"/>
        </w:rPr>
      </w:pPr>
      <w:ins w:id="2400" w:author="CR#0809" w:date="2025-11-24T13:43:00Z" w16du:dateUtc="2025-11-24T12:43:00Z">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1" w:author="CR#0809" w:date="2025-11-24T13:43:00Z" w16du:dateUtc="2025-11-24T12:43:00Z"/>
          <w:rFonts w:ascii="Courier New" w:hAnsi="Courier New"/>
          <w:sz w:val="16"/>
        </w:rPr>
      </w:pPr>
      <w:ins w:id="2402" w:author="CR#0809" w:date="2025-11-24T13:43:00Z" w16du:dateUtc="2025-11-24T12:43: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3" w:author="CR#0809" w:date="2025-11-24T13:43:00Z" w16du:dateUtc="2025-11-24T12:43:00Z"/>
          <w:rFonts w:ascii="Courier New" w:hAnsi="Courier New"/>
          <w:sz w:val="16"/>
        </w:rPr>
      </w:pPr>
      <w:ins w:id="2404" w:author="CR#0809" w:date="2025-11-24T13:43:00Z" w16du:dateUtc="2025-11-24T12:43: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05" w:author="CR#0809" w:date="2025-11-24T13:43:00Z" w16du:dateUtc="2025-11-24T12:43:00Z">
        <w:r>
          <w:rPr>
            <w:rFonts w:ascii="Courier New" w:hAnsi="Courier New"/>
            <w:sz w:val="16"/>
          </w:rPr>
          <w:t xml:space="preserve">              </w:t>
        </w:r>
      </w:ins>
      <w:ins w:id="2406" w:author="CR#0809" w:date="2025-11-25T10:30:00Z" w16du:dateUtc="2025-11-25T09:30:00Z">
        <w:r w:rsidR="00B14914">
          <w:rPr>
            <w:rFonts w:ascii="Courier New" w:hAnsi="Courier New"/>
            <w:sz w:val="16"/>
          </w:rPr>
          <w:t>s</w:t>
        </w:r>
      </w:ins>
      <w:ins w:id="2407" w:author="CR#0809" w:date="2025-11-24T13:43:00Z" w16du:dateUtc="2025-11-24T12:43:00Z">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ins>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2408" w:name="_Hlk199192231"/>
      <w:r w:rsidRPr="00F9618C">
        <w:rPr>
          <w:rFonts w:cs="Courier New"/>
          <w:szCs w:val="16"/>
        </w:rPr>
        <w:t>qosMonCapRepos</w:t>
      </w:r>
      <w:bookmarkEnd w:id="2408"/>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2409" w:name="_Hlk195260714"/>
      <w:r w:rsidR="00B77CC6" w:rsidRPr="00F9618C">
        <w:rPr>
          <w:rFonts w:cs="Courier New"/>
          <w:szCs w:val="16"/>
        </w:rPr>
        <w:t>additionalProperties</w:t>
      </w:r>
      <w:bookmarkEnd w:id="2409"/>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410"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411" w:name="_Hlk195260556"/>
      <w:r>
        <w:rPr>
          <w:rFonts w:cs="Arial"/>
          <w:szCs w:val="18"/>
        </w:rPr>
        <w:t xml:space="preserve"> </w:t>
      </w:r>
      <w:r w:rsidRPr="007373CB">
        <w:rPr>
          <w:rFonts w:cs="Arial"/>
          <w:szCs w:val="18"/>
        </w:rPr>
        <w:t>The key of the map is the attribute</w:t>
      </w:r>
      <w:bookmarkEnd w:id="2411"/>
    </w:p>
    <w:p w14:paraId="2F33DA28" w14:textId="77777777" w:rsidR="00B77CC6" w:rsidRDefault="00B77CC6" w:rsidP="00B77CC6">
      <w:pPr>
        <w:pStyle w:val="PL"/>
        <w:rPr>
          <w:rFonts w:cs="Arial"/>
          <w:szCs w:val="18"/>
        </w:rPr>
      </w:pPr>
      <w:r w:rsidRPr="00F9618C">
        <w:rPr>
          <w:rFonts w:cs="Courier New"/>
          <w:szCs w:val="16"/>
        </w:rPr>
        <w:t xml:space="preserve">            </w:t>
      </w:r>
      <w:bookmarkStart w:id="2412" w:name="_Hlk195260570"/>
      <w:r w:rsidRPr="007373CB">
        <w:rPr>
          <w:rFonts w:cs="Arial"/>
          <w:szCs w:val="18"/>
        </w:rPr>
        <w:t>"capType"</w:t>
      </w:r>
      <w:bookmarkEnd w:id="2412"/>
      <w:r w:rsidRPr="007373CB">
        <w:rPr>
          <w:rFonts w:cs="Arial"/>
          <w:szCs w:val="18"/>
        </w:rPr>
        <w:t>.</w:t>
      </w:r>
    </w:p>
    <w:bookmarkEnd w:id="2410"/>
    <w:p w14:paraId="7344FC81" w14:textId="77777777" w:rsidR="00E33DC6" w:rsidRPr="00F9618C" w:rsidRDefault="00E33DC6" w:rsidP="00E33DC6">
      <w:pPr>
        <w:pStyle w:val="PL"/>
        <w:rPr>
          <w:lang w:eastAsia="zh-CN"/>
        </w:rPr>
      </w:pPr>
      <w:r w:rsidRPr="00F9618C">
        <w:t xml:space="preserve">        </w:t>
      </w:r>
      <w:bookmarkStart w:id="2413"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413"/>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CR#0807" w:date="2025-11-24T13:26:00Z" w16du:dateUtc="2025-11-24T12:26:00Z"/>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DC754D"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5" w:author="CR#0807" w:date="2025-11-24T13:26:00Z" w16du:dateUtc="2025-11-24T12:26:00Z"/>
          <w:rFonts w:ascii="Courier New" w:hAnsi="Courier New"/>
          <w:noProof/>
          <w:sz w:val="16"/>
          <w:lang w:eastAsia="zh-CN"/>
          <w:rPrChange w:id="2416" w:author="CR0807" w:date="2025-11-21T20:24:00Z" w16du:dateUtc="2025-10-31T10:21:00Z">
            <w:rPr>
              <w:ins w:id="2417" w:author="CR#0807" w:date="2025-11-24T13:26:00Z" w16du:dateUtc="2025-11-24T12:26:00Z"/>
              <w:rFonts w:eastAsia="DengXian"/>
            </w:rPr>
          </w:rPrChange>
        </w:rPr>
      </w:pPr>
      <w:ins w:id="2418" w:author="CR#0807" w:date="2025-11-24T13:26:00Z" w16du:dateUtc="2025-11-24T12:26:00Z">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ins>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ins w:id="2419" w:author="CR#0807" w:date="2025-11-24T13:26:00Z" w16du:dateUtc="2025-11-24T12:26:00Z">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ins>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ins w:id="2420" w:author="CR#0812" w:date="2025-11-24T14:14:00Z" w16du:dateUtc="2025-11-24T13:14:00Z"/>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1" w:author="CR#0812" w:date="2025-11-24T14:14:00Z" w16du:dateUtc="2025-11-24T13:14:00Z"/>
          <w:rFonts w:ascii="Courier New" w:hAnsi="Courier New" w:cs="Courier New"/>
          <w:sz w:val="16"/>
          <w:szCs w:val="16"/>
        </w:rPr>
      </w:pPr>
      <w:ins w:id="2422" w:author="CR#0812" w:date="2025-11-24T14:14:00Z" w16du:dateUtc="2025-11-24T13:14:00Z">
        <w:r w:rsidRPr="00F10378">
          <w:rPr>
            <w:rFonts w:ascii="Courier New" w:hAnsi="Courier New" w:cs="Courier New"/>
            <w:sz w:val="16"/>
            <w:szCs w:val="16"/>
          </w:rPr>
          <w:t xml:space="preserve">        maxTscBurstSizeSmall:</w:t>
        </w:r>
      </w:ins>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23" w:author="CR#0812" w:date="2025-11-24T14:14:00Z" w16du:dateUtc="2025-11-24T13:14:00Z">
        <w:r w:rsidRPr="00F10378">
          <w:rPr>
            <w:rFonts w:ascii="Courier New" w:hAnsi="Courier New" w:cs="Courier New"/>
            <w:sz w:val="16"/>
            <w:szCs w:val="16"/>
          </w:rPr>
          <w:t xml:space="preserve">          $ref: 'TS29571_CommonData.yaml#/components/schemas/MaxDataBurstVol'</w:t>
        </w:r>
      </w:ins>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ins w:id="2424" w:author="CR#0812" w:date="2025-11-24T14:15:00Z" w16du:dateUtc="2025-11-24T13:15:00Z"/>
          <w:rFonts w:cs="Courier New"/>
          <w:szCs w:val="16"/>
        </w:rPr>
      </w:pPr>
      <w:r w:rsidRPr="00F9618C">
        <w:rPr>
          <w:rFonts w:cs="Courier New"/>
          <w:szCs w:val="16"/>
        </w:rPr>
        <w:t xml:space="preserve">          $ref: </w:t>
      </w:r>
      <w:bookmarkStart w:id="2425" w:name="_Hlk33787637"/>
      <w:r w:rsidRPr="00F9618C">
        <w:rPr>
          <w:rFonts w:cs="Courier New"/>
          <w:szCs w:val="16"/>
        </w:rPr>
        <w:t>'#/components/schemas/TscPriorityLevel'</w:t>
      </w:r>
      <w:bookmarkEnd w:id="2425"/>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CR#0812" w:date="2025-11-24T14:15:00Z" w16du:dateUtc="2025-11-24T13:15:00Z"/>
          <w:rFonts w:ascii="Courier New" w:hAnsi="Courier New"/>
          <w:sz w:val="16"/>
        </w:rPr>
      </w:pPr>
      <w:ins w:id="2427" w:author="CR#0812" w:date="2025-11-24T14:15:00Z" w16du:dateUtc="2025-11-24T13:15:00Z">
        <w:r w:rsidRPr="00FB32D9">
          <w:rPr>
            <w:rFonts w:ascii="Courier New" w:hAnsi="Courier New"/>
            <w:sz w:val="16"/>
          </w:rPr>
          <w:t xml:space="preserve">      not: </w:t>
        </w:r>
      </w:ins>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28" w:author="CR#0812" w:date="2025-11-24T14:15:00Z" w16du:dateUtc="2025-11-24T13:15:00Z">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ins>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ins w:id="2429" w:author="CR#0812" w:date="2025-11-24T14:15:00Z" w16du:dateUtc="2025-11-24T13:15:00Z"/>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0" w:author="CR#0812" w:date="2025-11-24T14:15:00Z" w16du:dateUtc="2025-11-24T13:15:00Z"/>
          <w:rFonts w:ascii="Courier New" w:hAnsi="Courier New" w:cs="Courier New"/>
          <w:sz w:val="16"/>
          <w:szCs w:val="16"/>
        </w:rPr>
      </w:pPr>
      <w:ins w:id="2431" w:author="CR#0812" w:date="2025-11-24T14:15:00Z" w16du:dateUtc="2025-11-24T13:15:00Z">
        <w:r w:rsidRPr="00AC243D">
          <w:rPr>
            <w:rFonts w:ascii="Courier New" w:hAnsi="Courier New" w:cs="Courier New"/>
            <w:sz w:val="16"/>
            <w:szCs w:val="16"/>
          </w:rPr>
          <w:t xml:space="preserve">        maxTscBurstSizeSmall:</w:t>
        </w:r>
      </w:ins>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32" w:author="CR#0812" w:date="2025-11-24T14:15:00Z" w16du:dateUtc="2025-11-24T13:15:00Z">
        <w:r w:rsidRPr="00AC243D">
          <w:rPr>
            <w:rFonts w:ascii="Courier New" w:hAnsi="Courier New" w:cs="Courier New"/>
            <w:sz w:val="16"/>
            <w:szCs w:val="16"/>
          </w:rPr>
          <w:t xml:space="preserve">          $ref: 'TS29571_CommonData.yaml#/components/schemas/MaxDataBurstVolRm'</w:t>
        </w:r>
      </w:ins>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433" w:name="_Hlk33787705"/>
      <w:r w:rsidRPr="00F9618C">
        <w:rPr>
          <w:rFonts w:cs="Courier New"/>
          <w:szCs w:val="16"/>
        </w:rPr>
        <w:t>$ref: '#/components/schemas/TscPriorityLevelRm'</w:t>
      </w:r>
      <w:bookmarkEnd w:id="2433"/>
    </w:p>
    <w:p w14:paraId="1B613E14" w14:textId="77777777" w:rsidR="00E33DC6" w:rsidRDefault="00E33DC6" w:rsidP="00E33DC6">
      <w:pPr>
        <w:pStyle w:val="PL"/>
        <w:rPr>
          <w:ins w:id="2434" w:author="CR#0812" w:date="2025-11-24T14:15:00Z" w16du:dateUtc="2025-11-24T13:15:00Z"/>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5" w:author="CR#0812" w:date="2025-11-24T14:15:00Z" w16du:dateUtc="2025-11-24T13:15:00Z"/>
          <w:rFonts w:ascii="Courier New" w:hAnsi="Courier New"/>
          <w:sz w:val="16"/>
        </w:rPr>
      </w:pPr>
      <w:ins w:id="2436" w:author="CR#0812" w:date="2025-11-24T14:15:00Z" w16du:dateUtc="2025-11-24T13:15:00Z">
        <w:r w:rsidRPr="005475D8">
          <w:rPr>
            <w:rFonts w:ascii="Courier New" w:hAnsi="Courier New"/>
            <w:sz w:val="16"/>
          </w:rPr>
          <w:t xml:space="preserve">      not: </w:t>
        </w:r>
      </w:ins>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37" w:author="CR#0812" w:date="2025-11-24T14:15:00Z" w16du:dateUtc="2025-11-24T13:15:00Z">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ins>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438" w:name="_Hlk197370311"/>
      <w:r>
        <w:t>2000000</w:t>
      </w:r>
      <w:bookmarkEnd w:id="2438"/>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439"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439"/>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ins w:id="2440" w:author="CR08002" w:date="2025-10-20T09:03:00Z" w16du:dateUtc="2025-10-20T07:03:00Z"/>
          <w:lang w:val="en-US"/>
        </w:rPr>
      </w:pPr>
      <w:r w:rsidRPr="00934463">
        <w:rPr>
          <w:lang w:val="en-US"/>
        </w:rPr>
        <w:t xml:space="preserve">          - RATE_LIMIT_INFO_REPO</w:t>
      </w:r>
    </w:p>
    <w:p w14:paraId="7ABFA0E7" w14:textId="3B1D7D1A" w:rsidR="00900B3A" w:rsidRDefault="00900B3A" w:rsidP="00B62F60">
      <w:pPr>
        <w:pStyle w:val="PL"/>
        <w:rPr>
          <w:ins w:id="2441" w:author="CR#0807" w:date="2025-11-24T13:27:00Z" w16du:dateUtc="2025-11-24T12:27:00Z"/>
        </w:rPr>
      </w:pPr>
      <w:ins w:id="2442" w:author="CR08002" w:date="2025-10-20T09:03:00Z">
        <w:r w:rsidRPr="00900B3A">
          <w:rPr>
            <w:lang w:val="en-US"/>
          </w:rPr>
          <w:t xml:space="preserve">          - </w:t>
        </w:r>
        <w:r w:rsidRPr="00900B3A">
          <w:t>UP_PATH_CHANGE</w:t>
        </w:r>
      </w:ins>
    </w:p>
    <w:p w14:paraId="746D2B2B" w14:textId="35EAF75B" w:rsidR="001C4B32" w:rsidRP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443" w:author="CR#0807" w:date="2025-11-24T13:27:00Z" w16du:dateUtc="2025-11-24T12:27:00Z">
        <w:r w:rsidRPr="001C4B32">
          <w:rPr>
            <w:rFonts w:ascii="Courier New" w:hAnsi="Courier New"/>
            <w:noProof/>
            <w:sz w:val="16"/>
          </w:rPr>
          <w:t xml:space="preserve">          - 5GC_HEALTH_MONITOR</w:t>
        </w:r>
      </w:ins>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444" w:name="_Hlk199273801"/>
      <w:r w:rsidRPr="00F9618C">
        <w:t>QosNotifType</w:t>
      </w:r>
      <w:bookmarkEnd w:id="2444"/>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445" w:name="_Toc129339012"/>
      <w:bookmarkEnd w:id="2355"/>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446" w:name="_Hlk189731865"/>
      <w:r w:rsidRPr="00F9618C">
        <w:t>NotifCap</w:t>
      </w:r>
      <w:r>
        <w:t>Type</w:t>
      </w:r>
      <w:bookmarkEnd w:id="2446"/>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rPr>
          <w:ins w:id="2447" w:author="CR#0807" w:date="2025-11-24T13:28:00Z" w16du:dateUtc="2025-11-24T12:28:00Z"/>
        </w:rPr>
      </w:pPr>
    </w:p>
    <w:p w14:paraId="480C55C1" w14:textId="77777777" w:rsidR="00951797" w:rsidRPr="00F9618C" w:rsidRDefault="00951797" w:rsidP="00951797">
      <w:pPr>
        <w:pStyle w:val="PL"/>
        <w:rPr>
          <w:ins w:id="2448" w:author="CR#0807" w:date="2025-11-24T13:28:00Z" w16du:dateUtc="2025-11-24T12:28:00Z"/>
        </w:rPr>
      </w:pPr>
      <w:ins w:id="2449" w:author="CR#0807" w:date="2025-11-24T13:28:00Z" w16du:dateUtc="2025-11-24T12:28:00Z">
        <w:r w:rsidRPr="00F9618C">
          <w:t xml:space="preserve">    </w:t>
        </w:r>
        <w:r w:rsidRPr="0000260C">
          <w:rPr>
            <w:lang w:val="en-US"/>
          </w:rPr>
          <w:t>PcSessionRecoveryStatus</w:t>
        </w:r>
        <w:r w:rsidRPr="00F9618C">
          <w:t>:</w:t>
        </w:r>
      </w:ins>
    </w:p>
    <w:p w14:paraId="1C42B7F7" w14:textId="77777777" w:rsidR="00951797" w:rsidRPr="00F9618C" w:rsidRDefault="00951797" w:rsidP="00951797">
      <w:pPr>
        <w:pStyle w:val="PL"/>
        <w:rPr>
          <w:ins w:id="2450" w:author="CR#0807" w:date="2025-11-24T13:28:00Z" w16du:dateUtc="2025-11-24T12:28:00Z"/>
        </w:rPr>
      </w:pPr>
      <w:ins w:id="2451" w:author="CR#0807" w:date="2025-11-24T13:28:00Z" w16du:dateUtc="2025-11-24T12:28:00Z">
        <w:r w:rsidRPr="00F9618C">
          <w:t xml:space="preserve">      anyOf:</w:t>
        </w:r>
      </w:ins>
    </w:p>
    <w:p w14:paraId="469832F5" w14:textId="77777777" w:rsidR="00951797" w:rsidRPr="00F9618C" w:rsidRDefault="00951797" w:rsidP="00951797">
      <w:pPr>
        <w:pStyle w:val="PL"/>
        <w:rPr>
          <w:ins w:id="2452" w:author="CR#0807" w:date="2025-11-24T13:28:00Z" w16du:dateUtc="2025-11-24T12:28:00Z"/>
        </w:rPr>
      </w:pPr>
      <w:ins w:id="2453" w:author="CR#0807" w:date="2025-11-24T13:28:00Z" w16du:dateUtc="2025-11-24T12:28:00Z">
        <w:r w:rsidRPr="00F9618C">
          <w:t xml:space="preserve">      - type: string</w:t>
        </w:r>
      </w:ins>
    </w:p>
    <w:p w14:paraId="57E7ABA2" w14:textId="77777777" w:rsidR="00951797" w:rsidRPr="00F9618C" w:rsidRDefault="00951797" w:rsidP="00951797">
      <w:pPr>
        <w:pStyle w:val="PL"/>
        <w:rPr>
          <w:ins w:id="2454" w:author="CR#0807" w:date="2025-11-24T13:28:00Z" w16du:dateUtc="2025-11-24T12:28:00Z"/>
        </w:rPr>
      </w:pPr>
      <w:ins w:id="2455" w:author="CR#0807" w:date="2025-11-24T13:28:00Z" w16du:dateUtc="2025-11-24T12:28:00Z">
        <w:r w:rsidRPr="00F9618C">
          <w:t xml:space="preserve">        enum:</w:t>
        </w:r>
      </w:ins>
    </w:p>
    <w:p w14:paraId="6DB03C64" w14:textId="77777777" w:rsidR="00951797" w:rsidRDefault="00951797" w:rsidP="00951797">
      <w:pPr>
        <w:pStyle w:val="PL"/>
        <w:rPr>
          <w:ins w:id="2456" w:author="CR#0807" w:date="2025-11-24T13:28:00Z" w16du:dateUtc="2025-11-24T12:28:00Z"/>
        </w:rPr>
      </w:pPr>
      <w:ins w:id="2457" w:author="CR#0807" w:date="2025-11-24T13:28:00Z" w16du:dateUtc="2025-11-24T12:28:00Z">
        <w:r w:rsidRPr="00F9618C">
          <w:t xml:space="preserve">          - </w:t>
        </w:r>
        <w:r>
          <w:rPr>
            <w:lang w:eastAsia="fr-FR"/>
          </w:rPr>
          <w:t>REST_REQUEST</w:t>
        </w:r>
      </w:ins>
    </w:p>
    <w:p w14:paraId="1D09C0AA" w14:textId="77777777" w:rsidR="00951797" w:rsidRPr="00F9618C" w:rsidRDefault="00951797" w:rsidP="00951797">
      <w:pPr>
        <w:pStyle w:val="PL"/>
        <w:rPr>
          <w:ins w:id="2458" w:author="CR#0807" w:date="2025-11-24T13:28:00Z" w16du:dateUtc="2025-11-24T12:28:00Z"/>
        </w:rPr>
      </w:pPr>
      <w:ins w:id="2459" w:author="CR#0807" w:date="2025-11-24T13:28:00Z" w16du:dateUtc="2025-11-24T12:28:00Z">
        <w:r w:rsidRPr="00F9618C">
          <w:t xml:space="preserve">          - </w:t>
        </w:r>
        <w:r>
          <w:rPr>
            <w:lang w:eastAsia="fr-FR"/>
          </w:rPr>
          <w:t>REST_TRIGGERED</w:t>
        </w:r>
      </w:ins>
    </w:p>
    <w:p w14:paraId="1A3108CF" w14:textId="77777777" w:rsidR="00951797" w:rsidRPr="00F9618C" w:rsidRDefault="00951797" w:rsidP="00951797">
      <w:pPr>
        <w:pStyle w:val="PL"/>
        <w:rPr>
          <w:ins w:id="2460" w:author="CR#0807" w:date="2025-11-24T13:28:00Z" w16du:dateUtc="2025-11-24T12:28:00Z"/>
        </w:rPr>
      </w:pPr>
      <w:ins w:id="2461" w:author="CR#0807" w:date="2025-11-24T13:28:00Z" w16du:dateUtc="2025-11-24T12:28:00Z">
        <w:r w:rsidRPr="00F9618C">
          <w:t xml:space="preserve">          - </w:t>
        </w:r>
        <w:r>
          <w:rPr>
            <w:lang w:eastAsia="fr-FR"/>
          </w:rPr>
          <w:t>REST_NOT_TRIGGERED</w:t>
        </w:r>
      </w:ins>
    </w:p>
    <w:p w14:paraId="662BB8E0" w14:textId="77777777" w:rsidR="00951797" w:rsidRDefault="00951797" w:rsidP="00951797">
      <w:pPr>
        <w:pStyle w:val="PL"/>
        <w:rPr>
          <w:ins w:id="2462" w:author="CR#0807" w:date="2025-11-24T13:28:00Z" w16du:dateUtc="2025-11-24T12:28:00Z"/>
          <w:lang w:eastAsia="fr-FR"/>
        </w:rPr>
      </w:pPr>
      <w:ins w:id="2463" w:author="CR#0807" w:date="2025-11-24T13:28:00Z" w16du:dateUtc="2025-11-24T12:28:00Z">
        <w:r w:rsidRPr="00F9618C">
          <w:t xml:space="preserve">          - </w:t>
        </w:r>
        <w:r>
          <w:rPr>
            <w:lang w:eastAsia="fr-FR"/>
          </w:rPr>
          <w:t>NOT_FOUND</w:t>
        </w:r>
      </w:ins>
    </w:p>
    <w:p w14:paraId="366054C0" w14:textId="77777777" w:rsidR="00951797" w:rsidRPr="00F9618C" w:rsidRDefault="00951797" w:rsidP="00951797">
      <w:pPr>
        <w:pStyle w:val="PL"/>
        <w:rPr>
          <w:ins w:id="2464" w:author="CR#0807" w:date="2025-11-24T13:28:00Z" w16du:dateUtc="2025-11-24T12:28:00Z"/>
        </w:rPr>
      </w:pPr>
      <w:ins w:id="2465" w:author="CR#0807" w:date="2025-11-24T13:28:00Z" w16du:dateUtc="2025-11-24T12:28:00Z">
        <w:r w:rsidRPr="00F9618C">
          <w:t xml:space="preserve">      - type: string</w:t>
        </w:r>
      </w:ins>
    </w:p>
    <w:p w14:paraId="28A00864" w14:textId="77777777" w:rsidR="00951797" w:rsidRPr="00F9618C" w:rsidRDefault="00951797" w:rsidP="00951797">
      <w:pPr>
        <w:pStyle w:val="PL"/>
        <w:rPr>
          <w:ins w:id="2466" w:author="CR#0807" w:date="2025-11-24T13:28:00Z" w16du:dateUtc="2025-11-24T12:28:00Z"/>
        </w:rPr>
      </w:pPr>
      <w:ins w:id="2467" w:author="CR#0807" w:date="2025-11-24T13:28:00Z" w16du:dateUtc="2025-11-24T12:28:00Z">
        <w:r w:rsidRPr="00F9618C">
          <w:t xml:space="preserve">        description: &gt;</w:t>
        </w:r>
      </w:ins>
    </w:p>
    <w:p w14:paraId="1E6EB87A" w14:textId="77777777" w:rsidR="00951797" w:rsidRPr="00F9618C" w:rsidRDefault="00951797" w:rsidP="00951797">
      <w:pPr>
        <w:pStyle w:val="PL"/>
        <w:rPr>
          <w:ins w:id="2468" w:author="CR#0807" w:date="2025-11-24T13:28:00Z" w16du:dateUtc="2025-11-24T12:28:00Z"/>
        </w:rPr>
      </w:pPr>
      <w:ins w:id="2469" w:author="CR#0807" w:date="2025-11-24T13:28:00Z" w16du:dateUtc="2025-11-24T12:28:00Z">
        <w:r w:rsidRPr="00F9618C">
          <w:t xml:space="preserve">          This string provides forward-compatibility with future extensions to the enumeration</w:t>
        </w:r>
      </w:ins>
    </w:p>
    <w:p w14:paraId="18A7D320" w14:textId="77777777" w:rsidR="00951797" w:rsidRPr="00F9618C" w:rsidRDefault="00951797" w:rsidP="00951797">
      <w:pPr>
        <w:pStyle w:val="PL"/>
        <w:rPr>
          <w:ins w:id="2470" w:author="CR#0807" w:date="2025-11-24T13:28:00Z" w16du:dateUtc="2025-11-24T12:28:00Z"/>
        </w:rPr>
      </w:pPr>
      <w:ins w:id="2471" w:author="CR#0807" w:date="2025-11-24T13:28:00Z" w16du:dateUtc="2025-11-24T12:28:00Z">
        <w:r w:rsidRPr="00F9618C">
          <w:t xml:space="preserve">          and is not used to encode content defined in the present version of this API.</w:t>
        </w:r>
      </w:ins>
    </w:p>
    <w:p w14:paraId="795B2BF1" w14:textId="77777777" w:rsidR="00951797" w:rsidRPr="00F9618C" w:rsidRDefault="00951797" w:rsidP="00951797">
      <w:pPr>
        <w:pStyle w:val="PL"/>
        <w:rPr>
          <w:ins w:id="2472" w:author="CR#0807" w:date="2025-11-24T13:28:00Z" w16du:dateUtc="2025-11-24T12:28:00Z"/>
        </w:rPr>
      </w:pPr>
      <w:ins w:id="2473" w:author="CR#0807" w:date="2025-11-24T13:28:00Z" w16du:dateUtc="2025-11-24T12:28:00Z">
        <w:r w:rsidRPr="00F9618C">
          <w:t xml:space="preserve">      description: |</w:t>
        </w:r>
      </w:ins>
    </w:p>
    <w:p w14:paraId="39B1BB08" w14:textId="77777777" w:rsidR="00951797" w:rsidRDefault="00951797" w:rsidP="00951797">
      <w:pPr>
        <w:pStyle w:val="PL"/>
        <w:rPr>
          <w:ins w:id="2474" w:author="CR#0807" w:date="2025-11-24T13:28:00Z" w16du:dateUtc="2025-11-24T12:28:00Z"/>
        </w:rPr>
      </w:pPr>
      <w:ins w:id="2475" w:author="CR#0807" w:date="2025-11-24T13:28:00Z" w16du:dateUtc="2025-11-24T12:28:00Z">
        <w:r w:rsidRPr="00F9618C">
          <w:t xml:space="preserve">        </w:t>
        </w:r>
        <w:r>
          <w:t xml:space="preserve">Describes whether the </w:t>
        </w:r>
        <w:r w:rsidRPr="00F9618C">
          <w:t>session</w:t>
        </w:r>
        <w:r>
          <w:t xml:space="preserve"> is being restored or the session is not found.</w:t>
        </w:r>
      </w:ins>
    </w:p>
    <w:p w14:paraId="7260ECC2" w14:textId="77777777" w:rsidR="00951797" w:rsidRDefault="00951797" w:rsidP="00951797">
      <w:pPr>
        <w:pStyle w:val="PL"/>
        <w:rPr>
          <w:ins w:id="2476" w:author="CR#0807" w:date="2025-11-24T13:28:00Z" w16du:dateUtc="2025-11-24T12:28:00Z"/>
        </w:rPr>
      </w:pPr>
      <w:ins w:id="2477" w:author="CR#0807" w:date="2025-11-24T13:28:00Z" w16du:dateUtc="2025-11-24T12:28:00Z">
        <w:r w:rsidRPr="00F9618C">
          <w:t xml:space="preserve">        Possible values are:</w:t>
        </w:r>
      </w:ins>
    </w:p>
    <w:p w14:paraId="0B67B9ED" w14:textId="77777777" w:rsidR="00951797" w:rsidRDefault="00951797" w:rsidP="00951797">
      <w:pPr>
        <w:pStyle w:val="PL"/>
        <w:rPr>
          <w:ins w:id="2478" w:author="CR#0807" w:date="2025-11-24T13:28:00Z" w16du:dateUtc="2025-11-24T12:28:00Z"/>
        </w:rPr>
      </w:pPr>
      <w:ins w:id="2479" w:author="CR#0807" w:date="2025-11-24T13:28:00Z" w16du:dateUtc="2025-11-24T12:28:00Z">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ins>
    </w:p>
    <w:p w14:paraId="25547EDC" w14:textId="77777777" w:rsidR="00951797" w:rsidRPr="00F9618C" w:rsidRDefault="00951797" w:rsidP="00951797">
      <w:pPr>
        <w:pStyle w:val="PL"/>
        <w:rPr>
          <w:ins w:id="2480" w:author="CR#0807" w:date="2025-11-24T13:28:00Z" w16du:dateUtc="2025-11-24T12:28:00Z"/>
        </w:rPr>
      </w:pPr>
      <w:ins w:id="2481" w:author="CR#0807" w:date="2025-11-24T13:28:00Z" w16du:dateUtc="2025-11-24T12:28:00Z">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ins>
    </w:p>
    <w:p w14:paraId="35937585" w14:textId="77777777" w:rsidR="00951797" w:rsidRPr="00F9618C" w:rsidRDefault="00951797" w:rsidP="00951797">
      <w:pPr>
        <w:pStyle w:val="PL"/>
        <w:rPr>
          <w:ins w:id="2482" w:author="CR#0807" w:date="2025-11-24T13:28:00Z" w16du:dateUtc="2025-11-24T12:28:00Z"/>
        </w:rPr>
      </w:pPr>
      <w:ins w:id="2483" w:author="CR#0807" w:date="2025-11-24T13:28:00Z" w16du:dateUtc="2025-11-24T12:28:00Z">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ins>
    </w:p>
    <w:p w14:paraId="7510409C" w14:textId="77777777" w:rsidR="00951797" w:rsidRPr="00F9618C" w:rsidRDefault="00951797" w:rsidP="00951797">
      <w:pPr>
        <w:pStyle w:val="PL"/>
        <w:rPr>
          <w:ins w:id="2484" w:author="CR#0807" w:date="2025-11-24T13:28:00Z" w16du:dateUtc="2025-11-24T12:28:00Z"/>
        </w:rPr>
      </w:pPr>
      <w:ins w:id="2485" w:author="CR#0807" w:date="2025-11-24T13:28:00Z" w16du:dateUtc="2025-11-24T12:28:00Z">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ins>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486" w:name="_Toc209476429"/>
      <w:r w:rsidRPr="00F9618C">
        <w:t>Annex B (normative):</w:t>
      </w:r>
      <w:r w:rsidRPr="00F9618C">
        <w:br/>
      </w:r>
      <w:r w:rsidRPr="00F9618C">
        <w:rPr>
          <w:lang w:eastAsia="ja-JP"/>
        </w:rPr>
        <w:t>IMS Related P-CSCF Procedures over N5</w:t>
      </w:r>
      <w:bookmarkEnd w:id="2361"/>
      <w:bookmarkEnd w:id="2362"/>
      <w:bookmarkEnd w:id="2363"/>
      <w:bookmarkEnd w:id="2364"/>
      <w:bookmarkEnd w:id="2365"/>
      <w:bookmarkEnd w:id="2445"/>
      <w:bookmarkEnd w:id="2486"/>
    </w:p>
    <w:p w14:paraId="3595F615" w14:textId="77777777" w:rsidR="00FD0136" w:rsidRPr="00F9618C" w:rsidRDefault="00FD0136">
      <w:pPr>
        <w:pStyle w:val="Heading1"/>
      </w:pPr>
      <w:bookmarkStart w:id="2487" w:name="_Toc28012523"/>
      <w:bookmarkStart w:id="2488" w:name="_Toc36038486"/>
      <w:bookmarkStart w:id="2489" w:name="_Toc45133757"/>
      <w:bookmarkStart w:id="2490" w:name="_Toc51762511"/>
      <w:bookmarkStart w:id="2491" w:name="_Toc59017083"/>
      <w:bookmarkStart w:id="2492" w:name="_Toc129339013"/>
      <w:bookmarkStart w:id="2493" w:name="_Toc209476430"/>
      <w:r w:rsidRPr="00F9618C">
        <w:t>B.1</w:t>
      </w:r>
      <w:r w:rsidRPr="00F9618C">
        <w:tab/>
        <w:t>Provision of Service Information at P-CSCF</w:t>
      </w:r>
      <w:bookmarkEnd w:id="2487"/>
      <w:bookmarkEnd w:id="2488"/>
      <w:bookmarkEnd w:id="2489"/>
      <w:bookmarkEnd w:id="2490"/>
      <w:bookmarkEnd w:id="2491"/>
      <w:bookmarkEnd w:id="2492"/>
      <w:bookmarkEnd w:id="2493"/>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pPr>
        <w:rPr>
          <w:ins w:id="2494" w:author="CR#0806" w:date="2025-11-24T13:17:00Z" w16du:dateUtc="2025-11-24T12:17:00Z"/>
        </w:rPr>
      </w:pPr>
      <w:ins w:id="2495" w:author="CR#0806" w:date="2025-11-24T13:17:00Z" w16du:dateUtc="2025-11-24T12:17:00Z">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ins>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496" w:name="_Toc28012524"/>
      <w:bookmarkStart w:id="2497" w:name="_Toc36038487"/>
      <w:bookmarkStart w:id="2498" w:name="_Toc45133758"/>
      <w:bookmarkStart w:id="2499" w:name="_Toc51762512"/>
      <w:bookmarkStart w:id="2500" w:name="_Toc59017084"/>
      <w:bookmarkStart w:id="2501" w:name="_Toc129339014"/>
      <w:bookmarkStart w:id="2502" w:name="_Toc209476431"/>
      <w:r w:rsidRPr="00F9618C">
        <w:t>B.2</w:t>
      </w:r>
      <w:r w:rsidRPr="00F9618C">
        <w:tab/>
        <w:t>Enabling of IP Flows</w:t>
      </w:r>
      <w:bookmarkEnd w:id="2496"/>
      <w:bookmarkEnd w:id="2497"/>
      <w:bookmarkEnd w:id="2498"/>
      <w:bookmarkEnd w:id="2499"/>
      <w:bookmarkEnd w:id="2500"/>
      <w:bookmarkEnd w:id="2501"/>
      <w:bookmarkEnd w:id="2502"/>
    </w:p>
    <w:p w14:paraId="4944D6DB" w14:textId="77777777" w:rsidR="00FD0136" w:rsidRPr="00F9618C" w:rsidRDefault="00FD0136">
      <w:pPr>
        <w:pStyle w:val="Heading2"/>
        <w:rPr>
          <w:lang w:eastAsia="ja-JP"/>
        </w:rPr>
      </w:pPr>
      <w:bookmarkStart w:id="2503" w:name="_Toc28012525"/>
      <w:bookmarkStart w:id="2504" w:name="_Toc36038488"/>
      <w:bookmarkStart w:id="2505" w:name="_Toc45133759"/>
      <w:bookmarkStart w:id="2506" w:name="_Toc51762513"/>
      <w:bookmarkStart w:id="2507" w:name="_Toc59017085"/>
      <w:bookmarkStart w:id="2508" w:name="_Toc129339015"/>
      <w:bookmarkStart w:id="2509" w:name="_Toc209476432"/>
      <w:r w:rsidRPr="00F9618C">
        <w:t>B.</w:t>
      </w:r>
      <w:r w:rsidRPr="00F9618C">
        <w:rPr>
          <w:lang w:eastAsia="ja-JP"/>
        </w:rPr>
        <w:t>2</w:t>
      </w:r>
      <w:r w:rsidRPr="00F9618C">
        <w:t>.</w:t>
      </w:r>
      <w:r w:rsidRPr="00F9618C">
        <w:rPr>
          <w:lang w:eastAsia="ja-JP"/>
        </w:rPr>
        <w:t>1</w:t>
      </w:r>
      <w:r w:rsidRPr="00F9618C">
        <w:tab/>
        <w:t>General</w:t>
      </w:r>
      <w:bookmarkEnd w:id="2503"/>
      <w:bookmarkEnd w:id="2504"/>
      <w:bookmarkEnd w:id="2505"/>
      <w:bookmarkEnd w:id="2506"/>
      <w:bookmarkEnd w:id="2507"/>
      <w:bookmarkEnd w:id="2508"/>
      <w:bookmarkEnd w:id="2509"/>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510" w:name="_Toc28012526"/>
      <w:bookmarkStart w:id="2511" w:name="_Toc36038489"/>
      <w:bookmarkStart w:id="2512" w:name="_Toc45133760"/>
      <w:bookmarkStart w:id="2513" w:name="_Toc51762514"/>
      <w:bookmarkStart w:id="2514" w:name="_Toc59017086"/>
      <w:bookmarkStart w:id="2515" w:name="_Toc129339016"/>
      <w:bookmarkStart w:id="2516"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510"/>
      <w:bookmarkEnd w:id="2511"/>
      <w:bookmarkEnd w:id="2512"/>
      <w:bookmarkEnd w:id="2513"/>
      <w:bookmarkEnd w:id="2514"/>
      <w:bookmarkEnd w:id="2515"/>
      <w:bookmarkEnd w:id="2516"/>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517" w:name="_Toc28012527"/>
      <w:bookmarkStart w:id="2518" w:name="_Toc36038490"/>
      <w:bookmarkStart w:id="2519" w:name="_Toc45133761"/>
      <w:bookmarkStart w:id="2520" w:name="_Toc51762515"/>
      <w:bookmarkStart w:id="2521" w:name="_Toc59017087"/>
      <w:bookmarkStart w:id="2522" w:name="_Toc129339017"/>
      <w:bookmarkStart w:id="2523"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517"/>
      <w:bookmarkEnd w:id="2518"/>
      <w:bookmarkEnd w:id="2519"/>
      <w:bookmarkEnd w:id="2520"/>
      <w:bookmarkEnd w:id="2521"/>
      <w:bookmarkEnd w:id="2522"/>
      <w:bookmarkEnd w:id="2523"/>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524" w:name="_Toc28012528"/>
      <w:bookmarkStart w:id="2525" w:name="_Toc36038491"/>
      <w:bookmarkStart w:id="2526" w:name="_Toc45133762"/>
      <w:bookmarkStart w:id="2527" w:name="_Toc51762516"/>
      <w:bookmarkStart w:id="2528" w:name="_Toc59017088"/>
      <w:bookmarkStart w:id="2529" w:name="_Toc129339018"/>
      <w:bookmarkStart w:id="2530" w:name="_Toc209476435"/>
      <w:r w:rsidRPr="00F9618C">
        <w:t>B.3</w:t>
      </w:r>
      <w:r w:rsidRPr="00F9618C">
        <w:tab/>
        <w:t>Support for SIP forking</w:t>
      </w:r>
      <w:bookmarkEnd w:id="2524"/>
      <w:bookmarkEnd w:id="2525"/>
      <w:bookmarkEnd w:id="2526"/>
      <w:bookmarkEnd w:id="2527"/>
      <w:bookmarkEnd w:id="2528"/>
      <w:bookmarkEnd w:id="2529"/>
      <w:bookmarkEnd w:id="2530"/>
    </w:p>
    <w:p w14:paraId="3C1B222B" w14:textId="77777777" w:rsidR="00A7198B" w:rsidRPr="00F9618C" w:rsidRDefault="00A7198B" w:rsidP="00A7198B">
      <w:pPr>
        <w:pStyle w:val="Heading2"/>
      </w:pPr>
      <w:bookmarkStart w:id="2531" w:name="_Toc129339019"/>
      <w:bookmarkStart w:id="2532" w:name="_Toc209476436"/>
      <w:r w:rsidRPr="00F9618C">
        <w:t>B.3.0</w:t>
      </w:r>
      <w:r w:rsidRPr="00F9618C">
        <w:tab/>
        <w:t>General</w:t>
      </w:r>
      <w:bookmarkEnd w:id="2531"/>
      <w:bookmarkEnd w:id="2532"/>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533" w:name="_Toc28012529"/>
      <w:bookmarkStart w:id="2534" w:name="_Toc36038492"/>
      <w:bookmarkStart w:id="2535" w:name="_Toc45133763"/>
      <w:bookmarkStart w:id="2536" w:name="_Toc51762517"/>
      <w:bookmarkStart w:id="2537" w:name="_Toc59017089"/>
      <w:bookmarkStart w:id="2538" w:name="_Toc129339020"/>
      <w:bookmarkStart w:id="2539" w:name="_Toc209476437"/>
      <w:r w:rsidRPr="00F9618C">
        <w:rPr>
          <w:lang w:eastAsia="ja-JP"/>
        </w:rPr>
        <w:t>B.3.1</w:t>
      </w:r>
      <w:r w:rsidRPr="00F9618C">
        <w:rPr>
          <w:lang w:eastAsia="ja-JP"/>
        </w:rPr>
        <w:tab/>
        <w:t>PCC rule provisioning for early media for forked responses</w:t>
      </w:r>
      <w:bookmarkEnd w:id="2533"/>
      <w:bookmarkEnd w:id="2534"/>
      <w:bookmarkEnd w:id="2535"/>
      <w:bookmarkEnd w:id="2536"/>
      <w:bookmarkEnd w:id="2537"/>
      <w:bookmarkEnd w:id="2538"/>
      <w:bookmarkEnd w:id="2539"/>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540" w:name="_Toc28012530"/>
      <w:bookmarkStart w:id="2541" w:name="_Toc36038493"/>
      <w:bookmarkStart w:id="2542" w:name="_Toc45133764"/>
      <w:bookmarkStart w:id="2543" w:name="_Toc51762518"/>
      <w:bookmarkStart w:id="2544" w:name="_Toc59017090"/>
      <w:bookmarkStart w:id="2545" w:name="_Toc129339021"/>
      <w:bookmarkStart w:id="2546" w:name="_Toc209476438"/>
      <w:r w:rsidRPr="00F9618C">
        <w:rPr>
          <w:lang w:eastAsia="ja-JP"/>
        </w:rPr>
        <w:t>B.3.2</w:t>
      </w:r>
      <w:r w:rsidRPr="00F9618C">
        <w:rPr>
          <w:lang w:eastAsia="ja-JP"/>
        </w:rPr>
        <w:tab/>
        <w:t>Updating the provisioned PCC rules at the final answer</w:t>
      </w:r>
      <w:bookmarkEnd w:id="2540"/>
      <w:bookmarkEnd w:id="2541"/>
      <w:bookmarkEnd w:id="2542"/>
      <w:bookmarkEnd w:id="2543"/>
      <w:bookmarkEnd w:id="2544"/>
      <w:bookmarkEnd w:id="2545"/>
      <w:bookmarkEnd w:id="2546"/>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547" w:name="_Toc28012531"/>
      <w:bookmarkStart w:id="2548" w:name="_Toc36038494"/>
      <w:bookmarkStart w:id="2549" w:name="_Toc45133765"/>
      <w:bookmarkStart w:id="2550" w:name="_Toc51762519"/>
      <w:bookmarkStart w:id="2551" w:name="_Toc59017091"/>
      <w:bookmarkStart w:id="2552" w:name="_Toc129339022"/>
      <w:bookmarkStart w:id="2553" w:name="_Toc209476439"/>
      <w:r w:rsidRPr="00F9618C">
        <w:t>B.4</w:t>
      </w:r>
      <w:r w:rsidRPr="00F9618C">
        <w:tab/>
        <w:t>Notification of AF Signalling Transmission Path Status</w:t>
      </w:r>
      <w:bookmarkEnd w:id="2547"/>
      <w:bookmarkEnd w:id="2548"/>
      <w:bookmarkEnd w:id="2549"/>
      <w:bookmarkEnd w:id="2550"/>
      <w:bookmarkEnd w:id="2551"/>
      <w:bookmarkEnd w:id="2552"/>
      <w:bookmarkEnd w:id="2553"/>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554" w:name="_Toc28012532"/>
      <w:bookmarkStart w:id="2555" w:name="_Toc36038495"/>
      <w:bookmarkStart w:id="2556" w:name="_Toc45133766"/>
      <w:bookmarkStart w:id="2557" w:name="_Toc51762520"/>
      <w:bookmarkStart w:id="2558" w:name="_Toc59017092"/>
      <w:bookmarkStart w:id="2559" w:name="_Toc129339023"/>
      <w:bookmarkStart w:id="2560" w:name="_Toc209476440"/>
      <w:r w:rsidRPr="00F9618C">
        <w:t>B.5</w:t>
      </w:r>
      <w:r w:rsidRPr="00F9618C">
        <w:tab/>
        <w:t>Indication of Emergency Registration and Session Establishment</w:t>
      </w:r>
      <w:bookmarkEnd w:id="2554"/>
      <w:bookmarkEnd w:id="2555"/>
      <w:bookmarkEnd w:id="2556"/>
      <w:bookmarkEnd w:id="2557"/>
      <w:bookmarkEnd w:id="2558"/>
      <w:bookmarkEnd w:id="2559"/>
      <w:bookmarkEnd w:id="2560"/>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561" w:name="_Toc28012533"/>
      <w:bookmarkStart w:id="2562" w:name="_Toc36038496"/>
      <w:bookmarkStart w:id="2563" w:name="_Toc45133767"/>
      <w:bookmarkStart w:id="2564" w:name="_Toc51762521"/>
      <w:bookmarkStart w:id="2565" w:name="_Toc59017093"/>
      <w:bookmarkStart w:id="2566" w:name="_Toc129339024"/>
      <w:bookmarkStart w:id="2567" w:name="_Toc209476441"/>
      <w:r w:rsidRPr="00F9618C">
        <w:t>B.</w:t>
      </w:r>
      <w:r w:rsidRPr="00F9618C">
        <w:rPr>
          <w:rFonts w:eastAsia="Batang"/>
          <w:lang w:eastAsia="ko-KR"/>
        </w:rPr>
        <w:t>6</w:t>
      </w:r>
      <w:r w:rsidRPr="00F9618C">
        <w:tab/>
        <w:t>Support for Early Session disposition SDP</w:t>
      </w:r>
      <w:bookmarkEnd w:id="2561"/>
      <w:bookmarkEnd w:id="2562"/>
      <w:bookmarkEnd w:id="2563"/>
      <w:bookmarkEnd w:id="2564"/>
      <w:bookmarkEnd w:id="2565"/>
      <w:bookmarkEnd w:id="2566"/>
      <w:bookmarkEnd w:id="2567"/>
    </w:p>
    <w:p w14:paraId="240478A9" w14:textId="77777777" w:rsidR="00FD0136" w:rsidRPr="00F9618C" w:rsidRDefault="00FD0136">
      <w:pPr>
        <w:pStyle w:val="Heading2"/>
        <w:rPr>
          <w:lang w:eastAsia="ja-JP"/>
        </w:rPr>
      </w:pPr>
      <w:bookmarkStart w:id="2568" w:name="_Toc28012534"/>
      <w:bookmarkStart w:id="2569" w:name="_Toc36038497"/>
      <w:bookmarkStart w:id="2570" w:name="_Toc45133768"/>
      <w:bookmarkStart w:id="2571" w:name="_Toc51762522"/>
      <w:bookmarkStart w:id="2572" w:name="_Toc59017094"/>
      <w:bookmarkStart w:id="2573" w:name="_Toc129339025"/>
      <w:bookmarkStart w:id="2574" w:name="_Toc209476442"/>
      <w:r w:rsidRPr="00F9618C">
        <w:rPr>
          <w:lang w:eastAsia="ja-JP"/>
        </w:rPr>
        <w:t>B.6.1</w:t>
      </w:r>
      <w:r w:rsidRPr="00F9618C">
        <w:rPr>
          <w:lang w:eastAsia="ja-JP"/>
        </w:rPr>
        <w:tab/>
        <w:t>General</w:t>
      </w:r>
      <w:bookmarkEnd w:id="2568"/>
      <w:bookmarkEnd w:id="2569"/>
      <w:bookmarkEnd w:id="2570"/>
      <w:bookmarkEnd w:id="2571"/>
      <w:bookmarkEnd w:id="2572"/>
      <w:bookmarkEnd w:id="2573"/>
      <w:bookmarkEnd w:id="2574"/>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575" w:name="_Toc28012535"/>
      <w:bookmarkStart w:id="2576" w:name="_Toc36038498"/>
      <w:bookmarkStart w:id="2577" w:name="_Toc45133769"/>
      <w:bookmarkStart w:id="2578" w:name="_Toc51762523"/>
      <w:bookmarkStart w:id="2579" w:name="_Toc59017095"/>
      <w:bookmarkStart w:id="2580" w:name="_Toc129339026"/>
      <w:bookmarkStart w:id="2581" w:name="_Toc209476443"/>
      <w:r w:rsidRPr="00F9618C">
        <w:rPr>
          <w:lang w:eastAsia="ja-JP"/>
        </w:rPr>
        <w:t>B.6.2</w:t>
      </w:r>
      <w:r w:rsidRPr="00F9618C">
        <w:rPr>
          <w:lang w:eastAsia="ja-JP"/>
        </w:rPr>
        <w:tab/>
        <w:t>Service Information Provisioning for Early Media</w:t>
      </w:r>
      <w:bookmarkEnd w:id="2575"/>
      <w:bookmarkEnd w:id="2576"/>
      <w:bookmarkEnd w:id="2577"/>
      <w:bookmarkEnd w:id="2578"/>
      <w:bookmarkEnd w:id="2579"/>
      <w:bookmarkEnd w:id="2580"/>
      <w:bookmarkEnd w:id="2581"/>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582" w:name="_Toc28012536"/>
      <w:bookmarkStart w:id="2583" w:name="_Toc36038499"/>
      <w:bookmarkStart w:id="2584" w:name="_Toc45133770"/>
      <w:bookmarkStart w:id="2585" w:name="_Toc51762524"/>
      <w:bookmarkStart w:id="2586" w:name="_Toc59017096"/>
      <w:bookmarkStart w:id="2587" w:name="_Toc129339027"/>
      <w:bookmarkStart w:id="2588" w:name="_Toc209476444"/>
      <w:r w:rsidRPr="00F9618C">
        <w:rPr>
          <w:lang w:eastAsia="ja-JP"/>
        </w:rPr>
        <w:t>B.6.3</w:t>
      </w:r>
      <w:r w:rsidRPr="00F9618C">
        <w:rPr>
          <w:lang w:eastAsia="ja-JP"/>
        </w:rPr>
        <w:tab/>
        <w:t>Updating the Provisioned Service Information when Dialogue is established</w:t>
      </w:r>
      <w:bookmarkEnd w:id="2582"/>
      <w:bookmarkEnd w:id="2583"/>
      <w:bookmarkEnd w:id="2584"/>
      <w:bookmarkEnd w:id="2585"/>
      <w:bookmarkEnd w:id="2586"/>
      <w:bookmarkEnd w:id="2587"/>
      <w:bookmarkEnd w:id="2588"/>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589" w:name="_Toc28012537"/>
      <w:bookmarkStart w:id="2590" w:name="_Toc36038500"/>
      <w:bookmarkStart w:id="2591" w:name="_Toc45133771"/>
      <w:bookmarkStart w:id="2592" w:name="_Toc51762525"/>
      <w:bookmarkStart w:id="2593" w:name="_Toc59017097"/>
      <w:bookmarkStart w:id="2594" w:name="_Toc129339028"/>
      <w:bookmarkStart w:id="2595" w:name="_Toc209476445"/>
      <w:r w:rsidRPr="00F9618C">
        <w:t>B.7</w:t>
      </w:r>
      <w:r w:rsidRPr="00F9618C">
        <w:tab/>
        <w:t>Provision of Signalling Flow Information at P-CSCF</w:t>
      </w:r>
      <w:bookmarkEnd w:id="2589"/>
      <w:bookmarkEnd w:id="2590"/>
      <w:bookmarkEnd w:id="2591"/>
      <w:bookmarkEnd w:id="2592"/>
      <w:bookmarkEnd w:id="2593"/>
      <w:bookmarkEnd w:id="2594"/>
      <w:bookmarkEnd w:id="2595"/>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596" w:name="_Toc28012538"/>
      <w:bookmarkStart w:id="2597" w:name="_Toc36038501"/>
      <w:bookmarkStart w:id="2598" w:name="_Toc45133772"/>
      <w:bookmarkStart w:id="2599" w:name="_Toc51762526"/>
      <w:bookmarkStart w:id="2600" w:name="_Toc59017098"/>
      <w:bookmarkStart w:id="2601" w:name="_Toc129339029"/>
      <w:bookmarkStart w:id="2602" w:name="_Toc209476446"/>
      <w:r w:rsidRPr="00F9618C">
        <w:t>B.8</w:t>
      </w:r>
      <w:r w:rsidRPr="00F9618C">
        <w:tab/>
        <w:t>Retrieval of network provided location information</w:t>
      </w:r>
      <w:bookmarkEnd w:id="2596"/>
      <w:bookmarkEnd w:id="2597"/>
      <w:bookmarkEnd w:id="2598"/>
      <w:bookmarkEnd w:id="2599"/>
      <w:bookmarkEnd w:id="2600"/>
      <w:bookmarkEnd w:id="2601"/>
      <w:bookmarkEnd w:id="2602"/>
    </w:p>
    <w:p w14:paraId="5B1221A4" w14:textId="77777777" w:rsidR="00FD0136" w:rsidRPr="00F9618C" w:rsidRDefault="00FD0136">
      <w:pPr>
        <w:pStyle w:val="Heading2"/>
      </w:pPr>
      <w:bookmarkStart w:id="2603" w:name="_Toc28012539"/>
      <w:bookmarkStart w:id="2604" w:name="_Toc36038502"/>
      <w:bookmarkStart w:id="2605" w:name="_Toc45133773"/>
      <w:bookmarkStart w:id="2606" w:name="_Toc51762527"/>
      <w:bookmarkStart w:id="2607" w:name="_Toc59017099"/>
      <w:bookmarkStart w:id="2608" w:name="_Toc129339030"/>
      <w:bookmarkStart w:id="2609" w:name="_Toc209476447"/>
      <w:r w:rsidRPr="00F9618C">
        <w:t>B.8.1</w:t>
      </w:r>
      <w:r w:rsidRPr="00F9618C">
        <w:tab/>
        <w:t>General</w:t>
      </w:r>
      <w:bookmarkEnd w:id="2603"/>
      <w:bookmarkEnd w:id="2604"/>
      <w:bookmarkEnd w:id="2605"/>
      <w:bookmarkEnd w:id="2606"/>
      <w:bookmarkEnd w:id="2607"/>
      <w:bookmarkEnd w:id="2608"/>
      <w:bookmarkEnd w:id="2609"/>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610" w:name="_Toc28012540"/>
      <w:bookmarkStart w:id="2611" w:name="_Toc36038503"/>
      <w:bookmarkStart w:id="2612" w:name="_Toc45133774"/>
      <w:bookmarkStart w:id="2613" w:name="_Toc51762528"/>
      <w:bookmarkStart w:id="2614"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615"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616" w:name="_Toc209476448"/>
      <w:r w:rsidRPr="00F9618C">
        <w:t>B.8.2</w:t>
      </w:r>
      <w:r w:rsidRPr="00F9618C">
        <w:tab/>
        <w:t>Retrieval of network provided location information at originating P-CSCF for inclusion in SIP Request</w:t>
      </w:r>
      <w:bookmarkEnd w:id="2610"/>
      <w:bookmarkEnd w:id="2611"/>
      <w:bookmarkEnd w:id="2612"/>
      <w:bookmarkEnd w:id="2613"/>
      <w:bookmarkEnd w:id="2614"/>
      <w:bookmarkEnd w:id="2615"/>
      <w:bookmarkEnd w:id="2616"/>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617" w:name="_Toc28012541"/>
      <w:bookmarkStart w:id="2618" w:name="_Toc36038504"/>
      <w:bookmarkStart w:id="2619" w:name="_Toc45133775"/>
      <w:bookmarkStart w:id="2620" w:name="_Toc51762529"/>
      <w:bookmarkStart w:id="2621"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622" w:name="_Toc129339032"/>
      <w:bookmarkStart w:id="2623"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617"/>
      <w:bookmarkEnd w:id="2618"/>
      <w:bookmarkEnd w:id="2619"/>
      <w:bookmarkEnd w:id="2620"/>
      <w:bookmarkEnd w:id="2621"/>
      <w:bookmarkEnd w:id="2622"/>
      <w:bookmarkEnd w:id="2623"/>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624" w:name="_Toc28012542"/>
      <w:bookmarkStart w:id="2625" w:name="_Toc36038505"/>
      <w:bookmarkStart w:id="2626" w:name="_Toc45133776"/>
      <w:bookmarkStart w:id="2627" w:name="_Toc51762530"/>
      <w:bookmarkStart w:id="2628" w:name="_Toc59017102"/>
      <w:bookmarkStart w:id="2629" w:name="_Toc129339033"/>
      <w:bookmarkStart w:id="2630" w:name="_Toc209476450"/>
      <w:r w:rsidRPr="00F9618C">
        <w:t>B.8.4</w:t>
      </w:r>
      <w:r w:rsidRPr="00F9618C">
        <w:tab/>
        <w:t>Retrieval of network provided location information at terminating P-CSCF</w:t>
      </w:r>
      <w:bookmarkEnd w:id="2624"/>
      <w:bookmarkEnd w:id="2625"/>
      <w:bookmarkEnd w:id="2626"/>
      <w:bookmarkEnd w:id="2627"/>
      <w:bookmarkEnd w:id="2628"/>
      <w:bookmarkEnd w:id="2629"/>
      <w:bookmarkEnd w:id="2630"/>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631" w:name="_Toc36038506"/>
      <w:bookmarkStart w:id="2632" w:name="_Toc45133777"/>
      <w:bookmarkStart w:id="2633" w:name="_Toc51762531"/>
      <w:bookmarkStart w:id="2634" w:name="_Toc59017103"/>
      <w:bookmarkStart w:id="2635"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636" w:name="_Toc129339034"/>
      <w:bookmarkStart w:id="2637"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631"/>
      <w:bookmarkEnd w:id="2632"/>
      <w:bookmarkEnd w:id="2633"/>
      <w:bookmarkEnd w:id="2634"/>
      <w:bookmarkEnd w:id="2636"/>
      <w:bookmarkEnd w:id="2637"/>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638" w:name="_Toc129339035"/>
      <w:bookmarkStart w:id="2639" w:name="_Toc209476452"/>
      <w:bookmarkStart w:id="2640" w:name="_Toc36038507"/>
      <w:bookmarkStart w:id="2641" w:name="_Toc45133778"/>
      <w:bookmarkStart w:id="2642" w:name="_Toc51762532"/>
      <w:bookmarkStart w:id="2643" w:name="_Toc59017104"/>
      <w:r w:rsidRPr="00F9618C">
        <w:t>B.</w:t>
      </w:r>
      <w:r w:rsidRPr="00F9618C">
        <w:rPr>
          <w:rFonts w:eastAsia="Batang"/>
          <w:lang w:eastAsia="ko-KR"/>
        </w:rPr>
        <w:t>8</w:t>
      </w:r>
      <w:r w:rsidRPr="00F9618C">
        <w:t>.6</w:t>
      </w:r>
      <w:r w:rsidRPr="00F9618C">
        <w:tab/>
        <w:t>Provisioning of network provided location information at mid call</w:t>
      </w:r>
      <w:bookmarkEnd w:id="2638"/>
      <w:bookmarkEnd w:id="2639"/>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644" w:name="_Toc129339036"/>
      <w:bookmarkStart w:id="2645" w:name="_Toc209476453"/>
      <w:r w:rsidRPr="00F9618C">
        <w:t>B.9</w:t>
      </w:r>
      <w:r w:rsidRPr="00F9618C">
        <w:tab/>
        <w:t>Resource Sharing</w:t>
      </w:r>
      <w:bookmarkEnd w:id="2635"/>
      <w:bookmarkEnd w:id="2640"/>
      <w:bookmarkEnd w:id="2641"/>
      <w:bookmarkEnd w:id="2642"/>
      <w:bookmarkEnd w:id="2643"/>
      <w:bookmarkEnd w:id="2644"/>
      <w:bookmarkEnd w:id="2645"/>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646" w:name="_Toc28012544"/>
      <w:bookmarkStart w:id="2647" w:name="_Toc36038508"/>
      <w:bookmarkStart w:id="2648" w:name="_Toc45133779"/>
      <w:bookmarkStart w:id="2649" w:name="_Toc51762533"/>
      <w:bookmarkStart w:id="2650" w:name="_Toc59017105"/>
      <w:bookmarkStart w:id="2651" w:name="_Toc129339037"/>
      <w:bookmarkStart w:id="2652" w:name="_Toc209476454"/>
      <w:r w:rsidRPr="00F9618C">
        <w:rPr>
          <w:lang w:eastAsia="es-ES"/>
        </w:rPr>
        <w:t>B.10</w:t>
      </w:r>
      <w:r w:rsidRPr="00F9618C">
        <w:rPr>
          <w:lang w:eastAsia="es-ES"/>
        </w:rPr>
        <w:tab/>
        <w:t>Handling of MCPTT priority call</w:t>
      </w:r>
      <w:bookmarkEnd w:id="2646"/>
      <w:bookmarkEnd w:id="2647"/>
      <w:bookmarkEnd w:id="2648"/>
      <w:bookmarkEnd w:id="2649"/>
      <w:bookmarkEnd w:id="2650"/>
      <w:bookmarkEnd w:id="2651"/>
      <w:bookmarkEnd w:id="2652"/>
    </w:p>
    <w:p w14:paraId="47BCC263" w14:textId="77777777" w:rsidR="00FD0136" w:rsidRPr="00F9618C" w:rsidRDefault="00FD0136">
      <w:pPr>
        <w:pStyle w:val="Heading2"/>
        <w:rPr>
          <w:lang w:eastAsia="es-ES"/>
        </w:rPr>
      </w:pPr>
      <w:bookmarkStart w:id="2653" w:name="_Toc28012545"/>
      <w:bookmarkStart w:id="2654" w:name="_Toc36038509"/>
      <w:bookmarkStart w:id="2655" w:name="_Toc45133780"/>
      <w:bookmarkStart w:id="2656" w:name="_Toc51762534"/>
      <w:bookmarkStart w:id="2657" w:name="_Toc59017106"/>
      <w:bookmarkStart w:id="2658" w:name="_Toc129339038"/>
      <w:bookmarkStart w:id="2659" w:name="_Toc209476455"/>
      <w:r w:rsidRPr="00F9618C">
        <w:rPr>
          <w:lang w:eastAsia="es-ES"/>
        </w:rPr>
        <w:t>B.10.1</w:t>
      </w:r>
      <w:r w:rsidRPr="00F9618C">
        <w:rPr>
          <w:lang w:eastAsia="es-ES"/>
        </w:rPr>
        <w:tab/>
        <w:t>General</w:t>
      </w:r>
      <w:bookmarkEnd w:id="2653"/>
      <w:bookmarkEnd w:id="2654"/>
      <w:bookmarkEnd w:id="2655"/>
      <w:bookmarkEnd w:id="2656"/>
      <w:bookmarkEnd w:id="2657"/>
      <w:bookmarkEnd w:id="2658"/>
      <w:bookmarkEnd w:id="2659"/>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660" w:name="_Hlk15402936"/>
      <w:r w:rsidRPr="00F9618C">
        <w:t xml:space="preserve">the "resPrio" attribute and the "mcpttId" in the Npcf_PolicyAuthorization_Create request as defined in </w:t>
      </w:r>
      <w:r w:rsidR="00596C10" w:rsidRPr="00F9618C">
        <w:t>clause</w:t>
      </w:r>
      <w:r w:rsidRPr="00F9618C">
        <w:t> B.13.2 to allow the PCF</w:t>
      </w:r>
      <w:bookmarkEnd w:id="2660"/>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661" w:name="_Hlk15403079"/>
      <w:r w:rsidRPr="00F9618C">
        <w:t>which is provided by the P-CSCF in the "afAppId" attribute in the Npcf_PolicyAuthorization_Create request sent to PCF.</w:t>
      </w:r>
      <w:bookmarkEnd w:id="2661"/>
    </w:p>
    <w:p w14:paraId="4CAD39C5" w14:textId="77777777" w:rsidR="00FD0136" w:rsidRPr="00F9618C" w:rsidRDefault="00FD0136">
      <w:pPr>
        <w:pStyle w:val="Heading2"/>
        <w:rPr>
          <w:lang w:eastAsia="es-ES"/>
        </w:rPr>
      </w:pPr>
      <w:bookmarkStart w:id="2662" w:name="_Toc28012546"/>
      <w:bookmarkStart w:id="2663" w:name="_Toc36038510"/>
      <w:bookmarkStart w:id="2664" w:name="_Toc45133781"/>
      <w:bookmarkStart w:id="2665" w:name="_Toc51762535"/>
      <w:bookmarkStart w:id="2666" w:name="_Toc59017107"/>
      <w:bookmarkStart w:id="2667" w:name="_Toc129339039"/>
      <w:bookmarkStart w:id="2668" w:name="_Toc209476456"/>
      <w:r w:rsidRPr="00F9618C">
        <w:rPr>
          <w:lang w:eastAsia="es-ES"/>
        </w:rPr>
        <w:t>B.10.2</w:t>
      </w:r>
      <w:r w:rsidRPr="00F9618C">
        <w:rPr>
          <w:lang w:eastAsia="es-ES"/>
        </w:rPr>
        <w:tab/>
        <w:t>Determination of MCPTT priority parameter values</w:t>
      </w:r>
      <w:bookmarkEnd w:id="2662"/>
      <w:bookmarkEnd w:id="2663"/>
      <w:bookmarkEnd w:id="2664"/>
      <w:bookmarkEnd w:id="2665"/>
      <w:bookmarkEnd w:id="2666"/>
      <w:bookmarkEnd w:id="2667"/>
      <w:bookmarkEnd w:id="2668"/>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669" w:name="_Hlk15403149"/>
      <w:r w:rsidRPr="00F9618C">
        <w:t>include the "mcpttId" attribute and the "resPrio" attribute in the corresponding Npcf_PolicyAuthorization service operation towards the PCF</w:t>
      </w:r>
      <w:bookmarkEnd w:id="2669"/>
      <w:r w:rsidRPr="00F9618C">
        <w:t>.</w:t>
      </w:r>
    </w:p>
    <w:p w14:paraId="642A0F00" w14:textId="77777777" w:rsidR="00FD0136" w:rsidRPr="00F9618C" w:rsidRDefault="00FD0136">
      <w:bookmarkStart w:id="2670" w:name="_Hlk15403179"/>
      <w:r w:rsidRPr="00F9618C">
        <w:t>The "mcpttId" attribute shall include the namespace defined for MCPTT as received within the Resource-Priority header field.</w:t>
      </w:r>
    </w:p>
    <w:bookmarkEnd w:id="2670"/>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671"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671"/>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672" w:name="_Toc28012547"/>
      <w:bookmarkStart w:id="2673" w:name="_Toc36038511"/>
      <w:bookmarkStart w:id="2674" w:name="_Toc45133782"/>
      <w:bookmarkStart w:id="2675" w:name="_Toc51762536"/>
      <w:bookmarkStart w:id="2676" w:name="_Toc59017108"/>
      <w:bookmarkStart w:id="2677" w:name="_Toc129339040"/>
      <w:bookmarkStart w:id="2678" w:name="_Toc209476457"/>
      <w:r w:rsidRPr="00F9618C">
        <w:t>B.11</w:t>
      </w:r>
      <w:r w:rsidRPr="00F9618C">
        <w:tab/>
        <w:t>Handling of MCVideo priority call</w:t>
      </w:r>
      <w:bookmarkEnd w:id="2672"/>
      <w:bookmarkEnd w:id="2673"/>
      <w:bookmarkEnd w:id="2674"/>
      <w:bookmarkEnd w:id="2675"/>
      <w:bookmarkEnd w:id="2676"/>
      <w:bookmarkEnd w:id="2677"/>
      <w:bookmarkEnd w:id="2678"/>
    </w:p>
    <w:p w14:paraId="3624A862" w14:textId="77777777" w:rsidR="00FD0136" w:rsidRPr="00F9618C" w:rsidRDefault="00FD0136">
      <w:pPr>
        <w:pStyle w:val="Heading2"/>
      </w:pPr>
      <w:bookmarkStart w:id="2679" w:name="_Toc28012548"/>
      <w:bookmarkStart w:id="2680" w:name="_Toc36038512"/>
      <w:bookmarkStart w:id="2681" w:name="_Toc45133783"/>
      <w:bookmarkStart w:id="2682" w:name="_Toc51762537"/>
      <w:bookmarkStart w:id="2683" w:name="_Toc59017109"/>
      <w:bookmarkStart w:id="2684" w:name="_Toc129339041"/>
      <w:bookmarkStart w:id="2685" w:name="_Toc209476458"/>
      <w:r w:rsidRPr="00F9618C">
        <w:t>B.11.1</w:t>
      </w:r>
      <w:r w:rsidRPr="00F9618C">
        <w:tab/>
        <w:t>General</w:t>
      </w:r>
      <w:bookmarkEnd w:id="2679"/>
      <w:bookmarkEnd w:id="2680"/>
      <w:bookmarkEnd w:id="2681"/>
      <w:bookmarkEnd w:id="2682"/>
      <w:bookmarkEnd w:id="2683"/>
      <w:bookmarkEnd w:id="2684"/>
      <w:bookmarkEnd w:id="2685"/>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686" w:name="_Toc28012549"/>
      <w:bookmarkStart w:id="2687" w:name="_Toc36038513"/>
      <w:bookmarkStart w:id="2688" w:name="_Toc45133784"/>
      <w:bookmarkStart w:id="2689" w:name="_Toc51762538"/>
      <w:bookmarkStart w:id="2690" w:name="_Toc59017110"/>
      <w:bookmarkStart w:id="2691" w:name="_Toc129339042"/>
      <w:bookmarkStart w:id="2692" w:name="_Toc209476459"/>
      <w:r w:rsidRPr="00F9618C">
        <w:t>B.11.2</w:t>
      </w:r>
      <w:r w:rsidRPr="00F9618C">
        <w:tab/>
        <w:t>Determination of MCVideo priority parameter values</w:t>
      </w:r>
      <w:bookmarkEnd w:id="2686"/>
      <w:bookmarkEnd w:id="2687"/>
      <w:bookmarkEnd w:id="2688"/>
      <w:bookmarkEnd w:id="2689"/>
      <w:bookmarkEnd w:id="2690"/>
      <w:bookmarkEnd w:id="2691"/>
      <w:bookmarkEnd w:id="2692"/>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693" w:name="_Toc28012550"/>
      <w:bookmarkStart w:id="2694" w:name="_Toc36038514"/>
      <w:bookmarkStart w:id="2695" w:name="_Toc45133785"/>
      <w:bookmarkStart w:id="2696" w:name="_Toc51762539"/>
      <w:bookmarkStart w:id="2697" w:name="_Toc59017111"/>
      <w:bookmarkStart w:id="2698" w:name="_Toc129339043"/>
      <w:bookmarkStart w:id="2699" w:name="_Toc209476460"/>
      <w:r w:rsidRPr="00F9618C">
        <w:t>B.12</w:t>
      </w:r>
      <w:r w:rsidRPr="00F9618C">
        <w:tab/>
        <w:t>Notification Access Type Change</w:t>
      </w:r>
      <w:bookmarkEnd w:id="2693"/>
      <w:bookmarkEnd w:id="2694"/>
      <w:bookmarkEnd w:id="2695"/>
      <w:bookmarkEnd w:id="2696"/>
      <w:bookmarkEnd w:id="2697"/>
      <w:bookmarkEnd w:id="2698"/>
      <w:bookmarkEnd w:id="2699"/>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700" w:name="_Toc28012551"/>
      <w:bookmarkStart w:id="2701" w:name="_Toc36038515"/>
      <w:bookmarkStart w:id="2702" w:name="_Toc45133786"/>
      <w:bookmarkStart w:id="2703" w:name="_Toc51762540"/>
      <w:bookmarkStart w:id="2704" w:name="_Toc59017112"/>
      <w:bookmarkStart w:id="2705" w:name="_Toc129339044"/>
      <w:bookmarkStart w:id="2706" w:name="_Toc209476461"/>
      <w:r w:rsidRPr="00F9618C">
        <w:t>B.13</w:t>
      </w:r>
      <w:r w:rsidRPr="00F9618C">
        <w:tab/>
        <w:t>Notification of PLMN Change</w:t>
      </w:r>
      <w:bookmarkEnd w:id="2700"/>
      <w:bookmarkEnd w:id="2701"/>
      <w:bookmarkEnd w:id="2702"/>
      <w:bookmarkEnd w:id="2703"/>
      <w:bookmarkEnd w:id="2704"/>
      <w:bookmarkEnd w:id="2705"/>
      <w:bookmarkEnd w:id="2706"/>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707" w:name="_Toc28012552"/>
      <w:bookmarkStart w:id="2708" w:name="_Toc36038516"/>
      <w:bookmarkStart w:id="2709" w:name="_Toc45133787"/>
      <w:bookmarkStart w:id="2710" w:name="_Toc51762541"/>
      <w:bookmarkStart w:id="2711" w:name="_Toc59017113"/>
      <w:bookmarkStart w:id="2712" w:name="_Toc129339045"/>
      <w:bookmarkStart w:id="2713" w:name="_Toc209476462"/>
      <w:bookmarkStart w:id="2714" w:name="_Hlk20361001"/>
      <w:r w:rsidRPr="00F9618C">
        <w:rPr>
          <w:rFonts w:eastAsia="MS Mincho"/>
        </w:rPr>
        <w:t>B.14</w:t>
      </w:r>
      <w:r w:rsidRPr="00F9618C">
        <w:rPr>
          <w:rFonts w:eastAsia="MS Mincho"/>
        </w:rPr>
        <w:tab/>
        <w:t>Coverage and Handoff Enhancements using Multimedia error robustness feature (CHEM)</w:t>
      </w:r>
      <w:bookmarkEnd w:id="2707"/>
      <w:bookmarkEnd w:id="2708"/>
      <w:bookmarkEnd w:id="2709"/>
      <w:bookmarkEnd w:id="2710"/>
      <w:bookmarkEnd w:id="2711"/>
      <w:bookmarkEnd w:id="2712"/>
      <w:bookmarkEnd w:id="2713"/>
    </w:p>
    <w:bookmarkEnd w:id="2714"/>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715" w:name="_Toc36038517"/>
      <w:bookmarkStart w:id="2716" w:name="_Toc45133788"/>
      <w:bookmarkStart w:id="2717" w:name="_Toc51762542"/>
      <w:bookmarkStart w:id="2718" w:name="_Toc59017114"/>
      <w:bookmarkStart w:id="2719" w:name="_Toc129339046"/>
      <w:bookmarkStart w:id="2720" w:name="_Toc209476463"/>
      <w:bookmarkStart w:id="2721" w:name="_Toc28012553"/>
      <w:r w:rsidRPr="00F9618C">
        <w:rPr>
          <w:rFonts w:eastAsia="MS Mincho"/>
        </w:rPr>
        <w:t>B.15</w:t>
      </w:r>
      <w:r w:rsidRPr="00F9618C">
        <w:rPr>
          <w:rFonts w:eastAsia="MS Mincho"/>
        </w:rPr>
        <w:tab/>
        <w:t>Handling of a FLUS session</w:t>
      </w:r>
      <w:bookmarkEnd w:id="2715"/>
      <w:bookmarkEnd w:id="2716"/>
      <w:bookmarkEnd w:id="2717"/>
      <w:bookmarkEnd w:id="2718"/>
      <w:bookmarkEnd w:id="2719"/>
      <w:bookmarkEnd w:id="2720"/>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722" w:name="_Toc45133789"/>
      <w:bookmarkStart w:id="2723" w:name="_Toc51762543"/>
      <w:bookmarkStart w:id="2724" w:name="_Toc59017115"/>
      <w:bookmarkStart w:id="2725" w:name="_Toc129339047"/>
      <w:bookmarkStart w:id="2726" w:name="_Toc209476464"/>
      <w:bookmarkStart w:id="2727" w:name="_Toc36038518"/>
      <w:r w:rsidRPr="00F9618C">
        <w:rPr>
          <w:rFonts w:eastAsia="MS Mincho"/>
        </w:rPr>
        <w:t>B.16</w:t>
      </w:r>
      <w:r w:rsidRPr="00F9618C">
        <w:rPr>
          <w:rFonts w:eastAsia="MS Mincho"/>
        </w:rPr>
        <w:tab/>
        <w:t>QoS hint support for data channel media</w:t>
      </w:r>
      <w:bookmarkEnd w:id="2722"/>
      <w:bookmarkEnd w:id="2723"/>
      <w:bookmarkEnd w:id="2724"/>
      <w:bookmarkEnd w:id="2725"/>
      <w:bookmarkEnd w:id="2726"/>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728" w:name="_Toc51762544"/>
      <w:bookmarkStart w:id="2729" w:name="_Toc59017116"/>
      <w:bookmarkStart w:id="2730" w:name="_Toc129339048"/>
      <w:bookmarkStart w:id="2731" w:name="_Toc209476465"/>
      <w:bookmarkStart w:id="2732" w:name="_Toc45133790"/>
      <w:r w:rsidRPr="00F9618C">
        <w:t>B.17</w:t>
      </w:r>
      <w:r w:rsidRPr="00F9618C">
        <w:tab/>
        <w:t>Handling of MPS Session</w:t>
      </w:r>
      <w:bookmarkEnd w:id="2728"/>
      <w:bookmarkEnd w:id="2729"/>
      <w:bookmarkEnd w:id="2730"/>
      <w:bookmarkEnd w:id="2731"/>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733"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734" w:name="_Toc98142904"/>
      <w:bookmarkStart w:id="2735" w:name="_Toc209476466"/>
      <w:bookmarkStart w:id="2736" w:name="_Toc51762545"/>
      <w:bookmarkStart w:id="2737" w:name="_Toc59017117"/>
      <w:bookmarkStart w:id="2738" w:name="_Toc129339049"/>
      <w:bookmarkEnd w:id="2733"/>
      <w:r w:rsidRPr="00F9618C">
        <w:t>B.18</w:t>
      </w:r>
      <w:r w:rsidRPr="00F9618C">
        <w:tab/>
        <w:t>Handling of RAN/NAS release cause values</w:t>
      </w:r>
      <w:bookmarkEnd w:id="2734"/>
      <w:bookmarkEnd w:id="2735"/>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739" w:name="_Toc209476467"/>
      <w:r w:rsidRPr="00F9618C">
        <w:t>B.19</w:t>
      </w:r>
      <w:r w:rsidRPr="00F9618C">
        <w:tab/>
      </w:r>
      <w:r w:rsidRPr="00F9618C">
        <w:rPr>
          <w:rFonts w:eastAsia="MS Mincho"/>
        </w:rPr>
        <w:t>Priority for AF Signalling flow for MPS for Messaging</w:t>
      </w:r>
      <w:bookmarkEnd w:id="2739"/>
    </w:p>
    <w:p w14:paraId="24DC3DB4" w14:textId="406BE629" w:rsidR="0084424C" w:rsidRPr="00F9618C" w:rsidRDefault="0084424C" w:rsidP="0084424C">
      <w:r w:rsidRPr="00F9618C">
        <w:t>If the feature MPSforMessaging is supported, when the P-CSCF obtains MPS for Messaging indication set to enabled as specified in 3GPP TS 23.228 [</w:t>
      </w:r>
      <w:ins w:id="2740" w:author="CR08003" w:date="2025-10-20T09:13:00Z" w16du:dateUtc="2025-10-20T07:13:00Z">
        <w:r w:rsidR="002C28D8">
          <w:t>33</w:t>
        </w:r>
      </w:ins>
      <w:del w:id="2741" w:author="CR08003" w:date="2025-10-20T09:13:00Z" w16du:dateUtc="2025-10-20T07:13:00Z">
        <w:r w:rsidRPr="00F9618C" w:rsidDel="002C28D8">
          <w:delText>16</w:delText>
        </w:r>
      </w:del>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742" w:name="_Toc209476468"/>
      <w:r>
        <w:t>B.20</w:t>
      </w:r>
      <w:r>
        <w:tab/>
        <w:t>Retrieval of serving satellite information</w:t>
      </w:r>
      <w:bookmarkEnd w:id="2742"/>
    </w:p>
    <w:p w14:paraId="2BB3D103" w14:textId="77777777" w:rsidR="00796335" w:rsidRDefault="00796335" w:rsidP="00796335">
      <w:pPr>
        <w:pStyle w:val="Heading2"/>
      </w:pPr>
      <w:bookmarkStart w:id="2743" w:name="_Toc209476469"/>
      <w:r>
        <w:t>B.20.1</w:t>
      </w:r>
      <w:r>
        <w:tab/>
        <w:t>General</w:t>
      </w:r>
      <w:bookmarkEnd w:id="2743"/>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744" w:name="_Toc209476470"/>
      <w:r w:rsidRPr="00083E6D">
        <w:t>B.20.2</w:t>
      </w:r>
      <w:r>
        <w:tab/>
      </w:r>
      <w:r w:rsidRPr="00083E6D">
        <w:t>Retrieval of serving satellite information at originating P-CSCF</w:t>
      </w:r>
      <w:bookmarkEnd w:id="2744"/>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745" w:name="_Toc209476471"/>
      <w:r>
        <w:t>B.20.3</w:t>
      </w:r>
      <w:r>
        <w:tab/>
        <w:t>Retrieval of serving satellite information</w:t>
      </w:r>
      <w:r w:rsidRPr="00F9618C">
        <w:t xml:space="preserve"> at </w:t>
      </w:r>
      <w:r>
        <w:t>terminating</w:t>
      </w:r>
      <w:r w:rsidRPr="00F9618C">
        <w:t xml:space="preserve"> P-CSCF</w:t>
      </w:r>
      <w:bookmarkEnd w:id="2745"/>
    </w:p>
    <w:p w14:paraId="261ED10C" w14:textId="7E209611"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ins w:id="2746" w:author="CR#0808" w:date="2025-11-24T13:30:00Z" w16du:dateUtc="2025-11-24T12:30:00Z">
        <w:r w:rsidR="00397F06">
          <w:t>the first SIP 18X response from the terminating UE</w:t>
        </w:r>
      </w:ins>
      <w:del w:id="2747" w:author="CR#0808" w:date="2025-11-24T13:30:00Z" w16du:dateUtc="2025-11-24T12:30:00Z">
        <w:r w:rsidDel="00181167">
          <w:delText>a SIP INVITE</w:delText>
        </w:r>
      </w:del>
      <w:r>
        <w:t xml:space="preserve"> </w:t>
      </w:r>
      <w:r w:rsidRPr="00F9618C">
        <w:t>shall invoke:</w:t>
      </w:r>
    </w:p>
    <w:p w14:paraId="0746881D" w14:textId="77777777" w:rsidR="00796335" w:rsidRDefault="00796335" w:rsidP="00796335">
      <w:pPr>
        <w:pStyle w:val="B10"/>
      </w:pPr>
      <w:r w:rsidRPr="00F9618C">
        <w:t>-</w:t>
      </w:r>
      <w:r w:rsidRPr="00F9618C">
        <w:tab/>
        <w:t>the Npcf_PolicyAuthorization_Create service operation according to clause 4.2.2.14</w:t>
      </w:r>
      <w:del w:id="2748" w:author="CR#0808" w:date="2025-11-24T13:30:00Z" w16du:dateUtc="2025-11-24T12:30:00Z">
        <w:r w:rsidRPr="00F9618C" w:rsidDel="00181167">
          <w:delText xml:space="preserve"> (SIP INVITE request)</w:delText>
        </w:r>
      </w:del>
      <w:r w:rsidRPr="00F9618C">
        <w:t>;</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E52E373" w:rsidR="00796335" w:rsidRDefault="00796335" w:rsidP="00796335">
      <w:r w:rsidRPr="00B95BD7">
        <w:t xml:space="preserve">If the SIP </w:t>
      </w:r>
      <w:ins w:id="2749" w:author="CR#0808" w:date="2025-11-24T13:30:00Z" w16du:dateUtc="2025-11-24T12:30:00Z">
        <w:r w:rsidR="00181167" w:rsidRPr="00181167">
          <w:t>18X response</w:t>
        </w:r>
      </w:ins>
      <w:del w:id="2750" w:author="CR#0808" w:date="2025-11-24T13:30:00Z" w16du:dateUtc="2025-11-24T12:30:00Z">
        <w:r w:rsidRPr="00B95BD7" w:rsidDel="00181167">
          <w:delText>INVITE</w:delText>
        </w:r>
        <w:r w:rsidRPr="00B95BD7" w:rsidDel="00056E4E">
          <w:delText xml:space="preserve"> request</w:delText>
        </w:r>
      </w:del>
      <w:r w:rsidRPr="00B95BD7">
        <w:t xml:space="preserve"> is </w:t>
      </w:r>
      <w:ins w:id="2751" w:author="CR#0808" w:date="2025-11-24T13:30:00Z" w16du:dateUtc="2025-11-24T12:30:00Z">
        <w:r w:rsidR="00056E4E">
          <w:t xml:space="preserve">for </w:t>
        </w:r>
      </w:ins>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752" w:name="_Toc209476472"/>
      <w:bookmarkStart w:id="2753" w:name="_Toc191627258"/>
      <w:r>
        <w:t>B.21</w:t>
      </w:r>
      <w:r>
        <w:tab/>
        <w:t>Subscription to user plane management events at change of satellite</w:t>
      </w:r>
      <w:bookmarkEnd w:id="2752"/>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pPr>
        <w:rPr>
          <w:ins w:id="2754" w:author="CR#0807" w:date="2025-11-24T13:28:00Z" w16du:dateUtc="2025-11-24T12:28:00Z"/>
        </w:rPr>
      </w:pPr>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753"/>
      <w:r w:rsidR="00077CDD" w:rsidRPr="00130F16">
        <w:t>The PCF shall reply to the P-CSCF as described in clause 4.2.3.2.</w:t>
      </w:r>
    </w:p>
    <w:p w14:paraId="2A86DDD6" w14:textId="77777777" w:rsidR="001D3F45" w:rsidRPr="00F9618C" w:rsidRDefault="001D3F45" w:rsidP="001D3F45">
      <w:pPr>
        <w:pStyle w:val="Heading1"/>
        <w:rPr>
          <w:ins w:id="2755" w:author="CR#0807" w:date="2025-11-24T13:28:00Z" w16du:dateUtc="2025-11-24T12:28:00Z"/>
        </w:rPr>
      </w:pPr>
      <w:ins w:id="2756" w:author="CR#0807" w:date="2025-11-24T13:28:00Z" w16du:dateUtc="2025-11-24T12:28:00Z">
        <w:r w:rsidRPr="00F9618C">
          <w:t>B.</w:t>
        </w:r>
        <w:r>
          <w:t>22</w:t>
        </w:r>
        <w:r w:rsidRPr="00F9618C">
          <w:tab/>
        </w:r>
        <w:r>
          <w:t>Request</w:t>
        </w:r>
        <w:r w:rsidRPr="00F9618C">
          <w:t xml:space="preserve"> of </w:t>
        </w:r>
        <w:r>
          <w:t>5GC network functions health monitoring information</w:t>
        </w:r>
        <w:r w:rsidRPr="00F9618C">
          <w:t xml:space="preserve"> at terminating P-CSCF</w:t>
        </w:r>
      </w:ins>
    </w:p>
    <w:p w14:paraId="12F936A5" w14:textId="77777777" w:rsidR="001D3F45" w:rsidRDefault="001D3F45" w:rsidP="001D3F45">
      <w:pPr>
        <w:rPr>
          <w:ins w:id="2757" w:author="CR#0807" w:date="2025-11-24T13:28:00Z" w16du:dateUtc="2025-11-24T12:28:00Z"/>
          <w:lang w:eastAsia="zh-CN"/>
        </w:rPr>
      </w:pPr>
      <w:ins w:id="2758" w:author="CR#0807" w:date="2025-11-24T13:28:00Z" w16du:dateUtc="2025-11-24T12:28:00Z">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ins>
    </w:p>
    <w:p w14:paraId="7DB2163E" w14:textId="77777777" w:rsidR="001D3F45" w:rsidRPr="00F9618C" w:rsidRDefault="001D3F45" w:rsidP="001D3F45">
      <w:pPr>
        <w:rPr>
          <w:ins w:id="2759" w:author="CR#0807" w:date="2025-11-24T13:28:00Z" w16du:dateUtc="2025-11-24T12:28:00Z"/>
        </w:rPr>
      </w:pPr>
      <w:ins w:id="2760" w:author="CR#0807" w:date="2025-11-24T13:28:00Z" w16du:dateUtc="2025-11-24T12:28:00Z">
        <w:r>
          <w:rPr>
            <w:lang w:eastAsia="zh-CN"/>
          </w:rPr>
          <w:t>P-CSCF</w:t>
        </w:r>
        <w:r>
          <w:t xml:space="preserve"> </w:t>
        </w:r>
        <w:r w:rsidRPr="00F9618C">
          <w:t xml:space="preserve">shall request </w:t>
        </w:r>
        <w:r>
          <w:t>the 5GC network functions health monitoring information</w:t>
        </w:r>
        <w:r w:rsidRPr="00F9618C">
          <w:t xml:space="preserve"> in the following manner:</w:t>
        </w:r>
      </w:ins>
    </w:p>
    <w:p w14:paraId="340C36DB" w14:textId="77777777" w:rsidR="001D3F45" w:rsidRPr="00F9618C" w:rsidRDefault="001D3F45" w:rsidP="001D3F45">
      <w:pPr>
        <w:pStyle w:val="B10"/>
        <w:rPr>
          <w:ins w:id="2761" w:author="CR#0807" w:date="2025-11-24T13:28:00Z" w16du:dateUtc="2025-11-24T12:28:00Z"/>
          <w:lang w:eastAsia="zh-CN"/>
        </w:rPr>
      </w:pPr>
      <w:ins w:id="2762" w:author="CR#0807" w:date="2025-11-24T13:28:00Z" w16du:dateUtc="2025-11-24T12:28:00Z">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ins>
    </w:p>
    <w:p w14:paraId="53A14833" w14:textId="77777777" w:rsidR="001D3F45" w:rsidRPr="00F9618C" w:rsidRDefault="001D3F45">
      <w:pPr>
        <w:pStyle w:val="B10"/>
        <w:rPr>
          <w:ins w:id="2763" w:author="CR#0807" w:date="2025-11-24T13:28:00Z" w16du:dateUtc="2025-11-24T12:28:00Z"/>
        </w:rPr>
        <w:pPrChange w:id="2764" w:author="CR0807" w:date="2025-11-21T20:24:00Z" w16du:dateUtc="2025-11-07T13:44:00Z">
          <w:pPr>
            <w:pStyle w:val="B2"/>
          </w:pPr>
        </w:pPrChange>
      </w:pPr>
      <w:ins w:id="2765" w:author="CR#0807" w:date="2025-11-24T13:28:00Z" w16du:dateUtc="2025-11-24T12:28:00Z">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ins>
    </w:p>
    <w:p w14:paraId="6D5BA1CB" w14:textId="77777777" w:rsidR="001D3F45" w:rsidRPr="00F9618C" w:rsidRDefault="001D3F45">
      <w:pPr>
        <w:pStyle w:val="B2"/>
        <w:rPr>
          <w:ins w:id="2766" w:author="CR#0807" w:date="2025-11-24T13:28:00Z" w16du:dateUtc="2025-11-24T12:28:00Z"/>
        </w:rPr>
        <w:pPrChange w:id="2767" w:author="CR0807" w:date="2025-11-21T20:24:00Z" w16du:dateUtc="2025-11-07T13:45:00Z">
          <w:pPr>
            <w:pStyle w:val="B3"/>
          </w:pPr>
        </w:pPrChange>
      </w:pPr>
      <w:ins w:id="2768" w:author="CR#0807" w:date="2025-11-24T13:28:00Z" w16du:dateUtc="2025-11-24T12:28:00Z">
        <w:r w:rsidRPr="00F9618C">
          <w:t>(</w:t>
        </w:r>
        <w:r>
          <w:t>a</w:t>
        </w:r>
        <w:r w:rsidRPr="00F9618C">
          <w:t>)</w:t>
        </w:r>
        <w:r w:rsidRPr="00F9618C">
          <w:tab/>
          <w:t>the "event" attribute set to the value "</w:t>
        </w:r>
        <w:r>
          <w:t>CN_HEALTH_MONITOR</w:t>
        </w:r>
        <w:r w:rsidRPr="00F9618C">
          <w:t>";</w:t>
        </w:r>
        <w:r>
          <w:t xml:space="preserve"> and</w:t>
        </w:r>
      </w:ins>
    </w:p>
    <w:p w14:paraId="6F5ADDB5" w14:textId="77777777" w:rsidR="001D3F45" w:rsidRPr="00F9618C" w:rsidRDefault="001D3F45">
      <w:pPr>
        <w:pStyle w:val="B2"/>
        <w:rPr>
          <w:ins w:id="2769" w:author="CR#0807" w:date="2025-11-24T13:28:00Z" w16du:dateUtc="2025-11-24T12:28:00Z"/>
        </w:rPr>
        <w:pPrChange w:id="2770" w:author="CR0807" w:date="2025-11-21T20:24:00Z" w16du:dateUtc="2025-11-07T13:45:00Z">
          <w:pPr>
            <w:pStyle w:val="B3"/>
          </w:pPr>
        </w:pPrChange>
      </w:pPr>
      <w:ins w:id="2771" w:author="CR#0807" w:date="2025-11-24T13:28:00Z" w16du:dateUtc="2025-11-24T12:28:00Z">
        <w:r w:rsidRPr="00F9618C">
          <w:t>(</w:t>
        </w:r>
        <w:r>
          <w:t>b</w:t>
        </w:r>
        <w:r w:rsidRPr="00F9618C">
          <w:t>)</w:t>
        </w:r>
        <w:r w:rsidRPr="00F9618C">
          <w:tab/>
          <w:t>the "notifMethod" attribute set to the value "ONE_TIME"</w:t>
        </w:r>
        <w:r>
          <w:t>.</w:t>
        </w:r>
      </w:ins>
    </w:p>
    <w:p w14:paraId="0BF8576D" w14:textId="77777777" w:rsidR="001D3F45" w:rsidRPr="00F9618C" w:rsidRDefault="001D3F45" w:rsidP="001D3F45">
      <w:pPr>
        <w:rPr>
          <w:ins w:id="2772" w:author="CR#0807" w:date="2025-11-24T13:28:00Z" w16du:dateUtc="2025-11-24T12:28:00Z"/>
        </w:rPr>
      </w:pPr>
      <w:bookmarkStart w:id="2773" w:name="_Hlk213279227"/>
      <w:ins w:id="2774" w:author="CR#0807" w:date="2025-11-24T13:28:00Z" w16du:dateUtc="2025-11-24T12:28:00Z">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ins>
    </w:p>
    <w:bookmarkEnd w:id="2773"/>
    <w:p w14:paraId="513EAF03" w14:textId="77777777" w:rsidR="001D3F45" w:rsidRDefault="001D3F45" w:rsidP="001D3F45">
      <w:pPr>
        <w:rPr>
          <w:ins w:id="2775" w:author="CR#0807" w:date="2025-11-24T13:28:00Z" w16du:dateUtc="2025-11-24T12:28:00Z"/>
        </w:rPr>
      </w:pPr>
      <w:ins w:id="2776" w:author="CR#0807" w:date="2025-11-24T13:28:00Z" w16du:dateUtc="2025-11-24T12:28:00Z">
        <w:r>
          <w:t>If t</w:t>
        </w:r>
        <w:r w:rsidRPr="00F9618C">
          <w:t xml:space="preserve">he P-CSCF </w:t>
        </w:r>
        <w:r>
          <w:t>receives</w:t>
        </w:r>
        <w:r w:rsidRPr="00F9618C">
          <w:t xml:space="preserve"> the Npcf_PolicyAuthorization_Notify service operation</w:t>
        </w:r>
        <w:r>
          <w:t xml:space="preserve"> from PCF:</w:t>
        </w:r>
      </w:ins>
    </w:p>
    <w:p w14:paraId="6CCCEBB1" w14:textId="77777777" w:rsidR="001D3F45" w:rsidRDefault="001D3F45" w:rsidP="001D3F45">
      <w:pPr>
        <w:pStyle w:val="B10"/>
        <w:rPr>
          <w:ins w:id="2777" w:author="CR#0807" w:date="2025-11-24T13:28:00Z" w16du:dateUtc="2025-11-24T12:28:00Z"/>
        </w:rPr>
      </w:pPr>
      <w:bookmarkStart w:id="2778" w:name="_Hlk213279456"/>
      <w:ins w:id="2779" w:author="CR#0807" w:date="2025-11-24T13:28:00Z" w16du:dateUtc="2025-11-24T12:28:00Z">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ins>
    </w:p>
    <w:p w14:paraId="0C7ACAD5" w14:textId="77777777" w:rsidR="001D3F45" w:rsidRDefault="001D3F45" w:rsidP="001D3F45">
      <w:pPr>
        <w:pStyle w:val="B10"/>
        <w:rPr>
          <w:ins w:id="2780" w:author="CR#0807" w:date="2025-11-24T13:28:00Z" w16du:dateUtc="2025-11-24T12:28:00Z"/>
        </w:rPr>
      </w:pPr>
      <w:ins w:id="2781" w:author="CR#0807" w:date="2025-11-24T13:28:00Z" w16du:dateUtc="2025-11-24T12:28:00Z">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ins>
    </w:p>
    <w:p w14:paraId="5DC405A6" w14:textId="77777777" w:rsidR="001D3F45" w:rsidRDefault="001D3F45" w:rsidP="001D3F45">
      <w:pPr>
        <w:pStyle w:val="B10"/>
        <w:rPr>
          <w:ins w:id="2782" w:author="CR#0807" w:date="2025-11-24T13:28:00Z" w16du:dateUtc="2025-11-24T12:28:00Z"/>
        </w:rPr>
      </w:pPr>
      <w:ins w:id="2783" w:author="CR#0807" w:date="2025-11-24T13:28:00Z" w16du:dateUtc="2025-11-24T12:28:00Z">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ins>
    </w:p>
    <w:p w14:paraId="44199AF4" w14:textId="77777777" w:rsidR="001D3F45" w:rsidRPr="00F9618C" w:rsidRDefault="001D3F45" w:rsidP="001D3F45">
      <w:pPr>
        <w:pStyle w:val="B2"/>
        <w:rPr>
          <w:ins w:id="2784" w:author="CR#0807" w:date="2025-11-24T13:28:00Z" w16du:dateUtc="2025-11-24T12:28:00Z"/>
        </w:rPr>
      </w:pPr>
      <w:ins w:id="2785" w:author="CR#0807" w:date="2025-11-24T13:28:00Z" w16du:dateUtc="2025-11-24T12:28:00Z">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ins>
    </w:p>
    <w:p w14:paraId="4D211A92" w14:textId="4398A10D" w:rsidR="001D3F45" w:rsidRPr="00130F16" w:rsidRDefault="001D3F45" w:rsidP="001D3F45">
      <w:pPr>
        <w:pStyle w:val="B2"/>
      </w:pPr>
      <w:ins w:id="2786" w:author="CR#0807" w:date="2025-11-24T13:28:00Z" w16du:dateUtc="2025-11-24T12:28:00Z">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ins>
      <w:bookmarkEnd w:id="2778"/>
    </w:p>
    <w:p w14:paraId="0CD7E281" w14:textId="77777777" w:rsidR="00FD0136" w:rsidRPr="00F9618C" w:rsidRDefault="00FD0136">
      <w:pPr>
        <w:pStyle w:val="Heading8"/>
      </w:pPr>
      <w:bookmarkStart w:id="2787" w:name="_Toc209476473"/>
      <w:r w:rsidRPr="00F9618C">
        <w:t>Annex C (normative):</w:t>
      </w:r>
      <w:r w:rsidRPr="00F9618C">
        <w:br/>
        <w:t>Flow identifiers: Format definition and examples</w:t>
      </w:r>
      <w:bookmarkEnd w:id="2721"/>
      <w:bookmarkEnd w:id="2727"/>
      <w:bookmarkEnd w:id="2732"/>
      <w:bookmarkEnd w:id="2736"/>
      <w:bookmarkEnd w:id="2737"/>
      <w:bookmarkEnd w:id="2738"/>
      <w:bookmarkEnd w:id="2787"/>
    </w:p>
    <w:p w14:paraId="511924D0" w14:textId="77777777" w:rsidR="00FD0136" w:rsidRPr="00F9618C" w:rsidRDefault="00FD0136">
      <w:pPr>
        <w:pStyle w:val="Heading1"/>
      </w:pPr>
      <w:bookmarkStart w:id="2788" w:name="_Toc28012554"/>
      <w:bookmarkStart w:id="2789" w:name="_Toc36038519"/>
      <w:bookmarkStart w:id="2790" w:name="_Toc45133791"/>
      <w:bookmarkStart w:id="2791" w:name="_Toc51762546"/>
      <w:bookmarkStart w:id="2792" w:name="_Toc59017118"/>
      <w:bookmarkStart w:id="2793" w:name="_Toc129339050"/>
      <w:bookmarkStart w:id="2794" w:name="_Toc209476474"/>
      <w:r w:rsidRPr="00F9618C">
        <w:t>C.1</w:t>
      </w:r>
      <w:r w:rsidRPr="00F9618C">
        <w:tab/>
        <w:t>Format of a flow identifier</w:t>
      </w:r>
      <w:bookmarkEnd w:id="2788"/>
      <w:bookmarkEnd w:id="2789"/>
      <w:bookmarkEnd w:id="2790"/>
      <w:bookmarkEnd w:id="2791"/>
      <w:bookmarkEnd w:id="2792"/>
      <w:bookmarkEnd w:id="2793"/>
      <w:bookmarkEnd w:id="2794"/>
    </w:p>
    <w:p w14:paraId="4CA61102" w14:textId="77777777" w:rsidR="00FD0136" w:rsidRPr="00F9618C" w:rsidRDefault="00FD0136">
      <w:pPr>
        <w:pStyle w:val="Heading2"/>
      </w:pPr>
      <w:bookmarkStart w:id="2795" w:name="_Toc28012555"/>
      <w:bookmarkStart w:id="2796" w:name="_Toc36038520"/>
      <w:bookmarkStart w:id="2797" w:name="_Toc45133792"/>
      <w:bookmarkStart w:id="2798" w:name="_Toc51762547"/>
      <w:bookmarkStart w:id="2799" w:name="_Toc59017119"/>
      <w:bookmarkStart w:id="2800" w:name="_Toc129339051"/>
      <w:bookmarkStart w:id="2801" w:name="_Toc209476475"/>
      <w:r w:rsidRPr="00F9618C">
        <w:t>C.1.1</w:t>
      </w:r>
      <w:r w:rsidRPr="00F9618C">
        <w:rPr>
          <w:rFonts w:eastAsia="Batang"/>
          <w:lang w:eastAsia="ko-KR"/>
        </w:rPr>
        <w:tab/>
      </w:r>
      <w:r w:rsidRPr="00F9618C">
        <w:t>General</w:t>
      </w:r>
      <w:bookmarkEnd w:id="2795"/>
      <w:bookmarkEnd w:id="2796"/>
      <w:bookmarkEnd w:id="2797"/>
      <w:bookmarkEnd w:id="2798"/>
      <w:bookmarkEnd w:id="2799"/>
      <w:bookmarkEnd w:id="2800"/>
      <w:bookmarkEnd w:id="2801"/>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802" w:name="_Toc28012556"/>
      <w:bookmarkStart w:id="2803" w:name="_Toc36038521"/>
      <w:bookmarkStart w:id="2804" w:name="_Toc45133793"/>
      <w:bookmarkStart w:id="2805" w:name="_Toc51762548"/>
      <w:bookmarkStart w:id="2806" w:name="_Toc59017120"/>
      <w:bookmarkStart w:id="2807" w:name="_Toc129339052"/>
      <w:bookmarkStart w:id="2808" w:name="_Toc209476476"/>
      <w:r w:rsidRPr="00F9618C">
        <w:t>Annex D (normative):</w:t>
      </w:r>
      <w:r w:rsidRPr="00F9618C">
        <w:br/>
        <w:t>Wireless and wireline convergence access support</w:t>
      </w:r>
      <w:bookmarkEnd w:id="2802"/>
      <w:bookmarkEnd w:id="2803"/>
      <w:bookmarkEnd w:id="2804"/>
      <w:bookmarkEnd w:id="2805"/>
      <w:bookmarkEnd w:id="2806"/>
      <w:bookmarkEnd w:id="2807"/>
      <w:bookmarkEnd w:id="2808"/>
    </w:p>
    <w:p w14:paraId="0A2101E1" w14:textId="77777777" w:rsidR="00FD0136" w:rsidRPr="00F9618C" w:rsidRDefault="00FD0136">
      <w:pPr>
        <w:pStyle w:val="Heading1"/>
      </w:pPr>
      <w:bookmarkStart w:id="2809" w:name="_Toc28012557"/>
      <w:bookmarkStart w:id="2810" w:name="_Toc36038522"/>
      <w:bookmarkStart w:id="2811" w:name="_Toc45133794"/>
      <w:bookmarkStart w:id="2812" w:name="_Toc51762549"/>
      <w:bookmarkStart w:id="2813" w:name="_Toc59017121"/>
      <w:bookmarkStart w:id="2814" w:name="_Toc129339053"/>
      <w:bookmarkStart w:id="2815" w:name="_Toc209476477"/>
      <w:r w:rsidRPr="00F9618C">
        <w:t>D.1</w:t>
      </w:r>
      <w:r w:rsidRPr="00F9618C">
        <w:tab/>
        <w:t>Scope</w:t>
      </w:r>
      <w:bookmarkEnd w:id="2809"/>
      <w:bookmarkEnd w:id="2810"/>
      <w:bookmarkEnd w:id="2811"/>
      <w:bookmarkEnd w:id="2812"/>
      <w:bookmarkEnd w:id="2813"/>
      <w:bookmarkEnd w:id="2814"/>
      <w:bookmarkEnd w:id="2815"/>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816" w:name="_Toc28012558"/>
      <w:bookmarkStart w:id="2817" w:name="_Toc36038523"/>
      <w:bookmarkStart w:id="2818" w:name="_Toc45133795"/>
      <w:bookmarkStart w:id="2819" w:name="_Toc51762550"/>
      <w:bookmarkStart w:id="2820" w:name="_Toc59017122"/>
      <w:bookmarkStart w:id="2821" w:name="_Toc129339054"/>
      <w:bookmarkStart w:id="2822" w:name="_Toc209476478"/>
      <w:r w:rsidRPr="00F9618C">
        <w:t>D.2</w:t>
      </w:r>
      <w:r w:rsidRPr="00F9618C">
        <w:tab/>
        <w:t>Npcf_PolicyAuthorization Service</w:t>
      </w:r>
      <w:bookmarkEnd w:id="2816"/>
      <w:bookmarkEnd w:id="2817"/>
      <w:bookmarkEnd w:id="2818"/>
      <w:bookmarkEnd w:id="2819"/>
      <w:bookmarkEnd w:id="2820"/>
      <w:bookmarkEnd w:id="2821"/>
      <w:bookmarkEnd w:id="2822"/>
    </w:p>
    <w:p w14:paraId="4EF7CD60" w14:textId="77777777" w:rsidR="00FD0136" w:rsidRPr="00F9618C" w:rsidRDefault="00FD0136" w:rsidP="0087271D">
      <w:pPr>
        <w:pStyle w:val="Heading3"/>
      </w:pPr>
      <w:bookmarkStart w:id="2823" w:name="_Toc28012559"/>
      <w:bookmarkStart w:id="2824" w:name="_Toc36038524"/>
      <w:bookmarkStart w:id="2825" w:name="_Toc45133796"/>
      <w:bookmarkStart w:id="2826" w:name="_Toc51762551"/>
      <w:bookmarkStart w:id="2827" w:name="_Toc59017123"/>
      <w:bookmarkStart w:id="2828" w:name="_Toc129339055"/>
      <w:bookmarkStart w:id="2829" w:name="_Toc209476479"/>
      <w:r w:rsidRPr="00F9618C">
        <w:t>D.2.1</w:t>
      </w:r>
      <w:r w:rsidRPr="00F9618C">
        <w:tab/>
        <w:t>Service Description</w:t>
      </w:r>
      <w:bookmarkEnd w:id="2823"/>
      <w:bookmarkEnd w:id="2824"/>
      <w:bookmarkEnd w:id="2825"/>
      <w:bookmarkEnd w:id="2826"/>
      <w:bookmarkEnd w:id="2827"/>
      <w:bookmarkEnd w:id="2828"/>
      <w:bookmarkEnd w:id="2829"/>
    </w:p>
    <w:p w14:paraId="138EC0BB" w14:textId="77777777" w:rsidR="00FD0136" w:rsidRPr="00F9618C" w:rsidRDefault="00FD0136">
      <w:pPr>
        <w:pStyle w:val="Heading3"/>
        <w:rPr>
          <w:lang w:eastAsia="zh-CN"/>
        </w:rPr>
      </w:pPr>
      <w:bookmarkStart w:id="2830" w:name="_Toc28012560"/>
      <w:bookmarkStart w:id="2831" w:name="_Toc36038525"/>
      <w:bookmarkStart w:id="2832" w:name="_Toc45133797"/>
      <w:bookmarkStart w:id="2833" w:name="_Toc51762552"/>
      <w:bookmarkStart w:id="2834" w:name="_Toc59017124"/>
      <w:bookmarkStart w:id="2835" w:name="_Toc129339056"/>
      <w:bookmarkStart w:id="2836" w:name="_Toc209476480"/>
      <w:r w:rsidRPr="00F9618C">
        <w:t>D.2.</w:t>
      </w:r>
      <w:r w:rsidRPr="00F9618C">
        <w:rPr>
          <w:lang w:eastAsia="zh-CN"/>
        </w:rPr>
        <w:t>1.1</w:t>
      </w:r>
      <w:r w:rsidRPr="00F9618C">
        <w:tab/>
      </w:r>
      <w:r w:rsidRPr="00F9618C">
        <w:rPr>
          <w:lang w:eastAsia="zh-CN"/>
        </w:rPr>
        <w:t>Overview</w:t>
      </w:r>
      <w:bookmarkEnd w:id="2830"/>
      <w:bookmarkEnd w:id="2831"/>
      <w:bookmarkEnd w:id="2832"/>
      <w:bookmarkEnd w:id="2833"/>
      <w:bookmarkEnd w:id="2834"/>
      <w:bookmarkEnd w:id="2835"/>
      <w:bookmarkEnd w:id="2836"/>
    </w:p>
    <w:p w14:paraId="66848C24" w14:textId="77777777" w:rsidR="00FD0136" w:rsidRPr="00F9618C" w:rsidRDefault="00FD0136">
      <w:bookmarkStart w:id="283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838" w:name="_Toc28012561"/>
      <w:bookmarkStart w:id="2839" w:name="_Toc36038526"/>
      <w:bookmarkStart w:id="2840" w:name="_Toc45133798"/>
      <w:bookmarkStart w:id="2841" w:name="_Toc51762553"/>
      <w:bookmarkStart w:id="2842" w:name="_Toc59017125"/>
      <w:bookmarkStart w:id="2843" w:name="_Toc129339057"/>
      <w:bookmarkStart w:id="2844" w:name="_Toc209476481"/>
      <w:r w:rsidRPr="00F9618C">
        <w:t>D.2.1.2</w:t>
      </w:r>
      <w:r w:rsidRPr="00F9618C">
        <w:tab/>
        <w:t>Service Architecture</w:t>
      </w:r>
      <w:bookmarkEnd w:id="2838"/>
      <w:bookmarkEnd w:id="2839"/>
      <w:bookmarkEnd w:id="2840"/>
      <w:bookmarkEnd w:id="2841"/>
      <w:bookmarkEnd w:id="2842"/>
      <w:bookmarkEnd w:id="2843"/>
      <w:bookmarkEnd w:id="2844"/>
    </w:p>
    <w:bookmarkEnd w:id="283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845" w:name="_Toc28012562"/>
      <w:bookmarkStart w:id="2846" w:name="_Toc36038527"/>
      <w:bookmarkStart w:id="2847" w:name="_Toc45133799"/>
      <w:bookmarkStart w:id="2848" w:name="_Toc51762554"/>
      <w:bookmarkStart w:id="2849" w:name="_Toc59017126"/>
      <w:bookmarkStart w:id="2850" w:name="_Toc129339058"/>
      <w:bookmarkStart w:id="2851" w:name="_Toc209476482"/>
      <w:r w:rsidRPr="00F9618C">
        <w:t>D.2.1.3</w:t>
      </w:r>
      <w:r w:rsidRPr="00F9618C">
        <w:tab/>
        <w:t>Network Functions</w:t>
      </w:r>
      <w:bookmarkEnd w:id="2845"/>
      <w:bookmarkEnd w:id="2846"/>
      <w:bookmarkEnd w:id="2847"/>
      <w:bookmarkEnd w:id="2848"/>
      <w:bookmarkEnd w:id="2849"/>
      <w:bookmarkEnd w:id="2850"/>
      <w:bookmarkEnd w:id="2851"/>
    </w:p>
    <w:p w14:paraId="5206FED2" w14:textId="77777777" w:rsidR="00FD0136" w:rsidRPr="00F9618C" w:rsidRDefault="00FD0136">
      <w:pPr>
        <w:pStyle w:val="Heading4"/>
      </w:pPr>
      <w:bookmarkStart w:id="2852" w:name="_Toc28012563"/>
      <w:bookmarkStart w:id="2853" w:name="_Toc36038528"/>
      <w:bookmarkStart w:id="2854" w:name="_Toc45133800"/>
      <w:bookmarkStart w:id="2855" w:name="_Toc51762555"/>
      <w:bookmarkStart w:id="2856" w:name="_Toc59017127"/>
      <w:bookmarkStart w:id="2857" w:name="_Toc129339059"/>
      <w:bookmarkStart w:id="2858" w:name="_Toc209476483"/>
      <w:r w:rsidRPr="00F9618C">
        <w:t>D.2.1.3.1</w:t>
      </w:r>
      <w:r w:rsidRPr="00F9618C">
        <w:tab/>
        <w:t>Policy Control Function (PCF)</w:t>
      </w:r>
      <w:bookmarkEnd w:id="2852"/>
      <w:bookmarkEnd w:id="2853"/>
      <w:bookmarkEnd w:id="2854"/>
      <w:bookmarkEnd w:id="2855"/>
      <w:bookmarkEnd w:id="2856"/>
      <w:bookmarkEnd w:id="2857"/>
      <w:bookmarkEnd w:id="2858"/>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859" w:name="_Toc28012564"/>
      <w:bookmarkStart w:id="2860" w:name="_Toc36038529"/>
      <w:bookmarkStart w:id="2861" w:name="_Toc45133801"/>
      <w:bookmarkStart w:id="2862" w:name="_Toc51762556"/>
      <w:bookmarkStart w:id="2863" w:name="_Toc59017128"/>
      <w:bookmarkStart w:id="2864" w:name="_Toc129339060"/>
      <w:bookmarkStart w:id="2865" w:name="_Toc209476484"/>
      <w:r w:rsidRPr="00F9618C">
        <w:t>D.2.1.3.2</w:t>
      </w:r>
      <w:r w:rsidRPr="00F9618C">
        <w:tab/>
        <w:t>NF Service Consumers</w:t>
      </w:r>
      <w:bookmarkEnd w:id="2859"/>
      <w:bookmarkEnd w:id="2860"/>
      <w:bookmarkEnd w:id="2861"/>
      <w:bookmarkEnd w:id="2862"/>
      <w:bookmarkEnd w:id="2863"/>
      <w:bookmarkEnd w:id="2864"/>
      <w:bookmarkEnd w:id="2865"/>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866" w:name="_Toc28012565"/>
      <w:bookmarkStart w:id="2867"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868" w:name="_Toc45133802"/>
      <w:bookmarkStart w:id="2869" w:name="_Toc51762557"/>
      <w:bookmarkStart w:id="2870" w:name="_Toc59017129"/>
      <w:bookmarkStart w:id="2871" w:name="_Toc129339061"/>
      <w:bookmarkStart w:id="2872" w:name="_Toc209476485"/>
      <w:r w:rsidRPr="00F9618C">
        <w:rPr>
          <w:rFonts w:eastAsia="Batang"/>
          <w:lang w:eastAsia="ko-KR"/>
        </w:rPr>
        <w:t>D.3</w:t>
      </w:r>
      <w:r w:rsidRPr="00F9618C">
        <w:rPr>
          <w:rFonts w:eastAsia="Batang"/>
          <w:lang w:eastAsia="ko-KR"/>
        </w:rPr>
        <w:tab/>
        <w:t>Service Operations</w:t>
      </w:r>
      <w:bookmarkEnd w:id="2866"/>
      <w:bookmarkEnd w:id="2867"/>
      <w:bookmarkEnd w:id="2868"/>
      <w:bookmarkEnd w:id="2869"/>
      <w:bookmarkEnd w:id="2870"/>
      <w:bookmarkEnd w:id="2871"/>
      <w:bookmarkEnd w:id="2872"/>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73" w:name="_Toc28012566"/>
      <w:bookmarkStart w:id="2874" w:name="_Toc36038531"/>
      <w:bookmarkStart w:id="2875" w:name="_Toc45133803"/>
      <w:bookmarkStart w:id="2876" w:name="_Toc51762558"/>
      <w:bookmarkStart w:id="2877" w:name="_Toc59017130"/>
      <w:bookmarkStart w:id="2878" w:name="_Toc129339062"/>
      <w:bookmarkStart w:id="2879" w:name="_Toc209476486"/>
      <w:r w:rsidRPr="00F9618C">
        <w:rPr>
          <w:rFonts w:eastAsia="Batang"/>
          <w:lang w:eastAsia="ko-KR"/>
        </w:rPr>
        <w:t>D.3.1</w:t>
      </w:r>
      <w:r w:rsidRPr="00F9618C">
        <w:rPr>
          <w:rFonts w:eastAsia="Batang"/>
          <w:lang w:eastAsia="ko-KR"/>
        </w:rPr>
        <w:tab/>
        <w:t>Introduction</w:t>
      </w:r>
      <w:bookmarkEnd w:id="2873"/>
      <w:bookmarkEnd w:id="2874"/>
      <w:bookmarkEnd w:id="2875"/>
      <w:bookmarkEnd w:id="2876"/>
      <w:bookmarkEnd w:id="2877"/>
      <w:bookmarkEnd w:id="2878"/>
      <w:bookmarkEnd w:id="2879"/>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80" w:name="_Toc28012567"/>
      <w:bookmarkStart w:id="2881" w:name="_Toc36038532"/>
      <w:bookmarkStart w:id="2882" w:name="_Toc45133804"/>
      <w:bookmarkStart w:id="2883" w:name="_Toc51762559"/>
      <w:bookmarkStart w:id="2884" w:name="_Toc59017131"/>
      <w:bookmarkStart w:id="2885" w:name="_Toc129339063"/>
      <w:bookmarkStart w:id="2886" w:name="_Toc209476487"/>
      <w:r w:rsidRPr="00F9618C">
        <w:rPr>
          <w:rFonts w:eastAsia="Batang"/>
          <w:lang w:eastAsia="ko-KR"/>
        </w:rPr>
        <w:t>D.3.2</w:t>
      </w:r>
      <w:r w:rsidRPr="00F9618C">
        <w:rPr>
          <w:rFonts w:eastAsia="Batang"/>
          <w:lang w:eastAsia="ko-KR"/>
        </w:rPr>
        <w:tab/>
        <w:t>Npcf_PolicyAuthorization_Create Service Operation</w:t>
      </w:r>
      <w:bookmarkEnd w:id="2880"/>
      <w:bookmarkEnd w:id="2881"/>
      <w:bookmarkEnd w:id="2882"/>
      <w:bookmarkEnd w:id="2883"/>
      <w:bookmarkEnd w:id="2884"/>
      <w:bookmarkEnd w:id="2885"/>
      <w:bookmarkEnd w:id="2886"/>
    </w:p>
    <w:p w14:paraId="77C25CB8" w14:textId="77777777" w:rsidR="00FD0136" w:rsidRPr="00F9618C" w:rsidRDefault="00FD0136">
      <w:pPr>
        <w:pStyle w:val="Heading3"/>
      </w:pPr>
      <w:bookmarkStart w:id="2887" w:name="_Toc28012568"/>
      <w:bookmarkStart w:id="2888" w:name="_Toc36038533"/>
      <w:bookmarkStart w:id="2889" w:name="_Toc45133805"/>
      <w:bookmarkStart w:id="2890" w:name="_Toc51762560"/>
      <w:bookmarkStart w:id="2891" w:name="_Toc59017132"/>
      <w:bookmarkStart w:id="2892" w:name="_Toc129339064"/>
      <w:bookmarkStart w:id="2893" w:name="_Toc209476488"/>
      <w:r w:rsidRPr="00F9618C">
        <w:t>D.3.2.1</w:t>
      </w:r>
      <w:r w:rsidRPr="00F9618C">
        <w:tab/>
        <w:t>General</w:t>
      </w:r>
      <w:bookmarkEnd w:id="2887"/>
      <w:bookmarkEnd w:id="2888"/>
      <w:bookmarkEnd w:id="2889"/>
      <w:bookmarkEnd w:id="2890"/>
      <w:bookmarkEnd w:id="2891"/>
      <w:bookmarkEnd w:id="2892"/>
      <w:bookmarkEnd w:id="2893"/>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894" w:name="_Toc28012569"/>
      <w:bookmarkStart w:id="2895"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96" w:name="_Toc45133806"/>
      <w:bookmarkStart w:id="2897" w:name="_Toc51762561"/>
      <w:bookmarkStart w:id="2898" w:name="_Toc59017133"/>
      <w:bookmarkStart w:id="2899" w:name="_Toc129339065"/>
      <w:bookmarkStart w:id="2900" w:name="_Toc209476489"/>
      <w:r w:rsidRPr="00F9618C">
        <w:rPr>
          <w:rFonts w:eastAsia="Batang"/>
          <w:lang w:eastAsia="ko-KR"/>
        </w:rPr>
        <w:t>D.3.3</w:t>
      </w:r>
      <w:r w:rsidRPr="00F9618C">
        <w:rPr>
          <w:rFonts w:eastAsia="Batang"/>
          <w:lang w:eastAsia="ko-KR"/>
        </w:rPr>
        <w:tab/>
        <w:t>Npcf_PolicyAuthorization_Update Service Operation</w:t>
      </w:r>
      <w:bookmarkEnd w:id="2894"/>
      <w:bookmarkEnd w:id="2895"/>
      <w:bookmarkEnd w:id="2896"/>
      <w:bookmarkEnd w:id="2897"/>
      <w:bookmarkEnd w:id="2898"/>
      <w:bookmarkEnd w:id="2899"/>
      <w:bookmarkEnd w:id="2900"/>
    </w:p>
    <w:p w14:paraId="60F43106" w14:textId="77777777" w:rsidR="00FD0136" w:rsidRPr="00F9618C" w:rsidRDefault="00FD0136">
      <w:pPr>
        <w:pStyle w:val="Heading3"/>
      </w:pPr>
      <w:bookmarkStart w:id="2901" w:name="_Toc28012570"/>
      <w:bookmarkStart w:id="2902" w:name="_Toc36038535"/>
      <w:bookmarkStart w:id="2903" w:name="_Toc45133807"/>
      <w:bookmarkStart w:id="2904" w:name="_Toc51762562"/>
      <w:bookmarkStart w:id="2905" w:name="_Toc59017134"/>
      <w:bookmarkStart w:id="2906" w:name="_Toc129339066"/>
      <w:bookmarkStart w:id="2907" w:name="_Toc209476490"/>
      <w:r w:rsidRPr="00F9618C">
        <w:t>D.3.3.1</w:t>
      </w:r>
      <w:r w:rsidRPr="00F9618C">
        <w:tab/>
        <w:t>General</w:t>
      </w:r>
      <w:bookmarkEnd w:id="2901"/>
      <w:bookmarkEnd w:id="2902"/>
      <w:bookmarkEnd w:id="2903"/>
      <w:bookmarkEnd w:id="2904"/>
      <w:bookmarkEnd w:id="2905"/>
      <w:bookmarkEnd w:id="2906"/>
      <w:bookmarkEnd w:id="290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908" w:name="_Toc28012571"/>
      <w:bookmarkStart w:id="290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910" w:name="_Toc45133808"/>
      <w:bookmarkStart w:id="2911" w:name="_Toc51762563"/>
      <w:bookmarkStart w:id="2912" w:name="_Toc59017135"/>
      <w:bookmarkStart w:id="2913" w:name="_Toc129339067"/>
      <w:bookmarkStart w:id="2914" w:name="_Toc209476491"/>
      <w:r w:rsidRPr="00F9618C">
        <w:rPr>
          <w:rFonts w:eastAsia="Batang"/>
          <w:lang w:eastAsia="ko-KR"/>
        </w:rPr>
        <w:t>D.3.4</w:t>
      </w:r>
      <w:r w:rsidRPr="00F9618C">
        <w:rPr>
          <w:rFonts w:eastAsia="Batang"/>
          <w:lang w:eastAsia="ko-KR"/>
        </w:rPr>
        <w:tab/>
        <w:t>Npcf_PolicyAuthorization_Delete Service Operation</w:t>
      </w:r>
      <w:bookmarkEnd w:id="2908"/>
      <w:bookmarkEnd w:id="2909"/>
      <w:bookmarkEnd w:id="2910"/>
      <w:bookmarkEnd w:id="2911"/>
      <w:bookmarkEnd w:id="2912"/>
      <w:bookmarkEnd w:id="2913"/>
      <w:bookmarkEnd w:id="2914"/>
    </w:p>
    <w:p w14:paraId="26AAC344" w14:textId="77777777" w:rsidR="00FD0136" w:rsidRPr="00F9618C" w:rsidRDefault="00FD0136">
      <w:pPr>
        <w:pStyle w:val="Heading3"/>
      </w:pPr>
      <w:bookmarkStart w:id="2915" w:name="_Toc28012572"/>
      <w:bookmarkStart w:id="2916" w:name="_Toc36038537"/>
      <w:bookmarkStart w:id="2917" w:name="_Toc45133809"/>
      <w:bookmarkStart w:id="2918" w:name="_Toc51762564"/>
      <w:bookmarkStart w:id="2919" w:name="_Toc59017136"/>
      <w:bookmarkStart w:id="2920" w:name="_Toc129339068"/>
      <w:bookmarkStart w:id="2921" w:name="_Toc209476492"/>
      <w:r w:rsidRPr="00F9618C">
        <w:t>D.3.4.1</w:t>
      </w:r>
      <w:r w:rsidRPr="00F9618C">
        <w:tab/>
        <w:t>General</w:t>
      </w:r>
      <w:bookmarkEnd w:id="2915"/>
      <w:bookmarkEnd w:id="2916"/>
      <w:bookmarkEnd w:id="2917"/>
      <w:bookmarkEnd w:id="2918"/>
      <w:bookmarkEnd w:id="2919"/>
      <w:bookmarkEnd w:id="2920"/>
      <w:bookmarkEnd w:id="2921"/>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922" w:name="_Toc28012573"/>
      <w:bookmarkStart w:id="2923"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924" w:name="_Toc45133810"/>
      <w:bookmarkStart w:id="2925" w:name="_Toc51762565"/>
      <w:bookmarkStart w:id="2926" w:name="_Toc59017137"/>
      <w:bookmarkStart w:id="2927" w:name="_Toc129339069"/>
      <w:bookmarkStart w:id="2928" w:name="_Toc209476493"/>
      <w:r w:rsidRPr="00F9618C">
        <w:t>D.3.5</w:t>
      </w:r>
      <w:r w:rsidRPr="00F9618C">
        <w:tab/>
        <w:t>Npcf_</w:t>
      </w:r>
      <w:r w:rsidRPr="00F9618C">
        <w:rPr>
          <w:rFonts w:eastAsia="Batang"/>
          <w:lang w:eastAsia="ko-KR"/>
        </w:rPr>
        <w:t>PolicyAuthorization</w:t>
      </w:r>
      <w:r w:rsidRPr="00F9618C">
        <w:t>_Notify Service Operation</w:t>
      </w:r>
      <w:bookmarkEnd w:id="2922"/>
      <w:bookmarkEnd w:id="2923"/>
      <w:bookmarkEnd w:id="2924"/>
      <w:bookmarkEnd w:id="2925"/>
      <w:bookmarkEnd w:id="2926"/>
      <w:bookmarkEnd w:id="2927"/>
      <w:bookmarkEnd w:id="2928"/>
    </w:p>
    <w:p w14:paraId="3699D96C" w14:textId="77777777" w:rsidR="00FD0136" w:rsidRPr="00F9618C" w:rsidRDefault="00FD0136">
      <w:pPr>
        <w:pStyle w:val="Heading3"/>
      </w:pPr>
      <w:bookmarkStart w:id="2929" w:name="_Toc28012574"/>
      <w:bookmarkStart w:id="2930" w:name="_Toc36038539"/>
      <w:bookmarkStart w:id="2931" w:name="_Toc45133811"/>
      <w:bookmarkStart w:id="2932" w:name="_Toc51762566"/>
      <w:bookmarkStart w:id="2933" w:name="_Toc59017138"/>
      <w:bookmarkStart w:id="2934" w:name="_Toc129339070"/>
      <w:bookmarkStart w:id="2935" w:name="_Toc209476494"/>
      <w:r w:rsidRPr="00F9618C">
        <w:t>D.3.5.1</w:t>
      </w:r>
      <w:r w:rsidRPr="00F9618C">
        <w:tab/>
        <w:t>General</w:t>
      </w:r>
      <w:bookmarkEnd w:id="2929"/>
      <w:bookmarkEnd w:id="2930"/>
      <w:bookmarkEnd w:id="2931"/>
      <w:bookmarkEnd w:id="2932"/>
      <w:bookmarkEnd w:id="2933"/>
      <w:bookmarkEnd w:id="2934"/>
      <w:bookmarkEnd w:id="2935"/>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936" w:name="_Toc28012575"/>
      <w:bookmarkStart w:id="2937"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938" w:name="_Toc45133812"/>
      <w:bookmarkStart w:id="2939" w:name="_Toc51762567"/>
      <w:bookmarkStart w:id="2940" w:name="_Toc59017139"/>
      <w:bookmarkStart w:id="2941" w:name="_Toc129339071"/>
      <w:bookmarkStart w:id="2942" w:name="_Toc209476495"/>
      <w:r w:rsidRPr="00F9618C">
        <w:t>D.3.6</w:t>
      </w:r>
      <w:r w:rsidRPr="00F9618C">
        <w:tab/>
        <w:t>Npcf_</w:t>
      </w:r>
      <w:r w:rsidRPr="00F9618C">
        <w:rPr>
          <w:rFonts w:eastAsia="Batang"/>
          <w:lang w:eastAsia="ko-KR"/>
        </w:rPr>
        <w:t>PolicyAuthorization</w:t>
      </w:r>
      <w:r w:rsidRPr="00F9618C">
        <w:t>_Subscribe Service Operation</w:t>
      </w:r>
      <w:bookmarkEnd w:id="2936"/>
      <w:bookmarkEnd w:id="2937"/>
      <w:bookmarkEnd w:id="2938"/>
      <w:bookmarkEnd w:id="2939"/>
      <w:bookmarkEnd w:id="2940"/>
      <w:bookmarkEnd w:id="2941"/>
      <w:bookmarkEnd w:id="2942"/>
    </w:p>
    <w:p w14:paraId="0DE2BF2A" w14:textId="77777777" w:rsidR="00FD0136" w:rsidRPr="00F9618C" w:rsidRDefault="00FD0136">
      <w:pPr>
        <w:pStyle w:val="Heading3"/>
      </w:pPr>
      <w:bookmarkStart w:id="2943" w:name="_Toc45133813"/>
      <w:bookmarkStart w:id="2944" w:name="_Toc51762568"/>
      <w:bookmarkStart w:id="2945" w:name="_Toc59017140"/>
      <w:bookmarkStart w:id="2946" w:name="_Toc129339072"/>
      <w:bookmarkStart w:id="2947" w:name="_Toc209476496"/>
      <w:bookmarkStart w:id="2948" w:name="_Toc28012576"/>
      <w:bookmarkStart w:id="2949" w:name="_Toc36038541"/>
      <w:bookmarkStart w:id="2950" w:name="_Toc45133814"/>
      <w:bookmarkStart w:id="2951" w:name="_Toc51762569"/>
      <w:bookmarkStart w:id="2952" w:name="_Toc59017141"/>
      <w:bookmarkStart w:id="2953" w:name="_Toc28012577"/>
      <w:bookmarkStart w:id="2954" w:name="_Toc36038542"/>
      <w:r w:rsidRPr="00F9618C">
        <w:t>D.3.6.1</w:t>
      </w:r>
      <w:r w:rsidRPr="00F9618C">
        <w:tab/>
        <w:t>General</w:t>
      </w:r>
      <w:bookmarkEnd w:id="2943"/>
      <w:bookmarkEnd w:id="2944"/>
      <w:bookmarkEnd w:id="2945"/>
      <w:bookmarkEnd w:id="2946"/>
      <w:bookmarkEnd w:id="2947"/>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955" w:name="_Toc129339073"/>
      <w:bookmarkStart w:id="2956" w:name="_Toc209476497"/>
      <w:r w:rsidRPr="00F9618C">
        <w:t>D.3.7</w:t>
      </w:r>
      <w:r w:rsidRPr="00F9618C">
        <w:tab/>
        <w:t>Npcf_</w:t>
      </w:r>
      <w:r w:rsidRPr="00F9618C">
        <w:rPr>
          <w:rFonts w:eastAsia="Batang"/>
          <w:lang w:eastAsia="ko-KR"/>
        </w:rPr>
        <w:t>PolicyAuthorization</w:t>
      </w:r>
      <w:r w:rsidRPr="00F9618C">
        <w:t>_Unsubscribe Service Operation</w:t>
      </w:r>
      <w:bookmarkEnd w:id="2948"/>
      <w:bookmarkEnd w:id="2949"/>
      <w:bookmarkEnd w:id="2955"/>
      <w:bookmarkEnd w:id="2956"/>
    </w:p>
    <w:p w14:paraId="7A560EC3" w14:textId="77777777" w:rsidR="00FD0136" w:rsidRPr="00F9618C" w:rsidRDefault="00FD0136">
      <w:pPr>
        <w:pStyle w:val="Heading3"/>
      </w:pPr>
      <w:bookmarkStart w:id="2957" w:name="_Toc129339074"/>
      <w:bookmarkStart w:id="2958" w:name="_Toc209476498"/>
      <w:r w:rsidRPr="00F9618C">
        <w:t>D.3.7.1</w:t>
      </w:r>
      <w:r w:rsidRPr="00F9618C">
        <w:tab/>
        <w:t>General</w:t>
      </w:r>
      <w:bookmarkEnd w:id="2950"/>
      <w:bookmarkEnd w:id="2951"/>
      <w:bookmarkEnd w:id="2952"/>
      <w:bookmarkEnd w:id="2957"/>
      <w:bookmarkEnd w:id="2958"/>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959" w:name="_Toc45133815"/>
      <w:bookmarkStart w:id="2960" w:name="_Toc51762570"/>
      <w:bookmarkStart w:id="2961" w:name="_Toc59017142"/>
      <w:bookmarkStart w:id="2962" w:name="_Toc129339075"/>
      <w:bookmarkStart w:id="2963" w:name="_Toc209476499"/>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2953"/>
      <w:bookmarkEnd w:id="2954"/>
      <w:bookmarkEnd w:id="2959"/>
      <w:bookmarkEnd w:id="2960"/>
      <w:bookmarkEnd w:id="2961"/>
      <w:bookmarkEnd w:id="2962"/>
      <w:bookmarkEnd w:id="2963"/>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rPr>
          <w:ins w:id="2964" w:author="Rapporteur" w:date="2025-11-25T12:27:00Z"/>
        </w:trPr>
        <w:tc>
          <w:tcPr>
            <w:tcW w:w="714" w:type="dxa"/>
            <w:shd w:val="solid" w:color="FFFFFF" w:fill="auto"/>
          </w:tcPr>
          <w:p w14:paraId="22AE7EF9" w14:textId="17769B20" w:rsidR="00F55ED9" w:rsidRPr="00292667" w:rsidRDefault="00F55ED9" w:rsidP="00F55ED9">
            <w:pPr>
              <w:pStyle w:val="TAC"/>
              <w:rPr>
                <w:ins w:id="2965" w:author="Rapporteur" w:date="2025-11-25T12:27:00Z" w16du:dateUtc="2025-11-25T11:27:00Z"/>
                <w:sz w:val="16"/>
                <w:szCs w:val="16"/>
              </w:rPr>
            </w:pPr>
            <w:ins w:id="2966" w:author="Rapporteur" w:date="2025-11-25T12:28:00Z" w16du:dateUtc="2025-11-25T11:28:00Z">
              <w:r w:rsidRPr="00292667">
                <w:rPr>
                  <w:sz w:val="16"/>
                  <w:szCs w:val="16"/>
                </w:rPr>
                <w:t>2025-12</w:t>
              </w:r>
            </w:ins>
          </w:p>
        </w:tc>
        <w:tc>
          <w:tcPr>
            <w:tcW w:w="790" w:type="dxa"/>
            <w:shd w:val="solid" w:color="FFFFFF" w:fill="auto"/>
          </w:tcPr>
          <w:p w14:paraId="1B49CC68" w14:textId="3C29D42C" w:rsidR="00F55ED9" w:rsidRPr="00292667" w:rsidRDefault="00F55ED9" w:rsidP="00F55ED9">
            <w:pPr>
              <w:pStyle w:val="TAC"/>
              <w:rPr>
                <w:ins w:id="2967" w:author="Rapporteur" w:date="2025-11-25T12:27:00Z" w16du:dateUtc="2025-11-25T11:27:00Z"/>
                <w:sz w:val="16"/>
                <w:szCs w:val="16"/>
              </w:rPr>
            </w:pPr>
            <w:ins w:id="2968" w:author="Rapporteur" w:date="2025-11-25T12:28:00Z" w16du:dateUtc="2025-11-25T11:28:00Z">
              <w:r w:rsidRPr="00292667">
                <w:rPr>
                  <w:sz w:val="16"/>
                  <w:szCs w:val="16"/>
                </w:rPr>
                <w:t>CT#110</w:t>
              </w:r>
            </w:ins>
          </w:p>
        </w:tc>
        <w:tc>
          <w:tcPr>
            <w:tcW w:w="956" w:type="dxa"/>
            <w:shd w:val="solid" w:color="FFFFFF" w:fill="auto"/>
          </w:tcPr>
          <w:p w14:paraId="7933833A" w14:textId="2BBD62A5" w:rsidR="00F55ED9" w:rsidRPr="00292667" w:rsidRDefault="00F55ED9" w:rsidP="00F55ED9">
            <w:pPr>
              <w:pStyle w:val="TAC"/>
              <w:rPr>
                <w:ins w:id="2969" w:author="Rapporteur" w:date="2025-11-25T12:27:00Z" w16du:dateUtc="2025-11-25T11:27:00Z"/>
                <w:sz w:val="16"/>
                <w:szCs w:val="16"/>
              </w:rPr>
            </w:pPr>
            <w:ins w:id="2970" w:author="Rapporteur" w:date="2025-11-25T12:28:00Z" w16du:dateUtc="2025-11-25T11:28:00Z">
              <w:r w:rsidRPr="00292667">
                <w:rPr>
                  <w:sz w:val="16"/>
                  <w:szCs w:val="16"/>
                </w:rPr>
                <w:t>CP-253033</w:t>
              </w:r>
            </w:ins>
          </w:p>
        </w:tc>
        <w:tc>
          <w:tcPr>
            <w:tcW w:w="499" w:type="dxa"/>
            <w:shd w:val="solid" w:color="FFFFFF" w:fill="auto"/>
          </w:tcPr>
          <w:p w14:paraId="483E32EB" w14:textId="1B7E126F" w:rsidR="00F55ED9" w:rsidRPr="00292667" w:rsidRDefault="00F55ED9" w:rsidP="00F55ED9">
            <w:pPr>
              <w:pStyle w:val="TAL"/>
              <w:rPr>
                <w:ins w:id="2971" w:author="Rapporteur" w:date="2025-11-25T12:27:00Z" w16du:dateUtc="2025-11-25T11:27:00Z"/>
                <w:sz w:val="16"/>
                <w:szCs w:val="16"/>
              </w:rPr>
            </w:pPr>
            <w:ins w:id="2972" w:author="Rapporteur" w:date="2025-11-25T12:28:00Z" w16du:dateUtc="2025-11-25T11:28:00Z">
              <w:r w:rsidRPr="00292667">
                <w:rPr>
                  <w:sz w:val="16"/>
                  <w:szCs w:val="16"/>
                </w:rPr>
                <w:t>0800</w:t>
              </w:r>
            </w:ins>
          </w:p>
        </w:tc>
        <w:tc>
          <w:tcPr>
            <w:tcW w:w="410" w:type="dxa"/>
            <w:shd w:val="solid" w:color="FFFFFF" w:fill="auto"/>
          </w:tcPr>
          <w:p w14:paraId="15343C1D" w14:textId="4E95F288" w:rsidR="00F55ED9" w:rsidRPr="00292667" w:rsidRDefault="00F55ED9" w:rsidP="00F55ED9">
            <w:pPr>
              <w:pStyle w:val="TAR"/>
              <w:rPr>
                <w:ins w:id="2973" w:author="Rapporteur" w:date="2025-11-25T12:27:00Z" w16du:dateUtc="2025-11-25T11:27:00Z"/>
                <w:sz w:val="16"/>
                <w:szCs w:val="16"/>
              </w:rPr>
            </w:pPr>
            <w:ins w:id="2974" w:author="Rapporteur" w:date="2025-11-25T12:28:00Z" w16du:dateUtc="2025-11-25T11:28:00Z">
              <w:r w:rsidRPr="00292667">
                <w:rPr>
                  <w:sz w:val="16"/>
                  <w:szCs w:val="16"/>
                </w:rPr>
                <w:t>1</w:t>
              </w:r>
            </w:ins>
          </w:p>
        </w:tc>
        <w:tc>
          <w:tcPr>
            <w:tcW w:w="403" w:type="dxa"/>
            <w:shd w:val="solid" w:color="FFFFFF" w:fill="auto"/>
          </w:tcPr>
          <w:p w14:paraId="0FF2D6BE" w14:textId="69862CD0" w:rsidR="00F55ED9" w:rsidRPr="00292667" w:rsidRDefault="00F55ED9" w:rsidP="00F55ED9">
            <w:pPr>
              <w:pStyle w:val="TAC"/>
              <w:rPr>
                <w:ins w:id="2975" w:author="Rapporteur" w:date="2025-11-25T12:27:00Z" w16du:dateUtc="2025-11-25T11:27:00Z"/>
                <w:sz w:val="16"/>
                <w:szCs w:val="16"/>
              </w:rPr>
            </w:pPr>
            <w:ins w:id="2976" w:author="Rapporteur" w:date="2025-11-25T12:28:00Z" w16du:dateUtc="2025-11-25T11:28:00Z">
              <w:r w:rsidRPr="00292667">
                <w:rPr>
                  <w:sz w:val="16"/>
                  <w:szCs w:val="16"/>
                </w:rPr>
                <w:t>F</w:t>
              </w:r>
            </w:ins>
          </w:p>
        </w:tc>
        <w:tc>
          <w:tcPr>
            <w:tcW w:w="4608" w:type="dxa"/>
            <w:shd w:val="solid" w:color="FFFFFF" w:fill="auto"/>
          </w:tcPr>
          <w:p w14:paraId="7224DEF5" w14:textId="5B72067F" w:rsidR="00F55ED9" w:rsidRPr="00292667" w:rsidRDefault="00F55ED9" w:rsidP="00F55ED9">
            <w:pPr>
              <w:pStyle w:val="TAL"/>
              <w:rPr>
                <w:ins w:id="2977" w:author="Rapporteur" w:date="2025-11-25T12:27:00Z" w16du:dateUtc="2025-11-25T11:27:00Z"/>
                <w:sz w:val="16"/>
                <w:szCs w:val="16"/>
              </w:rPr>
            </w:pPr>
            <w:ins w:id="2978" w:author="Rapporteur" w:date="2025-11-25T12:28:00Z" w16du:dateUtc="2025-11-25T11:28:00Z">
              <w:r w:rsidRPr="00292667">
                <w:rPr>
                  <w:sz w:val="16"/>
                  <w:szCs w:val="16"/>
                </w:rPr>
                <w:t>Correction of available bitrate monitoring subscription</w:t>
              </w:r>
            </w:ins>
          </w:p>
        </w:tc>
        <w:tc>
          <w:tcPr>
            <w:tcW w:w="1885" w:type="dxa"/>
            <w:shd w:val="solid" w:color="FFFFFF" w:fill="auto"/>
          </w:tcPr>
          <w:p w14:paraId="0B8A5617" w14:textId="4070154C" w:rsidR="00F55ED9" w:rsidRPr="00292667" w:rsidRDefault="00F55ED9" w:rsidP="00F55ED9">
            <w:pPr>
              <w:pStyle w:val="TAC"/>
              <w:rPr>
                <w:ins w:id="2979" w:author="Rapporteur" w:date="2025-11-25T12:27:00Z" w16du:dateUtc="2025-11-25T11:27:00Z"/>
                <w:sz w:val="16"/>
                <w:szCs w:val="16"/>
              </w:rPr>
            </w:pPr>
            <w:ins w:id="2980" w:author="Rapporteur" w:date="2025-11-25T12:28:00Z" w16du:dateUtc="2025-11-25T11:28:00Z">
              <w:r w:rsidRPr="00292667">
                <w:rPr>
                  <w:sz w:val="16"/>
                  <w:szCs w:val="16"/>
                </w:rPr>
                <w:t>19.5.0</w:t>
              </w:r>
            </w:ins>
          </w:p>
        </w:tc>
      </w:tr>
      <w:tr w:rsidR="00F55ED9" w:rsidRPr="00F9618C" w14:paraId="6A2C715E" w14:textId="77777777" w:rsidTr="00253CE9">
        <w:trPr>
          <w:ins w:id="2981" w:author="Rapporteur" w:date="2025-11-25T12:27:00Z"/>
        </w:trPr>
        <w:tc>
          <w:tcPr>
            <w:tcW w:w="714" w:type="dxa"/>
            <w:shd w:val="solid" w:color="FFFFFF" w:fill="auto"/>
          </w:tcPr>
          <w:p w14:paraId="747AD054" w14:textId="26EDD250" w:rsidR="00F55ED9" w:rsidRPr="00292667" w:rsidRDefault="00F55ED9" w:rsidP="00F55ED9">
            <w:pPr>
              <w:pStyle w:val="TAC"/>
              <w:rPr>
                <w:ins w:id="2982" w:author="Rapporteur" w:date="2025-11-25T12:27:00Z" w16du:dateUtc="2025-11-25T11:27:00Z"/>
                <w:sz w:val="16"/>
                <w:szCs w:val="16"/>
              </w:rPr>
            </w:pPr>
            <w:ins w:id="2983" w:author="Rapporteur" w:date="2025-11-25T12:28:00Z" w16du:dateUtc="2025-11-25T11:28:00Z">
              <w:r w:rsidRPr="00292667">
                <w:rPr>
                  <w:sz w:val="16"/>
                  <w:szCs w:val="16"/>
                </w:rPr>
                <w:t>2025-12</w:t>
              </w:r>
            </w:ins>
          </w:p>
        </w:tc>
        <w:tc>
          <w:tcPr>
            <w:tcW w:w="790" w:type="dxa"/>
            <w:shd w:val="solid" w:color="FFFFFF" w:fill="auto"/>
          </w:tcPr>
          <w:p w14:paraId="26972406" w14:textId="0CAA0867" w:rsidR="00F55ED9" w:rsidRPr="00292667" w:rsidRDefault="00F55ED9" w:rsidP="00F55ED9">
            <w:pPr>
              <w:pStyle w:val="TAC"/>
              <w:rPr>
                <w:ins w:id="2984" w:author="Rapporteur" w:date="2025-11-25T12:27:00Z" w16du:dateUtc="2025-11-25T11:27:00Z"/>
                <w:sz w:val="16"/>
                <w:szCs w:val="16"/>
              </w:rPr>
            </w:pPr>
            <w:ins w:id="2985" w:author="Rapporteur" w:date="2025-11-25T12:28:00Z" w16du:dateUtc="2025-11-25T11:28:00Z">
              <w:r w:rsidRPr="00292667">
                <w:rPr>
                  <w:sz w:val="16"/>
                  <w:szCs w:val="16"/>
                </w:rPr>
                <w:t>CT#110</w:t>
              </w:r>
            </w:ins>
          </w:p>
        </w:tc>
        <w:tc>
          <w:tcPr>
            <w:tcW w:w="956" w:type="dxa"/>
            <w:shd w:val="solid" w:color="FFFFFF" w:fill="auto"/>
          </w:tcPr>
          <w:p w14:paraId="0F4DB740" w14:textId="721119E0" w:rsidR="00F55ED9" w:rsidRPr="00292667" w:rsidRDefault="00F55ED9" w:rsidP="00F55ED9">
            <w:pPr>
              <w:pStyle w:val="TAC"/>
              <w:rPr>
                <w:ins w:id="2986" w:author="Rapporteur" w:date="2025-11-25T12:27:00Z" w16du:dateUtc="2025-11-25T11:27:00Z"/>
                <w:sz w:val="16"/>
                <w:szCs w:val="16"/>
              </w:rPr>
            </w:pPr>
            <w:ins w:id="2987" w:author="Rapporteur" w:date="2025-11-25T12:28:00Z" w16du:dateUtc="2025-11-25T11:28:00Z">
              <w:r w:rsidRPr="00292667">
                <w:rPr>
                  <w:sz w:val="16"/>
                  <w:szCs w:val="16"/>
                </w:rPr>
                <w:t>CP-253048</w:t>
              </w:r>
            </w:ins>
          </w:p>
        </w:tc>
        <w:tc>
          <w:tcPr>
            <w:tcW w:w="499" w:type="dxa"/>
            <w:shd w:val="solid" w:color="FFFFFF" w:fill="auto"/>
          </w:tcPr>
          <w:p w14:paraId="337BC727" w14:textId="151AAB00" w:rsidR="00F55ED9" w:rsidRPr="00292667" w:rsidRDefault="00F55ED9" w:rsidP="00F55ED9">
            <w:pPr>
              <w:pStyle w:val="TAL"/>
              <w:rPr>
                <w:ins w:id="2988" w:author="Rapporteur" w:date="2025-11-25T12:27:00Z" w16du:dateUtc="2025-11-25T11:27:00Z"/>
                <w:sz w:val="16"/>
                <w:szCs w:val="16"/>
              </w:rPr>
            </w:pPr>
            <w:ins w:id="2989" w:author="Rapporteur" w:date="2025-11-25T12:28:00Z" w16du:dateUtc="2025-11-25T11:28:00Z">
              <w:r w:rsidRPr="00292667">
                <w:rPr>
                  <w:sz w:val="16"/>
                  <w:szCs w:val="16"/>
                </w:rPr>
                <w:t>0802</w:t>
              </w:r>
            </w:ins>
          </w:p>
        </w:tc>
        <w:tc>
          <w:tcPr>
            <w:tcW w:w="410" w:type="dxa"/>
            <w:shd w:val="solid" w:color="FFFFFF" w:fill="auto"/>
          </w:tcPr>
          <w:p w14:paraId="2E93DFC9" w14:textId="77777777" w:rsidR="00F55ED9" w:rsidRPr="00292667" w:rsidRDefault="00F55ED9" w:rsidP="00F55ED9">
            <w:pPr>
              <w:pStyle w:val="TAR"/>
              <w:rPr>
                <w:ins w:id="2990" w:author="Rapporteur" w:date="2025-11-25T12:27:00Z" w16du:dateUtc="2025-11-25T11:27:00Z"/>
                <w:sz w:val="16"/>
                <w:szCs w:val="16"/>
              </w:rPr>
            </w:pPr>
          </w:p>
        </w:tc>
        <w:tc>
          <w:tcPr>
            <w:tcW w:w="403" w:type="dxa"/>
            <w:shd w:val="solid" w:color="FFFFFF" w:fill="auto"/>
          </w:tcPr>
          <w:p w14:paraId="79FCF9D5" w14:textId="3B1EE5F5" w:rsidR="00F55ED9" w:rsidRPr="00292667" w:rsidRDefault="00F55ED9" w:rsidP="00F55ED9">
            <w:pPr>
              <w:pStyle w:val="TAC"/>
              <w:rPr>
                <w:ins w:id="2991" w:author="Rapporteur" w:date="2025-11-25T12:27:00Z" w16du:dateUtc="2025-11-25T11:27:00Z"/>
                <w:sz w:val="16"/>
                <w:szCs w:val="16"/>
              </w:rPr>
            </w:pPr>
            <w:ins w:id="2992" w:author="Rapporteur" w:date="2025-11-25T12:28:00Z" w16du:dateUtc="2025-11-25T11:28:00Z">
              <w:r w:rsidRPr="00292667">
                <w:rPr>
                  <w:sz w:val="16"/>
                  <w:szCs w:val="16"/>
                </w:rPr>
                <w:t>F</w:t>
              </w:r>
            </w:ins>
          </w:p>
        </w:tc>
        <w:tc>
          <w:tcPr>
            <w:tcW w:w="4608" w:type="dxa"/>
            <w:shd w:val="solid" w:color="FFFFFF" w:fill="auto"/>
          </w:tcPr>
          <w:p w14:paraId="79095C15" w14:textId="2B68C25E" w:rsidR="00F55ED9" w:rsidRPr="00292667" w:rsidRDefault="00F55ED9" w:rsidP="00F55ED9">
            <w:pPr>
              <w:pStyle w:val="TAL"/>
              <w:rPr>
                <w:ins w:id="2993" w:author="Rapporteur" w:date="2025-11-25T12:27:00Z" w16du:dateUtc="2025-11-25T11:27:00Z"/>
                <w:sz w:val="16"/>
                <w:szCs w:val="16"/>
              </w:rPr>
            </w:pPr>
            <w:ins w:id="2994" w:author="Rapporteur" w:date="2025-11-25T12:28:00Z" w16du:dateUtc="2025-11-25T11:28:00Z">
              <w:r w:rsidRPr="00292667">
                <w:rPr>
                  <w:sz w:val="16"/>
                  <w:szCs w:val="16"/>
                </w:rPr>
                <w:t>Corrections to AfEvent in Npcf_PolicyAuthorization API</w:t>
              </w:r>
            </w:ins>
          </w:p>
        </w:tc>
        <w:tc>
          <w:tcPr>
            <w:tcW w:w="1885" w:type="dxa"/>
            <w:shd w:val="solid" w:color="FFFFFF" w:fill="auto"/>
          </w:tcPr>
          <w:p w14:paraId="771E8DA2" w14:textId="6CF56C3C" w:rsidR="00F55ED9" w:rsidRPr="00292667" w:rsidRDefault="00F55ED9" w:rsidP="00F55ED9">
            <w:pPr>
              <w:pStyle w:val="TAC"/>
              <w:rPr>
                <w:ins w:id="2995" w:author="Rapporteur" w:date="2025-11-25T12:27:00Z" w16du:dateUtc="2025-11-25T11:27:00Z"/>
                <w:sz w:val="16"/>
                <w:szCs w:val="16"/>
              </w:rPr>
            </w:pPr>
            <w:ins w:id="2996" w:author="Rapporteur" w:date="2025-11-25T12:28:00Z" w16du:dateUtc="2025-11-25T11:28:00Z">
              <w:r w:rsidRPr="00292667">
                <w:rPr>
                  <w:sz w:val="16"/>
                  <w:szCs w:val="16"/>
                </w:rPr>
                <w:t>19.5.0</w:t>
              </w:r>
            </w:ins>
          </w:p>
        </w:tc>
      </w:tr>
      <w:tr w:rsidR="00F55ED9" w:rsidRPr="00F9618C" w14:paraId="3F2EF88A" w14:textId="77777777" w:rsidTr="00253CE9">
        <w:trPr>
          <w:ins w:id="2997" w:author="Rapporteur" w:date="2025-11-25T12:27:00Z"/>
        </w:trPr>
        <w:tc>
          <w:tcPr>
            <w:tcW w:w="714" w:type="dxa"/>
            <w:shd w:val="solid" w:color="FFFFFF" w:fill="auto"/>
          </w:tcPr>
          <w:p w14:paraId="6F43BC48" w14:textId="1E461CB4" w:rsidR="00F55ED9" w:rsidRPr="00292667" w:rsidRDefault="00F55ED9" w:rsidP="00F55ED9">
            <w:pPr>
              <w:pStyle w:val="TAC"/>
              <w:rPr>
                <w:ins w:id="2998" w:author="Rapporteur" w:date="2025-11-25T12:27:00Z" w16du:dateUtc="2025-11-25T11:27:00Z"/>
                <w:sz w:val="16"/>
                <w:szCs w:val="16"/>
              </w:rPr>
            </w:pPr>
            <w:ins w:id="2999" w:author="Rapporteur" w:date="2025-11-25T12:28:00Z" w16du:dateUtc="2025-11-25T11:28:00Z">
              <w:r w:rsidRPr="00292667">
                <w:rPr>
                  <w:sz w:val="16"/>
                  <w:szCs w:val="16"/>
                </w:rPr>
                <w:t>2025-12</w:t>
              </w:r>
            </w:ins>
          </w:p>
        </w:tc>
        <w:tc>
          <w:tcPr>
            <w:tcW w:w="790" w:type="dxa"/>
            <w:shd w:val="solid" w:color="FFFFFF" w:fill="auto"/>
          </w:tcPr>
          <w:p w14:paraId="149B0F51" w14:textId="02C7F63E" w:rsidR="00F55ED9" w:rsidRPr="00292667" w:rsidRDefault="00F55ED9" w:rsidP="00F55ED9">
            <w:pPr>
              <w:pStyle w:val="TAC"/>
              <w:rPr>
                <w:ins w:id="3000" w:author="Rapporteur" w:date="2025-11-25T12:27:00Z" w16du:dateUtc="2025-11-25T11:27:00Z"/>
                <w:sz w:val="16"/>
                <w:szCs w:val="16"/>
              </w:rPr>
            </w:pPr>
            <w:ins w:id="3001" w:author="Rapporteur" w:date="2025-11-25T12:28:00Z" w16du:dateUtc="2025-11-25T11:28:00Z">
              <w:r w:rsidRPr="00292667">
                <w:rPr>
                  <w:sz w:val="16"/>
                  <w:szCs w:val="16"/>
                </w:rPr>
                <w:t>CT#110</w:t>
              </w:r>
            </w:ins>
          </w:p>
        </w:tc>
        <w:tc>
          <w:tcPr>
            <w:tcW w:w="956" w:type="dxa"/>
            <w:shd w:val="solid" w:color="FFFFFF" w:fill="auto"/>
          </w:tcPr>
          <w:p w14:paraId="1BA76554" w14:textId="4C3E5BA0" w:rsidR="00F55ED9" w:rsidRPr="00292667" w:rsidRDefault="00F55ED9" w:rsidP="00F55ED9">
            <w:pPr>
              <w:pStyle w:val="TAC"/>
              <w:rPr>
                <w:ins w:id="3002" w:author="Rapporteur" w:date="2025-11-25T12:27:00Z" w16du:dateUtc="2025-11-25T11:27:00Z"/>
                <w:sz w:val="16"/>
                <w:szCs w:val="16"/>
              </w:rPr>
            </w:pPr>
            <w:ins w:id="3003" w:author="Rapporteur" w:date="2025-11-25T12:28:00Z" w16du:dateUtc="2025-11-25T11:28:00Z">
              <w:r w:rsidRPr="00292667">
                <w:rPr>
                  <w:sz w:val="16"/>
                  <w:szCs w:val="16"/>
                </w:rPr>
                <w:t>CP-253036</w:t>
              </w:r>
            </w:ins>
          </w:p>
        </w:tc>
        <w:tc>
          <w:tcPr>
            <w:tcW w:w="499" w:type="dxa"/>
            <w:shd w:val="solid" w:color="FFFFFF" w:fill="auto"/>
          </w:tcPr>
          <w:p w14:paraId="7FE70541" w14:textId="0F4DDE53" w:rsidR="00F55ED9" w:rsidRPr="00292667" w:rsidRDefault="00F55ED9" w:rsidP="00F55ED9">
            <w:pPr>
              <w:pStyle w:val="TAL"/>
              <w:rPr>
                <w:ins w:id="3004" w:author="Rapporteur" w:date="2025-11-25T12:27:00Z" w16du:dateUtc="2025-11-25T11:27:00Z"/>
                <w:sz w:val="16"/>
                <w:szCs w:val="16"/>
              </w:rPr>
            </w:pPr>
            <w:ins w:id="3005" w:author="Rapporteur" w:date="2025-11-25T12:28:00Z" w16du:dateUtc="2025-11-25T11:28:00Z">
              <w:r w:rsidRPr="00292667">
                <w:rPr>
                  <w:sz w:val="16"/>
                  <w:szCs w:val="16"/>
                </w:rPr>
                <w:t>0803</w:t>
              </w:r>
            </w:ins>
          </w:p>
        </w:tc>
        <w:tc>
          <w:tcPr>
            <w:tcW w:w="410" w:type="dxa"/>
            <w:shd w:val="solid" w:color="FFFFFF" w:fill="auto"/>
          </w:tcPr>
          <w:p w14:paraId="5CC1823A" w14:textId="77777777" w:rsidR="00F55ED9" w:rsidRPr="00292667" w:rsidRDefault="00F55ED9" w:rsidP="00F55ED9">
            <w:pPr>
              <w:pStyle w:val="TAR"/>
              <w:rPr>
                <w:ins w:id="3006" w:author="Rapporteur" w:date="2025-11-25T12:27:00Z" w16du:dateUtc="2025-11-25T11:27:00Z"/>
                <w:sz w:val="16"/>
                <w:szCs w:val="16"/>
              </w:rPr>
            </w:pPr>
          </w:p>
        </w:tc>
        <w:tc>
          <w:tcPr>
            <w:tcW w:w="403" w:type="dxa"/>
            <w:shd w:val="solid" w:color="FFFFFF" w:fill="auto"/>
          </w:tcPr>
          <w:p w14:paraId="06ADCF67" w14:textId="3956CE6D" w:rsidR="00F55ED9" w:rsidRPr="00292667" w:rsidRDefault="00F55ED9" w:rsidP="00F55ED9">
            <w:pPr>
              <w:pStyle w:val="TAC"/>
              <w:rPr>
                <w:ins w:id="3007" w:author="Rapporteur" w:date="2025-11-25T12:27:00Z" w16du:dateUtc="2025-11-25T11:27:00Z"/>
                <w:sz w:val="16"/>
                <w:szCs w:val="16"/>
              </w:rPr>
            </w:pPr>
            <w:ins w:id="3008" w:author="Rapporteur" w:date="2025-11-25T12:28:00Z" w16du:dateUtc="2025-11-25T11:28:00Z">
              <w:r w:rsidRPr="00292667">
                <w:rPr>
                  <w:sz w:val="16"/>
                  <w:szCs w:val="16"/>
                </w:rPr>
                <w:t>F</w:t>
              </w:r>
            </w:ins>
          </w:p>
        </w:tc>
        <w:tc>
          <w:tcPr>
            <w:tcW w:w="4608" w:type="dxa"/>
            <w:shd w:val="solid" w:color="FFFFFF" w:fill="auto"/>
          </w:tcPr>
          <w:p w14:paraId="54FA5E36" w14:textId="5239EEE2" w:rsidR="00F55ED9" w:rsidRPr="00292667" w:rsidRDefault="00F55ED9" w:rsidP="00F55ED9">
            <w:pPr>
              <w:pStyle w:val="TAL"/>
              <w:rPr>
                <w:ins w:id="3009" w:author="Rapporteur" w:date="2025-11-25T12:27:00Z" w16du:dateUtc="2025-11-25T11:27:00Z"/>
                <w:sz w:val="16"/>
                <w:szCs w:val="16"/>
              </w:rPr>
            </w:pPr>
            <w:ins w:id="3010" w:author="Rapporteur" w:date="2025-11-25T12:28:00Z" w16du:dateUtc="2025-11-25T11:28:00Z">
              <w:r w:rsidRPr="00292667">
                <w:rPr>
                  <w:sz w:val="16"/>
                  <w:szCs w:val="16"/>
                </w:rPr>
                <w:t>Corrections to Reference</w:t>
              </w:r>
            </w:ins>
          </w:p>
        </w:tc>
        <w:tc>
          <w:tcPr>
            <w:tcW w:w="1885" w:type="dxa"/>
            <w:shd w:val="solid" w:color="FFFFFF" w:fill="auto"/>
          </w:tcPr>
          <w:p w14:paraId="23FD1583" w14:textId="138E324A" w:rsidR="00F55ED9" w:rsidRPr="00292667" w:rsidRDefault="00F55ED9" w:rsidP="00F55ED9">
            <w:pPr>
              <w:pStyle w:val="TAC"/>
              <w:rPr>
                <w:ins w:id="3011" w:author="Rapporteur" w:date="2025-11-25T12:27:00Z" w16du:dateUtc="2025-11-25T11:27:00Z"/>
                <w:sz w:val="16"/>
                <w:szCs w:val="16"/>
              </w:rPr>
            </w:pPr>
            <w:ins w:id="3012" w:author="Rapporteur" w:date="2025-11-25T12:28:00Z" w16du:dateUtc="2025-11-25T11:28:00Z">
              <w:r w:rsidRPr="00292667">
                <w:rPr>
                  <w:sz w:val="16"/>
                  <w:szCs w:val="16"/>
                </w:rPr>
                <w:t>19.5.0</w:t>
              </w:r>
            </w:ins>
          </w:p>
        </w:tc>
      </w:tr>
      <w:tr w:rsidR="00F55ED9" w:rsidRPr="00F9618C" w14:paraId="35C94DF1" w14:textId="77777777" w:rsidTr="00253CE9">
        <w:trPr>
          <w:ins w:id="3013" w:author="Rapporteur" w:date="2025-11-25T12:27:00Z"/>
        </w:trPr>
        <w:tc>
          <w:tcPr>
            <w:tcW w:w="714" w:type="dxa"/>
            <w:shd w:val="solid" w:color="FFFFFF" w:fill="auto"/>
          </w:tcPr>
          <w:p w14:paraId="2397DEFF" w14:textId="512C00B9" w:rsidR="00F55ED9" w:rsidRPr="00292667" w:rsidRDefault="00F55ED9" w:rsidP="00F55ED9">
            <w:pPr>
              <w:pStyle w:val="TAC"/>
              <w:rPr>
                <w:ins w:id="3014" w:author="Rapporteur" w:date="2025-11-25T12:27:00Z" w16du:dateUtc="2025-11-25T11:27:00Z"/>
                <w:sz w:val="16"/>
                <w:szCs w:val="16"/>
              </w:rPr>
            </w:pPr>
            <w:ins w:id="3015" w:author="Rapporteur" w:date="2025-11-25T12:28:00Z" w16du:dateUtc="2025-11-25T11:28:00Z">
              <w:r w:rsidRPr="00292667">
                <w:rPr>
                  <w:sz w:val="16"/>
                  <w:szCs w:val="16"/>
                </w:rPr>
                <w:t>2025-12</w:t>
              </w:r>
            </w:ins>
          </w:p>
        </w:tc>
        <w:tc>
          <w:tcPr>
            <w:tcW w:w="790" w:type="dxa"/>
            <w:shd w:val="solid" w:color="FFFFFF" w:fill="auto"/>
          </w:tcPr>
          <w:p w14:paraId="145298CF" w14:textId="202489C2" w:rsidR="00F55ED9" w:rsidRPr="00292667" w:rsidRDefault="00F55ED9" w:rsidP="00F55ED9">
            <w:pPr>
              <w:pStyle w:val="TAC"/>
              <w:rPr>
                <w:ins w:id="3016" w:author="Rapporteur" w:date="2025-11-25T12:27:00Z" w16du:dateUtc="2025-11-25T11:27:00Z"/>
                <w:sz w:val="16"/>
                <w:szCs w:val="16"/>
              </w:rPr>
            </w:pPr>
            <w:ins w:id="3017" w:author="Rapporteur" w:date="2025-11-25T12:28:00Z" w16du:dateUtc="2025-11-25T11:28:00Z">
              <w:r w:rsidRPr="00292667">
                <w:rPr>
                  <w:sz w:val="16"/>
                  <w:szCs w:val="16"/>
                </w:rPr>
                <w:t>CT#110</w:t>
              </w:r>
            </w:ins>
          </w:p>
        </w:tc>
        <w:tc>
          <w:tcPr>
            <w:tcW w:w="956" w:type="dxa"/>
            <w:shd w:val="solid" w:color="FFFFFF" w:fill="auto"/>
          </w:tcPr>
          <w:p w14:paraId="3FBCEB35" w14:textId="34C59512" w:rsidR="00F55ED9" w:rsidRPr="00292667" w:rsidRDefault="00F55ED9" w:rsidP="00F55ED9">
            <w:pPr>
              <w:pStyle w:val="TAC"/>
              <w:rPr>
                <w:ins w:id="3018" w:author="Rapporteur" w:date="2025-11-25T12:27:00Z" w16du:dateUtc="2025-11-25T11:27:00Z"/>
                <w:sz w:val="16"/>
                <w:szCs w:val="16"/>
              </w:rPr>
            </w:pPr>
            <w:ins w:id="3019" w:author="Rapporteur" w:date="2025-11-25T12:28:00Z" w16du:dateUtc="2025-11-25T11:28:00Z">
              <w:r w:rsidRPr="00292667">
                <w:rPr>
                  <w:sz w:val="16"/>
                  <w:szCs w:val="16"/>
                </w:rPr>
                <w:t>CP-253031</w:t>
              </w:r>
            </w:ins>
          </w:p>
        </w:tc>
        <w:tc>
          <w:tcPr>
            <w:tcW w:w="499" w:type="dxa"/>
            <w:shd w:val="solid" w:color="FFFFFF" w:fill="auto"/>
          </w:tcPr>
          <w:p w14:paraId="4D9817F6" w14:textId="1AF492DB" w:rsidR="00F55ED9" w:rsidRPr="00292667" w:rsidRDefault="00F55ED9" w:rsidP="00F55ED9">
            <w:pPr>
              <w:pStyle w:val="TAL"/>
              <w:rPr>
                <w:ins w:id="3020" w:author="Rapporteur" w:date="2025-11-25T12:27:00Z" w16du:dateUtc="2025-11-25T11:27:00Z"/>
                <w:sz w:val="16"/>
                <w:szCs w:val="16"/>
              </w:rPr>
            </w:pPr>
            <w:ins w:id="3021" w:author="Rapporteur" w:date="2025-11-25T12:28:00Z" w16du:dateUtc="2025-11-25T11:28:00Z">
              <w:r w:rsidRPr="00292667">
                <w:rPr>
                  <w:sz w:val="16"/>
                  <w:szCs w:val="16"/>
                </w:rPr>
                <w:t>0804</w:t>
              </w:r>
            </w:ins>
          </w:p>
        </w:tc>
        <w:tc>
          <w:tcPr>
            <w:tcW w:w="410" w:type="dxa"/>
            <w:shd w:val="solid" w:color="FFFFFF" w:fill="auto"/>
          </w:tcPr>
          <w:p w14:paraId="5EDC0BB0" w14:textId="33B2A1B1" w:rsidR="00F55ED9" w:rsidRPr="00292667" w:rsidRDefault="00F55ED9" w:rsidP="00F55ED9">
            <w:pPr>
              <w:pStyle w:val="TAR"/>
              <w:rPr>
                <w:ins w:id="3022" w:author="Rapporteur" w:date="2025-11-25T12:27:00Z" w16du:dateUtc="2025-11-25T11:27:00Z"/>
                <w:sz w:val="16"/>
                <w:szCs w:val="16"/>
              </w:rPr>
            </w:pPr>
            <w:ins w:id="3023" w:author="Rapporteur" w:date="2025-11-25T12:28:00Z" w16du:dateUtc="2025-11-25T11:28:00Z">
              <w:r w:rsidRPr="00292667">
                <w:rPr>
                  <w:sz w:val="16"/>
                  <w:szCs w:val="16"/>
                </w:rPr>
                <w:t>1</w:t>
              </w:r>
            </w:ins>
          </w:p>
        </w:tc>
        <w:tc>
          <w:tcPr>
            <w:tcW w:w="403" w:type="dxa"/>
            <w:shd w:val="solid" w:color="FFFFFF" w:fill="auto"/>
          </w:tcPr>
          <w:p w14:paraId="3AB9382E" w14:textId="66F1DDBD" w:rsidR="00F55ED9" w:rsidRPr="00292667" w:rsidRDefault="00F55ED9" w:rsidP="00F55ED9">
            <w:pPr>
              <w:pStyle w:val="TAC"/>
              <w:rPr>
                <w:ins w:id="3024" w:author="Rapporteur" w:date="2025-11-25T12:27:00Z" w16du:dateUtc="2025-11-25T11:27:00Z"/>
                <w:sz w:val="16"/>
                <w:szCs w:val="16"/>
              </w:rPr>
            </w:pPr>
            <w:ins w:id="3025" w:author="Rapporteur" w:date="2025-11-25T12:28:00Z" w16du:dateUtc="2025-11-25T11:28:00Z">
              <w:r w:rsidRPr="00292667">
                <w:rPr>
                  <w:sz w:val="16"/>
                  <w:szCs w:val="16"/>
                </w:rPr>
                <w:t>F</w:t>
              </w:r>
            </w:ins>
          </w:p>
        </w:tc>
        <w:tc>
          <w:tcPr>
            <w:tcW w:w="4608" w:type="dxa"/>
            <w:shd w:val="solid" w:color="FFFFFF" w:fill="auto"/>
          </w:tcPr>
          <w:p w14:paraId="6EACFCFF" w14:textId="67D47EB7" w:rsidR="00F55ED9" w:rsidRPr="00292667" w:rsidRDefault="00F55ED9" w:rsidP="00F55ED9">
            <w:pPr>
              <w:pStyle w:val="TAL"/>
              <w:rPr>
                <w:ins w:id="3026" w:author="Rapporteur" w:date="2025-11-25T12:27:00Z" w16du:dateUtc="2025-11-25T11:27:00Z"/>
                <w:sz w:val="16"/>
                <w:szCs w:val="16"/>
              </w:rPr>
            </w:pPr>
            <w:ins w:id="3027" w:author="Rapporteur" w:date="2025-11-25T12:28:00Z" w16du:dateUtc="2025-11-25T11:28:00Z">
              <w:r w:rsidRPr="00292667">
                <w:rPr>
                  <w:sz w:val="16"/>
                  <w:szCs w:val="16"/>
                </w:rPr>
                <w:t>Corrections to the congestReports</w:t>
              </w:r>
            </w:ins>
          </w:p>
        </w:tc>
        <w:tc>
          <w:tcPr>
            <w:tcW w:w="1885" w:type="dxa"/>
            <w:shd w:val="solid" w:color="FFFFFF" w:fill="auto"/>
          </w:tcPr>
          <w:p w14:paraId="7D72BCFE" w14:textId="5E0E1143" w:rsidR="00F55ED9" w:rsidRPr="00292667" w:rsidRDefault="00F55ED9" w:rsidP="00F55ED9">
            <w:pPr>
              <w:pStyle w:val="TAC"/>
              <w:rPr>
                <w:ins w:id="3028" w:author="Rapporteur" w:date="2025-11-25T12:27:00Z" w16du:dateUtc="2025-11-25T11:27:00Z"/>
                <w:sz w:val="16"/>
                <w:szCs w:val="16"/>
              </w:rPr>
            </w:pPr>
            <w:ins w:id="3029" w:author="Rapporteur" w:date="2025-11-25T12:28:00Z" w16du:dateUtc="2025-11-25T11:28:00Z">
              <w:r w:rsidRPr="00292667">
                <w:rPr>
                  <w:sz w:val="16"/>
                  <w:szCs w:val="16"/>
                </w:rPr>
                <w:t>19.5.0</w:t>
              </w:r>
            </w:ins>
          </w:p>
        </w:tc>
      </w:tr>
      <w:tr w:rsidR="00F55ED9" w:rsidRPr="00F9618C" w14:paraId="3A88D6D7" w14:textId="77777777" w:rsidTr="00253CE9">
        <w:trPr>
          <w:ins w:id="3030" w:author="Rapporteur" w:date="2025-11-25T12:27:00Z"/>
        </w:trPr>
        <w:tc>
          <w:tcPr>
            <w:tcW w:w="714" w:type="dxa"/>
            <w:shd w:val="solid" w:color="FFFFFF" w:fill="auto"/>
          </w:tcPr>
          <w:p w14:paraId="2DF0A500" w14:textId="5CB92EED" w:rsidR="00F55ED9" w:rsidRPr="00292667" w:rsidRDefault="00F55ED9" w:rsidP="00F55ED9">
            <w:pPr>
              <w:pStyle w:val="TAC"/>
              <w:rPr>
                <w:ins w:id="3031" w:author="Rapporteur" w:date="2025-11-25T12:27:00Z" w16du:dateUtc="2025-11-25T11:27:00Z"/>
                <w:sz w:val="16"/>
                <w:szCs w:val="16"/>
              </w:rPr>
            </w:pPr>
            <w:ins w:id="3032" w:author="Rapporteur" w:date="2025-11-25T12:28:00Z" w16du:dateUtc="2025-11-25T11:28:00Z">
              <w:r w:rsidRPr="00292667">
                <w:rPr>
                  <w:sz w:val="16"/>
                  <w:szCs w:val="16"/>
                </w:rPr>
                <w:t>2025-12</w:t>
              </w:r>
            </w:ins>
          </w:p>
        </w:tc>
        <w:tc>
          <w:tcPr>
            <w:tcW w:w="790" w:type="dxa"/>
            <w:shd w:val="solid" w:color="FFFFFF" w:fill="auto"/>
          </w:tcPr>
          <w:p w14:paraId="03F6CED0" w14:textId="474A100A" w:rsidR="00F55ED9" w:rsidRPr="00292667" w:rsidRDefault="00F55ED9" w:rsidP="00F55ED9">
            <w:pPr>
              <w:pStyle w:val="TAC"/>
              <w:rPr>
                <w:ins w:id="3033" w:author="Rapporteur" w:date="2025-11-25T12:27:00Z" w16du:dateUtc="2025-11-25T11:27:00Z"/>
                <w:sz w:val="16"/>
                <w:szCs w:val="16"/>
              </w:rPr>
            </w:pPr>
            <w:ins w:id="3034" w:author="Rapporteur" w:date="2025-11-25T12:28:00Z" w16du:dateUtc="2025-11-25T11:28:00Z">
              <w:r w:rsidRPr="00292667">
                <w:rPr>
                  <w:sz w:val="16"/>
                  <w:szCs w:val="16"/>
                </w:rPr>
                <w:t>CT#110</w:t>
              </w:r>
            </w:ins>
          </w:p>
        </w:tc>
        <w:tc>
          <w:tcPr>
            <w:tcW w:w="956" w:type="dxa"/>
            <w:shd w:val="solid" w:color="FFFFFF" w:fill="auto"/>
          </w:tcPr>
          <w:p w14:paraId="2E68C4ED" w14:textId="7F563695" w:rsidR="00F55ED9" w:rsidRPr="00292667" w:rsidRDefault="00F55ED9" w:rsidP="00F55ED9">
            <w:pPr>
              <w:pStyle w:val="TAC"/>
              <w:rPr>
                <w:ins w:id="3035" w:author="Rapporteur" w:date="2025-11-25T12:27:00Z" w16du:dateUtc="2025-11-25T11:27:00Z"/>
                <w:sz w:val="16"/>
                <w:szCs w:val="16"/>
              </w:rPr>
            </w:pPr>
            <w:ins w:id="3036" w:author="Rapporteur" w:date="2025-11-25T12:28:00Z" w16du:dateUtc="2025-11-25T11:28:00Z">
              <w:r w:rsidRPr="00292667">
                <w:rPr>
                  <w:sz w:val="16"/>
                  <w:szCs w:val="16"/>
                </w:rPr>
                <w:t>CP-253038</w:t>
              </w:r>
            </w:ins>
          </w:p>
        </w:tc>
        <w:tc>
          <w:tcPr>
            <w:tcW w:w="499" w:type="dxa"/>
            <w:shd w:val="solid" w:color="FFFFFF" w:fill="auto"/>
          </w:tcPr>
          <w:p w14:paraId="045776E4" w14:textId="2978E200" w:rsidR="00F55ED9" w:rsidRPr="00292667" w:rsidRDefault="00F55ED9" w:rsidP="00F55ED9">
            <w:pPr>
              <w:pStyle w:val="TAL"/>
              <w:rPr>
                <w:ins w:id="3037" w:author="Rapporteur" w:date="2025-11-25T12:27:00Z" w16du:dateUtc="2025-11-25T11:27:00Z"/>
                <w:sz w:val="16"/>
                <w:szCs w:val="16"/>
              </w:rPr>
            </w:pPr>
            <w:ins w:id="3038" w:author="Rapporteur" w:date="2025-11-25T12:28:00Z" w16du:dateUtc="2025-11-25T11:28:00Z">
              <w:r w:rsidRPr="00292667">
                <w:rPr>
                  <w:sz w:val="16"/>
                  <w:szCs w:val="16"/>
                </w:rPr>
                <w:t>0806</w:t>
              </w:r>
            </w:ins>
          </w:p>
        </w:tc>
        <w:tc>
          <w:tcPr>
            <w:tcW w:w="410" w:type="dxa"/>
            <w:shd w:val="solid" w:color="FFFFFF" w:fill="auto"/>
          </w:tcPr>
          <w:p w14:paraId="2A78C48C" w14:textId="1D82D4D2" w:rsidR="00F55ED9" w:rsidRPr="00292667" w:rsidRDefault="00F55ED9" w:rsidP="00F55ED9">
            <w:pPr>
              <w:pStyle w:val="TAR"/>
              <w:rPr>
                <w:ins w:id="3039" w:author="Rapporteur" w:date="2025-11-25T12:27:00Z" w16du:dateUtc="2025-11-25T11:27:00Z"/>
                <w:sz w:val="16"/>
                <w:szCs w:val="16"/>
              </w:rPr>
            </w:pPr>
            <w:ins w:id="3040" w:author="Rapporteur" w:date="2025-11-25T12:28:00Z" w16du:dateUtc="2025-11-25T11:28:00Z">
              <w:r w:rsidRPr="00292667">
                <w:rPr>
                  <w:sz w:val="16"/>
                  <w:szCs w:val="16"/>
                </w:rPr>
                <w:t>3</w:t>
              </w:r>
            </w:ins>
          </w:p>
        </w:tc>
        <w:tc>
          <w:tcPr>
            <w:tcW w:w="403" w:type="dxa"/>
            <w:shd w:val="solid" w:color="FFFFFF" w:fill="auto"/>
          </w:tcPr>
          <w:p w14:paraId="7618FFC7" w14:textId="3F2B4652" w:rsidR="00F55ED9" w:rsidRPr="00292667" w:rsidRDefault="00F55ED9" w:rsidP="00F55ED9">
            <w:pPr>
              <w:pStyle w:val="TAC"/>
              <w:rPr>
                <w:ins w:id="3041" w:author="Rapporteur" w:date="2025-11-25T12:27:00Z" w16du:dateUtc="2025-11-25T11:27:00Z"/>
                <w:sz w:val="16"/>
                <w:szCs w:val="16"/>
              </w:rPr>
            </w:pPr>
            <w:ins w:id="3042" w:author="Rapporteur" w:date="2025-11-25T12:28:00Z" w16du:dateUtc="2025-11-25T11:28:00Z">
              <w:r w:rsidRPr="00292667">
                <w:rPr>
                  <w:sz w:val="16"/>
                  <w:szCs w:val="16"/>
                </w:rPr>
                <w:t>B</w:t>
              </w:r>
            </w:ins>
          </w:p>
        </w:tc>
        <w:tc>
          <w:tcPr>
            <w:tcW w:w="4608" w:type="dxa"/>
            <w:shd w:val="solid" w:color="FFFFFF" w:fill="auto"/>
          </w:tcPr>
          <w:p w14:paraId="38197C17" w14:textId="7A357CF2" w:rsidR="00F55ED9" w:rsidRPr="00292667" w:rsidRDefault="00F55ED9" w:rsidP="00F55ED9">
            <w:pPr>
              <w:pStyle w:val="TAL"/>
              <w:rPr>
                <w:ins w:id="3043" w:author="Rapporteur" w:date="2025-11-25T12:27:00Z" w16du:dateUtc="2025-11-25T11:27:00Z"/>
                <w:sz w:val="16"/>
                <w:szCs w:val="16"/>
              </w:rPr>
            </w:pPr>
            <w:ins w:id="3044" w:author="Rapporteur" w:date="2025-11-25T12:28:00Z" w16du:dateUtc="2025-11-25T11:28:00Z">
              <w:r w:rsidRPr="00292667">
                <w:rPr>
                  <w:sz w:val="16"/>
                  <w:szCs w:val="16"/>
                </w:rPr>
                <w:t>Clarify the behavior of the PCF in the case of SMF failure</w:t>
              </w:r>
            </w:ins>
          </w:p>
        </w:tc>
        <w:tc>
          <w:tcPr>
            <w:tcW w:w="1885" w:type="dxa"/>
            <w:shd w:val="solid" w:color="FFFFFF" w:fill="auto"/>
          </w:tcPr>
          <w:p w14:paraId="44BA4F81" w14:textId="710742DA" w:rsidR="00F55ED9" w:rsidRPr="00292667" w:rsidRDefault="00F55ED9" w:rsidP="00F55ED9">
            <w:pPr>
              <w:pStyle w:val="TAC"/>
              <w:rPr>
                <w:ins w:id="3045" w:author="Rapporteur" w:date="2025-11-25T12:27:00Z" w16du:dateUtc="2025-11-25T11:27:00Z"/>
                <w:sz w:val="16"/>
                <w:szCs w:val="16"/>
              </w:rPr>
            </w:pPr>
            <w:ins w:id="3046" w:author="Rapporteur" w:date="2025-11-25T12:28:00Z" w16du:dateUtc="2025-11-25T11:28:00Z">
              <w:r w:rsidRPr="00292667">
                <w:rPr>
                  <w:sz w:val="16"/>
                  <w:szCs w:val="16"/>
                </w:rPr>
                <w:t>19.5.0</w:t>
              </w:r>
            </w:ins>
          </w:p>
        </w:tc>
      </w:tr>
      <w:tr w:rsidR="00F55ED9" w:rsidRPr="00F9618C" w14:paraId="1F82FEB9" w14:textId="77777777" w:rsidTr="00253CE9">
        <w:trPr>
          <w:ins w:id="3047" w:author="Rapporteur" w:date="2025-11-25T12:27:00Z"/>
        </w:trPr>
        <w:tc>
          <w:tcPr>
            <w:tcW w:w="714" w:type="dxa"/>
            <w:shd w:val="solid" w:color="FFFFFF" w:fill="auto"/>
          </w:tcPr>
          <w:p w14:paraId="275468D6" w14:textId="3E9C979C" w:rsidR="00F55ED9" w:rsidRPr="00292667" w:rsidRDefault="00F55ED9" w:rsidP="00F55ED9">
            <w:pPr>
              <w:pStyle w:val="TAC"/>
              <w:rPr>
                <w:ins w:id="3048" w:author="Rapporteur" w:date="2025-11-25T12:27:00Z" w16du:dateUtc="2025-11-25T11:27:00Z"/>
                <w:sz w:val="16"/>
                <w:szCs w:val="16"/>
              </w:rPr>
            </w:pPr>
            <w:ins w:id="3049" w:author="Rapporteur" w:date="2025-11-25T12:28:00Z" w16du:dateUtc="2025-11-25T11:28:00Z">
              <w:r w:rsidRPr="00292667">
                <w:rPr>
                  <w:sz w:val="16"/>
                  <w:szCs w:val="16"/>
                </w:rPr>
                <w:t>2025-12</w:t>
              </w:r>
            </w:ins>
          </w:p>
        </w:tc>
        <w:tc>
          <w:tcPr>
            <w:tcW w:w="790" w:type="dxa"/>
            <w:shd w:val="solid" w:color="FFFFFF" w:fill="auto"/>
          </w:tcPr>
          <w:p w14:paraId="6C46AE1C" w14:textId="1871239A" w:rsidR="00F55ED9" w:rsidRPr="00292667" w:rsidRDefault="00F55ED9" w:rsidP="00F55ED9">
            <w:pPr>
              <w:pStyle w:val="TAC"/>
              <w:rPr>
                <w:ins w:id="3050" w:author="Rapporteur" w:date="2025-11-25T12:27:00Z" w16du:dateUtc="2025-11-25T11:27:00Z"/>
                <w:sz w:val="16"/>
                <w:szCs w:val="16"/>
              </w:rPr>
            </w:pPr>
            <w:ins w:id="3051" w:author="Rapporteur" w:date="2025-11-25T12:28:00Z" w16du:dateUtc="2025-11-25T11:28:00Z">
              <w:r w:rsidRPr="00292667">
                <w:rPr>
                  <w:sz w:val="16"/>
                  <w:szCs w:val="16"/>
                </w:rPr>
                <w:t>CT#110</w:t>
              </w:r>
            </w:ins>
          </w:p>
        </w:tc>
        <w:tc>
          <w:tcPr>
            <w:tcW w:w="956" w:type="dxa"/>
            <w:shd w:val="solid" w:color="FFFFFF" w:fill="auto"/>
          </w:tcPr>
          <w:p w14:paraId="6E92563D" w14:textId="476F7BF3" w:rsidR="00F55ED9" w:rsidRPr="00292667" w:rsidRDefault="00F55ED9" w:rsidP="00F55ED9">
            <w:pPr>
              <w:pStyle w:val="TAC"/>
              <w:rPr>
                <w:ins w:id="3052" w:author="Rapporteur" w:date="2025-11-25T12:27:00Z" w16du:dateUtc="2025-11-25T11:27:00Z"/>
                <w:sz w:val="16"/>
                <w:szCs w:val="16"/>
              </w:rPr>
            </w:pPr>
            <w:ins w:id="3053" w:author="Rapporteur" w:date="2025-11-25T12:28:00Z" w16du:dateUtc="2025-11-25T11:28:00Z">
              <w:r w:rsidRPr="00292667">
                <w:rPr>
                  <w:sz w:val="16"/>
                  <w:szCs w:val="16"/>
                </w:rPr>
                <w:t>CP-253038</w:t>
              </w:r>
            </w:ins>
          </w:p>
        </w:tc>
        <w:tc>
          <w:tcPr>
            <w:tcW w:w="499" w:type="dxa"/>
            <w:shd w:val="solid" w:color="FFFFFF" w:fill="auto"/>
          </w:tcPr>
          <w:p w14:paraId="7F035BEA" w14:textId="1AF2EB2D" w:rsidR="00F55ED9" w:rsidRPr="00292667" w:rsidRDefault="00F55ED9" w:rsidP="00F55ED9">
            <w:pPr>
              <w:pStyle w:val="TAL"/>
              <w:rPr>
                <w:ins w:id="3054" w:author="Rapporteur" w:date="2025-11-25T12:27:00Z" w16du:dateUtc="2025-11-25T11:27:00Z"/>
                <w:sz w:val="16"/>
                <w:szCs w:val="16"/>
              </w:rPr>
            </w:pPr>
            <w:ins w:id="3055" w:author="Rapporteur" w:date="2025-11-25T12:28:00Z" w16du:dateUtc="2025-11-25T11:28:00Z">
              <w:r w:rsidRPr="00292667">
                <w:rPr>
                  <w:sz w:val="16"/>
                  <w:szCs w:val="16"/>
                </w:rPr>
                <w:t>0807</w:t>
              </w:r>
            </w:ins>
          </w:p>
        </w:tc>
        <w:tc>
          <w:tcPr>
            <w:tcW w:w="410" w:type="dxa"/>
            <w:shd w:val="solid" w:color="FFFFFF" w:fill="auto"/>
          </w:tcPr>
          <w:p w14:paraId="3EEA26A8" w14:textId="7434E547" w:rsidR="00F55ED9" w:rsidRPr="00292667" w:rsidRDefault="00F55ED9" w:rsidP="00F55ED9">
            <w:pPr>
              <w:pStyle w:val="TAR"/>
              <w:rPr>
                <w:ins w:id="3056" w:author="Rapporteur" w:date="2025-11-25T12:27:00Z" w16du:dateUtc="2025-11-25T11:27:00Z"/>
                <w:sz w:val="16"/>
                <w:szCs w:val="16"/>
              </w:rPr>
            </w:pPr>
            <w:ins w:id="3057" w:author="Rapporteur" w:date="2025-11-25T12:28:00Z" w16du:dateUtc="2025-11-25T11:28:00Z">
              <w:r w:rsidRPr="00292667">
                <w:rPr>
                  <w:sz w:val="16"/>
                  <w:szCs w:val="16"/>
                </w:rPr>
                <w:t>1</w:t>
              </w:r>
            </w:ins>
          </w:p>
        </w:tc>
        <w:tc>
          <w:tcPr>
            <w:tcW w:w="403" w:type="dxa"/>
            <w:shd w:val="solid" w:color="FFFFFF" w:fill="auto"/>
          </w:tcPr>
          <w:p w14:paraId="37D9BE3E" w14:textId="2C4CBD05" w:rsidR="00F55ED9" w:rsidRPr="00292667" w:rsidRDefault="00F55ED9" w:rsidP="00F55ED9">
            <w:pPr>
              <w:pStyle w:val="TAC"/>
              <w:rPr>
                <w:ins w:id="3058" w:author="Rapporteur" w:date="2025-11-25T12:27:00Z" w16du:dateUtc="2025-11-25T11:27:00Z"/>
                <w:sz w:val="16"/>
                <w:szCs w:val="16"/>
              </w:rPr>
            </w:pPr>
            <w:ins w:id="3059" w:author="Rapporteur" w:date="2025-11-25T12:28:00Z" w16du:dateUtc="2025-11-25T11:28:00Z">
              <w:r w:rsidRPr="00292667">
                <w:rPr>
                  <w:sz w:val="16"/>
                  <w:szCs w:val="16"/>
                </w:rPr>
                <w:t>B</w:t>
              </w:r>
            </w:ins>
          </w:p>
        </w:tc>
        <w:tc>
          <w:tcPr>
            <w:tcW w:w="4608" w:type="dxa"/>
            <w:shd w:val="solid" w:color="FFFFFF" w:fill="auto"/>
          </w:tcPr>
          <w:p w14:paraId="376427BE" w14:textId="16FC35C5" w:rsidR="00F55ED9" w:rsidRPr="00292667" w:rsidRDefault="00F55ED9" w:rsidP="00F55ED9">
            <w:pPr>
              <w:pStyle w:val="TAL"/>
              <w:rPr>
                <w:ins w:id="3060" w:author="Rapporteur" w:date="2025-11-25T12:27:00Z" w16du:dateUtc="2025-11-25T11:27:00Z"/>
                <w:sz w:val="16"/>
                <w:szCs w:val="16"/>
              </w:rPr>
            </w:pPr>
            <w:ins w:id="3061" w:author="Rapporteur" w:date="2025-11-25T12:28:00Z" w16du:dateUtc="2025-11-25T11:28:00Z">
              <w:r w:rsidRPr="00292667">
                <w:rPr>
                  <w:sz w:val="16"/>
                  <w:szCs w:val="16"/>
                </w:rPr>
                <w:t>UPF health check and failure recovery</w:t>
              </w:r>
            </w:ins>
          </w:p>
        </w:tc>
        <w:tc>
          <w:tcPr>
            <w:tcW w:w="1885" w:type="dxa"/>
            <w:shd w:val="solid" w:color="FFFFFF" w:fill="auto"/>
          </w:tcPr>
          <w:p w14:paraId="185567FC" w14:textId="64A78EF2" w:rsidR="00F55ED9" w:rsidRPr="00292667" w:rsidRDefault="00F55ED9" w:rsidP="00F55ED9">
            <w:pPr>
              <w:pStyle w:val="TAC"/>
              <w:rPr>
                <w:ins w:id="3062" w:author="Rapporteur" w:date="2025-11-25T12:27:00Z" w16du:dateUtc="2025-11-25T11:27:00Z"/>
                <w:sz w:val="16"/>
                <w:szCs w:val="16"/>
              </w:rPr>
            </w:pPr>
            <w:ins w:id="3063" w:author="Rapporteur" w:date="2025-11-25T12:28:00Z" w16du:dateUtc="2025-11-25T11:28:00Z">
              <w:r w:rsidRPr="00292667">
                <w:rPr>
                  <w:sz w:val="16"/>
                  <w:szCs w:val="16"/>
                </w:rPr>
                <w:t>19.5.0</w:t>
              </w:r>
            </w:ins>
          </w:p>
        </w:tc>
      </w:tr>
      <w:tr w:rsidR="00F55ED9" w:rsidRPr="00F9618C" w14:paraId="71D3F489" w14:textId="77777777" w:rsidTr="00253CE9">
        <w:trPr>
          <w:ins w:id="3064" w:author="Rapporteur" w:date="2025-11-25T12:27:00Z"/>
        </w:trPr>
        <w:tc>
          <w:tcPr>
            <w:tcW w:w="714" w:type="dxa"/>
            <w:shd w:val="solid" w:color="FFFFFF" w:fill="auto"/>
          </w:tcPr>
          <w:p w14:paraId="1CF313E3" w14:textId="0B23C597" w:rsidR="00F55ED9" w:rsidRPr="00292667" w:rsidRDefault="00F55ED9" w:rsidP="00F55ED9">
            <w:pPr>
              <w:pStyle w:val="TAC"/>
              <w:rPr>
                <w:ins w:id="3065" w:author="Rapporteur" w:date="2025-11-25T12:27:00Z" w16du:dateUtc="2025-11-25T11:27:00Z"/>
                <w:sz w:val="16"/>
                <w:szCs w:val="16"/>
              </w:rPr>
            </w:pPr>
            <w:ins w:id="3066" w:author="Rapporteur" w:date="2025-11-25T12:28:00Z" w16du:dateUtc="2025-11-25T11:28:00Z">
              <w:r w:rsidRPr="00292667">
                <w:rPr>
                  <w:sz w:val="16"/>
                  <w:szCs w:val="16"/>
                </w:rPr>
                <w:t>2025-12</w:t>
              </w:r>
            </w:ins>
          </w:p>
        </w:tc>
        <w:tc>
          <w:tcPr>
            <w:tcW w:w="790" w:type="dxa"/>
            <w:shd w:val="solid" w:color="FFFFFF" w:fill="auto"/>
          </w:tcPr>
          <w:p w14:paraId="344EB33F" w14:textId="765FE601" w:rsidR="00F55ED9" w:rsidRPr="00292667" w:rsidRDefault="00F55ED9" w:rsidP="00F55ED9">
            <w:pPr>
              <w:pStyle w:val="TAC"/>
              <w:rPr>
                <w:ins w:id="3067" w:author="Rapporteur" w:date="2025-11-25T12:27:00Z" w16du:dateUtc="2025-11-25T11:27:00Z"/>
                <w:sz w:val="16"/>
                <w:szCs w:val="16"/>
              </w:rPr>
            </w:pPr>
            <w:ins w:id="3068" w:author="Rapporteur" w:date="2025-11-25T12:28:00Z" w16du:dateUtc="2025-11-25T11:28:00Z">
              <w:r w:rsidRPr="00292667">
                <w:rPr>
                  <w:sz w:val="16"/>
                  <w:szCs w:val="16"/>
                </w:rPr>
                <w:t>CT#110</w:t>
              </w:r>
            </w:ins>
          </w:p>
        </w:tc>
        <w:tc>
          <w:tcPr>
            <w:tcW w:w="956" w:type="dxa"/>
            <w:shd w:val="solid" w:color="FFFFFF" w:fill="auto"/>
          </w:tcPr>
          <w:p w14:paraId="4A3F522D" w14:textId="58079E63" w:rsidR="00F55ED9" w:rsidRPr="00292667" w:rsidRDefault="00F55ED9" w:rsidP="00F55ED9">
            <w:pPr>
              <w:pStyle w:val="TAC"/>
              <w:rPr>
                <w:ins w:id="3069" w:author="Rapporteur" w:date="2025-11-25T12:27:00Z" w16du:dateUtc="2025-11-25T11:27:00Z"/>
                <w:sz w:val="16"/>
                <w:szCs w:val="16"/>
              </w:rPr>
            </w:pPr>
            <w:ins w:id="3070" w:author="Rapporteur" w:date="2025-11-25T12:28:00Z" w16du:dateUtc="2025-11-25T11:28:00Z">
              <w:r w:rsidRPr="00292667">
                <w:rPr>
                  <w:sz w:val="16"/>
                  <w:szCs w:val="16"/>
                </w:rPr>
                <w:t>CP-253048</w:t>
              </w:r>
            </w:ins>
          </w:p>
        </w:tc>
        <w:tc>
          <w:tcPr>
            <w:tcW w:w="499" w:type="dxa"/>
            <w:shd w:val="solid" w:color="FFFFFF" w:fill="auto"/>
          </w:tcPr>
          <w:p w14:paraId="7A405D77" w14:textId="375416B4" w:rsidR="00F55ED9" w:rsidRPr="00292667" w:rsidRDefault="00F55ED9" w:rsidP="00F55ED9">
            <w:pPr>
              <w:pStyle w:val="TAL"/>
              <w:rPr>
                <w:ins w:id="3071" w:author="Rapporteur" w:date="2025-11-25T12:27:00Z" w16du:dateUtc="2025-11-25T11:27:00Z"/>
                <w:sz w:val="16"/>
                <w:szCs w:val="16"/>
              </w:rPr>
            </w:pPr>
            <w:ins w:id="3072" w:author="Rapporteur" w:date="2025-11-25T12:28:00Z" w16du:dateUtc="2025-11-25T11:28:00Z">
              <w:r w:rsidRPr="00292667">
                <w:rPr>
                  <w:sz w:val="16"/>
                  <w:szCs w:val="16"/>
                </w:rPr>
                <w:t>0808</w:t>
              </w:r>
            </w:ins>
          </w:p>
        </w:tc>
        <w:tc>
          <w:tcPr>
            <w:tcW w:w="410" w:type="dxa"/>
            <w:shd w:val="solid" w:color="FFFFFF" w:fill="auto"/>
          </w:tcPr>
          <w:p w14:paraId="124E8543" w14:textId="2FF7CFF5" w:rsidR="00F55ED9" w:rsidRPr="00292667" w:rsidRDefault="00F55ED9" w:rsidP="00F55ED9">
            <w:pPr>
              <w:pStyle w:val="TAR"/>
              <w:rPr>
                <w:ins w:id="3073" w:author="Rapporteur" w:date="2025-11-25T12:27:00Z" w16du:dateUtc="2025-11-25T11:27:00Z"/>
                <w:sz w:val="16"/>
                <w:szCs w:val="16"/>
              </w:rPr>
            </w:pPr>
            <w:ins w:id="3074" w:author="Rapporteur" w:date="2025-11-25T12:28:00Z" w16du:dateUtc="2025-11-25T11:28:00Z">
              <w:r w:rsidRPr="00292667">
                <w:rPr>
                  <w:sz w:val="16"/>
                  <w:szCs w:val="16"/>
                </w:rPr>
                <w:t>1</w:t>
              </w:r>
            </w:ins>
          </w:p>
        </w:tc>
        <w:tc>
          <w:tcPr>
            <w:tcW w:w="403" w:type="dxa"/>
            <w:shd w:val="solid" w:color="FFFFFF" w:fill="auto"/>
          </w:tcPr>
          <w:p w14:paraId="695B0586" w14:textId="50F1B84E" w:rsidR="00F55ED9" w:rsidRPr="00292667" w:rsidRDefault="00F55ED9" w:rsidP="00F55ED9">
            <w:pPr>
              <w:pStyle w:val="TAC"/>
              <w:rPr>
                <w:ins w:id="3075" w:author="Rapporteur" w:date="2025-11-25T12:27:00Z" w16du:dateUtc="2025-11-25T11:27:00Z"/>
                <w:sz w:val="16"/>
                <w:szCs w:val="16"/>
              </w:rPr>
            </w:pPr>
            <w:ins w:id="3076" w:author="Rapporteur" w:date="2025-11-25T12:28:00Z" w16du:dateUtc="2025-11-25T11:28:00Z">
              <w:r w:rsidRPr="00292667">
                <w:rPr>
                  <w:sz w:val="16"/>
                  <w:szCs w:val="16"/>
                </w:rPr>
                <w:t>F</w:t>
              </w:r>
            </w:ins>
          </w:p>
        </w:tc>
        <w:tc>
          <w:tcPr>
            <w:tcW w:w="4608" w:type="dxa"/>
            <w:shd w:val="solid" w:color="FFFFFF" w:fill="auto"/>
          </w:tcPr>
          <w:p w14:paraId="63EFC9A2" w14:textId="64385B0E" w:rsidR="00F55ED9" w:rsidRPr="00292667" w:rsidRDefault="00F55ED9" w:rsidP="00F55ED9">
            <w:pPr>
              <w:pStyle w:val="TAL"/>
              <w:rPr>
                <w:ins w:id="3077" w:author="Rapporteur" w:date="2025-11-25T12:27:00Z" w16du:dateUtc="2025-11-25T11:27:00Z"/>
                <w:sz w:val="16"/>
                <w:szCs w:val="16"/>
              </w:rPr>
            </w:pPr>
            <w:ins w:id="3078" w:author="Rapporteur" w:date="2025-11-25T12:28:00Z" w16du:dateUtc="2025-11-25T11:28:00Z">
              <w:r w:rsidRPr="00292667">
                <w:rPr>
                  <w:sz w:val="16"/>
                  <w:szCs w:val="16"/>
                </w:rPr>
                <w:t>Update UE-Satellite-UE communication procedure</w:t>
              </w:r>
            </w:ins>
          </w:p>
        </w:tc>
        <w:tc>
          <w:tcPr>
            <w:tcW w:w="1885" w:type="dxa"/>
            <w:shd w:val="solid" w:color="FFFFFF" w:fill="auto"/>
          </w:tcPr>
          <w:p w14:paraId="01173189" w14:textId="610A164E" w:rsidR="00F55ED9" w:rsidRPr="00292667" w:rsidRDefault="00F55ED9" w:rsidP="00F55ED9">
            <w:pPr>
              <w:pStyle w:val="TAC"/>
              <w:rPr>
                <w:ins w:id="3079" w:author="Rapporteur" w:date="2025-11-25T12:27:00Z" w16du:dateUtc="2025-11-25T11:27:00Z"/>
                <w:sz w:val="16"/>
                <w:szCs w:val="16"/>
              </w:rPr>
            </w:pPr>
            <w:ins w:id="3080" w:author="Rapporteur" w:date="2025-11-25T12:28:00Z" w16du:dateUtc="2025-11-25T11:28:00Z">
              <w:r w:rsidRPr="00292667">
                <w:rPr>
                  <w:sz w:val="16"/>
                  <w:szCs w:val="16"/>
                </w:rPr>
                <w:t>19.5.0</w:t>
              </w:r>
            </w:ins>
          </w:p>
        </w:tc>
      </w:tr>
      <w:tr w:rsidR="00F55ED9" w:rsidRPr="00F9618C" w14:paraId="5A03D496" w14:textId="77777777" w:rsidTr="00253CE9">
        <w:trPr>
          <w:ins w:id="3081" w:author="Rapporteur" w:date="2025-11-25T12:28:00Z"/>
        </w:trPr>
        <w:tc>
          <w:tcPr>
            <w:tcW w:w="714" w:type="dxa"/>
            <w:shd w:val="solid" w:color="FFFFFF" w:fill="auto"/>
          </w:tcPr>
          <w:p w14:paraId="7476DF80" w14:textId="5B068F97" w:rsidR="00F55ED9" w:rsidRPr="00292667" w:rsidRDefault="00F55ED9" w:rsidP="00F55ED9">
            <w:pPr>
              <w:pStyle w:val="TAC"/>
              <w:rPr>
                <w:ins w:id="3082" w:author="Rapporteur" w:date="2025-11-25T12:28:00Z" w16du:dateUtc="2025-11-25T11:28:00Z"/>
                <w:sz w:val="16"/>
                <w:szCs w:val="16"/>
              </w:rPr>
            </w:pPr>
            <w:ins w:id="3083" w:author="Rapporteur" w:date="2025-11-25T12:28:00Z" w16du:dateUtc="2025-11-25T11:28:00Z">
              <w:r w:rsidRPr="00292667">
                <w:rPr>
                  <w:sz w:val="16"/>
                  <w:szCs w:val="16"/>
                </w:rPr>
                <w:t>2025-12</w:t>
              </w:r>
            </w:ins>
          </w:p>
        </w:tc>
        <w:tc>
          <w:tcPr>
            <w:tcW w:w="790" w:type="dxa"/>
            <w:shd w:val="solid" w:color="FFFFFF" w:fill="auto"/>
          </w:tcPr>
          <w:p w14:paraId="0F691994" w14:textId="25BF8B38" w:rsidR="00F55ED9" w:rsidRPr="00292667" w:rsidRDefault="00F55ED9" w:rsidP="00F55ED9">
            <w:pPr>
              <w:pStyle w:val="TAC"/>
              <w:rPr>
                <w:ins w:id="3084" w:author="Rapporteur" w:date="2025-11-25T12:28:00Z" w16du:dateUtc="2025-11-25T11:28:00Z"/>
                <w:sz w:val="16"/>
                <w:szCs w:val="16"/>
              </w:rPr>
            </w:pPr>
            <w:ins w:id="3085" w:author="Rapporteur" w:date="2025-11-25T12:28:00Z" w16du:dateUtc="2025-11-25T11:28:00Z">
              <w:r w:rsidRPr="00292667">
                <w:rPr>
                  <w:sz w:val="16"/>
                  <w:szCs w:val="16"/>
                </w:rPr>
                <w:t>CT#110</w:t>
              </w:r>
            </w:ins>
          </w:p>
        </w:tc>
        <w:tc>
          <w:tcPr>
            <w:tcW w:w="956" w:type="dxa"/>
            <w:shd w:val="solid" w:color="FFFFFF" w:fill="auto"/>
          </w:tcPr>
          <w:p w14:paraId="4E0701C8" w14:textId="404CA462" w:rsidR="00F55ED9" w:rsidRPr="00292667" w:rsidRDefault="00F55ED9" w:rsidP="00F55ED9">
            <w:pPr>
              <w:pStyle w:val="TAC"/>
              <w:rPr>
                <w:ins w:id="3086" w:author="Rapporteur" w:date="2025-11-25T12:28:00Z" w16du:dateUtc="2025-11-25T11:28:00Z"/>
                <w:sz w:val="16"/>
                <w:szCs w:val="16"/>
              </w:rPr>
            </w:pPr>
            <w:ins w:id="3087" w:author="Rapporteur" w:date="2025-11-25T12:28:00Z" w16du:dateUtc="2025-11-25T11:28:00Z">
              <w:r w:rsidRPr="00292667">
                <w:rPr>
                  <w:sz w:val="16"/>
                  <w:szCs w:val="16"/>
                </w:rPr>
                <w:t>CP-253033</w:t>
              </w:r>
            </w:ins>
          </w:p>
        </w:tc>
        <w:tc>
          <w:tcPr>
            <w:tcW w:w="499" w:type="dxa"/>
            <w:shd w:val="solid" w:color="FFFFFF" w:fill="auto"/>
          </w:tcPr>
          <w:p w14:paraId="7DDC2647" w14:textId="574B108D" w:rsidR="00F55ED9" w:rsidRPr="00292667" w:rsidRDefault="00F55ED9" w:rsidP="00F55ED9">
            <w:pPr>
              <w:pStyle w:val="TAL"/>
              <w:rPr>
                <w:ins w:id="3088" w:author="Rapporteur" w:date="2025-11-25T12:28:00Z" w16du:dateUtc="2025-11-25T11:28:00Z"/>
                <w:sz w:val="16"/>
                <w:szCs w:val="16"/>
              </w:rPr>
            </w:pPr>
            <w:ins w:id="3089" w:author="Rapporteur" w:date="2025-11-25T12:28:00Z" w16du:dateUtc="2025-11-25T11:28:00Z">
              <w:r w:rsidRPr="00292667">
                <w:rPr>
                  <w:sz w:val="16"/>
                  <w:szCs w:val="16"/>
                </w:rPr>
                <w:t>0809</w:t>
              </w:r>
            </w:ins>
          </w:p>
        </w:tc>
        <w:tc>
          <w:tcPr>
            <w:tcW w:w="410" w:type="dxa"/>
            <w:shd w:val="solid" w:color="FFFFFF" w:fill="auto"/>
          </w:tcPr>
          <w:p w14:paraId="01B55CB8" w14:textId="75C6DFF7" w:rsidR="00F55ED9" w:rsidRPr="00292667" w:rsidRDefault="00F55ED9" w:rsidP="00F55ED9">
            <w:pPr>
              <w:pStyle w:val="TAR"/>
              <w:rPr>
                <w:ins w:id="3090" w:author="Rapporteur" w:date="2025-11-25T12:28:00Z" w16du:dateUtc="2025-11-25T11:28:00Z"/>
                <w:sz w:val="16"/>
                <w:szCs w:val="16"/>
              </w:rPr>
            </w:pPr>
            <w:ins w:id="3091" w:author="Rapporteur" w:date="2025-11-25T12:28:00Z" w16du:dateUtc="2025-11-25T11:28:00Z">
              <w:r w:rsidRPr="00292667">
                <w:rPr>
                  <w:sz w:val="16"/>
                  <w:szCs w:val="16"/>
                </w:rPr>
                <w:t>1</w:t>
              </w:r>
            </w:ins>
          </w:p>
        </w:tc>
        <w:tc>
          <w:tcPr>
            <w:tcW w:w="403" w:type="dxa"/>
            <w:shd w:val="solid" w:color="FFFFFF" w:fill="auto"/>
          </w:tcPr>
          <w:p w14:paraId="25B2BA1D" w14:textId="698AF266" w:rsidR="00F55ED9" w:rsidRPr="00292667" w:rsidRDefault="00F55ED9" w:rsidP="00F55ED9">
            <w:pPr>
              <w:pStyle w:val="TAC"/>
              <w:rPr>
                <w:ins w:id="3092" w:author="Rapporteur" w:date="2025-11-25T12:28:00Z" w16du:dateUtc="2025-11-25T11:28:00Z"/>
                <w:sz w:val="16"/>
                <w:szCs w:val="16"/>
              </w:rPr>
            </w:pPr>
            <w:ins w:id="3093" w:author="Rapporteur" w:date="2025-11-25T12:28:00Z" w16du:dateUtc="2025-11-25T11:28:00Z">
              <w:r w:rsidRPr="00292667">
                <w:rPr>
                  <w:sz w:val="16"/>
                  <w:szCs w:val="16"/>
                </w:rPr>
                <w:t>B</w:t>
              </w:r>
            </w:ins>
          </w:p>
        </w:tc>
        <w:tc>
          <w:tcPr>
            <w:tcW w:w="4608" w:type="dxa"/>
            <w:shd w:val="solid" w:color="FFFFFF" w:fill="auto"/>
          </w:tcPr>
          <w:p w14:paraId="549AB803" w14:textId="12823402" w:rsidR="00F55ED9" w:rsidRPr="00292667" w:rsidRDefault="00F55ED9" w:rsidP="00F55ED9">
            <w:pPr>
              <w:pStyle w:val="TAL"/>
              <w:rPr>
                <w:ins w:id="3094" w:author="Rapporteur" w:date="2025-11-25T12:28:00Z" w16du:dateUtc="2025-11-25T11:28:00Z"/>
                <w:sz w:val="16"/>
                <w:szCs w:val="16"/>
              </w:rPr>
            </w:pPr>
            <w:ins w:id="3095" w:author="Rapporteur" w:date="2025-11-25T12:28:00Z" w16du:dateUtc="2025-11-25T11:28:00Z">
              <w:r w:rsidRPr="00292667">
                <w:rPr>
                  <w:sz w:val="16"/>
                  <w:szCs w:val="16"/>
                </w:rPr>
                <w:t>RAN-Controlled UL Bitrate Recommendation Indication</w:t>
              </w:r>
            </w:ins>
          </w:p>
        </w:tc>
        <w:tc>
          <w:tcPr>
            <w:tcW w:w="1885" w:type="dxa"/>
            <w:shd w:val="solid" w:color="FFFFFF" w:fill="auto"/>
          </w:tcPr>
          <w:p w14:paraId="4E9234E3" w14:textId="2811FB5B" w:rsidR="00F55ED9" w:rsidRPr="00292667" w:rsidRDefault="00F55ED9" w:rsidP="00F55ED9">
            <w:pPr>
              <w:pStyle w:val="TAC"/>
              <w:rPr>
                <w:ins w:id="3096" w:author="Rapporteur" w:date="2025-11-25T12:28:00Z" w16du:dateUtc="2025-11-25T11:28:00Z"/>
                <w:sz w:val="16"/>
                <w:szCs w:val="16"/>
              </w:rPr>
            </w:pPr>
            <w:ins w:id="3097" w:author="Rapporteur" w:date="2025-11-25T12:28:00Z" w16du:dateUtc="2025-11-25T11:28:00Z">
              <w:r w:rsidRPr="00292667">
                <w:rPr>
                  <w:sz w:val="16"/>
                  <w:szCs w:val="16"/>
                </w:rPr>
                <w:t>19.5.0</w:t>
              </w:r>
            </w:ins>
          </w:p>
        </w:tc>
      </w:tr>
      <w:tr w:rsidR="00F55ED9" w:rsidRPr="00F9618C" w14:paraId="76DFFF41" w14:textId="77777777" w:rsidTr="00253CE9">
        <w:trPr>
          <w:ins w:id="3098" w:author="Rapporteur" w:date="2025-11-25T12:28:00Z"/>
        </w:trPr>
        <w:tc>
          <w:tcPr>
            <w:tcW w:w="714" w:type="dxa"/>
            <w:shd w:val="solid" w:color="FFFFFF" w:fill="auto"/>
          </w:tcPr>
          <w:p w14:paraId="0A0E1F38" w14:textId="54E4A89A" w:rsidR="00F55ED9" w:rsidRPr="00292667" w:rsidRDefault="00F55ED9" w:rsidP="00F55ED9">
            <w:pPr>
              <w:pStyle w:val="TAC"/>
              <w:rPr>
                <w:ins w:id="3099" w:author="Rapporteur" w:date="2025-11-25T12:28:00Z" w16du:dateUtc="2025-11-25T11:28:00Z"/>
                <w:sz w:val="16"/>
                <w:szCs w:val="16"/>
              </w:rPr>
            </w:pPr>
            <w:ins w:id="3100" w:author="Rapporteur" w:date="2025-11-25T12:28:00Z" w16du:dateUtc="2025-11-25T11:28:00Z">
              <w:r w:rsidRPr="00292667">
                <w:rPr>
                  <w:sz w:val="16"/>
                  <w:szCs w:val="16"/>
                </w:rPr>
                <w:t>2025-12</w:t>
              </w:r>
            </w:ins>
          </w:p>
        </w:tc>
        <w:tc>
          <w:tcPr>
            <w:tcW w:w="790" w:type="dxa"/>
            <w:shd w:val="solid" w:color="FFFFFF" w:fill="auto"/>
          </w:tcPr>
          <w:p w14:paraId="5AD0709F" w14:textId="6324EDEA" w:rsidR="00F55ED9" w:rsidRPr="00292667" w:rsidRDefault="00F55ED9" w:rsidP="00F55ED9">
            <w:pPr>
              <w:pStyle w:val="TAC"/>
              <w:rPr>
                <w:ins w:id="3101" w:author="Rapporteur" w:date="2025-11-25T12:28:00Z" w16du:dateUtc="2025-11-25T11:28:00Z"/>
                <w:sz w:val="16"/>
                <w:szCs w:val="16"/>
              </w:rPr>
            </w:pPr>
            <w:ins w:id="3102" w:author="Rapporteur" w:date="2025-11-25T12:28:00Z" w16du:dateUtc="2025-11-25T11:28:00Z">
              <w:r w:rsidRPr="00292667">
                <w:rPr>
                  <w:sz w:val="16"/>
                  <w:szCs w:val="16"/>
                </w:rPr>
                <w:t>CT#110</w:t>
              </w:r>
            </w:ins>
          </w:p>
        </w:tc>
        <w:tc>
          <w:tcPr>
            <w:tcW w:w="956" w:type="dxa"/>
            <w:shd w:val="solid" w:color="FFFFFF" w:fill="auto"/>
          </w:tcPr>
          <w:p w14:paraId="097D7655" w14:textId="1AC81F46" w:rsidR="00F55ED9" w:rsidRPr="00292667" w:rsidRDefault="00F55ED9" w:rsidP="00F55ED9">
            <w:pPr>
              <w:pStyle w:val="TAC"/>
              <w:rPr>
                <w:ins w:id="3103" w:author="Rapporteur" w:date="2025-11-25T12:28:00Z" w16du:dateUtc="2025-11-25T11:28:00Z"/>
                <w:sz w:val="16"/>
                <w:szCs w:val="16"/>
              </w:rPr>
            </w:pPr>
            <w:ins w:id="3104" w:author="Rapporteur" w:date="2025-11-25T12:28:00Z" w16du:dateUtc="2025-11-25T11:28:00Z">
              <w:r w:rsidRPr="00292667">
                <w:rPr>
                  <w:sz w:val="16"/>
                  <w:szCs w:val="16"/>
                </w:rPr>
                <w:t>CP-253038</w:t>
              </w:r>
            </w:ins>
          </w:p>
        </w:tc>
        <w:tc>
          <w:tcPr>
            <w:tcW w:w="499" w:type="dxa"/>
            <w:shd w:val="solid" w:color="FFFFFF" w:fill="auto"/>
          </w:tcPr>
          <w:p w14:paraId="2D3143F1" w14:textId="0A647E2D" w:rsidR="00F55ED9" w:rsidRPr="00292667" w:rsidRDefault="00F55ED9" w:rsidP="00F55ED9">
            <w:pPr>
              <w:pStyle w:val="TAL"/>
              <w:rPr>
                <w:ins w:id="3105" w:author="Rapporteur" w:date="2025-11-25T12:28:00Z" w16du:dateUtc="2025-11-25T11:28:00Z"/>
                <w:sz w:val="16"/>
                <w:szCs w:val="16"/>
              </w:rPr>
            </w:pPr>
            <w:ins w:id="3106" w:author="Rapporteur" w:date="2025-11-25T12:28:00Z" w16du:dateUtc="2025-11-25T11:28:00Z">
              <w:r w:rsidRPr="00292667">
                <w:rPr>
                  <w:sz w:val="16"/>
                  <w:szCs w:val="16"/>
                </w:rPr>
                <w:t>0810</w:t>
              </w:r>
            </w:ins>
          </w:p>
        </w:tc>
        <w:tc>
          <w:tcPr>
            <w:tcW w:w="410" w:type="dxa"/>
            <w:shd w:val="solid" w:color="FFFFFF" w:fill="auto"/>
          </w:tcPr>
          <w:p w14:paraId="56083CB5" w14:textId="4C492B3C" w:rsidR="00F55ED9" w:rsidRPr="00292667" w:rsidRDefault="00F55ED9" w:rsidP="00F55ED9">
            <w:pPr>
              <w:pStyle w:val="TAR"/>
              <w:rPr>
                <w:ins w:id="3107" w:author="Rapporteur" w:date="2025-11-25T12:28:00Z" w16du:dateUtc="2025-11-25T11:28:00Z"/>
                <w:sz w:val="16"/>
                <w:szCs w:val="16"/>
              </w:rPr>
            </w:pPr>
            <w:ins w:id="3108" w:author="Rapporteur" w:date="2025-11-25T12:28:00Z" w16du:dateUtc="2025-11-25T11:28:00Z">
              <w:r w:rsidRPr="00292667">
                <w:rPr>
                  <w:sz w:val="16"/>
                  <w:szCs w:val="16"/>
                </w:rPr>
                <w:t>1</w:t>
              </w:r>
            </w:ins>
          </w:p>
        </w:tc>
        <w:tc>
          <w:tcPr>
            <w:tcW w:w="403" w:type="dxa"/>
            <w:shd w:val="solid" w:color="FFFFFF" w:fill="auto"/>
          </w:tcPr>
          <w:p w14:paraId="150DC286" w14:textId="2E0C810D" w:rsidR="00F55ED9" w:rsidRPr="00292667" w:rsidRDefault="00F55ED9" w:rsidP="00F55ED9">
            <w:pPr>
              <w:pStyle w:val="TAC"/>
              <w:rPr>
                <w:ins w:id="3109" w:author="Rapporteur" w:date="2025-11-25T12:28:00Z" w16du:dateUtc="2025-11-25T11:28:00Z"/>
                <w:sz w:val="16"/>
                <w:szCs w:val="16"/>
              </w:rPr>
            </w:pPr>
            <w:ins w:id="3110" w:author="Rapporteur" w:date="2025-11-25T12:28:00Z" w16du:dateUtc="2025-11-25T11:28:00Z">
              <w:r w:rsidRPr="00292667">
                <w:rPr>
                  <w:sz w:val="16"/>
                  <w:szCs w:val="16"/>
                </w:rPr>
                <w:t>F</w:t>
              </w:r>
            </w:ins>
          </w:p>
        </w:tc>
        <w:tc>
          <w:tcPr>
            <w:tcW w:w="4608" w:type="dxa"/>
            <w:shd w:val="solid" w:color="FFFFFF" w:fill="auto"/>
          </w:tcPr>
          <w:p w14:paraId="4BEC4F31" w14:textId="30BFAAE9" w:rsidR="00F55ED9" w:rsidRPr="00292667" w:rsidRDefault="00F55ED9" w:rsidP="00F55ED9">
            <w:pPr>
              <w:pStyle w:val="TAL"/>
              <w:rPr>
                <w:ins w:id="3111" w:author="Rapporteur" w:date="2025-11-25T12:28:00Z" w16du:dateUtc="2025-11-25T11:28:00Z"/>
                <w:sz w:val="16"/>
                <w:szCs w:val="16"/>
              </w:rPr>
            </w:pPr>
            <w:ins w:id="3112" w:author="Rapporteur" w:date="2025-11-25T12:28:00Z" w16du:dateUtc="2025-11-25T11:28:00Z">
              <w:r w:rsidRPr="00292667">
                <w:rPr>
                  <w:sz w:val="16"/>
                  <w:szCs w:val="16"/>
                </w:rPr>
                <w:t>expTranInd attribute name and Boolean handling update</w:t>
              </w:r>
            </w:ins>
          </w:p>
        </w:tc>
        <w:tc>
          <w:tcPr>
            <w:tcW w:w="1885" w:type="dxa"/>
            <w:shd w:val="solid" w:color="FFFFFF" w:fill="auto"/>
          </w:tcPr>
          <w:p w14:paraId="43A6F3B3" w14:textId="440C88A8" w:rsidR="00F55ED9" w:rsidRPr="00292667" w:rsidRDefault="00F55ED9" w:rsidP="00F55ED9">
            <w:pPr>
              <w:pStyle w:val="TAC"/>
              <w:rPr>
                <w:ins w:id="3113" w:author="Rapporteur" w:date="2025-11-25T12:28:00Z" w16du:dateUtc="2025-11-25T11:28:00Z"/>
                <w:sz w:val="16"/>
                <w:szCs w:val="16"/>
              </w:rPr>
            </w:pPr>
            <w:ins w:id="3114" w:author="Rapporteur" w:date="2025-11-25T12:28:00Z" w16du:dateUtc="2025-11-25T11:28:00Z">
              <w:r w:rsidRPr="00292667">
                <w:rPr>
                  <w:sz w:val="16"/>
                  <w:szCs w:val="16"/>
                </w:rPr>
                <w:t>19.5.0</w:t>
              </w:r>
            </w:ins>
          </w:p>
        </w:tc>
      </w:tr>
      <w:tr w:rsidR="00F55ED9" w:rsidRPr="00F9618C" w14:paraId="4B62B7CF" w14:textId="77777777" w:rsidTr="00253CE9">
        <w:trPr>
          <w:ins w:id="3115" w:author="Rapporteur" w:date="2025-11-25T12:28:00Z"/>
        </w:trPr>
        <w:tc>
          <w:tcPr>
            <w:tcW w:w="714" w:type="dxa"/>
            <w:shd w:val="solid" w:color="FFFFFF" w:fill="auto"/>
          </w:tcPr>
          <w:p w14:paraId="63778E5C" w14:textId="2FE370F8" w:rsidR="00F55ED9" w:rsidRPr="00292667" w:rsidRDefault="00F55ED9" w:rsidP="00F55ED9">
            <w:pPr>
              <w:pStyle w:val="TAC"/>
              <w:rPr>
                <w:ins w:id="3116" w:author="Rapporteur" w:date="2025-11-25T12:28:00Z" w16du:dateUtc="2025-11-25T11:28:00Z"/>
                <w:sz w:val="16"/>
                <w:szCs w:val="16"/>
              </w:rPr>
            </w:pPr>
            <w:ins w:id="3117" w:author="Rapporteur" w:date="2025-11-25T12:28:00Z" w16du:dateUtc="2025-11-25T11:28:00Z">
              <w:r w:rsidRPr="00292667">
                <w:rPr>
                  <w:sz w:val="16"/>
                  <w:szCs w:val="16"/>
                </w:rPr>
                <w:t>2025-12</w:t>
              </w:r>
            </w:ins>
          </w:p>
        </w:tc>
        <w:tc>
          <w:tcPr>
            <w:tcW w:w="790" w:type="dxa"/>
            <w:shd w:val="solid" w:color="FFFFFF" w:fill="auto"/>
          </w:tcPr>
          <w:p w14:paraId="7C9D3E21" w14:textId="4371AF10" w:rsidR="00F55ED9" w:rsidRPr="00292667" w:rsidRDefault="00F55ED9" w:rsidP="00F55ED9">
            <w:pPr>
              <w:pStyle w:val="TAC"/>
              <w:rPr>
                <w:ins w:id="3118" w:author="Rapporteur" w:date="2025-11-25T12:28:00Z" w16du:dateUtc="2025-11-25T11:28:00Z"/>
                <w:sz w:val="16"/>
                <w:szCs w:val="16"/>
              </w:rPr>
            </w:pPr>
            <w:ins w:id="3119" w:author="Rapporteur" w:date="2025-11-25T12:28:00Z" w16du:dateUtc="2025-11-25T11:28:00Z">
              <w:r w:rsidRPr="00292667">
                <w:rPr>
                  <w:sz w:val="16"/>
                  <w:szCs w:val="16"/>
                </w:rPr>
                <w:t>CT#110</w:t>
              </w:r>
            </w:ins>
          </w:p>
        </w:tc>
        <w:tc>
          <w:tcPr>
            <w:tcW w:w="956" w:type="dxa"/>
            <w:shd w:val="solid" w:color="FFFFFF" w:fill="auto"/>
          </w:tcPr>
          <w:p w14:paraId="3765689B" w14:textId="7B55D1E6" w:rsidR="00F55ED9" w:rsidRPr="00292667" w:rsidRDefault="00F55ED9" w:rsidP="00F55ED9">
            <w:pPr>
              <w:pStyle w:val="TAC"/>
              <w:rPr>
                <w:ins w:id="3120" w:author="Rapporteur" w:date="2025-11-25T12:28:00Z" w16du:dateUtc="2025-11-25T11:28:00Z"/>
                <w:sz w:val="16"/>
                <w:szCs w:val="16"/>
              </w:rPr>
            </w:pPr>
            <w:ins w:id="3121" w:author="Rapporteur" w:date="2025-11-25T12:28:00Z" w16du:dateUtc="2025-11-25T11:28:00Z">
              <w:r w:rsidRPr="00292667">
                <w:rPr>
                  <w:sz w:val="16"/>
                  <w:szCs w:val="16"/>
                </w:rPr>
                <w:t>CP-253033</w:t>
              </w:r>
            </w:ins>
          </w:p>
        </w:tc>
        <w:tc>
          <w:tcPr>
            <w:tcW w:w="499" w:type="dxa"/>
            <w:shd w:val="solid" w:color="FFFFFF" w:fill="auto"/>
          </w:tcPr>
          <w:p w14:paraId="486ADC72" w14:textId="266263A3" w:rsidR="00F55ED9" w:rsidRPr="00292667" w:rsidRDefault="00F55ED9" w:rsidP="00F55ED9">
            <w:pPr>
              <w:pStyle w:val="TAL"/>
              <w:rPr>
                <w:ins w:id="3122" w:author="Rapporteur" w:date="2025-11-25T12:28:00Z" w16du:dateUtc="2025-11-25T11:28:00Z"/>
                <w:sz w:val="16"/>
                <w:szCs w:val="16"/>
              </w:rPr>
            </w:pPr>
            <w:ins w:id="3123" w:author="Rapporteur" w:date="2025-11-25T12:28:00Z" w16du:dateUtc="2025-11-25T11:28:00Z">
              <w:r w:rsidRPr="00292667">
                <w:rPr>
                  <w:sz w:val="16"/>
                  <w:szCs w:val="16"/>
                </w:rPr>
                <w:t>0811</w:t>
              </w:r>
            </w:ins>
          </w:p>
        </w:tc>
        <w:tc>
          <w:tcPr>
            <w:tcW w:w="410" w:type="dxa"/>
            <w:shd w:val="solid" w:color="FFFFFF" w:fill="auto"/>
          </w:tcPr>
          <w:p w14:paraId="4697EEF6" w14:textId="77777777" w:rsidR="00F55ED9" w:rsidRPr="00292667" w:rsidRDefault="00F55ED9" w:rsidP="00F55ED9">
            <w:pPr>
              <w:pStyle w:val="TAR"/>
              <w:rPr>
                <w:ins w:id="3124" w:author="Rapporteur" w:date="2025-11-25T12:28:00Z" w16du:dateUtc="2025-11-25T11:28:00Z"/>
                <w:sz w:val="16"/>
                <w:szCs w:val="16"/>
              </w:rPr>
            </w:pPr>
          </w:p>
        </w:tc>
        <w:tc>
          <w:tcPr>
            <w:tcW w:w="403" w:type="dxa"/>
            <w:shd w:val="solid" w:color="FFFFFF" w:fill="auto"/>
          </w:tcPr>
          <w:p w14:paraId="4DB71C46" w14:textId="27951A17" w:rsidR="00F55ED9" w:rsidRPr="00292667" w:rsidRDefault="00F55ED9" w:rsidP="00F55ED9">
            <w:pPr>
              <w:pStyle w:val="TAC"/>
              <w:rPr>
                <w:ins w:id="3125" w:author="Rapporteur" w:date="2025-11-25T12:28:00Z" w16du:dateUtc="2025-11-25T11:28:00Z"/>
                <w:sz w:val="16"/>
                <w:szCs w:val="16"/>
              </w:rPr>
            </w:pPr>
            <w:ins w:id="3126" w:author="Rapporteur" w:date="2025-11-25T12:28:00Z" w16du:dateUtc="2025-11-25T11:28:00Z">
              <w:r w:rsidRPr="00292667">
                <w:rPr>
                  <w:sz w:val="16"/>
                  <w:szCs w:val="16"/>
                </w:rPr>
                <w:t>F</w:t>
              </w:r>
            </w:ins>
          </w:p>
        </w:tc>
        <w:tc>
          <w:tcPr>
            <w:tcW w:w="4608" w:type="dxa"/>
            <w:shd w:val="solid" w:color="FFFFFF" w:fill="auto"/>
          </w:tcPr>
          <w:p w14:paraId="04C47928" w14:textId="1E16AED6" w:rsidR="00F55ED9" w:rsidRPr="00292667" w:rsidRDefault="00F55ED9" w:rsidP="00F55ED9">
            <w:pPr>
              <w:pStyle w:val="TAL"/>
              <w:rPr>
                <w:ins w:id="3127" w:author="Rapporteur" w:date="2025-11-25T12:28:00Z" w16du:dateUtc="2025-11-25T11:28:00Z"/>
                <w:sz w:val="16"/>
                <w:szCs w:val="16"/>
              </w:rPr>
            </w:pPr>
            <w:ins w:id="3128" w:author="Rapporteur" w:date="2025-11-25T12:28:00Z" w16du:dateUtc="2025-11-25T11:28:00Z">
              <w:r w:rsidRPr="00292667">
                <w:rPr>
                  <w:sz w:val="16"/>
                  <w:szCs w:val="16"/>
                </w:rPr>
                <w:t>Corrections to Supported Features</w:t>
              </w:r>
            </w:ins>
          </w:p>
        </w:tc>
        <w:tc>
          <w:tcPr>
            <w:tcW w:w="1885" w:type="dxa"/>
            <w:shd w:val="solid" w:color="FFFFFF" w:fill="auto"/>
          </w:tcPr>
          <w:p w14:paraId="0068B134" w14:textId="673E1058" w:rsidR="00F55ED9" w:rsidRPr="00292667" w:rsidRDefault="00F55ED9" w:rsidP="00F55ED9">
            <w:pPr>
              <w:pStyle w:val="TAC"/>
              <w:rPr>
                <w:ins w:id="3129" w:author="Rapporteur" w:date="2025-11-25T12:28:00Z" w16du:dateUtc="2025-11-25T11:28:00Z"/>
                <w:sz w:val="16"/>
                <w:szCs w:val="16"/>
              </w:rPr>
            </w:pPr>
            <w:ins w:id="3130" w:author="Rapporteur" w:date="2025-11-25T12:28:00Z" w16du:dateUtc="2025-11-25T11:28:00Z">
              <w:r w:rsidRPr="00292667">
                <w:rPr>
                  <w:sz w:val="16"/>
                  <w:szCs w:val="16"/>
                </w:rPr>
                <w:t>19.5.0</w:t>
              </w:r>
            </w:ins>
          </w:p>
        </w:tc>
      </w:tr>
      <w:tr w:rsidR="00F55ED9" w:rsidRPr="00F9618C" w14:paraId="3BCEE1C3" w14:textId="77777777" w:rsidTr="00253CE9">
        <w:trPr>
          <w:ins w:id="3131" w:author="Rapporteur" w:date="2025-11-25T12:28:00Z"/>
        </w:trPr>
        <w:tc>
          <w:tcPr>
            <w:tcW w:w="714" w:type="dxa"/>
            <w:shd w:val="solid" w:color="FFFFFF" w:fill="auto"/>
          </w:tcPr>
          <w:p w14:paraId="4C89A3DA" w14:textId="5306008B" w:rsidR="00F55ED9" w:rsidRPr="00292667" w:rsidRDefault="00F55ED9" w:rsidP="00F55ED9">
            <w:pPr>
              <w:pStyle w:val="TAC"/>
              <w:rPr>
                <w:ins w:id="3132" w:author="Rapporteur" w:date="2025-11-25T12:28:00Z" w16du:dateUtc="2025-11-25T11:28:00Z"/>
                <w:sz w:val="16"/>
                <w:szCs w:val="16"/>
              </w:rPr>
            </w:pPr>
            <w:ins w:id="3133" w:author="Rapporteur" w:date="2025-11-25T12:28:00Z" w16du:dateUtc="2025-11-25T11:28:00Z">
              <w:r w:rsidRPr="00292667">
                <w:rPr>
                  <w:sz w:val="16"/>
                  <w:szCs w:val="16"/>
                </w:rPr>
                <w:t>2025-12</w:t>
              </w:r>
            </w:ins>
          </w:p>
        </w:tc>
        <w:tc>
          <w:tcPr>
            <w:tcW w:w="790" w:type="dxa"/>
            <w:shd w:val="solid" w:color="FFFFFF" w:fill="auto"/>
          </w:tcPr>
          <w:p w14:paraId="575FC04E" w14:textId="284FC903" w:rsidR="00F55ED9" w:rsidRPr="00292667" w:rsidRDefault="00F55ED9" w:rsidP="00F55ED9">
            <w:pPr>
              <w:pStyle w:val="TAC"/>
              <w:rPr>
                <w:ins w:id="3134" w:author="Rapporteur" w:date="2025-11-25T12:28:00Z" w16du:dateUtc="2025-11-25T11:28:00Z"/>
                <w:sz w:val="16"/>
                <w:szCs w:val="16"/>
              </w:rPr>
            </w:pPr>
            <w:ins w:id="3135" w:author="Rapporteur" w:date="2025-11-25T12:28:00Z" w16du:dateUtc="2025-11-25T11:28:00Z">
              <w:r w:rsidRPr="00292667">
                <w:rPr>
                  <w:sz w:val="16"/>
                  <w:szCs w:val="16"/>
                </w:rPr>
                <w:t>CT#110</w:t>
              </w:r>
            </w:ins>
          </w:p>
        </w:tc>
        <w:tc>
          <w:tcPr>
            <w:tcW w:w="956" w:type="dxa"/>
            <w:shd w:val="solid" w:color="FFFFFF" w:fill="auto"/>
          </w:tcPr>
          <w:p w14:paraId="0F614F93" w14:textId="17DF3CE0" w:rsidR="00F55ED9" w:rsidRPr="00292667" w:rsidRDefault="00F55ED9" w:rsidP="00F55ED9">
            <w:pPr>
              <w:pStyle w:val="TAC"/>
              <w:rPr>
                <w:ins w:id="3136" w:author="Rapporteur" w:date="2025-11-25T12:28:00Z" w16du:dateUtc="2025-11-25T11:28:00Z"/>
                <w:sz w:val="16"/>
                <w:szCs w:val="16"/>
              </w:rPr>
            </w:pPr>
            <w:ins w:id="3137" w:author="Rapporteur" w:date="2025-11-25T12:28:00Z" w16du:dateUtc="2025-11-25T11:28:00Z">
              <w:r w:rsidRPr="00292667">
                <w:rPr>
                  <w:sz w:val="16"/>
                  <w:szCs w:val="16"/>
                </w:rPr>
                <w:t>CP-253032</w:t>
              </w:r>
            </w:ins>
          </w:p>
        </w:tc>
        <w:tc>
          <w:tcPr>
            <w:tcW w:w="499" w:type="dxa"/>
            <w:shd w:val="solid" w:color="FFFFFF" w:fill="auto"/>
          </w:tcPr>
          <w:p w14:paraId="233668B6" w14:textId="6A2F2D79" w:rsidR="00F55ED9" w:rsidRPr="00292667" w:rsidRDefault="00F55ED9" w:rsidP="00F55ED9">
            <w:pPr>
              <w:pStyle w:val="TAL"/>
              <w:rPr>
                <w:ins w:id="3138" w:author="Rapporteur" w:date="2025-11-25T12:28:00Z" w16du:dateUtc="2025-11-25T11:28:00Z"/>
                <w:sz w:val="16"/>
                <w:szCs w:val="16"/>
              </w:rPr>
            </w:pPr>
            <w:ins w:id="3139" w:author="Rapporteur" w:date="2025-11-25T12:28:00Z" w16du:dateUtc="2025-11-25T11:28:00Z">
              <w:r w:rsidRPr="00292667">
                <w:rPr>
                  <w:sz w:val="16"/>
                  <w:szCs w:val="16"/>
                </w:rPr>
                <w:t>0812</w:t>
              </w:r>
            </w:ins>
          </w:p>
        </w:tc>
        <w:tc>
          <w:tcPr>
            <w:tcW w:w="410" w:type="dxa"/>
            <w:shd w:val="solid" w:color="FFFFFF" w:fill="auto"/>
          </w:tcPr>
          <w:p w14:paraId="795BCB55" w14:textId="2EF05B77" w:rsidR="00F55ED9" w:rsidRPr="00292667" w:rsidRDefault="00F55ED9" w:rsidP="00F55ED9">
            <w:pPr>
              <w:pStyle w:val="TAR"/>
              <w:rPr>
                <w:ins w:id="3140" w:author="Rapporteur" w:date="2025-11-25T12:28:00Z" w16du:dateUtc="2025-11-25T11:28:00Z"/>
                <w:sz w:val="16"/>
                <w:szCs w:val="16"/>
              </w:rPr>
            </w:pPr>
            <w:ins w:id="3141" w:author="Rapporteur" w:date="2025-11-25T12:28:00Z" w16du:dateUtc="2025-11-25T11:28:00Z">
              <w:r w:rsidRPr="00292667">
                <w:rPr>
                  <w:sz w:val="16"/>
                  <w:szCs w:val="16"/>
                </w:rPr>
                <w:t>2</w:t>
              </w:r>
            </w:ins>
          </w:p>
        </w:tc>
        <w:tc>
          <w:tcPr>
            <w:tcW w:w="403" w:type="dxa"/>
            <w:shd w:val="solid" w:color="FFFFFF" w:fill="auto"/>
          </w:tcPr>
          <w:p w14:paraId="51946514" w14:textId="55F1BC45" w:rsidR="00F55ED9" w:rsidRPr="00292667" w:rsidRDefault="00F55ED9" w:rsidP="00F55ED9">
            <w:pPr>
              <w:pStyle w:val="TAC"/>
              <w:rPr>
                <w:ins w:id="3142" w:author="Rapporteur" w:date="2025-11-25T12:28:00Z" w16du:dateUtc="2025-11-25T11:28:00Z"/>
                <w:sz w:val="16"/>
                <w:szCs w:val="16"/>
              </w:rPr>
            </w:pPr>
            <w:ins w:id="3143" w:author="Rapporteur" w:date="2025-11-25T12:28:00Z" w16du:dateUtc="2025-11-25T11:28:00Z">
              <w:r w:rsidRPr="00292667">
                <w:rPr>
                  <w:sz w:val="16"/>
                  <w:szCs w:val="16"/>
                </w:rPr>
                <w:t>B</w:t>
              </w:r>
            </w:ins>
          </w:p>
        </w:tc>
        <w:tc>
          <w:tcPr>
            <w:tcW w:w="4608" w:type="dxa"/>
            <w:shd w:val="solid" w:color="FFFFFF" w:fill="auto"/>
          </w:tcPr>
          <w:p w14:paraId="44F68B01" w14:textId="35D08D51" w:rsidR="00F55ED9" w:rsidRPr="00292667" w:rsidRDefault="00F55ED9" w:rsidP="00F55ED9">
            <w:pPr>
              <w:pStyle w:val="TAL"/>
              <w:rPr>
                <w:ins w:id="3144" w:author="Rapporteur" w:date="2025-11-25T12:28:00Z" w16du:dateUtc="2025-11-25T11:28:00Z"/>
                <w:sz w:val="16"/>
                <w:szCs w:val="16"/>
              </w:rPr>
            </w:pPr>
            <w:ins w:id="3145" w:author="Rapporteur" w:date="2025-11-25T12:28:00Z" w16du:dateUtc="2025-11-25T11:28:00Z">
              <w:r w:rsidRPr="00292667">
                <w:rPr>
                  <w:sz w:val="16"/>
                  <w:szCs w:val="16"/>
                </w:rPr>
                <w:t>Support of all possible data burst sizes</w:t>
              </w:r>
            </w:ins>
          </w:p>
        </w:tc>
        <w:tc>
          <w:tcPr>
            <w:tcW w:w="1885" w:type="dxa"/>
            <w:shd w:val="solid" w:color="FFFFFF" w:fill="auto"/>
          </w:tcPr>
          <w:p w14:paraId="413F7DEE" w14:textId="1CCA25A2" w:rsidR="00F55ED9" w:rsidRPr="00292667" w:rsidRDefault="00F55ED9" w:rsidP="00F55ED9">
            <w:pPr>
              <w:pStyle w:val="TAC"/>
              <w:rPr>
                <w:ins w:id="3146" w:author="Rapporteur" w:date="2025-11-25T12:28:00Z" w16du:dateUtc="2025-11-25T11:28:00Z"/>
                <w:sz w:val="16"/>
                <w:szCs w:val="16"/>
              </w:rPr>
            </w:pPr>
            <w:ins w:id="3147" w:author="Rapporteur" w:date="2025-11-25T12:28:00Z" w16du:dateUtc="2025-11-25T11:28:00Z">
              <w:r w:rsidRPr="00292667">
                <w:rPr>
                  <w:sz w:val="16"/>
                  <w:szCs w:val="16"/>
                </w:rPr>
                <w:t>19.5.0</w:t>
              </w:r>
            </w:ins>
          </w:p>
        </w:tc>
      </w:tr>
      <w:tr w:rsidR="00F55ED9" w:rsidRPr="00F9618C" w14:paraId="6DE68523" w14:textId="77777777" w:rsidTr="00253CE9">
        <w:trPr>
          <w:ins w:id="3148" w:author="Rapporteur" w:date="2025-11-25T12:28:00Z"/>
        </w:trPr>
        <w:tc>
          <w:tcPr>
            <w:tcW w:w="714" w:type="dxa"/>
            <w:shd w:val="solid" w:color="FFFFFF" w:fill="auto"/>
          </w:tcPr>
          <w:p w14:paraId="41601DBA" w14:textId="12127D17" w:rsidR="00F55ED9" w:rsidRPr="00292667" w:rsidRDefault="00F55ED9" w:rsidP="00F55ED9">
            <w:pPr>
              <w:pStyle w:val="TAC"/>
              <w:rPr>
                <w:ins w:id="3149" w:author="Rapporteur" w:date="2025-11-25T12:28:00Z" w16du:dateUtc="2025-11-25T11:28:00Z"/>
                <w:sz w:val="16"/>
                <w:szCs w:val="16"/>
              </w:rPr>
            </w:pPr>
            <w:ins w:id="3150" w:author="Rapporteur" w:date="2025-11-25T12:28:00Z" w16du:dateUtc="2025-11-25T11:28:00Z">
              <w:r w:rsidRPr="00292667">
                <w:rPr>
                  <w:sz w:val="16"/>
                  <w:szCs w:val="16"/>
                </w:rPr>
                <w:t>2025-12</w:t>
              </w:r>
            </w:ins>
          </w:p>
        </w:tc>
        <w:tc>
          <w:tcPr>
            <w:tcW w:w="790" w:type="dxa"/>
            <w:shd w:val="solid" w:color="FFFFFF" w:fill="auto"/>
          </w:tcPr>
          <w:p w14:paraId="1F61384C" w14:textId="6A558889" w:rsidR="00F55ED9" w:rsidRPr="00292667" w:rsidRDefault="00F55ED9" w:rsidP="00F55ED9">
            <w:pPr>
              <w:pStyle w:val="TAC"/>
              <w:rPr>
                <w:ins w:id="3151" w:author="Rapporteur" w:date="2025-11-25T12:28:00Z" w16du:dateUtc="2025-11-25T11:28:00Z"/>
                <w:sz w:val="16"/>
                <w:szCs w:val="16"/>
              </w:rPr>
            </w:pPr>
            <w:ins w:id="3152" w:author="Rapporteur" w:date="2025-11-25T12:28:00Z" w16du:dateUtc="2025-11-25T11:28:00Z">
              <w:r w:rsidRPr="00292667">
                <w:rPr>
                  <w:sz w:val="16"/>
                  <w:szCs w:val="16"/>
                </w:rPr>
                <w:t>CT#110</w:t>
              </w:r>
            </w:ins>
          </w:p>
        </w:tc>
        <w:tc>
          <w:tcPr>
            <w:tcW w:w="956" w:type="dxa"/>
            <w:shd w:val="solid" w:color="FFFFFF" w:fill="auto"/>
          </w:tcPr>
          <w:p w14:paraId="6FB97946" w14:textId="6E63DDE9" w:rsidR="00F55ED9" w:rsidRPr="00292667" w:rsidRDefault="00F55ED9" w:rsidP="00F55ED9">
            <w:pPr>
              <w:pStyle w:val="TAC"/>
              <w:rPr>
                <w:ins w:id="3153" w:author="Rapporteur" w:date="2025-11-25T12:28:00Z" w16du:dateUtc="2025-11-25T11:28:00Z"/>
                <w:sz w:val="16"/>
                <w:szCs w:val="16"/>
              </w:rPr>
            </w:pPr>
            <w:ins w:id="3154" w:author="Rapporteur" w:date="2025-11-25T12:28:00Z" w16du:dateUtc="2025-11-25T11:28:00Z">
              <w:r w:rsidRPr="00292667">
                <w:rPr>
                  <w:sz w:val="16"/>
                  <w:szCs w:val="16"/>
                </w:rPr>
                <w:t>CP-253043</w:t>
              </w:r>
            </w:ins>
          </w:p>
        </w:tc>
        <w:tc>
          <w:tcPr>
            <w:tcW w:w="499" w:type="dxa"/>
            <w:shd w:val="solid" w:color="FFFFFF" w:fill="auto"/>
          </w:tcPr>
          <w:p w14:paraId="396E5F14" w14:textId="0845344D" w:rsidR="00F55ED9" w:rsidRPr="00292667" w:rsidRDefault="00F55ED9" w:rsidP="00F55ED9">
            <w:pPr>
              <w:pStyle w:val="TAL"/>
              <w:rPr>
                <w:ins w:id="3155" w:author="Rapporteur" w:date="2025-11-25T12:28:00Z" w16du:dateUtc="2025-11-25T11:28:00Z"/>
                <w:sz w:val="16"/>
                <w:szCs w:val="16"/>
              </w:rPr>
            </w:pPr>
            <w:ins w:id="3156" w:author="Rapporteur" w:date="2025-11-25T12:28:00Z" w16du:dateUtc="2025-11-25T11:28:00Z">
              <w:r w:rsidRPr="00292667">
                <w:rPr>
                  <w:sz w:val="16"/>
                  <w:szCs w:val="16"/>
                </w:rPr>
                <w:t>0816</w:t>
              </w:r>
            </w:ins>
          </w:p>
        </w:tc>
        <w:tc>
          <w:tcPr>
            <w:tcW w:w="410" w:type="dxa"/>
            <w:shd w:val="solid" w:color="FFFFFF" w:fill="auto"/>
          </w:tcPr>
          <w:p w14:paraId="5A42446D" w14:textId="77777777" w:rsidR="00F55ED9" w:rsidRPr="00292667" w:rsidRDefault="00F55ED9" w:rsidP="00F55ED9">
            <w:pPr>
              <w:pStyle w:val="TAR"/>
              <w:rPr>
                <w:ins w:id="3157" w:author="Rapporteur" w:date="2025-11-25T12:28:00Z" w16du:dateUtc="2025-11-25T11:28:00Z"/>
                <w:sz w:val="16"/>
                <w:szCs w:val="16"/>
              </w:rPr>
            </w:pPr>
          </w:p>
        </w:tc>
        <w:tc>
          <w:tcPr>
            <w:tcW w:w="403" w:type="dxa"/>
            <w:shd w:val="solid" w:color="FFFFFF" w:fill="auto"/>
          </w:tcPr>
          <w:p w14:paraId="3B47F259" w14:textId="61F41CCD" w:rsidR="00F55ED9" w:rsidRPr="00292667" w:rsidRDefault="00F55ED9" w:rsidP="00F55ED9">
            <w:pPr>
              <w:pStyle w:val="TAC"/>
              <w:rPr>
                <w:ins w:id="3158" w:author="Rapporteur" w:date="2025-11-25T12:28:00Z" w16du:dateUtc="2025-11-25T11:28:00Z"/>
                <w:sz w:val="16"/>
                <w:szCs w:val="16"/>
              </w:rPr>
            </w:pPr>
            <w:ins w:id="3159" w:author="Rapporteur" w:date="2025-11-25T12:28:00Z" w16du:dateUtc="2025-11-25T11:28:00Z">
              <w:r w:rsidRPr="00292667">
                <w:rPr>
                  <w:sz w:val="16"/>
                  <w:szCs w:val="16"/>
                </w:rPr>
                <w:t>A</w:t>
              </w:r>
            </w:ins>
          </w:p>
        </w:tc>
        <w:tc>
          <w:tcPr>
            <w:tcW w:w="4608" w:type="dxa"/>
            <w:shd w:val="solid" w:color="FFFFFF" w:fill="auto"/>
          </w:tcPr>
          <w:p w14:paraId="5229179F" w14:textId="6D01D277" w:rsidR="00F55ED9" w:rsidRPr="00292667" w:rsidRDefault="00F55ED9" w:rsidP="00F55ED9">
            <w:pPr>
              <w:pStyle w:val="TAL"/>
              <w:rPr>
                <w:ins w:id="3160" w:author="Rapporteur" w:date="2025-11-25T12:28:00Z" w16du:dateUtc="2025-11-25T11:28:00Z"/>
                <w:sz w:val="16"/>
                <w:szCs w:val="16"/>
              </w:rPr>
            </w:pPr>
            <w:ins w:id="3161" w:author="Rapporteur" w:date="2025-11-25T12:28:00Z" w16du:dateUtc="2025-11-25T11:28:00Z">
              <w:r w:rsidRPr="00292667">
                <w:rPr>
                  <w:sz w:val="16"/>
                  <w:szCs w:val="16"/>
                </w:rPr>
                <w:t>Corrections to the attribute tsnQos</w:t>
              </w:r>
            </w:ins>
          </w:p>
        </w:tc>
        <w:tc>
          <w:tcPr>
            <w:tcW w:w="1885" w:type="dxa"/>
            <w:shd w:val="solid" w:color="FFFFFF" w:fill="auto"/>
          </w:tcPr>
          <w:p w14:paraId="0D7C200F" w14:textId="79F411F1" w:rsidR="00F55ED9" w:rsidRPr="00292667" w:rsidRDefault="00F55ED9" w:rsidP="00F55ED9">
            <w:pPr>
              <w:pStyle w:val="TAC"/>
              <w:rPr>
                <w:ins w:id="3162" w:author="Rapporteur" w:date="2025-11-25T12:28:00Z" w16du:dateUtc="2025-11-25T11:28:00Z"/>
                <w:sz w:val="16"/>
                <w:szCs w:val="16"/>
              </w:rPr>
            </w:pPr>
            <w:ins w:id="3163" w:author="Rapporteur" w:date="2025-11-25T12:28:00Z" w16du:dateUtc="2025-11-25T11:28:00Z">
              <w:r w:rsidRPr="00292667">
                <w:rPr>
                  <w:sz w:val="16"/>
                  <w:szCs w:val="16"/>
                </w:rPr>
                <w:t>19.5.0</w:t>
              </w:r>
            </w:ins>
          </w:p>
        </w:tc>
      </w:tr>
      <w:tr w:rsidR="00F55ED9" w:rsidRPr="00F9618C" w14:paraId="572B3553" w14:textId="77777777" w:rsidTr="00253CE9">
        <w:trPr>
          <w:ins w:id="3164" w:author="Rapporteur" w:date="2025-11-25T12:28:00Z"/>
        </w:trPr>
        <w:tc>
          <w:tcPr>
            <w:tcW w:w="714" w:type="dxa"/>
            <w:shd w:val="solid" w:color="FFFFFF" w:fill="auto"/>
          </w:tcPr>
          <w:p w14:paraId="7DCD5B5A" w14:textId="23614E5A" w:rsidR="00F55ED9" w:rsidRPr="00292667" w:rsidRDefault="00F55ED9" w:rsidP="00F55ED9">
            <w:pPr>
              <w:pStyle w:val="TAC"/>
              <w:rPr>
                <w:ins w:id="3165" w:author="Rapporteur" w:date="2025-11-25T12:28:00Z" w16du:dateUtc="2025-11-25T11:28:00Z"/>
                <w:sz w:val="16"/>
                <w:szCs w:val="16"/>
              </w:rPr>
            </w:pPr>
            <w:ins w:id="3166" w:author="Rapporteur" w:date="2025-11-25T12:28:00Z" w16du:dateUtc="2025-11-25T11:28:00Z">
              <w:r w:rsidRPr="00292667">
                <w:rPr>
                  <w:sz w:val="16"/>
                  <w:szCs w:val="16"/>
                </w:rPr>
                <w:t>2025-12</w:t>
              </w:r>
            </w:ins>
          </w:p>
        </w:tc>
        <w:tc>
          <w:tcPr>
            <w:tcW w:w="790" w:type="dxa"/>
            <w:shd w:val="solid" w:color="FFFFFF" w:fill="auto"/>
          </w:tcPr>
          <w:p w14:paraId="4A3695F0" w14:textId="670799A6" w:rsidR="00F55ED9" w:rsidRPr="00292667" w:rsidRDefault="00F55ED9" w:rsidP="00F55ED9">
            <w:pPr>
              <w:pStyle w:val="TAC"/>
              <w:rPr>
                <w:ins w:id="3167" w:author="Rapporteur" w:date="2025-11-25T12:28:00Z" w16du:dateUtc="2025-11-25T11:28:00Z"/>
                <w:sz w:val="16"/>
                <w:szCs w:val="16"/>
              </w:rPr>
            </w:pPr>
            <w:ins w:id="3168" w:author="Rapporteur" w:date="2025-11-25T12:28:00Z" w16du:dateUtc="2025-11-25T11:28:00Z">
              <w:r w:rsidRPr="00292667">
                <w:rPr>
                  <w:sz w:val="16"/>
                  <w:szCs w:val="16"/>
                </w:rPr>
                <w:t>CT#110</w:t>
              </w:r>
            </w:ins>
          </w:p>
        </w:tc>
        <w:tc>
          <w:tcPr>
            <w:tcW w:w="956" w:type="dxa"/>
            <w:shd w:val="solid" w:color="FFFFFF" w:fill="auto"/>
          </w:tcPr>
          <w:p w14:paraId="2B22F6F9" w14:textId="299E7608" w:rsidR="00F55ED9" w:rsidRPr="00292667" w:rsidRDefault="00F55ED9" w:rsidP="00F55ED9">
            <w:pPr>
              <w:pStyle w:val="TAC"/>
              <w:rPr>
                <w:ins w:id="3169" w:author="Rapporteur" w:date="2025-11-25T12:28:00Z" w16du:dateUtc="2025-11-25T11:28:00Z"/>
                <w:sz w:val="16"/>
                <w:szCs w:val="16"/>
              </w:rPr>
            </w:pPr>
            <w:ins w:id="3170" w:author="Rapporteur" w:date="2025-11-25T12:28:00Z" w16du:dateUtc="2025-11-25T11:28:00Z">
              <w:r w:rsidRPr="00292667">
                <w:rPr>
                  <w:sz w:val="16"/>
                  <w:szCs w:val="16"/>
                </w:rPr>
                <w:t>CP-253051</w:t>
              </w:r>
            </w:ins>
          </w:p>
        </w:tc>
        <w:tc>
          <w:tcPr>
            <w:tcW w:w="499" w:type="dxa"/>
            <w:shd w:val="solid" w:color="FFFFFF" w:fill="auto"/>
          </w:tcPr>
          <w:p w14:paraId="77697FAD" w14:textId="3F22ECFE" w:rsidR="00F55ED9" w:rsidRPr="00292667" w:rsidRDefault="00F55ED9" w:rsidP="00F55ED9">
            <w:pPr>
              <w:pStyle w:val="TAL"/>
              <w:rPr>
                <w:ins w:id="3171" w:author="Rapporteur" w:date="2025-11-25T12:28:00Z" w16du:dateUtc="2025-11-25T11:28:00Z"/>
                <w:sz w:val="16"/>
                <w:szCs w:val="16"/>
              </w:rPr>
            </w:pPr>
            <w:ins w:id="3172" w:author="Rapporteur" w:date="2025-11-25T12:28:00Z" w16du:dateUtc="2025-11-25T11:28:00Z">
              <w:r w:rsidRPr="00292667">
                <w:rPr>
                  <w:sz w:val="16"/>
                  <w:szCs w:val="16"/>
                </w:rPr>
                <w:t>0818</w:t>
              </w:r>
            </w:ins>
          </w:p>
        </w:tc>
        <w:tc>
          <w:tcPr>
            <w:tcW w:w="410" w:type="dxa"/>
            <w:shd w:val="solid" w:color="FFFFFF" w:fill="auto"/>
          </w:tcPr>
          <w:p w14:paraId="25540C28" w14:textId="39EAAF2E" w:rsidR="00F55ED9" w:rsidRPr="00292667" w:rsidRDefault="00F55ED9" w:rsidP="00F55ED9">
            <w:pPr>
              <w:pStyle w:val="TAR"/>
              <w:rPr>
                <w:ins w:id="3173" w:author="Rapporteur" w:date="2025-11-25T12:28:00Z" w16du:dateUtc="2025-11-25T11:28:00Z"/>
                <w:sz w:val="16"/>
                <w:szCs w:val="16"/>
              </w:rPr>
            </w:pPr>
            <w:ins w:id="3174" w:author="Rapporteur" w:date="2025-11-25T12:28:00Z" w16du:dateUtc="2025-11-25T11:28:00Z">
              <w:r w:rsidRPr="00292667">
                <w:rPr>
                  <w:sz w:val="16"/>
                  <w:szCs w:val="16"/>
                </w:rPr>
                <w:t>1</w:t>
              </w:r>
            </w:ins>
          </w:p>
        </w:tc>
        <w:tc>
          <w:tcPr>
            <w:tcW w:w="403" w:type="dxa"/>
            <w:shd w:val="solid" w:color="FFFFFF" w:fill="auto"/>
          </w:tcPr>
          <w:p w14:paraId="24631B32" w14:textId="7B4F488E" w:rsidR="00F55ED9" w:rsidRPr="00292667" w:rsidRDefault="00F55ED9" w:rsidP="00F55ED9">
            <w:pPr>
              <w:pStyle w:val="TAC"/>
              <w:rPr>
                <w:ins w:id="3175" w:author="Rapporteur" w:date="2025-11-25T12:28:00Z" w16du:dateUtc="2025-11-25T11:28:00Z"/>
                <w:sz w:val="16"/>
                <w:szCs w:val="16"/>
              </w:rPr>
            </w:pPr>
            <w:ins w:id="3176" w:author="Rapporteur" w:date="2025-11-25T12:28:00Z" w16du:dateUtc="2025-11-25T11:28:00Z">
              <w:r w:rsidRPr="00292667">
                <w:rPr>
                  <w:sz w:val="16"/>
                  <w:szCs w:val="16"/>
                </w:rPr>
                <w:t>A</w:t>
              </w:r>
            </w:ins>
          </w:p>
        </w:tc>
        <w:tc>
          <w:tcPr>
            <w:tcW w:w="4608" w:type="dxa"/>
            <w:shd w:val="solid" w:color="FFFFFF" w:fill="auto"/>
          </w:tcPr>
          <w:p w14:paraId="09171DA4" w14:textId="2B9F6F6A" w:rsidR="00F55ED9" w:rsidRPr="00292667" w:rsidRDefault="00F55ED9" w:rsidP="00F55ED9">
            <w:pPr>
              <w:pStyle w:val="TAL"/>
              <w:rPr>
                <w:ins w:id="3177" w:author="Rapporteur" w:date="2025-11-25T12:28:00Z" w16du:dateUtc="2025-11-25T11:28:00Z"/>
                <w:sz w:val="16"/>
                <w:szCs w:val="16"/>
              </w:rPr>
            </w:pPr>
            <w:ins w:id="3178" w:author="Rapporteur" w:date="2025-11-25T12:28:00Z" w16du:dateUtc="2025-11-25T11:28:00Z">
              <w:r w:rsidRPr="00292667">
                <w:rPr>
                  <w:sz w:val="16"/>
                  <w:szCs w:val="16"/>
                </w:rPr>
                <w:t>Corrections to the QosMonitoringReport data type</w:t>
              </w:r>
            </w:ins>
          </w:p>
        </w:tc>
        <w:tc>
          <w:tcPr>
            <w:tcW w:w="1885" w:type="dxa"/>
            <w:shd w:val="solid" w:color="FFFFFF" w:fill="auto"/>
          </w:tcPr>
          <w:p w14:paraId="56D8D333" w14:textId="1E820ADA" w:rsidR="00F55ED9" w:rsidRPr="00292667" w:rsidRDefault="00F55ED9" w:rsidP="00F55ED9">
            <w:pPr>
              <w:pStyle w:val="TAC"/>
              <w:rPr>
                <w:ins w:id="3179" w:author="Rapporteur" w:date="2025-11-25T12:28:00Z" w16du:dateUtc="2025-11-25T11:28:00Z"/>
                <w:sz w:val="16"/>
                <w:szCs w:val="16"/>
              </w:rPr>
            </w:pPr>
            <w:ins w:id="3180" w:author="Rapporteur" w:date="2025-11-25T12:28:00Z" w16du:dateUtc="2025-11-25T11:28:00Z">
              <w:r w:rsidRPr="00292667">
                <w:rPr>
                  <w:sz w:val="16"/>
                  <w:szCs w:val="16"/>
                </w:rPr>
                <w:t>19.5.0</w:t>
              </w:r>
            </w:ins>
          </w:p>
        </w:tc>
      </w:tr>
      <w:tr w:rsidR="00F55ED9" w:rsidRPr="00F9618C" w14:paraId="6F380367" w14:textId="77777777" w:rsidTr="00253CE9">
        <w:trPr>
          <w:ins w:id="3181" w:author="Rapporteur" w:date="2025-11-25T12:28:00Z"/>
        </w:trPr>
        <w:tc>
          <w:tcPr>
            <w:tcW w:w="714" w:type="dxa"/>
            <w:shd w:val="solid" w:color="FFFFFF" w:fill="auto"/>
          </w:tcPr>
          <w:p w14:paraId="0CA718C1" w14:textId="7DE722C3" w:rsidR="00F55ED9" w:rsidRPr="00292667" w:rsidRDefault="00F55ED9" w:rsidP="00F55ED9">
            <w:pPr>
              <w:pStyle w:val="TAC"/>
              <w:rPr>
                <w:ins w:id="3182" w:author="Rapporteur" w:date="2025-11-25T12:28:00Z" w16du:dateUtc="2025-11-25T11:28:00Z"/>
                <w:sz w:val="16"/>
                <w:szCs w:val="16"/>
              </w:rPr>
            </w:pPr>
            <w:ins w:id="3183" w:author="Rapporteur" w:date="2025-11-25T12:28:00Z" w16du:dateUtc="2025-11-25T11:28:00Z">
              <w:r w:rsidRPr="00292667">
                <w:rPr>
                  <w:sz w:val="16"/>
                  <w:szCs w:val="16"/>
                </w:rPr>
                <w:t>2025-12</w:t>
              </w:r>
            </w:ins>
          </w:p>
        </w:tc>
        <w:tc>
          <w:tcPr>
            <w:tcW w:w="790" w:type="dxa"/>
            <w:shd w:val="solid" w:color="FFFFFF" w:fill="auto"/>
          </w:tcPr>
          <w:p w14:paraId="016D5D4A" w14:textId="272D7D51" w:rsidR="00F55ED9" w:rsidRPr="00292667" w:rsidRDefault="00F55ED9" w:rsidP="00F55ED9">
            <w:pPr>
              <w:pStyle w:val="TAC"/>
              <w:rPr>
                <w:ins w:id="3184" w:author="Rapporteur" w:date="2025-11-25T12:28:00Z" w16du:dateUtc="2025-11-25T11:28:00Z"/>
                <w:sz w:val="16"/>
                <w:szCs w:val="16"/>
              </w:rPr>
            </w:pPr>
            <w:ins w:id="3185" w:author="Rapporteur" w:date="2025-11-25T12:28:00Z" w16du:dateUtc="2025-11-25T11:28:00Z">
              <w:r w:rsidRPr="00292667">
                <w:rPr>
                  <w:sz w:val="16"/>
                  <w:szCs w:val="16"/>
                </w:rPr>
                <w:t>CT#110</w:t>
              </w:r>
            </w:ins>
          </w:p>
        </w:tc>
        <w:tc>
          <w:tcPr>
            <w:tcW w:w="956" w:type="dxa"/>
            <w:shd w:val="solid" w:color="FFFFFF" w:fill="auto"/>
          </w:tcPr>
          <w:p w14:paraId="5BA083B2" w14:textId="172D4440" w:rsidR="00F55ED9" w:rsidRPr="00292667" w:rsidRDefault="00F55ED9" w:rsidP="00F55ED9">
            <w:pPr>
              <w:pStyle w:val="TAC"/>
              <w:rPr>
                <w:ins w:id="3186" w:author="Rapporteur" w:date="2025-11-25T12:28:00Z" w16du:dateUtc="2025-11-25T11:28:00Z"/>
                <w:sz w:val="16"/>
                <w:szCs w:val="16"/>
              </w:rPr>
            </w:pPr>
            <w:ins w:id="3187" w:author="Rapporteur" w:date="2025-11-25T12:28:00Z" w16du:dateUtc="2025-11-25T11:28:00Z">
              <w:r w:rsidRPr="00292667">
                <w:rPr>
                  <w:sz w:val="16"/>
                  <w:szCs w:val="16"/>
                </w:rPr>
                <w:t>CP-253033</w:t>
              </w:r>
            </w:ins>
          </w:p>
        </w:tc>
        <w:tc>
          <w:tcPr>
            <w:tcW w:w="499" w:type="dxa"/>
            <w:shd w:val="solid" w:color="FFFFFF" w:fill="auto"/>
          </w:tcPr>
          <w:p w14:paraId="37E93D20" w14:textId="3EA00B17" w:rsidR="00F55ED9" w:rsidRPr="00292667" w:rsidRDefault="00F55ED9" w:rsidP="00F55ED9">
            <w:pPr>
              <w:pStyle w:val="TAL"/>
              <w:rPr>
                <w:ins w:id="3188" w:author="Rapporteur" w:date="2025-11-25T12:28:00Z" w16du:dateUtc="2025-11-25T11:28:00Z"/>
                <w:sz w:val="16"/>
                <w:szCs w:val="16"/>
              </w:rPr>
            </w:pPr>
            <w:ins w:id="3189" w:author="Rapporteur" w:date="2025-11-25T12:28:00Z" w16du:dateUtc="2025-11-25T11:28:00Z">
              <w:r w:rsidRPr="00292667">
                <w:rPr>
                  <w:sz w:val="16"/>
                  <w:szCs w:val="16"/>
                </w:rPr>
                <w:t>0819</w:t>
              </w:r>
            </w:ins>
          </w:p>
        </w:tc>
        <w:tc>
          <w:tcPr>
            <w:tcW w:w="410" w:type="dxa"/>
            <w:shd w:val="solid" w:color="FFFFFF" w:fill="auto"/>
          </w:tcPr>
          <w:p w14:paraId="09DAC46D" w14:textId="77777777" w:rsidR="00F55ED9" w:rsidRPr="00292667" w:rsidRDefault="00F55ED9" w:rsidP="00F55ED9">
            <w:pPr>
              <w:pStyle w:val="TAR"/>
              <w:rPr>
                <w:ins w:id="3190" w:author="Rapporteur" w:date="2025-11-25T12:28:00Z" w16du:dateUtc="2025-11-25T11:28:00Z"/>
                <w:sz w:val="16"/>
                <w:szCs w:val="16"/>
              </w:rPr>
            </w:pPr>
          </w:p>
        </w:tc>
        <w:tc>
          <w:tcPr>
            <w:tcW w:w="403" w:type="dxa"/>
            <w:shd w:val="solid" w:color="FFFFFF" w:fill="auto"/>
          </w:tcPr>
          <w:p w14:paraId="28AE4E3C" w14:textId="1CD641E8" w:rsidR="00F55ED9" w:rsidRPr="00292667" w:rsidRDefault="00F55ED9" w:rsidP="00F55ED9">
            <w:pPr>
              <w:pStyle w:val="TAC"/>
              <w:rPr>
                <w:ins w:id="3191" w:author="Rapporteur" w:date="2025-11-25T12:28:00Z" w16du:dateUtc="2025-11-25T11:28:00Z"/>
                <w:sz w:val="16"/>
                <w:szCs w:val="16"/>
              </w:rPr>
            </w:pPr>
            <w:ins w:id="3192" w:author="Rapporteur" w:date="2025-11-25T12:28:00Z" w16du:dateUtc="2025-11-25T11:28:00Z">
              <w:r w:rsidRPr="00292667">
                <w:rPr>
                  <w:sz w:val="16"/>
                  <w:szCs w:val="16"/>
                </w:rPr>
                <w:t>F</w:t>
              </w:r>
            </w:ins>
          </w:p>
        </w:tc>
        <w:tc>
          <w:tcPr>
            <w:tcW w:w="4608" w:type="dxa"/>
            <w:shd w:val="solid" w:color="FFFFFF" w:fill="auto"/>
          </w:tcPr>
          <w:p w14:paraId="41FC15F5" w14:textId="62AB1EDF" w:rsidR="00F55ED9" w:rsidRPr="00292667" w:rsidRDefault="00F55ED9" w:rsidP="00F55ED9">
            <w:pPr>
              <w:pStyle w:val="TAL"/>
              <w:rPr>
                <w:ins w:id="3193" w:author="Rapporteur" w:date="2025-11-25T12:28:00Z" w16du:dateUtc="2025-11-25T11:28:00Z"/>
                <w:sz w:val="16"/>
                <w:szCs w:val="16"/>
              </w:rPr>
            </w:pPr>
            <w:ins w:id="3194" w:author="Rapporteur" w:date="2025-11-25T12:28:00Z" w16du:dateUtc="2025-11-25T11:28:00Z">
              <w:r w:rsidRPr="00292667">
                <w:rPr>
                  <w:sz w:val="16"/>
                  <w:szCs w:val="16"/>
                </w:rPr>
                <w:t>Complete the application error table</w:t>
              </w:r>
            </w:ins>
          </w:p>
        </w:tc>
        <w:tc>
          <w:tcPr>
            <w:tcW w:w="1885" w:type="dxa"/>
            <w:shd w:val="solid" w:color="FFFFFF" w:fill="auto"/>
          </w:tcPr>
          <w:p w14:paraId="7EE340C0" w14:textId="59CC36B0" w:rsidR="00F55ED9" w:rsidRPr="00292667" w:rsidRDefault="00F55ED9" w:rsidP="00F55ED9">
            <w:pPr>
              <w:pStyle w:val="TAC"/>
              <w:rPr>
                <w:ins w:id="3195" w:author="Rapporteur" w:date="2025-11-25T12:28:00Z" w16du:dateUtc="2025-11-25T11:28:00Z"/>
                <w:sz w:val="16"/>
                <w:szCs w:val="16"/>
              </w:rPr>
            </w:pPr>
            <w:ins w:id="3196" w:author="Rapporteur" w:date="2025-11-25T12:28:00Z" w16du:dateUtc="2025-11-25T11:28:00Z">
              <w:r w:rsidRPr="00292667">
                <w:rPr>
                  <w:sz w:val="16"/>
                  <w:szCs w:val="16"/>
                </w:rPr>
                <w:t>19.5.0</w:t>
              </w:r>
            </w:ins>
          </w:p>
        </w:tc>
      </w:tr>
      <w:tr w:rsidR="00F55ED9" w:rsidRPr="00F9618C" w14:paraId="5AE46224" w14:textId="77777777" w:rsidTr="00253CE9">
        <w:trPr>
          <w:ins w:id="3197" w:author="Rapporteur" w:date="2025-11-25T12:28:00Z"/>
        </w:trPr>
        <w:tc>
          <w:tcPr>
            <w:tcW w:w="714" w:type="dxa"/>
            <w:shd w:val="solid" w:color="FFFFFF" w:fill="auto"/>
          </w:tcPr>
          <w:p w14:paraId="70359703" w14:textId="0A5AEA70" w:rsidR="00F55ED9" w:rsidRPr="00292667" w:rsidRDefault="00F55ED9" w:rsidP="00F55ED9">
            <w:pPr>
              <w:pStyle w:val="TAC"/>
              <w:rPr>
                <w:ins w:id="3198" w:author="Rapporteur" w:date="2025-11-25T12:28:00Z" w16du:dateUtc="2025-11-25T11:28:00Z"/>
                <w:sz w:val="16"/>
                <w:szCs w:val="16"/>
              </w:rPr>
            </w:pPr>
            <w:ins w:id="3199" w:author="Rapporteur" w:date="2025-11-25T12:28:00Z" w16du:dateUtc="2025-11-25T11:28:00Z">
              <w:r w:rsidRPr="00292667">
                <w:rPr>
                  <w:sz w:val="16"/>
                  <w:szCs w:val="16"/>
                </w:rPr>
                <w:t>2025-12</w:t>
              </w:r>
            </w:ins>
          </w:p>
        </w:tc>
        <w:tc>
          <w:tcPr>
            <w:tcW w:w="790" w:type="dxa"/>
            <w:shd w:val="solid" w:color="FFFFFF" w:fill="auto"/>
          </w:tcPr>
          <w:p w14:paraId="52EF3EA2" w14:textId="5CE07EC3" w:rsidR="00F55ED9" w:rsidRPr="00292667" w:rsidRDefault="00F55ED9" w:rsidP="00F55ED9">
            <w:pPr>
              <w:pStyle w:val="TAC"/>
              <w:rPr>
                <w:ins w:id="3200" w:author="Rapporteur" w:date="2025-11-25T12:28:00Z" w16du:dateUtc="2025-11-25T11:28:00Z"/>
                <w:sz w:val="16"/>
                <w:szCs w:val="16"/>
              </w:rPr>
            </w:pPr>
            <w:ins w:id="3201" w:author="Rapporteur" w:date="2025-11-25T12:28:00Z" w16du:dateUtc="2025-11-25T11:28:00Z">
              <w:r w:rsidRPr="00292667">
                <w:rPr>
                  <w:sz w:val="16"/>
                  <w:szCs w:val="16"/>
                </w:rPr>
                <w:t>CT#110</w:t>
              </w:r>
            </w:ins>
          </w:p>
        </w:tc>
        <w:tc>
          <w:tcPr>
            <w:tcW w:w="956" w:type="dxa"/>
            <w:shd w:val="solid" w:color="FFFFFF" w:fill="auto"/>
          </w:tcPr>
          <w:p w14:paraId="3F42A019" w14:textId="2B6BE1E6" w:rsidR="00F55ED9" w:rsidRPr="00292667" w:rsidRDefault="00F55ED9" w:rsidP="00F55ED9">
            <w:pPr>
              <w:pStyle w:val="TAC"/>
              <w:rPr>
                <w:ins w:id="3202" w:author="Rapporteur" w:date="2025-11-25T12:28:00Z" w16du:dateUtc="2025-11-25T11:28:00Z"/>
                <w:sz w:val="16"/>
                <w:szCs w:val="16"/>
              </w:rPr>
            </w:pPr>
            <w:ins w:id="3203" w:author="Rapporteur" w:date="2025-11-25T12:28:00Z" w16du:dateUtc="2025-11-25T11:28:00Z">
              <w:r w:rsidRPr="00292667">
                <w:rPr>
                  <w:sz w:val="16"/>
                  <w:szCs w:val="16"/>
                </w:rPr>
                <w:t>CP-253033</w:t>
              </w:r>
            </w:ins>
          </w:p>
        </w:tc>
        <w:tc>
          <w:tcPr>
            <w:tcW w:w="499" w:type="dxa"/>
            <w:shd w:val="solid" w:color="FFFFFF" w:fill="auto"/>
          </w:tcPr>
          <w:p w14:paraId="7A04B15A" w14:textId="64C5ECF9" w:rsidR="00F55ED9" w:rsidRPr="00292667" w:rsidRDefault="00F55ED9" w:rsidP="00F55ED9">
            <w:pPr>
              <w:pStyle w:val="TAL"/>
              <w:rPr>
                <w:ins w:id="3204" w:author="Rapporteur" w:date="2025-11-25T12:28:00Z" w16du:dateUtc="2025-11-25T11:28:00Z"/>
                <w:sz w:val="16"/>
                <w:szCs w:val="16"/>
              </w:rPr>
            </w:pPr>
            <w:ins w:id="3205" w:author="Rapporteur" w:date="2025-11-25T12:28:00Z" w16du:dateUtc="2025-11-25T11:28:00Z">
              <w:r w:rsidRPr="00292667">
                <w:rPr>
                  <w:sz w:val="16"/>
                  <w:szCs w:val="16"/>
                </w:rPr>
                <w:t>0820</w:t>
              </w:r>
            </w:ins>
          </w:p>
        </w:tc>
        <w:tc>
          <w:tcPr>
            <w:tcW w:w="410" w:type="dxa"/>
            <w:shd w:val="solid" w:color="FFFFFF" w:fill="auto"/>
          </w:tcPr>
          <w:p w14:paraId="2114B478" w14:textId="1821040C" w:rsidR="00F55ED9" w:rsidRPr="00292667" w:rsidRDefault="00F55ED9" w:rsidP="00F55ED9">
            <w:pPr>
              <w:pStyle w:val="TAR"/>
              <w:rPr>
                <w:ins w:id="3206" w:author="Rapporteur" w:date="2025-11-25T12:28:00Z" w16du:dateUtc="2025-11-25T11:28:00Z"/>
                <w:sz w:val="16"/>
                <w:szCs w:val="16"/>
              </w:rPr>
            </w:pPr>
            <w:ins w:id="3207" w:author="Rapporteur" w:date="2025-11-25T12:28:00Z" w16du:dateUtc="2025-11-25T11:28:00Z">
              <w:r w:rsidRPr="00292667">
                <w:rPr>
                  <w:sz w:val="16"/>
                  <w:szCs w:val="16"/>
                </w:rPr>
                <w:t>1</w:t>
              </w:r>
            </w:ins>
          </w:p>
        </w:tc>
        <w:tc>
          <w:tcPr>
            <w:tcW w:w="403" w:type="dxa"/>
            <w:shd w:val="solid" w:color="FFFFFF" w:fill="auto"/>
          </w:tcPr>
          <w:p w14:paraId="325C334A" w14:textId="45A4EFF0" w:rsidR="00F55ED9" w:rsidRPr="00292667" w:rsidRDefault="00F55ED9" w:rsidP="00F55ED9">
            <w:pPr>
              <w:pStyle w:val="TAC"/>
              <w:rPr>
                <w:ins w:id="3208" w:author="Rapporteur" w:date="2025-11-25T12:28:00Z" w16du:dateUtc="2025-11-25T11:28:00Z"/>
                <w:sz w:val="16"/>
                <w:szCs w:val="16"/>
              </w:rPr>
            </w:pPr>
            <w:ins w:id="3209" w:author="Rapporteur" w:date="2025-11-25T12:28:00Z" w16du:dateUtc="2025-11-25T11:28:00Z">
              <w:r w:rsidRPr="00292667">
                <w:rPr>
                  <w:sz w:val="16"/>
                  <w:szCs w:val="16"/>
                </w:rPr>
                <w:t>F</w:t>
              </w:r>
            </w:ins>
          </w:p>
        </w:tc>
        <w:tc>
          <w:tcPr>
            <w:tcW w:w="4608" w:type="dxa"/>
            <w:shd w:val="solid" w:color="FFFFFF" w:fill="auto"/>
          </w:tcPr>
          <w:p w14:paraId="1628739B" w14:textId="6395B123" w:rsidR="00F55ED9" w:rsidRPr="00292667" w:rsidRDefault="00F55ED9" w:rsidP="00F55ED9">
            <w:pPr>
              <w:pStyle w:val="TAL"/>
              <w:rPr>
                <w:ins w:id="3210" w:author="Rapporteur" w:date="2025-11-25T12:28:00Z" w16du:dateUtc="2025-11-25T11:28:00Z"/>
                <w:sz w:val="16"/>
                <w:szCs w:val="16"/>
              </w:rPr>
            </w:pPr>
            <w:ins w:id="3211" w:author="Rapporteur" w:date="2025-11-25T12:28:00Z" w16du:dateUtc="2025-11-25T11:28:00Z">
              <w:r w:rsidRPr="00292667">
                <w:rPr>
                  <w:sz w:val="16"/>
                  <w:szCs w:val="16"/>
                </w:rPr>
                <w:t>Corrections to MpxMediaInfo</w:t>
              </w:r>
            </w:ins>
          </w:p>
        </w:tc>
        <w:tc>
          <w:tcPr>
            <w:tcW w:w="1885" w:type="dxa"/>
            <w:shd w:val="solid" w:color="FFFFFF" w:fill="auto"/>
          </w:tcPr>
          <w:p w14:paraId="28E7ACFE" w14:textId="00B97B96" w:rsidR="00F55ED9" w:rsidRPr="00292667" w:rsidRDefault="00F55ED9" w:rsidP="00F55ED9">
            <w:pPr>
              <w:pStyle w:val="TAC"/>
              <w:rPr>
                <w:ins w:id="3212" w:author="Rapporteur" w:date="2025-11-25T12:28:00Z" w16du:dateUtc="2025-11-25T11:28:00Z"/>
                <w:sz w:val="16"/>
                <w:szCs w:val="16"/>
              </w:rPr>
            </w:pPr>
            <w:ins w:id="3213" w:author="Rapporteur" w:date="2025-11-25T12:28:00Z" w16du:dateUtc="2025-11-25T11:28:00Z">
              <w:r w:rsidRPr="00292667">
                <w:rPr>
                  <w:sz w:val="16"/>
                  <w:szCs w:val="16"/>
                </w:rPr>
                <w:t>19.5.0</w:t>
              </w:r>
            </w:ins>
          </w:p>
        </w:tc>
      </w:tr>
      <w:tr w:rsidR="00F55ED9" w:rsidRPr="00F9618C" w14:paraId="48254019" w14:textId="77777777" w:rsidTr="00253CE9">
        <w:trPr>
          <w:ins w:id="3214" w:author="Rapporteur" w:date="2025-11-25T12:28:00Z"/>
        </w:trPr>
        <w:tc>
          <w:tcPr>
            <w:tcW w:w="714" w:type="dxa"/>
            <w:shd w:val="solid" w:color="FFFFFF" w:fill="auto"/>
          </w:tcPr>
          <w:p w14:paraId="313AB443" w14:textId="66C6E43C" w:rsidR="00F55ED9" w:rsidRPr="00292667" w:rsidRDefault="00F55ED9" w:rsidP="00F55ED9">
            <w:pPr>
              <w:pStyle w:val="TAC"/>
              <w:rPr>
                <w:ins w:id="3215" w:author="Rapporteur" w:date="2025-11-25T12:28:00Z" w16du:dateUtc="2025-11-25T11:28:00Z"/>
                <w:sz w:val="16"/>
                <w:szCs w:val="16"/>
              </w:rPr>
            </w:pPr>
            <w:ins w:id="3216" w:author="Rapporteur" w:date="2025-11-25T12:28:00Z" w16du:dateUtc="2025-11-25T11:28:00Z">
              <w:r w:rsidRPr="00292667">
                <w:rPr>
                  <w:sz w:val="16"/>
                  <w:szCs w:val="16"/>
                </w:rPr>
                <w:t>2025-12</w:t>
              </w:r>
            </w:ins>
          </w:p>
        </w:tc>
        <w:tc>
          <w:tcPr>
            <w:tcW w:w="790" w:type="dxa"/>
            <w:shd w:val="solid" w:color="FFFFFF" w:fill="auto"/>
          </w:tcPr>
          <w:p w14:paraId="342239A5" w14:textId="772EBB38" w:rsidR="00F55ED9" w:rsidRPr="00292667" w:rsidRDefault="00F55ED9" w:rsidP="00F55ED9">
            <w:pPr>
              <w:pStyle w:val="TAC"/>
              <w:rPr>
                <w:ins w:id="3217" w:author="Rapporteur" w:date="2025-11-25T12:28:00Z" w16du:dateUtc="2025-11-25T11:28:00Z"/>
                <w:sz w:val="16"/>
                <w:szCs w:val="16"/>
              </w:rPr>
            </w:pPr>
            <w:ins w:id="3218" w:author="Rapporteur" w:date="2025-11-25T12:28:00Z" w16du:dateUtc="2025-11-25T11:28:00Z">
              <w:r w:rsidRPr="00292667">
                <w:rPr>
                  <w:sz w:val="16"/>
                  <w:szCs w:val="16"/>
                </w:rPr>
                <w:t>CT#110</w:t>
              </w:r>
            </w:ins>
          </w:p>
        </w:tc>
        <w:tc>
          <w:tcPr>
            <w:tcW w:w="956" w:type="dxa"/>
            <w:shd w:val="solid" w:color="FFFFFF" w:fill="auto"/>
          </w:tcPr>
          <w:p w14:paraId="200A3779" w14:textId="56D14E73" w:rsidR="00F55ED9" w:rsidRPr="00292667" w:rsidRDefault="00F55ED9" w:rsidP="00F55ED9">
            <w:pPr>
              <w:pStyle w:val="TAC"/>
              <w:rPr>
                <w:ins w:id="3219" w:author="Rapporteur" w:date="2025-11-25T12:28:00Z" w16du:dateUtc="2025-11-25T11:28:00Z"/>
                <w:sz w:val="16"/>
                <w:szCs w:val="16"/>
              </w:rPr>
            </w:pPr>
            <w:ins w:id="3220" w:author="Rapporteur" w:date="2025-11-25T12:28:00Z" w16du:dateUtc="2025-11-25T11:28:00Z">
              <w:r w:rsidRPr="00292667">
                <w:rPr>
                  <w:sz w:val="16"/>
                  <w:szCs w:val="16"/>
                </w:rPr>
                <w:t>CP-253033</w:t>
              </w:r>
            </w:ins>
          </w:p>
        </w:tc>
        <w:tc>
          <w:tcPr>
            <w:tcW w:w="499" w:type="dxa"/>
            <w:shd w:val="solid" w:color="FFFFFF" w:fill="auto"/>
          </w:tcPr>
          <w:p w14:paraId="42FEF034" w14:textId="36BB7C67" w:rsidR="00F55ED9" w:rsidRPr="00292667" w:rsidRDefault="00F55ED9" w:rsidP="00F55ED9">
            <w:pPr>
              <w:pStyle w:val="TAL"/>
              <w:rPr>
                <w:ins w:id="3221" w:author="Rapporteur" w:date="2025-11-25T12:28:00Z" w16du:dateUtc="2025-11-25T11:28:00Z"/>
                <w:sz w:val="16"/>
                <w:szCs w:val="16"/>
              </w:rPr>
            </w:pPr>
            <w:ins w:id="3222" w:author="Rapporteur" w:date="2025-11-25T12:28:00Z" w16du:dateUtc="2025-11-25T11:28:00Z">
              <w:r w:rsidRPr="00292667">
                <w:rPr>
                  <w:sz w:val="16"/>
                  <w:szCs w:val="16"/>
                </w:rPr>
                <w:t>0822</w:t>
              </w:r>
            </w:ins>
          </w:p>
        </w:tc>
        <w:tc>
          <w:tcPr>
            <w:tcW w:w="410" w:type="dxa"/>
            <w:shd w:val="solid" w:color="FFFFFF" w:fill="auto"/>
          </w:tcPr>
          <w:p w14:paraId="4951CD29" w14:textId="51A0411A" w:rsidR="00F55ED9" w:rsidRPr="00292667" w:rsidRDefault="00F55ED9" w:rsidP="00F55ED9">
            <w:pPr>
              <w:pStyle w:val="TAR"/>
              <w:rPr>
                <w:ins w:id="3223" w:author="Rapporteur" w:date="2025-11-25T12:28:00Z" w16du:dateUtc="2025-11-25T11:28:00Z"/>
                <w:sz w:val="16"/>
                <w:szCs w:val="16"/>
              </w:rPr>
            </w:pPr>
            <w:ins w:id="3224" w:author="Rapporteur" w:date="2025-11-25T12:28:00Z" w16du:dateUtc="2025-11-25T11:28:00Z">
              <w:r w:rsidRPr="00292667">
                <w:rPr>
                  <w:sz w:val="16"/>
                  <w:szCs w:val="16"/>
                </w:rPr>
                <w:t>1</w:t>
              </w:r>
            </w:ins>
          </w:p>
        </w:tc>
        <w:tc>
          <w:tcPr>
            <w:tcW w:w="403" w:type="dxa"/>
            <w:shd w:val="solid" w:color="FFFFFF" w:fill="auto"/>
          </w:tcPr>
          <w:p w14:paraId="623888AA" w14:textId="0BEE5971" w:rsidR="00F55ED9" w:rsidRPr="00292667" w:rsidRDefault="00F55ED9" w:rsidP="00F55ED9">
            <w:pPr>
              <w:pStyle w:val="TAC"/>
              <w:rPr>
                <w:ins w:id="3225" w:author="Rapporteur" w:date="2025-11-25T12:28:00Z" w16du:dateUtc="2025-11-25T11:28:00Z"/>
                <w:sz w:val="16"/>
                <w:szCs w:val="16"/>
              </w:rPr>
            </w:pPr>
            <w:ins w:id="3226" w:author="Rapporteur" w:date="2025-11-25T12:28:00Z" w16du:dateUtc="2025-11-25T11:28:00Z">
              <w:r w:rsidRPr="00292667">
                <w:rPr>
                  <w:sz w:val="16"/>
                  <w:szCs w:val="16"/>
                </w:rPr>
                <w:t>F</w:t>
              </w:r>
            </w:ins>
          </w:p>
        </w:tc>
        <w:tc>
          <w:tcPr>
            <w:tcW w:w="4608" w:type="dxa"/>
            <w:shd w:val="solid" w:color="FFFFFF" w:fill="auto"/>
          </w:tcPr>
          <w:p w14:paraId="2DDFDBBE" w14:textId="51E9F31B" w:rsidR="00F55ED9" w:rsidRPr="00292667" w:rsidRDefault="00F55ED9" w:rsidP="00F55ED9">
            <w:pPr>
              <w:pStyle w:val="TAL"/>
              <w:rPr>
                <w:ins w:id="3227" w:author="Rapporteur" w:date="2025-11-25T12:28:00Z" w16du:dateUtc="2025-11-25T11:28:00Z"/>
                <w:sz w:val="16"/>
                <w:szCs w:val="16"/>
              </w:rPr>
            </w:pPr>
            <w:ins w:id="3228" w:author="Rapporteur" w:date="2025-11-25T12:28:00Z" w16du:dateUtc="2025-11-25T11:28:00Z">
              <w:r w:rsidRPr="00292667">
                <w:rPr>
                  <w:sz w:val="16"/>
                  <w:szCs w:val="16"/>
                </w:rPr>
                <w:t>Corrections on the removable attribute</w:t>
              </w:r>
            </w:ins>
          </w:p>
        </w:tc>
        <w:tc>
          <w:tcPr>
            <w:tcW w:w="1885" w:type="dxa"/>
            <w:shd w:val="solid" w:color="FFFFFF" w:fill="auto"/>
          </w:tcPr>
          <w:p w14:paraId="7FFDD6C5" w14:textId="17202F59" w:rsidR="00F55ED9" w:rsidRPr="00292667" w:rsidRDefault="00F55ED9" w:rsidP="00F55ED9">
            <w:pPr>
              <w:pStyle w:val="TAC"/>
              <w:rPr>
                <w:ins w:id="3229" w:author="Rapporteur" w:date="2025-11-25T12:28:00Z" w16du:dateUtc="2025-11-25T11:28:00Z"/>
                <w:sz w:val="16"/>
                <w:szCs w:val="16"/>
              </w:rPr>
            </w:pPr>
            <w:ins w:id="3230" w:author="Rapporteur" w:date="2025-11-25T12:28:00Z" w16du:dateUtc="2025-11-25T11:28:00Z">
              <w:r w:rsidRPr="00292667">
                <w:rPr>
                  <w:sz w:val="16"/>
                  <w:szCs w:val="16"/>
                </w:rPr>
                <w:t>19.5.0</w:t>
              </w:r>
            </w:ins>
          </w:p>
        </w:tc>
      </w:tr>
      <w:tr w:rsidR="00292667" w:rsidRPr="00F9618C" w14:paraId="1ABA5A46" w14:textId="77777777" w:rsidTr="00253CE9">
        <w:trPr>
          <w:ins w:id="3231" w:author="Rapporteur" w:date="2025-11-25T12:28:00Z"/>
        </w:trPr>
        <w:tc>
          <w:tcPr>
            <w:tcW w:w="714" w:type="dxa"/>
            <w:shd w:val="solid" w:color="FFFFFF" w:fill="auto"/>
          </w:tcPr>
          <w:p w14:paraId="78157F21" w14:textId="5A00FDBF" w:rsidR="00292667" w:rsidRPr="00292667" w:rsidRDefault="00292667" w:rsidP="00292667">
            <w:pPr>
              <w:pStyle w:val="TAC"/>
              <w:rPr>
                <w:ins w:id="3232" w:author="Rapporteur" w:date="2025-11-25T12:28:00Z" w16du:dateUtc="2025-11-25T11:28:00Z"/>
                <w:sz w:val="16"/>
                <w:szCs w:val="16"/>
              </w:rPr>
            </w:pPr>
            <w:ins w:id="3233" w:author="Rapporteur" w:date="2025-11-25T12:29:00Z" w16du:dateUtc="2025-11-25T11:29:00Z">
              <w:r w:rsidRPr="00292667">
                <w:rPr>
                  <w:sz w:val="16"/>
                  <w:szCs w:val="16"/>
                </w:rPr>
                <w:t>2025-12</w:t>
              </w:r>
            </w:ins>
          </w:p>
        </w:tc>
        <w:tc>
          <w:tcPr>
            <w:tcW w:w="790" w:type="dxa"/>
            <w:shd w:val="solid" w:color="FFFFFF" w:fill="auto"/>
          </w:tcPr>
          <w:p w14:paraId="6BBB0D05" w14:textId="4A7553B0" w:rsidR="00292667" w:rsidRPr="00292667" w:rsidRDefault="00292667" w:rsidP="00292667">
            <w:pPr>
              <w:pStyle w:val="TAC"/>
              <w:rPr>
                <w:ins w:id="3234" w:author="Rapporteur" w:date="2025-11-25T12:28:00Z" w16du:dateUtc="2025-11-25T11:28:00Z"/>
                <w:sz w:val="16"/>
                <w:szCs w:val="16"/>
              </w:rPr>
            </w:pPr>
            <w:ins w:id="3235" w:author="Rapporteur" w:date="2025-11-25T12:29:00Z" w16du:dateUtc="2025-11-25T11:29:00Z">
              <w:r w:rsidRPr="00292667">
                <w:rPr>
                  <w:sz w:val="16"/>
                  <w:szCs w:val="16"/>
                </w:rPr>
                <w:t>CT#110</w:t>
              </w:r>
            </w:ins>
          </w:p>
        </w:tc>
        <w:tc>
          <w:tcPr>
            <w:tcW w:w="956" w:type="dxa"/>
            <w:shd w:val="solid" w:color="FFFFFF" w:fill="auto"/>
          </w:tcPr>
          <w:p w14:paraId="01EF78B9" w14:textId="4EF764ED" w:rsidR="00292667" w:rsidRPr="00292667" w:rsidRDefault="00292667" w:rsidP="00292667">
            <w:pPr>
              <w:pStyle w:val="TAC"/>
              <w:rPr>
                <w:ins w:id="3236" w:author="Rapporteur" w:date="2025-11-25T12:28:00Z" w16du:dateUtc="2025-11-25T11:28:00Z"/>
                <w:sz w:val="16"/>
                <w:szCs w:val="16"/>
              </w:rPr>
            </w:pPr>
            <w:ins w:id="3237" w:author="Rapporteur" w:date="2025-11-25T12:29:00Z" w16du:dateUtc="2025-11-25T11:29:00Z">
              <w:r w:rsidRPr="00292667">
                <w:rPr>
                  <w:sz w:val="16"/>
                  <w:szCs w:val="16"/>
                </w:rPr>
                <w:t>CP-253064</w:t>
              </w:r>
            </w:ins>
          </w:p>
        </w:tc>
        <w:tc>
          <w:tcPr>
            <w:tcW w:w="499" w:type="dxa"/>
            <w:shd w:val="solid" w:color="FFFFFF" w:fill="auto"/>
          </w:tcPr>
          <w:p w14:paraId="5AF70714" w14:textId="6BD2C826" w:rsidR="00292667" w:rsidRPr="00292667" w:rsidRDefault="00292667" w:rsidP="00292667">
            <w:pPr>
              <w:pStyle w:val="TAL"/>
              <w:rPr>
                <w:ins w:id="3238" w:author="Rapporteur" w:date="2025-11-25T12:28:00Z" w16du:dateUtc="2025-11-25T11:28:00Z"/>
                <w:sz w:val="16"/>
                <w:szCs w:val="16"/>
              </w:rPr>
            </w:pPr>
            <w:ins w:id="3239" w:author="Rapporteur" w:date="2025-11-25T12:29:00Z" w16du:dateUtc="2025-11-25T11:29:00Z">
              <w:r w:rsidRPr="00292667">
                <w:rPr>
                  <w:sz w:val="16"/>
                  <w:szCs w:val="16"/>
                </w:rPr>
                <w:t>0823</w:t>
              </w:r>
            </w:ins>
          </w:p>
        </w:tc>
        <w:tc>
          <w:tcPr>
            <w:tcW w:w="410" w:type="dxa"/>
            <w:shd w:val="solid" w:color="FFFFFF" w:fill="auto"/>
          </w:tcPr>
          <w:p w14:paraId="51D77B1C" w14:textId="10554ABA" w:rsidR="00292667" w:rsidRPr="00292667" w:rsidRDefault="00292667" w:rsidP="00292667">
            <w:pPr>
              <w:pStyle w:val="TAR"/>
              <w:rPr>
                <w:ins w:id="3240" w:author="Rapporteur" w:date="2025-11-25T12:28:00Z" w16du:dateUtc="2025-11-25T11:28:00Z"/>
                <w:sz w:val="16"/>
                <w:szCs w:val="16"/>
              </w:rPr>
            </w:pPr>
          </w:p>
        </w:tc>
        <w:tc>
          <w:tcPr>
            <w:tcW w:w="403" w:type="dxa"/>
            <w:shd w:val="solid" w:color="FFFFFF" w:fill="auto"/>
          </w:tcPr>
          <w:p w14:paraId="529AC0C8" w14:textId="7DB0309E" w:rsidR="00292667" w:rsidRPr="00292667" w:rsidRDefault="00292667" w:rsidP="00292667">
            <w:pPr>
              <w:pStyle w:val="TAC"/>
              <w:rPr>
                <w:ins w:id="3241" w:author="Rapporteur" w:date="2025-11-25T12:28:00Z" w16du:dateUtc="2025-11-25T11:28:00Z"/>
                <w:sz w:val="16"/>
                <w:szCs w:val="16"/>
              </w:rPr>
            </w:pPr>
            <w:ins w:id="3242" w:author="Rapporteur" w:date="2025-11-25T12:29:00Z" w16du:dateUtc="2025-11-25T11:29:00Z">
              <w:r w:rsidRPr="00292667">
                <w:rPr>
                  <w:sz w:val="16"/>
                  <w:szCs w:val="16"/>
                </w:rPr>
                <w:t>F</w:t>
              </w:r>
            </w:ins>
          </w:p>
        </w:tc>
        <w:tc>
          <w:tcPr>
            <w:tcW w:w="4608" w:type="dxa"/>
            <w:shd w:val="solid" w:color="FFFFFF" w:fill="auto"/>
          </w:tcPr>
          <w:p w14:paraId="15E289CE" w14:textId="799A4954" w:rsidR="00292667" w:rsidRPr="00292667" w:rsidRDefault="00292667" w:rsidP="00292667">
            <w:pPr>
              <w:pStyle w:val="TAL"/>
              <w:rPr>
                <w:ins w:id="3243" w:author="Rapporteur" w:date="2025-11-25T12:28:00Z" w16du:dateUtc="2025-11-25T11:28:00Z"/>
                <w:sz w:val="16"/>
                <w:szCs w:val="16"/>
              </w:rPr>
            </w:pPr>
            <w:ins w:id="3244" w:author="Rapporteur" w:date="2025-11-25T12:29:00Z" w16du:dateUtc="2025-11-25T11:29:00Z">
              <w:r w:rsidRPr="00292667">
                <w:rPr>
                  <w:sz w:val="16"/>
                  <w:szCs w:val="16"/>
                </w:rPr>
                <w:t>Update of info and externalDocs fields</w:t>
              </w:r>
            </w:ins>
          </w:p>
        </w:tc>
        <w:tc>
          <w:tcPr>
            <w:tcW w:w="1885" w:type="dxa"/>
            <w:shd w:val="solid" w:color="FFFFFF" w:fill="auto"/>
          </w:tcPr>
          <w:p w14:paraId="2ECD72D0" w14:textId="1A7ADFAD" w:rsidR="00292667" w:rsidRPr="00292667" w:rsidRDefault="00292667" w:rsidP="00292667">
            <w:pPr>
              <w:pStyle w:val="TAC"/>
              <w:rPr>
                <w:ins w:id="3245" w:author="Rapporteur" w:date="2025-11-25T12:28:00Z" w16du:dateUtc="2025-11-25T11:28:00Z"/>
                <w:sz w:val="16"/>
                <w:szCs w:val="16"/>
              </w:rPr>
            </w:pPr>
            <w:ins w:id="3246" w:author="Rapporteur" w:date="2025-11-25T12:29:00Z" w16du:dateUtc="2025-11-25T11:29:00Z">
              <w:r w:rsidRPr="00292667">
                <w:rPr>
                  <w:sz w:val="16"/>
                  <w:szCs w:val="16"/>
                </w:rPr>
                <w:t>19.5.0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8072" w14:textId="77777777" w:rsidR="00A81DDE" w:rsidRDefault="00A81DDE">
      <w:r>
        <w:separator/>
      </w:r>
    </w:p>
  </w:endnote>
  <w:endnote w:type="continuationSeparator" w:id="0">
    <w:p w14:paraId="1DAC7668" w14:textId="77777777" w:rsidR="00A81DDE" w:rsidRDefault="00A8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16A1C" w14:textId="77777777" w:rsidR="00A81DDE" w:rsidRDefault="00A81DDE">
      <w:r>
        <w:separator/>
      </w:r>
    </w:p>
  </w:footnote>
  <w:footnote w:type="continuationSeparator" w:id="0">
    <w:p w14:paraId="6F07BC88" w14:textId="77777777" w:rsidR="00A81DDE" w:rsidRDefault="00A81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5258AEF0"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FA9">
      <w:rPr>
        <w:rFonts w:ascii="Arial" w:hAnsi="Arial" w:cs="Arial"/>
        <w:b/>
        <w:noProof/>
        <w:sz w:val="18"/>
        <w:szCs w:val="18"/>
      </w:rPr>
      <w:t>3GPP TS 29.514 V19.54.0 (2025-1209)</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2CAFCBAC"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FA9">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003">
    <w15:presenceInfo w15:providerId="None" w15:userId="CR08003"/>
  </w15:person>
  <w15:person w15:author="CR#0807">
    <w15:presenceInfo w15:providerId="None" w15:userId="CR#0807"/>
  </w15:person>
  <w15:person w15:author="CR#0809">
    <w15:presenceInfo w15:providerId="None" w15:userId="CR#0809"/>
  </w15:person>
  <w15:person w15:author="CR#0806">
    <w15:presenceInfo w15:providerId="None" w15:userId="CR#0806"/>
  </w15:person>
  <w15:person w15:author="CR0800">
    <w15:presenceInfo w15:providerId="None" w15:userId="CR0800"/>
  </w15:person>
  <w15:person w15:author="CR#0812">
    <w15:presenceInfo w15:providerId="None" w15:userId="CR#0812"/>
  </w15:person>
  <w15:person w15:author="CR#0810">
    <w15:presenceInfo w15:providerId="None" w15:userId="CR#0810"/>
  </w15:person>
  <w15:person w15:author="CR08004">
    <w15:presenceInfo w15:providerId="None" w15:userId="CR08004"/>
  </w15:person>
  <w15:person w15:author="CR#0811">
    <w15:presenceInfo w15:providerId="None" w15:userId="CR#0811"/>
  </w15:person>
  <w15:person w15:author="CR#0816">
    <w15:presenceInfo w15:providerId="None" w15:userId="CR#0816"/>
  </w15:person>
  <w15:person w15:author="CR#0822">
    <w15:presenceInfo w15:providerId="None" w15:userId="CR#0822"/>
  </w15:person>
  <w15:person w15:author="CR#0818">
    <w15:presenceInfo w15:providerId="None" w15:userId="CR#0818"/>
  </w15:person>
  <w15:person w15:author="CR#0820">
    <w15:presenceInfo w15:providerId="None" w15:userId="CR#0820"/>
  </w15:person>
  <w15:person w15:author="CR#0819">
    <w15:presenceInfo w15:providerId="None" w15:userId="CR#0819"/>
  </w15:person>
  <w15:person w15:author="CR08002">
    <w15:presenceInfo w15:providerId="None" w15:userId="CR08002"/>
  </w15:person>
  <w15:person w15:author="CR#0808">
    <w15:presenceInfo w15:providerId="None" w15:userId="CR#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2B06"/>
    <w:rsid w:val="000A3746"/>
    <w:rsid w:val="000A4098"/>
    <w:rsid w:val="000A56C9"/>
    <w:rsid w:val="000B093B"/>
    <w:rsid w:val="000B1931"/>
    <w:rsid w:val="000B496C"/>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377C"/>
    <w:rsid w:val="0016432F"/>
    <w:rsid w:val="00165E91"/>
    <w:rsid w:val="00167BAD"/>
    <w:rsid w:val="0017032A"/>
    <w:rsid w:val="00171A54"/>
    <w:rsid w:val="001720A7"/>
    <w:rsid w:val="001749A6"/>
    <w:rsid w:val="00177EFD"/>
    <w:rsid w:val="00180A40"/>
    <w:rsid w:val="00181167"/>
    <w:rsid w:val="00181190"/>
    <w:rsid w:val="00181FA9"/>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E08D0"/>
    <w:rsid w:val="001E2DFE"/>
    <w:rsid w:val="001E3C8C"/>
    <w:rsid w:val="001E405D"/>
    <w:rsid w:val="001E4380"/>
    <w:rsid w:val="001E51E8"/>
    <w:rsid w:val="001E52A5"/>
    <w:rsid w:val="001E6061"/>
    <w:rsid w:val="001E68A6"/>
    <w:rsid w:val="001F0070"/>
    <w:rsid w:val="001F1397"/>
    <w:rsid w:val="001F4342"/>
    <w:rsid w:val="001F5CF3"/>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963"/>
    <w:rsid w:val="0027668F"/>
    <w:rsid w:val="00276738"/>
    <w:rsid w:val="00277E2F"/>
    <w:rsid w:val="00280897"/>
    <w:rsid w:val="00282084"/>
    <w:rsid w:val="0028383D"/>
    <w:rsid w:val="00284734"/>
    <w:rsid w:val="0028592C"/>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A29"/>
    <w:rsid w:val="002D0E75"/>
    <w:rsid w:val="002D1DFA"/>
    <w:rsid w:val="002D4075"/>
    <w:rsid w:val="002D61BA"/>
    <w:rsid w:val="002D6751"/>
    <w:rsid w:val="002D6E78"/>
    <w:rsid w:val="002D7D26"/>
    <w:rsid w:val="002E01F0"/>
    <w:rsid w:val="002E0753"/>
    <w:rsid w:val="002E22B3"/>
    <w:rsid w:val="002E78E4"/>
    <w:rsid w:val="002E7BA4"/>
    <w:rsid w:val="002E7FFC"/>
    <w:rsid w:val="002F1540"/>
    <w:rsid w:val="002F4AB2"/>
    <w:rsid w:val="002F5579"/>
    <w:rsid w:val="00303AD3"/>
    <w:rsid w:val="003069F2"/>
    <w:rsid w:val="003079EC"/>
    <w:rsid w:val="003106BA"/>
    <w:rsid w:val="00311319"/>
    <w:rsid w:val="0031298B"/>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17C6"/>
    <w:rsid w:val="00523862"/>
    <w:rsid w:val="00523AD5"/>
    <w:rsid w:val="00526095"/>
    <w:rsid w:val="00530D74"/>
    <w:rsid w:val="00531259"/>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7C35"/>
    <w:rsid w:val="00630682"/>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F52"/>
    <w:rsid w:val="00683745"/>
    <w:rsid w:val="00686412"/>
    <w:rsid w:val="006868D9"/>
    <w:rsid w:val="0068729E"/>
    <w:rsid w:val="00690BDF"/>
    <w:rsid w:val="006910B0"/>
    <w:rsid w:val="00691796"/>
    <w:rsid w:val="00693A41"/>
    <w:rsid w:val="00693BD0"/>
    <w:rsid w:val="006941C2"/>
    <w:rsid w:val="00695650"/>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4D13"/>
    <w:rsid w:val="006E5F14"/>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2E06"/>
    <w:rsid w:val="00781479"/>
    <w:rsid w:val="007856FB"/>
    <w:rsid w:val="007867A9"/>
    <w:rsid w:val="007878AD"/>
    <w:rsid w:val="00790316"/>
    <w:rsid w:val="0079192B"/>
    <w:rsid w:val="00791C94"/>
    <w:rsid w:val="0079239B"/>
    <w:rsid w:val="0079308F"/>
    <w:rsid w:val="00794A11"/>
    <w:rsid w:val="0079630B"/>
    <w:rsid w:val="00796335"/>
    <w:rsid w:val="007A0AB7"/>
    <w:rsid w:val="007A1DCF"/>
    <w:rsid w:val="007A1E91"/>
    <w:rsid w:val="007A2A89"/>
    <w:rsid w:val="007A390D"/>
    <w:rsid w:val="007A3F5D"/>
    <w:rsid w:val="007A4318"/>
    <w:rsid w:val="007B0835"/>
    <w:rsid w:val="007B09E2"/>
    <w:rsid w:val="007B0C7A"/>
    <w:rsid w:val="007B3974"/>
    <w:rsid w:val="007B56DB"/>
    <w:rsid w:val="007B6D94"/>
    <w:rsid w:val="007C021B"/>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3E5E"/>
    <w:rsid w:val="009047F3"/>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611E"/>
    <w:rsid w:val="00990989"/>
    <w:rsid w:val="009912AF"/>
    <w:rsid w:val="009953C4"/>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9E6"/>
    <w:rsid w:val="009E0FA4"/>
    <w:rsid w:val="009E2C36"/>
    <w:rsid w:val="009E43FA"/>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1DDE"/>
    <w:rsid w:val="00A820B6"/>
    <w:rsid w:val="00A83A52"/>
    <w:rsid w:val="00A83F73"/>
    <w:rsid w:val="00A849C0"/>
    <w:rsid w:val="00A8691C"/>
    <w:rsid w:val="00A8751E"/>
    <w:rsid w:val="00A92B20"/>
    <w:rsid w:val="00A9462F"/>
    <w:rsid w:val="00A97DCC"/>
    <w:rsid w:val="00AA1778"/>
    <w:rsid w:val="00AA3D6A"/>
    <w:rsid w:val="00AA4E59"/>
    <w:rsid w:val="00AA5FC0"/>
    <w:rsid w:val="00AA5FC4"/>
    <w:rsid w:val="00AB072B"/>
    <w:rsid w:val="00AB1123"/>
    <w:rsid w:val="00AB211D"/>
    <w:rsid w:val="00AB3450"/>
    <w:rsid w:val="00AB4EEF"/>
    <w:rsid w:val="00AB6D1B"/>
    <w:rsid w:val="00AB7688"/>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AD0"/>
    <w:rsid w:val="00C253F8"/>
    <w:rsid w:val="00C274DF"/>
    <w:rsid w:val="00C27DD7"/>
    <w:rsid w:val="00C32F04"/>
    <w:rsid w:val="00C33C16"/>
    <w:rsid w:val="00C34076"/>
    <w:rsid w:val="00C351B6"/>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438F"/>
    <w:rsid w:val="00C84E0F"/>
    <w:rsid w:val="00C8610A"/>
    <w:rsid w:val="00C86AC6"/>
    <w:rsid w:val="00C9619E"/>
    <w:rsid w:val="00C963F8"/>
    <w:rsid w:val="00C96CBC"/>
    <w:rsid w:val="00C976A5"/>
    <w:rsid w:val="00C97DF5"/>
    <w:rsid w:val="00CA2E31"/>
    <w:rsid w:val="00CA334B"/>
    <w:rsid w:val="00CA41EA"/>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605"/>
    <w:rsid w:val="00D1504F"/>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927"/>
    <w:rsid w:val="00D44D49"/>
    <w:rsid w:val="00D45730"/>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E63"/>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324C"/>
    <w:rsid w:val="00E043B6"/>
    <w:rsid w:val="00E05030"/>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DB0"/>
    <w:rsid w:val="00ED5459"/>
    <w:rsid w:val="00ED5BEA"/>
    <w:rsid w:val="00ED674E"/>
    <w:rsid w:val="00ED753F"/>
    <w:rsid w:val="00ED7F39"/>
    <w:rsid w:val="00EE06C2"/>
    <w:rsid w:val="00EE0D2A"/>
    <w:rsid w:val="00EE130B"/>
    <w:rsid w:val="00EE15C4"/>
    <w:rsid w:val="00EE1B06"/>
    <w:rsid w:val="00EE3115"/>
    <w:rsid w:val="00EE4916"/>
    <w:rsid w:val="00EE4E14"/>
    <w:rsid w:val="00EE5818"/>
    <w:rsid w:val="00EE5A64"/>
    <w:rsid w:val="00EE5D1F"/>
    <w:rsid w:val="00EE6095"/>
    <w:rsid w:val="00EE7FC0"/>
    <w:rsid w:val="00EF0433"/>
    <w:rsid w:val="00EF1027"/>
    <w:rsid w:val="00EF1964"/>
    <w:rsid w:val="00EF5B5D"/>
    <w:rsid w:val="00F0109D"/>
    <w:rsid w:val="00F030F6"/>
    <w:rsid w:val="00F067C2"/>
    <w:rsid w:val="00F07D9B"/>
    <w:rsid w:val="00F10378"/>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1E7A"/>
    <w:rsid w:val="00F42926"/>
    <w:rsid w:val="00F42E2E"/>
    <w:rsid w:val="00F4670F"/>
    <w:rsid w:val="00F47938"/>
    <w:rsid w:val="00F503C6"/>
    <w:rsid w:val="00F50426"/>
    <w:rsid w:val="00F53089"/>
    <w:rsid w:val="00F5316A"/>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054"/>
    <w:rsid w:val="00FD6310"/>
    <w:rsid w:val="00FD6A39"/>
    <w:rsid w:val="00FD77F4"/>
    <w:rsid w:val="00FE1208"/>
    <w:rsid w:val="00FE2FC4"/>
    <w:rsid w:val="00FE408B"/>
    <w:rsid w:val="00FE4693"/>
    <w:rsid w:val="00FE5580"/>
    <w:rsid w:val="00FE5D97"/>
    <w:rsid w:val="00FE69F3"/>
    <w:rsid w:val="00FE7DB8"/>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331</TotalTime>
  <Pages>6</Pages>
  <Words>139124</Words>
  <Characters>793012</Characters>
  <Application>Microsoft Office Word</Application>
  <DocSecurity>0</DocSecurity>
  <Lines>6608</Lines>
  <Paragraphs>1860</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930276</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198</cp:revision>
  <cp:lastPrinted>2017-09-21T14:17:00Z</cp:lastPrinted>
  <dcterms:created xsi:type="dcterms:W3CDTF">2025-11-24T11:54:00Z</dcterms:created>
  <dcterms:modified xsi:type="dcterms:W3CDTF">2025-11-25T13:38:00Z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