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328A" w14:textId="77777777" w:rsidR="00F41731" w:rsidRDefault="00F41731" w:rsidP="00F4173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0E22F6F" w14:textId="4620609B" w:rsidR="00F41731" w:rsidRDefault="00F41731" w:rsidP="00F41731">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122</w:t>
      </w:r>
    </w:p>
    <w:p w14:paraId="1F5D450C" w14:textId="77777777" w:rsidR="00F41731" w:rsidRDefault="00F41731" w:rsidP="00F41731">
      <w:pPr>
        <w:jc w:val="center"/>
        <w:rPr>
          <w:rFonts w:ascii="Arial" w:hAnsi="Arial" w:cs="Arial"/>
          <w:b/>
          <w:sz w:val="32"/>
        </w:rPr>
      </w:pPr>
      <w:r>
        <w:rPr>
          <w:rFonts w:ascii="Arial" w:hAnsi="Arial" w:cs="Arial"/>
          <w:b/>
          <w:sz w:val="32"/>
        </w:rPr>
        <w:t>Fukuoka, Japan, 19/05/2025 to 23/05/2025</w:t>
      </w:r>
    </w:p>
    <w:p w14:paraId="63B65D25" w14:textId="77777777" w:rsidR="00F41731" w:rsidRPr="00AF6BA4" w:rsidRDefault="00F41731" w:rsidP="00F41731">
      <w:pPr>
        <w:rPr>
          <w:sz w:val="32"/>
          <w:szCs w:val="32"/>
        </w:rPr>
      </w:pPr>
      <w:r w:rsidRPr="00AF6BA4">
        <w:rPr>
          <w:sz w:val="32"/>
          <w:szCs w:val="32"/>
        </w:rPr>
        <w:t>Contents:</w:t>
      </w:r>
    </w:p>
    <w:p w14:paraId="727E3C9E" w14:textId="10DB80BE" w:rsidR="00A352D0" w:rsidRDefault="00F41731">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rsidR="00A352D0">
        <w:t>1</w:t>
      </w:r>
      <w:r w:rsidR="00A352D0">
        <w:rPr>
          <w:rFonts w:asciiTheme="minorHAnsi" w:eastAsiaTheme="minorEastAsia" w:hAnsiTheme="minorHAnsi" w:cstheme="minorBidi"/>
          <w:kern w:val="2"/>
          <w:sz w:val="24"/>
          <w:szCs w:val="24"/>
          <w14:ligatures w14:val="standardContextual"/>
        </w:rPr>
        <w:tab/>
      </w:r>
      <w:r w:rsidR="00A352D0">
        <w:t>Agenda and Meeting Objectives</w:t>
      </w:r>
      <w:r w:rsidR="00A352D0">
        <w:tab/>
      </w:r>
      <w:r w:rsidR="00A352D0">
        <w:fldChar w:fldCharType="begin"/>
      </w:r>
      <w:r w:rsidR="00A352D0">
        <w:instrText xml:space="preserve"> PAGEREF _Toc206785713 \h </w:instrText>
      </w:r>
      <w:r w:rsidR="00A352D0">
        <w:fldChar w:fldCharType="separate"/>
      </w:r>
      <w:r w:rsidR="00A352D0">
        <w:t>3</w:t>
      </w:r>
      <w:r w:rsidR="00A352D0">
        <w:fldChar w:fldCharType="end"/>
      </w:r>
    </w:p>
    <w:p w14:paraId="6FE87361" w14:textId="5FF0169C" w:rsidR="00A352D0" w:rsidRDefault="00A352D0">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Reports</w:t>
      </w:r>
      <w:r>
        <w:tab/>
      </w:r>
      <w:r>
        <w:fldChar w:fldCharType="begin"/>
      </w:r>
      <w:r>
        <w:instrText xml:space="preserve"> PAGEREF _Toc206785714 \h </w:instrText>
      </w:r>
      <w:r>
        <w:fldChar w:fldCharType="separate"/>
      </w:r>
      <w:r>
        <w:t>3</w:t>
      </w:r>
      <w:r>
        <w:fldChar w:fldCharType="end"/>
      </w:r>
    </w:p>
    <w:p w14:paraId="439F455A" w14:textId="57C412D1" w:rsidR="00A352D0" w:rsidRDefault="00A352D0">
      <w:pPr>
        <w:pStyle w:val="TOC3"/>
        <w:rPr>
          <w:rFonts w:asciiTheme="minorHAnsi" w:eastAsiaTheme="minorEastAsia" w:hAnsiTheme="minorHAnsi" w:cstheme="minorBidi"/>
          <w:kern w:val="2"/>
          <w:sz w:val="24"/>
          <w:szCs w:val="24"/>
          <w14:ligatures w14:val="standardContextual"/>
        </w:rPr>
      </w:pPr>
      <w:r>
        <w:t>2.1</w:t>
      </w:r>
      <w:r>
        <w:rPr>
          <w:rFonts w:asciiTheme="minorHAnsi" w:eastAsiaTheme="minorEastAsia" w:hAnsiTheme="minorHAnsi" w:cstheme="minorBidi"/>
          <w:kern w:val="2"/>
          <w:sz w:val="24"/>
          <w:szCs w:val="24"/>
          <w14:ligatures w14:val="standardContextual"/>
        </w:rPr>
        <w:tab/>
      </w:r>
      <w:r>
        <w:t>Previous SA3 meeting report/s and SA report</w:t>
      </w:r>
      <w:r>
        <w:tab/>
      </w:r>
      <w:r>
        <w:fldChar w:fldCharType="begin"/>
      </w:r>
      <w:r>
        <w:instrText xml:space="preserve"> PAGEREF _Toc206785715 \h </w:instrText>
      </w:r>
      <w:r>
        <w:fldChar w:fldCharType="separate"/>
      </w:r>
      <w:r>
        <w:t>3</w:t>
      </w:r>
      <w:r>
        <w:fldChar w:fldCharType="end"/>
      </w:r>
    </w:p>
    <w:p w14:paraId="503463F0" w14:textId="24C4E47C" w:rsidR="00A352D0" w:rsidRDefault="00A352D0">
      <w:pPr>
        <w:pStyle w:val="TOC3"/>
        <w:rPr>
          <w:rFonts w:asciiTheme="minorHAnsi" w:eastAsiaTheme="minorEastAsia" w:hAnsiTheme="minorHAnsi" w:cstheme="minorBidi"/>
          <w:kern w:val="2"/>
          <w:sz w:val="24"/>
          <w:szCs w:val="24"/>
          <w14:ligatures w14:val="standardContextual"/>
        </w:rPr>
      </w:pPr>
      <w:r>
        <w:t>2.2</w:t>
      </w:r>
      <w:r>
        <w:rPr>
          <w:rFonts w:asciiTheme="minorHAnsi" w:eastAsiaTheme="minorEastAsia" w:hAnsiTheme="minorHAnsi" w:cstheme="minorBidi"/>
          <w:kern w:val="2"/>
          <w:sz w:val="24"/>
          <w:szCs w:val="24"/>
          <w14:ligatures w14:val="standardContextual"/>
        </w:rPr>
        <w:tab/>
      </w:r>
      <w:r>
        <w:t>SA3-LI Report</w:t>
      </w:r>
      <w:r>
        <w:tab/>
      </w:r>
      <w:r>
        <w:fldChar w:fldCharType="begin"/>
      </w:r>
      <w:r>
        <w:instrText xml:space="preserve"> PAGEREF _Toc206785716 \h </w:instrText>
      </w:r>
      <w:r>
        <w:fldChar w:fldCharType="separate"/>
      </w:r>
      <w:r>
        <w:t>4</w:t>
      </w:r>
      <w:r>
        <w:fldChar w:fldCharType="end"/>
      </w:r>
    </w:p>
    <w:p w14:paraId="04EACAA7" w14:textId="72B9DF99" w:rsidR="00A352D0" w:rsidRDefault="00A352D0">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Reports and Liaisons from other Groups</w:t>
      </w:r>
      <w:r>
        <w:tab/>
      </w:r>
      <w:r>
        <w:fldChar w:fldCharType="begin"/>
      </w:r>
      <w:r>
        <w:instrText xml:space="preserve"> PAGEREF _Toc206785717 \h </w:instrText>
      </w:r>
      <w:r>
        <w:fldChar w:fldCharType="separate"/>
      </w:r>
      <w:r>
        <w:t>4</w:t>
      </w:r>
      <w:r>
        <w:fldChar w:fldCharType="end"/>
      </w:r>
    </w:p>
    <w:p w14:paraId="3E6D21B0" w14:textId="7797E7C4" w:rsidR="00A352D0" w:rsidRDefault="00A352D0">
      <w:pPr>
        <w:pStyle w:val="TOC3"/>
        <w:rPr>
          <w:rFonts w:asciiTheme="minorHAnsi" w:eastAsiaTheme="minorEastAsia" w:hAnsiTheme="minorHAnsi" w:cstheme="minorBidi"/>
          <w:kern w:val="2"/>
          <w:sz w:val="24"/>
          <w:szCs w:val="24"/>
          <w14:ligatures w14:val="standardContextual"/>
        </w:rPr>
      </w:pPr>
      <w:r>
        <w:t xml:space="preserve">3.1 </w:t>
      </w:r>
      <w:r>
        <w:rPr>
          <w:rFonts w:asciiTheme="minorHAnsi" w:eastAsiaTheme="minorEastAsia" w:hAnsiTheme="minorHAnsi" w:cstheme="minorBidi"/>
          <w:kern w:val="2"/>
          <w:sz w:val="24"/>
          <w:szCs w:val="24"/>
          <w14:ligatures w14:val="standardContextual"/>
        </w:rPr>
        <w:tab/>
      </w:r>
      <w:r>
        <w:t>Reports and Liaisons</w:t>
      </w:r>
      <w:r>
        <w:tab/>
      </w:r>
      <w:r>
        <w:fldChar w:fldCharType="begin"/>
      </w:r>
      <w:r>
        <w:instrText xml:space="preserve"> PAGEREF _Toc206785718 \h </w:instrText>
      </w:r>
      <w:r>
        <w:fldChar w:fldCharType="separate"/>
      </w:r>
      <w:r>
        <w:t>4</w:t>
      </w:r>
      <w:r>
        <w:fldChar w:fldCharType="end"/>
      </w:r>
    </w:p>
    <w:p w14:paraId="7BB23F8A" w14:textId="269B7E6D" w:rsidR="00A352D0" w:rsidRDefault="00A352D0">
      <w:pPr>
        <w:pStyle w:val="TOC3"/>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Follow up topics from LSs</w:t>
      </w:r>
      <w:r>
        <w:tab/>
      </w:r>
      <w:r>
        <w:fldChar w:fldCharType="begin"/>
      </w:r>
      <w:r>
        <w:instrText xml:space="preserve"> PAGEREF _Toc206785719 \h </w:instrText>
      </w:r>
      <w:r>
        <w:fldChar w:fldCharType="separate"/>
      </w:r>
      <w:r>
        <w:t>8</w:t>
      </w:r>
      <w:r>
        <w:fldChar w:fldCharType="end"/>
      </w:r>
    </w:p>
    <w:p w14:paraId="003C92D7" w14:textId="65C552C4" w:rsidR="00A352D0" w:rsidRDefault="00A352D0">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Work areas</w:t>
      </w:r>
      <w:r>
        <w:tab/>
      </w:r>
      <w:r>
        <w:fldChar w:fldCharType="begin"/>
      </w:r>
      <w:r>
        <w:instrText xml:space="preserve"> PAGEREF _Toc206785720 \h </w:instrText>
      </w:r>
      <w:r>
        <w:fldChar w:fldCharType="separate"/>
      </w:r>
      <w:r>
        <w:t>9</w:t>
      </w:r>
      <w:r>
        <w:fldChar w:fldCharType="end"/>
      </w:r>
    </w:p>
    <w:p w14:paraId="2ED9DF67" w14:textId="03CDD217" w:rsidR="00A352D0" w:rsidRDefault="00A352D0">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Maintenance (Rel-15/16/17/18/19)</w:t>
      </w:r>
      <w:r>
        <w:tab/>
      </w:r>
      <w:r>
        <w:fldChar w:fldCharType="begin"/>
      </w:r>
      <w:r>
        <w:instrText xml:space="preserve"> PAGEREF _Toc206785721 \h </w:instrText>
      </w:r>
      <w:r>
        <w:fldChar w:fldCharType="separate"/>
      </w:r>
      <w:r>
        <w:t>9</w:t>
      </w:r>
      <w:r>
        <w:fldChar w:fldCharType="end"/>
      </w:r>
    </w:p>
    <w:p w14:paraId="775C4D14" w14:textId="75991FA0" w:rsidR="00A352D0" w:rsidRDefault="00A352D0">
      <w:pPr>
        <w:pStyle w:val="TOC4"/>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Security Assurance</w:t>
      </w:r>
      <w:r>
        <w:tab/>
      </w:r>
      <w:r>
        <w:fldChar w:fldCharType="begin"/>
      </w:r>
      <w:r>
        <w:instrText xml:space="preserve"> PAGEREF _Toc206785722 \h </w:instrText>
      </w:r>
      <w:r>
        <w:fldChar w:fldCharType="separate"/>
      </w:r>
      <w:r>
        <w:t>9</w:t>
      </w:r>
      <w:r>
        <w:fldChar w:fldCharType="end"/>
      </w:r>
    </w:p>
    <w:p w14:paraId="2B05FE9D" w14:textId="72FD9C82" w:rsidR="00A352D0" w:rsidRDefault="00A352D0">
      <w:pPr>
        <w:pStyle w:val="TOC4"/>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Service Based Architecture</w:t>
      </w:r>
      <w:r>
        <w:tab/>
      </w:r>
      <w:r>
        <w:fldChar w:fldCharType="begin"/>
      </w:r>
      <w:r>
        <w:instrText xml:space="preserve"> PAGEREF _Toc206785723 \h </w:instrText>
      </w:r>
      <w:r>
        <w:fldChar w:fldCharType="separate"/>
      </w:r>
      <w:r>
        <w:t>9</w:t>
      </w:r>
      <w:r>
        <w:fldChar w:fldCharType="end"/>
      </w:r>
    </w:p>
    <w:p w14:paraId="20059ABD" w14:textId="31521A77" w:rsidR="00A352D0" w:rsidRDefault="00A352D0">
      <w:pPr>
        <w:pStyle w:val="TOC4"/>
        <w:rPr>
          <w:rFonts w:asciiTheme="minorHAnsi" w:eastAsiaTheme="minorEastAsia" w:hAnsiTheme="minorHAnsi" w:cstheme="minorBidi"/>
          <w:kern w:val="2"/>
          <w:sz w:val="24"/>
          <w:szCs w:val="24"/>
          <w14:ligatures w14:val="standardContextual"/>
        </w:rPr>
      </w:pPr>
      <w:r>
        <w:t xml:space="preserve">4.1.3 </w:t>
      </w:r>
      <w:r>
        <w:rPr>
          <w:rFonts w:asciiTheme="minorHAnsi" w:eastAsiaTheme="minorEastAsia" w:hAnsiTheme="minorHAnsi" w:cstheme="minorBidi"/>
          <w:kern w:val="2"/>
          <w:sz w:val="24"/>
          <w:szCs w:val="24"/>
          <w14:ligatures w14:val="standardContextual"/>
        </w:rPr>
        <w:tab/>
      </w:r>
      <w:r>
        <w:t>Security Aspects of Proximity based services in 5GS ProSe</w:t>
      </w:r>
      <w:r>
        <w:tab/>
      </w:r>
      <w:r>
        <w:fldChar w:fldCharType="begin"/>
      </w:r>
      <w:r>
        <w:instrText xml:space="preserve"> PAGEREF _Toc206785724 \h </w:instrText>
      </w:r>
      <w:r>
        <w:fldChar w:fldCharType="separate"/>
      </w:r>
      <w:r>
        <w:t>11</w:t>
      </w:r>
      <w:r>
        <w:fldChar w:fldCharType="end"/>
      </w:r>
    </w:p>
    <w:p w14:paraId="120E0600" w14:textId="3E64B1E5" w:rsidR="00A352D0" w:rsidRDefault="00A352D0">
      <w:pPr>
        <w:pStyle w:val="TOC4"/>
        <w:rPr>
          <w:rFonts w:asciiTheme="minorHAnsi" w:eastAsiaTheme="minorEastAsia" w:hAnsiTheme="minorHAnsi" w:cstheme="minorBidi"/>
          <w:kern w:val="2"/>
          <w:sz w:val="24"/>
          <w:szCs w:val="24"/>
          <w14:ligatures w14:val="standardContextual"/>
        </w:rPr>
      </w:pPr>
      <w:r>
        <w:t xml:space="preserve">4.1.4 </w:t>
      </w:r>
      <w:r>
        <w:rPr>
          <w:rFonts w:asciiTheme="minorHAnsi" w:eastAsiaTheme="minorEastAsia" w:hAnsiTheme="minorHAnsi" w:cstheme="minorBidi"/>
          <w:kern w:val="2"/>
          <w:sz w:val="24"/>
          <w:szCs w:val="24"/>
          <w14:ligatures w14:val="standardContextual"/>
        </w:rPr>
        <w:tab/>
      </w:r>
      <w:r>
        <w:t>Mission Critical</w:t>
      </w:r>
      <w:r>
        <w:tab/>
      </w:r>
      <w:r>
        <w:fldChar w:fldCharType="begin"/>
      </w:r>
      <w:r>
        <w:instrText xml:space="preserve"> PAGEREF _Toc206785725 \h </w:instrText>
      </w:r>
      <w:r>
        <w:fldChar w:fldCharType="separate"/>
      </w:r>
      <w:r>
        <w:t>11</w:t>
      </w:r>
      <w:r>
        <w:fldChar w:fldCharType="end"/>
      </w:r>
    </w:p>
    <w:p w14:paraId="3F08F076" w14:textId="5D6B86CB" w:rsidR="00A352D0" w:rsidRDefault="00A352D0">
      <w:pPr>
        <w:pStyle w:val="TOC4"/>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Authentication and key management for applications based on 3GPP credential in 5G</w:t>
      </w:r>
      <w:r>
        <w:tab/>
      </w:r>
      <w:r>
        <w:fldChar w:fldCharType="begin"/>
      </w:r>
      <w:r>
        <w:instrText xml:space="preserve"> PAGEREF _Toc206785726 \h </w:instrText>
      </w:r>
      <w:r>
        <w:fldChar w:fldCharType="separate"/>
      </w:r>
      <w:r>
        <w:t>11</w:t>
      </w:r>
      <w:r>
        <w:fldChar w:fldCharType="end"/>
      </w:r>
    </w:p>
    <w:p w14:paraId="54FDBD20" w14:textId="1E2E13BD" w:rsidR="00A352D0" w:rsidRDefault="00A352D0">
      <w:pPr>
        <w:pStyle w:val="TOC4"/>
        <w:rPr>
          <w:rFonts w:asciiTheme="minorHAnsi" w:eastAsiaTheme="minorEastAsia" w:hAnsiTheme="minorHAnsi" w:cstheme="minorBidi"/>
          <w:kern w:val="2"/>
          <w:sz w:val="24"/>
          <w:szCs w:val="24"/>
          <w14:ligatures w14:val="standardContextual"/>
        </w:rPr>
      </w:pPr>
      <w:r>
        <w:t xml:space="preserve">4.1.6 </w:t>
      </w:r>
      <w:r>
        <w:rPr>
          <w:rFonts w:asciiTheme="minorHAnsi" w:eastAsiaTheme="minorEastAsia" w:hAnsiTheme="minorHAnsi" w:cstheme="minorBidi"/>
          <w:kern w:val="2"/>
          <w:sz w:val="24"/>
          <w:szCs w:val="24"/>
          <w14:ligatures w14:val="standardContextual"/>
        </w:rPr>
        <w:tab/>
      </w:r>
      <w:r>
        <w:t>Enhancements to User Plane Integrity Protection Support in 5GS</w:t>
      </w:r>
      <w:r>
        <w:tab/>
      </w:r>
      <w:r>
        <w:fldChar w:fldCharType="begin"/>
      </w:r>
      <w:r>
        <w:instrText xml:space="preserve"> PAGEREF _Toc206785727 \h </w:instrText>
      </w:r>
      <w:r>
        <w:fldChar w:fldCharType="separate"/>
      </w:r>
      <w:r>
        <w:t>12</w:t>
      </w:r>
      <w:r>
        <w:fldChar w:fldCharType="end"/>
      </w:r>
    </w:p>
    <w:p w14:paraId="254D61CC" w14:textId="78275A4D" w:rsidR="00A352D0" w:rsidRDefault="00A352D0">
      <w:pPr>
        <w:pStyle w:val="TOC4"/>
        <w:rPr>
          <w:rFonts w:asciiTheme="minorHAnsi" w:eastAsiaTheme="minorEastAsia" w:hAnsiTheme="minorHAnsi" w:cstheme="minorBidi"/>
          <w:kern w:val="2"/>
          <w:sz w:val="24"/>
          <w:szCs w:val="24"/>
          <w14:ligatures w14:val="standardContextual"/>
        </w:rPr>
      </w:pPr>
      <w:r>
        <w:t>4.1.7</w:t>
      </w:r>
      <w:r>
        <w:rPr>
          <w:rFonts w:asciiTheme="minorHAnsi" w:eastAsiaTheme="minorEastAsia" w:hAnsiTheme="minorHAnsi" w:cstheme="minorBidi"/>
          <w:kern w:val="2"/>
          <w:sz w:val="24"/>
          <w:szCs w:val="24"/>
          <w14:ligatures w14:val="standardContextual"/>
        </w:rPr>
        <w:tab/>
      </w:r>
      <w:r>
        <w:t>Security Aspects of Enhancements for 5G Multicast-Broadcast Services</w:t>
      </w:r>
      <w:r>
        <w:tab/>
      </w:r>
      <w:r>
        <w:fldChar w:fldCharType="begin"/>
      </w:r>
      <w:r>
        <w:instrText xml:space="preserve"> PAGEREF _Toc206785728 \h </w:instrText>
      </w:r>
      <w:r>
        <w:fldChar w:fldCharType="separate"/>
      </w:r>
      <w:r>
        <w:t>12</w:t>
      </w:r>
      <w:r>
        <w:fldChar w:fldCharType="end"/>
      </w:r>
    </w:p>
    <w:p w14:paraId="24AD9B8A" w14:textId="20250F71" w:rsidR="00A352D0" w:rsidRDefault="00A352D0">
      <w:pPr>
        <w:pStyle w:val="TOC4"/>
        <w:rPr>
          <w:rFonts w:asciiTheme="minorHAnsi" w:eastAsiaTheme="minorEastAsia" w:hAnsiTheme="minorHAnsi" w:cstheme="minorBidi"/>
          <w:kern w:val="2"/>
          <w:sz w:val="24"/>
          <w:szCs w:val="24"/>
          <w14:ligatures w14:val="standardContextual"/>
        </w:rPr>
      </w:pPr>
      <w:r>
        <w:t>4.1.8</w:t>
      </w:r>
      <w:r>
        <w:rPr>
          <w:rFonts w:asciiTheme="minorHAnsi" w:eastAsiaTheme="minorEastAsia" w:hAnsiTheme="minorHAnsi" w:cstheme="minorBidi"/>
          <w:kern w:val="2"/>
          <w:sz w:val="24"/>
          <w:szCs w:val="24"/>
          <w14:ligatures w14:val="standardContextual"/>
        </w:rPr>
        <w:tab/>
      </w:r>
      <w:r>
        <w:t>Security for enhanced support of Industrial IoT</w:t>
      </w:r>
      <w:r>
        <w:tab/>
      </w:r>
      <w:r>
        <w:fldChar w:fldCharType="begin"/>
      </w:r>
      <w:r>
        <w:instrText xml:space="preserve"> PAGEREF _Toc206785729 \h </w:instrText>
      </w:r>
      <w:r>
        <w:fldChar w:fldCharType="separate"/>
      </w:r>
      <w:r>
        <w:t>12</w:t>
      </w:r>
      <w:r>
        <w:fldChar w:fldCharType="end"/>
      </w:r>
    </w:p>
    <w:p w14:paraId="3334BB1A" w14:textId="272AB60D" w:rsidR="00A352D0" w:rsidRDefault="00A352D0">
      <w:pPr>
        <w:pStyle w:val="TOC4"/>
        <w:rPr>
          <w:rFonts w:asciiTheme="minorHAnsi" w:eastAsiaTheme="minorEastAsia" w:hAnsiTheme="minorHAnsi" w:cstheme="minorBidi"/>
          <w:kern w:val="2"/>
          <w:sz w:val="24"/>
          <w:szCs w:val="24"/>
          <w14:ligatures w14:val="standardContextual"/>
        </w:rPr>
      </w:pPr>
      <w:r>
        <w:t>4.1.9</w:t>
      </w:r>
      <w:r>
        <w:rPr>
          <w:rFonts w:asciiTheme="minorHAnsi" w:eastAsiaTheme="minorEastAsia" w:hAnsiTheme="minorHAnsi" w:cstheme="minorBidi"/>
          <w:kern w:val="2"/>
          <w:sz w:val="24"/>
          <w:szCs w:val="24"/>
          <w14:ligatures w14:val="standardContextual"/>
        </w:rPr>
        <w:tab/>
      </w:r>
      <w:r>
        <w:t>Security Aspects of eNPN</w:t>
      </w:r>
      <w:r>
        <w:tab/>
      </w:r>
      <w:r>
        <w:fldChar w:fldCharType="begin"/>
      </w:r>
      <w:r>
        <w:instrText xml:space="preserve"> PAGEREF _Toc206785730 \h </w:instrText>
      </w:r>
      <w:r>
        <w:fldChar w:fldCharType="separate"/>
      </w:r>
      <w:r>
        <w:t>12</w:t>
      </w:r>
      <w:r>
        <w:fldChar w:fldCharType="end"/>
      </w:r>
    </w:p>
    <w:p w14:paraId="08FA903E" w14:textId="30D77458" w:rsidR="00A352D0" w:rsidRDefault="00A352D0">
      <w:pPr>
        <w:pStyle w:val="TOC4"/>
        <w:rPr>
          <w:rFonts w:asciiTheme="minorHAnsi" w:eastAsiaTheme="minorEastAsia" w:hAnsiTheme="minorHAnsi" w:cstheme="minorBidi"/>
          <w:kern w:val="2"/>
          <w:sz w:val="24"/>
          <w:szCs w:val="24"/>
          <w14:ligatures w14:val="standardContextual"/>
        </w:rPr>
      </w:pPr>
      <w:r>
        <w:t>4.1.10</w:t>
      </w:r>
      <w:r>
        <w:rPr>
          <w:rFonts w:asciiTheme="minorHAnsi" w:eastAsiaTheme="minorEastAsia" w:hAnsiTheme="minorHAnsi" w:cstheme="minorBidi"/>
          <w:kern w:val="2"/>
          <w:sz w:val="24"/>
          <w:szCs w:val="24"/>
          <w14:ligatures w14:val="standardContextual"/>
        </w:rPr>
        <w:tab/>
      </w:r>
      <w:r>
        <w:t>Security Aspects of Enhancement of Support for Edge Computing in 5GC</w:t>
      </w:r>
      <w:r>
        <w:tab/>
      </w:r>
      <w:r>
        <w:fldChar w:fldCharType="begin"/>
      </w:r>
      <w:r>
        <w:instrText xml:space="preserve"> PAGEREF _Toc206785731 \h </w:instrText>
      </w:r>
      <w:r>
        <w:fldChar w:fldCharType="separate"/>
      </w:r>
      <w:r>
        <w:t>12</w:t>
      </w:r>
      <w:r>
        <w:fldChar w:fldCharType="end"/>
      </w:r>
    </w:p>
    <w:p w14:paraId="0F7C4C0E" w14:textId="45D0DADD" w:rsidR="00A352D0" w:rsidRDefault="00A352D0">
      <w:pPr>
        <w:pStyle w:val="TOC4"/>
        <w:rPr>
          <w:rFonts w:asciiTheme="minorHAnsi" w:eastAsiaTheme="minorEastAsia" w:hAnsiTheme="minorHAnsi" w:cstheme="minorBidi"/>
          <w:kern w:val="2"/>
          <w:sz w:val="24"/>
          <w:szCs w:val="24"/>
          <w14:ligatures w14:val="standardContextual"/>
        </w:rPr>
      </w:pPr>
      <w:r>
        <w:t>4.1.11</w:t>
      </w:r>
      <w:r>
        <w:rPr>
          <w:rFonts w:asciiTheme="minorHAnsi" w:eastAsiaTheme="minorEastAsia" w:hAnsiTheme="minorHAnsi" w:cstheme="minorBidi"/>
          <w:kern w:val="2"/>
          <w:sz w:val="24"/>
          <w:szCs w:val="24"/>
          <w14:ligatures w14:val="standardContextual"/>
        </w:rPr>
        <w:tab/>
      </w:r>
      <w:r>
        <w:t>Security aspects of Uncrewed Aerial Systems</w:t>
      </w:r>
      <w:r>
        <w:tab/>
      </w:r>
      <w:r>
        <w:fldChar w:fldCharType="begin"/>
      </w:r>
      <w:r>
        <w:instrText xml:space="preserve"> PAGEREF _Toc206785732 \h </w:instrText>
      </w:r>
      <w:r>
        <w:fldChar w:fldCharType="separate"/>
      </w:r>
      <w:r>
        <w:t>12</w:t>
      </w:r>
      <w:r>
        <w:fldChar w:fldCharType="end"/>
      </w:r>
    </w:p>
    <w:p w14:paraId="2E7E6B09" w14:textId="76313768" w:rsidR="00A352D0" w:rsidRDefault="00A352D0">
      <w:pPr>
        <w:pStyle w:val="TOC4"/>
        <w:rPr>
          <w:rFonts w:asciiTheme="minorHAnsi" w:eastAsiaTheme="minorEastAsia" w:hAnsiTheme="minorHAnsi" w:cstheme="minorBidi"/>
          <w:kern w:val="2"/>
          <w:sz w:val="24"/>
          <w:szCs w:val="24"/>
          <w14:ligatures w14:val="standardContextual"/>
        </w:rPr>
      </w:pPr>
      <w:r>
        <w:t>4.1.12</w:t>
      </w:r>
      <w:r>
        <w:rPr>
          <w:rFonts w:asciiTheme="minorHAnsi" w:eastAsiaTheme="minorEastAsia" w:hAnsiTheme="minorHAnsi" w:cstheme="minorBidi"/>
          <w:kern w:val="2"/>
          <w:sz w:val="24"/>
          <w:szCs w:val="24"/>
          <w14:ligatures w14:val="standardContextual"/>
        </w:rPr>
        <w:tab/>
      </w:r>
      <w:r>
        <w:t>Security Aspects of Ranging Based Services and Sidelink Positioning</w:t>
      </w:r>
      <w:r>
        <w:tab/>
      </w:r>
      <w:r>
        <w:fldChar w:fldCharType="begin"/>
      </w:r>
      <w:r>
        <w:instrText xml:space="preserve"> PAGEREF _Toc206785733 \h </w:instrText>
      </w:r>
      <w:r>
        <w:fldChar w:fldCharType="separate"/>
      </w:r>
      <w:r>
        <w:t>12</w:t>
      </w:r>
      <w:r>
        <w:fldChar w:fldCharType="end"/>
      </w:r>
    </w:p>
    <w:p w14:paraId="42DD09B7" w14:textId="5AB60A8A" w:rsidR="00A352D0" w:rsidRDefault="00A352D0">
      <w:pPr>
        <w:pStyle w:val="TOC4"/>
        <w:rPr>
          <w:rFonts w:asciiTheme="minorHAnsi" w:eastAsiaTheme="minorEastAsia" w:hAnsiTheme="minorHAnsi" w:cstheme="minorBidi"/>
          <w:kern w:val="2"/>
          <w:sz w:val="24"/>
          <w:szCs w:val="24"/>
          <w14:ligatures w14:val="standardContextual"/>
        </w:rPr>
      </w:pPr>
      <w:r>
        <w:t>4.1.13</w:t>
      </w:r>
      <w:r>
        <w:rPr>
          <w:rFonts w:asciiTheme="minorHAnsi" w:eastAsiaTheme="minorEastAsia" w:hAnsiTheme="minorHAnsi" w:cstheme="minorBidi"/>
          <w:kern w:val="2"/>
          <w:sz w:val="24"/>
          <w:szCs w:val="24"/>
          <w14:ligatures w14:val="standardContextual"/>
        </w:rPr>
        <w:tab/>
      </w:r>
      <w:r>
        <w:t>Security Aspects of eNA.</w:t>
      </w:r>
      <w:r>
        <w:tab/>
      </w:r>
      <w:r>
        <w:fldChar w:fldCharType="begin"/>
      </w:r>
      <w:r>
        <w:instrText xml:space="preserve"> PAGEREF _Toc206785734 \h </w:instrText>
      </w:r>
      <w:r>
        <w:fldChar w:fldCharType="separate"/>
      </w:r>
      <w:r>
        <w:t>12</w:t>
      </w:r>
      <w:r>
        <w:fldChar w:fldCharType="end"/>
      </w:r>
    </w:p>
    <w:p w14:paraId="34CA9C54" w14:textId="05582005" w:rsidR="00A352D0" w:rsidRDefault="00A352D0">
      <w:pPr>
        <w:pStyle w:val="TOC4"/>
        <w:rPr>
          <w:rFonts w:asciiTheme="minorHAnsi" w:eastAsiaTheme="minorEastAsia" w:hAnsiTheme="minorHAnsi" w:cstheme="minorBidi"/>
          <w:kern w:val="2"/>
          <w:sz w:val="24"/>
          <w:szCs w:val="24"/>
          <w14:ligatures w14:val="standardContextual"/>
        </w:rPr>
      </w:pPr>
      <w:r>
        <w:t>4.1.14</w:t>
      </w:r>
      <w:r>
        <w:rPr>
          <w:rFonts w:asciiTheme="minorHAnsi" w:eastAsiaTheme="minorEastAsia" w:hAnsiTheme="minorHAnsi" w:cstheme="minorBidi"/>
          <w:kern w:val="2"/>
          <w:sz w:val="24"/>
          <w:szCs w:val="24"/>
          <w14:ligatures w14:val="standardContextual"/>
        </w:rPr>
        <w:tab/>
      </w:r>
      <w:r>
        <w:t>Modified PRINS for roaming service providers in 5G</w:t>
      </w:r>
      <w:r>
        <w:tab/>
      </w:r>
      <w:r>
        <w:fldChar w:fldCharType="begin"/>
      </w:r>
      <w:r>
        <w:instrText xml:space="preserve"> PAGEREF _Toc206785735 \h </w:instrText>
      </w:r>
      <w:r>
        <w:fldChar w:fldCharType="separate"/>
      </w:r>
      <w:r>
        <w:t>12</w:t>
      </w:r>
      <w:r>
        <w:fldChar w:fldCharType="end"/>
      </w:r>
    </w:p>
    <w:p w14:paraId="5BDC1D1A" w14:textId="1053D09E" w:rsidR="00A352D0" w:rsidRDefault="00A352D0">
      <w:pPr>
        <w:pStyle w:val="TOC4"/>
        <w:rPr>
          <w:rFonts w:asciiTheme="minorHAnsi" w:eastAsiaTheme="minorEastAsia" w:hAnsiTheme="minorHAnsi" w:cstheme="minorBidi"/>
          <w:kern w:val="2"/>
          <w:sz w:val="24"/>
          <w:szCs w:val="24"/>
          <w14:ligatures w14:val="standardContextual"/>
        </w:rPr>
      </w:pPr>
      <w:r>
        <w:t>4.1.15</w:t>
      </w:r>
      <w:r>
        <w:rPr>
          <w:rFonts w:asciiTheme="minorHAnsi" w:eastAsiaTheme="minorEastAsia" w:hAnsiTheme="minorHAnsi" w:cstheme="minorBidi"/>
          <w:kern w:val="2"/>
          <w:sz w:val="24"/>
          <w:szCs w:val="24"/>
          <w14:ligatures w14:val="standardContextual"/>
        </w:rPr>
        <w:tab/>
      </w:r>
      <w:r>
        <w:t>All other maintenance topics (not listed above or below)</w:t>
      </w:r>
      <w:r>
        <w:tab/>
      </w:r>
      <w:r>
        <w:fldChar w:fldCharType="begin"/>
      </w:r>
      <w:r>
        <w:instrText xml:space="preserve"> PAGEREF _Toc206785736 \h </w:instrText>
      </w:r>
      <w:r>
        <w:fldChar w:fldCharType="separate"/>
      </w:r>
      <w:r>
        <w:t>12</w:t>
      </w:r>
      <w:r>
        <w:fldChar w:fldCharType="end"/>
      </w:r>
    </w:p>
    <w:p w14:paraId="26555F70" w14:textId="435F0C61" w:rsidR="00A352D0" w:rsidRDefault="00A352D0">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5G Security Assurance Specification (SCAS) for the Unified Data Repository (UDR).</w:t>
      </w:r>
      <w:r>
        <w:tab/>
      </w:r>
      <w:r>
        <w:fldChar w:fldCharType="begin"/>
      </w:r>
      <w:r>
        <w:instrText xml:space="preserve"> PAGEREF _Toc206785737 \h </w:instrText>
      </w:r>
      <w:r>
        <w:fldChar w:fldCharType="separate"/>
      </w:r>
      <w:r>
        <w:t>17</w:t>
      </w:r>
      <w:r>
        <w:fldChar w:fldCharType="end"/>
      </w:r>
    </w:p>
    <w:p w14:paraId="343B223B" w14:textId="09737C7A" w:rsidR="00A352D0" w:rsidRDefault="00A352D0">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SCAS for Rel-18 features on existing functions.</w:t>
      </w:r>
      <w:r>
        <w:tab/>
      </w:r>
      <w:r>
        <w:fldChar w:fldCharType="begin"/>
      </w:r>
      <w:r>
        <w:instrText xml:space="preserve"> PAGEREF _Toc206785738 \h </w:instrText>
      </w:r>
      <w:r>
        <w:fldChar w:fldCharType="separate"/>
      </w:r>
      <w:r>
        <w:t>17</w:t>
      </w:r>
      <w:r>
        <w:fldChar w:fldCharType="end"/>
      </w:r>
    </w:p>
    <w:p w14:paraId="5B9D0367" w14:textId="4159E99C" w:rsidR="00A352D0" w:rsidRDefault="00A352D0">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5G Security Assurance Specification (SCAS) for the Short Message Service Function (SMSF).</w:t>
      </w:r>
      <w:r>
        <w:tab/>
      </w:r>
      <w:r>
        <w:fldChar w:fldCharType="begin"/>
      </w:r>
      <w:r>
        <w:instrText xml:space="preserve"> PAGEREF _Toc206785739 \h </w:instrText>
      </w:r>
      <w:r>
        <w:fldChar w:fldCharType="separate"/>
      </w:r>
      <w:r>
        <w:t>17</w:t>
      </w:r>
      <w:r>
        <w:fldChar w:fldCharType="end"/>
      </w:r>
    </w:p>
    <w:p w14:paraId="31987BAF" w14:textId="5DBC4AB2" w:rsidR="00A352D0" w:rsidRDefault="00A352D0">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Addition of 256-bit security Algorithms.</w:t>
      </w:r>
      <w:r>
        <w:tab/>
      </w:r>
      <w:r>
        <w:fldChar w:fldCharType="begin"/>
      </w:r>
      <w:r>
        <w:instrText xml:space="preserve"> PAGEREF _Toc206785740 \h </w:instrText>
      </w:r>
      <w:r>
        <w:fldChar w:fldCharType="separate"/>
      </w:r>
      <w:r>
        <w:t>17</w:t>
      </w:r>
      <w:r>
        <w:fldChar w:fldCharType="end"/>
      </w:r>
    </w:p>
    <w:p w14:paraId="41CDA651" w14:textId="279E7120" w:rsidR="00A352D0" w:rsidRDefault="00A352D0">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 xml:space="preserve"> Mission critical security enhancements for release 19</w:t>
      </w:r>
      <w:r>
        <w:tab/>
      </w:r>
      <w:r>
        <w:fldChar w:fldCharType="begin"/>
      </w:r>
      <w:r>
        <w:instrText xml:space="preserve"> PAGEREF _Toc206785741 \h </w:instrText>
      </w:r>
      <w:r>
        <w:fldChar w:fldCharType="separate"/>
      </w:r>
      <w:r>
        <w:t>17</w:t>
      </w:r>
      <w:r>
        <w:fldChar w:fldCharType="end"/>
      </w:r>
    </w:p>
    <w:p w14:paraId="09723EAE" w14:textId="6DE2CA10" w:rsidR="00A352D0" w:rsidRDefault="00A352D0">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 xml:space="preserve"> Addition of Milenage-256 algorithm</w:t>
      </w:r>
      <w:r>
        <w:tab/>
      </w:r>
      <w:r>
        <w:fldChar w:fldCharType="begin"/>
      </w:r>
      <w:r>
        <w:instrText xml:space="preserve"> PAGEREF _Toc206785742 \h </w:instrText>
      </w:r>
      <w:r>
        <w:fldChar w:fldCharType="separate"/>
      </w:r>
      <w:r>
        <w:t>18</w:t>
      </w:r>
      <w:r>
        <w:fldChar w:fldCharType="end"/>
      </w:r>
    </w:p>
    <w:p w14:paraId="7EDB5719" w14:textId="21EE3661" w:rsidR="00A352D0" w:rsidRDefault="00A352D0">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 xml:space="preserve"> 3GPP profiles for cryptographic algorithms and security protocols</w:t>
      </w:r>
      <w:r>
        <w:tab/>
      </w:r>
      <w:r>
        <w:fldChar w:fldCharType="begin"/>
      </w:r>
      <w:r>
        <w:instrText xml:space="preserve"> PAGEREF _Toc206785743 \h </w:instrText>
      </w:r>
      <w:r>
        <w:fldChar w:fldCharType="separate"/>
      </w:r>
      <w:r>
        <w:t>18</w:t>
      </w:r>
      <w:r>
        <w:fldChar w:fldCharType="end"/>
      </w:r>
    </w:p>
    <w:p w14:paraId="3FA95BA2" w14:textId="4D17766A" w:rsidR="00A352D0" w:rsidRDefault="00A352D0">
      <w:pPr>
        <w:pStyle w:val="TOC3"/>
        <w:rPr>
          <w:rFonts w:asciiTheme="minorHAnsi" w:eastAsiaTheme="minorEastAsia" w:hAnsiTheme="minorHAnsi" w:cstheme="minorBidi"/>
          <w:kern w:val="2"/>
          <w:sz w:val="24"/>
          <w:szCs w:val="24"/>
          <w14:ligatures w14:val="standardContextual"/>
        </w:rPr>
      </w:pPr>
      <w:r>
        <w:t>4.9</w:t>
      </w:r>
      <w:r>
        <w:rPr>
          <w:rFonts w:asciiTheme="minorHAnsi" w:eastAsiaTheme="minorEastAsia" w:hAnsiTheme="minorHAnsi" w:cstheme="minorBidi"/>
          <w:kern w:val="2"/>
          <w:sz w:val="24"/>
          <w:szCs w:val="24"/>
          <w14:ligatures w14:val="standardContextual"/>
        </w:rPr>
        <w:tab/>
      </w:r>
      <w:r>
        <w:t>Security aspects of the 5GMSG Service phase 3</w:t>
      </w:r>
      <w:r>
        <w:tab/>
      </w:r>
      <w:r>
        <w:fldChar w:fldCharType="begin"/>
      </w:r>
      <w:r>
        <w:instrText xml:space="preserve"> PAGEREF _Toc206785744 \h </w:instrText>
      </w:r>
      <w:r>
        <w:fldChar w:fldCharType="separate"/>
      </w:r>
      <w:r>
        <w:t>18</w:t>
      </w:r>
      <w:r>
        <w:fldChar w:fldCharType="end"/>
      </w:r>
    </w:p>
    <w:p w14:paraId="5F2D31F0" w14:textId="1F7FD187" w:rsidR="00A352D0" w:rsidRDefault="00A352D0">
      <w:pPr>
        <w:pStyle w:val="TOC3"/>
        <w:rPr>
          <w:rFonts w:asciiTheme="minorHAnsi" w:eastAsiaTheme="minorEastAsia" w:hAnsiTheme="minorHAnsi" w:cstheme="minorBidi"/>
          <w:kern w:val="2"/>
          <w:sz w:val="24"/>
          <w:szCs w:val="24"/>
          <w14:ligatures w14:val="standardContextual"/>
        </w:rPr>
      </w:pPr>
      <w:r>
        <w:t>4.10</w:t>
      </w:r>
      <w:r>
        <w:rPr>
          <w:rFonts w:asciiTheme="minorHAnsi" w:eastAsiaTheme="minorEastAsia" w:hAnsiTheme="minorHAnsi" w:cstheme="minorBidi"/>
          <w:kern w:val="2"/>
          <w:sz w:val="24"/>
          <w:szCs w:val="24"/>
          <w14:ligatures w14:val="standardContextual"/>
        </w:rPr>
        <w:tab/>
      </w:r>
      <w:r>
        <w:t>R19 SCAS WID</w:t>
      </w:r>
      <w:r>
        <w:tab/>
      </w:r>
      <w:r>
        <w:fldChar w:fldCharType="begin"/>
      </w:r>
      <w:r>
        <w:instrText xml:space="preserve"> PAGEREF _Toc206785745 \h </w:instrText>
      </w:r>
      <w:r>
        <w:fldChar w:fldCharType="separate"/>
      </w:r>
      <w:r>
        <w:t>18</w:t>
      </w:r>
      <w:r>
        <w:fldChar w:fldCharType="end"/>
      </w:r>
    </w:p>
    <w:p w14:paraId="63E1A717" w14:textId="632CD6CD" w:rsidR="00A352D0" w:rsidRDefault="00A352D0">
      <w:pPr>
        <w:pStyle w:val="TOC3"/>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TEI19 topics (restricted to agreed topics only)</w:t>
      </w:r>
      <w:r>
        <w:tab/>
      </w:r>
      <w:r>
        <w:fldChar w:fldCharType="begin"/>
      </w:r>
      <w:r>
        <w:instrText xml:space="preserve"> PAGEREF _Toc206785746 \h </w:instrText>
      </w:r>
      <w:r>
        <w:fldChar w:fldCharType="separate"/>
      </w:r>
      <w:r>
        <w:t>22</w:t>
      </w:r>
      <w:r>
        <w:fldChar w:fldCharType="end"/>
      </w:r>
    </w:p>
    <w:p w14:paraId="62D41491" w14:textId="18F8031E" w:rsidR="00A352D0" w:rsidRDefault="00A352D0">
      <w:pPr>
        <w:pStyle w:val="TOC3"/>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Security aspects of NR mobility enhancement Phase 4</w:t>
      </w:r>
      <w:r>
        <w:tab/>
      </w:r>
      <w:r>
        <w:fldChar w:fldCharType="begin"/>
      </w:r>
      <w:r>
        <w:instrText xml:space="preserve"> PAGEREF _Toc206785747 \h </w:instrText>
      </w:r>
      <w:r>
        <w:fldChar w:fldCharType="separate"/>
      </w:r>
      <w:r>
        <w:t>24</w:t>
      </w:r>
      <w:r>
        <w:fldChar w:fldCharType="end"/>
      </w:r>
    </w:p>
    <w:p w14:paraId="7D25D823" w14:textId="7266BAA3" w:rsidR="00A352D0" w:rsidRDefault="00A352D0">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Security for mobility over non-3GPP access to avoid full primary authentication</w:t>
      </w:r>
      <w:r>
        <w:tab/>
      </w:r>
      <w:r>
        <w:fldChar w:fldCharType="begin"/>
      </w:r>
      <w:r>
        <w:instrText xml:space="preserve"> PAGEREF _Toc206785748 \h </w:instrText>
      </w:r>
      <w:r>
        <w:fldChar w:fldCharType="separate"/>
      </w:r>
      <w:r>
        <w:t>27</w:t>
      </w:r>
      <w:r>
        <w:fldChar w:fldCharType="end"/>
      </w:r>
    </w:p>
    <w:p w14:paraId="2FE1B246" w14:textId="71EF6AE1" w:rsidR="00A352D0" w:rsidRDefault="00A352D0">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Security for MonStra</w:t>
      </w:r>
      <w:r>
        <w:tab/>
      </w:r>
      <w:r>
        <w:fldChar w:fldCharType="begin"/>
      </w:r>
      <w:r>
        <w:instrText xml:space="preserve"> PAGEREF _Toc206785749 \h </w:instrText>
      </w:r>
      <w:r>
        <w:fldChar w:fldCharType="separate"/>
      </w:r>
      <w:r>
        <w:t>27</w:t>
      </w:r>
      <w:r>
        <w:fldChar w:fldCharType="end"/>
      </w:r>
    </w:p>
    <w:p w14:paraId="0080EF24" w14:textId="3539939D" w:rsidR="00A352D0" w:rsidRDefault="00A352D0">
      <w:pPr>
        <w:pStyle w:val="TOC3"/>
        <w:rPr>
          <w:rFonts w:asciiTheme="minorHAnsi" w:eastAsiaTheme="minorEastAsia" w:hAnsiTheme="minorHAnsi" w:cstheme="minorBidi"/>
          <w:kern w:val="2"/>
          <w:sz w:val="24"/>
          <w:szCs w:val="24"/>
          <w14:ligatures w14:val="standardContextual"/>
        </w:rPr>
      </w:pPr>
      <w:r>
        <w:lastRenderedPageBreak/>
        <w:t>4.15</w:t>
      </w:r>
      <w:r>
        <w:rPr>
          <w:rFonts w:asciiTheme="minorHAnsi" w:eastAsiaTheme="minorEastAsia" w:hAnsiTheme="minorHAnsi" w:cstheme="minorBidi"/>
          <w:kern w:val="2"/>
          <w:sz w:val="24"/>
          <w:szCs w:val="24"/>
          <w14:ligatures w14:val="standardContextual"/>
        </w:rPr>
        <w:tab/>
      </w:r>
      <w:r>
        <w:t>Security Aspects of Proximity Based Services in 5GS Phase 3</w:t>
      </w:r>
      <w:r>
        <w:tab/>
      </w:r>
      <w:r>
        <w:fldChar w:fldCharType="begin"/>
      </w:r>
      <w:r>
        <w:instrText xml:space="preserve"> PAGEREF _Toc206785750 \h </w:instrText>
      </w:r>
      <w:r>
        <w:fldChar w:fldCharType="separate"/>
      </w:r>
      <w:r>
        <w:t>27</w:t>
      </w:r>
      <w:r>
        <w:fldChar w:fldCharType="end"/>
      </w:r>
    </w:p>
    <w:p w14:paraId="6D62E508" w14:textId="55105D2D" w:rsidR="00A352D0" w:rsidRDefault="00A352D0">
      <w:pPr>
        <w:pStyle w:val="TOC3"/>
        <w:rPr>
          <w:rFonts w:asciiTheme="minorHAnsi" w:eastAsiaTheme="minorEastAsia" w:hAnsiTheme="minorHAnsi" w:cstheme="minorBidi"/>
          <w:kern w:val="2"/>
          <w:sz w:val="24"/>
          <w:szCs w:val="24"/>
          <w14:ligatures w14:val="standardContextual"/>
        </w:rPr>
      </w:pPr>
      <w:r>
        <w:t>4.16</w:t>
      </w:r>
      <w:r>
        <w:rPr>
          <w:rFonts w:asciiTheme="minorHAnsi" w:eastAsiaTheme="minorEastAsia" w:hAnsiTheme="minorHAnsi" w:cstheme="minorBidi"/>
          <w:kern w:val="2"/>
          <w:sz w:val="24"/>
          <w:szCs w:val="24"/>
          <w14:ligatures w14:val="standardContextual"/>
        </w:rPr>
        <w:tab/>
      </w:r>
      <w:r>
        <w:t>Security aspects of 5G NR Femto</w:t>
      </w:r>
      <w:r>
        <w:tab/>
      </w:r>
      <w:r>
        <w:fldChar w:fldCharType="begin"/>
      </w:r>
      <w:r>
        <w:instrText xml:space="preserve"> PAGEREF _Toc206785751 \h </w:instrText>
      </w:r>
      <w:r>
        <w:fldChar w:fldCharType="separate"/>
      </w:r>
      <w:r>
        <w:t>28</w:t>
      </w:r>
      <w:r>
        <w:fldChar w:fldCharType="end"/>
      </w:r>
    </w:p>
    <w:p w14:paraId="05F96384" w14:textId="1E7A5B20" w:rsidR="00A352D0" w:rsidRDefault="00A352D0">
      <w:pPr>
        <w:pStyle w:val="TOC3"/>
        <w:rPr>
          <w:rFonts w:asciiTheme="minorHAnsi" w:eastAsiaTheme="minorEastAsia" w:hAnsiTheme="minorHAnsi" w:cstheme="minorBidi"/>
          <w:kern w:val="2"/>
          <w:sz w:val="24"/>
          <w:szCs w:val="24"/>
          <w14:ligatures w14:val="standardContextual"/>
        </w:rPr>
      </w:pPr>
      <w:r>
        <w:t>4.17</w:t>
      </w:r>
      <w:r>
        <w:rPr>
          <w:rFonts w:asciiTheme="minorHAnsi" w:eastAsiaTheme="minorEastAsia" w:hAnsiTheme="minorHAnsi" w:cstheme="minorBidi"/>
          <w:kern w:val="2"/>
          <w:sz w:val="24"/>
          <w:szCs w:val="24"/>
          <w14:ligatures w14:val="standardContextual"/>
        </w:rPr>
        <w:tab/>
      </w:r>
      <w:r>
        <w:t>Security Aspects of Enhancement of Support for Edge Computing in 5GC — phase 3</w:t>
      </w:r>
      <w:r>
        <w:tab/>
      </w:r>
      <w:r>
        <w:fldChar w:fldCharType="begin"/>
      </w:r>
      <w:r>
        <w:instrText xml:space="preserve"> PAGEREF _Toc206785752 \h </w:instrText>
      </w:r>
      <w:r>
        <w:fldChar w:fldCharType="separate"/>
      </w:r>
      <w:r>
        <w:t>28</w:t>
      </w:r>
      <w:r>
        <w:fldChar w:fldCharType="end"/>
      </w:r>
    </w:p>
    <w:p w14:paraId="4B6B647E" w14:textId="330D3B88" w:rsidR="00A352D0" w:rsidRDefault="00A352D0">
      <w:pPr>
        <w:pStyle w:val="TOC3"/>
        <w:rPr>
          <w:rFonts w:asciiTheme="minorHAnsi" w:eastAsiaTheme="minorEastAsia" w:hAnsiTheme="minorHAnsi" w:cstheme="minorBidi"/>
          <w:kern w:val="2"/>
          <w:sz w:val="24"/>
          <w:szCs w:val="24"/>
          <w14:ligatures w14:val="standardContextual"/>
        </w:rPr>
      </w:pPr>
      <w:r>
        <w:t>4.18</w:t>
      </w:r>
      <w:r>
        <w:rPr>
          <w:rFonts w:asciiTheme="minorHAnsi" w:eastAsiaTheme="minorEastAsia" w:hAnsiTheme="minorHAnsi" w:cstheme="minorBidi"/>
          <w:kern w:val="2"/>
          <w:sz w:val="24"/>
          <w:szCs w:val="24"/>
          <w14:ligatures w14:val="standardContextual"/>
        </w:rPr>
        <w:tab/>
      </w:r>
      <w:r>
        <w:t>Automatic Certificate Management Environment (ACME) for the Service Based Architecture (SBA)</w:t>
      </w:r>
      <w:r>
        <w:tab/>
      </w:r>
      <w:r>
        <w:fldChar w:fldCharType="begin"/>
      </w:r>
      <w:r>
        <w:instrText xml:space="preserve"> PAGEREF _Toc206785753 \h </w:instrText>
      </w:r>
      <w:r>
        <w:fldChar w:fldCharType="separate"/>
      </w:r>
      <w:r>
        <w:t>28</w:t>
      </w:r>
      <w:r>
        <w:fldChar w:fldCharType="end"/>
      </w:r>
    </w:p>
    <w:p w14:paraId="71FB0FAF" w14:textId="404AEDAF" w:rsidR="00A352D0" w:rsidRDefault="00A352D0">
      <w:pPr>
        <w:pStyle w:val="TOC3"/>
        <w:rPr>
          <w:rFonts w:asciiTheme="minorHAnsi" w:eastAsiaTheme="minorEastAsia" w:hAnsiTheme="minorHAnsi" w:cstheme="minorBidi"/>
          <w:kern w:val="2"/>
          <w:sz w:val="24"/>
          <w:szCs w:val="24"/>
          <w14:ligatures w14:val="standardContextual"/>
        </w:rPr>
      </w:pPr>
      <w:r>
        <w:t>4.19</w:t>
      </w:r>
      <w:r>
        <w:rPr>
          <w:rFonts w:asciiTheme="minorHAnsi" w:eastAsiaTheme="minorEastAsia" w:hAnsiTheme="minorHAnsi" w:cstheme="minorBidi"/>
          <w:kern w:val="2"/>
          <w:sz w:val="24"/>
          <w:szCs w:val="24"/>
          <w14:ligatures w14:val="standardContextual"/>
        </w:rPr>
        <w:tab/>
      </w:r>
      <w:r>
        <w:t>Security Aspects of 5G Satellite Access Phase 3</w:t>
      </w:r>
      <w:r>
        <w:tab/>
      </w:r>
      <w:r>
        <w:fldChar w:fldCharType="begin"/>
      </w:r>
      <w:r>
        <w:instrText xml:space="preserve"> PAGEREF _Toc206785754 \h </w:instrText>
      </w:r>
      <w:r>
        <w:fldChar w:fldCharType="separate"/>
      </w:r>
      <w:r>
        <w:t>29</w:t>
      </w:r>
      <w:r>
        <w:fldChar w:fldCharType="end"/>
      </w:r>
    </w:p>
    <w:p w14:paraId="4795AB94" w14:textId="64C82659" w:rsidR="00A352D0" w:rsidRDefault="00A352D0">
      <w:pPr>
        <w:pStyle w:val="TOC3"/>
        <w:rPr>
          <w:rFonts w:asciiTheme="minorHAnsi" w:eastAsiaTheme="minorEastAsia" w:hAnsiTheme="minorHAnsi" w:cstheme="minorBidi"/>
          <w:kern w:val="2"/>
          <w:sz w:val="24"/>
          <w:szCs w:val="24"/>
          <w14:ligatures w14:val="standardContextual"/>
        </w:rPr>
      </w:pPr>
      <w:r>
        <w:t>4.20</w:t>
      </w:r>
      <w:r>
        <w:rPr>
          <w:rFonts w:asciiTheme="minorHAnsi" w:eastAsiaTheme="minorEastAsia" w:hAnsiTheme="minorHAnsi" w:cstheme="minorBidi"/>
          <w:kern w:val="2"/>
          <w:sz w:val="24"/>
          <w:szCs w:val="24"/>
          <w14:ligatures w14:val="standardContextual"/>
        </w:rPr>
        <w:tab/>
      </w:r>
      <w:r>
        <w:t>UAS security enhancements Phase 3</w:t>
      </w:r>
      <w:r>
        <w:tab/>
      </w:r>
      <w:r>
        <w:fldChar w:fldCharType="begin"/>
      </w:r>
      <w:r>
        <w:instrText xml:space="preserve"> PAGEREF _Toc206785755 \h </w:instrText>
      </w:r>
      <w:r>
        <w:fldChar w:fldCharType="separate"/>
      </w:r>
      <w:r>
        <w:t>32</w:t>
      </w:r>
      <w:r>
        <w:fldChar w:fldCharType="end"/>
      </w:r>
    </w:p>
    <w:p w14:paraId="53E4221C" w14:textId="1AA7B915" w:rsidR="00A352D0" w:rsidRDefault="00A352D0">
      <w:pPr>
        <w:pStyle w:val="TOC3"/>
        <w:rPr>
          <w:rFonts w:asciiTheme="minorHAnsi" w:eastAsiaTheme="minorEastAsia" w:hAnsiTheme="minorHAnsi" w:cstheme="minorBidi"/>
          <w:kern w:val="2"/>
          <w:sz w:val="24"/>
          <w:szCs w:val="24"/>
          <w14:ligatures w14:val="standardContextual"/>
        </w:rPr>
      </w:pPr>
      <w:r>
        <w:t>4.21</w:t>
      </w:r>
      <w:r>
        <w:rPr>
          <w:rFonts w:asciiTheme="minorHAnsi" w:eastAsiaTheme="minorEastAsia" w:hAnsiTheme="minorHAnsi" w:cstheme="minorBidi"/>
          <w:kern w:val="2"/>
          <w:sz w:val="24"/>
          <w:szCs w:val="24"/>
          <w14:ligatures w14:val="standardContextual"/>
        </w:rPr>
        <w:tab/>
      </w:r>
      <w:r>
        <w:t>Security aspects of 5G Mobile Metaverse services</w:t>
      </w:r>
      <w:r>
        <w:tab/>
      </w:r>
      <w:r>
        <w:fldChar w:fldCharType="begin"/>
      </w:r>
      <w:r>
        <w:instrText xml:space="preserve"> PAGEREF _Toc206785756 \h </w:instrText>
      </w:r>
      <w:r>
        <w:fldChar w:fldCharType="separate"/>
      </w:r>
      <w:r>
        <w:t>33</w:t>
      </w:r>
      <w:r>
        <w:fldChar w:fldCharType="end"/>
      </w:r>
    </w:p>
    <w:p w14:paraId="71FD61BD" w14:textId="1613C808" w:rsidR="00A352D0" w:rsidRDefault="00A352D0">
      <w:pPr>
        <w:pStyle w:val="TOC3"/>
        <w:rPr>
          <w:rFonts w:asciiTheme="minorHAnsi" w:eastAsiaTheme="minorEastAsia" w:hAnsiTheme="minorHAnsi" w:cstheme="minorBidi"/>
          <w:kern w:val="2"/>
          <w:sz w:val="24"/>
          <w:szCs w:val="24"/>
          <w14:ligatures w14:val="standardContextual"/>
        </w:rPr>
      </w:pPr>
      <w:r>
        <w:t>4.22</w:t>
      </w:r>
      <w:r>
        <w:rPr>
          <w:rFonts w:asciiTheme="minorHAnsi" w:eastAsiaTheme="minorEastAsia" w:hAnsiTheme="minorHAnsi" w:cstheme="minorBidi"/>
          <w:kern w:val="2"/>
          <w:sz w:val="24"/>
          <w:szCs w:val="24"/>
          <w14:ligatures w14:val="standardContextual"/>
        </w:rPr>
        <w:tab/>
      </w:r>
      <w:r>
        <w:t>Security aspects of CAPIF Phase3</w:t>
      </w:r>
      <w:r>
        <w:tab/>
      </w:r>
      <w:r>
        <w:fldChar w:fldCharType="begin"/>
      </w:r>
      <w:r>
        <w:instrText xml:space="preserve"> PAGEREF _Toc206785757 \h </w:instrText>
      </w:r>
      <w:r>
        <w:fldChar w:fldCharType="separate"/>
      </w:r>
      <w:r>
        <w:t>35</w:t>
      </w:r>
      <w:r>
        <w:fldChar w:fldCharType="end"/>
      </w:r>
    </w:p>
    <w:p w14:paraId="209B7A23" w14:textId="26E0DE42" w:rsidR="00A352D0" w:rsidRDefault="00A352D0">
      <w:pPr>
        <w:pStyle w:val="TOC3"/>
        <w:rPr>
          <w:rFonts w:asciiTheme="minorHAnsi" w:eastAsiaTheme="minorEastAsia" w:hAnsiTheme="minorHAnsi" w:cstheme="minorBidi"/>
          <w:kern w:val="2"/>
          <w:sz w:val="24"/>
          <w:szCs w:val="24"/>
          <w14:ligatures w14:val="standardContextual"/>
        </w:rPr>
      </w:pPr>
      <w:r>
        <w:t>4.23</w:t>
      </w:r>
      <w:r>
        <w:rPr>
          <w:rFonts w:asciiTheme="minorHAnsi" w:eastAsiaTheme="minorEastAsia" w:hAnsiTheme="minorHAnsi" w:cstheme="minorBidi"/>
          <w:kern w:val="2"/>
          <w:sz w:val="24"/>
          <w:szCs w:val="24"/>
          <w14:ligatures w14:val="standardContextual"/>
        </w:rPr>
        <w:tab/>
      </w:r>
      <w:r>
        <w:t>Security support for the Next Generation Real Time Communication services Phase 2</w:t>
      </w:r>
      <w:r>
        <w:tab/>
      </w:r>
      <w:r>
        <w:fldChar w:fldCharType="begin"/>
      </w:r>
      <w:r>
        <w:instrText xml:space="preserve"> PAGEREF _Toc206785758 \h </w:instrText>
      </w:r>
      <w:r>
        <w:fldChar w:fldCharType="separate"/>
      </w:r>
      <w:r>
        <w:t>44</w:t>
      </w:r>
      <w:r>
        <w:fldChar w:fldCharType="end"/>
      </w:r>
    </w:p>
    <w:p w14:paraId="07A9488A" w14:textId="7DBAA890" w:rsidR="00A352D0" w:rsidRDefault="00A352D0">
      <w:pPr>
        <w:pStyle w:val="TOC3"/>
        <w:rPr>
          <w:rFonts w:asciiTheme="minorHAnsi" w:eastAsiaTheme="minorEastAsia" w:hAnsiTheme="minorHAnsi" w:cstheme="minorBidi"/>
          <w:kern w:val="2"/>
          <w:sz w:val="24"/>
          <w:szCs w:val="24"/>
          <w14:ligatures w14:val="standardContextual"/>
        </w:rPr>
      </w:pPr>
      <w:r>
        <w:t>4.24</w:t>
      </w:r>
      <w:r>
        <w:rPr>
          <w:rFonts w:asciiTheme="minorHAnsi" w:eastAsiaTheme="minorEastAsia" w:hAnsiTheme="minorHAnsi" w:cstheme="minorBidi"/>
          <w:kern w:val="2"/>
          <w:sz w:val="24"/>
          <w:szCs w:val="24"/>
          <w14:ligatures w14:val="standardContextual"/>
        </w:rPr>
        <w:tab/>
      </w:r>
      <w:r>
        <w:t>Security aspects of Core Network Enhanced Support for AIML</w:t>
      </w:r>
      <w:r>
        <w:tab/>
      </w:r>
      <w:r>
        <w:fldChar w:fldCharType="begin"/>
      </w:r>
      <w:r>
        <w:instrText xml:space="preserve"> PAGEREF _Toc206785759 \h </w:instrText>
      </w:r>
      <w:r>
        <w:fldChar w:fldCharType="separate"/>
      </w:r>
      <w:r>
        <w:t>47</w:t>
      </w:r>
      <w:r>
        <w:fldChar w:fldCharType="end"/>
      </w:r>
    </w:p>
    <w:p w14:paraId="045095FA" w14:textId="73E2A0DB" w:rsidR="00A352D0" w:rsidRDefault="00A352D0">
      <w:pPr>
        <w:pStyle w:val="TOC3"/>
        <w:rPr>
          <w:rFonts w:asciiTheme="minorHAnsi" w:eastAsiaTheme="minorEastAsia" w:hAnsiTheme="minorHAnsi" w:cstheme="minorBidi"/>
          <w:kern w:val="2"/>
          <w:sz w:val="24"/>
          <w:szCs w:val="24"/>
          <w14:ligatures w14:val="standardContextual"/>
        </w:rPr>
      </w:pPr>
      <w:r>
        <w:t>4.25</w:t>
      </w:r>
      <w:r>
        <w:rPr>
          <w:rFonts w:asciiTheme="minorHAnsi" w:eastAsiaTheme="minorEastAsia" w:hAnsiTheme="minorHAnsi" w:cstheme="minorBidi"/>
          <w:kern w:val="2"/>
          <w:sz w:val="24"/>
          <w:szCs w:val="24"/>
          <w14:ligatures w14:val="standardContextual"/>
        </w:rPr>
        <w:tab/>
      </w:r>
      <w:r>
        <w:t>Security for PLMN hosting a NPN</w:t>
      </w:r>
      <w:r>
        <w:tab/>
      </w:r>
      <w:r>
        <w:fldChar w:fldCharType="begin"/>
      </w:r>
      <w:r>
        <w:instrText xml:space="preserve"> PAGEREF _Toc206785760 \h </w:instrText>
      </w:r>
      <w:r>
        <w:fldChar w:fldCharType="separate"/>
      </w:r>
      <w:r>
        <w:t>49</w:t>
      </w:r>
      <w:r>
        <w:fldChar w:fldCharType="end"/>
      </w:r>
    </w:p>
    <w:p w14:paraId="22964202" w14:textId="7357E96E" w:rsidR="00A352D0" w:rsidRDefault="00A352D0">
      <w:pPr>
        <w:pStyle w:val="TOC3"/>
        <w:rPr>
          <w:rFonts w:asciiTheme="minorHAnsi" w:eastAsiaTheme="minorEastAsia" w:hAnsiTheme="minorHAnsi" w:cstheme="minorBidi"/>
          <w:kern w:val="2"/>
          <w:sz w:val="24"/>
          <w:szCs w:val="24"/>
          <w14:ligatures w14:val="standardContextual"/>
        </w:rPr>
      </w:pPr>
      <w:r>
        <w:t>4.26</w:t>
      </w:r>
      <w:r>
        <w:rPr>
          <w:rFonts w:asciiTheme="minorHAnsi" w:eastAsiaTheme="minorEastAsia" w:hAnsiTheme="minorHAnsi" w:cstheme="minorBidi"/>
          <w:kern w:val="2"/>
          <w:sz w:val="24"/>
          <w:szCs w:val="24"/>
          <w14:ligatures w14:val="standardContextual"/>
        </w:rPr>
        <w:tab/>
      </w:r>
      <w:r>
        <w:t>Security Aspects of Ambient IoT Services in 5G</w:t>
      </w:r>
      <w:r>
        <w:tab/>
      </w:r>
      <w:r>
        <w:fldChar w:fldCharType="begin"/>
      </w:r>
      <w:r>
        <w:instrText xml:space="preserve"> PAGEREF _Toc206785761 \h </w:instrText>
      </w:r>
      <w:r>
        <w:fldChar w:fldCharType="separate"/>
      </w:r>
      <w:r>
        <w:t>49</w:t>
      </w:r>
      <w:r>
        <w:fldChar w:fldCharType="end"/>
      </w:r>
    </w:p>
    <w:p w14:paraId="796F0450" w14:textId="23337A52" w:rsidR="00A352D0" w:rsidRDefault="00A352D0">
      <w:pPr>
        <w:pStyle w:val="TOC3"/>
        <w:rPr>
          <w:rFonts w:asciiTheme="minorHAnsi" w:eastAsiaTheme="minorEastAsia" w:hAnsiTheme="minorHAnsi" w:cstheme="minorBidi"/>
          <w:kern w:val="2"/>
          <w:sz w:val="24"/>
          <w:szCs w:val="24"/>
          <w14:ligatures w14:val="standardContextual"/>
        </w:rPr>
      </w:pPr>
      <w:r>
        <w:t>4.27</w:t>
      </w:r>
      <w:r>
        <w:rPr>
          <w:rFonts w:asciiTheme="minorHAnsi" w:eastAsiaTheme="minorEastAsia" w:hAnsiTheme="minorHAnsi" w:cstheme="minorBidi"/>
          <w:kern w:val="2"/>
          <w:sz w:val="24"/>
          <w:szCs w:val="24"/>
          <w14:ligatures w14:val="standardContextual"/>
        </w:rPr>
        <w:tab/>
      </w:r>
      <w:r>
        <w:t>Protection of XRM Media related information</w:t>
      </w:r>
      <w:r>
        <w:tab/>
      </w:r>
      <w:r>
        <w:fldChar w:fldCharType="begin"/>
      </w:r>
      <w:r>
        <w:instrText xml:space="preserve"> PAGEREF _Toc206785762 \h </w:instrText>
      </w:r>
      <w:r>
        <w:fldChar w:fldCharType="separate"/>
      </w:r>
      <w:r>
        <w:t>62</w:t>
      </w:r>
      <w:r>
        <w:fldChar w:fldCharType="end"/>
      </w:r>
    </w:p>
    <w:p w14:paraId="33057D1B" w14:textId="54FEC0D0" w:rsidR="00A352D0" w:rsidRDefault="00A352D0">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Rel-19 Studies</w:t>
      </w:r>
      <w:r>
        <w:tab/>
      </w:r>
      <w:r>
        <w:fldChar w:fldCharType="begin"/>
      </w:r>
      <w:r>
        <w:instrText xml:space="preserve"> PAGEREF _Toc206785763 \h </w:instrText>
      </w:r>
      <w:r>
        <w:fldChar w:fldCharType="separate"/>
      </w:r>
      <w:r>
        <w:t>63</w:t>
      </w:r>
      <w:r>
        <w:fldChar w:fldCharType="end"/>
      </w:r>
    </w:p>
    <w:p w14:paraId="749D3B03" w14:textId="1215B82C" w:rsidR="00A352D0" w:rsidRDefault="00A352D0">
      <w:pPr>
        <w:pStyle w:val="TOC3"/>
        <w:rPr>
          <w:rFonts w:asciiTheme="minorHAnsi" w:eastAsiaTheme="minorEastAsia" w:hAnsiTheme="minorHAnsi" w:cstheme="minorBidi"/>
          <w:kern w:val="2"/>
          <w:sz w:val="24"/>
          <w:szCs w:val="24"/>
          <w14:ligatures w14:val="standardContextual"/>
        </w:rPr>
      </w:pPr>
      <w:r>
        <w:t xml:space="preserve">5.1 </w:t>
      </w:r>
      <w:r>
        <w:rPr>
          <w:rFonts w:asciiTheme="minorHAnsi" w:eastAsiaTheme="minorEastAsia" w:hAnsiTheme="minorHAnsi" w:cstheme="minorBidi"/>
          <w:kern w:val="2"/>
          <w:sz w:val="24"/>
          <w:szCs w:val="24"/>
          <w14:ligatures w14:val="standardContextual"/>
        </w:rPr>
        <w:tab/>
      </w:r>
      <w:r>
        <w:t>Study on enablers for Zero Trust Security</w:t>
      </w:r>
      <w:r>
        <w:tab/>
      </w:r>
      <w:r>
        <w:fldChar w:fldCharType="begin"/>
      </w:r>
      <w:r>
        <w:instrText xml:space="preserve"> PAGEREF _Toc206785764 \h </w:instrText>
      </w:r>
      <w:r>
        <w:fldChar w:fldCharType="separate"/>
      </w:r>
      <w:r>
        <w:t>63</w:t>
      </w:r>
      <w:r>
        <w:fldChar w:fldCharType="end"/>
      </w:r>
    </w:p>
    <w:p w14:paraId="4EEDE9DC" w14:textId="525ED515" w:rsidR="00A352D0" w:rsidRDefault="00A352D0">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Study on the security support for the Next Generation Real Time Communication services phase 2</w:t>
      </w:r>
      <w:r>
        <w:tab/>
      </w:r>
      <w:r>
        <w:fldChar w:fldCharType="begin"/>
      </w:r>
      <w:r>
        <w:instrText xml:space="preserve"> PAGEREF _Toc206785765 \h </w:instrText>
      </w:r>
      <w:r>
        <w:fldChar w:fldCharType="separate"/>
      </w:r>
      <w:r>
        <w:t>63</w:t>
      </w:r>
      <w:r>
        <w:fldChar w:fldCharType="end"/>
      </w:r>
    </w:p>
    <w:p w14:paraId="18317BDC" w14:textId="6A3110C1" w:rsidR="00A352D0" w:rsidRDefault="00A352D0">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Study on security for PLMN hosting a NPN</w:t>
      </w:r>
      <w:r>
        <w:tab/>
      </w:r>
      <w:r>
        <w:fldChar w:fldCharType="begin"/>
      </w:r>
      <w:r>
        <w:instrText xml:space="preserve"> PAGEREF _Toc206785766 \h </w:instrText>
      </w:r>
      <w:r>
        <w:fldChar w:fldCharType="separate"/>
      </w:r>
      <w:r>
        <w:t>65</w:t>
      </w:r>
      <w:r>
        <w:fldChar w:fldCharType="end"/>
      </w:r>
    </w:p>
    <w:p w14:paraId="3D695FB8" w14:textId="3B0D6878" w:rsidR="00A352D0" w:rsidRDefault="00A352D0">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Study of ACME for Automated Certificate Management in SBA</w:t>
      </w:r>
      <w:r>
        <w:tab/>
      </w:r>
      <w:r>
        <w:fldChar w:fldCharType="begin"/>
      </w:r>
      <w:r>
        <w:instrText xml:space="preserve"> PAGEREF _Toc206785767 \h </w:instrText>
      </w:r>
      <w:r>
        <w:fldChar w:fldCharType="separate"/>
      </w:r>
      <w:r>
        <w:t>65</w:t>
      </w:r>
      <w:r>
        <w:fldChar w:fldCharType="end"/>
      </w:r>
    </w:p>
    <w:p w14:paraId="0E89E38C" w14:textId="64E4357E" w:rsidR="00A352D0" w:rsidRDefault="00A352D0">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Study on enabling a cryptographic algorithm transition to 256-bits</w:t>
      </w:r>
      <w:r>
        <w:tab/>
      </w:r>
      <w:r>
        <w:fldChar w:fldCharType="begin"/>
      </w:r>
      <w:r>
        <w:instrText xml:space="preserve"> PAGEREF _Toc206785768 \h </w:instrText>
      </w:r>
      <w:r>
        <w:fldChar w:fldCharType="separate"/>
      </w:r>
      <w:r>
        <w:t>65</w:t>
      </w:r>
      <w:r>
        <w:fldChar w:fldCharType="end"/>
      </w:r>
    </w:p>
    <w:p w14:paraId="5AEB3332" w14:textId="6D173287" w:rsidR="00A352D0" w:rsidRDefault="00A352D0">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Study on mitigations against bidding down attacks</w:t>
      </w:r>
      <w:r>
        <w:tab/>
      </w:r>
      <w:r>
        <w:fldChar w:fldCharType="begin"/>
      </w:r>
      <w:r>
        <w:instrText xml:space="preserve"> PAGEREF _Toc206785769 \h </w:instrText>
      </w:r>
      <w:r>
        <w:fldChar w:fldCharType="separate"/>
      </w:r>
      <w:r>
        <w:t>65</w:t>
      </w:r>
      <w:r>
        <w:fldChar w:fldCharType="end"/>
      </w:r>
    </w:p>
    <w:p w14:paraId="0C17EDFE" w14:textId="76116169" w:rsidR="00A352D0" w:rsidRDefault="00A352D0">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Study on security Aspects of 5G Satellite Access Phase 2</w:t>
      </w:r>
      <w:r>
        <w:tab/>
      </w:r>
      <w:r>
        <w:fldChar w:fldCharType="begin"/>
      </w:r>
      <w:r>
        <w:instrText xml:space="preserve"> PAGEREF _Toc206785770 \h </w:instrText>
      </w:r>
      <w:r>
        <w:fldChar w:fldCharType="separate"/>
      </w:r>
      <w:r>
        <w:t>65</w:t>
      </w:r>
      <w:r>
        <w:fldChar w:fldCharType="end"/>
      </w:r>
    </w:p>
    <w:p w14:paraId="0D11E12C" w14:textId="20D6EFF2" w:rsidR="00A352D0" w:rsidRDefault="00A352D0">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Study on security for mobility over non-3GPP access to avoid full primary authentication</w:t>
      </w:r>
      <w:r>
        <w:tab/>
      </w:r>
      <w:r>
        <w:fldChar w:fldCharType="begin"/>
      </w:r>
      <w:r>
        <w:instrText xml:space="preserve"> PAGEREF _Toc206785771 \h </w:instrText>
      </w:r>
      <w:r>
        <w:fldChar w:fldCharType="separate"/>
      </w:r>
      <w:r>
        <w:t>65</w:t>
      </w:r>
      <w:r>
        <w:fldChar w:fldCharType="end"/>
      </w:r>
    </w:p>
    <w:p w14:paraId="01F81BCC" w14:textId="099046D2" w:rsidR="00A352D0" w:rsidRDefault="00A352D0">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Study on security Aspect of Ambient IoT Services in 5G</w:t>
      </w:r>
      <w:r>
        <w:tab/>
      </w:r>
      <w:r>
        <w:fldChar w:fldCharType="begin"/>
      </w:r>
      <w:r>
        <w:instrText xml:space="preserve"> PAGEREF _Toc206785772 \h </w:instrText>
      </w:r>
      <w:r>
        <w:fldChar w:fldCharType="separate"/>
      </w:r>
      <w:r>
        <w:t>65</w:t>
      </w:r>
      <w:r>
        <w:fldChar w:fldCharType="end"/>
      </w:r>
    </w:p>
    <w:p w14:paraId="264F072D" w14:textId="4AA36DD2" w:rsidR="00A352D0" w:rsidRDefault="00A352D0">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Study on security aspects of Usage of User Identities</w:t>
      </w:r>
      <w:r>
        <w:tab/>
      </w:r>
      <w:r>
        <w:fldChar w:fldCharType="begin"/>
      </w:r>
      <w:r>
        <w:instrText xml:space="preserve"> PAGEREF _Toc206785773 \h </w:instrText>
      </w:r>
      <w:r>
        <w:fldChar w:fldCharType="separate"/>
      </w:r>
      <w:r>
        <w:t>77</w:t>
      </w:r>
      <w:r>
        <w:fldChar w:fldCharType="end"/>
      </w:r>
    </w:p>
    <w:p w14:paraId="40D30751" w14:textId="232CA225" w:rsidR="00A352D0" w:rsidRDefault="00A352D0">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Study on UAS security enhancement</w:t>
      </w:r>
      <w:r>
        <w:tab/>
      </w:r>
      <w:r>
        <w:fldChar w:fldCharType="begin"/>
      </w:r>
      <w:r>
        <w:instrText xml:space="preserve"> PAGEREF _Toc206785774 \h </w:instrText>
      </w:r>
      <w:r>
        <w:fldChar w:fldCharType="separate"/>
      </w:r>
      <w:r>
        <w:t>77</w:t>
      </w:r>
      <w:r>
        <w:fldChar w:fldCharType="end"/>
      </w:r>
    </w:p>
    <w:p w14:paraId="7ACC8138" w14:textId="18E59BCD" w:rsidR="00A352D0" w:rsidRDefault="00A352D0">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Study on security Aspects of Enhancement for Proximity Based Services in 5GS Phase 3</w:t>
      </w:r>
      <w:r>
        <w:tab/>
      </w:r>
      <w:r>
        <w:fldChar w:fldCharType="begin"/>
      </w:r>
      <w:r>
        <w:instrText xml:space="preserve"> PAGEREF _Toc206785775 \h </w:instrText>
      </w:r>
      <w:r>
        <w:fldChar w:fldCharType="separate"/>
      </w:r>
      <w:r>
        <w:t>77</w:t>
      </w:r>
      <w:r>
        <w:fldChar w:fldCharType="end"/>
      </w:r>
    </w:p>
    <w:p w14:paraId="12863689" w14:textId="20D9A198" w:rsidR="00A352D0" w:rsidRDefault="00A352D0">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Study on security aspects of AIML enhancements</w:t>
      </w:r>
      <w:r>
        <w:tab/>
      </w:r>
      <w:r>
        <w:fldChar w:fldCharType="begin"/>
      </w:r>
      <w:r>
        <w:instrText xml:space="preserve"> PAGEREF _Toc206785776 \h </w:instrText>
      </w:r>
      <w:r>
        <w:fldChar w:fldCharType="separate"/>
      </w:r>
      <w:r>
        <w:t>77</w:t>
      </w:r>
      <w:r>
        <w:fldChar w:fldCharType="end"/>
      </w:r>
    </w:p>
    <w:p w14:paraId="41E6DC8B" w14:textId="50A6DC0D" w:rsidR="00A352D0" w:rsidRDefault="00A352D0">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Study on EdgeComputing</w:t>
      </w:r>
      <w:r>
        <w:tab/>
      </w:r>
      <w:r>
        <w:fldChar w:fldCharType="begin"/>
      </w:r>
      <w:r>
        <w:instrText xml:space="preserve"> PAGEREF _Toc206785777 \h </w:instrText>
      </w:r>
      <w:r>
        <w:fldChar w:fldCharType="separate"/>
      </w:r>
      <w:r>
        <w:t>77</w:t>
      </w:r>
      <w:r>
        <w:fldChar w:fldCharType="end"/>
      </w:r>
    </w:p>
    <w:p w14:paraId="50A791DE" w14:textId="4AA08DD1" w:rsidR="00A352D0" w:rsidRDefault="00A352D0">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Study on security aspects for Multi-Access</w:t>
      </w:r>
      <w:r>
        <w:tab/>
      </w:r>
      <w:r>
        <w:fldChar w:fldCharType="begin"/>
      </w:r>
      <w:r>
        <w:instrText xml:space="preserve"> PAGEREF _Toc206785778 \h </w:instrText>
      </w:r>
      <w:r>
        <w:fldChar w:fldCharType="separate"/>
      </w:r>
      <w:r>
        <w:t>77</w:t>
      </w:r>
      <w:r>
        <w:fldChar w:fldCharType="end"/>
      </w:r>
    </w:p>
    <w:p w14:paraId="4793D587" w14:textId="5EF87FC2" w:rsidR="00A352D0" w:rsidRDefault="00A352D0">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Study on 5GS enhancements for Energy Saving</w:t>
      </w:r>
      <w:r>
        <w:tab/>
      </w:r>
      <w:r>
        <w:fldChar w:fldCharType="begin"/>
      </w:r>
      <w:r>
        <w:instrText xml:space="preserve"> PAGEREF _Toc206785779 \h </w:instrText>
      </w:r>
      <w:r>
        <w:fldChar w:fldCharType="separate"/>
      </w:r>
      <w:r>
        <w:t>77</w:t>
      </w:r>
      <w:r>
        <w:fldChar w:fldCharType="end"/>
      </w:r>
    </w:p>
    <w:p w14:paraId="0D737AC1" w14:textId="7B233D9E" w:rsidR="00A352D0" w:rsidRDefault="00A352D0">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Study on security aspects of 5G NR Femto</w:t>
      </w:r>
      <w:r>
        <w:tab/>
      </w:r>
      <w:r>
        <w:fldChar w:fldCharType="begin"/>
      </w:r>
      <w:r>
        <w:instrText xml:space="preserve"> PAGEREF _Toc206785780 \h </w:instrText>
      </w:r>
      <w:r>
        <w:fldChar w:fldCharType="separate"/>
      </w:r>
      <w:r>
        <w:t>77</w:t>
      </w:r>
      <w:r>
        <w:fldChar w:fldCharType="end"/>
      </w:r>
    </w:p>
    <w:p w14:paraId="2239085F" w14:textId="2082108E" w:rsidR="00A352D0" w:rsidRDefault="00A352D0">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Study on security aspects of 5G Mobile Metaverse services</w:t>
      </w:r>
      <w:r>
        <w:tab/>
      </w:r>
      <w:r>
        <w:fldChar w:fldCharType="begin"/>
      </w:r>
      <w:r>
        <w:instrText xml:space="preserve"> PAGEREF _Toc206785781 \h </w:instrText>
      </w:r>
      <w:r>
        <w:fldChar w:fldCharType="separate"/>
      </w:r>
      <w:r>
        <w:t>77</w:t>
      </w:r>
      <w:r>
        <w:fldChar w:fldCharType="end"/>
      </w:r>
    </w:p>
    <w:p w14:paraId="0102D837" w14:textId="7F278481" w:rsidR="00A352D0" w:rsidRDefault="00A352D0">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Study on security aspects of CAPIF Phase 3</w:t>
      </w:r>
      <w:r>
        <w:tab/>
      </w:r>
      <w:r>
        <w:fldChar w:fldCharType="begin"/>
      </w:r>
      <w:r>
        <w:instrText xml:space="preserve"> PAGEREF _Toc206785782 \h </w:instrText>
      </w:r>
      <w:r>
        <w:fldChar w:fldCharType="separate"/>
      </w:r>
      <w:r>
        <w:t>77</w:t>
      </w:r>
      <w:r>
        <w:fldChar w:fldCharType="end"/>
      </w:r>
    </w:p>
    <w:p w14:paraId="652D7631" w14:textId="413A3F19" w:rsidR="00A352D0" w:rsidRDefault="00A352D0">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Study on 3GPP Cryptographic Inventory</w:t>
      </w:r>
      <w:r>
        <w:tab/>
      </w:r>
      <w:r>
        <w:fldChar w:fldCharType="begin"/>
      </w:r>
      <w:r>
        <w:instrText xml:space="preserve"> PAGEREF _Toc206785783 \h </w:instrText>
      </w:r>
      <w:r>
        <w:fldChar w:fldCharType="separate"/>
      </w:r>
      <w:r>
        <w:t>79</w:t>
      </w:r>
      <w:r>
        <w:fldChar w:fldCharType="end"/>
      </w:r>
    </w:p>
    <w:p w14:paraId="1C1C2932" w14:textId="1E4B06D1" w:rsidR="00A352D0" w:rsidRDefault="00A352D0">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New Study/Work item &amp; Rel-20 planning</w:t>
      </w:r>
      <w:r>
        <w:tab/>
      </w:r>
      <w:r>
        <w:fldChar w:fldCharType="begin"/>
      </w:r>
      <w:r>
        <w:instrText xml:space="preserve"> PAGEREF _Toc206785784 \h </w:instrText>
      </w:r>
      <w:r>
        <w:fldChar w:fldCharType="separate"/>
      </w:r>
      <w:r>
        <w:t>86</w:t>
      </w:r>
      <w:r>
        <w:fldChar w:fldCharType="end"/>
      </w:r>
    </w:p>
    <w:p w14:paraId="7F65179C" w14:textId="290589E7" w:rsidR="00A352D0" w:rsidRDefault="00A352D0">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Rel-20 Planning</w:t>
      </w:r>
      <w:r>
        <w:tab/>
      </w:r>
      <w:r>
        <w:fldChar w:fldCharType="begin"/>
      </w:r>
      <w:r>
        <w:instrText xml:space="preserve"> PAGEREF _Toc206785785 \h </w:instrText>
      </w:r>
      <w:r>
        <w:fldChar w:fldCharType="separate"/>
      </w:r>
      <w:r>
        <w:t>86</w:t>
      </w:r>
      <w:r>
        <w:fldChar w:fldCharType="end"/>
      </w:r>
    </w:p>
    <w:p w14:paraId="6447C191" w14:textId="06A451C7" w:rsidR="00A352D0" w:rsidRDefault="00A352D0">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5G-Advance SID/WIDs</w:t>
      </w:r>
      <w:r>
        <w:tab/>
      </w:r>
      <w:r>
        <w:fldChar w:fldCharType="begin"/>
      </w:r>
      <w:r>
        <w:instrText xml:space="preserve"> PAGEREF _Toc206785786 \h </w:instrText>
      </w:r>
      <w:r>
        <w:fldChar w:fldCharType="separate"/>
      </w:r>
      <w:r>
        <w:t>88</w:t>
      </w:r>
      <w:r>
        <w:fldChar w:fldCharType="end"/>
      </w:r>
    </w:p>
    <w:p w14:paraId="2FD9C84B" w14:textId="3EB286AC" w:rsidR="00A352D0" w:rsidRDefault="00A352D0">
      <w:pPr>
        <w:pStyle w:val="TOC3"/>
        <w:rPr>
          <w:rFonts w:asciiTheme="minorHAnsi" w:eastAsiaTheme="minorEastAsia" w:hAnsiTheme="minorHAnsi" w:cstheme="minorBidi"/>
          <w:kern w:val="2"/>
          <w:sz w:val="24"/>
          <w:szCs w:val="24"/>
          <w14:ligatures w14:val="standardContextual"/>
        </w:rPr>
      </w:pPr>
      <w:r>
        <w:t>6.3</w:t>
      </w:r>
      <w:r>
        <w:rPr>
          <w:rFonts w:asciiTheme="minorHAnsi" w:eastAsiaTheme="minorEastAsia" w:hAnsiTheme="minorHAnsi" w:cstheme="minorBidi"/>
          <w:kern w:val="2"/>
          <w:sz w:val="24"/>
          <w:szCs w:val="24"/>
          <w14:ligatures w14:val="standardContextual"/>
        </w:rPr>
        <w:tab/>
      </w:r>
      <w:r>
        <w:t>6G SID/WIDs</w:t>
      </w:r>
      <w:r>
        <w:tab/>
      </w:r>
      <w:r>
        <w:fldChar w:fldCharType="begin"/>
      </w:r>
      <w:r>
        <w:instrText xml:space="preserve"> PAGEREF _Toc206785787 \h </w:instrText>
      </w:r>
      <w:r>
        <w:fldChar w:fldCharType="separate"/>
      </w:r>
      <w:r>
        <w:t>96</w:t>
      </w:r>
      <w:r>
        <w:fldChar w:fldCharType="end"/>
      </w:r>
    </w:p>
    <w:p w14:paraId="50E5BF4F" w14:textId="321AB8EF" w:rsidR="00A352D0" w:rsidRDefault="00A352D0">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CVD and research</w:t>
      </w:r>
      <w:r>
        <w:tab/>
      </w:r>
      <w:r>
        <w:fldChar w:fldCharType="begin"/>
      </w:r>
      <w:r>
        <w:instrText xml:space="preserve"> PAGEREF _Toc206785788 \h </w:instrText>
      </w:r>
      <w:r>
        <w:fldChar w:fldCharType="separate"/>
      </w:r>
      <w:r>
        <w:t>99</w:t>
      </w:r>
      <w:r>
        <w:fldChar w:fldCharType="end"/>
      </w:r>
    </w:p>
    <w:p w14:paraId="18E92047" w14:textId="0AF16751" w:rsidR="00A352D0" w:rsidRDefault="00A352D0">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_Toc206785789 \h </w:instrText>
      </w:r>
      <w:r>
        <w:fldChar w:fldCharType="separate"/>
      </w:r>
      <w:r>
        <w:t>99</w:t>
      </w:r>
      <w:r>
        <w:fldChar w:fldCharType="end"/>
      </w:r>
    </w:p>
    <w:p w14:paraId="428810D2" w14:textId="4D5183CC" w:rsidR="00A352D0" w:rsidRDefault="00A352D0">
      <w:pPr>
        <w:pStyle w:val="TOC2"/>
        <w:rPr>
          <w:rFonts w:asciiTheme="minorHAnsi" w:eastAsiaTheme="minorEastAsia" w:hAnsiTheme="minorHAnsi" w:cstheme="minorBidi"/>
          <w:kern w:val="2"/>
          <w:sz w:val="24"/>
          <w:szCs w:val="24"/>
          <w14:ligatures w14:val="standardContextual"/>
        </w:rPr>
      </w:pPr>
      <w:r>
        <w:t>Annex A: Contribution documents and status</w:t>
      </w:r>
      <w:r>
        <w:tab/>
      </w:r>
      <w:r>
        <w:fldChar w:fldCharType="begin"/>
      </w:r>
      <w:r>
        <w:instrText xml:space="preserve"> PAGEREF _Toc206785790 \h </w:instrText>
      </w:r>
      <w:r>
        <w:fldChar w:fldCharType="separate"/>
      </w:r>
      <w:r>
        <w:t>100</w:t>
      </w:r>
      <w:r>
        <w:fldChar w:fldCharType="end"/>
      </w:r>
    </w:p>
    <w:p w14:paraId="78FA17A3" w14:textId="09BE4AE7" w:rsidR="00A352D0" w:rsidRDefault="00A352D0">
      <w:pPr>
        <w:pStyle w:val="TOC3"/>
        <w:rPr>
          <w:rFonts w:asciiTheme="minorHAnsi" w:eastAsiaTheme="minorEastAsia" w:hAnsiTheme="minorHAnsi" w:cstheme="minorBidi"/>
          <w:kern w:val="2"/>
          <w:sz w:val="24"/>
          <w:szCs w:val="24"/>
          <w14:ligatures w14:val="standardContextual"/>
        </w:rPr>
      </w:pPr>
      <w:r>
        <w:t>A1: List of TDocs</w:t>
      </w:r>
      <w:r>
        <w:tab/>
      </w:r>
      <w:r>
        <w:fldChar w:fldCharType="begin"/>
      </w:r>
      <w:r>
        <w:instrText xml:space="preserve"> PAGEREF _Toc206785791 \h </w:instrText>
      </w:r>
      <w:r>
        <w:fldChar w:fldCharType="separate"/>
      </w:r>
      <w:r>
        <w:t>100</w:t>
      </w:r>
      <w:r>
        <w:fldChar w:fldCharType="end"/>
      </w:r>
    </w:p>
    <w:p w14:paraId="2D69AFC4" w14:textId="5C9B617F" w:rsidR="00A352D0" w:rsidRDefault="00A352D0">
      <w:pPr>
        <w:pStyle w:val="TOC3"/>
        <w:rPr>
          <w:rFonts w:asciiTheme="minorHAnsi" w:eastAsiaTheme="minorEastAsia" w:hAnsiTheme="minorHAnsi" w:cstheme="minorBidi"/>
          <w:kern w:val="2"/>
          <w:sz w:val="24"/>
          <w:szCs w:val="24"/>
          <w14:ligatures w14:val="standardContextual"/>
        </w:rPr>
      </w:pPr>
      <w:r>
        <w:t>A2: Tdoc decision timing</w:t>
      </w:r>
      <w:r>
        <w:tab/>
      </w:r>
      <w:r>
        <w:fldChar w:fldCharType="begin"/>
      </w:r>
      <w:r>
        <w:instrText xml:space="preserve"> PAGEREF _Toc206785792 \h </w:instrText>
      </w:r>
      <w:r>
        <w:fldChar w:fldCharType="separate"/>
      </w:r>
      <w:r>
        <w:t>112</w:t>
      </w:r>
      <w:r>
        <w:fldChar w:fldCharType="end"/>
      </w:r>
    </w:p>
    <w:p w14:paraId="4A88CD3E" w14:textId="7FAECD1F" w:rsidR="00A352D0" w:rsidRDefault="00A352D0">
      <w:pPr>
        <w:pStyle w:val="TOC2"/>
        <w:rPr>
          <w:rFonts w:asciiTheme="minorHAnsi" w:eastAsiaTheme="minorEastAsia" w:hAnsiTheme="minorHAnsi" w:cstheme="minorBidi"/>
          <w:kern w:val="2"/>
          <w:sz w:val="24"/>
          <w:szCs w:val="24"/>
          <w14:ligatures w14:val="standardContextual"/>
        </w:rPr>
      </w:pPr>
      <w:r>
        <w:t>Annex B: List of change requests</w:t>
      </w:r>
      <w:r>
        <w:tab/>
      </w:r>
      <w:r>
        <w:fldChar w:fldCharType="begin"/>
      </w:r>
      <w:r>
        <w:instrText xml:space="preserve"> PAGEREF _Toc206785793 \h </w:instrText>
      </w:r>
      <w:r>
        <w:fldChar w:fldCharType="separate"/>
      </w:r>
      <w:r>
        <w:t>113</w:t>
      </w:r>
      <w:r>
        <w:fldChar w:fldCharType="end"/>
      </w:r>
    </w:p>
    <w:p w14:paraId="7D369198" w14:textId="512FFADF" w:rsidR="00A352D0" w:rsidRDefault="00A352D0">
      <w:pPr>
        <w:pStyle w:val="TOC2"/>
        <w:rPr>
          <w:rFonts w:asciiTheme="minorHAnsi" w:eastAsiaTheme="minorEastAsia" w:hAnsiTheme="minorHAnsi" w:cstheme="minorBidi"/>
          <w:kern w:val="2"/>
          <w:sz w:val="24"/>
          <w:szCs w:val="24"/>
          <w14:ligatures w14:val="standardContextual"/>
        </w:rPr>
      </w:pPr>
      <w:r>
        <w:t>Annex C: Lists of liaisons</w:t>
      </w:r>
      <w:r>
        <w:tab/>
      </w:r>
      <w:r>
        <w:fldChar w:fldCharType="begin"/>
      </w:r>
      <w:r>
        <w:instrText xml:space="preserve"> PAGEREF _Toc206785794 \h </w:instrText>
      </w:r>
      <w:r>
        <w:fldChar w:fldCharType="separate"/>
      </w:r>
      <w:r>
        <w:t>121</w:t>
      </w:r>
      <w:r>
        <w:fldChar w:fldCharType="end"/>
      </w:r>
    </w:p>
    <w:p w14:paraId="317C7EC3" w14:textId="0A14F214" w:rsidR="00A352D0" w:rsidRDefault="00A352D0">
      <w:pPr>
        <w:pStyle w:val="TOC3"/>
        <w:rPr>
          <w:rFonts w:asciiTheme="minorHAnsi" w:eastAsiaTheme="minorEastAsia" w:hAnsiTheme="minorHAnsi" w:cstheme="minorBidi"/>
          <w:kern w:val="2"/>
          <w:sz w:val="24"/>
          <w:szCs w:val="24"/>
          <w14:ligatures w14:val="standardContextual"/>
        </w:rPr>
      </w:pPr>
      <w:r>
        <w:t>C1: Incoming liaison statements</w:t>
      </w:r>
      <w:r>
        <w:tab/>
      </w:r>
      <w:r>
        <w:fldChar w:fldCharType="begin"/>
      </w:r>
      <w:r>
        <w:instrText xml:space="preserve"> PAGEREF _Toc206785795 \h </w:instrText>
      </w:r>
      <w:r>
        <w:fldChar w:fldCharType="separate"/>
      </w:r>
      <w:r>
        <w:t>121</w:t>
      </w:r>
      <w:r>
        <w:fldChar w:fldCharType="end"/>
      </w:r>
    </w:p>
    <w:p w14:paraId="1017D323" w14:textId="31934BA6" w:rsidR="00A352D0" w:rsidRDefault="00A352D0">
      <w:pPr>
        <w:pStyle w:val="TOC3"/>
        <w:rPr>
          <w:rFonts w:asciiTheme="minorHAnsi" w:eastAsiaTheme="minorEastAsia" w:hAnsiTheme="minorHAnsi" w:cstheme="minorBidi"/>
          <w:kern w:val="2"/>
          <w:sz w:val="24"/>
          <w:szCs w:val="24"/>
          <w14:ligatures w14:val="standardContextual"/>
        </w:rPr>
      </w:pPr>
      <w:r>
        <w:t>C2: Outgoing liaison statements</w:t>
      </w:r>
      <w:r>
        <w:tab/>
      </w:r>
      <w:r>
        <w:fldChar w:fldCharType="begin"/>
      </w:r>
      <w:r>
        <w:instrText xml:space="preserve"> PAGEREF _Toc206785796 \h </w:instrText>
      </w:r>
      <w:r>
        <w:fldChar w:fldCharType="separate"/>
      </w:r>
      <w:r>
        <w:t>122</w:t>
      </w:r>
      <w:r>
        <w:fldChar w:fldCharType="end"/>
      </w:r>
    </w:p>
    <w:p w14:paraId="7D0BA673" w14:textId="2DE6FA77" w:rsidR="00A352D0" w:rsidRDefault="00A352D0">
      <w:pPr>
        <w:pStyle w:val="TOC2"/>
        <w:rPr>
          <w:rFonts w:asciiTheme="minorHAnsi" w:eastAsiaTheme="minorEastAsia" w:hAnsiTheme="minorHAnsi" w:cstheme="minorBidi"/>
          <w:kern w:val="2"/>
          <w:sz w:val="24"/>
          <w:szCs w:val="24"/>
          <w14:ligatures w14:val="standardContextual"/>
        </w:rPr>
      </w:pPr>
      <w:r>
        <w:t>Annex D: List of agreed/approved new and revised Work Items</w:t>
      </w:r>
      <w:r>
        <w:tab/>
      </w:r>
      <w:r>
        <w:fldChar w:fldCharType="begin"/>
      </w:r>
      <w:r>
        <w:instrText xml:space="preserve"> PAGEREF _Toc206785797 \h </w:instrText>
      </w:r>
      <w:r>
        <w:fldChar w:fldCharType="separate"/>
      </w:r>
      <w:r>
        <w:t>123</w:t>
      </w:r>
      <w:r>
        <w:fldChar w:fldCharType="end"/>
      </w:r>
    </w:p>
    <w:p w14:paraId="42FD8795" w14:textId="174701CE" w:rsidR="00A352D0" w:rsidRDefault="00A352D0">
      <w:pPr>
        <w:pStyle w:val="TOC2"/>
        <w:rPr>
          <w:rFonts w:asciiTheme="minorHAnsi" w:eastAsiaTheme="minorEastAsia" w:hAnsiTheme="minorHAnsi" w:cstheme="minorBidi"/>
          <w:kern w:val="2"/>
          <w:sz w:val="24"/>
          <w:szCs w:val="24"/>
          <w14:ligatures w14:val="standardContextual"/>
        </w:rPr>
      </w:pPr>
      <w:r>
        <w:t>Annex E: List of draft Technical Specifications and Reports</w:t>
      </w:r>
      <w:r>
        <w:tab/>
      </w:r>
      <w:r>
        <w:fldChar w:fldCharType="begin"/>
      </w:r>
      <w:r>
        <w:instrText xml:space="preserve"> PAGEREF _Toc206785798 \h </w:instrText>
      </w:r>
      <w:r>
        <w:fldChar w:fldCharType="separate"/>
      </w:r>
      <w:r>
        <w:t>124</w:t>
      </w:r>
      <w:r>
        <w:fldChar w:fldCharType="end"/>
      </w:r>
    </w:p>
    <w:p w14:paraId="13473812" w14:textId="636BDDDA" w:rsidR="00A352D0" w:rsidRDefault="00A352D0">
      <w:pPr>
        <w:pStyle w:val="TOC2"/>
        <w:rPr>
          <w:rFonts w:asciiTheme="minorHAnsi" w:eastAsiaTheme="minorEastAsia" w:hAnsiTheme="minorHAnsi" w:cstheme="minorBidi"/>
          <w:kern w:val="2"/>
          <w:sz w:val="24"/>
          <w:szCs w:val="24"/>
          <w14:ligatures w14:val="standardContextual"/>
        </w:rPr>
      </w:pPr>
      <w:r>
        <w:t>Annex F: List of participants</w:t>
      </w:r>
      <w:r>
        <w:tab/>
      </w:r>
      <w:r>
        <w:fldChar w:fldCharType="begin"/>
      </w:r>
      <w:r>
        <w:instrText xml:space="preserve"> PAGEREF _Toc206785799 \h </w:instrText>
      </w:r>
      <w:r>
        <w:fldChar w:fldCharType="separate"/>
      </w:r>
      <w:r>
        <w:t>125</w:t>
      </w:r>
      <w:r>
        <w:fldChar w:fldCharType="end"/>
      </w:r>
    </w:p>
    <w:p w14:paraId="2E3ED552" w14:textId="5595CE3F" w:rsidR="00A352D0" w:rsidRDefault="00A352D0">
      <w:pPr>
        <w:pStyle w:val="TOC2"/>
        <w:rPr>
          <w:rFonts w:asciiTheme="minorHAnsi" w:eastAsiaTheme="minorEastAsia" w:hAnsiTheme="minorHAnsi" w:cstheme="minorBidi"/>
          <w:kern w:val="2"/>
          <w:sz w:val="24"/>
          <w:szCs w:val="24"/>
          <w14:ligatures w14:val="standardContextual"/>
        </w:rPr>
      </w:pPr>
      <w:r>
        <w:t>Annex G: List of future meetings</w:t>
      </w:r>
      <w:r>
        <w:tab/>
      </w:r>
      <w:r>
        <w:fldChar w:fldCharType="begin"/>
      </w:r>
      <w:r>
        <w:instrText xml:space="preserve"> PAGEREF _Toc206785800 \h </w:instrText>
      </w:r>
      <w:r>
        <w:fldChar w:fldCharType="separate"/>
      </w:r>
      <w:r>
        <w:t>126</w:t>
      </w:r>
      <w:r>
        <w:fldChar w:fldCharType="end"/>
      </w:r>
    </w:p>
    <w:p w14:paraId="0876F2C0" w14:textId="3B8A68E8" w:rsidR="00F41731" w:rsidRDefault="00F41731" w:rsidP="00F41731">
      <w:r>
        <w:fldChar w:fldCharType="end"/>
      </w:r>
    </w:p>
    <w:p w14:paraId="5D82511C" w14:textId="77777777" w:rsidR="00F41731" w:rsidRDefault="00F41731" w:rsidP="00F41731">
      <w:pPr>
        <w:pStyle w:val="Heading2"/>
      </w:pPr>
      <w:r>
        <w:br w:type="page"/>
      </w:r>
      <w:bookmarkStart w:id="0" w:name="_Toc206785713"/>
      <w:r>
        <w:lastRenderedPageBreak/>
        <w:t>1</w:t>
      </w:r>
      <w:r>
        <w:tab/>
        <w:t>Agenda and Meeting Objectives</w:t>
      </w:r>
      <w:bookmarkEnd w:id="0"/>
    </w:p>
    <w:p w14:paraId="618BB2D6" w14:textId="77777777" w:rsidR="00F41731" w:rsidRDefault="00F41731" w:rsidP="00F4173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DA2D8F7" w14:textId="77777777" w:rsidR="00F41731" w:rsidRDefault="00F41731" w:rsidP="00F41731">
      <w:r>
        <w:t>The delegates were asked to take note that they were thereby invited:</w:t>
      </w:r>
    </w:p>
    <w:p w14:paraId="3E2F64D3" w14:textId="77777777" w:rsidR="00F41731" w:rsidRDefault="00F41731" w:rsidP="00F41731">
      <w:r>
        <w:t>to investigate whether their organization or any other organization owns IPRs which were, or were likely to become Essential in respect of the work of 3GPP.</w:t>
      </w:r>
    </w:p>
    <w:p w14:paraId="01180454" w14:textId="77777777" w:rsidR="00F41731" w:rsidRDefault="00F41731" w:rsidP="00F41731">
      <w:r>
        <w:t>to notify their respective Organizational Partners of all potential IPRs, e.g., for ETSI, by means of the IPR Information Statement and the Licensing declaration forms.</w:t>
      </w:r>
    </w:p>
    <w:p w14:paraId="6D9C83CA" w14:textId="77777777" w:rsidR="00F41731" w:rsidRDefault="00F41731" w:rsidP="00F41731">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674E0D64" w14:textId="77777777" w:rsidR="00F41731" w:rsidRDefault="00F41731" w:rsidP="00F41731">
      <w:r>
        <w:t>Delegates were reminded that timely submission of work items in advance of TSG/WG meetings was important to allow for full and fair consideration of such matters.</w:t>
      </w:r>
    </w:p>
    <w:p w14:paraId="07C6546A" w14:textId="77777777" w:rsidR="00F41731" w:rsidRDefault="00F41731" w:rsidP="00F41731">
      <w:r>
        <w:t>Alf (NTT-Docomo) gave the speech on behalf of TTC/ARIB to welcome delegates to the beautiful city of Fukuoka.</w:t>
      </w:r>
    </w:p>
    <w:p w14:paraId="222B5A7D" w14:textId="6488B490" w:rsidR="00F41731" w:rsidRDefault="00F41731" w:rsidP="00F41731">
      <w:pPr>
        <w:rPr>
          <w:rFonts w:ascii="Arial" w:hAnsi="Arial" w:cs="Arial"/>
          <w:b/>
          <w:sz w:val="24"/>
        </w:rPr>
      </w:pPr>
      <w:r>
        <w:rPr>
          <w:rFonts w:ascii="Arial" w:hAnsi="Arial" w:cs="Arial"/>
          <w:b/>
          <w:color w:val="0000FF"/>
          <w:sz w:val="24"/>
        </w:rPr>
        <w:t>S3-251810</w:t>
      </w:r>
      <w:r>
        <w:rPr>
          <w:rFonts w:ascii="Arial" w:hAnsi="Arial" w:cs="Arial"/>
          <w:b/>
          <w:color w:val="0000FF"/>
          <w:sz w:val="24"/>
        </w:rPr>
        <w:tab/>
      </w:r>
      <w:r>
        <w:rPr>
          <w:rFonts w:ascii="Arial" w:hAnsi="Arial" w:cs="Arial"/>
          <w:b/>
          <w:sz w:val="24"/>
        </w:rPr>
        <w:t>Agenda</w:t>
      </w:r>
    </w:p>
    <w:p w14:paraId="281B45A6" w14:textId="77777777" w:rsidR="00F41731" w:rsidRDefault="00F41731" w:rsidP="00F4173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14D8A53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7A8D4D" w14:textId="6E2CEA1E" w:rsidR="00F41731" w:rsidRDefault="00F41731" w:rsidP="00F41731">
      <w:pPr>
        <w:rPr>
          <w:rFonts w:ascii="Arial" w:hAnsi="Arial" w:cs="Arial"/>
          <w:b/>
          <w:sz w:val="24"/>
        </w:rPr>
      </w:pPr>
      <w:r>
        <w:rPr>
          <w:rFonts w:ascii="Arial" w:hAnsi="Arial" w:cs="Arial"/>
          <w:b/>
          <w:color w:val="0000FF"/>
          <w:sz w:val="24"/>
        </w:rPr>
        <w:t>S3-251812</w:t>
      </w:r>
      <w:r>
        <w:rPr>
          <w:rFonts w:ascii="Arial" w:hAnsi="Arial" w:cs="Arial"/>
          <w:b/>
          <w:color w:val="0000FF"/>
          <w:sz w:val="24"/>
        </w:rPr>
        <w:tab/>
      </w:r>
      <w:r>
        <w:rPr>
          <w:rFonts w:ascii="Arial" w:hAnsi="Arial" w:cs="Arial"/>
          <w:b/>
          <w:sz w:val="24"/>
        </w:rPr>
        <w:t>Process for SA3#122</w:t>
      </w:r>
    </w:p>
    <w:p w14:paraId="1CE6F916"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1C93BF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0C5709" w14:textId="6DC8135C" w:rsidR="00F41731" w:rsidRDefault="00F41731" w:rsidP="00F41731">
      <w:pPr>
        <w:rPr>
          <w:rFonts w:ascii="Arial" w:hAnsi="Arial" w:cs="Arial"/>
          <w:b/>
          <w:sz w:val="24"/>
        </w:rPr>
      </w:pPr>
      <w:r>
        <w:rPr>
          <w:rFonts w:ascii="Arial" w:hAnsi="Arial" w:cs="Arial"/>
          <w:b/>
          <w:color w:val="0000FF"/>
          <w:sz w:val="24"/>
        </w:rPr>
        <w:t>S3-251813</w:t>
      </w:r>
      <w:r>
        <w:rPr>
          <w:rFonts w:ascii="Arial" w:hAnsi="Arial" w:cs="Arial"/>
          <w:b/>
          <w:color w:val="0000FF"/>
          <w:sz w:val="24"/>
        </w:rPr>
        <w:tab/>
      </w:r>
      <w:r>
        <w:rPr>
          <w:rFonts w:ascii="Arial" w:hAnsi="Arial" w:cs="Arial"/>
          <w:b/>
          <w:sz w:val="24"/>
        </w:rPr>
        <w:t>Detailed agenda planning</w:t>
      </w:r>
    </w:p>
    <w:p w14:paraId="317B3337"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A6D2F9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31719A" w14:textId="77777777" w:rsidR="00F41731" w:rsidRDefault="00F41731" w:rsidP="00F41731">
      <w:pPr>
        <w:pStyle w:val="Heading2"/>
      </w:pPr>
      <w:bookmarkStart w:id="1" w:name="_Toc206785714"/>
      <w:r>
        <w:t>2</w:t>
      </w:r>
      <w:r>
        <w:tab/>
        <w:t>Meeting Reports</w:t>
      </w:r>
      <w:bookmarkEnd w:id="1"/>
    </w:p>
    <w:p w14:paraId="0295B54D" w14:textId="77777777" w:rsidR="00F41731" w:rsidRDefault="00F41731" w:rsidP="00F41731">
      <w:pPr>
        <w:pStyle w:val="Heading3"/>
      </w:pPr>
      <w:bookmarkStart w:id="2" w:name="_Toc206785715"/>
      <w:r>
        <w:t>2.1</w:t>
      </w:r>
      <w:r>
        <w:tab/>
        <w:t>Previous SA3 meeting report/s and SA report</w:t>
      </w:r>
      <w:bookmarkEnd w:id="2"/>
    </w:p>
    <w:p w14:paraId="01276F38" w14:textId="26CA0092" w:rsidR="00F41731" w:rsidRDefault="00F41731" w:rsidP="00F41731">
      <w:pPr>
        <w:rPr>
          <w:rFonts w:ascii="Arial" w:hAnsi="Arial" w:cs="Arial"/>
          <w:b/>
          <w:sz w:val="24"/>
        </w:rPr>
      </w:pPr>
      <w:r>
        <w:rPr>
          <w:rFonts w:ascii="Arial" w:hAnsi="Arial" w:cs="Arial"/>
          <w:b/>
          <w:color w:val="0000FF"/>
          <w:sz w:val="24"/>
        </w:rPr>
        <w:t>S3-251811</w:t>
      </w:r>
      <w:r>
        <w:rPr>
          <w:rFonts w:ascii="Arial" w:hAnsi="Arial" w:cs="Arial"/>
          <w:b/>
          <w:color w:val="0000FF"/>
          <w:sz w:val="24"/>
        </w:rPr>
        <w:tab/>
      </w:r>
      <w:r>
        <w:rPr>
          <w:rFonts w:ascii="Arial" w:hAnsi="Arial" w:cs="Arial"/>
          <w:b/>
          <w:sz w:val="24"/>
        </w:rPr>
        <w:t>Report from SA3#121</w:t>
      </w:r>
    </w:p>
    <w:p w14:paraId="21B82E50" w14:textId="77777777" w:rsidR="00F41731" w:rsidRDefault="00F41731" w:rsidP="00F4173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3A3B7AD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S3-252105</w:t>
      </w:r>
      <w:r>
        <w:rPr>
          <w:color w:val="993300"/>
          <w:u w:val="single"/>
        </w:rPr>
        <w:t>.</w:t>
      </w:r>
    </w:p>
    <w:p w14:paraId="347541C0" w14:textId="36BD506B" w:rsidR="00F41731" w:rsidRDefault="00F41731" w:rsidP="00F41731">
      <w:pPr>
        <w:rPr>
          <w:rFonts w:ascii="Arial" w:hAnsi="Arial" w:cs="Arial"/>
          <w:b/>
          <w:sz w:val="24"/>
        </w:rPr>
      </w:pPr>
      <w:r>
        <w:rPr>
          <w:rFonts w:ascii="Arial" w:hAnsi="Arial" w:cs="Arial"/>
          <w:b/>
          <w:color w:val="0000FF"/>
          <w:sz w:val="24"/>
        </w:rPr>
        <w:t>S3-252105</w:t>
      </w:r>
      <w:r>
        <w:rPr>
          <w:rFonts w:ascii="Arial" w:hAnsi="Arial" w:cs="Arial"/>
          <w:b/>
          <w:color w:val="0000FF"/>
          <w:sz w:val="24"/>
        </w:rPr>
        <w:tab/>
      </w:r>
      <w:r>
        <w:rPr>
          <w:rFonts w:ascii="Arial" w:hAnsi="Arial" w:cs="Arial"/>
          <w:b/>
          <w:sz w:val="24"/>
        </w:rPr>
        <w:t>Report from SA3#121</w:t>
      </w:r>
    </w:p>
    <w:p w14:paraId="5B17E81E" w14:textId="77777777" w:rsidR="00F41731" w:rsidRDefault="00F41731" w:rsidP="00F4173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487C2552" w14:textId="77777777" w:rsidR="00F41731" w:rsidRDefault="00F41731" w:rsidP="00F41731">
      <w:pPr>
        <w:rPr>
          <w:color w:val="808080"/>
        </w:rPr>
      </w:pPr>
      <w:r>
        <w:rPr>
          <w:color w:val="808080"/>
        </w:rPr>
        <w:t>(Replaces S3-251811)</w:t>
      </w:r>
    </w:p>
    <w:p w14:paraId="5AB5B0FC" w14:textId="77777777" w:rsidR="00F41731" w:rsidRDefault="00F41731" w:rsidP="00F41731">
      <w:pPr>
        <w:rPr>
          <w:rFonts w:ascii="Arial" w:hAnsi="Arial" w:cs="Arial"/>
          <w:b/>
        </w:rPr>
      </w:pPr>
      <w:r>
        <w:rPr>
          <w:rFonts w:ascii="Arial" w:hAnsi="Arial" w:cs="Arial"/>
          <w:b/>
        </w:rPr>
        <w:lastRenderedPageBreak/>
        <w:t xml:space="preserve">Abstract: </w:t>
      </w:r>
    </w:p>
    <w:p w14:paraId="2F5D72DB" w14:textId="77777777" w:rsidR="00F41731" w:rsidRDefault="00F41731" w:rsidP="00F41731">
      <w:r>
        <w:t xml:space="preserve">Change in Thales comment for Tdoc S3-251316    </w:t>
      </w:r>
    </w:p>
    <w:p w14:paraId="50FFDD7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0F4C52" w14:textId="77777777" w:rsidR="00F41731" w:rsidRDefault="00F41731" w:rsidP="00F41731">
      <w:pPr>
        <w:pStyle w:val="Heading3"/>
      </w:pPr>
      <w:bookmarkStart w:id="3" w:name="_Toc206785716"/>
      <w:r>
        <w:t>2.2</w:t>
      </w:r>
      <w:r>
        <w:tab/>
        <w:t>SA3-LI Report</w:t>
      </w:r>
      <w:bookmarkEnd w:id="3"/>
    </w:p>
    <w:p w14:paraId="624CAF86" w14:textId="77777777" w:rsidR="00F41731" w:rsidRDefault="00F41731" w:rsidP="00F41731">
      <w:r>
        <w:t>Alex (GSMA) gave a short report on SA3-LI activities:</w:t>
      </w:r>
    </w:p>
    <w:p w14:paraId="38F598E8" w14:textId="77777777" w:rsidR="00F41731" w:rsidRDefault="00F41731" w:rsidP="00F41731">
      <w:r>
        <w:t>- SCAS work on the way: CRs sent to the reflector.</w:t>
      </w:r>
    </w:p>
    <w:p w14:paraId="7EF813C4" w14:textId="77777777" w:rsidR="00F41731" w:rsidRDefault="00F41731" w:rsidP="00F41731">
      <w:pPr>
        <w:pStyle w:val="Heading2"/>
      </w:pPr>
      <w:bookmarkStart w:id="4" w:name="_Toc206785717"/>
      <w:r>
        <w:t>3</w:t>
      </w:r>
      <w:r>
        <w:tab/>
        <w:t>Reports and Liaisons from other Groups</w:t>
      </w:r>
      <w:bookmarkEnd w:id="4"/>
      <w:r>
        <w:t xml:space="preserve"> </w:t>
      </w:r>
    </w:p>
    <w:p w14:paraId="4788742E" w14:textId="77777777" w:rsidR="00F41731" w:rsidRDefault="00F41731" w:rsidP="00F41731">
      <w:pPr>
        <w:pStyle w:val="Heading3"/>
      </w:pPr>
      <w:bookmarkStart w:id="5" w:name="_Toc206785718"/>
      <w:r>
        <w:t xml:space="preserve">3.1 </w:t>
      </w:r>
      <w:r>
        <w:tab/>
        <w:t>Reports and Liaisons</w:t>
      </w:r>
      <w:bookmarkEnd w:id="5"/>
    </w:p>
    <w:p w14:paraId="2CBDC39A" w14:textId="544321A4" w:rsidR="00F41731" w:rsidRDefault="00F41731" w:rsidP="00F41731">
      <w:pPr>
        <w:rPr>
          <w:rFonts w:ascii="Arial" w:hAnsi="Arial" w:cs="Arial"/>
          <w:b/>
          <w:sz w:val="24"/>
        </w:rPr>
      </w:pPr>
      <w:r>
        <w:rPr>
          <w:rFonts w:ascii="Arial" w:hAnsi="Arial" w:cs="Arial"/>
          <w:b/>
          <w:color w:val="0000FF"/>
          <w:sz w:val="24"/>
        </w:rPr>
        <w:t>S3-251815</w:t>
      </w:r>
      <w:r>
        <w:rPr>
          <w:rFonts w:ascii="Arial" w:hAnsi="Arial" w:cs="Arial"/>
          <w:b/>
          <w:color w:val="0000FF"/>
          <w:sz w:val="24"/>
        </w:rPr>
        <w:tab/>
      </w:r>
      <w:r>
        <w:rPr>
          <w:rFonts w:ascii="Arial" w:hAnsi="Arial" w:cs="Arial"/>
          <w:b/>
          <w:sz w:val="24"/>
        </w:rPr>
        <w:t>LS on Device Subscription Data</w:t>
      </w:r>
    </w:p>
    <w:p w14:paraId="7AE10A47"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S2-2501242</w:t>
      </w:r>
    </w:p>
    <w:p w14:paraId="0716E5F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S3-252259</w:t>
      </w:r>
      <w:r>
        <w:rPr>
          <w:color w:val="993300"/>
          <w:u w:val="single"/>
        </w:rPr>
        <w:t>.</w:t>
      </w:r>
    </w:p>
    <w:p w14:paraId="60A711FE" w14:textId="09E3E5DF" w:rsidR="00F41731" w:rsidRDefault="00F41731" w:rsidP="00F41731">
      <w:pPr>
        <w:rPr>
          <w:rFonts w:ascii="Arial" w:hAnsi="Arial" w:cs="Arial"/>
          <w:b/>
          <w:sz w:val="24"/>
        </w:rPr>
      </w:pPr>
      <w:r>
        <w:rPr>
          <w:rFonts w:ascii="Arial" w:hAnsi="Arial" w:cs="Arial"/>
          <w:b/>
          <w:color w:val="0000FF"/>
          <w:sz w:val="24"/>
        </w:rPr>
        <w:t>S3-251992</w:t>
      </w:r>
      <w:r>
        <w:rPr>
          <w:rFonts w:ascii="Arial" w:hAnsi="Arial" w:cs="Arial"/>
          <w:b/>
          <w:color w:val="0000FF"/>
          <w:sz w:val="24"/>
        </w:rPr>
        <w:tab/>
      </w:r>
      <w:r>
        <w:rPr>
          <w:rFonts w:ascii="Arial" w:hAnsi="Arial" w:cs="Arial"/>
          <w:b/>
          <w:sz w:val="24"/>
        </w:rPr>
        <w:t>reply LS on Device Subscription Data</w:t>
      </w:r>
    </w:p>
    <w:p w14:paraId="2AF30F20"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41F96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S3-252259</w:t>
      </w:r>
      <w:r>
        <w:rPr>
          <w:color w:val="993300"/>
          <w:u w:val="single"/>
        </w:rPr>
        <w:t>.</w:t>
      </w:r>
    </w:p>
    <w:p w14:paraId="31CD2629" w14:textId="6A45B7C0" w:rsidR="00F41731" w:rsidRDefault="00F41731" w:rsidP="00F41731">
      <w:pPr>
        <w:rPr>
          <w:rFonts w:ascii="Arial" w:hAnsi="Arial" w:cs="Arial"/>
          <w:b/>
          <w:sz w:val="24"/>
        </w:rPr>
      </w:pPr>
      <w:r>
        <w:rPr>
          <w:rFonts w:ascii="Arial" w:hAnsi="Arial" w:cs="Arial"/>
          <w:b/>
          <w:color w:val="0000FF"/>
          <w:sz w:val="24"/>
        </w:rPr>
        <w:t>S3-252259</w:t>
      </w:r>
      <w:r>
        <w:rPr>
          <w:rFonts w:ascii="Arial" w:hAnsi="Arial" w:cs="Arial"/>
          <w:b/>
          <w:color w:val="0000FF"/>
          <w:sz w:val="24"/>
        </w:rPr>
        <w:tab/>
      </w:r>
      <w:r>
        <w:rPr>
          <w:rFonts w:ascii="Arial" w:hAnsi="Arial" w:cs="Arial"/>
          <w:b/>
          <w:sz w:val="24"/>
        </w:rPr>
        <w:t>reply LS on Device Subscription Data</w:t>
      </w:r>
    </w:p>
    <w:p w14:paraId="6586AA0A"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892E75" w14:textId="77777777" w:rsidR="00F41731" w:rsidRDefault="00F41731" w:rsidP="00F41731">
      <w:pPr>
        <w:rPr>
          <w:color w:val="808080"/>
        </w:rPr>
      </w:pPr>
      <w:r>
        <w:rPr>
          <w:color w:val="808080"/>
        </w:rPr>
        <w:t>(Replaces S3-251992)</w:t>
      </w:r>
    </w:p>
    <w:p w14:paraId="5131CDE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BBB83B" w14:textId="7416AC4A" w:rsidR="00F41731" w:rsidRDefault="00F41731" w:rsidP="00F41731">
      <w:pPr>
        <w:rPr>
          <w:rFonts w:ascii="Arial" w:hAnsi="Arial" w:cs="Arial"/>
          <w:b/>
          <w:sz w:val="24"/>
        </w:rPr>
      </w:pPr>
      <w:r>
        <w:rPr>
          <w:rFonts w:ascii="Arial" w:hAnsi="Arial" w:cs="Arial"/>
          <w:b/>
          <w:color w:val="0000FF"/>
          <w:sz w:val="24"/>
        </w:rPr>
        <w:t>S3-252035</w:t>
      </w:r>
      <w:r>
        <w:rPr>
          <w:rFonts w:ascii="Arial" w:hAnsi="Arial" w:cs="Arial"/>
          <w:b/>
          <w:color w:val="0000FF"/>
          <w:sz w:val="24"/>
        </w:rPr>
        <w:tab/>
      </w:r>
      <w:r>
        <w:rPr>
          <w:rFonts w:ascii="Arial" w:hAnsi="Arial" w:cs="Arial"/>
          <w:b/>
          <w:sz w:val="24"/>
        </w:rPr>
        <w:t>LS reply on Device Subscription Data</w:t>
      </w:r>
    </w:p>
    <w:p w14:paraId="73386008"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14:paraId="35950EA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C752F7" w14:textId="31762CAD" w:rsidR="00F41731" w:rsidRDefault="00F41731" w:rsidP="00F41731">
      <w:pPr>
        <w:rPr>
          <w:rFonts w:ascii="Arial" w:hAnsi="Arial" w:cs="Arial"/>
          <w:b/>
          <w:sz w:val="24"/>
        </w:rPr>
      </w:pPr>
      <w:r>
        <w:rPr>
          <w:rFonts w:ascii="Arial" w:hAnsi="Arial" w:cs="Arial"/>
          <w:b/>
          <w:color w:val="0000FF"/>
          <w:sz w:val="24"/>
        </w:rPr>
        <w:t>S3-251817</w:t>
      </w:r>
      <w:r>
        <w:rPr>
          <w:rFonts w:ascii="Arial" w:hAnsi="Arial" w:cs="Arial"/>
          <w:b/>
          <w:color w:val="0000FF"/>
          <w:sz w:val="24"/>
        </w:rPr>
        <w:tab/>
      </w:r>
      <w:r>
        <w:rPr>
          <w:rFonts w:ascii="Arial" w:hAnsi="Arial" w:cs="Arial"/>
          <w:b/>
          <w:sz w:val="24"/>
        </w:rPr>
        <w:t>LS on the scope attribute of the access token standard claims</w:t>
      </w:r>
    </w:p>
    <w:p w14:paraId="57A4C905"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S5-251112</w:t>
      </w:r>
    </w:p>
    <w:p w14:paraId="73D7084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S3-252260</w:t>
      </w:r>
      <w:r>
        <w:rPr>
          <w:color w:val="993300"/>
          <w:u w:val="single"/>
        </w:rPr>
        <w:t>.</w:t>
      </w:r>
    </w:p>
    <w:p w14:paraId="22BA620B" w14:textId="0B54C943" w:rsidR="00F41731" w:rsidRDefault="00F41731" w:rsidP="00F41731">
      <w:pPr>
        <w:rPr>
          <w:rFonts w:ascii="Arial" w:hAnsi="Arial" w:cs="Arial"/>
          <w:b/>
          <w:sz w:val="24"/>
        </w:rPr>
      </w:pPr>
      <w:r>
        <w:rPr>
          <w:rFonts w:ascii="Arial" w:hAnsi="Arial" w:cs="Arial"/>
          <w:b/>
          <w:color w:val="0000FF"/>
          <w:sz w:val="24"/>
        </w:rPr>
        <w:t>S3-251968</w:t>
      </w:r>
      <w:r>
        <w:rPr>
          <w:rFonts w:ascii="Arial" w:hAnsi="Arial" w:cs="Arial"/>
          <w:b/>
          <w:color w:val="0000FF"/>
          <w:sz w:val="24"/>
        </w:rPr>
        <w:tab/>
      </w:r>
      <w:r>
        <w:rPr>
          <w:rFonts w:ascii="Arial" w:hAnsi="Arial" w:cs="Arial"/>
          <w:b/>
          <w:sz w:val="24"/>
        </w:rPr>
        <w:t>Reply LS to SA5 on token scope</w:t>
      </w:r>
    </w:p>
    <w:p w14:paraId="18F431D0"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 cc CT3, SA6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0A957B"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92E528" w14:textId="33B47D76" w:rsidR="00F41731" w:rsidRDefault="00F41731" w:rsidP="00F41731">
      <w:pPr>
        <w:rPr>
          <w:rFonts w:ascii="Arial" w:hAnsi="Arial" w:cs="Arial"/>
          <w:b/>
          <w:sz w:val="24"/>
        </w:rPr>
      </w:pPr>
      <w:r>
        <w:rPr>
          <w:rFonts w:ascii="Arial" w:hAnsi="Arial" w:cs="Arial"/>
          <w:b/>
          <w:color w:val="0000FF"/>
          <w:sz w:val="24"/>
        </w:rPr>
        <w:t>S3-251818</w:t>
      </w:r>
      <w:r>
        <w:rPr>
          <w:rFonts w:ascii="Arial" w:hAnsi="Arial" w:cs="Arial"/>
          <w:b/>
          <w:color w:val="0000FF"/>
          <w:sz w:val="24"/>
        </w:rPr>
        <w:tab/>
      </w:r>
      <w:r>
        <w:rPr>
          <w:rFonts w:ascii="Arial" w:hAnsi="Arial" w:cs="Arial"/>
          <w:b/>
          <w:sz w:val="24"/>
        </w:rPr>
        <w:t xml:space="preserve">Reply LS on secure storage and processing of credentials for </w:t>
      </w:r>
      <w:proofErr w:type="spellStart"/>
      <w:r>
        <w:rPr>
          <w:rFonts w:ascii="Arial" w:hAnsi="Arial" w:cs="Arial"/>
          <w:b/>
          <w:sz w:val="24"/>
        </w:rPr>
        <w:t>AIoT</w:t>
      </w:r>
      <w:proofErr w:type="spellEnd"/>
    </w:p>
    <w:p w14:paraId="67F3E365"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SET</w:t>
      </w:r>
    </w:p>
    <w:p w14:paraId="406AEC8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F33B02" w14:textId="7BD24C4C" w:rsidR="00F41731" w:rsidRDefault="00F41731" w:rsidP="00F41731">
      <w:pPr>
        <w:rPr>
          <w:rFonts w:ascii="Arial" w:hAnsi="Arial" w:cs="Arial"/>
          <w:b/>
          <w:sz w:val="24"/>
        </w:rPr>
      </w:pPr>
      <w:r>
        <w:rPr>
          <w:rFonts w:ascii="Arial" w:hAnsi="Arial" w:cs="Arial"/>
          <w:b/>
          <w:color w:val="0000FF"/>
          <w:sz w:val="24"/>
        </w:rPr>
        <w:t>S3-252034</w:t>
      </w:r>
      <w:r>
        <w:rPr>
          <w:rFonts w:ascii="Arial" w:hAnsi="Arial" w:cs="Arial"/>
          <w:b/>
          <w:color w:val="0000FF"/>
          <w:sz w:val="24"/>
        </w:rPr>
        <w:tab/>
      </w:r>
      <w:r>
        <w:rPr>
          <w:rFonts w:ascii="Arial" w:hAnsi="Arial" w:cs="Arial"/>
          <w:b/>
          <w:sz w:val="24"/>
        </w:rPr>
        <w:t xml:space="preserve">Reply to: Reply LS on secure storage and processing of credentials for </w:t>
      </w:r>
      <w:proofErr w:type="spellStart"/>
      <w:r>
        <w:rPr>
          <w:rFonts w:ascii="Arial" w:hAnsi="Arial" w:cs="Arial"/>
          <w:b/>
          <w:sz w:val="24"/>
        </w:rPr>
        <w:t>AIoT</w:t>
      </w:r>
      <w:proofErr w:type="spellEnd"/>
    </w:p>
    <w:p w14:paraId="6B76BCB5"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SET</w:t>
      </w:r>
      <w:r>
        <w:rPr>
          <w:i/>
        </w:rPr>
        <w:br/>
      </w:r>
      <w:r>
        <w:rPr>
          <w:i/>
        </w:rPr>
        <w:tab/>
      </w:r>
      <w:r>
        <w:rPr>
          <w:i/>
        </w:rPr>
        <w:tab/>
      </w:r>
      <w:r>
        <w:rPr>
          <w:i/>
        </w:rPr>
        <w:tab/>
      </w:r>
      <w:r>
        <w:rPr>
          <w:i/>
        </w:rPr>
        <w:tab/>
      </w:r>
      <w:r>
        <w:rPr>
          <w:i/>
        </w:rPr>
        <w:tab/>
        <w:t>Source: Nokia</w:t>
      </w:r>
    </w:p>
    <w:p w14:paraId="378D288C" w14:textId="77777777" w:rsidR="00F41731" w:rsidRDefault="00F41731" w:rsidP="00F41731">
      <w:pPr>
        <w:rPr>
          <w:rFonts w:ascii="Arial" w:hAnsi="Arial" w:cs="Arial"/>
          <w:b/>
        </w:rPr>
      </w:pPr>
      <w:r>
        <w:rPr>
          <w:rFonts w:ascii="Arial" w:hAnsi="Arial" w:cs="Arial"/>
          <w:b/>
        </w:rPr>
        <w:t xml:space="preserve">Discussion: </w:t>
      </w:r>
    </w:p>
    <w:p w14:paraId="25914FDE" w14:textId="77777777" w:rsidR="00F41731" w:rsidRDefault="00F41731" w:rsidP="00F41731">
      <w:r>
        <w:t xml:space="preserve">ORANGE: not prepared to answer the LS of SET. We need to progress our TS to provide proper </w:t>
      </w:r>
      <w:proofErr w:type="spellStart"/>
      <w:r>
        <w:t>answers.There</w:t>
      </w:r>
      <w:proofErr w:type="spellEnd"/>
      <w:r>
        <w:t xml:space="preserve"> is a related LS to RAN1 that could help. It was decided to keep it open.</w:t>
      </w:r>
    </w:p>
    <w:p w14:paraId="0A09623C" w14:textId="77777777" w:rsidR="00F41731" w:rsidRDefault="00F41731" w:rsidP="00F41731">
      <w:r>
        <w:t>Huawei supported this LS.</w:t>
      </w:r>
    </w:p>
    <w:p w14:paraId="613BC3B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4C90CA" w14:textId="71396EC6" w:rsidR="00F41731" w:rsidRDefault="00F41731" w:rsidP="00F41731">
      <w:pPr>
        <w:rPr>
          <w:rFonts w:ascii="Arial" w:hAnsi="Arial" w:cs="Arial"/>
          <w:b/>
          <w:sz w:val="24"/>
        </w:rPr>
      </w:pPr>
      <w:r>
        <w:rPr>
          <w:rFonts w:ascii="Arial" w:hAnsi="Arial" w:cs="Arial"/>
          <w:b/>
          <w:color w:val="0000FF"/>
          <w:sz w:val="24"/>
        </w:rPr>
        <w:t>S3-251819</w:t>
      </w:r>
      <w:r>
        <w:rPr>
          <w:rFonts w:ascii="Arial" w:hAnsi="Arial" w:cs="Arial"/>
          <w:b/>
          <w:color w:val="0000FF"/>
          <w:sz w:val="24"/>
        </w:rPr>
        <w:tab/>
      </w:r>
      <w:r>
        <w:rPr>
          <w:rFonts w:ascii="Arial" w:hAnsi="Arial" w:cs="Arial"/>
          <w:b/>
          <w:sz w:val="24"/>
        </w:rPr>
        <w:t xml:space="preserve">Reply LS on including the HPLMN ID in the PC5 discovery messages for 5G </w:t>
      </w:r>
      <w:proofErr w:type="spellStart"/>
      <w:r>
        <w:rPr>
          <w:rFonts w:ascii="Arial" w:hAnsi="Arial" w:cs="Arial"/>
          <w:b/>
          <w:sz w:val="24"/>
        </w:rPr>
        <w:t>ProSe</w:t>
      </w:r>
      <w:proofErr w:type="spellEnd"/>
      <w:r>
        <w:rPr>
          <w:rFonts w:ascii="Arial" w:hAnsi="Arial" w:cs="Arial"/>
          <w:b/>
          <w:sz w:val="24"/>
        </w:rPr>
        <w:t xml:space="preserve"> UE-to-UE relay</w:t>
      </w:r>
    </w:p>
    <w:p w14:paraId="03686A88"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C1-252256</w:t>
      </w:r>
    </w:p>
    <w:p w14:paraId="278A92D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00F6CC" w14:textId="01347D3E" w:rsidR="00F41731" w:rsidRDefault="00F41731" w:rsidP="00F41731">
      <w:pPr>
        <w:rPr>
          <w:rFonts w:ascii="Arial" w:hAnsi="Arial" w:cs="Arial"/>
          <w:b/>
          <w:sz w:val="24"/>
        </w:rPr>
      </w:pPr>
      <w:r>
        <w:rPr>
          <w:rFonts w:ascii="Arial" w:hAnsi="Arial" w:cs="Arial"/>
          <w:b/>
          <w:color w:val="0000FF"/>
          <w:sz w:val="24"/>
        </w:rPr>
        <w:t>S3-251828</w:t>
      </w:r>
      <w:r>
        <w:rPr>
          <w:rFonts w:ascii="Arial" w:hAnsi="Arial" w:cs="Arial"/>
          <w:b/>
          <w:color w:val="0000FF"/>
          <w:sz w:val="24"/>
        </w:rPr>
        <w:tab/>
      </w:r>
      <w:r>
        <w:rPr>
          <w:rFonts w:ascii="Arial" w:hAnsi="Arial" w:cs="Arial"/>
          <w:b/>
          <w:sz w:val="24"/>
        </w:rPr>
        <w:t>LS on Management of secure backhaul for NTN</w:t>
      </w:r>
    </w:p>
    <w:p w14:paraId="255D07A6"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S5-251990</w:t>
      </w:r>
    </w:p>
    <w:p w14:paraId="4C8785E9" w14:textId="77777777" w:rsidR="00F41731" w:rsidRDefault="00F41731" w:rsidP="00F41731">
      <w:pPr>
        <w:rPr>
          <w:rFonts w:ascii="Arial" w:hAnsi="Arial" w:cs="Arial"/>
          <w:b/>
        </w:rPr>
      </w:pPr>
      <w:r>
        <w:rPr>
          <w:rFonts w:ascii="Arial" w:hAnsi="Arial" w:cs="Arial"/>
          <w:b/>
        </w:rPr>
        <w:t xml:space="preserve">Discussion: </w:t>
      </w:r>
    </w:p>
    <w:p w14:paraId="6FC597C1" w14:textId="77777777" w:rsidR="00F41731" w:rsidRDefault="00F41731" w:rsidP="00F41731">
      <w:r>
        <w:t>Nokia commented that there was no need to reply to this LS.</w:t>
      </w:r>
    </w:p>
    <w:p w14:paraId="071E4B0D" w14:textId="77777777" w:rsidR="00F41731" w:rsidRDefault="00F41731" w:rsidP="00F41731">
      <w:r>
        <w:t>Huawei argued that security work had to be done exclusively in SA3, not a good working practice to do security work in another WG. Security requirement and security solutions must be done in SA3.</w:t>
      </w:r>
    </w:p>
    <w:p w14:paraId="05F61E69" w14:textId="77777777" w:rsidR="00F41731" w:rsidRDefault="00F41731" w:rsidP="00F41731">
      <w:r>
        <w:t>Ericsson: this is about managing aspects, not in SA3's scope.</w:t>
      </w:r>
    </w:p>
    <w:p w14:paraId="53F0C49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263DB6" w14:textId="2E834BF4" w:rsidR="00F41731" w:rsidRDefault="00F41731" w:rsidP="00F41731">
      <w:pPr>
        <w:rPr>
          <w:rFonts w:ascii="Arial" w:hAnsi="Arial" w:cs="Arial"/>
          <w:b/>
          <w:sz w:val="24"/>
        </w:rPr>
      </w:pPr>
      <w:r>
        <w:rPr>
          <w:rFonts w:ascii="Arial" w:hAnsi="Arial" w:cs="Arial"/>
          <w:b/>
          <w:color w:val="0000FF"/>
          <w:sz w:val="24"/>
        </w:rPr>
        <w:t>S3-251969</w:t>
      </w:r>
      <w:r>
        <w:rPr>
          <w:rFonts w:ascii="Arial" w:hAnsi="Arial" w:cs="Arial"/>
          <w:b/>
          <w:color w:val="0000FF"/>
          <w:sz w:val="24"/>
        </w:rPr>
        <w:tab/>
      </w:r>
      <w:r>
        <w:rPr>
          <w:rFonts w:ascii="Arial" w:hAnsi="Arial" w:cs="Arial"/>
          <w:b/>
          <w:sz w:val="24"/>
        </w:rPr>
        <w:t>Reply LS on Management of secure backhaul for NTN</w:t>
      </w:r>
    </w:p>
    <w:p w14:paraId="3DD38A4C"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3B18F" w14:textId="77777777" w:rsidR="00F41731" w:rsidRDefault="00F41731" w:rsidP="00F41731">
      <w:pPr>
        <w:rPr>
          <w:rFonts w:ascii="Arial" w:hAnsi="Arial" w:cs="Arial"/>
          <w:b/>
        </w:rPr>
      </w:pPr>
      <w:r>
        <w:rPr>
          <w:rFonts w:ascii="Arial" w:hAnsi="Arial" w:cs="Arial"/>
          <w:b/>
        </w:rPr>
        <w:t xml:space="preserve">Discussion: </w:t>
      </w:r>
    </w:p>
    <w:p w14:paraId="61607CAD" w14:textId="77777777" w:rsidR="00F41731" w:rsidRDefault="00F41731" w:rsidP="00F41731">
      <w:r>
        <w:t>Ericsson and Nokia objected to this LS.</w:t>
      </w:r>
    </w:p>
    <w:p w14:paraId="73357ED3" w14:textId="77777777" w:rsidR="00F41731" w:rsidRDefault="00F41731" w:rsidP="00F41731">
      <w:r>
        <w:t>Huawei commented that they may raise this issue in Plenary given that the CRs were sent there for approval.</w:t>
      </w:r>
    </w:p>
    <w:p w14:paraId="0C0EB43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FB9D14" w14:textId="48F2ECFF" w:rsidR="00F41731" w:rsidRDefault="00F41731" w:rsidP="00F41731">
      <w:pPr>
        <w:rPr>
          <w:rFonts w:ascii="Arial" w:hAnsi="Arial" w:cs="Arial"/>
          <w:b/>
          <w:sz w:val="24"/>
        </w:rPr>
      </w:pPr>
      <w:r>
        <w:rPr>
          <w:rFonts w:ascii="Arial" w:hAnsi="Arial" w:cs="Arial"/>
          <w:b/>
          <w:color w:val="0000FF"/>
          <w:sz w:val="24"/>
        </w:rPr>
        <w:lastRenderedPageBreak/>
        <w:t>S3-251832</w:t>
      </w:r>
      <w:r>
        <w:rPr>
          <w:rFonts w:ascii="Arial" w:hAnsi="Arial" w:cs="Arial"/>
          <w:b/>
          <w:color w:val="0000FF"/>
          <w:sz w:val="24"/>
        </w:rPr>
        <w:tab/>
      </w:r>
      <w:r>
        <w:rPr>
          <w:rFonts w:ascii="Arial" w:hAnsi="Arial" w:cs="Arial"/>
          <w:b/>
          <w:sz w:val="24"/>
        </w:rPr>
        <w:t>LS on Towards a common definition of Zero Trust</w:t>
      </w:r>
    </w:p>
    <w:p w14:paraId="3803BC4E"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Study Group 17</w:t>
      </w:r>
    </w:p>
    <w:p w14:paraId="48A6000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S3-252261</w:t>
      </w:r>
      <w:r>
        <w:rPr>
          <w:color w:val="993300"/>
          <w:u w:val="single"/>
        </w:rPr>
        <w:t>.</w:t>
      </w:r>
    </w:p>
    <w:p w14:paraId="465EDAD5" w14:textId="2F505E87" w:rsidR="00F41731" w:rsidRDefault="00F41731" w:rsidP="00F41731">
      <w:pPr>
        <w:rPr>
          <w:rFonts w:ascii="Arial" w:hAnsi="Arial" w:cs="Arial"/>
          <w:b/>
          <w:sz w:val="24"/>
        </w:rPr>
      </w:pPr>
      <w:r>
        <w:rPr>
          <w:rFonts w:ascii="Arial" w:hAnsi="Arial" w:cs="Arial"/>
          <w:b/>
          <w:color w:val="0000FF"/>
          <w:sz w:val="24"/>
        </w:rPr>
        <w:t>S3-252225</w:t>
      </w:r>
      <w:r>
        <w:rPr>
          <w:rFonts w:ascii="Arial" w:hAnsi="Arial" w:cs="Arial"/>
          <w:b/>
          <w:color w:val="0000FF"/>
          <w:sz w:val="24"/>
        </w:rPr>
        <w:tab/>
      </w:r>
      <w:r>
        <w:rPr>
          <w:rFonts w:ascii="Arial" w:hAnsi="Arial" w:cs="Arial"/>
          <w:b/>
          <w:sz w:val="24"/>
        </w:rPr>
        <w:t>LS reply on a common definition of Zero Trust</w:t>
      </w:r>
    </w:p>
    <w:p w14:paraId="5FB5E845"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Study Group 17</w:t>
      </w:r>
      <w:r>
        <w:rPr>
          <w:i/>
        </w:rPr>
        <w:br/>
      </w:r>
      <w:r>
        <w:rPr>
          <w:i/>
        </w:rPr>
        <w:tab/>
      </w:r>
      <w:r>
        <w:rPr>
          <w:i/>
        </w:rPr>
        <w:tab/>
      </w:r>
      <w:r>
        <w:rPr>
          <w:i/>
        </w:rPr>
        <w:tab/>
      </w:r>
      <w:r>
        <w:rPr>
          <w:i/>
        </w:rPr>
        <w:tab/>
      </w:r>
      <w:r>
        <w:rPr>
          <w:i/>
        </w:rPr>
        <w:tab/>
        <w:t>Source: MITRE-FFRDC</w:t>
      </w:r>
    </w:p>
    <w:p w14:paraId="0462957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S3-252261</w:t>
      </w:r>
      <w:r>
        <w:rPr>
          <w:color w:val="993300"/>
          <w:u w:val="single"/>
        </w:rPr>
        <w:t>.</w:t>
      </w:r>
    </w:p>
    <w:p w14:paraId="796C0725" w14:textId="0FC6E55B" w:rsidR="00F41731" w:rsidRDefault="00F41731" w:rsidP="00F41731">
      <w:pPr>
        <w:rPr>
          <w:rFonts w:ascii="Arial" w:hAnsi="Arial" w:cs="Arial"/>
          <w:b/>
          <w:sz w:val="24"/>
        </w:rPr>
      </w:pPr>
      <w:r>
        <w:rPr>
          <w:rFonts w:ascii="Arial" w:hAnsi="Arial" w:cs="Arial"/>
          <w:b/>
          <w:color w:val="0000FF"/>
          <w:sz w:val="24"/>
        </w:rPr>
        <w:t>S3-252261</w:t>
      </w:r>
      <w:r>
        <w:rPr>
          <w:rFonts w:ascii="Arial" w:hAnsi="Arial" w:cs="Arial"/>
          <w:b/>
          <w:color w:val="0000FF"/>
          <w:sz w:val="24"/>
        </w:rPr>
        <w:tab/>
      </w:r>
      <w:r>
        <w:rPr>
          <w:rFonts w:ascii="Arial" w:hAnsi="Arial" w:cs="Arial"/>
          <w:b/>
          <w:sz w:val="24"/>
        </w:rPr>
        <w:t>LS reply on a common definition of Zero Trust</w:t>
      </w:r>
    </w:p>
    <w:p w14:paraId="73E62C73"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Study Group 17</w:t>
      </w:r>
      <w:r>
        <w:rPr>
          <w:i/>
        </w:rPr>
        <w:br/>
      </w:r>
      <w:r>
        <w:rPr>
          <w:i/>
        </w:rPr>
        <w:tab/>
      </w:r>
      <w:r>
        <w:rPr>
          <w:i/>
        </w:rPr>
        <w:tab/>
      </w:r>
      <w:r>
        <w:rPr>
          <w:i/>
        </w:rPr>
        <w:tab/>
      </w:r>
      <w:r>
        <w:rPr>
          <w:i/>
        </w:rPr>
        <w:tab/>
      </w:r>
      <w:r>
        <w:rPr>
          <w:i/>
        </w:rPr>
        <w:tab/>
        <w:t>Source: Nokia</w:t>
      </w:r>
    </w:p>
    <w:p w14:paraId="3055F5B3" w14:textId="77777777" w:rsidR="00F41731" w:rsidRDefault="00F41731" w:rsidP="00F41731">
      <w:pPr>
        <w:rPr>
          <w:color w:val="808080"/>
        </w:rPr>
      </w:pPr>
      <w:r>
        <w:rPr>
          <w:color w:val="808080"/>
        </w:rPr>
        <w:t>(Replaces S3-252225)</w:t>
      </w:r>
    </w:p>
    <w:p w14:paraId="0B2B654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B6A1A6" w14:textId="27102B0F" w:rsidR="00F41731" w:rsidRDefault="00F41731" w:rsidP="00F41731">
      <w:pPr>
        <w:rPr>
          <w:rFonts w:ascii="Arial" w:hAnsi="Arial" w:cs="Arial"/>
          <w:b/>
          <w:sz w:val="24"/>
        </w:rPr>
      </w:pPr>
      <w:r>
        <w:rPr>
          <w:rFonts w:ascii="Arial" w:hAnsi="Arial" w:cs="Arial"/>
          <w:b/>
          <w:color w:val="0000FF"/>
          <w:sz w:val="24"/>
        </w:rPr>
        <w:t>S3-251842</w:t>
      </w:r>
      <w:r>
        <w:rPr>
          <w:rFonts w:ascii="Arial" w:hAnsi="Arial" w:cs="Arial"/>
          <w:b/>
          <w:color w:val="0000FF"/>
          <w:sz w:val="24"/>
        </w:rPr>
        <w:tab/>
      </w:r>
      <w:r>
        <w:rPr>
          <w:rFonts w:ascii="Arial" w:hAnsi="Arial" w:cs="Arial"/>
          <w:b/>
          <w:sz w:val="24"/>
        </w:rPr>
        <w:t>O-RAN ALLIANCE – 3GPP collaboration on PQC</w:t>
      </w:r>
    </w:p>
    <w:p w14:paraId="73908D3C"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3EA3C73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2BB50F" w14:textId="181D3596" w:rsidR="00F41731" w:rsidRDefault="00F41731" w:rsidP="00F41731">
      <w:pPr>
        <w:rPr>
          <w:rFonts w:ascii="Arial" w:hAnsi="Arial" w:cs="Arial"/>
          <w:b/>
          <w:sz w:val="24"/>
        </w:rPr>
      </w:pPr>
      <w:r>
        <w:rPr>
          <w:rFonts w:ascii="Arial" w:hAnsi="Arial" w:cs="Arial"/>
          <w:b/>
          <w:color w:val="0000FF"/>
          <w:sz w:val="24"/>
        </w:rPr>
        <w:t>S3-251970</w:t>
      </w:r>
      <w:r>
        <w:rPr>
          <w:rFonts w:ascii="Arial" w:hAnsi="Arial" w:cs="Arial"/>
          <w:b/>
          <w:color w:val="0000FF"/>
          <w:sz w:val="24"/>
        </w:rPr>
        <w:tab/>
      </w:r>
      <w:r>
        <w:rPr>
          <w:rFonts w:ascii="Arial" w:hAnsi="Arial" w:cs="Arial"/>
          <w:b/>
          <w:sz w:val="24"/>
        </w:rPr>
        <w:t>Reply LS on 3GPP collaboration on PQC</w:t>
      </w:r>
    </w:p>
    <w:p w14:paraId="3CFA7F38"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ALLIANCE</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67A5A5" w14:textId="77777777" w:rsidR="00F41731" w:rsidRDefault="00F41731" w:rsidP="00F41731">
      <w:pPr>
        <w:rPr>
          <w:rFonts w:ascii="Arial" w:hAnsi="Arial" w:cs="Arial"/>
          <w:b/>
        </w:rPr>
      </w:pPr>
      <w:r>
        <w:rPr>
          <w:rFonts w:ascii="Arial" w:hAnsi="Arial" w:cs="Arial"/>
          <w:b/>
        </w:rPr>
        <w:t xml:space="preserve">Discussion: </w:t>
      </w:r>
    </w:p>
    <w:p w14:paraId="2D1CC69B" w14:textId="77777777" w:rsidR="00F41731" w:rsidRDefault="00F41731" w:rsidP="00F41731">
      <w:r>
        <w:t>Nokia, Ericsson: let's wait for advance of PQC work.</w:t>
      </w:r>
    </w:p>
    <w:p w14:paraId="1DB4760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667563" w14:textId="2BCC66ED" w:rsidR="00F41731" w:rsidRDefault="00F41731" w:rsidP="00F41731">
      <w:pPr>
        <w:rPr>
          <w:rFonts w:ascii="Arial" w:hAnsi="Arial" w:cs="Arial"/>
          <w:b/>
          <w:sz w:val="24"/>
        </w:rPr>
      </w:pPr>
      <w:r>
        <w:rPr>
          <w:rFonts w:ascii="Arial" w:hAnsi="Arial" w:cs="Arial"/>
          <w:b/>
          <w:color w:val="0000FF"/>
          <w:sz w:val="24"/>
        </w:rPr>
        <w:t>S3-252256</w:t>
      </w:r>
      <w:r>
        <w:rPr>
          <w:rFonts w:ascii="Arial" w:hAnsi="Arial" w:cs="Arial"/>
          <w:b/>
          <w:color w:val="0000FF"/>
          <w:sz w:val="24"/>
        </w:rPr>
        <w:tab/>
      </w:r>
      <w:r>
        <w:rPr>
          <w:rFonts w:ascii="Arial" w:hAnsi="Arial" w:cs="Arial"/>
          <w:b/>
          <w:sz w:val="24"/>
        </w:rPr>
        <w:t>LS  to 3GPP about the external data channel content access requirements</w:t>
      </w:r>
    </w:p>
    <w:p w14:paraId="19175099"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C1BC8E9" w14:textId="77777777" w:rsidR="00F41731" w:rsidRDefault="00F41731" w:rsidP="00F41731">
      <w:pPr>
        <w:rPr>
          <w:rFonts w:ascii="Arial" w:hAnsi="Arial" w:cs="Arial"/>
          <w:b/>
        </w:rPr>
      </w:pPr>
      <w:r>
        <w:rPr>
          <w:rFonts w:ascii="Arial" w:hAnsi="Arial" w:cs="Arial"/>
          <w:b/>
        </w:rPr>
        <w:t xml:space="preserve">Discussion: </w:t>
      </w:r>
    </w:p>
    <w:p w14:paraId="212BCA26" w14:textId="77777777" w:rsidR="00F41731" w:rsidRDefault="00F41731" w:rsidP="00F41731">
      <w:r>
        <w:t>Ericsson: no key issue about this in SA3.</w:t>
      </w:r>
    </w:p>
    <w:p w14:paraId="449AC08C" w14:textId="77777777" w:rsidR="00F41731" w:rsidRDefault="00F41731" w:rsidP="00F41731">
      <w:r>
        <w:t xml:space="preserve">The Chair asked how 3GPP could authenticate this if this is external. </w:t>
      </w:r>
    </w:p>
    <w:p w14:paraId="5A441C06" w14:textId="77777777" w:rsidR="00F41731" w:rsidRDefault="00F41731" w:rsidP="00F41731">
      <w:r>
        <w:t>NTT-Docomo, Qualcomm: response that there is nothing now in SA3. CMCC supported this.</w:t>
      </w:r>
    </w:p>
    <w:p w14:paraId="7746A92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690737" w14:textId="18E385C7" w:rsidR="00F41731" w:rsidRDefault="00F41731" w:rsidP="00F41731">
      <w:pPr>
        <w:rPr>
          <w:rFonts w:ascii="Arial" w:hAnsi="Arial" w:cs="Arial"/>
          <w:b/>
          <w:sz w:val="24"/>
        </w:rPr>
      </w:pPr>
      <w:r>
        <w:rPr>
          <w:rFonts w:ascii="Arial" w:hAnsi="Arial" w:cs="Arial"/>
          <w:b/>
          <w:color w:val="0000FF"/>
          <w:sz w:val="24"/>
        </w:rPr>
        <w:t>S3-252257</w:t>
      </w:r>
      <w:r>
        <w:rPr>
          <w:rFonts w:ascii="Arial" w:hAnsi="Arial" w:cs="Arial"/>
          <w:b/>
          <w:color w:val="0000FF"/>
          <w:sz w:val="24"/>
        </w:rPr>
        <w:tab/>
      </w:r>
      <w:r>
        <w:rPr>
          <w:rFonts w:ascii="Arial" w:hAnsi="Arial" w:cs="Arial"/>
          <w:b/>
          <w:sz w:val="24"/>
        </w:rPr>
        <w:t>LS from GSMA TSG IMSDCAS to 3GPP SA3 on the data channel security study and the security requirements</w:t>
      </w:r>
    </w:p>
    <w:p w14:paraId="52CA2900" w14:textId="77777777" w:rsidR="00F41731" w:rsidRDefault="00F41731" w:rsidP="00F41731">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A076C5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59B0C6" w14:textId="65105788" w:rsidR="00F41731" w:rsidRDefault="00F41731" w:rsidP="00F41731">
      <w:pPr>
        <w:rPr>
          <w:rFonts w:ascii="Arial" w:hAnsi="Arial" w:cs="Arial"/>
          <w:b/>
          <w:sz w:val="24"/>
        </w:rPr>
      </w:pPr>
      <w:r>
        <w:rPr>
          <w:rFonts w:ascii="Arial" w:hAnsi="Arial" w:cs="Arial"/>
          <w:b/>
          <w:color w:val="0000FF"/>
          <w:sz w:val="24"/>
        </w:rPr>
        <w:t>S3-251839</w:t>
      </w:r>
      <w:r>
        <w:rPr>
          <w:rFonts w:ascii="Arial" w:hAnsi="Arial" w:cs="Arial"/>
          <w:b/>
          <w:color w:val="0000FF"/>
          <w:sz w:val="24"/>
        </w:rPr>
        <w:tab/>
      </w:r>
      <w:r>
        <w:rPr>
          <w:rFonts w:ascii="Arial" w:hAnsi="Arial" w:cs="Arial"/>
          <w:b/>
          <w:sz w:val="24"/>
        </w:rPr>
        <w:t>LS on establishment of a new work item Technical Report ITU-T TR.FMSC-IMT2030 “Security technologies of fixed, mobile and satellite convergence for IMT-2030 networks”</w:t>
      </w:r>
    </w:p>
    <w:p w14:paraId="7A1ACA30"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37018DA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04A67E" w14:textId="4AE4CD89" w:rsidR="00F41731" w:rsidRDefault="00F41731" w:rsidP="00F41731">
      <w:pPr>
        <w:rPr>
          <w:rFonts w:ascii="Arial" w:hAnsi="Arial" w:cs="Arial"/>
          <w:b/>
          <w:sz w:val="24"/>
        </w:rPr>
      </w:pPr>
      <w:r>
        <w:rPr>
          <w:rFonts w:ascii="Arial" w:hAnsi="Arial" w:cs="Arial"/>
          <w:b/>
          <w:color w:val="0000FF"/>
          <w:sz w:val="24"/>
        </w:rPr>
        <w:t>S3-251840</w:t>
      </w:r>
      <w:r>
        <w:rPr>
          <w:rFonts w:ascii="Arial" w:hAnsi="Arial" w:cs="Arial"/>
          <w:b/>
          <w:color w:val="0000FF"/>
          <w:sz w:val="24"/>
        </w:rPr>
        <w:tab/>
      </w:r>
      <w:r>
        <w:rPr>
          <w:rFonts w:ascii="Arial" w:hAnsi="Arial" w:cs="Arial"/>
          <w:b/>
          <w:sz w:val="24"/>
        </w:rPr>
        <w:t>LS on the establishment of a new work item ITU-T X.s-</w:t>
      </w:r>
      <w:proofErr w:type="spellStart"/>
      <w:r>
        <w:rPr>
          <w:rFonts w:ascii="Arial" w:hAnsi="Arial" w:cs="Arial"/>
          <w:b/>
          <w:sz w:val="24"/>
        </w:rPr>
        <w:t>isac</w:t>
      </w:r>
      <w:proofErr w:type="spellEnd"/>
      <w:r>
        <w:rPr>
          <w:rFonts w:ascii="Arial" w:hAnsi="Arial" w:cs="Arial"/>
          <w:b/>
          <w:sz w:val="24"/>
        </w:rPr>
        <w:t xml:space="preserve"> “Security guidelines for integrated sensing and communication in IMT-2020 networks and beyond”</w:t>
      </w:r>
    </w:p>
    <w:p w14:paraId="2F2DD2B5"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07D3AE0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CD6BA5" w14:textId="5A2A6868" w:rsidR="00F41731" w:rsidRDefault="00F41731" w:rsidP="00F41731">
      <w:pPr>
        <w:rPr>
          <w:rFonts w:ascii="Arial" w:hAnsi="Arial" w:cs="Arial"/>
          <w:b/>
          <w:sz w:val="24"/>
        </w:rPr>
      </w:pPr>
      <w:r>
        <w:rPr>
          <w:rFonts w:ascii="Arial" w:hAnsi="Arial" w:cs="Arial"/>
          <w:b/>
          <w:color w:val="0000FF"/>
          <w:sz w:val="24"/>
        </w:rPr>
        <w:t>S3-251841</w:t>
      </w:r>
      <w:r>
        <w:rPr>
          <w:rFonts w:ascii="Arial" w:hAnsi="Arial" w:cs="Arial"/>
          <w:b/>
          <w:color w:val="0000FF"/>
          <w:sz w:val="24"/>
        </w:rPr>
        <w:tab/>
      </w:r>
      <w:r>
        <w:rPr>
          <w:rFonts w:ascii="Arial" w:hAnsi="Arial" w:cs="Arial"/>
          <w:b/>
          <w:sz w:val="24"/>
        </w:rPr>
        <w:t>LS on the establishment of a new work item ITU-T X.uc-zt-5g “Security threats associated with use cases for applying zero trust to IMT-2020 private network deployments”</w:t>
      </w:r>
    </w:p>
    <w:p w14:paraId="4DF34E05"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0B0622B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DB56DD" w14:textId="54C2EDE2" w:rsidR="00F41731" w:rsidRDefault="00F41731" w:rsidP="00F41731">
      <w:pPr>
        <w:rPr>
          <w:rFonts w:ascii="Arial" w:hAnsi="Arial" w:cs="Arial"/>
          <w:b/>
          <w:sz w:val="24"/>
        </w:rPr>
      </w:pPr>
      <w:r>
        <w:rPr>
          <w:rFonts w:ascii="Arial" w:hAnsi="Arial" w:cs="Arial"/>
          <w:b/>
          <w:color w:val="0000FF"/>
          <w:sz w:val="24"/>
        </w:rPr>
        <w:t>S3-251837</w:t>
      </w:r>
      <w:r>
        <w:rPr>
          <w:rFonts w:ascii="Arial" w:hAnsi="Arial" w:cs="Arial"/>
          <w:b/>
          <w:color w:val="0000FF"/>
          <w:sz w:val="24"/>
        </w:rPr>
        <w:tab/>
      </w:r>
      <w:r>
        <w:rPr>
          <w:rFonts w:ascii="Arial" w:hAnsi="Arial" w:cs="Arial"/>
          <w:b/>
          <w:sz w:val="24"/>
        </w:rPr>
        <w:t>TCG progress - report from TCG rapporteur</w:t>
      </w:r>
    </w:p>
    <w:p w14:paraId="46187CFA"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w:t>
      </w:r>
    </w:p>
    <w:p w14:paraId="13DC1F09" w14:textId="77777777" w:rsidR="00F41731" w:rsidRDefault="00F41731" w:rsidP="00F41731">
      <w:pPr>
        <w:rPr>
          <w:rFonts w:ascii="Arial" w:hAnsi="Arial" w:cs="Arial"/>
          <w:b/>
        </w:rPr>
      </w:pPr>
      <w:r>
        <w:rPr>
          <w:rFonts w:ascii="Arial" w:hAnsi="Arial" w:cs="Arial"/>
          <w:b/>
        </w:rPr>
        <w:t xml:space="preserve">Abstract: </w:t>
      </w:r>
    </w:p>
    <w:p w14:paraId="44273D01" w14:textId="77777777" w:rsidR="00F41731" w:rsidRDefault="00F41731" w:rsidP="00F41731">
      <w:r>
        <w:t xml:space="preserve">This contribution provides a brief incremental summary of the progress in TCG Working Groups as of May 2025. </w:t>
      </w:r>
    </w:p>
    <w:p w14:paraId="4EE2B08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4CFFBE" w14:textId="13832A7E" w:rsidR="00F41731" w:rsidRDefault="00F41731" w:rsidP="00F41731">
      <w:pPr>
        <w:rPr>
          <w:rFonts w:ascii="Arial" w:hAnsi="Arial" w:cs="Arial"/>
          <w:b/>
          <w:sz w:val="24"/>
        </w:rPr>
      </w:pPr>
      <w:r>
        <w:rPr>
          <w:rFonts w:ascii="Arial" w:hAnsi="Arial" w:cs="Arial"/>
          <w:b/>
          <w:color w:val="0000FF"/>
          <w:sz w:val="24"/>
        </w:rPr>
        <w:t>S3-251820</w:t>
      </w:r>
      <w:r>
        <w:rPr>
          <w:rFonts w:ascii="Arial" w:hAnsi="Arial" w:cs="Arial"/>
          <w:b/>
          <w:color w:val="0000FF"/>
          <w:sz w:val="24"/>
        </w:rPr>
        <w:tab/>
      </w:r>
      <w:r>
        <w:rPr>
          <w:rFonts w:ascii="Arial" w:hAnsi="Arial" w:cs="Arial"/>
          <w:b/>
          <w:sz w:val="24"/>
        </w:rPr>
        <w:t>LS on feedback for IMS resiliency study</w:t>
      </w:r>
    </w:p>
    <w:p w14:paraId="37577DB2"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C4-251492</w:t>
      </w:r>
    </w:p>
    <w:p w14:paraId="7F36DE2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A84D08" w14:textId="5C866E2C" w:rsidR="00F41731" w:rsidRDefault="00F41731" w:rsidP="00F41731">
      <w:pPr>
        <w:rPr>
          <w:rFonts w:ascii="Arial" w:hAnsi="Arial" w:cs="Arial"/>
          <w:b/>
          <w:sz w:val="24"/>
        </w:rPr>
      </w:pPr>
      <w:r>
        <w:rPr>
          <w:rFonts w:ascii="Arial" w:hAnsi="Arial" w:cs="Arial"/>
          <w:b/>
          <w:color w:val="0000FF"/>
          <w:sz w:val="24"/>
        </w:rPr>
        <w:t>S3-251822</w:t>
      </w:r>
      <w:r>
        <w:rPr>
          <w:rFonts w:ascii="Arial" w:hAnsi="Arial" w:cs="Arial"/>
          <w:b/>
          <w:color w:val="0000FF"/>
          <w:sz w:val="24"/>
        </w:rPr>
        <w:tab/>
      </w:r>
      <w:r>
        <w:rPr>
          <w:rFonts w:ascii="Arial" w:hAnsi="Arial" w:cs="Arial"/>
          <w:b/>
          <w:sz w:val="24"/>
        </w:rPr>
        <w:t>LS on AI/ML UE sided data collection</w:t>
      </w:r>
    </w:p>
    <w:p w14:paraId="494BEA79"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R2-2503168</w:t>
      </w:r>
    </w:p>
    <w:p w14:paraId="4AF1722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29A24F" w14:textId="743341B9" w:rsidR="00F41731" w:rsidRDefault="00F41731" w:rsidP="00F41731">
      <w:pPr>
        <w:rPr>
          <w:rFonts w:ascii="Arial" w:hAnsi="Arial" w:cs="Arial"/>
          <w:b/>
          <w:sz w:val="24"/>
        </w:rPr>
      </w:pPr>
      <w:r>
        <w:rPr>
          <w:rFonts w:ascii="Arial" w:hAnsi="Arial" w:cs="Arial"/>
          <w:b/>
          <w:color w:val="0000FF"/>
          <w:sz w:val="24"/>
        </w:rPr>
        <w:t>S3-251823</w:t>
      </w:r>
      <w:r>
        <w:rPr>
          <w:rFonts w:ascii="Arial" w:hAnsi="Arial" w:cs="Arial"/>
          <w:b/>
          <w:color w:val="0000FF"/>
          <w:sz w:val="24"/>
        </w:rPr>
        <w:tab/>
      </w:r>
      <w:r>
        <w:rPr>
          <w:rFonts w:ascii="Arial" w:hAnsi="Arial" w:cs="Arial"/>
          <w:b/>
          <w:sz w:val="24"/>
        </w:rPr>
        <w:t>Reply LS on signalling feasibility of dataset and parameter sharing</w:t>
      </w:r>
    </w:p>
    <w:p w14:paraId="764E1B88" w14:textId="77777777" w:rsidR="00F41731" w:rsidRDefault="00F41731" w:rsidP="00F41731">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R2-2503169</w:t>
      </w:r>
    </w:p>
    <w:p w14:paraId="7295D96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06B505" w14:textId="49B64CA0" w:rsidR="00F41731" w:rsidRDefault="00F41731" w:rsidP="00F41731">
      <w:pPr>
        <w:rPr>
          <w:rFonts w:ascii="Arial" w:hAnsi="Arial" w:cs="Arial"/>
          <w:b/>
          <w:sz w:val="24"/>
        </w:rPr>
      </w:pPr>
      <w:r>
        <w:rPr>
          <w:rFonts w:ascii="Arial" w:hAnsi="Arial" w:cs="Arial"/>
          <w:b/>
          <w:color w:val="0000FF"/>
          <w:sz w:val="24"/>
        </w:rPr>
        <w:t>S3-251830</w:t>
      </w:r>
      <w:r>
        <w:rPr>
          <w:rFonts w:ascii="Arial" w:hAnsi="Arial" w:cs="Arial"/>
          <w:b/>
          <w:color w:val="0000FF"/>
          <w:sz w:val="24"/>
        </w:rPr>
        <w:tab/>
      </w:r>
      <w:r>
        <w:rPr>
          <w:rFonts w:ascii="Arial" w:hAnsi="Arial" w:cs="Arial"/>
          <w:b/>
          <w:sz w:val="24"/>
        </w:rPr>
        <w:t>LS on LP-WUS subgrouping progress</w:t>
      </w:r>
    </w:p>
    <w:p w14:paraId="0BA49295"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R2-2503182</w:t>
      </w:r>
    </w:p>
    <w:p w14:paraId="79BD911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397E64" w14:textId="24A78710" w:rsidR="00F41731" w:rsidRDefault="00F41731" w:rsidP="00F41731">
      <w:pPr>
        <w:rPr>
          <w:rFonts w:ascii="Arial" w:hAnsi="Arial" w:cs="Arial"/>
          <w:b/>
          <w:sz w:val="24"/>
        </w:rPr>
      </w:pPr>
      <w:r>
        <w:rPr>
          <w:rFonts w:ascii="Arial" w:hAnsi="Arial" w:cs="Arial"/>
          <w:b/>
          <w:color w:val="0000FF"/>
          <w:sz w:val="24"/>
        </w:rPr>
        <w:t>S3-251826</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AIoT</w:t>
      </w:r>
      <w:proofErr w:type="spellEnd"/>
      <w:r>
        <w:rPr>
          <w:rFonts w:ascii="Arial" w:hAnsi="Arial" w:cs="Arial"/>
          <w:b/>
          <w:sz w:val="24"/>
        </w:rPr>
        <w:t xml:space="preserve"> device identifier length</w:t>
      </w:r>
    </w:p>
    <w:p w14:paraId="51B8AAAF"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S2-2504296</w:t>
      </w:r>
    </w:p>
    <w:p w14:paraId="328240B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3B5CFF" w14:textId="5B258752" w:rsidR="00F41731" w:rsidRDefault="00F41731" w:rsidP="00F41731">
      <w:pPr>
        <w:rPr>
          <w:rFonts w:ascii="Arial" w:hAnsi="Arial" w:cs="Arial"/>
          <w:b/>
          <w:sz w:val="24"/>
        </w:rPr>
      </w:pPr>
      <w:r>
        <w:rPr>
          <w:rFonts w:ascii="Arial" w:hAnsi="Arial" w:cs="Arial"/>
          <w:b/>
          <w:color w:val="0000FF"/>
          <w:sz w:val="24"/>
        </w:rPr>
        <w:t>S3-251827</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OSAppID</w:t>
      </w:r>
      <w:proofErr w:type="spellEnd"/>
      <w:r>
        <w:rPr>
          <w:rFonts w:ascii="Arial" w:hAnsi="Arial" w:cs="Arial"/>
          <w:b/>
          <w:sz w:val="24"/>
        </w:rPr>
        <w:t xml:space="preserve"> usage by </w:t>
      </w:r>
      <w:proofErr w:type="spellStart"/>
      <w:r>
        <w:rPr>
          <w:rFonts w:ascii="Arial" w:hAnsi="Arial" w:cs="Arial"/>
          <w:b/>
          <w:sz w:val="24"/>
        </w:rPr>
        <w:t>AppToken</w:t>
      </w:r>
      <w:proofErr w:type="spellEnd"/>
      <w:r>
        <w:rPr>
          <w:rFonts w:ascii="Arial" w:hAnsi="Arial" w:cs="Arial"/>
          <w:b/>
          <w:sz w:val="24"/>
        </w:rPr>
        <w:t xml:space="preserve"> use case</w:t>
      </w:r>
    </w:p>
    <w:p w14:paraId="4F9A9944"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S2-2504468</w:t>
      </w:r>
    </w:p>
    <w:p w14:paraId="1A9E027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194DFB" w14:textId="2DD0231C" w:rsidR="00F41731" w:rsidRDefault="00F41731" w:rsidP="00F41731">
      <w:pPr>
        <w:rPr>
          <w:rFonts w:ascii="Arial" w:hAnsi="Arial" w:cs="Arial"/>
          <w:b/>
          <w:sz w:val="24"/>
        </w:rPr>
      </w:pPr>
      <w:r>
        <w:rPr>
          <w:rFonts w:ascii="Arial" w:hAnsi="Arial" w:cs="Arial"/>
          <w:b/>
          <w:color w:val="0000FF"/>
          <w:sz w:val="24"/>
        </w:rPr>
        <w:t>S3-251843</w:t>
      </w:r>
      <w:r>
        <w:rPr>
          <w:rFonts w:ascii="Arial" w:hAnsi="Arial" w:cs="Arial"/>
          <w:b/>
          <w:color w:val="0000FF"/>
          <w:sz w:val="24"/>
        </w:rPr>
        <w:tab/>
      </w:r>
      <w:r>
        <w:rPr>
          <w:rFonts w:ascii="Arial" w:hAnsi="Arial" w:cs="Arial"/>
          <w:b/>
          <w:sz w:val="24"/>
        </w:rPr>
        <w:t>LS on LI requirements on IMS Data Channel</w:t>
      </w:r>
    </w:p>
    <w:p w14:paraId="1C1AA1D4"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s3i250185</w:t>
      </w:r>
    </w:p>
    <w:p w14:paraId="01DC59A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563B21" w14:textId="77777777" w:rsidR="00F41731" w:rsidRDefault="00F41731" w:rsidP="00F41731">
      <w:pPr>
        <w:rPr>
          <w:rFonts w:ascii="Arial" w:hAnsi="Arial" w:cs="Arial"/>
          <w:b/>
          <w:sz w:val="24"/>
        </w:rPr>
      </w:pPr>
      <w:r>
        <w:rPr>
          <w:rFonts w:ascii="Arial" w:hAnsi="Arial" w:cs="Arial"/>
          <w:b/>
          <w:color w:val="0000FF"/>
          <w:sz w:val="24"/>
        </w:rPr>
        <w:t>S3-252258</w:t>
      </w:r>
      <w:r>
        <w:rPr>
          <w:rFonts w:ascii="Arial" w:hAnsi="Arial" w:cs="Arial"/>
          <w:b/>
          <w:color w:val="0000FF"/>
          <w:sz w:val="24"/>
        </w:rPr>
        <w:tab/>
      </w:r>
      <w:r>
        <w:rPr>
          <w:rFonts w:ascii="Arial" w:hAnsi="Arial" w:cs="Arial"/>
          <w:b/>
          <w:sz w:val="24"/>
        </w:rPr>
        <w:t>LS on the creation of the Getting Ready for Energy-Efficient Networking</w:t>
      </w:r>
    </w:p>
    <w:p w14:paraId="349FDA6A" w14:textId="44274BFC" w:rsidR="00F41731" w:rsidRDefault="00F41731" w:rsidP="00F41731">
      <w:pPr>
        <w:rPr>
          <w:rFonts w:ascii="Arial" w:hAnsi="Arial" w:cs="Arial"/>
          <w:b/>
          <w:sz w:val="24"/>
        </w:rPr>
      </w:pPr>
      <w:r>
        <w:rPr>
          <w:rFonts w:ascii="Arial" w:hAnsi="Arial" w:cs="Arial"/>
          <w:b/>
          <w:sz w:val="24"/>
        </w:rPr>
        <w:t>Working Group in the IETF</w:t>
      </w:r>
    </w:p>
    <w:p w14:paraId="3B6E5436"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IETF</w:t>
      </w:r>
    </w:p>
    <w:p w14:paraId="0B817AA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4727E0" w14:textId="77777777" w:rsidR="00F41731" w:rsidRDefault="00F41731" w:rsidP="00F41731">
      <w:pPr>
        <w:pStyle w:val="Heading3"/>
      </w:pPr>
      <w:bookmarkStart w:id="6" w:name="_Toc206785719"/>
      <w:r>
        <w:t>3.2</w:t>
      </w:r>
      <w:r>
        <w:tab/>
        <w:t>Follow up topics from LSs</w:t>
      </w:r>
      <w:bookmarkEnd w:id="6"/>
    </w:p>
    <w:p w14:paraId="7C38FA49" w14:textId="6415A056" w:rsidR="00F41731" w:rsidRDefault="00F41731" w:rsidP="00F41731">
      <w:pPr>
        <w:rPr>
          <w:rFonts w:ascii="Arial" w:hAnsi="Arial" w:cs="Arial"/>
          <w:b/>
          <w:sz w:val="24"/>
        </w:rPr>
      </w:pPr>
      <w:r>
        <w:rPr>
          <w:rFonts w:ascii="Arial" w:hAnsi="Arial" w:cs="Arial"/>
          <w:b/>
          <w:color w:val="0000FF"/>
          <w:sz w:val="24"/>
        </w:rPr>
        <w:t>S3-251831</w:t>
      </w:r>
      <w:r>
        <w:rPr>
          <w:rFonts w:ascii="Arial" w:hAnsi="Arial" w:cs="Arial"/>
          <w:b/>
          <w:color w:val="0000FF"/>
          <w:sz w:val="24"/>
        </w:rPr>
        <w:tab/>
      </w:r>
      <w:r>
        <w:rPr>
          <w:rFonts w:ascii="Arial" w:hAnsi="Arial" w:cs="Arial"/>
          <w:b/>
          <w:sz w:val="24"/>
        </w:rPr>
        <w:t>Reply LS to S3-251226 LS on the scope attribute of the access token standard claims</w:t>
      </w:r>
    </w:p>
    <w:p w14:paraId="390F993E"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 cc CT3, SA6</w:t>
      </w:r>
      <w:r>
        <w:rPr>
          <w:i/>
        </w:rPr>
        <w:br/>
      </w:r>
      <w:r>
        <w:rPr>
          <w:i/>
        </w:rPr>
        <w:tab/>
      </w:r>
      <w:r>
        <w:rPr>
          <w:i/>
        </w:rPr>
        <w:tab/>
      </w:r>
      <w:r>
        <w:rPr>
          <w:i/>
        </w:rPr>
        <w:tab/>
      </w:r>
      <w:r>
        <w:rPr>
          <w:i/>
        </w:rPr>
        <w:tab/>
      </w:r>
      <w:r>
        <w:rPr>
          <w:i/>
        </w:rPr>
        <w:tab/>
        <w:t>Source: Nokia</w:t>
      </w:r>
    </w:p>
    <w:p w14:paraId="334A7B1D" w14:textId="77777777" w:rsidR="00F41731" w:rsidRDefault="00F41731" w:rsidP="00F41731">
      <w:pPr>
        <w:rPr>
          <w:color w:val="808080"/>
        </w:rPr>
      </w:pPr>
      <w:r>
        <w:rPr>
          <w:color w:val="808080"/>
        </w:rPr>
        <w:t>(Replaces S3-251671)</w:t>
      </w:r>
    </w:p>
    <w:p w14:paraId="7E6CACE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DAB36B" w14:textId="6EED531F" w:rsidR="00F41731" w:rsidRDefault="00F41731" w:rsidP="00F41731">
      <w:pPr>
        <w:rPr>
          <w:rFonts w:ascii="Arial" w:hAnsi="Arial" w:cs="Arial"/>
          <w:b/>
          <w:sz w:val="24"/>
        </w:rPr>
      </w:pPr>
      <w:r>
        <w:rPr>
          <w:rFonts w:ascii="Arial" w:hAnsi="Arial" w:cs="Arial"/>
          <w:b/>
          <w:color w:val="0000FF"/>
          <w:sz w:val="24"/>
        </w:rPr>
        <w:t>S3-252255</w:t>
      </w:r>
      <w:r>
        <w:rPr>
          <w:rFonts w:ascii="Arial" w:hAnsi="Arial" w:cs="Arial"/>
          <w:b/>
          <w:color w:val="0000FF"/>
          <w:sz w:val="24"/>
        </w:rPr>
        <w:tab/>
      </w:r>
      <w:r>
        <w:rPr>
          <w:rFonts w:ascii="Arial" w:hAnsi="Arial" w:cs="Arial"/>
          <w:b/>
          <w:sz w:val="24"/>
        </w:rPr>
        <w:t>Update proposal to S3-251831</w:t>
      </w:r>
    </w:p>
    <w:p w14:paraId="5B3158AC" w14:textId="77777777" w:rsidR="00F41731" w:rsidRDefault="00F41731" w:rsidP="00F41731">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 cc CT3, SA6</w:t>
      </w:r>
      <w:r>
        <w:rPr>
          <w:i/>
        </w:rPr>
        <w:br/>
      </w:r>
      <w:r>
        <w:rPr>
          <w:i/>
        </w:rPr>
        <w:tab/>
      </w:r>
      <w:r>
        <w:rPr>
          <w:i/>
        </w:rPr>
        <w:tab/>
      </w:r>
      <w:r>
        <w:rPr>
          <w:i/>
        </w:rPr>
        <w:tab/>
      </w:r>
      <w:r>
        <w:rPr>
          <w:i/>
        </w:rPr>
        <w:tab/>
      </w:r>
      <w:r>
        <w:rPr>
          <w:i/>
        </w:rPr>
        <w:tab/>
        <w:t>Source: Nokia</w:t>
      </w:r>
    </w:p>
    <w:p w14:paraId="6EED3EF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S3-252260</w:t>
      </w:r>
      <w:r>
        <w:rPr>
          <w:color w:val="993300"/>
          <w:u w:val="single"/>
        </w:rPr>
        <w:t>.</w:t>
      </w:r>
    </w:p>
    <w:p w14:paraId="4616976E" w14:textId="0B77A45F" w:rsidR="00F41731" w:rsidRDefault="00F41731" w:rsidP="00F41731">
      <w:pPr>
        <w:rPr>
          <w:rFonts w:ascii="Arial" w:hAnsi="Arial" w:cs="Arial"/>
          <w:b/>
          <w:sz w:val="24"/>
        </w:rPr>
      </w:pPr>
      <w:r>
        <w:rPr>
          <w:rFonts w:ascii="Arial" w:hAnsi="Arial" w:cs="Arial"/>
          <w:b/>
          <w:color w:val="0000FF"/>
          <w:sz w:val="24"/>
        </w:rPr>
        <w:t>S3-252260</w:t>
      </w:r>
      <w:r>
        <w:rPr>
          <w:rFonts w:ascii="Arial" w:hAnsi="Arial" w:cs="Arial"/>
          <w:b/>
          <w:color w:val="0000FF"/>
          <w:sz w:val="24"/>
        </w:rPr>
        <w:tab/>
      </w:r>
      <w:r>
        <w:rPr>
          <w:rFonts w:ascii="Arial" w:hAnsi="Arial" w:cs="Arial"/>
          <w:b/>
          <w:sz w:val="24"/>
        </w:rPr>
        <w:t>Reply to: LS on the scope attribute of the access token standard claims</w:t>
      </w:r>
    </w:p>
    <w:p w14:paraId="18AE62F1"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SA5, cc CT3, SA6</w:t>
      </w:r>
      <w:r>
        <w:rPr>
          <w:i/>
        </w:rPr>
        <w:br/>
      </w:r>
      <w:r>
        <w:rPr>
          <w:i/>
        </w:rPr>
        <w:tab/>
      </w:r>
      <w:r>
        <w:rPr>
          <w:i/>
        </w:rPr>
        <w:tab/>
      </w:r>
      <w:r>
        <w:rPr>
          <w:i/>
        </w:rPr>
        <w:tab/>
      </w:r>
      <w:r>
        <w:rPr>
          <w:i/>
        </w:rPr>
        <w:tab/>
      </w:r>
      <w:r>
        <w:rPr>
          <w:i/>
        </w:rPr>
        <w:tab/>
        <w:t>Source: Nokia</w:t>
      </w:r>
    </w:p>
    <w:p w14:paraId="7787E38C" w14:textId="77777777" w:rsidR="00F41731" w:rsidRDefault="00F41731" w:rsidP="00F41731">
      <w:pPr>
        <w:rPr>
          <w:color w:val="808080"/>
        </w:rPr>
      </w:pPr>
      <w:r>
        <w:rPr>
          <w:color w:val="808080"/>
        </w:rPr>
        <w:t>(Replaces S3-252255)</w:t>
      </w:r>
    </w:p>
    <w:p w14:paraId="7B908C0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DA6CD6" w14:textId="77777777" w:rsidR="00F41731" w:rsidRDefault="00F41731" w:rsidP="00F41731">
      <w:pPr>
        <w:pStyle w:val="Heading2"/>
      </w:pPr>
      <w:bookmarkStart w:id="7" w:name="_Toc206785720"/>
      <w:r>
        <w:t>4</w:t>
      </w:r>
      <w:r>
        <w:tab/>
        <w:t>Work areas</w:t>
      </w:r>
      <w:bookmarkEnd w:id="7"/>
    </w:p>
    <w:p w14:paraId="7D5DEA25" w14:textId="77777777" w:rsidR="00F41731" w:rsidRDefault="00F41731" w:rsidP="00F41731">
      <w:pPr>
        <w:pStyle w:val="Heading3"/>
      </w:pPr>
      <w:bookmarkStart w:id="8" w:name="_Toc206785721"/>
      <w:r>
        <w:t>4.1</w:t>
      </w:r>
      <w:r>
        <w:tab/>
        <w:t>Maintenance (Rel-15/16/17/18/19)</w:t>
      </w:r>
      <w:bookmarkEnd w:id="8"/>
    </w:p>
    <w:p w14:paraId="0C4201D9" w14:textId="77777777" w:rsidR="00F41731" w:rsidRDefault="00F41731" w:rsidP="00F41731">
      <w:pPr>
        <w:pStyle w:val="Heading4"/>
      </w:pPr>
      <w:bookmarkStart w:id="9" w:name="_Toc206785722"/>
      <w:r>
        <w:t>4.1.1</w:t>
      </w:r>
      <w:r>
        <w:tab/>
        <w:t>Security Assurance</w:t>
      </w:r>
      <w:bookmarkEnd w:id="9"/>
      <w:r>
        <w:t xml:space="preserve"> </w:t>
      </w:r>
    </w:p>
    <w:p w14:paraId="4949362D" w14:textId="77777777" w:rsidR="00F41731" w:rsidRDefault="00F41731" w:rsidP="00F41731">
      <w:pPr>
        <w:pStyle w:val="Heading4"/>
      </w:pPr>
      <w:bookmarkStart w:id="10" w:name="_Toc206785723"/>
      <w:r>
        <w:t>4.1.2</w:t>
      </w:r>
      <w:r>
        <w:tab/>
        <w:t>Service Based Architecture</w:t>
      </w:r>
      <w:bookmarkEnd w:id="10"/>
    </w:p>
    <w:p w14:paraId="27A10E3E" w14:textId="38F0DA12" w:rsidR="00F41731" w:rsidRDefault="00F41731" w:rsidP="00F41731">
      <w:pPr>
        <w:rPr>
          <w:rFonts w:ascii="Arial" w:hAnsi="Arial" w:cs="Arial"/>
          <w:b/>
          <w:sz w:val="24"/>
        </w:rPr>
      </w:pPr>
      <w:r>
        <w:rPr>
          <w:rFonts w:ascii="Arial" w:hAnsi="Arial" w:cs="Arial"/>
          <w:b/>
          <w:color w:val="0000FF"/>
          <w:sz w:val="24"/>
        </w:rPr>
        <w:t>S3-251834</w:t>
      </w:r>
      <w:r>
        <w:rPr>
          <w:rFonts w:ascii="Arial" w:hAnsi="Arial" w:cs="Arial"/>
          <w:b/>
          <w:color w:val="0000FF"/>
          <w:sz w:val="24"/>
        </w:rPr>
        <w:tab/>
      </w:r>
      <w:r>
        <w:rPr>
          <w:rFonts w:ascii="Arial" w:hAnsi="Arial" w:cs="Arial"/>
          <w:b/>
          <w:sz w:val="24"/>
        </w:rPr>
        <w:t>Living document for TEI19: Token-based authorization for indirect communication scenarios when NF is selected at target PLMN</w:t>
      </w:r>
    </w:p>
    <w:p w14:paraId="7BB0228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Ericsson, Nokia, Nokia Shanghai Bell</w:t>
      </w:r>
    </w:p>
    <w:p w14:paraId="59E3E56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FB5367" w14:textId="45444AAC" w:rsidR="00F41731" w:rsidRDefault="00F41731" w:rsidP="00F41731">
      <w:pPr>
        <w:rPr>
          <w:rFonts w:ascii="Arial" w:hAnsi="Arial" w:cs="Arial"/>
          <w:b/>
          <w:sz w:val="24"/>
        </w:rPr>
      </w:pPr>
      <w:r>
        <w:rPr>
          <w:rFonts w:ascii="Arial" w:hAnsi="Arial" w:cs="Arial"/>
          <w:b/>
          <w:color w:val="0000FF"/>
          <w:sz w:val="24"/>
        </w:rPr>
        <w:t>S3-251835</w:t>
      </w:r>
      <w:r>
        <w:rPr>
          <w:rFonts w:ascii="Arial" w:hAnsi="Arial" w:cs="Arial"/>
          <w:b/>
          <w:color w:val="0000FF"/>
          <w:sz w:val="24"/>
        </w:rPr>
        <w:tab/>
      </w:r>
      <w:r>
        <w:rPr>
          <w:rFonts w:ascii="Arial" w:hAnsi="Arial" w:cs="Arial"/>
          <w:b/>
          <w:sz w:val="24"/>
        </w:rPr>
        <w:t>Token-based authorization for indirect communication scenarios when NF is selected at target PLMN</w:t>
      </w:r>
    </w:p>
    <w:p w14:paraId="6BAFEDC3"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v19.2.0</w:t>
      </w:r>
      <w:r>
        <w:rPr>
          <w:i/>
        </w:rPr>
        <w:tab/>
        <w:t xml:space="preserve">  CR-2135  Cat: B (Rel-19)</w:t>
      </w:r>
      <w:r>
        <w:rPr>
          <w:i/>
        </w:rPr>
        <w:br/>
      </w:r>
      <w:r>
        <w:rPr>
          <w:i/>
        </w:rPr>
        <w:br/>
      </w:r>
      <w:r>
        <w:rPr>
          <w:i/>
        </w:rPr>
        <w:tab/>
      </w:r>
      <w:r>
        <w:rPr>
          <w:i/>
        </w:rPr>
        <w:tab/>
      </w:r>
      <w:r>
        <w:rPr>
          <w:i/>
        </w:rPr>
        <w:tab/>
      </w:r>
      <w:r>
        <w:rPr>
          <w:i/>
        </w:rPr>
        <w:tab/>
      </w:r>
      <w:r>
        <w:rPr>
          <w:i/>
        </w:rPr>
        <w:tab/>
        <w:t>Source: Ericsson, Nokia</w:t>
      </w:r>
    </w:p>
    <w:p w14:paraId="5959EF5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04BD1E" w14:textId="1486F415" w:rsidR="00F41731" w:rsidRDefault="00F41731" w:rsidP="00F41731">
      <w:pPr>
        <w:rPr>
          <w:rFonts w:ascii="Arial" w:hAnsi="Arial" w:cs="Arial"/>
          <w:b/>
          <w:sz w:val="24"/>
        </w:rPr>
      </w:pPr>
      <w:r>
        <w:rPr>
          <w:rFonts w:ascii="Arial" w:hAnsi="Arial" w:cs="Arial"/>
          <w:b/>
          <w:color w:val="0000FF"/>
          <w:sz w:val="24"/>
        </w:rPr>
        <w:t>S3-252139</w:t>
      </w:r>
      <w:r>
        <w:rPr>
          <w:rFonts w:ascii="Arial" w:hAnsi="Arial" w:cs="Arial"/>
          <w:b/>
          <w:color w:val="0000FF"/>
          <w:sz w:val="24"/>
        </w:rPr>
        <w:tab/>
      </w:r>
      <w:r>
        <w:rPr>
          <w:rFonts w:ascii="Arial" w:hAnsi="Arial" w:cs="Arial"/>
          <w:b/>
          <w:sz w:val="24"/>
        </w:rPr>
        <w:t>Discussion on the NF consumer PLMN ID check</w:t>
      </w:r>
    </w:p>
    <w:p w14:paraId="73B75BF0"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1A6858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7E51E" w14:textId="445CAD1C" w:rsidR="00F41731" w:rsidRDefault="00F41731" w:rsidP="00F41731">
      <w:pPr>
        <w:rPr>
          <w:rFonts w:ascii="Arial" w:hAnsi="Arial" w:cs="Arial"/>
          <w:b/>
          <w:sz w:val="24"/>
        </w:rPr>
      </w:pPr>
      <w:r>
        <w:rPr>
          <w:rFonts w:ascii="Arial" w:hAnsi="Arial" w:cs="Arial"/>
          <w:b/>
          <w:color w:val="0000FF"/>
          <w:sz w:val="24"/>
        </w:rPr>
        <w:t>S3-252140</w:t>
      </w:r>
      <w:r>
        <w:rPr>
          <w:rFonts w:ascii="Arial" w:hAnsi="Arial" w:cs="Arial"/>
          <w:b/>
          <w:color w:val="0000FF"/>
          <w:sz w:val="24"/>
        </w:rPr>
        <w:tab/>
      </w:r>
      <w:r>
        <w:rPr>
          <w:rFonts w:ascii="Arial" w:hAnsi="Arial" w:cs="Arial"/>
          <w:b/>
          <w:sz w:val="24"/>
        </w:rPr>
        <w:t>Checking PLMNID of NF Service Consumer in interconnect scenario</w:t>
      </w:r>
    </w:p>
    <w:p w14:paraId="5B60C81B"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v17.14.0</w:t>
      </w:r>
      <w:r>
        <w:rPr>
          <w:i/>
        </w:rPr>
        <w:tab/>
        <w:t xml:space="preserve">  CR-2142  Cat: F (Rel-17)</w:t>
      </w:r>
      <w:r>
        <w:rPr>
          <w:i/>
        </w:rPr>
        <w:br/>
      </w:r>
      <w:r>
        <w:rPr>
          <w:i/>
        </w:rPr>
        <w:br/>
      </w:r>
      <w:r>
        <w:rPr>
          <w:i/>
        </w:rPr>
        <w:tab/>
      </w:r>
      <w:r>
        <w:rPr>
          <w:i/>
        </w:rPr>
        <w:tab/>
      </w:r>
      <w:r>
        <w:rPr>
          <w:i/>
        </w:rPr>
        <w:tab/>
      </w:r>
      <w:r>
        <w:rPr>
          <w:i/>
        </w:rPr>
        <w:tab/>
      </w:r>
      <w:r>
        <w:rPr>
          <w:i/>
        </w:rPr>
        <w:tab/>
        <w:t xml:space="preserve">Source: Ericsson, Nokia </w:t>
      </w:r>
      <w:proofErr w:type="spellStart"/>
      <w:r>
        <w:rPr>
          <w:i/>
        </w:rPr>
        <w:t>Nokia</w:t>
      </w:r>
      <w:proofErr w:type="spellEnd"/>
      <w:r>
        <w:rPr>
          <w:i/>
        </w:rPr>
        <w:t xml:space="preserve"> Shanghai Bell</w:t>
      </w:r>
    </w:p>
    <w:p w14:paraId="1F8DC1F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9A74BB" w14:textId="3ABE57B7" w:rsidR="00F41731" w:rsidRDefault="00F41731" w:rsidP="00F41731">
      <w:pPr>
        <w:rPr>
          <w:rFonts w:ascii="Arial" w:hAnsi="Arial" w:cs="Arial"/>
          <w:b/>
          <w:sz w:val="24"/>
        </w:rPr>
      </w:pPr>
      <w:r>
        <w:rPr>
          <w:rFonts w:ascii="Arial" w:hAnsi="Arial" w:cs="Arial"/>
          <w:b/>
          <w:color w:val="0000FF"/>
          <w:sz w:val="24"/>
        </w:rPr>
        <w:t>S3-252141</w:t>
      </w:r>
      <w:r>
        <w:rPr>
          <w:rFonts w:ascii="Arial" w:hAnsi="Arial" w:cs="Arial"/>
          <w:b/>
          <w:color w:val="0000FF"/>
          <w:sz w:val="24"/>
        </w:rPr>
        <w:tab/>
      </w:r>
      <w:r>
        <w:rPr>
          <w:rFonts w:ascii="Arial" w:hAnsi="Arial" w:cs="Arial"/>
          <w:b/>
          <w:sz w:val="24"/>
        </w:rPr>
        <w:t>Checking PLMNID of NF Service Consumer in interconnect scenario</w:t>
      </w:r>
    </w:p>
    <w:p w14:paraId="23E01890" w14:textId="77777777" w:rsidR="00F41731" w:rsidRDefault="00F41731" w:rsidP="00F417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v18.9.0</w:t>
      </w:r>
      <w:r>
        <w:rPr>
          <w:i/>
        </w:rPr>
        <w:tab/>
        <w:t xml:space="preserve">  CR-2143  Cat: A (Rel-18)</w:t>
      </w:r>
      <w:r>
        <w:rPr>
          <w:i/>
        </w:rPr>
        <w:br/>
      </w:r>
      <w:r>
        <w:rPr>
          <w:i/>
        </w:rPr>
        <w:br/>
      </w:r>
      <w:r>
        <w:rPr>
          <w:i/>
        </w:rPr>
        <w:tab/>
      </w:r>
      <w:r>
        <w:rPr>
          <w:i/>
        </w:rPr>
        <w:tab/>
      </w:r>
      <w:r>
        <w:rPr>
          <w:i/>
        </w:rPr>
        <w:tab/>
      </w:r>
      <w:r>
        <w:rPr>
          <w:i/>
        </w:rPr>
        <w:tab/>
      </w:r>
      <w:r>
        <w:rPr>
          <w:i/>
        </w:rPr>
        <w:tab/>
        <w:t>Source: Ericsson, Nokia, Nokia Shanghai Bell</w:t>
      </w:r>
    </w:p>
    <w:p w14:paraId="47C6AAA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D78375" w14:textId="7B8D8B97" w:rsidR="00F41731" w:rsidRDefault="00F41731" w:rsidP="00F41731">
      <w:pPr>
        <w:rPr>
          <w:rFonts w:ascii="Arial" w:hAnsi="Arial" w:cs="Arial"/>
          <w:b/>
          <w:sz w:val="24"/>
        </w:rPr>
      </w:pPr>
      <w:r>
        <w:rPr>
          <w:rFonts w:ascii="Arial" w:hAnsi="Arial" w:cs="Arial"/>
          <w:b/>
          <w:color w:val="0000FF"/>
          <w:sz w:val="24"/>
        </w:rPr>
        <w:t>S3-252142</w:t>
      </w:r>
      <w:r>
        <w:rPr>
          <w:rFonts w:ascii="Arial" w:hAnsi="Arial" w:cs="Arial"/>
          <w:b/>
          <w:color w:val="0000FF"/>
          <w:sz w:val="24"/>
        </w:rPr>
        <w:tab/>
      </w:r>
      <w:r>
        <w:rPr>
          <w:rFonts w:ascii="Arial" w:hAnsi="Arial" w:cs="Arial"/>
          <w:b/>
          <w:sz w:val="24"/>
        </w:rPr>
        <w:t>Checking PLMNID of NF Service Consumer in interconnect scenario</w:t>
      </w:r>
    </w:p>
    <w:p w14:paraId="745B3808"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v19.2.0</w:t>
      </w:r>
      <w:r>
        <w:rPr>
          <w:i/>
        </w:rPr>
        <w:tab/>
        <w:t xml:space="preserve">  CR-2144  Cat: A (Rel-19)</w:t>
      </w:r>
      <w:r>
        <w:rPr>
          <w:i/>
        </w:rPr>
        <w:br/>
      </w:r>
      <w:r>
        <w:rPr>
          <w:i/>
        </w:rPr>
        <w:br/>
      </w:r>
      <w:r>
        <w:rPr>
          <w:i/>
        </w:rPr>
        <w:tab/>
      </w:r>
      <w:r>
        <w:rPr>
          <w:i/>
        </w:rPr>
        <w:tab/>
      </w:r>
      <w:r>
        <w:rPr>
          <w:i/>
        </w:rPr>
        <w:tab/>
      </w:r>
      <w:r>
        <w:rPr>
          <w:i/>
        </w:rPr>
        <w:tab/>
      </w:r>
      <w:r>
        <w:rPr>
          <w:i/>
        </w:rPr>
        <w:tab/>
        <w:t>Source: Ericsson, Nokia, Nokia Shanghai Bell</w:t>
      </w:r>
    </w:p>
    <w:p w14:paraId="523967B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82275D" w14:textId="57A12CE8" w:rsidR="00F41731" w:rsidRDefault="00F41731" w:rsidP="00F41731">
      <w:pPr>
        <w:rPr>
          <w:rFonts w:ascii="Arial" w:hAnsi="Arial" w:cs="Arial"/>
          <w:b/>
          <w:sz w:val="24"/>
        </w:rPr>
      </w:pPr>
      <w:r>
        <w:rPr>
          <w:rFonts w:ascii="Arial" w:hAnsi="Arial" w:cs="Arial"/>
          <w:b/>
          <w:color w:val="0000FF"/>
          <w:sz w:val="24"/>
        </w:rPr>
        <w:t>S3-252143</w:t>
      </w:r>
      <w:r>
        <w:rPr>
          <w:rFonts w:ascii="Arial" w:hAnsi="Arial" w:cs="Arial"/>
          <w:b/>
          <w:color w:val="0000FF"/>
          <w:sz w:val="24"/>
        </w:rPr>
        <w:tab/>
      </w:r>
      <w:r>
        <w:rPr>
          <w:rFonts w:ascii="Arial" w:hAnsi="Arial" w:cs="Arial"/>
          <w:b/>
          <w:sz w:val="24"/>
        </w:rPr>
        <w:t xml:space="preserve">LS on Checking PLMNID of </w:t>
      </w:r>
      <w:proofErr w:type="spellStart"/>
      <w:r>
        <w:rPr>
          <w:rFonts w:ascii="Arial" w:hAnsi="Arial" w:cs="Arial"/>
          <w:b/>
          <w:sz w:val="24"/>
        </w:rPr>
        <w:t>NFc</w:t>
      </w:r>
      <w:proofErr w:type="spellEnd"/>
      <w:r>
        <w:rPr>
          <w:rFonts w:ascii="Arial" w:hAnsi="Arial" w:cs="Arial"/>
          <w:b/>
          <w:sz w:val="24"/>
        </w:rPr>
        <w:t xml:space="preserve"> in interconnect scenario</w:t>
      </w:r>
    </w:p>
    <w:p w14:paraId="3F27B965"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Ericsson</w:t>
      </w:r>
    </w:p>
    <w:p w14:paraId="6E1DBEF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2CF0B2" w14:textId="25F24969" w:rsidR="00F41731" w:rsidRDefault="00F41731" w:rsidP="00F41731">
      <w:pPr>
        <w:rPr>
          <w:rFonts w:ascii="Arial" w:hAnsi="Arial" w:cs="Arial"/>
          <w:b/>
          <w:sz w:val="24"/>
        </w:rPr>
      </w:pPr>
      <w:r>
        <w:rPr>
          <w:rFonts w:ascii="Arial" w:hAnsi="Arial" w:cs="Arial"/>
          <w:b/>
          <w:color w:val="0000FF"/>
          <w:sz w:val="24"/>
        </w:rPr>
        <w:t>S3-252144</w:t>
      </w:r>
      <w:r>
        <w:rPr>
          <w:rFonts w:ascii="Arial" w:hAnsi="Arial" w:cs="Arial"/>
          <w:b/>
          <w:color w:val="0000FF"/>
          <w:sz w:val="24"/>
        </w:rPr>
        <w:tab/>
      </w:r>
      <w:r>
        <w:rPr>
          <w:rFonts w:ascii="Arial" w:hAnsi="Arial" w:cs="Arial"/>
          <w:b/>
          <w:sz w:val="24"/>
        </w:rPr>
        <w:t xml:space="preserve">LS on PLMN ID checks in interconnect scenarios when </w:t>
      </w:r>
      <w:proofErr w:type="spellStart"/>
      <w:r>
        <w:rPr>
          <w:rFonts w:ascii="Arial" w:hAnsi="Arial" w:cs="Arial"/>
          <w:b/>
          <w:sz w:val="24"/>
        </w:rPr>
        <w:t>NFc</w:t>
      </w:r>
      <w:proofErr w:type="spellEnd"/>
      <w:r>
        <w:rPr>
          <w:rFonts w:ascii="Arial" w:hAnsi="Arial" w:cs="Arial"/>
          <w:b/>
          <w:sz w:val="24"/>
        </w:rPr>
        <w:t xml:space="preserve"> supports multiple PLMN IDs</w:t>
      </w:r>
    </w:p>
    <w:p w14:paraId="6F01E134"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Ericsson</w:t>
      </w:r>
    </w:p>
    <w:p w14:paraId="519F4DD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S3-252264</w:t>
      </w:r>
      <w:r>
        <w:rPr>
          <w:color w:val="993300"/>
          <w:u w:val="single"/>
        </w:rPr>
        <w:t>.</w:t>
      </w:r>
    </w:p>
    <w:p w14:paraId="50FED351" w14:textId="68ADFB74" w:rsidR="00F41731" w:rsidRDefault="00F41731" w:rsidP="00F41731">
      <w:pPr>
        <w:rPr>
          <w:rFonts w:ascii="Arial" w:hAnsi="Arial" w:cs="Arial"/>
          <w:b/>
          <w:sz w:val="24"/>
        </w:rPr>
      </w:pPr>
      <w:r>
        <w:rPr>
          <w:rFonts w:ascii="Arial" w:hAnsi="Arial" w:cs="Arial"/>
          <w:b/>
          <w:color w:val="0000FF"/>
          <w:sz w:val="24"/>
        </w:rPr>
        <w:t>S3-252264</w:t>
      </w:r>
      <w:r>
        <w:rPr>
          <w:rFonts w:ascii="Arial" w:hAnsi="Arial" w:cs="Arial"/>
          <w:b/>
          <w:color w:val="0000FF"/>
          <w:sz w:val="24"/>
        </w:rPr>
        <w:tab/>
      </w:r>
      <w:r>
        <w:rPr>
          <w:rFonts w:ascii="Arial" w:hAnsi="Arial" w:cs="Arial"/>
          <w:b/>
          <w:sz w:val="24"/>
        </w:rPr>
        <w:t xml:space="preserve">LS on PLMN ID checks in interconnect scenarios when </w:t>
      </w:r>
      <w:proofErr w:type="spellStart"/>
      <w:r>
        <w:rPr>
          <w:rFonts w:ascii="Arial" w:hAnsi="Arial" w:cs="Arial"/>
          <w:b/>
          <w:sz w:val="24"/>
        </w:rPr>
        <w:t>NFc</w:t>
      </w:r>
      <w:proofErr w:type="spellEnd"/>
      <w:r>
        <w:rPr>
          <w:rFonts w:ascii="Arial" w:hAnsi="Arial" w:cs="Arial"/>
          <w:b/>
          <w:sz w:val="24"/>
        </w:rPr>
        <w:t xml:space="preserve"> supports multiple PLMN IDs</w:t>
      </w:r>
    </w:p>
    <w:p w14:paraId="6C271984"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Ericsson</w:t>
      </w:r>
    </w:p>
    <w:p w14:paraId="428CAC7C" w14:textId="77777777" w:rsidR="00F41731" w:rsidRDefault="00F41731" w:rsidP="00F41731">
      <w:pPr>
        <w:rPr>
          <w:color w:val="808080"/>
        </w:rPr>
      </w:pPr>
      <w:r>
        <w:rPr>
          <w:color w:val="808080"/>
        </w:rPr>
        <w:t>(Replaces S3-252144)</w:t>
      </w:r>
    </w:p>
    <w:p w14:paraId="667821B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7ECFCE" w14:textId="49151FEB" w:rsidR="00F41731" w:rsidRDefault="00F41731" w:rsidP="00F41731">
      <w:pPr>
        <w:rPr>
          <w:rFonts w:ascii="Arial" w:hAnsi="Arial" w:cs="Arial"/>
          <w:b/>
          <w:sz w:val="24"/>
        </w:rPr>
      </w:pPr>
      <w:r>
        <w:rPr>
          <w:rFonts w:ascii="Arial" w:hAnsi="Arial" w:cs="Arial"/>
          <w:b/>
          <w:color w:val="0000FF"/>
          <w:sz w:val="24"/>
        </w:rPr>
        <w:t>S3-252254</w:t>
      </w:r>
      <w:r>
        <w:rPr>
          <w:rFonts w:ascii="Arial" w:hAnsi="Arial" w:cs="Arial"/>
          <w:b/>
          <w:color w:val="0000FF"/>
          <w:sz w:val="24"/>
        </w:rPr>
        <w:tab/>
      </w:r>
      <w:r>
        <w:rPr>
          <w:rFonts w:ascii="Arial" w:hAnsi="Arial" w:cs="Arial"/>
          <w:b/>
          <w:sz w:val="24"/>
        </w:rPr>
        <w:t xml:space="preserve">Clarification on verification of </w:t>
      </w:r>
      <w:proofErr w:type="spellStart"/>
      <w:r>
        <w:rPr>
          <w:rFonts w:ascii="Arial" w:hAnsi="Arial" w:cs="Arial"/>
          <w:b/>
          <w:sz w:val="24"/>
        </w:rPr>
        <w:t>NFc</w:t>
      </w:r>
      <w:proofErr w:type="spellEnd"/>
      <w:r>
        <w:rPr>
          <w:rFonts w:ascii="Arial" w:hAnsi="Arial" w:cs="Arial"/>
          <w:b/>
          <w:sz w:val="24"/>
        </w:rPr>
        <w:t xml:space="preserve"> for discovery in roaming scenario</w:t>
      </w:r>
    </w:p>
    <w:p w14:paraId="1B4C2D86"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CR-2151  Cat: F (Rel-19)</w:t>
      </w:r>
      <w:r>
        <w:rPr>
          <w:i/>
        </w:rPr>
        <w:br/>
      </w:r>
      <w:r>
        <w:rPr>
          <w:i/>
        </w:rPr>
        <w:br/>
      </w:r>
      <w:r>
        <w:rPr>
          <w:i/>
        </w:rPr>
        <w:tab/>
      </w:r>
      <w:r>
        <w:rPr>
          <w:i/>
        </w:rPr>
        <w:tab/>
      </w:r>
      <w:r>
        <w:rPr>
          <w:i/>
        </w:rPr>
        <w:tab/>
      </w:r>
      <w:r>
        <w:rPr>
          <w:i/>
        </w:rPr>
        <w:tab/>
      </w:r>
      <w:r>
        <w:rPr>
          <w:i/>
        </w:rPr>
        <w:tab/>
        <w:t>Source: MITRE-FFRDC</w:t>
      </w:r>
    </w:p>
    <w:p w14:paraId="127A4FCB" w14:textId="77777777" w:rsidR="00F41731" w:rsidRDefault="00F41731" w:rsidP="00F41731">
      <w:pPr>
        <w:rPr>
          <w:rFonts w:ascii="Arial" w:hAnsi="Arial" w:cs="Arial"/>
          <w:b/>
        </w:rPr>
      </w:pPr>
      <w:r>
        <w:rPr>
          <w:rFonts w:ascii="Arial" w:hAnsi="Arial" w:cs="Arial"/>
          <w:b/>
        </w:rPr>
        <w:t xml:space="preserve">Discussion: </w:t>
      </w:r>
    </w:p>
    <w:p w14:paraId="207DDD54" w14:textId="77777777" w:rsidR="00F41731" w:rsidRDefault="00F41731" w:rsidP="00F41731">
      <w:r>
        <w:t>Ericsson: the check is not mandatory in non-roaming scenario; it is strange that it is mandatory in roaming scenario. It should always be mandatory.</w:t>
      </w:r>
    </w:p>
    <w:p w14:paraId="6F794BB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S3-252421</w:t>
      </w:r>
      <w:r>
        <w:rPr>
          <w:color w:val="993300"/>
          <w:u w:val="single"/>
        </w:rPr>
        <w:t>.</w:t>
      </w:r>
    </w:p>
    <w:p w14:paraId="3924A64E" w14:textId="63307B9A" w:rsidR="00F41731" w:rsidRDefault="00F41731" w:rsidP="00F41731">
      <w:pPr>
        <w:rPr>
          <w:rFonts w:ascii="Arial" w:hAnsi="Arial" w:cs="Arial"/>
          <w:b/>
          <w:sz w:val="24"/>
        </w:rPr>
      </w:pPr>
      <w:r>
        <w:rPr>
          <w:rFonts w:ascii="Arial" w:hAnsi="Arial" w:cs="Arial"/>
          <w:b/>
          <w:color w:val="0000FF"/>
          <w:sz w:val="24"/>
        </w:rPr>
        <w:t>S3-252421</w:t>
      </w:r>
      <w:r>
        <w:rPr>
          <w:rFonts w:ascii="Arial" w:hAnsi="Arial" w:cs="Arial"/>
          <w:b/>
          <w:color w:val="0000FF"/>
          <w:sz w:val="24"/>
        </w:rPr>
        <w:tab/>
      </w:r>
      <w:r>
        <w:rPr>
          <w:rFonts w:ascii="Arial" w:hAnsi="Arial" w:cs="Arial"/>
          <w:b/>
          <w:sz w:val="24"/>
        </w:rPr>
        <w:t xml:space="preserve">Clarification on verification of </w:t>
      </w:r>
      <w:proofErr w:type="spellStart"/>
      <w:r>
        <w:rPr>
          <w:rFonts w:ascii="Arial" w:hAnsi="Arial" w:cs="Arial"/>
          <w:b/>
          <w:sz w:val="24"/>
        </w:rPr>
        <w:t>NFc</w:t>
      </w:r>
      <w:proofErr w:type="spellEnd"/>
      <w:r>
        <w:rPr>
          <w:rFonts w:ascii="Arial" w:hAnsi="Arial" w:cs="Arial"/>
          <w:b/>
          <w:sz w:val="24"/>
        </w:rPr>
        <w:t xml:space="preserve"> for discovery in roaming scenario</w:t>
      </w:r>
    </w:p>
    <w:p w14:paraId="24008342"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CR-2151  rev 1 Cat: F (Rel-19)</w:t>
      </w:r>
      <w:r>
        <w:rPr>
          <w:i/>
        </w:rPr>
        <w:br/>
      </w:r>
      <w:r>
        <w:rPr>
          <w:i/>
        </w:rPr>
        <w:br/>
      </w:r>
      <w:r>
        <w:rPr>
          <w:i/>
        </w:rPr>
        <w:tab/>
      </w:r>
      <w:r>
        <w:rPr>
          <w:i/>
        </w:rPr>
        <w:tab/>
      </w:r>
      <w:r>
        <w:rPr>
          <w:i/>
        </w:rPr>
        <w:tab/>
      </w:r>
      <w:r>
        <w:rPr>
          <w:i/>
        </w:rPr>
        <w:tab/>
      </w:r>
      <w:r>
        <w:rPr>
          <w:i/>
        </w:rPr>
        <w:tab/>
        <w:t>Source: MITRE-</w:t>
      </w:r>
      <w:proofErr w:type="spellStart"/>
      <w:r>
        <w:rPr>
          <w:i/>
        </w:rPr>
        <w:t>FFRDC,Nokia</w:t>
      </w:r>
      <w:proofErr w:type="spellEnd"/>
    </w:p>
    <w:p w14:paraId="31DD4728" w14:textId="77777777" w:rsidR="00F41731" w:rsidRDefault="00F41731" w:rsidP="00F41731">
      <w:pPr>
        <w:rPr>
          <w:color w:val="808080"/>
        </w:rPr>
      </w:pPr>
      <w:r>
        <w:rPr>
          <w:color w:val="808080"/>
        </w:rPr>
        <w:lastRenderedPageBreak/>
        <w:t>(Replaces S3-252254)</w:t>
      </w:r>
    </w:p>
    <w:p w14:paraId="418AFAF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25A718" w14:textId="7EA66D31" w:rsidR="00F41731" w:rsidRDefault="00F41731" w:rsidP="00F41731">
      <w:pPr>
        <w:rPr>
          <w:rFonts w:ascii="Arial" w:hAnsi="Arial" w:cs="Arial"/>
          <w:b/>
          <w:sz w:val="24"/>
        </w:rPr>
      </w:pPr>
      <w:r>
        <w:rPr>
          <w:rFonts w:ascii="Arial" w:hAnsi="Arial" w:cs="Arial"/>
          <w:b/>
          <w:color w:val="0000FF"/>
          <w:sz w:val="24"/>
        </w:rPr>
        <w:t>S3-252237</w:t>
      </w:r>
      <w:r>
        <w:rPr>
          <w:rFonts w:ascii="Arial" w:hAnsi="Arial" w:cs="Arial"/>
          <w:b/>
          <w:color w:val="0000FF"/>
          <w:sz w:val="24"/>
        </w:rPr>
        <w:tab/>
      </w:r>
      <w:r>
        <w:rPr>
          <w:rFonts w:ascii="Arial" w:hAnsi="Arial" w:cs="Arial"/>
          <w:b/>
          <w:sz w:val="24"/>
        </w:rPr>
        <w:t>Implementation correction of CR2040</w:t>
      </w:r>
    </w:p>
    <w:p w14:paraId="17C5AF57"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v19.2.0</w:t>
      </w:r>
      <w:r>
        <w:rPr>
          <w:i/>
        </w:rPr>
        <w:tab/>
        <w:t xml:space="preserve">  CR-2150  Cat: F (Rel-19)</w:t>
      </w:r>
      <w:r>
        <w:rPr>
          <w:i/>
        </w:rPr>
        <w:br/>
      </w:r>
      <w:r>
        <w:rPr>
          <w:i/>
        </w:rPr>
        <w:br/>
      </w:r>
      <w:r>
        <w:rPr>
          <w:i/>
        </w:rPr>
        <w:tab/>
      </w:r>
      <w:r>
        <w:rPr>
          <w:i/>
        </w:rPr>
        <w:tab/>
      </w:r>
      <w:r>
        <w:rPr>
          <w:i/>
        </w:rPr>
        <w:tab/>
      </w:r>
      <w:r>
        <w:rPr>
          <w:i/>
        </w:rPr>
        <w:tab/>
      </w:r>
      <w:r>
        <w:rPr>
          <w:i/>
        </w:rPr>
        <w:tab/>
        <w:t>Source: Nokia</w:t>
      </w:r>
    </w:p>
    <w:p w14:paraId="77089772" w14:textId="77777777" w:rsidR="00F41731" w:rsidRDefault="00F41731" w:rsidP="00F41731">
      <w:pPr>
        <w:rPr>
          <w:rFonts w:ascii="Arial" w:hAnsi="Arial" w:cs="Arial"/>
          <w:b/>
        </w:rPr>
      </w:pPr>
      <w:r>
        <w:rPr>
          <w:rFonts w:ascii="Arial" w:hAnsi="Arial" w:cs="Arial"/>
          <w:b/>
        </w:rPr>
        <w:t xml:space="preserve">Discussion: </w:t>
      </w:r>
    </w:p>
    <w:p w14:paraId="63CE1F1B" w14:textId="77777777" w:rsidR="00F41731" w:rsidRDefault="00F41731" w:rsidP="00F41731">
      <w:r>
        <w:t>Ericsson: don’t add other changes not related to the implementation correction.</w:t>
      </w:r>
    </w:p>
    <w:p w14:paraId="6DDB7F3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S3-252265</w:t>
      </w:r>
      <w:r>
        <w:rPr>
          <w:color w:val="993300"/>
          <w:u w:val="single"/>
        </w:rPr>
        <w:t>.</w:t>
      </w:r>
    </w:p>
    <w:p w14:paraId="18E7A237" w14:textId="7C03D58D" w:rsidR="00F41731" w:rsidRDefault="00F41731" w:rsidP="00F41731">
      <w:pPr>
        <w:rPr>
          <w:rFonts w:ascii="Arial" w:hAnsi="Arial" w:cs="Arial"/>
          <w:b/>
          <w:sz w:val="24"/>
        </w:rPr>
      </w:pPr>
      <w:r>
        <w:rPr>
          <w:rFonts w:ascii="Arial" w:hAnsi="Arial" w:cs="Arial"/>
          <w:b/>
          <w:color w:val="0000FF"/>
          <w:sz w:val="24"/>
        </w:rPr>
        <w:t>S3-252265</w:t>
      </w:r>
      <w:r>
        <w:rPr>
          <w:rFonts w:ascii="Arial" w:hAnsi="Arial" w:cs="Arial"/>
          <w:b/>
          <w:color w:val="0000FF"/>
          <w:sz w:val="24"/>
        </w:rPr>
        <w:tab/>
      </w:r>
      <w:r>
        <w:rPr>
          <w:rFonts w:ascii="Arial" w:hAnsi="Arial" w:cs="Arial"/>
          <w:b/>
          <w:sz w:val="24"/>
        </w:rPr>
        <w:t>Implementation correction of CR2040</w:t>
      </w:r>
    </w:p>
    <w:p w14:paraId="65654631" w14:textId="77777777" w:rsidR="00F41731" w:rsidRDefault="00F41731" w:rsidP="00F417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v19.2.0</w:t>
      </w:r>
      <w:r>
        <w:rPr>
          <w:i/>
        </w:rPr>
        <w:tab/>
        <w:t xml:space="preserve">  CR-2150  rev 1 Cat: F (Rel-19)</w:t>
      </w:r>
      <w:r>
        <w:rPr>
          <w:i/>
        </w:rPr>
        <w:br/>
      </w:r>
      <w:r>
        <w:rPr>
          <w:i/>
        </w:rPr>
        <w:br/>
      </w:r>
      <w:r>
        <w:rPr>
          <w:i/>
        </w:rPr>
        <w:tab/>
      </w:r>
      <w:r>
        <w:rPr>
          <w:i/>
        </w:rPr>
        <w:tab/>
      </w:r>
      <w:r>
        <w:rPr>
          <w:i/>
        </w:rPr>
        <w:tab/>
      </w:r>
      <w:r>
        <w:rPr>
          <w:i/>
        </w:rPr>
        <w:tab/>
      </w:r>
      <w:r>
        <w:rPr>
          <w:i/>
        </w:rPr>
        <w:tab/>
        <w:t>Source: Nokia</w:t>
      </w:r>
    </w:p>
    <w:p w14:paraId="0E406DBE" w14:textId="77777777" w:rsidR="00F41731" w:rsidRDefault="00F41731" w:rsidP="00F41731">
      <w:pPr>
        <w:rPr>
          <w:color w:val="808080"/>
        </w:rPr>
      </w:pPr>
      <w:r>
        <w:rPr>
          <w:color w:val="808080"/>
        </w:rPr>
        <w:t>(Replaces S3-252237)</w:t>
      </w:r>
    </w:p>
    <w:p w14:paraId="5B7C964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204F46" w14:textId="77777777" w:rsidR="00F41731" w:rsidRDefault="00F41731" w:rsidP="00F41731">
      <w:pPr>
        <w:pStyle w:val="Heading4"/>
      </w:pPr>
      <w:bookmarkStart w:id="11" w:name="_Toc206785724"/>
      <w:r>
        <w:t xml:space="preserve">4.1.3 </w:t>
      </w:r>
      <w:r>
        <w:tab/>
        <w:t xml:space="preserve">Security Aspects of Proximity based services in 5GS </w:t>
      </w:r>
      <w:proofErr w:type="spellStart"/>
      <w:r>
        <w:t>ProSe</w:t>
      </w:r>
      <w:bookmarkEnd w:id="11"/>
      <w:proofErr w:type="spellEnd"/>
      <w:r>
        <w:t xml:space="preserve"> </w:t>
      </w:r>
    </w:p>
    <w:p w14:paraId="585A9D28" w14:textId="77777777" w:rsidR="00F41731" w:rsidRDefault="00F41731" w:rsidP="00F41731">
      <w:pPr>
        <w:pStyle w:val="Heading4"/>
      </w:pPr>
      <w:bookmarkStart w:id="12" w:name="_Toc206785725"/>
      <w:r>
        <w:t xml:space="preserve">4.1.4 </w:t>
      </w:r>
      <w:r>
        <w:tab/>
        <w:t>Mission Critical</w:t>
      </w:r>
      <w:bookmarkEnd w:id="12"/>
    </w:p>
    <w:p w14:paraId="29253C3D" w14:textId="77777777" w:rsidR="00F41731" w:rsidRDefault="00F41731" w:rsidP="00F41731">
      <w:pPr>
        <w:pStyle w:val="Heading4"/>
      </w:pPr>
      <w:bookmarkStart w:id="13" w:name="_Toc206785726"/>
      <w:r>
        <w:t>4.1.5</w:t>
      </w:r>
      <w:r>
        <w:tab/>
        <w:t>Authentication and key management for applications based on 3GPP credential in 5G</w:t>
      </w:r>
      <w:bookmarkEnd w:id="13"/>
    </w:p>
    <w:p w14:paraId="2525475A" w14:textId="453D940F" w:rsidR="00F41731" w:rsidRDefault="00F41731" w:rsidP="00F41731">
      <w:pPr>
        <w:rPr>
          <w:rFonts w:ascii="Arial" w:hAnsi="Arial" w:cs="Arial"/>
          <w:b/>
          <w:sz w:val="24"/>
        </w:rPr>
      </w:pPr>
      <w:r>
        <w:rPr>
          <w:rFonts w:ascii="Arial" w:hAnsi="Arial" w:cs="Arial"/>
          <w:b/>
          <w:color w:val="0000FF"/>
          <w:sz w:val="24"/>
        </w:rPr>
        <w:t>S3-251934</w:t>
      </w:r>
      <w:r>
        <w:rPr>
          <w:rFonts w:ascii="Arial" w:hAnsi="Arial" w:cs="Arial"/>
          <w:b/>
          <w:color w:val="0000FF"/>
          <w:sz w:val="24"/>
        </w:rPr>
        <w:tab/>
      </w:r>
      <w:r>
        <w:rPr>
          <w:rFonts w:ascii="Arial" w:hAnsi="Arial" w:cs="Arial"/>
          <w:b/>
          <w:sz w:val="24"/>
        </w:rPr>
        <w:t>Add clause 6.3 in the Kaf derivation descriptions - R17</w:t>
      </w:r>
    </w:p>
    <w:p w14:paraId="2B615452"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v17.11.0</w:t>
      </w:r>
      <w:r>
        <w:rPr>
          <w:i/>
        </w:rPr>
        <w:tab/>
        <w:t xml:space="preserve">  CR-0231  Cat: F (Rel-17)</w:t>
      </w:r>
      <w:r>
        <w:rPr>
          <w:i/>
        </w:rPr>
        <w:br/>
      </w:r>
      <w:r>
        <w:rPr>
          <w:i/>
        </w:rPr>
        <w:br/>
      </w:r>
      <w:r>
        <w:rPr>
          <w:i/>
        </w:rPr>
        <w:tab/>
      </w:r>
      <w:r>
        <w:rPr>
          <w:i/>
        </w:rPr>
        <w:tab/>
      </w:r>
      <w:r>
        <w:rPr>
          <w:i/>
        </w:rPr>
        <w:tab/>
      </w:r>
      <w:r>
        <w:rPr>
          <w:i/>
        </w:rPr>
        <w:tab/>
      </w:r>
      <w:r>
        <w:rPr>
          <w:i/>
        </w:rPr>
        <w:tab/>
        <w:t>Source: ZTE</w:t>
      </w:r>
    </w:p>
    <w:p w14:paraId="3C31CEF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B03CFD" w14:textId="4690DDCB" w:rsidR="00F41731" w:rsidRDefault="00F41731" w:rsidP="00F41731">
      <w:pPr>
        <w:rPr>
          <w:rFonts w:ascii="Arial" w:hAnsi="Arial" w:cs="Arial"/>
          <w:b/>
          <w:sz w:val="24"/>
        </w:rPr>
      </w:pPr>
      <w:r>
        <w:rPr>
          <w:rFonts w:ascii="Arial" w:hAnsi="Arial" w:cs="Arial"/>
          <w:b/>
          <w:color w:val="0000FF"/>
          <w:sz w:val="24"/>
        </w:rPr>
        <w:t>S3-251935</w:t>
      </w:r>
      <w:r>
        <w:rPr>
          <w:rFonts w:ascii="Arial" w:hAnsi="Arial" w:cs="Arial"/>
          <w:b/>
          <w:color w:val="0000FF"/>
          <w:sz w:val="24"/>
        </w:rPr>
        <w:tab/>
      </w:r>
      <w:r>
        <w:rPr>
          <w:rFonts w:ascii="Arial" w:hAnsi="Arial" w:cs="Arial"/>
          <w:b/>
          <w:sz w:val="24"/>
        </w:rPr>
        <w:t>Add clause 6.3 in the Kaf derivation descriptions - R18Mirror</w:t>
      </w:r>
    </w:p>
    <w:p w14:paraId="0C2773FE"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v18.7.0</w:t>
      </w:r>
      <w:r>
        <w:rPr>
          <w:i/>
        </w:rPr>
        <w:tab/>
        <w:t xml:space="preserve">  CR-0232  Cat: A (Rel-18)</w:t>
      </w:r>
      <w:r>
        <w:rPr>
          <w:i/>
        </w:rPr>
        <w:br/>
      </w:r>
      <w:r>
        <w:rPr>
          <w:i/>
        </w:rPr>
        <w:br/>
      </w:r>
      <w:r>
        <w:rPr>
          <w:i/>
        </w:rPr>
        <w:tab/>
      </w:r>
      <w:r>
        <w:rPr>
          <w:i/>
        </w:rPr>
        <w:tab/>
      </w:r>
      <w:r>
        <w:rPr>
          <w:i/>
        </w:rPr>
        <w:tab/>
      </w:r>
      <w:r>
        <w:rPr>
          <w:i/>
        </w:rPr>
        <w:tab/>
      </w:r>
      <w:r>
        <w:rPr>
          <w:i/>
        </w:rPr>
        <w:tab/>
        <w:t>Source: ZTE</w:t>
      </w:r>
    </w:p>
    <w:p w14:paraId="54BFA91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22B7A2" w14:textId="12232404" w:rsidR="00F41731" w:rsidRDefault="00F41731" w:rsidP="00F41731">
      <w:pPr>
        <w:rPr>
          <w:rFonts w:ascii="Arial" w:hAnsi="Arial" w:cs="Arial"/>
          <w:b/>
          <w:sz w:val="24"/>
        </w:rPr>
      </w:pPr>
      <w:r>
        <w:rPr>
          <w:rFonts w:ascii="Arial" w:hAnsi="Arial" w:cs="Arial"/>
          <w:b/>
          <w:color w:val="0000FF"/>
          <w:sz w:val="24"/>
        </w:rPr>
        <w:t>S3-252014</w:t>
      </w:r>
      <w:r>
        <w:rPr>
          <w:rFonts w:ascii="Arial" w:hAnsi="Arial" w:cs="Arial"/>
          <w:b/>
          <w:color w:val="0000FF"/>
          <w:sz w:val="24"/>
        </w:rPr>
        <w:tab/>
      </w:r>
      <w:r>
        <w:rPr>
          <w:rFonts w:ascii="Arial" w:hAnsi="Arial" w:cs="Arial"/>
          <w:b/>
          <w:sz w:val="24"/>
        </w:rPr>
        <w:t>Update service disabling procedure</w:t>
      </w:r>
    </w:p>
    <w:p w14:paraId="6CC35280"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v18.7.0</w:t>
      </w:r>
      <w:r>
        <w:rPr>
          <w:i/>
        </w:rPr>
        <w:tab/>
        <w:t xml:space="preserve">  CR-0233  Cat: F (Rel-18)</w:t>
      </w:r>
      <w:r>
        <w:rPr>
          <w:i/>
        </w:rPr>
        <w:br/>
      </w:r>
      <w:r>
        <w:rPr>
          <w:i/>
        </w:rPr>
        <w:br/>
      </w:r>
      <w:r>
        <w:rPr>
          <w:i/>
        </w:rPr>
        <w:tab/>
      </w:r>
      <w:r>
        <w:rPr>
          <w:i/>
        </w:rPr>
        <w:tab/>
      </w:r>
      <w:r>
        <w:rPr>
          <w:i/>
        </w:rPr>
        <w:tab/>
      </w:r>
      <w:r>
        <w:rPr>
          <w:i/>
        </w:rPr>
        <w:tab/>
      </w:r>
      <w:r>
        <w:rPr>
          <w:i/>
        </w:rPr>
        <w:tab/>
        <w:t>Source: China Mobile, ZTE</w:t>
      </w:r>
    </w:p>
    <w:p w14:paraId="0ED2114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S3-252393</w:t>
      </w:r>
      <w:r>
        <w:rPr>
          <w:color w:val="993300"/>
          <w:u w:val="single"/>
        </w:rPr>
        <w:t>.</w:t>
      </w:r>
    </w:p>
    <w:p w14:paraId="753E87B2" w14:textId="637C69FE" w:rsidR="00F41731" w:rsidRDefault="00F41731" w:rsidP="00F41731">
      <w:pPr>
        <w:rPr>
          <w:rFonts w:ascii="Arial" w:hAnsi="Arial" w:cs="Arial"/>
          <w:b/>
          <w:sz w:val="24"/>
        </w:rPr>
      </w:pPr>
      <w:r>
        <w:rPr>
          <w:rFonts w:ascii="Arial" w:hAnsi="Arial" w:cs="Arial"/>
          <w:b/>
          <w:color w:val="0000FF"/>
          <w:sz w:val="24"/>
        </w:rPr>
        <w:t>S3-252393</w:t>
      </w:r>
      <w:r>
        <w:rPr>
          <w:rFonts w:ascii="Arial" w:hAnsi="Arial" w:cs="Arial"/>
          <w:b/>
          <w:color w:val="0000FF"/>
          <w:sz w:val="24"/>
        </w:rPr>
        <w:tab/>
      </w:r>
      <w:r>
        <w:rPr>
          <w:rFonts w:ascii="Arial" w:hAnsi="Arial" w:cs="Arial"/>
          <w:b/>
          <w:sz w:val="24"/>
        </w:rPr>
        <w:t>Update service disabling procedure</w:t>
      </w:r>
    </w:p>
    <w:p w14:paraId="1565F26E" w14:textId="77777777" w:rsidR="00F41731" w:rsidRDefault="00F41731" w:rsidP="00F417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v18.7.0</w:t>
      </w:r>
      <w:r>
        <w:rPr>
          <w:i/>
        </w:rPr>
        <w:tab/>
        <w:t xml:space="preserve">  CR-0233  rev 1 Cat: F (Rel-18)</w:t>
      </w:r>
      <w:r>
        <w:rPr>
          <w:i/>
        </w:rPr>
        <w:br/>
      </w:r>
      <w:r>
        <w:rPr>
          <w:i/>
        </w:rPr>
        <w:br/>
      </w:r>
      <w:r>
        <w:rPr>
          <w:i/>
        </w:rPr>
        <w:tab/>
      </w:r>
      <w:r>
        <w:rPr>
          <w:i/>
        </w:rPr>
        <w:tab/>
      </w:r>
      <w:r>
        <w:rPr>
          <w:i/>
        </w:rPr>
        <w:tab/>
      </w:r>
      <w:r>
        <w:rPr>
          <w:i/>
        </w:rPr>
        <w:tab/>
      </w:r>
      <w:r>
        <w:rPr>
          <w:i/>
        </w:rPr>
        <w:tab/>
        <w:t>Source: China Mobile, ZTE</w:t>
      </w:r>
    </w:p>
    <w:p w14:paraId="67A61806" w14:textId="77777777" w:rsidR="00F41731" w:rsidRDefault="00F41731" w:rsidP="00F41731">
      <w:pPr>
        <w:rPr>
          <w:color w:val="808080"/>
        </w:rPr>
      </w:pPr>
      <w:r>
        <w:rPr>
          <w:color w:val="808080"/>
        </w:rPr>
        <w:t>(Replaces S3-252014)</w:t>
      </w:r>
    </w:p>
    <w:p w14:paraId="6288681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255BAE" w14:textId="77777777" w:rsidR="00F41731" w:rsidRDefault="00F41731" w:rsidP="00F41731">
      <w:pPr>
        <w:pStyle w:val="Heading4"/>
      </w:pPr>
      <w:bookmarkStart w:id="14" w:name="_Toc206785727"/>
      <w:r>
        <w:t xml:space="preserve">4.1.6 </w:t>
      </w:r>
      <w:r>
        <w:tab/>
        <w:t>Enhancements to User Plane Integrity Protection Support in 5GS</w:t>
      </w:r>
      <w:bookmarkEnd w:id="14"/>
    </w:p>
    <w:p w14:paraId="39111DE8" w14:textId="77777777" w:rsidR="00F41731" w:rsidRDefault="00F41731" w:rsidP="00F41731">
      <w:pPr>
        <w:pStyle w:val="Heading4"/>
      </w:pPr>
      <w:bookmarkStart w:id="15" w:name="_Toc206785728"/>
      <w:r>
        <w:t>4.1.7</w:t>
      </w:r>
      <w:r>
        <w:tab/>
        <w:t>Security Aspects of Enhancements for 5G Multicast-Broadcast Services</w:t>
      </w:r>
      <w:bookmarkEnd w:id="15"/>
      <w:r>
        <w:t xml:space="preserve"> </w:t>
      </w:r>
    </w:p>
    <w:p w14:paraId="1EFE5535" w14:textId="77777777" w:rsidR="00F41731" w:rsidRDefault="00F41731" w:rsidP="00F41731">
      <w:pPr>
        <w:pStyle w:val="Heading4"/>
      </w:pPr>
      <w:bookmarkStart w:id="16" w:name="_Toc206785729"/>
      <w:r>
        <w:t>4.1.8</w:t>
      </w:r>
      <w:r>
        <w:tab/>
        <w:t>Security for enhanced support of Industrial IoT</w:t>
      </w:r>
      <w:bookmarkEnd w:id="16"/>
    </w:p>
    <w:p w14:paraId="076988FF" w14:textId="77777777" w:rsidR="00F41731" w:rsidRDefault="00F41731" w:rsidP="00F41731">
      <w:pPr>
        <w:pStyle w:val="Heading4"/>
      </w:pPr>
      <w:bookmarkStart w:id="17" w:name="_Toc206785730"/>
      <w:r>
        <w:t>4.1.9</w:t>
      </w:r>
      <w:r>
        <w:tab/>
        <w:t>Security Aspects of eNPN</w:t>
      </w:r>
      <w:bookmarkEnd w:id="17"/>
    </w:p>
    <w:p w14:paraId="4058FFA5" w14:textId="77777777" w:rsidR="00F41731" w:rsidRDefault="00F41731" w:rsidP="00F41731">
      <w:pPr>
        <w:pStyle w:val="Heading4"/>
      </w:pPr>
      <w:bookmarkStart w:id="18" w:name="_Toc206785731"/>
      <w:r>
        <w:t>4.1.10</w:t>
      </w:r>
      <w:r>
        <w:tab/>
        <w:t>Security Aspects of Enhancement of Support for Edge Computing in 5GC</w:t>
      </w:r>
      <w:bookmarkEnd w:id="18"/>
    </w:p>
    <w:p w14:paraId="597F71B2" w14:textId="06422E48" w:rsidR="00F41731" w:rsidRDefault="00F41731" w:rsidP="00F41731">
      <w:pPr>
        <w:rPr>
          <w:rFonts w:ascii="Arial" w:hAnsi="Arial" w:cs="Arial"/>
          <w:b/>
          <w:sz w:val="24"/>
        </w:rPr>
      </w:pPr>
      <w:r>
        <w:rPr>
          <w:rFonts w:ascii="Arial" w:hAnsi="Arial" w:cs="Arial"/>
          <w:b/>
          <w:color w:val="0000FF"/>
          <w:sz w:val="24"/>
        </w:rPr>
        <w:t>S3-251936</w:t>
      </w:r>
      <w:r>
        <w:rPr>
          <w:rFonts w:ascii="Arial" w:hAnsi="Arial" w:cs="Arial"/>
          <w:b/>
          <w:color w:val="0000FF"/>
          <w:sz w:val="24"/>
        </w:rPr>
        <w:tab/>
      </w:r>
      <w:r>
        <w:rPr>
          <w:rFonts w:ascii="Arial" w:hAnsi="Arial" w:cs="Arial"/>
          <w:b/>
          <w:sz w:val="24"/>
        </w:rPr>
        <w:t>update to AKMA based mechanism</w:t>
      </w:r>
    </w:p>
    <w:p w14:paraId="5298BA36"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v19.0.0</w:t>
      </w:r>
      <w:r>
        <w:rPr>
          <w:i/>
        </w:rPr>
        <w:tab/>
        <w:t xml:space="preserve">  CR-0022  Cat: F (Rel-19)</w:t>
      </w:r>
      <w:r>
        <w:rPr>
          <w:i/>
        </w:rPr>
        <w:br/>
      </w:r>
      <w:r>
        <w:rPr>
          <w:i/>
        </w:rPr>
        <w:br/>
      </w:r>
      <w:r>
        <w:rPr>
          <w:i/>
        </w:rPr>
        <w:tab/>
      </w:r>
      <w:r>
        <w:rPr>
          <w:i/>
        </w:rPr>
        <w:tab/>
      </w:r>
      <w:r>
        <w:rPr>
          <w:i/>
        </w:rPr>
        <w:tab/>
      </w:r>
      <w:r>
        <w:rPr>
          <w:i/>
        </w:rPr>
        <w:tab/>
      </w:r>
      <w:r>
        <w:rPr>
          <w:i/>
        </w:rPr>
        <w:tab/>
        <w:t>Source: ZTE Corporation</w:t>
      </w:r>
    </w:p>
    <w:p w14:paraId="6E3A96FE" w14:textId="77777777" w:rsidR="00F41731" w:rsidRDefault="00F41731" w:rsidP="00F41731">
      <w:pPr>
        <w:rPr>
          <w:rFonts w:ascii="Arial" w:hAnsi="Arial" w:cs="Arial"/>
          <w:b/>
        </w:rPr>
      </w:pPr>
      <w:r>
        <w:rPr>
          <w:rFonts w:ascii="Arial" w:hAnsi="Arial" w:cs="Arial"/>
          <w:b/>
        </w:rPr>
        <w:t xml:space="preserve">Discussion: </w:t>
      </w:r>
    </w:p>
    <w:p w14:paraId="46C41BC3" w14:textId="77777777" w:rsidR="00F41731" w:rsidRDefault="00F41731" w:rsidP="00F41731">
      <w:r>
        <w:t>Nokia: this should be an additional approach, but we don’t agree with removing the current approach.</w:t>
      </w:r>
    </w:p>
    <w:p w14:paraId="33A7D188" w14:textId="77777777" w:rsidR="00F41731" w:rsidRDefault="00F41731" w:rsidP="00F41731">
      <w:r>
        <w:t>Ericsson:</w:t>
      </w:r>
    </w:p>
    <w:p w14:paraId="0ABF76E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B6A578" w14:textId="77777777" w:rsidR="00F41731" w:rsidRDefault="00F41731" w:rsidP="00F41731">
      <w:pPr>
        <w:pStyle w:val="Heading4"/>
      </w:pPr>
      <w:bookmarkStart w:id="19" w:name="_Toc206785732"/>
      <w:r>
        <w:t>4.1.11</w:t>
      </w:r>
      <w:r>
        <w:tab/>
        <w:t>Security aspects of Uncrewed Aerial Systems</w:t>
      </w:r>
      <w:bookmarkEnd w:id="19"/>
    </w:p>
    <w:p w14:paraId="47B3B934" w14:textId="77777777" w:rsidR="00F41731" w:rsidRDefault="00F41731" w:rsidP="00F41731">
      <w:pPr>
        <w:pStyle w:val="Heading4"/>
      </w:pPr>
      <w:bookmarkStart w:id="20" w:name="_Toc206785733"/>
      <w:r>
        <w:t>4.1.12</w:t>
      </w:r>
      <w:r>
        <w:tab/>
        <w:t xml:space="preserve">Security Aspects of Ranging Based Services and </w:t>
      </w:r>
      <w:proofErr w:type="spellStart"/>
      <w:r>
        <w:t>Sidelink</w:t>
      </w:r>
      <w:proofErr w:type="spellEnd"/>
      <w:r>
        <w:t xml:space="preserve"> Positioning</w:t>
      </w:r>
      <w:bookmarkEnd w:id="20"/>
    </w:p>
    <w:p w14:paraId="05FC3DBD" w14:textId="77777777" w:rsidR="00F41731" w:rsidRDefault="00F41731" w:rsidP="00F41731">
      <w:pPr>
        <w:pStyle w:val="Heading4"/>
      </w:pPr>
      <w:bookmarkStart w:id="21" w:name="_Toc206785734"/>
      <w:r>
        <w:t>4.1.13</w:t>
      </w:r>
      <w:r>
        <w:tab/>
        <w:t xml:space="preserve">Security Aspects of </w:t>
      </w:r>
      <w:proofErr w:type="spellStart"/>
      <w:r>
        <w:t>eNA</w:t>
      </w:r>
      <w:proofErr w:type="spellEnd"/>
      <w:r>
        <w:t>.</w:t>
      </w:r>
      <w:bookmarkEnd w:id="21"/>
    </w:p>
    <w:p w14:paraId="7CD89B91" w14:textId="77777777" w:rsidR="00F41731" w:rsidRDefault="00F41731" w:rsidP="00F41731">
      <w:pPr>
        <w:pStyle w:val="Heading4"/>
      </w:pPr>
      <w:bookmarkStart w:id="22" w:name="_Toc206785735"/>
      <w:r>
        <w:t>4.1.14</w:t>
      </w:r>
      <w:r>
        <w:tab/>
        <w:t>Modified PRINS for roaming service providers in 5G</w:t>
      </w:r>
      <w:bookmarkEnd w:id="22"/>
    </w:p>
    <w:p w14:paraId="3458E984" w14:textId="77777777" w:rsidR="00F41731" w:rsidRDefault="00F41731" w:rsidP="00F41731">
      <w:pPr>
        <w:pStyle w:val="Heading4"/>
      </w:pPr>
      <w:bookmarkStart w:id="23" w:name="_Toc206785736"/>
      <w:r>
        <w:t>4.1.15</w:t>
      </w:r>
      <w:r>
        <w:tab/>
        <w:t>All other maintenance topics (not listed above or below)</w:t>
      </w:r>
      <w:bookmarkEnd w:id="23"/>
    </w:p>
    <w:p w14:paraId="06C0242F" w14:textId="63AE40AF" w:rsidR="00F41731" w:rsidRDefault="00F41731" w:rsidP="00F41731">
      <w:pPr>
        <w:rPr>
          <w:rFonts w:ascii="Arial" w:hAnsi="Arial" w:cs="Arial"/>
          <w:b/>
          <w:sz w:val="24"/>
        </w:rPr>
      </w:pPr>
      <w:r>
        <w:rPr>
          <w:rFonts w:ascii="Arial" w:hAnsi="Arial" w:cs="Arial"/>
          <w:b/>
          <w:color w:val="0000FF"/>
          <w:sz w:val="24"/>
        </w:rPr>
        <w:t>S3-251872</w:t>
      </w:r>
      <w:r>
        <w:rPr>
          <w:rFonts w:ascii="Arial" w:hAnsi="Arial" w:cs="Arial"/>
          <w:b/>
          <w:color w:val="0000FF"/>
          <w:sz w:val="24"/>
        </w:rPr>
        <w:tab/>
      </w:r>
      <w:r>
        <w:rPr>
          <w:rFonts w:ascii="Arial" w:hAnsi="Arial" w:cs="Arial"/>
          <w:b/>
          <w:sz w:val="24"/>
        </w:rPr>
        <w:t>ZUC number of initialisation rounds</w:t>
      </w:r>
    </w:p>
    <w:p w14:paraId="17825664"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35.246 v18.0.0</w:t>
      </w:r>
      <w:r>
        <w:rPr>
          <w:i/>
        </w:rPr>
        <w:tab/>
        <w:t xml:space="preserve">  CR-0001  Cat: F (Rel-19)</w:t>
      </w:r>
      <w:r>
        <w:rPr>
          <w:i/>
        </w:rPr>
        <w:br/>
      </w:r>
      <w:r>
        <w:rPr>
          <w:i/>
        </w:rPr>
        <w:br/>
      </w:r>
      <w:r>
        <w:rPr>
          <w:i/>
        </w:rPr>
        <w:tab/>
      </w:r>
      <w:r>
        <w:rPr>
          <w:i/>
        </w:rPr>
        <w:tab/>
      </w:r>
      <w:r>
        <w:rPr>
          <w:i/>
        </w:rPr>
        <w:tab/>
      </w:r>
      <w:r>
        <w:rPr>
          <w:i/>
        </w:rPr>
        <w:tab/>
      </w:r>
      <w:r>
        <w:rPr>
          <w:i/>
        </w:rPr>
        <w:tab/>
        <w:t>Source: Nokia</w:t>
      </w:r>
    </w:p>
    <w:p w14:paraId="68C2CC9C" w14:textId="77777777" w:rsidR="00F41731" w:rsidRDefault="00F41731" w:rsidP="00F41731">
      <w:pPr>
        <w:rPr>
          <w:rFonts w:ascii="Arial" w:hAnsi="Arial" w:cs="Arial"/>
          <w:b/>
        </w:rPr>
      </w:pPr>
      <w:r>
        <w:rPr>
          <w:rFonts w:ascii="Arial" w:hAnsi="Arial" w:cs="Arial"/>
          <w:b/>
        </w:rPr>
        <w:t xml:space="preserve">Discussion: </w:t>
      </w:r>
    </w:p>
    <w:p w14:paraId="20BB0B80" w14:textId="77777777" w:rsidR="00F41731" w:rsidRDefault="00F41731" w:rsidP="00F41731">
      <w:r>
        <w:t>Qualcomm: we shouldn’t have approved this in Rel-18, it should have been published once companies can actually access it.</w:t>
      </w:r>
    </w:p>
    <w:p w14:paraId="4700B07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S3-252266</w:t>
      </w:r>
      <w:r>
        <w:rPr>
          <w:color w:val="993300"/>
          <w:u w:val="single"/>
        </w:rPr>
        <w:t>.</w:t>
      </w:r>
    </w:p>
    <w:p w14:paraId="6E9B3664" w14:textId="6F4535DD" w:rsidR="00F41731" w:rsidRDefault="00F41731" w:rsidP="00F41731">
      <w:pPr>
        <w:rPr>
          <w:rFonts w:ascii="Arial" w:hAnsi="Arial" w:cs="Arial"/>
          <w:b/>
          <w:sz w:val="24"/>
        </w:rPr>
      </w:pPr>
      <w:r>
        <w:rPr>
          <w:rFonts w:ascii="Arial" w:hAnsi="Arial" w:cs="Arial"/>
          <w:b/>
          <w:color w:val="0000FF"/>
          <w:sz w:val="24"/>
        </w:rPr>
        <w:t>S3-252266</w:t>
      </w:r>
      <w:r>
        <w:rPr>
          <w:rFonts w:ascii="Arial" w:hAnsi="Arial" w:cs="Arial"/>
          <w:b/>
          <w:color w:val="0000FF"/>
          <w:sz w:val="24"/>
        </w:rPr>
        <w:tab/>
      </w:r>
      <w:r>
        <w:rPr>
          <w:rFonts w:ascii="Arial" w:hAnsi="Arial" w:cs="Arial"/>
          <w:b/>
          <w:sz w:val="24"/>
        </w:rPr>
        <w:t>ZUC number of initialisation rounds</w:t>
      </w:r>
    </w:p>
    <w:p w14:paraId="5D448FD3" w14:textId="77777777" w:rsidR="00F41731" w:rsidRDefault="00F41731" w:rsidP="00F4173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35.246 v18.0.0</w:t>
      </w:r>
      <w:r>
        <w:rPr>
          <w:i/>
        </w:rPr>
        <w:tab/>
        <w:t xml:space="preserve">  CR-0001  rev 1 Cat: F (Rel-19)</w:t>
      </w:r>
      <w:r>
        <w:rPr>
          <w:i/>
        </w:rPr>
        <w:br/>
      </w:r>
      <w:r>
        <w:rPr>
          <w:i/>
        </w:rPr>
        <w:br/>
      </w:r>
      <w:r>
        <w:rPr>
          <w:i/>
        </w:rPr>
        <w:tab/>
      </w:r>
      <w:r>
        <w:rPr>
          <w:i/>
        </w:rPr>
        <w:tab/>
      </w:r>
      <w:r>
        <w:rPr>
          <w:i/>
        </w:rPr>
        <w:tab/>
      </w:r>
      <w:r>
        <w:rPr>
          <w:i/>
        </w:rPr>
        <w:tab/>
      </w:r>
      <w:r>
        <w:rPr>
          <w:i/>
        </w:rPr>
        <w:tab/>
        <w:t>Source: Nokia</w:t>
      </w:r>
    </w:p>
    <w:p w14:paraId="21B761D2" w14:textId="77777777" w:rsidR="00F41731" w:rsidRDefault="00F41731" w:rsidP="00F41731">
      <w:pPr>
        <w:rPr>
          <w:color w:val="808080"/>
        </w:rPr>
      </w:pPr>
      <w:r>
        <w:rPr>
          <w:color w:val="808080"/>
        </w:rPr>
        <w:t>(Replaces S3-251872)</w:t>
      </w:r>
    </w:p>
    <w:p w14:paraId="0BC221C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172F5A" w14:textId="79DB1D6C" w:rsidR="00F41731" w:rsidRDefault="00F41731" w:rsidP="00F41731">
      <w:pPr>
        <w:rPr>
          <w:rFonts w:ascii="Arial" w:hAnsi="Arial" w:cs="Arial"/>
          <w:b/>
          <w:sz w:val="24"/>
        </w:rPr>
      </w:pPr>
      <w:r>
        <w:rPr>
          <w:rFonts w:ascii="Arial" w:hAnsi="Arial" w:cs="Arial"/>
          <w:b/>
          <w:color w:val="0000FF"/>
          <w:sz w:val="24"/>
        </w:rPr>
        <w:t>S3-251884</w:t>
      </w:r>
      <w:r>
        <w:rPr>
          <w:rFonts w:ascii="Arial" w:hAnsi="Arial" w:cs="Arial"/>
          <w:b/>
          <w:color w:val="0000FF"/>
          <w:sz w:val="24"/>
        </w:rPr>
        <w:tab/>
      </w:r>
      <w:r>
        <w:rPr>
          <w:rFonts w:ascii="Arial" w:hAnsi="Arial" w:cs="Arial"/>
          <w:b/>
          <w:sz w:val="24"/>
        </w:rPr>
        <w:t>Correction to f5** description</w:t>
      </w:r>
    </w:p>
    <w:p w14:paraId="2919F4A4"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v19.0.0</w:t>
      </w:r>
      <w:r>
        <w:rPr>
          <w:i/>
        </w:rPr>
        <w:tab/>
        <w:t xml:space="preserve">  CR-0286  Cat: F (Rel-19)</w:t>
      </w:r>
      <w:r>
        <w:rPr>
          <w:i/>
        </w:rPr>
        <w:br/>
      </w:r>
      <w:r>
        <w:rPr>
          <w:i/>
        </w:rPr>
        <w:br/>
      </w:r>
      <w:r>
        <w:rPr>
          <w:i/>
        </w:rPr>
        <w:tab/>
      </w:r>
      <w:r>
        <w:rPr>
          <w:i/>
        </w:rPr>
        <w:tab/>
      </w:r>
      <w:r>
        <w:rPr>
          <w:i/>
        </w:rPr>
        <w:tab/>
      </w:r>
      <w:r>
        <w:rPr>
          <w:i/>
        </w:rPr>
        <w:tab/>
      </w:r>
      <w:r>
        <w:rPr>
          <w:i/>
        </w:rPr>
        <w:tab/>
        <w:t>Source: Thales, Ericsson</w:t>
      </w:r>
    </w:p>
    <w:p w14:paraId="4ADF6E3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FAEFC8" w14:textId="587D3AB7" w:rsidR="00F41731" w:rsidRDefault="00F41731" w:rsidP="00F41731">
      <w:pPr>
        <w:rPr>
          <w:rFonts w:ascii="Arial" w:hAnsi="Arial" w:cs="Arial"/>
          <w:b/>
          <w:sz w:val="24"/>
        </w:rPr>
      </w:pPr>
      <w:r>
        <w:rPr>
          <w:rFonts w:ascii="Arial" w:hAnsi="Arial" w:cs="Arial"/>
          <w:b/>
          <w:color w:val="0000FF"/>
          <w:sz w:val="24"/>
        </w:rPr>
        <w:t>S3-251889</w:t>
      </w:r>
      <w:r>
        <w:rPr>
          <w:rFonts w:ascii="Arial" w:hAnsi="Arial" w:cs="Arial"/>
          <w:b/>
          <w:color w:val="0000FF"/>
          <w:sz w:val="24"/>
        </w:rPr>
        <w:tab/>
      </w:r>
      <w:r>
        <w:rPr>
          <w:rFonts w:ascii="Arial" w:hAnsi="Arial" w:cs="Arial"/>
          <w:b/>
          <w:sz w:val="24"/>
        </w:rPr>
        <w:t>AIMLE Security Alignment</w:t>
      </w:r>
    </w:p>
    <w:p w14:paraId="5601B81F"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33.434 v18.2.0</w:t>
      </w:r>
      <w:r>
        <w:rPr>
          <w:i/>
        </w:rPr>
        <w:tab/>
        <w:t xml:space="preserve">  CR-0021  Cat: B (Rel-19)</w:t>
      </w:r>
      <w:r>
        <w:rPr>
          <w:i/>
        </w:rPr>
        <w:br/>
      </w:r>
      <w:r>
        <w:rPr>
          <w:i/>
        </w:rPr>
        <w:br/>
      </w:r>
      <w:r>
        <w:rPr>
          <w:i/>
        </w:rPr>
        <w:tab/>
      </w:r>
      <w:r>
        <w:rPr>
          <w:i/>
        </w:rPr>
        <w:tab/>
      </w:r>
      <w:r>
        <w:rPr>
          <w:i/>
        </w:rPr>
        <w:tab/>
      </w:r>
      <w:r>
        <w:rPr>
          <w:i/>
        </w:rPr>
        <w:tab/>
      </w:r>
      <w:r>
        <w:rPr>
          <w:i/>
        </w:rPr>
        <w:tab/>
        <w:t>Source: Lenovo</w:t>
      </w:r>
    </w:p>
    <w:p w14:paraId="246A5B1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E974F1" w14:textId="3718B30E" w:rsidR="00F41731" w:rsidRDefault="00F41731" w:rsidP="00F41731">
      <w:pPr>
        <w:rPr>
          <w:rFonts w:ascii="Arial" w:hAnsi="Arial" w:cs="Arial"/>
          <w:b/>
          <w:sz w:val="24"/>
        </w:rPr>
      </w:pPr>
      <w:r>
        <w:rPr>
          <w:rFonts w:ascii="Arial" w:hAnsi="Arial" w:cs="Arial"/>
          <w:b/>
          <w:color w:val="0000FF"/>
          <w:sz w:val="24"/>
        </w:rPr>
        <w:t>S3-251998</w:t>
      </w:r>
      <w:r>
        <w:rPr>
          <w:rFonts w:ascii="Arial" w:hAnsi="Arial" w:cs="Arial"/>
          <w:b/>
          <w:color w:val="0000FF"/>
          <w:sz w:val="24"/>
        </w:rPr>
        <w:tab/>
      </w:r>
      <w:r>
        <w:rPr>
          <w:rFonts w:ascii="Arial" w:hAnsi="Arial" w:cs="Arial"/>
          <w:b/>
          <w:sz w:val="24"/>
        </w:rPr>
        <w:t>Clarification for CMP over TLS</w:t>
      </w:r>
    </w:p>
    <w:p w14:paraId="60862F45"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v18.6.0</w:t>
      </w:r>
      <w:r>
        <w:rPr>
          <w:i/>
        </w:rPr>
        <w:tab/>
        <w:t xml:space="preserve">  CR-0211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8455B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S3-252267</w:t>
      </w:r>
      <w:r>
        <w:rPr>
          <w:color w:val="993300"/>
          <w:u w:val="single"/>
        </w:rPr>
        <w:t>.</w:t>
      </w:r>
    </w:p>
    <w:p w14:paraId="2F3057A6" w14:textId="0CFCDC69" w:rsidR="00F41731" w:rsidRDefault="00F41731" w:rsidP="00F41731">
      <w:pPr>
        <w:rPr>
          <w:rFonts w:ascii="Arial" w:hAnsi="Arial" w:cs="Arial"/>
          <w:b/>
          <w:sz w:val="24"/>
        </w:rPr>
      </w:pPr>
      <w:r>
        <w:rPr>
          <w:rFonts w:ascii="Arial" w:hAnsi="Arial" w:cs="Arial"/>
          <w:b/>
          <w:color w:val="0000FF"/>
          <w:sz w:val="24"/>
        </w:rPr>
        <w:t>S3-252267</w:t>
      </w:r>
      <w:r>
        <w:rPr>
          <w:rFonts w:ascii="Arial" w:hAnsi="Arial" w:cs="Arial"/>
          <w:b/>
          <w:color w:val="0000FF"/>
          <w:sz w:val="24"/>
        </w:rPr>
        <w:tab/>
      </w:r>
      <w:r>
        <w:rPr>
          <w:rFonts w:ascii="Arial" w:hAnsi="Arial" w:cs="Arial"/>
          <w:b/>
          <w:sz w:val="24"/>
        </w:rPr>
        <w:t>Clarification for CMP over TLS</w:t>
      </w:r>
    </w:p>
    <w:p w14:paraId="1C0B728D"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v18.6.0</w:t>
      </w:r>
      <w:r>
        <w:rPr>
          <w:i/>
        </w:rPr>
        <w:tab/>
        <w:t xml:space="preserve">  CR-0211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CD3421" w14:textId="77777777" w:rsidR="00F41731" w:rsidRDefault="00F41731" w:rsidP="00F41731">
      <w:pPr>
        <w:rPr>
          <w:color w:val="808080"/>
        </w:rPr>
      </w:pPr>
      <w:r>
        <w:rPr>
          <w:color w:val="808080"/>
        </w:rPr>
        <w:t>(Replaces S3-251998)</w:t>
      </w:r>
    </w:p>
    <w:p w14:paraId="2D4458E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07AA08" w14:textId="356FE98E" w:rsidR="00F41731" w:rsidRDefault="00F41731" w:rsidP="00F41731">
      <w:pPr>
        <w:rPr>
          <w:rFonts w:ascii="Arial" w:hAnsi="Arial" w:cs="Arial"/>
          <w:b/>
          <w:sz w:val="24"/>
        </w:rPr>
      </w:pPr>
      <w:r>
        <w:rPr>
          <w:rFonts w:ascii="Arial" w:hAnsi="Arial" w:cs="Arial"/>
          <w:b/>
          <w:color w:val="0000FF"/>
          <w:sz w:val="24"/>
        </w:rPr>
        <w:t>S3-251999</w:t>
      </w:r>
      <w:r>
        <w:rPr>
          <w:rFonts w:ascii="Arial" w:hAnsi="Arial" w:cs="Arial"/>
          <w:b/>
          <w:color w:val="0000FF"/>
          <w:sz w:val="24"/>
        </w:rPr>
        <w:tab/>
      </w:r>
      <w:r>
        <w:rPr>
          <w:rFonts w:ascii="Arial" w:hAnsi="Arial" w:cs="Arial"/>
          <w:b/>
          <w:sz w:val="24"/>
        </w:rPr>
        <w:t>Clarification for certificate lifecycle management</w:t>
      </w:r>
    </w:p>
    <w:p w14:paraId="11F0E987"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v19.3.1</w:t>
      </w:r>
      <w:r>
        <w:rPr>
          <w:i/>
        </w:rPr>
        <w:tab/>
        <w:t xml:space="preserve">  CR-0212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1E40E9" w14:textId="77777777" w:rsidR="00F41731" w:rsidRDefault="00F41731" w:rsidP="00F41731">
      <w:pPr>
        <w:rPr>
          <w:rFonts w:ascii="Arial" w:hAnsi="Arial" w:cs="Arial"/>
          <w:b/>
        </w:rPr>
      </w:pPr>
      <w:r>
        <w:rPr>
          <w:rFonts w:ascii="Arial" w:hAnsi="Arial" w:cs="Arial"/>
          <w:b/>
        </w:rPr>
        <w:t xml:space="preserve">Discussion: </w:t>
      </w:r>
    </w:p>
    <w:p w14:paraId="3A38BEBA" w14:textId="77777777" w:rsidR="00F41731" w:rsidRDefault="00F41731" w:rsidP="00F41731">
      <w:r>
        <w:t>Nokia, Ericsson didn’t see the need for this change.</w:t>
      </w:r>
    </w:p>
    <w:p w14:paraId="5745F39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9FF40C" w14:textId="107F62AE" w:rsidR="00F41731" w:rsidRDefault="00F41731" w:rsidP="00F41731">
      <w:pPr>
        <w:rPr>
          <w:rFonts w:ascii="Arial" w:hAnsi="Arial" w:cs="Arial"/>
          <w:b/>
          <w:sz w:val="24"/>
        </w:rPr>
      </w:pPr>
      <w:r>
        <w:rPr>
          <w:rFonts w:ascii="Arial" w:hAnsi="Arial" w:cs="Arial"/>
          <w:b/>
          <w:color w:val="0000FF"/>
          <w:sz w:val="24"/>
        </w:rPr>
        <w:t>S3-252000</w:t>
      </w:r>
      <w:r>
        <w:rPr>
          <w:rFonts w:ascii="Arial" w:hAnsi="Arial" w:cs="Arial"/>
          <w:b/>
          <w:color w:val="0000FF"/>
          <w:sz w:val="24"/>
        </w:rPr>
        <w:tab/>
      </w:r>
      <w:r>
        <w:rPr>
          <w:rFonts w:ascii="Arial" w:hAnsi="Arial" w:cs="Arial"/>
          <w:b/>
          <w:sz w:val="24"/>
        </w:rPr>
        <w:t>Discussion paper for certificate lifecycle management</w:t>
      </w:r>
    </w:p>
    <w:p w14:paraId="2359B78A"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9D340E"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440E81" w14:textId="74AAE0D8" w:rsidR="00F41731" w:rsidRDefault="00F41731" w:rsidP="00F41731">
      <w:pPr>
        <w:rPr>
          <w:rFonts w:ascii="Arial" w:hAnsi="Arial" w:cs="Arial"/>
          <w:b/>
          <w:sz w:val="24"/>
        </w:rPr>
      </w:pPr>
      <w:r>
        <w:rPr>
          <w:rFonts w:ascii="Arial" w:hAnsi="Arial" w:cs="Arial"/>
          <w:b/>
          <w:color w:val="0000FF"/>
          <w:sz w:val="24"/>
        </w:rPr>
        <w:t>S3-252002</w:t>
      </w:r>
      <w:r>
        <w:rPr>
          <w:rFonts w:ascii="Arial" w:hAnsi="Arial" w:cs="Arial"/>
          <w:b/>
          <w:color w:val="0000FF"/>
          <w:sz w:val="24"/>
        </w:rPr>
        <w:tab/>
      </w:r>
      <w:r>
        <w:rPr>
          <w:rFonts w:ascii="Arial" w:hAnsi="Arial" w:cs="Arial"/>
          <w:b/>
          <w:sz w:val="24"/>
        </w:rPr>
        <w:t>Clarification for CMP over TLS</w:t>
      </w:r>
    </w:p>
    <w:p w14:paraId="699EA5F8"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v19.3.1</w:t>
      </w:r>
      <w:r>
        <w:rPr>
          <w:i/>
        </w:rPr>
        <w:tab/>
        <w:t xml:space="preserve">  CR-0213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D236B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S3-252268</w:t>
      </w:r>
      <w:r>
        <w:rPr>
          <w:color w:val="993300"/>
          <w:u w:val="single"/>
        </w:rPr>
        <w:t>.</w:t>
      </w:r>
    </w:p>
    <w:p w14:paraId="1830DD75" w14:textId="1183B05A" w:rsidR="00F41731" w:rsidRDefault="00F41731" w:rsidP="00F41731">
      <w:pPr>
        <w:rPr>
          <w:rFonts w:ascii="Arial" w:hAnsi="Arial" w:cs="Arial"/>
          <w:b/>
          <w:sz w:val="24"/>
        </w:rPr>
      </w:pPr>
      <w:r>
        <w:rPr>
          <w:rFonts w:ascii="Arial" w:hAnsi="Arial" w:cs="Arial"/>
          <w:b/>
          <w:color w:val="0000FF"/>
          <w:sz w:val="24"/>
        </w:rPr>
        <w:t>S3-252268</w:t>
      </w:r>
      <w:r>
        <w:rPr>
          <w:rFonts w:ascii="Arial" w:hAnsi="Arial" w:cs="Arial"/>
          <w:b/>
          <w:color w:val="0000FF"/>
          <w:sz w:val="24"/>
        </w:rPr>
        <w:tab/>
      </w:r>
      <w:r>
        <w:rPr>
          <w:rFonts w:ascii="Arial" w:hAnsi="Arial" w:cs="Arial"/>
          <w:b/>
          <w:sz w:val="24"/>
        </w:rPr>
        <w:t>Clarification for CMP over TLS</w:t>
      </w:r>
    </w:p>
    <w:p w14:paraId="1CA6BE5B"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v19.3.1</w:t>
      </w:r>
      <w:r>
        <w:rPr>
          <w:i/>
        </w:rPr>
        <w:tab/>
        <w:t xml:space="preserve">  CR-0213  rev 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E9B6F5" w14:textId="77777777" w:rsidR="00F41731" w:rsidRDefault="00F41731" w:rsidP="00F41731">
      <w:pPr>
        <w:rPr>
          <w:color w:val="808080"/>
        </w:rPr>
      </w:pPr>
      <w:r>
        <w:rPr>
          <w:color w:val="808080"/>
        </w:rPr>
        <w:t>(Replaces S3-252002)</w:t>
      </w:r>
    </w:p>
    <w:p w14:paraId="004572E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5363E5" w14:textId="301F17F2" w:rsidR="00F41731" w:rsidRDefault="00F41731" w:rsidP="00F41731">
      <w:pPr>
        <w:rPr>
          <w:rFonts w:ascii="Arial" w:hAnsi="Arial" w:cs="Arial"/>
          <w:b/>
          <w:sz w:val="24"/>
        </w:rPr>
      </w:pPr>
      <w:r>
        <w:rPr>
          <w:rFonts w:ascii="Arial" w:hAnsi="Arial" w:cs="Arial"/>
          <w:b/>
          <w:color w:val="0000FF"/>
          <w:sz w:val="24"/>
        </w:rPr>
        <w:t>S3-252101</w:t>
      </w:r>
      <w:r>
        <w:rPr>
          <w:rFonts w:ascii="Arial" w:hAnsi="Arial" w:cs="Arial"/>
          <w:b/>
          <w:color w:val="0000FF"/>
          <w:sz w:val="24"/>
        </w:rPr>
        <w:tab/>
      </w:r>
      <w:r>
        <w:rPr>
          <w:rFonts w:ascii="Arial" w:hAnsi="Arial" w:cs="Arial"/>
          <w:b/>
          <w:sz w:val="24"/>
        </w:rPr>
        <w:t>Removal of the terminology “AS root key”</w:t>
      </w:r>
    </w:p>
    <w:p w14:paraId="4F9839E3"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v19.2.0</w:t>
      </w:r>
      <w:r>
        <w:rPr>
          <w:i/>
        </w:rPr>
        <w:tab/>
        <w:t xml:space="preserve">  CR-2138  Cat: F (Rel-19)</w:t>
      </w:r>
      <w:r>
        <w:rPr>
          <w:i/>
        </w:rPr>
        <w:br/>
      </w:r>
      <w:r>
        <w:rPr>
          <w:i/>
        </w:rPr>
        <w:br/>
      </w:r>
      <w:r>
        <w:rPr>
          <w:i/>
        </w:rPr>
        <w:tab/>
      </w:r>
      <w:r>
        <w:rPr>
          <w:i/>
        </w:rPr>
        <w:tab/>
      </w:r>
      <w:r>
        <w:rPr>
          <w:i/>
        </w:rPr>
        <w:tab/>
      </w:r>
      <w:r>
        <w:rPr>
          <w:i/>
        </w:rPr>
        <w:tab/>
      </w:r>
      <w:r>
        <w:rPr>
          <w:i/>
        </w:rPr>
        <w:tab/>
        <w:t>Source: Apple, NTT DOCOMO, Qualcomm Incorporated</w:t>
      </w:r>
    </w:p>
    <w:p w14:paraId="61AA512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DE97E8" w14:textId="34547F1A" w:rsidR="00F41731" w:rsidRDefault="00F41731" w:rsidP="00F41731">
      <w:pPr>
        <w:rPr>
          <w:rFonts w:ascii="Arial" w:hAnsi="Arial" w:cs="Arial"/>
          <w:b/>
          <w:sz w:val="24"/>
        </w:rPr>
      </w:pPr>
      <w:r>
        <w:rPr>
          <w:rFonts w:ascii="Arial" w:hAnsi="Arial" w:cs="Arial"/>
          <w:b/>
          <w:color w:val="0000FF"/>
          <w:sz w:val="24"/>
        </w:rPr>
        <w:t>S3-252115</w:t>
      </w:r>
      <w:r>
        <w:rPr>
          <w:rFonts w:ascii="Arial" w:hAnsi="Arial" w:cs="Arial"/>
          <w:b/>
          <w:color w:val="0000FF"/>
          <w:sz w:val="24"/>
        </w:rPr>
        <w:tab/>
      </w:r>
      <w:r>
        <w:rPr>
          <w:rFonts w:ascii="Arial" w:hAnsi="Arial" w:cs="Arial"/>
          <w:b/>
          <w:sz w:val="24"/>
        </w:rPr>
        <w:t>Changing DC to Data Channel</w:t>
      </w:r>
    </w:p>
    <w:p w14:paraId="515B9B27"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33.328 v18.3.0</w:t>
      </w:r>
      <w:r>
        <w:rPr>
          <w:i/>
        </w:rPr>
        <w:tab/>
        <w:t xml:space="preserve">  CR-0081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F5B784" w14:textId="77777777" w:rsidR="00F41731" w:rsidRDefault="00F41731" w:rsidP="00F41731">
      <w:pPr>
        <w:rPr>
          <w:rFonts w:ascii="Arial" w:hAnsi="Arial" w:cs="Arial"/>
          <w:b/>
        </w:rPr>
      </w:pPr>
      <w:r>
        <w:rPr>
          <w:rFonts w:ascii="Arial" w:hAnsi="Arial" w:cs="Arial"/>
          <w:b/>
        </w:rPr>
        <w:t xml:space="preserve">Discussion: </w:t>
      </w:r>
    </w:p>
    <w:p w14:paraId="525A36B9" w14:textId="77777777" w:rsidR="00F41731" w:rsidRDefault="00F41731" w:rsidP="00F41731">
      <w:r>
        <w:t>Ericsson: just add the abbreviation DC in the abbreviations clause.</w:t>
      </w:r>
    </w:p>
    <w:p w14:paraId="3D5604C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1344E" w14:textId="6515DC9F" w:rsidR="00F41731" w:rsidRDefault="00F41731" w:rsidP="00F41731">
      <w:pPr>
        <w:rPr>
          <w:rFonts w:ascii="Arial" w:hAnsi="Arial" w:cs="Arial"/>
          <w:b/>
          <w:sz w:val="24"/>
        </w:rPr>
      </w:pPr>
      <w:r>
        <w:rPr>
          <w:rFonts w:ascii="Arial" w:hAnsi="Arial" w:cs="Arial"/>
          <w:b/>
          <w:color w:val="0000FF"/>
          <w:sz w:val="24"/>
        </w:rPr>
        <w:t>S3-252145</w:t>
      </w:r>
      <w:r>
        <w:rPr>
          <w:rFonts w:ascii="Arial" w:hAnsi="Arial" w:cs="Arial"/>
          <w:b/>
          <w:color w:val="0000FF"/>
          <w:sz w:val="24"/>
        </w:rPr>
        <w:tab/>
      </w:r>
      <w:r>
        <w:rPr>
          <w:rFonts w:ascii="Arial" w:hAnsi="Arial" w:cs="Arial"/>
          <w:b/>
          <w:sz w:val="24"/>
        </w:rPr>
        <w:t>New JWS profiles for CCA tokens and access tokens</w:t>
      </w:r>
    </w:p>
    <w:p w14:paraId="4C579F10" w14:textId="77777777" w:rsidR="00F41731" w:rsidRDefault="00F41731" w:rsidP="00F41731">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33.210 v19.0.0</w:t>
      </w:r>
      <w:r>
        <w:rPr>
          <w:i/>
        </w:rPr>
        <w:tab/>
        <w:t xml:space="preserve">  CR-0086  Cat: B (Rel-19)</w:t>
      </w:r>
      <w:r>
        <w:rPr>
          <w:i/>
        </w:rPr>
        <w:br/>
      </w:r>
      <w:r>
        <w:rPr>
          <w:i/>
        </w:rPr>
        <w:br/>
      </w:r>
      <w:r>
        <w:rPr>
          <w:i/>
        </w:rPr>
        <w:tab/>
      </w:r>
      <w:r>
        <w:rPr>
          <w:i/>
        </w:rPr>
        <w:tab/>
      </w:r>
      <w:r>
        <w:rPr>
          <w:i/>
        </w:rPr>
        <w:tab/>
      </w:r>
      <w:r>
        <w:rPr>
          <w:i/>
        </w:rPr>
        <w:tab/>
      </w:r>
      <w:r>
        <w:rPr>
          <w:i/>
        </w:rPr>
        <w:tab/>
        <w:t>Source: Ericsson</w:t>
      </w:r>
    </w:p>
    <w:p w14:paraId="7618C840" w14:textId="77777777" w:rsidR="00F41731" w:rsidRDefault="00F41731" w:rsidP="00F41731">
      <w:pPr>
        <w:rPr>
          <w:rFonts w:ascii="Arial" w:hAnsi="Arial" w:cs="Arial"/>
          <w:b/>
        </w:rPr>
      </w:pPr>
      <w:r>
        <w:rPr>
          <w:rFonts w:ascii="Arial" w:hAnsi="Arial" w:cs="Arial"/>
          <w:b/>
        </w:rPr>
        <w:t xml:space="preserve">Discussion: </w:t>
      </w:r>
    </w:p>
    <w:p w14:paraId="079B30C2" w14:textId="77777777" w:rsidR="00F41731" w:rsidRDefault="00F41731" w:rsidP="00F41731">
      <w:r>
        <w:t>Ericsson commented that this CR was submitted for discussion, not for agreement.</w:t>
      </w:r>
    </w:p>
    <w:p w14:paraId="414A9E9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ABC43F" w14:textId="75B97179" w:rsidR="00F41731" w:rsidRDefault="00F41731" w:rsidP="00F41731">
      <w:pPr>
        <w:rPr>
          <w:rFonts w:ascii="Arial" w:hAnsi="Arial" w:cs="Arial"/>
          <w:b/>
          <w:sz w:val="24"/>
        </w:rPr>
      </w:pPr>
      <w:r>
        <w:rPr>
          <w:rFonts w:ascii="Arial" w:hAnsi="Arial" w:cs="Arial"/>
          <w:b/>
          <w:color w:val="0000FF"/>
          <w:sz w:val="24"/>
        </w:rPr>
        <w:t>S3-252155</w:t>
      </w:r>
      <w:r>
        <w:rPr>
          <w:rFonts w:ascii="Arial" w:hAnsi="Arial" w:cs="Arial"/>
          <w:b/>
          <w:color w:val="0000FF"/>
          <w:sz w:val="24"/>
        </w:rPr>
        <w:tab/>
      </w:r>
      <w:r>
        <w:rPr>
          <w:rFonts w:ascii="Arial" w:hAnsi="Arial" w:cs="Arial"/>
          <w:b/>
          <w:sz w:val="24"/>
        </w:rPr>
        <w:t>Fix issues on SEAL security framework</w:t>
      </w:r>
    </w:p>
    <w:p w14:paraId="2F74576C"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v18.2.0</w:t>
      </w:r>
      <w:r>
        <w:rPr>
          <w:i/>
        </w:rPr>
        <w:tab/>
        <w:t xml:space="preserve">  CR-0022  Cat: F (Rel-18)</w:t>
      </w:r>
      <w:r>
        <w:rPr>
          <w:i/>
        </w:rPr>
        <w:br/>
      </w:r>
      <w:r>
        <w:rPr>
          <w:i/>
        </w:rPr>
        <w:br/>
      </w:r>
      <w:r>
        <w:rPr>
          <w:i/>
        </w:rPr>
        <w:tab/>
      </w:r>
      <w:r>
        <w:rPr>
          <w:i/>
        </w:rPr>
        <w:tab/>
      </w:r>
      <w:r>
        <w:rPr>
          <w:i/>
        </w:rPr>
        <w:tab/>
      </w:r>
      <w:r>
        <w:rPr>
          <w:i/>
        </w:rPr>
        <w:tab/>
      </w:r>
      <w:r>
        <w:rPr>
          <w:i/>
        </w:rPr>
        <w:tab/>
        <w:t>Source: Nokia, Nokia Shanghai Bell</w:t>
      </w:r>
    </w:p>
    <w:p w14:paraId="4F07724E" w14:textId="77777777" w:rsidR="00F41731" w:rsidRDefault="00F41731" w:rsidP="00F41731">
      <w:pPr>
        <w:rPr>
          <w:rFonts w:ascii="Arial" w:hAnsi="Arial" w:cs="Arial"/>
          <w:b/>
        </w:rPr>
      </w:pPr>
      <w:r>
        <w:rPr>
          <w:rFonts w:ascii="Arial" w:hAnsi="Arial" w:cs="Arial"/>
          <w:b/>
        </w:rPr>
        <w:t xml:space="preserve">Discussion: </w:t>
      </w:r>
    </w:p>
    <w:p w14:paraId="313CF6DE" w14:textId="77777777" w:rsidR="00F41731" w:rsidRDefault="00F41731" w:rsidP="00F41731">
      <w:r>
        <w:lastRenderedPageBreak/>
        <w:t xml:space="preserve">Ericsson didn’t find this </w:t>
      </w:r>
      <w:proofErr w:type="spellStart"/>
      <w:r>
        <w:t>agreable</w:t>
      </w:r>
      <w:proofErr w:type="spellEnd"/>
      <w:r>
        <w:t>.</w:t>
      </w:r>
    </w:p>
    <w:p w14:paraId="04154406" w14:textId="77777777" w:rsidR="00F41731" w:rsidRDefault="00F41731" w:rsidP="00F41731">
      <w:r>
        <w:t>MCC: clauses affected must be added:5.2.4, 5.2.5</w:t>
      </w:r>
    </w:p>
    <w:p w14:paraId="7A0B8D2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CE5125" w14:textId="62948228" w:rsidR="00F41731" w:rsidRDefault="00F41731" w:rsidP="00F41731">
      <w:pPr>
        <w:rPr>
          <w:rFonts w:ascii="Arial" w:hAnsi="Arial" w:cs="Arial"/>
          <w:b/>
          <w:sz w:val="24"/>
        </w:rPr>
      </w:pPr>
      <w:r>
        <w:rPr>
          <w:rFonts w:ascii="Arial" w:hAnsi="Arial" w:cs="Arial"/>
          <w:b/>
          <w:color w:val="0000FF"/>
          <w:sz w:val="24"/>
        </w:rPr>
        <w:t>S3-252180</w:t>
      </w:r>
      <w:r>
        <w:rPr>
          <w:rFonts w:ascii="Arial" w:hAnsi="Arial" w:cs="Arial"/>
          <w:b/>
          <w:color w:val="0000FF"/>
          <w:sz w:val="24"/>
        </w:rPr>
        <w:tab/>
      </w:r>
      <w:r>
        <w:rPr>
          <w:rFonts w:ascii="Arial" w:hAnsi="Arial" w:cs="Arial"/>
          <w:b/>
          <w:sz w:val="24"/>
        </w:rPr>
        <w:t>Correcting inconsistencies to clause 6.2.3 of 33.210</w:t>
      </w:r>
    </w:p>
    <w:p w14:paraId="38A0AE4E"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v19.0.0</w:t>
      </w:r>
      <w:r>
        <w:rPr>
          <w:i/>
        </w:rPr>
        <w:tab/>
        <w:t xml:space="preserve">  CR-0087  Cat: F (Rel-19)</w:t>
      </w:r>
      <w:r>
        <w:rPr>
          <w:i/>
        </w:rPr>
        <w:br/>
      </w:r>
      <w:r>
        <w:rPr>
          <w:i/>
        </w:rPr>
        <w:br/>
      </w:r>
      <w:r>
        <w:rPr>
          <w:i/>
        </w:rPr>
        <w:tab/>
      </w:r>
      <w:r>
        <w:rPr>
          <w:i/>
        </w:rPr>
        <w:tab/>
      </w:r>
      <w:r>
        <w:rPr>
          <w:i/>
        </w:rPr>
        <w:tab/>
      </w:r>
      <w:r>
        <w:rPr>
          <w:i/>
        </w:rPr>
        <w:tab/>
      </w:r>
      <w:r>
        <w:rPr>
          <w:i/>
        </w:rPr>
        <w:tab/>
        <w:t>Source: Qualcomm Incorporated</w:t>
      </w:r>
    </w:p>
    <w:p w14:paraId="4CD33E0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S3-252394</w:t>
      </w:r>
      <w:r>
        <w:rPr>
          <w:color w:val="993300"/>
          <w:u w:val="single"/>
        </w:rPr>
        <w:t>.</w:t>
      </w:r>
    </w:p>
    <w:p w14:paraId="48D09311" w14:textId="64EDF061" w:rsidR="00F41731" w:rsidRDefault="00F41731" w:rsidP="00F41731">
      <w:pPr>
        <w:rPr>
          <w:rFonts w:ascii="Arial" w:hAnsi="Arial" w:cs="Arial"/>
          <w:b/>
          <w:sz w:val="24"/>
        </w:rPr>
      </w:pPr>
      <w:r>
        <w:rPr>
          <w:rFonts w:ascii="Arial" w:hAnsi="Arial" w:cs="Arial"/>
          <w:b/>
          <w:color w:val="0000FF"/>
          <w:sz w:val="24"/>
        </w:rPr>
        <w:t>S3-252394</w:t>
      </w:r>
      <w:r>
        <w:rPr>
          <w:rFonts w:ascii="Arial" w:hAnsi="Arial" w:cs="Arial"/>
          <w:b/>
          <w:color w:val="0000FF"/>
          <w:sz w:val="24"/>
        </w:rPr>
        <w:tab/>
      </w:r>
      <w:r>
        <w:rPr>
          <w:rFonts w:ascii="Arial" w:hAnsi="Arial" w:cs="Arial"/>
          <w:b/>
          <w:sz w:val="24"/>
        </w:rPr>
        <w:t>Correcting inconsistencies to clause 6.2.3 of 33.210</w:t>
      </w:r>
    </w:p>
    <w:p w14:paraId="5BEB1A18"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v19.0.0</w:t>
      </w:r>
      <w:r>
        <w:rPr>
          <w:i/>
        </w:rPr>
        <w:tab/>
        <w:t xml:space="preserve">  CR-0087  rev 1 Cat: F (Rel-19)</w:t>
      </w:r>
      <w:r>
        <w:rPr>
          <w:i/>
        </w:rPr>
        <w:br/>
      </w:r>
      <w:r>
        <w:rPr>
          <w:i/>
        </w:rPr>
        <w:br/>
      </w:r>
      <w:r>
        <w:rPr>
          <w:i/>
        </w:rPr>
        <w:tab/>
      </w:r>
      <w:r>
        <w:rPr>
          <w:i/>
        </w:rPr>
        <w:tab/>
      </w:r>
      <w:r>
        <w:rPr>
          <w:i/>
        </w:rPr>
        <w:tab/>
      </w:r>
      <w:r>
        <w:rPr>
          <w:i/>
        </w:rPr>
        <w:tab/>
      </w:r>
      <w:r>
        <w:rPr>
          <w:i/>
        </w:rPr>
        <w:tab/>
        <w:t>Source: Qualcomm Incorporated</w:t>
      </w:r>
    </w:p>
    <w:p w14:paraId="08CD85B7" w14:textId="77777777" w:rsidR="00F41731" w:rsidRDefault="00F41731" w:rsidP="00F41731">
      <w:pPr>
        <w:rPr>
          <w:color w:val="808080"/>
        </w:rPr>
      </w:pPr>
      <w:r>
        <w:rPr>
          <w:color w:val="808080"/>
        </w:rPr>
        <w:t>(Replaces S3-252180)</w:t>
      </w:r>
    </w:p>
    <w:p w14:paraId="6AE3011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70617F" w14:textId="47173E7A" w:rsidR="00F41731" w:rsidRDefault="00F41731" w:rsidP="00F41731">
      <w:pPr>
        <w:rPr>
          <w:rFonts w:ascii="Arial" w:hAnsi="Arial" w:cs="Arial"/>
          <w:b/>
          <w:sz w:val="24"/>
        </w:rPr>
      </w:pPr>
      <w:r>
        <w:rPr>
          <w:rFonts w:ascii="Arial" w:hAnsi="Arial" w:cs="Arial"/>
          <w:b/>
          <w:color w:val="0000FF"/>
          <w:sz w:val="24"/>
        </w:rPr>
        <w:t>S3-252183</w:t>
      </w:r>
      <w:r>
        <w:rPr>
          <w:rFonts w:ascii="Arial" w:hAnsi="Arial" w:cs="Arial"/>
          <w:b/>
          <w:color w:val="0000FF"/>
          <w:sz w:val="24"/>
        </w:rPr>
        <w:tab/>
      </w:r>
      <w:r>
        <w:rPr>
          <w:rFonts w:ascii="Arial" w:hAnsi="Arial" w:cs="Arial"/>
          <w:b/>
          <w:sz w:val="24"/>
        </w:rPr>
        <w:t>Multiple Editorial corrections</w:t>
      </w:r>
    </w:p>
    <w:p w14:paraId="6F3065D1"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v18.9.0</w:t>
      </w:r>
      <w:r>
        <w:rPr>
          <w:i/>
        </w:rPr>
        <w:tab/>
        <w:t xml:space="preserve">  CR-2146  Cat: F (Rel-18)</w:t>
      </w:r>
      <w:r>
        <w:rPr>
          <w:i/>
        </w:rPr>
        <w:br/>
      </w:r>
      <w:r>
        <w:rPr>
          <w:i/>
        </w:rPr>
        <w:br/>
      </w:r>
      <w:r>
        <w:rPr>
          <w:i/>
        </w:rPr>
        <w:tab/>
      </w:r>
      <w:r>
        <w:rPr>
          <w:i/>
        </w:rPr>
        <w:tab/>
      </w:r>
      <w:r>
        <w:rPr>
          <w:i/>
        </w:rPr>
        <w:tab/>
      </w:r>
      <w:r>
        <w:rPr>
          <w:i/>
        </w:rPr>
        <w:tab/>
      </w:r>
      <w:r>
        <w:rPr>
          <w:i/>
        </w:rPr>
        <w:tab/>
        <w:t>Source: Nokia</w:t>
      </w:r>
    </w:p>
    <w:p w14:paraId="1E111E6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260B0A" w14:textId="60722CA6" w:rsidR="00F41731" w:rsidRDefault="00F41731" w:rsidP="00F41731">
      <w:pPr>
        <w:rPr>
          <w:rFonts w:ascii="Arial" w:hAnsi="Arial" w:cs="Arial"/>
          <w:b/>
          <w:sz w:val="24"/>
        </w:rPr>
      </w:pPr>
      <w:r>
        <w:rPr>
          <w:rFonts w:ascii="Arial" w:hAnsi="Arial" w:cs="Arial"/>
          <w:b/>
          <w:color w:val="0000FF"/>
          <w:sz w:val="24"/>
        </w:rPr>
        <w:t>S3-252184</w:t>
      </w:r>
      <w:r>
        <w:rPr>
          <w:rFonts w:ascii="Arial" w:hAnsi="Arial" w:cs="Arial"/>
          <w:b/>
          <w:color w:val="0000FF"/>
          <w:sz w:val="24"/>
        </w:rPr>
        <w:tab/>
      </w:r>
      <w:r>
        <w:rPr>
          <w:rFonts w:ascii="Arial" w:hAnsi="Arial" w:cs="Arial"/>
          <w:b/>
          <w:sz w:val="24"/>
        </w:rPr>
        <w:t>Multiple Editorial correction</w:t>
      </w:r>
    </w:p>
    <w:p w14:paraId="14D1954F"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v19.2.0</w:t>
      </w:r>
      <w:r>
        <w:rPr>
          <w:i/>
        </w:rPr>
        <w:tab/>
        <w:t xml:space="preserve">  CR-2147  Cat: A (Rel-19)</w:t>
      </w:r>
      <w:r>
        <w:rPr>
          <w:i/>
        </w:rPr>
        <w:br/>
      </w:r>
      <w:r>
        <w:rPr>
          <w:i/>
        </w:rPr>
        <w:br/>
      </w:r>
      <w:r>
        <w:rPr>
          <w:i/>
        </w:rPr>
        <w:tab/>
      </w:r>
      <w:r>
        <w:rPr>
          <w:i/>
        </w:rPr>
        <w:tab/>
      </w:r>
      <w:r>
        <w:rPr>
          <w:i/>
        </w:rPr>
        <w:tab/>
      </w:r>
      <w:r>
        <w:rPr>
          <w:i/>
        </w:rPr>
        <w:tab/>
      </w:r>
      <w:r>
        <w:rPr>
          <w:i/>
        </w:rPr>
        <w:tab/>
        <w:t>Source: Nokia</w:t>
      </w:r>
    </w:p>
    <w:p w14:paraId="3F5C4A5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07B529" w14:textId="5D255F16" w:rsidR="00F41731" w:rsidRDefault="00F41731" w:rsidP="00F41731">
      <w:pPr>
        <w:rPr>
          <w:rFonts w:ascii="Arial" w:hAnsi="Arial" w:cs="Arial"/>
          <w:b/>
          <w:sz w:val="24"/>
        </w:rPr>
      </w:pPr>
      <w:r>
        <w:rPr>
          <w:rFonts w:ascii="Arial" w:hAnsi="Arial" w:cs="Arial"/>
          <w:b/>
          <w:color w:val="0000FF"/>
          <w:sz w:val="24"/>
        </w:rPr>
        <w:t>S3-252189</w:t>
      </w:r>
      <w:r>
        <w:rPr>
          <w:rFonts w:ascii="Arial" w:hAnsi="Arial" w:cs="Arial"/>
          <w:b/>
          <w:color w:val="0000FF"/>
          <w:sz w:val="24"/>
        </w:rPr>
        <w:tab/>
      </w:r>
      <w:r>
        <w:rPr>
          <w:rFonts w:ascii="Arial" w:hAnsi="Arial" w:cs="Arial"/>
          <w:b/>
          <w:sz w:val="24"/>
        </w:rPr>
        <w:t>Making NF type as pre-registered parameter in CA/RA for IAK method</w:t>
      </w:r>
    </w:p>
    <w:p w14:paraId="72CA709E"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v19.3.1</w:t>
      </w:r>
      <w:r>
        <w:rPr>
          <w:i/>
        </w:rPr>
        <w:tab/>
        <w:t xml:space="preserve">  CR-0214  Cat: F (Rel-19)</w:t>
      </w:r>
      <w:r>
        <w:rPr>
          <w:i/>
        </w:rPr>
        <w:br/>
      </w:r>
      <w:r>
        <w:rPr>
          <w:i/>
        </w:rPr>
        <w:br/>
      </w:r>
      <w:r>
        <w:rPr>
          <w:i/>
        </w:rPr>
        <w:tab/>
      </w:r>
      <w:r>
        <w:rPr>
          <w:i/>
        </w:rPr>
        <w:tab/>
      </w:r>
      <w:r>
        <w:rPr>
          <w:i/>
        </w:rPr>
        <w:tab/>
      </w:r>
      <w:r>
        <w:rPr>
          <w:i/>
        </w:rPr>
        <w:tab/>
      </w:r>
      <w:r>
        <w:rPr>
          <w:i/>
        </w:rPr>
        <w:tab/>
        <w:t>Source: Ericsson</w:t>
      </w:r>
    </w:p>
    <w:p w14:paraId="742C57A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C2781" w14:textId="5B856C63" w:rsidR="00F41731" w:rsidRDefault="00F41731" w:rsidP="00F41731">
      <w:pPr>
        <w:rPr>
          <w:rFonts w:ascii="Arial" w:hAnsi="Arial" w:cs="Arial"/>
          <w:b/>
          <w:sz w:val="24"/>
        </w:rPr>
      </w:pPr>
      <w:r>
        <w:rPr>
          <w:rFonts w:ascii="Arial" w:hAnsi="Arial" w:cs="Arial"/>
          <w:b/>
          <w:color w:val="0000FF"/>
          <w:sz w:val="24"/>
        </w:rPr>
        <w:t>S3-252211</w:t>
      </w:r>
      <w:r>
        <w:rPr>
          <w:rFonts w:ascii="Arial" w:hAnsi="Arial" w:cs="Arial"/>
          <w:b/>
          <w:color w:val="0000FF"/>
          <w:sz w:val="24"/>
        </w:rPr>
        <w:tab/>
      </w:r>
      <w:r>
        <w:rPr>
          <w:rFonts w:ascii="Arial" w:hAnsi="Arial" w:cs="Arial"/>
          <w:b/>
          <w:sz w:val="24"/>
        </w:rPr>
        <w:t>Issues about user consent for exposure and a proposal to address them</w:t>
      </w:r>
    </w:p>
    <w:p w14:paraId="072C4982"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5A4C598" w14:textId="77777777" w:rsidR="00F41731" w:rsidRDefault="00F41731" w:rsidP="00F41731">
      <w:pPr>
        <w:rPr>
          <w:rFonts w:ascii="Arial" w:hAnsi="Arial" w:cs="Arial"/>
          <w:b/>
        </w:rPr>
      </w:pPr>
      <w:r>
        <w:rPr>
          <w:rFonts w:ascii="Arial" w:hAnsi="Arial" w:cs="Arial"/>
          <w:b/>
        </w:rPr>
        <w:t xml:space="preserve">Discussion: </w:t>
      </w:r>
    </w:p>
    <w:p w14:paraId="4B2A0F7F" w14:textId="77777777" w:rsidR="00F41731" w:rsidRDefault="00F41731" w:rsidP="00F41731">
      <w:r>
        <w:t>Vivo: this causes problems in stage 3.</w:t>
      </w:r>
    </w:p>
    <w:p w14:paraId="7D75DCE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9219EA" w14:textId="279BFC38" w:rsidR="00F41731" w:rsidRDefault="00F41731" w:rsidP="00F41731">
      <w:pPr>
        <w:rPr>
          <w:rFonts w:ascii="Arial" w:hAnsi="Arial" w:cs="Arial"/>
          <w:b/>
          <w:sz w:val="24"/>
        </w:rPr>
      </w:pPr>
      <w:r>
        <w:rPr>
          <w:rFonts w:ascii="Arial" w:hAnsi="Arial" w:cs="Arial"/>
          <w:b/>
          <w:color w:val="0000FF"/>
          <w:sz w:val="24"/>
        </w:rPr>
        <w:lastRenderedPageBreak/>
        <w:t>S3-252212</w:t>
      </w:r>
      <w:r>
        <w:rPr>
          <w:rFonts w:ascii="Arial" w:hAnsi="Arial" w:cs="Arial"/>
          <w:b/>
          <w:color w:val="0000FF"/>
          <w:sz w:val="24"/>
        </w:rPr>
        <w:tab/>
      </w:r>
      <w:r>
        <w:rPr>
          <w:rFonts w:ascii="Arial" w:hAnsi="Arial" w:cs="Arial"/>
          <w:b/>
          <w:sz w:val="24"/>
        </w:rPr>
        <w:t>Clarification of the intended applicability and requirements for Annex V</w:t>
      </w:r>
    </w:p>
    <w:p w14:paraId="40B3E549"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v19.2.0</w:t>
      </w:r>
      <w:r>
        <w:rPr>
          <w:i/>
        </w:rPr>
        <w:tab/>
        <w:t xml:space="preserve">  CR-2148  Cat: F (Rel-19)</w:t>
      </w:r>
      <w:r>
        <w:rPr>
          <w:i/>
        </w:rPr>
        <w:br/>
      </w:r>
      <w:r>
        <w:rPr>
          <w:i/>
        </w:rPr>
        <w:br/>
      </w:r>
      <w:r>
        <w:rPr>
          <w:i/>
        </w:rPr>
        <w:tab/>
      </w:r>
      <w:r>
        <w:rPr>
          <w:i/>
        </w:rPr>
        <w:tab/>
      </w:r>
      <w:r>
        <w:rPr>
          <w:i/>
        </w:rPr>
        <w:tab/>
      </w:r>
      <w:r>
        <w:rPr>
          <w:i/>
        </w:rPr>
        <w:tab/>
      </w:r>
      <w:r>
        <w:rPr>
          <w:i/>
        </w:rPr>
        <w:tab/>
        <w:t>Source: Ericsson</w:t>
      </w:r>
    </w:p>
    <w:p w14:paraId="6EDB861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S3-252269</w:t>
      </w:r>
      <w:r>
        <w:rPr>
          <w:color w:val="993300"/>
          <w:u w:val="single"/>
        </w:rPr>
        <w:t>.</w:t>
      </w:r>
    </w:p>
    <w:p w14:paraId="5E003034" w14:textId="1D038D7A" w:rsidR="00F41731" w:rsidRDefault="00F41731" w:rsidP="00F41731">
      <w:pPr>
        <w:rPr>
          <w:rFonts w:ascii="Arial" w:hAnsi="Arial" w:cs="Arial"/>
          <w:b/>
          <w:sz w:val="24"/>
        </w:rPr>
      </w:pPr>
      <w:r>
        <w:rPr>
          <w:rFonts w:ascii="Arial" w:hAnsi="Arial" w:cs="Arial"/>
          <w:b/>
          <w:color w:val="0000FF"/>
          <w:sz w:val="24"/>
        </w:rPr>
        <w:t>S3-252269</w:t>
      </w:r>
      <w:r>
        <w:rPr>
          <w:rFonts w:ascii="Arial" w:hAnsi="Arial" w:cs="Arial"/>
          <w:b/>
          <w:color w:val="0000FF"/>
          <w:sz w:val="24"/>
        </w:rPr>
        <w:tab/>
      </w:r>
      <w:r>
        <w:rPr>
          <w:rFonts w:ascii="Arial" w:hAnsi="Arial" w:cs="Arial"/>
          <w:b/>
          <w:sz w:val="24"/>
        </w:rPr>
        <w:t>Clarification of the intended applicability and requirements for Annex V</w:t>
      </w:r>
    </w:p>
    <w:p w14:paraId="049B1C09"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v19.2.0</w:t>
      </w:r>
      <w:r>
        <w:rPr>
          <w:i/>
        </w:rPr>
        <w:tab/>
        <w:t xml:space="preserve">  CR-2148  rev 1 Cat: F (Rel-19)</w:t>
      </w:r>
      <w:r>
        <w:rPr>
          <w:i/>
        </w:rPr>
        <w:br/>
      </w:r>
      <w:r>
        <w:rPr>
          <w:i/>
        </w:rPr>
        <w:br/>
      </w:r>
      <w:r>
        <w:rPr>
          <w:i/>
        </w:rPr>
        <w:tab/>
      </w:r>
      <w:r>
        <w:rPr>
          <w:i/>
        </w:rPr>
        <w:tab/>
      </w:r>
      <w:r>
        <w:rPr>
          <w:i/>
        </w:rPr>
        <w:tab/>
      </w:r>
      <w:r>
        <w:rPr>
          <w:i/>
        </w:rPr>
        <w:tab/>
      </w:r>
      <w:r>
        <w:rPr>
          <w:i/>
        </w:rPr>
        <w:tab/>
        <w:t>Source: Ericsson</w:t>
      </w:r>
    </w:p>
    <w:p w14:paraId="0BF9581F" w14:textId="77777777" w:rsidR="00F41731" w:rsidRDefault="00F41731" w:rsidP="00F41731">
      <w:pPr>
        <w:rPr>
          <w:color w:val="808080"/>
        </w:rPr>
      </w:pPr>
      <w:r>
        <w:rPr>
          <w:color w:val="808080"/>
        </w:rPr>
        <w:t>(Replaces S3-252212)</w:t>
      </w:r>
    </w:p>
    <w:p w14:paraId="360A810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B92EF4" w14:textId="6692EB4C" w:rsidR="00F41731" w:rsidRDefault="00F41731" w:rsidP="00F41731">
      <w:pPr>
        <w:rPr>
          <w:rFonts w:ascii="Arial" w:hAnsi="Arial" w:cs="Arial"/>
          <w:b/>
          <w:sz w:val="24"/>
        </w:rPr>
      </w:pPr>
      <w:r>
        <w:rPr>
          <w:rFonts w:ascii="Arial" w:hAnsi="Arial" w:cs="Arial"/>
          <w:b/>
          <w:color w:val="0000FF"/>
          <w:sz w:val="24"/>
        </w:rPr>
        <w:t>S3-252220</w:t>
      </w:r>
      <w:r>
        <w:rPr>
          <w:rFonts w:ascii="Arial" w:hAnsi="Arial" w:cs="Arial"/>
          <w:b/>
          <w:color w:val="0000FF"/>
          <w:sz w:val="24"/>
        </w:rPr>
        <w:tab/>
      </w:r>
      <w:r>
        <w:rPr>
          <w:rFonts w:ascii="Arial" w:hAnsi="Arial" w:cs="Arial"/>
          <w:b/>
          <w:sz w:val="24"/>
        </w:rPr>
        <w:t>Clarification on client credential flow – Rel-18</w:t>
      </w:r>
    </w:p>
    <w:p w14:paraId="591229DF"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CR-0101  Cat: F (Rel-18)</w:t>
      </w:r>
      <w:r>
        <w:rPr>
          <w:i/>
        </w:rPr>
        <w:br/>
      </w:r>
      <w:r>
        <w:rPr>
          <w:i/>
        </w:rPr>
        <w:br/>
      </w:r>
      <w:r>
        <w:rPr>
          <w:i/>
        </w:rPr>
        <w:tab/>
      </w:r>
      <w:r>
        <w:rPr>
          <w:i/>
        </w:rPr>
        <w:tab/>
      </w:r>
      <w:r>
        <w:rPr>
          <w:i/>
        </w:rPr>
        <w:tab/>
      </w:r>
      <w:r>
        <w:rPr>
          <w:i/>
        </w:rPr>
        <w:tab/>
      </w:r>
      <w:r>
        <w:rPr>
          <w:i/>
        </w:rPr>
        <w:tab/>
        <w:t>Source: Ericsson</w:t>
      </w:r>
    </w:p>
    <w:p w14:paraId="49618D6F" w14:textId="77777777" w:rsidR="00F41731" w:rsidRDefault="00F41731" w:rsidP="00F41731">
      <w:pPr>
        <w:rPr>
          <w:rFonts w:ascii="Arial" w:hAnsi="Arial" w:cs="Arial"/>
          <w:b/>
        </w:rPr>
      </w:pPr>
      <w:r>
        <w:rPr>
          <w:rFonts w:ascii="Arial" w:hAnsi="Arial" w:cs="Arial"/>
          <w:b/>
        </w:rPr>
        <w:t xml:space="preserve">Discussion: </w:t>
      </w:r>
    </w:p>
    <w:p w14:paraId="2AF8DCE6" w14:textId="77777777" w:rsidR="00F41731" w:rsidRDefault="00F41731" w:rsidP="00F41731">
      <w:r>
        <w:t>Nokia: don’t update this until we finish the discussions in CAPIF phase 3.</w:t>
      </w:r>
    </w:p>
    <w:p w14:paraId="3891DA9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4E7A56" w14:textId="6F345238" w:rsidR="00F41731" w:rsidRDefault="00F41731" w:rsidP="00F41731">
      <w:pPr>
        <w:rPr>
          <w:rFonts w:ascii="Arial" w:hAnsi="Arial" w:cs="Arial"/>
          <w:b/>
          <w:sz w:val="24"/>
        </w:rPr>
      </w:pPr>
      <w:r>
        <w:rPr>
          <w:rFonts w:ascii="Arial" w:hAnsi="Arial" w:cs="Arial"/>
          <w:b/>
          <w:color w:val="0000FF"/>
          <w:sz w:val="24"/>
        </w:rPr>
        <w:t>S3-252221</w:t>
      </w:r>
      <w:r>
        <w:rPr>
          <w:rFonts w:ascii="Arial" w:hAnsi="Arial" w:cs="Arial"/>
          <w:b/>
          <w:color w:val="0000FF"/>
          <w:sz w:val="24"/>
        </w:rPr>
        <w:tab/>
      </w:r>
      <w:r>
        <w:rPr>
          <w:rFonts w:ascii="Arial" w:hAnsi="Arial" w:cs="Arial"/>
          <w:b/>
          <w:sz w:val="24"/>
        </w:rPr>
        <w:t>Clarification on client credential flow</w:t>
      </w:r>
    </w:p>
    <w:p w14:paraId="31E408DA"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v19.0.0</w:t>
      </w:r>
      <w:r>
        <w:rPr>
          <w:i/>
        </w:rPr>
        <w:tab/>
        <w:t xml:space="preserve">  CR-0102  Cat: A (Rel-19)</w:t>
      </w:r>
      <w:r>
        <w:rPr>
          <w:i/>
        </w:rPr>
        <w:br/>
      </w:r>
      <w:r>
        <w:rPr>
          <w:i/>
        </w:rPr>
        <w:br/>
      </w:r>
      <w:r>
        <w:rPr>
          <w:i/>
        </w:rPr>
        <w:tab/>
      </w:r>
      <w:r>
        <w:rPr>
          <w:i/>
        </w:rPr>
        <w:tab/>
      </w:r>
      <w:r>
        <w:rPr>
          <w:i/>
        </w:rPr>
        <w:tab/>
      </w:r>
      <w:r>
        <w:rPr>
          <w:i/>
        </w:rPr>
        <w:tab/>
      </w:r>
      <w:r>
        <w:rPr>
          <w:i/>
        </w:rPr>
        <w:tab/>
        <w:t>Source: Ericsson</w:t>
      </w:r>
    </w:p>
    <w:p w14:paraId="6586A50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E23F43" w14:textId="2CF0853B" w:rsidR="00F41731" w:rsidRDefault="00F41731" w:rsidP="00F41731">
      <w:pPr>
        <w:rPr>
          <w:rFonts w:ascii="Arial" w:hAnsi="Arial" w:cs="Arial"/>
          <w:b/>
          <w:sz w:val="24"/>
        </w:rPr>
      </w:pPr>
      <w:r>
        <w:rPr>
          <w:rFonts w:ascii="Arial" w:hAnsi="Arial" w:cs="Arial"/>
          <w:b/>
          <w:color w:val="0000FF"/>
          <w:sz w:val="24"/>
        </w:rPr>
        <w:t>S3-252230</w:t>
      </w:r>
      <w:r>
        <w:rPr>
          <w:rFonts w:ascii="Arial" w:hAnsi="Arial" w:cs="Arial"/>
          <w:b/>
          <w:color w:val="0000FF"/>
          <w:sz w:val="24"/>
        </w:rPr>
        <w:tab/>
      </w:r>
      <w:r>
        <w:rPr>
          <w:rFonts w:ascii="Arial" w:hAnsi="Arial" w:cs="Arial"/>
          <w:b/>
          <w:sz w:val="24"/>
        </w:rPr>
        <w:t>Clarification on naming of purposes for user consent</w:t>
      </w:r>
    </w:p>
    <w:p w14:paraId="0C042AC4"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v17.14.0</w:t>
      </w:r>
      <w:r>
        <w:rPr>
          <w:i/>
        </w:rPr>
        <w:tab/>
        <w:t xml:space="preserve">  CR-2149  Cat: F (Rel-17)</w:t>
      </w:r>
      <w:r>
        <w:rPr>
          <w:i/>
        </w:rPr>
        <w:br/>
      </w:r>
      <w:r>
        <w:rPr>
          <w:i/>
        </w:rPr>
        <w:br/>
      </w:r>
      <w:r>
        <w:rPr>
          <w:i/>
        </w:rPr>
        <w:tab/>
      </w:r>
      <w:r>
        <w:rPr>
          <w:i/>
        </w:rPr>
        <w:tab/>
      </w:r>
      <w:r>
        <w:rPr>
          <w:i/>
        </w:rPr>
        <w:tab/>
      </w:r>
      <w:r>
        <w:rPr>
          <w:i/>
        </w:rPr>
        <w:tab/>
      </w:r>
      <w:r>
        <w:rPr>
          <w:i/>
        </w:rPr>
        <w:tab/>
        <w:t>Source: Nanjing vivo Software Tech.</w:t>
      </w:r>
    </w:p>
    <w:p w14:paraId="0FCFCF7B" w14:textId="77777777" w:rsidR="00F41731" w:rsidRDefault="00F41731" w:rsidP="00F41731">
      <w:pPr>
        <w:rPr>
          <w:rFonts w:ascii="Arial" w:hAnsi="Arial" w:cs="Arial"/>
          <w:b/>
        </w:rPr>
      </w:pPr>
      <w:r>
        <w:rPr>
          <w:rFonts w:ascii="Arial" w:hAnsi="Arial" w:cs="Arial"/>
          <w:b/>
        </w:rPr>
        <w:t xml:space="preserve">Discussion: </w:t>
      </w:r>
    </w:p>
    <w:p w14:paraId="5E19D8A8" w14:textId="77777777" w:rsidR="00F41731" w:rsidRDefault="00F41731" w:rsidP="00F41731">
      <w:r>
        <w:t>Ericsson didn’t agree with this CR.</w:t>
      </w:r>
    </w:p>
    <w:p w14:paraId="5E380E2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CD74E5" w14:textId="77777777" w:rsidR="00F41731" w:rsidRDefault="00F41731" w:rsidP="00F41731">
      <w:pPr>
        <w:pStyle w:val="Heading3"/>
      </w:pPr>
      <w:bookmarkStart w:id="24" w:name="_Toc206785737"/>
      <w:r>
        <w:lastRenderedPageBreak/>
        <w:t>4.2</w:t>
      </w:r>
      <w:r>
        <w:tab/>
        <w:t>5G Security Assurance Specification (SCAS) for the Unified Data Repository (UDR).</w:t>
      </w:r>
      <w:bookmarkEnd w:id="24"/>
    </w:p>
    <w:p w14:paraId="60933C1E" w14:textId="77777777" w:rsidR="00F41731" w:rsidRDefault="00F41731" w:rsidP="00F41731">
      <w:pPr>
        <w:pStyle w:val="Heading3"/>
      </w:pPr>
      <w:bookmarkStart w:id="25" w:name="_Toc206785738"/>
      <w:r>
        <w:t>4.3</w:t>
      </w:r>
      <w:r>
        <w:tab/>
        <w:t>SCAS for Rel-18 features on existing functions.</w:t>
      </w:r>
      <w:bookmarkEnd w:id="25"/>
    </w:p>
    <w:p w14:paraId="53B8FB4A" w14:textId="77777777" w:rsidR="00F41731" w:rsidRDefault="00F41731" w:rsidP="00F41731">
      <w:pPr>
        <w:pStyle w:val="Heading3"/>
      </w:pPr>
      <w:bookmarkStart w:id="26" w:name="_Toc206785739"/>
      <w:r>
        <w:t>4.4</w:t>
      </w:r>
      <w:r>
        <w:tab/>
        <w:t>5G Security Assurance Specification (SCAS) for the Short Message Service Function (SMSF).</w:t>
      </w:r>
      <w:bookmarkEnd w:id="26"/>
    </w:p>
    <w:p w14:paraId="14AA7B00" w14:textId="77777777" w:rsidR="00F41731" w:rsidRDefault="00F41731" w:rsidP="00F41731">
      <w:pPr>
        <w:pStyle w:val="Heading3"/>
      </w:pPr>
      <w:bookmarkStart w:id="27" w:name="_Toc206785740"/>
      <w:r>
        <w:t>4.5</w:t>
      </w:r>
      <w:r>
        <w:tab/>
        <w:t>Addition of 256-bit security Algorithms.</w:t>
      </w:r>
      <w:bookmarkEnd w:id="27"/>
    </w:p>
    <w:p w14:paraId="2EB81FD2" w14:textId="77777777" w:rsidR="00F41731" w:rsidRDefault="00F41731" w:rsidP="00F41731">
      <w:pPr>
        <w:pStyle w:val="Heading3"/>
      </w:pPr>
      <w:bookmarkStart w:id="28" w:name="_Toc206785741"/>
      <w:r>
        <w:t>4.6</w:t>
      </w:r>
      <w:r>
        <w:tab/>
        <w:t xml:space="preserve"> Mission critical security enhancements for release 19</w:t>
      </w:r>
      <w:bookmarkEnd w:id="28"/>
    </w:p>
    <w:p w14:paraId="3ED819A8" w14:textId="4864175B" w:rsidR="00F41731" w:rsidRDefault="00F41731" w:rsidP="00F41731">
      <w:pPr>
        <w:rPr>
          <w:rFonts w:ascii="Arial" w:hAnsi="Arial" w:cs="Arial"/>
          <w:b/>
          <w:sz w:val="24"/>
        </w:rPr>
      </w:pPr>
      <w:r>
        <w:rPr>
          <w:rFonts w:ascii="Arial" w:hAnsi="Arial" w:cs="Arial"/>
          <w:b/>
          <w:color w:val="0000FF"/>
          <w:sz w:val="24"/>
        </w:rPr>
        <w:t>S3-251866</w:t>
      </w:r>
      <w:r>
        <w:rPr>
          <w:rFonts w:ascii="Arial" w:hAnsi="Arial" w:cs="Arial"/>
          <w:b/>
          <w:color w:val="0000FF"/>
          <w:sz w:val="24"/>
        </w:rPr>
        <w:tab/>
      </w:r>
      <w:r>
        <w:rPr>
          <w:rFonts w:ascii="Arial" w:hAnsi="Arial" w:cs="Arial"/>
          <w:b/>
          <w:sz w:val="24"/>
        </w:rPr>
        <w:t>[33.180] Alignment of Logging Recording and Audit</w:t>
      </w:r>
    </w:p>
    <w:p w14:paraId="7DCDBB86"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v19.1.0</w:t>
      </w:r>
      <w:r>
        <w:rPr>
          <w:i/>
        </w:rPr>
        <w:tab/>
        <w:t xml:space="preserve">  CR-0220  Cat: F (Rel-19)</w:t>
      </w:r>
      <w:r>
        <w:rPr>
          <w:i/>
        </w:rPr>
        <w:br/>
      </w:r>
      <w:r>
        <w:rPr>
          <w:i/>
        </w:rPr>
        <w:br/>
      </w:r>
      <w:r>
        <w:rPr>
          <w:i/>
        </w:rPr>
        <w:tab/>
      </w:r>
      <w:r>
        <w:rPr>
          <w:i/>
        </w:rPr>
        <w:tab/>
      </w:r>
      <w:r>
        <w:rPr>
          <w:i/>
        </w:rPr>
        <w:tab/>
      </w:r>
      <w:r>
        <w:rPr>
          <w:i/>
        </w:rPr>
        <w:tab/>
      </w:r>
      <w:r>
        <w:rPr>
          <w:i/>
        </w:rPr>
        <w:tab/>
        <w:t>Source: Airbus</w:t>
      </w:r>
    </w:p>
    <w:p w14:paraId="687D7FC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S3-252348</w:t>
      </w:r>
      <w:r>
        <w:rPr>
          <w:color w:val="993300"/>
          <w:u w:val="single"/>
        </w:rPr>
        <w:t>.</w:t>
      </w:r>
    </w:p>
    <w:p w14:paraId="47571DC3" w14:textId="4E8F0574" w:rsidR="00F41731" w:rsidRDefault="00F41731" w:rsidP="00F41731">
      <w:pPr>
        <w:rPr>
          <w:rFonts w:ascii="Arial" w:hAnsi="Arial" w:cs="Arial"/>
          <w:b/>
          <w:sz w:val="24"/>
        </w:rPr>
      </w:pPr>
      <w:r>
        <w:rPr>
          <w:rFonts w:ascii="Arial" w:hAnsi="Arial" w:cs="Arial"/>
          <w:b/>
          <w:color w:val="0000FF"/>
          <w:sz w:val="24"/>
        </w:rPr>
        <w:t>S3-252348</w:t>
      </w:r>
      <w:r>
        <w:rPr>
          <w:rFonts w:ascii="Arial" w:hAnsi="Arial" w:cs="Arial"/>
          <w:b/>
          <w:color w:val="0000FF"/>
          <w:sz w:val="24"/>
        </w:rPr>
        <w:tab/>
      </w:r>
      <w:r>
        <w:rPr>
          <w:rFonts w:ascii="Arial" w:hAnsi="Arial" w:cs="Arial"/>
          <w:b/>
          <w:sz w:val="24"/>
        </w:rPr>
        <w:t>[33.180] Alignment of Logging Recording and Audit</w:t>
      </w:r>
    </w:p>
    <w:p w14:paraId="79187ACC"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v19.1.0</w:t>
      </w:r>
      <w:r>
        <w:rPr>
          <w:i/>
        </w:rPr>
        <w:tab/>
        <w:t xml:space="preserve">  CR-0220  rev 1 Cat: F (Rel-19)</w:t>
      </w:r>
      <w:r>
        <w:rPr>
          <w:i/>
        </w:rPr>
        <w:br/>
      </w:r>
      <w:r>
        <w:rPr>
          <w:i/>
        </w:rPr>
        <w:br/>
      </w:r>
      <w:r>
        <w:rPr>
          <w:i/>
        </w:rPr>
        <w:tab/>
      </w:r>
      <w:r>
        <w:rPr>
          <w:i/>
        </w:rPr>
        <w:tab/>
      </w:r>
      <w:r>
        <w:rPr>
          <w:i/>
        </w:rPr>
        <w:tab/>
      </w:r>
      <w:r>
        <w:rPr>
          <w:i/>
        </w:rPr>
        <w:tab/>
      </w:r>
      <w:r>
        <w:rPr>
          <w:i/>
        </w:rPr>
        <w:tab/>
        <w:t>Source: Airbus</w:t>
      </w:r>
    </w:p>
    <w:p w14:paraId="1EF97631" w14:textId="77777777" w:rsidR="00F41731" w:rsidRDefault="00F41731" w:rsidP="00F41731">
      <w:pPr>
        <w:rPr>
          <w:color w:val="808080"/>
        </w:rPr>
      </w:pPr>
      <w:r>
        <w:rPr>
          <w:color w:val="808080"/>
        </w:rPr>
        <w:t>(Replaces S3-251866)</w:t>
      </w:r>
    </w:p>
    <w:p w14:paraId="1D0A230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7004E7" w14:textId="784BED20" w:rsidR="00F41731" w:rsidRDefault="00F41731" w:rsidP="00F41731">
      <w:pPr>
        <w:rPr>
          <w:rFonts w:ascii="Arial" w:hAnsi="Arial" w:cs="Arial"/>
          <w:b/>
          <w:sz w:val="24"/>
        </w:rPr>
      </w:pPr>
      <w:r>
        <w:rPr>
          <w:rFonts w:ascii="Arial" w:hAnsi="Arial" w:cs="Arial"/>
          <w:b/>
          <w:color w:val="0000FF"/>
          <w:sz w:val="24"/>
        </w:rPr>
        <w:t>S3-252008</w:t>
      </w:r>
      <w:r>
        <w:rPr>
          <w:rFonts w:ascii="Arial" w:hAnsi="Arial" w:cs="Arial"/>
          <w:b/>
          <w:color w:val="0000FF"/>
          <w:sz w:val="24"/>
        </w:rPr>
        <w:tab/>
      </w:r>
      <w:r>
        <w:rPr>
          <w:rFonts w:ascii="Arial" w:hAnsi="Arial" w:cs="Arial"/>
          <w:b/>
          <w:sz w:val="24"/>
        </w:rPr>
        <w:t>Clarification about security for MC over IOPS</w:t>
      </w:r>
    </w:p>
    <w:p w14:paraId="01B1040F"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v19.1.0</w:t>
      </w:r>
      <w:r>
        <w:rPr>
          <w:i/>
        </w:rPr>
        <w:tab/>
        <w:t xml:space="preserve">  CR-0221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8EAE61" w14:textId="77777777" w:rsidR="00F41731" w:rsidRDefault="00F41731" w:rsidP="00F41731">
      <w:pPr>
        <w:rPr>
          <w:rFonts w:ascii="Arial" w:hAnsi="Arial" w:cs="Arial"/>
          <w:b/>
        </w:rPr>
      </w:pPr>
      <w:r>
        <w:rPr>
          <w:rFonts w:ascii="Arial" w:hAnsi="Arial" w:cs="Arial"/>
          <w:b/>
        </w:rPr>
        <w:t xml:space="preserve">Discussion: </w:t>
      </w:r>
    </w:p>
    <w:p w14:paraId="6FBC0DC4" w14:textId="77777777" w:rsidR="00F41731" w:rsidRDefault="00F41731" w:rsidP="00F41731">
      <w:r>
        <w:t>Motorola: this is adding a feature that is not present in the specification. It should be cat-B. Add it to Rel-20 given that the new mission critical is bringing IOPS in Rel-20.</w:t>
      </w:r>
    </w:p>
    <w:p w14:paraId="07475A9E" w14:textId="77777777" w:rsidR="00F41731" w:rsidRDefault="00F41731" w:rsidP="00F41731">
      <w:r>
        <w:t>Huawei: make it cat-</w:t>
      </w:r>
      <w:proofErr w:type="spellStart"/>
      <w:r>
        <w:t>B.and</w:t>
      </w:r>
      <w:proofErr w:type="spellEnd"/>
      <w:r>
        <w:t xml:space="preserve"> TEI19.</w:t>
      </w:r>
    </w:p>
    <w:p w14:paraId="689E473A" w14:textId="77777777" w:rsidR="00F41731" w:rsidRDefault="00F41731" w:rsidP="00F41731">
      <w:r>
        <w:t>ORANGE: no IOPS for 5G core in SA3.</w:t>
      </w:r>
    </w:p>
    <w:p w14:paraId="716DB32D" w14:textId="77777777" w:rsidR="00F41731" w:rsidRDefault="00F41731" w:rsidP="00F41731">
      <w:r>
        <w:t>Huawei clarified that this CR was enough for Rel-19, but Motorola didn’t agree.</w:t>
      </w:r>
    </w:p>
    <w:p w14:paraId="75BCA725" w14:textId="77777777" w:rsidR="00F41731" w:rsidRDefault="00F41731" w:rsidP="00F41731">
      <w:r>
        <w:t>This was taken offline.</w:t>
      </w:r>
    </w:p>
    <w:p w14:paraId="68095C0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DAA43B" w14:textId="77777777" w:rsidR="00F41731" w:rsidRDefault="00F41731" w:rsidP="00F41731">
      <w:pPr>
        <w:pStyle w:val="Heading3"/>
      </w:pPr>
      <w:bookmarkStart w:id="29" w:name="_Toc206785742"/>
      <w:r>
        <w:lastRenderedPageBreak/>
        <w:t>4.7</w:t>
      </w:r>
      <w:r>
        <w:tab/>
        <w:t xml:space="preserve"> Addition of Milenage-256 algorithm</w:t>
      </w:r>
      <w:bookmarkEnd w:id="29"/>
    </w:p>
    <w:p w14:paraId="6C814321" w14:textId="77777777" w:rsidR="00F41731" w:rsidRDefault="00F41731" w:rsidP="00F41731">
      <w:pPr>
        <w:pStyle w:val="Heading3"/>
      </w:pPr>
      <w:bookmarkStart w:id="30" w:name="_Toc206785743"/>
      <w:r>
        <w:t>4.8</w:t>
      </w:r>
      <w:r>
        <w:tab/>
        <w:t xml:space="preserve"> 3GPP profiles for cryptographic algorithms and security protocols</w:t>
      </w:r>
      <w:bookmarkEnd w:id="30"/>
    </w:p>
    <w:p w14:paraId="370C7376" w14:textId="77777777" w:rsidR="00F41731" w:rsidRDefault="00F41731" w:rsidP="00F41731">
      <w:pPr>
        <w:pStyle w:val="Heading3"/>
      </w:pPr>
      <w:bookmarkStart w:id="31" w:name="_Toc206785744"/>
      <w:r>
        <w:t>4.9</w:t>
      </w:r>
      <w:r>
        <w:tab/>
        <w:t>Security aspects of the 5GMSG Service phase 3</w:t>
      </w:r>
      <w:bookmarkEnd w:id="31"/>
    </w:p>
    <w:p w14:paraId="358F73BE" w14:textId="77777777" w:rsidR="00F41731" w:rsidRDefault="00F41731" w:rsidP="00F41731">
      <w:pPr>
        <w:pStyle w:val="Heading3"/>
      </w:pPr>
      <w:bookmarkStart w:id="32" w:name="_Toc206785745"/>
      <w:r>
        <w:t>4.10</w:t>
      </w:r>
      <w:r>
        <w:tab/>
        <w:t>R19 SCAS WID</w:t>
      </w:r>
      <w:bookmarkEnd w:id="32"/>
    </w:p>
    <w:p w14:paraId="65509951" w14:textId="5EA87C29" w:rsidR="00F41731" w:rsidRDefault="00F41731" w:rsidP="00F41731">
      <w:pPr>
        <w:rPr>
          <w:rFonts w:ascii="Arial" w:hAnsi="Arial" w:cs="Arial"/>
          <w:b/>
          <w:sz w:val="24"/>
        </w:rPr>
      </w:pPr>
      <w:r>
        <w:rPr>
          <w:rFonts w:ascii="Arial" w:hAnsi="Arial" w:cs="Arial"/>
          <w:b/>
          <w:color w:val="0000FF"/>
          <w:sz w:val="24"/>
        </w:rPr>
        <w:t>S3-251821</w:t>
      </w:r>
      <w:r>
        <w:rPr>
          <w:rFonts w:ascii="Arial" w:hAnsi="Arial" w:cs="Arial"/>
          <w:b/>
          <w:color w:val="0000FF"/>
          <w:sz w:val="24"/>
        </w:rPr>
        <w:tab/>
      </w:r>
      <w:r>
        <w:rPr>
          <w:rFonts w:ascii="Arial" w:hAnsi="Arial" w:cs="Arial"/>
          <w:b/>
          <w:sz w:val="24"/>
        </w:rPr>
        <w:t xml:space="preserve">LS to 3GPP SA3 re Adoption of TS 33.520, 33.528, 33.529, 33.530 and 33.537 as NESAS </w:t>
      </w:r>
      <w:proofErr w:type="spellStart"/>
      <w:r>
        <w:rPr>
          <w:rFonts w:ascii="Arial" w:hAnsi="Arial" w:cs="Arial"/>
          <w:b/>
          <w:sz w:val="24"/>
        </w:rPr>
        <w:t>SCASes</w:t>
      </w:r>
      <w:proofErr w:type="spellEnd"/>
    </w:p>
    <w:p w14:paraId="6796E429"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486C58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S3-252325</w:t>
      </w:r>
      <w:r>
        <w:rPr>
          <w:color w:val="993300"/>
          <w:u w:val="single"/>
        </w:rPr>
        <w:t>.</w:t>
      </w:r>
    </w:p>
    <w:p w14:paraId="0086B2B5" w14:textId="0B9F60FD" w:rsidR="00F41731" w:rsidRDefault="00F41731" w:rsidP="00F41731">
      <w:pPr>
        <w:rPr>
          <w:rFonts w:ascii="Arial" w:hAnsi="Arial" w:cs="Arial"/>
          <w:b/>
          <w:sz w:val="24"/>
        </w:rPr>
      </w:pPr>
      <w:r>
        <w:rPr>
          <w:rFonts w:ascii="Arial" w:hAnsi="Arial" w:cs="Arial"/>
          <w:b/>
          <w:color w:val="0000FF"/>
          <w:sz w:val="24"/>
        </w:rPr>
        <w:t>S3-252114</w:t>
      </w:r>
      <w:r>
        <w:rPr>
          <w:rFonts w:ascii="Arial" w:hAnsi="Arial" w:cs="Arial"/>
          <w:b/>
          <w:color w:val="0000FF"/>
          <w:sz w:val="24"/>
        </w:rPr>
        <w:tab/>
      </w:r>
      <w:r>
        <w:rPr>
          <w:rFonts w:ascii="Arial" w:hAnsi="Arial" w:cs="Arial"/>
          <w:b/>
          <w:sz w:val="24"/>
        </w:rPr>
        <w:t xml:space="preserve">Reply LS on adoption of newly published 3GPP </w:t>
      </w:r>
      <w:proofErr w:type="spellStart"/>
      <w:r>
        <w:rPr>
          <w:rFonts w:ascii="Arial" w:hAnsi="Arial" w:cs="Arial"/>
          <w:b/>
          <w:sz w:val="24"/>
        </w:rPr>
        <w:t>SCASes</w:t>
      </w:r>
      <w:proofErr w:type="spellEnd"/>
    </w:p>
    <w:p w14:paraId="778D5495"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NESASG</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D77FF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S3-252325</w:t>
      </w:r>
      <w:r>
        <w:rPr>
          <w:color w:val="993300"/>
          <w:u w:val="single"/>
        </w:rPr>
        <w:t>.</w:t>
      </w:r>
    </w:p>
    <w:p w14:paraId="699B5E77" w14:textId="2AA522C1" w:rsidR="00F41731" w:rsidRDefault="00F41731" w:rsidP="00F41731">
      <w:pPr>
        <w:rPr>
          <w:rFonts w:ascii="Arial" w:hAnsi="Arial" w:cs="Arial"/>
          <w:b/>
          <w:sz w:val="24"/>
        </w:rPr>
      </w:pPr>
      <w:r>
        <w:rPr>
          <w:rFonts w:ascii="Arial" w:hAnsi="Arial" w:cs="Arial"/>
          <w:b/>
          <w:color w:val="0000FF"/>
          <w:sz w:val="24"/>
        </w:rPr>
        <w:t>S3-252325</w:t>
      </w:r>
      <w:r>
        <w:rPr>
          <w:rFonts w:ascii="Arial" w:hAnsi="Arial" w:cs="Arial"/>
          <w:b/>
          <w:color w:val="0000FF"/>
          <w:sz w:val="24"/>
        </w:rPr>
        <w:tab/>
      </w:r>
      <w:r>
        <w:rPr>
          <w:rFonts w:ascii="Arial" w:hAnsi="Arial" w:cs="Arial"/>
          <w:b/>
          <w:sz w:val="24"/>
        </w:rPr>
        <w:t xml:space="preserve">Reply LS on adoption of newly published 3GPP </w:t>
      </w:r>
      <w:proofErr w:type="spellStart"/>
      <w:r>
        <w:rPr>
          <w:rFonts w:ascii="Arial" w:hAnsi="Arial" w:cs="Arial"/>
          <w:b/>
          <w:sz w:val="24"/>
        </w:rPr>
        <w:t>SCASes</w:t>
      </w:r>
      <w:proofErr w:type="spellEnd"/>
    </w:p>
    <w:p w14:paraId="71752985"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NESASG</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4EB6D8" w14:textId="77777777" w:rsidR="00F41731" w:rsidRDefault="00F41731" w:rsidP="00F41731">
      <w:pPr>
        <w:rPr>
          <w:color w:val="808080"/>
        </w:rPr>
      </w:pPr>
      <w:r>
        <w:rPr>
          <w:color w:val="808080"/>
        </w:rPr>
        <w:t>(Replaces S3-252114)</w:t>
      </w:r>
    </w:p>
    <w:p w14:paraId="50266CB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3C0069" w14:textId="697772F0" w:rsidR="00F41731" w:rsidRDefault="00F41731" w:rsidP="00F41731">
      <w:pPr>
        <w:rPr>
          <w:rFonts w:ascii="Arial" w:hAnsi="Arial" w:cs="Arial"/>
          <w:b/>
          <w:sz w:val="24"/>
        </w:rPr>
      </w:pPr>
      <w:r>
        <w:rPr>
          <w:rFonts w:ascii="Arial" w:hAnsi="Arial" w:cs="Arial"/>
          <w:b/>
          <w:color w:val="0000FF"/>
          <w:sz w:val="24"/>
        </w:rPr>
        <w:t>S3-251844</w:t>
      </w:r>
      <w:r>
        <w:rPr>
          <w:rFonts w:ascii="Arial" w:hAnsi="Arial" w:cs="Arial"/>
          <w:b/>
          <w:color w:val="0000FF"/>
          <w:sz w:val="24"/>
        </w:rPr>
        <w:tab/>
      </w:r>
      <w:r>
        <w:rPr>
          <w:rFonts w:ascii="Arial" w:hAnsi="Arial" w:cs="Arial"/>
          <w:b/>
          <w:sz w:val="24"/>
        </w:rPr>
        <w:t>Add a new clause in annexure to Security Assurance Specification (SCAS) threats and critical assets in 3GPP network product classes specific to SMSF</w:t>
      </w:r>
    </w:p>
    <w:p w14:paraId="47E75882"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v19.3.0</w:t>
      </w:r>
      <w:r>
        <w:rPr>
          <w:i/>
        </w:rPr>
        <w:tab/>
        <w:t xml:space="preserve">  CR-0105  Cat: B (Rel-19)</w:t>
      </w:r>
      <w:r>
        <w:rPr>
          <w:i/>
        </w:rPr>
        <w:br/>
      </w:r>
      <w:r>
        <w:rPr>
          <w:i/>
        </w:rPr>
        <w:br/>
      </w:r>
      <w:r>
        <w:rPr>
          <w:i/>
        </w:rPr>
        <w:tab/>
      </w:r>
      <w:r>
        <w:rPr>
          <w:i/>
        </w:rPr>
        <w:tab/>
      </w:r>
      <w:r>
        <w:rPr>
          <w:i/>
        </w:rPr>
        <w:tab/>
      </w:r>
      <w:r>
        <w:rPr>
          <w:i/>
        </w:rPr>
        <w:tab/>
      </w:r>
      <w:r>
        <w:rPr>
          <w:i/>
        </w:rPr>
        <w:tab/>
        <w:t>Source: MCC</w:t>
      </w:r>
    </w:p>
    <w:p w14:paraId="286A94FB" w14:textId="77777777" w:rsidR="00F41731" w:rsidRDefault="00F41731" w:rsidP="00F41731">
      <w:pPr>
        <w:rPr>
          <w:rFonts w:ascii="Arial" w:hAnsi="Arial" w:cs="Arial"/>
          <w:b/>
        </w:rPr>
      </w:pPr>
      <w:r>
        <w:rPr>
          <w:rFonts w:ascii="Arial" w:hAnsi="Arial" w:cs="Arial"/>
          <w:b/>
        </w:rPr>
        <w:t xml:space="preserve">Abstract: </w:t>
      </w:r>
    </w:p>
    <w:p w14:paraId="511905B0" w14:textId="77777777" w:rsidR="00F41731" w:rsidRDefault="00F41731" w:rsidP="00F41731">
      <w:r>
        <w:t>This CR was approved in SA#103 (CR0092r1) but not implemented. Resubmitted to correct the mistake.</w:t>
      </w:r>
    </w:p>
    <w:p w14:paraId="7AB86D3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37FC67" w14:textId="737912FD" w:rsidR="00F41731" w:rsidRDefault="00F41731" w:rsidP="00F41731">
      <w:pPr>
        <w:rPr>
          <w:rFonts w:ascii="Arial" w:hAnsi="Arial" w:cs="Arial"/>
          <w:b/>
          <w:sz w:val="24"/>
        </w:rPr>
      </w:pPr>
      <w:r>
        <w:rPr>
          <w:rFonts w:ascii="Arial" w:hAnsi="Arial" w:cs="Arial"/>
          <w:b/>
          <w:color w:val="0000FF"/>
          <w:sz w:val="24"/>
        </w:rPr>
        <w:t>S3-251846</w:t>
      </w:r>
      <w:r>
        <w:rPr>
          <w:rFonts w:ascii="Arial" w:hAnsi="Arial" w:cs="Arial"/>
          <w:b/>
          <w:color w:val="0000FF"/>
          <w:sz w:val="24"/>
        </w:rPr>
        <w:tab/>
      </w:r>
      <w:r>
        <w:rPr>
          <w:rFonts w:ascii="Arial" w:hAnsi="Arial" w:cs="Arial"/>
          <w:b/>
          <w:sz w:val="24"/>
        </w:rPr>
        <w:t>Minor editorial corrections and clean-up</w:t>
      </w:r>
    </w:p>
    <w:p w14:paraId="689C0469"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33.529 v19.0.0</w:t>
      </w:r>
      <w:r>
        <w:rPr>
          <w:i/>
        </w:rPr>
        <w:tab/>
        <w:t xml:space="preserve">  CR-0002  Cat: F (Rel-19)</w:t>
      </w:r>
      <w:r>
        <w:rPr>
          <w:i/>
        </w:rPr>
        <w:br/>
      </w:r>
      <w:r>
        <w:rPr>
          <w:i/>
        </w:rPr>
        <w:br/>
      </w:r>
      <w:r>
        <w:rPr>
          <w:i/>
        </w:rPr>
        <w:tab/>
      </w:r>
      <w:r>
        <w:rPr>
          <w:i/>
        </w:rPr>
        <w:tab/>
      </w:r>
      <w:r>
        <w:rPr>
          <w:i/>
        </w:rPr>
        <w:tab/>
      </w:r>
      <w:r>
        <w:rPr>
          <w:i/>
        </w:rPr>
        <w:tab/>
      </w:r>
      <w:r>
        <w:rPr>
          <w:i/>
        </w:rPr>
        <w:tab/>
        <w:t>Source: IIT Bombay</w:t>
      </w:r>
    </w:p>
    <w:p w14:paraId="00A45488" w14:textId="77777777" w:rsidR="00F41731" w:rsidRDefault="00F41731" w:rsidP="00F41731">
      <w:pPr>
        <w:rPr>
          <w:rFonts w:ascii="Arial" w:hAnsi="Arial" w:cs="Arial"/>
          <w:b/>
        </w:rPr>
      </w:pPr>
      <w:r>
        <w:rPr>
          <w:rFonts w:ascii="Arial" w:hAnsi="Arial" w:cs="Arial"/>
          <w:b/>
        </w:rPr>
        <w:t xml:space="preserve">Discussion: </w:t>
      </w:r>
    </w:p>
    <w:p w14:paraId="5FB61671" w14:textId="77777777" w:rsidR="00F41731" w:rsidRDefault="00F41731" w:rsidP="00F41731">
      <w:r>
        <w:t>MCC:</w:t>
      </w:r>
    </w:p>
    <w:p w14:paraId="64078F65" w14:textId="77777777" w:rsidR="00F41731" w:rsidRDefault="00F41731" w:rsidP="00F41731">
      <w:r>
        <w:t>Clauses affected missing on the cover page.</w:t>
      </w:r>
    </w:p>
    <w:p w14:paraId="705D6AB7" w14:textId="77777777" w:rsidR="00F41731" w:rsidRDefault="00F41731" w:rsidP="00F41731">
      <w:r>
        <w:lastRenderedPageBreak/>
        <w:t>Category should be F.</w:t>
      </w:r>
    </w:p>
    <w:p w14:paraId="3DA3F654" w14:textId="77777777" w:rsidR="00F41731" w:rsidRDefault="00F41731" w:rsidP="00F41731">
      <w:r>
        <w:t>Clauses shown are not complete.</w:t>
      </w:r>
    </w:p>
    <w:p w14:paraId="43282E2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74708F" w14:textId="7768376F" w:rsidR="00F41731" w:rsidRDefault="00F41731" w:rsidP="00F41731">
      <w:pPr>
        <w:rPr>
          <w:rFonts w:ascii="Arial" w:hAnsi="Arial" w:cs="Arial"/>
          <w:b/>
          <w:sz w:val="24"/>
        </w:rPr>
      </w:pPr>
      <w:r>
        <w:rPr>
          <w:rFonts w:ascii="Arial" w:hAnsi="Arial" w:cs="Arial"/>
          <w:b/>
          <w:color w:val="0000FF"/>
          <w:sz w:val="24"/>
        </w:rPr>
        <w:t>S3-251847</w:t>
      </w:r>
      <w:r>
        <w:rPr>
          <w:rFonts w:ascii="Arial" w:hAnsi="Arial" w:cs="Arial"/>
          <w:b/>
          <w:color w:val="0000FF"/>
          <w:sz w:val="24"/>
        </w:rPr>
        <w:tab/>
      </w:r>
      <w:r>
        <w:rPr>
          <w:rFonts w:ascii="Arial" w:hAnsi="Arial" w:cs="Arial"/>
          <w:b/>
          <w:sz w:val="24"/>
        </w:rPr>
        <w:t>Correction of test names and clean up of 33.117</w:t>
      </w:r>
    </w:p>
    <w:p w14:paraId="593F95B2"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v19.1.0</w:t>
      </w:r>
      <w:r>
        <w:rPr>
          <w:i/>
        </w:rPr>
        <w:tab/>
        <w:t xml:space="preserve">  CR-0213  Cat: F (Rel-19)</w:t>
      </w:r>
      <w:r>
        <w:rPr>
          <w:i/>
        </w:rPr>
        <w:br/>
      </w:r>
      <w:r>
        <w:rPr>
          <w:i/>
        </w:rPr>
        <w:br/>
      </w:r>
      <w:r>
        <w:rPr>
          <w:i/>
        </w:rPr>
        <w:tab/>
      </w:r>
      <w:r>
        <w:rPr>
          <w:i/>
        </w:rPr>
        <w:tab/>
      </w:r>
      <w:r>
        <w:rPr>
          <w:i/>
        </w:rPr>
        <w:tab/>
      </w:r>
      <w:r>
        <w:rPr>
          <w:i/>
        </w:rPr>
        <w:tab/>
      </w:r>
      <w:r>
        <w:rPr>
          <w:i/>
        </w:rPr>
        <w:tab/>
        <w:t>Source: BSI (DE)</w:t>
      </w:r>
    </w:p>
    <w:p w14:paraId="1F6DA69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S3-252320</w:t>
      </w:r>
      <w:r>
        <w:rPr>
          <w:color w:val="993300"/>
          <w:u w:val="single"/>
        </w:rPr>
        <w:t>.</w:t>
      </w:r>
    </w:p>
    <w:p w14:paraId="1456A1B1" w14:textId="18558531" w:rsidR="00F41731" w:rsidRDefault="00F41731" w:rsidP="00F41731">
      <w:pPr>
        <w:rPr>
          <w:rFonts w:ascii="Arial" w:hAnsi="Arial" w:cs="Arial"/>
          <w:b/>
          <w:sz w:val="24"/>
        </w:rPr>
      </w:pPr>
      <w:r>
        <w:rPr>
          <w:rFonts w:ascii="Arial" w:hAnsi="Arial" w:cs="Arial"/>
          <w:b/>
          <w:color w:val="0000FF"/>
          <w:sz w:val="24"/>
        </w:rPr>
        <w:t>S3-252320</w:t>
      </w:r>
      <w:r>
        <w:rPr>
          <w:rFonts w:ascii="Arial" w:hAnsi="Arial" w:cs="Arial"/>
          <w:b/>
          <w:color w:val="0000FF"/>
          <w:sz w:val="24"/>
        </w:rPr>
        <w:tab/>
      </w:r>
      <w:r>
        <w:rPr>
          <w:rFonts w:ascii="Arial" w:hAnsi="Arial" w:cs="Arial"/>
          <w:b/>
          <w:sz w:val="24"/>
        </w:rPr>
        <w:t>Correction of test names and clean up of 33.117</w:t>
      </w:r>
    </w:p>
    <w:p w14:paraId="76A8006A"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v19.1.0</w:t>
      </w:r>
      <w:r>
        <w:rPr>
          <w:i/>
        </w:rPr>
        <w:tab/>
        <w:t xml:space="preserve">  CR-0213  rev 1 Cat: F (Rel-19)</w:t>
      </w:r>
      <w:r>
        <w:rPr>
          <w:i/>
        </w:rPr>
        <w:br/>
      </w:r>
      <w:r>
        <w:rPr>
          <w:i/>
        </w:rPr>
        <w:br/>
      </w:r>
      <w:r>
        <w:rPr>
          <w:i/>
        </w:rPr>
        <w:tab/>
      </w:r>
      <w:r>
        <w:rPr>
          <w:i/>
        </w:rPr>
        <w:tab/>
      </w:r>
      <w:r>
        <w:rPr>
          <w:i/>
        </w:rPr>
        <w:tab/>
      </w:r>
      <w:r>
        <w:rPr>
          <w:i/>
        </w:rPr>
        <w:tab/>
      </w:r>
      <w:r>
        <w:rPr>
          <w:i/>
        </w:rPr>
        <w:tab/>
        <w:t>Source: BSI (DE)</w:t>
      </w:r>
    </w:p>
    <w:p w14:paraId="6D00D58E" w14:textId="77777777" w:rsidR="00F41731" w:rsidRDefault="00F41731" w:rsidP="00F41731">
      <w:pPr>
        <w:rPr>
          <w:color w:val="808080"/>
        </w:rPr>
      </w:pPr>
      <w:r>
        <w:rPr>
          <w:color w:val="808080"/>
        </w:rPr>
        <w:t>(Replaces S3-251847)</w:t>
      </w:r>
    </w:p>
    <w:p w14:paraId="4ACEC4B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BF314C" w14:textId="7D815B6B" w:rsidR="00F41731" w:rsidRDefault="00F41731" w:rsidP="00F41731">
      <w:pPr>
        <w:rPr>
          <w:rFonts w:ascii="Arial" w:hAnsi="Arial" w:cs="Arial"/>
          <w:b/>
          <w:sz w:val="24"/>
        </w:rPr>
      </w:pPr>
      <w:r>
        <w:rPr>
          <w:rFonts w:ascii="Arial" w:hAnsi="Arial" w:cs="Arial"/>
          <w:b/>
          <w:color w:val="0000FF"/>
          <w:sz w:val="24"/>
        </w:rPr>
        <w:t>S3-251848</w:t>
      </w:r>
      <w:r>
        <w:rPr>
          <w:rFonts w:ascii="Arial" w:hAnsi="Arial" w:cs="Arial"/>
          <w:b/>
          <w:color w:val="0000FF"/>
          <w:sz w:val="24"/>
        </w:rPr>
        <w:tab/>
      </w:r>
      <w:r>
        <w:rPr>
          <w:rFonts w:ascii="Arial" w:hAnsi="Arial" w:cs="Arial"/>
          <w:b/>
          <w:sz w:val="24"/>
        </w:rPr>
        <w:t>Clean up and correction of test names in 33.216</w:t>
      </w:r>
    </w:p>
    <w:p w14:paraId="04F56B01"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v19.0.0</w:t>
      </w:r>
      <w:r>
        <w:rPr>
          <w:i/>
        </w:rPr>
        <w:tab/>
        <w:t xml:space="preserve">  CR-0033  Cat: F (Rel-19)</w:t>
      </w:r>
      <w:r>
        <w:rPr>
          <w:i/>
        </w:rPr>
        <w:br/>
      </w:r>
      <w:r>
        <w:rPr>
          <w:i/>
        </w:rPr>
        <w:br/>
      </w:r>
      <w:r>
        <w:rPr>
          <w:i/>
        </w:rPr>
        <w:tab/>
      </w:r>
      <w:r>
        <w:rPr>
          <w:i/>
        </w:rPr>
        <w:tab/>
      </w:r>
      <w:r>
        <w:rPr>
          <w:i/>
        </w:rPr>
        <w:tab/>
      </w:r>
      <w:r>
        <w:rPr>
          <w:i/>
        </w:rPr>
        <w:tab/>
      </w:r>
      <w:r>
        <w:rPr>
          <w:i/>
        </w:rPr>
        <w:tab/>
        <w:t>Source: BSI (DE)</w:t>
      </w:r>
    </w:p>
    <w:p w14:paraId="6A1C955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S3-252321</w:t>
      </w:r>
      <w:r>
        <w:rPr>
          <w:color w:val="993300"/>
          <w:u w:val="single"/>
        </w:rPr>
        <w:t>.</w:t>
      </w:r>
    </w:p>
    <w:p w14:paraId="31ABF9EE" w14:textId="6891000A" w:rsidR="00F41731" w:rsidRDefault="00F41731" w:rsidP="00F41731">
      <w:pPr>
        <w:rPr>
          <w:rFonts w:ascii="Arial" w:hAnsi="Arial" w:cs="Arial"/>
          <w:b/>
          <w:sz w:val="24"/>
        </w:rPr>
      </w:pPr>
      <w:r>
        <w:rPr>
          <w:rFonts w:ascii="Arial" w:hAnsi="Arial" w:cs="Arial"/>
          <w:b/>
          <w:color w:val="0000FF"/>
          <w:sz w:val="24"/>
        </w:rPr>
        <w:t>S3-252321</w:t>
      </w:r>
      <w:r>
        <w:rPr>
          <w:rFonts w:ascii="Arial" w:hAnsi="Arial" w:cs="Arial"/>
          <w:b/>
          <w:color w:val="0000FF"/>
          <w:sz w:val="24"/>
        </w:rPr>
        <w:tab/>
      </w:r>
      <w:r>
        <w:rPr>
          <w:rFonts w:ascii="Arial" w:hAnsi="Arial" w:cs="Arial"/>
          <w:b/>
          <w:sz w:val="24"/>
        </w:rPr>
        <w:t>Clean up and correction of test names in 33.216</w:t>
      </w:r>
    </w:p>
    <w:p w14:paraId="62B8C1D9"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v19.0.0</w:t>
      </w:r>
      <w:r>
        <w:rPr>
          <w:i/>
        </w:rPr>
        <w:tab/>
        <w:t xml:space="preserve">  CR-0033  rev 1 Cat: F (Rel-19)</w:t>
      </w:r>
      <w:r>
        <w:rPr>
          <w:i/>
        </w:rPr>
        <w:br/>
      </w:r>
      <w:r>
        <w:rPr>
          <w:i/>
        </w:rPr>
        <w:br/>
      </w:r>
      <w:r>
        <w:rPr>
          <w:i/>
        </w:rPr>
        <w:tab/>
      </w:r>
      <w:r>
        <w:rPr>
          <w:i/>
        </w:rPr>
        <w:tab/>
      </w:r>
      <w:r>
        <w:rPr>
          <w:i/>
        </w:rPr>
        <w:tab/>
      </w:r>
      <w:r>
        <w:rPr>
          <w:i/>
        </w:rPr>
        <w:tab/>
      </w:r>
      <w:r>
        <w:rPr>
          <w:i/>
        </w:rPr>
        <w:tab/>
        <w:t>Source: BSI (DE)</w:t>
      </w:r>
    </w:p>
    <w:p w14:paraId="23E51053" w14:textId="77777777" w:rsidR="00F41731" w:rsidRDefault="00F41731" w:rsidP="00F41731">
      <w:pPr>
        <w:rPr>
          <w:color w:val="808080"/>
        </w:rPr>
      </w:pPr>
      <w:r>
        <w:rPr>
          <w:color w:val="808080"/>
        </w:rPr>
        <w:t>(Replaces S3-251848)</w:t>
      </w:r>
    </w:p>
    <w:p w14:paraId="66A0FD6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7AF093" w14:textId="5A379614" w:rsidR="00F41731" w:rsidRDefault="00F41731" w:rsidP="00F41731">
      <w:pPr>
        <w:rPr>
          <w:rFonts w:ascii="Arial" w:hAnsi="Arial" w:cs="Arial"/>
          <w:b/>
          <w:sz w:val="24"/>
        </w:rPr>
      </w:pPr>
      <w:r>
        <w:rPr>
          <w:rFonts w:ascii="Arial" w:hAnsi="Arial" w:cs="Arial"/>
          <w:b/>
          <w:color w:val="0000FF"/>
          <w:sz w:val="24"/>
        </w:rPr>
        <w:t>S3-251849</w:t>
      </w:r>
      <w:r>
        <w:rPr>
          <w:rFonts w:ascii="Arial" w:hAnsi="Arial" w:cs="Arial"/>
          <w:b/>
          <w:color w:val="0000FF"/>
          <w:sz w:val="24"/>
        </w:rPr>
        <w:tab/>
      </w:r>
      <w:r>
        <w:rPr>
          <w:rFonts w:ascii="Arial" w:hAnsi="Arial" w:cs="Arial"/>
          <w:b/>
          <w:sz w:val="24"/>
        </w:rPr>
        <w:t>Addition of test names and Clean up of 33.511</w:t>
      </w:r>
    </w:p>
    <w:p w14:paraId="0B73DD05"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v19.1.0</w:t>
      </w:r>
      <w:r>
        <w:rPr>
          <w:i/>
        </w:rPr>
        <w:tab/>
        <w:t xml:space="preserve">  CR-0086  Cat: F (Rel-19)</w:t>
      </w:r>
      <w:r>
        <w:rPr>
          <w:i/>
        </w:rPr>
        <w:br/>
      </w:r>
      <w:r>
        <w:rPr>
          <w:i/>
        </w:rPr>
        <w:br/>
      </w:r>
      <w:r>
        <w:rPr>
          <w:i/>
        </w:rPr>
        <w:tab/>
      </w:r>
      <w:r>
        <w:rPr>
          <w:i/>
        </w:rPr>
        <w:tab/>
      </w:r>
      <w:r>
        <w:rPr>
          <w:i/>
        </w:rPr>
        <w:tab/>
      </w:r>
      <w:r>
        <w:rPr>
          <w:i/>
        </w:rPr>
        <w:tab/>
      </w:r>
      <w:r>
        <w:rPr>
          <w:i/>
        </w:rPr>
        <w:tab/>
        <w:t>Source: BSI (DE)</w:t>
      </w:r>
    </w:p>
    <w:p w14:paraId="1C1467F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S3-252322</w:t>
      </w:r>
      <w:r>
        <w:rPr>
          <w:color w:val="993300"/>
          <w:u w:val="single"/>
        </w:rPr>
        <w:t>.</w:t>
      </w:r>
    </w:p>
    <w:p w14:paraId="13A4F5E6" w14:textId="5C67E94F" w:rsidR="00F41731" w:rsidRDefault="00F41731" w:rsidP="00F41731">
      <w:pPr>
        <w:rPr>
          <w:rFonts w:ascii="Arial" w:hAnsi="Arial" w:cs="Arial"/>
          <w:b/>
          <w:sz w:val="24"/>
        </w:rPr>
      </w:pPr>
      <w:r>
        <w:rPr>
          <w:rFonts w:ascii="Arial" w:hAnsi="Arial" w:cs="Arial"/>
          <w:b/>
          <w:color w:val="0000FF"/>
          <w:sz w:val="24"/>
        </w:rPr>
        <w:t>S3-252322</w:t>
      </w:r>
      <w:r>
        <w:rPr>
          <w:rFonts w:ascii="Arial" w:hAnsi="Arial" w:cs="Arial"/>
          <w:b/>
          <w:color w:val="0000FF"/>
          <w:sz w:val="24"/>
        </w:rPr>
        <w:tab/>
      </w:r>
      <w:r>
        <w:rPr>
          <w:rFonts w:ascii="Arial" w:hAnsi="Arial" w:cs="Arial"/>
          <w:b/>
          <w:sz w:val="24"/>
        </w:rPr>
        <w:t>Addition of test names and Clean up of 33.511</w:t>
      </w:r>
    </w:p>
    <w:p w14:paraId="389C2EAF"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v19.1.0</w:t>
      </w:r>
      <w:r>
        <w:rPr>
          <w:i/>
        </w:rPr>
        <w:tab/>
        <w:t xml:space="preserve">  CR-0086  rev 1 Cat: F (Rel-19)</w:t>
      </w:r>
      <w:r>
        <w:rPr>
          <w:i/>
        </w:rPr>
        <w:br/>
      </w:r>
      <w:r>
        <w:rPr>
          <w:i/>
        </w:rPr>
        <w:br/>
      </w:r>
      <w:r>
        <w:rPr>
          <w:i/>
        </w:rPr>
        <w:tab/>
      </w:r>
      <w:r>
        <w:rPr>
          <w:i/>
        </w:rPr>
        <w:tab/>
      </w:r>
      <w:r>
        <w:rPr>
          <w:i/>
        </w:rPr>
        <w:tab/>
      </w:r>
      <w:r>
        <w:rPr>
          <w:i/>
        </w:rPr>
        <w:tab/>
      </w:r>
      <w:r>
        <w:rPr>
          <w:i/>
        </w:rPr>
        <w:tab/>
        <w:t>Source: BSI (DE)</w:t>
      </w:r>
    </w:p>
    <w:p w14:paraId="54B45BD7" w14:textId="77777777" w:rsidR="00F41731" w:rsidRDefault="00F41731" w:rsidP="00F41731">
      <w:pPr>
        <w:rPr>
          <w:color w:val="808080"/>
        </w:rPr>
      </w:pPr>
      <w:r>
        <w:rPr>
          <w:color w:val="808080"/>
        </w:rPr>
        <w:t>(Replaces S3-251849)</w:t>
      </w:r>
    </w:p>
    <w:p w14:paraId="1DC4AA3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8F63E9" w14:textId="682B4E45" w:rsidR="00F41731" w:rsidRDefault="00F41731" w:rsidP="00F41731">
      <w:pPr>
        <w:rPr>
          <w:rFonts w:ascii="Arial" w:hAnsi="Arial" w:cs="Arial"/>
          <w:b/>
          <w:sz w:val="24"/>
        </w:rPr>
      </w:pPr>
      <w:r>
        <w:rPr>
          <w:rFonts w:ascii="Arial" w:hAnsi="Arial" w:cs="Arial"/>
          <w:b/>
          <w:color w:val="0000FF"/>
          <w:sz w:val="24"/>
        </w:rPr>
        <w:lastRenderedPageBreak/>
        <w:t>S3-251850</w:t>
      </w:r>
      <w:r>
        <w:rPr>
          <w:rFonts w:ascii="Arial" w:hAnsi="Arial" w:cs="Arial"/>
          <w:b/>
          <w:color w:val="0000FF"/>
          <w:sz w:val="24"/>
        </w:rPr>
        <w:tab/>
      </w:r>
      <w:r>
        <w:rPr>
          <w:rFonts w:ascii="Arial" w:hAnsi="Arial" w:cs="Arial"/>
          <w:b/>
          <w:sz w:val="24"/>
        </w:rPr>
        <w:t>Correction of test names and clean up of 33.513</w:t>
      </w:r>
    </w:p>
    <w:p w14:paraId="368CDF94"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v18.1.0</w:t>
      </w:r>
      <w:r>
        <w:rPr>
          <w:i/>
        </w:rPr>
        <w:tab/>
        <w:t xml:space="preserve">  CR-0015  Cat: F (Rel-19)</w:t>
      </w:r>
      <w:r>
        <w:rPr>
          <w:i/>
        </w:rPr>
        <w:br/>
      </w:r>
      <w:r>
        <w:rPr>
          <w:i/>
        </w:rPr>
        <w:br/>
      </w:r>
      <w:r>
        <w:rPr>
          <w:i/>
        </w:rPr>
        <w:tab/>
      </w:r>
      <w:r>
        <w:rPr>
          <w:i/>
        </w:rPr>
        <w:tab/>
      </w:r>
      <w:r>
        <w:rPr>
          <w:i/>
        </w:rPr>
        <w:tab/>
      </w:r>
      <w:r>
        <w:rPr>
          <w:i/>
        </w:rPr>
        <w:tab/>
      </w:r>
      <w:r>
        <w:rPr>
          <w:i/>
        </w:rPr>
        <w:tab/>
        <w:t>Source: BSI (DE)</w:t>
      </w:r>
    </w:p>
    <w:p w14:paraId="433AB0B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6357AA" w14:textId="7638DB13" w:rsidR="00F41731" w:rsidRDefault="00F41731" w:rsidP="00F41731">
      <w:pPr>
        <w:rPr>
          <w:rFonts w:ascii="Arial" w:hAnsi="Arial" w:cs="Arial"/>
          <w:b/>
          <w:sz w:val="24"/>
        </w:rPr>
      </w:pPr>
      <w:r>
        <w:rPr>
          <w:rFonts w:ascii="Arial" w:hAnsi="Arial" w:cs="Arial"/>
          <w:b/>
          <w:color w:val="0000FF"/>
          <w:sz w:val="24"/>
        </w:rPr>
        <w:t>S3-251851</w:t>
      </w:r>
      <w:r>
        <w:rPr>
          <w:rFonts w:ascii="Arial" w:hAnsi="Arial" w:cs="Arial"/>
          <w:b/>
          <w:color w:val="0000FF"/>
          <w:sz w:val="24"/>
        </w:rPr>
        <w:tab/>
      </w:r>
      <w:r>
        <w:rPr>
          <w:rFonts w:ascii="Arial" w:hAnsi="Arial" w:cs="Arial"/>
          <w:b/>
          <w:sz w:val="24"/>
        </w:rPr>
        <w:t>Clean up of 33.514</w:t>
      </w:r>
    </w:p>
    <w:p w14:paraId="4796A965"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v19.0.0</w:t>
      </w:r>
      <w:r>
        <w:rPr>
          <w:i/>
        </w:rPr>
        <w:tab/>
        <w:t xml:space="preserve">  CR-0034  Cat: F (Rel-19)</w:t>
      </w:r>
      <w:r>
        <w:rPr>
          <w:i/>
        </w:rPr>
        <w:br/>
      </w:r>
      <w:r>
        <w:rPr>
          <w:i/>
        </w:rPr>
        <w:br/>
      </w:r>
      <w:r>
        <w:rPr>
          <w:i/>
        </w:rPr>
        <w:tab/>
      </w:r>
      <w:r>
        <w:rPr>
          <w:i/>
        </w:rPr>
        <w:tab/>
      </w:r>
      <w:r>
        <w:rPr>
          <w:i/>
        </w:rPr>
        <w:tab/>
      </w:r>
      <w:r>
        <w:rPr>
          <w:i/>
        </w:rPr>
        <w:tab/>
      </w:r>
      <w:r>
        <w:rPr>
          <w:i/>
        </w:rPr>
        <w:tab/>
        <w:t>Source: BSI (DE)</w:t>
      </w:r>
    </w:p>
    <w:p w14:paraId="7A46367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929A0A" w14:textId="0D3CE56D" w:rsidR="00F41731" w:rsidRDefault="00F41731" w:rsidP="00F41731">
      <w:pPr>
        <w:rPr>
          <w:rFonts w:ascii="Arial" w:hAnsi="Arial" w:cs="Arial"/>
          <w:b/>
          <w:sz w:val="24"/>
        </w:rPr>
      </w:pPr>
      <w:r>
        <w:rPr>
          <w:rFonts w:ascii="Arial" w:hAnsi="Arial" w:cs="Arial"/>
          <w:b/>
          <w:color w:val="0000FF"/>
          <w:sz w:val="24"/>
        </w:rPr>
        <w:t>S3-251852</w:t>
      </w:r>
      <w:r>
        <w:rPr>
          <w:rFonts w:ascii="Arial" w:hAnsi="Arial" w:cs="Arial"/>
          <w:b/>
          <w:color w:val="0000FF"/>
          <w:sz w:val="24"/>
        </w:rPr>
        <w:tab/>
      </w:r>
      <w:r>
        <w:rPr>
          <w:rFonts w:ascii="Arial" w:hAnsi="Arial" w:cs="Arial"/>
          <w:b/>
          <w:sz w:val="24"/>
        </w:rPr>
        <w:t>Correction of test names and clean up of 33.515</w:t>
      </w:r>
    </w:p>
    <w:p w14:paraId="603F47A5"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v18.1.0</w:t>
      </w:r>
      <w:r>
        <w:rPr>
          <w:i/>
        </w:rPr>
        <w:tab/>
        <w:t xml:space="preserve">  CR-0012  Cat: F (Rel-19)</w:t>
      </w:r>
      <w:r>
        <w:rPr>
          <w:i/>
        </w:rPr>
        <w:br/>
      </w:r>
      <w:r>
        <w:rPr>
          <w:i/>
        </w:rPr>
        <w:br/>
      </w:r>
      <w:r>
        <w:rPr>
          <w:i/>
        </w:rPr>
        <w:tab/>
      </w:r>
      <w:r>
        <w:rPr>
          <w:i/>
        </w:rPr>
        <w:tab/>
      </w:r>
      <w:r>
        <w:rPr>
          <w:i/>
        </w:rPr>
        <w:tab/>
      </w:r>
      <w:r>
        <w:rPr>
          <w:i/>
        </w:rPr>
        <w:tab/>
      </w:r>
      <w:r>
        <w:rPr>
          <w:i/>
        </w:rPr>
        <w:tab/>
        <w:t>Source: BSI (DE)</w:t>
      </w:r>
    </w:p>
    <w:p w14:paraId="381A672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6D9E91" w14:textId="751E7C21" w:rsidR="00F41731" w:rsidRDefault="00F41731" w:rsidP="00F41731">
      <w:pPr>
        <w:rPr>
          <w:rFonts w:ascii="Arial" w:hAnsi="Arial" w:cs="Arial"/>
          <w:b/>
          <w:sz w:val="24"/>
        </w:rPr>
      </w:pPr>
      <w:r>
        <w:rPr>
          <w:rFonts w:ascii="Arial" w:hAnsi="Arial" w:cs="Arial"/>
          <w:b/>
          <w:color w:val="0000FF"/>
          <w:sz w:val="24"/>
        </w:rPr>
        <w:t>S3-251853</w:t>
      </w:r>
      <w:r>
        <w:rPr>
          <w:rFonts w:ascii="Arial" w:hAnsi="Arial" w:cs="Arial"/>
          <w:b/>
          <w:color w:val="0000FF"/>
          <w:sz w:val="24"/>
        </w:rPr>
        <w:tab/>
      </w:r>
      <w:r>
        <w:rPr>
          <w:rFonts w:ascii="Arial" w:hAnsi="Arial" w:cs="Arial"/>
          <w:b/>
          <w:sz w:val="24"/>
        </w:rPr>
        <w:t>Addition of test name and clean up of 33.517</w:t>
      </w:r>
    </w:p>
    <w:p w14:paraId="625EE827"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v18.0.0</w:t>
      </w:r>
      <w:r>
        <w:rPr>
          <w:i/>
        </w:rPr>
        <w:tab/>
        <w:t xml:space="preserve">  CR-0013  Cat: F (Rel-19)</w:t>
      </w:r>
      <w:r>
        <w:rPr>
          <w:i/>
        </w:rPr>
        <w:br/>
      </w:r>
      <w:r>
        <w:rPr>
          <w:i/>
        </w:rPr>
        <w:br/>
      </w:r>
      <w:r>
        <w:rPr>
          <w:i/>
        </w:rPr>
        <w:tab/>
      </w:r>
      <w:r>
        <w:rPr>
          <w:i/>
        </w:rPr>
        <w:tab/>
      </w:r>
      <w:r>
        <w:rPr>
          <w:i/>
        </w:rPr>
        <w:tab/>
      </w:r>
      <w:r>
        <w:rPr>
          <w:i/>
        </w:rPr>
        <w:tab/>
      </w:r>
      <w:r>
        <w:rPr>
          <w:i/>
        </w:rPr>
        <w:tab/>
        <w:t>Source: BSI (DE)</w:t>
      </w:r>
    </w:p>
    <w:p w14:paraId="69BECFA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935FE6" w14:textId="4950B7D2" w:rsidR="00F41731" w:rsidRDefault="00F41731" w:rsidP="00F41731">
      <w:pPr>
        <w:rPr>
          <w:rFonts w:ascii="Arial" w:hAnsi="Arial" w:cs="Arial"/>
          <w:b/>
          <w:sz w:val="24"/>
        </w:rPr>
      </w:pPr>
      <w:r>
        <w:rPr>
          <w:rFonts w:ascii="Arial" w:hAnsi="Arial" w:cs="Arial"/>
          <w:b/>
          <w:color w:val="0000FF"/>
          <w:sz w:val="24"/>
        </w:rPr>
        <w:t>S3-251854</w:t>
      </w:r>
      <w:r>
        <w:rPr>
          <w:rFonts w:ascii="Arial" w:hAnsi="Arial" w:cs="Arial"/>
          <w:b/>
          <w:color w:val="0000FF"/>
          <w:sz w:val="24"/>
        </w:rPr>
        <w:tab/>
      </w:r>
      <w:r>
        <w:rPr>
          <w:rFonts w:ascii="Arial" w:hAnsi="Arial" w:cs="Arial"/>
          <w:b/>
          <w:sz w:val="24"/>
        </w:rPr>
        <w:t>Clean up of 33.523</w:t>
      </w:r>
    </w:p>
    <w:p w14:paraId="06569A86"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33.523 v19.1.0</w:t>
      </w:r>
      <w:r>
        <w:rPr>
          <w:i/>
        </w:rPr>
        <w:tab/>
        <w:t xml:space="preserve">  CR-0012  Cat: F (Rel-19)</w:t>
      </w:r>
      <w:r>
        <w:rPr>
          <w:i/>
        </w:rPr>
        <w:br/>
      </w:r>
      <w:r>
        <w:rPr>
          <w:i/>
        </w:rPr>
        <w:br/>
      </w:r>
      <w:r>
        <w:rPr>
          <w:i/>
        </w:rPr>
        <w:tab/>
      </w:r>
      <w:r>
        <w:rPr>
          <w:i/>
        </w:rPr>
        <w:tab/>
      </w:r>
      <w:r>
        <w:rPr>
          <w:i/>
        </w:rPr>
        <w:tab/>
      </w:r>
      <w:r>
        <w:rPr>
          <w:i/>
        </w:rPr>
        <w:tab/>
      </w:r>
      <w:r>
        <w:rPr>
          <w:i/>
        </w:rPr>
        <w:tab/>
        <w:t>Source: BSI (DE)</w:t>
      </w:r>
    </w:p>
    <w:p w14:paraId="01547D4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98EAC2" w14:textId="1E47E19D" w:rsidR="00F41731" w:rsidRDefault="00F41731" w:rsidP="00F41731">
      <w:pPr>
        <w:rPr>
          <w:rFonts w:ascii="Arial" w:hAnsi="Arial" w:cs="Arial"/>
          <w:b/>
          <w:sz w:val="24"/>
        </w:rPr>
      </w:pPr>
      <w:r>
        <w:rPr>
          <w:rFonts w:ascii="Arial" w:hAnsi="Arial" w:cs="Arial"/>
          <w:b/>
          <w:color w:val="0000FF"/>
          <w:sz w:val="24"/>
        </w:rPr>
        <w:t>S3-251855</w:t>
      </w:r>
      <w:r>
        <w:rPr>
          <w:rFonts w:ascii="Arial" w:hAnsi="Arial" w:cs="Arial"/>
          <w:b/>
          <w:color w:val="0000FF"/>
          <w:sz w:val="24"/>
        </w:rPr>
        <w:tab/>
      </w:r>
      <w:r>
        <w:rPr>
          <w:rFonts w:ascii="Arial" w:hAnsi="Arial" w:cs="Arial"/>
          <w:b/>
          <w:sz w:val="24"/>
        </w:rPr>
        <w:t>Clean up of 33.527 and correction of test names</w:t>
      </w:r>
    </w:p>
    <w:p w14:paraId="02895527"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33.527 v18.3.0</w:t>
      </w:r>
      <w:r>
        <w:rPr>
          <w:i/>
        </w:rPr>
        <w:tab/>
        <w:t xml:space="preserve">  CR-0008  Cat: F (Rel-19)</w:t>
      </w:r>
      <w:r>
        <w:rPr>
          <w:i/>
        </w:rPr>
        <w:br/>
      </w:r>
      <w:r>
        <w:rPr>
          <w:i/>
        </w:rPr>
        <w:br/>
      </w:r>
      <w:r>
        <w:rPr>
          <w:i/>
        </w:rPr>
        <w:tab/>
      </w:r>
      <w:r>
        <w:rPr>
          <w:i/>
        </w:rPr>
        <w:tab/>
      </w:r>
      <w:r>
        <w:rPr>
          <w:i/>
        </w:rPr>
        <w:tab/>
      </w:r>
      <w:r>
        <w:rPr>
          <w:i/>
        </w:rPr>
        <w:tab/>
      </w:r>
      <w:r>
        <w:rPr>
          <w:i/>
        </w:rPr>
        <w:tab/>
        <w:t>Source: BSI (DE)</w:t>
      </w:r>
    </w:p>
    <w:p w14:paraId="7C59D7C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A1709F" w14:textId="40172906" w:rsidR="00F41731" w:rsidRDefault="00F41731" w:rsidP="00F41731">
      <w:pPr>
        <w:rPr>
          <w:rFonts w:ascii="Arial" w:hAnsi="Arial" w:cs="Arial"/>
          <w:b/>
          <w:sz w:val="24"/>
        </w:rPr>
      </w:pPr>
      <w:r>
        <w:rPr>
          <w:rFonts w:ascii="Arial" w:hAnsi="Arial" w:cs="Arial"/>
          <w:b/>
          <w:color w:val="0000FF"/>
          <w:sz w:val="24"/>
        </w:rPr>
        <w:t>S3-251856</w:t>
      </w:r>
      <w:r>
        <w:rPr>
          <w:rFonts w:ascii="Arial" w:hAnsi="Arial" w:cs="Arial"/>
          <w:b/>
          <w:color w:val="0000FF"/>
          <w:sz w:val="24"/>
        </w:rPr>
        <w:tab/>
      </w:r>
      <w:r>
        <w:rPr>
          <w:rFonts w:ascii="Arial" w:hAnsi="Arial" w:cs="Arial"/>
          <w:b/>
          <w:sz w:val="24"/>
        </w:rPr>
        <w:t>Clean up of 33.529</w:t>
      </w:r>
    </w:p>
    <w:p w14:paraId="6D62FA66"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33.529 v19.0.0</w:t>
      </w:r>
      <w:r>
        <w:rPr>
          <w:i/>
        </w:rPr>
        <w:tab/>
        <w:t xml:space="preserve">  CR-0003  Cat: F (Rel-19)</w:t>
      </w:r>
      <w:r>
        <w:rPr>
          <w:i/>
        </w:rPr>
        <w:br/>
      </w:r>
      <w:r>
        <w:rPr>
          <w:i/>
        </w:rPr>
        <w:br/>
      </w:r>
      <w:r>
        <w:rPr>
          <w:i/>
        </w:rPr>
        <w:tab/>
      </w:r>
      <w:r>
        <w:rPr>
          <w:i/>
        </w:rPr>
        <w:tab/>
      </w:r>
      <w:r>
        <w:rPr>
          <w:i/>
        </w:rPr>
        <w:tab/>
      </w:r>
      <w:r>
        <w:rPr>
          <w:i/>
        </w:rPr>
        <w:tab/>
      </w:r>
      <w:r>
        <w:rPr>
          <w:i/>
        </w:rPr>
        <w:tab/>
        <w:t>Source: BSI (DE)</w:t>
      </w:r>
    </w:p>
    <w:p w14:paraId="56B268A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09791E" w14:textId="5F5BB0A3" w:rsidR="00F41731" w:rsidRDefault="00F41731" w:rsidP="00F41731">
      <w:pPr>
        <w:rPr>
          <w:rFonts w:ascii="Arial" w:hAnsi="Arial" w:cs="Arial"/>
          <w:b/>
          <w:sz w:val="24"/>
        </w:rPr>
      </w:pPr>
      <w:r>
        <w:rPr>
          <w:rFonts w:ascii="Arial" w:hAnsi="Arial" w:cs="Arial"/>
          <w:b/>
          <w:color w:val="0000FF"/>
          <w:sz w:val="24"/>
        </w:rPr>
        <w:t>S3-251857</w:t>
      </w:r>
      <w:r>
        <w:rPr>
          <w:rFonts w:ascii="Arial" w:hAnsi="Arial" w:cs="Arial"/>
          <w:b/>
          <w:color w:val="0000FF"/>
          <w:sz w:val="24"/>
        </w:rPr>
        <w:tab/>
      </w:r>
      <w:r>
        <w:rPr>
          <w:rFonts w:ascii="Arial" w:hAnsi="Arial" w:cs="Arial"/>
          <w:b/>
          <w:sz w:val="24"/>
        </w:rPr>
        <w:t>Correction of test case and clean up of 33.512</w:t>
      </w:r>
    </w:p>
    <w:p w14:paraId="7BFFC3B0" w14:textId="77777777" w:rsidR="00F41731" w:rsidRDefault="00F41731" w:rsidP="00F4173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v18.2.0</w:t>
      </w:r>
      <w:r>
        <w:rPr>
          <w:i/>
        </w:rPr>
        <w:tab/>
        <w:t xml:space="preserve">  CR-0045  Cat: F (Rel-19)</w:t>
      </w:r>
      <w:r>
        <w:rPr>
          <w:i/>
        </w:rPr>
        <w:br/>
      </w:r>
      <w:r>
        <w:rPr>
          <w:i/>
        </w:rPr>
        <w:br/>
      </w:r>
      <w:r>
        <w:rPr>
          <w:i/>
        </w:rPr>
        <w:tab/>
      </w:r>
      <w:r>
        <w:rPr>
          <w:i/>
        </w:rPr>
        <w:tab/>
      </w:r>
      <w:r>
        <w:rPr>
          <w:i/>
        </w:rPr>
        <w:tab/>
      </w:r>
      <w:r>
        <w:rPr>
          <w:i/>
        </w:rPr>
        <w:tab/>
      </w:r>
      <w:r>
        <w:rPr>
          <w:i/>
        </w:rPr>
        <w:tab/>
        <w:t>Source: BSI (DE)</w:t>
      </w:r>
    </w:p>
    <w:p w14:paraId="67D893A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S3-252323</w:t>
      </w:r>
      <w:r>
        <w:rPr>
          <w:color w:val="993300"/>
          <w:u w:val="single"/>
        </w:rPr>
        <w:t>.</w:t>
      </w:r>
    </w:p>
    <w:p w14:paraId="63EDB945" w14:textId="28C7DEB7" w:rsidR="00F41731" w:rsidRDefault="00F41731" w:rsidP="00F41731">
      <w:pPr>
        <w:rPr>
          <w:rFonts w:ascii="Arial" w:hAnsi="Arial" w:cs="Arial"/>
          <w:b/>
          <w:sz w:val="24"/>
        </w:rPr>
      </w:pPr>
      <w:r>
        <w:rPr>
          <w:rFonts w:ascii="Arial" w:hAnsi="Arial" w:cs="Arial"/>
          <w:b/>
          <w:color w:val="0000FF"/>
          <w:sz w:val="24"/>
        </w:rPr>
        <w:t>S3-252323</w:t>
      </w:r>
      <w:r>
        <w:rPr>
          <w:rFonts w:ascii="Arial" w:hAnsi="Arial" w:cs="Arial"/>
          <w:b/>
          <w:color w:val="0000FF"/>
          <w:sz w:val="24"/>
        </w:rPr>
        <w:tab/>
      </w:r>
      <w:r>
        <w:rPr>
          <w:rFonts w:ascii="Arial" w:hAnsi="Arial" w:cs="Arial"/>
          <w:b/>
          <w:sz w:val="24"/>
        </w:rPr>
        <w:t>Correction of test case and clean up of 33.512</w:t>
      </w:r>
    </w:p>
    <w:p w14:paraId="5634FC82"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v18.2.0</w:t>
      </w:r>
      <w:r>
        <w:rPr>
          <w:i/>
        </w:rPr>
        <w:tab/>
        <w:t xml:space="preserve">  CR-0045  rev 1 Cat: F (Rel-19)</w:t>
      </w:r>
      <w:r>
        <w:rPr>
          <w:i/>
        </w:rPr>
        <w:br/>
      </w:r>
      <w:r>
        <w:rPr>
          <w:i/>
        </w:rPr>
        <w:br/>
      </w:r>
      <w:r>
        <w:rPr>
          <w:i/>
        </w:rPr>
        <w:tab/>
      </w:r>
      <w:r>
        <w:rPr>
          <w:i/>
        </w:rPr>
        <w:tab/>
      </w:r>
      <w:r>
        <w:rPr>
          <w:i/>
        </w:rPr>
        <w:tab/>
      </w:r>
      <w:r>
        <w:rPr>
          <w:i/>
        </w:rPr>
        <w:tab/>
      </w:r>
      <w:r>
        <w:rPr>
          <w:i/>
        </w:rPr>
        <w:tab/>
        <w:t>Source: BSI (DE)</w:t>
      </w:r>
    </w:p>
    <w:p w14:paraId="14207A34" w14:textId="77777777" w:rsidR="00F41731" w:rsidRDefault="00F41731" w:rsidP="00F41731">
      <w:pPr>
        <w:rPr>
          <w:color w:val="808080"/>
        </w:rPr>
      </w:pPr>
      <w:r>
        <w:rPr>
          <w:color w:val="808080"/>
        </w:rPr>
        <w:t>(Replaces S3-251857)</w:t>
      </w:r>
    </w:p>
    <w:p w14:paraId="287293A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70FFD0" w14:textId="425F251B" w:rsidR="00F41731" w:rsidRDefault="00F41731" w:rsidP="00F41731">
      <w:pPr>
        <w:rPr>
          <w:rFonts w:ascii="Arial" w:hAnsi="Arial" w:cs="Arial"/>
          <w:b/>
          <w:sz w:val="24"/>
        </w:rPr>
      </w:pPr>
      <w:r>
        <w:rPr>
          <w:rFonts w:ascii="Arial" w:hAnsi="Arial" w:cs="Arial"/>
          <w:b/>
          <w:color w:val="0000FF"/>
          <w:sz w:val="24"/>
        </w:rPr>
        <w:t>S3-251858</w:t>
      </w:r>
      <w:r>
        <w:rPr>
          <w:rFonts w:ascii="Arial" w:hAnsi="Arial" w:cs="Arial"/>
          <w:b/>
          <w:color w:val="0000FF"/>
          <w:sz w:val="24"/>
        </w:rPr>
        <w:tab/>
      </w:r>
      <w:r>
        <w:rPr>
          <w:rFonts w:ascii="Arial" w:hAnsi="Arial" w:cs="Arial"/>
          <w:b/>
          <w:sz w:val="24"/>
        </w:rPr>
        <w:t xml:space="preserve">Living Document to 33.512 AMF </w:t>
      </w:r>
    </w:p>
    <w:p w14:paraId="731AC57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33.512 v18.2.0</w:t>
      </w:r>
      <w:r>
        <w:rPr>
          <w:i/>
        </w:rPr>
        <w:br/>
      </w:r>
      <w:r>
        <w:rPr>
          <w:i/>
        </w:rPr>
        <w:tab/>
      </w:r>
      <w:r>
        <w:rPr>
          <w:i/>
        </w:rPr>
        <w:tab/>
      </w:r>
      <w:r>
        <w:rPr>
          <w:i/>
        </w:rPr>
        <w:tab/>
      </w:r>
      <w:r>
        <w:rPr>
          <w:i/>
        </w:rPr>
        <w:tab/>
      </w:r>
      <w:r>
        <w:rPr>
          <w:i/>
        </w:rPr>
        <w:tab/>
        <w:t xml:space="preserve">Source: BSI (DE), </w:t>
      </w:r>
      <w:proofErr w:type="spellStart"/>
      <w:r>
        <w:rPr>
          <w:i/>
        </w:rPr>
        <w:t>Montsecure</w:t>
      </w:r>
      <w:proofErr w:type="spellEnd"/>
    </w:p>
    <w:p w14:paraId="31DA655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5A7AD6" w14:textId="7E968EEC" w:rsidR="00F41731" w:rsidRDefault="00F41731" w:rsidP="00F41731">
      <w:pPr>
        <w:rPr>
          <w:rFonts w:ascii="Arial" w:hAnsi="Arial" w:cs="Arial"/>
          <w:b/>
          <w:sz w:val="24"/>
        </w:rPr>
      </w:pPr>
      <w:r>
        <w:rPr>
          <w:rFonts w:ascii="Arial" w:hAnsi="Arial" w:cs="Arial"/>
          <w:b/>
          <w:color w:val="0000FF"/>
          <w:sz w:val="24"/>
        </w:rPr>
        <w:t>S3-251867</w:t>
      </w:r>
      <w:r>
        <w:rPr>
          <w:rFonts w:ascii="Arial" w:hAnsi="Arial" w:cs="Arial"/>
          <w:b/>
          <w:color w:val="0000FF"/>
          <w:sz w:val="24"/>
        </w:rPr>
        <w:tab/>
      </w:r>
      <w:r>
        <w:rPr>
          <w:rFonts w:ascii="Arial" w:hAnsi="Arial" w:cs="Arial"/>
          <w:b/>
          <w:sz w:val="24"/>
        </w:rPr>
        <w:t>Minor editorial modification</w:t>
      </w:r>
    </w:p>
    <w:p w14:paraId="5FA9907E"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33.926 v19.3.0</w:t>
      </w:r>
      <w:r>
        <w:rPr>
          <w:i/>
        </w:rPr>
        <w:tab/>
        <w:t xml:space="preserve">  CR-0106  Cat: F (Rel-19)</w:t>
      </w:r>
      <w:r>
        <w:rPr>
          <w:i/>
        </w:rPr>
        <w:br/>
      </w:r>
      <w:r>
        <w:rPr>
          <w:i/>
        </w:rPr>
        <w:br/>
      </w:r>
      <w:r>
        <w:rPr>
          <w:i/>
        </w:rPr>
        <w:tab/>
      </w:r>
      <w:r>
        <w:rPr>
          <w:i/>
        </w:rPr>
        <w:tab/>
      </w:r>
      <w:r>
        <w:rPr>
          <w:i/>
        </w:rPr>
        <w:tab/>
      </w:r>
      <w:r>
        <w:rPr>
          <w:i/>
        </w:rPr>
        <w:tab/>
      </w:r>
      <w:r>
        <w:rPr>
          <w:i/>
        </w:rPr>
        <w:tab/>
        <w:t>Source: IIT Bombay</w:t>
      </w:r>
    </w:p>
    <w:p w14:paraId="66B71984" w14:textId="77777777" w:rsidR="00F41731" w:rsidRDefault="00F41731" w:rsidP="00F41731">
      <w:pPr>
        <w:rPr>
          <w:rFonts w:ascii="Arial" w:hAnsi="Arial" w:cs="Arial"/>
          <w:b/>
        </w:rPr>
      </w:pPr>
      <w:r>
        <w:rPr>
          <w:rFonts w:ascii="Arial" w:hAnsi="Arial" w:cs="Arial"/>
          <w:b/>
        </w:rPr>
        <w:t xml:space="preserve">Abstract: </w:t>
      </w:r>
    </w:p>
    <w:p w14:paraId="4AF7BAD4" w14:textId="77777777" w:rsidR="00F41731" w:rsidRDefault="00F41731" w:rsidP="00F41731">
      <w:r>
        <w:t>Minor editorial modification in TS 33.926</w:t>
      </w:r>
    </w:p>
    <w:p w14:paraId="3E17F8F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23555E" w14:textId="07584E27" w:rsidR="00F41731" w:rsidRDefault="00F41731" w:rsidP="00F41731">
      <w:pPr>
        <w:rPr>
          <w:rFonts w:ascii="Arial" w:hAnsi="Arial" w:cs="Arial"/>
          <w:b/>
          <w:sz w:val="24"/>
        </w:rPr>
      </w:pPr>
      <w:r>
        <w:rPr>
          <w:rFonts w:ascii="Arial" w:hAnsi="Arial" w:cs="Arial"/>
          <w:b/>
          <w:color w:val="0000FF"/>
          <w:sz w:val="24"/>
        </w:rPr>
        <w:t>S3-251899</w:t>
      </w:r>
      <w:r>
        <w:rPr>
          <w:rFonts w:ascii="Arial" w:hAnsi="Arial" w:cs="Arial"/>
          <w:b/>
          <w:color w:val="0000FF"/>
          <w:sz w:val="24"/>
        </w:rPr>
        <w:tab/>
      </w:r>
      <w:r>
        <w:rPr>
          <w:rFonts w:ascii="Arial" w:hAnsi="Arial" w:cs="Arial"/>
          <w:b/>
          <w:sz w:val="24"/>
        </w:rPr>
        <w:t>Wrong test steps for IPSec testing in N2/</w:t>
      </w:r>
      <w:proofErr w:type="spellStart"/>
      <w:r>
        <w:rPr>
          <w:rFonts w:ascii="Arial" w:hAnsi="Arial" w:cs="Arial"/>
          <w:b/>
          <w:sz w:val="24"/>
        </w:rPr>
        <w:t>Xn</w:t>
      </w:r>
      <w:proofErr w:type="spellEnd"/>
    </w:p>
    <w:p w14:paraId="1B6A1435"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v19.1.0</w:t>
      </w:r>
      <w:r>
        <w:rPr>
          <w:i/>
        </w:rPr>
        <w:tab/>
        <w:t xml:space="preserve">  CR-0087  Cat: F (Rel-19)</w:t>
      </w:r>
      <w:r>
        <w:rPr>
          <w:i/>
        </w:rPr>
        <w:br/>
      </w:r>
      <w:r>
        <w:rPr>
          <w:i/>
        </w:rPr>
        <w:br/>
      </w:r>
      <w:r>
        <w:rPr>
          <w:i/>
        </w:rPr>
        <w:tab/>
      </w:r>
      <w:r>
        <w:rPr>
          <w:i/>
        </w:rPr>
        <w:tab/>
      </w:r>
      <w:r>
        <w:rPr>
          <w:i/>
        </w:rPr>
        <w:tab/>
      </w:r>
      <w:r>
        <w:rPr>
          <w:i/>
        </w:rPr>
        <w:tab/>
      </w:r>
      <w:r>
        <w:rPr>
          <w:i/>
        </w:rPr>
        <w:tab/>
        <w:t>Source: Keysight Technologies UK Ltd</w:t>
      </w:r>
    </w:p>
    <w:p w14:paraId="48249C0A" w14:textId="77777777" w:rsidR="00F41731" w:rsidRDefault="00F41731" w:rsidP="00F41731">
      <w:pPr>
        <w:rPr>
          <w:rFonts w:ascii="Arial" w:hAnsi="Arial" w:cs="Arial"/>
          <w:b/>
        </w:rPr>
      </w:pPr>
      <w:r>
        <w:rPr>
          <w:rFonts w:ascii="Arial" w:hAnsi="Arial" w:cs="Arial"/>
          <w:b/>
        </w:rPr>
        <w:t xml:space="preserve">Abstract: </w:t>
      </w:r>
    </w:p>
    <w:p w14:paraId="23080704" w14:textId="77777777" w:rsidR="00F41731" w:rsidRDefault="00F41731" w:rsidP="00F41731">
      <w:r>
        <w:t>Rewrite the test case in 33.511 to check the messages transmitted in the interface, and check if the IPSec is fully enabled for them.</w:t>
      </w:r>
    </w:p>
    <w:p w14:paraId="317DC46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DF8F14" w14:textId="4539DD3A" w:rsidR="00F41731" w:rsidRDefault="00F41731" w:rsidP="00F41731">
      <w:pPr>
        <w:rPr>
          <w:rFonts w:ascii="Arial" w:hAnsi="Arial" w:cs="Arial"/>
          <w:b/>
          <w:sz w:val="24"/>
        </w:rPr>
      </w:pPr>
      <w:r>
        <w:rPr>
          <w:rFonts w:ascii="Arial" w:hAnsi="Arial" w:cs="Arial"/>
          <w:b/>
          <w:color w:val="0000FF"/>
          <w:sz w:val="24"/>
        </w:rPr>
        <w:t>S3-251924</w:t>
      </w:r>
      <w:r>
        <w:rPr>
          <w:rFonts w:ascii="Arial" w:hAnsi="Arial" w:cs="Arial"/>
          <w:b/>
          <w:color w:val="0000FF"/>
          <w:sz w:val="24"/>
        </w:rPr>
        <w:tab/>
      </w:r>
      <w:r>
        <w:rPr>
          <w:rFonts w:ascii="Arial" w:hAnsi="Arial" w:cs="Arial"/>
          <w:b/>
          <w:sz w:val="24"/>
        </w:rPr>
        <w:t>Correction of TC on replay protection</w:t>
      </w:r>
    </w:p>
    <w:p w14:paraId="73FBDB1B"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v19.1.0</w:t>
      </w:r>
      <w:r>
        <w:rPr>
          <w:i/>
        </w:rPr>
        <w:tab/>
        <w:t xml:space="preserve">  CR-0088  Cat: F (Rel-19)</w:t>
      </w:r>
      <w:r>
        <w:rPr>
          <w:i/>
        </w:rPr>
        <w:br/>
      </w:r>
      <w:r>
        <w:rPr>
          <w:i/>
        </w:rPr>
        <w:br/>
      </w:r>
      <w:r>
        <w:rPr>
          <w:i/>
        </w:rPr>
        <w:tab/>
      </w:r>
      <w:r>
        <w:rPr>
          <w:i/>
        </w:rPr>
        <w:tab/>
      </w:r>
      <w:r>
        <w:rPr>
          <w:i/>
        </w:rPr>
        <w:tab/>
      </w:r>
      <w:r>
        <w:rPr>
          <w:i/>
        </w:rPr>
        <w:tab/>
      </w:r>
      <w:r>
        <w:rPr>
          <w:i/>
        </w:rPr>
        <w:tab/>
        <w:t>Source: MITRE-FFRDC</w:t>
      </w:r>
    </w:p>
    <w:p w14:paraId="5B2779DB" w14:textId="77777777" w:rsidR="00F41731" w:rsidRDefault="00F41731" w:rsidP="00F41731">
      <w:pPr>
        <w:rPr>
          <w:rFonts w:ascii="Arial" w:hAnsi="Arial" w:cs="Arial"/>
          <w:b/>
        </w:rPr>
      </w:pPr>
      <w:r>
        <w:rPr>
          <w:rFonts w:ascii="Arial" w:hAnsi="Arial" w:cs="Arial"/>
          <w:b/>
        </w:rPr>
        <w:t xml:space="preserve">Abstract: </w:t>
      </w:r>
    </w:p>
    <w:p w14:paraId="43BAE8F0" w14:textId="77777777" w:rsidR="00F41731" w:rsidRDefault="00F41731" w:rsidP="00F41731">
      <w:r>
        <w:t>Correct the TC language to require all three replay detection mechanisms, rather than any one detection mechanism.</w:t>
      </w:r>
    </w:p>
    <w:p w14:paraId="739BD78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5902E0" w14:textId="7FDEDE32" w:rsidR="00F41731" w:rsidRDefault="00F41731" w:rsidP="00F41731">
      <w:pPr>
        <w:rPr>
          <w:rFonts w:ascii="Arial" w:hAnsi="Arial" w:cs="Arial"/>
          <w:b/>
          <w:sz w:val="24"/>
        </w:rPr>
      </w:pPr>
      <w:r>
        <w:rPr>
          <w:rFonts w:ascii="Arial" w:hAnsi="Arial" w:cs="Arial"/>
          <w:b/>
          <w:color w:val="0000FF"/>
          <w:sz w:val="24"/>
        </w:rPr>
        <w:lastRenderedPageBreak/>
        <w:t>S3-251937</w:t>
      </w:r>
      <w:r>
        <w:rPr>
          <w:rFonts w:ascii="Arial" w:hAnsi="Arial" w:cs="Arial"/>
          <w:b/>
          <w:color w:val="0000FF"/>
          <w:sz w:val="24"/>
        </w:rPr>
        <w:tab/>
      </w:r>
      <w:r>
        <w:rPr>
          <w:rFonts w:ascii="Arial" w:hAnsi="Arial" w:cs="Arial"/>
          <w:b/>
          <w:sz w:val="24"/>
        </w:rPr>
        <w:t>Add PCAP traces in clause 4.2.2.1</w:t>
      </w:r>
    </w:p>
    <w:p w14:paraId="0B9BB535"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33.537 v18.2.0</w:t>
      </w:r>
      <w:r>
        <w:rPr>
          <w:i/>
        </w:rPr>
        <w:tab/>
        <w:t xml:space="preserve">  CR-0006  Cat: F (Rel-19)</w:t>
      </w:r>
      <w:r>
        <w:rPr>
          <w:i/>
        </w:rPr>
        <w:br/>
      </w:r>
      <w:r>
        <w:rPr>
          <w:i/>
        </w:rPr>
        <w:br/>
      </w:r>
      <w:r>
        <w:rPr>
          <w:i/>
        </w:rPr>
        <w:tab/>
      </w:r>
      <w:r>
        <w:rPr>
          <w:i/>
        </w:rPr>
        <w:tab/>
      </w:r>
      <w:r>
        <w:rPr>
          <w:i/>
        </w:rPr>
        <w:tab/>
      </w:r>
      <w:r>
        <w:rPr>
          <w:i/>
        </w:rPr>
        <w:tab/>
      </w:r>
      <w:r>
        <w:rPr>
          <w:i/>
        </w:rPr>
        <w:tab/>
        <w:t>Source: ZTE</w:t>
      </w:r>
    </w:p>
    <w:p w14:paraId="2976F55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149C9F" w14:textId="00A8518F" w:rsidR="00F41731" w:rsidRDefault="00F41731" w:rsidP="00F41731">
      <w:pPr>
        <w:rPr>
          <w:rFonts w:ascii="Arial" w:hAnsi="Arial" w:cs="Arial"/>
          <w:b/>
          <w:sz w:val="24"/>
        </w:rPr>
      </w:pPr>
      <w:r>
        <w:rPr>
          <w:rFonts w:ascii="Arial" w:hAnsi="Arial" w:cs="Arial"/>
          <w:b/>
          <w:color w:val="0000FF"/>
          <w:sz w:val="24"/>
        </w:rPr>
        <w:t>S3-252116</w:t>
      </w:r>
      <w:r>
        <w:rPr>
          <w:rFonts w:ascii="Arial" w:hAnsi="Arial" w:cs="Arial"/>
          <w:b/>
          <w:color w:val="0000FF"/>
          <w:sz w:val="24"/>
        </w:rPr>
        <w:tab/>
      </w:r>
      <w:r>
        <w:rPr>
          <w:rFonts w:ascii="Arial" w:hAnsi="Arial" w:cs="Arial"/>
          <w:b/>
          <w:sz w:val="24"/>
        </w:rPr>
        <w:t>Solving issues to TS 33.529 according to LS from GSMA NESASG</w:t>
      </w:r>
    </w:p>
    <w:p w14:paraId="1043E86C"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33.529 v19.0.0</w:t>
      </w:r>
      <w:r>
        <w:rPr>
          <w:i/>
        </w:rPr>
        <w:tab/>
        <w:t xml:space="preserve">  CR-0004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4FDC4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S3-252319</w:t>
      </w:r>
      <w:r>
        <w:rPr>
          <w:color w:val="993300"/>
          <w:u w:val="single"/>
        </w:rPr>
        <w:t>.</w:t>
      </w:r>
    </w:p>
    <w:p w14:paraId="40466749" w14:textId="590D1E7C" w:rsidR="00F41731" w:rsidRDefault="00F41731" w:rsidP="00F41731">
      <w:pPr>
        <w:rPr>
          <w:rFonts w:ascii="Arial" w:hAnsi="Arial" w:cs="Arial"/>
          <w:b/>
          <w:sz w:val="24"/>
        </w:rPr>
      </w:pPr>
      <w:r>
        <w:rPr>
          <w:rFonts w:ascii="Arial" w:hAnsi="Arial" w:cs="Arial"/>
          <w:b/>
          <w:color w:val="0000FF"/>
          <w:sz w:val="24"/>
        </w:rPr>
        <w:t>S3-252319</w:t>
      </w:r>
      <w:r>
        <w:rPr>
          <w:rFonts w:ascii="Arial" w:hAnsi="Arial" w:cs="Arial"/>
          <w:b/>
          <w:color w:val="0000FF"/>
          <w:sz w:val="24"/>
        </w:rPr>
        <w:tab/>
      </w:r>
      <w:r>
        <w:rPr>
          <w:rFonts w:ascii="Arial" w:hAnsi="Arial" w:cs="Arial"/>
          <w:b/>
          <w:sz w:val="24"/>
        </w:rPr>
        <w:t>Solving issues to TS 33.529 according to LS from GSMA NESASG</w:t>
      </w:r>
    </w:p>
    <w:p w14:paraId="1A680F80"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33.529 v19.0.0</w:t>
      </w:r>
      <w:r>
        <w:rPr>
          <w:i/>
        </w:rPr>
        <w:tab/>
        <w:t xml:space="preserve">  CR-0004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7FF81D" w14:textId="77777777" w:rsidR="00F41731" w:rsidRDefault="00F41731" w:rsidP="00F41731">
      <w:pPr>
        <w:rPr>
          <w:color w:val="808080"/>
        </w:rPr>
      </w:pPr>
      <w:r>
        <w:rPr>
          <w:color w:val="808080"/>
        </w:rPr>
        <w:t>(Replaces S3-252116)</w:t>
      </w:r>
    </w:p>
    <w:p w14:paraId="5E04139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96CC2C" w14:textId="68283795" w:rsidR="00F41731" w:rsidRDefault="00F41731" w:rsidP="00F41731">
      <w:pPr>
        <w:rPr>
          <w:rFonts w:ascii="Arial" w:hAnsi="Arial" w:cs="Arial"/>
          <w:b/>
          <w:sz w:val="24"/>
        </w:rPr>
      </w:pPr>
      <w:r>
        <w:rPr>
          <w:rFonts w:ascii="Arial" w:hAnsi="Arial" w:cs="Arial"/>
          <w:b/>
          <w:color w:val="0000FF"/>
          <w:sz w:val="24"/>
        </w:rPr>
        <w:t>S3-252119</w:t>
      </w:r>
      <w:r>
        <w:rPr>
          <w:rFonts w:ascii="Arial" w:hAnsi="Arial" w:cs="Arial"/>
          <w:b/>
          <w:color w:val="0000FF"/>
          <w:sz w:val="24"/>
        </w:rPr>
        <w:tab/>
      </w:r>
      <w:r>
        <w:rPr>
          <w:rFonts w:ascii="Arial" w:hAnsi="Arial" w:cs="Arial"/>
          <w:b/>
          <w:sz w:val="24"/>
        </w:rPr>
        <w:t>Solving the improvement point to TS 33.537 according to LS from GSMA NESASG</w:t>
      </w:r>
    </w:p>
    <w:p w14:paraId="78FB8068"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33.537 v18.2.0</w:t>
      </w:r>
      <w:r>
        <w:rPr>
          <w:i/>
        </w:rPr>
        <w:tab/>
        <w:t xml:space="preserve">  CR-0007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DFA84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S3-252324</w:t>
      </w:r>
      <w:r>
        <w:rPr>
          <w:color w:val="993300"/>
          <w:u w:val="single"/>
        </w:rPr>
        <w:t>.</w:t>
      </w:r>
    </w:p>
    <w:p w14:paraId="34399CB6" w14:textId="301A778A" w:rsidR="00F41731" w:rsidRDefault="00F41731" w:rsidP="00F41731">
      <w:pPr>
        <w:rPr>
          <w:rFonts w:ascii="Arial" w:hAnsi="Arial" w:cs="Arial"/>
          <w:b/>
          <w:sz w:val="24"/>
        </w:rPr>
      </w:pPr>
      <w:r>
        <w:rPr>
          <w:rFonts w:ascii="Arial" w:hAnsi="Arial" w:cs="Arial"/>
          <w:b/>
          <w:color w:val="0000FF"/>
          <w:sz w:val="24"/>
        </w:rPr>
        <w:t>S3-252324</w:t>
      </w:r>
      <w:r>
        <w:rPr>
          <w:rFonts w:ascii="Arial" w:hAnsi="Arial" w:cs="Arial"/>
          <w:b/>
          <w:color w:val="0000FF"/>
          <w:sz w:val="24"/>
        </w:rPr>
        <w:tab/>
      </w:r>
      <w:r>
        <w:rPr>
          <w:rFonts w:ascii="Arial" w:hAnsi="Arial" w:cs="Arial"/>
          <w:b/>
          <w:sz w:val="24"/>
        </w:rPr>
        <w:t>Solving the improvement point to TS 33.537 according to LS from GSMA NESASG</w:t>
      </w:r>
    </w:p>
    <w:p w14:paraId="2B29B260"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33.537 v18.2.0</w:t>
      </w:r>
      <w:r>
        <w:rPr>
          <w:i/>
        </w:rPr>
        <w:tab/>
        <w:t xml:space="preserve">  CR-0007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2A5703" w14:textId="77777777" w:rsidR="00F41731" w:rsidRDefault="00F41731" w:rsidP="00F41731">
      <w:pPr>
        <w:rPr>
          <w:color w:val="808080"/>
        </w:rPr>
      </w:pPr>
      <w:r>
        <w:rPr>
          <w:color w:val="808080"/>
        </w:rPr>
        <w:t>(Replaces S3-252119)</w:t>
      </w:r>
    </w:p>
    <w:p w14:paraId="6801F1D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C401DB" w14:textId="77777777" w:rsidR="00F41731" w:rsidRDefault="00F41731" w:rsidP="00F41731">
      <w:pPr>
        <w:pStyle w:val="Heading3"/>
      </w:pPr>
      <w:bookmarkStart w:id="33" w:name="_Toc206785746"/>
      <w:r>
        <w:t>4.11</w:t>
      </w:r>
      <w:r>
        <w:tab/>
        <w:t>TEI19 topics (restricted to agreed topics only)</w:t>
      </w:r>
      <w:bookmarkEnd w:id="33"/>
    </w:p>
    <w:p w14:paraId="03B9EDEC" w14:textId="678B0B30" w:rsidR="00F41731" w:rsidRDefault="00F41731" w:rsidP="00F41731">
      <w:pPr>
        <w:rPr>
          <w:rFonts w:ascii="Arial" w:hAnsi="Arial" w:cs="Arial"/>
          <w:b/>
          <w:sz w:val="24"/>
        </w:rPr>
      </w:pPr>
      <w:r>
        <w:rPr>
          <w:rFonts w:ascii="Arial" w:hAnsi="Arial" w:cs="Arial"/>
          <w:b/>
          <w:color w:val="0000FF"/>
          <w:sz w:val="24"/>
        </w:rPr>
        <w:t>S3-251836</w:t>
      </w:r>
      <w:r>
        <w:rPr>
          <w:rFonts w:ascii="Arial" w:hAnsi="Arial" w:cs="Arial"/>
          <w:b/>
          <w:color w:val="0000FF"/>
          <w:sz w:val="24"/>
        </w:rPr>
        <w:tab/>
      </w:r>
      <w:r>
        <w:rPr>
          <w:rFonts w:ascii="Arial" w:hAnsi="Arial" w:cs="Arial"/>
          <w:b/>
          <w:sz w:val="24"/>
        </w:rPr>
        <w:t>Living document for TEI19: Public key distribution and Issuer claim verification of the Access Token</w:t>
      </w:r>
    </w:p>
    <w:p w14:paraId="6CFA389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Ericsson, Nokia, Nokia Shanghai Bell, NCSC</w:t>
      </w:r>
    </w:p>
    <w:p w14:paraId="7316951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S3-252270</w:t>
      </w:r>
      <w:r>
        <w:rPr>
          <w:color w:val="993300"/>
          <w:u w:val="single"/>
        </w:rPr>
        <w:t>.</w:t>
      </w:r>
    </w:p>
    <w:p w14:paraId="18EC36AD" w14:textId="2F7CF2E7" w:rsidR="00F41731" w:rsidRDefault="00F41731" w:rsidP="00F41731">
      <w:pPr>
        <w:rPr>
          <w:rFonts w:ascii="Arial" w:hAnsi="Arial" w:cs="Arial"/>
          <w:b/>
          <w:sz w:val="24"/>
        </w:rPr>
      </w:pPr>
      <w:r>
        <w:rPr>
          <w:rFonts w:ascii="Arial" w:hAnsi="Arial" w:cs="Arial"/>
          <w:b/>
          <w:color w:val="0000FF"/>
          <w:sz w:val="24"/>
        </w:rPr>
        <w:lastRenderedPageBreak/>
        <w:t>S3-252270</w:t>
      </w:r>
      <w:r>
        <w:rPr>
          <w:rFonts w:ascii="Arial" w:hAnsi="Arial" w:cs="Arial"/>
          <w:b/>
          <w:color w:val="0000FF"/>
          <w:sz w:val="24"/>
        </w:rPr>
        <w:tab/>
      </w:r>
      <w:r>
        <w:rPr>
          <w:rFonts w:ascii="Arial" w:hAnsi="Arial" w:cs="Arial"/>
          <w:b/>
          <w:sz w:val="24"/>
        </w:rPr>
        <w:t>Living document for TEI19: Public key distribution and Issuer claim verification of the Access Token</w:t>
      </w:r>
    </w:p>
    <w:p w14:paraId="6B102AC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Ericsson, Nokia, Nokia Shanghai Bell, NCSC</w:t>
      </w:r>
    </w:p>
    <w:p w14:paraId="1FF92C47" w14:textId="77777777" w:rsidR="00F41731" w:rsidRDefault="00F41731" w:rsidP="00F41731">
      <w:pPr>
        <w:rPr>
          <w:color w:val="808080"/>
        </w:rPr>
      </w:pPr>
      <w:r>
        <w:rPr>
          <w:color w:val="808080"/>
        </w:rPr>
        <w:t>(Replaces S3-251836)</w:t>
      </w:r>
    </w:p>
    <w:p w14:paraId="67F57AC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FEE1DF" w14:textId="396BEDF3" w:rsidR="00F41731" w:rsidRDefault="00F41731" w:rsidP="00F41731">
      <w:pPr>
        <w:rPr>
          <w:rFonts w:ascii="Arial" w:hAnsi="Arial" w:cs="Arial"/>
          <w:b/>
          <w:sz w:val="24"/>
        </w:rPr>
      </w:pPr>
      <w:r>
        <w:rPr>
          <w:rFonts w:ascii="Arial" w:hAnsi="Arial" w:cs="Arial"/>
          <w:b/>
          <w:color w:val="0000FF"/>
          <w:sz w:val="24"/>
        </w:rPr>
        <w:t>S3-252422</w:t>
      </w:r>
      <w:r>
        <w:rPr>
          <w:rFonts w:ascii="Arial" w:hAnsi="Arial" w:cs="Arial"/>
          <w:b/>
          <w:color w:val="0000FF"/>
          <w:sz w:val="24"/>
        </w:rPr>
        <w:tab/>
      </w:r>
      <w:r>
        <w:rPr>
          <w:rFonts w:ascii="Arial" w:hAnsi="Arial" w:cs="Arial"/>
          <w:b/>
          <w:sz w:val="24"/>
        </w:rPr>
        <w:t>Public key distribution and Issuer claim verification of the Access Token</w:t>
      </w:r>
    </w:p>
    <w:p w14:paraId="12D45E66"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CR-2152  Cat: B (Rel-19)</w:t>
      </w:r>
      <w:r>
        <w:rPr>
          <w:i/>
        </w:rPr>
        <w:br/>
      </w:r>
      <w:r>
        <w:rPr>
          <w:i/>
        </w:rPr>
        <w:br/>
      </w:r>
      <w:r>
        <w:rPr>
          <w:i/>
        </w:rPr>
        <w:tab/>
      </w:r>
      <w:r>
        <w:rPr>
          <w:i/>
        </w:rPr>
        <w:tab/>
      </w:r>
      <w:r>
        <w:rPr>
          <w:i/>
        </w:rPr>
        <w:tab/>
      </w:r>
      <w:r>
        <w:rPr>
          <w:i/>
        </w:rPr>
        <w:tab/>
      </w:r>
      <w:r>
        <w:rPr>
          <w:i/>
        </w:rPr>
        <w:tab/>
        <w:t>Source: Ericsson, Nokia, Nokia Shanghai Bell, NCSC</w:t>
      </w:r>
    </w:p>
    <w:p w14:paraId="63603D8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946747" w14:textId="265301A1" w:rsidR="00F41731" w:rsidRDefault="00F41731" w:rsidP="00F41731">
      <w:pPr>
        <w:rPr>
          <w:rFonts w:ascii="Arial" w:hAnsi="Arial" w:cs="Arial"/>
          <w:b/>
          <w:sz w:val="24"/>
        </w:rPr>
      </w:pPr>
      <w:r>
        <w:rPr>
          <w:rFonts w:ascii="Arial" w:hAnsi="Arial" w:cs="Arial"/>
          <w:b/>
          <w:color w:val="0000FF"/>
          <w:sz w:val="24"/>
        </w:rPr>
        <w:t>S3-252146</w:t>
      </w:r>
      <w:r>
        <w:rPr>
          <w:rFonts w:ascii="Arial" w:hAnsi="Arial" w:cs="Arial"/>
          <w:b/>
          <w:color w:val="0000FF"/>
          <w:sz w:val="24"/>
        </w:rPr>
        <w:tab/>
      </w:r>
      <w:r>
        <w:rPr>
          <w:rFonts w:ascii="Arial" w:hAnsi="Arial" w:cs="Arial"/>
          <w:b/>
          <w:sz w:val="24"/>
        </w:rPr>
        <w:t>Public key distribution service support both raw key and certificate</w:t>
      </w:r>
    </w:p>
    <w:p w14:paraId="3C5B8319"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 NCSC, KDDI, AT&amp;T, BT,  Deutsche Telekom, Huawei, Samsung</w:t>
      </w:r>
    </w:p>
    <w:p w14:paraId="53CA90C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S3-252271</w:t>
      </w:r>
      <w:r>
        <w:rPr>
          <w:color w:val="993300"/>
          <w:u w:val="single"/>
        </w:rPr>
        <w:t>.</w:t>
      </w:r>
    </w:p>
    <w:p w14:paraId="10E67634" w14:textId="76EAEBFE" w:rsidR="00F41731" w:rsidRDefault="00F41731" w:rsidP="00F41731">
      <w:pPr>
        <w:rPr>
          <w:rFonts w:ascii="Arial" w:hAnsi="Arial" w:cs="Arial"/>
          <w:b/>
          <w:sz w:val="24"/>
        </w:rPr>
      </w:pPr>
      <w:r>
        <w:rPr>
          <w:rFonts w:ascii="Arial" w:hAnsi="Arial" w:cs="Arial"/>
          <w:b/>
          <w:color w:val="0000FF"/>
          <w:sz w:val="24"/>
        </w:rPr>
        <w:t>S3-252271</w:t>
      </w:r>
      <w:r>
        <w:rPr>
          <w:rFonts w:ascii="Arial" w:hAnsi="Arial" w:cs="Arial"/>
          <w:b/>
          <w:color w:val="0000FF"/>
          <w:sz w:val="24"/>
        </w:rPr>
        <w:tab/>
      </w:r>
      <w:r>
        <w:rPr>
          <w:rFonts w:ascii="Arial" w:hAnsi="Arial" w:cs="Arial"/>
          <w:b/>
          <w:sz w:val="24"/>
        </w:rPr>
        <w:t>Public key distribution service support both raw key and certificate</w:t>
      </w:r>
    </w:p>
    <w:p w14:paraId="0DD875E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Ericsson, NCSC, KDDI, AT&amp;T, BT,  Deutsche Telekom, Huawei, Samsung</w:t>
      </w:r>
    </w:p>
    <w:p w14:paraId="643B330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F57B6C" w14:textId="27188679" w:rsidR="00F41731" w:rsidRDefault="00F41731" w:rsidP="00F41731">
      <w:pPr>
        <w:rPr>
          <w:rFonts w:ascii="Arial" w:hAnsi="Arial" w:cs="Arial"/>
          <w:b/>
          <w:sz w:val="24"/>
        </w:rPr>
      </w:pPr>
      <w:r>
        <w:rPr>
          <w:rFonts w:ascii="Arial" w:hAnsi="Arial" w:cs="Arial"/>
          <w:b/>
          <w:color w:val="0000FF"/>
          <w:sz w:val="24"/>
        </w:rPr>
        <w:t>S3-252229</w:t>
      </w:r>
      <w:r>
        <w:rPr>
          <w:rFonts w:ascii="Arial" w:hAnsi="Arial" w:cs="Arial"/>
          <w:b/>
          <w:color w:val="0000FF"/>
          <w:sz w:val="24"/>
        </w:rPr>
        <w:tab/>
      </w:r>
      <w:r>
        <w:rPr>
          <w:rFonts w:ascii="Arial" w:hAnsi="Arial" w:cs="Arial"/>
          <w:b/>
          <w:sz w:val="24"/>
        </w:rPr>
        <w:t>Updates to key retrieval service</w:t>
      </w:r>
    </w:p>
    <w:p w14:paraId="4792DE56"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w:t>
      </w:r>
    </w:p>
    <w:p w14:paraId="5143098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43124B" w14:textId="3A01FF36" w:rsidR="00F41731" w:rsidRDefault="00F41731" w:rsidP="00F41731">
      <w:pPr>
        <w:rPr>
          <w:rFonts w:ascii="Arial" w:hAnsi="Arial" w:cs="Arial"/>
          <w:b/>
          <w:sz w:val="24"/>
        </w:rPr>
      </w:pPr>
      <w:r>
        <w:rPr>
          <w:rFonts w:ascii="Arial" w:hAnsi="Arial" w:cs="Arial"/>
          <w:b/>
          <w:color w:val="0000FF"/>
          <w:sz w:val="24"/>
        </w:rPr>
        <w:t>S3-252147</w:t>
      </w:r>
      <w:r>
        <w:rPr>
          <w:rFonts w:ascii="Arial" w:hAnsi="Arial" w:cs="Arial"/>
          <w:b/>
          <w:color w:val="0000FF"/>
          <w:sz w:val="24"/>
        </w:rPr>
        <w:tab/>
      </w:r>
      <w:r>
        <w:rPr>
          <w:rFonts w:ascii="Arial" w:hAnsi="Arial" w:cs="Arial"/>
          <w:b/>
          <w:sz w:val="24"/>
        </w:rPr>
        <w:t>OAuth Tokens for NF Type level access</w:t>
      </w:r>
    </w:p>
    <w:p w14:paraId="3FD33512"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 NCSC</w:t>
      </w:r>
    </w:p>
    <w:p w14:paraId="18D658D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37E200" w14:textId="79C09906" w:rsidR="00F41731" w:rsidRDefault="00F41731" w:rsidP="00F41731">
      <w:pPr>
        <w:rPr>
          <w:rFonts w:ascii="Arial" w:hAnsi="Arial" w:cs="Arial"/>
          <w:b/>
          <w:sz w:val="24"/>
        </w:rPr>
      </w:pPr>
      <w:r>
        <w:rPr>
          <w:rFonts w:ascii="Arial" w:hAnsi="Arial" w:cs="Arial"/>
          <w:b/>
          <w:color w:val="0000FF"/>
          <w:sz w:val="24"/>
        </w:rPr>
        <w:t>S3-252148</w:t>
      </w:r>
      <w:r>
        <w:rPr>
          <w:rFonts w:ascii="Arial" w:hAnsi="Arial" w:cs="Arial"/>
          <w:b/>
          <w:color w:val="0000FF"/>
          <w:sz w:val="24"/>
        </w:rPr>
        <w:tab/>
      </w:r>
      <w:r>
        <w:rPr>
          <w:rFonts w:ascii="Arial" w:hAnsi="Arial" w:cs="Arial"/>
          <w:b/>
          <w:sz w:val="24"/>
        </w:rPr>
        <w:t>WID on Public key distribution and Issuer claim verification of the Access Token</w:t>
      </w:r>
    </w:p>
    <w:p w14:paraId="26038569"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NCSC, Huawei, AT&amp;T,  Deutsche Telekom, BT</w:t>
      </w:r>
    </w:p>
    <w:p w14:paraId="4ED27C9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S3-252397</w:t>
      </w:r>
      <w:r>
        <w:rPr>
          <w:color w:val="993300"/>
          <w:u w:val="single"/>
        </w:rPr>
        <w:t>.</w:t>
      </w:r>
    </w:p>
    <w:p w14:paraId="6FE0ABB1" w14:textId="2D3B4FC5" w:rsidR="00F41731" w:rsidRDefault="00F41731" w:rsidP="00F41731">
      <w:pPr>
        <w:rPr>
          <w:rFonts w:ascii="Arial" w:hAnsi="Arial" w:cs="Arial"/>
          <w:b/>
          <w:sz w:val="24"/>
        </w:rPr>
      </w:pPr>
      <w:r>
        <w:rPr>
          <w:rFonts w:ascii="Arial" w:hAnsi="Arial" w:cs="Arial"/>
          <w:b/>
          <w:color w:val="0000FF"/>
          <w:sz w:val="24"/>
        </w:rPr>
        <w:t>S3-252397</w:t>
      </w:r>
      <w:r>
        <w:rPr>
          <w:rFonts w:ascii="Arial" w:hAnsi="Arial" w:cs="Arial"/>
          <w:b/>
          <w:color w:val="0000FF"/>
          <w:sz w:val="24"/>
        </w:rPr>
        <w:tab/>
      </w:r>
      <w:r>
        <w:rPr>
          <w:rFonts w:ascii="Arial" w:hAnsi="Arial" w:cs="Arial"/>
          <w:b/>
          <w:sz w:val="24"/>
        </w:rPr>
        <w:t>WID on Public key distribution and Issuer claim verification of the Access Token</w:t>
      </w:r>
    </w:p>
    <w:p w14:paraId="015AEEA8" w14:textId="77777777" w:rsidR="00F41731" w:rsidRDefault="00F41731" w:rsidP="00F41731">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Ericsson, NCSC, Huawei, AT&amp;T,  Deutsche Telekom, </w:t>
      </w:r>
      <w:proofErr w:type="spellStart"/>
      <w:r>
        <w:rPr>
          <w:i/>
        </w:rPr>
        <w:t>BT,Nokia</w:t>
      </w:r>
      <w:proofErr w:type="spellEnd"/>
    </w:p>
    <w:p w14:paraId="26E7DB0E" w14:textId="77777777" w:rsidR="00F41731" w:rsidRDefault="00F41731" w:rsidP="00F41731">
      <w:pPr>
        <w:rPr>
          <w:color w:val="808080"/>
        </w:rPr>
      </w:pPr>
      <w:r>
        <w:rPr>
          <w:color w:val="808080"/>
        </w:rPr>
        <w:t>(Replaces S3-252148)</w:t>
      </w:r>
    </w:p>
    <w:p w14:paraId="2194D15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6E34C1" w14:textId="51146C60" w:rsidR="00F41731" w:rsidRDefault="00F41731" w:rsidP="00F41731">
      <w:pPr>
        <w:rPr>
          <w:rFonts w:ascii="Arial" w:hAnsi="Arial" w:cs="Arial"/>
          <w:b/>
          <w:sz w:val="24"/>
        </w:rPr>
      </w:pPr>
      <w:r>
        <w:rPr>
          <w:rFonts w:ascii="Arial" w:hAnsi="Arial" w:cs="Arial"/>
          <w:b/>
          <w:color w:val="0000FF"/>
          <w:sz w:val="24"/>
        </w:rPr>
        <w:t>S3-252001</w:t>
      </w:r>
      <w:r>
        <w:rPr>
          <w:rFonts w:ascii="Arial" w:hAnsi="Arial" w:cs="Arial"/>
          <w:b/>
          <w:color w:val="0000FF"/>
          <w:sz w:val="24"/>
        </w:rPr>
        <w:tab/>
      </w:r>
      <w:r>
        <w:rPr>
          <w:rFonts w:ascii="Arial" w:hAnsi="Arial" w:cs="Arial"/>
          <w:b/>
          <w:sz w:val="24"/>
        </w:rPr>
        <w:t>Discussion paper of the certificate identifier for public key distribution</w:t>
      </w:r>
    </w:p>
    <w:p w14:paraId="76CA67B4"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B27A8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4B3D17" w14:textId="77777777" w:rsidR="00F41731" w:rsidRDefault="00F41731" w:rsidP="00F41731">
      <w:pPr>
        <w:pStyle w:val="Heading3"/>
      </w:pPr>
      <w:bookmarkStart w:id="34" w:name="_Toc206785747"/>
      <w:r>
        <w:t>4.12</w:t>
      </w:r>
      <w:r>
        <w:tab/>
        <w:t>Security aspects of NR mobility enhancement Phase 4</w:t>
      </w:r>
      <w:bookmarkEnd w:id="34"/>
    </w:p>
    <w:p w14:paraId="51354515" w14:textId="056F8CDA" w:rsidR="00F41731" w:rsidRDefault="00F41731" w:rsidP="00F41731">
      <w:pPr>
        <w:rPr>
          <w:rFonts w:ascii="Arial" w:hAnsi="Arial" w:cs="Arial"/>
          <w:b/>
          <w:sz w:val="24"/>
        </w:rPr>
      </w:pPr>
      <w:r>
        <w:rPr>
          <w:rFonts w:ascii="Arial" w:hAnsi="Arial" w:cs="Arial"/>
          <w:b/>
          <w:color w:val="0000FF"/>
          <w:sz w:val="24"/>
        </w:rPr>
        <w:t>S3-251824</w:t>
      </w:r>
      <w:r>
        <w:rPr>
          <w:rFonts w:ascii="Arial" w:hAnsi="Arial" w:cs="Arial"/>
          <w:b/>
          <w:color w:val="0000FF"/>
          <w:sz w:val="24"/>
        </w:rPr>
        <w:tab/>
      </w:r>
      <w:r>
        <w:rPr>
          <w:rFonts w:ascii="Arial" w:hAnsi="Arial" w:cs="Arial"/>
          <w:b/>
          <w:sz w:val="24"/>
        </w:rPr>
        <w:t>Reply LS for Reply LS on security handling for inter-CU LTM in non-DC cases</w:t>
      </w:r>
    </w:p>
    <w:p w14:paraId="27FD342F"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R3-252449</w:t>
      </w:r>
    </w:p>
    <w:p w14:paraId="0CFD7E0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B4FF1B" w14:textId="504B6DBD" w:rsidR="00F41731" w:rsidRDefault="00F41731" w:rsidP="00F41731">
      <w:pPr>
        <w:rPr>
          <w:rFonts w:ascii="Arial" w:hAnsi="Arial" w:cs="Arial"/>
          <w:b/>
          <w:sz w:val="24"/>
        </w:rPr>
      </w:pPr>
      <w:r>
        <w:rPr>
          <w:rFonts w:ascii="Arial" w:hAnsi="Arial" w:cs="Arial"/>
          <w:b/>
          <w:color w:val="0000FF"/>
          <w:sz w:val="24"/>
        </w:rPr>
        <w:t>S3-251930</w:t>
      </w:r>
      <w:r>
        <w:rPr>
          <w:rFonts w:ascii="Arial" w:hAnsi="Arial" w:cs="Arial"/>
          <w:b/>
          <w:color w:val="0000FF"/>
          <w:sz w:val="24"/>
        </w:rPr>
        <w:tab/>
      </w:r>
      <w:r>
        <w:rPr>
          <w:rFonts w:ascii="Arial" w:hAnsi="Arial" w:cs="Arial"/>
          <w:b/>
          <w:sz w:val="24"/>
        </w:rPr>
        <w:t>Security mechanism and procedures for inter-CU LTM in non-DC</w:t>
      </w:r>
    </w:p>
    <w:p w14:paraId="794AA5B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OPPO</w:t>
      </w:r>
    </w:p>
    <w:p w14:paraId="3B3162A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290758" w14:textId="7F5DEB20" w:rsidR="00F41731" w:rsidRDefault="00F41731" w:rsidP="00F41731">
      <w:pPr>
        <w:rPr>
          <w:rFonts w:ascii="Arial" w:hAnsi="Arial" w:cs="Arial"/>
          <w:b/>
          <w:sz w:val="24"/>
        </w:rPr>
      </w:pPr>
      <w:r>
        <w:rPr>
          <w:rFonts w:ascii="Arial" w:hAnsi="Arial" w:cs="Arial"/>
          <w:b/>
          <w:color w:val="0000FF"/>
          <w:sz w:val="24"/>
        </w:rPr>
        <w:t>S3-251939</w:t>
      </w:r>
      <w:r>
        <w:rPr>
          <w:rFonts w:ascii="Arial" w:hAnsi="Arial" w:cs="Arial"/>
          <w:b/>
          <w:color w:val="0000FF"/>
          <w:sz w:val="24"/>
        </w:rPr>
        <w:tab/>
      </w:r>
      <w:r>
        <w:rPr>
          <w:rFonts w:ascii="Arial" w:hAnsi="Arial" w:cs="Arial"/>
          <w:b/>
          <w:sz w:val="24"/>
        </w:rPr>
        <w:t xml:space="preserve">Update security </w:t>
      </w:r>
      <w:proofErr w:type="spellStart"/>
      <w:r>
        <w:rPr>
          <w:rFonts w:ascii="Arial" w:hAnsi="Arial" w:cs="Arial"/>
          <w:b/>
          <w:sz w:val="24"/>
        </w:rPr>
        <w:t>machanism</w:t>
      </w:r>
      <w:proofErr w:type="spellEnd"/>
      <w:r>
        <w:rPr>
          <w:rFonts w:ascii="Arial" w:hAnsi="Arial" w:cs="Arial"/>
          <w:b/>
          <w:sz w:val="24"/>
        </w:rPr>
        <w:t xml:space="preserve"> and procedures for inter-CU LTM</w:t>
      </w:r>
    </w:p>
    <w:p w14:paraId="32DE0306"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19FADA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B187F8" w14:textId="167CB947" w:rsidR="00F41731" w:rsidRDefault="00F41731" w:rsidP="00F41731">
      <w:pPr>
        <w:rPr>
          <w:rFonts w:ascii="Arial" w:hAnsi="Arial" w:cs="Arial"/>
          <w:b/>
          <w:sz w:val="24"/>
        </w:rPr>
      </w:pPr>
      <w:r>
        <w:rPr>
          <w:rFonts w:ascii="Arial" w:hAnsi="Arial" w:cs="Arial"/>
          <w:b/>
          <w:color w:val="0000FF"/>
          <w:sz w:val="24"/>
        </w:rPr>
        <w:t>S3-251988</w:t>
      </w:r>
      <w:r>
        <w:rPr>
          <w:rFonts w:ascii="Arial" w:hAnsi="Arial" w:cs="Arial"/>
          <w:b/>
          <w:color w:val="0000FF"/>
          <w:sz w:val="24"/>
        </w:rPr>
        <w:tab/>
      </w:r>
      <w:r>
        <w:rPr>
          <w:rFonts w:ascii="Arial" w:hAnsi="Arial" w:cs="Arial"/>
          <w:b/>
          <w:sz w:val="24"/>
        </w:rPr>
        <w:t>Updates for the handling of mismatched UE security context handling in non-DC cases</w:t>
      </w:r>
    </w:p>
    <w:p w14:paraId="78AFBCA1"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E7916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341FC1" w14:textId="6EEA0E91" w:rsidR="00F41731" w:rsidRDefault="00F41731" w:rsidP="00F41731">
      <w:pPr>
        <w:rPr>
          <w:rFonts w:ascii="Arial" w:hAnsi="Arial" w:cs="Arial"/>
          <w:b/>
          <w:sz w:val="24"/>
        </w:rPr>
      </w:pPr>
      <w:r>
        <w:rPr>
          <w:rFonts w:ascii="Arial" w:hAnsi="Arial" w:cs="Arial"/>
          <w:b/>
          <w:color w:val="0000FF"/>
          <w:sz w:val="24"/>
        </w:rPr>
        <w:t>S3-251989</w:t>
      </w:r>
      <w:r>
        <w:rPr>
          <w:rFonts w:ascii="Arial" w:hAnsi="Arial" w:cs="Arial"/>
          <w:b/>
          <w:color w:val="0000FF"/>
          <w:sz w:val="24"/>
        </w:rPr>
        <w:tab/>
      </w:r>
      <w:r>
        <w:rPr>
          <w:rFonts w:ascii="Arial" w:hAnsi="Arial" w:cs="Arial"/>
          <w:b/>
          <w:sz w:val="24"/>
        </w:rPr>
        <w:t>Updates for the NCC transmission in LTM procedure</w:t>
      </w:r>
    </w:p>
    <w:p w14:paraId="28DE4CB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EC9B6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DF1558" w14:textId="3E7B95B4" w:rsidR="00F41731" w:rsidRDefault="00F41731" w:rsidP="00F41731">
      <w:pPr>
        <w:rPr>
          <w:rFonts w:ascii="Arial" w:hAnsi="Arial" w:cs="Arial"/>
          <w:b/>
          <w:sz w:val="24"/>
        </w:rPr>
      </w:pPr>
      <w:r>
        <w:rPr>
          <w:rFonts w:ascii="Arial" w:hAnsi="Arial" w:cs="Arial"/>
          <w:b/>
          <w:color w:val="0000FF"/>
          <w:sz w:val="24"/>
        </w:rPr>
        <w:t>S3-251990</w:t>
      </w:r>
      <w:r>
        <w:rPr>
          <w:rFonts w:ascii="Arial" w:hAnsi="Arial" w:cs="Arial"/>
          <w:b/>
          <w:color w:val="0000FF"/>
          <w:sz w:val="24"/>
        </w:rPr>
        <w:tab/>
      </w:r>
      <w:r>
        <w:rPr>
          <w:rFonts w:ascii="Arial" w:hAnsi="Arial" w:cs="Arial"/>
          <w:b/>
          <w:sz w:val="24"/>
        </w:rPr>
        <w:t>security handling where CU is acting as MN and SN is unchanged</w:t>
      </w:r>
    </w:p>
    <w:p w14:paraId="3F960C9F"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79A84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643E90" w14:textId="513518D3" w:rsidR="00F41731" w:rsidRDefault="00F41731" w:rsidP="00F41731">
      <w:pPr>
        <w:rPr>
          <w:rFonts w:ascii="Arial" w:hAnsi="Arial" w:cs="Arial"/>
          <w:b/>
          <w:sz w:val="24"/>
        </w:rPr>
      </w:pPr>
      <w:r>
        <w:rPr>
          <w:rFonts w:ascii="Arial" w:hAnsi="Arial" w:cs="Arial"/>
          <w:b/>
          <w:color w:val="0000FF"/>
          <w:sz w:val="24"/>
        </w:rPr>
        <w:lastRenderedPageBreak/>
        <w:t>S3-252017</w:t>
      </w:r>
      <w:r>
        <w:rPr>
          <w:rFonts w:ascii="Arial" w:hAnsi="Arial" w:cs="Arial"/>
          <w:b/>
          <w:color w:val="0000FF"/>
          <w:sz w:val="24"/>
        </w:rPr>
        <w:tab/>
      </w:r>
      <w:r>
        <w:rPr>
          <w:rFonts w:ascii="Arial" w:hAnsi="Arial" w:cs="Arial"/>
          <w:b/>
          <w:sz w:val="24"/>
        </w:rPr>
        <w:t>Procedure for security handling for LTM</w:t>
      </w:r>
    </w:p>
    <w:p w14:paraId="6394AAC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0987404" w14:textId="77777777" w:rsidR="00F41731" w:rsidRDefault="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B87559" w14:textId="08007F05" w:rsidR="00425089" w:rsidRDefault="00F41731" w:rsidP="00F41731">
      <w:pPr>
        <w:rPr>
          <w:rFonts w:ascii="Arial" w:hAnsi="Arial" w:cs="Arial"/>
          <w:b/>
          <w:sz w:val="24"/>
        </w:rPr>
      </w:pPr>
      <w:r>
        <w:rPr>
          <w:rFonts w:ascii="Arial" w:hAnsi="Arial" w:cs="Arial"/>
          <w:b/>
          <w:color w:val="0000FF"/>
          <w:sz w:val="24"/>
        </w:rPr>
        <w:t>S3-252054</w:t>
      </w:r>
      <w:r>
        <w:rPr>
          <w:rFonts w:ascii="Arial" w:hAnsi="Arial" w:cs="Arial"/>
          <w:b/>
          <w:color w:val="0000FF"/>
          <w:sz w:val="24"/>
        </w:rPr>
        <w:tab/>
      </w:r>
      <w:r>
        <w:rPr>
          <w:rFonts w:ascii="Arial" w:hAnsi="Arial" w:cs="Arial"/>
          <w:b/>
          <w:sz w:val="24"/>
        </w:rPr>
        <w:t>Security procedure for inter-CU LTM</w:t>
      </w:r>
    </w:p>
    <w:p w14:paraId="3952EB38"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4D5020B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S3-252272</w:t>
      </w:r>
      <w:r>
        <w:rPr>
          <w:color w:val="993300"/>
          <w:u w:val="single"/>
        </w:rPr>
        <w:t>.</w:t>
      </w:r>
    </w:p>
    <w:p w14:paraId="5350A2A5" w14:textId="1B6BA700" w:rsidR="00F41731" w:rsidRDefault="00F41731" w:rsidP="00F41731">
      <w:pPr>
        <w:rPr>
          <w:rFonts w:ascii="Arial" w:hAnsi="Arial" w:cs="Arial"/>
          <w:b/>
          <w:sz w:val="24"/>
        </w:rPr>
      </w:pPr>
      <w:r>
        <w:rPr>
          <w:rFonts w:ascii="Arial" w:hAnsi="Arial" w:cs="Arial"/>
          <w:b/>
          <w:color w:val="0000FF"/>
          <w:sz w:val="24"/>
        </w:rPr>
        <w:t>S3-252272</w:t>
      </w:r>
      <w:r>
        <w:rPr>
          <w:rFonts w:ascii="Arial" w:hAnsi="Arial" w:cs="Arial"/>
          <w:b/>
          <w:color w:val="0000FF"/>
          <w:sz w:val="24"/>
        </w:rPr>
        <w:tab/>
      </w:r>
      <w:r>
        <w:rPr>
          <w:rFonts w:ascii="Arial" w:hAnsi="Arial" w:cs="Arial"/>
          <w:b/>
          <w:sz w:val="24"/>
        </w:rPr>
        <w:t>Security procedure for inter-CU LTM</w:t>
      </w:r>
    </w:p>
    <w:p w14:paraId="42973F47"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62B88166" w14:textId="77777777" w:rsidR="00F41731" w:rsidRDefault="00F41731" w:rsidP="00F41731">
      <w:pPr>
        <w:rPr>
          <w:color w:val="808080"/>
        </w:rPr>
      </w:pPr>
      <w:r>
        <w:rPr>
          <w:color w:val="808080"/>
        </w:rPr>
        <w:t>(Replaces S3-252054)</w:t>
      </w:r>
    </w:p>
    <w:p w14:paraId="1E2E3C18" w14:textId="77777777" w:rsidR="00F41731" w:rsidRDefault="00F41731" w:rsidP="00F41731">
      <w:pPr>
        <w:rPr>
          <w:rFonts w:ascii="Arial" w:hAnsi="Arial" w:cs="Arial"/>
          <w:b/>
        </w:rPr>
      </w:pPr>
      <w:r>
        <w:rPr>
          <w:rFonts w:ascii="Arial" w:hAnsi="Arial" w:cs="Arial"/>
          <w:b/>
        </w:rPr>
        <w:t xml:space="preserve">Discussion: </w:t>
      </w:r>
    </w:p>
    <w:p w14:paraId="758D5490" w14:textId="77777777" w:rsidR="00F41731" w:rsidRDefault="00F41731" w:rsidP="00F41731">
      <w:r>
        <w:t>Living document for LTM. This is the final version. It was agreed that the CR will not contain the Annex.</w:t>
      </w:r>
    </w:p>
    <w:p w14:paraId="679D03B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221FDC" w14:textId="74B6EECE" w:rsidR="00F41731" w:rsidRDefault="00F41731" w:rsidP="00F41731">
      <w:pPr>
        <w:rPr>
          <w:rFonts w:ascii="Arial" w:hAnsi="Arial" w:cs="Arial"/>
          <w:b/>
          <w:sz w:val="24"/>
        </w:rPr>
      </w:pPr>
      <w:r>
        <w:rPr>
          <w:rFonts w:ascii="Arial" w:hAnsi="Arial" w:cs="Arial"/>
          <w:b/>
          <w:color w:val="0000FF"/>
          <w:sz w:val="24"/>
        </w:rPr>
        <w:t>S3-252071</w:t>
      </w:r>
      <w:r>
        <w:rPr>
          <w:rFonts w:ascii="Arial" w:hAnsi="Arial" w:cs="Arial"/>
          <w:b/>
          <w:color w:val="0000FF"/>
          <w:sz w:val="24"/>
        </w:rPr>
        <w:tab/>
      </w:r>
      <w:r>
        <w:rPr>
          <w:rFonts w:ascii="Arial" w:hAnsi="Arial" w:cs="Arial"/>
          <w:b/>
          <w:sz w:val="24"/>
        </w:rPr>
        <w:t>Security Handling for inter-CU LTM</w:t>
      </w:r>
    </w:p>
    <w:p w14:paraId="77364FB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6D4E8EC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080E0E" w14:textId="23A67FD7" w:rsidR="00F41731" w:rsidRDefault="00F41731" w:rsidP="00F41731">
      <w:pPr>
        <w:rPr>
          <w:rFonts w:ascii="Arial" w:hAnsi="Arial" w:cs="Arial"/>
          <w:b/>
          <w:sz w:val="24"/>
        </w:rPr>
      </w:pPr>
      <w:r>
        <w:rPr>
          <w:rFonts w:ascii="Arial" w:hAnsi="Arial" w:cs="Arial"/>
          <w:b/>
          <w:color w:val="0000FF"/>
          <w:sz w:val="24"/>
        </w:rPr>
        <w:t>S3-252104</w:t>
      </w:r>
      <w:r>
        <w:rPr>
          <w:rFonts w:ascii="Arial" w:hAnsi="Arial" w:cs="Arial"/>
          <w:b/>
          <w:color w:val="0000FF"/>
          <w:sz w:val="24"/>
        </w:rPr>
        <w:tab/>
      </w:r>
      <w:r>
        <w:rPr>
          <w:rFonts w:ascii="Arial" w:hAnsi="Arial" w:cs="Arial"/>
          <w:b/>
          <w:sz w:val="24"/>
        </w:rPr>
        <w:t>LTM -  Security procedures</w:t>
      </w:r>
    </w:p>
    <w:p w14:paraId="1A5E9F40"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Apple</w:t>
      </w:r>
    </w:p>
    <w:p w14:paraId="6AA8B30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0139BB" w14:textId="640AC2F6" w:rsidR="00F41731" w:rsidRDefault="00F41731" w:rsidP="00F41731">
      <w:pPr>
        <w:rPr>
          <w:rFonts w:ascii="Arial" w:hAnsi="Arial" w:cs="Arial"/>
          <w:b/>
          <w:sz w:val="24"/>
        </w:rPr>
      </w:pPr>
      <w:r>
        <w:rPr>
          <w:rFonts w:ascii="Arial" w:hAnsi="Arial" w:cs="Arial"/>
          <w:b/>
          <w:color w:val="0000FF"/>
          <w:sz w:val="24"/>
        </w:rPr>
        <w:t>S3-252187</w:t>
      </w:r>
      <w:r>
        <w:rPr>
          <w:rFonts w:ascii="Arial" w:hAnsi="Arial" w:cs="Arial"/>
          <w:b/>
          <w:color w:val="0000FF"/>
          <w:sz w:val="24"/>
        </w:rPr>
        <w:tab/>
      </w:r>
      <w:r>
        <w:rPr>
          <w:rFonts w:ascii="Arial" w:hAnsi="Arial" w:cs="Arial"/>
          <w:b/>
          <w:sz w:val="24"/>
        </w:rPr>
        <w:t>Security mechanism and procedure for inter-CU-LTM</w:t>
      </w:r>
    </w:p>
    <w:p w14:paraId="20555BC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LG Electronics</w:t>
      </w:r>
    </w:p>
    <w:p w14:paraId="3758953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BAFBC1" w14:textId="3050D327" w:rsidR="00F41731" w:rsidRDefault="00F41731" w:rsidP="00F41731">
      <w:pPr>
        <w:rPr>
          <w:rFonts w:ascii="Arial" w:hAnsi="Arial" w:cs="Arial"/>
          <w:b/>
          <w:sz w:val="24"/>
        </w:rPr>
      </w:pPr>
      <w:r>
        <w:rPr>
          <w:rFonts w:ascii="Arial" w:hAnsi="Arial" w:cs="Arial"/>
          <w:b/>
          <w:color w:val="0000FF"/>
          <w:sz w:val="24"/>
        </w:rPr>
        <w:t>S3-251938</w:t>
      </w:r>
      <w:r>
        <w:rPr>
          <w:rFonts w:ascii="Arial" w:hAnsi="Arial" w:cs="Arial"/>
          <w:b/>
          <w:color w:val="0000FF"/>
          <w:sz w:val="24"/>
        </w:rPr>
        <w:tab/>
      </w:r>
      <w:r>
        <w:rPr>
          <w:rFonts w:ascii="Arial" w:hAnsi="Arial" w:cs="Arial"/>
          <w:b/>
          <w:sz w:val="24"/>
        </w:rPr>
        <w:t>Update conclusion for KI#1</w:t>
      </w:r>
    </w:p>
    <w:p w14:paraId="5051F830"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56CEE1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S3-252284</w:t>
      </w:r>
      <w:r>
        <w:rPr>
          <w:color w:val="993300"/>
          <w:u w:val="single"/>
        </w:rPr>
        <w:t>.</w:t>
      </w:r>
    </w:p>
    <w:p w14:paraId="3FC5704B" w14:textId="32530AF6" w:rsidR="00F41731" w:rsidRDefault="00F41731" w:rsidP="00F41731">
      <w:pPr>
        <w:rPr>
          <w:rFonts w:ascii="Arial" w:hAnsi="Arial" w:cs="Arial"/>
          <w:b/>
          <w:sz w:val="24"/>
        </w:rPr>
      </w:pPr>
      <w:r>
        <w:rPr>
          <w:rFonts w:ascii="Arial" w:hAnsi="Arial" w:cs="Arial"/>
          <w:b/>
          <w:color w:val="0000FF"/>
          <w:sz w:val="24"/>
        </w:rPr>
        <w:t>S3-252284</w:t>
      </w:r>
      <w:r>
        <w:rPr>
          <w:rFonts w:ascii="Arial" w:hAnsi="Arial" w:cs="Arial"/>
          <w:b/>
          <w:color w:val="0000FF"/>
          <w:sz w:val="24"/>
        </w:rPr>
        <w:tab/>
      </w:r>
      <w:r>
        <w:rPr>
          <w:rFonts w:ascii="Arial" w:hAnsi="Arial" w:cs="Arial"/>
          <w:b/>
          <w:sz w:val="24"/>
        </w:rPr>
        <w:t>Update conclusion for KI#1</w:t>
      </w:r>
    </w:p>
    <w:p w14:paraId="22D7CF36"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BCA81E" w14:textId="77777777" w:rsidR="00F41731" w:rsidRDefault="00F41731" w:rsidP="00F41731">
      <w:pPr>
        <w:rPr>
          <w:color w:val="808080"/>
        </w:rPr>
      </w:pPr>
      <w:r>
        <w:rPr>
          <w:color w:val="808080"/>
        </w:rPr>
        <w:t>(Replaces S3-251938)</w:t>
      </w:r>
    </w:p>
    <w:p w14:paraId="131B627A"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701D1A" w14:textId="67544494" w:rsidR="00F41731" w:rsidRDefault="00F41731" w:rsidP="00F41731">
      <w:pPr>
        <w:rPr>
          <w:rFonts w:ascii="Arial" w:hAnsi="Arial" w:cs="Arial"/>
          <w:b/>
          <w:sz w:val="24"/>
        </w:rPr>
      </w:pPr>
      <w:r>
        <w:rPr>
          <w:rFonts w:ascii="Arial" w:hAnsi="Arial" w:cs="Arial"/>
          <w:b/>
          <w:color w:val="0000FF"/>
          <w:sz w:val="24"/>
        </w:rPr>
        <w:t>S3-252103</w:t>
      </w:r>
      <w:r>
        <w:rPr>
          <w:rFonts w:ascii="Arial" w:hAnsi="Arial" w:cs="Arial"/>
          <w:b/>
          <w:color w:val="0000FF"/>
          <w:sz w:val="24"/>
        </w:rPr>
        <w:tab/>
      </w:r>
      <w:r>
        <w:rPr>
          <w:rFonts w:ascii="Arial" w:hAnsi="Arial" w:cs="Arial"/>
          <w:b/>
          <w:sz w:val="24"/>
        </w:rPr>
        <w:t>LTM -  Conclusions</w:t>
      </w:r>
    </w:p>
    <w:p w14:paraId="1B174FA1"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Apple</w:t>
      </w:r>
    </w:p>
    <w:p w14:paraId="3E5D35D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A68B13" w14:textId="761693C6" w:rsidR="00F41731" w:rsidRDefault="00F41731" w:rsidP="00F41731">
      <w:pPr>
        <w:rPr>
          <w:rFonts w:ascii="Arial" w:hAnsi="Arial" w:cs="Arial"/>
          <w:b/>
          <w:sz w:val="24"/>
        </w:rPr>
      </w:pPr>
      <w:r>
        <w:rPr>
          <w:rFonts w:ascii="Arial" w:hAnsi="Arial" w:cs="Arial"/>
          <w:b/>
          <w:color w:val="0000FF"/>
          <w:sz w:val="24"/>
        </w:rPr>
        <w:t>S3-252188</w:t>
      </w:r>
      <w:r>
        <w:rPr>
          <w:rFonts w:ascii="Arial" w:hAnsi="Arial" w:cs="Arial"/>
          <w:b/>
          <w:color w:val="0000FF"/>
          <w:sz w:val="24"/>
        </w:rPr>
        <w:tab/>
      </w:r>
      <w:r>
        <w:rPr>
          <w:rFonts w:ascii="Arial" w:hAnsi="Arial" w:cs="Arial"/>
          <w:b/>
          <w:sz w:val="24"/>
        </w:rPr>
        <w:t>Conclusion update for Key issue #1</w:t>
      </w:r>
    </w:p>
    <w:p w14:paraId="065CBDB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14:paraId="706FE86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E4F679" w14:textId="0635696C" w:rsidR="00F41731" w:rsidRDefault="00F41731" w:rsidP="00F41731">
      <w:pPr>
        <w:rPr>
          <w:rFonts w:ascii="Arial" w:hAnsi="Arial" w:cs="Arial"/>
          <w:b/>
          <w:sz w:val="24"/>
        </w:rPr>
      </w:pPr>
      <w:r>
        <w:rPr>
          <w:rFonts w:ascii="Arial" w:hAnsi="Arial" w:cs="Arial"/>
          <w:b/>
          <w:color w:val="0000FF"/>
          <w:sz w:val="24"/>
        </w:rPr>
        <w:t>S3-251991</w:t>
      </w:r>
      <w:r>
        <w:rPr>
          <w:rFonts w:ascii="Arial" w:hAnsi="Arial" w:cs="Arial"/>
          <w:b/>
          <w:color w:val="0000FF"/>
          <w:sz w:val="24"/>
        </w:rPr>
        <w:tab/>
      </w:r>
      <w:r>
        <w:rPr>
          <w:rFonts w:ascii="Arial" w:hAnsi="Arial" w:cs="Arial"/>
          <w:b/>
          <w:sz w:val="24"/>
        </w:rPr>
        <w:t>Reply LS on security handling for inter-CU LTM in non-DC cases</w:t>
      </w:r>
    </w:p>
    <w:p w14:paraId="305BDA5D"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DF9F6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S3-252398</w:t>
      </w:r>
      <w:r>
        <w:rPr>
          <w:color w:val="993300"/>
          <w:u w:val="single"/>
        </w:rPr>
        <w:t>.</w:t>
      </w:r>
    </w:p>
    <w:p w14:paraId="64FCB366" w14:textId="19E02AC4" w:rsidR="00F41731" w:rsidRDefault="00F41731" w:rsidP="00F41731">
      <w:pPr>
        <w:rPr>
          <w:rFonts w:ascii="Arial" w:hAnsi="Arial" w:cs="Arial"/>
          <w:b/>
          <w:sz w:val="24"/>
        </w:rPr>
      </w:pPr>
      <w:r>
        <w:rPr>
          <w:rFonts w:ascii="Arial" w:hAnsi="Arial" w:cs="Arial"/>
          <w:b/>
          <w:color w:val="0000FF"/>
          <w:sz w:val="24"/>
        </w:rPr>
        <w:t>S3-252398</w:t>
      </w:r>
      <w:r>
        <w:rPr>
          <w:rFonts w:ascii="Arial" w:hAnsi="Arial" w:cs="Arial"/>
          <w:b/>
          <w:color w:val="0000FF"/>
          <w:sz w:val="24"/>
        </w:rPr>
        <w:tab/>
      </w:r>
      <w:r>
        <w:rPr>
          <w:rFonts w:ascii="Arial" w:hAnsi="Arial" w:cs="Arial"/>
          <w:b/>
          <w:sz w:val="24"/>
        </w:rPr>
        <w:t>Reply LS on security handling for inter-CU LTM in non-DC cases</w:t>
      </w:r>
    </w:p>
    <w:p w14:paraId="2186139F"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5D0D0D" w14:textId="77777777" w:rsidR="00F41731" w:rsidRDefault="00F41731" w:rsidP="00F41731">
      <w:pPr>
        <w:rPr>
          <w:color w:val="808080"/>
        </w:rPr>
      </w:pPr>
      <w:r>
        <w:rPr>
          <w:color w:val="808080"/>
        </w:rPr>
        <w:t>(Replaces S3-251991)</w:t>
      </w:r>
    </w:p>
    <w:p w14:paraId="6C20E0D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D0CC60" w14:textId="6DBD84F2" w:rsidR="00F41731" w:rsidRDefault="00F41731" w:rsidP="00F41731">
      <w:pPr>
        <w:rPr>
          <w:rFonts w:ascii="Arial" w:hAnsi="Arial" w:cs="Arial"/>
          <w:b/>
          <w:sz w:val="24"/>
        </w:rPr>
      </w:pPr>
      <w:r>
        <w:rPr>
          <w:rFonts w:ascii="Arial" w:hAnsi="Arial" w:cs="Arial"/>
          <w:b/>
          <w:color w:val="0000FF"/>
          <w:sz w:val="24"/>
        </w:rPr>
        <w:t>S3-252070</w:t>
      </w:r>
      <w:r>
        <w:rPr>
          <w:rFonts w:ascii="Arial" w:hAnsi="Arial" w:cs="Arial"/>
          <w:b/>
          <w:color w:val="0000FF"/>
          <w:sz w:val="24"/>
        </w:rPr>
        <w:tab/>
      </w:r>
      <w:r>
        <w:rPr>
          <w:rFonts w:ascii="Arial" w:hAnsi="Arial" w:cs="Arial"/>
          <w:b/>
          <w:sz w:val="24"/>
        </w:rPr>
        <w:t>Reply LS on security handling for inter-CU LTM in non-DC cases</w:t>
      </w:r>
    </w:p>
    <w:p w14:paraId="07A64598"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Xiaomi EV Technology</w:t>
      </w:r>
    </w:p>
    <w:p w14:paraId="7583A87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B38D543" w14:textId="00DEAA35" w:rsidR="00F41731" w:rsidRDefault="00F41731" w:rsidP="00F41731">
      <w:pPr>
        <w:rPr>
          <w:rFonts w:ascii="Arial" w:hAnsi="Arial" w:cs="Arial"/>
          <w:b/>
          <w:sz w:val="24"/>
        </w:rPr>
      </w:pPr>
      <w:r>
        <w:rPr>
          <w:rFonts w:ascii="Arial" w:hAnsi="Arial" w:cs="Arial"/>
          <w:b/>
          <w:color w:val="0000FF"/>
          <w:sz w:val="24"/>
        </w:rPr>
        <w:t>S3-252053</w:t>
      </w:r>
      <w:r>
        <w:rPr>
          <w:rFonts w:ascii="Arial" w:hAnsi="Arial" w:cs="Arial"/>
          <w:b/>
          <w:color w:val="0000FF"/>
          <w:sz w:val="24"/>
        </w:rPr>
        <w:tab/>
      </w:r>
      <w:r>
        <w:rPr>
          <w:rFonts w:ascii="Arial" w:hAnsi="Arial" w:cs="Arial"/>
          <w:b/>
          <w:sz w:val="24"/>
        </w:rPr>
        <w:t>Living document on NR mobility enhancement</w:t>
      </w:r>
    </w:p>
    <w:p w14:paraId="3ACD07C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Samsung</w:t>
      </w:r>
    </w:p>
    <w:p w14:paraId="5E14250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S3-252285</w:t>
      </w:r>
      <w:r>
        <w:rPr>
          <w:color w:val="993300"/>
          <w:u w:val="single"/>
        </w:rPr>
        <w:t>.</w:t>
      </w:r>
    </w:p>
    <w:p w14:paraId="6C80ACA5" w14:textId="31DEECDF" w:rsidR="00F41731" w:rsidRDefault="00F41731" w:rsidP="00F41731">
      <w:pPr>
        <w:rPr>
          <w:rFonts w:ascii="Arial" w:hAnsi="Arial" w:cs="Arial"/>
          <w:b/>
          <w:sz w:val="24"/>
        </w:rPr>
      </w:pPr>
      <w:r>
        <w:rPr>
          <w:rFonts w:ascii="Arial" w:hAnsi="Arial" w:cs="Arial"/>
          <w:b/>
          <w:color w:val="0000FF"/>
          <w:sz w:val="24"/>
        </w:rPr>
        <w:t>S3-252285</w:t>
      </w:r>
      <w:r>
        <w:rPr>
          <w:rFonts w:ascii="Arial" w:hAnsi="Arial" w:cs="Arial"/>
          <w:b/>
          <w:color w:val="0000FF"/>
          <w:sz w:val="24"/>
        </w:rPr>
        <w:tab/>
      </w:r>
      <w:r>
        <w:rPr>
          <w:rFonts w:ascii="Arial" w:hAnsi="Arial" w:cs="Arial"/>
          <w:b/>
          <w:sz w:val="24"/>
        </w:rPr>
        <w:t>Living document on NR mobility enhancement</w:t>
      </w:r>
    </w:p>
    <w:p w14:paraId="48CF6D6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Samsung</w:t>
      </w:r>
    </w:p>
    <w:p w14:paraId="7017A808" w14:textId="77777777" w:rsidR="00F41731" w:rsidRDefault="00F41731" w:rsidP="00F41731">
      <w:pPr>
        <w:rPr>
          <w:color w:val="808080"/>
        </w:rPr>
      </w:pPr>
      <w:r>
        <w:rPr>
          <w:color w:val="808080"/>
        </w:rPr>
        <w:t>(Replaces S3-252053)</w:t>
      </w:r>
    </w:p>
    <w:p w14:paraId="3E9D20D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668A43" w14:textId="3A0529AF" w:rsidR="00F41731" w:rsidRDefault="00F41731" w:rsidP="00F41731">
      <w:pPr>
        <w:rPr>
          <w:rFonts w:ascii="Arial" w:hAnsi="Arial" w:cs="Arial"/>
          <w:b/>
          <w:sz w:val="24"/>
        </w:rPr>
      </w:pPr>
      <w:r>
        <w:rPr>
          <w:rFonts w:ascii="Arial" w:hAnsi="Arial" w:cs="Arial"/>
          <w:b/>
          <w:color w:val="0000FF"/>
          <w:sz w:val="24"/>
        </w:rPr>
        <w:t>S3-252423</w:t>
      </w:r>
      <w:r>
        <w:rPr>
          <w:rFonts w:ascii="Arial" w:hAnsi="Arial" w:cs="Arial"/>
          <w:b/>
          <w:color w:val="0000FF"/>
          <w:sz w:val="24"/>
        </w:rPr>
        <w:tab/>
      </w:r>
      <w:r>
        <w:rPr>
          <w:rFonts w:ascii="Arial" w:hAnsi="Arial" w:cs="Arial"/>
          <w:b/>
          <w:sz w:val="24"/>
        </w:rPr>
        <w:t>Security procedure for inter-CU LTM</w:t>
      </w:r>
    </w:p>
    <w:p w14:paraId="19C66D72"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CR-2153  Cat: B (Rel-19)</w:t>
      </w:r>
      <w:r>
        <w:rPr>
          <w:i/>
        </w:rPr>
        <w:br/>
      </w:r>
      <w:r>
        <w:rPr>
          <w:i/>
        </w:rPr>
        <w:lastRenderedPageBreak/>
        <w:br/>
      </w:r>
      <w:r>
        <w:rPr>
          <w:i/>
        </w:rPr>
        <w:tab/>
      </w:r>
      <w:r>
        <w:rPr>
          <w:i/>
        </w:rPr>
        <w:tab/>
      </w:r>
      <w:r>
        <w:rPr>
          <w:i/>
        </w:rPr>
        <w:tab/>
      </w:r>
      <w:r>
        <w:rPr>
          <w:i/>
        </w:rPr>
        <w:tab/>
      </w:r>
      <w:r>
        <w:rPr>
          <w:i/>
        </w:rPr>
        <w:tab/>
        <w:t>Source: Samsung</w:t>
      </w:r>
    </w:p>
    <w:p w14:paraId="4D314B9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A13648" w14:textId="77777777" w:rsidR="00F41731" w:rsidRDefault="00F41731" w:rsidP="00F41731">
      <w:pPr>
        <w:pStyle w:val="Heading3"/>
      </w:pPr>
      <w:bookmarkStart w:id="35" w:name="_Toc206785748"/>
      <w:r>
        <w:t>4.13</w:t>
      </w:r>
      <w:r>
        <w:tab/>
        <w:t>Security for mobility over non-3GPP access to avoid full primary authentication</w:t>
      </w:r>
      <w:bookmarkEnd w:id="35"/>
    </w:p>
    <w:p w14:paraId="3CF74D24" w14:textId="77777777" w:rsidR="00F41731" w:rsidRDefault="00F41731" w:rsidP="00F41731">
      <w:pPr>
        <w:pStyle w:val="Heading3"/>
      </w:pPr>
      <w:bookmarkStart w:id="36" w:name="_Toc206785749"/>
      <w:r>
        <w:t>4.14</w:t>
      </w:r>
      <w:r>
        <w:tab/>
        <w:t xml:space="preserve">Security for </w:t>
      </w:r>
      <w:proofErr w:type="spellStart"/>
      <w:r>
        <w:t>MonStra</w:t>
      </w:r>
      <w:bookmarkEnd w:id="36"/>
      <w:proofErr w:type="spellEnd"/>
    </w:p>
    <w:p w14:paraId="0B763F22" w14:textId="77777777" w:rsidR="00F41731" w:rsidRDefault="00F41731" w:rsidP="00F41731">
      <w:pPr>
        <w:pStyle w:val="Heading3"/>
      </w:pPr>
      <w:bookmarkStart w:id="37" w:name="_Toc206785750"/>
      <w:r>
        <w:t>4.15</w:t>
      </w:r>
      <w:r>
        <w:tab/>
        <w:t>Security Aspects of Proximity Based Services in 5GS Phase 3</w:t>
      </w:r>
      <w:bookmarkEnd w:id="37"/>
    </w:p>
    <w:p w14:paraId="37DA9E8B" w14:textId="6195D2E5" w:rsidR="00F41731" w:rsidRDefault="00F41731" w:rsidP="00F41731">
      <w:pPr>
        <w:rPr>
          <w:rFonts w:ascii="Arial" w:hAnsi="Arial" w:cs="Arial"/>
          <w:b/>
          <w:sz w:val="24"/>
        </w:rPr>
      </w:pPr>
      <w:r>
        <w:rPr>
          <w:rFonts w:ascii="Arial" w:hAnsi="Arial" w:cs="Arial"/>
          <w:b/>
          <w:color w:val="0000FF"/>
          <w:sz w:val="24"/>
        </w:rPr>
        <w:t>S3-252009</w:t>
      </w:r>
      <w:r>
        <w:rPr>
          <w:rFonts w:ascii="Arial" w:hAnsi="Arial" w:cs="Arial"/>
          <w:b/>
          <w:color w:val="0000FF"/>
          <w:sz w:val="24"/>
        </w:rPr>
        <w:tab/>
      </w:r>
      <w:r>
        <w:rPr>
          <w:rFonts w:ascii="Arial" w:hAnsi="Arial" w:cs="Arial"/>
          <w:b/>
          <w:sz w:val="24"/>
        </w:rPr>
        <w:t>Fix the figures of CP-based multi-hop U2NW link setup</w:t>
      </w:r>
    </w:p>
    <w:p w14:paraId="428C7D85"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v19.0.0</w:t>
      </w:r>
      <w:r>
        <w:rPr>
          <w:i/>
        </w:rPr>
        <w:tab/>
        <w:t xml:space="preserve">  CR-0219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E34A8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133C02" w14:textId="56C7F353" w:rsidR="00F41731" w:rsidRDefault="00F41731" w:rsidP="00F41731">
      <w:pPr>
        <w:rPr>
          <w:rFonts w:ascii="Arial" w:hAnsi="Arial" w:cs="Arial"/>
          <w:b/>
          <w:sz w:val="24"/>
        </w:rPr>
      </w:pPr>
      <w:r>
        <w:rPr>
          <w:rFonts w:ascii="Arial" w:hAnsi="Arial" w:cs="Arial"/>
          <w:b/>
          <w:color w:val="0000FF"/>
          <w:sz w:val="24"/>
        </w:rPr>
        <w:t>S3-252010</w:t>
      </w:r>
      <w:r>
        <w:rPr>
          <w:rFonts w:ascii="Arial" w:hAnsi="Arial" w:cs="Arial"/>
          <w:b/>
          <w:color w:val="0000FF"/>
          <w:sz w:val="24"/>
        </w:rPr>
        <w:tab/>
      </w:r>
      <w:r>
        <w:rPr>
          <w:rFonts w:ascii="Arial" w:hAnsi="Arial" w:cs="Arial"/>
          <w:b/>
          <w:sz w:val="24"/>
        </w:rPr>
        <w:t>Clarification and editorial for multi-hop Relay scenarios</w:t>
      </w:r>
    </w:p>
    <w:p w14:paraId="09B75036"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v19.0.0</w:t>
      </w:r>
      <w:r>
        <w:rPr>
          <w:i/>
        </w:rPr>
        <w:tab/>
        <w:t xml:space="preserve">  CR-0220  Cat: D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E7661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S3-252273</w:t>
      </w:r>
      <w:r>
        <w:rPr>
          <w:color w:val="993300"/>
          <w:u w:val="single"/>
        </w:rPr>
        <w:t>.</w:t>
      </w:r>
    </w:p>
    <w:p w14:paraId="44CAD8DB" w14:textId="3720F800" w:rsidR="00F41731" w:rsidRDefault="00F41731" w:rsidP="00F41731">
      <w:pPr>
        <w:rPr>
          <w:rFonts w:ascii="Arial" w:hAnsi="Arial" w:cs="Arial"/>
          <w:b/>
          <w:sz w:val="24"/>
        </w:rPr>
      </w:pPr>
      <w:r>
        <w:rPr>
          <w:rFonts w:ascii="Arial" w:hAnsi="Arial" w:cs="Arial"/>
          <w:b/>
          <w:color w:val="0000FF"/>
          <w:sz w:val="24"/>
        </w:rPr>
        <w:t>S3-252273</w:t>
      </w:r>
      <w:r>
        <w:rPr>
          <w:rFonts w:ascii="Arial" w:hAnsi="Arial" w:cs="Arial"/>
          <w:b/>
          <w:color w:val="0000FF"/>
          <w:sz w:val="24"/>
        </w:rPr>
        <w:tab/>
      </w:r>
      <w:r>
        <w:rPr>
          <w:rFonts w:ascii="Arial" w:hAnsi="Arial" w:cs="Arial"/>
          <w:b/>
          <w:sz w:val="24"/>
        </w:rPr>
        <w:t>Clarification and editorial for multi-hop Relay scenarios</w:t>
      </w:r>
    </w:p>
    <w:p w14:paraId="5E035170"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v19.0.0</w:t>
      </w:r>
      <w:r>
        <w:rPr>
          <w:i/>
        </w:rPr>
        <w:tab/>
        <w:t xml:space="preserve">  CR-0220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2FBF00" w14:textId="77777777" w:rsidR="00F41731" w:rsidRDefault="00F41731" w:rsidP="00F41731">
      <w:pPr>
        <w:rPr>
          <w:color w:val="808080"/>
        </w:rPr>
      </w:pPr>
      <w:r>
        <w:rPr>
          <w:color w:val="808080"/>
        </w:rPr>
        <w:t>(Replaces S3-252010)</w:t>
      </w:r>
    </w:p>
    <w:p w14:paraId="49AF239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B5918B" w14:textId="738DD4F0" w:rsidR="00F41731" w:rsidRDefault="00F41731" w:rsidP="00F41731">
      <w:pPr>
        <w:rPr>
          <w:rFonts w:ascii="Arial" w:hAnsi="Arial" w:cs="Arial"/>
          <w:b/>
          <w:sz w:val="24"/>
        </w:rPr>
      </w:pPr>
      <w:r>
        <w:rPr>
          <w:rFonts w:ascii="Arial" w:hAnsi="Arial" w:cs="Arial"/>
          <w:b/>
          <w:color w:val="0000FF"/>
          <w:sz w:val="24"/>
        </w:rPr>
        <w:t>S3-252131</w:t>
      </w:r>
      <w:r>
        <w:rPr>
          <w:rFonts w:ascii="Arial" w:hAnsi="Arial" w:cs="Arial"/>
          <w:b/>
          <w:color w:val="0000FF"/>
          <w:sz w:val="24"/>
        </w:rPr>
        <w:tab/>
      </w:r>
      <w:r>
        <w:rPr>
          <w:rFonts w:ascii="Arial" w:hAnsi="Arial" w:cs="Arial"/>
          <w:b/>
          <w:sz w:val="24"/>
        </w:rPr>
        <w:t xml:space="preserve">Discussion paper on security of </w:t>
      </w:r>
      <w:proofErr w:type="spellStart"/>
      <w:r>
        <w:rPr>
          <w:rFonts w:ascii="Arial" w:hAnsi="Arial" w:cs="Arial"/>
          <w:b/>
          <w:sz w:val="24"/>
        </w:rPr>
        <w:t>ProSe</w:t>
      </w:r>
      <w:proofErr w:type="spellEnd"/>
      <w:r>
        <w:rPr>
          <w:rFonts w:ascii="Arial" w:hAnsi="Arial" w:cs="Arial"/>
          <w:b/>
          <w:sz w:val="24"/>
        </w:rPr>
        <w:t xml:space="preserve"> in SNPN</w:t>
      </w:r>
    </w:p>
    <w:p w14:paraId="48AD2E7D"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China Telecom Corporation </w:t>
      </w:r>
      <w:proofErr w:type="spellStart"/>
      <w:r>
        <w:rPr>
          <w:i/>
        </w:rPr>
        <w:t>Ltd.,Nokia</w:t>
      </w:r>
      <w:proofErr w:type="spellEnd"/>
      <w:r>
        <w:rPr>
          <w:i/>
        </w:rPr>
        <w:t>, Nokia Shanghai Bell</w:t>
      </w:r>
    </w:p>
    <w:p w14:paraId="2A5E8B2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52EC68" w14:textId="77BD0958" w:rsidR="00F41731" w:rsidRDefault="00F41731" w:rsidP="00F41731">
      <w:pPr>
        <w:rPr>
          <w:rFonts w:ascii="Arial" w:hAnsi="Arial" w:cs="Arial"/>
          <w:b/>
          <w:sz w:val="24"/>
        </w:rPr>
      </w:pPr>
      <w:r>
        <w:rPr>
          <w:rFonts w:ascii="Arial" w:hAnsi="Arial" w:cs="Arial"/>
          <w:b/>
          <w:color w:val="0000FF"/>
          <w:sz w:val="24"/>
        </w:rPr>
        <w:t>S3-252132</w:t>
      </w:r>
      <w:r>
        <w:rPr>
          <w:rFonts w:ascii="Arial" w:hAnsi="Arial" w:cs="Arial"/>
          <w:b/>
          <w:color w:val="0000FF"/>
          <w:sz w:val="24"/>
        </w:rPr>
        <w:tab/>
      </w:r>
      <w:r>
        <w:rPr>
          <w:rFonts w:ascii="Arial" w:hAnsi="Arial" w:cs="Arial"/>
          <w:b/>
          <w:sz w:val="24"/>
        </w:rPr>
        <w:t xml:space="preserve">Add note for security of prose in </w:t>
      </w:r>
      <w:proofErr w:type="spellStart"/>
      <w:r>
        <w:rPr>
          <w:rFonts w:ascii="Arial" w:hAnsi="Arial" w:cs="Arial"/>
          <w:b/>
          <w:sz w:val="24"/>
        </w:rPr>
        <w:t>npns</w:t>
      </w:r>
      <w:proofErr w:type="spellEnd"/>
    </w:p>
    <w:p w14:paraId="08BB5CC0"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33.503 v19.0.0</w:t>
      </w:r>
      <w:r>
        <w:rPr>
          <w:i/>
        </w:rPr>
        <w:tab/>
        <w:t xml:space="preserve">  CR-0221  Cat: F (Rel-19)</w:t>
      </w:r>
      <w:r>
        <w:rPr>
          <w:i/>
        </w:rPr>
        <w:br/>
      </w:r>
      <w:r>
        <w:rPr>
          <w:i/>
        </w:rPr>
        <w:br/>
      </w:r>
      <w:r>
        <w:rPr>
          <w:i/>
        </w:rPr>
        <w:tab/>
      </w:r>
      <w:r>
        <w:rPr>
          <w:i/>
        </w:rPr>
        <w:tab/>
      </w:r>
      <w:r>
        <w:rPr>
          <w:i/>
        </w:rPr>
        <w:tab/>
      </w:r>
      <w:r>
        <w:rPr>
          <w:i/>
        </w:rPr>
        <w:tab/>
      </w:r>
      <w:r>
        <w:rPr>
          <w:i/>
        </w:rPr>
        <w:tab/>
        <w:t>Source: China Telecom, Nokia, Nokia Shanghai Bell</w:t>
      </w:r>
    </w:p>
    <w:p w14:paraId="5BEAB51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94AFAB" w14:textId="6DF6D995" w:rsidR="00F41731" w:rsidRDefault="00F41731" w:rsidP="00F41731">
      <w:pPr>
        <w:rPr>
          <w:rFonts w:ascii="Arial" w:hAnsi="Arial" w:cs="Arial"/>
          <w:b/>
          <w:sz w:val="24"/>
        </w:rPr>
      </w:pPr>
      <w:r>
        <w:rPr>
          <w:rFonts w:ascii="Arial" w:hAnsi="Arial" w:cs="Arial"/>
          <w:b/>
          <w:color w:val="0000FF"/>
          <w:sz w:val="24"/>
        </w:rPr>
        <w:t>S3-252171</w:t>
      </w:r>
      <w:r>
        <w:rPr>
          <w:rFonts w:ascii="Arial" w:hAnsi="Arial" w:cs="Arial"/>
          <w:b/>
          <w:color w:val="0000FF"/>
          <w:sz w:val="24"/>
        </w:rPr>
        <w:tab/>
      </w:r>
      <w:r>
        <w:rPr>
          <w:rFonts w:ascii="Arial" w:hAnsi="Arial" w:cs="Arial"/>
          <w:b/>
          <w:sz w:val="24"/>
        </w:rPr>
        <w:t>Addressing the Editor’s Notes in multi-hop U2N relay discovery security</w:t>
      </w:r>
    </w:p>
    <w:p w14:paraId="07F4F460"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v19.0.0</w:t>
      </w:r>
      <w:r>
        <w:rPr>
          <w:i/>
        </w:rPr>
        <w:tab/>
        <w:t xml:space="preserve">  CR-0216  rev 2 Cat: C (Rel-19)</w:t>
      </w:r>
      <w:r>
        <w:rPr>
          <w:i/>
        </w:rPr>
        <w:br/>
      </w:r>
      <w:r>
        <w:rPr>
          <w:i/>
        </w:rPr>
        <w:lastRenderedPageBreak/>
        <w:br/>
      </w:r>
      <w:r>
        <w:rPr>
          <w:i/>
        </w:rPr>
        <w:tab/>
      </w:r>
      <w:r>
        <w:rPr>
          <w:i/>
        </w:rPr>
        <w:tab/>
      </w:r>
      <w:r>
        <w:rPr>
          <w:i/>
        </w:rPr>
        <w:tab/>
      </w:r>
      <w:r>
        <w:rPr>
          <w:i/>
        </w:rPr>
        <w:tab/>
      </w:r>
      <w:r>
        <w:rPr>
          <w:i/>
        </w:rPr>
        <w:tab/>
        <w:t xml:space="preserve">Source: Qualcomm Incorporated, Huawei, </w:t>
      </w:r>
      <w:proofErr w:type="spellStart"/>
      <w:r>
        <w:rPr>
          <w:i/>
        </w:rPr>
        <w:t>HiSilicon</w:t>
      </w:r>
      <w:proofErr w:type="spellEnd"/>
      <w:r>
        <w:rPr>
          <w:i/>
        </w:rPr>
        <w:t xml:space="preserve">, China Telecom, Beijing Xiaomi, </w:t>
      </w:r>
      <w:proofErr w:type="spellStart"/>
      <w:r>
        <w:rPr>
          <w:i/>
        </w:rPr>
        <w:t>InterDigital</w:t>
      </w:r>
      <w:proofErr w:type="spellEnd"/>
    </w:p>
    <w:p w14:paraId="1E284F4C" w14:textId="77777777" w:rsidR="00F41731" w:rsidRDefault="00F41731" w:rsidP="00F41731">
      <w:pPr>
        <w:rPr>
          <w:color w:val="808080"/>
        </w:rPr>
      </w:pPr>
      <w:r>
        <w:rPr>
          <w:color w:val="808080"/>
        </w:rPr>
        <w:t>(Replaces S3-251793)</w:t>
      </w:r>
    </w:p>
    <w:p w14:paraId="5D7D4F4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E7B48A" w14:textId="77777777" w:rsidR="00F41731" w:rsidRDefault="00F41731" w:rsidP="00F41731">
      <w:pPr>
        <w:pStyle w:val="Heading3"/>
      </w:pPr>
      <w:bookmarkStart w:id="38" w:name="_Toc206785751"/>
      <w:r>
        <w:t>4.16</w:t>
      </w:r>
      <w:r>
        <w:tab/>
        <w:t xml:space="preserve">Security aspects of 5G NR </w:t>
      </w:r>
      <w:proofErr w:type="spellStart"/>
      <w:r>
        <w:t>Femto</w:t>
      </w:r>
      <w:bookmarkEnd w:id="38"/>
      <w:proofErr w:type="spellEnd"/>
    </w:p>
    <w:p w14:paraId="2D2824C5" w14:textId="788A4F77" w:rsidR="00F41731" w:rsidRDefault="00F41731" w:rsidP="00F41731">
      <w:pPr>
        <w:rPr>
          <w:rFonts w:ascii="Arial" w:hAnsi="Arial" w:cs="Arial"/>
          <w:b/>
          <w:sz w:val="24"/>
        </w:rPr>
      </w:pPr>
      <w:r>
        <w:rPr>
          <w:rFonts w:ascii="Arial" w:hAnsi="Arial" w:cs="Arial"/>
          <w:b/>
          <w:color w:val="0000FF"/>
          <w:sz w:val="24"/>
        </w:rPr>
        <w:t>S3-252011</w:t>
      </w:r>
      <w:r>
        <w:rPr>
          <w:rFonts w:ascii="Arial" w:hAnsi="Arial" w:cs="Arial"/>
          <w:b/>
          <w:color w:val="0000FF"/>
          <w:sz w:val="24"/>
        </w:rPr>
        <w:tab/>
      </w:r>
      <w:r>
        <w:rPr>
          <w:rFonts w:ascii="Arial" w:hAnsi="Arial" w:cs="Arial"/>
          <w:b/>
          <w:sz w:val="24"/>
        </w:rPr>
        <w:t>Clarification to clause 4.1</w:t>
      </w:r>
    </w:p>
    <w:p w14:paraId="489BEB23"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33.545 v19.0.0</w:t>
      </w:r>
      <w:r>
        <w:rPr>
          <w:i/>
        </w:rPr>
        <w:tab/>
        <w:t xml:space="preserve">  CR-0017  Cat: F (Rel-19)</w:t>
      </w:r>
      <w:r>
        <w:rPr>
          <w:i/>
        </w:rPr>
        <w:br/>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ZTE</w:t>
      </w:r>
    </w:p>
    <w:p w14:paraId="11B9179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S3-252274</w:t>
      </w:r>
      <w:r>
        <w:rPr>
          <w:color w:val="993300"/>
          <w:u w:val="single"/>
        </w:rPr>
        <w:t>.</w:t>
      </w:r>
    </w:p>
    <w:p w14:paraId="395E6D25" w14:textId="70223120" w:rsidR="00F41731" w:rsidRDefault="00F41731" w:rsidP="00F41731">
      <w:pPr>
        <w:rPr>
          <w:rFonts w:ascii="Arial" w:hAnsi="Arial" w:cs="Arial"/>
          <w:b/>
          <w:sz w:val="24"/>
        </w:rPr>
      </w:pPr>
      <w:r>
        <w:rPr>
          <w:rFonts w:ascii="Arial" w:hAnsi="Arial" w:cs="Arial"/>
          <w:b/>
          <w:color w:val="0000FF"/>
          <w:sz w:val="24"/>
        </w:rPr>
        <w:t>S3-252274</w:t>
      </w:r>
      <w:r>
        <w:rPr>
          <w:rFonts w:ascii="Arial" w:hAnsi="Arial" w:cs="Arial"/>
          <w:b/>
          <w:color w:val="0000FF"/>
          <w:sz w:val="24"/>
        </w:rPr>
        <w:tab/>
      </w:r>
      <w:r>
        <w:rPr>
          <w:rFonts w:ascii="Arial" w:hAnsi="Arial" w:cs="Arial"/>
          <w:b/>
          <w:sz w:val="24"/>
        </w:rPr>
        <w:t>Clarification to clause 4.1</w:t>
      </w:r>
    </w:p>
    <w:p w14:paraId="3910E9A1"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33.545 v19.0.0</w:t>
      </w:r>
      <w:r>
        <w:rPr>
          <w:i/>
        </w:rPr>
        <w:tab/>
        <w:t xml:space="preserve">  CR-0017  rev 1 Cat: F (Rel-19)</w:t>
      </w:r>
      <w:r>
        <w:rPr>
          <w:i/>
        </w:rPr>
        <w:br/>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ZTE</w:t>
      </w:r>
    </w:p>
    <w:p w14:paraId="16D0611A" w14:textId="77777777" w:rsidR="00F41731" w:rsidRDefault="00F41731" w:rsidP="00F41731">
      <w:pPr>
        <w:rPr>
          <w:color w:val="808080"/>
        </w:rPr>
      </w:pPr>
      <w:r>
        <w:rPr>
          <w:color w:val="808080"/>
        </w:rPr>
        <w:t>(Replaces S3-252011)</w:t>
      </w:r>
    </w:p>
    <w:p w14:paraId="4214637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9EDC7B" w14:textId="77777777" w:rsidR="00F41731" w:rsidRDefault="00F41731" w:rsidP="00F41731">
      <w:pPr>
        <w:pStyle w:val="Heading3"/>
      </w:pPr>
      <w:bookmarkStart w:id="39" w:name="_Toc206785752"/>
      <w:r>
        <w:t>4.17</w:t>
      </w:r>
      <w:r>
        <w:tab/>
        <w:t>Security Aspects of Enhancement of Support for Edge Computing in 5GC — phase 3</w:t>
      </w:r>
      <w:bookmarkEnd w:id="39"/>
    </w:p>
    <w:p w14:paraId="2C1D7EC5" w14:textId="77777777" w:rsidR="00F41731" w:rsidRDefault="00F41731" w:rsidP="00F41731">
      <w:pPr>
        <w:pStyle w:val="Heading3"/>
      </w:pPr>
      <w:bookmarkStart w:id="40" w:name="_Toc206785753"/>
      <w:r>
        <w:t>4.18</w:t>
      </w:r>
      <w:r>
        <w:tab/>
        <w:t>Automatic Certificate Management Environment (ACME) for the Service Based Architecture (SBA)</w:t>
      </w:r>
      <w:bookmarkEnd w:id="40"/>
    </w:p>
    <w:p w14:paraId="6907DA02" w14:textId="2D8F868D" w:rsidR="00F41731" w:rsidRDefault="00F41731" w:rsidP="00F41731">
      <w:pPr>
        <w:rPr>
          <w:rFonts w:ascii="Arial" w:hAnsi="Arial" w:cs="Arial"/>
          <w:b/>
          <w:sz w:val="24"/>
        </w:rPr>
      </w:pPr>
      <w:r>
        <w:rPr>
          <w:rFonts w:ascii="Arial" w:hAnsi="Arial" w:cs="Arial"/>
          <w:b/>
          <w:color w:val="0000FF"/>
          <w:sz w:val="24"/>
        </w:rPr>
        <w:t>S3-251863</w:t>
      </w:r>
      <w:r>
        <w:rPr>
          <w:rFonts w:ascii="Arial" w:hAnsi="Arial" w:cs="Arial"/>
          <w:b/>
          <w:color w:val="0000FF"/>
          <w:sz w:val="24"/>
        </w:rPr>
        <w:tab/>
      </w:r>
      <w:r>
        <w:rPr>
          <w:rFonts w:ascii="Arial" w:hAnsi="Arial" w:cs="Arial"/>
          <w:b/>
          <w:sz w:val="24"/>
        </w:rPr>
        <w:t>Living document for Automatic Certificate Management Environment (ACME) for the Service Based Architecture (SBA)</w:t>
      </w:r>
    </w:p>
    <w:p w14:paraId="36B83DF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v19.3.1</w:t>
      </w:r>
      <w:r>
        <w:rPr>
          <w:i/>
        </w:rPr>
        <w:br/>
      </w:r>
      <w:r>
        <w:rPr>
          <w:i/>
        </w:rPr>
        <w:tab/>
      </w:r>
      <w:r>
        <w:rPr>
          <w:i/>
        </w:rPr>
        <w:tab/>
      </w:r>
      <w:r>
        <w:rPr>
          <w:i/>
        </w:rPr>
        <w:tab/>
      </w:r>
      <w:r>
        <w:rPr>
          <w:i/>
        </w:rPr>
        <w:tab/>
      </w:r>
      <w:r>
        <w:rPr>
          <w:i/>
        </w:rPr>
        <w:tab/>
        <w:t>Source: Cisco Systems, Huawei, US National Security Agency, Charter Communications, Google, Johns Hopkins University APL</w:t>
      </w:r>
    </w:p>
    <w:p w14:paraId="4242CB57" w14:textId="77777777" w:rsidR="00F41731" w:rsidRDefault="00F41731" w:rsidP="00F41731">
      <w:pPr>
        <w:rPr>
          <w:rFonts w:ascii="Arial" w:hAnsi="Arial" w:cs="Arial"/>
          <w:b/>
        </w:rPr>
      </w:pPr>
      <w:r>
        <w:rPr>
          <w:rFonts w:ascii="Arial" w:hAnsi="Arial" w:cs="Arial"/>
          <w:b/>
        </w:rPr>
        <w:t xml:space="preserve">Abstract: </w:t>
      </w:r>
    </w:p>
    <w:p w14:paraId="17ACF3E6" w14:textId="77777777" w:rsidR="00F41731" w:rsidRDefault="00F41731" w:rsidP="00F41731">
      <w:r>
        <w:t>This living draft-CR specifies security procedures and protocols for automated certificate management for 5G Core Network Functions using ACME.</w:t>
      </w:r>
    </w:p>
    <w:p w14:paraId="0DC894E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S3-252275</w:t>
      </w:r>
      <w:r>
        <w:rPr>
          <w:color w:val="993300"/>
          <w:u w:val="single"/>
        </w:rPr>
        <w:t>.</w:t>
      </w:r>
    </w:p>
    <w:p w14:paraId="358A2789" w14:textId="6BE38E92" w:rsidR="00F41731" w:rsidRDefault="00F41731" w:rsidP="00F41731">
      <w:pPr>
        <w:rPr>
          <w:rFonts w:ascii="Arial" w:hAnsi="Arial" w:cs="Arial"/>
          <w:b/>
          <w:sz w:val="24"/>
        </w:rPr>
      </w:pPr>
      <w:r>
        <w:rPr>
          <w:rFonts w:ascii="Arial" w:hAnsi="Arial" w:cs="Arial"/>
          <w:b/>
          <w:color w:val="0000FF"/>
          <w:sz w:val="24"/>
        </w:rPr>
        <w:t>S3-252275</w:t>
      </w:r>
      <w:r>
        <w:rPr>
          <w:rFonts w:ascii="Arial" w:hAnsi="Arial" w:cs="Arial"/>
          <w:b/>
          <w:color w:val="0000FF"/>
          <w:sz w:val="24"/>
        </w:rPr>
        <w:tab/>
      </w:r>
      <w:r>
        <w:rPr>
          <w:rFonts w:ascii="Arial" w:hAnsi="Arial" w:cs="Arial"/>
          <w:b/>
          <w:sz w:val="24"/>
        </w:rPr>
        <w:t>Living document for Automatic Certificate Management Environment (ACME) for the Service Based Architecture (SBA)</w:t>
      </w:r>
    </w:p>
    <w:p w14:paraId="1F6CD56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v19.3.1</w:t>
      </w:r>
      <w:r>
        <w:rPr>
          <w:i/>
        </w:rPr>
        <w:br/>
      </w:r>
      <w:r>
        <w:rPr>
          <w:i/>
        </w:rPr>
        <w:tab/>
      </w:r>
      <w:r>
        <w:rPr>
          <w:i/>
        </w:rPr>
        <w:tab/>
      </w:r>
      <w:r>
        <w:rPr>
          <w:i/>
        </w:rPr>
        <w:tab/>
      </w:r>
      <w:r>
        <w:rPr>
          <w:i/>
        </w:rPr>
        <w:tab/>
      </w:r>
      <w:r>
        <w:rPr>
          <w:i/>
        </w:rPr>
        <w:tab/>
        <w:t>Source: Cisco Systems, Huawei, US National Security Agency, Charter Communications, Google, Johns Hopkins University APL</w:t>
      </w:r>
    </w:p>
    <w:p w14:paraId="7C25B757" w14:textId="77777777" w:rsidR="00F41731" w:rsidRDefault="00F41731" w:rsidP="00F41731">
      <w:pPr>
        <w:rPr>
          <w:color w:val="808080"/>
        </w:rPr>
      </w:pPr>
      <w:r>
        <w:rPr>
          <w:color w:val="808080"/>
        </w:rPr>
        <w:t>(Replaces S3-251863)</w:t>
      </w:r>
    </w:p>
    <w:p w14:paraId="20FB1B1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F92AAB" w14:textId="338DCE9B" w:rsidR="00F41731" w:rsidRDefault="00F41731" w:rsidP="00F41731">
      <w:pPr>
        <w:rPr>
          <w:rFonts w:ascii="Arial" w:hAnsi="Arial" w:cs="Arial"/>
          <w:b/>
          <w:sz w:val="24"/>
        </w:rPr>
      </w:pPr>
      <w:r>
        <w:rPr>
          <w:rFonts w:ascii="Arial" w:hAnsi="Arial" w:cs="Arial"/>
          <w:b/>
          <w:color w:val="0000FF"/>
          <w:sz w:val="24"/>
        </w:rPr>
        <w:lastRenderedPageBreak/>
        <w:t>S3-251901</w:t>
      </w:r>
      <w:r>
        <w:rPr>
          <w:rFonts w:ascii="Arial" w:hAnsi="Arial" w:cs="Arial"/>
          <w:b/>
          <w:color w:val="0000FF"/>
          <w:sz w:val="24"/>
        </w:rPr>
        <w:tab/>
      </w:r>
      <w:r>
        <w:rPr>
          <w:rFonts w:ascii="Arial" w:hAnsi="Arial" w:cs="Arial"/>
          <w:b/>
          <w:sz w:val="24"/>
        </w:rPr>
        <w:t>IANA registrations</w:t>
      </w:r>
    </w:p>
    <w:p w14:paraId="57C372AE"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Cisco Systems</w:t>
      </w:r>
    </w:p>
    <w:p w14:paraId="7FC8ED5C" w14:textId="77777777" w:rsidR="00F41731" w:rsidRDefault="00F41731" w:rsidP="00F41731">
      <w:pPr>
        <w:rPr>
          <w:rFonts w:ascii="Arial" w:hAnsi="Arial" w:cs="Arial"/>
          <w:b/>
        </w:rPr>
      </w:pPr>
      <w:r>
        <w:rPr>
          <w:rFonts w:ascii="Arial" w:hAnsi="Arial" w:cs="Arial"/>
          <w:b/>
        </w:rPr>
        <w:t xml:space="preserve">Abstract: </w:t>
      </w:r>
    </w:p>
    <w:p w14:paraId="6A154EAA" w14:textId="77777777" w:rsidR="00F41731" w:rsidRDefault="00F41731" w:rsidP="00F41731">
      <w:r>
        <w:t xml:space="preserve">This </w:t>
      </w:r>
      <w:proofErr w:type="spellStart"/>
      <w:r>
        <w:t>pCR</w:t>
      </w:r>
      <w:proofErr w:type="spellEnd"/>
      <w:r>
        <w:t xml:space="preserve"> provides the information for the IANA registrations for the Annex YY (informative): Certificate management for 5GC NFs using ACME. In doing so, it addresses the Editor's note in clause YY.3.3.2 of draft-CR S3-251863.</w:t>
      </w:r>
    </w:p>
    <w:p w14:paraId="64389022" w14:textId="77777777" w:rsidR="00F41731" w:rsidRDefault="00F41731" w:rsidP="00F41731">
      <w:pPr>
        <w:rPr>
          <w:rFonts w:ascii="Arial" w:hAnsi="Arial" w:cs="Arial"/>
          <w:b/>
        </w:rPr>
      </w:pPr>
      <w:r>
        <w:rPr>
          <w:rFonts w:ascii="Arial" w:hAnsi="Arial" w:cs="Arial"/>
          <w:b/>
        </w:rPr>
        <w:t xml:space="preserve">Discussion: </w:t>
      </w:r>
    </w:p>
    <w:p w14:paraId="0140554F" w14:textId="77777777" w:rsidR="00F41731" w:rsidRDefault="00F41731" w:rsidP="00F41731">
      <w:r>
        <w:t xml:space="preserve">Huawei didn’t agree with </w:t>
      </w:r>
      <w:proofErr w:type="spellStart"/>
      <w:r>
        <w:t>incluing</w:t>
      </w:r>
      <w:proofErr w:type="spellEnd"/>
      <w:r>
        <w:t xml:space="preserve"> this information in the TS. This wasn’t an issue of the </w:t>
      </w:r>
      <w:proofErr w:type="spellStart"/>
      <w:r>
        <w:t>procedure.This</w:t>
      </w:r>
      <w:proofErr w:type="spellEnd"/>
      <w:r>
        <w:t xml:space="preserve"> was taken offline.</w:t>
      </w:r>
    </w:p>
    <w:p w14:paraId="7CFA2C0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S3-252399</w:t>
      </w:r>
      <w:r>
        <w:rPr>
          <w:color w:val="993300"/>
          <w:u w:val="single"/>
        </w:rPr>
        <w:t>.</w:t>
      </w:r>
    </w:p>
    <w:p w14:paraId="306CFBA6" w14:textId="3D926E26" w:rsidR="00F41731" w:rsidRDefault="00F41731" w:rsidP="00F41731">
      <w:pPr>
        <w:rPr>
          <w:rFonts w:ascii="Arial" w:hAnsi="Arial" w:cs="Arial"/>
          <w:b/>
          <w:sz w:val="24"/>
        </w:rPr>
      </w:pPr>
      <w:r>
        <w:rPr>
          <w:rFonts w:ascii="Arial" w:hAnsi="Arial" w:cs="Arial"/>
          <w:b/>
          <w:color w:val="0000FF"/>
          <w:sz w:val="24"/>
        </w:rPr>
        <w:t>S3-252399</w:t>
      </w:r>
      <w:r>
        <w:rPr>
          <w:rFonts w:ascii="Arial" w:hAnsi="Arial" w:cs="Arial"/>
          <w:b/>
          <w:color w:val="0000FF"/>
          <w:sz w:val="24"/>
        </w:rPr>
        <w:tab/>
      </w:r>
      <w:r>
        <w:rPr>
          <w:rFonts w:ascii="Arial" w:hAnsi="Arial" w:cs="Arial"/>
          <w:b/>
          <w:sz w:val="24"/>
        </w:rPr>
        <w:t>IANA registrations</w:t>
      </w:r>
    </w:p>
    <w:p w14:paraId="5B0E0BA3"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Cisco Systems</w:t>
      </w:r>
    </w:p>
    <w:p w14:paraId="12F5A57E" w14:textId="77777777" w:rsidR="00F41731" w:rsidRDefault="00F41731" w:rsidP="00F41731">
      <w:pPr>
        <w:rPr>
          <w:color w:val="808080"/>
        </w:rPr>
      </w:pPr>
      <w:r>
        <w:rPr>
          <w:color w:val="808080"/>
        </w:rPr>
        <w:t>(Replaces S3-251901)</w:t>
      </w:r>
    </w:p>
    <w:p w14:paraId="0D61607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7F2D79" w14:textId="05F6F492" w:rsidR="00F41731" w:rsidRDefault="00F41731" w:rsidP="00F41731">
      <w:pPr>
        <w:rPr>
          <w:rFonts w:ascii="Arial" w:hAnsi="Arial" w:cs="Arial"/>
          <w:b/>
          <w:sz w:val="24"/>
        </w:rPr>
      </w:pPr>
      <w:r>
        <w:rPr>
          <w:rFonts w:ascii="Arial" w:hAnsi="Arial" w:cs="Arial"/>
          <w:b/>
          <w:color w:val="0000FF"/>
          <w:sz w:val="24"/>
        </w:rPr>
        <w:t>S3-251902</w:t>
      </w:r>
      <w:r>
        <w:rPr>
          <w:rFonts w:ascii="Arial" w:hAnsi="Arial" w:cs="Arial"/>
          <w:b/>
          <w:color w:val="0000FF"/>
          <w:sz w:val="24"/>
        </w:rPr>
        <w:tab/>
      </w:r>
      <w:r>
        <w:rPr>
          <w:rFonts w:ascii="Arial" w:hAnsi="Arial" w:cs="Arial"/>
          <w:b/>
          <w:sz w:val="24"/>
        </w:rPr>
        <w:t>Acquiring an authority token</w:t>
      </w:r>
    </w:p>
    <w:p w14:paraId="7AF7236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Cisco Systems</w:t>
      </w:r>
    </w:p>
    <w:p w14:paraId="6D1F288B" w14:textId="77777777" w:rsidR="00F41731" w:rsidRDefault="00F41731" w:rsidP="00F41731">
      <w:pPr>
        <w:rPr>
          <w:rFonts w:ascii="Arial" w:hAnsi="Arial" w:cs="Arial"/>
          <w:b/>
        </w:rPr>
      </w:pPr>
      <w:r>
        <w:rPr>
          <w:rFonts w:ascii="Arial" w:hAnsi="Arial" w:cs="Arial"/>
          <w:b/>
        </w:rPr>
        <w:t xml:space="preserve">Abstract: </w:t>
      </w:r>
    </w:p>
    <w:p w14:paraId="01B2B263" w14:textId="77777777" w:rsidR="00F41731" w:rsidRDefault="00F41731" w:rsidP="00F41731">
      <w:r>
        <w:t xml:space="preserve">This </w:t>
      </w:r>
      <w:proofErr w:type="spellStart"/>
      <w:r>
        <w:t>pCR</w:t>
      </w:r>
      <w:proofErr w:type="spellEnd"/>
      <w:r>
        <w:t xml:space="preserve"> clarifies the secure process used by the NF to acquire a NF Certificate Authority Token from the OAM. Clause YY.2.1 includes the following, "It is assumed that the 5G NF has an authenticated channel to the OAM (e.g., established using an OAM-</w:t>
      </w:r>
      <w:proofErr w:type="spellStart"/>
      <w:r>
        <w:t>issu</w:t>
      </w:r>
      <w:proofErr w:type="spellEnd"/>
    </w:p>
    <w:p w14:paraId="2337747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D9D8CC" w14:textId="33359743" w:rsidR="00F41731" w:rsidRDefault="00F41731" w:rsidP="00F41731">
      <w:pPr>
        <w:rPr>
          <w:rFonts w:ascii="Arial" w:hAnsi="Arial" w:cs="Arial"/>
          <w:b/>
          <w:sz w:val="24"/>
        </w:rPr>
      </w:pPr>
      <w:r>
        <w:rPr>
          <w:rFonts w:ascii="Arial" w:hAnsi="Arial" w:cs="Arial"/>
          <w:b/>
          <w:color w:val="0000FF"/>
          <w:sz w:val="24"/>
        </w:rPr>
        <w:t>S3-252400</w:t>
      </w:r>
      <w:r>
        <w:rPr>
          <w:rFonts w:ascii="Arial" w:hAnsi="Arial" w:cs="Arial"/>
          <w:b/>
          <w:color w:val="0000FF"/>
          <w:sz w:val="24"/>
        </w:rPr>
        <w:tab/>
      </w:r>
      <w:r>
        <w:rPr>
          <w:rFonts w:ascii="Arial" w:hAnsi="Arial" w:cs="Arial"/>
          <w:b/>
          <w:sz w:val="24"/>
        </w:rPr>
        <w:t>Automatic certificate management (ACME) for the Service Based Architecture (SBA)</w:t>
      </w:r>
    </w:p>
    <w:p w14:paraId="111BFD5E"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v19.3.1</w:t>
      </w:r>
      <w:r>
        <w:rPr>
          <w:i/>
        </w:rPr>
        <w:tab/>
        <w:t xml:space="preserve">  CR-0215  Cat: B (Rel-19)</w:t>
      </w:r>
      <w:r>
        <w:rPr>
          <w:i/>
        </w:rPr>
        <w:br/>
      </w:r>
      <w:r>
        <w:rPr>
          <w:i/>
        </w:rPr>
        <w:br/>
      </w:r>
      <w:r>
        <w:rPr>
          <w:i/>
        </w:rPr>
        <w:tab/>
      </w:r>
      <w:r>
        <w:rPr>
          <w:i/>
        </w:rPr>
        <w:tab/>
      </w:r>
      <w:r>
        <w:rPr>
          <w:i/>
        </w:rPr>
        <w:tab/>
      </w:r>
      <w:r>
        <w:rPr>
          <w:i/>
        </w:rPr>
        <w:tab/>
      </w:r>
      <w:r>
        <w:rPr>
          <w:i/>
        </w:rPr>
        <w:tab/>
        <w:t>Source: Cisco</w:t>
      </w:r>
    </w:p>
    <w:p w14:paraId="7A922A0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B58C4C" w14:textId="77777777" w:rsidR="00F41731" w:rsidRDefault="00F41731" w:rsidP="00F41731">
      <w:pPr>
        <w:pStyle w:val="Heading3"/>
      </w:pPr>
      <w:bookmarkStart w:id="41" w:name="_Toc206785754"/>
      <w:r>
        <w:t>4.19</w:t>
      </w:r>
      <w:r>
        <w:tab/>
        <w:t>Security Aspects of 5G Satellite Access Phase 3</w:t>
      </w:r>
      <w:bookmarkEnd w:id="41"/>
    </w:p>
    <w:p w14:paraId="475AD2EB" w14:textId="582D0FA8" w:rsidR="00F41731" w:rsidRDefault="00F41731" w:rsidP="00F41731">
      <w:pPr>
        <w:rPr>
          <w:rFonts w:ascii="Arial" w:hAnsi="Arial" w:cs="Arial"/>
          <w:b/>
          <w:sz w:val="24"/>
        </w:rPr>
      </w:pPr>
      <w:r>
        <w:rPr>
          <w:rFonts w:ascii="Arial" w:hAnsi="Arial" w:cs="Arial"/>
          <w:b/>
          <w:color w:val="0000FF"/>
          <w:sz w:val="24"/>
        </w:rPr>
        <w:t>S3-252118</w:t>
      </w:r>
      <w:r>
        <w:rPr>
          <w:rFonts w:ascii="Arial" w:hAnsi="Arial" w:cs="Arial"/>
          <w:b/>
          <w:color w:val="0000FF"/>
          <w:sz w:val="24"/>
        </w:rPr>
        <w:tab/>
      </w:r>
      <w:r>
        <w:rPr>
          <w:rFonts w:ascii="Arial" w:hAnsi="Arial" w:cs="Arial"/>
          <w:b/>
          <w:sz w:val="24"/>
        </w:rPr>
        <w:t>Living document for security aspects of 5G satellite access phase 3</w:t>
      </w:r>
    </w:p>
    <w:p w14:paraId="0968322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v18.3.0</w:t>
      </w:r>
      <w:r>
        <w:rPr>
          <w:i/>
        </w:rPr>
        <w:br/>
      </w:r>
      <w:r>
        <w:rPr>
          <w:i/>
        </w:rPr>
        <w:tab/>
      </w:r>
      <w:r>
        <w:rPr>
          <w:i/>
        </w:rPr>
        <w:tab/>
      </w:r>
      <w:r>
        <w:rPr>
          <w:i/>
        </w:rPr>
        <w:tab/>
      </w:r>
      <w:r>
        <w:rPr>
          <w:i/>
        </w:rPr>
        <w:tab/>
      </w:r>
      <w:r>
        <w:rPr>
          <w:i/>
        </w:rPr>
        <w:tab/>
        <w:t>Source: CATT</w:t>
      </w:r>
    </w:p>
    <w:p w14:paraId="6226166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S3-252277</w:t>
      </w:r>
      <w:r>
        <w:rPr>
          <w:color w:val="993300"/>
          <w:u w:val="single"/>
        </w:rPr>
        <w:t>.</w:t>
      </w:r>
    </w:p>
    <w:p w14:paraId="4E0589CB" w14:textId="3EFC84CA" w:rsidR="00F41731" w:rsidRDefault="00F41731" w:rsidP="00F41731">
      <w:pPr>
        <w:rPr>
          <w:rFonts w:ascii="Arial" w:hAnsi="Arial" w:cs="Arial"/>
          <w:b/>
          <w:sz w:val="24"/>
        </w:rPr>
      </w:pPr>
      <w:r>
        <w:rPr>
          <w:rFonts w:ascii="Arial" w:hAnsi="Arial" w:cs="Arial"/>
          <w:b/>
          <w:color w:val="0000FF"/>
          <w:sz w:val="24"/>
        </w:rPr>
        <w:t>S3-252277</w:t>
      </w:r>
      <w:r>
        <w:rPr>
          <w:rFonts w:ascii="Arial" w:hAnsi="Arial" w:cs="Arial"/>
          <w:b/>
          <w:color w:val="0000FF"/>
          <w:sz w:val="24"/>
        </w:rPr>
        <w:tab/>
      </w:r>
      <w:r>
        <w:rPr>
          <w:rFonts w:ascii="Arial" w:hAnsi="Arial" w:cs="Arial"/>
          <w:b/>
          <w:sz w:val="24"/>
        </w:rPr>
        <w:t>Living document for security aspects of 5G satellite access phase 3</w:t>
      </w:r>
    </w:p>
    <w:p w14:paraId="7CCAC0B0"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v18.3.0</w:t>
      </w:r>
      <w:r>
        <w:rPr>
          <w:i/>
        </w:rPr>
        <w:br/>
      </w:r>
      <w:r>
        <w:rPr>
          <w:i/>
        </w:rPr>
        <w:tab/>
      </w:r>
      <w:r>
        <w:rPr>
          <w:i/>
        </w:rPr>
        <w:tab/>
      </w:r>
      <w:r>
        <w:rPr>
          <w:i/>
        </w:rPr>
        <w:tab/>
      </w:r>
      <w:r>
        <w:rPr>
          <w:i/>
        </w:rPr>
        <w:tab/>
      </w:r>
      <w:r>
        <w:rPr>
          <w:i/>
        </w:rPr>
        <w:tab/>
        <w:t>Source: CATT</w:t>
      </w:r>
    </w:p>
    <w:p w14:paraId="385ABBD0" w14:textId="77777777" w:rsidR="00F41731" w:rsidRDefault="00F41731" w:rsidP="00F41731">
      <w:pPr>
        <w:rPr>
          <w:color w:val="808080"/>
        </w:rPr>
      </w:pPr>
      <w:r>
        <w:rPr>
          <w:color w:val="808080"/>
        </w:rPr>
        <w:t>(Replaces S3-252118)</w:t>
      </w:r>
    </w:p>
    <w:p w14:paraId="0896027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C42967" w14:textId="27B74DD0" w:rsidR="00F41731" w:rsidRDefault="00F41731" w:rsidP="00F41731">
      <w:pPr>
        <w:rPr>
          <w:rFonts w:ascii="Arial" w:hAnsi="Arial" w:cs="Arial"/>
          <w:b/>
          <w:sz w:val="24"/>
        </w:rPr>
      </w:pPr>
      <w:r>
        <w:rPr>
          <w:rFonts w:ascii="Arial" w:hAnsi="Arial" w:cs="Arial"/>
          <w:b/>
          <w:color w:val="0000FF"/>
          <w:sz w:val="24"/>
        </w:rPr>
        <w:t>S3-252424</w:t>
      </w:r>
      <w:r>
        <w:rPr>
          <w:rFonts w:ascii="Arial" w:hAnsi="Arial" w:cs="Arial"/>
          <w:b/>
          <w:color w:val="0000FF"/>
          <w:sz w:val="24"/>
        </w:rPr>
        <w:tab/>
      </w:r>
      <w:r>
        <w:rPr>
          <w:rFonts w:ascii="Arial" w:hAnsi="Arial" w:cs="Arial"/>
          <w:b/>
          <w:sz w:val="24"/>
        </w:rPr>
        <w:t>Security aspects of 5G satellite access</w:t>
      </w:r>
    </w:p>
    <w:p w14:paraId="0FE5B1C8"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v18.3.0</w:t>
      </w:r>
      <w:r>
        <w:rPr>
          <w:i/>
        </w:rPr>
        <w:tab/>
        <w:t xml:space="preserve">  CR-0727  Cat: B (Rel-19)</w:t>
      </w:r>
      <w:r>
        <w:rPr>
          <w:i/>
        </w:rPr>
        <w:br/>
      </w:r>
      <w:r>
        <w:rPr>
          <w:i/>
        </w:rPr>
        <w:br/>
      </w:r>
      <w:r>
        <w:rPr>
          <w:i/>
        </w:rPr>
        <w:tab/>
      </w:r>
      <w:r>
        <w:rPr>
          <w:i/>
        </w:rPr>
        <w:tab/>
      </w:r>
      <w:r>
        <w:rPr>
          <w:i/>
        </w:rPr>
        <w:tab/>
      </w:r>
      <w:r>
        <w:rPr>
          <w:i/>
        </w:rPr>
        <w:tab/>
      </w:r>
      <w:r>
        <w:rPr>
          <w:i/>
        </w:rPr>
        <w:tab/>
        <w:t>Source: CATT</w:t>
      </w:r>
    </w:p>
    <w:p w14:paraId="412A9AF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DC20F" w14:textId="6BB0B1FA" w:rsidR="00F41731" w:rsidRDefault="00F41731" w:rsidP="00F41731">
      <w:pPr>
        <w:rPr>
          <w:rFonts w:ascii="Arial" w:hAnsi="Arial" w:cs="Arial"/>
          <w:b/>
          <w:sz w:val="24"/>
        </w:rPr>
      </w:pPr>
      <w:r>
        <w:rPr>
          <w:rFonts w:ascii="Arial" w:hAnsi="Arial" w:cs="Arial"/>
          <w:b/>
          <w:color w:val="0000FF"/>
          <w:sz w:val="24"/>
        </w:rPr>
        <w:t>S3-252106</w:t>
      </w:r>
      <w:r>
        <w:rPr>
          <w:rFonts w:ascii="Arial" w:hAnsi="Arial" w:cs="Arial"/>
          <w:b/>
          <w:color w:val="0000FF"/>
          <w:sz w:val="24"/>
        </w:rPr>
        <w:tab/>
      </w:r>
      <w:r>
        <w:rPr>
          <w:rFonts w:ascii="Arial" w:hAnsi="Arial" w:cs="Arial"/>
          <w:b/>
          <w:sz w:val="24"/>
        </w:rPr>
        <w:t>Living document to TS 33.401 for adding abbreviations and definitions</w:t>
      </w:r>
    </w:p>
    <w:p w14:paraId="2B5DE04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E0EE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S3-252276</w:t>
      </w:r>
      <w:r>
        <w:rPr>
          <w:color w:val="993300"/>
          <w:u w:val="single"/>
        </w:rPr>
        <w:t>.</w:t>
      </w:r>
    </w:p>
    <w:p w14:paraId="0991AAA3" w14:textId="44E7E72E" w:rsidR="00F41731" w:rsidRDefault="00F41731" w:rsidP="00F41731">
      <w:pPr>
        <w:rPr>
          <w:rFonts w:ascii="Arial" w:hAnsi="Arial" w:cs="Arial"/>
          <w:b/>
          <w:sz w:val="24"/>
        </w:rPr>
      </w:pPr>
      <w:r>
        <w:rPr>
          <w:rFonts w:ascii="Arial" w:hAnsi="Arial" w:cs="Arial"/>
          <w:b/>
          <w:color w:val="0000FF"/>
          <w:sz w:val="24"/>
        </w:rPr>
        <w:t>S3-252276</w:t>
      </w:r>
      <w:r>
        <w:rPr>
          <w:rFonts w:ascii="Arial" w:hAnsi="Arial" w:cs="Arial"/>
          <w:b/>
          <w:color w:val="0000FF"/>
          <w:sz w:val="24"/>
        </w:rPr>
        <w:tab/>
      </w:r>
      <w:r>
        <w:rPr>
          <w:rFonts w:ascii="Arial" w:hAnsi="Arial" w:cs="Arial"/>
          <w:b/>
          <w:sz w:val="24"/>
        </w:rPr>
        <w:t>Living document to TS 33.401 for adding abbreviations and definitions</w:t>
      </w:r>
    </w:p>
    <w:p w14:paraId="15924FBF"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A38909" w14:textId="77777777" w:rsidR="00F41731" w:rsidRDefault="00F41731" w:rsidP="00F41731">
      <w:pPr>
        <w:rPr>
          <w:color w:val="808080"/>
        </w:rPr>
      </w:pPr>
      <w:r>
        <w:rPr>
          <w:color w:val="808080"/>
        </w:rPr>
        <w:t>(Replaces S3-252106)</w:t>
      </w:r>
    </w:p>
    <w:p w14:paraId="2AD203D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0A2D6C" w14:textId="0D24434C" w:rsidR="00F41731" w:rsidRDefault="00F41731" w:rsidP="00F41731">
      <w:pPr>
        <w:rPr>
          <w:rFonts w:ascii="Arial" w:hAnsi="Arial" w:cs="Arial"/>
          <w:b/>
          <w:sz w:val="24"/>
        </w:rPr>
      </w:pPr>
      <w:r>
        <w:rPr>
          <w:rFonts w:ascii="Arial" w:hAnsi="Arial" w:cs="Arial"/>
          <w:b/>
          <w:color w:val="0000FF"/>
          <w:sz w:val="24"/>
        </w:rPr>
        <w:t>S3-252110</w:t>
      </w:r>
      <w:r>
        <w:rPr>
          <w:rFonts w:ascii="Arial" w:hAnsi="Arial" w:cs="Arial"/>
          <w:b/>
          <w:color w:val="0000FF"/>
          <w:sz w:val="24"/>
        </w:rPr>
        <w:tab/>
      </w:r>
      <w:r>
        <w:rPr>
          <w:rFonts w:ascii="Arial" w:hAnsi="Arial" w:cs="Arial"/>
          <w:b/>
          <w:sz w:val="24"/>
        </w:rPr>
        <w:t>Update the Security aspects of Full EPC in each satellite</w:t>
      </w:r>
    </w:p>
    <w:p w14:paraId="03E27E99"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China Telecom Corporation Ltd.</w:t>
      </w:r>
    </w:p>
    <w:p w14:paraId="50202DB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863B0A" w14:textId="5E53CFD8" w:rsidR="00F41731" w:rsidRDefault="00F41731" w:rsidP="00F41731">
      <w:pPr>
        <w:rPr>
          <w:rFonts w:ascii="Arial" w:hAnsi="Arial" w:cs="Arial"/>
          <w:b/>
          <w:sz w:val="24"/>
        </w:rPr>
      </w:pPr>
      <w:r>
        <w:rPr>
          <w:rFonts w:ascii="Arial" w:hAnsi="Arial" w:cs="Arial"/>
          <w:b/>
          <w:color w:val="0000FF"/>
          <w:sz w:val="24"/>
        </w:rPr>
        <w:t>S3-252127</w:t>
      </w:r>
      <w:r>
        <w:rPr>
          <w:rFonts w:ascii="Arial" w:hAnsi="Arial" w:cs="Arial"/>
          <w:b/>
          <w:color w:val="0000FF"/>
          <w:sz w:val="24"/>
        </w:rPr>
        <w:tab/>
      </w:r>
      <w:r>
        <w:rPr>
          <w:rFonts w:ascii="Arial" w:hAnsi="Arial" w:cs="Arial"/>
          <w:b/>
          <w:sz w:val="24"/>
        </w:rPr>
        <w:t>Update security aspects of Full EPC in each satellite</w:t>
      </w:r>
    </w:p>
    <w:p w14:paraId="75C49981"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CATT</w:t>
      </w:r>
    </w:p>
    <w:p w14:paraId="0362F84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DE19C" w14:textId="37D06B69" w:rsidR="00F41731" w:rsidRDefault="00F41731" w:rsidP="00F41731">
      <w:pPr>
        <w:rPr>
          <w:rFonts w:ascii="Arial" w:hAnsi="Arial" w:cs="Arial"/>
          <w:b/>
          <w:sz w:val="24"/>
        </w:rPr>
      </w:pPr>
      <w:r>
        <w:rPr>
          <w:rFonts w:ascii="Arial" w:hAnsi="Arial" w:cs="Arial"/>
          <w:b/>
          <w:color w:val="0000FF"/>
          <w:sz w:val="24"/>
        </w:rPr>
        <w:t>S3-252156</w:t>
      </w:r>
      <w:r>
        <w:rPr>
          <w:rFonts w:ascii="Arial" w:hAnsi="Arial" w:cs="Arial"/>
          <w:b/>
          <w:color w:val="0000FF"/>
          <w:sz w:val="24"/>
        </w:rPr>
        <w:tab/>
      </w:r>
      <w:r>
        <w:rPr>
          <w:rFonts w:ascii="Arial" w:hAnsi="Arial" w:cs="Arial"/>
          <w:b/>
          <w:sz w:val="24"/>
        </w:rPr>
        <w:t>Removing normative phrasing by referring to SA2 text</w:t>
      </w:r>
    </w:p>
    <w:p w14:paraId="7AF7A281"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719120" w14:textId="77777777" w:rsidR="00F41731" w:rsidRDefault="00F41731" w:rsidP="00F41731">
      <w:pPr>
        <w:rPr>
          <w:rFonts w:ascii="Arial" w:hAnsi="Arial" w:cs="Arial"/>
          <w:b/>
        </w:rPr>
      </w:pPr>
      <w:r>
        <w:rPr>
          <w:rFonts w:ascii="Arial" w:hAnsi="Arial" w:cs="Arial"/>
          <w:b/>
        </w:rPr>
        <w:t xml:space="preserve">Discussion: </w:t>
      </w:r>
    </w:p>
    <w:p w14:paraId="28E0F2AA" w14:textId="77777777" w:rsidR="00F41731" w:rsidRDefault="00F41731" w:rsidP="00F41731">
      <w:r>
        <w:t>Philips had concerns with this.</w:t>
      </w:r>
    </w:p>
    <w:p w14:paraId="5C88435B" w14:textId="77777777" w:rsidR="00F41731" w:rsidRDefault="00F41731" w:rsidP="00F41731">
      <w:r>
        <w:t>Qualcomm: currently it is a problematic wording for SA2. SA2 makes the decision that the NAS security will be there, it's an architectural decision to be taken by them. Thales supported Qualcomm.</w:t>
      </w:r>
    </w:p>
    <w:p w14:paraId="7EB8B00C" w14:textId="77777777" w:rsidR="00F41731" w:rsidRDefault="00F41731" w:rsidP="00F41731">
      <w:r>
        <w:t>Nokia summarised the issue:</w:t>
      </w:r>
    </w:p>
    <w:p w14:paraId="4C57BFA4" w14:textId="77777777" w:rsidR="00F41731" w:rsidRDefault="00F41731" w:rsidP="00F41731">
      <w:r>
        <w:t>Keep the NOTE --&gt; text should be informative.</w:t>
      </w:r>
    </w:p>
    <w:p w14:paraId="3FBD0B31" w14:textId="77777777" w:rsidR="00F41731" w:rsidRDefault="00F41731" w:rsidP="00F41731">
      <w:r>
        <w:lastRenderedPageBreak/>
        <w:t>Change the NOTE --&gt; text can be normative.</w:t>
      </w:r>
    </w:p>
    <w:p w14:paraId="754EEA9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S3-252401</w:t>
      </w:r>
      <w:r>
        <w:rPr>
          <w:color w:val="993300"/>
          <w:u w:val="single"/>
        </w:rPr>
        <w:t>.</w:t>
      </w:r>
    </w:p>
    <w:p w14:paraId="39F0F23C" w14:textId="0E34A2B3" w:rsidR="00F41731" w:rsidRDefault="00F41731" w:rsidP="00F41731">
      <w:pPr>
        <w:rPr>
          <w:rFonts w:ascii="Arial" w:hAnsi="Arial" w:cs="Arial"/>
          <w:b/>
          <w:sz w:val="24"/>
        </w:rPr>
      </w:pPr>
      <w:r>
        <w:rPr>
          <w:rFonts w:ascii="Arial" w:hAnsi="Arial" w:cs="Arial"/>
          <w:b/>
          <w:color w:val="0000FF"/>
          <w:sz w:val="24"/>
        </w:rPr>
        <w:t>S3-252401</w:t>
      </w:r>
      <w:r>
        <w:rPr>
          <w:rFonts w:ascii="Arial" w:hAnsi="Arial" w:cs="Arial"/>
          <w:b/>
          <w:color w:val="0000FF"/>
          <w:sz w:val="24"/>
        </w:rPr>
        <w:tab/>
      </w:r>
      <w:r>
        <w:rPr>
          <w:rFonts w:ascii="Arial" w:hAnsi="Arial" w:cs="Arial"/>
          <w:b/>
          <w:sz w:val="24"/>
        </w:rPr>
        <w:t>Removing normative phrasing by referring to SA2 text</w:t>
      </w:r>
    </w:p>
    <w:p w14:paraId="32C5B17F"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ED0387D" w14:textId="77777777" w:rsidR="00F41731" w:rsidRDefault="00F41731" w:rsidP="00F41731">
      <w:pPr>
        <w:rPr>
          <w:color w:val="808080"/>
        </w:rPr>
      </w:pPr>
      <w:r>
        <w:rPr>
          <w:color w:val="808080"/>
        </w:rPr>
        <w:t>(Replaces S3-252156)</w:t>
      </w:r>
    </w:p>
    <w:p w14:paraId="60F8DF9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6710E2" w14:textId="1F5BD24A" w:rsidR="00F41731" w:rsidRDefault="00F41731" w:rsidP="00F41731">
      <w:pPr>
        <w:rPr>
          <w:rFonts w:ascii="Arial" w:hAnsi="Arial" w:cs="Arial"/>
          <w:b/>
          <w:sz w:val="24"/>
        </w:rPr>
      </w:pPr>
      <w:r>
        <w:rPr>
          <w:rFonts w:ascii="Arial" w:hAnsi="Arial" w:cs="Arial"/>
          <w:b/>
          <w:color w:val="0000FF"/>
          <w:sz w:val="24"/>
        </w:rPr>
        <w:t>S3-252228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against living draft CR on S&amp;F</w:t>
      </w:r>
    </w:p>
    <w:p w14:paraId="79916F7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v18.3.0</w:t>
      </w:r>
      <w:r>
        <w:rPr>
          <w:i/>
        </w:rPr>
        <w:br/>
      </w:r>
      <w:r>
        <w:rPr>
          <w:i/>
        </w:rPr>
        <w:tab/>
      </w:r>
      <w:r>
        <w:rPr>
          <w:i/>
        </w:rPr>
        <w:tab/>
      </w:r>
      <w:r>
        <w:rPr>
          <w:i/>
        </w:rPr>
        <w:tab/>
      </w:r>
      <w:r>
        <w:rPr>
          <w:i/>
        </w:rPr>
        <w:tab/>
      </w:r>
      <w:r>
        <w:rPr>
          <w:i/>
        </w:rPr>
        <w:tab/>
        <w:t>Source: THALES</w:t>
      </w:r>
    </w:p>
    <w:p w14:paraId="423AFF0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FBFB25" w14:textId="43E324E2" w:rsidR="00F41731" w:rsidRDefault="00F41731" w:rsidP="00F41731">
      <w:pPr>
        <w:rPr>
          <w:rFonts w:ascii="Arial" w:hAnsi="Arial" w:cs="Arial"/>
          <w:b/>
          <w:sz w:val="24"/>
        </w:rPr>
      </w:pPr>
      <w:r>
        <w:rPr>
          <w:rFonts w:ascii="Arial" w:hAnsi="Arial" w:cs="Arial"/>
          <w:b/>
          <w:color w:val="0000FF"/>
          <w:sz w:val="24"/>
        </w:rPr>
        <w:t>S3-251964</w:t>
      </w:r>
      <w:r>
        <w:rPr>
          <w:rFonts w:ascii="Arial" w:hAnsi="Arial" w:cs="Arial"/>
          <w:b/>
          <w:color w:val="0000FF"/>
          <w:sz w:val="24"/>
        </w:rPr>
        <w:tab/>
      </w:r>
      <w:r>
        <w:rPr>
          <w:rFonts w:ascii="Arial" w:hAnsi="Arial" w:cs="Arial"/>
          <w:b/>
          <w:sz w:val="24"/>
        </w:rPr>
        <w:t>A summary report from offline calls for Rel-19 WI on 5GSAT_Ph3_SEC</w:t>
      </w:r>
    </w:p>
    <w:p w14:paraId="3AA2E6C1"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w:t>
      </w:r>
    </w:p>
    <w:p w14:paraId="5465414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24A3E0" w14:textId="1C3B8C68" w:rsidR="00F41731" w:rsidRDefault="00F41731" w:rsidP="00F41731">
      <w:pPr>
        <w:rPr>
          <w:rFonts w:ascii="Arial" w:hAnsi="Arial" w:cs="Arial"/>
          <w:b/>
          <w:sz w:val="24"/>
        </w:rPr>
      </w:pPr>
      <w:r>
        <w:rPr>
          <w:rFonts w:ascii="Arial" w:hAnsi="Arial" w:cs="Arial"/>
          <w:b/>
          <w:color w:val="0000FF"/>
          <w:sz w:val="24"/>
        </w:rPr>
        <w:t>S3-252117</w:t>
      </w:r>
      <w:r>
        <w:rPr>
          <w:rFonts w:ascii="Arial" w:hAnsi="Arial" w:cs="Arial"/>
          <w:b/>
          <w:color w:val="0000FF"/>
          <w:sz w:val="24"/>
        </w:rPr>
        <w:tab/>
      </w:r>
      <w:r>
        <w:rPr>
          <w:rFonts w:ascii="Arial" w:hAnsi="Arial" w:cs="Arial"/>
          <w:b/>
          <w:sz w:val="24"/>
        </w:rPr>
        <w:t>Discussion on resolving EN in annex of Split MME by implementation</w:t>
      </w:r>
    </w:p>
    <w:p w14:paraId="38136F5F"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86B74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328E64" w14:textId="6CDC989F" w:rsidR="00F41731" w:rsidRDefault="00F41731" w:rsidP="00F41731">
      <w:pPr>
        <w:rPr>
          <w:rFonts w:ascii="Arial" w:hAnsi="Arial" w:cs="Arial"/>
          <w:b/>
          <w:sz w:val="24"/>
        </w:rPr>
      </w:pPr>
      <w:r>
        <w:rPr>
          <w:rFonts w:ascii="Arial" w:hAnsi="Arial" w:cs="Arial"/>
          <w:b/>
          <w:color w:val="0000FF"/>
          <w:sz w:val="24"/>
        </w:rPr>
        <w:t>S3-252007</w:t>
      </w:r>
      <w:r>
        <w:rPr>
          <w:rFonts w:ascii="Arial" w:hAnsi="Arial" w:cs="Arial"/>
          <w:b/>
          <w:color w:val="0000FF"/>
          <w:sz w:val="24"/>
        </w:rPr>
        <w:tab/>
      </w:r>
      <w:r>
        <w:rPr>
          <w:rFonts w:ascii="Arial" w:hAnsi="Arial" w:cs="Arial"/>
          <w:b/>
          <w:sz w:val="24"/>
        </w:rPr>
        <w:t>Resolving EN in Annex of split MME by implementation</w:t>
      </w:r>
    </w:p>
    <w:p w14:paraId="5AA5B4EA"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32AC7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S3-252278</w:t>
      </w:r>
      <w:r>
        <w:rPr>
          <w:color w:val="993300"/>
          <w:u w:val="single"/>
        </w:rPr>
        <w:t>.</w:t>
      </w:r>
    </w:p>
    <w:p w14:paraId="2B054347" w14:textId="6EAA1C36" w:rsidR="00F41731" w:rsidRDefault="00F41731" w:rsidP="00F41731">
      <w:pPr>
        <w:rPr>
          <w:rFonts w:ascii="Arial" w:hAnsi="Arial" w:cs="Arial"/>
          <w:b/>
          <w:sz w:val="24"/>
        </w:rPr>
      </w:pPr>
      <w:r>
        <w:rPr>
          <w:rFonts w:ascii="Arial" w:hAnsi="Arial" w:cs="Arial"/>
          <w:b/>
          <w:color w:val="0000FF"/>
          <w:sz w:val="24"/>
        </w:rPr>
        <w:t>S3-252278</w:t>
      </w:r>
      <w:r>
        <w:rPr>
          <w:rFonts w:ascii="Arial" w:hAnsi="Arial" w:cs="Arial"/>
          <w:b/>
          <w:color w:val="0000FF"/>
          <w:sz w:val="24"/>
        </w:rPr>
        <w:tab/>
      </w:r>
      <w:r>
        <w:rPr>
          <w:rFonts w:ascii="Arial" w:hAnsi="Arial" w:cs="Arial"/>
          <w:b/>
          <w:sz w:val="24"/>
        </w:rPr>
        <w:t>Resolving EN in Annex of split MME by implementation</w:t>
      </w:r>
    </w:p>
    <w:p w14:paraId="65915E3F"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BFF375" w14:textId="77777777" w:rsidR="00F41731" w:rsidRDefault="00F41731" w:rsidP="00F41731">
      <w:pPr>
        <w:rPr>
          <w:color w:val="808080"/>
        </w:rPr>
      </w:pPr>
      <w:r>
        <w:rPr>
          <w:color w:val="808080"/>
        </w:rPr>
        <w:t>(Replaces S3-252007)</w:t>
      </w:r>
    </w:p>
    <w:p w14:paraId="4D8C9B2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70CF97" w14:textId="380E781C" w:rsidR="00F41731" w:rsidRDefault="00F41731" w:rsidP="00F41731">
      <w:pPr>
        <w:rPr>
          <w:rFonts w:ascii="Arial" w:hAnsi="Arial" w:cs="Arial"/>
          <w:b/>
          <w:sz w:val="24"/>
        </w:rPr>
      </w:pPr>
      <w:r>
        <w:rPr>
          <w:rFonts w:ascii="Arial" w:hAnsi="Arial" w:cs="Arial"/>
          <w:b/>
          <w:color w:val="0000FF"/>
          <w:sz w:val="24"/>
        </w:rPr>
        <w:t>S3-252080</w:t>
      </w:r>
      <w:r>
        <w:rPr>
          <w:rFonts w:ascii="Arial" w:hAnsi="Arial" w:cs="Arial"/>
          <w:b/>
          <w:color w:val="0000FF"/>
          <w:sz w:val="24"/>
        </w:rPr>
        <w:tab/>
      </w:r>
      <w:r>
        <w:rPr>
          <w:rFonts w:ascii="Arial" w:hAnsi="Arial" w:cs="Arial"/>
          <w:b/>
          <w:sz w:val="24"/>
        </w:rPr>
        <w:t>Addressing EN in store and forward satellite operation</w:t>
      </w:r>
    </w:p>
    <w:p w14:paraId="5ADEDF43"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Xiaomi Technology</w:t>
      </w:r>
    </w:p>
    <w:p w14:paraId="2A583BB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689661" w14:textId="0587F210" w:rsidR="00F41731" w:rsidRDefault="00F41731" w:rsidP="00F41731">
      <w:pPr>
        <w:rPr>
          <w:rFonts w:ascii="Arial" w:hAnsi="Arial" w:cs="Arial"/>
          <w:b/>
          <w:sz w:val="24"/>
        </w:rPr>
      </w:pPr>
      <w:r>
        <w:rPr>
          <w:rFonts w:ascii="Arial" w:hAnsi="Arial" w:cs="Arial"/>
          <w:b/>
          <w:color w:val="0000FF"/>
          <w:sz w:val="24"/>
        </w:rPr>
        <w:t>S3-252120</w:t>
      </w:r>
      <w:r>
        <w:rPr>
          <w:rFonts w:ascii="Arial" w:hAnsi="Arial" w:cs="Arial"/>
          <w:b/>
          <w:color w:val="0000FF"/>
          <w:sz w:val="24"/>
        </w:rPr>
        <w:tab/>
      </w:r>
      <w:r>
        <w:rPr>
          <w:rFonts w:ascii="Arial" w:hAnsi="Arial" w:cs="Arial"/>
          <w:b/>
          <w:sz w:val="24"/>
        </w:rPr>
        <w:t>Remove the EN about DDoS attack</w:t>
      </w:r>
    </w:p>
    <w:p w14:paraId="3772800B"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China Telecom Corporation Ltd.</w:t>
      </w:r>
    </w:p>
    <w:p w14:paraId="5767BC50"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A5D717" w14:textId="1D79E69E" w:rsidR="00F41731" w:rsidRDefault="00F41731" w:rsidP="00F41731">
      <w:pPr>
        <w:rPr>
          <w:rFonts w:ascii="Arial" w:hAnsi="Arial" w:cs="Arial"/>
          <w:b/>
          <w:sz w:val="24"/>
        </w:rPr>
      </w:pPr>
      <w:r>
        <w:rPr>
          <w:rFonts w:ascii="Arial" w:hAnsi="Arial" w:cs="Arial"/>
          <w:b/>
          <w:color w:val="0000FF"/>
          <w:sz w:val="24"/>
        </w:rPr>
        <w:t>S3-252122</w:t>
      </w:r>
      <w:r>
        <w:rPr>
          <w:rFonts w:ascii="Arial" w:hAnsi="Arial" w:cs="Arial"/>
          <w:b/>
          <w:color w:val="0000FF"/>
          <w:sz w:val="24"/>
        </w:rPr>
        <w:tab/>
      </w:r>
      <w:r>
        <w:rPr>
          <w:rFonts w:ascii="Arial" w:hAnsi="Arial" w:cs="Arial"/>
          <w:b/>
          <w:sz w:val="24"/>
        </w:rPr>
        <w:t>Way forward for DoS attack topic</w:t>
      </w:r>
    </w:p>
    <w:p w14:paraId="2AC7C647"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CATT</w:t>
      </w:r>
    </w:p>
    <w:p w14:paraId="0A6A6A6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2296C7" w14:textId="260C64F2" w:rsidR="00F41731" w:rsidRDefault="00F41731" w:rsidP="00F41731">
      <w:pPr>
        <w:rPr>
          <w:rFonts w:ascii="Arial" w:hAnsi="Arial" w:cs="Arial"/>
          <w:b/>
          <w:sz w:val="24"/>
        </w:rPr>
      </w:pPr>
      <w:r>
        <w:rPr>
          <w:rFonts w:ascii="Arial" w:hAnsi="Arial" w:cs="Arial"/>
          <w:b/>
          <w:color w:val="0000FF"/>
          <w:sz w:val="24"/>
        </w:rPr>
        <w:t>S3-252126</w:t>
      </w:r>
      <w:r>
        <w:rPr>
          <w:rFonts w:ascii="Arial" w:hAnsi="Arial" w:cs="Arial"/>
          <w:b/>
          <w:color w:val="0000FF"/>
          <w:sz w:val="24"/>
        </w:rPr>
        <w:tab/>
      </w:r>
      <w:r>
        <w:rPr>
          <w:rFonts w:ascii="Arial" w:hAnsi="Arial" w:cs="Arial"/>
          <w:b/>
          <w:sz w:val="24"/>
        </w:rPr>
        <w:t>Update security aspects of Split MME architecture</w:t>
      </w:r>
    </w:p>
    <w:p w14:paraId="1E022E06"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CATT</w:t>
      </w:r>
    </w:p>
    <w:p w14:paraId="3A5759C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7F9D17" w14:textId="2E14C44F" w:rsidR="00F41731" w:rsidRDefault="00F41731" w:rsidP="00F41731">
      <w:pPr>
        <w:rPr>
          <w:rFonts w:ascii="Arial" w:hAnsi="Arial" w:cs="Arial"/>
          <w:b/>
          <w:sz w:val="24"/>
        </w:rPr>
      </w:pPr>
      <w:r>
        <w:rPr>
          <w:rFonts w:ascii="Arial" w:hAnsi="Arial" w:cs="Arial"/>
          <w:b/>
          <w:color w:val="0000FF"/>
          <w:sz w:val="24"/>
        </w:rPr>
        <w:t>S3-252157</w:t>
      </w:r>
      <w:r>
        <w:rPr>
          <w:rFonts w:ascii="Arial" w:hAnsi="Arial" w:cs="Arial"/>
          <w:b/>
          <w:color w:val="0000FF"/>
          <w:sz w:val="24"/>
        </w:rPr>
        <w:tab/>
      </w:r>
      <w:r>
        <w:rPr>
          <w:rFonts w:ascii="Arial" w:hAnsi="Arial" w:cs="Arial"/>
          <w:b/>
          <w:sz w:val="24"/>
        </w:rPr>
        <w:t>Proposal for DDoS editor’s note resolution</w:t>
      </w:r>
    </w:p>
    <w:p w14:paraId="48C02B7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D4AFB2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10B846" w14:textId="38667FD4" w:rsidR="00F41731" w:rsidRDefault="00F41731" w:rsidP="00F41731">
      <w:pPr>
        <w:rPr>
          <w:rFonts w:ascii="Arial" w:hAnsi="Arial" w:cs="Arial"/>
          <w:b/>
          <w:sz w:val="24"/>
        </w:rPr>
      </w:pPr>
      <w:r>
        <w:rPr>
          <w:rFonts w:ascii="Arial" w:hAnsi="Arial" w:cs="Arial"/>
          <w:b/>
          <w:color w:val="0000FF"/>
          <w:sz w:val="24"/>
        </w:rPr>
        <w:t>S3-251903</w:t>
      </w:r>
      <w:r>
        <w:rPr>
          <w:rFonts w:ascii="Arial" w:hAnsi="Arial" w:cs="Arial"/>
          <w:b/>
          <w:color w:val="0000FF"/>
          <w:sz w:val="24"/>
        </w:rPr>
        <w:tab/>
      </w:r>
      <w:r>
        <w:rPr>
          <w:rFonts w:ascii="Arial" w:hAnsi="Arial" w:cs="Arial"/>
          <w:b/>
          <w:sz w:val="24"/>
        </w:rPr>
        <w:t>Security Environment, Living document for security aspects of 5G satellite access phase 3</w:t>
      </w:r>
    </w:p>
    <w:p w14:paraId="2E8089E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33.401 v18.3.0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 Samsung, T-Mobile USA</w:t>
      </w:r>
    </w:p>
    <w:p w14:paraId="4B6722EA" w14:textId="77777777" w:rsidR="00F41731" w:rsidRDefault="00F41731" w:rsidP="00F41731">
      <w:pPr>
        <w:rPr>
          <w:rFonts w:ascii="Arial" w:hAnsi="Arial" w:cs="Arial"/>
          <w:b/>
        </w:rPr>
      </w:pPr>
      <w:r>
        <w:rPr>
          <w:rFonts w:ascii="Arial" w:hAnsi="Arial" w:cs="Arial"/>
          <w:b/>
        </w:rPr>
        <w:t xml:space="preserve">Abstract: </w:t>
      </w:r>
    </w:p>
    <w:p w14:paraId="5102CC5F" w14:textId="77777777" w:rsidR="00F41731" w:rsidRDefault="00F41731" w:rsidP="00F41731">
      <w:r>
        <w:t>This Draft CR adds a new clause, "Security environment on board the satellite."</w:t>
      </w:r>
    </w:p>
    <w:p w14:paraId="282B5F5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61B3C2" w14:textId="187F272A" w:rsidR="00F41731" w:rsidRDefault="00F41731" w:rsidP="00F41731">
      <w:pPr>
        <w:rPr>
          <w:rFonts w:ascii="Arial" w:hAnsi="Arial" w:cs="Arial"/>
          <w:b/>
          <w:sz w:val="24"/>
        </w:rPr>
      </w:pPr>
      <w:r>
        <w:rPr>
          <w:rFonts w:ascii="Arial" w:hAnsi="Arial" w:cs="Arial"/>
          <w:b/>
          <w:color w:val="0000FF"/>
          <w:sz w:val="24"/>
        </w:rPr>
        <w:t>S3-252043</w:t>
      </w:r>
      <w:r>
        <w:rPr>
          <w:rFonts w:ascii="Arial" w:hAnsi="Arial" w:cs="Arial"/>
          <w:b/>
          <w:color w:val="0000FF"/>
          <w:sz w:val="24"/>
        </w:rPr>
        <w:tab/>
      </w:r>
      <w:r>
        <w:rPr>
          <w:rFonts w:ascii="Arial" w:hAnsi="Arial" w:cs="Arial"/>
          <w:b/>
          <w:sz w:val="24"/>
        </w:rPr>
        <w:t>DoS attack remediation in S&amp;F operation</w:t>
      </w:r>
    </w:p>
    <w:p w14:paraId="24127707"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Samsung, Johns Hopkins University Applied Physics Lab, Philips, Intel, Interdigital</w:t>
      </w:r>
    </w:p>
    <w:p w14:paraId="277D42B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94F5AD" w14:textId="77777777" w:rsidR="00F41731" w:rsidRDefault="00F41731" w:rsidP="00F41731">
      <w:pPr>
        <w:pStyle w:val="Heading3"/>
      </w:pPr>
      <w:bookmarkStart w:id="42" w:name="_Toc206785755"/>
      <w:r>
        <w:t>4.20</w:t>
      </w:r>
      <w:r>
        <w:tab/>
        <w:t>UAS security enhancements Phase 3</w:t>
      </w:r>
      <w:bookmarkEnd w:id="42"/>
    </w:p>
    <w:p w14:paraId="772D456C" w14:textId="58997D96" w:rsidR="00F41731" w:rsidRDefault="00F41731" w:rsidP="00F41731">
      <w:pPr>
        <w:rPr>
          <w:rFonts w:ascii="Arial" w:hAnsi="Arial" w:cs="Arial"/>
          <w:b/>
          <w:sz w:val="24"/>
        </w:rPr>
      </w:pPr>
      <w:r>
        <w:rPr>
          <w:rFonts w:ascii="Arial" w:hAnsi="Arial" w:cs="Arial"/>
          <w:b/>
          <w:color w:val="0000FF"/>
          <w:sz w:val="24"/>
        </w:rPr>
        <w:t>S3-252055</w:t>
      </w:r>
      <w:r>
        <w:rPr>
          <w:rFonts w:ascii="Arial" w:hAnsi="Arial" w:cs="Arial"/>
          <w:b/>
          <w:color w:val="0000FF"/>
          <w:sz w:val="24"/>
        </w:rPr>
        <w:tab/>
      </w:r>
      <w:r>
        <w:rPr>
          <w:rFonts w:ascii="Arial" w:hAnsi="Arial" w:cs="Arial"/>
          <w:b/>
          <w:sz w:val="24"/>
        </w:rPr>
        <w:t>Adding support for multiple USSs</w:t>
      </w:r>
    </w:p>
    <w:p w14:paraId="45BEDCCA"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v19.0.0</w:t>
      </w:r>
      <w:r>
        <w:rPr>
          <w:i/>
        </w:rPr>
        <w:tab/>
        <w:t xml:space="preserve">  CR-0053  Cat: B (Rel-19)</w:t>
      </w:r>
      <w:r>
        <w:rPr>
          <w:i/>
        </w:rPr>
        <w:br/>
      </w:r>
      <w:r>
        <w:rPr>
          <w:i/>
        </w:rPr>
        <w:br/>
      </w:r>
      <w:r>
        <w:rPr>
          <w:i/>
        </w:rPr>
        <w:tab/>
      </w:r>
      <w:r>
        <w:rPr>
          <w:i/>
        </w:rPr>
        <w:tab/>
      </w:r>
      <w:r>
        <w:rPr>
          <w:i/>
        </w:rPr>
        <w:tab/>
      </w:r>
      <w:r>
        <w:rPr>
          <w:i/>
        </w:rPr>
        <w:tab/>
      </w:r>
      <w:r>
        <w:rPr>
          <w:i/>
        </w:rPr>
        <w:tab/>
        <w:t xml:space="preserve">Source: Qualcomm Incorporated, </w:t>
      </w:r>
      <w:proofErr w:type="spellStart"/>
      <w:r>
        <w:rPr>
          <w:i/>
        </w:rPr>
        <w:t>InterDigital</w:t>
      </w:r>
      <w:proofErr w:type="spellEnd"/>
      <w:r>
        <w:rPr>
          <w:i/>
        </w:rPr>
        <w:t>, Ericsson, Huawei</w:t>
      </w:r>
    </w:p>
    <w:p w14:paraId="52152BC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S3-252314</w:t>
      </w:r>
      <w:r>
        <w:rPr>
          <w:color w:val="993300"/>
          <w:u w:val="single"/>
        </w:rPr>
        <w:t>.</w:t>
      </w:r>
    </w:p>
    <w:p w14:paraId="5C63BE55" w14:textId="62D1F6DA" w:rsidR="00F41731" w:rsidRDefault="00F41731" w:rsidP="00F41731">
      <w:pPr>
        <w:rPr>
          <w:rFonts w:ascii="Arial" w:hAnsi="Arial" w:cs="Arial"/>
          <w:b/>
          <w:sz w:val="24"/>
        </w:rPr>
      </w:pPr>
      <w:r>
        <w:rPr>
          <w:rFonts w:ascii="Arial" w:hAnsi="Arial" w:cs="Arial"/>
          <w:b/>
          <w:color w:val="0000FF"/>
          <w:sz w:val="24"/>
        </w:rPr>
        <w:t>S3-252314</w:t>
      </w:r>
      <w:r>
        <w:rPr>
          <w:rFonts w:ascii="Arial" w:hAnsi="Arial" w:cs="Arial"/>
          <w:b/>
          <w:color w:val="0000FF"/>
          <w:sz w:val="24"/>
        </w:rPr>
        <w:tab/>
      </w:r>
      <w:r>
        <w:rPr>
          <w:rFonts w:ascii="Arial" w:hAnsi="Arial" w:cs="Arial"/>
          <w:b/>
          <w:sz w:val="24"/>
        </w:rPr>
        <w:t>Adding support for multiple USSs</w:t>
      </w:r>
    </w:p>
    <w:p w14:paraId="79AAE7D1"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v19.0.0</w:t>
      </w:r>
      <w:r>
        <w:rPr>
          <w:i/>
        </w:rPr>
        <w:tab/>
        <w:t xml:space="preserve">  CR-0053  rev 1 Cat: B (Rel-19)</w:t>
      </w:r>
      <w:r>
        <w:rPr>
          <w:i/>
        </w:rPr>
        <w:br/>
      </w:r>
      <w:r>
        <w:rPr>
          <w:i/>
        </w:rPr>
        <w:br/>
      </w:r>
      <w:r>
        <w:rPr>
          <w:i/>
        </w:rPr>
        <w:tab/>
      </w:r>
      <w:r>
        <w:rPr>
          <w:i/>
        </w:rPr>
        <w:tab/>
      </w:r>
      <w:r>
        <w:rPr>
          <w:i/>
        </w:rPr>
        <w:tab/>
      </w:r>
      <w:r>
        <w:rPr>
          <w:i/>
        </w:rPr>
        <w:tab/>
      </w:r>
      <w:r>
        <w:rPr>
          <w:i/>
        </w:rPr>
        <w:tab/>
        <w:t xml:space="preserve">Source: Qualcomm Incorporated, </w:t>
      </w:r>
      <w:proofErr w:type="spellStart"/>
      <w:r>
        <w:rPr>
          <w:i/>
        </w:rPr>
        <w:t>InterDigital</w:t>
      </w:r>
      <w:proofErr w:type="spellEnd"/>
      <w:r>
        <w:rPr>
          <w:i/>
        </w:rPr>
        <w:t>, Ericsson, Huawei</w:t>
      </w:r>
    </w:p>
    <w:p w14:paraId="176E96A4" w14:textId="77777777" w:rsidR="00F41731" w:rsidRDefault="00F41731" w:rsidP="00F41731">
      <w:pPr>
        <w:rPr>
          <w:color w:val="808080"/>
        </w:rPr>
      </w:pPr>
      <w:r>
        <w:rPr>
          <w:color w:val="808080"/>
        </w:rPr>
        <w:lastRenderedPageBreak/>
        <w:t>(Replaces S3-252055)</w:t>
      </w:r>
    </w:p>
    <w:p w14:paraId="0777E15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E41E60" w14:textId="7AC6E49A" w:rsidR="00F41731" w:rsidRDefault="00F41731" w:rsidP="00F41731">
      <w:pPr>
        <w:rPr>
          <w:rFonts w:ascii="Arial" w:hAnsi="Arial" w:cs="Arial"/>
          <w:b/>
          <w:sz w:val="24"/>
        </w:rPr>
      </w:pPr>
      <w:r>
        <w:rPr>
          <w:rFonts w:ascii="Arial" w:hAnsi="Arial" w:cs="Arial"/>
          <w:b/>
          <w:color w:val="0000FF"/>
          <w:sz w:val="24"/>
        </w:rPr>
        <w:t>S3-251971</w:t>
      </w:r>
      <w:r>
        <w:rPr>
          <w:rFonts w:ascii="Arial" w:hAnsi="Arial" w:cs="Arial"/>
          <w:b/>
          <w:color w:val="0000FF"/>
          <w:sz w:val="24"/>
        </w:rPr>
        <w:tab/>
      </w:r>
      <w:r>
        <w:rPr>
          <w:rFonts w:ascii="Arial" w:hAnsi="Arial" w:cs="Arial"/>
          <w:b/>
          <w:sz w:val="24"/>
        </w:rPr>
        <w:t>SA2 on UUAA during USS changeover</w:t>
      </w:r>
    </w:p>
    <w:p w14:paraId="02889FCA"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30C4C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A5D6EF" w14:textId="382EC2A9" w:rsidR="00F41731" w:rsidRDefault="00F41731" w:rsidP="00F41731">
      <w:pPr>
        <w:rPr>
          <w:rFonts w:ascii="Arial" w:hAnsi="Arial" w:cs="Arial"/>
          <w:b/>
          <w:sz w:val="24"/>
        </w:rPr>
      </w:pPr>
      <w:r>
        <w:rPr>
          <w:rFonts w:ascii="Arial" w:hAnsi="Arial" w:cs="Arial"/>
          <w:b/>
          <w:color w:val="0000FF"/>
          <w:sz w:val="24"/>
        </w:rPr>
        <w:t>S3-252185</w:t>
      </w:r>
      <w:r>
        <w:rPr>
          <w:rFonts w:ascii="Arial" w:hAnsi="Arial" w:cs="Arial"/>
          <w:b/>
          <w:color w:val="0000FF"/>
          <w:sz w:val="24"/>
        </w:rPr>
        <w:tab/>
      </w:r>
      <w:r>
        <w:rPr>
          <w:rFonts w:ascii="Arial" w:hAnsi="Arial" w:cs="Arial"/>
          <w:b/>
          <w:sz w:val="24"/>
        </w:rPr>
        <w:t>LS on USS changeover procedure</w:t>
      </w:r>
    </w:p>
    <w:p w14:paraId="5E2C79FD"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7B6345F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S3-252263</w:t>
      </w:r>
      <w:r>
        <w:rPr>
          <w:color w:val="993300"/>
          <w:u w:val="single"/>
        </w:rPr>
        <w:t>.</w:t>
      </w:r>
    </w:p>
    <w:p w14:paraId="017BA704" w14:textId="1E6271C7" w:rsidR="00F41731" w:rsidRDefault="00F41731" w:rsidP="00F41731">
      <w:pPr>
        <w:rPr>
          <w:rFonts w:ascii="Arial" w:hAnsi="Arial" w:cs="Arial"/>
          <w:b/>
          <w:sz w:val="24"/>
        </w:rPr>
      </w:pPr>
      <w:r>
        <w:rPr>
          <w:rFonts w:ascii="Arial" w:hAnsi="Arial" w:cs="Arial"/>
          <w:b/>
          <w:color w:val="0000FF"/>
          <w:sz w:val="24"/>
        </w:rPr>
        <w:t>S3-252263</w:t>
      </w:r>
      <w:r>
        <w:rPr>
          <w:rFonts w:ascii="Arial" w:hAnsi="Arial" w:cs="Arial"/>
          <w:b/>
          <w:color w:val="0000FF"/>
          <w:sz w:val="24"/>
        </w:rPr>
        <w:tab/>
      </w:r>
      <w:r>
        <w:rPr>
          <w:rFonts w:ascii="Arial" w:hAnsi="Arial" w:cs="Arial"/>
          <w:b/>
          <w:sz w:val="24"/>
        </w:rPr>
        <w:t>LS on USS changeover procedure</w:t>
      </w:r>
    </w:p>
    <w:p w14:paraId="7E16B8A9"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3646FBF3" w14:textId="77777777" w:rsidR="00F41731" w:rsidRDefault="00F41731" w:rsidP="00F41731">
      <w:pPr>
        <w:rPr>
          <w:color w:val="808080"/>
        </w:rPr>
      </w:pPr>
      <w:r>
        <w:rPr>
          <w:color w:val="808080"/>
        </w:rPr>
        <w:t>(Replaces S3-252185)</w:t>
      </w:r>
    </w:p>
    <w:p w14:paraId="5EF662E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3BAFA7" w14:textId="77777777" w:rsidR="00F41731" w:rsidRDefault="00F41731" w:rsidP="00F41731">
      <w:pPr>
        <w:pStyle w:val="Heading3"/>
      </w:pPr>
      <w:bookmarkStart w:id="43" w:name="_Toc206785756"/>
      <w:r>
        <w:t>4.21</w:t>
      </w:r>
      <w:r>
        <w:tab/>
        <w:t>Security aspects of 5G Mobile Metaverse services</w:t>
      </w:r>
      <w:bookmarkEnd w:id="43"/>
    </w:p>
    <w:p w14:paraId="2109C1A1" w14:textId="00859BAA" w:rsidR="00F41731" w:rsidRDefault="00F41731" w:rsidP="00F41731">
      <w:pPr>
        <w:rPr>
          <w:rFonts w:ascii="Arial" w:hAnsi="Arial" w:cs="Arial"/>
          <w:b/>
          <w:sz w:val="24"/>
        </w:rPr>
      </w:pPr>
      <w:r>
        <w:rPr>
          <w:rFonts w:ascii="Arial" w:hAnsi="Arial" w:cs="Arial"/>
          <w:b/>
          <w:color w:val="0000FF"/>
          <w:sz w:val="24"/>
        </w:rPr>
        <w:t>S3-251941</w:t>
      </w:r>
      <w:r>
        <w:rPr>
          <w:rFonts w:ascii="Arial" w:hAnsi="Arial" w:cs="Arial"/>
          <w:b/>
          <w:color w:val="0000FF"/>
          <w:sz w:val="24"/>
        </w:rPr>
        <w:tab/>
      </w:r>
      <w:r>
        <w:rPr>
          <w:rFonts w:ascii="Arial" w:hAnsi="Arial" w:cs="Arial"/>
          <w:b/>
          <w:sz w:val="24"/>
        </w:rPr>
        <w:t>resolving EN for Authentication and authorization for spatial localization services</w:t>
      </w:r>
    </w:p>
    <w:p w14:paraId="02D4E24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ZTE Corporation</w:t>
      </w:r>
    </w:p>
    <w:p w14:paraId="38CD835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BC00B7" w14:textId="6A3F0CD2" w:rsidR="00F41731" w:rsidRDefault="00F41731" w:rsidP="00F41731">
      <w:pPr>
        <w:rPr>
          <w:rFonts w:ascii="Arial" w:hAnsi="Arial" w:cs="Arial"/>
          <w:b/>
          <w:sz w:val="24"/>
        </w:rPr>
      </w:pPr>
      <w:r>
        <w:rPr>
          <w:rFonts w:ascii="Arial" w:hAnsi="Arial" w:cs="Arial"/>
          <w:b/>
          <w:color w:val="0000FF"/>
          <w:sz w:val="24"/>
        </w:rPr>
        <w:t>S3-251940</w:t>
      </w:r>
      <w:r>
        <w:rPr>
          <w:rFonts w:ascii="Arial" w:hAnsi="Arial" w:cs="Arial"/>
          <w:b/>
          <w:color w:val="0000FF"/>
          <w:sz w:val="24"/>
        </w:rPr>
        <w:tab/>
      </w:r>
      <w:r>
        <w:rPr>
          <w:rFonts w:ascii="Arial" w:hAnsi="Arial" w:cs="Arial"/>
          <w:b/>
          <w:sz w:val="24"/>
        </w:rPr>
        <w:t>resolving EN for Authentication and authorization for digital asset services</w:t>
      </w:r>
    </w:p>
    <w:p w14:paraId="481C8EF5"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ZTE Corporation</w:t>
      </w:r>
    </w:p>
    <w:p w14:paraId="660AEC4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E3FDE8" w14:textId="55697625" w:rsidR="00F41731" w:rsidRDefault="00F41731" w:rsidP="00F41731">
      <w:pPr>
        <w:rPr>
          <w:rFonts w:ascii="Arial" w:hAnsi="Arial" w:cs="Arial"/>
          <w:b/>
          <w:sz w:val="24"/>
        </w:rPr>
      </w:pPr>
      <w:r>
        <w:rPr>
          <w:rFonts w:ascii="Arial" w:hAnsi="Arial" w:cs="Arial"/>
          <w:b/>
          <w:color w:val="0000FF"/>
          <w:sz w:val="24"/>
        </w:rPr>
        <w:t>S3-252073</w:t>
      </w:r>
      <w:r>
        <w:rPr>
          <w:rFonts w:ascii="Arial" w:hAnsi="Arial" w:cs="Arial"/>
          <w:b/>
          <w:color w:val="0000FF"/>
          <w:sz w:val="24"/>
        </w:rPr>
        <w:tab/>
      </w:r>
      <w:r>
        <w:rPr>
          <w:rFonts w:ascii="Arial" w:hAnsi="Arial" w:cs="Arial"/>
          <w:b/>
          <w:sz w:val="24"/>
        </w:rPr>
        <w:t>Correction on the Authorization of DA services using CAPIF</w:t>
      </w:r>
    </w:p>
    <w:p w14:paraId="1FB76A10"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Xiaomi EV Technology</w:t>
      </w:r>
    </w:p>
    <w:p w14:paraId="5CD8E0A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S3-252315</w:t>
      </w:r>
      <w:r>
        <w:rPr>
          <w:color w:val="993300"/>
          <w:u w:val="single"/>
        </w:rPr>
        <w:t>.</w:t>
      </w:r>
    </w:p>
    <w:p w14:paraId="2530CA7B" w14:textId="2CFAEBF9" w:rsidR="00F41731" w:rsidRDefault="00F41731" w:rsidP="00F41731">
      <w:pPr>
        <w:rPr>
          <w:rFonts w:ascii="Arial" w:hAnsi="Arial" w:cs="Arial"/>
          <w:b/>
          <w:sz w:val="24"/>
        </w:rPr>
      </w:pPr>
      <w:r>
        <w:rPr>
          <w:rFonts w:ascii="Arial" w:hAnsi="Arial" w:cs="Arial"/>
          <w:b/>
          <w:color w:val="0000FF"/>
          <w:sz w:val="24"/>
        </w:rPr>
        <w:t>S3-252315</w:t>
      </w:r>
      <w:r>
        <w:rPr>
          <w:rFonts w:ascii="Arial" w:hAnsi="Arial" w:cs="Arial"/>
          <w:b/>
          <w:color w:val="0000FF"/>
          <w:sz w:val="24"/>
        </w:rPr>
        <w:tab/>
      </w:r>
      <w:r>
        <w:rPr>
          <w:rFonts w:ascii="Arial" w:hAnsi="Arial" w:cs="Arial"/>
          <w:b/>
          <w:sz w:val="24"/>
        </w:rPr>
        <w:t>Correction on the Authorization of DA services using CAPIF</w:t>
      </w:r>
    </w:p>
    <w:p w14:paraId="0D83AA67"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Xiaomi EV Technology</w:t>
      </w:r>
    </w:p>
    <w:p w14:paraId="4B585434" w14:textId="77777777" w:rsidR="00F41731" w:rsidRDefault="00F41731" w:rsidP="00F41731">
      <w:pPr>
        <w:rPr>
          <w:color w:val="808080"/>
        </w:rPr>
      </w:pPr>
      <w:r>
        <w:rPr>
          <w:color w:val="808080"/>
        </w:rPr>
        <w:lastRenderedPageBreak/>
        <w:t>(Replaces S3-252073)</w:t>
      </w:r>
    </w:p>
    <w:p w14:paraId="61E19C0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FBB4BC" w14:textId="2A458243" w:rsidR="00F41731" w:rsidRDefault="00F41731" w:rsidP="00F41731">
      <w:pPr>
        <w:rPr>
          <w:rFonts w:ascii="Arial" w:hAnsi="Arial" w:cs="Arial"/>
          <w:b/>
          <w:sz w:val="24"/>
        </w:rPr>
      </w:pPr>
      <w:r>
        <w:rPr>
          <w:rFonts w:ascii="Arial" w:hAnsi="Arial" w:cs="Arial"/>
          <w:b/>
          <w:color w:val="0000FF"/>
          <w:sz w:val="24"/>
        </w:rPr>
        <w:t>S3-252074</w:t>
      </w:r>
      <w:r>
        <w:rPr>
          <w:rFonts w:ascii="Arial" w:hAnsi="Arial" w:cs="Arial"/>
          <w:b/>
          <w:color w:val="0000FF"/>
          <w:sz w:val="24"/>
        </w:rPr>
        <w:tab/>
      </w:r>
      <w:r>
        <w:rPr>
          <w:rFonts w:ascii="Arial" w:hAnsi="Arial" w:cs="Arial"/>
          <w:b/>
          <w:sz w:val="24"/>
        </w:rPr>
        <w:t>Correction on the Authentication of Digital Representation using SEAL</w:t>
      </w:r>
    </w:p>
    <w:p w14:paraId="20974D32"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Xiaomi EV Technology</w:t>
      </w:r>
    </w:p>
    <w:p w14:paraId="7CAA236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S3-252317</w:t>
      </w:r>
      <w:r>
        <w:rPr>
          <w:color w:val="993300"/>
          <w:u w:val="single"/>
        </w:rPr>
        <w:t>.</w:t>
      </w:r>
    </w:p>
    <w:p w14:paraId="580BB968" w14:textId="5D72B541" w:rsidR="00F41731" w:rsidRDefault="00F41731" w:rsidP="00F41731">
      <w:pPr>
        <w:rPr>
          <w:rFonts w:ascii="Arial" w:hAnsi="Arial" w:cs="Arial"/>
          <w:b/>
          <w:sz w:val="24"/>
        </w:rPr>
      </w:pPr>
      <w:r>
        <w:rPr>
          <w:rFonts w:ascii="Arial" w:hAnsi="Arial" w:cs="Arial"/>
          <w:b/>
          <w:color w:val="0000FF"/>
          <w:sz w:val="24"/>
        </w:rPr>
        <w:t>S3-252317</w:t>
      </w:r>
      <w:r>
        <w:rPr>
          <w:rFonts w:ascii="Arial" w:hAnsi="Arial" w:cs="Arial"/>
          <w:b/>
          <w:color w:val="0000FF"/>
          <w:sz w:val="24"/>
        </w:rPr>
        <w:tab/>
      </w:r>
      <w:r>
        <w:rPr>
          <w:rFonts w:ascii="Arial" w:hAnsi="Arial" w:cs="Arial"/>
          <w:b/>
          <w:sz w:val="24"/>
        </w:rPr>
        <w:t>Correction on the Authentication of Digital Representation using SEAL</w:t>
      </w:r>
    </w:p>
    <w:p w14:paraId="1E031CF9"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Xiaomi EV Technology</w:t>
      </w:r>
    </w:p>
    <w:p w14:paraId="2ADEECC8" w14:textId="77777777" w:rsidR="00F41731" w:rsidRDefault="00F41731" w:rsidP="00F41731">
      <w:pPr>
        <w:rPr>
          <w:color w:val="808080"/>
        </w:rPr>
      </w:pPr>
      <w:r>
        <w:rPr>
          <w:color w:val="808080"/>
        </w:rPr>
        <w:t>(Replaces S3-252074)</w:t>
      </w:r>
    </w:p>
    <w:p w14:paraId="1392984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4E8D3C" w14:textId="41750C68" w:rsidR="00F41731" w:rsidRDefault="00F41731" w:rsidP="00F41731">
      <w:pPr>
        <w:rPr>
          <w:rFonts w:ascii="Arial" w:hAnsi="Arial" w:cs="Arial"/>
          <w:b/>
          <w:sz w:val="24"/>
        </w:rPr>
      </w:pPr>
      <w:r>
        <w:rPr>
          <w:rFonts w:ascii="Arial" w:hAnsi="Arial" w:cs="Arial"/>
          <w:b/>
          <w:color w:val="0000FF"/>
          <w:sz w:val="24"/>
        </w:rPr>
        <w:t>S3-251942</w:t>
      </w:r>
      <w:r>
        <w:rPr>
          <w:rFonts w:ascii="Arial" w:hAnsi="Arial" w:cs="Arial"/>
          <w:b/>
          <w:color w:val="0000FF"/>
          <w:sz w:val="24"/>
        </w:rPr>
        <w:tab/>
      </w:r>
      <w:r>
        <w:rPr>
          <w:rFonts w:ascii="Arial" w:hAnsi="Arial" w:cs="Arial"/>
          <w:b/>
          <w:sz w:val="24"/>
        </w:rPr>
        <w:t>resolving EN for Privacy protection for user information exposure</w:t>
      </w:r>
    </w:p>
    <w:p w14:paraId="4C3C0481"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ZTE Corporation</w:t>
      </w:r>
    </w:p>
    <w:p w14:paraId="5B23913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S3-252316</w:t>
      </w:r>
      <w:r>
        <w:rPr>
          <w:color w:val="993300"/>
          <w:u w:val="single"/>
        </w:rPr>
        <w:t>.</w:t>
      </w:r>
    </w:p>
    <w:p w14:paraId="6F762747" w14:textId="7FD81D2C" w:rsidR="00F41731" w:rsidRDefault="00F41731" w:rsidP="00F41731">
      <w:pPr>
        <w:rPr>
          <w:rFonts w:ascii="Arial" w:hAnsi="Arial" w:cs="Arial"/>
          <w:b/>
          <w:sz w:val="24"/>
        </w:rPr>
      </w:pPr>
      <w:r>
        <w:rPr>
          <w:rFonts w:ascii="Arial" w:hAnsi="Arial" w:cs="Arial"/>
          <w:b/>
          <w:color w:val="0000FF"/>
          <w:sz w:val="24"/>
        </w:rPr>
        <w:t>S3-252316</w:t>
      </w:r>
      <w:r>
        <w:rPr>
          <w:rFonts w:ascii="Arial" w:hAnsi="Arial" w:cs="Arial"/>
          <w:b/>
          <w:color w:val="0000FF"/>
          <w:sz w:val="24"/>
        </w:rPr>
        <w:tab/>
      </w:r>
      <w:r>
        <w:rPr>
          <w:rFonts w:ascii="Arial" w:hAnsi="Arial" w:cs="Arial"/>
          <w:b/>
          <w:sz w:val="24"/>
        </w:rPr>
        <w:t>resolving EN for Privacy protection for user information exposure</w:t>
      </w:r>
    </w:p>
    <w:p w14:paraId="13B8F18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ZTE Corporation</w:t>
      </w:r>
    </w:p>
    <w:p w14:paraId="53F46034" w14:textId="77777777" w:rsidR="00F41731" w:rsidRDefault="00F41731" w:rsidP="00F41731">
      <w:pPr>
        <w:rPr>
          <w:color w:val="808080"/>
        </w:rPr>
      </w:pPr>
      <w:r>
        <w:rPr>
          <w:color w:val="808080"/>
        </w:rPr>
        <w:t>(Replaces S3-251942)</w:t>
      </w:r>
    </w:p>
    <w:p w14:paraId="2A802A7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2465CD" w14:textId="61041BC8" w:rsidR="00F41731" w:rsidRDefault="00F41731" w:rsidP="00F41731">
      <w:pPr>
        <w:rPr>
          <w:rFonts w:ascii="Arial" w:hAnsi="Arial" w:cs="Arial"/>
          <w:b/>
          <w:sz w:val="24"/>
        </w:rPr>
      </w:pPr>
      <w:r>
        <w:rPr>
          <w:rFonts w:ascii="Arial" w:hAnsi="Arial" w:cs="Arial"/>
          <w:b/>
          <w:color w:val="0000FF"/>
          <w:sz w:val="24"/>
        </w:rPr>
        <w:t>S3-252072</w:t>
      </w:r>
      <w:r>
        <w:rPr>
          <w:rFonts w:ascii="Arial" w:hAnsi="Arial" w:cs="Arial"/>
          <w:b/>
          <w:color w:val="0000FF"/>
          <w:sz w:val="24"/>
        </w:rPr>
        <w:tab/>
      </w:r>
      <w:r>
        <w:rPr>
          <w:rFonts w:ascii="Arial" w:hAnsi="Arial" w:cs="Arial"/>
          <w:b/>
          <w:sz w:val="24"/>
        </w:rPr>
        <w:t>Editor’s Note Resolution for Privacy Protection</w:t>
      </w:r>
    </w:p>
    <w:p w14:paraId="1DA16408"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Xiaomi EV Technology</w:t>
      </w:r>
    </w:p>
    <w:p w14:paraId="6859FD8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977911" w14:textId="65C86DBB" w:rsidR="00F41731" w:rsidRDefault="00F41731" w:rsidP="00F41731">
      <w:pPr>
        <w:rPr>
          <w:rFonts w:ascii="Arial" w:hAnsi="Arial" w:cs="Arial"/>
          <w:b/>
          <w:sz w:val="24"/>
        </w:rPr>
      </w:pPr>
      <w:r>
        <w:rPr>
          <w:rFonts w:ascii="Arial" w:hAnsi="Arial" w:cs="Arial"/>
          <w:b/>
          <w:color w:val="0000FF"/>
          <w:sz w:val="24"/>
        </w:rPr>
        <w:t>S3-252036</w:t>
      </w:r>
      <w:r>
        <w:rPr>
          <w:rFonts w:ascii="Arial" w:hAnsi="Arial" w:cs="Arial"/>
          <w:b/>
          <w:color w:val="0000FF"/>
          <w:sz w:val="24"/>
        </w:rPr>
        <w:tab/>
      </w:r>
      <w:r>
        <w:rPr>
          <w:rFonts w:ascii="Arial" w:hAnsi="Arial" w:cs="Arial"/>
          <w:b/>
          <w:sz w:val="24"/>
        </w:rPr>
        <w:t>Living document on Metaverse_Sec</w:t>
      </w:r>
    </w:p>
    <w:p w14:paraId="40C6506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33.434 v18.2.0</w:t>
      </w:r>
      <w:r>
        <w:rPr>
          <w:i/>
        </w:rPr>
        <w:br/>
      </w:r>
      <w:r>
        <w:rPr>
          <w:i/>
        </w:rPr>
        <w:tab/>
      </w:r>
      <w:r>
        <w:rPr>
          <w:i/>
        </w:rPr>
        <w:tab/>
      </w:r>
      <w:r>
        <w:rPr>
          <w:i/>
        </w:rPr>
        <w:tab/>
      </w:r>
      <w:r>
        <w:rPr>
          <w:i/>
        </w:rPr>
        <w:tab/>
      </w:r>
      <w:r>
        <w:rPr>
          <w:i/>
        </w:rPr>
        <w:tab/>
        <w:t>Source: Samsung</w:t>
      </w:r>
    </w:p>
    <w:p w14:paraId="77007FA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S3-252318</w:t>
      </w:r>
      <w:r>
        <w:rPr>
          <w:color w:val="993300"/>
          <w:u w:val="single"/>
        </w:rPr>
        <w:t>.</w:t>
      </w:r>
    </w:p>
    <w:p w14:paraId="43834C9B" w14:textId="50D1CE80" w:rsidR="00F41731" w:rsidRDefault="00F41731" w:rsidP="00F41731">
      <w:pPr>
        <w:rPr>
          <w:rFonts w:ascii="Arial" w:hAnsi="Arial" w:cs="Arial"/>
          <w:b/>
          <w:sz w:val="24"/>
        </w:rPr>
      </w:pPr>
      <w:r>
        <w:rPr>
          <w:rFonts w:ascii="Arial" w:hAnsi="Arial" w:cs="Arial"/>
          <w:b/>
          <w:color w:val="0000FF"/>
          <w:sz w:val="24"/>
        </w:rPr>
        <w:t>S3-252318</w:t>
      </w:r>
      <w:r>
        <w:rPr>
          <w:rFonts w:ascii="Arial" w:hAnsi="Arial" w:cs="Arial"/>
          <w:b/>
          <w:color w:val="0000FF"/>
          <w:sz w:val="24"/>
        </w:rPr>
        <w:tab/>
      </w:r>
      <w:r>
        <w:rPr>
          <w:rFonts w:ascii="Arial" w:hAnsi="Arial" w:cs="Arial"/>
          <w:b/>
          <w:sz w:val="24"/>
        </w:rPr>
        <w:t>Living document on Metaverse_Sec</w:t>
      </w:r>
    </w:p>
    <w:p w14:paraId="2580EA5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33.434 v18.2.0</w:t>
      </w:r>
      <w:r>
        <w:rPr>
          <w:i/>
        </w:rPr>
        <w:br/>
      </w:r>
      <w:r>
        <w:rPr>
          <w:i/>
        </w:rPr>
        <w:tab/>
      </w:r>
      <w:r>
        <w:rPr>
          <w:i/>
        </w:rPr>
        <w:tab/>
      </w:r>
      <w:r>
        <w:rPr>
          <w:i/>
        </w:rPr>
        <w:tab/>
      </w:r>
      <w:r>
        <w:rPr>
          <w:i/>
        </w:rPr>
        <w:tab/>
      </w:r>
      <w:r>
        <w:rPr>
          <w:i/>
        </w:rPr>
        <w:tab/>
        <w:t>Source: Samsung</w:t>
      </w:r>
    </w:p>
    <w:p w14:paraId="61199E30" w14:textId="77777777" w:rsidR="00F41731" w:rsidRDefault="00F41731" w:rsidP="00F41731">
      <w:pPr>
        <w:rPr>
          <w:color w:val="808080"/>
        </w:rPr>
      </w:pPr>
      <w:r>
        <w:rPr>
          <w:color w:val="808080"/>
        </w:rPr>
        <w:t>(Replaces S3-252036)</w:t>
      </w:r>
    </w:p>
    <w:p w14:paraId="6CBD646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45B17F44" w14:textId="1C864B6A" w:rsidR="00F41731" w:rsidRDefault="00F41731" w:rsidP="00F41731">
      <w:pPr>
        <w:rPr>
          <w:rFonts w:ascii="Arial" w:hAnsi="Arial" w:cs="Arial"/>
          <w:b/>
          <w:sz w:val="24"/>
        </w:rPr>
      </w:pPr>
      <w:r>
        <w:rPr>
          <w:rFonts w:ascii="Arial" w:hAnsi="Arial" w:cs="Arial"/>
          <w:b/>
          <w:color w:val="0000FF"/>
          <w:sz w:val="24"/>
        </w:rPr>
        <w:lastRenderedPageBreak/>
        <w:t>S3-252425</w:t>
      </w:r>
      <w:r>
        <w:rPr>
          <w:rFonts w:ascii="Arial" w:hAnsi="Arial" w:cs="Arial"/>
          <w:b/>
          <w:color w:val="0000FF"/>
          <w:sz w:val="24"/>
        </w:rPr>
        <w:tab/>
      </w:r>
      <w:r>
        <w:rPr>
          <w:rFonts w:ascii="Arial" w:hAnsi="Arial" w:cs="Arial"/>
          <w:b/>
          <w:sz w:val="24"/>
        </w:rPr>
        <w:t>Security procedures for mobile metaverse services</w:t>
      </w:r>
    </w:p>
    <w:p w14:paraId="3E58E963"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33.434 v18.2.0</w:t>
      </w:r>
      <w:r>
        <w:rPr>
          <w:i/>
        </w:rPr>
        <w:tab/>
        <w:t xml:space="preserve">  CR-0023  Cat: B (Rel-19)</w:t>
      </w:r>
      <w:r>
        <w:rPr>
          <w:i/>
        </w:rPr>
        <w:br/>
      </w:r>
      <w:r>
        <w:rPr>
          <w:i/>
        </w:rPr>
        <w:br/>
      </w:r>
      <w:r>
        <w:rPr>
          <w:i/>
        </w:rPr>
        <w:tab/>
      </w:r>
      <w:r>
        <w:rPr>
          <w:i/>
        </w:rPr>
        <w:tab/>
      </w:r>
      <w:r>
        <w:rPr>
          <w:i/>
        </w:rPr>
        <w:tab/>
      </w:r>
      <w:r>
        <w:rPr>
          <w:i/>
        </w:rPr>
        <w:tab/>
      </w:r>
      <w:r>
        <w:rPr>
          <w:i/>
        </w:rPr>
        <w:tab/>
        <w:t>Source: Samsung</w:t>
      </w:r>
    </w:p>
    <w:p w14:paraId="1C54DEC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388451" w14:textId="77777777" w:rsidR="00F41731" w:rsidRDefault="00F41731" w:rsidP="00F41731">
      <w:pPr>
        <w:pStyle w:val="Heading3"/>
      </w:pPr>
      <w:bookmarkStart w:id="44" w:name="_Toc206785757"/>
      <w:r>
        <w:t>4.22</w:t>
      </w:r>
      <w:r>
        <w:tab/>
        <w:t>Security aspects of CAPIF Phase3</w:t>
      </w:r>
      <w:bookmarkEnd w:id="44"/>
    </w:p>
    <w:p w14:paraId="35E3D24B" w14:textId="138EECB8" w:rsidR="00F41731" w:rsidRDefault="00F41731" w:rsidP="00F41731">
      <w:pPr>
        <w:rPr>
          <w:rFonts w:ascii="Arial" w:hAnsi="Arial" w:cs="Arial"/>
          <w:b/>
          <w:sz w:val="24"/>
        </w:rPr>
      </w:pPr>
      <w:r>
        <w:rPr>
          <w:rFonts w:ascii="Arial" w:hAnsi="Arial" w:cs="Arial"/>
          <w:b/>
          <w:color w:val="0000FF"/>
          <w:sz w:val="24"/>
        </w:rPr>
        <w:t>S3-251870</w:t>
      </w:r>
      <w:r>
        <w:rPr>
          <w:rFonts w:ascii="Arial" w:hAnsi="Arial" w:cs="Arial"/>
          <w:b/>
          <w:color w:val="0000FF"/>
          <w:sz w:val="24"/>
        </w:rPr>
        <w:tab/>
      </w:r>
      <w:r>
        <w:rPr>
          <w:rFonts w:ascii="Arial" w:hAnsi="Arial" w:cs="Arial"/>
          <w:b/>
          <w:sz w:val="24"/>
        </w:rPr>
        <w:t>Living CR on RO authorization</w:t>
      </w:r>
    </w:p>
    <w:p w14:paraId="1A119C9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Xiaomi, Lenovo, CATT, China Telecom, Ericsson</w:t>
      </w:r>
    </w:p>
    <w:p w14:paraId="797FB8B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S3-252402</w:t>
      </w:r>
      <w:r>
        <w:rPr>
          <w:color w:val="993300"/>
          <w:u w:val="single"/>
        </w:rPr>
        <w:t>.</w:t>
      </w:r>
    </w:p>
    <w:p w14:paraId="67B70844" w14:textId="5F85088D" w:rsidR="00F41731" w:rsidRDefault="00F41731" w:rsidP="00F41731">
      <w:pPr>
        <w:rPr>
          <w:rFonts w:ascii="Arial" w:hAnsi="Arial" w:cs="Arial"/>
          <w:b/>
          <w:sz w:val="24"/>
        </w:rPr>
      </w:pPr>
      <w:r>
        <w:rPr>
          <w:rFonts w:ascii="Arial" w:hAnsi="Arial" w:cs="Arial"/>
          <w:b/>
          <w:color w:val="0000FF"/>
          <w:sz w:val="24"/>
        </w:rPr>
        <w:t>S3-252396</w:t>
      </w:r>
      <w:r>
        <w:rPr>
          <w:rFonts w:ascii="Arial" w:hAnsi="Arial" w:cs="Arial"/>
          <w:b/>
          <w:color w:val="0000FF"/>
          <w:sz w:val="24"/>
        </w:rPr>
        <w:tab/>
      </w:r>
      <w:r>
        <w:rPr>
          <w:rFonts w:ascii="Arial" w:hAnsi="Arial" w:cs="Arial"/>
          <w:b/>
          <w:sz w:val="24"/>
        </w:rPr>
        <w:t>CR on RO authorization</w:t>
      </w:r>
    </w:p>
    <w:p w14:paraId="1E7C088F"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v19.0.0</w:t>
      </w:r>
      <w:r>
        <w:rPr>
          <w:i/>
        </w:rPr>
        <w:tab/>
        <w:t xml:space="preserve">  CR-0104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Xiaomi, Lenovo, CATT, China Telecom, Ericsson</w:t>
      </w:r>
    </w:p>
    <w:p w14:paraId="7A0B48A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D93968" w14:textId="76965000" w:rsidR="00F41731" w:rsidRDefault="00F41731" w:rsidP="00F41731">
      <w:pPr>
        <w:rPr>
          <w:rFonts w:ascii="Arial" w:hAnsi="Arial" w:cs="Arial"/>
          <w:b/>
          <w:sz w:val="24"/>
        </w:rPr>
      </w:pPr>
      <w:r>
        <w:rPr>
          <w:rFonts w:ascii="Arial" w:hAnsi="Arial" w:cs="Arial"/>
          <w:b/>
          <w:color w:val="0000FF"/>
          <w:sz w:val="24"/>
        </w:rPr>
        <w:t>S3-251972</w:t>
      </w:r>
      <w:r>
        <w:rPr>
          <w:rFonts w:ascii="Arial" w:hAnsi="Arial" w:cs="Arial"/>
          <w:b/>
          <w:color w:val="0000FF"/>
          <w:sz w:val="24"/>
        </w:rPr>
        <w:tab/>
      </w:r>
      <w:r>
        <w:rPr>
          <w:rFonts w:ascii="Arial" w:hAnsi="Arial" w:cs="Arial"/>
          <w:b/>
          <w:sz w:val="24"/>
        </w:rPr>
        <w:t>KI#1.2 update RO authorization to address EN</w:t>
      </w:r>
    </w:p>
    <w:p w14:paraId="4FBE618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14:paraId="74F70ED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S3-252290</w:t>
      </w:r>
      <w:r>
        <w:rPr>
          <w:color w:val="993300"/>
          <w:u w:val="single"/>
        </w:rPr>
        <w:t>.</w:t>
      </w:r>
    </w:p>
    <w:p w14:paraId="22D101FB" w14:textId="5F5C707A" w:rsidR="00F41731" w:rsidRDefault="00F41731" w:rsidP="00F41731">
      <w:pPr>
        <w:rPr>
          <w:rFonts w:ascii="Arial" w:hAnsi="Arial" w:cs="Arial"/>
          <w:b/>
          <w:sz w:val="24"/>
        </w:rPr>
      </w:pPr>
      <w:r>
        <w:rPr>
          <w:rFonts w:ascii="Arial" w:hAnsi="Arial" w:cs="Arial"/>
          <w:b/>
          <w:color w:val="0000FF"/>
          <w:sz w:val="24"/>
        </w:rPr>
        <w:t>S3-252290</w:t>
      </w:r>
      <w:r>
        <w:rPr>
          <w:rFonts w:ascii="Arial" w:hAnsi="Arial" w:cs="Arial"/>
          <w:b/>
          <w:color w:val="0000FF"/>
          <w:sz w:val="24"/>
        </w:rPr>
        <w:tab/>
      </w:r>
      <w:r>
        <w:rPr>
          <w:rFonts w:ascii="Arial" w:hAnsi="Arial" w:cs="Arial"/>
          <w:b/>
          <w:sz w:val="24"/>
        </w:rPr>
        <w:t>KI#1.2 update RO authorization to address EN</w:t>
      </w:r>
    </w:p>
    <w:p w14:paraId="5762E54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14:paraId="094065F7" w14:textId="77777777" w:rsidR="00F41731" w:rsidRDefault="00F41731" w:rsidP="00F41731">
      <w:pPr>
        <w:rPr>
          <w:color w:val="808080"/>
        </w:rPr>
      </w:pPr>
      <w:r>
        <w:rPr>
          <w:color w:val="808080"/>
        </w:rPr>
        <w:t>(Replaces S3-251972)</w:t>
      </w:r>
    </w:p>
    <w:p w14:paraId="622064B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F6BAEF" w14:textId="631BECA7" w:rsidR="00F41731" w:rsidRDefault="00F41731" w:rsidP="00F41731">
      <w:pPr>
        <w:rPr>
          <w:rFonts w:ascii="Arial" w:hAnsi="Arial" w:cs="Arial"/>
          <w:b/>
          <w:sz w:val="24"/>
        </w:rPr>
      </w:pPr>
      <w:r>
        <w:rPr>
          <w:rFonts w:ascii="Arial" w:hAnsi="Arial" w:cs="Arial"/>
          <w:b/>
          <w:color w:val="0000FF"/>
          <w:sz w:val="24"/>
        </w:rPr>
        <w:t>S3-251888</w:t>
      </w:r>
      <w:r>
        <w:rPr>
          <w:rFonts w:ascii="Arial" w:hAnsi="Arial" w:cs="Arial"/>
          <w:b/>
          <w:color w:val="0000FF"/>
          <w:sz w:val="24"/>
        </w:rPr>
        <w:tab/>
      </w:r>
      <w:r>
        <w:rPr>
          <w:rFonts w:ascii="Arial" w:hAnsi="Arial" w:cs="Arial"/>
          <w:b/>
          <w:sz w:val="24"/>
        </w:rPr>
        <w:t>Updates to Living CR on RO authorization</w:t>
      </w:r>
    </w:p>
    <w:p w14:paraId="34C4BA13"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Lenovo</w:t>
      </w:r>
    </w:p>
    <w:p w14:paraId="58F0DFC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E60668" w14:textId="4D8B2AE5" w:rsidR="00F41731" w:rsidRDefault="00F41731" w:rsidP="00F41731">
      <w:pPr>
        <w:rPr>
          <w:rFonts w:ascii="Arial" w:hAnsi="Arial" w:cs="Arial"/>
          <w:b/>
          <w:sz w:val="24"/>
        </w:rPr>
      </w:pPr>
      <w:r>
        <w:rPr>
          <w:rFonts w:ascii="Arial" w:hAnsi="Arial" w:cs="Arial"/>
          <w:b/>
          <w:color w:val="0000FF"/>
          <w:sz w:val="24"/>
        </w:rPr>
        <w:t>S3-251933</w:t>
      </w:r>
      <w:r>
        <w:rPr>
          <w:rFonts w:ascii="Arial" w:hAnsi="Arial" w:cs="Arial"/>
          <w:b/>
          <w:color w:val="0000FF"/>
          <w:sz w:val="24"/>
        </w:rPr>
        <w:tab/>
      </w:r>
      <w:r>
        <w:rPr>
          <w:rFonts w:ascii="Arial" w:hAnsi="Arial" w:cs="Arial"/>
          <w:b/>
          <w:sz w:val="24"/>
        </w:rPr>
        <w:t>Updates to living Draft CR on RO authorization</w:t>
      </w:r>
    </w:p>
    <w:p w14:paraId="624BC0CF"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CATT</w:t>
      </w:r>
    </w:p>
    <w:p w14:paraId="47FEEF0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DE88D4" w14:textId="1EA97552" w:rsidR="00F41731" w:rsidRDefault="00F41731" w:rsidP="00F41731">
      <w:pPr>
        <w:rPr>
          <w:rFonts w:ascii="Arial" w:hAnsi="Arial" w:cs="Arial"/>
          <w:b/>
          <w:sz w:val="24"/>
        </w:rPr>
      </w:pPr>
      <w:r>
        <w:rPr>
          <w:rFonts w:ascii="Arial" w:hAnsi="Arial" w:cs="Arial"/>
          <w:b/>
          <w:color w:val="0000FF"/>
          <w:sz w:val="24"/>
        </w:rPr>
        <w:t>S3-252077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against Living CR on RO management</w:t>
      </w:r>
    </w:p>
    <w:p w14:paraId="16715F40" w14:textId="77777777" w:rsidR="00F41731" w:rsidRDefault="00F41731" w:rsidP="00F4173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433C7B1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42D90B" w14:textId="3D1BE971" w:rsidR="00F41731" w:rsidRDefault="00F41731" w:rsidP="00F41731">
      <w:pPr>
        <w:rPr>
          <w:rFonts w:ascii="Arial" w:hAnsi="Arial" w:cs="Arial"/>
          <w:b/>
          <w:sz w:val="24"/>
        </w:rPr>
      </w:pPr>
      <w:r>
        <w:rPr>
          <w:rFonts w:ascii="Arial" w:hAnsi="Arial" w:cs="Arial"/>
          <w:b/>
          <w:color w:val="0000FF"/>
          <w:sz w:val="24"/>
        </w:rPr>
        <w:t>S3-252216</w:t>
      </w:r>
      <w:r>
        <w:rPr>
          <w:rFonts w:ascii="Arial" w:hAnsi="Arial" w:cs="Arial"/>
          <w:b/>
          <w:color w:val="0000FF"/>
          <w:sz w:val="24"/>
        </w:rPr>
        <w:tab/>
      </w:r>
      <w:r>
        <w:rPr>
          <w:rFonts w:ascii="Arial" w:hAnsi="Arial" w:cs="Arial"/>
          <w:b/>
          <w:sz w:val="24"/>
        </w:rPr>
        <w:t>Updates to the living CR on RO authorization</w:t>
      </w:r>
    </w:p>
    <w:p w14:paraId="4E28CAC0"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45A64F8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D3ECB4" w14:textId="35181556" w:rsidR="00F41731" w:rsidRDefault="00F41731" w:rsidP="00F41731">
      <w:pPr>
        <w:rPr>
          <w:rFonts w:ascii="Arial" w:hAnsi="Arial" w:cs="Arial"/>
          <w:b/>
          <w:sz w:val="24"/>
        </w:rPr>
      </w:pPr>
      <w:r>
        <w:rPr>
          <w:rFonts w:ascii="Arial" w:hAnsi="Arial" w:cs="Arial"/>
          <w:b/>
          <w:color w:val="0000FF"/>
          <w:sz w:val="24"/>
        </w:rPr>
        <w:t>S3-252219</w:t>
      </w:r>
      <w:r>
        <w:rPr>
          <w:rFonts w:ascii="Arial" w:hAnsi="Arial" w:cs="Arial"/>
          <w:b/>
          <w:color w:val="0000FF"/>
          <w:sz w:val="24"/>
        </w:rPr>
        <w:tab/>
      </w:r>
      <w:r>
        <w:rPr>
          <w:rFonts w:ascii="Arial" w:hAnsi="Arial" w:cs="Arial"/>
          <w:b/>
          <w:sz w:val="24"/>
        </w:rPr>
        <w:t>Clarification on resource owner ID in the token</w:t>
      </w:r>
    </w:p>
    <w:p w14:paraId="61589C11"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v19.0.0</w:t>
      </w:r>
      <w:r>
        <w:rPr>
          <w:i/>
        </w:rPr>
        <w:tab/>
        <w:t xml:space="preserve">  CR-0100  Cat: F (Rel-19)</w:t>
      </w:r>
      <w:r>
        <w:rPr>
          <w:i/>
        </w:rPr>
        <w:br/>
      </w:r>
      <w:r>
        <w:rPr>
          <w:i/>
        </w:rPr>
        <w:br/>
      </w:r>
      <w:r>
        <w:rPr>
          <w:i/>
        </w:rPr>
        <w:tab/>
      </w:r>
      <w:r>
        <w:rPr>
          <w:i/>
        </w:rPr>
        <w:tab/>
      </w:r>
      <w:r>
        <w:rPr>
          <w:i/>
        </w:rPr>
        <w:tab/>
      </w:r>
      <w:r>
        <w:rPr>
          <w:i/>
        </w:rPr>
        <w:tab/>
      </w:r>
      <w:r>
        <w:rPr>
          <w:i/>
        </w:rPr>
        <w:tab/>
        <w:t>Source: Ericsson</w:t>
      </w:r>
    </w:p>
    <w:p w14:paraId="7AA6E5A9" w14:textId="77777777" w:rsidR="00F41731" w:rsidRDefault="00F41731" w:rsidP="00F41731">
      <w:pPr>
        <w:rPr>
          <w:rFonts w:ascii="Arial" w:hAnsi="Arial" w:cs="Arial"/>
          <w:b/>
        </w:rPr>
      </w:pPr>
      <w:r>
        <w:rPr>
          <w:rFonts w:ascii="Arial" w:hAnsi="Arial" w:cs="Arial"/>
          <w:b/>
        </w:rPr>
        <w:t xml:space="preserve">Discussion: </w:t>
      </w:r>
    </w:p>
    <w:p w14:paraId="04FBB019" w14:textId="77777777" w:rsidR="00F41731" w:rsidRDefault="00F41731" w:rsidP="00F41731">
      <w:r>
        <w:t>Content is merged into 2290.</w:t>
      </w:r>
    </w:p>
    <w:p w14:paraId="30E69FF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2F3C56" w14:textId="46CA2417" w:rsidR="00F41731" w:rsidRDefault="00F41731" w:rsidP="00F41731">
      <w:pPr>
        <w:rPr>
          <w:rFonts w:ascii="Arial" w:hAnsi="Arial" w:cs="Arial"/>
          <w:b/>
          <w:sz w:val="24"/>
        </w:rPr>
      </w:pPr>
      <w:r>
        <w:rPr>
          <w:rFonts w:ascii="Arial" w:hAnsi="Arial" w:cs="Arial"/>
          <w:b/>
          <w:color w:val="0000FF"/>
          <w:sz w:val="24"/>
        </w:rPr>
        <w:t>S3-252247</w:t>
      </w:r>
      <w:r>
        <w:rPr>
          <w:rFonts w:ascii="Arial" w:hAnsi="Arial" w:cs="Arial"/>
          <w:b/>
          <w:color w:val="0000FF"/>
          <w:sz w:val="24"/>
        </w:rPr>
        <w:tab/>
      </w:r>
      <w:r>
        <w:rPr>
          <w:rFonts w:ascii="Arial" w:hAnsi="Arial" w:cs="Arial"/>
          <w:b/>
          <w:sz w:val="24"/>
        </w:rPr>
        <w:t>RO definition</w:t>
      </w:r>
    </w:p>
    <w:p w14:paraId="570FC227"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33.122 v19.0.0</w:t>
      </w:r>
      <w:r>
        <w:rPr>
          <w:i/>
        </w:rPr>
        <w:tab/>
        <w:t xml:space="preserve">  CR-0103  Cat: F (Rel-19)</w:t>
      </w:r>
      <w:r>
        <w:rPr>
          <w:i/>
        </w:rPr>
        <w:br/>
      </w:r>
      <w:r>
        <w:rPr>
          <w:i/>
        </w:rPr>
        <w:br/>
      </w:r>
      <w:r>
        <w:rPr>
          <w:i/>
        </w:rPr>
        <w:tab/>
      </w:r>
      <w:r>
        <w:rPr>
          <w:i/>
        </w:rPr>
        <w:tab/>
      </w:r>
      <w:r>
        <w:rPr>
          <w:i/>
        </w:rPr>
        <w:tab/>
      </w:r>
      <w:r>
        <w:rPr>
          <w:i/>
        </w:rPr>
        <w:tab/>
      </w:r>
      <w:r>
        <w:rPr>
          <w:i/>
        </w:rPr>
        <w:tab/>
        <w:t>Source: Nokia, Lenovo</w:t>
      </w:r>
    </w:p>
    <w:p w14:paraId="739DB1BB" w14:textId="77777777" w:rsidR="00F41731" w:rsidRDefault="00F41731" w:rsidP="00F41731">
      <w:pPr>
        <w:rPr>
          <w:rFonts w:ascii="Arial" w:hAnsi="Arial" w:cs="Arial"/>
          <w:b/>
        </w:rPr>
      </w:pPr>
      <w:r>
        <w:rPr>
          <w:rFonts w:ascii="Arial" w:hAnsi="Arial" w:cs="Arial"/>
          <w:b/>
        </w:rPr>
        <w:t xml:space="preserve">Discussion: </w:t>
      </w:r>
    </w:p>
    <w:p w14:paraId="5026A539" w14:textId="77777777" w:rsidR="00F41731" w:rsidRDefault="00F41731" w:rsidP="00F41731">
      <w:r>
        <w:t>Content is merged in 2290.</w:t>
      </w:r>
    </w:p>
    <w:p w14:paraId="5E28B00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6488EE" w14:textId="47146070" w:rsidR="00F41731" w:rsidRDefault="00F41731" w:rsidP="00F41731">
      <w:pPr>
        <w:rPr>
          <w:rFonts w:ascii="Arial" w:hAnsi="Arial" w:cs="Arial"/>
          <w:b/>
          <w:sz w:val="24"/>
        </w:rPr>
      </w:pPr>
      <w:r>
        <w:rPr>
          <w:rFonts w:ascii="Arial" w:hAnsi="Arial" w:cs="Arial"/>
          <w:b/>
          <w:color w:val="0000FF"/>
          <w:sz w:val="24"/>
        </w:rPr>
        <w:t>S3-252250</w:t>
      </w:r>
      <w:r>
        <w:rPr>
          <w:rFonts w:ascii="Arial" w:hAnsi="Arial" w:cs="Arial"/>
          <w:b/>
          <w:color w:val="0000FF"/>
          <w:sz w:val="24"/>
        </w:rPr>
        <w:tab/>
      </w:r>
      <w:r>
        <w:rPr>
          <w:rFonts w:ascii="Arial" w:hAnsi="Arial" w:cs="Arial"/>
          <w:b/>
          <w:sz w:val="24"/>
        </w:rPr>
        <w:t>Update to S3-251870 on RO management</w:t>
      </w:r>
    </w:p>
    <w:p w14:paraId="706CE58F"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Nokia</w:t>
      </w:r>
    </w:p>
    <w:p w14:paraId="071CF8B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8E29B0" w14:textId="662B6045" w:rsidR="00F41731" w:rsidRDefault="00F41731" w:rsidP="00F41731">
      <w:pPr>
        <w:rPr>
          <w:rFonts w:ascii="Arial" w:hAnsi="Arial" w:cs="Arial"/>
          <w:b/>
          <w:sz w:val="24"/>
        </w:rPr>
      </w:pPr>
      <w:r>
        <w:rPr>
          <w:rFonts w:ascii="Arial" w:hAnsi="Arial" w:cs="Arial"/>
          <w:b/>
          <w:color w:val="0000FF"/>
          <w:sz w:val="24"/>
        </w:rPr>
        <w:t>S3-251894</w:t>
      </w:r>
      <w:r>
        <w:rPr>
          <w:rFonts w:ascii="Arial" w:hAnsi="Arial" w:cs="Arial"/>
          <w:b/>
          <w:color w:val="0000FF"/>
          <w:sz w:val="24"/>
        </w:rPr>
        <w:tab/>
      </w:r>
      <w:r>
        <w:rPr>
          <w:rFonts w:ascii="Arial" w:hAnsi="Arial" w:cs="Arial"/>
          <w:b/>
          <w:sz w:val="24"/>
        </w:rPr>
        <w:t>Living CR on revocation</w:t>
      </w:r>
    </w:p>
    <w:p w14:paraId="21120D0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China Telecom Corporation Ltd.</w:t>
      </w:r>
    </w:p>
    <w:p w14:paraId="07DBDD1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S3-252403</w:t>
      </w:r>
      <w:r>
        <w:rPr>
          <w:color w:val="993300"/>
          <w:u w:val="single"/>
        </w:rPr>
        <w:t>.</w:t>
      </w:r>
    </w:p>
    <w:p w14:paraId="46E029F2" w14:textId="624198FF" w:rsidR="00F41731" w:rsidRDefault="00F41731" w:rsidP="00F41731">
      <w:pPr>
        <w:rPr>
          <w:rFonts w:ascii="Arial" w:hAnsi="Arial" w:cs="Arial"/>
          <w:b/>
          <w:sz w:val="24"/>
        </w:rPr>
      </w:pPr>
      <w:r>
        <w:rPr>
          <w:rFonts w:ascii="Arial" w:hAnsi="Arial" w:cs="Arial"/>
          <w:b/>
          <w:color w:val="0000FF"/>
          <w:sz w:val="24"/>
        </w:rPr>
        <w:t>S3-252403</w:t>
      </w:r>
      <w:r>
        <w:rPr>
          <w:rFonts w:ascii="Arial" w:hAnsi="Arial" w:cs="Arial"/>
          <w:b/>
          <w:color w:val="0000FF"/>
          <w:sz w:val="24"/>
        </w:rPr>
        <w:tab/>
      </w:r>
      <w:r>
        <w:rPr>
          <w:rFonts w:ascii="Arial" w:hAnsi="Arial" w:cs="Arial"/>
          <w:b/>
          <w:sz w:val="24"/>
        </w:rPr>
        <w:t>Living CR on revocation</w:t>
      </w:r>
    </w:p>
    <w:p w14:paraId="03882EB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China Telecom Corporation Ltd.</w:t>
      </w:r>
    </w:p>
    <w:p w14:paraId="3D363858" w14:textId="77777777" w:rsidR="00F41731" w:rsidRDefault="00F41731" w:rsidP="00F41731">
      <w:pPr>
        <w:rPr>
          <w:color w:val="808080"/>
        </w:rPr>
      </w:pPr>
      <w:r>
        <w:rPr>
          <w:color w:val="808080"/>
        </w:rPr>
        <w:t>(Replaces S3-251894)</w:t>
      </w:r>
    </w:p>
    <w:p w14:paraId="6E20355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7BB730" w14:textId="387F1E18" w:rsidR="00F41731" w:rsidRDefault="00F41731" w:rsidP="00F41731">
      <w:pPr>
        <w:rPr>
          <w:rFonts w:ascii="Arial" w:hAnsi="Arial" w:cs="Arial"/>
          <w:b/>
          <w:sz w:val="24"/>
        </w:rPr>
      </w:pPr>
      <w:r>
        <w:rPr>
          <w:rFonts w:ascii="Arial" w:hAnsi="Arial" w:cs="Arial"/>
          <w:b/>
          <w:color w:val="0000FF"/>
          <w:sz w:val="24"/>
        </w:rPr>
        <w:lastRenderedPageBreak/>
        <w:t>S3-252426</w:t>
      </w:r>
      <w:r>
        <w:rPr>
          <w:rFonts w:ascii="Arial" w:hAnsi="Arial" w:cs="Arial"/>
          <w:b/>
          <w:color w:val="0000FF"/>
          <w:sz w:val="24"/>
        </w:rPr>
        <w:tab/>
      </w:r>
      <w:r>
        <w:rPr>
          <w:rFonts w:ascii="Arial" w:hAnsi="Arial" w:cs="Arial"/>
          <w:b/>
          <w:sz w:val="24"/>
        </w:rPr>
        <w:t>Resource Owner authentication revocation</w:t>
      </w:r>
    </w:p>
    <w:p w14:paraId="45CC666A"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v19.0.0</w:t>
      </w:r>
      <w:r>
        <w:rPr>
          <w:i/>
        </w:rPr>
        <w:tab/>
        <w:t xml:space="preserve">  CR-0105  Cat: B (Rel-19)</w:t>
      </w:r>
      <w:r>
        <w:rPr>
          <w:i/>
        </w:rPr>
        <w:br/>
      </w:r>
      <w:r>
        <w:rPr>
          <w:i/>
        </w:rPr>
        <w:br/>
      </w:r>
      <w:r>
        <w:rPr>
          <w:i/>
        </w:rPr>
        <w:tab/>
      </w:r>
      <w:r>
        <w:rPr>
          <w:i/>
        </w:rPr>
        <w:tab/>
      </w:r>
      <w:r>
        <w:rPr>
          <w:i/>
        </w:rPr>
        <w:tab/>
      </w:r>
      <w:r>
        <w:rPr>
          <w:i/>
        </w:rPr>
        <w:tab/>
      </w:r>
      <w:r>
        <w:rPr>
          <w:i/>
        </w:rPr>
        <w:tab/>
        <w:t>Source: China Telecom Corporation Ltd.</w:t>
      </w:r>
    </w:p>
    <w:p w14:paraId="0CA5539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5B135A" w14:textId="3D48FACF" w:rsidR="00F41731" w:rsidRDefault="00F41731" w:rsidP="00F41731">
      <w:pPr>
        <w:rPr>
          <w:rFonts w:ascii="Arial" w:hAnsi="Arial" w:cs="Arial"/>
          <w:b/>
          <w:sz w:val="24"/>
        </w:rPr>
      </w:pPr>
      <w:r>
        <w:rPr>
          <w:rFonts w:ascii="Arial" w:hAnsi="Arial" w:cs="Arial"/>
          <w:b/>
          <w:color w:val="0000FF"/>
          <w:sz w:val="24"/>
        </w:rPr>
        <w:t>S3-251959</w:t>
      </w:r>
      <w:r>
        <w:rPr>
          <w:rFonts w:ascii="Arial" w:hAnsi="Arial" w:cs="Arial"/>
          <w:b/>
          <w:color w:val="0000FF"/>
          <w:sz w:val="24"/>
        </w:rPr>
        <w:tab/>
      </w:r>
      <w:r>
        <w:rPr>
          <w:rFonts w:ascii="Arial" w:hAnsi="Arial" w:cs="Arial"/>
          <w:b/>
          <w:sz w:val="24"/>
        </w:rPr>
        <w:t xml:space="preserve">Baseline </w:t>
      </w:r>
      <w:proofErr w:type="spellStart"/>
      <w:r>
        <w:rPr>
          <w:rFonts w:ascii="Arial" w:hAnsi="Arial" w:cs="Arial"/>
          <w:b/>
          <w:sz w:val="24"/>
        </w:rPr>
        <w:t>pCR</w:t>
      </w:r>
      <w:proofErr w:type="spellEnd"/>
      <w:r>
        <w:rPr>
          <w:rFonts w:ascii="Arial" w:hAnsi="Arial" w:cs="Arial"/>
          <w:b/>
          <w:sz w:val="24"/>
        </w:rPr>
        <w:t xml:space="preserve"> against Draft CR for KI#1.2 on revocation</w:t>
      </w:r>
    </w:p>
    <w:p w14:paraId="528ED11A"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China Telecom Corporation Ltd.</w:t>
      </w:r>
    </w:p>
    <w:p w14:paraId="3489222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S3-252291</w:t>
      </w:r>
      <w:r>
        <w:rPr>
          <w:color w:val="993300"/>
          <w:u w:val="single"/>
        </w:rPr>
        <w:t>.</w:t>
      </w:r>
    </w:p>
    <w:p w14:paraId="03DC6874" w14:textId="03AD2B52" w:rsidR="00F41731" w:rsidRDefault="00F41731" w:rsidP="00F41731">
      <w:pPr>
        <w:rPr>
          <w:rFonts w:ascii="Arial" w:hAnsi="Arial" w:cs="Arial"/>
          <w:b/>
          <w:sz w:val="24"/>
        </w:rPr>
      </w:pPr>
      <w:r>
        <w:rPr>
          <w:rFonts w:ascii="Arial" w:hAnsi="Arial" w:cs="Arial"/>
          <w:b/>
          <w:color w:val="0000FF"/>
          <w:sz w:val="24"/>
        </w:rPr>
        <w:t>S3-252291</w:t>
      </w:r>
      <w:r>
        <w:rPr>
          <w:rFonts w:ascii="Arial" w:hAnsi="Arial" w:cs="Arial"/>
          <w:b/>
          <w:color w:val="0000FF"/>
          <w:sz w:val="24"/>
        </w:rPr>
        <w:tab/>
      </w:r>
      <w:r>
        <w:rPr>
          <w:rFonts w:ascii="Arial" w:hAnsi="Arial" w:cs="Arial"/>
          <w:b/>
          <w:sz w:val="24"/>
        </w:rPr>
        <w:t xml:space="preserve">Baseline </w:t>
      </w:r>
      <w:proofErr w:type="spellStart"/>
      <w:r>
        <w:rPr>
          <w:rFonts w:ascii="Arial" w:hAnsi="Arial" w:cs="Arial"/>
          <w:b/>
          <w:sz w:val="24"/>
        </w:rPr>
        <w:t>pCR</w:t>
      </w:r>
      <w:proofErr w:type="spellEnd"/>
      <w:r>
        <w:rPr>
          <w:rFonts w:ascii="Arial" w:hAnsi="Arial" w:cs="Arial"/>
          <w:b/>
          <w:sz w:val="24"/>
        </w:rPr>
        <w:t xml:space="preserve"> against Draft CR for KI#1.2 on revocation</w:t>
      </w:r>
    </w:p>
    <w:p w14:paraId="45AF4250"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China Telecom Corporation Ltd.</w:t>
      </w:r>
    </w:p>
    <w:p w14:paraId="7A56CAB5" w14:textId="77777777" w:rsidR="00F41731" w:rsidRDefault="00F41731" w:rsidP="00F41731">
      <w:pPr>
        <w:rPr>
          <w:color w:val="808080"/>
        </w:rPr>
      </w:pPr>
      <w:r>
        <w:rPr>
          <w:color w:val="808080"/>
        </w:rPr>
        <w:t>(Replaces S3-251959)</w:t>
      </w:r>
    </w:p>
    <w:p w14:paraId="1F374B9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187240" w14:textId="28E10C5E" w:rsidR="00F41731" w:rsidRDefault="00F41731" w:rsidP="00F41731">
      <w:pPr>
        <w:rPr>
          <w:rFonts w:ascii="Arial" w:hAnsi="Arial" w:cs="Arial"/>
          <w:b/>
          <w:sz w:val="24"/>
        </w:rPr>
      </w:pPr>
      <w:r>
        <w:rPr>
          <w:rFonts w:ascii="Arial" w:hAnsi="Arial" w:cs="Arial"/>
          <w:b/>
          <w:color w:val="0000FF"/>
          <w:sz w:val="24"/>
        </w:rPr>
        <w:t>S3-251931</w:t>
      </w:r>
      <w:r>
        <w:rPr>
          <w:rFonts w:ascii="Arial" w:hAnsi="Arial" w:cs="Arial"/>
          <w:b/>
          <w:color w:val="0000FF"/>
          <w:sz w:val="24"/>
        </w:rPr>
        <w:tab/>
      </w:r>
      <w:r>
        <w:rPr>
          <w:rFonts w:ascii="Arial" w:hAnsi="Arial" w:cs="Arial"/>
          <w:b/>
          <w:sz w:val="24"/>
        </w:rPr>
        <w:t>Addition on revocation procedure</w:t>
      </w:r>
    </w:p>
    <w:p w14:paraId="550F0250"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CATT</w:t>
      </w:r>
    </w:p>
    <w:p w14:paraId="25EBB93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68C191" w14:textId="3B49A7E7" w:rsidR="00F41731" w:rsidRDefault="00F41731" w:rsidP="00F41731">
      <w:pPr>
        <w:rPr>
          <w:rFonts w:ascii="Arial" w:hAnsi="Arial" w:cs="Arial"/>
          <w:b/>
          <w:sz w:val="24"/>
        </w:rPr>
      </w:pPr>
      <w:r>
        <w:rPr>
          <w:rFonts w:ascii="Arial" w:hAnsi="Arial" w:cs="Arial"/>
          <w:b/>
          <w:color w:val="0000FF"/>
          <w:sz w:val="24"/>
        </w:rPr>
        <w:t>S3-251945</w:t>
      </w:r>
      <w:r>
        <w:rPr>
          <w:rFonts w:ascii="Arial" w:hAnsi="Arial" w:cs="Arial"/>
          <w:b/>
          <w:color w:val="0000FF"/>
          <w:sz w:val="24"/>
        </w:rPr>
        <w:tab/>
      </w:r>
      <w:r>
        <w:rPr>
          <w:rFonts w:ascii="Arial" w:hAnsi="Arial" w:cs="Arial"/>
          <w:b/>
          <w:sz w:val="24"/>
        </w:rPr>
        <w:t>resolving EN for Resource Owner authentication revocation</w:t>
      </w:r>
    </w:p>
    <w:p w14:paraId="13575E03"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ZTE Corporation</w:t>
      </w:r>
    </w:p>
    <w:p w14:paraId="66B8553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84C5E9" w14:textId="178AE2C8" w:rsidR="00F41731" w:rsidRDefault="00F41731" w:rsidP="00F41731">
      <w:pPr>
        <w:rPr>
          <w:rFonts w:ascii="Arial" w:hAnsi="Arial" w:cs="Arial"/>
          <w:b/>
          <w:sz w:val="24"/>
        </w:rPr>
      </w:pPr>
      <w:r>
        <w:rPr>
          <w:rFonts w:ascii="Arial" w:hAnsi="Arial" w:cs="Arial"/>
          <w:b/>
          <w:color w:val="0000FF"/>
          <w:sz w:val="24"/>
        </w:rPr>
        <w:t>S3-251973</w:t>
      </w:r>
      <w:r>
        <w:rPr>
          <w:rFonts w:ascii="Arial" w:hAnsi="Arial" w:cs="Arial"/>
          <w:b/>
          <w:color w:val="0000FF"/>
          <w:sz w:val="24"/>
        </w:rPr>
        <w:tab/>
      </w:r>
      <w:r>
        <w:rPr>
          <w:rFonts w:ascii="Arial" w:hAnsi="Arial" w:cs="Arial"/>
          <w:b/>
          <w:sz w:val="24"/>
        </w:rPr>
        <w:t>KI#1.2 update revocation to address EN</w:t>
      </w:r>
    </w:p>
    <w:p w14:paraId="312432F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71AC5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336A2F" w14:textId="75B3CC69" w:rsidR="00F41731" w:rsidRDefault="00F41731" w:rsidP="00F41731">
      <w:pPr>
        <w:rPr>
          <w:rFonts w:ascii="Arial" w:hAnsi="Arial" w:cs="Arial"/>
          <w:b/>
          <w:sz w:val="24"/>
        </w:rPr>
      </w:pPr>
      <w:r>
        <w:rPr>
          <w:rFonts w:ascii="Arial" w:hAnsi="Arial" w:cs="Arial"/>
          <w:b/>
          <w:color w:val="0000FF"/>
          <w:sz w:val="24"/>
        </w:rPr>
        <w:t>S3-252040</w:t>
      </w:r>
      <w:r>
        <w:rPr>
          <w:rFonts w:ascii="Arial" w:hAnsi="Arial" w:cs="Arial"/>
          <w:b/>
          <w:color w:val="0000FF"/>
          <w:sz w:val="24"/>
        </w:rPr>
        <w:tab/>
      </w:r>
      <w:r>
        <w:rPr>
          <w:rFonts w:ascii="Arial" w:hAnsi="Arial" w:cs="Arial"/>
          <w:b/>
          <w:sz w:val="24"/>
        </w:rPr>
        <w:t>Resolving Editor's Note in Revocation clause</w:t>
      </w:r>
    </w:p>
    <w:p w14:paraId="3CF3ED6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w:t>
      </w:r>
    </w:p>
    <w:p w14:paraId="12641B5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25D815" w14:textId="2C6577A3" w:rsidR="00F41731" w:rsidRDefault="00F41731" w:rsidP="00F41731">
      <w:pPr>
        <w:rPr>
          <w:rFonts w:ascii="Arial" w:hAnsi="Arial" w:cs="Arial"/>
          <w:b/>
          <w:sz w:val="24"/>
        </w:rPr>
      </w:pPr>
      <w:r>
        <w:rPr>
          <w:rFonts w:ascii="Arial" w:hAnsi="Arial" w:cs="Arial"/>
          <w:b/>
          <w:color w:val="0000FF"/>
          <w:sz w:val="24"/>
        </w:rPr>
        <w:t>S3-252076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against Living CR on revocation</w:t>
      </w:r>
    </w:p>
    <w:p w14:paraId="6FF459E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1C74907E"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39B7D8" w14:textId="7DA1E17A" w:rsidR="00F41731" w:rsidRDefault="00F41731" w:rsidP="00F41731">
      <w:pPr>
        <w:rPr>
          <w:rFonts w:ascii="Arial" w:hAnsi="Arial" w:cs="Arial"/>
          <w:b/>
          <w:sz w:val="24"/>
        </w:rPr>
      </w:pPr>
      <w:r>
        <w:rPr>
          <w:rFonts w:ascii="Arial" w:hAnsi="Arial" w:cs="Arial"/>
          <w:b/>
          <w:color w:val="0000FF"/>
          <w:sz w:val="24"/>
        </w:rPr>
        <w:t>S3-252218</w:t>
      </w:r>
      <w:r>
        <w:rPr>
          <w:rFonts w:ascii="Arial" w:hAnsi="Arial" w:cs="Arial"/>
          <w:b/>
          <w:color w:val="0000FF"/>
          <w:sz w:val="24"/>
        </w:rPr>
        <w:tab/>
      </w:r>
      <w:r>
        <w:rPr>
          <w:rFonts w:ascii="Arial" w:hAnsi="Arial" w:cs="Arial"/>
          <w:b/>
          <w:sz w:val="24"/>
        </w:rPr>
        <w:t>Updates to the living CR on Revocation</w:t>
      </w:r>
    </w:p>
    <w:p w14:paraId="7869752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75EE5B4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95EC53" w14:textId="7AFF5DA3" w:rsidR="00F41731" w:rsidRDefault="00F41731" w:rsidP="00F41731">
      <w:pPr>
        <w:rPr>
          <w:rFonts w:ascii="Arial" w:hAnsi="Arial" w:cs="Arial"/>
          <w:b/>
          <w:sz w:val="24"/>
        </w:rPr>
      </w:pPr>
      <w:r>
        <w:rPr>
          <w:rFonts w:ascii="Arial" w:hAnsi="Arial" w:cs="Arial"/>
          <w:b/>
          <w:color w:val="0000FF"/>
          <w:sz w:val="24"/>
        </w:rPr>
        <w:t>S3-252233</w:t>
      </w:r>
      <w:r>
        <w:rPr>
          <w:rFonts w:ascii="Arial" w:hAnsi="Arial" w:cs="Arial"/>
          <w:b/>
          <w:color w:val="0000FF"/>
          <w:sz w:val="24"/>
        </w:rPr>
        <w:tab/>
      </w:r>
      <w:r>
        <w:rPr>
          <w:rFonts w:ascii="Arial" w:hAnsi="Arial" w:cs="Arial"/>
          <w:b/>
          <w:sz w:val="24"/>
        </w:rPr>
        <w:t>Updates to Living CR on revocation</w:t>
      </w:r>
    </w:p>
    <w:p w14:paraId="72C90FC8"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Lenovo</w:t>
      </w:r>
    </w:p>
    <w:p w14:paraId="27A956F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969E00" w14:textId="34D40979" w:rsidR="00F41731" w:rsidRDefault="00F41731" w:rsidP="00F41731">
      <w:pPr>
        <w:rPr>
          <w:rFonts w:ascii="Arial" w:hAnsi="Arial" w:cs="Arial"/>
          <w:b/>
          <w:sz w:val="24"/>
        </w:rPr>
      </w:pPr>
      <w:r>
        <w:rPr>
          <w:rFonts w:ascii="Arial" w:hAnsi="Arial" w:cs="Arial"/>
          <w:b/>
          <w:color w:val="0000FF"/>
          <w:sz w:val="24"/>
        </w:rPr>
        <w:t>S3-252252</w:t>
      </w:r>
      <w:r>
        <w:rPr>
          <w:rFonts w:ascii="Arial" w:hAnsi="Arial" w:cs="Arial"/>
          <w:b/>
          <w:color w:val="0000FF"/>
          <w:sz w:val="24"/>
        </w:rPr>
        <w:tab/>
      </w:r>
      <w:r>
        <w:rPr>
          <w:rFonts w:ascii="Arial" w:hAnsi="Arial" w:cs="Arial"/>
          <w:b/>
          <w:sz w:val="24"/>
        </w:rPr>
        <w:t>Update to S3-251894 on revocation</w:t>
      </w:r>
    </w:p>
    <w:p w14:paraId="7623503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w:t>
      </w:r>
    </w:p>
    <w:p w14:paraId="1AF69DF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8D0949" w14:textId="6586F9E3" w:rsidR="00F41731" w:rsidRDefault="00F41731" w:rsidP="00F41731">
      <w:pPr>
        <w:rPr>
          <w:rFonts w:ascii="Arial" w:hAnsi="Arial" w:cs="Arial"/>
          <w:b/>
          <w:sz w:val="24"/>
        </w:rPr>
      </w:pPr>
      <w:r>
        <w:rPr>
          <w:rFonts w:ascii="Arial" w:hAnsi="Arial" w:cs="Arial"/>
          <w:b/>
          <w:color w:val="0000FF"/>
          <w:sz w:val="24"/>
        </w:rPr>
        <w:t>S3-251845</w:t>
      </w:r>
      <w:r>
        <w:rPr>
          <w:rFonts w:ascii="Arial" w:hAnsi="Arial" w:cs="Arial"/>
          <w:b/>
          <w:color w:val="0000FF"/>
          <w:sz w:val="24"/>
        </w:rPr>
        <w:tab/>
      </w:r>
      <w:r>
        <w:rPr>
          <w:rFonts w:ascii="Arial" w:hAnsi="Arial" w:cs="Arial"/>
          <w:b/>
          <w:sz w:val="24"/>
        </w:rPr>
        <w:t>Living CR on Finer level authorization</w:t>
      </w:r>
    </w:p>
    <w:p w14:paraId="0A83D98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Nokia, Huawei</w:t>
      </w:r>
    </w:p>
    <w:p w14:paraId="6D75CB6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S3-252404</w:t>
      </w:r>
      <w:r>
        <w:rPr>
          <w:color w:val="993300"/>
          <w:u w:val="single"/>
        </w:rPr>
        <w:t>.</w:t>
      </w:r>
    </w:p>
    <w:p w14:paraId="15F2A838" w14:textId="0F140479" w:rsidR="00F41731" w:rsidRDefault="00F41731" w:rsidP="00F41731">
      <w:pPr>
        <w:rPr>
          <w:rFonts w:ascii="Arial" w:hAnsi="Arial" w:cs="Arial"/>
          <w:b/>
          <w:sz w:val="24"/>
        </w:rPr>
      </w:pPr>
      <w:r>
        <w:rPr>
          <w:rFonts w:ascii="Arial" w:hAnsi="Arial" w:cs="Arial"/>
          <w:b/>
          <w:color w:val="0000FF"/>
          <w:sz w:val="24"/>
        </w:rPr>
        <w:t>S3-252404</w:t>
      </w:r>
      <w:r>
        <w:rPr>
          <w:rFonts w:ascii="Arial" w:hAnsi="Arial" w:cs="Arial"/>
          <w:b/>
          <w:color w:val="0000FF"/>
          <w:sz w:val="24"/>
        </w:rPr>
        <w:tab/>
      </w:r>
      <w:r>
        <w:rPr>
          <w:rFonts w:ascii="Arial" w:hAnsi="Arial" w:cs="Arial"/>
          <w:b/>
          <w:sz w:val="24"/>
        </w:rPr>
        <w:t>Living CR on Finer level authorization</w:t>
      </w:r>
    </w:p>
    <w:p w14:paraId="7C43F65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Nokia, Huawei</w:t>
      </w:r>
    </w:p>
    <w:p w14:paraId="33BEAD52" w14:textId="77777777" w:rsidR="00F41731" w:rsidRDefault="00F41731" w:rsidP="00F41731">
      <w:pPr>
        <w:rPr>
          <w:color w:val="808080"/>
        </w:rPr>
      </w:pPr>
      <w:r>
        <w:rPr>
          <w:color w:val="808080"/>
        </w:rPr>
        <w:t>(Replaces S3-251845)</w:t>
      </w:r>
    </w:p>
    <w:p w14:paraId="63A691F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582E2" w14:textId="4539BEDF" w:rsidR="00F41731" w:rsidRDefault="00F41731" w:rsidP="00F41731">
      <w:pPr>
        <w:rPr>
          <w:rFonts w:ascii="Arial" w:hAnsi="Arial" w:cs="Arial"/>
          <w:b/>
          <w:sz w:val="24"/>
        </w:rPr>
      </w:pPr>
      <w:r>
        <w:rPr>
          <w:rFonts w:ascii="Arial" w:hAnsi="Arial" w:cs="Arial"/>
          <w:b/>
          <w:color w:val="0000FF"/>
          <w:sz w:val="24"/>
        </w:rPr>
        <w:t>S3-252427</w:t>
      </w:r>
      <w:r>
        <w:rPr>
          <w:rFonts w:ascii="Arial" w:hAnsi="Arial" w:cs="Arial"/>
          <w:b/>
          <w:color w:val="0000FF"/>
          <w:sz w:val="24"/>
        </w:rPr>
        <w:tab/>
      </w:r>
      <w:r>
        <w:rPr>
          <w:rFonts w:ascii="Arial" w:hAnsi="Arial" w:cs="Arial"/>
          <w:b/>
          <w:sz w:val="24"/>
        </w:rPr>
        <w:t>Authorization for finer level service API access</w:t>
      </w:r>
    </w:p>
    <w:p w14:paraId="0CC85047" w14:textId="77777777" w:rsidR="00F41731" w:rsidRDefault="00F41731" w:rsidP="00F417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33.122 v19.0.0</w:t>
      </w:r>
      <w:r>
        <w:rPr>
          <w:i/>
        </w:rPr>
        <w:tab/>
        <w:t xml:space="preserve">  CR-0106  Cat: B (Rel-19)</w:t>
      </w:r>
      <w:r>
        <w:rPr>
          <w:i/>
        </w:rPr>
        <w:br/>
      </w:r>
      <w:r>
        <w:rPr>
          <w:i/>
        </w:rPr>
        <w:br/>
      </w:r>
      <w:r>
        <w:rPr>
          <w:i/>
        </w:rPr>
        <w:tab/>
      </w:r>
      <w:r>
        <w:rPr>
          <w:i/>
        </w:rPr>
        <w:tab/>
      </w:r>
      <w:r>
        <w:rPr>
          <w:i/>
        </w:rPr>
        <w:tab/>
      </w:r>
      <w:r>
        <w:rPr>
          <w:i/>
        </w:rPr>
        <w:tab/>
      </w:r>
      <w:r>
        <w:rPr>
          <w:i/>
        </w:rPr>
        <w:tab/>
        <w:t>Source: Nokia, Huawei</w:t>
      </w:r>
    </w:p>
    <w:p w14:paraId="377514F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BBDE5A" w14:textId="2BD7E81B" w:rsidR="00F41731" w:rsidRDefault="00F41731" w:rsidP="00F41731">
      <w:pPr>
        <w:rPr>
          <w:rFonts w:ascii="Arial" w:hAnsi="Arial" w:cs="Arial"/>
          <w:b/>
          <w:sz w:val="24"/>
        </w:rPr>
      </w:pPr>
      <w:r>
        <w:rPr>
          <w:rFonts w:ascii="Arial" w:hAnsi="Arial" w:cs="Arial"/>
          <w:b/>
          <w:color w:val="0000FF"/>
          <w:sz w:val="24"/>
        </w:rPr>
        <w:t>S3-252248</w:t>
      </w:r>
      <w:r>
        <w:rPr>
          <w:rFonts w:ascii="Arial" w:hAnsi="Arial" w:cs="Arial"/>
          <w:b/>
          <w:color w:val="0000FF"/>
          <w:sz w:val="24"/>
        </w:rPr>
        <w:tab/>
      </w:r>
      <w:r>
        <w:rPr>
          <w:rFonts w:ascii="Arial" w:hAnsi="Arial" w:cs="Arial"/>
          <w:b/>
          <w:sz w:val="24"/>
        </w:rPr>
        <w:t>Update to S3-251845 on Finer level of authorization</w:t>
      </w:r>
    </w:p>
    <w:p w14:paraId="036162F3"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Nokia</w:t>
      </w:r>
    </w:p>
    <w:p w14:paraId="14AA073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61A77C" w14:textId="121A2837" w:rsidR="00F41731" w:rsidRDefault="00F41731" w:rsidP="00F41731">
      <w:pPr>
        <w:rPr>
          <w:rFonts w:ascii="Arial" w:hAnsi="Arial" w:cs="Arial"/>
          <w:b/>
          <w:sz w:val="24"/>
        </w:rPr>
      </w:pPr>
      <w:r>
        <w:rPr>
          <w:rFonts w:ascii="Arial" w:hAnsi="Arial" w:cs="Arial"/>
          <w:b/>
          <w:color w:val="0000FF"/>
          <w:sz w:val="24"/>
        </w:rPr>
        <w:t>S3-251974</w:t>
      </w:r>
      <w:r>
        <w:rPr>
          <w:rFonts w:ascii="Arial" w:hAnsi="Arial" w:cs="Arial"/>
          <w:b/>
          <w:color w:val="0000FF"/>
          <w:sz w:val="24"/>
        </w:rPr>
        <w:tab/>
      </w:r>
      <w:r>
        <w:rPr>
          <w:rFonts w:ascii="Arial" w:hAnsi="Arial" w:cs="Arial"/>
          <w:b/>
          <w:sz w:val="24"/>
        </w:rPr>
        <w:t>KI#1.3 updating text for finer level authorization</w:t>
      </w:r>
    </w:p>
    <w:p w14:paraId="153A1C6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14:paraId="415464F0"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S3-252292</w:t>
      </w:r>
      <w:r>
        <w:rPr>
          <w:color w:val="993300"/>
          <w:u w:val="single"/>
        </w:rPr>
        <w:t>.</w:t>
      </w:r>
    </w:p>
    <w:p w14:paraId="6DA23761" w14:textId="6F2897BF" w:rsidR="00F41731" w:rsidRDefault="00F41731" w:rsidP="00F41731">
      <w:pPr>
        <w:rPr>
          <w:rFonts w:ascii="Arial" w:hAnsi="Arial" w:cs="Arial"/>
          <w:b/>
          <w:sz w:val="24"/>
        </w:rPr>
      </w:pPr>
      <w:r>
        <w:rPr>
          <w:rFonts w:ascii="Arial" w:hAnsi="Arial" w:cs="Arial"/>
          <w:b/>
          <w:color w:val="0000FF"/>
          <w:sz w:val="24"/>
        </w:rPr>
        <w:t>S3-252292</w:t>
      </w:r>
      <w:r>
        <w:rPr>
          <w:rFonts w:ascii="Arial" w:hAnsi="Arial" w:cs="Arial"/>
          <w:b/>
          <w:color w:val="0000FF"/>
          <w:sz w:val="24"/>
        </w:rPr>
        <w:tab/>
      </w:r>
      <w:r>
        <w:rPr>
          <w:rFonts w:ascii="Arial" w:hAnsi="Arial" w:cs="Arial"/>
          <w:b/>
          <w:sz w:val="24"/>
        </w:rPr>
        <w:t>KI#1.3 updating text for finer level authorization</w:t>
      </w:r>
    </w:p>
    <w:p w14:paraId="3672E02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14:paraId="678220A3" w14:textId="77777777" w:rsidR="00F41731" w:rsidRDefault="00F41731" w:rsidP="00F41731">
      <w:pPr>
        <w:rPr>
          <w:color w:val="808080"/>
        </w:rPr>
      </w:pPr>
      <w:r>
        <w:rPr>
          <w:color w:val="808080"/>
        </w:rPr>
        <w:t>(Replaces S3-251974)</w:t>
      </w:r>
    </w:p>
    <w:p w14:paraId="64FD227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8BF6F" w14:textId="72B723DC" w:rsidR="00F41731" w:rsidRDefault="00F41731" w:rsidP="00F41731">
      <w:pPr>
        <w:rPr>
          <w:rFonts w:ascii="Arial" w:hAnsi="Arial" w:cs="Arial"/>
          <w:b/>
          <w:sz w:val="24"/>
        </w:rPr>
      </w:pPr>
      <w:r>
        <w:rPr>
          <w:rFonts w:ascii="Arial" w:hAnsi="Arial" w:cs="Arial"/>
          <w:b/>
          <w:color w:val="0000FF"/>
          <w:sz w:val="24"/>
        </w:rPr>
        <w:t>S3-252213</w:t>
      </w:r>
      <w:r>
        <w:rPr>
          <w:rFonts w:ascii="Arial" w:hAnsi="Arial" w:cs="Arial"/>
          <w:b/>
          <w:color w:val="0000FF"/>
          <w:sz w:val="24"/>
        </w:rPr>
        <w:tab/>
      </w:r>
      <w:r>
        <w:rPr>
          <w:rFonts w:ascii="Arial" w:hAnsi="Arial" w:cs="Arial"/>
          <w:b/>
          <w:sz w:val="24"/>
        </w:rPr>
        <w:t>Updates to the living CR on finer level authorization</w:t>
      </w:r>
    </w:p>
    <w:p w14:paraId="58DF64B2"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2119B6A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733B9F" w14:textId="6C235E6A" w:rsidR="00F41731" w:rsidRDefault="00F41731" w:rsidP="00F41731">
      <w:pPr>
        <w:rPr>
          <w:rFonts w:ascii="Arial" w:hAnsi="Arial" w:cs="Arial"/>
          <w:b/>
          <w:sz w:val="24"/>
        </w:rPr>
      </w:pPr>
      <w:r>
        <w:rPr>
          <w:rFonts w:ascii="Arial" w:hAnsi="Arial" w:cs="Arial"/>
          <w:b/>
          <w:color w:val="0000FF"/>
          <w:sz w:val="24"/>
        </w:rPr>
        <w:t>S3-252232</w:t>
      </w:r>
      <w:r>
        <w:rPr>
          <w:rFonts w:ascii="Arial" w:hAnsi="Arial" w:cs="Arial"/>
          <w:b/>
          <w:color w:val="0000FF"/>
          <w:sz w:val="24"/>
        </w:rPr>
        <w:tab/>
      </w:r>
      <w:r>
        <w:rPr>
          <w:rFonts w:ascii="Arial" w:hAnsi="Arial" w:cs="Arial"/>
          <w:b/>
          <w:sz w:val="24"/>
        </w:rPr>
        <w:t>Updates to Living CR on Finer level of authorization</w:t>
      </w:r>
    </w:p>
    <w:p w14:paraId="5B1E6833"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Lenovo</w:t>
      </w:r>
    </w:p>
    <w:p w14:paraId="3C01B45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77613A" w14:textId="760756DE" w:rsidR="00F41731" w:rsidRDefault="00F41731" w:rsidP="00F41731">
      <w:pPr>
        <w:rPr>
          <w:rFonts w:ascii="Arial" w:hAnsi="Arial" w:cs="Arial"/>
          <w:b/>
          <w:sz w:val="24"/>
        </w:rPr>
      </w:pPr>
      <w:r>
        <w:rPr>
          <w:rFonts w:ascii="Arial" w:hAnsi="Arial" w:cs="Arial"/>
          <w:b/>
          <w:color w:val="0000FF"/>
          <w:sz w:val="24"/>
        </w:rPr>
        <w:t>S3-251890</w:t>
      </w:r>
      <w:r>
        <w:rPr>
          <w:rFonts w:ascii="Arial" w:hAnsi="Arial" w:cs="Arial"/>
          <w:b/>
          <w:color w:val="0000FF"/>
          <w:sz w:val="24"/>
        </w:rPr>
        <w:tab/>
      </w:r>
      <w:r>
        <w:rPr>
          <w:rFonts w:ascii="Arial" w:hAnsi="Arial" w:cs="Arial"/>
          <w:b/>
          <w:sz w:val="24"/>
        </w:rPr>
        <w:t>Living CR on Interconnection</w:t>
      </w:r>
    </w:p>
    <w:p w14:paraId="71FE59E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Samsung, China Telecom, Nokia, Nokia Shanghai Bell, Ericsson</w:t>
      </w:r>
    </w:p>
    <w:p w14:paraId="451E3AD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S3-252405</w:t>
      </w:r>
      <w:r>
        <w:rPr>
          <w:color w:val="993300"/>
          <w:u w:val="single"/>
        </w:rPr>
        <w:t>.</w:t>
      </w:r>
    </w:p>
    <w:p w14:paraId="191E1954" w14:textId="2F691701" w:rsidR="00F41731" w:rsidRDefault="00F41731" w:rsidP="00F41731">
      <w:pPr>
        <w:rPr>
          <w:rFonts w:ascii="Arial" w:hAnsi="Arial" w:cs="Arial"/>
          <w:b/>
          <w:sz w:val="24"/>
        </w:rPr>
      </w:pPr>
      <w:r>
        <w:rPr>
          <w:rFonts w:ascii="Arial" w:hAnsi="Arial" w:cs="Arial"/>
          <w:b/>
          <w:color w:val="0000FF"/>
          <w:sz w:val="24"/>
        </w:rPr>
        <w:t>S3-252402</w:t>
      </w:r>
      <w:r>
        <w:rPr>
          <w:rFonts w:ascii="Arial" w:hAnsi="Arial" w:cs="Arial"/>
          <w:b/>
          <w:color w:val="0000FF"/>
          <w:sz w:val="24"/>
        </w:rPr>
        <w:tab/>
      </w:r>
      <w:r>
        <w:rPr>
          <w:rFonts w:ascii="Arial" w:hAnsi="Arial" w:cs="Arial"/>
          <w:b/>
          <w:sz w:val="24"/>
        </w:rPr>
        <w:t>Living CR on RO authorization</w:t>
      </w:r>
    </w:p>
    <w:p w14:paraId="36A9A75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Xiaomi, Lenovo, CATT, China Telecom, Ericsson</w:t>
      </w:r>
    </w:p>
    <w:p w14:paraId="3B72A55D" w14:textId="77777777" w:rsidR="00F41731" w:rsidRDefault="00F41731" w:rsidP="00F41731">
      <w:pPr>
        <w:rPr>
          <w:color w:val="808080"/>
        </w:rPr>
      </w:pPr>
      <w:r>
        <w:rPr>
          <w:color w:val="808080"/>
        </w:rPr>
        <w:t>(Replaces S3-251870)</w:t>
      </w:r>
    </w:p>
    <w:p w14:paraId="5B8C2AF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F28F92" w14:textId="3847E0AA" w:rsidR="00F41731" w:rsidRDefault="00F41731" w:rsidP="00F41731">
      <w:pPr>
        <w:rPr>
          <w:rFonts w:ascii="Arial" w:hAnsi="Arial" w:cs="Arial"/>
          <w:b/>
          <w:sz w:val="24"/>
        </w:rPr>
      </w:pPr>
      <w:r>
        <w:rPr>
          <w:rFonts w:ascii="Arial" w:hAnsi="Arial" w:cs="Arial"/>
          <w:b/>
          <w:color w:val="0000FF"/>
          <w:sz w:val="24"/>
        </w:rPr>
        <w:t>S3-252405</w:t>
      </w:r>
      <w:r>
        <w:rPr>
          <w:rFonts w:ascii="Arial" w:hAnsi="Arial" w:cs="Arial"/>
          <w:b/>
          <w:color w:val="0000FF"/>
          <w:sz w:val="24"/>
        </w:rPr>
        <w:tab/>
      </w:r>
      <w:r>
        <w:rPr>
          <w:rFonts w:ascii="Arial" w:hAnsi="Arial" w:cs="Arial"/>
          <w:b/>
          <w:sz w:val="24"/>
        </w:rPr>
        <w:t>Living CR on Interconnection</w:t>
      </w:r>
    </w:p>
    <w:p w14:paraId="03410FF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Samsung, China Telecom, Nokia, Nokia Shanghai Bell, Ericsson</w:t>
      </w:r>
    </w:p>
    <w:p w14:paraId="14FCF724" w14:textId="77777777" w:rsidR="00F41731" w:rsidRDefault="00F41731" w:rsidP="00F41731">
      <w:pPr>
        <w:rPr>
          <w:color w:val="808080"/>
        </w:rPr>
      </w:pPr>
      <w:r>
        <w:rPr>
          <w:color w:val="808080"/>
        </w:rPr>
        <w:t>(Replaces S3-251890)</w:t>
      </w:r>
    </w:p>
    <w:p w14:paraId="6EDA003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902485" w14:textId="24E74213" w:rsidR="00F41731" w:rsidRDefault="00F41731" w:rsidP="00F41731">
      <w:pPr>
        <w:rPr>
          <w:rFonts w:ascii="Arial" w:hAnsi="Arial" w:cs="Arial"/>
          <w:b/>
          <w:sz w:val="24"/>
        </w:rPr>
      </w:pPr>
      <w:r>
        <w:rPr>
          <w:rFonts w:ascii="Arial" w:hAnsi="Arial" w:cs="Arial"/>
          <w:b/>
          <w:color w:val="0000FF"/>
          <w:sz w:val="24"/>
        </w:rPr>
        <w:t>S3-252428</w:t>
      </w:r>
      <w:r>
        <w:rPr>
          <w:rFonts w:ascii="Arial" w:hAnsi="Arial" w:cs="Arial"/>
          <w:b/>
          <w:color w:val="0000FF"/>
          <w:sz w:val="24"/>
        </w:rPr>
        <w:tab/>
      </w:r>
      <w:r>
        <w:rPr>
          <w:rFonts w:ascii="Arial" w:hAnsi="Arial" w:cs="Arial"/>
          <w:b/>
          <w:sz w:val="24"/>
        </w:rPr>
        <w:t>Security procedures for CAPIF interconnection</w:t>
      </w:r>
    </w:p>
    <w:p w14:paraId="641C8334"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v19.0.0</w:t>
      </w:r>
      <w:r>
        <w:rPr>
          <w:i/>
        </w:rPr>
        <w:tab/>
        <w:t xml:space="preserve">  CR-0107  Cat: B (Rel-19)</w:t>
      </w:r>
      <w:r>
        <w:rPr>
          <w:i/>
        </w:rPr>
        <w:br/>
      </w:r>
      <w:r>
        <w:rPr>
          <w:i/>
        </w:rPr>
        <w:br/>
      </w:r>
      <w:r>
        <w:rPr>
          <w:i/>
        </w:rPr>
        <w:tab/>
      </w:r>
      <w:r>
        <w:rPr>
          <w:i/>
        </w:rPr>
        <w:tab/>
      </w:r>
      <w:r>
        <w:rPr>
          <w:i/>
        </w:rPr>
        <w:tab/>
      </w:r>
      <w:r>
        <w:rPr>
          <w:i/>
        </w:rPr>
        <w:tab/>
      </w:r>
      <w:r>
        <w:rPr>
          <w:i/>
        </w:rPr>
        <w:tab/>
        <w:t>Source: Samsung, China Telecom, Nokia, Nokia Shanghai Bell, Ericsson</w:t>
      </w:r>
    </w:p>
    <w:p w14:paraId="05CD68C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E71CA0" w14:textId="20000D48" w:rsidR="00F41731" w:rsidRDefault="00F41731" w:rsidP="00F41731">
      <w:pPr>
        <w:rPr>
          <w:rFonts w:ascii="Arial" w:hAnsi="Arial" w:cs="Arial"/>
          <w:b/>
          <w:sz w:val="24"/>
        </w:rPr>
      </w:pPr>
      <w:r>
        <w:rPr>
          <w:rFonts w:ascii="Arial" w:hAnsi="Arial" w:cs="Arial"/>
          <w:b/>
          <w:color w:val="0000FF"/>
          <w:sz w:val="24"/>
        </w:rPr>
        <w:lastRenderedPageBreak/>
        <w:t>S3-252037</w:t>
      </w:r>
      <w:r>
        <w:rPr>
          <w:rFonts w:ascii="Arial" w:hAnsi="Arial" w:cs="Arial"/>
          <w:b/>
          <w:color w:val="0000FF"/>
          <w:sz w:val="24"/>
        </w:rPr>
        <w:tab/>
      </w:r>
      <w:r>
        <w:rPr>
          <w:rFonts w:ascii="Arial" w:hAnsi="Arial" w:cs="Arial"/>
          <w:b/>
          <w:sz w:val="24"/>
        </w:rPr>
        <w:t>Updates to security procedure for CAPIF interconnection</w:t>
      </w:r>
    </w:p>
    <w:p w14:paraId="6D29D1C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 Xiaomi, China Telecom, Nokia, Nokia Shanghai Bell, Lenovo, CATT</w:t>
      </w:r>
    </w:p>
    <w:p w14:paraId="064AF16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S3-252293</w:t>
      </w:r>
      <w:r>
        <w:rPr>
          <w:color w:val="993300"/>
          <w:u w:val="single"/>
        </w:rPr>
        <w:t>.</w:t>
      </w:r>
    </w:p>
    <w:p w14:paraId="4C30A2D6" w14:textId="56D312CA" w:rsidR="00F41731" w:rsidRDefault="00F41731" w:rsidP="00F41731">
      <w:pPr>
        <w:rPr>
          <w:rFonts w:ascii="Arial" w:hAnsi="Arial" w:cs="Arial"/>
          <w:b/>
          <w:sz w:val="24"/>
        </w:rPr>
      </w:pPr>
      <w:r>
        <w:rPr>
          <w:rFonts w:ascii="Arial" w:hAnsi="Arial" w:cs="Arial"/>
          <w:b/>
          <w:color w:val="0000FF"/>
          <w:sz w:val="24"/>
        </w:rPr>
        <w:t>S3-252293</w:t>
      </w:r>
      <w:r>
        <w:rPr>
          <w:rFonts w:ascii="Arial" w:hAnsi="Arial" w:cs="Arial"/>
          <w:b/>
          <w:color w:val="0000FF"/>
          <w:sz w:val="24"/>
        </w:rPr>
        <w:tab/>
      </w:r>
      <w:r>
        <w:rPr>
          <w:rFonts w:ascii="Arial" w:hAnsi="Arial" w:cs="Arial"/>
          <w:b/>
          <w:sz w:val="24"/>
        </w:rPr>
        <w:t>Updates to security procedure for CAPIF interconnection</w:t>
      </w:r>
    </w:p>
    <w:p w14:paraId="1CD20D61"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 Xiaomi, China Telecom, Nokia, Nokia Shanghai Bell, Lenovo, CATT</w:t>
      </w:r>
    </w:p>
    <w:p w14:paraId="698AFBD8" w14:textId="77777777" w:rsidR="00F41731" w:rsidRDefault="00F41731" w:rsidP="00F41731">
      <w:pPr>
        <w:rPr>
          <w:color w:val="808080"/>
        </w:rPr>
      </w:pPr>
      <w:r>
        <w:rPr>
          <w:color w:val="808080"/>
        </w:rPr>
        <w:t>(Replaces S3-252037)</w:t>
      </w:r>
    </w:p>
    <w:p w14:paraId="4242A14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1741F4" w14:textId="4E5EC352" w:rsidR="00F41731" w:rsidRDefault="00F41731" w:rsidP="00F41731">
      <w:pPr>
        <w:rPr>
          <w:rFonts w:ascii="Arial" w:hAnsi="Arial" w:cs="Arial"/>
          <w:b/>
          <w:sz w:val="24"/>
        </w:rPr>
      </w:pPr>
      <w:r>
        <w:rPr>
          <w:rFonts w:ascii="Arial" w:hAnsi="Arial" w:cs="Arial"/>
          <w:b/>
          <w:color w:val="0000FF"/>
          <w:sz w:val="24"/>
        </w:rPr>
        <w:t>S3-251887</w:t>
      </w:r>
      <w:r>
        <w:rPr>
          <w:rFonts w:ascii="Arial" w:hAnsi="Arial" w:cs="Arial"/>
          <w:b/>
          <w:color w:val="0000FF"/>
          <w:sz w:val="24"/>
        </w:rPr>
        <w:tab/>
      </w:r>
      <w:r>
        <w:rPr>
          <w:rFonts w:ascii="Arial" w:hAnsi="Arial" w:cs="Arial"/>
          <w:b/>
          <w:sz w:val="24"/>
        </w:rPr>
        <w:t>Updates to security procedure for CAPIF interconnection</w:t>
      </w:r>
    </w:p>
    <w:p w14:paraId="57F908F8"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Lenovo</w:t>
      </w:r>
    </w:p>
    <w:p w14:paraId="56F7749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5DB293" w14:textId="541A1DBF" w:rsidR="00F41731" w:rsidRDefault="00F41731" w:rsidP="00F41731">
      <w:pPr>
        <w:rPr>
          <w:rFonts w:ascii="Arial" w:hAnsi="Arial" w:cs="Arial"/>
          <w:b/>
          <w:sz w:val="24"/>
        </w:rPr>
      </w:pPr>
      <w:r>
        <w:rPr>
          <w:rFonts w:ascii="Arial" w:hAnsi="Arial" w:cs="Arial"/>
          <w:b/>
          <w:color w:val="0000FF"/>
          <w:sz w:val="24"/>
        </w:rPr>
        <w:t>S3-251944</w:t>
      </w:r>
      <w:r>
        <w:rPr>
          <w:rFonts w:ascii="Arial" w:hAnsi="Arial" w:cs="Arial"/>
          <w:b/>
          <w:color w:val="0000FF"/>
          <w:sz w:val="24"/>
        </w:rPr>
        <w:tab/>
      </w:r>
      <w:r>
        <w:rPr>
          <w:rFonts w:ascii="Arial" w:hAnsi="Arial" w:cs="Arial"/>
          <w:b/>
          <w:sz w:val="24"/>
        </w:rPr>
        <w:t>resolving EN for Method 3 TLS with OAuth Token</w:t>
      </w:r>
    </w:p>
    <w:p w14:paraId="65F8522B"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ZTE Corporation</w:t>
      </w:r>
    </w:p>
    <w:p w14:paraId="7ECB5DA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A6DE7C" w14:textId="0721D47A" w:rsidR="00F41731" w:rsidRDefault="00F41731" w:rsidP="00F41731">
      <w:pPr>
        <w:rPr>
          <w:rFonts w:ascii="Arial" w:hAnsi="Arial" w:cs="Arial"/>
          <w:b/>
          <w:sz w:val="24"/>
        </w:rPr>
      </w:pPr>
      <w:r>
        <w:rPr>
          <w:rFonts w:ascii="Arial" w:hAnsi="Arial" w:cs="Arial"/>
          <w:b/>
          <w:color w:val="0000FF"/>
          <w:sz w:val="24"/>
        </w:rPr>
        <w:t>S3-251943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against draft CR on Authentication and Authorization for CAPIF RNAA interconnection</w:t>
      </w:r>
    </w:p>
    <w:p w14:paraId="7AAB5C6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ZTE Corporation</w:t>
      </w:r>
    </w:p>
    <w:p w14:paraId="06F4ACF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88B4E1" w14:textId="32D0D983" w:rsidR="00F41731" w:rsidRDefault="00F41731" w:rsidP="00F41731">
      <w:pPr>
        <w:rPr>
          <w:rFonts w:ascii="Arial" w:hAnsi="Arial" w:cs="Arial"/>
          <w:b/>
          <w:sz w:val="24"/>
        </w:rPr>
      </w:pPr>
      <w:r>
        <w:rPr>
          <w:rFonts w:ascii="Arial" w:hAnsi="Arial" w:cs="Arial"/>
          <w:b/>
          <w:color w:val="0000FF"/>
          <w:sz w:val="24"/>
        </w:rPr>
        <w:t>S3-251960</w:t>
      </w:r>
      <w:r>
        <w:rPr>
          <w:rFonts w:ascii="Arial" w:hAnsi="Arial" w:cs="Arial"/>
          <w:b/>
          <w:color w:val="0000FF"/>
          <w:sz w:val="24"/>
        </w:rPr>
        <w:tab/>
      </w:r>
      <w:r>
        <w:rPr>
          <w:rFonts w:ascii="Arial" w:hAnsi="Arial" w:cs="Arial"/>
          <w:b/>
          <w:sz w:val="24"/>
        </w:rPr>
        <w:t xml:space="preserve">KI#2 </w:t>
      </w:r>
      <w:proofErr w:type="spellStart"/>
      <w:r>
        <w:rPr>
          <w:rFonts w:ascii="Arial" w:hAnsi="Arial" w:cs="Arial"/>
          <w:b/>
          <w:sz w:val="24"/>
        </w:rPr>
        <w:t>pCR</w:t>
      </w:r>
      <w:proofErr w:type="spellEnd"/>
      <w:r>
        <w:rPr>
          <w:rFonts w:ascii="Arial" w:hAnsi="Arial" w:cs="Arial"/>
          <w:b/>
          <w:sz w:val="24"/>
        </w:rPr>
        <w:t xml:space="preserve"> on top of the baseline </w:t>
      </w:r>
      <w:proofErr w:type="spellStart"/>
      <w:r>
        <w:rPr>
          <w:rFonts w:ascii="Arial" w:hAnsi="Arial" w:cs="Arial"/>
          <w:b/>
          <w:sz w:val="24"/>
        </w:rPr>
        <w:t>pCR</w:t>
      </w:r>
      <w:proofErr w:type="spellEnd"/>
      <w:r>
        <w:rPr>
          <w:rFonts w:ascii="Arial" w:hAnsi="Arial" w:cs="Arial"/>
          <w:b/>
          <w:sz w:val="24"/>
        </w:rPr>
        <w:t>- interconnect</w:t>
      </w:r>
    </w:p>
    <w:p w14:paraId="252E3B15"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China Telecom Corporation Ltd.</w:t>
      </w:r>
    </w:p>
    <w:p w14:paraId="40D8AD3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EE7991" w14:textId="7A9C3547" w:rsidR="00F41731" w:rsidRDefault="00F41731" w:rsidP="00F41731">
      <w:pPr>
        <w:rPr>
          <w:rFonts w:ascii="Arial" w:hAnsi="Arial" w:cs="Arial"/>
          <w:b/>
          <w:sz w:val="24"/>
        </w:rPr>
      </w:pPr>
      <w:r>
        <w:rPr>
          <w:rFonts w:ascii="Arial" w:hAnsi="Arial" w:cs="Arial"/>
          <w:b/>
          <w:color w:val="0000FF"/>
          <w:sz w:val="24"/>
        </w:rPr>
        <w:t>S3-252038</w:t>
      </w:r>
      <w:r>
        <w:rPr>
          <w:rFonts w:ascii="Arial" w:hAnsi="Arial" w:cs="Arial"/>
          <w:b/>
          <w:color w:val="0000FF"/>
          <w:sz w:val="24"/>
        </w:rPr>
        <w:tab/>
      </w:r>
      <w:r>
        <w:rPr>
          <w:rFonts w:ascii="Arial" w:hAnsi="Arial" w:cs="Arial"/>
          <w:b/>
          <w:sz w:val="24"/>
        </w:rPr>
        <w:t>Resolving EN on API invoker authentication during access token request</w:t>
      </w:r>
    </w:p>
    <w:p w14:paraId="594DA473"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w:t>
      </w:r>
    </w:p>
    <w:p w14:paraId="5B18261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C4BC2F" w14:textId="121A6182" w:rsidR="00F41731" w:rsidRDefault="00F41731" w:rsidP="00F41731">
      <w:pPr>
        <w:rPr>
          <w:rFonts w:ascii="Arial" w:hAnsi="Arial" w:cs="Arial"/>
          <w:b/>
          <w:sz w:val="24"/>
        </w:rPr>
      </w:pPr>
      <w:r>
        <w:rPr>
          <w:rFonts w:ascii="Arial" w:hAnsi="Arial" w:cs="Arial"/>
          <w:b/>
          <w:color w:val="0000FF"/>
          <w:sz w:val="24"/>
        </w:rPr>
        <w:t>S3-252039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authentication and authorization for RNAA in CAPIF interconnection scenario</w:t>
      </w:r>
    </w:p>
    <w:p w14:paraId="7D967DF0" w14:textId="77777777" w:rsidR="00F41731" w:rsidRDefault="00F41731" w:rsidP="00F4173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w:t>
      </w:r>
    </w:p>
    <w:p w14:paraId="66B7543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C32145" w14:textId="293B0A8B" w:rsidR="00F41731" w:rsidRDefault="00F41731" w:rsidP="00F41731">
      <w:pPr>
        <w:rPr>
          <w:rFonts w:ascii="Arial" w:hAnsi="Arial" w:cs="Arial"/>
          <w:b/>
          <w:sz w:val="24"/>
        </w:rPr>
      </w:pPr>
      <w:r>
        <w:rPr>
          <w:rFonts w:ascii="Arial" w:hAnsi="Arial" w:cs="Arial"/>
          <w:b/>
          <w:color w:val="0000FF"/>
          <w:sz w:val="24"/>
        </w:rPr>
        <w:t>S3-252078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against interconnection baseline</w:t>
      </w:r>
    </w:p>
    <w:p w14:paraId="712B1225"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7EC8581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E71BEF" w14:textId="14E6F1DB" w:rsidR="00F41731" w:rsidRDefault="00F41731" w:rsidP="00F41731">
      <w:pPr>
        <w:rPr>
          <w:rFonts w:ascii="Arial" w:hAnsi="Arial" w:cs="Arial"/>
          <w:b/>
          <w:sz w:val="24"/>
        </w:rPr>
      </w:pPr>
      <w:r>
        <w:rPr>
          <w:rFonts w:ascii="Arial" w:hAnsi="Arial" w:cs="Arial"/>
          <w:b/>
          <w:color w:val="0000FF"/>
          <w:sz w:val="24"/>
        </w:rPr>
        <w:t>S3-252214</w:t>
      </w:r>
      <w:r>
        <w:rPr>
          <w:rFonts w:ascii="Arial" w:hAnsi="Arial" w:cs="Arial"/>
          <w:b/>
          <w:color w:val="0000FF"/>
          <w:sz w:val="24"/>
        </w:rPr>
        <w:tab/>
      </w:r>
      <w:r>
        <w:rPr>
          <w:rFonts w:ascii="Arial" w:hAnsi="Arial" w:cs="Arial"/>
          <w:b/>
          <w:sz w:val="24"/>
        </w:rPr>
        <w:t>Updates to the baseline document on CAPIF interconnection</w:t>
      </w:r>
    </w:p>
    <w:p w14:paraId="196933E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0F678E2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B4FC7F" w14:textId="455CEEA0" w:rsidR="00F41731" w:rsidRDefault="00F41731" w:rsidP="00F41731">
      <w:pPr>
        <w:rPr>
          <w:rFonts w:ascii="Arial" w:hAnsi="Arial" w:cs="Arial"/>
          <w:b/>
          <w:sz w:val="24"/>
        </w:rPr>
      </w:pPr>
      <w:r>
        <w:rPr>
          <w:rFonts w:ascii="Arial" w:hAnsi="Arial" w:cs="Arial"/>
          <w:b/>
          <w:color w:val="0000FF"/>
          <w:sz w:val="24"/>
        </w:rPr>
        <w:t>S3-252251</w:t>
      </w:r>
      <w:r>
        <w:rPr>
          <w:rFonts w:ascii="Arial" w:hAnsi="Arial" w:cs="Arial"/>
          <w:b/>
          <w:color w:val="0000FF"/>
          <w:sz w:val="24"/>
        </w:rPr>
        <w:tab/>
      </w:r>
      <w:r>
        <w:rPr>
          <w:rFonts w:ascii="Arial" w:hAnsi="Arial" w:cs="Arial"/>
          <w:b/>
          <w:sz w:val="24"/>
        </w:rPr>
        <w:t>Update to S3-251890 on CAPIF-interconnection</w:t>
      </w:r>
    </w:p>
    <w:p w14:paraId="7ED14BE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w:t>
      </w:r>
    </w:p>
    <w:p w14:paraId="6DA7E07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8863C6" w14:textId="56F4ECAD" w:rsidR="00F41731" w:rsidRDefault="00F41731" w:rsidP="00F41731">
      <w:pPr>
        <w:rPr>
          <w:rFonts w:ascii="Arial" w:hAnsi="Arial" w:cs="Arial"/>
          <w:b/>
          <w:sz w:val="24"/>
        </w:rPr>
      </w:pPr>
      <w:r>
        <w:rPr>
          <w:rFonts w:ascii="Arial" w:hAnsi="Arial" w:cs="Arial"/>
          <w:b/>
          <w:color w:val="0000FF"/>
          <w:sz w:val="24"/>
        </w:rPr>
        <w:t>S3-251869</w:t>
      </w:r>
      <w:r>
        <w:rPr>
          <w:rFonts w:ascii="Arial" w:hAnsi="Arial" w:cs="Arial"/>
          <w:b/>
          <w:color w:val="0000FF"/>
          <w:sz w:val="24"/>
        </w:rPr>
        <w:tab/>
      </w:r>
      <w:r>
        <w:rPr>
          <w:rFonts w:ascii="Arial" w:hAnsi="Arial" w:cs="Arial"/>
          <w:b/>
          <w:sz w:val="24"/>
        </w:rPr>
        <w:t>Living CR on Cross UE authorization</w:t>
      </w:r>
    </w:p>
    <w:p w14:paraId="1BC007A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Xiaomi Communications</w:t>
      </w:r>
    </w:p>
    <w:p w14:paraId="5F835B5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S3-252406</w:t>
      </w:r>
      <w:r>
        <w:rPr>
          <w:color w:val="993300"/>
          <w:u w:val="single"/>
        </w:rPr>
        <w:t>.</w:t>
      </w:r>
    </w:p>
    <w:p w14:paraId="6940E80B" w14:textId="1C0F57C6" w:rsidR="00F41731" w:rsidRDefault="00F41731" w:rsidP="00F41731">
      <w:pPr>
        <w:rPr>
          <w:rFonts w:ascii="Arial" w:hAnsi="Arial" w:cs="Arial"/>
          <w:b/>
          <w:sz w:val="24"/>
        </w:rPr>
      </w:pPr>
      <w:r>
        <w:rPr>
          <w:rFonts w:ascii="Arial" w:hAnsi="Arial" w:cs="Arial"/>
          <w:b/>
          <w:color w:val="0000FF"/>
          <w:sz w:val="24"/>
        </w:rPr>
        <w:t>S3-252406</w:t>
      </w:r>
      <w:r>
        <w:rPr>
          <w:rFonts w:ascii="Arial" w:hAnsi="Arial" w:cs="Arial"/>
          <w:b/>
          <w:color w:val="0000FF"/>
          <w:sz w:val="24"/>
        </w:rPr>
        <w:tab/>
      </w:r>
      <w:r>
        <w:rPr>
          <w:rFonts w:ascii="Arial" w:hAnsi="Arial" w:cs="Arial"/>
          <w:b/>
          <w:sz w:val="24"/>
        </w:rPr>
        <w:t>Living CR on Cross UE authorization</w:t>
      </w:r>
    </w:p>
    <w:p w14:paraId="0991369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Xiaomi Communications</w:t>
      </w:r>
    </w:p>
    <w:p w14:paraId="23CD38EF" w14:textId="77777777" w:rsidR="00F41731" w:rsidRDefault="00F41731" w:rsidP="00F41731">
      <w:pPr>
        <w:rPr>
          <w:color w:val="808080"/>
        </w:rPr>
      </w:pPr>
      <w:r>
        <w:rPr>
          <w:color w:val="808080"/>
        </w:rPr>
        <w:t>(Replaces S3-251869)</w:t>
      </w:r>
    </w:p>
    <w:p w14:paraId="01E576A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70F2FE" w14:textId="719BE28A" w:rsidR="00F41731" w:rsidRDefault="00F41731" w:rsidP="00F41731">
      <w:pPr>
        <w:rPr>
          <w:rFonts w:ascii="Arial" w:hAnsi="Arial" w:cs="Arial"/>
          <w:b/>
          <w:sz w:val="24"/>
        </w:rPr>
      </w:pPr>
      <w:r>
        <w:rPr>
          <w:rFonts w:ascii="Arial" w:hAnsi="Arial" w:cs="Arial"/>
          <w:b/>
          <w:color w:val="0000FF"/>
          <w:sz w:val="24"/>
        </w:rPr>
        <w:t>S3-252429</w:t>
      </w:r>
      <w:r>
        <w:rPr>
          <w:rFonts w:ascii="Arial" w:hAnsi="Arial" w:cs="Arial"/>
          <w:b/>
          <w:color w:val="0000FF"/>
          <w:sz w:val="24"/>
        </w:rPr>
        <w:tab/>
      </w:r>
      <w:r>
        <w:rPr>
          <w:rFonts w:ascii="Arial" w:hAnsi="Arial" w:cs="Arial"/>
          <w:b/>
          <w:sz w:val="24"/>
        </w:rPr>
        <w:t>Cross UE authorization</w:t>
      </w:r>
    </w:p>
    <w:p w14:paraId="4D20EB88"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v19.0.0</w:t>
      </w:r>
      <w:r>
        <w:rPr>
          <w:i/>
        </w:rPr>
        <w:tab/>
        <w:t xml:space="preserve">  CR-0108  Cat: B (Rel-19)</w:t>
      </w:r>
      <w:r>
        <w:rPr>
          <w:i/>
        </w:rPr>
        <w:br/>
      </w:r>
      <w:r>
        <w:rPr>
          <w:i/>
        </w:rPr>
        <w:br/>
      </w:r>
      <w:r>
        <w:rPr>
          <w:i/>
        </w:rPr>
        <w:tab/>
      </w:r>
      <w:r>
        <w:rPr>
          <w:i/>
        </w:rPr>
        <w:tab/>
      </w:r>
      <w:r>
        <w:rPr>
          <w:i/>
        </w:rPr>
        <w:tab/>
      </w:r>
      <w:r>
        <w:rPr>
          <w:i/>
        </w:rPr>
        <w:tab/>
      </w:r>
      <w:r>
        <w:rPr>
          <w:i/>
        </w:rPr>
        <w:tab/>
        <w:t>Source: Xiaomi Communications</w:t>
      </w:r>
    </w:p>
    <w:p w14:paraId="14C3E5C3" w14:textId="77777777" w:rsidR="00F41731" w:rsidRDefault="00F41731" w:rsidP="00F41731">
      <w:pPr>
        <w:rPr>
          <w:color w:val="808080"/>
        </w:rPr>
      </w:pPr>
      <w:r>
        <w:rPr>
          <w:color w:val="808080"/>
        </w:rPr>
        <w:t>(Replaces S3-252406)</w:t>
      </w:r>
    </w:p>
    <w:p w14:paraId="4CE7820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5774C9" w14:textId="6B61814D" w:rsidR="00F41731" w:rsidRDefault="00F41731" w:rsidP="00F41731">
      <w:pPr>
        <w:rPr>
          <w:rFonts w:ascii="Arial" w:hAnsi="Arial" w:cs="Arial"/>
          <w:b/>
          <w:sz w:val="24"/>
        </w:rPr>
      </w:pPr>
      <w:r>
        <w:rPr>
          <w:rFonts w:ascii="Arial" w:hAnsi="Arial" w:cs="Arial"/>
          <w:b/>
          <w:color w:val="0000FF"/>
          <w:sz w:val="24"/>
        </w:rPr>
        <w:t>S3-252075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against Living CR on Cross UE authorization</w:t>
      </w:r>
    </w:p>
    <w:p w14:paraId="7B5E9488"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 Nokia</w:t>
      </w:r>
    </w:p>
    <w:p w14:paraId="34C3562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S3-252295</w:t>
      </w:r>
      <w:r>
        <w:rPr>
          <w:color w:val="993300"/>
          <w:u w:val="single"/>
        </w:rPr>
        <w:t>.</w:t>
      </w:r>
    </w:p>
    <w:p w14:paraId="229297AE" w14:textId="5BEAE906" w:rsidR="00F41731" w:rsidRDefault="00F41731" w:rsidP="00F41731">
      <w:pPr>
        <w:rPr>
          <w:rFonts w:ascii="Arial" w:hAnsi="Arial" w:cs="Arial"/>
          <w:b/>
          <w:sz w:val="24"/>
        </w:rPr>
      </w:pPr>
      <w:r>
        <w:rPr>
          <w:rFonts w:ascii="Arial" w:hAnsi="Arial" w:cs="Arial"/>
          <w:b/>
          <w:color w:val="0000FF"/>
          <w:sz w:val="24"/>
        </w:rPr>
        <w:lastRenderedPageBreak/>
        <w:t>S3-252295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against Living CR on Cross UE authorization</w:t>
      </w:r>
    </w:p>
    <w:p w14:paraId="312E848B"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 Nokia</w:t>
      </w:r>
    </w:p>
    <w:p w14:paraId="66B09416" w14:textId="77777777" w:rsidR="00F41731" w:rsidRDefault="00F41731" w:rsidP="00F41731">
      <w:pPr>
        <w:rPr>
          <w:color w:val="808080"/>
        </w:rPr>
      </w:pPr>
      <w:r>
        <w:rPr>
          <w:color w:val="808080"/>
        </w:rPr>
        <w:t>(Replaces S3-252075)</w:t>
      </w:r>
    </w:p>
    <w:p w14:paraId="72BFBC7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4FB37C" w14:textId="6ECA8498" w:rsidR="00F41731" w:rsidRDefault="00F41731" w:rsidP="00F41731">
      <w:pPr>
        <w:rPr>
          <w:rFonts w:ascii="Arial" w:hAnsi="Arial" w:cs="Arial"/>
          <w:b/>
          <w:sz w:val="24"/>
        </w:rPr>
      </w:pPr>
      <w:r>
        <w:rPr>
          <w:rFonts w:ascii="Arial" w:hAnsi="Arial" w:cs="Arial"/>
          <w:b/>
          <w:color w:val="0000FF"/>
          <w:sz w:val="24"/>
        </w:rPr>
        <w:t>S3-252215</w:t>
      </w:r>
      <w:r>
        <w:rPr>
          <w:rFonts w:ascii="Arial" w:hAnsi="Arial" w:cs="Arial"/>
          <w:b/>
          <w:color w:val="0000FF"/>
          <w:sz w:val="24"/>
        </w:rPr>
        <w:tab/>
      </w:r>
      <w:r>
        <w:rPr>
          <w:rFonts w:ascii="Arial" w:hAnsi="Arial" w:cs="Arial"/>
          <w:b/>
          <w:sz w:val="24"/>
        </w:rPr>
        <w:t>Updates to the living CR on Cross UE authorization</w:t>
      </w:r>
    </w:p>
    <w:p w14:paraId="76E5AEC5"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079FB68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3E9A04" w14:textId="0B49CC6E" w:rsidR="00F41731" w:rsidRDefault="00F41731" w:rsidP="00F41731">
      <w:pPr>
        <w:rPr>
          <w:rFonts w:ascii="Arial" w:hAnsi="Arial" w:cs="Arial"/>
          <w:b/>
          <w:sz w:val="24"/>
        </w:rPr>
      </w:pPr>
      <w:r>
        <w:rPr>
          <w:rFonts w:ascii="Arial" w:hAnsi="Arial" w:cs="Arial"/>
          <w:b/>
          <w:color w:val="0000FF"/>
          <w:sz w:val="24"/>
        </w:rPr>
        <w:t>S3-251868</w:t>
      </w:r>
      <w:r>
        <w:rPr>
          <w:rFonts w:ascii="Arial" w:hAnsi="Arial" w:cs="Arial"/>
          <w:b/>
          <w:color w:val="0000FF"/>
          <w:sz w:val="24"/>
        </w:rPr>
        <w:tab/>
      </w:r>
      <w:r>
        <w:rPr>
          <w:rFonts w:ascii="Arial" w:hAnsi="Arial" w:cs="Arial"/>
          <w:b/>
          <w:sz w:val="24"/>
        </w:rPr>
        <w:t>Living CR on Nested API</w:t>
      </w:r>
    </w:p>
    <w:p w14:paraId="61E6697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Ericsson, Samsung, Xiaomi, Nokia</w:t>
      </w:r>
    </w:p>
    <w:p w14:paraId="43CAF66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S3-252407</w:t>
      </w:r>
      <w:r>
        <w:rPr>
          <w:color w:val="993300"/>
          <w:u w:val="single"/>
        </w:rPr>
        <w:t>.</w:t>
      </w:r>
    </w:p>
    <w:p w14:paraId="58C59C43" w14:textId="731C82FE" w:rsidR="00F41731" w:rsidRDefault="00F41731" w:rsidP="00F41731">
      <w:pPr>
        <w:rPr>
          <w:rFonts w:ascii="Arial" w:hAnsi="Arial" w:cs="Arial"/>
          <w:b/>
          <w:sz w:val="24"/>
        </w:rPr>
      </w:pPr>
      <w:r>
        <w:rPr>
          <w:rFonts w:ascii="Arial" w:hAnsi="Arial" w:cs="Arial"/>
          <w:b/>
          <w:color w:val="0000FF"/>
          <w:sz w:val="24"/>
        </w:rPr>
        <w:t>S3-252407</w:t>
      </w:r>
      <w:r>
        <w:rPr>
          <w:rFonts w:ascii="Arial" w:hAnsi="Arial" w:cs="Arial"/>
          <w:b/>
          <w:color w:val="0000FF"/>
          <w:sz w:val="24"/>
        </w:rPr>
        <w:tab/>
      </w:r>
      <w:r>
        <w:rPr>
          <w:rFonts w:ascii="Arial" w:hAnsi="Arial" w:cs="Arial"/>
          <w:b/>
          <w:sz w:val="24"/>
        </w:rPr>
        <w:t>Living CR on Nested API</w:t>
      </w:r>
    </w:p>
    <w:p w14:paraId="104A4B0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 xml:space="preserve">Source: Ericsson, Samsung, Xiaomi, </w:t>
      </w:r>
      <w:proofErr w:type="spellStart"/>
      <w:r>
        <w:rPr>
          <w:i/>
        </w:rPr>
        <w:t>Nokia,CATT</w:t>
      </w:r>
      <w:proofErr w:type="spellEnd"/>
    </w:p>
    <w:p w14:paraId="0EE6404F" w14:textId="77777777" w:rsidR="00F41731" w:rsidRDefault="00F41731" w:rsidP="00F41731">
      <w:pPr>
        <w:rPr>
          <w:color w:val="808080"/>
        </w:rPr>
      </w:pPr>
      <w:r>
        <w:rPr>
          <w:color w:val="808080"/>
        </w:rPr>
        <w:t>(Replaces S3-251868)</w:t>
      </w:r>
    </w:p>
    <w:p w14:paraId="7830923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B87871" w14:textId="6D66D4B8" w:rsidR="00F41731" w:rsidRDefault="00F41731" w:rsidP="00F41731">
      <w:pPr>
        <w:rPr>
          <w:rFonts w:ascii="Arial" w:hAnsi="Arial" w:cs="Arial"/>
          <w:b/>
          <w:sz w:val="24"/>
        </w:rPr>
      </w:pPr>
      <w:r>
        <w:rPr>
          <w:rFonts w:ascii="Arial" w:hAnsi="Arial" w:cs="Arial"/>
          <w:b/>
          <w:color w:val="0000FF"/>
          <w:sz w:val="24"/>
        </w:rPr>
        <w:t>S3-252430</w:t>
      </w:r>
      <w:r>
        <w:rPr>
          <w:rFonts w:ascii="Arial" w:hAnsi="Arial" w:cs="Arial"/>
          <w:b/>
          <w:color w:val="0000FF"/>
          <w:sz w:val="24"/>
        </w:rPr>
        <w:tab/>
      </w:r>
      <w:r>
        <w:rPr>
          <w:rFonts w:ascii="Arial" w:hAnsi="Arial" w:cs="Arial"/>
          <w:b/>
          <w:sz w:val="24"/>
        </w:rPr>
        <w:t>CR on Nested API</w:t>
      </w:r>
    </w:p>
    <w:p w14:paraId="2AD148B8"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v19.0.0</w:t>
      </w:r>
      <w:r>
        <w:rPr>
          <w:i/>
        </w:rPr>
        <w:tab/>
        <w:t xml:space="preserve">  CR-0109  Cat: B (Rel-19)</w:t>
      </w:r>
      <w:r>
        <w:rPr>
          <w:i/>
        </w:rPr>
        <w:br/>
      </w:r>
      <w:r>
        <w:rPr>
          <w:i/>
        </w:rPr>
        <w:br/>
      </w:r>
      <w:r>
        <w:rPr>
          <w:i/>
        </w:rPr>
        <w:tab/>
      </w:r>
      <w:r>
        <w:rPr>
          <w:i/>
        </w:rPr>
        <w:tab/>
      </w:r>
      <w:r>
        <w:rPr>
          <w:i/>
        </w:rPr>
        <w:tab/>
      </w:r>
      <w:r>
        <w:rPr>
          <w:i/>
        </w:rPr>
        <w:tab/>
      </w:r>
      <w:r>
        <w:rPr>
          <w:i/>
        </w:rPr>
        <w:tab/>
        <w:t xml:space="preserve">Source: Ericsson, Samsung, Xiaomi, </w:t>
      </w:r>
      <w:proofErr w:type="spellStart"/>
      <w:r>
        <w:rPr>
          <w:i/>
        </w:rPr>
        <w:t>Nokia,CATT</w:t>
      </w:r>
      <w:proofErr w:type="spellEnd"/>
    </w:p>
    <w:p w14:paraId="68E0BA7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358EB3" w14:textId="362CB19D" w:rsidR="00F41731" w:rsidRDefault="00F41731" w:rsidP="00F41731">
      <w:pPr>
        <w:rPr>
          <w:rFonts w:ascii="Arial" w:hAnsi="Arial" w:cs="Arial"/>
          <w:b/>
          <w:sz w:val="24"/>
        </w:rPr>
      </w:pPr>
      <w:r>
        <w:rPr>
          <w:rFonts w:ascii="Arial" w:hAnsi="Arial" w:cs="Arial"/>
          <w:b/>
          <w:color w:val="0000FF"/>
          <w:sz w:val="24"/>
        </w:rPr>
        <w:t>S3-252217</w:t>
      </w:r>
      <w:r>
        <w:rPr>
          <w:rFonts w:ascii="Arial" w:hAnsi="Arial" w:cs="Arial"/>
          <w:b/>
          <w:color w:val="0000FF"/>
          <w:sz w:val="24"/>
        </w:rPr>
        <w:tab/>
      </w:r>
      <w:r>
        <w:rPr>
          <w:rFonts w:ascii="Arial" w:hAnsi="Arial" w:cs="Arial"/>
          <w:b/>
          <w:sz w:val="24"/>
        </w:rPr>
        <w:t>Updates to the living CR on Nested API</w:t>
      </w:r>
    </w:p>
    <w:p w14:paraId="4899CF1B"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39BFDAC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S3-252294</w:t>
      </w:r>
      <w:r>
        <w:rPr>
          <w:color w:val="993300"/>
          <w:u w:val="single"/>
        </w:rPr>
        <w:t>.</w:t>
      </w:r>
    </w:p>
    <w:p w14:paraId="70642A58" w14:textId="78D64704" w:rsidR="00F41731" w:rsidRDefault="00F41731" w:rsidP="00F41731">
      <w:pPr>
        <w:rPr>
          <w:rFonts w:ascii="Arial" w:hAnsi="Arial" w:cs="Arial"/>
          <w:b/>
          <w:sz w:val="24"/>
        </w:rPr>
      </w:pPr>
      <w:r>
        <w:rPr>
          <w:rFonts w:ascii="Arial" w:hAnsi="Arial" w:cs="Arial"/>
          <w:b/>
          <w:color w:val="0000FF"/>
          <w:sz w:val="24"/>
        </w:rPr>
        <w:t>S3-252294</w:t>
      </w:r>
      <w:r>
        <w:rPr>
          <w:rFonts w:ascii="Arial" w:hAnsi="Arial" w:cs="Arial"/>
          <w:b/>
          <w:color w:val="0000FF"/>
          <w:sz w:val="24"/>
        </w:rPr>
        <w:tab/>
      </w:r>
      <w:r>
        <w:rPr>
          <w:rFonts w:ascii="Arial" w:hAnsi="Arial" w:cs="Arial"/>
          <w:b/>
          <w:sz w:val="24"/>
        </w:rPr>
        <w:t>Updates to the living CR on Nested API</w:t>
      </w:r>
    </w:p>
    <w:p w14:paraId="074704C3"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16597BF7" w14:textId="77777777" w:rsidR="00F41731" w:rsidRDefault="00F41731" w:rsidP="00F41731">
      <w:pPr>
        <w:rPr>
          <w:color w:val="808080"/>
        </w:rPr>
      </w:pPr>
      <w:r>
        <w:rPr>
          <w:color w:val="808080"/>
        </w:rPr>
        <w:t>(Replaces S3-252217)</w:t>
      </w:r>
    </w:p>
    <w:p w14:paraId="530F813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E56DCE" w14:textId="597F80A6" w:rsidR="00F41731" w:rsidRDefault="00F41731" w:rsidP="00F41731">
      <w:pPr>
        <w:rPr>
          <w:rFonts w:ascii="Arial" w:hAnsi="Arial" w:cs="Arial"/>
          <w:b/>
          <w:sz w:val="24"/>
        </w:rPr>
      </w:pPr>
      <w:r>
        <w:rPr>
          <w:rFonts w:ascii="Arial" w:hAnsi="Arial" w:cs="Arial"/>
          <w:b/>
          <w:color w:val="0000FF"/>
          <w:sz w:val="24"/>
        </w:rPr>
        <w:t>S3-251932</w:t>
      </w:r>
      <w:r>
        <w:rPr>
          <w:rFonts w:ascii="Arial" w:hAnsi="Arial" w:cs="Arial"/>
          <w:b/>
          <w:color w:val="0000FF"/>
          <w:sz w:val="24"/>
        </w:rPr>
        <w:tab/>
      </w:r>
      <w:r>
        <w:rPr>
          <w:rFonts w:ascii="Arial" w:hAnsi="Arial" w:cs="Arial"/>
          <w:b/>
          <w:sz w:val="24"/>
        </w:rPr>
        <w:t>Updates to living Draft CR on CAPIF nested API</w:t>
      </w:r>
    </w:p>
    <w:p w14:paraId="0461FACC" w14:textId="77777777" w:rsidR="00F41731" w:rsidRDefault="00F41731" w:rsidP="00F4173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CATT</w:t>
      </w:r>
    </w:p>
    <w:p w14:paraId="530CF0A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6AFC28" w14:textId="4F8EB1BA" w:rsidR="00F41731" w:rsidRDefault="00F41731" w:rsidP="00F41731">
      <w:pPr>
        <w:rPr>
          <w:rFonts w:ascii="Arial" w:hAnsi="Arial" w:cs="Arial"/>
          <w:b/>
          <w:sz w:val="24"/>
        </w:rPr>
      </w:pPr>
      <w:r>
        <w:rPr>
          <w:rFonts w:ascii="Arial" w:hAnsi="Arial" w:cs="Arial"/>
          <w:b/>
          <w:color w:val="0000FF"/>
          <w:sz w:val="24"/>
        </w:rPr>
        <w:t>S3-252041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update CAPIF nested API authorization procedure</w:t>
      </w:r>
    </w:p>
    <w:p w14:paraId="2A342F7B"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w:t>
      </w:r>
    </w:p>
    <w:p w14:paraId="55AF989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9A5335" w14:textId="19E138C4" w:rsidR="00F41731" w:rsidRDefault="00F41731" w:rsidP="00F41731">
      <w:pPr>
        <w:rPr>
          <w:rFonts w:ascii="Arial" w:hAnsi="Arial" w:cs="Arial"/>
          <w:b/>
          <w:sz w:val="24"/>
        </w:rPr>
      </w:pPr>
      <w:r>
        <w:rPr>
          <w:rFonts w:ascii="Arial" w:hAnsi="Arial" w:cs="Arial"/>
          <w:b/>
          <w:color w:val="0000FF"/>
          <w:sz w:val="24"/>
        </w:rPr>
        <w:t>S3-252249</w:t>
      </w:r>
      <w:r>
        <w:rPr>
          <w:rFonts w:ascii="Arial" w:hAnsi="Arial" w:cs="Arial"/>
          <w:b/>
          <w:color w:val="0000FF"/>
          <w:sz w:val="24"/>
        </w:rPr>
        <w:tab/>
      </w:r>
      <w:r>
        <w:rPr>
          <w:rFonts w:ascii="Arial" w:hAnsi="Arial" w:cs="Arial"/>
          <w:b/>
          <w:sz w:val="24"/>
        </w:rPr>
        <w:t>Update to S3-251848 on Nested API</w:t>
      </w:r>
    </w:p>
    <w:p w14:paraId="14B60E29"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Nokia</w:t>
      </w:r>
    </w:p>
    <w:p w14:paraId="413FB4B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86F600" w14:textId="035C0F16" w:rsidR="00F41731" w:rsidRDefault="00F41731" w:rsidP="00F41731">
      <w:pPr>
        <w:rPr>
          <w:rFonts w:ascii="Arial" w:hAnsi="Arial" w:cs="Arial"/>
          <w:b/>
          <w:sz w:val="24"/>
        </w:rPr>
      </w:pPr>
      <w:r>
        <w:rPr>
          <w:rFonts w:ascii="Arial" w:hAnsi="Arial" w:cs="Arial"/>
          <w:b/>
          <w:color w:val="0000FF"/>
          <w:sz w:val="24"/>
        </w:rPr>
        <w:t>S3-251883</w:t>
      </w:r>
      <w:r>
        <w:rPr>
          <w:rFonts w:ascii="Arial" w:hAnsi="Arial" w:cs="Arial"/>
          <w:b/>
          <w:color w:val="0000FF"/>
          <w:sz w:val="24"/>
        </w:rPr>
        <w:tab/>
      </w:r>
      <w:r>
        <w:rPr>
          <w:rFonts w:ascii="Arial" w:hAnsi="Arial" w:cs="Arial"/>
          <w:b/>
          <w:sz w:val="24"/>
        </w:rPr>
        <w:t>Living CR for Onboarding API Invoker Residing in the UE</w:t>
      </w:r>
    </w:p>
    <w:p w14:paraId="38516B8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Lenovo, Nokia, Ericsson</w:t>
      </w:r>
    </w:p>
    <w:p w14:paraId="1F589DF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S3-252408</w:t>
      </w:r>
      <w:r>
        <w:rPr>
          <w:color w:val="993300"/>
          <w:u w:val="single"/>
        </w:rPr>
        <w:t>.</w:t>
      </w:r>
    </w:p>
    <w:p w14:paraId="1DACDA0A" w14:textId="5292668F" w:rsidR="00F41731" w:rsidRDefault="00F41731" w:rsidP="00F41731">
      <w:pPr>
        <w:rPr>
          <w:rFonts w:ascii="Arial" w:hAnsi="Arial" w:cs="Arial"/>
          <w:b/>
          <w:sz w:val="24"/>
        </w:rPr>
      </w:pPr>
      <w:r>
        <w:rPr>
          <w:rFonts w:ascii="Arial" w:hAnsi="Arial" w:cs="Arial"/>
          <w:b/>
          <w:color w:val="0000FF"/>
          <w:sz w:val="24"/>
        </w:rPr>
        <w:t>S3-252408</w:t>
      </w:r>
      <w:r>
        <w:rPr>
          <w:rFonts w:ascii="Arial" w:hAnsi="Arial" w:cs="Arial"/>
          <w:b/>
          <w:color w:val="0000FF"/>
          <w:sz w:val="24"/>
        </w:rPr>
        <w:tab/>
      </w:r>
      <w:r>
        <w:rPr>
          <w:rFonts w:ascii="Arial" w:hAnsi="Arial" w:cs="Arial"/>
          <w:b/>
          <w:sz w:val="24"/>
        </w:rPr>
        <w:t>Living CR for Onboarding API Invoker Residing in the UE</w:t>
      </w:r>
    </w:p>
    <w:p w14:paraId="0CB6092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v19.0.0</w:t>
      </w:r>
      <w:r>
        <w:rPr>
          <w:i/>
        </w:rPr>
        <w:br/>
      </w:r>
      <w:r>
        <w:rPr>
          <w:i/>
        </w:rPr>
        <w:tab/>
      </w:r>
      <w:r>
        <w:rPr>
          <w:i/>
        </w:rPr>
        <w:tab/>
      </w:r>
      <w:r>
        <w:rPr>
          <w:i/>
        </w:rPr>
        <w:tab/>
      </w:r>
      <w:r>
        <w:rPr>
          <w:i/>
        </w:rPr>
        <w:tab/>
      </w:r>
      <w:r>
        <w:rPr>
          <w:i/>
        </w:rPr>
        <w:tab/>
        <w:t>Source: Lenovo, Nokia, Ericsson</w:t>
      </w:r>
    </w:p>
    <w:p w14:paraId="218602F0" w14:textId="77777777" w:rsidR="00F41731" w:rsidRDefault="00F41731" w:rsidP="00F41731">
      <w:pPr>
        <w:rPr>
          <w:color w:val="808080"/>
        </w:rPr>
      </w:pPr>
      <w:r>
        <w:rPr>
          <w:color w:val="808080"/>
        </w:rPr>
        <w:t>(Replaces S3-251883)</w:t>
      </w:r>
    </w:p>
    <w:p w14:paraId="5A7139B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3565E5" w14:textId="0E53BBAA" w:rsidR="00F41731" w:rsidRDefault="00F41731" w:rsidP="00F41731">
      <w:pPr>
        <w:rPr>
          <w:rFonts w:ascii="Arial" w:hAnsi="Arial" w:cs="Arial"/>
          <w:b/>
          <w:sz w:val="24"/>
        </w:rPr>
      </w:pPr>
      <w:r>
        <w:rPr>
          <w:rFonts w:ascii="Arial" w:hAnsi="Arial" w:cs="Arial"/>
          <w:b/>
          <w:color w:val="0000FF"/>
          <w:sz w:val="24"/>
        </w:rPr>
        <w:t>S3-252431</w:t>
      </w:r>
      <w:r>
        <w:rPr>
          <w:rFonts w:ascii="Arial" w:hAnsi="Arial" w:cs="Arial"/>
          <w:b/>
          <w:color w:val="0000FF"/>
          <w:sz w:val="24"/>
        </w:rPr>
        <w:tab/>
      </w:r>
      <w:r>
        <w:rPr>
          <w:rFonts w:ascii="Arial" w:hAnsi="Arial" w:cs="Arial"/>
          <w:b/>
          <w:sz w:val="24"/>
        </w:rPr>
        <w:t>Onboarding API Invoker Residing in the UE</w:t>
      </w:r>
    </w:p>
    <w:p w14:paraId="58EEFE70"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v19.0.0</w:t>
      </w:r>
      <w:r>
        <w:rPr>
          <w:i/>
        </w:rPr>
        <w:tab/>
        <w:t xml:space="preserve">  CR-0110  Cat: B (Rel-19)</w:t>
      </w:r>
      <w:r>
        <w:rPr>
          <w:i/>
        </w:rPr>
        <w:br/>
      </w:r>
      <w:r>
        <w:rPr>
          <w:i/>
        </w:rPr>
        <w:br/>
      </w:r>
      <w:r>
        <w:rPr>
          <w:i/>
        </w:rPr>
        <w:tab/>
      </w:r>
      <w:r>
        <w:rPr>
          <w:i/>
        </w:rPr>
        <w:tab/>
      </w:r>
      <w:r>
        <w:rPr>
          <w:i/>
        </w:rPr>
        <w:tab/>
      </w:r>
      <w:r>
        <w:rPr>
          <w:i/>
        </w:rPr>
        <w:tab/>
      </w:r>
      <w:r>
        <w:rPr>
          <w:i/>
        </w:rPr>
        <w:tab/>
        <w:t>Source: Lenovo, Nokia, Ericsson</w:t>
      </w:r>
    </w:p>
    <w:p w14:paraId="2A622F40" w14:textId="77777777" w:rsidR="00F41731" w:rsidRDefault="00F41731" w:rsidP="00F41731">
      <w:pPr>
        <w:rPr>
          <w:color w:val="808080"/>
        </w:rPr>
      </w:pPr>
      <w:r>
        <w:rPr>
          <w:color w:val="808080"/>
        </w:rPr>
        <w:t>(Replaces S3-252408)</w:t>
      </w:r>
    </w:p>
    <w:p w14:paraId="171ED0A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8E5A08" w14:textId="6F63501E" w:rsidR="00F41731" w:rsidRDefault="00F41731" w:rsidP="00F41731">
      <w:pPr>
        <w:rPr>
          <w:rFonts w:ascii="Arial" w:hAnsi="Arial" w:cs="Arial"/>
          <w:b/>
          <w:sz w:val="24"/>
        </w:rPr>
      </w:pPr>
      <w:r>
        <w:rPr>
          <w:rFonts w:ascii="Arial" w:hAnsi="Arial" w:cs="Arial"/>
          <w:b/>
          <w:color w:val="0000FF"/>
          <w:sz w:val="24"/>
        </w:rPr>
        <w:t>S3-251885</w:t>
      </w:r>
      <w:r>
        <w:rPr>
          <w:rFonts w:ascii="Arial" w:hAnsi="Arial" w:cs="Arial"/>
          <w:b/>
          <w:color w:val="0000FF"/>
          <w:sz w:val="24"/>
        </w:rPr>
        <w:tab/>
      </w:r>
      <w:r>
        <w:rPr>
          <w:rFonts w:ascii="Arial" w:hAnsi="Arial" w:cs="Arial"/>
          <w:b/>
          <w:sz w:val="24"/>
        </w:rPr>
        <w:t>Discussion paper on Security threats with Onboarding Procedure</w:t>
      </w:r>
    </w:p>
    <w:p w14:paraId="2C4E1648"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Lenovo, Motorola Mobility, Nokia</w:t>
      </w:r>
    </w:p>
    <w:p w14:paraId="7311C5D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927554" w14:textId="25B647A9" w:rsidR="00F41731" w:rsidRDefault="00F41731" w:rsidP="00F41731">
      <w:pPr>
        <w:rPr>
          <w:rFonts w:ascii="Arial" w:hAnsi="Arial" w:cs="Arial"/>
          <w:b/>
          <w:sz w:val="24"/>
        </w:rPr>
      </w:pPr>
      <w:r>
        <w:rPr>
          <w:rFonts w:ascii="Arial" w:hAnsi="Arial" w:cs="Arial"/>
          <w:b/>
          <w:color w:val="0000FF"/>
          <w:sz w:val="24"/>
        </w:rPr>
        <w:t>S3-251886</w:t>
      </w:r>
      <w:r>
        <w:rPr>
          <w:rFonts w:ascii="Arial" w:hAnsi="Arial" w:cs="Arial"/>
          <w:b/>
          <w:color w:val="0000FF"/>
          <w:sz w:val="24"/>
        </w:rPr>
        <w:tab/>
      </w:r>
      <w:r>
        <w:rPr>
          <w:rFonts w:ascii="Arial" w:hAnsi="Arial" w:cs="Arial"/>
          <w:b/>
          <w:sz w:val="24"/>
        </w:rPr>
        <w:t>Onboarding API Invoker Residing in the UE</w:t>
      </w:r>
    </w:p>
    <w:p w14:paraId="54A6BC39"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Lenovo, Nokia</w:t>
      </w:r>
    </w:p>
    <w:p w14:paraId="6686077E"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S3-252311</w:t>
      </w:r>
      <w:r>
        <w:rPr>
          <w:color w:val="993300"/>
          <w:u w:val="single"/>
        </w:rPr>
        <w:t>.</w:t>
      </w:r>
    </w:p>
    <w:p w14:paraId="48451D53" w14:textId="61DEA5A9" w:rsidR="00F41731" w:rsidRDefault="00F41731" w:rsidP="00F41731">
      <w:pPr>
        <w:rPr>
          <w:rFonts w:ascii="Arial" w:hAnsi="Arial" w:cs="Arial"/>
          <w:b/>
          <w:sz w:val="24"/>
        </w:rPr>
      </w:pPr>
      <w:r>
        <w:rPr>
          <w:rFonts w:ascii="Arial" w:hAnsi="Arial" w:cs="Arial"/>
          <w:b/>
          <w:color w:val="0000FF"/>
          <w:sz w:val="24"/>
        </w:rPr>
        <w:t>S3-252311</w:t>
      </w:r>
      <w:r>
        <w:rPr>
          <w:rFonts w:ascii="Arial" w:hAnsi="Arial" w:cs="Arial"/>
          <w:b/>
          <w:color w:val="0000FF"/>
          <w:sz w:val="24"/>
        </w:rPr>
        <w:tab/>
      </w:r>
      <w:r>
        <w:rPr>
          <w:rFonts w:ascii="Arial" w:hAnsi="Arial" w:cs="Arial"/>
          <w:b/>
          <w:sz w:val="24"/>
        </w:rPr>
        <w:t>Onboarding API Invoker Residing in the UE</w:t>
      </w:r>
    </w:p>
    <w:p w14:paraId="7360ED5F" w14:textId="77777777" w:rsidR="00F41731" w:rsidRDefault="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Lenovo, Nokia</w:t>
      </w:r>
    </w:p>
    <w:p w14:paraId="753F3F4C" w14:textId="77777777" w:rsidR="00F41731" w:rsidRDefault="00F41731">
      <w:pPr>
        <w:rPr>
          <w:color w:val="808080"/>
        </w:rPr>
      </w:pPr>
      <w:r>
        <w:rPr>
          <w:color w:val="808080"/>
        </w:rPr>
        <w:t>(Replaces S3-251886)</w:t>
      </w:r>
    </w:p>
    <w:p w14:paraId="44DED43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351348" w14:textId="77777777" w:rsidR="00F41731" w:rsidRDefault="00F41731" w:rsidP="00F41731">
      <w:pPr>
        <w:pStyle w:val="Heading3"/>
      </w:pPr>
      <w:bookmarkStart w:id="45" w:name="_Toc206785758"/>
      <w:r>
        <w:t>4.23</w:t>
      </w:r>
      <w:r>
        <w:tab/>
        <w:t>Security support for the Next Generation Real Time Communication services Phase 2</w:t>
      </w:r>
      <w:bookmarkEnd w:id="45"/>
    </w:p>
    <w:p w14:paraId="7684A6FB" w14:textId="13BFEC11" w:rsidR="00425089" w:rsidRDefault="00F41731" w:rsidP="00F41731">
      <w:pPr>
        <w:rPr>
          <w:rFonts w:ascii="Arial" w:hAnsi="Arial" w:cs="Arial"/>
          <w:b/>
          <w:sz w:val="24"/>
        </w:rPr>
      </w:pPr>
      <w:r>
        <w:rPr>
          <w:rFonts w:ascii="Arial" w:hAnsi="Arial" w:cs="Arial"/>
          <w:b/>
          <w:color w:val="0000FF"/>
          <w:sz w:val="24"/>
        </w:rPr>
        <w:t>S3-251825</w:t>
      </w:r>
      <w:r>
        <w:rPr>
          <w:rFonts w:ascii="Arial" w:hAnsi="Arial" w:cs="Arial"/>
          <w:b/>
          <w:color w:val="0000FF"/>
          <w:sz w:val="24"/>
        </w:rPr>
        <w:tab/>
      </w:r>
      <w:r>
        <w:rPr>
          <w:rFonts w:ascii="Arial" w:hAnsi="Arial" w:cs="Arial"/>
          <w:b/>
          <w:sz w:val="24"/>
        </w:rPr>
        <w:t>Reply LS on Privacy and security aspects regarding DC management by the network</w:t>
      </w:r>
    </w:p>
    <w:p w14:paraId="4AF6CC2D"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S2-2504207</w:t>
      </w:r>
    </w:p>
    <w:p w14:paraId="4FFA502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1B65A8" w14:textId="7B6D2B7B" w:rsidR="00F41731" w:rsidRDefault="00F41731" w:rsidP="00F41731">
      <w:pPr>
        <w:rPr>
          <w:rFonts w:ascii="Arial" w:hAnsi="Arial" w:cs="Arial"/>
          <w:b/>
          <w:sz w:val="24"/>
        </w:rPr>
      </w:pPr>
      <w:r>
        <w:rPr>
          <w:rFonts w:ascii="Arial" w:hAnsi="Arial" w:cs="Arial"/>
          <w:b/>
          <w:color w:val="0000FF"/>
          <w:sz w:val="24"/>
        </w:rPr>
        <w:t>S3-251816</w:t>
      </w:r>
      <w:r>
        <w:rPr>
          <w:rFonts w:ascii="Arial" w:hAnsi="Arial" w:cs="Arial"/>
          <w:b/>
          <w:color w:val="0000FF"/>
          <w:sz w:val="24"/>
        </w:rPr>
        <w:tab/>
      </w:r>
      <w:r>
        <w:rPr>
          <w:rFonts w:ascii="Arial" w:hAnsi="Arial" w:cs="Arial"/>
          <w:b/>
          <w:sz w:val="24"/>
        </w:rPr>
        <w:t>Reply to LS on IMS support for AF authorization and IMS avatar communication</w:t>
      </w:r>
    </w:p>
    <w:p w14:paraId="366593AF"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S2-2502434</w:t>
      </w:r>
    </w:p>
    <w:p w14:paraId="28D56FF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S3-252297</w:t>
      </w:r>
      <w:r>
        <w:rPr>
          <w:color w:val="993300"/>
          <w:u w:val="single"/>
        </w:rPr>
        <w:t>.</w:t>
      </w:r>
    </w:p>
    <w:p w14:paraId="330DD5B3" w14:textId="7FB3891E" w:rsidR="00F41731" w:rsidRDefault="00F41731" w:rsidP="00F41731">
      <w:pPr>
        <w:rPr>
          <w:rFonts w:ascii="Arial" w:hAnsi="Arial" w:cs="Arial"/>
          <w:b/>
          <w:sz w:val="24"/>
        </w:rPr>
      </w:pPr>
      <w:r>
        <w:rPr>
          <w:rFonts w:ascii="Arial" w:hAnsi="Arial" w:cs="Arial"/>
          <w:b/>
          <w:color w:val="0000FF"/>
          <w:sz w:val="24"/>
        </w:rPr>
        <w:t>S3-252108</w:t>
      </w:r>
      <w:r>
        <w:rPr>
          <w:rFonts w:ascii="Arial" w:hAnsi="Arial" w:cs="Arial"/>
          <w:b/>
          <w:color w:val="0000FF"/>
          <w:sz w:val="24"/>
        </w:rPr>
        <w:tab/>
      </w:r>
      <w:r>
        <w:rPr>
          <w:rFonts w:ascii="Arial" w:hAnsi="Arial" w:cs="Arial"/>
          <w:b/>
          <w:sz w:val="24"/>
        </w:rPr>
        <w:t>Reply LS on authorization and authentication in Avatar communication</w:t>
      </w:r>
    </w:p>
    <w:p w14:paraId="3F26AB28"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9ECAA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S3-252297</w:t>
      </w:r>
      <w:r>
        <w:rPr>
          <w:color w:val="993300"/>
          <w:u w:val="single"/>
        </w:rPr>
        <w:t>.</w:t>
      </w:r>
    </w:p>
    <w:p w14:paraId="0E228510" w14:textId="31A174C3" w:rsidR="00F41731" w:rsidRDefault="00F41731" w:rsidP="00F41731">
      <w:pPr>
        <w:rPr>
          <w:rFonts w:ascii="Arial" w:hAnsi="Arial" w:cs="Arial"/>
          <w:b/>
          <w:sz w:val="24"/>
        </w:rPr>
      </w:pPr>
      <w:r>
        <w:rPr>
          <w:rFonts w:ascii="Arial" w:hAnsi="Arial" w:cs="Arial"/>
          <w:b/>
          <w:color w:val="0000FF"/>
          <w:sz w:val="24"/>
        </w:rPr>
        <w:t>S3-252297</w:t>
      </w:r>
      <w:r>
        <w:rPr>
          <w:rFonts w:ascii="Arial" w:hAnsi="Arial" w:cs="Arial"/>
          <w:b/>
          <w:color w:val="0000FF"/>
          <w:sz w:val="24"/>
        </w:rPr>
        <w:tab/>
      </w:r>
      <w:r>
        <w:rPr>
          <w:rFonts w:ascii="Arial" w:hAnsi="Arial" w:cs="Arial"/>
          <w:b/>
          <w:sz w:val="24"/>
        </w:rPr>
        <w:t>Reply LS on authorization and authentication in Avatar communication</w:t>
      </w:r>
    </w:p>
    <w:p w14:paraId="51187511"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SA2,SA4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466BC" w14:textId="77777777" w:rsidR="00F41731" w:rsidRDefault="00F41731" w:rsidP="00F41731">
      <w:pPr>
        <w:rPr>
          <w:color w:val="808080"/>
        </w:rPr>
      </w:pPr>
      <w:r>
        <w:rPr>
          <w:color w:val="808080"/>
        </w:rPr>
        <w:t>(Replaces S3-252108)</w:t>
      </w:r>
    </w:p>
    <w:p w14:paraId="6D0D2A0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391D43" w14:textId="1CC93FF5" w:rsidR="00F41731" w:rsidRDefault="00F41731" w:rsidP="00F41731">
      <w:pPr>
        <w:rPr>
          <w:rFonts w:ascii="Arial" w:hAnsi="Arial" w:cs="Arial"/>
          <w:b/>
          <w:sz w:val="24"/>
        </w:rPr>
      </w:pPr>
      <w:r>
        <w:rPr>
          <w:rFonts w:ascii="Arial" w:hAnsi="Arial" w:cs="Arial"/>
          <w:b/>
          <w:color w:val="0000FF"/>
          <w:sz w:val="24"/>
        </w:rPr>
        <w:t>S3-251833</w:t>
      </w:r>
      <w:r>
        <w:rPr>
          <w:rFonts w:ascii="Arial" w:hAnsi="Arial" w:cs="Arial"/>
          <w:b/>
          <w:color w:val="0000FF"/>
          <w:sz w:val="24"/>
        </w:rPr>
        <w:tab/>
      </w:r>
      <w:r>
        <w:rPr>
          <w:rFonts w:ascii="Arial" w:hAnsi="Arial" w:cs="Arial"/>
          <w:b/>
          <w:sz w:val="24"/>
        </w:rPr>
        <w:t>LS on Avatar Security Aspects</w:t>
      </w:r>
    </w:p>
    <w:p w14:paraId="05CF0476" w14:textId="77777777" w:rsidR="00F41731" w:rsidRDefault="00F41731" w:rsidP="00F417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S4-250715</w:t>
      </w:r>
    </w:p>
    <w:p w14:paraId="68D240F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S3-252296</w:t>
      </w:r>
      <w:r>
        <w:rPr>
          <w:color w:val="993300"/>
          <w:u w:val="single"/>
        </w:rPr>
        <w:t>.</w:t>
      </w:r>
    </w:p>
    <w:p w14:paraId="0536A11A" w14:textId="347FFBAE" w:rsidR="00F41731" w:rsidRDefault="00F41731" w:rsidP="00F41731">
      <w:pPr>
        <w:rPr>
          <w:rFonts w:ascii="Arial" w:hAnsi="Arial" w:cs="Arial"/>
          <w:b/>
          <w:sz w:val="24"/>
        </w:rPr>
      </w:pPr>
      <w:r>
        <w:rPr>
          <w:rFonts w:ascii="Arial" w:hAnsi="Arial" w:cs="Arial"/>
          <w:b/>
          <w:color w:val="0000FF"/>
          <w:sz w:val="24"/>
        </w:rPr>
        <w:t>S3-251898</w:t>
      </w:r>
      <w:r>
        <w:rPr>
          <w:rFonts w:ascii="Arial" w:hAnsi="Arial" w:cs="Arial"/>
          <w:b/>
          <w:color w:val="0000FF"/>
          <w:sz w:val="24"/>
        </w:rPr>
        <w:tab/>
      </w:r>
      <w:r>
        <w:rPr>
          <w:rFonts w:ascii="Arial" w:hAnsi="Arial" w:cs="Arial"/>
          <w:b/>
          <w:sz w:val="24"/>
        </w:rPr>
        <w:t>LS on Avatar Security Aspects</w:t>
      </w:r>
    </w:p>
    <w:p w14:paraId="7C406240" w14:textId="77777777" w:rsidR="00F41731" w:rsidRDefault="00F41731" w:rsidP="00F41731">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SA4, cc SA2, SA6</w:t>
      </w:r>
      <w:r>
        <w:rPr>
          <w:i/>
        </w:rPr>
        <w:br/>
      </w:r>
      <w:r>
        <w:rPr>
          <w:i/>
        </w:rPr>
        <w:tab/>
      </w:r>
      <w:r>
        <w:rPr>
          <w:i/>
        </w:rPr>
        <w:tab/>
      </w:r>
      <w:r>
        <w:rPr>
          <w:i/>
        </w:rPr>
        <w:tab/>
      </w:r>
      <w:r>
        <w:rPr>
          <w:i/>
        </w:rPr>
        <w:tab/>
      </w:r>
      <w:r>
        <w:rPr>
          <w:i/>
        </w:rPr>
        <w:tab/>
        <w:t>Source: Nokia, Nokia Shanghai Bell</w:t>
      </w:r>
    </w:p>
    <w:p w14:paraId="2C12E58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S3-252296</w:t>
      </w:r>
      <w:r>
        <w:rPr>
          <w:color w:val="993300"/>
          <w:u w:val="single"/>
        </w:rPr>
        <w:t>.</w:t>
      </w:r>
    </w:p>
    <w:p w14:paraId="371B0831" w14:textId="3A8CDC7B" w:rsidR="00F41731" w:rsidRDefault="00F41731" w:rsidP="00F41731">
      <w:pPr>
        <w:rPr>
          <w:rFonts w:ascii="Arial" w:hAnsi="Arial" w:cs="Arial"/>
          <w:b/>
          <w:sz w:val="24"/>
        </w:rPr>
      </w:pPr>
      <w:r>
        <w:rPr>
          <w:rFonts w:ascii="Arial" w:hAnsi="Arial" w:cs="Arial"/>
          <w:b/>
          <w:color w:val="0000FF"/>
          <w:sz w:val="24"/>
        </w:rPr>
        <w:t>S3-252296</w:t>
      </w:r>
      <w:r>
        <w:rPr>
          <w:rFonts w:ascii="Arial" w:hAnsi="Arial" w:cs="Arial"/>
          <w:b/>
          <w:color w:val="0000FF"/>
          <w:sz w:val="24"/>
        </w:rPr>
        <w:tab/>
      </w:r>
      <w:r>
        <w:rPr>
          <w:rFonts w:ascii="Arial" w:hAnsi="Arial" w:cs="Arial"/>
          <w:b/>
          <w:sz w:val="24"/>
        </w:rPr>
        <w:t>LS on Avatar Security Aspects</w:t>
      </w:r>
    </w:p>
    <w:p w14:paraId="3D45E558"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SA4,SA2</w:t>
      </w:r>
      <w:r>
        <w:rPr>
          <w:i/>
        </w:rPr>
        <w:br/>
      </w:r>
      <w:r>
        <w:rPr>
          <w:i/>
        </w:rPr>
        <w:tab/>
      </w:r>
      <w:r>
        <w:rPr>
          <w:i/>
        </w:rPr>
        <w:tab/>
      </w:r>
      <w:r>
        <w:rPr>
          <w:i/>
        </w:rPr>
        <w:tab/>
      </w:r>
      <w:r>
        <w:rPr>
          <w:i/>
        </w:rPr>
        <w:tab/>
      </w:r>
      <w:r>
        <w:rPr>
          <w:i/>
        </w:rPr>
        <w:tab/>
        <w:t>Source: Nokia, Nokia Shanghai Bell</w:t>
      </w:r>
    </w:p>
    <w:p w14:paraId="601A1DB1" w14:textId="77777777" w:rsidR="00F41731" w:rsidRDefault="00F41731" w:rsidP="00F41731">
      <w:pPr>
        <w:rPr>
          <w:color w:val="808080"/>
        </w:rPr>
      </w:pPr>
      <w:r>
        <w:rPr>
          <w:color w:val="808080"/>
        </w:rPr>
        <w:t>(Replaces S3-251898)</w:t>
      </w:r>
    </w:p>
    <w:p w14:paraId="363B1D9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15B4A0" w14:textId="1B54E329" w:rsidR="00F41731" w:rsidRDefault="00F41731" w:rsidP="00F41731">
      <w:pPr>
        <w:rPr>
          <w:rFonts w:ascii="Arial" w:hAnsi="Arial" w:cs="Arial"/>
          <w:b/>
          <w:sz w:val="24"/>
        </w:rPr>
      </w:pPr>
      <w:r>
        <w:rPr>
          <w:rFonts w:ascii="Arial" w:hAnsi="Arial" w:cs="Arial"/>
          <w:b/>
          <w:color w:val="0000FF"/>
          <w:sz w:val="24"/>
        </w:rPr>
        <w:t>S3-251963</w:t>
      </w:r>
      <w:r>
        <w:rPr>
          <w:rFonts w:ascii="Arial" w:hAnsi="Arial" w:cs="Arial"/>
          <w:b/>
          <w:color w:val="0000FF"/>
          <w:sz w:val="24"/>
        </w:rPr>
        <w:tab/>
      </w:r>
      <w:r>
        <w:rPr>
          <w:rFonts w:ascii="Arial" w:hAnsi="Arial" w:cs="Arial"/>
          <w:b/>
          <w:sz w:val="24"/>
        </w:rPr>
        <w:t>LS reply on Avatar Security Aspects</w:t>
      </w:r>
    </w:p>
    <w:p w14:paraId="361D7F2C"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w:t>
      </w:r>
      <w:r>
        <w:rPr>
          <w:i/>
        </w:rPr>
        <w:br/>
      </w:r>
      <w:r>
        <w:rPr>
          <w:i/>
        </w:rPr>
        <w:tab/>
      </w:r>
      <w:r>
        <w:rPr>
          <w:i/>
        </w:rPr>
        <w:tab/>
      </w:r>
      <w:r>
        <w:rPr>
          <w:i/>
        </w:rPr>
        <w:tab/>
      </w:r>
      <w:r>
        <w:rPr>
          <w:i/>
        </w:rPr>
        <w:tab/>
      </w:r>
      <w:r>
        <w:rPr>
          <w:i/>
        </w:rPr>
        <w:tab/>
        <w:t>Source: CATT</w:t>
      </w:r>
    </w:p>
    <w:p w14:paraId="35C6F4C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06ECC0" w14:textId="6E38F8D1" w:rsidR="00F41731" w:rsidRDefault="00F41731" w:rsidP="00F41731">
      <w:pPr>
        <w:rPr>
          <w:rFonts w:ascii="Arial" w:hAnsi="Arial" w:cs="Arial"/>
          <w:b/>
          <w:sz w:val="24"/>
        </w:rPr>
      </w:pPr>
      <w:r>
        <w:rPr>
          <w:rFonts w:ascii="Arial" w:hAnsi="Arial" w:cs="Arial"/>
          <w:b/>
          <w:color w:val="0000FF"/>
          <w:sz w:val="24"/>
        </w:rPr>
        <w:t>S3-252107</w:t>
      </w:r>
      <w:r>
        <w:rPr>
          <w:rFonts w:ascii="Arial" w:hAnsi="Arial" w:cs="Arial"/>
          <w:b/>
          <w:color w:val="0000FF"/>
          <w:sz w:val="24"/>
        </w:rPr>
        <w:tab/>
      </w:r>
      <w:r>
        <w:rPr>
          <w:rFonts w:ascii="Arial" w:hAnsi="Arial" w:cs="Arial"/>
          <w:b/>
          <w:sz w:val="24"/>
        </w:rPr>
        <w:t>Reply LS on Avatar Security Aspects</w:t>
      </w:r>
    </w:p>
    <w:p w14:paraId="5AAC2906"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BECE3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9AB7A3" w14:textId="76C8BCEE" w:rsidR="00F41731" w:rsidRDefault="00F41731" w:rsidP="00F41731">
      <w:pPr>
        <w:rPr>
          <w:rFonts w:ascii="Arial" w:hAnsi="Arial" w:cs="Arial"/>
          <w:b/>
          <w:sz w:val="24"/>
        </w:rPr>
      </w:pPr>
      <w:r>
        <w:rPr>
          <w:rFonts w:ascii="Arial" w:hAnsi="Arial" w:cs="Arial"/>
          <w:b/>
          <w:color w:val="0000FF"/>
          <w:sz w:val="24"/>
        </w:rPr>
        <w:t>S3-252197</w:t>
      </w:r>
      <w:r>
        <w:rPr>
          <w:rFonts w:ascii="Arial" w:hAnsi="Arial" w:cs="Arial"/>
          <w:b/>
          <w:color w:val="0000FF"/>
          <w:sz w:val="24"/>
        </w:rPr>
        <w:tab/>
      </w:r>
      <w:r>
        <w:rPr>
          <w:rFonts w:ascii="Arial" w:hAnsi="Arial" w:cs="Arial"/>
          <w:b/>
          <w:sz w:val="24"/>
        </w:rPr>
        <w:t>Discussion about the LS on Avatar Security Aspects from SA4</w:t>
      </w:r>
    </w:p>
    <w:p w14:paraId="3C6E146E"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E5144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7D693E" w14:textId="378543C4" w:rsidR="00F41731" w:rsidRDefault="00F41731" w:rsidP="00F41731">
      <w:pPr>
        <w:rPr>
          <w:rFonts w:ascii="Arial" w:hAnsi="Arial" w:cs="Arial"/>
          <w:b/>
          <w:sz w:val="24"/>
        </w:rPr>
      </w:pPr>
      <w:r>
        <w:rPr>
          <w:rFonts w:ascii="Arial" w:hAnsi="Arial" w:cs="Arial"/>
          <w:b/>
          <w:color w:val="0000FF"/>
          <w:sz w:val="24"/>
        </w:rPr>
        <w:t>S3-252198</w:t>
      </w:r>
      <w:r>
        <w:rPr>
          <w:rFonts w:ascii="Arial" w:hAnsi="Arial" w:cs="Arial"/>
          <w:b/>
          <w:color w:val="0000FF"/>
          <w:sz w:val="24"/>
        </w:rPr>
        <w:tab/>
      </w:r>
      <w:r>
        <w:rPr>
          <w:rFonts w:ascii="Arial" w:hAnsi="Arial" w:cs="Arial"/>
          <w:b/>
          <w:sz w:val="24"/>
        </w:rPr>
        <w:t>Reply LS on Avatar Security Aspects</w:t>
      </w:r>
    </w:p>
    <w:p w14:paraId="78F39DC8"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SA2</w:t>
      </w:r>
      <w:r>
        <w:rPr>
          <w:i/>
        </w:rPr>
        <w:br/>
      </w:r>
      <w:r>
        <w:rPr>
          <w:i/>
        </w:rPr>
        <w:tab/>
      </w:r>
      <w:r>
        <w:rPr>
          <w:i/>
        </w:rPr>
        <w:tab/>
      </w:r>
      <w:r>
        <w:rPr>
          <w:i/>
        </w:rPr>
        <w:tab/>
      </w:r>
      <w:r>
        <w:rPr>
          <w:i/>
        </w:rPr>
        <w:tab/>
      </w:r>
      <w:r>
        <w:rPr>
          <w:i/>
        </w:rPr>
        <w:tab/>
        <w:t>Source: Ericsson</w:t>
      </w:r>
    </w:p>
    <w:p w14:paraId="1CAFE39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335BD8" w14:textId="7D5A9758" w:rsidR="00F41731" w:rsidRDefault="00F41731" w:rsidP="00F41731">
      <w:pPr>
        <w:rPr>
          <w:rFonts w:ascii="Arial" w:hAnsi="Arial" w:cs="Arial"/>
          <w:b/>
          <w:sz w:val="24"/>
        </w:rPr>
      </w:pPr>
      <w:r>
        <w:rPr>
          <w:rFonts w:ascii="Arial" w:hAnsi="Arial" w:cs="Arial"/>
          <w:b/>
          <w:color w:val="0000FF"/>
          <w:sz w:val="24"/>
        </w:rPr>
        <w:t>S3-252199</w:t>
      </w:r>
      <w:r>
        <w:rPr>
          <w:rFonts w:ascii="Arial" w:hAnsi="Arial" w:cs="Arial"/>
          <w:b/>
          <w:color w:val="0000FF"/>
          <w:sz w:val="24"/>
        </w:rPr>
        <w:tab/>
      </w:r>
      <w:r>
        <w:rPr>
          <w:rFonts w:ascii="Arial" w:hAnsi="Arial" w:cs="Arial"/>
          <w:b/>
          <w:sz w:val="24"/>
        </w:rPr>
        <w:t xml:space="preserve">Living document for NG_RTC_SEC_Ph2: </w:t>
      </w:r>
      <w:proofErr w:type="spellStart"/>
      <w:r>
        <w:rPr>
          <w:rFonts w:ascii="Arial" w:hAnsi="Arial" w:cs="Arial"/>
          <w:b/>
          <w:sz w:val="24"/>
        </w:rPr>
        <w:t>draftCR</w:t>
      </w:r>
      <w:proofErr w:type="spellEnd"/>
      <w:r>
        <w:rPr>
          <w:rFonts w:ascii="Arial" w:hAnsi="Arial" w:cs="Arial"/>
          <w:b/>
          <w:sz w:val="24"/>
        </w:rPr>
        <w:t xml:space="preserve"> to TS 33.203, Signing and verification of third party user identity information in IMS</w:t>
      </w:r>
    </w:p>
    <w:p w14:paraId="3749DFD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33.203 v19.0.0</w:t>
      </w:r>
      <w:r>
        <w:rPr>
          <w:i/>
        </w:rPr>
        <w:br/>
      </w:r>
      <w:r>
        <w:rPr>
          <w:i/>
        </w:rPr>
        <w:tab/>
      </w:r>
      <w:r>
        <w:rPr>
          <w:i/>
        </w:rPr>
        <w:tab/>
      </w:r>
      <w:r>
        <w:rPr>
          <w:i/>
        </w:rPr>
        <w:tab/>
      </w:r>
      <w:r>
        <w:rPr>
          <w:i/>
        </w:rPr>
        <w:tab/>
      </w:r>
      <w:r>
        <w:rPr>
          <w:i/>
        </w:rPr>
        <w:tab/>
        <w:t>Source: Ericsson</w:t>
      </w:r>
    </w:p>
    <w:p w14:paraId="74C3935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32F5AA" w14:textId="6358FE48" w:rsidR="00F41731" w:rsidRDefault="00F41731" w:rsidP="00F41731">
      <w:pPr>
        <w:rPr>
          <w:rFonts w:ascii="Arial" w:hAnsi="Arial" w:cs="Arial"/>
          <w:b/>
          <w:sz w:val="24"/>
        </w:rPr>
      </w:pPr>
      <w:r>
        <w:rPr>
          <w:rFonts w:ascii="Arial" w:hAnsi="Arial" w:cs="Arial"/>
          <w:b/>
          <w:color w:val="0000FF"/>
          <w:sz w:val="24"/>
        </w:rPr>
        <w:t>S3-252200</w:t>
      </w:r>
      <w:r>
        <w:rPr>
          <w:rFonts w:ascii="Arial" w:hAnsi="Arial" w:cs="Arial"/>
          <w:b/>
          <w:color w:val="0000FF"/>
          <w:sz w:val="24"/>
        </w:rPr>
        <w:tab/>
      </w:r>
      <w:r>
        <w:rPr>
          <w:rFonts w:ascii="Arial" w:hAnsi="Arial" w:cs="Arial"/>
          <w:b/>
          <w:sz w:val="24"/>
        </w:rPr>
        <w:t>Signing and verification of third party user identity information in IMS</w:t>
      </w:r>
    </w:p>
    <w:p w14:paraId="248B9CF9"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v19.0.0</w:t>
      </w:r>
      <w:r>
        <w:rPr>
          <w:i/>
        </w:rPr>
        <w:tab/>
        <w:t xml:space="preserve">  CR-0285  Cat: B (Rel-19)</w:t>
      </w:r>
      <w:r>
        <w:rPr>
          <w:i/>
        </w:rPr>
        <w:br/>
      </w:r>
      <w:r>
        <w:rPr>
          <w:i/>
        </w:rPr>
        <w:br/>
      </w:r>
      <w:r>
        <w:rPr>
          <w:i/>
        </w:rPr>
        <w:tab/>
      </w:r>
      <w:r>
        <w:rPr>
          <w:i/>
        </w:rPr>
        <w:tab/>
      </w:r>
      <w:r>
        <w:rPr>
          <w:i/>
        </w:rPr>
        <w:tab/>
      </w:r>
      <w:r>
        <w:rPr>
          <w:i/>
        </w:rPr>
        <w:tab/>
      </w:r>
      <w:r>
        <w:rPr>
          <w:i/>
        </w:rPr>
        <w:tab/>
        <w:t>Source: Ericsson</w:t>
      </w:r>
    </w:p>
    <w:p w14:paraId="15C739C0" w14:textId="77777777" w:rsidR="00F41731" w:rsidRDefault="00F41731" w:rsidP="00F41731">
      <w:pPr>
        <w:rPr>
          <w:rFonts w:ascii="Arial" w:hAnsi="Arial" w:cs="Arial"/>
          <w:b/>
        </w:rPr>
      </w:pPr>
      <w:r>
        <w:rPr>
          <w:rFonts w:ascii="Arial" w:hAnsi="Arial" w:cs="Arial"/>
          <w:b/>
        </w:rPr>
        <w:t xml:space="preserve">Discussion: </w:t>
      </w:r>
    </w:p>
    <w:p w14:paraId="58AE20F2" w14:textId="77777777" w:rsidR="00F41731" w:rsidRDefault="00F41731" w:rsidP="00F41731">
      <w:r>
        <w:lastRenderedPageBreak/>
        <w:t>MCC: Clauses need to be in order.</w:t>
      </w:r>
    </w:p>
    <w:p w14:paraId="5667280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S3-252300</w:t>
      </w:r>
      <w:r>
        <w:rPr>
          <w:color w:val="993300"/>
          <w:u w:val="single"/>
        </w:rPr>
        <w:t>.</w:t>
      </w:r>
    </w:p>
    <w:p w14:paraId="2CD93C5E" w14:textId="44234E79" w:rsidR="00F41731" w:rsidRDefault="00F41731" w:rsidP="00F41731">
      <w:pPr>
        <w:rPr>
          <w:rFonts w:ascii="Arial" w:hAnsi="Arial" w:cs="Arial"/>
          <w:b/>
          <w:sz w:val="24"/>
        </w:rPr>
      </w:pPr>
      <w:r>
        <w:rPr>
          <w:rFonts w:ascii="Arial" w:hAnsi="Arial" w:cs="Arial"/>
          <w:b/>
          <w:color w:val="0000FF"/>
          <w:sz w:val="24"/>
        </w:rPr>
        <w:t>S3-252300</w:t>
      </w:r>
      <w:r>
        <w:rPr>
          <w:rFonts w:ascii="Arial" w:hAnsi="Arial" w:cs="Arial"/>
          <w:b/>
          <w:color w:val="0000FF"/>
          <w:sz w:val="24"/>
        </w:rPr>
        <w:tab/>
      </w:r>
      <w:r>
        <w:rPr>
          <w:rFonts w:ascii="Arial" w:hAnsi="Arial" w:cs="Arial"/>
          <w:b/>
          <w:sz w:val="24"/>
        </w:rPr>
        <w:t>Signing and verification of third party user identity information in IMS</w:t>
      </w:r>
    </w:p>
    <w:p w14:paraId="555099BA"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v19.0.0</w:t>
      </w:r>
      <w:r>
        <w:rPr>
          <w:i/>
        </w:rPr>
        <w:tab/>
        <w:t xml:space="preserve">  CR-0285  rev 1 Cat: B (Rel-19)</w:t>
      </w:r>
      <w:r>
        <w:rPr>
          <w:i/>
        </w:rPr>
        <w:br/>
      </w:r>
      <w:r>
        <w:rPr>
          <w:i/>
        </w:rPr>
        <w:br/>
      </w:r>
      <w:r>
        <w:rPr>
          <w:i/>
        </w:rPr>
        <w:tab/>
      </w:r>
      <w:r>
        <w:rPr>
          <w:i/>
        </w:rPr>
        <w:tab/>
      </w:r>
      <w:r>
        <w:rPr>
          <w:i/>
        </w:rPr>
        <w:tab/>
      </w:r>
      <w:r>
        <w:rPr>
          <w:i/>
        </w:rPr>
        <w:tab/>
      </w:r>
      <w:r>
        <w:rPr>
          <w:i/>
        </w:rPr>
        <w:tab/>
        <w:t>Source: Ericsson</w:t>
      </w:r>
    </w:p>
    <w:p w14:paraId="28B1E2C9" w14:textId="77777777" w:rsidR="00F41731" w:rsidRDefault="00F41731" w:rsidP="00F41731">
      <w:pPr>
        <w:rPr>
          <w:color w:val="808080"/>
        </w:rPr>
      </w:pPr>
      <w:r>
        <w:rPr>
          <w:color w:val="808080"/>
        </w:rPr>
        <w:t>(Replaces S3-252200)</w:t>
      </w:r>
    </w:p>
    <w:p w14:paraId="207901B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7BA21C" w14:textId="24B2DAD8" w:rsidR="00F41731" w:rsidRDefault="00F41731" w:rsidP="00F41731">
      <w:pPr>
        <w:rPr>
          <w:rFonts w:ascii="Arial" w:hAnsi="Arial" w:cs="Arial"/>
          <w:b/>
          <w:sz w:val="24"/>
        </w:rPr>
      </w:pPr>
      <w:r>
        <w:rPr>
          <w:rFonts w:ascii="Arial" w:hAnsi="Arial" w:cs="Arial"/>
          <w:b/>
          <w:color w:val="0000FF"/>
          <w:sz w:val="24"/>
        </w:rPr>
        <w:t>S3-252201</w:t>
      </w:r>
      <w:r>
        <w:rPr>
          <w:rFonts w:ascii="Arial" w:hAnsi="Arial" w:cs="Arial"/>
          <w:b/>
          <w:color w:val="0000FF"/>
          <w:sz w:val="24"/>
        </w:rPr>
        <w:tab/>
      </w:r>
      <w:r>
        <w:rPr>
          <w:rFonts w:ascii="Arial" w:hAnsi="Arial" w:cs="Arial"/>
          <w:b/>
          <w:sz w:val="24"/>
        </w:rPr>
        <w:t xml:space="preserve">Proposal for a living document for NG_RTC_SEC_Ph2: </w:t>
      </w:r>
      <w:proofErr w:type="spellStart"/>
      <w:r>
        <w:rPr>
          <w:rFonts w:ascii="Arial" w:hAnsi="Arial" w:cs="Arial"/>
          <w:b/>
          <w:sz w:val="24"/>
        </w:rPr>
        <w:t>draftCR</w:t>
      </w:r>
      <w:proofErr w:type="spellEnd"/>
      <w:r>
        <w:rPr>
          <w:rFonts w:ascii="Arial" w:hAnsi="Arial" w:cs="Arial"/>
          <w:b/>
          <w:sz w:val="24"/>
        </w:rPr>
        <w:t xml:space="preserve"> to TS 33.328, Security of IMS avatar communication</w:t>
      </w:r>
    </w:p>
    <w:p w14:paraId="19CF41C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33.328 v18.3.0</w:t>
      </w:r>
      <w:r>
        <w:rPr>
          <w:i/>
        </w:rPr>
        <w:br/>
      </w:r>
      <w:r>
        <w:rPr>
          <w:i/>
        </w:rPr>
        <w:tab/>
      </w:r>
      <w:r>
        <w:rPr>
          <w:i/>
        </w:rPr>
        <w:tab/>
      </w:r>
      <w:r>
        <w:rPr>
          <w:i/>
        </w:rPr>
        <w:tab/>
      </w:r>
      <w:r>
        <w:rPr>
          <w:i/>
        </w:rPr>
        <w:tab/>
      </w:r>
      <w:r>
        <w:rPr>
          <w:i/>
        </w:rPr>
        <w:tab/>
        <w:t>Source: Ericsson</w:t>
      </w:r>
    </w:p>
    <w:p w14:paraId="22E04D1C" w14:textId="77777777" w:rsidR="00F41731" w:rsidRDefault="00F41731" w:rsidP="00F41731">
      <w:pPr>
        <w:rPr>
          <w:rFonts w:ascii="Arial" w:hAnsi="Arial" w:cs="Arial"/>
          <w:b/>
        </w:rPr>
      </w:pPr>
      <w:r>
        <w:rPr>
          <w:rFonts w:ascii="Arial" w:hAnsi="Arial" w:cs="Arial"/>
          <w:b/>
        </w:rPr>
        <w:t xml:space="preserve">Discussion: </w:t>
      </w:r>
    </w:p>
    <w:p w14:paraId="63167720" w14:textId="77777777" w:rsidR="00F41731" w:rsidRDefault="00F41731" w:rsidP="00F41731">
      <w:r>
        <w:t xml:space="preserve">Samsung: not fine with the </w:t>
      </w:r>
      <w:proofErr w:type="spellStart"/>
      <w:r>
        <w:t>procedures.It</w:t>
      </w:r>
      <w:proofErr w:type="spellEnd"/>
      <w:r>
        <w:t xml:space="preserve"> depends on the conclusions.</w:t>
      </w:r>
    </w:p>
    <w:p w14:paraId="275FDDE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S3-252301</w:t>
      </w:r>
      <w:r>
        <w:rPr>
          <w:color w:val="993300"/>
          <w:u w:val="single"/>
        </w:rPr>
        <w:t>.</w:t>
      </w:r>
    </w:p>
    <w:p w14:paraId="2FB9E6F4" w14:textId="1253024D" w:rsidR="00F41731" w:rsidRDefault="00F41731" w:rsidP="00F41731">
      <w:pPr>
        <w:rPr>
          <w:rFonts w:ascii="Arial" w:hAnsi="Arial" w:cs="Arial"/>
          <w:b/>
          <w:sz w:val="24"/>
        </w:rPr>
      </w:pPr>
      <w:r>
        <w:rPr>
          <w:rFonts w:ascii="Arial" w:hAnsi="Arial" w:cs="Arial"/>
          <w:b/>
          <w:color w:val="0000FF"/>
          <w:sz w:val="24"/>
        </w:rPr>
        <w:t>S3-252301</w:t>
      </w:r>
      <w:r>
        <w:rPr>
          <w:rFonts w:ascii="Arial" w:hAnsi="Arial" w:cs="Arial"/>
          <w:b/>
          <w:color w:val="0000FF"/>
          <w:sz w:val="24"/>
        </w:rPr>
        <w:tab/>
      </w:r>
      <w:r>
        <w:rPr>
          <w:rFonts w:ascii="Arial" w:hAnsi="Arial" w:cs="Arial"/>
          <w:b/>
          <w:sz w:val="24"/>
        </w:rPr>
        <w:t xml:space="preserve">Proposal for a living document for NG_RTC_SEC_Ph2: </w:t>
      </w:r>
      <w:proofErr w:type="spellStart"/>
      <w:r>
        <w:rPr>
          <w:rFonts w:ascii="Arial" w:hAnsi="Arial" w:cs="Arial"/>
          <w:b/>
          <w:sz w:val="24"/>
        </w:rPr>
        <w:t>draftCR</w:t>
      </w:r>
      <w:proofErr w:type="spellEnd"/>
      <w:r>
        <w:rPr>
          <w:rFonts w:ascii="Arial" w:hAnsi="Arial" w:cs="Arial"/>
          <w:b/>
          <w:sz w:val="24"/>
        </w:rPr>
        <w:t xml:space="preserve"> to TS 33.328, Security of IMS avatar communication</w:t>
      </w:r>
    </w:p>
    <w:p w14:paraId="304834C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33.328 v18.3.0</w:t>
      </w:r>
      <w:r>
        <w:rPr>
          <w:i/>
        </w:rPr>
        <w:br/>
      </w:r>
      <w:r>
        <w:rPr>
          <w:i/>
        </w:rPr>
        <w:tab/>
      </w:r>
      <w:r>
        <w:rPr>
          <w:i/>
        </w:rPr>
        <w:tab/>
      </w:r>
      <w:r>
        <w:rPr>
          <w:i/>
        </w:rPr>
        <w:tab/>
      </w:r>
      <w:r>
        <w:rPr>
          <w:i/>
        </w:rPr>
        <w:tab/>
      </w:r>
      <w:r>
        <w:rPr>
          <w:i/>
        </w:rPr>
        <w:tab/>
        <w:t>Source: Ericsson</w:t>
      </w:r>
    </w:p>
    <w:p w14:paraId="7AEEC4B2" w14:textId="77777777" w:rsidR="00F41731" w:rsidRDefault="00F41731" w:rsidP="00F41731">
      <w:pPr>
        <w:rPr>
          <w:color w:val="808080"/>
        </w:rPr>
      </w:pPr>
      <w:r>
        <w:rPr>
          <w:color w:val="808080"/>
        </w:rPr>
        <w:t>(Replaces S3-252201)</w:t>
      </w:r>
    </w:p>
    <w:p w14:paraId="0E3C4C8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BA7BC7" w14:textId="16C32FF1" w:rsidR="00F41731" w:rsidRDefault="00F41731" w:rsidP="00F41731">
      <w:pPr>
        <w:rPr>
          <w:rFonts w:ascii="Arial" w:hAnsi="Arial" w:cs="Arial"/>
          <w:b/>
          <w:sz w:val="24"/>
        </w:rPr>
      </w:pPr>
      <w:r>
        <w:rPr>
          <w:rFonts w:ascii="Arial" w:hAnsi="Arial" w:cs="Arial"/>
          <w:b/>
          <w:color w:val="0000FF"/>
          <w:sz w:val="24"/>
        </w:rPr>
        <w:t>S3-252109</w:t>
      </w:r>
      <w:r>
        <w:rPr>
          <w:rFonts w:ascii="Arial" w:hAnsi="Arial" w:cs="Arial"/>
          <w:b/>
          <w:color w:val="0000FF"/>
          <w:sz w:val="24"/>
        </w:rPr>
        <w:tab/>
      </w:r>
      <w:r>
        <w:rPr>
          <w:rFonts w:ascii="Arial" w:hAnsi="Arial" w:cs="Arial"/>
          <w:b/>
          <w:sz w:val="24"/>
        </w:rPr>
        <w:t>Security of Avatar Communication</w:t>
      </w:r>
    </w:p>
    <w:p w14:paraId="1746DD7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27C5598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C7C3EA" w14:textId="1AB74A70" w:rsidR="00F41731" w:rsidRDefault="00F41731" w:rsidP="00F41731">
      <w:pPr>
        <w:rPr>
          <w:rFonts w:ascii="Arial" w:hAnsi="Arial" w:cs="Arial"/>
          <w:b/>
          <w:sz w:val="24"/>
        </w:rPr>
      </w:pPr>
      <w:r>
        <w:rPr>
          <w:rFonts w:ascii="Arial" w:hAnsi="Arial" w:cs="Arial"/>
          <w:b/>
          <w:color w:val="0000FF"/>
          <w:sz w:val="24"/>
        </w:rPr>
        <w:t>S3-252202</w:t>
      </w:r>
      <w:r>
        <w:rPr>
          <w:rFonts w:ascii="Arial" w:hAnsi="Arial" w:cs="Arial"/>
          <w:b/>
          <w:color w:val="0000FF"/>
          <w:sz w:val="24"/>
        </w:rPr>
        <w:tab/>
      </w:r>
      <w:r>
        <w:rPr>
          <w:rFonts w:ascii="Arial" w:hAnsi="Arial" w:cs="Arial"/>
          <w:b/>
          <w:sz w:val="24"/>
        </w:rPr>
        <w:t xml:space="preserve">Living document for NG_RTC_SEC_Ph2: </w:t>
      </w:r>
      <w:proofErr w:type="spellStart"/>
      <w:r>
        <w:rPr>
          <w:rFonts w:ascii="Arial" w:hAnsi="Arial" w:cs="Arial"/>
          <w:b/>
          <w:sz w:val="24"/>
        </w:rPr>
        <w:t>draftCR</w:t>
      </w:r>
      <w:proofErr w:type="spellEnd"/>
      <w:r>
        <w:rPr>
          <w:rFonts w:ascii="Arial" w:hAnsi="Arial" w:cs="Arial"/>
          <w:b/>
          <w:sz w:val="24"/>
        </w:rPr>
        <w:t xml:space="preserve"> to TS 33.328, Security and privacy of IMS capability exposure</w:t>
      </w:r>
    </w:p>
    <w:p w14:paraId="3536A78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33.328 v18.3.0</w:t>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China Mobile</w:t>
      </w:r>
    </w:p>
    <w:p w14:paraId="40CD7AE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S3-252302</w:t>
      </w:r>
      <w:r>
        <w:rPr>
          <w:color w:val="993300"/>
          <w:u w:val="single"/>
        </w:rPr>
        <w:t>.</w:t>
      </w:r>
    </w:p>
    <w:p w14:paraId="5A5139AC" w14:textId="19E78051" w:rsidR="00F41731" w:rsidRDefault="00F41731" w:rsidP="00F41731">
      <w:pPr>
        <w:rPr>
          <w:rFonts w:ascii="Arial" w:hAnsi="Arial" w:cs="Arial"/>
          <w:b/>
          <w:sz w:val="24"/>
        </w:rPr>
      </w:pPr>
      <w:r>
        <w:rPr>
          <w:rFonts w:ascii="Arial" w:hAnsi="Arial" w:cs="Arial"/>
          <w:b/>
          <w:color w:val="0000FF"/>
          <w:sz w:val="24"/>
        </w:rPr>
        <w:t>S3-252302</w:t>
      </w:r>
      <w:r>
        <w:rPr>
          <w:rFonts w:ascii="Arial" w:hAnsi="Arial" w:cs="Arial"/>
          <w:b/>
          <w:color w:val="0000FF"/>
          <w:sz w:val="24"/>
        </w:rPr>
        <w:tab/>
      </w:r>
      <w:r>
        <w:rPr>
          <w:rFonts w:ascii="Arial" w:hAnsi="Arial" w:cs="Arial"/>
          <w:b/>
          <w:sz w:val="24"/>
        </w:rPr>
        <w:t xml:space="preserve">Living document for NG_RTC_SEC_Ph2: </w:t>
      </w:r>
      <w:proofErr w:type="spellStart"/>
      <w:r>
        <w:rPr>
          <w:rFonts w:ascii="Arial" w:hAnsi="Arial" w:cs="Arial"/>
          <w:b/>
          <w:sz w:val="24"/>
        </w:rPr>
        <w:t>draftCR</w:t>
      </w:r>
      <w:proofErr w:type="spellEnd"/>
      <w:r>
        <w:rPr>
          <w:rFonts w:ascii="Arial" w:hAnsi="Arial" w:cs="Arial"/>
          <w:b/>
          <w:sz w:val="24"/>
        </w:rPr>
        <w:t xml:space="preserve"> to TS 33.328, Security and privacy of IMS capability exposure</w:t>
      </w:r>
    </w:p>
    <w:p w14:paraId="72A1AFF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33.328 v18.3.0</w:t>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China Mobile</w:t>
      </w:r>
    </w:p>
    <w:p w14:paraId="6330AAA0" w14:textId="77777777" w:rsidR="00F41731" w:rsidRDefault="00F41731" w:rsidP="00F41731">
      <w:pPr>
        <w:rPr>
          <w:color w:val="808080"/>
        </w:rPr>
      </w:pPr>
      <w:r>
        <w:rPr>
          <w:color w:val="808080"/>
        </w:rPr>
        <w:t>(Replaces S3-252202)</w:t>
      </w:r>
    </w:p>
    <w:p w14:paraId="04A9C55C"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7B93B9" w14:textId="5EC4AD46" w:rsidR="00F41731" w:rsidRDefault="00F41731" w:rsidP="00F41731">
      <w:pPr>
        <w:rPr>
          <w:rFonts w:ascii="Arial" w:hAnsi="Arial" w:cs="Arial"/>
          <w:b/>
          <w:sz w:val="24"/>
        </w:rPr>
      </w:pPr>
      <w:r>
        <w:rPr>
          <w:rFonts w:ascii="Arial" w:hAnsi="Arial" w:cs="Arial"/>
          <w:b/>
          <w:color w:val="0000FF"/>
          <w:sz w:val="24"/>
        </w:rPr>
        <w:t>S3-252411</w:t>
      </w:r>
      <w:r>
        <w:rPr>
          <w:rFonts w:ascii="Arial" w:hAnsi="Arial" w:cs="Arial"/>
          <w:b/>
          <w:color w:val="0000FF"/>
          <w:sz w:val="24"/>
        </w:rPr>
        <w:tab/>
      </w:r>
      <w:r>
        <w:rPr>
          <w:rFonts w:ascii="Arial" w:hAnsi="Arial" w:cs="Arial"/>
          <w:b/>
          <w:sz w:val="24"/>
        </w:rPr>
        <w:t>Security and privacy of IMS capability exposure</w:t>
      </w:r>
    </w:p>
    <w:p w14:paraId="70144855"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v18.3.0</w:t>
      </w:r>
      <w:r>
        <w:rPr>
          <w:i/>
        </w:rPr>
        <w:tab/>
        <w:t xml:space="preserve">  CR-0082  Cat: B (Rel-19)</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China Mobile, Nokia, Nokia Shanghai Bell</w:t>
      </w:r>
    </w:p>
    <w:p w14:paraId="7F28DC1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FEFFCE" w14:textId="0B9BAB3F" w:rsidR="00F41731" w:rsidRDefault="00F41731" w:rsidP="00F41731">
      <w:pPr>
        <w:rPr>
          <w:rFonts w:ascii="Arial" w:hAnsi="Arial" w:cs="Arial"/>
          <w:b/>
          <w:sz w:val="24"/>
        </w:rPr>
      </w:pPr>
      <w:r>
        <w:rPr>
          <w:rFonts w:ascii="Arial" w:hAnsi="Arial" w:cs="Arial"/>
          <w:b/>
          <w:color w:val="0000FF"/>
          <w:sz w:val="24"/>
        </w:rPr>
        <w:t>S3-252113</w:t>
      </w:r>
      <w:r>
        <w:rPr>
          <w:rFonts w:ascii="Arial" w:hAnsi="Arial" w:cs="Arial"/>
          <w:b/>
          <w:color w:val="0000FF"/>
          <w:sz w:val="24"/>
        </w:rPr>
        <w:tab/>
      </w:r>
      <w:r>
        <w:rPr>
          <w:rFonts w:ascii="Arial" w:hAnsi="Arial" w:cs="Arial"/>
          <w:b/>
          <w:sz w:val="24"/>
        </w:rPr>
        <w:t>Addressing EN for Data Channel Exposure</w:t>
      </w:r>
    </w:p>
    <w:p w14:paraId="074501F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B012D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BFD1EF" w14:textId="58414B5B" w:rsidR="00F41731" w:rsidRDefault="00F41731" w:rsidP="00F41731">
      <w:pPr>
        <w:rPr>
          <w:rFonts w:ascii="Arial" w:hAnsi="Arial" w:cs="Arial"/>
          <w:b/>
          <w:sz w:val="24"/>
        </w:rPr>
      </w:pPr>
      <w:r>
        <w:rPr>
          <w:rFonts w:ascii="Arial" w:hAnsi="Arial" w:cs="Arial"/>
          <w:b/>
          <w:color w:val="0000FF"/>
          <w:sz w:val="24"/>
        </w:rPr>
        <w:t>S3-252203</w:t>
      </w:r>
      <w:r>
        <w:rPr>
          <w:rFonts w:ascii="Arial" w:hAnsi="Arial" w:cs="Arial"/>
          <w:b/>
          <w:color w:val="0000FF"/>
          <w:sz w:val="24"/>
        </w:rPr>
        <w:tab/>
      </w:r>
      <w:r>
        <w:rPr>
          <w:rFonts w:ascii="Arial" w:hAnsi="Arial" w:cs="Arial"/>
          <w:b/>
          <w:sz w:val="24"/>
        </w:rPr>
        <w:t xml:space="preserve">Changes to the Living document for NG_RTC_SEC_Ph2: </w:t>
      </w:r>
      <w:proofErr w:type="spellStart"/>
      <w:r>
        <w:rPr>
          <w:rFonts w:ascii="Arial" w:hAnsi="Arial" w:cs="Arial"/>
          <w:b/>
          <w:sz w:val="24"/>
        </w:rPr>
        <w:t>draftCR</w:t>
      </w:r>
      <w:proofErr w:type="spellEnd"/>
      <w:r>
        <w:rPr>
          <w:rFonts w:ascii="Arial" w:hAnsi="Arial" w:cs="Arial"/>
          <w:b/>
          <w:sz w:val="24"/>
        </w:rPr>
        <w:t xml:space="preserve"> to TS 33.328, Security and privacy of IMS capability exposure</w:t>
      </w:r>
    </w:p>
    <w:p w14:paraId="1DB71DFB"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Source: Ericsson</w:t>
      </w:r>
    </w:p>
    <w:p w14:paraId="2B923D7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5ED4A7" w14:textId="77777777" w:rsidR="00F41731" w:rsidRDefault="00F41731" w:rsidP="00F41731">
      <w:pPr>
        <w:pStyle w:val="Heading3"/>
      </w:pPr>
      <w:bookmarkStart w:id="46" w:name="_Toc206785759"/>
      <w:r>
        <w:t>4.24</w:t>
      </w:r>
      <w:r>
        <w:tab/>
        <w:t>Security aspects of Core Network Enhanced Support for AIML</w:t>
      </w:r>
      <w:bookmarkEnd w:id="46"/>
      <w:r>
        <w:t xml:space="preserve"> </w:t>
      </w:r>
    </w:p>
    <w:p w14:paraId="5A76CE95" w14:textId="1526A062" w:rsidR="00F41731" w:rsidRDefault="00F41731" w:rsidP="00F41731">
      <w:pPr>
        <w:rPr>
          <w:rFonts w:ascii="Arial" w:hAnsi="Arial" w:cs="Arial"/>
          <w:b/>
          <w:sz w:val="24"/>
        </w:rPr>
      </w:pPr>
      <w:r>
        <w:rPr>
          <w:rFonts w:ascii="Arial" w:hAnsi="Arial" w:cs="Arial"/>
          <w:b/>
          <w:color w:val="0000FF"/>
          <w:sz w:val="24"/>
        </w:rPr>
        <w:t>S3-252056</w:t>
      </w:r>
      <w:r>
        <w:rPr>
          <w:rFonts w:ascii="Arial" w:hAnsi="Arial" w:cs="Arial"/>
          <w:b/>
          <w:color w:val="0000FF"/>
          <w:sz w:val="24"/>
        </w:rPr>
        <w:tab/>
      </w:r>
      <w:r>
        <w:rPr>
          <w:rFonts w:ascii="Arial" w:hAnsi="Arial" w:cs="Arial"/>
          <w:b/>
          <w:sz w:val="24"/>
        </w:rPr>
        <w:t>Living document for AIML_CN_SEC</w:t>
      </w:r>
    </w:p>
    <w:p w14:paraId="24904A2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 xml:space="preserve">Source: China Mobile, </w:t>
      </w:r>
      <w:proofErr w:type="spellStart"/>
      <w:r>
        <w:rPr>
          <w:i/>
        </w:rPr>
        <w:t>vivo,Huawei</w:t>
      </w:r>
      <w:proofErr w:type="spellEnd"/>
      <w:r>
        <w:rPr>
          <w:i/>
        </w:rPr>
        <w:t xml:space="preserve">, </w:t>
      </w:r>
      <w:proofErr w:type="spellStart"/>
      <w:r>
        <w:rPr>
          <w:i/>
        </w:rPr>
        <w:t>HiSilicon,OPPO,Ericsson,Nokia</w:t>
      </w:r>
      <w:proofErr w:type="spellEnd"/>
      <w:r>
        <w:rPr>
          <w:i/>
        </w:rPr>
        <w:t xml:space="preserve">, </w:t>
      </w:r>
      <w:proofErr w:type="spellStart"/>
      <w:r>
        <w:rPr>
          <w:i/>
        </w:rPr>
        <w:t>Xiaomi,ZTE</w:t>
      </w:r>
      <w:proofErr w:type="spellEnd"/>
      <w:r>
        <w:rPr>
          <w:i/>
        </w:rPr>
        <w:t>, CATT</w:t>
      </w:r>
    </w:p>
    <w:p w14:paraId="76075AF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S3-252306</w:t>
      </w:r>
      <w:r>
        <w:rPr>
          <w:color w:val="993300"/>
          <w:u w:val="single"/>
        </w:rPr>
        <w:t>.</w:t>
      </w:r>
    </w:p>
    <w:p w14:paraId="075E82F4" w14:textId="46A9E291" w:rsidR="00F41731" w:rsidRDefault="00F41731" w:rsidP="00F41731">
      <w:pPr>
        <w:rPr>
          <w:rFonts w:ascii="Arial" w:hAnsi="Arial" w:cs="Arial"/>
          <w:b/>
          <w:sz w:val="24"/>
        </w:rPr>
      </w:pPr>
      <w:r>
        <w:rPr>
          <w:rFonts w:ascii="Arial" w:hAnsi="Arial" w:cs="Arial"/>
          <w:b/>
          <w:color w:val="0000FF"/>
          <w:sz w:val="24"/>
        </w:rPr>
        <w:t>S3-252306</w:t>
      </w:r>
      <w:r>
        <w:rPr>
          <w:rFonts w:ascii="Arial" w:hAnsi="Arial" w:cs="Arial"/>
          <w:b/>
          <w:color w:val="0000FF"/>
          <w:sz w:val="24"/>
        </w:rPr>
        <w:tab/>
      </w:r>
      <w:r>
        <w:rPr>
          <w:rFonts w:ascii="Arial" w:hAnsi="Arial" w:cs="Arial"/>
          <w:b/>
          <w:sz w:val="24"/>
        </w:rPr>
        <w:t>Living document for AIML_CN_SEC</w:t>
      </w:r>
    </w:p>
    <w:p w14:paraId="5B5412A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 xml:space="preserve">Source: China Mobile, </w:t>
      </w:r>
      <w:proofErr w:type="spellStart"/>
      <w:r>
        <w:rPr>
          <w:i/>
        </w:rPr>
        <w:t>vivo,Huawei</w:t>
      </w:r>
      <w:proofErr w:type="spellEnd"/>
      <w:r>
        <w:rPr>
          <w:i/>
        </w:rPr>
        <w:t xml:space="preserve">, </w:t>
      </w:r>
      <w:proofErr w:type="spellStart"/>
      <w:r>
        <w:rPr>
          <w:i/>
        </w:rPr>
        <w:t>HiSilicon,OPPO,Ericsson,Nokia</w:t>
      </w:r>
      <w:proofErr w:type="spellEnd"/>
      <w:r>
        <w:rPr>
          <w:i/>
        </w:rPr>
        <w:t xml:space="preserve">, </w:t>
      </w:r>
      <w:proofErr w:type="spellStart"/>
      <w:r>
        <w:rPr>
          <w:i/>
        </w:rPr>
        <w:t>Xiaomi,ZTE</w:t>
      </w:r>
      <w:proofErr w:type="spellEnd"/>
      <w:r>
        <w:rPr>
          <w:i/>
        </w:rPr>
        <w:t>, CATT</w:t>
      </w:r>
    </w:p>
    <w:p w14:paraId="6F23B3A4" w14:textId="77777777" w:rsidR="00F41731" w:rsidRDefault="00F41731" w:rsidP="00F41731">
      <w:pPr>
        <w:rPr>
          <w:color w:val="808080"/>
        </w:rPr>
      </w:pPr>
      <w:r>
        <w:rPr>
          <w:color w:val="808080"/>
        </w:rPr>
        <w:t>(Replaces S3-252056)</w:t>
      </w:r>
    </w:p>
    <w:p w14:paraId="2CFC4A5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1CF07A9F" w14:textId="7496382E" w:rsidR="00F41731" w:rsidRDefault="00F41731" w:rsidP="00F41731">
      <w:pPr>
        <w:rPr>
          <w:rFonts w:ascii="Arial" w:hAnsi="Arial" w:cs="Arial"/>
          <w:b/>
          <w:sz w:val="24"/>
        </w:rPr>
      </w:pPr>
      <w:r>
        <w:rPr>
          <w:rFonts w:ascii="Arial" w:hAnsi="Arial" w:cs="Arial"/>
          <w:b/>
          <w:color w:val="0000FF"/>
          <w:sz w:val="24"/>
        </w:rPr>
        <w:t>S3-252432</w:t>
      </w:r>
      <w:r>
        <w:rPr>
          <w:rFonts w:ascii="Arial" w:hAnsi="Arial" w:cs="Arial"/>
          <w:b/>
          <w:color w:val="0000FF"/>
          <w:sz w:val="24"/>
        </w:rPr>
        <w:tab/>
      </w:r>
      <w:r>
        <w:rPr>
          <w:rFonts w:ascii="Arial" w:hAnsi="Arial" w:cs="Arial"/>
          <w:b/>
          <w:sz w:val="24"/>
        </w:rPr>
        <w:t>Security aspects of Core Network Enhanced Support for AIML</w:t>
      </w:r>
    </w:p>
    <w:p w14:paraId="351698C2"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CR-2154  Cat: B (Rel-19)</w:t>
      </w:r>
      <w:r>
        <w:rPr>
          <w:i/>
        </w:rPr>
        <w:br/>
      </w:r>
      <w:r>
        <w:rPr>
          <w:i/>
        </w:rPr>
        <w:br/>
      </w:r>
      <w:r>
        <w:rPr>
          <w:i/>
        </w:rPr>
        <w:tab/>
      </w:r>
      <w:r>
        <w:rPr>
          <w:i/>
        </w:rPr>
        <w:tab/>
      </w:r>
      <w:r>
        <w:rPr>
          <w:i/>
        </w:rPr>
        <w:tab/>
      </w:r>
      <w:r>
        <w:rPr>
          <w:i/>
        </w:rPr>
        <w:tab/>
      </w:r>
      <w:r>
        <w:rPr>
          <w:i/>
        </w:rPr>
        <w:tab/>
        <w:t xml:space="preserve">Source: China Mobile, </w:t>
      </w:r>
      <w:proofErr w:type="spellStart"/>
      <w:r>
        <w:rPr>
          <w:i/>
        </w:rPr>
        <w:t>vivo,Huawei</w:t>
      </w:r>
      <w:proofErr w:type="spellEnd"/>
      <w:r>
        <w:rPr>
          <w:i/>
        </w:rPr>
        <w:t xml:space="preserve">, </w:t>
      </w:r>
      <w:proofErr w:type="spellStart"/>
      <w:r>
        <w:rPr>
          <w:i/>
        </w:rPr>
        <w:t>HiSilicon,OPPO,Ericsson,Nokia</w:t>
      </w:r>
      <w:proofErr w:type="spellEnd"/>
      <w:r>
        <w:rPr>
          <w:i/>
        </w:rPr>
        <w:t xml:space="preserve">, </w:t>
      </w:r>
      <w:proofErr w:type="spellStart"/>
      <w:r>
        <w:rPr>
          <w:i/>
        </w:rPr>
        <w:t>Xiaomi,ZTE</w:t>
      </w:r>
      <w:proofErr w:type="spellEnd"/>
      <w:r>
        <w:rPr>
          <w:i/>
        </w:rPr>
        <w:t>, CATT</w:t>
      </w:r>
    </w:p>
    <w:p w14:paraId="744BCBE2" w14:textId="77777777" w:rsidR="00F41731" w:rsidRDefault="00F41731" w:rsidP="00F41731">
      <w:pPr>
        <w:rPr>
          <w:color w:val="808080"/>
        </w:rPr>
      </w:pPr>
      <w:r>
        <w:rPr>
          <w:color w:val="808080"/>
        </w:rPr>
        <w:t>(Replaces S3-252306)</w:t>
      </w:r>
    </w:p>
    <w:p w14:paraId="33F67A9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B9ACB0" w14:textId="1EA07BC1" w:rsidR="00F41731" w:rsidRDefault="00F41731" w:rsidP="00F41731">
      <w:pPr>
        <w:rPr>
          <w:rFonts w:ascii="Arial" w:hAnsi="Arial" w:cs="Arial"/>
          <w:b/>
          <w:sz w:val="24"/>
        </w:rPr>
      </w:pPr>
      <w:r>
        <w:rPr>
          <w:rFonts w:ascii="Arial" w:hAnsi="Arial" w:cs="Arial"/>
          <w:b/>
          <w:color w:val="0000FF"/>
          <w:sz w:val="24"/>
        </w:rPr>
        <w:t>S3-251929</w:t>
      </w:r>
      <w:r>
        <w:rPr>
          <w:rFonts w:ascii="Arial" w:hAnsi="Arial" w:cs="Arial"/>
          <w:b/>
          <w:color w:val="0000FF"/>
          <w:sz w:val="24"/>
        </w:rPr>
        <w:tab/>
      </w:r>
      <w:r>
        <w:rPr>
          <w:rFonts w:ascii="Arial" w:hAnsi="Arial" w:cs="Arial"/>
          <w:b/>
          <w:sz w:val="24"/>
        </w:rPr>
        <w:t>Update security for data collection for the LMF-based AIML positioning</w:t>
      </w:r>
    </w:p>
    <w:p w14:paraId="0F9CAC5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OPPO</w:t>
      </w:r>
    </w:p>
    <w:p w14:paraId="7B6D38CE"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S3-252409</w:t>
      </w:r>
      <w:r>
        <w:rPr>
          <w:color w:val="993300"/>
          <w:u w:val="single"/>
        </w:rPr>
        <w:t>.</w:t>
      </w:r>
    </w:p>
    <w:p w14:paraId="72558C68" w14:textId="4DE9C68F" w:rsidR="00F41731" w:rsidRDefault="00F41731" w:rsidP="00F41731">
      <w:pPr>
        <w:rPr>
          <w:rFonts w:ascii="Arial" w:hAnsi="Arial" w:cs="Arial"/>
          <w:b/>
          <w:sz w:val="24"/>
        </w:rPr>
      </w:pPr>
      <w:r>
        <w:rPr>
          <w:rFonts w:ascii="Arial" w:hAnsi="Arial" w:cs="Arial"/>
          <w:b/>
          <w:color w:val="0000FF"/>
          <w:sz w:val="24"/>
        </w:rPr>
        <w:t>S3-252409</w:t>
      </w:r>
      <w:r>
        <w:rPr>
          <w:rFonts w:ascii="Arial" w:hAnsi="Arial" w:cs="Arial"/>
          <w:b/>
          <w:color w:val="0000FF"/>
          <w:sz w:val="24"/>
        </w:rPr>
        <w:tab/>
      </w:r>
      <w:r>
        <w:rPr>
          <w:rFonts w:ascii="Arial" w:hAnsi="Arial" w:cs="Arial"/>
          <w:b/>
          <w:sz w:val="24"/>
        </w:rPr>
        <w:t>Update security for data collection for the LMF-based AIML positioning</w:t>
      </w:r>
    </w:p>
    <w:p w14:paraId="328F000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v19.2.0</w:t>
      </w:r>
      <w:r>
        <w:rPr>
          <w:i/>
        </w:rPr>
        <w:br/>
      </w:r>
      <w:r>
        <w:rPr>
          <w:i/>
        </w:rPr>
        <w:tab/>
      </w:r>
      <w:r>
        <w:rPr>
          <w:i/>
        </w:rPr>
        <w:tab/>
      </w:r>
      <w:r>
        <w:rPr>
          <w:i/>
        </w:rPr>
        <w:tab/>
      </w:r>
      <w:r>
        <w:rPr>
          <w:i/>
        </w:rPr>
        <w:tab/>
      </w:r>
      <w:r>
        <w:rPr>
          <w:i/>
        </w:rPr>
        <w:tab/>
        <w:t>Source: OPPO</w:t>
      </w:r>
    </w:p>
    <w:p w14:paraId="66598A42" w14:textId="77777777" w:rsidR="00F41731" w:rsidRDefault="00F41731" w:rsidP="00F41731">
      <w:pPr>
        <w:rPr>
          <w:color w:val="808080"/>
        </w:rPr>
      </w:pPr>
      <w:r>
        <w:rPr>
          <w:color w:val="808080"/>
        </w:rPr>
        <w:t>(Replaces S3-251929)</w:t>
      </w:r>
    </w:p>
    <w:p w14:paraId="44A2AD70" w14:textId="77777777" w:rsidR="00F41731" w:rsidRDefault="00F41731" w:rsidP="00F41731">
      <w:pPr>
        <w:rPr>
          <w:rFonts w:ascii="Arial" w:hAnsi="Arial" w:cs="Arial"/>
          <w:b/>
        </w:rPr>
      </w:pPr>
      <w:r>
        <w:rPr>
          <w:rFonts w:ascii="Arial" w:hAnsi="Arial" w:cs="Arial"/>
          <w:b/>
        </w:rPr>
        <w:t xml:space="preserve">Discussion: </w:t>
      </w:r>
    </w:p>
    <w:p w14:paraId="688F5C4E" w14:textId="77777777" w:rsidR="00F41731" w:rsidRDefault="00F41731" w:rsidP="00F41731">
      <w:r>
        <w:t>The Chair asked for a show of hands:</w:t>
      </w:r>
    </w:p>
    <w:p w14:paraId="2B4B2A24" w14:textId="77777777" w:rsidR="00F41731" w:rsidRDefault="00F41731" w:rsidP="00F41731">
      <w:r>
        <w:t xml:space="preserve">Support: AT&amp;T, Vivo, ORANGE, Lenovo, T-Mobile, CMCC, NTT-Docomo, Ericsson, BT, </w:t>
      </w:r>
      <w:proofErr w:type="spellStart"/>
      <w:r>
        <w:t>BSI,Deutsche</w:t>
      </w:r>
      <w:proofErr w:type="spellEnd"/>
      <w:r>
        <w:t xml:space="preserve"> Telekom, Xiaomi, </w:t>
      </w:r>
      <w:proofErr w:type="spellStart"/>
      <w:r>
        <w:t>OPPO,Sectra</w:t>
      </w:r>
      <w:proofErr w:type="spellEnd"/>
      <w:r>
        <w:t>.</w:t>
      </w:r>
    </w:p>
    <w:p w14:paraId="76B1988F" w14:textId="77777777" w:rsidR="00F41731" w:rsidRDefault="00F41731" w:rsidP="00F41731">
      <w:r>
        <w:t>No Support: Apple, Huawei.</w:t>
      </w:r>
    </w:p>
    <w:p w14:paraId="0102DAEE" w14:textId="77777777" w:rsidR="00F41731" w:rsidRDefault="00F41731" w:rsidP="00F41731">
      <w:r>
        <w:t xml:space="preserve">Apple objected to this </w:t>
      </w:r>
      <w:proofErr w:type="spellStart"/>
      <w:r>
        <w:t>contributiion</w:t>
      </w:r>
      <w:proofErr w:type="spellEnd"/>
      <w:r>
        <w:t xml:space="preserve">. They gave the following technical reasons to be </w:t>
      </w:r>
      <w:proofErr w:type="spellStart"/>
      <w:r>
        <w:t>minuted</w:t>
      </w:r>
      <w:proofErr w:type="spellEnd"/>
      <w:r>
        <w:t>:</w:t>
      </w:r>
    </w:p>
    <w:p w14:paraId="35C57B9A" w14:textId="77777777" w:rsidR="00F41731" w:rsidRDefault="00F41731" w:rsidP="00F41731">
      <w:r>
        <w:t>1. There is no technical justification to indicate use consent is not needed for inference procedure. The current positioning procedure is not clear to be the basis of SA3's decision.</w:t>
      </w:r>
    </w:p>
    <w:p w14:paraId="27AF59B9" w14:textId="77777777" w:rsidR="00F41731" w:rsidRDefault="00F41731" w:rsidP="00F41731">
      <w:r>
        <w:t xml:space="preserve">2. User consent and privacy profile are independent procedures, they cover different aspects. SA3 is lack of information and sufficient input to change the previous </w:t>
      </w:r>
      <w:proofErr w:type="spellStart"/>
      <w:r>
        <w:t>decison</w:t>
      </w:r>
      <w:proofErr w:type="spellEnd"/>
      <w:r>
        <w:t xml:space="preserve"> which is to </w:t>
      </w:r>
      <w:proofErr w:type="spellStart"/>
      <w:r>
        <w:t>appply</w:t>
      </w:r>
      <w:proofErr w:type="spellEnd"/>
      <w:r>
        <w:t xml:space="preserve"> user consent to the full ALML positioning. </w:t>
      </w:r>
    </w:p>
    <w:p w14:paraId="1D29B2D5" w14:textId="77777777" w:rsidR="00F41731" w:rsidRDefault="00F41731" w:rsidP="00F41731">
      <w:r>
        <w:t xml:space="preserve">3. The current document (S3-252409) brings confusion on how should SA2 decide on the privacy profiles, we need more time to do the whole study and then to provide a full picture to other groups. </w:t>
      </w:r>
    </w:p>
    <w:p w14:paraId="156851F5" w14:textId="77777777" w:rsidR="00F41731" w:rsidRDefault="00F41731" w:rsidP="00F41731">
      <w:r>
        <w:t xml:space="preserve">Therefore, it is not mature to approve it right now. </w:t>
      </w:r>
    </w:p>
    <w:p w14:paraId="5632274D" w14:textId="77777777" w:rsidR="00F41731" w:rsidRDefault="00F41731" w:rsidP="00F41731">
      <w:r>
        <w:t>The Chair declared this document as approved as working agreement. The content will go to the Living CR and converted to a CR that will go to Plenary. The CR can be challenged by Apple in Plenary.</w:t>
      </w:r>
    </w:p>
    <w:p w14:paraId="1D4D66E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B585A3" w14:textId="358CDFCE" w:rsidR="00F41731" w:rsidRDefault="00F41731" w:rsidP="00F41731">
      <w:pPr>
        <w:rPr>
          <w:rFonts w:ascii="Arial" w:hAnsi="Arial" w:cs="Arial"/>
          <w:b/>
          <w:sz w:val="24"/>
        </w:rPr>
      </w:pPr>
      <w:r>
        <w:rPr>
          <w:rFonts w:ascii="Arial" w:hAnsi="Arial" w:cs="Arial"/>
          <w:b/>
          <w:color w:val="0000FF"/>
          <w:sz w:val="24"/>
        </w:rPr>
        <w:t>S3-252025</w:t>
      </w:r>
      <w:r>
        <w:rPr>
          <w:rFonts w:ascii="Arial" w:hAnsi="Arial" w:cs="Arial"/>
          <w:b/>
          <w:color w:val="0000FF"/>
          <w:sz w:val="24"/>
        </w:rPr>
        <w:tab/>
      </w:r>
      <w:r>
        <w:rPr>
          <w:rFonts w:ascii="Arial" w:hAnsi="Arial" w:cs="Arial"/>
          <w:b/>
          <w:sz w:val="24"/>
        </w:rPr>
        <w:t>Clarification on X.12.2</w:t>
      </w:r>
    </w:p>
    <w:p w14:paraId="08A2F00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385AB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S3-252303</w:t>
      </w:r>
      <w:r>
        <w:rPr>
          <w:color w:val="993300"/>
          <w:u w:val="single"/>
        </w:rPr>
        <w:t>.</w:t>
      </w:r>
    </w:p>
    <w:p w14:paraId="60AB7AA7" w14:textId="5FB29C9D" w:rsidR="00F41731" w:rsidRDefault="00F41731" w:rsidP="00F41731">
      <w:pPr>
        <w:rPr>
          <w:rFonts w:ascii="Arial" w:hAnsi="Arial" w:cs="Arial"/>
          <w:b/>
          <w:sz w:val="24"/>
        </w:rPr>
      </w:pPr>
      <w:r>
        <w:rPr>
          <w:rFonts w:ascii="Arial" w:hAnsi="Arial" w:cs="Arial"/>
          <w:b/>
          <w:color w:val="0000FF"/>
          <w:sz w:val="24"/>
        </w:rPr>
        <w:t>S3-252303</w:t>
      </w:r>
      <w:r>
        <w:rPr>
          <w:rFonts w:ascii="Arial" w:hAnsi="Arial" w:cs="Arial"/>
          <w:b/>
          <w:color w:val="0000FF"/>
          <w:sz w:val="24"/>
        </w:rPr>
        <w:tab/>
      </w:r>
      <w:r>
        <w:rPr>
          <w:rFonts w:ascii="Arial" w:hAnsi="Arial" w:cs="Arial"/>
          <w:b/>
          <w:sz w:val="24"/>
        </w:rPr>
        <w:t>Clarification on X.12.2</w:t>
      </w:r>
    </w:p>
    <w:p w14:paraId="6562889F"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CC96583" w14:textId="77777777" w:rsidR="00F41731" w:rsidRDefault="00F41731" w:rsidP="00F41731">
      <w:pPr>
        <w:rPr>
          <w:color w:val="808080"/>
        </w:rPr>
      </w:pPr>
      <w:r>
        <w:rPr>
          <w:color w:val="808080"/>
        </w:rPr>
        <w:t>(Replaces S3-252025)</w:t>
      </w:r>
    </w:p>
    <w:p w14:paraId="56446BD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1047E6" w14:textId="29E21686" w:rsidR="00F41731" w:rsidRDefault="00F41731" w:rsidP="00F41731">
      <w:pPr>
        <w:rPr>
          <w:rFonts w:ascii="Arial" w:hAnsi="Arial" w:cs="Arial"/>
          <w:b/>
          <w:sz w:val="24"/>
        </w:rPr>
      </w:pPr>
      <w:r>
        <w:rPr>
          <w:rFonts w:ascii="Arial" w:hAnsi="Arial" w:cs="Arial"/>
          <w:b/>
          <w:color w:val="0000FF"/>
          <w:sz w:val="24"/>
        </w:rPr>
        <w:t>S3-252004</w:t>
      </w:r>
      <w:r>
        <w:rPr>
          <w:rFonts w:ascii="Arial" w:hAnsi="Arial" w:cs="Arial"/>
          <w:b/>
          <w:color w:val="0000FF"/>
          <w:sz w:val="24"/>
        </w:rPr>
        <w:tab/>
      </w:r>
      <w:r>
        <w:rPr>
          <w:rFonts w:ascii="Arial" w:hAnsi="Arial" w:cs="Arial"/>
          <w:b/>
          <w:sz w:val="24"/>
        </w:rPr>
        <w:t>Update NEF security requirement for Secure NF Instance ID</w:t>
      </w:r>
    </w:p>
    <w:p w14:paraId="1927D03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FC108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165694" w14:textId="114CDA15" w:rsidR="00F41731" w:rsidRDefault="00F41731" w:rsidP="00F41731">
      <w:pPr>
        <w:rPr>
          <w:rFonts w:ascii="Arial" w:hAnsi="Arial" w:cs="Arial"/>
          <w:b/>
          <w:sz w:val="24"/>
        </w:rPr>
      </w:pPr>
      <w:r>
        <w:rPr>
          <w:rFonts w:ascii="Arial" w:hAnsi="Arial" w:cs="Arial"/>
          <w:b/>
          <w:color w:val="0000FF"/>
          <w:sz w:val="24"/>
        </w:rPr>
        <w:t>S3-251946</w:t>
      </w:r>
      <w:r>
        <w:rPr>
          <w:rFonts w:ascii="Arial" w:hAnsi="Arial" w:cs="Arial"/>
          <w:b/>
          <w:color w:val="0000FF"/>
          <w:sz w:val="24"/>
        </w:rPr>
        <w:tab/>
      </w:r>
      <w:r>
        <w:rPr>
          <w:rFonts w:ascii="Arial" w:hAnsi="Arial" w:cs="Arial"/>
          <w:b/>
          <w:sz w:val="24"/>
        </w:rPr>
        <w:t>Update figures of the living document for AIML_CN_SEC</w:t>
      </w:r>
    </w:p>
    <w:p w14:paraId="676F2615"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ZTE Corporation</w:t>
      </w:r>
    </w:p>
    <w:p w14:paraId="6E85427F"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S3-252304</w:t>
      </w:r>
      <w:r>
        <w:rPr>
          <w:color w:val="993300"/>
          <w:u w:val="single"/>
        </w:rPr>
        <w:t>.</w:t>
      </w:r>
    </w:p>
    <w:p w14:paraId="4265FB93" w14:textId="1A9E5414" w:rsidR="00F41731" w:rsidRDefault="00F41731" w:rsidP="00F41731">
      <w:pPr>
        <w:rPr>
          <w:rFonts w:ascii="Arial" w:hAnsi="Arial" w:cs="Arial"/>
          <w:b/>
          <w:sz w:val="24"/>
        </w:rPr>
      </w:pPr>
      <w:r>
        <w:rPr>
          <w:rFonts w:ascii="Arial" w:hAnsi="Arial" w:cs="Arial"/>
          <w:b/>
          <w:color w:val="0000FF"/>
          <w:sz w:val="24"/>
        </w:rPr>
        <w:t>S3-252304</w:t>
      </w:r>
      <w:r>
        <w:rPr>
          <w:rFonts w:ascii="Arial" w:hAnsi="Arial" w:cs="Arial"/>
          <w:b/>
          <w:color w:val="0000FF"/>
          <w:sz w:val="24"/>
        </w:rPr>
        <w:tab/>
      </w:r>
      <w:r>
        <w:rPr>
          <w:rFonts w:ascii="Arial" w:hAnsi="Arial" w:cs="Arial"/>
          <w:b/>
          <w:sz w:val="24"/>
        </w:rPr>
        <w:t>Update figures of the living document for AIML_CN_SEC</w:t>
      </w:r>
    </w:p>
    <w:p w14:paraId="718AF05B"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ZTE Corporation</w:t>
      </w:r>
    </w:p>
    <w:p w14:paraId="2E3D058B" w14:textId="77777777" w:rsidR="00F41731" w:rsidRDefault="00F41731" w:rsidP="00F41731">
      <w:pPr>
        <w:rPr>
          <w:color w:val="808080"/>
        </w:rPr>
      </w:pPr>
      <w:r>
        <w:rPr>
          <w:color w:val="808080"/>
        </w:rPr>
        <w:t>(Replaces S3-251946)</w:t>
      </w:r>
    </w:p>
    <w:p w14:paraId="60E15BB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45D307" w14:textId="31A0EC6F" w:rsidR="00F41731" w:rsidRDefault="00F41731" w:rsidP="00F41731">
      <w:pPr>
        <w:rPr>
          <w:rFonts w:ascii="Arial" w:hAnsi="Arial" w:cs="Arial"/>
          <w:b/>
          <w:sz w:val="24"/>
        </w:rPr>
      </w:pPr>
      <w:r>
        <w:rPr>
          <w:rFonts w:ascii="Arial" w:hAnsi="Arial" w:cs="Arial"/>
          <w:b/>
          <w:color w:val="0000FF"/>
          <w:sz w:val="24"/>
        </w:rPr>
        <w:t>S3-251962</w:t>
      </w:r>
      <w:r>
        <w:rPr>
          <w:rFonts w:ascii="Arial" w:hAnsi="Arial" w:cs="Arial"/>
          <w:b/>
          <w:color w:val="0000FF"/>
          <w:sz w:val="24"/>
        </w:rPr>
        <w:tab/>
      </w:r>
      <w:r>
        <w:rPr>
          <w:rFonts w:ascii="Arial" w:hAnsi="Arial" w:cs="Arial"/>
          <w:b/>
          <w:sz w:val="24"/>
        </w:rPr>
        <w:t>Alignment CR</w:t>
      </w:r>
    </w:p>
    <w:p w14:paraId="7AC1F1E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1EDD9A7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S3-252305</w:t>
      </w:r>
      <w:r>
        <w:rPr>
          <w:color w:val="993300"/>
          <w:u w:val="single"/>
        </w:rPr>
        <w:t>.</w:t>
      </w:r>
    </w:p>
    <w:p w14:paraId="2E2E1BC9" w14:textId="5A3691D0" w:rsidR="00F41731" w:rsidRDefault="00F41731" w:rsidP="00F41731">
      <w:pPr>
        <w:rPr>
          <w:rFonts w:ascii="Arial" w:hAnsi="Arial" w:cs="Arial"/>
          <w:b/>
          <w:sz w:val="24"/>
        </w:rPr>
      </w:pPr>
      <w:r>
        <w:rPr>
          <w:rFonts w:ascii="Arial" w:hAnsi="Arial" w:cs="Arial"/>
          <w:b/>
          <w:color w:val="0000FF"/>
          <w:sz w:val="24"/>
        </w:rPr>
        <w:t>S3-252305</w:t>
      </w:r>
      <w:r>
        <w:rPr>
          <w:rFonts w:ascii="Arial" w:hAnsi="Arial" w:cs="Arial"/>
          <w:b/>
          <w:color w:val="0000FF"/>
          <w:sz w:val="24"/>
        </w:rPr>
        <w:tab/>
      </w:r>
      <w:r>
        <w:rPr>
          <w:rFonts w:ascii="Arial" w:hAnsi="Arial" w:cs="Arial"/>
          <w:b/>
          <w:sz w:val="24"/>
        </w:rPr>
        <w:t>Alignment CR</w:t>
      </w:r>
    </w:p>
    <w:p w14:paraId="1F09A400"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2A21E2ED" w14:textId="77777777" w:rsidR="00F41731" w:rsidRDefault="00F41731" w:rsidP="00F41731">
      <w:pPr>
        <w:rPr>
          <w:color w:val="808080"/>
        </w:rPr>
      </w:pPr>
      <w:r>
        <w:rPr>
          <w:color w:val="808080"/>
        </w:rPr>
        <w:t>(Replaces S3-251962)</w:t>
      </w:r>
    </w:p>
    <w:p w14:paraId="4EF825A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9A6CA4" w14:textId="46C404EB" w:rsidR="00F41731" w:rsidRDefault="00F41731" w:rsidP="00F41731">
      <w:pPr>
        <w:rPr>
          <w:rFonts w:ascii="Arial" w:hAnsi="Arial" w:cs="Arial"/>
          <w:b/>
          <w:sz w:val="24"/>
        </w:rPr>
      </w:pPr>
      <w:r>
        <w:rPr>
          <w:rFonts w:ascii="Arial" w:hAnsi="Arial" w:cs="Arial"/>
          <w:b/>
          <w:color w:val="0000FF"/>
          <w:sz w:val="24"/>
        </w:rPr>
        <w:t>S3-252003</w:t>
      </w:r>
      <w:r>
        <w:rPr>
          <w:rFonts w:ascii="Arial" w:hAnsi="Arial" w:cs="Arial"/>
          <w:b/>
          <w:color w:val="0000FF"/>
          <w:sz w:val="24"/>
        </w:rPr>
        <w:tab/>
      </w:r>
      <w:r>
        <w:rPr>
          <w:rFonts w:ascii="Arial" w:hAnsi="Arial" w:cs="Arial"/>
          <w:b/>
          <w:sz w:val="24"/>
        </w:rPr>
        <w:t>Various Editorial changes to the living CR</w:t>
      </w:r>
    </w:p>
    <w:p w14:paraId="1DD746A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405AF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2BF9F9" w14:textId="2980618B" w:rsidR="00F41731" w:rsidRDefault="00F41731" w:rsidP="00F41731">
      <w:pPr>
        <w:rPr>
          <w:rFonts w:ascii="Arial" w:hAnsi="Arial" w:cs="Arial"/>
          <w:b/>
          <w:sz w:val="24"/>
        </w:rPr>
      </w:pPr>
      <w:r>
        <w:rPr>
          <w:rFonts w:ascii="Arial" w:hAnsi="Arial" w:cs="Arial"/>
          <w:b/>
          <w:color w:val="0000FF"/>
          <w:sz w:val="24"/>
        </w:rPr>
        <w:t>S3-252057</w:t>
      </w:r>
      <w:r>
        <w:rPr>
          <w:rFonts w:ascii="Arial" w:hAnsi="Arial" w:cs="Arial"/>
          <w:b/>
          <w:color w:val="0000FF"/>
          <w:sz w:val="24"/>
        </w:rPr>
        <w:tab/>
      </w:r>
      <w:r>
        <w:rPr>
          <w:rFonts w:ascii="Arial" w:hAnsi="Arial" w:cs="Arial"/>
          <w:b/>
          <w:sz w:val="24"/>
        </w:rPr>
        <w:t>Editorial changes for Living document</w:t>
      </w:r>
    </w:p>
    <w:p w14:paraId="6A76CB5B"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24B26BC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63A93A" w14:textId="77777777" w:rsidR="00F41731" w:rsidRDefault="00F41731" w:rsidP="00F41731">
      <w:pPr>
        <w:pStyle w:val="Heading3"/>
      </w:pPr>
      <w:bookmarkStart w:id="47" w:name="_Toc206785760"/>
      <w:r>
        <w:t>4.25</w:t>
      </w:r>
      <w:r>
        <w:tab/>
        <w:t>Security for PLMN hosting a NPN</w:t>
      </w:r>
      <w:bookmarkEnd w:id="47"/>
    </w:p>
    <w:p w14:paraId="2DFE48AE" w14:textId="160260A6" w:rsidR="00F41731" w:rsidRDefault="00F41731" w:rsidP="00F41731">
      <w:pPr>
        <w:rPr>
          <w:rFonts w:ascii="Arial" w:hAnsi="Arial" w:cs="Arial"/>
          <w:b/>
          <w:sz w:val="24"/>
        </w:rPr>
      </w:pPr>
      <w:r>
        <w:rPr>
          <w:rFonts w:ascii="Arial" w:hAnsi="Arial" w:cs="Arial"/>
          <w:b/>
          <w:color w:val="0000FF"/>
          <w:sz w:val="24"/>
        </w:rPr>
        <w:t>S3-251984</w:t>
      </w:r>
      <w:r>
        <w:rPr>
          <w:rFonts w:ascii="Arial" w:hAnsi="Arial" w:cs="Arial"/>
          <w:b/>
          <w:color w:val="0000FF"/>
          <w:sz w:val="24"/>
        </w:rPr>
        <w:tab/>
      </w:r>
      <w:r>
        <w:rPr>
          <w:rFonts w:ascii="Arial" w:hAnsi="Arial" w:cs="Arial"/>
          <w:b/>
          <w:sz w:val="24"/>
        </w:rPr>
        <w:t>Security for PLMN hosting a NPN</w:t>
      </w:r>
    </w:p>
    <w:p w14:paraId="0A9590AC"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CR-2137  Cat: B (Rel-19)</w:t>
      </w:r>
      <w:r>
        <w:rPr>
          <w:i/>
        </w:rPr>
        <w:br/>
      </w:r>
      <w:r>
        <w:rPr>
          <w:i/>
        </w:rPr>
        <w:br/>
      </w:r>
      <w:r>
        <w:rPr>
          <w:i/>
        </w:rPr>
        <w:tab/>
      </w:r>
      <w:r>
        <w:rPr>
          <w:i/>
        </w:rPr>
        <w:tab/>
      </w:r>
      <w:r>
        <w:rPr>
          <w:i/>
        </w:rPr>
        <w:tab/>
      </w:r>
      <w:r>
        <w:rPr>
          <w:i/>
        </w:rPr>
        <w:tab/>
      </w:r>
      <w:r>
        <w:rPr>
          <w:i/>
        </w:rPr>
        <w:tab/>
        <w:t>Source: China Telecom, ZTE</w:t>
      </w:r>
    </w:p>
    <w:p w14:paraId="7451324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05917C" w14:textId="77777777" w:rsidR="00F41731" w:rsidRDefault="00F41731" w:rsidP="00F41731">
      <w:pPr>
        <w:pStyle w:val="Heading3"/>
      </w:pPr>
      <w:bookmarkStart w:id="48" w:name="_Toc206785761"/>
      <w:r>
        <w:t>4.26</w:t>
      </w:r>
      <w:r>
        <w:tab/>
        <w:t>Security Aspects of Ambient IoT Services in 5G</w:t>
      </w:r>
      <w:bookmarkEnd w:id="48"/>
    </w:p>
    <w:p w14:paraId="3693F7FB" w14:textId="296AB901" w:rsidR="00F41731" w:rsidRDefault="00F41731" w:rsidP="00F41731">
      <w:pPr>
        <w:rPr>
          <w:rFonts w:ascii="Arial" w:hAnsi="Arial" w:cs="Arial"/>
          <w:b/>
          <w:sz w:val="24"/>
        </w:rPr>
      </w:pPr>
      <w:r>
        <w:rPr>
          <w:rFonts w:ascii="Arial" w:hAnsi="Arial" w:cs="Arial"/>
          <w:b/>
          <w:color w:val="0000FF"/>
          <w:sz w:val="24"/>
        </w:rPr>
        <w:t>S3-252097</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TS- Authentication - General clause</w:t>
      </w:r>
    </w:p>
    <w:p w14:paraId="26619A0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Apple</w:t>
      </w:r>
    </w:p>
    <w:p w14:paraId="55E98578"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4895F3" w14:textId="236D147A" w:rsidR="00F41731" w:rsidRDefault="00F41731" w:rsidP="00F41731">
      <w:pPr>
        <w:rPr>
          <w:rFonts w:ascii="Arial" w:hAnsi="Arial" w:cs="Arial"/>
          <w:b/>
          <w:sz w:val="24"/>
        </w:rPr>
      </w:pPr>
      <w:r>
        <w:rPr>
          <w:rFonts w:ascii="Arial" w:hAnsi="Arial" w:cs="Arial"/>
          <w:b/>
          <w:color w:val="0000FF"/>
          <w:sz w:val="24"/>
        </w:rPr>
        <w:t>S3-252067</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Authentication Procedure for Inventory</w:t>
      </w:r>
    </w:p>
    <w:p w14:paraId="734A821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OPPO</w:t>
      </w:r>
    </w:p>
    <w:p w14:paraId="6C07D4A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S3-252279</w:t>
      </w:r>
      <w:r>
        <w:rPr>
          <w:color w:val="993300"/>
          <w:u w:val="single"/>
        </w:rPr>
        <w:t>.</w:t>
      </w:r>
    </w:p>
    <w:p w14:paraId="541FBAE2" w14:textId="0BB004E9" w:rsidR="00F41731" w:rsidRDefault="00F41731" w:rsidP="00F41731">
      <w:pPr>
        <w:rPr>
          <w:rFonts w:ascii="Arial" w:hAnsi="Arial" w:cs="Arial"/>
          <w:b/>
          <w:sz w:val="24"/>
        </w:rPr>
      </w:pPr>
      <w:r>
        <w:rPr>
          <w:rFonts w:ascii="Arial" w:hAnsi="Arial" w:cs="Arial"/>
          <w:b/>
          <w:color w:val="0000FF"/>
          <w:sz w:val="24"/>
        </w:rPr>
        <w:t>S3-252279</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Authentication Procedure for Inventory</w:t>
      </w:r>
    </w:p>
    <w:p w14:paraId="591F3A7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OPPO</w:t>
      </w:r>
    </w:p>
    <w:p w14:paraId="54B01F9E" w14:textId="77777777" w:rsidR="00F41731" w:rsidRDefault="00F41731" w:rsidP="00F41731">
      <w:pPr>
        <w:rPr>
          <w:color w:val="808080"/>
        </w:rPr>
      </w:pPr>
      <w:r>
        <w:rPr>
          <w:color w:val="808080"/>
        </w:rPr>
        <w:t>(Replaces S3-252067)</w:t>
      </w:r>
    </w:p>
    <w:p w14:paraId="2AA52A5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48FAC9" w14:textId="126218FA" w:rsidR="00F41731" w:rsidRDefault="00F41731" w:rsidP="00F41731">
      <w:pPr>
        <w:rPr>
          <w:rFonts w:ascii="Arial" w:hAnsi="Arial" w:cs="Arial"/>
          <w:b/>
          <w:sz w:val="24"/>
        </w:rPr>
      </w:pPr>
      <w:r>
        <w:rPr>
          <w:rFonts w:ascii="Arial" w:hAnsi="Arial" w:cs="Arial"/>
          <w:b/>
          <w:color w:val="0000FF"/>
          <w:sz w:val="24"/>
        </w:rPr>
        <w:t>S3-252098</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TS- Authentication procedure for Inventory</w:t>
      </w:r>
    </w:p>
    <w:p w14:paraId="1C6C757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Apple</w:t>
      </w:r>
    </w:p>
    <w:p w14:paraId="0CB5EF5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8BE9C7" w14:textId="4BDB4F20" w:rsidR="00F41731" w:rsidRDefault="00F41731" w:rsidP="00F41731">
      <w:pPr>
        <w:rPr>
          <w:rFonts w:ascii="Arial" w:hAnsi="Arial" w:cs="Arial"/>
          <w:b/>
          <w:sz w:val="24"/>
        </w:rPr>
      </w:pPr>
      <w:r>
        <w:rPr>
          <w:rFonts w:ascii="Arial" w:hAnsi="Arial" w:cs="Arial"/>
          <w:b/>
          <w:color w:val="0000FF"/>
          <w:sz w:val="24"/>
        </w:rPr>
        <w:t>S3-251950</w:t>
      </w:r>
      <w:r>
        <w:rPr>
          <w:rFonts w:ascii="Arial" w:hAnsi="Arial" w:cs="Arial"/>
          <w:b/>
          <w:color w:val="0000FF"/>
          <w:sz w:val="24"/>
        </w:rPr>
        <w:tab/>
      </w:r>
      <w:r>
        <w:rPr>
          <w:rFonts w:ascii="Arial" w:hAnsi="Arial" w:cs="Arial"/>
          <w:b/>
          <w:sz w:val="24"/>
        </w:rPr>
        <w:t>Update the clause 5.2 Authentication procedure</w:t>
      </w:r>
    </w:p>
    <w:p w14:paraId="6859C3A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ZTE Corporation</w:t>
      </w:r>
    </w:p>
    <w:p w14:paraId="3F5B64F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47565D" w14:textId="47D73995" w:rsidR="00F41731" w:rsidRDefault="00F41731" w:rsidP="00F41731">
      <w:pPr>
        <w:rPr>
          <w:rFonts w:ascii="Arial" w:hAnsi="Arial" w:cs="Arial"/>
          <w:b/>
          <w:sz w:val="24"/>
        </w:rPr>
      </w:pPr>
      <w:r>
        <w:rPr>
          <w:rFonts w:ascii="Arial" w:hAnsi="Arial" w:cs="Arial"/>
          <w:b/>
          <w:color w:val="0000FF"/>
          <w:sz w:val="24"/>
        </w:rPr>
        <w:t>S3-252091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TS33.369 </w:t>
      </w:r>
      <w:proofErr w:type="spellStart"/>
      <w:r>
        <w:rPr>
          <w:rFonts w:ascii="Arial" w:hAnsi="Arial" w:cs="Arial"/>
          <w:b/>
          <w:sz w:val="24"/>
        </w:rPr>
        <w:t>AIoT</w:t>
      </w:r>
      <w:proofErr w:type="spellEnd"/>
      <w:r>
        <w:rPr>
          <w:rFonts w:ascii="Arial" w:hAnsi="Arial" w:cs="Arial"/>
          <w:b/>
          <w:sz w:val="24"/>
        </w:rPr>
        <w:t xml:space="preserve"> Device authentication procedure</w:t>
      </w:r>
    </w:p>
    <w:p w14:paraId="6E6EEB9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CATT</w:t>
      </w:r>
    </w:p>
    <w:p w14:paraId="043E038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1F3A18" w14:textId="1F3C185B" w:rsidR="00F41731" w:rsidRDefault="00F41731" w:rsidP="00F41731">
      <w:pPr>
        <w:rPr>
          <w:rFonts w:ascii="Arial" w:hAnsi="Arial" w:cs="Arial"/>
          <w:b/>
          <w:sz w:val="24"/>
        </w:rPr>
      </w:pPr>
      <w:r>
        <w:rPr>
          <w:rFonts w:ascii="Arial" w:hAnsi="Arial" w:cs="Arial"/>
          <w:b/>
          <w:color w:val="0000FF"/>
          <w:sz w:val="24"/>
        </w:rPr>
        <w:t>S3-252068</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authentication procedure for Command</w:t>
      </w:r>
    </w:p>
    <w:p w14:paraId="068D101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OPPO</w:t>
      </w:r>
    </w:p>
    <w:p w14:paraId="490E7F1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51C473" w14:textId="23236DCA" w:rsidR="00F41731" w:rsidRDefault="00F41731" w:rsidP="00F41731">
      <w:pPr>
        <w:rPr>
          <w:rFonts w:ascii="Arial" w:hAnsi="Arial" w:cs="Arial"/>
          <w:b/>
          <w:sz w:val="24"/>
        </w:rPr>
      </w:pPr>
      <w:r>
        <w:rPr>
          <w:rFonts w:ascii="Arial" w:hAnsi="Arial" w:cs="Arial"/>
          <w:b/>
          <w:color w:val="0000FF"/>
          <w:sz w:val="24"/>
        </w:rPr>
        <w:t>S3-251993</w:t>
      </w:r>
      <w:r>
        <w:rPr>
          <w:rFonts w:ascii="Arial" w:hAnsi="Arial" w:cs="Arial"/>
          <w:b/>
          <w:color w:val="0000FF"/>
          <w:sz w:val="24"/>
        </w:rPr>
        <w:tab/>
      </w:r>
      <w:r>
        <w:rPr>
          <w:rFonts w:ascii="Arial" w:hAnsi="Arial" w:cs="Arial"/>
          <w:b/>
          <w:sz w:val="24"/>
        </w:rPr>
        <w:t xml:space="preserve">Authentication procedure in </w:t>
      </w:r>
      <w:proofErr w:type="spellStart"/>
      <w:r>
        <w:rPr>
          <w:rFonts w:ascii="Arial" w:hAnsi="Arial" w:cs="Arial"/>
          <w:b/>
          <w:sz w:val="24"/>
        </w:rPr>
        <w:t>AIoT</w:t>
      </w:r>
      <w:proofErr w:type="spellEnd"/>
      <w:r>
        <w:rPr>
          <w:rFonts w:ascii="Arial" w:hAnsi="Arial" w:cs="Arial"/>
          <w:b/>
          <w:sz w:val="24"/>
        </w:rPr>
        <w:t xml:space="preserve"> service</w:t>
      </w:r>
    </w:p>
    <w:p w14:paraId="6A68C2E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Vivo</w:t>
      </w:r>
    </w:p>
    <w:p w14:paraId="0746F08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A35FE3" w14:textId="2D1216DC" w:rsidR="00F41731" w:rsidRDefault="00F41731" w:rsidP="00F41731">
      <w:pPr>
        <w:rPr>
          <w:rFonts w:ascii="Arial" w:hAnsi="Arial" w:cs="Arial"/>
          <w:b/>
          <w:sz w:val="24"/>
        </w:rPr>
      </w:pPr>
      <w:r>
        <w:rPr>
          <w:rFonts w:ascii="Arial" w:hAnsi="Arial" w:cs="Arial"/>
          <w:b/>
          <w:color w:val="0000FF"/>
          <w:sz w:val="24"/>
        </w:rPr>
        <w:t>S3-252083</w:t>
      </w:r>
      <w:r>
        <w:rPr>
          <w:rFonts w:ascii="Arial" w:hAnsi="Arial" w:cs="Arial"/>
          <w:b/>
          <w:color w:val="0000FF"/>
          <w:sz w:val="24"/>
        </w:rPr>
        <w:tab/>
      </w:r>
      <w:r>
        <w:rPr>
          <w:rFonts w:ascii="Arial" w:hAnsi="Arial" w:cs="Arial"/>
          <w:b/>
          <w:sz w:val="24"/>
        </w:rPr>
        <w:t xml:space="preserve">Authentication procedure for </w:t>
      </w:r>
      <w:proofErr w:type="spellStart"/>
      <w:r>
        <w:rPr>
          <w:rFonts w:ascii="Arial" w:hAnsi="Arial" w:cs="Arial"/>
          <w:b/>
          <w:sz w:val="24"/>
        </w:rPr>
        <w:t>AIoT</w:t>
      </w:r>
      <w:proofErr w:type="spellEnd"/>
      <w:r>
        <w:rPr>
          <w:rFonts w:ascii="Arial" w:hAnsi="Arial" w:cs="Arial"/>
          <w:b/>
          <w:sz w:val="24"/>
        </w:rPr>
        <w:t xml:space="preserve"> service</w:t>
      </w:r>
    </w:p>
    <w:p w14:paraId="7CCCD56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Xiaomi Technology</w:t>
      </w:r>
    </w:p>
    <w:p w14:paraId="4C08E58E"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4FB6AC" w14:textId="28C616A1" w:rsidR="00F41731" w:rsidRDefault="00F41731" w:rsidP="00F41731">
      <w:pPr>
        <w:rPr>
          <w:rFonts w:ascii="Arial" w:hAnsi="Arial" w:cs="Arial"/>
          <w:b/>
          <w:sz w:val="24"/>
        </w:rPr>
      </w:pPr>
      <w:r>
        <w:rPr>
          <w:rFonts w:ascii="Arial" w:hAnsi="Arial" w:cs="Arial"/>
          <w:b/>
          <w:color w:val="0000FF"/>
          <w:sz w:val="24"/>
        </w:rPr>
        <w:t>S3-252164</w:t>
      </w:r>
      <w:r>
        <w:rPr>
          <w:rFonts w:ascii="Arial" w:hAnsi="Arial" w:cs="Arial"/>
          <w:b/>
          <w:color w:val="0000FF"/>
          <w:sz w:val="24"/>
        </w:rPr>
        <w:tab/>
      </w:r>
      <w:r>
        <w:rPr>
          <w:rFonts w:ascii="Arial" w:hAnsi="Arial" w:cs="Arial"/>
          <w:b/>
          <w:sz w:val="24"/>
        </w:rPr>
        <w:t>Authentication procedures</w:t>
      </w:r>
    </w:p>
    <w:p w14:paraId="6BF3D5D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711B09D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9A8980" w14:textId="36099A78" w:rsidR="00F41731" w:rsidRDefault="00F41731" w:rsidP="00F41731">
      <w:pPr>
        <w:rPr>
          <w:rFonts w:ascii="Arial" w:hAnsi="Arial" w:cs="Arial"/>
          <w:b/>
          <w:sz w:val="24"/>
        </w:rPr>
      </w:pPr>
      <w:r>
        <w:rPr>
          <w:rFonts w:ascii="Arial" w:hAnsi="Arial" w:cs="Arial"/>
          <w:b/>
          <w:color w:val="0000FF"/>
          <w:sz w:val="24"/>
        </w:rPr>
        <w:t>S3-251907</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authentication procedure based on stored nonces</w:t>
      </w:r>
    </w:p>
    <w:p w14:paraId="42B908F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KPN N.V.</w:t>
      </w:r>
    </w:p>
    <w:p w14:paraId="3C9F26A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620A94" w14:textId="73B8F9A6" w:rsidR="00F41731" w:rsidRDefault="00F41731" w:rsidP="00F41731">
      <w:pPr>
        <w:rPr>
          <w:rFonts w:ascii="Arial" w:hAnsi="Arial" w:cs="Arial"/>
          <w:b/>
          <w:sz w:val="24"/>
        </w:rPr>
      </w:pPr>
      <w:r>
        <w:rPr>
          <w:rFonts w:ascii="Arial" w:hAnsi="Arial" w:cs="Arial"/>
          <w:b/>
          <w:color w:val="0000FF"/>
          <w:sz w:val="24"/>
        </w:rPr>
        <w:t>S3-252170</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specific key bootstrapping procedure</w:t>
      </w:r>
    </w:p>
    <w:p w14:paraId="2089CF6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599D672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E87156" w14:textId="02689208" w:rsidR="00F41731" w:rsidRDefault="00F41731" w:rsidP="00F41731">
      <w:pPr>
        <w:rPr>
          <w:rFonts w:ascii="Arial" w:hAnsi="Arial" w:cs="Arial"/>
          <w:b/>
          <w:sz w:val="24"/>
        </w:rPr>
      </w:pPr>
      <w:r>
        <w:rPr>
          <w:rFonts w:ascii="Arial" w:hAnsi="Arial" w:cs="Arial"/>
          <w:b/>
          <w:color w:val="0000FF"/>
          <w:sz w:val="24"/>
        </w:rPr>
        <w:t>S3-252136</w:t>
      </w:r>
      <w:r>
        <w:rPr>
          <w:rFonts w:ascii="Arial" w:hAnsi="Arial" w:cs="Arial"/>
          <w:b/>
          <w:color w:val="0000FF"/>
          <w:sz w:val="24"/>
        </w:rPr>
        <w:tab/>
      </w:r>
      <w:r>
        <w:rPr>
          <w:rFonts w:ascii="Arial" w:hAnsi="Arial" w:cs="Arial"/>
          <w:b/>
          <w:sz w:val="24"/>
        </w:rPr>
        <w:t xml:space="preserve">Protection of </w:t>
      </w:r>
      <w:proofErr w:type="spellStart"/>
      <w:r>
        <w:rPr>
          <w:rFonts w:ascii="Arial" w:hAnsi="Arial" w:cs="Arial"/>
          <w:b/>
          <w:sz w:val="24"/>
        </w:rPr>
        <w:t>AIoT</w:t>
      </w:r>
      <w:proofErr w:type="spellEnd"/>
      <w:r>
        <w:rPr>
          <w:rFonts w:ascii="Arial" w:hAnsi="Arial" w:cs="Arial"/>
          <w:b/>
          <w:sz w:val="24"/>
        </w:rPr>
        <w:t xml:space="preserve"> data in command message</w:t>
      </w:r>
    </w:p>
    <w:p w14:paraId="7E46E010"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6D4693" w14:textId="77777777" w:rsidR="00F41731" w:rsidRDefault="00F41731" w:rsidP="00F41731">
      <w:pPr>
        <w:rPr>
          <w:rFonts w:ascii="Arial" w:hAnsi="Arial" w:cs="Arial"/>
          <w:b/>
        </w:rPr>
      </w:pPr>
      <w:r>
        <w:rPr>
          <w:rFonts w:ascii="Arial" w:hAnsi="Arial" w:cs="Arial"/>
          <w:b/>
        </w:rPr>
        <w:t xml:space="preserve">Discussion: </w:t>
      </w:r>
    </w:p>
    <w:p w14:paraId="0FA9CE68" w14:textId="77777777" w:rsidR="00F41731" w:rsidRDefault="00F41731" w:rsidP="00F41731">
      <w:r>
        <w:t xml:space="preserve">ORANGE: no requirements on the </w:t>
      </w:r>
      <w:proofErr w:type="spellStart"/>
      <w:r>
        <w:t>algorithms.What</w:t>
      </w:r>
      <w:proofErr w:type="spellEnd"/>
      <w:r>
        <w:t xml:space="preserve"> preconfigured algorithm is in the ADM? There are other missing issues here and a security evaluation is not possible at this point before addressing them.</w:t>
      </w:r>
    </w:p>
    <w:p w14:paraId="48F5F44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S3-252280</w:t>
      </w:r>
      <w:r>
        <w:rPr>
          <w:color w:val="993300"/>
          <w:u w:val="single"/>
        </w:rPr>
        <w:t>.</w:t>
      </w:r>
    </w:p>
    <w:p w14:paraId="0655E417" w14:textId="4F302C1D" w:rsidR="00F41731" w:rsidRDefault="00F41731" w:rsidP="00F41731">
      <w:pPr>
        <w:rPr>
          <w:rFonts w:ascii="Arial" w:hAnsi="Arial" w:cs="Arial"/>
          <w:b/>
          <w:sz w:val="24"/>
        </w:rPr>
      </w:pPr>
      <w:r>
        <w:rPr>
          <w:rFonts w:ascii="Arial" w:hAnsi="Arial" w:cs="Arial"/>
          <w:b/>
          <w:color w:val="0000FF"/>
          <w:sz w:val="24"/>
        </w:rPr>
        <w:t>S3-252280</w:t>
      </w:r>
      <w:r>
        <w:rPr>
          <w:rFonts w:ascii="Arial" w:hAnsi="Arial" w:cs="Arial"/>
          <w:b/>
          <w:color w:val="0000FF"/>
          <w:sz w:val="24"/>
        </w:rPr>
        <w:tab/>
      </w:r>
      <w:r>
        <w:rPr>
          <w:rFonts w:ascii="Arial" w:hAnsi="Arial" w:cs="Arial"/>
          <w:b/>
          <w:sz w:val="24"/>
        </w:rPr>
        <w:t xml:space="preserve">Protection of </w:t>
      </w:r>
      <w:proofErr w:type="spellStart"/>
      <w:r>
        <w:rPr>
          <w:rFonts w:ascii="Arial" w:hAnsi="Arial" w:cs="Arial"/>
          <w:b/>
          <w:sz w:val="24"/>
        </w:rPr>
        <w:t>AIoT</w:t>
      </w:r>
      <w:proofErr w:type="spellEnd"/>
      <w:r>
        <w:rPr>
          <w:rFonts w:ascii="Arial" w:hAnsi="Arial" w:cs="Arial"/>
          <w:b/>
          <w:sz w:val="24"/>
        </w:rPr>
        <w:t xml:space="preserve"> data in command message</w:t>
      </w:r>
    </w:p>
    <w:p w14:paraId="5DCE80F9"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DBC17C" w14:textId="77777777" w:rsidR="00F41731" w:rsidRDefault="00F41731" w:rsidP="00F41731">
      <w:pPr>
        <w:rPr>
          <w:color w:val="808080"/>
        </w:rPr>
      </w:pPr>
      <w:r>
        <w:rPr>
          <w:color w:val="808080"/>
        </w:rPr>
        <w:t>(Replaces S3-252136)</w:t>
      </w:r>
    </w:p>
    <w:p w14:paraId="0CBBC0E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EC29D5" w14:textId="03EE668E" w:rsidR="00F41731" w:rsidRDefault="00F41731" w:rsidP="00F41731">
      <w:pPr>
        <w:rPr>
          <w:rFonts w:ascii="Arial" w:hAnsi="Arial" w:cs="Arial"/>
          <w:b/>
          <w:sz w:val="24"/>
        </w:rPr>
      </w:pPr>
      <w:r>
        <w:rPr>
          <w:rFonts w:ascii="Arial" w:hAnsi="Arial" w:cs="Arial"/>
          <w:b/>
          <w:color w:val="0000FF"/>
          <w:sz w:val="24"/>
        </w:rPr>
        <w:t>S3-251951</w:t>
      </w:r>
      <w:r>
        <w:rPr>
          <w:rFonts w:ascii="Arial" w:hAnsi="Arial" w:cs="Arial"/>
          <w:b/>
          <w:color w:val="0000FF"/>
          <w:sz w:val="24"/>
        </w:rPr>
        <w:tab/>
      </w:r>
      <w:r>
        <w:rPr>
          <w:rFonts w:ascii="Arial" w:hAnsi="Arial" w:cs="Arial"/>
          <w:b/>
          <w:sz w:val="24"/>
        </w:rPr>
        <w:t>Update the clause 5.3</w:t>
      </w:r>
    </w:p>
    <w:p w14:paraId="20B4A6C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ZTE Corporation</w:t>
      </w:r>
    </w:p>
    <w:p w14:paraId="55CE553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2830D9" w14:textId="6002301C" w:rsidR="00F41731" w:rsidRDefault="00F41731" w:rsidP="00F41731">
      <w:pPr>
        <w:rPr>
          <w:rFonts w:ascii="Arial" w:hAnsi="Arial" w:cs="Arial"/>
          <w:b/>
          <w:sz w:val="24"/>
        </w:rPr>
      </w:pPr>
      <w:r>
        <w:rPr>
          <w:rFonts w:ascii="Arial" w:hAnsi="Arial" w:cs="Arial"/>
          <w:b/>
          <w:color w:val="0000FF"/>
          <w:sz w:val="24"/>
        </w:rPr>
        <w:t>S3-252125</w:t>
      </w:r>
      <w:r>
        <w:rPr>
          <w:rFonts w:ascii="Arial" w:hAnsi="Arial" w:cs="Arial"/>
          <w:b/>
          <w:color w:val="0000FF"/>
          <w:sz w:val="24"/>
        </w:rPr>
        <w:tab/>
      </w:r>
      <w:r>
        <w:rPr>
          <w:rFonts w:ascii="Arial" w:hAnsi="Arial" w:cs="Arial"/>
          <w:b/>
          <w:sz w:val="24"/>
        </w:rPr>
        <w:t xml:space="preserve">PCR on Protection of information during </w:t>
      </w:r>
      <w:proofErr w:type="spellStart"/>
      <w:r>
        <w:rPr>
          <w:rFonts w:ascii="Arial" w:hAnsi="Arial" w:cs="Arial"/>
          <w:b/>
          <w:sz w:val="24"/>
        </w:rPr>
        <w:t>AIoT</w:t>
      </w:r>
      <w:proofErr w:type="spellEnd"/>
      <w:r>
        <w:rPr>
          <w:rFonts w:ascii="Arial" w:hAnsi="Arial" w:cs="Arial"/>
          <w:b/>
          <w:sz w:val="24"/>
        </w:rPr>
        <w:t xml:space="preserve"> service communication</w:t>
      </w:r>
    </w:p>
    <w:p w14:paraId="7808EAF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OPPO</w:t>
      </w:r>
    </w:p>
    <w:p w14:paraId="2A5FFE0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3EB66F" w14:textId="06949DD2" w:rsidR="00F41731" w:rsidRDefault="00F41731" w:rsidP="00F41731">
      <w:pPr>
        <w:rPr>
          <w:rFonts w:ascii="Arial" w:hAnsi="Arial" w:cs="Arial"/>
          <w:b/>
          <w:sz w:val="24"/>
        </w:rPr>
      </w:pPr>
      <w:r>
        <w:rPr>
          <w:rFonts w:ascii="Arial" w:hAnsi="Arial" w:cs="Arial"/>
          <w:b/>
          <w:color w:val="0000FF"/>
          <w:sz w:val="24"/>
        </w:rPr>
        <w:lastRenderedPageBreak/>
        <w:t>S3-252084</w:t>
      </w:r>
      <w:r>
        <w:rPr>
          <w:rFonts w:ascii="Arial" w:hAnsi="Arial" w:cs="Arial"/>
          <w:b/>
          <w:color w:val="0000FF"/>
          <w:sz w:val="24"/>
        </w:rPr>
        <w:tab/>
      </w:r>
      <w:r>
        <w:rPr>
          <w:rFonts w:ascii="Arial" w:hAnsi="Arial" w:cs="Arial"/>
          <w:b/>
          <w:sz w:val="24"/>
        </w:rPr>
        <w:t xml:space="preserve">Protection of information during </w:t>
      </w:r>
      <w:proofErr w:type="spellStart"/>
      <w:r>
        <w:rPr>
          <w:rFonts w:ascii="Arial" w:hAnsi="Arial" w:cs="Arial"/>
          <w:b/>
          <w:sz w:val="24"/>
        </w:rPr>
        <w:t>AIoT</w:t>
      </w:r>
      <w:proofErr w:type="spellEnd"/>
      <w:r>
        <w:rPr>
          <w:rFonts w:ascii="Arial" w:hAnsi="Arial" w:cs="Arial"/>
          <w:b/>
          <w:sz w:val="24"/>
        </w:rPr>
        <w:t xml:space="preserve"> service communication</w:t>
      </w:r>
    </w:p>
    <w:p w14:paraId="1F5DD89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Xiaomi Technology</w:t>
      </w:r>
    </w:p>
    <w:p w14:paraId="7CF0290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27A0C7" w14:textId="686F8E9E" w:rsidR="00F41731" w:rsidRDefault="00F41731" w:rsidP="00F41731">
      <w:pPr>
        <w:rPr>
          <w:rFonts w:ascii="Arial" w:hAnsi="Arial" w:cs="Arial"/>
          <w:b/>
          <w:sz w:val="24"/>
        </w:rPr>
      </w:pPr>
      <w:r>
        <w:rPr>
          <w:rFonts w:ascii="Arial" w:hAnsi="Arial" w:cs="Arial"/>
          <w:b/>
          <w:color w:val="0000FF"/>
          <w:sz w:val="24"/>
        </w:rPr>
        <w:t>S3-252092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TS33.369 </w:t>
      </w:r>
      <w:proofErr w:type="spellStart"/>
      <w:r>
        <w:rPr>
          <w:rFonts w:ascii="Arial" w:hAnsi="Arial" w:cs="Arial"/>
          <w:b/>
          <w:sz w:val="24"/>
        </w:rPr>
        <w:t>AIoT</w:t>
      </w:r>
      <w:proofErr w:type="spellEnd"/>
      <w:r>
        <w:rPr>
          <w:rFonts w:ascii="Arial" w:hAnsi="Arial" w:cs="Arial"/>
          <w:b/>
          <w:sz w:val="24"/>
        </w:rPr>
        <w:t xml:space="preserve"> Device communication security procedure</w:t>
      </w:r>
    </w:p>
    <w:p w14:paraId="0E2BFF7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CATT</w:t>
      </w:r>
    </w:p>
    <w:p w14:paraId="544A14F8" w14:textId="77777777" w:rsidR="00F41731" w:rsidRDefault="00F41731" w:rsidP="00F41731">
      <w:pPr>
        <w:rPr>
          <w:rFonts w:ascii="Arial" w:hAnsi="Arial" w:cs="Arial"/>
          <w:b/>
        </w:rPr>
      </w:pPr>
      <w:r>
        <w:rPr>
          <w:rFonts w:ascii="Arial" w:hAnsi="Arial" w:cs="Arial"/>
          <w:b/>
        </w:rPr>
        <w:t xml:space="preserve">Discussion: </w:t>
      </w:r>
    </w:p>
    <w:p w14:paraId="334872AC" w14:textId="77777777" w:rsidR="00F41731" w:rsidRDefault="00F41731" w:rsidP="00F41731">
      <w:r>
        <w:t>Sony: some of the parameters listed are not needed for the procedure. There may be misalignment with other WGs.</w:t>
      </w:r>
    </w:p>
    <w:p w14:paraId="7DD0D327" w14:textId="77777777" w:rsidR="00F41731" w:rsidRDefault="00F41731" w:rsidP="00F41731">
      <w:r>
        <w:t>Qualcomm: not clear which keys are used.</w:t>
      </w:r>
    </w:p>
    <w:p w14:paraId="3FBC120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605ED1" w14:textId="4BD6AF9C" w:rsidR="00F41731" w:rsidRDefault="00F41731" w:rsidP="00F41731">
      <w:pPr>
        <w:rPr>
          <w:rFonts w:ascii="Arial" w:hAnsi="Arial" w:cs="Arial"/>
          <w:b/>
          <w:sz w:val="24"/>
        </w:rPr>
      </w:pPr>
      <w:r>
        <w:rPr>
          <w:rFonts w:ascii="Arial" w:hAnsi="Arial" w:cs="Arial"/>
          <w:b/>
          <w:color w:val="0000FF"/>
          <w:sz w:val="24"/>
        </w:rPr>
        <w:t>S3-252165</w:t>
      </w:r>
      <w:r>
        <w:rPr>
          <w:rFonts w:ascii="Arial" w:hAnsi="Arial" w:cs="Arial"/>
          <w:b/>
          <w:color w:val="0000FF"/>
          <w:sz w:val="24"/>
        </w:rPr>
        <w:tab/>
      </w:r>
      <w:r>
        <w:rPr>
          <w:rFonts w:ascii="Arial" w:hAnsi="Arial" w:cs="Arial"/>
          <w:b/>
          <w:sz w:val="24"/>
        </w:rPr>
        <w:t>Security procedure on the information protection in command procedure</w:t>
      </w:r>
    </w:p>
    <w:p w14:paraId="026E1EA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42BD2F5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4EFBC7" w14:textId="7DF8D25B" w:rsidR="00F41731" w:rsidRDefault="00F41731" w:rsidP="00F41731">
      <w:pPr>
        <w:rPr>
          <w:rFonts w:ascii="Arial" w:hAnsi="Arial" w:cs="Arial"/>
          <w:b/>
          <w:sz w:val="24"/>
        </w:rPr>
      </w:pPr>
      <w:r>
        <w:rPr>
          <w:rFonts w:ascii="Arial" w:hAnsi="Arial" w:cs="Arial"/>
          <w:b/>
          <w:color w:val="0000FF"/>
          <w:sz w:val="24"/>
        </w:rPr>
        <w:t>S3-252024</w:t>
      </w:r>
      <w:r>
        <w:rPr>
          <w:rFonts w:ascii="Arial" w:hAnsi="Arial" w:cs="Arial"/>
          <w:b/>
          <w:color w:val="0000FF"/>
          <w:sz w:val="24"/>
        </w:rPr>
        <w:tab/>
      </w:r>
      <w:r>
        <w:rPr>
          <w:rFonts w:ascii="Arial" w:hAnsi="Arial" w:cs="Arial"/>
          <w:b/>
          <w:sz w:val="24"/>
        </w:rPr>
        <w:t xml:space="preserve">communication </w:t>
      </w:r>
      <w:proofErr w:type="spellStart"/>
      <w:r>
        <w:rPr>
          <w:rFonts w:ascii="Arial" w:hAnsi="Arial" w:cs="Arial"/>
          <w:b/>
          <w:sz w:val="24"/>
        </w:rPr>
        <w:t>secuirty</w:t>
      </w:r>
      <w:proofErr w:type="spellEnd"/>
      <w:r>
        <w:rPr>
          <w:rFonts w:ascii="Arial" w:hAnsi="Arial" w:cs="Arial"/>
          <w:b/>
          <w:sz w:val="24"/>
        </w:rPr>
        <w:t xml:space="preserve"> procedure</w:t>
      </w:r>
    </w:p>
    <w:p w14:paraId="62A2AD9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v0.0.0</w:t>
      </w:r>
      <w:r>
        <w:rPr>
          <w:i/>
        </w:rPr>
        <w:br/>
      </w:r>
      <w:r>
        <w:rPr>
          <w:i/>
        </w:rPr>
        <w:tab/>
      </w:r>
      <w:r>
        <w:rPr>
          <w:i/>
        </w:rPr>
        <w:tab/>
      </w:r>
      <w:r>
        <w:rPr>
          <w:i/>
        </w:rPr>
        <w:tab/>
      </w:r>
      <w:r>
        <w:rPr>
          <w:i/>
        </w:rPr>
        <w:tab/>
      </w:r>
      <w:r>
        <w:rPr>
          <w:i/>
        </w:rPr>
        <w:tab/>
        <w:t>Source: vivo</w:t>
      </w:r>
    </w:p>
    <w:p w14:paraId="3DF6E33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AB1420" w14:textId="593F4789" w:rsidR="00F41731" w:rsidRDefault="00F41731" w:rsidP="00F41731">
      <w:pPr>
        <w:rPr>
          <w:rFonts w:ascii="Arial" w:hAnsi="Arial" w:cs="Arial"/>
          <w:b/>
          <w:sz w:val="24"/>
        </w:rPr>
      </w:pPr>
      <w:r>
        <w:rPr>
          <w:rFonts w:ascii="Arial" w:hAnsi="Arial" w:cs="Arial"/>
          <w:b/>
          <w:color w:val="0000FF"/>
          <w:sz w:val="24"/>
        </w:rPr>
        <w:t>S3-251927</w:t>
      </w:r>
      <w:r>
        <w:rPr>
          <w:rFonts w:ascii="Arial" w:hAnsi="Arial" w:cs="Arial"/>
          <w:b/>
          <w:color w:val="0000FF"/>
          <w:sz w:val="24"/>
        </w:rPr>
        <w:tab/>
      </w:r>
      <w:r>
        <w:rPr>
          <w:rFonts w:ascii="Arial" w:hAnsi="Arial" w:cs="Arial"/>
          <w:b/>
          <w:sz w:val="24"/>
        </w:rPr>
        <w:t>Content to 5.5 protection between AIOT network elements</w:t>
      </w:r>
    </w:p>
    <w:p w14:paraId="412A477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OPPO</w:t>
      </w:r>
    </w:p>
    <w:p w14:paraId="0D3ABC5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F537A8" w14:textId="739F15C6" w:rsidR="00F41731" w:rsidRDefault="00F41731" w:rsidP="00F41731">
      <w:pPr>
        <w:rPr>
          <w:rFonts w:ascii="Arial" w:hAnsi="Arial" w:cs="Arial"/>
          <w:b/>
          <w:sz w:val="24"/>
        </w:rPr>
      </w:pPr>
      <w:r>
        <w:rPr>
          <w:rFonts w:ascii="Arial" w:hAnsi="Arial" w:cs="Arial"/>
          <w:b/>
          <w:color w:val="0000FF"/>
          <w:sz w:val="24"/>
        </w:rPr>
        <w:t>S3-251952</w:t>
      </w:r>
      <w:r>
        <w:rPr>
          <w:rFonts w:ascii="Arial" w:hAnsi="Arial" w:cs="Arial"/>
          <w:b/>
          <w:color w:val="0000FF"/>
          <w:sz w:val="24"/>
        </w:rPr>
        <w:tab/>
      </w:r>
      <w:r>
        <w:rPr>
          <w:rFonts w:ascii="Arial" w:hAnsi="Arial" w:cs="Arial"/>
          <w:b/>
          <w:sz w:val="24"/>
        </w:rPr>
        <w:t xml:space="preserve">Update the clause 5.5 Protection between </w:t>
      </w:r>
      <w:proofErr w:type="spellStart"/>
      <w:r>
        <w:rPr>
          <w:rFonts w:ascii="Arial" w:hAnsi="Arial" w:cs="Arial"/>
          <w:b/>
          <w:sz w:val="24"/>
        </w:rPr>
        <w:t>AIoT</w:t>
      </w:r>
      <w:proofErr w:type="spellEnd"/>
      <w:r>
        <w:rPr>
          <w:rFonts w:ascii="Arial" w:hAnsi="Arial" w:cs="Arial"/>
          <w:b/>
          <w:sz w:val="24"/>
        </w:rPr>
        <w:t xml:space="preserve"> network element</w:t>
      </w:r>
    </w:p>
    <w:p w14:paraId="0B3DD09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ZTE Corporation</w:t>
      </w:r>
    </w:p>
    <w:p w14:paraId="30C28C0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S3-252281</w:t>
      </w:r>
      <w:r>
        <w:rPr>
          <w:color w:val="993300"/>
          <w:u w:val="single"/>
        </w:rPr>
        <w:t>.</w:t>
      </w:r>
    </w:p>
    <w:p w14:paraId="33BF6BE5" w14:textId="64DCA566" w:rsidR="00F41731" w:rsidRDefault="00F41731" w:rsidP="00F41731">
      <w:pPr>
        <w:rPr>
          <w:rFonts w:ascii="Arial" w:hAnsi="Arial" w:cs="Arial"/>
          <w:b/>
          <w:sz w:val="24"/>
        </w:rPr>
      </w:pPr>
      <w:r>
        <w:rPr>
          <w:rFonts w:ascii="Arial" w:hAnsi="Arial" w:cs="Arial"/>
          <w:b/>
          <w:color w:val="0000FF"/>
          <w:sz w:val="24"/>
        </w:rPr>
        <w:t>S3-252281</w:t>
      </w:r>
      <w:r>
        <w:rPr>
          <w:rFonts w:ascii="Arial" w:hAnsi="Arial" w:cs="Arial"/>
          <w:b/>
          <w:color w:val="0000FF"/>
          <w:sz w:val="24"/>
        </w:rPr>
        <w:tab/>
      </w:r>
      <w:r>
        <w:rPr>
          <w:rFonts w:ascii="Arial" w:hAnsi="Arial" w:cs="Arial"/>
          <w:b/>
          <w:sz w:val="24"/>
        </w:rPr>
        <w:t xml:space="preserve">Update the clause 5.5 Protection between </w:t>
      </w:r>
      <w:proofErr w:type="spellStart"/>
      <w:r>
        <w:rPr>
          <w:rFonts w:ascii="Arial" w:hAnsi="Arial" w:cs="Arial"/>
          <w:b/>
          <w:sz w:val="24"/>
        </w:rPr>
        <w:t>AIoT</w:t>
      </w:r>
      <w:proofErr w:type="spellEnd"/>
      <w:r>
        <w:rPr>
          <w:rFonts w:ascii="Arial" w:hAnsi="Arial" w:cs="Arial"/>
          <w:b/>
          <w:sz w:val="24"/>
        </w:rPr>
        <w:t xml:space="preserve"> network element</w:t>
      </w:r>
    </w:p>
    <w:p w14:paraId="6178341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ZTE Corporation</w:t>
      </w:r>
    </w:p>
    <w:p w14:paraId="6E1DD38C" w14:textId="77777777" w:rsidR="00F41731" w:rsidRDefault="00F41731" w:rsidP="00F41731">
      <w:pPr>
        <w:rPr>
          <w:color w:val="808080"/>
        </w:rPr>
      </w:pPr>
      <w:r>
        <w:rPr>
          <w:color w:val="808080"/>
        </w:rPr>
        <w:t>(Replaces S3-251952)</w:t>
      </w:r>
    </w:p>
    <w:p w14:paraId="3FE8ABC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4D9E26" w14:textId="7C018AA9" w:rsidR="00F41731" w:rsidRDefault="00F41731" w:rsidP="00F41731">
      <w:pPr>
        <w:rPr>
          <w:rFonts w:ascii="Arial" w:hAnsi="Arial" w:cs="Arial"/>
          <w:b/>
          <w:sz w:val="24"/>
        </w:rPr>
      </w:pPr>
      <w:r>
        <w:rPr>
          <w:rFonts w:ascii="Arial" w:hAnsi="Arial" w:cs="Arial"/>
          <w:b/>
          <w:color w:val="0000FF"/>
          <w:sz w:val="24"/>
        </w:rPr>
        <w:lastRenderedPageBreak/>
        <w:t>S3-251994</w:t>
      </w:r>
      <w:r>
        <w:rPr>
          <w:rFonts w:ascii="Arial" w:hAnsi="Arial" w:cs="Arial"/>
          <w:b/>
          <w:color w:val="0000FF"/>
          <w:sz w:val="24"/>
        </w:rPr>
        <w:tab/>
      </w:r>
      <w:r>
        <w:rPr>
          <w:rFonts w:ascii="Arial" w:hAnsi="Arial" w:cs="Arial"/>
          <w:b/>
          <w:sz w:val="24"/>
        </w:rPr>
        <w:t xml:space="preserve">Security protection between </w:t>
      </w:r>
      <w:proofErr w:type="spellStart"/>
      <w:r>
        <w:rPr>
          <w:rFonts w:ascii="Arial" w:hAnsi="Arial" w:cs="Arial"/>
          <w:b/>
          <w:sz w:val="24"/>
        </w:rPr>
        <w:t>AIoT</w:t>
      </w:r>
      <w:proofErr w:type="spellEnd"/>
      <w:r>
        <w:rPr>
          <w:rFonts w:ascii="Arial" w:hAnsi="Arial" w:cs="Arial"/>
          <w:b/>
          <w:sz w:val="24"/>
        </w:rPr>
        <w:t xml:space="preserve"> network elements</w:t>
      </w:r>
    </w:p>
    <w:p w14:paraId="3B29FEDA"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685B4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5F8D01" w14:textId="15C782D5" w:rsidR="00F41731" w:rsidRDefault="00F41731" w:rsidP="00F41731">
      <w:pPr>
        <w:rPr>
          <w:rFonts w:ascii="Arial" w:hAnsi="Arial" w:cs="Arial"/>
          <w:b/>
          <w:sz w:val="24"/>
        </w:rPr>
      </w:pPr>
      <w:r>
        <w:rPr>
          <w:rFonts w:ascii="Arial" w:hAnsi="Arial" w:cs="Arial"/>
          <w:b/>
          <w:color w:val="0000FF"/>
          <w:sz w:val="24"/>
        </w:rPr>
        <w:t>S3-251897</w:t>
      </w:r>
      <w:r>
        <w:rPr>
          <w:rFonts w:ascii="Arial" w:hAnsi="Arial" w:cs="Arial"/>
          <w:b/>
          <w:color w:val="0000FF"/>
          <w:sz w:val="24"/>
        </w:rPr>
        <w:tab/>
      </w:r>
      <w:r>
        <w:rPr>
          <w:rFonts w:ascii="Arial" w:hAnsi="Arial" w:cs="Arial"/>
          <w:b/>
          <w:sz w:val="24"/>
        </w:rPr>
        <w:t xml:space="preserve">Procedure for Protection of </w:t>
      </w:r>
      <w:proofErr w:type="spellStart"/>
      <w:r>
        <w:rPr>
          <w:rFonts w:ascii="Arial" w:hAnsi="Arial" w:cs="Arial"/>
          <w:b/>
          <w:sz w:val="24"/>
        </w:rPr>
        <w:t>AIoT</w:t>
      </w:r>
      <w:proofErr w:type="spellEnd"/>
      <w:r>
        <w:rPr>
          <w:rFonts w:ascii="Arial" w:hAnsi="Arial" w:cs="Arial"/>
          <w:b/>
          <w:sz w:val="24"/>
        </w:rPr>
        <w:t xml:space="preserve"> device identifier privacy </w:t>
      </w:r>
    </w:p>
    <w:p w14:paraId="273CC5A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Sony, OPPO</w:t>
      </w:r>
    </w:p>
    <w:p w14:paraId="200A764E" w14:textId="77777777" w:rsidR="00F41731" w:rsidRDefault="00F41731" w:rsidP="00F41731">
      <w:pPr>
        <w:rPr>
          <w:rFonts w:ascii="Arial" w:hAnsi="Arial" w:cs="Arial"/>
          <w:b/>
        </w:rPr>
      </w:pPr>
      <w:r>
        <w:rPr>
          <w:rFonts w:ascii="Arial" w:hAnsi="Arial" w:cs="Arial"/>
          <w:b/>
        </w:rPr>
        <w:t xml:space="preserve">Abstract: </w:t>
      </w:r>
    </w:p>
    <w:p w14:paraId="7F4200E2" w14:textId="77777777" w:rsidR="00F41731" w:rsidRDefault="00F41731" w:rsidP="00F41731">
      <w:r>
        <w:t>Based on the conclusion in TR 33.713 the following text is proposed.</w:t>
      </w:r>
    </w:p>
    <w:p w14:paraId="5082FFC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S3-252326</w:t>
      </w:r>
      <w:r>
        <w:rPr>
          <w:color w:val="993300"/>
          <w:u w:val="single"/>
        </w:rPr>
        <w:t>.</w:t>
      </w:r>
    </w:p>
    <w:p w14:paraId="7EB5015D" w14:textId="6BE44492" w:rsidR="00F41731" w:rsidRDefault="00F41731" w:rsidP="00F41731">
      <w:pPr>
        <w:rPr>
          <w:rFonts w:ascii="Arial" w:hAnsi="Arial" w:cs="Arial"/>
          <w:b/>
          <w:sz w:val="24"/>
        </w:rPr>
      </w:pPr>
      <w:r>
        <w:rPr>
          <w:rFonts w:ascii="Arial" w:hAnsi="Arial" w:cs="Arial"/>
          <w:b/>
          <w:color w:val="0000FF"/>
          <w:sz w:val="24"/>
        </w:rPr>
        <w:t>S3-252326</w:t>
      </w:r>
      <w:r>
        <w:rPr>
          <w:rFonts w:ascii="Arial" w:hAnsi="Arial" w:cs="Arial"/>
          <w:b/>
          <w:color w:val="0000FF"/>
          <w:sz w:val="24"/>
        </w:rPr>
        <w:tab/>
      </w:r>
      <w:r>
        <w:rPr>
          <w:rFonts w:ascii="Arial" w:hAnsi="Arial" w:cs="Arial"/>
          <w:b/>
          <w:sz w:val="24"/>
        </w:rPr>
        <w:t xml:space="preserve">Procedure for Protection of </w:t>
      </w:r>
      <w:proofErr w:type="spellStart"/>
      <w:r>
        <w:rPr>
          <w:rFonts w:ascii="Arial" w:hAnsi="Arial" w:cs="Arial"/>
          <w:b/>
          <w:sz w:val="24"/>
        </w:rPr>
        <w:t>AIoT</w:t>
      </w:r>
      <w:proofErr w:type="spellEnd"/>
      <w:r>
        <w:rPr>
          <w:rFonts w:ascii="Arial" w:hAnsi="Arial" w:cs="Arial"/>
          <w:b/>
          <w:sz w:val="24"/>
        </w:rPr>
        <w:t xml:space="preserve"> device identifier privacy </w:t>
      </w:r>
    </w:p>
    <w:p w14:paraId="73423706"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Sony, OPPO</w:t>
      </w:r>
    </w:p>
    <w:p w14:paraId="6AC1A2B3" w14:textId="77777777" w:rsidR="00F41731" w:rsidRDefault="00F41731" w:rsidP="00F41731">
      <w:pPr>
        <w:rPr>
          <w:color w:val="808080"/>
        </w:rPr>
      </w:pPr>
      <w:r>
        <w:rPr>
          <w:color w:val="808080"/>
        </w:rPr>
        <w:t>(Replaces S3-251897)</w:t>
      </w:r>
    </w:p>
    <w:p w14:paraId="0428BD23" w14:textId="77777777" w:rsidR="00F41731" w:rsidRDefault="00F41731" w:rsidP="00F41731">
      <w:pPr>
        <w:rPr>
          <w:rFonts w:ascii="Arial" w:hAnsi="Arial" w:cs="Arial"/>
          <w:b/>
        </w:rPr>
      </w:pPr>
      <w:r>
        <w:rPr>
          <w:rFonts w:ascii="Arial" w:hAnsi="Arial" w:cs="Arial"/>
          <w:b/>
        </w:rPr>
        <w:t xml:space="preserve">Discussion: </w:t>
      </w:r>
    </w:p>
    <w:p w14:paraId="77913B5F" w14:textId="77777777" w:rsidR="00F41731" w:rsidRDefault="00F41731" w:rsidP="00F41731">
      <w:r>
        <w:t>Discussions on making this document as a living document. Huawei commented that the Chair should communicate to the Plenary that there has been some progress even mentioning the existence of this living document.</w:t>
      </w:r>
    </w:p>
    <w:p w14:paraId="76F2C277" w14:textId="77777777" w:rsidR="00F41731" w:rsidRDefault="00F41731" w:rsidP="00F41731">
      <w:r>
        <w:t>Lenovo wanted to have the draft CR approved.</w:t>
      </w:r>
    </w:p>
    <w:p w14:paraId="62508343" w14:textId="77777777" w:rsidR="00F41731" w:rsidRDefault="00F41731" w:rsidP="00F41731">
      <w:r>
        <w:t>Huawei: note it and indicate that these are the solutions on the table. This document is to record the solutions, the main point is to work on the TS.</w:t>
      </w:r>
    </w:p>
    <w:p w14:paraId="3A8B9E75" w14:textId="77777777" w:rsidR="00F41731" w:rsidRDefault="00F41731" w:rsidP="00F41731">
      <w:r>
        <w:t>ORANGE preferred to have a living document.</w:t>
      </w:r>
    </w:p>
    <w:p w14:paraId="62F7E088" w14:textId="77777777" w:rsidR="00F41731" w:rsidRDefault="00F41731" w:rsidP="00F41731">
      <w:r>
        <w:t>This was converted into a living document.</w:t>
      </w:r>
    </w:p>
    <w:p w14:paraId="03473D8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B16EE8C" w14:textId="657A218E" w:rsidR="00F41731" w:rsidRDefault="00F41731" w:rsidP="00F41731">
      <w:pPr>
        <w:rPr>
          <w:rFonts w:ascii="Arial" w:hAnsi="Arial" w:cs="Arial"/>
          <w:b/>
          <w:sz w:val="24"/>
        </w:rPr>
      </w:pPr>
      <w:r>
        <w:rPr>
          <w:rFonts w:ascii="Arial" w:hAnsi="Arial" w:cs="Arial"/>
          <w:b/>
          <w:color w:val="0000FF"/>
          <w:sz w:val="24"/>
        </w:rPr>
        <w:t>S3-252208</w:t>
      </w:r>
      <w:r>
        <w:rPr>
          <w:rFonts w:ascii="Arial" w:hAnsi="Arial" w:cs="Arial"/>
          <w:b/>
          <w:color w:val="0000FF"/>
          <w:sz w:val="24"/>
        </w:rPr>
        <w:tab/>
      </w:r>
      <w:r>
        <w:rPr>
          <w:rFonts w:ascii="Arial" w:hAnsi="Arial" w:cs="Arial"/>
          <w:b/>
          <w:sz w:val="24"/>
        </w:rPr>
        <w:t>Handling of Temporary Identity for the initial Individual Inventory Request</w:t>
      </w:r>
    </w:p>
    <w:p w14:paraId="79D1FB35"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33.713 v..</w:t>
      </w:r>
      <w:r>
        <w:rPr>
          <w:i/>
        </w:rPr>
        <w:br/>
      </w:r>
      <w:r>
        <w:rPr>
          <w:i/>
        </w:rPr>
        <w:tab/>
      </w:r>
      <w:r>
        <w:rPr>
          <w:i/>
        </w:rPr>
        <w:tab/>
      </w:r>
      <w:r>
        <w:rPr>
          <w:i/>
        </w:rPr>
        <w:tab/>
      </w:r>
      <w:r>
        <w:rPr>
          <w:i/>
        </w:rPr>
        <w:tab/>
      </w:r>
      <w:r>
        <w:rPr>
          <w:i/>
        </w:rPr>
        <w:tab/>
        <w:t>Source: Lenovo</w:t>
      </w:r>
    </w:p>
    <w:p w14:paraId="284FC48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ACED23" w14:textId="3A232A13" w:rsidR="00F41731" w:rsidRDefault="00F41731" w:rsidP="00F41731">
      <w:pPr>
        <w:rPr>
          <w:rFonts w:ascii="Arial" w:hAnsi="Arial" w:cs="Arial"/>
          <w:b/>
          <w:sz w:val="24"/>
        </w:rPr>
      </w:pPr>
      <w:r>
        <w:rPr>
          <w:rFonts w:ascii="Arial" w:hAnsi="Arial" w:cs="Arial"/>
          <w:b/>
          <w:color w:val="0000FF"/>
          <w:sz w:val="24"/>
        </w:rPr>
        <w:t>S3-252064</w:t>
      </w:r>
      <w:r>
        <w:rPr>
          <w:rFonts w:ascii="Arial" w:hAnsi="Arial" w:cs="Arial"/>
          <w:b/>
          <w:color w:val="0000FF"/>
          <w:sz w:val="24"/>
        </w:rPr>
        <w:tab/>
      </w:r>
      <w:r>
        <w:rPr>
          <w:rFonts w:ascii="Arial" w:hAnsi="Arial" w:cs="Arial"/>
          <w:b/>
          <w:sz w:val="24"/>
        </w:rPr>
        <w:t>Update clause 5.4  of TS 33.369</w:t>
      </w:r>
    </w:p>
    <w:p w14:paraId="1787B2A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China Mobile</w:t>
      </w:r>
    </w:p>
    <w:p w14:paraId="01D170BF" w14:textId="77777777" w:rsidR="00F41731" w:rsidRDefault="00F41731" w:rsidP="00F41731">
      <w:pPr>
        <w:rPr>
          <w:rFonts w:ascii="Arial" w:hAnsi="Arial" w:cs="Arial"/>
          <w:b/>
        </w:rPr>
      </w:pPr>
      <w:r>
        <w:rPr>
          <w:rFonts w:ascii="Arial" w:hAnsi="Arial" w:cs="Arial"/>
          <w:b/>
        </w:rPr>
        <w:t xml:space="preserve">Discussion: </w:t>
      </w:r>
    </w:p>
    <w:p w14:paraId="3791F491" w14:textId="77777777" w:rsidR="00F41731" w:rsidRDefault="00F41731" w:rsidP="00F41731">
      <w:r>
        <w:t>ORANGE: support should be mandatory, use is optional.</w:t>
      </w:r>
    </w:p>
    <w:p w14:paraId="4B42035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4C0CB3" w14:textId="534CB4C7" w:rsidR="00F41731" w:rsidRDefault="00F41731" w:rsidP="00F41731">
      <w:pPr>
        <w:rPr>
          <w:rFonts w:ascii="Arial" w:hAnsi="Arial" w:cs="Arial"/>
          <w:b/>
          <w:sz w:val="24"/>
        </w:rPr>
      </w:pPr>
      <w:r>
        <w:rPr>
          <w:rFonts w:ascii="Arial" w:hAnsi="Arial" w:cs="Arial"/>
          <w:b/>
          <w:color w:val="0000FF"/>
          <w:sz w:val="24"/>
        </w:rPr>
        <w:lastRenderedPageBreak/>
        <w:t>S3-252158</w:t>
      </w:r>
      <w:r>
        <w:rPr>
          <w:rFonts w:ascii="Arial" w:hAnsi="Arial" w:cs="Arial"/>
          <w:b/>
          <w:color w:val="0000FF"/>
          <w:sz w:val="24"/>
        </w:rPr>
        <w:tab/>
      </w:r>
      <w:r>
        <w:rPr>
          <w:rFonts w:ascii="Arial" w:hAnsi="Arial" w:cs="Arial"/>
          <w:b/>
          <w:sz w:val="24"/>
        </w:rPr>
        <w:t>Discussion on issues in temporary ID based approaches and way forward proposal</w:t>
      </w:r>
    </w:p>
    <w:p w14:paraId="073FEFDF"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 Ericsson, Lenovo</w:t>
      </w:r>
    </w:p>
    <w:p w14:paraId="0A980776" w14:textId="77777777" w:rsidR="00F41731" w:rsidRDefault="00F41731" w:rsidP="00F41731">
      <w:pPr>
        <w:rPr>
          <w:rFonts w:ascii="Arial" w:hAnsi="Arial" w:cs="Arial"/>
          <w:b/>
        </w:rPr>
      </w:pPr>
      <w:r>
        <w:rPr>
          <w:rFonts w:ascii="Arial" w:hAnsi="Arial" w:cs="Arial"/>
          <w:b/>
        </w:rPr>
        <w:t xml:space="preserve">Discussion: </w:t>
      </w:r>
    </w:p>
    <w:p w14:paraId="4234B83D" w14:textId="77777777" w:rsidR="00F41731" w:rsidRDefault="00F41731" w:rsidP="00F41731">
      <w:r>
        <w:t>NTT-Docomo: we need to look at what kind of network control we can have here.</w:t>
      </w:r>
    </w:p>
    <w:p w14:paraId="422832B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151011" w14:textId="52E4BDBA" w:rsidR="00F41731" w:rsidRDefault="00F41731" w:rsidP="00F41731">
      <w:pPr>
        <w:rPr>
          <w:rFonts w:ascii="Arial" w:hAnsi="Arial" w:cs="Arial"/>
          <w:b/>
          <w:sz w:val="24"/>
        </w:rPr>
      </w:pPr>
      <w:r>
        <w:rPr>
          <w:rFonts w:ascii="Arial" w:hAnsi="Arial" w:cs="Arial"/>
          <w:b/>
          <w:color w:val="0000FF"/>
          <w:sz w:val="24"/>
        </w:rPr>
        <w:t>S3-252169</w:t>
      </w:r>
      <w:r>
        <w:rPr>
          <w:rFonts w:ascii="Arial" w:hAnsi="Arial" w:cs="Arial"/>
          <w:b/>
          <w:color w:val="0000FF"/>
          <w:sz w:val="24"/>
        </w:rPr>
        <w:tab/>
      </w:r>
      <w:r>
        <w:rPr>
          <w:rFonts w:ascii="Arial" w:hAnsi="Arial" w:cs="Arial"/>
          <w:b/>
          <w:sz w:val="24"/>
        </w:rPr>
        <w:t>Device security requirements regarding inventory with filtering information</w:t>
      </w:r>
    </w:p>
    <w:p w14:paraId="4A0132A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07330251" w14:textId="77777777" w:rsidR="00F41731" w:rsidRDefault="00F41731" w:rsidP="00F41731">
      <w:pPr>
        <w:rPr>
          <w:rFonts w:ascii="Arial" w:hAnsi="Arial" w:cs="Arial"/>
          <w:b/>
        </w:rPr>
      </w:pPr>
      <w:r>
        <w:rPr>
          <w:rFonts w:ascii="Arial" w:hAnsi="Arial" w:cs="Arial"/>
          <w:b/>
        </w:rPr>
        <w:t xml:space="preserve">Discussion: </w:t>
      </w:r>
    </w:p>
    <w:p w14:paraId="7074401B" w14:textId="77777777" w:rsidR="00F41731" w:rsidRDefault="00F41731" w:rsidP="00F41731">
      <w:r>
        <w:t xml:space="preserve">ORANGE: portion of the </w:t>
      </w:r>
      <w:proofErr w:type="spellStart"/>
      <w:r>
        <w:t>AIoT</w:t>
      </w:r>
      <w:proofErr w:type="spellEnd"/>
      <w:r>
        <w:t xml:space="preserve"> device? Where is that defined?</w:t>
      </w:r>
    </w:p>
    <w:p w14:paraId="25A52E6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4527DF" w14:textId="6756796A" w:rsidR="00F41731" w:rsidRDefault="00F41731" w:rsidP="00F41731">
      <w:pPr>
        <w:rPr>
          <w:rFonts w:ascii="Arial" w:hAnsi="Arial" w:cs="Arial"/>
          <w:b/>
          <w:sz w:val="24"/>
        </w:rPr>
      </w:pPr>
      <w:r>
        <w:rPr>
          <w:rFonts w:ascii="Arial" w:hAnsi="Arial" w:cs="Arial"/>
          <w:b/>
          <w:color w:val="0000FF"/>
          <w:sz w:val="24"/>
        </w:rPr>
        <w:t>S3-252159</w:t>
      </w:r>
      <w:r>
        <w:rPr>
          <w:rFonts w:ascii="Arial" w:hAnsi="Arial" w:cs="Arial"/>
          <w:b/>
          <w:color w:val="0000FF"/>
          <w:sz w:val="24"/>
        </w:rPr>
        <w:tab/>
      </w:r>
      <w:r>
        <w:rPr>
          <w:rFonts w:ascii="Arial" w:hAnsi="Arial" w:cs="Arial"/>
          <w:b/>
          <w:sz w:val="24"/>
        </w:rPr>
        <w:t xml:space="preserve">Protection of </w:t>
      </w:r>
      <w:proofErr w:type="spellStart"/>
      <w:r>
        <w:rPr>
          <w:rFonts w:ascii="Arial" w:hAnsi="Arial" w:cs="Arial"/>
          <w:b/>
          <w:sz w:val="24"/>
        </w:rPr>
        <w:t>AIoT</w:t>
      </w:r>
      <w:proofErr w:type="spellEnd"/>
      <w:r>
        <w:rPr>
          <w:rFonts w:ascii="Arial" w:hAnsi="Arial" w:cs="Arial"/>
          <w:b/>
          <w:sz w:val="24"/>
        </w:rPr>
        <w:t xml:space="preserve"> device identifier privacy</w:t>
      </w:r>
    </w:p>
    <w:p w14:paraId="306052D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554E067A" w14:textId="77777777" w:rsidR="00F41731" w:rsidRDefault="00F41731" w:rsidP="00F41731">
      <w:pPr>
        <w:rPr>
          <w:rFonts w:ascii="Arial" w:hAnsi="Arial" w:cs="Arial"/>
          <w:b/>
        </w:rPr>
      </w:pPr>
      <w:r>
        <w:rPr>
          <w:rFonts w:ascii="Arial" w:hAnsi="Arial" w:cs="Arial"/>
          <w:b/>
        </w:rPr>
        <w:t xml:space="preserve">Discussion: </w:t>
      </w:r>
    </w:p>
    <w:p w14:paraId="2535AE84" w14:textId="77777777" w:rsidR="00F41731" w:rsidRDefault="00F41731" w:rsidP="00F41731">
      <w:r>
        <w:t>KPN, Lenovo: not happy with this solution.</w:t>
      </w:r>
    </w:p>
    <w:p w14:paraId="5D54755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S3-252327</w:t>
      </w:r>
      <w:r>
        <w:rPr>
          <w:color w:val="993300"/>
          <w:u w:val="single"/>
        </w:rPr>
        <w:t>.</w:t>
      </w:r>
    </w:p>
    <w:p w14:paraId="7DA0477A" w14:textId="5123387D" w:rsidR="00F41731" w:rsidRDefault="00F41731" w:rsidP="00F41731">
      <w:pPr>
        <w:rPr>
          <w:rFonts w:ascii="Arial" w:hAnsi="Arial" w:cs="Arial"/>
          <w:b/>
          <w:sz w:val="24"/>
        </w:rPr>
      </w:pPr>
      <w:r>
        <w:rPr>
          <w:rFonts w:ascii="Arial" w:hAnsi="Arial" w:cs="Arial"/>
          <w:b/>
          <w:color w:val="0000FF"/>
          <w:sz w:val="24"/>
        </w:rPr>
        <w:t>S3-252327</w:t>
      </w:r>
      <w:r>
        <w:rPr>
          <w:rFonts w:ascii="Arial" w:hAnsi="Arial" w:cs="Arial"/>
          <w:b/>
          <w:color w:val="0000FF"/>
          <w:sz w:val="24"/>
        </w:rPr>
        <w:tab/>
      </w:r>
      <w:r>
        <w:rPr>
          <w:rFonts w:ascii="Arial" w:hAnsi="Arial" w:cs="Arial"/>
          <w:b/>
          <w:sz w:val="24"/>
        </w:rPr>
        <w:t xml:space="preserve">Protection of </w:t>
      </w:r>
      <w:proofErr w:type="spellStart"/>
      <w:r>
        <w:rPr>
          <w:rFonts w:ascii="Arial" w:hAnsi="Arial" w:cs="Arial"/>
          <w:b/>
          <w:sz w:val="24"/>
        </w:rPr>
        <w:t>AIoT</w:t>
      </w:r>
      <w:proofErr w:type="spellEnd"/>
      <w:r>
        <w:rPr>
          <w:rFonts w:ascii="Arial" w:hAnsi="Arial" w:cs="Arial"/>
          <w:b/>
          <w:sz w:val="24"/>
        </w:rPr>
        <w:t xml:space="preserve"> device identifier privacy</w:t>
      </w:r>
    </w:p>
    <w:p w14:paraId="2F26D09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143F2DBB" w14:textId="77777777" w:rsidR="00F41731" w:rsidRDefault="00F41731" w:rsidP="00F41731">
      <w:pPr>
        <w:rPr>
          <w:color w:val="808080"/>
        </w:rPr>
      </w:pPr>
      <w:r>
        <w:rPr>
          <w:color w:val="808080"/>
        </w:rPr>
        <w:t>(Replaces S3-252159)</w:t>
      </w:r>
    </w:p>
    <w:p w14:paraId="5A0114C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303972" w14:textId="39EC5B7D" w:rsidR="00F41731" w:rsidRDefault="00F41731" w:rsidP="00F41731">
      <w:pPr>
        <w:rPr>
          <w:rFonts w:ascii="Arial" w:hAnsi="Arial" w:cs="Arial"/>
          <w:b/>
          <w:sz w:val="24"/>
        </w:rPr>
      </w:pPr>
      <w:r>
        <w:rPr>
          <w:rFonts w:ascii="Arial" w:hAnsi="Arial" w:cs="Arial"/>
          <w:b/>
          <w:color w:val="0000FF"/>
          <w:sz w:val="24"/>
        </w:rPr>
        <w:t>S3-252093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TS33.369 </w:t>
      </w:r>
      <w:proofErr w:type="spellStart"/>
      <w:r>
        <w:rPr>
          <w:rFonts w:ascii="Arial" w:hAnsi="Arial" w:cs="Arial"/>
          <w:b/>
          <w:sz w:val="24"/>
        </w:rPr>
        <w:t>AIoT</w:t>
      </w:r>
      <w:proofErr w:type="spellEnd"/>
      <w:r>
        <w:rPr>
          <w:rFonts w:ascii="Arial" w:hAnsi="Arial" w:cs="Arial"/>
          <w:b/>
          <w:sz w:val="24"/>
        </w:rPr>
        <w:t xml:space="preserve"> Device privacy protection</w:t>
      </w:r>
    </w:p>
    <w:p w14:paraId="51D840B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CATT</w:t>
      </w:r>
    </w:p>
    <w:p w14:paraId="4A37917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5C605C" w14:textId="73128C7E" w:rsidR="00F41731" w:rsidRDefault="00F41731" w:rsidP="00F41731">
      <w:pPr>
        <w:rPr>
          <w:rFonts w:ascii="Arial" w:hAnsi="Arial" w:cs="Arial"/>
          <w:b/>
          <w:sz w:val="24"/>
        </w:rPr>
      </w:pPr>
      <w:r>
        <w:rPr>
          <w:rFonts w:ascii="Arial" w:hAnsi="Arial" w:cs="Arial"/>
          <w:b/>
          <w:color w:val="0000FF"/>
          <w:sz w:val="24"/>
        </w:rPr>
        <w:t>S3-252210</w:t>
      </w:r>
      <w:r>
        <w:rPr>
          <w:rFonts w:ascii="Arial" w:hAnsi="Arial" w:cs="Arial"/>
          <w:b/>
          <w:color w:val="0000FF"/>
          <w:sz w:val="24"/>
        </w:rPr>
        <w:tab/>
      </w:r>
      <w:r>
        <w:rPr>
          <w:rFonts w:ascii="Arial" w:hAnsi="Arial" w:cs="Arial"/>
          <w:b/>
          <w:sz w:val="24"/>
        </w:rPr>
        <w:t>Network assigned Temporary Group Identity</w:t>
      </w:r>
    </w:p>
    <w:p w14:paraId="24A56499"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33.713 v..</w:t>
      </w:r>
      <w:r>
        <w:rPr>
          <w:i/>
        </w:rPr>
        <w:br/>
      </w:r>
      <w:r>
        <w:rPr>
          <w:i/>
        </w:rPr>
        <w:tab/>
      </w:r>
      <w:r>
        <w:rPr>
          <w:i/>
        </w:rPr>
        <w:tab/>
      </w:r>
      <w:r>
        <w:rPr>
          <w:i/>
        </w:rPr>
        <w:tab/>
      </w:r>
      <w:r>
        <w:rPr>
          <w:i/>
        </w:rPr>
        <w:tab/>
      </w:r>
      <w:r>
        <w:rPr>
          <w:i/>
        </w:rPr>
        <w:tab/>
        <w:t>Source: Lenovo</w:t>
      </w:r>
    </w:p>
    <w:p w14:paraId="16C261E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9E0518" w14:textId="4C99DF99" w:rsidR="00F41731" w:rsidRDefault="00F41731" w:rsidP="00F41731">
      <w:pPr>
        <w:rPr>
          <w:rFonts w:ascii="Arial" w:hAnsi="Arial" w:cs="Arial"/>
          <w:b/>
          <w:sz w:val="24"/>
        </w:rPr>
      </w:pPr>
      <w:r>
        <w:rPr>
          <w:rFonts w:ascii="Arial" w:hAnsi="Arial" w:cs="Arial"/>
          <w:b/>
          <w:color w:val="0000FF"/>
          <w:sz w:val="24"/>
        </w:rPr>
        <w:t>S3-252094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TS33.369 </w:t>
      </w:r>
      <w:proofErr w:type="spellStart"/>
      <w:r>
        <w:rPr>
          <w:rFonts w:ascii="Arial" w:hAnsi="Arial" w:cs="Arial"/>
          <w:b/>
          <w:sz w:val="24"/>
        </w:rPr>
        <w:t>AIoT</w:t>
      </w:r>
      <w:proofErr w:type="spellEnd"/>
      <w:r>
        <w:rPr>
          <w:rFonts w:ascii="Arial" w:hAnsi="Arial" w:cs="Arial"/>
          <w:b/>
          <w:sz w:val="24"/>
        </w:rPr>
        <w:t xml:space="preserve"> Device group privacy protection</w:t>
      </w:r>
    </w:p>
    <w:p w14:paraId="50B4DE1B"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CATT</w:t>
      </w:r>
    </w:p>
    <w:p w14:paraId="5F8D30A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841524" w14:textId="2196F72C" w:rsidR="00F41731" w:rsidRDefault="00F41731" w:rsidP="00F41731">
      <w:pPr>
        <w:rPr>
          <w:rFonts w:ascii="Arial" w:hAnsi="Arial" w:cs="Arial"/>
          <w:b/>
          <w:sz w:val="24"/>
        </w:rPr>
      </w:pPr>
      <w:r>
        <w:rPr>
          <w:rFonts w:ascii="Arial" w:hAnsi="Arial" w:cs="Arial"/>
          <w:b/>
          <w:color w:val="0000FF"/>
          <w:sz w:val="24"/>
        </w:rPr>
        <w:t>S3-252151</w:t>
      </w:r>
      <w:r>
        <w:rPr>
          <w:rFonts w:ascii="Arial" w:hAnsi="Arial" w:cs="Arial"/>
          <w:b/>
          <w:color w:val="0000FF"/>
          <w:sz w:val="24"/>
        </w:rPr>
        <w:tab/>
      </w:r>
      <w:r>
        <w:rPr>
          <w:rFonts w:ascii="Arial" w:hAnsi="Arial" w:cs="Arial"/>
          <w:b/>
          <w:sz w:val="24"/>
        </w:rPr>
        <w:t>Pseudo-CR on Privacy for group paging</w:t>
      </w:r>
    </w:p>
    <w:p w14:paraId="5CCE27A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Ericsson</w:t>
      </w:r>
    </w:p>
    <w:p w14:paraId="70A284D7" w14:textId="77777777" w:rsidR="00F41731" w:rsidRDefault="00F41731" w:rsidP="00F41731">
      <w:pPr>
        <w:rPr>
          <w:rFonts w:ascii="Arial" w:hAnsi="Arial" w:cs="Arial"/>
          <w:b/>
        </w:rPr>
      </w:pPr>
      <w:r>
        <w:rPr>
          <w:rFonts w:ascii="Arial" w:hAnsi="Arial" w:cs="Arial"/>
          <w:b/>
        </w:rPr>
        <w:t xml:space="preserve">Discussion: </w:t>
      </w:r>
    </w:p>
    <w:p w14:paraId="13AAD513" w14:textId="77777777" w:rsidR="00F41731" w:rsidRDefault="00F41731" w:rsidP="00F41731">
      <w:r>
        <w:t xml:space="preserve">Nokia: sufficient </w:t>
      </w:r>
      <w:proofErr w:type="spellStart"/>
      <w:r>
        <w:t>anonimity</w:t>
      </w:r>
      <w:proofErr w:type="spellEnd"/>
      <w:r>
        <w:t xml:space="preserve"> is hard to quantify.</w:t>
      </w:r>
    </w:p>
    <w:p w14:paraId="6D29F5F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S3-252328</w:t>
      </w:r>
      <w:r>
        <w:rPr>
          <w:color w:val="993300"/>
          <w:u w:val="single"/>
        </w:rPr>
        <w:t>.</w:t>
      </w:r>
    </w:p>
    <w:p w14:paraId="6AF7B09B" w14:textId="4DC3724B" w:rsidR="00F41731" w:rsidRDefault="00F41731" w:rsidP="00F41731">
      <w:pPr>
        <w:rPr>
          <w:rFonts w:ascii="Arial" w:hAnsi="Arial" w:cs="Arial"/>
          <w:b/>
          <w:sz w:val="24"/>
        </w:rPr>
      </w:pPr>
      <w:r>
        <w:rPr>
          <w:rFonts w:ascii="Arial" w:hAnsi="Arial" w:cs="Arial"/>
          <w:b/>
          <w:color w:val="0000FF"/>
          <w:sz w:val="24"/>
        </w:rPr>
        <w:t>S3-252328</w:t>
      </w:r>
      <w:r>
        <w:rPr>
          <w:rFonts w:ascii="Arial" w:hAnsi="Arial" w:cs="Arial"/>
          <w:b/>
          <w:color w:val="0000FF"/>
          <w:sz w:val="24"/>
        </w:rPr>
        <w:tab/>
      </w:r>
      <w:r>
        <w:rPr>
          <w:rFonts w:ascii="Arial" w:hAnsi="Arial" w:cs="Arial"/>
          <w:b/>
          <w:sz w:val="24"/>
        </w:rPr>
        <w:t>Pseudo-CR on Privacy for group paging</w:t>
      </w:r>
    </w:p>
    <w:p w14:paraId="282E080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Ericsson</w:t>
      </w:r>
    </w:p>
    <w:p w14:paraId="164EAECE" w14:textId="77777777" w:rsidR="00F41731" w:rsidRDefault="00F41731" w:rsidP="00F41731">
      <w:pPr>
        <w:rPr>
          <w:color w:val="808080"/>
        </w:rPr>
      </w:pPr>
      <w:r>
        <w:rPr>
          <w:color w:val="808080"/>
        </w:rPr>
        <w:t>(Replaces S3-252151)</w:t>
      </w:r>
    </w:p>
    <w:p w14:paraId="5F9E822C" w14:textId="77777777" w:rsidR="00F41731" w:rsidRDefault="00F41731" w:rsidP="00F41731">
      <w:pPr>
        <w:rPr>
          <w:rFonts w:ascii="Arial" w:hAnsi="Arial" w:cs="Arial"/>
          <w:b/>
        </w:rPr>
      </w:pPr>
      <w:r>
        <w:rPr>
          <w:rFonts w:ascii="Arial" w:hAnsi="Arial" w:cs="Arial"/>
          <w:b/>
        </w:rPr>
        <w:t xml:space="preserve">Discussion: </w:t>
      </w:r>
    </w:p>
    <w:p w14:paraId="6AE97566" w14:textId="77777777" w:rsidR="00F41731" w:rsidRDefault="00F41731" w:rsidP="00F41731">
      <w:r>
        <w:t>NTT-Docomo didn’t agree with this approach.</w:t>
      </w:r>
    </w:p>
    <w:p w14:paraId="13BB990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A7F15A" w14:textId="77FE316F" w:rsidR="00F41731" w:rsidRDefault="00F41731" w:rsidP="00F41731">
      <w:pPr>
        <w:rPr>
          <w:rFonts w:ascii="Arial" w:hAnsi="Arial" w:cs="Arial"/>
          <w:b/>
          <w:sz w:val="24"/>
        </w:rPr>
      </w:pPr>
      <w:r>
        <w:rPr>
          <w:rFonts w:ascii="Arial" w:hAnsi="Arial" w:cs="Arial"/>
          <w:b/>
          <w:color w:val="0000FF"/>
          <w:sz w:val="24"/>
        </w:rPr>
        <w:t>S3-252061</w:t>
      </w:r>
      <w:r>
        <w:rPr>
          <w:rFonts w:ascii="Arial" w:hAnsi="Arial" w:cs="Arial"/>
          <w:b/>
          <w:color w:val="0000FF"/>
          <w:sz w:val="24"/>
        </w:rPr>
        <w:tab/>
      </w:r>
      <w:r>
        <w:rPr>
          <w:rFonts w:ascii="Arial" w:hAnsi="Arial" w:cs="Arial"/>
          <w:b/>
          <w:sz w:val="24"/>
        </w:rPr>
        <w:t>Update clause 5.1 of TS 33.369</w:t>
      </w:r>
    </w:p>
    <w:p w14:paraId="1D2E682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China Mobile</w:t>
      </w:r>
    </w:p>
    <w:p w14:paraId="36DF189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S3-252410</w:t>
      </w:r>
      <w:r>
        <w:rPr>
          <w:color w:val="993300"/>
          <w:u w:val="single"/>
        </w:rPr>
        <w:t>.</w:t>
      </w:r>
    </w:p>
    <w:p w14:paraId="4C111003" w14:textId="0C6DBEBF" w:rsidR="00F41731" w:rsidRDefault="00F41731" w:rsidP="00F41731">
      <w:pPr>
        <w:rPr>
          <w:rFonts w:ascii="Arial" w:hAnsi="Arial" w:cs="Arial"/>
          <w:b/>
          <w:sz w:val="24"/>
        </w:rPr>
      </w:pPr>
      <w:r>
        <w:rPr>
          <w:rFonts w:ascii="Arial" w:hAnsi="Arial" w:cs="Arial"/>
          <w:b/>
          <w:color w:val="0000FF"/>
          <w:sz w:val="24"/>
        </w:rPr>
        <w:t>S3-252410</w:t>
      </w:r>
      <w:r>
        <w:rPr>
          <w:rFonts w:ascii="Arial" w:hAnsi="Arial" w:cs="Arial"/>
          <w:b/>
          <w:color w:val="0000FF"/>
          <w:sz w:val="24"/>
        </w:rPr>
        <w:tab/>
      </w:r>
      <w:r>
        <w:rPr>
          <w:rFonts w:ascii="Arial" w:hAnsi="Arial" w:cs="Arial"/>
          <w:b/>
          <w:sz w:val="24"/>
        </w:rPr>
        <w:t>Update clause 5.1 of TS 33.369</w:t>
      </w:r>
    </w:p>
    <w:p w14:paraId="049D70B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China Mobile</w:t>
      </w:r>
    </w:p>
    <w:p w14:paraId="72093787" w14:textId="77777777" w:rsidR="00F41731" w:rsidRDefault="00F41731" w:rsidP="00F41731">
      <w:pPr>
        <w:rPr>
          <w:color w:val="808080"/>
        </w:rPr>
      </w:pPr>
      <w:r>
        <w:rPr>
          <w:color w:val="808080"/>
        </w:rPr>
        <w:t>(Replaces S3-252061)</w:t>
      </w:r>
    </w:p>
    <w:p w14:paraId="5194041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B64004" w14:textId="2B8A0ECE" w:rsidR="00F41731" w:rsidRDefault="00F41731" w:rsidP="00F41731">
      <w:pPr>
        <w:rPr>
          <w:rFonts w:ascii="Arial" w:hAnsi="Arial" w:cs="Arial"/>
          <w:b/>
          <w:sz w:val="24"/>
        </w:rPr>
      </w:pPr>
      <w:r>
        <w:rPr>
          <w:rFonts w:ascii="Arial" w:hAnsi="Arial" w:cs="Arial"/>
          <w:b/>
          <w:color w:val="0000FF"/>
          <w:sz w:val="24"/>
        </w:rPr>
        <w:t>S3-251908</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baseline requirements</w:t>
      </w:r>
    </w:p>
    <w:p w14:paraId="5ADEAFB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KPN N.V.</w:t>
      </w:r>
    </w:p>
    <w:p w14:paraId="1B9D2376" w14:textId="77777777" w:rsidR="00F41731" w:rsidRDefault="00F41731" w:rsidP="00F41731">
      <w:pPr>
        <w:rPr>
          <w:rFonts w:ascii="Arial" w:hAnsi="Arial" w:cs="Arial"/>
          <w:b/>
        </w:rPr>
      </w:pPr>
      <w:r>
        <w:rPr>
          <w:rFonts w:ascii="Arial" w:hAnsi="Arial" w:cs="Arial"/>
          <w:b/>
        </w:rPr>
        <w:t xml:space="preserve">Discussion: </w:t>
      </w:r>
    </w:p>
    <w:p w14:paraId="45433E03" w14:textId="77777777" w:rsidR="00F41731" w:rsidRDefault="00F41731" w:rsidP="00F41731">
      <w:r>
        <w:t>Thales: this looks like content for a TR.</w:t>
      </w:r>
    </w:p>
    <w:p w14:paraId="31857EA2" w14:textId="77777777" w:rsidR="00F41731" w:rsidRDefault="00F41731" w:rsidP="00F41731">
      <w:r>
        <w:t>Sony, ORANGE: improve the wording.</w:t>
      </w:r>
    </w:p>
    <w:p w14:paraId="0FA36A5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118E34" w14:textId="2C0C9C95" w:rsidR="00F41731" w:rsidRDefault="00F41731" w:rsidP="00F41731">
      <w:pPr>
        <w:rPr>
          <w:rFonts w:ascii="Arial" w:hAnsi="Arial" w:cs="Arial"/>
          <w:b/>
          <w:sz w:val="24"/>
        </w:rPr>
      </w:pPr>
      <w:r>
        <w:rPr>
          <w:rFonts w:ascii="Arial" w:hAnsi="Arial" w:cs="Arial"/>
          <w:b/>
          <w:color w:val="0000FF"/>
          <w:sz w:val="24"/>
        </w:rPr>
        <w:t>S3-252329</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baseline requirements</w:t>
      </w:r>
    </w:p>
    <w:p w14:paraId="3D460094"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KPN N.V.</w:t>
      </w:r>
    </w:p>
    <w:p w14:paraId="7F8DA73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E825B7" w14:textId="179231EF" w:rsidR="00F41731" w:rsidRDefault="00F41731" w:rsidP="00F41731">
      <w:pPr>
        <w:rPr>
          <w:rFonts w:ascii="Arial" w:hAnsi="Arial" w:cs="Arial"/>
          <w:b/>
          <w:sz w:val="24"/>
        </w:rPr>
      </w:pPr>
      <w:r>
        <w:rPr>
          <w:rFonts w:ascii="Arial" w:hAnsi="Arial" w:cs="Arial"/>
          <w:b/>
          <w:color w:val="0000FF"/>
          <w:sz w:val="24"/>
        </w:rPr>
        <w:t>S3-252086</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AIoT</w:t>
      </w:r>
      <w:proofErr w:type="spellEnd"/>
      <w:r>
        <w:rPr>
          <w:rFonts w:ascii="Arial" w:hAnsi="Arial" w:cs="Arial"/>
          <w:b/>
          <w:sz w:val="24"/>
        </w:rPr>
        <w:t xml:space="preserve"> security principles</w:t>
      </w:r>
    </w:p>
    <w:p w14:paraId="62C6B457"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Source: CATT</w:t>
      </w:r>
    </w:p>
    <w:p w14:paraId="703BD84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84AEC8" w14:textId="027462D6" w:rsidR="00F41731" w:rsidRDefault="00F41731" w:rsidP="00F41731">
      <w:pPr>
        <w:rPr>
          <w:rFonts w:ascii="Arial" w:hAnsi="Arial" w:cs="Arial"/>
          <w:b/>
          <w:sz w:val="24"/>
        </w:rPr>
      </w:pPr>
      <w:r>
        <w:rPr>
          <w:rFonts w:ascii="Arial" w:hAnsi="Arial" w:cs="Arial"/>
          <w:b/>
          <w:color w:val="0000FF"/>
          <w:sz w:val="24"/>
        </w:rPr>
        <w:t>S3-252062</w:t>
      </w:r>
      <w:r>
        <w:rPr>
          <w:rFonts w:ascii="Arial" w:hAnsi="Arial" w:cs="Arial"/>
          <w:b/>
          <w:color w:val="0000FF"/>
          <w:sz w:val="24"/>
        </w:rPr>
        <w:tab/>
      </w:r>
      <w:r>
        <w:rPr>
          <w:rFonts w:ascii="Arial" w:hAnsi="Arial" w:cs="Arial"/>
          <w:b/>
          <w:sz w:val="24"/>
        </w:rPr>
        <w:t>Update clause 4.1 of TS 33.369</w:t>
      </w:r>
    </w:p>
    <w:p w14:paraId="7BB2ED0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China Mobile</w:t>
      </w:r>
    </w:p>
    <w:p w14:paraId="7A0A331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E1F516" w14:textId="7275A804" w:rsidR="00F41731" w:rsidRDefault="00F41731" w:rsidP="00F41731">
      <w:pPr>
        <w:rPr>
          <w:rFonts w:ascii="Arial" w:hAnsi="Arial" w:cs="Arial"/>
          <w:b/>
          <w:sz w:val="24"/>
        </w:rPr>
      </w:pPr>
      <w:r>
        <w:rPr>
          <w:rFonts w:ascii="Arial" w:hAnsi="Arial" w:cs="Arial"/>
          <w:b/>
          <w:color w:val="0000FF"/>
          <w:sz w:val="24"/>
        </w:rPr>
        <w:t>S3-252032</w:t>
      </w:r>
      <w:r>
        <w:rPr>
          <w:rFonts w:ascii="Arial" w:hAnsi="Arial" w:cs="Arial"/>
          <w:b/>
          <w:color w:val="0000FF"/>
          <w:sz w:val="24"/>
        </w:rPr>
        <w:tab/>
      </w:r>
      <w:r>
        <w:rPr>
          <w:rFonts w:ascii="Arial" w:hAnsi="Arial" w:cs="Arial"/>
          <w:b/>
          <w:sz w:val="24"/>
        </w:rPr>
        <w:t>Proposal regarding AIOT device requirements.</w:t>
      </w:r>
    </w:p>
    <w:p w14:paraId="2BA9E36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Nokia</w:t>
      </w:r>
    </w:p>
    <w:p w14:paraId="02A53F4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2D07AE" w14:textId="70FEAD86" w:rsidR="00F41731" w:rsidRDefault="00F41731" w:rsidP="00F41731">
      <w:pPr>
        <w:rPr>
          <w:rFonts w:ascii="Arial" w:hAnsi="Arial" w:cs="Arial"/>
          <w:b/>
          <w:sz w:val="24"/>
        </w:rPr>
      </w:pPr>
      <w:r>
        <w:rPr>
          <w:rFonts w:ascii="Arial" w:hAnsi="Arial" w:cs="Arial"/>
          <w:b/>
          <w:color w:val="0000FF"/>
          <w:sz w:val="24"/>
        </w:rPr>
        <w:t>S3-251914</w:t>
      </w:r>
      <w:r>
        <w:rPr>
          <w:rFonts w:ascii="Arial" w:hAnsi="Arial" w:cs="Arial"/>
          <w:b/>
          <w:color w:val="0000FF"/>
          <w:sz w:val="24"/>
        </w:rPr>
        <w:tab/>
      </w:r>
      <w:r>
        <w:rPr>
          <w:rFonts w:ascii="Arial" w:hAnsi="Arial" w:cs="Arial"/>
          <w:b/>
          <w:sz w:val="24"/>
        </w:rPr>
        <w:t xml:space="preserve">Pseudo-CR on </w:t>
      </w:r>
      <w:proofErr w:type="spellStart"/>
      <w:r>
        <w:rPr>
          <w:rFonts w:ascii="Arial" w:hAnsi="Arial" w:cs="Arial"/>
          <w:b/>
          <w:sz w:val="24"/>
        </w:rPr>
        <w:t>AIoT</w:t>
      </w:r>
      <w:proofErr w:type="spellEnd"/>
      <w:r>
        <w:rPr>
          <w:rFonts w:ascii="Arial" w:hAnsi="Arial" w:cs="Arial"/>
          <w:b/>
          <w:sz w:val="24"/>
        </w:rPr>
        <w:t xml:space="preserve"> temporary ID requirement</w:t>
      </w:r>
    </w:p>
    <w:p w14:paraId="7967933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NTT DOCOMO INC.</w:t>
      </w:r>
    </w:p>
    <w:p w14:paraId="20548FF9" w14:textId="77777777" w:rsidR="00F41731" w:rsidRDefault="00F41731" w:rsidP="00F41731">
      <w:pPr>
        <w:rPr>
          <w:rFonts w:ascii="Arial" w:hAnsi="Arial" w:cs="Arial"/>
          <w:b/>
        </w:rPr>
      </w:pPr>
      <w:r>
        <w:rPr>
          <w:rFonts w:ascii="Arial" w:hAnsi="Arial" w:cs="Arial"/>
          <w:b/>
        </w:rPr>
        <w:t xml:space="preserve">Abstract: </w:t>
      </w:r>
    </w:p>
    <w:p w14:paraId="6C7F8111" w14:textId="77777777" w:rsidR="00F41731" w:rsidRDefault="00F41731" w:rsidP="00F41731">
      <w:r>
        <w:t xml:space="preserve">This </w:t>
      </w:r>
      <w:proofErr w:type="spellStart"/>
      <w:r>
        <w:t>pCR</w:t>
      </w:r>
      <w:proofErr w:type="spellEnd"/>
      <w:r>
        <w:t xml:space="preserve"> adds the requirement on the device to support temporary device IDs, as agreed on in conclusion to KI#3 in TR33.713.</w:t>
      </w:r>
    </w:p>
    <w:p w14:paraId="6AC4A48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S3-252283</w:t>
      </w:r>
      <w:r>
        <w:rPr>
          <w:color w:val="993300"/>
          <w:u w:val="single"/>
        </w:rPr>
        <w:t>.</w:t>
      </w:r>
    </w:p>
    <w:p w14:paraId="2D0B292E" w14:textId="3F94D5F7" w:rsidR="00F41731" w:rsidRDefault="00F41731" w:rsidP="00F41731">
      <w:pPr>
        <w:rPr>
          <w:rFonts w:ascii="Arial" w:hAnsi="Arial" w:cs="Arial"/>
          <w:b/>
          <w:sz w:val="24"/>
        </w:rPr>
      </w:pPr>
      <w:r>
        <w:rPr>
          <w:rFonts w:ascii="Arial" w:hAnsi="Arial" w:cs="Arial"/>
          <w:b/>
          <w:color w:val="0000FF"/>
          <w:sz w:val="24"/>
        </w:rPr>
        <w:t>S3-252283</w:t>
      </w:r>
      <w:r>
        <w:rPr>
          <w:rFonts w:ascii="Arial" w:hAnsi="Arial" w:cs="Arial"/>
          <w:b/>
          <w:color w:val="0000FF"/>
          <w:sz w:val="24"/>
        </w:rPr>
        <w:tab/>
      </w:r>
      <w:r>
        <w:rPr>
          <w:rFonts w:ascii="Arial" w:hAnsi="Arial" w:cs="Arial"/>
          <w:b/>
          <w:sz w:val="24"/>
        </w:rPr>
        <w:t xml:space="preserve">Pseudo-CR on </w:t>
      </w:r>
      <w:proofErr w:type="spellStart"/>
      <w:r>
        <w:rPr>
          <w:rFonts w:ascii="Arial" w:hAnsi="Arial" w:cs="Arial"/>
          <w:b/>
          <w:sz w:val="24"/>
        </w:rPr>
        <w:t>AIoT</w:t>
      </w:r>
      <w:proofErr w:type="spellEnd"/>
      <w:r>
        <w:rPr>
          <w:rFonts w:ascii="Arial" w:hAnsi="Arial" w:cs="Arial"/>
          <w:b/>
          <w:sz w:val="24"/>
        </w:rPr>
        <w:t xml:space="preserve"> temporary ID requirement</w:t>
      </w:r>
    </w:p>
    <w:p w14:paraId="1085256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NTT DOCOMO INC.</w:t>
      </w:r>
    </w:p>
    <w:p w14:paraId="6A2FF425" w14:textId="77777777" w:rsidR="00F41731" w:rsidRDefault="00F41731" w:rsidP="00F41731">
      <w:pPr>
        <w:rPr>
          <w:color w:val="808080"/>
        </w:rPr>
      </w:pPr>
      <w:r>
        <w:rPr>
          <w:color w:val="808080"/>
        </w:rPr>
        <w:t>(Replaces S3-251914)</w:t>
      </w:r>
    </w:p>
    <w:p w14:paraId="7F88F593" w14:textId="77777777" w:rsidR="00F41731" w:rsidRDefault="00F41731" w:rsidP="00F41731">
      <w:pPr>
        <w:rPr>
          <w:rFonts w:ascii="Arial" w:hAnsi="Arial" w:cs="Arial"/>
          <w:b/>
        </w:rPr>
      </w:pPr>
      <w:r>
        <w:rPr>
          <w:rFonts w:ascii="Arial" w:hAnsi="Arial" w:cs="Arial"/>
          <w:b/>
        </w:rPr>
        <w:t xml:space="preserve">Discussion: </w:t>
      </w:r>
    </w:p>
    <w:p w14:paraId="3242EBA6" w14:textId="77777777" w:rsidR="00F41731" w:rsidRDefault="00F41731" w:rsidP="00F41731">
      <w:r>
        <w:t>Adding an editor's note.</w:t>
      </w:r>
    </w:p>
    <w:p w14:paraId="7DF5731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4F9708" w14:textId="6B4FBE9D" w:rsidR="00F41731" w:rsidRDefault="00F41731" w:rsidP="00F41731">
      <w:pPr>
        <w:rPr>
          <w:rFonts w:ascii="Arial" w:hAnsi="Arial" w:cs="Arial"/>
          <w:b/>
          <w:sz w:val="24"/>
        </w:rPr>
      </w:pPr>
      <w:r>
        <w:rPr>
          <w:rFonts w:ascii="Arial" w:hAnsi="Arial" w:cs="Arial"/>
          <w:b/>
          <w:color w:val="0000FF"/>
          <w:sz w:val="24"/>
        </w:rPr>
        <w:t>S3-251926</w:t>
      </w:r>
      <w:r>
        <w:rPr>
          <w:rFonts w:ascii="Arial" w:hAnsi="Arial" w:cs="Arial"/>
          <w:b/>
          <w:color w:val="0000FF"/>
          <w:sz w:val="24"/>
        </w:rPr>
        <w:tab/>
      </w:r>
      <w:r>
        <w:rPr>
          <w:rFonts w:ascii="Arial" w:hAnsi="Arial" w:cs="Arial"/>
          <w:b/>
          <w:sz w:val="24"/>
        </w:rPr>
        <w:t>Content to 4.2.1 requirement on the device</w:t>
      </w:r>
    </w:p>
    <w:p w14:paraId="5E69F8F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OPPO</w:t>
      </w:r>
    </w:p>
    <w:p w14:paraId="6537413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8D056E" w14:textId="40B0AA7D" w:rsidR="00F41731" w:rsidRDefault="00F41731" w:rsidP="00F41731">
      <w:pPr>
        <w:rPr>
          <w:rFonts w:ascii="Arial" w:hAnsi="Arial" w:cs="Arial"/>
          <w:b/>
          <w:sz w:val="24"/>
        </w:rPr>
      </w:pPr>
      <w:r>
        <w:rPr>
          <w:rFonts w:ascii="Arial" w:hAnsi="Arial" w:cs="Arial"/>
          <w:b/>
          <w:color w:val="0000FF"/>
          <w:sz w:val="24"/>
        </w:rPr>
        <w:t>S3-251948</w:t>
      </w:r>
      <w:r>
        <w:rPr>
          <w:rFonts w:ascii="Arial" w:hAnsi="Arial" w:cs="Arial"/>
          <w:b/>
          <w:color w:val="0000FF"/>
          <w:sz w:val="24"/>
        </w:rPr>
        <w:tab/>
      </w:r>
      <w:r>
        <w:rPr>
          <w:rFonts w:ascii="Arial" w:hAnsi="Arial" w:cs="Arial"/>
          <w:b/>
          <w:sz w:val="24"/>
        </w:rPr>
        <w:t>Update the clause 4.2.1 Requirements on the device</w:t>
      </w:r>
    </w:p>
    <w:p w14:paraId="1BDB2053"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ZTE Corporation</w:t>
      </w:r>
    </w:p>
    <w:p w14:paraId="2F2CCC2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F92305" w14:textId="782B6B43" w:rsidR="00F41731" w:rsidRDefault="00F41731" w:rsidP="00F41731">
      <w:pPr>
        <w:rPr>
          <w:rFonts w:ascii="Arial" w:hAnsi="Arial" w:cs="Arial"/>
          <w:b/>
          <w:sz w:val="24"/>
        </w:rPr>
      </w:pPr>
      <w:r>
        <w:rPr>
          <w:rFonts w:ascii="Arial" w:hAnsi="Arial" w:cs="Arial"/>
          <w:b/>
          <w:color w:val="0000FF"/>
          <w:sz w:val="24"/>
        </w:rPr>
        <w:t>S3-252051</w:t>
      </w:r>
      <w:r>
        <w:rPr>
          <w:rFonts w:ascii="Arial" w:hAnsi="Arial" w:cs="Arial"/>
          <w:b/>
          <w:color w:val="0000FF"/>
          <w:sz w:val="24"/>
        </w:rPr>
        <w:tab/>
      </w:r>
      <w:r>
        <w:rPr>
          <w:rFonts w:ascii="Arial" w:hAnsi="Arial" w:cs="Arial"/>
          <w:b/>
          <w:sz w:val="24"/>
        </w:rPr>
        <w:t xml:space="preserve">Security requirements on </w:t>
      </w:r>
      <w:proofErr w:type="spellStart"/>
      <w:r>
        <w:rPr>
          <w:rFonts w:ascii="Arial" w:hAnsi="Arial" w:cs="Arial"/>
          <w:b/>
          <w:sz w:val="24"/>
        </w:rPr>
        <w:t>AIoT</w:t>
      </w:r>
      <w:proofErr w:type="spellEnd"/>
      <w:r>
        <w:rPr>
          <w:rFonts w:ascii="Arial" w:hAnsi="Arial" w:cs="Arial"/>
          <w:b/>
          <w:sz w:val="24"/>
        </w:rPr>
        <w:t xml:space="preserve"> device</w:t>
      </w:r>
    </w:p>
    <w:p w14:paraId="0396538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Samsung</w:t>
      </w:r>
    </w:p>
    <w:p w14:paraId="6ED2976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65D301" w14:textId="32F715F7" w:rsidR="00F41731" w:rsidRDefault="00F41731" w:rsidP="00F41731">
      <w:pPr>
        <w:rPr>
          <w:rFonts w:ascii="Arial" w:hAnsi="Arial" w:cs="Arial"/>
          <w:b/>
          <w:sz w:val="24"/>
        </w:rPr>
      </w:pPr>
      <w:r>
        <w:rPr>
          <w:rFonts w:ascii="Arial" w:hAnsi="Arial" w:cs="Arial"/>
          <w:b/>
          <w:color w:val="0000FF"/>
          <w:sz w:val="24"/>
        </w:rPr>
        <w:t>S3-252082</w:t>
      </w:r>
      <w:r>
        <w:rPr>
          <w:rFonts w:ascii="Arial" w:hAnsi="Arial" w:cs="Arial"/>
          <w:b/>
          <w:color w:val="0000FF"/>
          <w:sz w:val="24"/>
        </w:rPr>
        <w:tab/>
      </w:r>
      <w:r>
        <w:rPr>
          <w:rFonts w:ascii="Arial" w:hAnsi="Arial" w:cs="Arial"/>
          <w:b/>
          <w:sz w:val="24"/>
        </w:rPr>
        <w:t xml:space="preserve">Security requirements on the </w:t>
      </w:r>
      <w:proofErr w:type="spellStart"/>
      <w:r>
        <w:rPr>
          <w:rFonts w:ascii="Arial" w:hAnsi="Arial" w:cs="Arial"/>
          <w:b/>
          <w:sz w:val="24"/>
        </w:rPr>
        <w:t>AIoT</w:t>
      </w:r>
      <w:proofErr w:type="spellEnd"/>
      <w:r>
        <w:rPr>
          <w:rFonts w:ascii="Arial" w:hAnsi="Arial" w:cs="Arial"/>
          <w:b/>
          <w:sz w:val="24"/>
        </w:rPr>
        <w:t xml:space="preserve"> device</w:t>
      </w:r>
    </w:p>
    <w:p w14:paraId="19B5794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Xiaomi Technology</w:t>
      </w:r>
    </w:p>
    <w:p w14:paraId="51D751C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B42E0C" w14:textId="0F848431" w:rsidR="00F41731" w:rsidRDefault="00F41731" w:rsidP="00F41731">
      <w:pPr>
        <w:rPr>
          <w:rFonts w:ascii="Arial" w:hAnsi="Arial" w:cs="Arial"/>
          <w:b/>
          <w:sz w:val="24"/>
        </w:rPr>
      </w:pPr>
      <w:r>
        <w:rPr>
          <w:rFonts w:ascii="Arial" w:hAnsi="Arial" w:cs="Arial"/>
          <w:b/>
          <w:color w:val="0000FF"/>
          <w:sz w:val="24"/>
        </w:rPr>
        <w:t>S3-252088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TS33.369 Security requirements on the device</w:t>
      </w:r>
    </w:p>
    <w:p w14:paraId="4BC1C50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CATT</w:t>
      </w:r>
    </w:p>
    <w:p w14:paraId="42392B9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D474B6" w14:textId="02BD3F5E" w:rsidR="00F41731" w:rsidRDefault="00F41731" w:rsidP="00F41731">
      <w:pPr>
        <w:rPr>
          <w:rFonts w:ascii="Arial" w:hAnsi="Arial" w:cs="Arial"/>
          <w:b/>
          <w:sz w:val="24"/>
        </w:rPr>
      </w:pPr>
      <w:r>
        <w:rPr>
          <w:rFonts w:ascii="Arial" w:hAnsi="Arial" w:cs="Arial"/>
          <w:b/>
          <w:color w:val="0000FF"/>
          <w:sz w:val="24"/>
        </w:rPr>
        <w:t>S3-252095</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TS - Security Requirements for </w:t>
      </w:r>
      <w:proofErr w:type="spellStart"/>
      <w:r>
        <w:rPr>
          <w:rFonts w:ascii="Arial" w:hAnsi="Arial" w:cs="Arial"/>
          <w:b/>
          <w:sz w:val="24"/>
        </w:rPr>
        <w:t>AIoT</w:t>
      </w:r>
      <w:proofErr w:type="spellEnd"/>
      <w:r>
        <w:rPr>
          <w:rFonts w:ascii="Arial" w:hAnsi="Arial" w:cs="Arial"/>
          <w:b/>
          <w:sz w:val="24"/>
        </w:rPr>
        <w:t xml:space="preserve"> devices</w:t>
      </w:r>
    </w:p>
    <w:p w14:paraId="2D7D84A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Apple</w:t>
      </w:r>
    </w:p>
    <w:p w14:paraId="22B0B27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AFA939" w14:textId="16964466" w:rsidR="00F41731" w:rsidRDefault="00F41731" w:rsidP="00F41731">
      <w:pPr>
        <w:rPr>
          <w:rFonts w:ascii="Arial" w:hAnsi="Arial" w:cs="Arial"/>
          <w:b/>
          <w:sz w:val="24"/>
        </w:rPr>
      </w:pPr>
      <w:r>
        <w:rPr>
          <w:rFonts w:ascii="Arial" w:hAnsi="Arial" w:cs="Arial"/>
          <w:b/>
          <w:color w:val="0000FF"/>
          <w:sz w:val="24"/>
        </w:rPr>
        <w:t>S3-252168</w:t>
      </w:r>
      <w:r>
        <w:rPr>
          <w:rFonts w:ascii="Arial" w:hAnsi="Arial" w:cs="Arial"/>
          <w:b/>
          <w:color w:val="0000FF"/>
          <w:sz w:val="24"/>
        </w:rPr>
        <w:tab/>
      </w:r>
      <w:r>
        <w:rPr>
          <w:rFonts w:ascii="Arial" w:hAnsi="Arial" w:cs="Arial"/>
          <w:b/>
          <w:sz w:val="24"/>
        </w:rPr>
        <w:t>Confidentiality and integrity protection requirements on device</w:t>
      </w:r>
    </w:p>
    <w:p w14:paraId="10202F5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6E96D5A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91F8AA" w14:textId="4ED1BC00" w:rsidR="00F41731" w:rsidRDefault="00F41731" w:rsidP="00F41731">
      <w:pPr>
        <w:rPr>
          <w:rFonts w:ascii="Arial" w:hAnsi="Arial" w:cs="Arial"/>
          <w:b/>
          <w:sz w:val="24"/>
        </w:rPr>
      </w:pPr>
      <w:r>
        <w:rPr>
          <w:rFonts w:ascii="Arial" w:hAnsi="Arial" w:cs="Arial"/>
          <w:b/>
          <w:color w:val="0000FF"/>
          <w:sz w:val="24"/>
        </w:rPr>
        <w:t>S3-252137</w:t>
      </w:r>
      <w:r>
        <w:rPr>
          <w:rFonts w:ascii="Arial" w:hAnsi="Arial" w:cs="Arial"/>
          <w:b/>
          <w:color w:val="0000FF"/>
          <w:sz w:val="24"/>
        </w:rPr>
        <w:tab/>
      </w:r>
      <w:r>
        <w:rPr>
          <w:rFonts w:ascii="Arial" w:hAnsi="Arial" w:cs="Arial"/>
          <w:b/>
          <w:sz w:val="24"/>
        </w:rPr>
        <w:t>security requirement on device</w:t>
      </w:r>
    </w:p>
    <w:p w14:paraId="420F4084"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56C65" w14:textId="77777777" w:rsidR="00F41731" w:rsidRDefault="00F41731" w:rsidP="00F41731">
      <w:pPr>
        <w:rPr>
          <w:rFonts w:ascii="Arial" w:hAnsi="Arial" w:cs="Arial"/>
          <w:b/>
        </w:rPr>
      </w:pPr>
      <w:r>
        <w:rPr>
          <w:rFonts w:ascii="Arial" w:hAnsi="Arial" w:cs="Arial"/>
          <w:b/>
        </w:rPr>
        <w:t xml:space="preserve">Discussion: </w:t>
      </w:r>
    </w:p>
    <w:p w14:paraId="014BB062" w14:textId="77777777" w:rsidR="00F41731" w:rsidRDefault="00F41731" w:rsidP="00F41731">
      <w:r>
        <w:t>ORANGE: selection procedure for the algorithms?</w:t>
      </w:r>
    </w:p>
    <w:p w14:paraId="3C569DD1" w14:textId="77777777" w:rsidR="00F41731" w:rsidRDefault="00F41731" w:rsidP="00F41731">
      <w:r>
        <w:t>Huawei: indicated in the command.</w:t>
      </w:r>
    </w:p>
    <w:p w14:paraId="7DE56CF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S3-252282</w:t>
      </w:r>
      <w:r>
        <w:rPr>
          <w:color w:val="993300"/>
          <w:u w:val="single"/>
        </w:rPr>
        <w:t>.</w:t>
      </w:r>
    </w:p>
    <w:p w14:paraId="54D722AA" w14:textId="47582572" w:rsidR="00F41731" w:rsidRDefault="00F41731" w:rsidP="00F41731">
      <w:pPr>
        <w:rPr>
          <w:rFonts w:ascii="Arial" w:hAnsi="Arial" w:cs="Arial"/>
          <w:b/>
          <w:sz w:val="24"/>
        </w:rPr>
      </w:pPr>
      <w:r>
        <w:rPr>
          <w:rFonts w:ascii="Arial" w:hAnsi="Arial" w:cs="Arial"/>
          <w:b/>
          <w:color w:val="0000FF"/>
          <w:sz w:val="24"/>
        </w:rPr>
        <w:t>S3-252282</w:t>
      </w:r>
      <w:r>
        <w:rPr>
          <w:rFonts w:ascii="Arial" w:hAnsi="Arial" w:cs="Arial"/>
          <w:b/>
          <w:color w:val="0000FF"/>
          <w:sz w:val="24"/>
        </w:rPr>
        <w:tab/>
      </w:r>
      <w:r>
        <w:rPr>
          <w:rFonts w:ascii="Arial" w:hAnsi="Arial" w:cs="Arial"/>
          <w:b/>
          <w:sz w:val="24"/>
        </w:rPr>
        <w:t>security requirement on device</w:t>
      </w:r>
    </w:p>
    <w:p w14:paraId="0803925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CFD20A" w14:textId="77777777" w:rsidR="00F41731" w:rsidRDefault="00F41731" w:rsidP="00F41731">
      <w:pPr>
        <w:rPr>
          <w:color w:val="808080"/>
        </w:rPr>
      </w:pPr>
      <w:r>
        <w:rPr>
          <w:color w:val="808080"/>
        </w:rPr>
        <w:lastRenderedPageBreak/>
        <w:t>(Replaces S3-252137)</w:t>
      </w:r>
    </w:p>
    <w:p w14:paraId="7D18A75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A57061" w14:textId="519DE8FC" w:rsidR="00F41731" w:rsidRDefault="00F41731" w:rsidP="00F41731">
      <w:pPr>
        <w:rPr>
          <w:rFonts w:ascii="Arial" w:hAnsi="Arial" w:cs="Arial"/>
          <w:b/>
          <w:sz w:val="24"/>
        </w:rPr>
      </w:pPr>
      <w:r>
        <w:rPr>
          <w:rFonts w:ascii="Arial" w:hAnsi="Arial" w:cs="Arial"/>
          <w:b/>
          <w:color w:val="0000FF"/>
          <w:sz w:val="24"/>
        </w:rPr>
        <w:t>S3-252138</w:t>
      </w:r>
      <w:r>
        <w:rPr>
          <w:rFonts w:ascii="Arial" w:hAnsi="Arial" w:cs="Arial"/>
          <w:b/>
          <w:color w:val="0000FF"/>
          <w:sz w:val="24"/>
        </w:rPr>
        <w:tab/>
      </w:r>
      <w:r>
        <w:rPr>
          <w:rFonts w:ascii="Arial" w:hAnsi="Arial" w:cs="Arial"/>
          <w:b/>
          <w:sz w:val="24"/>
        </w:rPr>
        <w:t xml:space="preserve">Discussion paper on credential storage in </w:t>
      </w:r>
      <w:proofErr w:type="spellStart"/>
      <w:r>
        <w:rPr>
          <w:rFonts w:ascii="Arial" w:hAnsi="Arial" w:cs="Arial"/>
          <w:b/>
          <w:sz w:val="24"/>
        </w:rPr>
        <w:t>Ambinet</w:t>
      </w:r>
      <w:proofErr w:type="spellEnd"/>
      <w:r>
        <w:rPr>
          <w:rFonts w:ascii="Arial" w:hAnsi="Arial" w:cs="Arial"/>
          <w:b/>
          <w:sz w:val="24"/>
        </w:rPr>
        <w:t xml:space="preserve"> IoT device</w:t>
      </w:r>
    </w:p>
    <w:p w14:paraId="596F6281"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54E93C" w14:textId="77777777" w:rsidR="00F41731" w:rsidRDefault="00F41731" w:rsidP="00F41731">
      <w:pPr>
        <w:rPr>
          <w:rFonts w:ascii="Arial" w:hAnsi="Arial" w:cs="Arial"/>
          <w:b/>
        </w:rPr>
      </w:pPr>
      <w:r>
        <w:rPr>
          <w:rFonts w:ascii="Arial" w:hAnsi="Arial" w:cs="Arial"/>
          <w:b/>
        </w:rPr>
        <w:t xml:space="preserve">Discussion: </w:t>
      </w:r>
    </w:p>
    <w:p w14:paraId="7FAB9686" w14:textId="77777777" w:rsidR="00F41731" w:rsidRDefault="00F41731" w:rsidP="00F41731">
      <w:r>
        <w:t xml:space="preserve">Thales: we discussed this in Maastricht. We proposed to send an LS to RAN to know what constraints in </w:t>
      </w:r>
      <w:proofErr w:type="spellStart"/>
      <w:r>
        <w:t>AioT</w:t>
      </w:r>
      <w:proofErr w:type="spellEnd"/>
      <w:r>
        <w:t xml:space="preserve"> we have for these features. We can work on the </w:t>
      </w:r>
      <w:proofErr w:type="spellStart"/>
      <w:r>
        <w:t>characteristcis</w:t>
      </w:r>
      <w:proofErr w:type="spellEnd"/>
      <w:r>
        <w:t xml:space="preserve"> of the UICC now.</w:t>
      </w:r>
    </w:p>
    <w:p w14:paraId="32AAD017" w14:textId="77777777" w:rsidR="00F41731" w:rsidRDefault="00F41731" w:rsidP="00F41731">
      <w:r>
        <w:t xml:space="preserve">ORANGE: Integrated UICCs exist in the market created specifically for </w:t>
      </w:r>
      <w:proofErr w:type="spellStart"/>
      <w:r>
        <w:t>AiOT</w:t>
      </w:r>
      <w:proofErr w:type="spellEnd"/>
      <w:r>
        <w:t xml:space="preserve"> applications, although they are not standardised. We need that </w:t>
      </w:r>
      <w:proofErr w:type="spellStart"/>
      <w:r>
        <w:t>AiOT</w:t>
      </w:r>
      <w:proofErr w:type="spellEnd"/>
      <w:r>
        <w:t xml:space="preserve"> vendors choose what electrical parameters they need, which is more than it is analysed here. This is advancing a solution. We need to figure out the storage requirements and then we can discuss the solutions, as we did in 5G.</w:t>
      </w:r>
    </w:p>
    <w:p w14:paraId="6D34D002" w14:textId="77777777" w:rsidR="00F41731" w:rsidRDefault="00F41731" w:rsidP="00F41731">
      <w:r>
        <w:t>Vodafone: different requirements for UICC vendors, so it is up to implementation to decide whether it is UICC or another thing? ORANGE replied that 3GPP wasn't in that stage yet.</w:t>
      </w:r>
    </w:p>
    <w:p w14:paraId="456CD3D3" w14:textId="77777777" w:rsidR="00F41731" w:rsidRDefault="00F41731" w:rsidP="00F41731">
      <w:r>
        <w:t>ORANGE: several bodies define different parts of the UICC. The electrical interfaces are just one part.</w:t>
      </w:r>
    </w:p>
    <w:p w14:paraId="092782D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6E5D59" w14:textId="241E439F" w:rsidR="00F41731" w:rsidRDefault="00F41731" w:rsidP="00F41731">
      <w:pPr>
        <w:rPr>
          <w:rFonts w:ascii="Arial" w:hAnsi="Arial" w:cs="Arial"/>
          <w:b/>
          <w:sz w:val="24"/>
        </w:rPr>
      </w:pPr>
      <w:r>
        <w:rPr>
          <w:rFonts w:ascii="Arial" w:hAnsi="Arial" w:cs="Arial"/>
          <w:b/>
          <w:color w:val="0000FF"/>
          <w:sz w:val="24"/>
        </w:rPr>
        <w:t>S3-251918</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Subscription Credentials Storage and Processing</w:t>
      </w:r>
    </w:p>
    <w:p w14:paraId="64D5E22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Orange Belgium</w:t>
      </w:r>
    </w:p>
    <w:p w14:paraId="1A71217F" w14:textId="77777777" w:rsidR="00F41731" w:rsidRDefault="00F41731" w:rsidP="00F41731">
      <w:pPr>
        <w:rPr>
          <w:rFonts w:ascii="Arial" w:hAnsi="Arial" w:cs="Arial"/>
          <w:b/>
        </w:rPr>
      </w:pPr>
      <w:r>
        <w:rPr>
          <w:rFonts w:ascii="Arial" w:hAnsi="Arial" w:cs="Arial"/>
          <w:b/>
        </w:rPr>
        <w:t xml:space="preserve">Discussion: </w:t>
      </w:r>
    </w:p>
    <w:p w14:paraId="1526D37B" w14:textId="77777777" w:rsidR="00F41731" w:rsidRDefault="00F41731" w:rsidP="00F41731">
      <w:r>
        <w:t>Deutsche Telekom supported this contribution.</w:t>
      </w:r>
    </w:p>
    <w:p w14:paraId="4AC757FE" w14:textId="77777777" w:rsidR="00F41731" w:rsidRDefault="00F41731" w:rsidP="00F41731">
      <w:r>
        <w:t>Interdigital commented that this clause applied to UE, so the reference was not correct.</w:t>
      </w:r>
    </w:p>
    <w:p w14:paraId="5795B976" w14:textId="77777777" w:rsidR="00F41731" w:rsidRDefault="00F41731" w:rsidP="00F41731">
      <w:r>
        <w:t>Vodafone didn’t find it applicable either.</w:t>
      </w:r>
    </w:p>
    <w:p w14:paraId="451D8C8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S3-252262</w:t>
      </w:r>
      <w:r>
        <w:rPr>
          <w:color w:val="993300"/>
          <w:u w:val="single"/>
        </w:rPr>
        <w:t>.</w:t>
      </w:r>
    </w:p>
    <w:p w14:paraId="169299D2" w14:textId="6BA7F282" w:rsidR="00F41731" w:rsidRDefault="00F41731" w:rsidP="00F41731">
      <w:pPr>
        <w:rPr>
          <w:rFonts w:ascii="Arial" w:hAnsi="Arial" w:cs="Arial"/>
          <w:b/>
          <w:sz w:val="24"/>
        </w:rPr>
      </w:pPr>
      <w:r>
        <w:rPr>
          <w:rFonts w:ascii="Arial" w:hAnsi="Arial" w:cs="Arial"/>
          <w:b/>
          <w:color w:val="0000FF"/>
          <w:sz w:val="24"/>
        </w:rPr>
        <w:t>S3-252150</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Device Secure Storage</w:t>
      </w:r>
    </w:p>
    <w:p w14:paraId="797A719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Ericsson</w:t>
      </w:r>
    </w:p>
    <w:p w14:paraId="661CB8C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32270E" w14:textId="6E3888D8" w:rsidR="00F41731" w:rsidRDefault="00F41731" w:rsidP="00F41731">
      <w:pPr>
        <w:rPr>
          <w:rFonts w:ascii="Arial" w:hAnsi="Arial" w:cs="Arial"/>
          <w:b/>
          <w:sz w:val="24"/>
        </w:rPr>
      </w:pPr>
      <w:r>
        <w:rPr>
          <w:rFonts w:ascii="Arial" w:hAnsi="Arial" w:cs="Arial"/>
          <w:b/>
          <w:color w:val="0000FF"/>
          <w:sz w:val="24"/>
        </w:rPr>
        <w:t>S3-252227</w:t>
      </w:r>
      <w:r>
        <w:rPr>
          <w:rFonts w:ascii="Arial" w:hAnsi="Arial" w:cs="Arial"/>
          <w:b/>
          <w:color w:val="0000FF"/>
          <w:sz w:val="24"/>
        </w:rPr>
        <w:tab/>
      </w:r>
      <w:r>
        <w:rPr>
          <w:rFonts w:ascii="Arial" w:hAnsi="Arial" w:cs="Arial"/>
          <w:b/>
          <w:sz w:val="24"/>
        </w:rPr>
        <w:t>Credential storage requirement for device</w:t>
      </w:r>
    </w:p>
    <w:p w14:paraId="12B2B77C"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5253A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C298DA" w14:textId="2C387C4A" w:rsidR="00F41731" w:rsidRDefault="00F41731" w:rsidP="00F41731">
      <w:pPr>
        <w:rPr>
          <w:rFonts w:ascii="Arial" w:hAnsi="Arial" w:cs="Arial"/>
          <w:b/>
          <w:sz w:val="24"/>
        </w:rPr>
      </w:pPr>
      <w:r>
        <w:rPr>
          <w:rFonts w:ascii="Arial" w:hAnsi="Arial" w:cs="Arial"/>
          <w:b/>
          <w:color w:val="0000FF"/>
          <w:sz w:val="24"/>
        </w:rPr>
        <w:t>S3-252262</w:t>
      </w:r>
      <w:r>
        <w:rPr>
          <w:rFonts w:ascii="Arial" w:hAnsi="Arial" w:cs="Arial"/>
          <w:b/>
          <w:color w:val="0000FF"/>
          <w:sz w:val="24"/>
        </w:rPr>
        <w:tab/>
      </w:r>
      <w:r>
        <w:rPr>
          <w:rFonts w:ascii="Arial" w:hAnsi="Arial" w:cs="Arial"/>
          <w:b/>
          <w:sz w:val="24"/>
        </w:rPr>
        <w:t>Credential storage requirement for device</w:t>
      </w:r>
    </w:p>
    <w:p w14:paraId="427C310A"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33.369 v..</w:t>
      </w:r>
      <w:r>
        <w:rPr>
          <w:i/>
        </w:rPr>
        <w:br/>
      </w:r>
      <w:r>
        <w:rPr>
          <w:i/>
        </w:rPr>
        <w:tab/>
      </w:r>
      <w:r>
        <w:rPr>
          <w:i/>
        </w:rPr>
        <w:tab/>
      </w:r>
      <w:r>
        <w:rPr>
          <w:i/>
        </w:rPr>
        <w:tab/>
      </w:r>
      <w:r>
        <w:rPr>
          <w:i/>
        </w:rPr>
        <w:tab/>
      </w:r>
      <w:r>
        <w:rPr>
          <w:i/>
        </w:rPr>
        <w:tab/>
        <w:t xml:space="preserve">Source: Orange Belgium, THALES, Deutsche Telekom, IDEMIA, T-Mobile US, AT&amp;T, </w:t>
      </w:r>
      <w:proofErr w:type="spellStart"/>
      <w:r>
        <w:rPr>
          <w:i/>
        </w:rPr>
        <w:t>Ericsson,Huawei</w:t>
      </w:r>
      <w:proofErr w:type="spellEnd"/>
    </w:p>
    <w:p w14:paraId="0479D347" w14:textId="77777777" w:rsidR="00F41731" w:rsidRDefault="00F41731" w:rsidP="00F41731">
      <w:pPr>
        <w:rPr>
          <w:color w:val="808080"/>
        </w:rPr>
      </w:pPr>
      <w:r>
        <w:rPr>
          <w:color w:val="808080"/>
        </w:rPr>
        <w:lastRenderedPageBreak/>
        <w:t>(Replaces S3-252227)</w:t>
      </w:r>
    </w:p>
    <w:p w14:paraId="4B484A78" w14:textId="77777777" w:rsidR="00F41731" w:rsidRDefault="00F41731" w:rsidP="00F41731">
      <w:pPr>
        <w:rPr>
          <w:rFonts w:ascii="Arial" w:hAnsi="Arial" w:cs="Arial"/>
          <w:b/>
        </w:rPr>
      </w:pPr>
      <w:r>
        <w:rPr>
          <w:rFonts w:ascii="Arial" w:hAnsi="Arial" w:cs="Arial"/>
          <w:b/>
        </w:rPr>
        <w:t xml:space="preserve">Discussion: </w:t>
      </w:r>
    </w:p>
    <w:p w14:paraId="3BDF71A4" w14:textId="77777777" w:rsidR="00F41731" w:rsidRDefault="00F41731" w:rsidP="00F41731">
      <w:r>
        <w:t>ORANGE: secure storage in this context is not clear.</w:t>
      </w:r>
    </w:p>
    <w:p w14:paraId="4B78A6CC" w14:textId="77777777" w:rsidR="00F41731" w:rsidRDefault="00F41731" w:rsidP="00F41731">
      <w:r>
        <w:t>Deutsche Telekom: operators being liable from the security point of view, we need to know how it is implemented. The note should go away.</w:t>
      </w:r>
    </w:p>
    <w:p w14:paraId="55158539" w14:textId="77777777" w:rsidR="00F41731" w:rsidRDefault="00F41731" w:rsidP="00F41731">
      <w:r>
        <w:t>Thales: tamper resistant means logical and physical attacks are contained. Secure storage means only logical attacks are contained.</w:t>
      </w:r>
    </w:p>
    <w:p w14:paraId="09FDF73C" w14:textId="77777777" w:rsidR="00F41731" w:rsidRDefault="00F41731" w:rsidP="00F41731">
      <w:r>
        <w:t>IDEMIA: this looks like a SA1 requirement, not in our scope.</w:t>
      </w:r>
    </w:p>
    <w:p w14:paraId="4B42A820" w14:textId="77777777" w:rsidR="00F41731" w:rsidRDefault="00F41731" w:rsidP="00F41731">
      <w:r>
        <w:t>T-Mobile: tamper resistance is not defined in 3GPP.</w:t>
      </w:r>
    </w:p>
    <w:p w14:paraId="7D58A138" w14:textId="77777777" w:rsidR="00F41731" w:rsidRDefault="00F41731" w:rsidP="00F41731">
      <w:r>
        <w:t>Huawei (Georg): you need something out of this meeting to communicate SA where you are.</w:t>
      </w:r>
    </w:p>
    <w:p w14:paraId="4E806F1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9FAB0D" w14:textId="4B55AC0E" w:rsidR="00F41731" w:rsidRDefault="00F41731" w:rsidP="00F41731">
      <w:pPr>
        <w:rPr>
          <w:rFonts w:ascii="Arial" w:hAnsi="Arial" w:cs="Arial"/>
          <w:b/>
          <w:sz w:val="24"/>
        </w:rPr>
      </w:pPr>
      <w:r>
        <w:rPr>
          <w:rFonts w:ascii="Arial" w:hAnsi="Arial" w:cs="Arial"/>
          <w:b/>
          <w:color w:val="0000FF"/>
          <w:sz w:val="24"/>
        </w:rPr>
        <w:t>S3-251916</w:t>
      </w:r>
      <w:r>
        <w:rPr>
          <w:rFonts w:ascii="Arial" w:hAnsi="Arial" w:cs="Arial"/>
          <w:b/>
          <w:color w:val="0000FF"/>
          <w:sz w:val="24"/>
        </w:rPr>
        <w:tab/>
      </w:r>
      <w:r>
        <w:rPr>
          <w:rFonts w:ascii="Arial" w:hAnsi="Arial" w:cs="Arial"/>
          <w:b/>
          <w:sz w:val="24"/>
        </w:rPr>
        <w:t xml:space="preserve">LS on power and energy consumption budget for security features in </w:t>
      </w:r>
      <w:proofErr w:type="spellStart"/>
      <w:r>
        <w:rPr>
          <w:rFonts w:ascii="Arial" w:hAnsi="Arial" w:cs="Arial"/>
          <w:b/>
          <w:sz w:val="24"/>
        </w:rPr>
        <w:t>AioT</w:t>
      </w:r>
      <w:proofErr w:type="spellEnd"/>
    </w:p>
    <w:p w14:paraId="2AB7ECD0"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SA1</w:t>
      </w:r>
      <w:r>
        <w:rPr>
          <w:i/>
        </w:rPr>
        <w:br/>
      </w:r>
      <w:r>
        <w:rPr>
          <w:i/>
        </w:rPr>
        <w:tab/>
      </w:r>
      <w:r>
        <w:rPr>
          <w:i/>
        </w:rPr>
        <w:tab/>
      </w:r>
      <w:r>
        <w:rPr>
          <w:i/>
        </w:rPr>
        <w:tab/>
      </w:r>
      <w:r>
        <w:rPr>
          <w:i/>
        </w:rPr>
        <w:tab/>
      </w:r>
      <w:r>
        <w:rPr>
          <w:i/>
        </w:rPr>
        <w:tab/>
        <w:t>Source: ORANGE</w:t>
      </w:r>
    </w:p>
    <w:p w14:paraId="3FFFF1F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S3-252335</w:t>
      </w:r>
      <w:r>
        <w:rPr>
          <w:color w:val="993300"/>
          <w:u w:val="single"/>
        </w:rPr>
        <w:t>.</w:t>
      </w:r>
    </w:p>
    <w:p w14:paraId="5FCAA2CA" w14:textId="78DAE64E" w:rsidR="00F41731" w:rsidRDefault="00F41731" w:rsidP="00F41731">
      <w:pPr>
        <w:rPr>
          <w:rFonts w:ascii="Arial" w:hAnsi="Arial" w:cs="Arial"/>
          <w:b/>
          <w:sz w:val="24"/>
        </w:rPr>
      </w:pPr>
      <w:r>
        <w:rPr>
          <w:rFonts w:ascii="Arial" w:hAnsi="Arial" w:cs="Arial"/>
          <w:b/>
          <w:color w:val="0000FF"/>
          <w:sz w:val="24"/>
        </w:rPr>
        <w:t>S3-252335</w:t>
      </w:r>
      <w:r>
        <w:rPr>
          <w:rFonts w:ascii="Arial" w:hAnsi="Arial" w:cs="Arial"/>
          <w:b/>
          <w:color w:val="0000FF"/>
          <w:sz w:val="24"/>
        </w:rPr>
        <w:tab/>
      </w:r>
      <w:r>
        <w:rPr>
          <w:rFonts w:ascii="Arial" w:hAnsi="Arial" w:cs="Arial"/>
          <w:b/>
          <w:sz w:val="24"/>
        </w:rPr>
        <w:t xml:space="preserve">LS on power and energy consumption budget for security features in </w:t>
      </w:r>
      <w:proofErr w:type="spellStart"/>
      <w:r>
        <w:rPr>
          <w:rFonts w:ascii="Arial" w:hAnsi="Arial" w:cs="Arial"/>
          <w:b/>
          <w:sz w:val="24"/>
        </w:rPr>
        <w:t>AioT</w:t>
      </w:r>
      <w:proofErr w:type="spellEnd"/>
    </w:p>
    <w:p w14:paraId="3B4AD02D"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w:t>
      </w:r>
      <w:r>
        <w:rPr>
          <w:i/>
        </w:rPr>
        <w:br/>
      </w:r>
      <w:r>
        <w:rPr>
          <w:i/>
        </w:rPr>
        <w:tab/>
      </w:r>
      <w:r>
        <w:rPr>
          <w:i/>
        </w:rPr>
        <w:tab/>
      </w:r>
      <w:r>
        <w:rPr>
          <w:i/>
        </w:rPr>
        <w:tab/>
      </w:r>
      <w:r>
        <w:rPr>
          <w:i/>
        </w:rPr>
        <w:tab/>
      </w:r>
      <w:r>
        <w:rPr>
          <w:i/>
        </w:rPr>
        <w:tab/>
        <w:t>Source: ORANGE</w:t>
      </w:r>
    </w:p>
    <w:p w14:paraId="5403E01E" w14:textId="77777777" w:rsidR="00F41731" w:rsidRDefault="00F41731" w:rsidP="00F41731">
      <w:pPr>
        <w:rPr>
          <w:color w:val="808080"/>
        </w:rPr>
      </w:pPr>
      <w:r>
        <w:rPr>
          <w:color w:val="808080"/>
        </w:rPr>
        <w:t>(Replaces S3-251916)</w:t>
      </w:r>
    </w:p>
    <w:p w14:paraId="5E8AC20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56425" w14:textId="1C55D76E" w:rsidR="00F41731" w:rsidRDefault="00F41731" w:rsidP="00F41731">
      <w:pPr>
        <w:rPr>
          <w:rFonts w:ascii="Arial" w:hAnsi="Arial" w:cs="Arial"/>
          <w:b/>
          <w:sz w:val="24"/>
        </w:rPr>
      </w:pPr>
      <w:r>
        <w:rPr>
          <w:rFonts w:ascii="Arial" w:hAnsi="Arial" w:cs="Arial"/>
          <w:b/>
          <w:color w:val="0000FF"/>
          <w:sz w:val="24"/>
        </w:rPr>
        <w:t>S3-252167</w:t>
      </w:r>
      <w:r>
        <w:rPr>
          <w:rFonts w:ascii="Arial" w:hAnsi="Arial" w:cs="Arial"/>
          <w:b/>
          <w:color w:val="0000FF"/>
          <w:sz w:val="24"/>
        </w:rPr>
        <w:tab/>
      </w:r>
      <w:r>
        <w:rPr>
          <w:rFonts w:ascii="Arial" w:hAnsi="Arial" w:cs="Arial"/>
          <w:b/>
          <w:sz w:val="24"/>
        </w:rPr>
        <w:t>Storage and processing of credentials requirements on the device</w:t>
      </w:r>
    </w:p>
    <w:p w14:paraId="49291FF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4A2AA81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EEE40C" w14:textId="6952BBED" w:rsidR="00F41731" w:rsidRDefault="00F41731" w:rsidP="00F41731">
      <w:pPr>
        <w:rPr>
          <w:rFonts w:ascii="Arial" w:hAnsi="Arial" w:cs="Arial"/>
          <w:b/>
          <w:sz w:val="24"/>
        </w:rPr>
      </w:pPr>
      <w:r>
        <w:rPr>
          <w:rFonts w:ascii="Arial" w:hAnsi="Arial" w:cs="Arial"/>
          <w:b/>
          <w:color w:val="0000FF"/>
          <w:sz w:val="24"/>
        </w:rPr>
        <w:t>S3-252149</w:t>
      </w:r>
      <w:r>
        <w:rPr>
          <w:rFonts w:ascii="Arial" w:hAnsi="Arial" w:cs="Arial"/>
          <w:b/>
          <w:color w:val="0000FF"/>
          <w:sz w:val="24"/>
        </w:rPr>
        <w:tab/>
      </w:r>
      <w:r>
        <w:rPr>
          <w:rFonts w:ascii="Arial" w:hAnsi="Arial" w:cs="Arial"/>
          <w:b/>
          <w:sz w:val="24"/>
        </w:rPr>
        <w:t xml:space="preserve">Pseudo-CR on </w:t>
      </w:r>
      <w:proofErr w:type="spellStart"/>
      <w:r>
        <w:rPr>
          <w:rFonts w:ascii="Arial" w:hAnsi="Arial" w:cs="Arial"/>
          <w:b/>
          <w:sz w:val="24"/>
        </w:rPr>
        <w:t>AIoT</w:t>
      </w:r>
      <w:proofErr w:type="spellEnd"/>
      <w:r>
        <w:rPr>
          <w:rFonts w:ascii="Arial" w:hAnsi="Arial" w:cs="Arial"/>
          <w:b/>
          <w:sz w:val="24"/>
        </w:rPr>
        <w:t xml:space="preserve"> device security requirements related to cryptographic algorithms</w:t>
      </w:r>
    </w:p>
    <w:p w14:paraId="63655D1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Ericsson</w:t>
      </w:r>
    </w:p>
    <w:p w14:paraId="19D82C1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S3-252308</w:t>
      </w:r>
      <w:r>
        <w:rPr>
          <w:color w:val="993300"/>
          <w:u w:val="single"/>
        </w:rPr>
        <w:t>.</w:t>
      </w:r>
    </w:p>
    <w:p w14:paraId="763DD1B7" w14:textId="373BD0AF" w:rsidR="00F41731" w:rsidRDefault="00F41731" w:rsidP="00F41731">
      <w:pPr>
        <w:rPr>
          <w:rFonts w:ascii="Arial" w:hAnsi="Arial" w:cs="Arial"/>
          <w:b/>
          <w:sz w:val="24"/>
        </w:rPr>
      </w:pPr>
      <w:r>
        <w:rPr>
          <w:rFonts w:ascii="Arial" w:hAnsi="Arial" w:cs="Arial"/>
          <w:b/>
          <w:color w:val="0000FF"/>
          <w:sz w:val="24"/>
        </w:rPr>
        <w:t>S3-252308</w:t>
      </w:r>
      <w:r>
        <w:rPr>
          <w:rFonts w:ascii="Arial" w:hAnsi="Arial" w:cs="Arial"/>
          <w:b/>
          <w:color w:val="0000FF"/>
          <w:sz w:val="24"/>
        </w:rPr>
        <w:tab/>
      </w:r>
      <w:r>
        <w:rPr>
          <w:rFonts w:ascii="Arial" w:hAnsi="Arial" w:cs="Arial"/>
          <w:b/>
          <w:sz w:val="24"/>
        </w:rPr>
        <w:t xml:space="preserve">Pseudo-CR on </w:t>
      </w:r>
      <w:proofErr w:type="spellStart"/>
      <w:r>
        <w:rPr>
          <w:rFonts w:ascii="Arial" w:hAnsi="Arial" w:cs="Arial"/>
          <w:b/>
          <w:sz w:val="24"/>
        </w:rPr>
        <w:t>AIoT</w:t>
      </w:r>
      <w:proofErr w:type="spellEnd"/>
      <w:r>
        <w:rPr>
          <w:rFonts w:ascii="Arial" w:hAnsi="Arial" w:cs="Arial"/>
          <w:b/>
          <w:sz w:val="24"/>
        </w:rPr>
        <w:t xml:space="preserve"> device security requirements related to cryptographic algorithms</w:t>
      </w:r>
    </w:p>
    <w:p w14:paraId="63566FF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Ericsson</w:t>
      </w:r>
    </w:p>
    <w:p w14:paraId="6952BFEE" w14:textId="77777777" w:rsidR="00F41731" w:rsidRDefault="00F41731" w:rsidP="00F41731">
      <w:pPr>
        <w:rPr>
          <w:color w:val="808080"/>
        </w:rPr>
      </w:pPr>
      <w:r>
        <w:rPr>
          <w:color w:val="808080"/>
        </w:rPr>
        <w:t>(Replaces S3-252149)</w:t>
      </w:r>
    </w:p>
    <w:p w14:paraId="2827E357"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CCCC06" w14:textId="1D0C538B" w:rsidR="00F41731" w:rsidRDefault="00F41731" w:rsidP="00F41731">
      <w:pPr>
        <w:rPr>
          <w:rFonts w:ascii="Arial" w:hAnsi="Arial" w:cs="Arial"/>
          <w:b/>
          <w:sz w:val="24"/>
        </w:rPr>
      </w:pPr>
      <w:r>
        <w:rPr>
          <w:rFonts w:ascii="Arial" w:hAnsi="Arial" w:cs="Arial"/>
          <w:b/>
          <w:color w:val="0000FF"/>
          <w:sz w:val="24"/>
        </w:rPr>
        <w:t>S3-252031</w:t>
      </w:r>
      <w:r>
        <w:rPr>
          <w:rFonts w:ascii="Arial" w:hAnsi="Arial" w:cs="Arial"/>
          <w:b/>
          <w:color w:val="0000FF"/>
          <w:sz w:val="24"/>
        </w:rPr>
        <w:tab/>
      </w:r>
      <w:r>
        <w:rPr>
          <w:rFonts w:ascii="Arial" w:hAnsi="Arial" w:cs="Arial"/>
          <w:b/>
          <w:sz w:val="24"/>
        </w:rPr>
        <w:t>Proposal regarding AIOTF requirements.</w:t>
      </w:r>
    </w:p>
    <w:p w14:paraId="413A915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Nokia</w:t>
      </w:r>
    </w:p>
    <w:p w14:paraId="533682D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7D742D" w14:textId="5C472ABB" w:rsidR="00F41731" w:rsidRDefault="00F41731" w:rsidP="00F41731">
      <w:pPr>
        <w:rPr>
          <w:rFonts w:ascii="Arial" w:hAnsi="Arial" w:cs="Arial"/>
          <w:b/>
          <w:sz w:val="24"/>
        </w:rPr>
      </w:pPr>
      <w:r>
        <w:rPr>
          <w:rFonts w:ascii="Arial" w:hAnsi="Arial" w:cs="Arial"/>
          <w:b/>
          <w:color w:val="0000FF"/>
          <w:sz w:val="24"/>
        </w:rPr>
        <w:t>S3-251949</w:t>
      </w:r>
      <w:r>
        <w:rPr>
          <w:rFonts w:ascii="Arial" w:hAnsi="Arial" w:cs="Arial"/>
          <w:b/>
          <w:color w:val="0000FF"/>
          <w:sz w:val="24"/>
        </w:rPr>
        <w:tab/>
      </w:r>
      <w:r>
        <w:rPr>
          <w:rFonts w:ascii="Arial" w:hAnsi="Arial" w:cs="Arial"/>
          <w:b/>
          <w:sz w:val="24"/>
        </w:rPr>
        <w:t>Update the clause 4.2.2 Requirements on the AIOTF</w:t>
      </w:r>
    </w:p>
    <w:p w14:paraId="4DC9B3C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ZTE Corporation</w:t>
      </w:r>
    </w:p>
    <w:p w14:paraId="055E591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6C5EAA" w14:textId="39435624" w:rsidR="00F41731" w:rsidRDefault="00F41731" w:rsidP="00F41731">
      <w:pPr>
        <w:rPr>
          <w:rFonts w:ascii="Arial" w:hAnsi="Arial" w:cs="Arial"/>
          <w:b/>
          <w:sz w:val="24"/>
        </w:rPr>
      </w:pPr>
      <w:r>
        <w:rPr>
          <w:rFonts w:ascii="Arial" w:hAnsi="Arial" w:cs="Arial"/>
          <w:b/>
          <w:color w:val="0000FF"/>
          <w:sz w:val="24"/>
        </w:rPr>
        <w:t>S3-252023</w:t>
      </w:r>
      <w:r>
        <w:rPr>
          <w:rFonts w:ascii="Arial" w:hAnsi="Arial" w:cs="Arial"/>
          <w:b/>
          <w:color w:val="0000FF"/>
          <w:sz w:val="24"/>
        </w:rPr>
        <w:tab/>
      </w:r>
      <w:r>
        <w:rPr>
          <w:rFonts w:ascii="Arial" w:hAnsi="Arial" w:cs="Arial"/>
          <w:b/>
          <w:sz w:val="24"/>
        </w:rPr>
        <w:t>Security requirements on the AIOTF</w:t>
      </w:r>
    </w:p>
    <w:p w14:paraId="22A8AD5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v0.0.0</w:t>
      </w:r>
      <w:r>
        <w:rPr>
          <w:i/>
        </w:rPr>
        <w:br/>
      </w:r>
      <w:r>
        <w:rPr>
          <w:i/>
        </w:rPr>
        <w:tab/>
      </w:r>
      <w:r>
        <w:rPr>
          <w:i/>
        </w:rPr>
        <w:tab/>
      </w:r>
      <w:r>
        <w:rPr>
          <w:i/>
        </w:rPr>
        <w:tab/>
      </w:r>
      <w:r>
        <w:rPr>
          <w:i/>
        </w:rPr>
        <w:tab/>
      </w:r>
      <w:r>
        <w:rPr>
          <w:i/>
        </w:rPr>
        <w:tab/>
        <w:t>Source: vivo</w:t>
      </w:r>
    </w:p>
    <w:p w14:paraId="08A91D7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S3-252309</w:t>
      </w:r>
      <w:r>
        <w:rPr>
          <w:color w:val="993300"/>
          <w:u w:val="single"/>
        </w:rPr>
        <w:t>.</w:t>
      </w:r>
    </w:p>
    <w:p w14:paraId="79789689" w14:textId="32F14CA5" w:rsidR="00F41731" w:rsidRDefault="00F41731" w:rsidP="00F41731">
      <w:pPr>
        <w:rPr>
          <w:rFonts w:ascii="Arial" w:hAnsi="Arial" w:cs="Arial"/>
          <w:b/>
          <w:sz w:val="24"/>
        </w:rPr>
      </w:pPr>
      <w:r>
        <w:rPr>
          <w:rFonts w:ascii="Arial" w:hAnsi="Arial" w:cs="Arial"/>
          <w:b/>
          <w:color w:val="0000FF"/>
          <w:sz w:val="24"/>
        </w:rPr>
        <w:t>S3-252309</w:t>
      </w:r>
      <w:r>
        <w:rPr>
          <w:rFonts w:ascii="Arial" w:hAnsi="Arial" w:cs="Arial"/>
          <w:b/>
          <w:color w:val="0000FF"/>
          <w:sz w:val="24"/>
        </w:rPr>
        <w:tab/>
      </w:r>
      <w:r>
        <w:rPr>
          <w:rFonts w:ascii="Arial" w:hAnsi="Arial" w:cs="Arial"/>
          <w:b/>
          <w:sz w:val="24"/>
        </w:rPr>
        <w:t>Security requirements on the AIOTF</w:t>
      </w:r>
    </w:p>
    <w:p w14:paraId="1AE4B43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v0.0.0</w:t>
      </w:r>
      <w:r>
        <w:rPr>
          <w:i/>
        </w:rPr>
        <w:br/>
      </w:r>
      <w:r>
        <w:rPr>
          <w:i/>
        </w:rPr>
        <w:tab/>
      </w:r>
      <w:r>
        <w:rPr>
          <w:i/>
        </w:rPr>
        <w:tab/>
      </w:r>
      <w:r>
        <w:rPr>
          <w:i/>
        </w:rPr>
        <w:tab/>
      </w:r>
      <w:r>
        <w:rPr>
          <w:i/>
        </w:rPr>
        <w:tab/>
      </w:r>
      <w:r>
        <w:rPr>
          <w:i/>
        </w:rPr>
        <w:tab/>
        <w:t>Source: vivo</w:t>
      </w:r>
    </w:p>
    <w:p w14:paraId="757EAAD6" w14:textId="77777777" w:rsidR="00F41731" w:rsidRDefault="00F41731" w:rsidP="00F41731">
      <w:pPr>
        <w:rPr>
          <w:color w:val="808080"/>
        </w:rPr>
      </w:pPr>
      <w:r>
        <w:rPr>
          <w:color w:val="808080"/>
        </w:rPr>
        <w:t>(Replaces S3-252023)</w:t>
      </w:r>
    </w:p>
    <w:p w14:paraId="0F1EB50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64E6A3" w14:textId="0C471127" w:rsidR="00F41731" w:rsidRDefault="00F41731" w:rsidP="00F41731">
      <w:pPr>
        <w:rPr>
          <w:rFonts w:ascii="Arial" w:hAnsi="Arial" w:cs="Arial"/>
          <w:b/>
          <w:sz w:val="24"/>
        </w:rPr>
      </w:pPr>
      <w:r>
        <w:rPr>
          <w:rFonts w:ascii="Arial" w:hAnsi="Arial" w:cs="Arial"/>
          <w:b/>
          <w:color w:val="0000FF"/>
          <w:sz w:val="24"/>
        </w:rPr>
        <w:t>S3-251922</w:t>
      </w:r>
      <w:r>
        <w:rPr>
          <w:rFonts w:ascii="Arial" w:hAnsi="Arial" w:cs="Arial"/>
          <w:b/>
          <w:color w:val="0000FF"/>
          <w:sz w:val="24"/>
        </w:rPr>
        <w:tab/>
      </w:r>
      <w:r>
        <w:rPr>
          <w:rFonts w:ascii="Arial" w:hAnsi="Arial" w:cs="Arial"/>
          <w:b/>
          <w:sz w:val="24"/>
        </w:rPr>
        <w:t>Content to 4.2.2 requirement on the AIOTF</w:t>
      </w:r>
    </w:p>
    <w:p w14:paraId="1949E7D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OPPO</w:t>
      </w:r>
    </w:p>
    <w:p w14:paraId="0864703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95B25A" w14:textId="78B081C1" w:rsidR="00F41731" w:rsidRDefault="00F41731" w:rsidP="00F41731">
      <w:pPr>
        <w:rPr>
          <w:rFonts w:ascii="Arial" w:hAnsi="Arial" w:cs="Arial"/>
          <w:b/>
          <w:sz w:val="24"/>
        </w:rPr>
      </w:pPr>
      <w:r>
        <w:rPr>
          <w:rFonts w:ascii="Arial" w:hAnsi="Arial" w:cs="Arial"/>
          <w:b/>
          <w:color w:val="0000FF"/>
          <w:sz w:val="24"/>
        </w:rPr>
        <w:t>S3-252052</w:t>
      </w:r>
      <w:r>
        <w:rPr>
          <w:rFonts w:ascii="Arial" w:hAnsi="Arial" w:cs="Arial"/>
          <w:b/>
          <w:color w:val="0000FF"/>
          <w:sz w:val="24"/>
        </w:rPr>
        <w:tab/>
      </w:r>
      <w:r>
        <w:rPr>
          <w:rFonts w:ascii="Arial" w:hAnsi="Arial" w:cs="Arial"/>
          <w:b/>
          <w:sz w:val="24"/>
        </w:rPr>
        <w:t xml:space="preserve">Security requirements on </w:t>
      </w:r>
      <w:proofErr w:type="spellStart"/>
      <w:r>
        <w:rPr>
          <w:rFonts w:ascii="Arial" w:hAnsi="Arial" w:cs="Arial"/>
          <w:b/>
          <w:sz w:val="24"/>
        </w:rPr>
        <w:t>AIoTF</w:t>
      </w:r>
      <w:proofErr w:type="spellEnd"/>
    </w:p>
    <w:p w14:paraId="68C2E9E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Samsung</w:t>
      </w:r>
    </w:p>
    <w:p w14:paraId="24DAC05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B2E243" w14:textId="78765814" w:rsidR="00F41731" w:rsidRDefault="00F41731" w:rsidP="00F41731">
      <w:pPr>
        <w:rPr>
          <w:rFonts w:ascii="Arial" w:hAnsi="Arial" w:cs="Arial"/>
          <w:b/>
          <w:sz w:val="24"/>
        </w:rPr>
      </w:pPr>
      <w:r>
        <w:rPr>
          <w:rFonts w:ascii="Arial" w:hAnsi="Arial" w:cs="Arial"/>
          <w:b/>
          <w:color w:val="0000FF"/>
          <w:sz w:val="24"/>
        </w:rPr>
        <w:t>S3-252089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TS33.369 Security requirements on the AIOTF</w:t>
      </w:r>
    </w:p>
    <w:p w14:paraId="2F23F7D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CATT</w:t>
      </w:r>
    </w:p>
    <w:p w14:paraId="34A7D66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446404" w14:textId="708DC185" w:rsidR="00F41731" w:rsidRDefault="00F41731" w:rsidP="00F41731">
      <w:pPr>
        <w:rPr>
          <w:rFonts w:ascii="Arial" w:hAnsi="Arial" w:cs="Arial"/>
          <w:b/>
          <w:sz w:val="24"/>
        </w:rPr>
      </w:pPr>
      <w:r>
        <w:rPr>
          <w:rFonts w:ascii="Arial" w:hAnsi="Arial" w:cs="Arial"/>
          <w:b/>
          <w:color w:val="0000FF"/>
          <w:sz w:val="24"/>
        </w:rPr>
        <w:t>S3-252081</w:t>
      </w:r>
      <w:r>
        <w:rPr>
          <w:rFonts w:ascii="Arial" w:hAnsi="Arial" w:cs="Arial"/>
          <w:b/>
          <w:color w:val="0000FF"/>
          <w:sz w:val="24"/>
        </w:rPr>
        <w:tab/>
      </w:r>
      <w:r>
        <w:rPr>
          <w:rFonts w:ascii="Arial" w:hAnsi="Arial" w:cs="Arial"/>
          <w:b/>
          <w:sz w:val="24"/>
        </w:rPr>
        <w:t xml:space="preserve">Security requirements on the </w:t>
      </w:r>
      <w:proofErr w:type="spellStart"/>
      <w:r>
        <w:rPr>
          <w:rFonts w:ascii="Arial" w:hAnsi="Arial" w:cs="Arial"/>
          <w:b/>
          <w:sz w:val="24"/>
        </w:rPr>
        <w:t>AIoTF</w:t>
      </w:r>
      <w:proofErr w:type="spellEnd"/>
    </w:p>
    <w:p w14:paraId="18A7C93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Xiaomi Technology</w:t>
      </w:r>
    </w:p>
    <w:p w14:paraId="35AECCD5"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579488" w14:textId="079EC571" w:rsidR="00F41731" w:rsidRDefault="00F41731" w:rsidP="00F41731">
      <w:pPr>
        <w:rPr>
          <w:rFonts w:ascii="Arial" w:hAnsi="Arial" w:cs="Arial"/>
          <w:b/>
          <w:sz w:val="24"/>
        </w:rPr>
      </w:pPr>
      <w:r>
        <w:rPr>
          <w:rFonts w:ascii="Arial" w:hAnsi="Arial" w:cs="Arial"/>
          <w:b/>
          <w:color w:val="0000FF"/>
          <w:sz w:val="24"/>
        </w:rPr>
        <w:t>S3-252096</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TS - Security Requirements for AIOTF</w:t>
      </w:r>
    </w:p>
    <w:p w14:paraId="715EADE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Apple</w:t>
      </w:r>
    </w:p>
    <w:p w14:paraId="22F1A7E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5E46FD" w14:textId="004B9FBF" w:rsidR="00F41731" w:rsidRDefault="00F41731" w:rsidP="00F41731">
      <w:pPr>
        <w:rPr>
          <w:rFonts w:ascii="Arial" w:hAnsi="Arial" w:cs="Arial"/>
          <w:b/>
          <w:sz w:val="24"/>
        </w:rPr>
      </w:pPr>
      <w:r>
        <w:rPr>
          <w:rFonts w:ascii="Arial" w:hAnsi="Arial" w:cs="Arial"/>
          <w:b/>
          <w:color w:val="0000FF"/>
          <w:sz w:val="24"/>
        </w:rPr>
        <w:t>S3-252063</w:t>
      </w:r>
      <w:r>
        <w:rPr>
          <w:rFonts w:ascii="Arial" w:hAnsi="Arial" w:cs="Arial"/>
          <w:b/>
          <w:color w:val="0000FF"/>
          <w:sz w:val="24"/>
        </w:rPr>
        <w:tab/>
      </w:r>
      <w:r>
        <w:rPr>
          <w:rFonts w:ascii="Arial" w:hAnsi="Arial" w:cs="Arial"/>
          <w:b/>
          <w:sz w:val="24"/>
        </w:rPr>
        <w:t>Update clause 4.2.2  of TS 33.369</w:t>
      </w:r>
    </w:p>
    <w:p w14:paraId="3856BE7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China Mobile</w:t>
      </w:r>
    </w:p>
    <w:p w14:paraId="4231A61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A72D69" w14:textId="7A8BBACF" w:rsidR="00F41731" w:rsidRDefault="00F41731" w:rsidP="00F41731">
      <w:pPr>
        <w:rPr>
          <w:rFonts w:ascii="Arial" w:hAnsi="Arial" w:cs="Arial"/>
          <w:b/>
          <w:sz w:val="24"/>
        </w:rPr>
      </w:pPr>
      <w:r>
        <w:rPr>
          <w:rFonts w:ascii="Arial" w:hAnsi="Arial" w:cs="Arial"/>
          <w:b/>
          <w:color w:val="0000FF"/>
          <w:sz w:val="24"/>
        </w:rPr>
        <w:t>S3-252033</w:t>
      </w:r>
      <w:r>
        <w:rPr>
          <w:rFonts w:ascii="Arial" w:hAnsi="Arial" w:cs="Arial"/>
          <w:b/>
          <w:color w:val="0000FF"/>
          <w:sz w:val="24"/>
        </w:rPr>
        <w:tab/>
      </w:r>
      <w:r>
        <w:rPr>
          <w:rFonts w:ascii="Arial" w:hAnsi="Arial" w:cs="Arial"/>
          <w:b/>
          <w:sz w:val="24"/>
        </w:rPr>
        <w:t>Proposal regarding ADM requirements.</w:t>
      </w:r>
    </w:p>
    <w:p w14:paraId="2457F62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Nokia</w:t>
      </w:r>
    </w:p>
    <w:p w14:paraId="4283573C" w14:textId="77777777" w:rsidR="00F41731" w:rsidRDefault="00F41731" w:rsidP="00F41731">
      <w:pPr>
        <w:rPr>
          <w:rFonts w:ascii="Arial" w:hAnsi="Arial" w:cs="Arial"/>
          <w:b/>
        </w:rPr>
      </w:pPr>
      <w:r>
        <w:rPr>
          <w:rFonts w:ascii="Arial" w:hAnsi="Arial" w:cs="Arial"/>
          <w:b/>
        </w:rPr>
        <w:t xml:space="preserve">Discussion: </w:t>
      </w:r>
    </w:p>
    <w:p w14:paraId="46F7444E" w14:textId="77777777" w:rsidR="00F41731" w:rsidRDefault="00F41731" w:rsidP="00F41731">
      <w:r>
        <w:t>ORANGE: premature.</w:t>
      </w:r>
    </w:p>
    <w:p w14:paraId="0B48896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A315D4" w14:textId="5F3F17CB" w:rsidR="00F41731" w:rsidRDefault="00F41731" w:rsidP="00F41731">
      <w:pPr>
        <w:rPr>
          <w:rFonts w:ascii="Arial" w:hAnsi="Arial" w:cs="Arial"/>
          <w:b/>
          <w:sz w:val="24"/>
        </w:rPr>
      </w:pPr>
      <w:r>
        <w:rPr>
          <w:rFonts w:ascii="Arial" w:hAnsi="Arial" w:cs="Arial"/>
          <w:b/>
          <w:color w:val="0000FF"/>
          <w:sz w:val="24"/>
        </w:rPr>
        <w:t>S3-252090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TS33.369 Security requirements on the ADM</w:t>
      </w:r>
    </w:p>
    <w:p w14:paraId="6A9DB13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CATT</w:t>
      </w:r>
    </w:p>
    <w:p w14:paraId="4FFC666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E3342" w14:textId="09EC2F30" w:rsidR="00F41731" w:rsidRDefault="00F41731" w:rsidP="00F41731">
      <w:pPr>
        <w:rPr>
          <w:rFonts w:ascii="Arial" w:hAnsi="Arial" w:cs="Arial"/>
          <w:b/>
          <w:sz w:val="24"/>
        </w:rPr>
      </w:pPr>
      <w:r>
        <w:rPr>
          <w:rFonts w:ascii="Arial" w:hAnsi="Arial" w:cs="Arial"/>
          <w:b/>
          <w:color w:val="0000FF"/>
          <w:sz w:val="24"/>
        </w:rPr>
        <w:t>S3-252166</w:t>
      </w:r>
      <w:r>
        <w:rPr>
          <w:rFonts w:ascii="Arial" w:hAnsi="Arial" w:cs="Arial"/>
          <w:b/>
          <w:color w:val="0000FF"/>
          <w:sz w:val="24"/>
        </w:rPr>
        <w:tab/>
      </w:r>
      <w:r>
        <w:rPr>
          <w:rFonts w:ascii="Arial" w:hAnsi="Arial" w:cs="Arial"/>
          <w:b/>
          <w:sz w:val="24"/>
        </w:rPr>
        <w:t>Addressing EN in the requirements on the ADM</w:t>
      </w:r>
    </w:p>
    <w:p w14:paraId="213A0EE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79FD135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S3-252412</w:t>
      </w:r>
      <w:r>
        <w:rPr>
          <w:color w:val="993300"/>
          <w:u w:val="single"/>
        </w:rPr>
        <w:t>.</w:t>
      </w:r>
    </w:p>
    <w:p w14:paraId="20B8CE6C" w14:textId="4210588D" w:rsidR="00F41731" w:rsidRDefault="00F41731" w:rsidP="00F41731">
      <w:pPr>
        <w:rPr>
          <w:rFonts w:ascii="Arial" w:hAnsi="Arial" w:cs="Arial"/>
          <w:b/>
          <w:sz w:val="24"/>
        </w:rPr>
      </w:pPr>
      <w:r>
        <w:rPr>
          <w:rFonts w:ascii="Arial" w:hAnsi="Arial" w:cs="Arial"/>
          <w:b/>
          <w:color w:val="0000FF"/>
          <w:sz w:val="24"/>
        </w:rPr>
        <w:t>S3-252412</w:t>
      </w:r>
      <w:r>
        <w:rPr>
          <w:rFonts w:ascii="Arial" w:hAnsi="Arial" w:cs="Arial"/>
          <w:b/>
          <w:color w:val="0000FF"/>
          <w:sz w:val="24"/>
        </w:rPr>
        <w:tab/>
      </w:r>
      <w:r>
        <w:rPr>
          <w:rFonts w:ascii="Arial" w:hAnsi="Arial" w:cs="Arial"/>
          <w:b/>
          <w:sz w:val="24"/>
        </w:rPr>
        <w:t>Addressing EN in the requirements on the ADM</w:t>
      </w:r>
    </w:p>
    <w:p w14:paraId="42BADC6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Qualcomm Incorporated</w:t>
      </w:r>
    </w:p>
    <w:p w14:paraId="1E627B32" w14:textId="77777777" w:rsidR="00F41731" w:rsidRDefault="00F41731" w:rsidP="00F41731">
      <w:pPr>
        <w:rPr>
          <w:color w:val="808080"/>
        </w:rPr>
      </w:pPr>
      <w:r>
        <w:rPr>
          <w:color w:val="808080"/>
        </w:rPr>
        <w:t>(Replaces S3-252166)</w:t>
      </w:r>
    </w:p>
    <w:p w14:paraId="46A809D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939437" w14:textId="5A203215" w:rsidR="00F41731" w:rsidRDefault="00F41731" w:rsidP="00F41731">
      <w:pPr>
        <w:rPr>
          <w:rFonts w:ascii="Arial" w:hAnsi="Arial" w:cs="Arial"/>
          <w:b/>
          <w:sz w:val="24"/>
        </w:rPr>
      </w:pPr>
      <w:r>
        <w:rPr>
          <w:rFonts w:ascii="Arial" w:hAnsi="Arial" w:cs="Arial"/>
          <w:b/>
          <w:color w:val="0000FF"/>
          <w:sz w:val="24"/>
        </w:rPr>
        <w:t>S3-251947</w:t>
      </w:r>
      <w:r>
        <w:rPr>
          <w:rFonts w:ascii="Arial" w:hAnsi="Arial" w:cs="Arial"/>
          <w:b/>
          <w:color w:val="0000FF"/>
          <w:sz w:val="24"/>
        </w:rPr>
        <w:tab/>
      </w:r>
      <w:r>
        <w:rPr>
          <w:rFonts w:ascii="Arial" w:hAnsi="Arial" w:cs="Arial"/>
          <w:b/>
          <w:sz w:val="24"/>
        </w:rPr>
        <w:t xml:space="preserve">Add a clause about requirement on </w:t>
      </w:r>
      <w:proofErr w:type="spellStart"/>
      <w:r>
        <w:rPr>
          <w:rFonts w:ascii="Arial" w:hAnsi="Arial" w:cs="Arial"/>
          <w:b/>
          <w:sz w:val="24"/>
        </w:rPr>
        <w:t>AIoT</w:t>
      </w:r>
      <w:proofErr w:type="spellEnd"/>
      <w:r>
        <w:rPr>
          <w:rFonts w:ascii="Arial" w:hAnsi="Arial" w:cs="Arial"/>
          <w:b/>
          <w:sz w:val="24"/>
        </w:rPr>
        <w:t xml:space="preserve"> Reader</w:t>
      </w:r>
    </w:p>
    <w:p w14:paraId="5270F08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ZTE Corporation</w:t>
      </w:r>
    </w:p>
    <w:p w14:paraId="1CD2E9B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S3-252310</w:t>
      </w:r>
      <w:r>
        <w:rPr>
          <w:color w:val="993300"/>
          <w:u w:val="single"/>
        </w:rPr>
        <w:t>.</w:t>
      </w:r>
    </w:p>
    <w:p w14:paraId="273E83A7" w14:textId="1AB7EB4B" w:rsidR="00F41731" w:rsidRDefault="00F41731" w:rsidP="00F41731">
      <w:pPr>
        <w:rPr>
          <w:rFonts w:ascii="Arial" w:hAnsi="Arial" w:cs="Arial"/>
          <w:b/>
          <w:sz w:val="24"/>
        </w:rPr>
      </w:pPr>
      <w:r>
        <w:rPr>
          <w:rFonts w:ascii="Arial" w:hAnsi="Arial" w:cs="Arial"/>
          <w:b/>
          <w:color w:val="0000FF"/>
          <w:sz w:val="24"/>
        </w:rPr>
        <w:t>S3-252310</w:t>
      </w:r>
      <w:r>
        <w:rPr>
          <w:rFonts w:ascii="Arial" w:hAnsi="Arial" w:cs="Arial"/>
          <w:b/>
          <w:color w:val="0000FF"/>
          <w:sz w:val="24"/>
        </w:rPr>
        <w:tab/>
      </w:r>
      <w:r>
        <w:rPr>
          <w:rFonts w:ascii="Arial" w:hAnsi="Arial" w:cs="Arial"/>
          <w:b/>
          <w:sz w:val="24"/>
        </w:rPr>
        <w:t xml:space="preserve">Add a clause about requirement on </w:t>
      </w:r>
      <w:proofErr w:type="spellStart"/>
      <w:r>
        <w:rPr>
          <w:rFonts w:ascii="Arial" w:hAnsi="Arial" w:cs="Arial"/>
          <w:b/>
          <w:sz w:val="24"/>
        </w:rPr>
        <w:t>AIoT</w:t>
      </w:r>
      <w:proofErr w:type="spellEnd"/>
      <w:r>
        <w:rPr>
          <w:rFonts w:ascii="Arial" w:hAnsi="Arial" w:cs="Arial"/>
          <w:b/>
          <w:sz w:val="24"/>
        </w:rPr>
        <w:t xml:space="preserve"> Reader</w:t>
      </w:r>
    </w:p>
    <w:p w14:paraId="319DB696"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ZTE Corporation</w:t>
      </w:r>
    </w:p>
    <w:p w14:paraId="5FC1E4C7" w14:textId="77777777" w:rsidR="00F41731" w:rsidRDefault="00F41731" w:rsidP="00F41731">
      <w:pPr>
        <w:rPr>
          <w:color w:val="808080"/>
        </w:rPr>
      </w:pPr>
      <w:r>
        <w:rPr>
          <w:color w:val="808080"/>
        </w:rPr>
        <w:t>(Replaces S3-251947)</w:t>
      </w:r>
    </w:p>
    <w:p w14:paraId="62558DB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1C157A" w14:textId="0EEE6507" w:rsidR="00F41731" w:rsidRDefault="00F41731" w:rsidP="00F41731">
      <w:pPr>
        <w:rPr>
          <w:rFonts w:ascii="Arial" w:hAnsi="Arial" w:cs="Arial"/>
          <w:b/>
          <w:sz w:val="24"/>
        </w:rPr>
      </w:pPr>
      <w:r>
        <w:rPr>
          <w:rFonts w:ascii="Arial" w:hAnsi="Arial" w:cs="Arial"/>
          <w:b/>
          <w:color w:val="0000FF"/>
          <w:sz w:val="24"/>
        </w:rPr>
        <w:t>S3-251917</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Subscription Credentials Storage and Processing</w:t>
      </w:r>
    </w:p>
    <w:p w14:paraId="28B4322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33.369 v0.1.0</w:t>
      </w:r>
      <w:r>
        <w:rPr>
          <w:i/>
        </w:rPr>
        <w:br/>
      </w:r>
      <w:r>
        <w:rPr>
          <w:i/>
        </w:rPr>
        <w:tab/>
      </w:r>
      <w:r>
        <w:rPr>
          <w:i/>
        </w:rPr>
        <w:tab/>
      </w:r>
      <w:r>
        <w:rPr>
          <w:i/>
        </w:rPr>
        <w:tab/>
      </w:r>
      <w:r>
        <w:rPr>
          <w:i/>
        </w:rPr>
        <w:tab/>
      </w:r>
      <w:r>
        <w:rPr>
          <w:i/>
        </w:rPr>
        <w:tab/>
        <w:t>Source: Orange Belgium</w:t>
      </w:r>
    </w:p>
    <w:p w14:paraId="5A78B08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F9F69A" w14:textId="2E05C095" w:rsidR="00F41731" w:rsidRDefault="00F41731" w:rsidP="00F41731">
      <w:pPr>
        <w:rPr>
          <w:rFonts w:ascii="Arial" w:hAnsi="Arial" w:cs="Arial"/>
          <w:b/>
          <w:sz w:val="24"/>
        </w:rPr>
      </w:pPr>
      <w:r>
        <w:rPr>
          <w:rFonts w:ascii="Arial" w:hAnsi="Arial" w:cs="Arial"/>
          <w:b/>
          <w:color w:val="0000FF"/>
          <w:sz w:val="24"/>
        </w:rPr>
        <w:t>S3-252287</w:t>
      </w:r>
      <w:r>
        <w:rPr>
          <w:rFonts w:ascii="Arial" w:hAnsi="Arial" w:cs="Arial"/>
          <w:b/>
          <w:color w:val="0000FF"/>
          <w:sz w:val="24"/>
        </w:rPr>
        <w:tab/>
      </w:r>
      <w:r>
        <w:rPr>
          <w:rFonts w:ascii="Arial" w:hAnsi="Arial" w:cs="Arial"/>
          <w:b/>
          <w:sz w:val="24"/>
        </w:rPr>
        <w:t>Draft TS 33.369</w:t>
      </w:r>
    </w:p>
    <w:p w14:paraId="698F6254" w14:textId="77777777" w:rsidR="00F41731" w:rsidRDefault="00F41731" w:rsidP="00F4173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33.369 v0.2.0</w:t>
      </w:r>
      <w:r>
        <w:rPr>
          <w:i/>
        </w:rPr>
        <w:br/>
      </w:r>
      <w:r>
        <w:rPr>
          <w:i/>
        </w:rPr>
        <w:tab/>
      </w:r>
      <w:r>
        <w:rPr>
          <w:i/>
        </w:rPr>
        <w:tab/>
      </w:r>
      <w:r>
        <w:rPr>
          <w:i/>
        </w:rPr>
        <w:tab/>
      </w:r>
      <w:r>
        <w:rPr>
          <w:i/>
        </w:rPr>
        <w:tab/>
      </w:r>
      <w:r>
        <w:rPr>
          <w:i/>
        </w:rPr>
        <w:tab/>
        <w:t>Source: OPPO</w:t>
      </w:r>
    </w:p>
    <w:p w14:paraId="3B88C4B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2F2F32" w14:textId="77777777" w:rsidR="00F41731" w:rsidRDefault="00F41731" w:rsidP="00F41731">
      <w:pPr>
        <w:pStyle w:val="Heading3"/>
      </w:pPr>
      <w:bookmarkStart w:id="49" w:name="_Toc206785762"/>
      <w:r>
        <w:t>4.27</w:t>
      </w:r>
      <w:r>
        <w:tab/>
        <w:t>Protection of XRM Media related information</w:t>
      </w:r>
      <w:bookmarkEnd w:id="49"/>
    </w:p>
    <w:p w14:paraId="5038DCC8" w14:textId="540D5341" w:rsidR="00F41731" w:rsidRDefault="00F41731" w:rsidP="00F41731">
      <w:pPr>
        <w:rPr>
          <w:rFonts w:ascii="Arial" w:hAnsi="Arial" w:cs="Arial"/>
          <w:b/>
          <w:sz w:val="24"/>
        </w:rPr>
      </w:pPr>
      <w:r>
        <w:rPr>
          <w:rFonts w:ascii="Arial" w:hAnsi="Arial" w:cs="Arial"/>
          <w:b/>
          <w:color w:val="0000FF"/>
          <w:sz w:val="24"/>
        </w:rPr>
        <w:t>S3-252182</w:t>
      </w:r>
      <w:r>
        <w:rPr>
          <w:rFonts w:ascii="Arial" w:hAnsi="Arial" w:cs="Arial"/>
          <w:b/>
          <w:color w:val="0000FF"/>
          <w:sz w:val="24"/>
        </w:rPr>
        <w:tab/>
      </w:r>
      <w:r>
        <w:rPr>
          <w:rFonts w:ascii="Arial" w:hAnsi="Arial" w:cs="Arial"/>
          <w:b/>
          <w:sz w:val="24"/>
        </w:rPr>
        <w:t>Comparison of AES-CCM, AES-GCM, and AES-GCM-SST for protection of XRM</w:t>
      </w:r>
    </w:p>
    <w:p w14:paraId="72AC95F0"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1772B81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E080B" w14:textId="7FE2C3D0" w:rsidR="00F41731" w:rsidRDefault="00F41731" w:rsidP="00F41731">
      <w:pPr>
        <w:rPr>
          <w:rFonts w:ascii="Arial" w:hAnsi="Arial" w:cs="Arial"/>
          <w:b/>
          <w:sz w:val="24"/>
        </w:rPr>
      </w:pPr>
      <w:r>
        <w:rPr>
          <w:rFonts w:ascii="Arial" w:hAnsi="Arial" w:cs="Arial"/>
          <w:b/>
          <w:color w:val="0000FF"/>
          <w:sz w:val="24"/>
        </w:rPr>
        <w:t>S3-251865</w:t>
      </w:r>
      <w:r>
        <w:rPr>
          <w:rFonts w:ascii="Arial" w:hAnsi="Arial" w:cs="Arial"/>
          <w:b/>
          <w:color w:val="0000FF"/>
          <w:sz w:val="24"/>
        </w:rPr>
        <w:tab/>
      </w:r>
      <w:r>
        <w:rPr>
          <w:rFonts w:ascii="Arial" w:hAnsi="Arial" w:cs="Arial"/>
          <w:b/>
          <w:sz w:val="24"/>
        </w:rPr>
        <w:t>Selection of authentication mode for MRI in forwarded mode</w:t>
      </w:r>
    </w:p>
    <w:p w14:paraId="3353D9F9"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v19.2.0</w:t>
      </w:r>
      <w:r>
        <w:rPr>
          <w:i/>
        </w:rPr>
        <w:tab/>
        <w:t xml:space="preserve">  CR-2136  Cat: F (Rel-19)</w:t>
      </w:r>
      <w:r>
        <w:rPr>
          <w:i/>
        </w:rPr>
        <w:br/>
      </w:r>
      <w:r>
        <w:rPr>
          <w:i/>
        </w:rPr>
        <w:br/>
      </w:r>
      <w:r>
        <w:rPr>
          <w:i/>
        </w:rPr>
        <w:tab/>
      </w:r>
      <w:r>
        <w:rPr>
          <w:i/>
        </w:rPr>
        <w:tab/>
      </w:r>
      <w:r>
        <w:rPr>
          <w:i/>
        </w:rPr>
        <w:tab/>
      </w:r>
      <w:r>
        <w:rPr>
          <w:i/>
        </w:rPr>
        <w:tab/>
      </w:r>
      <w:r>
        <w:rPr>
          <w:i/>
        </w:rPr>
        <w:tab/>
        <w:t>Source: Nokia</w:t>
      </w:r>
    </w:p>
    <w:p w14:paraId="26A1337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6696418" w14:textId="540FF116" w:rsidR="00F41731" w:rsidRDefault="00F41731" w:rsidP="00F41731">
      <w:pPr>
        <w:rPr>
          <w:rFonts w:ascii="Arial" w:hAnsi="Arial" w:cs="Arial"/>
          <w:b/>
          <w:sz w:val="24"/>
        </w:rPr>
      </w:pPr>
      <w:r>
        <w:rPr>
          <w:rFonts w:ascii="Arial" w:hAnsi="Arial" w:cs="Arial"/>
          <w:b/>
          <w:color w:val="0000FF"/>
          <w:sz w:val="24"/>
        </w:rPr>
        <w:t>S3-252121</w:t>
      </w:r>
      <w:r>
        <w:rPr>
          <w:rFonts w:ascii="Arial" w:hAnsi="Arial" w:cs="Arial"/>
          <w:b/>
          <w:color w:val="0000FF"/>
          <w:sz w:val="24"/>
        </w:rPr>
        <w:tab/>
      </w:r>
      <w:r>
        <w:rPr>
          <w:rFonts w:ascii="Arial" w:hAnsi="Arial" w:cs="Arial"/>
          <w:b/>
          <w:sz w:val="24"/>
        </w:rPr>
        <w:t>Addressing the EN on the concrete modes of AES for protecting XRM Media related information when using connect-UDP forwarded mode</w:t>
      </w:r>
    </w:p>
    <w:p w14:paraId="1311E98C"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CR-2139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38068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866C39" w14:textId="00C09CA0" w:rsidR="00F41731" w:rsidRDefault="00F41731" w:rsidP="00F41731">
      <w:pPr>
        <w:rPr>
          <w:rFonts w:ascii="Arial" w:hAnsi="Arial" w:cs="Arial"/>
          <w:b/>
          <w:sz w:val="24"/>
        </w:rPr>
      </w:pPr>
      <w:r>
        <w:rPr>
          <w:rFonts w:ascii="Arial" w:hAnsi="Arial" w:cs="Arial"/>
          <w:b/>
          <w:color w:val="0000FF"/>
          <w:sz w:val="24"/>
        </w:rPr>
        <w:t>S3-252181</w:t>
      </w:r>
      <w:r>
        <w:rPr>
          <w:rFonts w:ascii="Arial" w:hAnsi="Arial" w:cs="Arial"/>
          <w:b/>
          <w:color w:val="0000FF"/>
          <w:sz w:val="24"/>
        </w:rPr>
        <w:tab/>
      </w:r>
      <w:r>
        <w:rPr>
          <w:rFonts w:ascii="Arial" w:hAnsi="Arial" w:cs="Arial"/>
          <w:b/>
          <w:sz w:val="24"/>
        </w:rPr>
        <w:t>Providing security details for forwarding mode in XRM</w:t>
      </w:r>
    </w:p>
    <w:p w14:paraId="67EEA0F5" w14:textId="77777777" w:rsidR="00F41731" w:rsidRDefault="00F41731" w:rsidP="00F417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v19.2.0</w:t>
      </w:r>
      <w:r>
        <w:rPr>
          <w:i/>
        </w:rPr>
        <w:tab/>
        <w:t xml:space="preserve">  CR-2145  Cat: F (Rel-19)</w:t>
      </w:r>
      <w:r>
        <w:rPr>
          <w:i/>
        </w:rPr>
        <w:br/>
      </w:r>
      <w:r>
        <w:rPr>
          <w:i/>
        </w:rPr>
        <w:br/>
      </w:r>
      <w:r>
        <w:rPr>
          <w:i/>
        </w:rPr>
        <w:tab/>
      </w:r>
      <w:r>
        <w:rPr>
          <w:i/>
        </w:rPr>
        <w:tab/>
      </w:r>
      <w:r>
        <w:rPr>
          <w:i/>
        </w:rPr>
        <w:tab/>
      </w:r>
      <w:r>
        <w:rPr>
          <w:i/>
        </w:rPr>
        <w:tab/>
      </w:r>
      <w:r>
        <w:rPr>
          <w:i/>
        </w:rPr>
        <w:tab/>
        <w:t>Source: Ericsson</w:t>
      </w:r>
    </w:p>
    <w:p w14:paraId="72047B1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S3-252307</w:t>
      </w:r>
      <w:r>
        <w:rPr>
          <w:color w:val="993300"/>
          <w:u w:val="single"/>
        </w:rPr>
        <w:t>.</w:t>
      </w:r>
    </w:p>
    <w:p w14:paraId="19D2C05E" w14:textId="209FFACF" w:rsidR="00F41731" w:rsidRDefault="00F41731" w:rsidP="00F41731">
      <w:pPr>
        <w:rPr>
          <w:rFonts w:ascii="Arial" w:hAnsi="Arial" w:cs="Arial"/>
          <w:b/>
          <w:sz w:val="24"/>
        </w:rPr>
      </w:pPr>
      <w:r>
        <w:rPr>
          <w:rFonts w:ascii="Arial" w:hAnsi="Arial" w:cs="Arial"/>
          <w:b/>
          <w:color w:val="0000FF"/>
          <w:sz w:val="24"/>
        </w:rPr>
        <w:t>S3-252307</w:t>
      </w:r>
      <w:r>
        <w:rPr>
          <w:rFonts w:ascii="Arial" w:hAnsi="Arial" w:cs="Arial"/>
          <w:b/>
          <w:color w:val="0000FF"/>
          <w:sz w:val="24"/>
        </w:rPr>
        <w:tab/>
      </w:r>
      <w:r>
        <w:rPr>
          <w:rFonts w:ascii="Arial" w:hAnsi="Arial" w:cs="Arial"/>
          <w:b/>
          <w:sz w:val="24"/>
        </w:rPr>
        <w:t>Providing security details for forwarding mode in XRM</w:t>
      </w:r>
    </w:p>
    <w:p w14:paraId="349A3C63" w14:textId="77777777" w:rsidR="00F41731" w:rsidRDefault="00F41731" w:rsidP="00F417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v19.2.0</w:t>
      </w:r>
      <w:r>
        <w:rPr>
          <w:i/>
        </w:rPr>
        <w:tab/>
        <w:t xml:space="preserve">  CR-2145  rev 1 Cat: F (Rel-19)</w:t>
      </w:r>
      <w:r>
        <w:rPr>
          <w:i/>
        </w:rPr>
        <w:br/>
      </w:r>
      <w:r>
        <w:rPr>
          <w:i/>
        </w:rPr>
        <w:br/>
      </w:r>
      <w:r>
        <w:rPr>
          <w:i/>
        </w:rPr>
        <w:tab/>
      </w:r>
      <w:r>
        <w:rPr>
          <w:i/>
        </w:rPr>
        <w:tab/>
      </w:r>
      <w:r>
        <w:rPr>
          <w:i/>
        </w:rPr>
        <w:tab/>
      </w:r>
      <w:r>
        <w:rPr>
          <w:i/>
        </w:rPr>
        <w:tab/>
      </w:r>
      <w:r>
        <w:rPr>
          <w:i/>
        </w:rPr>
        <w:tab/>
        <w:t>Source: Ericsson</w:t>
      </w:r>
    </w:p>
    <w:p w14:paraId="1D9D235B" w14:textId="77777777" w:rsidR="00F41731" w:rsidRDefault="00F41731" w:rsidP="00F41731">
      <w:pPr>
        <w:rPr>
          <w:color w:val="808080"/>
        </w:rPr>
      </w:pPr>
      <w:r>
        <w:rPr>
          <w:color w:val="808080"/>
        </w:rPr>
        <w:t>(Replaces S3-252181)</w:t>
      </w:r>
    </w:p>
    <w:p w14:paraId="2D1F158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045AD4" w14:textId="116288CE" w:rsidR="00F41731" w:rsidRDefault="00F41731" w:rsidP="00F41731">
      <w:pPr>
        <w:rPr>
          <w:rFonts w:ascii="Arial" w:hAnsi="Arial" w:cs="Arial"/>
          <w:b/>
          <w:sz w:val="24"/>
        </w:rPr>
      </w:pPr>
      <w:r>
        <w:rPr>
          <w:rFonts w:ascii="Arial" w:hAnsi="Arial" w:cs="Arial"/>
          <w:b/>
          <w:color w:val="0000FF"/>
          <w:sz w:val="24"/>
        </w:rPr>
        <w:t>S3-252124</w:t>
      </w:r>
      <w:r>
        <w:rPr>
          <w:rFonts w:ascii="Arial" w:hAnsi="Arial" w:cs="Arial"/>
          <w:b/>
          <w:color w:val="0000FF"/>
          <w:sz w:val="24"/>
        </w:rPr>
        <w:tab/>
      </w:r>
      <w:r>
        <w:rPr>
          <w:rFonts w:ascii="Arial" w:hAnsi="Arial" w:cs="Arial"/>
          <w:b/>
          <w:sz w:val="24"/>
        </w:rPr>
        <w:t>Addressing the EN on the length of the protected MRI content</w:t>
      </w:r>
    </w:p>
    <w:p w14:paraId="2370B788"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CR-2141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DAFDF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7448AE" w14:textId="59DE66B3" w:rsidR="00F41731" w:rsidRDefault="00F41731" w:rsidP="00F41731">
      <w:pPr>
        <w:rPr>
          <w:rFonts w:ascii="Arial" w:hAnsi="Arial" w:cs="Arial"/>
          <w:b/>
          <w:sz w:val="24"/>
        </w:rPr>
      </w:pPr>
      <w:r>
        <w:rPr>
          <w:rFonts w:ascii="Arial" w:hAnsi="Arial" w:cs="Arial"/>
          <w:b/>
          <w:color w:val="0000FF"/>
          <w:sz w:val="24"/>
        </w:rPr>
        <w:t>S3-252123</w:t>
      </w:r>
      <w:r>
        <w:rPr>
          <w:rFonts w:ascii="Arial" w:hAnsi="Arial" w:cs="Arial"/>
          <w:b/>
          <w:color w:val="0000FF"/>
          <w:sz w:val="24"/>
        </w:rPr>
        <w:tab/>
      </w:r>
      <w:r>
        <w:rPr>
          <w:rFonts w:ascii="Arial" w:hAnsi="Arial" w:cs="Arial"/>
          <w:b/>
          <w:sz w:val="24"/>
        </w:rPr>
        <w:t>Addressing the ENs of Key derivation, Nonce and counter values, and VCID uniqueness in the forwarding mode.</w:t>
      </w:r>
    </w:p>
    <w:p w14:paraId="205807D4" w14:textId="77777777" w:rsidR="00F41731" w:rsidRDefault="00F41731" w:rsidP="00F417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v19.2.0</w:t>
      </w:r>
      <w:r>
        <w:rPr>
          <w:i/>
        </w:rPr>
        <w:tab/>
        <w:t xml:space="preserve">  CR-2140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8E48F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D22A40" w14:textId="77777777" w:rsidR="00F41731" w:rsidRDefault="00F41731" w:rsidP="00F41731">
      <w:pPr>
        <w:pStyle w:val="Heading2"/>
      </w:pPr>
      <w:bookmarkStart w:id="50" w:name="_Toc206785763"/>
      <w:r>
        <w:t>5</w:t>
      </w:r>
      <w:r>
        <w:tab/>
        <w:t>Rel-19 Studies</w:t>
      </w:r>
      <w:bookmarkEnd w:id="50"/>
    </w:p>
    <w:p w14:paraId="49127C54" w14:textId="77777777" w:rsidR="00F41731" w:rsidRDefault="00F41731" w:rsidP="00F41731">
      <w:pPr>
        <w:pStyle w:val="Heading3"/>
      </w:pPr>
      <w:bookmarkStart w:id="51" w:name="_Toc206785764"/>
      <w:r>
        <w:t xml:space="preserve">5.1 </w:t>
      </w:r>
      <w:r>
        <w:tab/>
        <w:t>Study on enablers for Zero Trust Security</w:t>
      </w:r>
      <w:bookmarkEnd w:id="51"/>
    </w:p>
    <w:p w14:paraId="21BB1751" w14:textId="77777777" w:rsidR="00F41731" w:rsidRDefault="00F41731" w:rsidP="00F41731">
      <w:pPr>
        <w:pStyle w:val="Heading3"/>
      </w:pPr>
      <w:bookmarkStart w:id="52" w:name="_Toc206785765"/>
      <w:r>
        <w:t>5.2</w:t>
      </w:r>
      <w:r>
        <w:tab/>
        <w:t>Study on the security support for the Next Generation Real Time Communication services phase 2</w:t>
      </w:r>
      <w:bookmarkEnd w:id="52"/>
    </w:p>
    <w:p w14:paraId="3ADA1C7B" w14:textId="62F45D5F" w:rsidR="00F41731" w:rsidRDefault="00F41731" w:rsidP="00F41731">
      <w:pPr>
        <w:rPr>
          <w:rFonts w:ascii="Arial" w:hAnsi="Arial" w:cs="Arial"/>
          <w:b/>
          <w:sz w:val="24"/>
        </w:rPr>
      </w:pPr>
      <w:r>
        <w:rPr>
          <w:rFonts w:ascii="Arial" w:hAnsi="Arial" w:cs="Arial"/>
          <w:b/>
          <w:color w:val="0000FF"/>
          <w:sz w:val="24"/>
        </w:rPr>
        <w:t>S3-251913</w:t>
      </w:r>
      <w:r>
        <w:rPr>
          <w:rFonts w:ascii="Arial" w:hAnsi="Arial" w:cs="Arial"/>
          <w:b/>
          <w:color w:val="0000FF"/>
          <w:sz w:val="24"/>
        </w:rPr>
        <w:tab/>
      </w:r>
      <w:r>
        <w:rPr>
          <w:rFonts w:ascii="Arial" w:hAnsi="Arial" w:cs="Arial"/>
          <w:b/>
          <w:sz w:val="24"/>
        </w:rPr>
        <w:t>Avatar Identification and mapping within BAR</w:t>
      </w:r>
    </w:p>
    <w:p w14:paraId="280B713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Source: Vodafone Ireland Plc</w:t>
      </w:r>
    </w:p>
    <w:p w14:paraId="4CC5D63A" w14:textId="77777777" w:rsidR="00F41731" w:rsidRDefault="00F41731" w:rsidP="00F41731">
      <w:pPr>
        <w:rPr>
          <w:rFonts w:ascii="Arial" w:hAnsi="Arial" w:cs="Arial"/>
          <w:b/>
        </w:rPr>
      </w:pPr>
      <w:r>
        <w:rPr>
          <w:rFonts w:ascii="Arial" w:hAnsi="Arial" w:cs="Arial"/>
          <w:b/>
        </w:rPr>
        <w:t xml:space="preserve">Abstract: </w:t>
      </w:r>
    </w:p>
    <w:p w14:paraId="6FB8F979" w14:textId="77777777" w:rsidR="00F41731" w:rsidRDefault="00F41731" w:rsidP="00F41731">
      <w:r>
        <w:t>This document outlines a solution for identifying and mapping Avatars IDs to network identifiers within the Base Avatar Repository (BAR).</w:t>
      </w:r>
    </w:p>
    <w:p w14:paraId="0E23D956" w14:textId="77777777" w:rsidR="00F41731" w:rsidRDefault="00F41731" w:rsidP="00F41731">
      <w:pPr>
        <w:rPr>
          <w:rFonts w:ascii="Arial" w:hAnsi="Arial" w:cs="Arial"/>
          <w:b/>
        </w:rPr>
      </w:pPr>
      <w:r>
        <w:rPr>
          <w:rFonts w:ascii="Arial" w:hAnsi="Arial" w:cs="Arial"/>
          <w:b/>
        </w:rPr>
        <w:t xml:space="preserve">Discussion: </w:t>
      </w:r>
    </w:p>
    <w:p w14:paraId="764E806E" w14:textId="77777777" w:rsidR="00F41731" w:rsidRDefault="00F41731" w:rsidP="00F41731">
      <w:r>
        <w:t>Ericsson: this solution comes very late. I guess that this is related with the LS from CT4.</w:t>
      </w:r>
    </w:p>
    <w:p w14:paraId="2BA75C5A" w14:textId="77777777" w:rsidR="00F41731" w:rsidRDefault="00F41731" w:rsidP="00F41731">
      <w:r>
        <w:t>The Chair agreed that there was no time to discuss new solutions and it was better to bring this back in Rel-20.</w:t>
      </w:r>
    </w:p>
    <w:p w14:paraId="7F4D2A5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757AEB" w14:textId="7B565C76" w:rsidR="00F41731" w:rsidRDefault="00F41731" w:rsidP="00F41731">
      <w:pPr>
        <w:rPr>
          <w:rFonts w:ascii="Arial" w:hAnsi="Arial" w:cs="Arial"/>
          <w:b/>
          <w:sz w:val="24"/>
        </w:rPr>
      </w:pPr>
      <w:r>
        <w:rPr>
          <w:rFonts w:ascii="Arial" w:hAnsi="Arial" w:cs="Arial"/>
          <w:b/>
          <w:color w:val="0000FF"/>
          <w:sz w:val="24"/>
        </w:rPr>
        <w:t>S3-252044</w:t>
      </w:r>
      <w:r>
        <w:rPr>
          <w:rFonts w:ascii="Arial" w:hAnsi="Arial" w:cs="Arial"/>
          <w:b/>
          <w:color w:val="0000FF"/>
          <w:sz w:val="24"/>
        </w:rPr>
        <w:tab/>
      </w:r>
      <w:r>
        <w:rPr>
          <w:rFonts w:ascii="Arial" w:hAnsi="Arial" w:cs="Arial"/>
          <w:b/>
          <w:sz w:val="24"/>
        </w:rPr>
        <w:t>Resolving EN in KI#2 conclusion</w:t>
      </w:r>
    </w:p>
    <w:p w14:paraId="0144919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Source: Samsung</w:t>
      </w:r>
    </w:p>
    <w:p w14:paraId="62CC836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A70AC0" w14:textId="148C4662" w:rsidR="00F41731" w:rsidRDefault="00F41731" w:rsidP="00F41731">
      <w:pPr>
        <w:rPr>
          <w:rFonts w:ascii="Arial" w:hAnsi="Arial" w:cs="Arial"/>
          <w:b/>
          <w:sz w:val="24"/>
        </w:rPr>
      </w:pPr>
      <w:r>
        <w:rPr>
          <w:rFonts w:ascii="Arial" w:hAnsi="Arial" w:cs="Arial"/>
          <w:b/>
          <w:color w:val="0000FF"/>
          <w:sz w:val="24"/>
        </w:rPr>
        <w:lastRenderedPageBreak/>
        <w:t>S3-252045</w:t>
      </w:r>
      <w:r>
        <w:rPr>
          <w:rFonts w:ascii="Arial" w:hAnsi="Arial" w:cs="Arial"/>
          <w:b/>
          <w:color w:val="0000FF"/>
          <w:sz w:val="24"/>
        </w:rPr>
        <w:tab/>
      </w:r>
      <w:r>
        <w:rPr>
          <w:rFonts w:ascii="Arial" w:hAnsi="Arial" w:cs="Arial"/>
          <w:b/>
          <w:sz w:val="24"/>
        </w:rPr>
        <w:t>Resolving EN related to impersonation</w:t>
      </w:r>
    </w:p>
    <w:p w14:paraId="50E0871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Source: Samsung</w:t>
      </w:r>
    </w:p>
    <w:p w14:paraId="3A8CF36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711C4F" w14:textId="5A56A68E" w:rsidR="00F41731" w:rsidRDefault="00F41731" w:rsidP="00F41731">
      <w:pPr>
        <w:rPr>
          <w:rFonts w:ascii="Arial" w:hAnsi="Arial" w:cs="Arial"/>
          <w:b/>
          <w:sz w:val="24"/>
        </w:rPr>
      </w:pPr>
      <w:r>
        <w:rPr>
          <w:rFonts w:ascii="Arial" w:hAnsi="Arial" w:cs="Arial"/>
          <w:b/>
          <w:color w:val="0000FF"/>
          <w:sz w:val="24"/>
        </w:rPr>
        <w:t>S3-252111</w:t>
      </w:r>
      <w:r>
        <w:rPr>
          <w:rFonts w:ascii="Arial" w:hAnsi="Arial" w:cs="Arial"/>
          <w:b/>
          <w:color w:val="0000FF"/>
          <w:sz w:val="24"/>
        </w:rPr>
        <w:tab/>
      </w:r>
      <w:r>
        <w:rPr>
          <w:rFonts w:ascii="Arial" w:hAnsi="Arial" w:cs="Arial"/>
          <w:b/>
          <w:sz w:val="24"/>
        </w:rPr>
        <w:t>Update conclusion of KI#2</w:t>
      </w:r>
    </w:p>
    <w:p w14:paraId="5D2EC5F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9BDA1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S3-252298</w:t>
      </w:r>
      <w:r>
        <w:rPr>
          <w:color w:val="993300"/>
          <w:u w:val="single"/>
        </w:rPr>
        <w:t>.</w:t>
      </w:r>
    </w:p>
    <w:p w14:paraId="49BA265A" w14:textId="1DEFEB02" w:rsidR="00F41731" w:rsidRDefault="00F41731" w:rsidP="00F41731">
      <w:pPr>
        <w:rPr>
          <w:rFonts w:ascii="Arial" w:hAnsi="Arial" w:cs="Arial"/>
          <w:b/>
          <w:sz w:val="24"/>
        </w:rPr>
      </w:pPr>
      <w:r>
        <w:rPr>
          <w:rFonts w:ascii="Arial" w:hAnsi="Arial" w:cs="Arial"/>
          <w:b/>
          <w:color w:val="0000FF"/>
          <w:sz w:val="24"/>
        </w:rPr>
        <w:t>S3-252298</w:t>
      </w:r>
      <w:r>
        <w:rPr>
          <w:rFonts w:ascii="Arial" w:hAnsi="Arial" w:cs="Arial"/>
          <w:b/>
          <w:color w:val="0000FF"/>
          <w:sz w:val="24"/>
        </w:rPr>
        <w:tab/>
      </w:r>
      <w:r>
        <w:rPr>
          <w:rFonts w:ascii="Arial" w:hAnsi="Arial" w:cs="Arial"/>
          <w:b/>
          <w:sz w:val="24"/>
        </w:rPr>
        <w:t>Update conclusion of KI#2</w:t>
      </w:r>
    </w:p>
    <w:p w14:paraId="739217A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09E189" w14:textId="77777777" w:rsidR="00F41731" w:rsidRDefault="00F41731" w:rsidP="00F41731">
      <w:pPr>
        <w:rPr>
          <w:color w:val="808080"/>
        </w:rPr>
      </w:pPr>
      <w:r>
        <w:rPr>
          <w:color w:val="808080"/>
        </w:rPr>
        <w:t>(Replaces S3-252111)</w:t>
      </w:r>
    </w:p>
    <w:p w14:paraId="5178880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205ED0" w14:textId="54F7F77C" w:rsidR="00F41731" w:rsidRDefault="00F41731" w:rsidP="00F41731">
      <w:pPr>
        <w:rPr>
          <w:rFonts w:ascii="Arial" w:hAnsi="Arial" w:cs="Arial"/>
          <w:b/>
          <w:sz w:val="24"/>
        </w:rPr>
      </w:pPr>
      <w:r>
        <w:rPr>
          <w:rFonts w:ascii="Arial" w:hAnsi="Arial" w:cs="Arial"/>
          <w:b/>
          <w:color w:val="0000FF"/>
          <w:sz w:val="24"/>
        </w:rPr>
        <w:t>S3-252193</w:t>
      </w:r>
      <w:r>
        <w:rPr>
          <w:rFonts w:ascii="Arial" w:hAnsi="Arial" w:cs="Arial"/>
          <w:b/>
          <w:color w:val="0000FF"/>
          <w:sz w:val="24"/>
        </w:rPr>
        <w:tab/>
      </w:r>
      <w:r>
        <w:rPr>
          <w:rFonts w:ascii="Arial" w:hAnsi="Arial" w:cs="Arial"/>
          <w:b/>
          <w:sz w:val="24"/>
        </w:rPr>
        <w:t>Conclusion update for KI#2: Security of IMS based Avatar Communication</w:t>
      </w:r>
    </w:p>
    <w:p w14:paraId="6C69179D" w14:textId="77777777" w:rsidR="00F41731" w:rsidRDefault="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Source: Ericsson</w:t>
      </w:r>
    </w:p>
    <w:p w14:paraId="3C3FE565" w14:textId="77777777" w:rsidR="00F41731" w:rsidRDefault="00F41731">
      <w:pPr>
        <w:rPr>
          <w:rFonts w:ascii="Arial" w:hAnsi="Arial" w:cs="Arial"/>
          <w:b/>
        </w:rPr>
      </w:pPr>
      <w:r>
        <w:rPr>
          <w:rFonts w:ascii="Arial" w:hAnsi="Arial" w:cs="Arial"/>
          <w:b/>
        </w:rPr>
        <w:t xml:space="preserve">Discussion: </w:t>
      </w:r>
    </w:p>
    <w:p w14:paraId="6F4EBED4" w14:textId="77777777" w:rsidR="00F41731" w:rsidRDefault="00F41731">
      <w:r>
        <w:t xml:space="preserve">Huawei, </w:t>
      </w:r>
      <w:proofErr w:type="spellStart"/>
      <w:r>
        <w:t>Nokia,Samsung</w:t>
      </w:r>
      <w:proofErr w:type="spellEnd"/>
      <w:r>
        <w:t>: this doesn’t address the problem.</w:t>
      </w:r>
    </w:p>
    <w:p w14:paraId="1D7A4BB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9D93C4" w14:textId="44070155" w:rsidR="00425089" w:rsidRDefault="00F41731" w:rsidP="00F41731">
      <w:pPr>
        <w:rPr>
          <w:rFonts w:ascii="Arial" w:hAnsi="Arial" w:cs="Arial"/>
          <w:b/>
          <w:sz w:val="24"/>
        </w:rPr>
      </w:pPr>
      <w:r>
        <w:rPr>
          <w:rFonts w:ascii="Arial" w:hAnsi="Arial" w:cs="Arial"/>
          <w:b/>
          <w:color w:val="0000FF"/>
          <w:sz w:val="24"/>
        </w:rPr>
        <w:t>S3-252112</w:t>
      </w:r>
      <w:r>
        <w:rPr>
          <w:rFonts w:ascii="Arial" w:hAnsi="Arial" w:cs="Arial"/>
          <w:b/>
          <w:color w:val="0000FF"/>
          <w:sz w:val="24"/>
        </w:rPr>
        <w:tab/>
      </w:r>
      <w:r>
        <w:rPr>
          <w:rFonts w:ascii="Arial" w:hAnsi="Arial" w:cs="Arial"/>
          <w:b/>
          <w:sz w:val="24"/>
        </w:rPr>
        <w:t>Addressing EN in conclusion of KI#3</w:t>
      </w:r>
    </w:p>
    <w:p w14:paraId="04AC674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8082B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D53874" w14:textId="094D1552" w:rsidR="00F41731" w:rsidRDefault="00F41731" w:rsidP="00F41731">
      <w:pPr>
        <w:rPr>
          <w:rFonts w:ascii="Arial" w:hAnsi="Arial" w:cs="Arial"/>
          <w:b/>
          <w:sz w:val="24"/>
        </w:rPr>
      </w:pPr>
      <w:r>
        <w:rPr>
          <w:rFonts w:ascii="Arial" w:hAnsi="Arial" w:cs="Arial"/>
          <w:b/>
          <w:color w:val="0000FF"/>
          <w:sz w:val="24"/>
        </w:rPr>
        <w:t>S3-252194</w:t>
      </w:r>
      <w:r>
        <w:rPr>
          <w:rFonts w:ascii="Arial" w:hAnsi="Arial" w:cs="Arial"/>
          <w:b/>
          <w:color w:val="0000FF"/>
          <w:sz w:val="24"/>
        </w:rPr>
        <w:tab/>
      </w:r>
      <w:r>
        <w:rPr>
          <w:rFonts w:ascii="Arial" w:hAnsi="Arial" w:cs="Arial"/>
          <w:b/>
          <w:sz w:val="24"/>
        </w:rPr>
        <w:t>Conclusion update for KI#3: Security and privacy aspects of IMS DC capability exposure</w:t>
      </w:r>
    </w:p>
    <w:p w14:paraId="29DF863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Source: Ericsson</w:t>
      </w:r>
    </w:p>
    <w:p w14:paraId="4ECBA66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S3-252299</w:t>
      </w:r>
      <w:r>
        <w:rPr>
          <w:color w:val="993300"/>
          <w:u w:val="single"/>
        </w:rPr>
        <w:t>.</w:t>
      </w:r>
    </w:p>
    <w:p w14:paraId="0CC78576" w14:textId="557F2469" w:rsidR="00F41731" w:rsidRDefault="00F41731" w:rsidP="00F41731">
      <w:pPr>
        <w:rPr>
          <w:rFonts w:ascii="Arial" w:hAnsi="Arial" w:cs="Arial"/>
          <w:b/>
          <w:sz w:val="24"/>
        </w:rPr>
      </w:pPr>
      <w:r>
        <w:rPr>
          <w:rFonts w:ascii="Arial" w:hAnsi="Arial" w:cs="Arial"/>
          <w:b/>
          <w:color w:val="0000FF"/>
          <w:sz w:val="24"/>
        </w:rPr>
        <w:t>S3-252299</w:t>
      </w:r>
      <w:r>
        <w:rPr>
          <w:rFonts w:ascii="Arial" w:hAnsi="Arial" w:cs="Arial"/>
          <w:b/>
          <w:color w:val="0000FF"/>
          <w:sz w:val="24"/>
        </w:rPr>
        <w:tab/>
      </w:r>
      <w:r>
        <w:rPr>
          <w:rFonts w:ascii="Arial" w:hAnsi="Arial" w:cs="Arial"/>
          <w:b/>
          <w:sz w:val="24"/>
        </w:rPr>
        <w:t>Conclusion update for KI#3: Security and privacy aspects of IMS DC capability exposure</w:t>
      </w:r>
    </w:p>
    <w:p w14:paraId="53A8BDE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Source: Ericsson</w:t>
      </w:r>
    </w:p>
    <w:p w14:paraId="442D2AD5" w14:textId="77777777" w:rsidR="00F41731" w:rsidRDefault="00F41731" w:rsidP="00F41731">
      <w:pPr>
        <w:rPr>
          <w:color w:val="808080"/>
        </w:rPr>
      </w:pPr>
      <w:r>
        <w:rPr>
          <w:color w:val="808080"/>
        </w:rPr>
        <w:t>(Replaces S3-252194)</w:t>
      </w:r>
    </w:p>
    <w:p w14:paraId="655BE08D"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3C78AC" w14:textId="0CE132D5" w:rsidR="00F41731" w:rsidRDefault="00F41731" w:rsidP="00F41731">
      <w:pPr>
        <w:rPr>
          <w:rFonts w:ascii="Arial" w:hAnsi="Arial" w:cs="Arial"/>
          <w:b/>
          <w:sz w:val="24"/>
        </w:rPr>
      </w:pPr>
      <w:r>
        <w:rPr>
          <w:rFonts w:ascii="Arial" w:hAnsi="Arial" w:cs="Arial"/>
          <w:b/>
          <w:color w:val="0000FF"/>
          <w:sz w:val="24"/>
        </w:rPr>
        <w:t>S3-252195</w:t>
      </w:r>
      <w:r>
        <w:rPr>
          <w:rFonts w:ascii="Arial" w:hAnsi="Arial" w:cs="Arial"/>
          <w:b/>
          <w:color w:val="0000FF"/>
          <w:sz w:val="24"/>
        </w:rPr>
        <w:tab/>
      </w:r>
      <w:r>
        <w:rPr>
          <w:rFonts w:ascii="Arial" w:hAnsi="Arial" w:cs="Arial"/>
          <w:b/>
          <w:sz w:val="24"/>
        </w:rPr>
        <w:t>TR cleanup</w:t>
      </w:r>
    </w:p>
    <w:p w14:paraId="5347B3C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Source: Ericsson</w:t>
      </w:r>
    </w:p>
    <w:p w14:paraId="33FF044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8736EA" w14:textId="77777777" w:rsidR="00F41731" w:rsidRDefault="00F41731" w:rsidP="00F41731">
      <w:pPr>
        <w:rPr>
          <w:rFonts w:ascii="Arial" w:hAnsi="Arial" w:cs="Arial"/>
          <w:b/>
          <w:sz w:val="24"/>
        </w:rPr>
      </w:pPr>
      <w:r>
        <w:rPr>
          <w:rFonts w:ascii="Arial" w:hAnsi="Arial" w:cs="Arial"/>
          <w:b/>
          <w:color w:val="0000FF"/>
          <w:sz w:val="24"/>
        </w:rPr>
        <w:t>S3-252196</w:t>
      </w:r>
      <w:r>
        <w:rPr>
          <w:rFonts w:ascii="Arial" w:hAnsi="Arial" w:cs="Arial"/>
          <w:b/>
          <w:color w:val="0000FF"/>
          <w:sz w:val="24"/>
        </w:rPr>
        <w:tab/>
      </w:r>
      <w:r>
        <w:rPr>
          <w:rFonts w:ascii="Arial" w:hAnsi="Arial" w:cs="Arial"/>
          <w:b/>
          <w:sz w:val="24"/>
        </w:rPr>
        <w:t>Presentation of Specification/Report to TSG:</w:t>
      </w:r>
    </w:p>
    <w:p w14:paraId="449D21BC" w14:textId="0A526DA7" w:rsidR="00F41731" w:rsidRDefault="00F41731" w:rsidP="00F41731">
      <w:pPr>
        <w:rPr>
          <w:rFonts w:ascii="Arial" w:hAnsi="Arial" w:cs="Arial"/>
          <w:b/>
          <w:sz w:val="24"/>
        </w:rPr>
      </w:pPr>
      <w:r>
        <w:rPr>
          <w:rFonts w:ascii="Arial" w:hAnsi="Arial" w:cs="Arial"/>
          <w:b/>
          <w:sz w:val="24"/>
        </w:rPr>
        <w:t>TR 33.790 Study on the security support for the next generation real time communication services phase 2, Version 1.3.0</w:t>
      </w:r>
    </w:p>
    <w:p w14:paraId="5E26D406" w14:textId="77777777" w:rsidR="00F41731" w:rsidRDefault="00F41731" w:rsidP="00F417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33.790 v1.3.0</w:t>
      </w:r>
      <w:r>
        <w:rPr>
          <w:i/>
        </w:rPr>
        <w:br/>
      </w:r>
      <w:r>
        <w:rPr>
          <w:i/>
        </w:rPr>
        <w:tab/>
      </w:r>
      <w:r>
        <w:rPr>
          <w:i/>
        </w:rPr>
        <w:tab/>
      </w:r>
      <w:r>
        <w:rPr>
          <w:i/>
        </w:rPr>
        <w:tab/>
      </w:r>
      <w:r>
        <w:rPr>
          <w:i/>
        </w:rPr>
        <w:tab/>
      </w:r>
      <w:r>
        <w:rPr>
          <w:i/>
        </w:rPr>
        <w:tab/>
        <w:t>Source: Ericsson</w:t>
      </w:r>
    </w:p>
    <w:p w14:paraId="4DA12EC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B90DF1" w14:textId="2632CDFE" w:rsidR="00F41731" w:rsidRDefault="00F41731" w:rsidP="00F41731">
      <w:pPr>
        <w:rPr>
          <w:rFonts w:ascii="Arial" w:hAnsi="Arial" w:cs="Arial"/>
          <w:b/>
          <w:sz w:val="24"/>
        </w:rPr>
      </w:pPr>
      <w:r>
        <w:rPr>
          <w:rFonts w:ascii="Arial" w:hAnsi="Arial" w:cs="Arial"/>
          <w:b/>
          <w:color w:val="0000FF"/>
          <w:sz w:val="24"/>
        </w:rPr>
        <w:t>S3-252286</w:t>
      </w:r>
      <w:r>
        <w:rPr>
          <w:rFonts w:ascii="Arial" w:hAnsi="Arial" w:cs="Arial"/>
          <w:b/>
          <w:color w:val="0000FF"/>
          <w:sz w:val="24"/>
        </w:rPr>
        <w:tab/>
      </w:r>
      <w:r>
        <w:rPr>
          <w:rFonts w:ascii="Arial" w:hAnsi="Arial" w:cs="Arial"/>
          <w:b/>
          <w:sz w:val="24"/>
        </w:rPr>
        <w:t>Draft TR 33.790</w:t>
      </w:r>
    </w:p>
    <w:p w14:paraId="3AA9D89A" w14:textId="77777777" w:rsidR="00F41731" w:rsidRDefault="00F41731" w:rsidP="00F417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33.790 v1.4.0</w:t>
      </w:r>
      <w:r>
        <w:rPr>
          <w:i/>
        </w:rPr>
        <w:br/>
      </w:r>
      <w:r>
        <w:rPr>
          <w:i/>
        </w:rPr>
        <w:tab/>
      </w:r>
      <w:r>
        <w:rPr>
          <w:i/>
        </w:rPr>
        <w:tab/>
      </w:r>
      <w:r>
        <w:rPr>
          <w:i/>
        </w:rPr>
        <w:tab/>
      </w:r>
      <w:r>
        <w:rPr>
          <w:i/>
        </w:rPr>
        <w:tab/>
      </w:r>
      <w:r>
        <w:rPr>
          <w:i/>
        </w:rPr>
        <w:tab/>
        <w:t>Source: Ericsson</w:t>
      </w:r>
    </w:p>
    <w:p w14:paraId="1BB32E2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77FD4A" w14:textId="77777777" w:rsidR="00F41731" w:rsidRDefault="00F41731" w:rsidP="00F41731">
      <w:pPr>
        <w:pStyle w:val="Heading3"/>
      </w:pPr>
      <w:bookmarkStart w:id="53" w:name="_Toc206785766"/>
      <w:r>
        <w:t>5.3</w:t>
      </w:r>
      <w:r>
        <w:tab/>
        <w:t>Study on security for PLMN hosting a NPN</w:t>
      </w:r>
      <w:bookmarkEnd w:id="53"/>
    </w:p>
    <w:p w14:paraId="741D0CFF" w14:textId="77777777" w:rsidR="00F41731" w:rsidRDefault="00F41731" w:rsidP="00F41731">
      <w:pPr>
        <w:pStyle w:val="Heading3"/>
      </w:pPr>
      <w:bookmarkStart w:id="54" w:name="_Toc206785767"/>
      <w:r>
        <w:t>5.4</w:t>
      </w:r>
      <w:r>
        <w:tab/>
        <w:t>Study of ACME for Automated Certificate Management in SBA</w:t>
      </w:r>
      <w:bookmarkEnd w:id="54"/>
    </w:p>
    <w:p w14:paraId="2376C1E5" w14:textId="77777777" w:rsidR="00F41731" w:rsidRDefault="00F41731" w:rsidP="00F41731">
      <w:pPr>
        <w:pStyle w:val="Heading3"/>
      </w:pPr>
      <w:bookmarkStart w:id="55" w:name="_Toc206785768"/>
      <w:r>
        <w:t>5.5</w:t>
      </w:r>
      <w:r>
        <w:tab/>
        <w:t>Study on enabling a cryptographic algorithm transition to 256-bits</w:t>
      </w:r>
      <w:bookmarkEnd w:id="55"/>
    </w:p>
    <w:p w14:paraId="7BEBF380" w14:textId="77777777" w:rsidR="00F41731" w:rsidRDefault="00F41731" w:rsidP="00F41731">
      <w:pPr>
        <w:pStyle w:val="Heading3"/>
      </w:pPr>
      <w:bookmarkStart w:id="56" w:name="_Toc206785769"/>
      <w:r>
        <w:t>5.6</w:t>
      </w:r>
      <w:r>
        <w:tab/>
        <w:t>Study on mitigations against bidding down attacks</w:t>
      </w:r>
      <w:bookmarkEnd w:id="56"/>
    </w:p>
    <w:p w14:paraId="0A2F96BA" w14:textId="77777777" w:rsidR="00F41731" w:rsidRDefault="00F41731" w:rsidP="00F41731">
      <w:pPr>
        <w:pStyle w:val="Heading3"/>
      </w:pPr>
      <w:bookmarkStart w:id="57" w:name="_Toc206785770"/>
      <w:r>
        <w:t>5.7</w:t>
      </w:r>
      <w:r>
        <w:tab/>
        <w:t>Study on security Aspects of 5G Satellite Access Phase 2</w:t>
      </w:r>
      <w:bookmarkEnd w:id="57"/>
    </w:p>
    <w:p w14:paraId="0B3CD993" w14:textId="77777777" w:rsidR="00F41731" w:rsidRDefault="00F41731" w:rsidP="00F41731">
      <w:pPr>
        <w:pStyle w:val="Heading3"/>
      </w:pPr>
      <w:bookmarkStart w:id="58" w:name="_Toc206785771"/>
      <w:r>
        <w:t>5.8</w:t>
      </w:r>
      <w:r>
        <w:tab/>
        <w:t>Study on security for mobility over non-3GPP access to avoid full primary authentication</w:t>
      </w:r>
      <w:bookmarkEnd w:id="58"/>
    </w:p>
    <w:p w14:paraId="472F3C35" w14:textId="77777777" w:rsidR="00F41731" w:rsidRDefault="00F41731" w:rsidP="00F41731">
      <w:pPr>
        <w:pStyle w:val="Heading3"/>
      </w:pPr>
      <w:bookmarkStart w:id="59" w:name="_Toc206785772"/>
      <w:r>
        <w:t>5.9</w:t>
      </w:r>
      <w:r>
        <w:tab/>
        <w:t>Study on security Aspect of Ambient IoT Services in 5G</w:t>
      </w:r>
      <w:bookmarkEnd w:id="59"/>
      <w:r>
        <w:t xml:space="preserve"> </w:t>
      </w:r>
    </w:p>
    <w:p w14:paraId="1083D57D" w14:textId="77777777" w:rsidR="00F41731" w:rsidRDefault="00F41731" w:rsidP="00F41731">
      <w:r>
        <w:t>OPPO: send the TR for information to Plenary.</w:t>
      </w:r>
    </w:p>
    <w:p w14:paraId="556957E1" w14:textId="77777777" w:rsidR="00F41731" w:rsidRDefault="00F41731" w:rsidP="00F41731">
      <w:r>
        <w:t>ORANGE proposed to withdraw the TR.</w:t>
      </w:r>
    </w:p>
    <w:p w14:paraId="23DCEBEC" w14:textId="77777777" w:rsidR="00F41731" w:rsidRDefault="00F41731" w:rsidP="00F41731">
      <w:r>
        <w:t>Huawei replied that the withdrawal could only happen in Plenary. Plenary had asked SA3 for progress in this study.</w:t>
      </w:r>
    </w:p>
    <w:p w14:paraId="359452D3" w14:textId="77777777" w:rsidR="00F41731" w:rsidRDefault="00F41731" w:rsidP="00F41731">
      <w:r>
        <w:t>Interdigital: We want to send it to SA.</w:t>
      </w:r>
    </w:p>
    <w:p w14:paraId="78AF9051" w14:textId="77777777" w:rsidR="00F41731" w:rsidRDefault="00F41731" w:rsidP="00F41731">
      <w:r>
        <w:t>Huawei didn’t understand why the TR had to be withdrawn. They added that studies are release independent. ORANGE reminded that there was a precedent when the 5G study was withdrawn. All solutions and requirements were being done anyway in the TS, so the study was no longer needed.</w:t>
      </w:r>
    </w:p>
    <w:p w14:paraId="7B78D210" w14:textId="77777777" w:rsidR="00F41731" w:rsidRDefault="00F41731" w:rsidP="00F41731">
      <w:r>
        <w:t>Huawei: sending the TR to SA is a normal procedure.</w:t>
      </w:r>
    </w:p>
    <w:p w14:paraId="0A829FC9" w14:textId="77777777" w:rsidR="00F41731" w:rsidRDefault="00F41731" w:rsidP="00F41731">
      <w:r>
        <w:t>NTT-Docomo: any external impact when withdrawing? The TR is not in such a terrible state.</w:t>
      </w:r>
    </w:p>
    <w:p w14:paraId="27054CB7" w14:textId="77777777" w:rsidR="00F41731" w:rsidRDefault="00F41731" w:rsidP="00F41731">
      <w:r>
        <w:lastRenderedPageBreak/>
        <w:t xml:space="preserve">Thales: there are issues, no solutions selected in the conclusions. </w:t>
      </w:r>
    </w:p>
    <w:p w14:paraId="0C88279B" w14:textId="77777777" w:rsidR="00F41731" w:rsidRDefault="00F41731" w:rsidP="00F41731">
      <w:r>
        <w:t>Huawei: the TR can be in any state and you can start the normative work. You don’t need the study finished to start the normative work. SA3 would report that all the time spent on the TR would have been wasted after withdrawing it.</w:t>
      </w:r>
    </w:p>
    <w:p w14:paraId="41A1A27C" w14:textId="77777777" w:rsidR="00F41731" w:rsidRDefault="00F41731" w:rsidP="00F41731">
      <w:r>
        <w:t>CMCC: no conclusions is still a valid conclusion.</w:t>
      </w:r>
    </w:p>
    <w:p w14:paraId="09CDCB83" w14:textId="77777777" w:rsidR="00F41731" w:rsidRDefault="00F41731" w:rsidP="00F41731">
      <w:r>
        <w:t>Lenovo: send the TR to Plenary for approval.</w:t>
      </w:r>
    </w:p>
    <w:p w14:paraId="580DCB4A" w14:textId="77777777" w:rsidR="00F41731" w:rsidRDefault="00F41731" w:rsidP="00F41731">
      <w:r>
        <w:t>KPN: send it to Plenary for approval.</w:t>
      </w:r>
    </w:p>
    <w:p w14:paraId="46340921" w14:textId="77777777" w:rsidR="00F41731" w:rsidRDefault="00F41731" w:rsidP="00F41731">
      <w:r>
        <w:t>T-Mobile: send the TR for information, it needs cleanup for sure.</w:t>
      </w:r>
    </w:p>
    <w:p w14:paraId="5730F092" w14:textId="77777777" w:rsidR="00F41731" w:rsidRDefault="00F41731" w:rsidP="00F41731">
      <w:r>
        <w:t>NTT-Docomo: 80% is enough for approval.</w:t>
      </w:r>
    </w:p>
    <w:p w14:paraId="679633DF" w14:textId="77777777" w:rsidR="00F41731" w:rsidRDefault="00F41731" w:rsidP="00F41731">
      <w:r>
        <w:t>Nokia: send the TR to Plenary and explain on the cover page the issues that we had.</w:t>
      </w:r>
    </w:p>
    <w:p w14:paraId="2338475D" w14:textId="77777777" w:rsidR="00F41731" w:rsidRDefault="00F41731" w:rsidP="00F41731">
      <w:r>
        <w:t xml:space="preserve">Huawei: raise this in the SA3 </w:t>
      </w:r>
      <w:proofErr w:type="spellStart"/>
      <w:r>
        <w:t>report.We</w:t>
      </w:r>
      <w:proofErr w:type="spellEnd"/>
      <w:r>
        <w:t xml:space="preserve"> are not afraid that this TR will be misinterpreted externally.</w:t>
      </w:r>
    </w:p>
    <w:p w14:paraId="16B8B92F" w14:textId="77777777" w:rsidR="00F41731" w:rsidRDefault="00F41731" w:rsidP="00F41731">
      <w:r>
        <w:t>ORANGE: as a compromise send the TR for information and let's keep discussing next meeting.</w:t>
      </w:r>
    </w:p>
    <w:p w14:paraId="2036E1D8" w14:textId="77777777" w:rsidR="00F41731" w:rsidRDefault="00F41731" w:rsidP="00F41731">
      <w:r>
        <w:t>Vodafone: it's 90% done, send it for approval.</w:t>
      </w:r>
    </w:p>
    <w:p w14:paraId="3CF95A98" w14:textId="77777777" w:rsidR="00F41731" w:rsidRDefault="00F41731" w:rsidP="00F41731">
      <w:r>
        <w:t>Huawei: send it for information if the group agrees here. Companies can argue in Plenary if they want it for approval.</w:t>
      </w:r>
    </w:p>
    <w:p w14:paraId="78F635D7" w14:textId="5EB2D186" w:rsidR="00F41731" w:rsidRDefault="00F41731" w:rsidP="00F41731">
      <w:pPr>
        <w:rPr>
          <w:rFonts w:ascii="Arial" w:hAnsi="Arial" w:cs="Arial"/>
          <w:b/>
          <w:sz w:val="24"/>
        </w:rPr>
      </w:pPr>
      <w:r>
        <w:rPr>
          <w:rFonts w:ascii="Arial" w:hAnsi="Arial" w:cs="Arial"/>
          <w:b/>
          <w:color w:val="0000FF"/>
          <w:sz w:val="24"/>
        </w:rPr>
        <w:t>S3-251895</w:t>
      </w:r>
      <w:r>
        <w:rPr>
          <w:rFonts w:ascii="Arial" w:hAnsi="Arial" w:cs="Arial"/>
          <w:b/>
          <w:color w:val="0000FF"/>
          <w:sz w:val="24"/>
        </w:rPr>
        <w:tab/>
      </w:r>
      <w:r>
        <w:rPr>
          <w:rFonts w:ascii="Arial" w:hAnsi="Arial" w:cs="Arial"/>
          <w:b/>
          <w:sz w:val="24"/>
        </w:rPr>
        <w:t>KI#3, New Merged Solution</w:t>
      </w:r>
    </w:p>
    <w:p w14:paraId="6B87876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Sony, OPPO</w:t>
      </w:r>
    </w:p>
    <w:p w14:paraId="52A7C8A1" w14:textId="77777777" w:rsidR="00F41731" w:rsidRDefault="00F41731" w:rsidP="00F41731">
      <w:pPr>
        <w:rPr>
          <w:rFonts w:ascii="Arial" w:hAnsi="Arial" w:cs="Arial"/>
          <w:b/>
        </w:rPr>
      </w:pPr>
      <w:r>
        <w:rPr>
          <w:rFonts w:ascii="Arial" w:hAnsi="Arial" w:cs="Arial"/>
          <w:b/>
        </w:rPr>
        <w:t xml:space="preserve">Abstract: </w:t>
      </w:r>
    </w:p>
    <w:p w14:paraId="7366C6E6" w14:textId="77777777" w:rsidR="00F41731" w:rsidRDefault="00F41731" w:rsidP="00F41731">
      <w:r>
        <w:t>Based on the discussion during the CC between SA3#121 and SA3#122 the following new merged solution is proposed.</w:t>
      </w:r>
    </w:p>
    <w:p w14:paraId="5C0D830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0C8D3C" w14:textId="0DF52299" w:rsidR="00F41731" w:rsidRDefault="00F41731" w:rsidP="00F41731">
      <w:pPr>
        <w:rPr>
          <w:rFonts w:ascii="Arial" w:hAnsi="Arial" w:cs="Arial"/>
          <w:b/>
          <w:sz w:val="24"/>
        </w:rPr>
      </w:pPr>
      <w:r>
        <w:rPr>
          <w:rFonts w:ascii="Arial" w:hAnsi="Arial" w:cs="Arial"/>
          <w:b/>
          <w:color w:val="0000FF"/>
          <w:sz w:val="24"/>
        </w:rPr>
        <w:t>S3-251954</w:t>
      </w:r>
      <w:r>
        <w:rPr>
          <w:rFonts w:ascii="Arial" w:hAnsi="Arial" w:cs="Arial"/>
          <w:b/>
          <w:color w:val="0000FF"/>
          <w:sz w:val="24"/>
        </w:rPr>
        <w:tab/>
      </w:r>
      <w:r>
        <w:rPr>
          <w:rFonts w:ascii="Arial" w:hAnsi="Arial" w:cs="Arial"/>
          <w:b/>
          <w:sz w:val="24"/>
        </w:rPr>
        <w:t>new solution to KI#3</w:t>
      </w:r>
    </w:p>
    <w:p w14:paraId="48F4FB9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ZTE Corporation</w:t>
      </w:r>
    </w:p>
    <w:p w14:paraId="62BA91C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5F797" w14:textId="3576F432" w:rsidR="00F41731" w:rsidRDefault="00F41731" w:rsidP="00F41731">
      <w:pPr>
        <w:rPr>
          <w:rFonts w:ascii="Arial" w:hAnsi="Arial" w:cs="Arial"/>
          <w:b/>
          <w:sz w:val="24"/>
        </w:rPr>
      </w:pPr>
      <w:r>
        <w:rPr>
          <w:rFonts w:ascii="Arial" w:hAnsi="Arial" w:cs="Arial"/>
          <w:b/>
          <w:color w:val="0000FF"/>
          <w:sz w:val="24"/>
        </w:rPr>
        <w:t>S3-252018</w:t>
      </w:r>
      <w:r>
        <w:rPr>
          <w:rFonts w:ascii="Arial" w:hAnsi="Arial" w:cs="Arial"/>
          <w:b/>
          <w:color w:val="0000FF"/>
          <w:sz w:val="24"/>
        </w:rPr>
        <w:tab/>
      </w:r>
      <w:r>
        <w:rPr>
          <w:rFonts w:ascii="Arial" w:hAnsi="Arial" w:cs="Arial"/>
          <w:b/>
          <w:sz w:val="24"/>
        </w:rPr>
        <w:t>New Sol KI#3, Combine UE-generated temp ID with network-assigned temp ID</w:t>
      </w:r>
    </w:p>
    <w:p w14:paraId="1F65638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1FAC991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6B18F" w14:textId="243E0AF5" w:rsidR="00F41731" w:rsidRDefault="00F41731" w:rsidP="00F41731">
      <w:pPr>
        <w:rPr>
          <w:rFonts w:ascii="Arial" w:hAnsi="Arial" w:cs="Arial"/>
          <w:b/>
          <w:sz w:val="24"/>
        </w:rPr>
      </w:pPr>
      <w:r>
        <w:rPr>
          <w:rFonts w:ascii="Arial" w:hAnsi="Arial" w:cs="Arial"/>
          <w:b/>
          <w:color w:val="0000FF"/>
          <w:sz w:val="24"/>
        </w:rPr>
        <w:t>S3-252234</w:t>
      </w:r>
      <w:r>
        <w:rPr>
          <w:rFonts w:ascii="Arial" w:hAnsi="Arial" w:cs="Arial"/>
          <w:b/>
          <w:color w:val="0000FF"/>
          <w:sz w:val="24"/>
        </w:rPr>
        <w:tab/>
      </w:r>
      <w:r>
        <w:rPr>
          <w:rFonts w:ascii="Arial" w:hAnsi="Arial" w:cs="Arial"/>
          <w:b/>
          <w:sz w:val="24"/>
        </w:rPr>
        <w:t>Pseudo-CR Solution for KI#3: Paging with AIOT group ID</w:t>
      </w:r>
    </w:p>
    <w:p w14:paraId="40C7F3E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NTT DOCOMO INC.</w:t>
      </w:r>
    </w:p>
    <w:p w14:paraId="2A8E7E2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S3-252380</w:t>
      </w:r>
      <w:r>
        <w:rPr>
          <w:color w:val="993300"/>
          <w:u w:val="single"/>
        </w:rPr>
        <w:t>.</w:t>
      </w:r>
    </w:p>
    <w:p w14:paraId="0AA173F4" w14:textId="42593AA9" w:rsidR="00F41731" w:rsidRDefault="00F41731" w:rsidP="00F41731">
      <w:pPr>
        <w:rPr>
          <w:rFonts w:ascii="Arial" w:hAnsi="Arial" w:cs="Arial"/>
          <w:b/>
          <w:sz w:val="24"/>
        </w:rPr>
      </w:pPr>
      <w:r>
        <w:rPr>
          <w:rFonts w:ascii="Arial" w:hAnsi="Arial" w:cs="Arial"/>
          <w:b/>
          <w:color w:val="0000FF"/>
          <w:sz w:val="24"/>
        </w:rPr>
        <w:t>S3-252380</w:t>
      </w:r>
      <w:r>
        <w:rPr>
          <w:rFonts w:ascii="Arial" w:hAnsi="Arial" w:cs="Arial"/>
          <w:b/>
          <w:color w:val="0000FF"/>
          <w:sz w:val="24"/>
        </w:rPr>
        <w:tab/>
      </w:r>
      <w:r>
        <w:rPr>
          <w:rFonts w:ascii="Arial" w:hAnsi="Arial" w:cs="Arial"/>
          <w:b/>
          <w:sz w:val="24"/>
        </w:rPr>
        <w:t>Pseudo-CR Solution for KI#3: Paging with AIOT group ID</w:t>
      </w:r>
    </w:p>
    <w:p w14:paraId="2D8F9D89"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NTT DOCOMO INC.</w:t>
      </w:r>
    </w:p>
    <w:p w14:paraId="59056379" w14:textId="77777777" w:rsidR="00F41731" w:rsidRDefault="00F41731" w:rsidP="00F41731">
      <w:pPr>
        <w:rPr>
          <w:color w:val="808080"/>
        </w:rPr>
      </w:pPr>
      <w:r>
        <w:rPr>
          <w:color w:val="808080"/>
        </w:rPr>
        <w:t>(Replaces S3-252234)</w:t>
      </w:r>
    </w:p>
    <w:p w14:paraId="4BD036C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242DC1" w14:textId="57982A57" w:rsidR="00F41731" w:rsidRDefault="00F41731" w:rsidP="00F41731">
      <w:pPr>
        <w:rPr>
          <w:rFonts w:ascii="Arial" w:hAnsi="Arial" w:cs="Arial"/>
          <w:b/>
          <w:sz w:val="24"/>
        </w:rPr>
      </w:pPr>
      <w:r>
        <w:rPr>
          <w:rFonts w:ascii="Arial" w:hAnsi="Arial" w:cs="Arial"/>
          <w:b/>
          <w:color w:val="0000FF"/>
          <w:sz w:val="24"/>
        </w:rPr>
        <w:t>S3-251896</w:t>
      </w:r>
      <w:r>
        <w:rPr>
          <w:rFonts w:ascii="Arial" w:hAnsi="Arial" w:cs="Arial"/>
          <w:b/>
          <w:color w:val="0000FF"/>
          <w:sz w:val="24"/>
        </w:rPr>
        <w:tab/>
      </w:r>
      <w:r>
        <w:rPr>
          <w:rFonts w:ascii="Arial" w:hAnsi="Arial" w:cs="Arial"/>
          <w:b/>
          <w:sz w:val="24"/>
        </w:rPr>
        <w:t>KI#3, Update Conclusions</w:t>
      </w:r>
    </w:p>
    <w:p w14:paraId="76F0197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Sony, OPPO</w:t>
      </w:r>
    </w:p>
    <w:p w14:paraId="44A2518A" w14:textId="77777777" w:rsidR="00F41731" w:rsidRDefault="00F41731" w:rsidP="00F41731">
      <w:pPr>
        <w:rPr>
          <w:rFonts w:ascii="Arial" w:hAnsi="Arial" w:cs="Arial"/>
          <w:b/>
        </w:rPr>
      </w:pPr>
      <w:r>
        <w:rPr>
          <w:rFonts w:ascii="Arial" w:hAnsi="Arial" w:cs="Arial"/>
          <w:b/>
        </w:rPr>
        <w:t xml:space="preserve">Abstract: </w:t>
      </w:r>
    </w:p>
    <w:p w14:paraId="18B4459D" w14:textId="77777777" w:rsidR="00F41731" w:rsidRDefault="00F41731" w:rsidP="00F41731">
      <w:r>
        <w:t xml:space="preserve">Documenting that the normative work shall be based on the new merged solution. </w:t>
      </w:r>
    </w:p>
    <w:p w14:paraId="4593455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1950E6" w14:textId="11C657FF" w:rsidR="00F41731" w:rsidRDefault="00F41731" w:rsidP="00F41731">
      <w:pPr>
        <w:rPr>
          <w:rFonts w:ascii="Arial" w:hAnsi="Arial" w:cs="Arial"/>
          <w:b/>
          <w:sz w:val="24"/>
        </w:rPr>
      </w:pPr>
      <w:r>
        <w:rPr>
          <w:rFonts w:ascii="Arial" w:hAnsi="Arial" w:cs="Arial"/>
          <w:b/>
          <w:color w:val="0000FF"/>
          <w:sz w:val="24"/>
        </w:rPr>
        <w:t>S3-252019</w:t>
      </w:r>
      <w:r>
        <w:rPr>
          <w:rFonts w:ascii="Arial" w:hAnsi="Arial" w:cs="Arial"/>
          <w:b/>
          <w:color w:val="0000FF"/>
          <w:sz w:val="24"/>
        </w:rPr>
        <w:tab/>
      </w:r>
      <w:r>
        <w:rPr>
          <w:rFonts w:ascii="Arial" w:hAnsi="Arial" w:cs="Arial"/>
          <w:b/>
          <w:sz w:val="24"/>
        </w:rPr>
        <w:t xml:space="preserve">Conclusion update on KI#3 for </w:t>
      </w:r>
      <w:proofErr w:type="spellStart"/>
      <w:r>
        <w:rPr>
          <w:rFonts w:ascii="Arial" w:hAnsi="Arial" w:cs="Arial"/>
          <w:b/>
          <w:sz w:val="24"/>
        </w:rPr>
        <w:t>AIoT</w:t>
      </w:r>
      <w:proofErr w:type="spellEnd"/>
      <w:r>
        <w:rPr>
          <w:rFonts w:ascii="Arial" w:hAnsi="Arial" w:cs="Arial"/>
          <w:b/>
          <w:sz w:val="24"/>
        </w:rPr>
        <w:t xml:space="preserve"> privacy</w:t>
      </w:r>
    </w:p>
    <w:p w14:paraId="014C304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5D74F3F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S3-252381</w:t>
      </w:r>
      <w:r>
        <w:rPr>
          <w:color w:val="993300"/>
          <w:u w:val="single"/>
        </w:rPr>
        <w:t>.</w:t>
      </w:r>
    </w:p>
    <w:p w14:paraId="5AC532BA" w14:textId="7456FBD0" w:rsidR="00F41731" w:rsidRDefault="00F41731" w:rsidP="00F41731">
      <w:pPr>
        <w:rPr>
          <w:rFonts w:ascii="Arial" w:hAnsi="Arial" w:cs="Arial"/>
          <w:b/>
          <w:sz w:val="24"/>
        </w:rPr>
      </w:pPr>
      <w:r>
        <w:rPr>
          <w:rFonts w:ascii="Arial" w:hAnsi="Arial" w:cs="Arial"/>
          <w:b/>
          <w:color w:val="0000FF"/>
          <w:sz w:val="24"/>
        </w:rPr>
        <w:t>S3-252381</w:t>
      </w:r>
      <w:r>
        <w:rPr>
          <w:rFonts w:ascii="Arial" w:hAnsi="Arial" w:cs="Arial"/>
          <w:b/>
          <w:color w:val="0000FF"/>
          <w:sz w:val="24"/>
        </w:rPr>
        <w:tab/>
      </w:r>
      <w:r>
        <w:rPr>
          <w:rFonts w:ascii="Arial" w:hAnsi="Arial" w:cs="Arial"/>
          <w:b/>
          <w:sz w:val="24"/>
        </w:rPr>
        <w:t xml:space="preserve">Conclusion update on KI#3 for </w:t>
      </w:r>
      <w:proofErr w:type="spellStart"/>
      <w:r>
        <w:rPr>
          <w:rFonts w:ascii="Arial" w:hAnsi="Arial" w:cs="Arial"/>
          <w:b/>
          <w:sz w:val="24"/>
        </w:rPr>
        <w:t>AIoT</w:t>
      </w:r>
      <w:proofErr w:type="spellEnd"/>
      <w:r>
        <w:rPr>
          <w:rFonts w:ascii="Arial" w:hAnsi="Arial" w:cs="Arial"/>
          <w:b/>
          <w:sz w:val="24"/>
        </w:rPr>
        <w:t xml:space="preserve"> privacy</w:t>
      </w:r>
    </w:p>
    <w:p w14:paraId="53EDC6E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43A80A98" w14:textId="77777777" w:rsidR="00F41731" w:rsidRDefault="00F41731" w:rsidP="00F41731">
      <w:pPr>
        <w:rPr>
          <w:color w:val="808080"/>
        </w:rPr>
      </w:pPr>
      <w:r>
        <w:rPr>
          <w:color w:val="808080"/>
        </w:rPr>
        <w:t>(Replaces S3-252019)</w:t>
      </w:r>
    </w:p>
    <w:p w14:paraId="42C7E1D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FE7C4C" w14:textId="1C50BA36" w:rsidR="00F41731" w:rsidRDefault="00F41731" w:rsidP="00F41731">
      <w:pPr>
        <w:rPr>
          <w:rFonts w:ascii="Arial" w:hAnsi="Arial" w:cs="Arial"/>
          <w:b/>
          <w:sz w:val="24"/>
        </w:rPr>
      </w:pPr>
      <w:r>
        <w:rPr>
          <w:rFonts w:ascii="Arial" w:hAnsi="Arial" w:cs="Arial"/>
          <w:b/>
          <w:color w:val="0000FF"/>
          <w:sz w:val="24"/>
        </w:rPr>
        <w:t>S3-251921</w:t>
      </w:r>
      <w:r>
        <w:rPr>
          <w:rFonts w:ascii="Arial" w:hAnsi="Arial" w:cs="Arial"/>
          <w:b/>
          <w:color w:val="0000FF"/>
          <w:sz w:val="24"/>
        </w:rPr>
        <w:tab/>
      </w:r>
      <w:r>
        <w:rPr>
          <w:rFonts w:ascii="Arial" w:hAnsi="Arial" w:cs="Arial"/>
          <w:b/>
          <w:sz w:val="24"/>
        </w:rPr>
        <w:t>Update AIOT conclusion#3</w:t>
      </w:r>
    </w:p>
    <w:p w14:paraId="504A368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525BA3E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DE8E9C" w14:textId="1913DEC4" w:rsidR="00F41731" w:rsidRDefault="00F41731" w:rsidP="00F41731">
      <w:pPr>
        <w:rPr>
          <w:rFonts w:ascii="Arial" w:hAnsi="Arial" w:cs="Arial"/>
          <w:b/>
          <w:sz w:val="24"/>
        </w:rPr>
      </w:pPr>
      <w:r>
        <w:rPr>
          <w:rFonts w:ascii="Arial" w:hAnsi="Arial" w:cs="Arial"/>
          <w:b/>
          <w:color w:val="0000FF"/>
          <w:sz w:val="24"/>
        </w:rPr>
        <w:t>S3-252099</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TR - Clean up on the KI#3</w:t>
      </w:r>
    </w:p>
    <w:p w14:paraId="69B79DA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Apple</w:t>
      </w:r>
    </w:p>
    <w:p w14:paraId="1EB5BD4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35CA64" w14:textId="5D142352" w:rsidR="00F41731" w:rsidRDefault="00F41731" w:rsidP="00F41731">
      <w:pPr>
        <w:rPr>
          <w:rFonts w:ascii="Arial" w:hAnsi="Arial" w:cs="Arial"/>
          <w:b/>
          <w:sz w:val="24"/>
        </w:rPr>
      </w:pPr>
      <w:r>
        <w:rPr>
          <w:rFonts w:ascii="Arial" w:hAnsi="Arial" w:cs="Arial"/>
          <w:b/>
          <w:color w:val="0000FF"/>
          <w:sz w:val="24"/>
        </w:rPr>
        <w:t>S3-252160</w:t>
      </w:r>
      <w:r>
        <w:rPr>
          <w:rFonts w:ascii="Arial" w:hAnsi="Arial" w:cs="Arial"/>
          <w:b/>
          <w:color w:val="0000FF"/>
          <w:sz w:val="24"/>
        </w:rPr>
        <w:tab/>
      </w:r>
      <w:r>
        <w:rPr>
          <w:rFonts w:ascii="Arial" w:hAnsi="Arial" w:cs="Arial"/>
          <w:b/>
          <w:sz w:val="24"/>
        </w:rPr>
        <w:t>Update on KI#3 conclusion</w:t>
      </w:r>
    </w:p>
    <w:p w14:paraId="4033C92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Qualcomm Incorporated</w:t>
      </w:r>
    </w:p>
    <w:p w14:paraId="23359FB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3B8BD9" w14:textId="696BD723" w:rsidR="00F41731" w:rsidRDefault="00F41731" w:rsidP="00F41731">
      <w:pPr>
        <w:rPr>
          <w:rFonts w:ascii="Arial" w:hAnsi="Arial" w:cs="Arial"/>
          <w:b/>
          <w:sz w:val="24"/>
        </w:rPr>
      </w:pPr>
      <w:r>
        <w:rPr>
          <w:rFonts w:ascii="Arial" w:hAnsi="Arial" w:cs="Arial"/>
          <w:b/>
          <w:color w:val="0000FF"/>
          <w:sz w:val="24"/>
        </w:rPr>
        <w:t>S3-251915</w:t>
      </w:r>
      <w:r>
        <w:rPr>
          <w:rFonts w:ascii="Arial" w:hAnsi="Arial" w:cs="Arial"/>
          <w:b/>
          <w:color w:val="0000FF"/>
          <w:sz w:val="24"/>
        </w:rPr>
        <w:tab/>
      </w:r>
      <w:r>
        <w:rPr>
          <w:rFonts w:ascii="Arial" w:hAnsi="Arial" w:cs="Arial"/>
          <w:b/>
          <w:sz w:val="24"/>
        </w:rPr>
        <w:t>Update of KI#3</w:t>
      </w:r>
    </w:p>
    <w:p w14:paraId="0F2E5D35"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NTT DOCOMO INC.</w:t>
      </w:r>
    </w:p>
    <w:p w14:paraId="0AA055A7" w14:textId="77777777" w:rsidR="00F41731" w:rsidRDefault="00F41731" w:rsidP="00F41731">
      <w:pPr>
        <w:rPr>
          <w:rFonts w:ascii="Arial" w:hAnsi="Arial" w:cs="Arial"/>
          <w:b/>
        </w:rPr>
      </w:pPr>
      <w:r>
        <w:rPr>
          <w:rFonts w:ascii="Arial" w:hAnsi="Arial" w:cs="Arial"/>
          <w:b/>
        </w:rPr>
        <w:t xml:space="preserve">Abstract: </w:t>
      </w:r>
    </w:p>
    <w:p w14:paraId="340C4BD9" w14:textId="77777777" w:rsidR="00F41731" w:rsidRDefault="00F41731" w:rsidP="00F41731">
      <w:r>
        <w:t>KI#3 is updated with an attack on privacy based on the group paging mechanism.</w:t>
      </w:r>
    </w:p>
    <w:p w14:paraId="5B41037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S3-252390</w:t>
      </w:r>
      <w:r>
        <w:rPr>
          <w:color w:val="993300"/>
          <w:u w:val="single"/>
        </w:rPr>
        <w:t>.</w:t>
      </w:r>
    </w:p>
    <w:p w14:paraId="7290BC5C" w14:textId="7682ADA2" w:rsidR="00F41731" w:rsidRDefault="00F41731" w:rsidP="00F41731">
      <w:pPr>
        <w:rPr>
          <w:rFonts w:ascii="Arial" w:hAnsi="Arial" w:cs="Arial"/>
          <w:b/>
          <w:sz w:val="24"/>
        </w:rPr>
      </w:pPr>
      <w:r>
        <w:rPr>
          <w:rFonts w:ascii="Arial" w:hAnsi="Arial" w:cs="Arial"/>
          <w:b/>
          <w:color w:val="0000FF"/>
          <w:sz w:val="24"/>
        </w:rPr>
        <w:t>S3-252390</w:t>
      </w:r>
      <w:r>
        <w:rPr>
          <w:rFonts w:ascii="Arial" w:hAnsi="Arial" w:cs="Arial"/>
          <w:b/>
          <w:color w:val="0000FF"/>
          <w:sz w:val="24"/>
        </w:rPr>
        <w:tab/>
      </w:r>
      <w:r>
        <w:rPr>
          <w:rFonts w:ascii="Arial" w:hAnsi="Arial" w:cs="Arial"/>
          <w:b/>
          <w:sz w:val="24"/>
        </w:rPr>
        <w:t>Update of KI#3</w:t>
      </w:r>
    </w:p>
    <w:p w14:paraId="48F88E3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NTT DOCOMO INC.</w:t>
      </w:r>
    </w:p>
    <w:p w14:paraId="7AFF61FF" w14:textId="77777777" w:rsidR="00F41731" w:rsidRDefault="00F41731" w:rsidP="00F41731">
      <w:pPr>
        <w:rPr>
          <w:color w:val="808080"/>
        </w:rPr>
      </w:pPr>
      <w:r>
        <w:rPr>
          <w:color w:val="808080"/>
        </w:rPr>
        <w:t>(Replaces S3-251915)</w:t>
      </w:r>
    </w:p>
    <w:p w14:paraId="5ED09EA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C75E3C" w14:textId="50AE1ECD" w:rsidR="00F41731" w:rsidRDefault="00F41731" w:rsidP="00F41731">
      <w:pPr>
        <w:rPr>
          <w:rFonts w:ascii="Arial" w:hAnsi="Arial" w:cs="Arial"/>
          <w:b/>
          <w:sz w:val="24"/>
        </w:rPr>
      </w:pPr>
      <w:r>
        <w:rPr>
          <w:rFonts w:ascii="Arial" w:hAnsi="Arial" w:cs="Arial"/>
          <w:b/>
          <w:color w:val="0000FF"/>
          <w:sz w:val="24"/>
        </w:rPr>
        <w:t>S3-251919</w:t>
      </w:r>
      <w:r>
        <w:rPr>
          <w:rFonts w:ascii="Arial" w:hAnsi="Arial" w:cs="Arial"/>
          <w:b/>
          <w:color w:val="0000FF"/>
          <w:sz w:val="24"/>
        </w:rPr>
        <w:tab/>
      </w:r>
      <w:r>
        <w:rPr>
          <w:rFonts w:ascii="Arial" w:hAnsi="Arial" w:cs="Arial"/>
          <w:b/>
          <w:sz w:val="24"/>
        </w:rPr>
        <w:t>update AIOT KI#3</w:t>
      </w:r>
    </w:p>
    <w:p w14:paraId="12FB3FB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3344ABA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FAFE20" w14:textId="2B6F4419" w:rsidR="00F41731" w:rsidRDefault="00F41731" w:rsidP="00F41731">
      <w:pPr>
        <w:rPr>
          <w:rFonts w:ascii="Arial" w:hAnsi="Arial" w:cs="Arial"/>
          <w:b/>
          <w:sz w:val="24"/>
        </w:rPr>
      </w:pPr>
      <w:r>
        <w:rPr>
          <w:rFonts w:ascii="Arial" w:hAnsi="Arial" w:cs="Arial"/>
          <w:b/>
          <w:color w:val="0000FF"/>
          <w:sz w:val="24"/>
        </w:rPr>
        <w:t>S3-252382</w:t>
      </w:r>
      <w:r>
        <w:rPr>
          <w:rFonts w:ascii="Arial" w:hAnsi="Arial" w:cs="Arial"/>
          <w:b/>
          <w:color w:val="0000FF"/>
          <w:sz w:val="24"/>
        </w:rPr>
        <w:tab/>
      </w:r>
      <w:r>
        <w:rPr>
          <w:rFonts w:ascii="Arial" w:hAnsi="Arial" w:cs="Arial"/>
          <w:b/>
          <w:sz w:val="24"/>
        </w:rPr>
        <w:t>update AIOT KI#3</w:t>
      </w:r>
    </w:p>
    <w:p w14:paraId="59B321B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537A249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945433" w14:textId="7D0C3DB3" w:rsidR="00F41731" w:rsidRDefault="00F41731" w:rsidP="00F41731">
      <w:pPr>
        <w:rPr>
          <w:rFonts w:ascii="Arial" w:hAnsi="Arial" w:cs="Arial"/>
          <w:b/>
          <w:sz w:val="24"/>
        </w:rPr>
      </w:pPr>
      <w:r>
        <w:rPr>
          <w:rFonts w:ascii="Arial" w:hAnsi="Arial" w:cs="Arial"/>
          <w:b/>
          <w:color w:val="0000FF"/>
          <w:sz w:val="24"/>
        </w:rPr>
        <w:t>S3-252100</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TR - Clean up on the KI#4</w:t>
      </w:r>
    </w:p>
    <w:p w14:paraId="0432671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Apple</w:t>
      </w:r>
    </w:p>
    <w:p w14:paraId="7989875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FA3B64" w14:textId="0F3E66ED" w:rsidR="00F41731" w:rsidRDefault="00F41731" w:rsidP="00F41731">
      <w:pPr>
        <w:rPr>
          <w:rFonts w:ascii="Arial" w:hAnsi="Arial" w:cs="Arial"/>
          <w:b/>
          <w:sz w:val="24"/>
        </w:rPr>
      </w:pPr>
      <w:r>
        <w:rPr>
          <w:rFonts w:ascii="Arial" w:hAnsi="Arial" w:cs="Arial"/>
          <w:b/>
          <w:color w:val="0000FF"/>
          <w:sz w:val="24"/>
        </w:rPr>
        <w:t>S3-252128</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AIoT</w:t>
      </w:r>
      <w:proofErr w:type="spellEnd"/>
      <w:r>
        <w:rPr>
          <w:rFonts w:ascii="Arial" w:hAnsi="Arial" w:cs="Arial"/>
          <w:b/>
          <w:sz w:val="24"/>
        </w:rPr>
        <w:t xml:space="preserve"> conclusion #4</w:t>
      </w:r>
    </w:p>
    <w:p w14:paraId="5DE2013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65F82D8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S3-252383</w:t>
      </w:r>
      <w:r>
        <w:rPr>
          <w:color w:val="993300"/>
          <w:u w:val="single"/>
        </w:rPr>
        <w:t>.</w:t>
      </w:r>
    </w:p>
    <w:p w14:paraId="4AC8DFC9" w14:textId="54A5643D" w:rsidR="00F41731" w:rsidRDefault="00F41731" w:rsidP="00F41731">
      <w:pPr>
        <w:rPr>
          <w:rFonts w:ascii="Arial" w:hAnsi="Arial" w:cs="Arial"/>
          <w:b/>
          <w:sz w:val="24"/>
        </w:rPr>
      </w:pPr>
      <w:r>
        <w:rPr>
          <w:rFonts w:ascii="Arial" w:hAnsi="Arial" w:cs="Arial"/>
          <w:b/>
          <w:color w:val="0000FF"/>
          <w:sz w:val="24"/>
        </w:rPr>
        <w:t>S3-252383</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AIoT</w:t>
      </w:r>
      <w:proofErr w:type="spellEnd"/>
      <w:r>
        <w:rPr>
          <w:rFonts w:ascii="Arial" w:hAnsi="Arial" w:cs="Arial"/>
          <w:b/>
          <w:sz w:val="24"/>
        </w:rPr>
        <w:t xml:space="preserve"> conclusion #4</w:t>
      </w:r>
    </w:p>
    <w:p w14:paraId="6883E76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766D5EAC" w14:textId="77777777" w:rsidR="00F41731" w:rsidRDefault="00F41731" w:rsidP="00F41731">
      <w:pPr>
        <w:rPr>
          <w:color w:val="808080"/>
        </w:rPr>
      </w:pPr>
      <w:r>
        <w:rPr>
          <w:color w:val="808080"/>
        </w:rPr>
        <w:t>(Replaces S3-252128)</w:t>
      </w:r>
    </w:p>
    <w:p w14:paraId="7BC3595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6D9BAC" w14:textId="0305E8BA" w:rsidR="00F41731" w:rsidRDefault="00F41731" w:rsidP="00F41731">
      <w:pPr>
        <w:rPr>
          <w:rFonts w:ascii="Arial" w:hAnsi="Arial" w:cs="Arial"/>
          <w:b/>
          <w:sz w:val="24"/>
        </w:rPr>
      </w:pPr>
      <w:r>
        <w:rPr>
          <w:rFonts w:ascii="Arial" w:hAnsi="Arial" w:cs="Arial"/>
          <w:b/>
          <w:color w:val="0000FF"/>
          <w:sz w:val="24"/>
        </w:rPr>
        <w:t>S3-252161</w:t>
      </w:r>
      <w:r>
        <w:rPr>
          <w:rFonts w:ascii="Arial" w:hAnsi="Arial" w:cs="Arial"/>
          <w:b/>
          <w:color w:val="0000FF"/>
          <w:sz w:val="24"/>
        </w:rPr>
        <w:tab/>
      </w:r>
      <w:r>
        <w:rPr>
          <w:rFonts w:ascii="Arial" w:hAnsi="Arial" w:cs="Arial"/>
          <w:b/>
          <w:sz w:val="24"/>
        </w:rPr>
        <w:t>Proposed addition to general conclusion related to credential storage</w:t>
      </w:r>
    </w:p>
    <w:p w14:paraId="013133D4"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Qualcomm Incorporated</w:t>
      </w:r>
    </w:p>
    <w:p w14:paraId="65582E0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S3-252384</w:t>
      </w:r>
      <w:r>
        <w:rPr>
          <w:color w:val="993300"/>
          <w:u w:val="single"/>
        </w:rPr>
        <w:t>.</w:t>
      </w:r>
    </w:p>
    <w:p w14:paraId="53890186" w14:textId="0DB212A9" w:rsidR="00F41731" w:rsidRDefault="00F41731" w:rsidP="00F41731">
      <w:pPr>
        <w:rPr>
          <w:rFonts w:ascii="Arial" w:hAnsi="Arial" w:cs="Arial"/>
          <w:b/>
          <w:sz w:val="24"/>
        </w:rPr>
      </w:pPr>
      <w:r>
        <w:rPr>
          <w:rFonts w:ascii="Arial" w:hAnsi="Arial" w:cs="Arial"/>
          <w:b/>
          <w:color w:val="0000FF"/>
          <w:sz w:val="24"/>
        </w:rPr>
        <w:t>S3-252384</w:t>
      </w:r>
      <w:r>
        <w:rPr>
          <w:rFonts w:ascii="Arial" w:hAnsi="Arial" w:cs="Arial"/>
          <w:b/>
          <w:color w:val="0000FF"/>
          <w:sz w:val="24"/>
        </w:rPr>
        <w:tab/>
      </w:r>
      <w:r>
        <w:rPr>
          <w:rFonts w:ascii="Arial" w:hAnsi="Arial" w:cs="Arial"/>
          <w:b/>
          <w:sz w:val="24"/>
        </w:rPr>
        <w:t>Proposed addition to general conclusion related to credential storage</w:t>
      </w:r>
    </w:p>
    <w:p w14:paraId="7510E20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Qualcomm Incorporated</w:t>
      </w:r>
    </w:p>
    <w:p w14:paraId="0DF4AE29" w14:textId="77777777" w:rsidR="00F41731" w:rsidRDefault="00F41731" w:rsidP="00F41731">
      <w:pPr>
        <w:rPr>
          <w:color w:val="808080"/>
        </w:rPr>
      </w:pPr>
      <w:r>
        <w:rPr>
          <w:color w:val="808080"/>
        </w:rPr>
        <w:t>(Replaces S3-252161)</w:t>
      </w:r>
    </w:p>
    <w:p w14:paraId="05F2B1A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DD051C" w14:textId="5CE3C76B" w:rsidR="00F41731" w:rsidRDefault="00F41731" w:rsidP="00F41731">
      <w:pPr>
        <w:rPr>
          <w:rFonts w:ascii="Arial" w:hAnsi="Arial" w:cs="Arial"/>
          <w:b/>
          <w:sz w:val="24"/>
        </w:rPr>
      </w:pPr>
      <w:r>
        <w:rPr>
          <w:rFonts w:ascii="Arial" w:hAnsi="Arial" w:cs="Arial"/>
          <w:b/>
          <w:color w:val="0000FF"/>
          <w:sz w:val="24"/>
        </w:rPr>
        <w:t>S3-252205</w:t>
      </w:r>
      <w:r>
        <w:rPr>
          <w:rFonts w:ascii="Arial" w:hAnsi="Arial" w:cs="Arial"/>
          <w:b/>
          <w:color w:val="0000FF"/>
          <w:sz w:val="24"/>
        </w:rPr>
        <w:tab/>
      </w:r>
      <w:r>
        <w:rPr>
          <w:rFonts w:ascii="Arial" w:hAnsi="Arial" w:cs="Arial"/>
          <w:b/>
          <w:sz w:val="24"/>
        </w:rPr>
        <w:t>General conclusion: network layer</w:t>
      </w:r>
    </w:p>
    <w:p w14:paraId="3E1C97D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5CEB25A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S3-252385</w:t>
      </w:r>
      <w:r>
        <w:rPr>
          <w:color w:val="993300"/>
          <w:u w:val="single"/>
        </w:rPr>
        <w:t>.</w:t>
      </w:r>
    </w:p>
    <w:p w14:paraId="512DC2B1" w14:textId="4B1D8648" w:rsidR="00F41731" w:rsidRDefault="00F41731" w:rsidP="00F41731">
      <w:pPr>
        <w:rPr>
          <w:rFonts w:ascii="Arial" w:hAnsi="Arial" w:cs="Arial"/>
          <w:b/>
          <w:sz w:val="24"/>
        </w:rPr>
      </w:pPr>
      <w:r>
        <w:rPr>
          <w:rFonts w:ascii="Arial" w:hAnsi="Arial" w:cs="Arial"/>
          <w:b/>
          <w:color w:val="0000FF"/>
          <w:sz w:val="24"/>
        </w:rPr>
        <w:t>S3-252385</w:t>
      </w:r>
      <w:r>
        <w:rPr>
          <w:rFonts w:ascii="Arial" w:hAnsi="Arial" w:cs="Arial"/>
          <w:b/>
          <w:color w:val="0000FF"/>
          <w:sz w:val="24"/>
        </w:rPr>
        <w:tab/>
      </w:r>
      <w:r>
        <w:rPr>
          <w:rFonts w:ascii="Arial" w:hAnsi="Arial" w:cs="Arial"/>
          <w:b/>
          <w:sz w:val="24"/>
        </w:rPr>
        <w:t>General conclusion: network layer</w:t>
      </w:r>
    </w:p>
    <w:p w14:paraId="6825622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4CF09AC7" w14:textId="77777777" w:rsidR="00F41731" w:rsidRDefault="00F41731" w:rsidP="00F41731">
      <w:pPr>
        <w:rPr>
          <w:color w:val="808080"/>
        </w:rPr>
      </w:pPr>
      <w:r>
        <w:rPr>
          <w:color w:val="808080"/>
        </w:rPr>
        <w:t>(Replaces S3-252205)</w:t>
      </w:r>
    </w:p>
    <w:p w14:paraId="7A281AB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D2786A" w14:textId="3B572083" w:rsidR="00F41731" w:rsidRDefault="00F41731" w:rsidP="00F41731">
      <w:pPr>
        <w:rPr>
          <w:rFonts w:ascii="Arial" w:hAnsi="Arial" w:cs="Arial"/>
          <w:b/>
          <w:sz w:val="24"/>
        </w:rPr>
      </w:pPr>
      <w:r>
        <w:rPr>
          <w:rFonts w:ascii="Arial" w:hAnsi="Arial" w:cs="Arial"/>
          <w:b/>
          <w:color w:val="0000FF"/>
          <w:sz w:val="24"/>
        </w:rPr>
        <w:t>S3-252207</w:t>
      </w:r>
      <w:r>
        <w:rPr>
          <w:rFonts w:ascii="Arial" w:hAnsi="Arial" w:cs="Arial"/>
          <w:b/>
          <w:color w:val="0000FF"/>
          <w:sz w:val="24"/>
        </w:rPr>
        <w:tab/>
      </w:r>
      <w:r>
        <w:rPr>
          <w:rFonts w:ascii="Arial" w:hAnsi="Arial" w:cs="Arial"/>
          <w:b/>
          <w:sz w:val="24"/>
        </w:rPr>
        <w:t>General conclusion: security capabilities</w:t>
      </w:r>
    </w:p>
    <w:p w14:paraId="14772E3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78A33AA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621A91" w14:textId="40107F66" w:rsidR="00F41731" w:rsidRDefault="00F41731" w:rsidP="00F41731">
      <w:pPr>
        <w:rPr>
          <w:rFonts w:ascii="Arial" w:hAnsi="Arial" w:cs="Arial"/>
          <w:b/>
          <w:sz w:val="24"/>
        </w:rPr>
      </w:pPr>
      <w:r>
        <w:rPr>
          <w:rFonts w:ascii="Arial" w:hAnsi="Arial" w:cs="Arial"/>
          <w:b/>
          <w:color w:val="0000FF"/>
          <w:sz w:val="24"/>
        </w:rPr>
        <w:t>S3-252209</w:t>
      </w:r>
      <w:r>
        <w:rPr>
          <w:rFonts w:ascii="Arial" w:hAnsi="Arial" w:cs="Arial"/>
          <w:b/>
          <w:color w:val="0000FF"/>
          <w:sz w:val="24"/>
        </w:rPr>
        <w:tab/>
      </w:r>
      <w:r>
        <w:rPr>
          <w:rFonts w:ascii="Arial" w:hAnsi="Arial" w:cs="Arial"/>
          <w:b/>
          <w:sz w:val="24"/>
        </w:rPr>
        <w:t>General conclusion: authentication</w:t>
      </w:r>
    </w:p>
    <w:p w14:paraId="4D4D03C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43B0289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C5EF69" w14:textId="3ACC5946" w:rsidR="00F41731" w:rsidRDefault="00F41731" w:rsidP="00F41731">
      <w:pPr>
        <w:rPr>
          <w:rFonts w:ascii="Arial" w:hAnsi="Arial" w:cs="Arial"/>
          <w:b/>
          <w:sz w:val="24"/>
        </w:rPr>
      </w:pPr>
      <w:r>
        <w:rPr>
          <w:rFonts w:ascii="Arial" w:hAnsi="Arial" w:cs="Arial"/>
          <w:b/>
          <w:color w:val="0000FF"/>
          <w:sz w:val="24"/>
        </w:rPr>
        <w:t>S3-252222</w:t>
      </w:r>
      <w:r>
        <w:rPr>
          <w:rFonts w:ascii="Arial" w:hAnsi="Arial" w:cs="Arial"/>
          <w:b/>
          <w:color w:val="0000FF"/>
          <w:sz w:val="24"/>
        </w:rPr>
        <w:tab/>
      </w:r>
      <w:r>
        <w:rPr>
          <w:rFonts w:ascii="Arial" w:hAnsi="Arial" w:cs="Arial"/>
          <w:b/>
          <w:sz w:val="24"/>
        </w:rPr>
        <w:t>Conclusion KI#5: credentials</w:t>
      </w:r>
    </w:p>
    <w:p w14:paraId="7EA5FF9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7D2EC81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S3-252386</w:t>
      </w:r>
      <w:r>
        <w:rPr>
          <w:color w:val="993300"/>
          <w:u w:val="single"/>
        </w:rPr>
        <w:t>.</w:t>
      </w:r>
    </w:p>
    <w:p w14:paraId="5923FEEB" w14:textId="67406D2F" w:rsidR="00F41731" w:rsidRDefault="00F41731" w:rsidP="00F41731">
      <w:pPr>
        <w:rPr>
          <w:rFonts w:ascii="Arial" w:hAnsi="Arial" w:cs="Arial"/>
          <w:b/>
          <w:sz w:val="24"/>
        </w:rPr>
      </w:pPr>
      <w:r>
        <w:rPr>
          <w:rFonts w:ascii="Arial" w:hAnsi="Arial" w:cs="Arial"/>
          <w:b/>
          <w:color w:val="0000FF"/>
          <w:sz w:val="24"/>
        </w:rPr>
        <w:t>S3-252386</w:t>
      </w:r>
      <w:r>
        <w:rPr>
          <w:rFonts w:ascii="Arial" w:hAnsi="Arial" w:cs="Arial"/>
          <w:b/>
          <w:color w:val="0000FF"/>
          <w:sz w:val="24"/>
        </w:rPr>
        <w:tab/>
      </w:r>
      <w:r>
        <w:rPr>
          <w:rFonts w:ascii="Arial" w:hAnsi="Arial" w:cs="Arial"/>
          <w:b/>
          <w:sz w:val="24"/>
        </w:rPr>
        <w:t>Conclusion KI#5: credentials</w:t>
      </w:r>
    </w:p>
    <w:p w14:paraId="01048F7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7435E248" w14:textId="77777777" w:rsidR="00F41731" w:rsidRDefault="00F41731" w:rsidP="00F41731">
      <w:pPr>
        <w:rPr>
          <w:color w:val="808080"/>
        </w:rPr>
      </w:pPr>
      <w:r>
        <w:rPr>
          <w:color w:val="808080"/>
        </w:rPr>
        <w:t>(Replaces S3-252222)</w:t>
      </w:r>
    </w:p>
    <w:p w14:paraId="5A354454"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ABC502" w14:textId="20E6DBBA" w:rsidR="00F41731" w:rsidRDefault="00F41731" w:rsidP="00F41731">
      <w:pPr>
        <w:rPr>
          <w:rFonts w:ascii="Arial" w:hAnsi="Arial" w:cs="Arial"/>
          <w:b/>
          <w:sz w:val="24"/>
        </w:rPr>
      </w:pPr>
      <w:r>
        <w:rPr>
          <w:rFonts w:ascii="Arial" w:hAnsi="Arial" w:cs="Arial"/>
          <w:b/>
          <w:color w:val="0000FF"/>
          <w:sz w:val="24"/>
        </w:rPr>
        <w:t>S3-252223</w:t>
      </w:r>
      <w:r>
        <w:rPr>
          <w:rFonts w:ascii="Arial" w:hAnsi="Arial" w:cs="Arial"/>
          <w:b/>
          <w:color w:val="0000FF"/>
          <w:sz w:val="24"/>
        </w:rPr>
        <w:tab/>
      </w:r>
      <w:r>
        <w:rPr>
          <w:rFonts w:ascii="Arial" w:hAnsi="Arial" w:cs="Arial"/>
          <w:b/>
          <w:sz w:val="24"/>
        </w:rPr>
        <w:t>Conclusion KI#5: authentication</w:t>
      </w:r>
    </w:p>
    <w:p w14:paraId="7BDE7C7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191E863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0A0FF1" w14:textId="3687F672" w:rsidR="00F41731" w:rsidRDefault="00F41731" w:rsidP="00F41731">
      <w:pPr>
        <w:rPr>
          <w:rFonts w:ascii="Arial" w:hAnsi="Arial" w:cs="Arial"/>
          <w:b/>
          <w:sz w:val="24"/>
        </w:rPr>
      </w:pPr>
      <w:r>
        <w:rPr>
          <w:rFonts w:ascii="Arial" w:hAnsi="Arial" w:cs="Arial"/>
          <w:b/>
          <w:color w:val="0000FF"/>
          <w:sz w:val="24"/>
        </w:rPr>
        <w:t>S3-252224</w:t>
      </w:r>
      <w:r>
        <w:rPr>
          <w:rFonts w:ascii="Arial" w:hAnsi="Arial" w:cs="Arial"/>
          <w:b/>
          <w:color w:val="0000FF"/>
          <w:sz w:val="24"/>
        </w:rPr>
        <w:tab/>
      </w:r>
      <w:r>
        <w:rPr>
          <w:rFonts w:ascii="Arial" w:hAnsi="Arial" w:cs="Arial"/>
          <w:b/>
          <w:sz w:val="24"/>
        </w:rPr>
        <w:t>Conclusion KI#5: solutions</w:t>
      </w:r>
    </w:p>
    <w:p w14:paraId="5FC5CA1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6B112B4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S3-252387</w:t>
      </w:r>
      <w:r>
        <w:rPr>
          <w:color w:val="993300"/>
          <w:u w:val="single"/>
        </w:rPr>
        <w:t>.</w:t>
      </w:r>
    </w:p>
    <w:p w14:paraId="1EAF6C3D" w14:textId="64AE8ED4" w:rsidR="00F41731" w:rsidRDefault="00F41731" w:rsidP="00F41731">
      <w:pPr>
        <w:rPr>
          <w:rFonts w:ascii="Arial" w:hAnsi="Arial" w:cs="Arial"/>
          <w:b/>
          <w:sz w:val="24"/>
        </w:rPr>
      </w:pPr>
      <w:r>
        <w:rPr>
          <w:rFonts w:ascii="Arial" w:hAnsi="Arial" w:cs="Arial"/>
          <w:b/>
          <w:color w:val="0000FF"/>
          <w:sz w:val="24"/>
        </w:rPr>
        <w:t>S3-252387</w:t>
      </w:r>
      <w:r>
        <w:rPr>
          <w:rFonts w:ascii="Arial" w:hAnsi="Arial" w:cs="Arial"/>
          <w:b/>
          <w:color w:val="0000FF"/>
          <w:sz w:val="24"/>
        </w:rPr>
        <w:tab/>
      </w:r>
      <w:r>
        <w:rPr>
          <w:rFonts w:ascii="Arial" w:hAnsi="Arial" w:cs="Arial"/>
          <w:b/>
          <w:sz w:val="24"/>
        </w:rPr>
        <w:t>Conclusion KI#5: solutions</w:t>
      </w:r>
    </w:p>
    <w:p w14:paraId="32E51F2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 ORANGE</w:t>
      </w:r>
    </w:p>
    <w:p w14:paraId="63D89109" w14:textId="77777777" w:rsidR="00F41731" w:rsidRDefault="00F41731" w:rsidP="00F41731">
      <w:pPr>
        <w:rPr>
          <w:color w:val="808080"/>
        </w:rPr>
      </w:pPr>
      <w:r>
        <w:rPr>
          <w:color w:val="808080"/>
        </w:rPr>
        <w:t>(Replaces S3-252224)</w:t>
      </w:r>
    </w:p>
    <w:p w14:paraId="1B49F21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C326D7" w14:textId="4F3150B5" w:rsidR="00F41731" w:rsidRDefault="00F41731" w:rsidP="00F41731">
      <w:pPr>
        <w:rPr>
          <w:rFonts w:ascii="Arial" w:hAnsi="Arial" w:cs="Arial"/>
          <w:b/>
          <w:sz w:val="24"/>
        </w:rPr>
      </w:pPr>
      <w:r>
        <w:rPr>
          <w:rFonts w:ascii="Arial" w:hAnsi="Arial" w:cs="Arial"/>
          <w:b/>
          <w:color w:val="0000FF"/>
          <w:sz w:val="24"/>
        </w:rPr>
        <w:t>S3-252030</w:t>
      </w:r>
      <w:r>
        <w:rPr>
          <w:rFonts w:ascii="Arial" w:hAnsi="Arial" w:cs="Arial"/>
          <w:b/>
          <w:color w:val="0000FF"/>
          <w:sz w:val="24"/>
        </w:rPr>
        <w:tab/>
      </w:r>
      <w:r>
        <w:rPr>
          <w:rFonts w:ascii="Arial" w:hAnsi="Arial" w:cs="Arial"/>
          <w:b/>
          <w:sz w:val="24"/>
        </w:rPr>
        <w:t>Refinement of EN in KI#5</w:t>
      </w:r>
    </w:p>
    <w:p w14:paraId="6C291C6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Nokia</w:t>
      </w:r>
    </w:p>
    <w:p w14:paraId="6BB1266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S3-252388</w:t>
      </w:r>
      <w:r>
        <w:rPr>
          <w:color w:val="993300"/>
          <w:u w:val="single"/>
        </w:rPr>
        <w:t>.</w:t>
      </w:r>
    </w:p>
    <w:p w14:paraId="2C026DEE" w14:textId="68DF525A" w:rsidR="00F41731" w:rsidRDefault="00F41731" w:rsidP="00F41731">
      <w:pPr>
        <w:rPr>
          <w:rFonts w:ascii="Arial" w:hAnsi="Arial" w:cs="Arial"/>
          <w:b/>
          <w:sz w:val="24"/>
        </w:rPr>
      </w:pPr>
      <w:r>
        <w:rPr>
          <w:rFonts w:ascii="Arial" w:hAnsi="Arial" w:cs="Arial"/>
          <w:b/>
          <w:color w:val="0000FF"/>
          <w:sz w:val="24"/>
        </w:rPr>
        <w:t>S3-252388</w:t>
      </w:r>
      <w:r>
        <w:rPr>
          <w:rFonts w:ascii="Arial" w:hAnsi="Arial" w:cs="Arial"/>
          <w:b/>
          <w:color w:val="0000FF"/>
          <w:sz w:val="24"/>
        </w:rPr>
        <w:tab/>
      </w:r>
      <w:r>
        <w:rPr>
          <w:rFonts w:ascii="Arial" w:hAnsi="Arial" w:cs="Arial"/>
          <w:b/>
          <w:sz w:val="24"/>
        </w:rPr>
        <w:t>Refinement of EN in KI#5</w:t>
      </w:r>
    </w:p>
    <w:p w14:paraId="2AB5617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Nokia</w:t>
      </w:r>
    </w:p>
    <w:p w14:paraId="3D589C02" w14:textId="77777777" w:rsidR="00F41731" w:rsidRDefault="00F41731" w:rsidP="00F41731">
      <w:pPr>
        <w:rPr>
          <w:color w:val="808080"/>
        </w:rPr>
      </w:pPr>
      <w:r>
        <w:rPr>
          <w:color w:val="808080"/>
        </w:rPr>
        <w:t>(Replaces S3-252030)</w:t>
      </w:r>
    </w:p>
    <w:p w14:paraId="6F69495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59D440" w14:textId="06371D6B" w:rsidR="00F41731" w:rsidRDefault="00F41731" w:rsidP="00F41731">
      <w:pPr>
        <w:rPr>
          <w:rFonts w:ascii="Arial" w:hAnsi="Arial" w:cs="Arial"/>
          <w:b/>
          <w:sz w:val="24"/>
        </w:rPr>
      </w:pPr>
      <w:r>
        <w:rPr>
          <w:rFonts w:ascii="Arial" w:hAnsi="Arial" w:cs="Arial"/>
          <w:b/>
          <w:color w:val="0000FF"/>
          <w:sz w:val="24"/>
        </w:rPr>
        <w:t>S3-251995</w:t>
      </w:r>
      <w:r>
        <w:rPr>
          <w:rFonts w:ascii="Arial" w:hAnsi="Arial" w:cs="Arial"/>
          <w:b/>
          <w:color w:val="0000FF"/>
          <w:sz w:val="24"/>
        </w:rPr>
        <w:tab/>
      </w:r>
      <w:r>
        <w:rPr>
          <w:rFonts w:ascii="Arial" w:hAnsi="Arial" w:cs="Arial"/>
          <w:b/>
          <w:sz w:val="24"/>
        </w:rPr>
        <w:t>removing the editor's note in solution 4</w:t>
      </w:r>
    </w:p>
    <w:p w14:paraId="4AF711A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BA60E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18F069" w14:textId="5181DC26" w:rsidR="00F41731" w:rsidRDefault="00F41731" w:rsidP="00F41731">
      <w:pPr>
        <w:rPr>
          <w:rFonts w:ascii="Arial" w:hAnsi="Arial" w:cs="Arial"/>
          <w:b/>
          <w:sz w:val="24"/>
        </w:rPr>
      </w:pPr>
      <w:r>
        <w:rPr>
          <w:rFonts w:ascii="Arial" w:hAnsi="Arial" w:cs="Arial"/>
          <w:b/>
          <w:color w:val="0000FF"/>
          <w:sz w:val="24"/>
        </w:rPr>
        <w:t>S3-251953</w:t>
      </w:r>
      <w:r>
        <w:rPr>
          <w:rFonts w:ascii="Arial" w:hAnsi="Arial" w:cs="Arial"/>
          <w:b/>
          <w:color w:val="0000FF"/>
          <w:sz w:val="24"/>
        </w:rPr>
        <w:tab/>
      </w:r>
      <w:r>
        <w:rPr>
          <w:rFonts w:ascii="Arial" w:hAnsi="Arial" w:cs="Arial"/>
          <w:b/>
          <w:sz w:val="24"/>
        </w:rPr>
        <w:t>update sol#6</w:t>
      </w:r>
    </w:p>
    <w:p w14:paraId="5A281A0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ZTE Corporation</w:t>
      </w:r>
    </w:p>
    <w:p w14:paraId="3299132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B4A4B" w14:textId="45FE8ED5" w:rsidR="00F41731" w:rsidRDefault="00F41731" w:rsidP="00F41731">
      <w:pPr>
        <w:rPr>
          <w:rFonts w:ascii="Arial" w:hAnsi="Arial" w:cs="Arial"/>
          <w:b/>
          <w:sz w:val="24"/>
        </w:rPr>
      </w:pPr>
      <w:r>
        <w:rPr>
          <w:rFonts w:ascii="Arial" w:hAnsi="Arial" w:cs="Arial"/>
          <w:b/>
          <w:color w:val="0000FF"/>
          <w:sz w:val="24"/>
        </w:rPr>
        <w:t>S3-251923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Remove EN in solution#9</w:t>
      </w:r>
    </w:p>
    <w:p w14:paraId="7A1D6BEC"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CATT</w:t>
      </w:r>
    </w:p>
    <w:p w14:paraId="609C0D7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S3-252363</w:t>
      </w:r>
      <w:r>
        <w:rPr>
          <w:color w:val="993300"/>
          <w:u w:val="single"/>
        </w:rPr>
        <w:t>.</w:t>
      </w:r>
    </w:p>
    <w:p w14:paraId="734A9C08" w14:textId="43548E7B" w:rsidR="00F41731" w:rsidRDefault="00F41731" w:rsidP="00F41731">
      <w:pPr>
        <w:rPr>
          <w:rFonts w:ascii="Arial" w:hAnsi="Arial" w:cs="Arial"/>
          <w:b/>
          <w:sz w:val="24"/>
        </w:rPr>
      </w:pPr>
      <w:r>
        <w:rPr>
          <w:rFonts w:ascii="Arial" w:hAnsi="Arial" w:cs="Arial"/>
          <w:b/>
          <w:color w:val="0000FF"/>
          <w:sz w:val="24"/>
        </w:rPr>
        <w:t>S3-252363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Remove EN in solution#9</w:t>
      </w:r>
    </w:p>
    <w:p w14:paraId="53242B7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CATT</w:t>
      </w:r>
    </w:p>
    <w:p w14:paraId="2B3BA6E1" w14:textId="77777777" w:rsidR="00F41731" w:rsidRDefault="00F41731" w:rsidP="00F41731">
      <w:pPr>
        <w:rPr>
          <w:color w:val="808080"/>
        </w:rPr>
      </w:pPr>
      <w:r>
        <w:rPr>
          <w:color w:val="808080"/>
        </w:rPr>
        <w:t>(Replaces S3-251923)</w:t>
      </w:r>
    </w:p>
    <w:p w14:paraId="1F3950D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054E38" w14:textId="33142553" w:rsidR="00F41731" w:rsidRDefault="00F41731" w:rsidP="00F41731">
      <w:pPr>
        <w:rPr>
          <w:rFonts w:ascii="Arial" w:hAnsi="Arial" w:cs="Arial"/>
          <w:b/>
          <w:sz w:val="24"/>
        </w:rPr>
      </w:pPr>
      <w:r>
        <w:rPr>
          <w:rFonts w:ascii="Arial" w:hAnsi="Arial" w:cs="Arial"/>
          <w:b/>
          <w:color w:val="0000FF"/>
          <w:sz w:val="24"/>
        </w:rPr>
        <w:t>S3-252020</w:t>
      </w:r>
      <w:r>
        <w:rPr>
          <w:rFonts w:ascii="Arial" w:hAnsi="Arial" w:cs="Arial"/>
          <w:b/>
          <w:color w:val="0000FF"/>
          <w:sz w:val="24"/>
        </w:rPr>
        <w:tab/>
      </w:r>
      <w:r>
        <w:rPr>
          <w:rFonts w:ascii="Arial" w:hAnsi="Arial" w:cs="Arial"/>
          <w:b/>
          <w:sz w:val="24"/>
        </w:rPr>
        <w:t>Remove EN for Sol#10</w:t>
      </w:r>
    </w:p>
    <w:p w14:paraId="7CE7901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74F6A12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S3-252364</w:t>
      </w:r>
      <w:r>
        <w:rPr>
          <w:color w:val="993300"/>
          <w:u w:val="single"/>
        </w:rPr>
        <w:t>.</w:t>
      </w:r>
    </w:p>
    <w:p w14:paraId="45D99C4B" w14:textId="6E86C28B" w:rsidR="00F41731" w:rsidRDefault="00F41731" w:rsidP="00F41731">
      <w:pPr>
        <w:rPr>
          <w:rFonts w:ascii="Arial" w:hAnsi="Arial" w:cs="Arial"/>
          <w:b/>
          <w:sz w:val="24"/>
        </w:rPr>
      </w:pPr>
      <w:r>
        <w:rPr>
          <w:rFonts w:ascii="Arial" w:hAnsi="Arial" w:cs="Arial"/>
          <w:b/>
          <w:color w:val="0000FF"/>
          <w:sz w:val="24"/>
        </w:rPr>
        <w:t>S3-252364</w:t>
      </w:r>
      <w:r>
        <w:rPr>
          <w:rFonts w:ascii="Arial" w:hAnsi="Arial" w:cs="Arial"/>
          <w:b/>
          <w:color w:val="0000FF"/>
          <w:sz w:val="24"/>
        </w:rPr>
        <w:tab/>
      </w:r>
      <w:r>
        <w:rPr>
          <w:rFonts w:ascii="Arial" w:hAnsi="Arial" w:cs="Arial"/>
          <w:b/>
          <w:sz w:val="24"/>
        </w:rPr>
        <w:t>Remove EN for Sol#10</w:t>
      </w:r>
    </w:p>
    <w:p w14:paraId="21F31C8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61684CF1" w14:textId="77777777" w:rsidR="00F41731" w:rsidRDefault="00F41731" w:rsidP="00F41731">
      <w:pPr>
        <w:rPr>
          <w:color w:val="808080"/>
        </w:rPr>
      </w:pPr>
      <w:r>
        <w:rPr>
          <w:color w:val="808080"/>
        </w:rPr>
        <w:t>(Replaces S3-252020)</w:t>
      </w:r>
    </w:p>
    <w:p w14:paraId="77F73F0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B034D7" w14:textId="2EAC9393" w:rsidR="00F41731" w:rsidRDefault="00F41731" w:rsidP="00F41731">
      <w:pPr>
        <w:rPr>
          <w:rFonts w:ascii="Arial" w:hAnsi="Arial" w:cs="Arial"/>
          <w:b/>
          <w:sz w:val="24"/>
        </w:rPr>
      </w:pPr>
      <w:r>
        <w:rPr>
          <w:rFonts w:ascii="Arial" w:hAnsi="Arial" w:cs="Arial"/>
          <w:b/>
          <w:color w:val="0000FF"/>
          <w:sz w:val="24"/>
        </w:rPr>
        <w:t>S3-252162</w:t>
      </w:r>
      <w:r>
        <w:rPr>
          <w:rFonts w:ascii="Arial" w:hAnsi="Arial" w:cs="Arial"/>
          <w:b/>
          <w:color w:val="0000FF"/>
          <w:sz w:val="24"/>
        </w:rPr>
        <w:tab/>
      </w:r>
      <w:r>
        <w:rPr>
          <w:rFonts w:ascii="Arial" w:hAnsi="Arial" w:cs="Arial"/>
          <w:b/>
          <w:sz w:val="24"/>
        </w:rPr>
        <w:t>Updates on solution 15</w:t>
      </w:r>
    </w:p>
    <w:p w14:paraId="1666882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Qualcomm Incorporated</w:t>
      </w:r>
    </w:p>
    <w:p w14:paraId="2A9F725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2906FC" w14:textId="2727D44B" w:rsidR="00F41731" w:rsidRDefault="00F41731" w:rsidP="00F41731">
      <w:pPr>
        <w:rPr>
          <w:rFonts w:ascii="Arial" w:hAnsi="Arial" w:cs="Arial"/>
          <w:b/>
          <w:sz w:val="24"/>
        </w:rPr>
      </w:pPr>
      <w:r>
        <w:rPr>
          <w:rFonts w:ascii="Arial" w:hAnsi="Arial" w:cs="Arial"/>
          <w:b/>
          <w:color w:val="0000FF"/>
          <w:sz w:val="24"/>
        </w:rPr>
        <w:t>S3-252085</w:t>
      </w:r>
      <w:r>
        <w:rPr>
          <w:rFonts w:ascii="Arial" w:hAnsi="Arial" w:cs="Arial"/>
          <w:b/>
          <w:color w:val="0000FF"/>
          <w:sz w:val="24"/>
        </w:rPr>
        <w:tab/>
      </w:r>
      <w:r>
        <w:rPr>
          <w:rFonts w:ascii="Arial" w:hAnsi="Arial" w:cs="Arial"/>
          <w:b/>
          <w:sz w:val="24"/>
        </w:rPr>
        <w:t>Remove Editor’s Notes in solution 16 of TR 33.713</w:t>
      </w:r>
    </w:p>
    <w:p w14:paraId="6D92957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Xiaomi Technology</w:t>
      </w:r>
    </w:p>
    <w:p w14:paraId="19BB8D5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ED1935" w14:textId="4EB9C725" w:rsidR="00F41731" w:rsidRDefault="00F41731" w:rsidP="00F41731">
      <w:pPr>
        <w:rPr>
          <w:rFonts w:ascii="Arial" w:hAnsi="Arial" w:cs="Arial"/>
          <w:b/>
          <w:sz w:val="24"/>
        </w:rPr>
      </w:pPr>
      <w:r>
        <w:rPr>
          <w:rFonts w:ascii="Arial" w:hAnsi="Arial" w:cs="Arial"/>
          <w:b/>
          <w:color w:val="0000FF"/>
          <w:sz w:val="24"/>
        </w:rPr>
        <w:t>S3-252129</w:t>
      </w:r>
      <w:r>
        <w:rPr>
          <w:rFonts w:ascii="Arial" w:hAnsi="Arial" w:cs="Arial"/>
          <w:b/>
          <w:color w:val="0000FF"/>
          <w:sz w:val="24"/>
        </w:rPr>
        <w:tab/>
      </w:r>
      <w:r>
        <w:rPr>
          <w:rFonts w:ascii="Arial" w:hAnsi="Arial" w:cs="Arial"/>
          <w:b/>
          <w:sz w:val="24"/>
        </w:rPr>
        <w:t>Update Solution #17 in TR 33.713</w:t>
      </w:r>
    </w:p>
    <w:p w14:paraId="2F96BD4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7C23A11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S3-252365</w:t>
      </w:r>
      <w:r>
        <w:rPr>
          <w:color w:val="993300"/>
          <w:u w:val="single"/>
        </w:rPr>
        <w:t>.</w:t>
      </w:r>
    </w:p>
    <w:p w14:paraId="1F9788C8" w14:textId="4808D9A9" w:rsidR="00F41731" w:rsidRDefault="00F41731" w:rsidP="00F41731">
      <w:pPr>
        <w:rPr>
          <w:rFonts w:ascii="Arial" w:hAnsi="Arial" w:cs="Arial"/>
          <w:b/>
          <w:sz w:val="24"/>
        </w:rPr>
      </w:pPr>
      <w:r>
        <w:rPr>
          <w:rFonts w:ascii="Arial" w:hAnsi="Arial" w:cs="Arial"/>
          <w:b/>
          <w:color w:val="0000FF"/>
          <w:sz w:val="24"/>
        </w:rPr>
        <w:t>S3-252365</w:t>
      </w:r>
      <w:r>
        <w:rPr>
          <w:rFonts w:ascii="Arial" w:hAnsi="Arial" w:cs="Arial"/>
          <w:b/>
          <w:color w:val="0000FF"/>
          <w:sz w:val="24"/>
        </w:rPr>
        <w:tab/>
      </w:r>
      <w:r>
        <w:rPr>
          <w:rFonts w:ascii="Arial" w:hAnsi="Arial" w:cs="Arial"/>
          <w:b/>
          <w:sz w:val="24"/>
        </w:rPr>
        <w:t>Update Solution #17 in TR 33.713</w:t>
      </w:r>
    </w:p>
    <w:p w14:paraId="6E0B741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22C45219" w14:textId="77777777" w:rsidR="00F41731" w:rsidRDefault="00F41731" w:rsidP="00F41731">
      <w:pPr>
        <w:rPr>
          <w:color w:val="808080"/>
        </w:rPr>
      </w:pPr>
      <w:r>
        <w:rPr>
          <w:color w:val="808080"/>
        </w:rPr>
        <w:t>(Replaces S3-252129)</w:t>
      </w:r>
    </w:p>
    <w:p w14:paraId="738EE8A9"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S3-252413</w:t>
      </w:r>
      <w:r>
        <w:rPr>
          <w:color w:val="993300"/>
          <w:u w:val="single"/>
        </w:rPr>
        <w:t>.</w:t>
      </w:r>
    </w:p>
    <w:p w14:paraId="2244F866" w14:textId="7C5B442C" w:rsidR="00F41731" w:rsidRDefault="00F41731" w:rsidP="00F41731">
      <w:pPr>
        <w:rPr>
          <w:rFonts w:ascii="Arial" w:hAnsi="Arial" w:cs="Arial"/>
          <w:b/>
          <w:sz w:val="24"/>
        </w:rPr>
      </w:pPr>
      <w:r>
        <w:rPr>
          <w:rFonts w:ascii="Arial" w:hAnsi="Arial" w:cs="Arial"/>
          <w:b/>
          <w:color w:val="0000FF"/>
          <w:sz w:val="24"/>
        </w:rPr>
        <w:t>S3-252413</w:t>
      </w:r>
      <w:r>
        <w:rPr>
          <w:rFonts w:ascii="Arial" w:hAnsi="Arial" w:cs="Arial"/>
          <w:b/>
          <w:color w:val="0000FF"/>
          <w:sz w:val="24"/>
        </w:rPr>
        <w:tab/>
      </w:r>
      <w:r>
        <w:rPr>
          <w:rFonts w:ascii="Arial" w:hAnsi="Arial" w:cs="Arial"/>
          <w:b/>
          <w:sz w:val="24"/>
        </w:rPr>
        <w:t>Update Solution #17 in TR 33.713</w:t>
      </w:r>
    </w:p>
    <w:p w14:paraId="3EB3922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019E828A" w14:textId="77777777" w:rsidR="00F41731" w:rsidRDefault="00F41731" w:rsidP="00F41731">
      <w:pPr>
        <w:rPr>
          <w:color w:val="808080"/>
        </w:rPr>
      </w:pPr>
      <w:r>
        <w:rPr>
          <w:color w:val="808080"/>
        </w:rPr>
        <w:t>(Replaces S3-252365)</w:t>
      </w:r>
    </w:p>
    <w:p w14:paraId="1A66964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6DC176" w14:textId="497AF89C" w:rsidR="00F41731" w:rsidRDefault="00F41731" w:rsidP="00F41731">
      <w:pPr>
        <w:rPr>
          <w:rFonts w:ascii="Arial" w:hAnsi="Arial" w:cs="Arial"/>
          <w:b/>
          <w:sz w:val="24"/>
        </w:rPr>
      </w:pPr>
      <w:r>
        <w:rPr>
          <w:rFonts w:ascii="Arial" w:hAnsi="Arial" w:cs="Arial"/>
          <w:b/>
          <w:color w:val="0000FF"/>
          <w:sz w:val="24"/>
        </w:rPr>
        <w:t>S3-252046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resolving EN on solution #22</w:t>
      </w:r>
    </w:p>
    <w:p w14:paraId="48D4419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Samsung</w:t>
      </w:r>
    </w:p>
    <w:p w14:paraId="4F5163C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842680" w14:textId="0A2934BE" w:rsidR="00F41731" w:rsidRDefault="00F41731" w:rsidP="00F41731">
      <w:pPr>
        <w:rPr>
          <w:rFonts w:ascii="Arial" w:hAnsi="Arial" w:cs="Arial"/>
          <w:b/>
          <w:sz w:val="24"/>
        </w:rPr>
      </w:pPr>
      <w:r>
        <w:rPr>
          <w:rFonts w:ascii="Arial" w:hAnsi="Arial" w:cs="Arial"/>
          <w:b/>
          <w:color w:val="0000FF"/>
          <w:sz w:val="24"/>
        </w:rPr>
        <w:t>S3-252047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evaluation update on solution #22</w:t>
      </w:r>
    </w:p>
    <w:p w14:paraId="2A2E669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Samsung</w:t>
      </w:r>
    </w:p>
    <w:p w14:paraId="2C37519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S3-252366</w:t>
      </w:r>
      <w:r>
        <w:rPr>
          <w:color w:val="993300"/>
          <w:u w:val="single"/>
        </w:rPr>
        <w:t>.</w:t>
      </w:r>
    </w:p>
    <w:p w14:paraId="461BCA07" w14:textId="562F521B" w:rsidR="00F41731" w:rsidRDefault="00F41731" w:rsidP="00F41731">
      <w:pPr>
        <w:rPr>
          <w:rFonts w:ascii="Arial" w:hAnsi="Arial" w:cs="Arial"/>
          <w:b/>
          <w:sz w:val="24"/>
        </w:rPr>
      </w:pPr>
      <w:r>
        <w:rPr>
          <w:rFonts w:ascii="Arial" w:hAnsi="Arial" w:cs="Arial"/>
          <w:b/>
          <w:color w:val="0000FF"/>
          <w:sz w:val="24"/>
        </w:rPr>
        <w:t>S3-252366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evaluation update on solution #22</w:t>
      </w:r>
    </w:p>
    <w:p w14:paraId="7A82822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Samsung</w:t>
      </w:r>
    </w:p>
    <w:p w14:paraId="30AA07C5" w14:textId="77777777" w:rsidR="00F41731" w:rsidRDefault="00F41731" w:rsidP="00F41731">
      <w:pPr>
        <w:rPr>
          <w:color w:val="808080"/>
        </w:rPr>
      </w:pPr>
      <w:r>
        <w:rPr>
          <w:color w:val="808080"/>
        </w:rPr>
        <w:t>(Replaces S3-252047)</w:t>
      </w:r>
    </w:p>
    <w:p w14:paraId="758DFFB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74C38" w14:textId="007B75D3" w:rsidR="00F41731" w:rsidRDefault="00F41731" w:rsidP="00F41731">
      <w:pPr>
        <w:rPr>
          <w:rFonts w:ascii="Arial" w:hAnsi="Arial" w:cs="Arial"/>
          <w:b/>
          <w:sz w:val="24"/>
        </w:rPr>
      </w:pPr>
      <w:r>
        <w:rPr>
          <w:rFonts w:ascii="Arial" w:hAnsi="Arial" w:cs="Arial"/>
          <w:b/>
          <w:color w:val="0000FF"/>
          <w:sz w:val="24"/>
        </w:rPr>
        <w:t>S3-252048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converting EN into NOTE in solution #22</w:t>
      </w:r>
    </w:p>
    <w:p w14:paraId="71EC9FF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Samsung</w:t>
      </w:r>
    </w:p>
    <w:p w14:paraId="16C8E91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D89F7B" w14:textId="72D3B7B3" w:rsidR="00F41731" w:rsidRDefault="00F41731" w:rsidP="00F41731">
      <w:pPr>
        <w:rPr>
          <w:rFonts w:ascii="Arial" w:hAnsi="Arial" w:cs="Arial"/>
          <w:b/>
          <w:sz w:val="24"/>
        </w:rPr>
      </w:pPr>
      <w:r>
        <w:rPr>
          <w:rFonts w:ascii="Arial" w:hAnsi="Arial" w:cs="Arial"/>
          <w:b/>
          <w:color w:val="0000FF"/>
          <w:sz w:val="24"/>
        </w:rPr>
        <w:t>S3-251920</w:t>
      </w:r>
      <w:r>
        <w:rPr>
          <w:rFonts w:ascii="Arial" w:hAnsi="Arial" w:cs="Arial"/>
          <w:b/>
          <w:color w:val="0000FF"/>
          <w:sz w:val="24"/>
        </w:rPr>
        <w:tab/>
      </w:r>
      <w:r>
        <w:rPr>
          <w:rFonts w:ascii="Arial" w:hAnsi="Arial" w:cs="Arial"/>
          <w:b/>
          <w:sz w:val="24"/>
        </w:rPr>
        <w:t>Update AIOT sol#24</w:t>
      </w:r>
    </w:p>
    <w:p w14:paraId="0A09260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300C3E7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S3-252367</w:t>
      </w:r>
      <w:r>
        <w:rPr>
          <w:color w:val="993300"/>
          <w:u w:val="single"/>
        </w:rPr>
        <w:t>.</w:t>
      </w:r>
    </w:p>
    <w:p w14:paraId="611E0037" w14:textId="035081BD" w:rsidR="00F41731" w:rsidRDefault="00F41731" w:rsidP="00F41731">
      <w:pPr>
        <w:rPr>
          <w:rFonts w:ascii="Arial" w:hAnsi="Arial" w:cs="Arial"/>
          <w:b/>
          <w:sz w:val="24"/>
        </w:rPr>
      </w:pPr>
      <w:r>
        <w:rPr>
          <w:rFonts w:ascii="Arial" w:hAnsi="Arial" w:cs="Arial"/>
          <w:b/>
          <w:color w:val="0000FF"/>
          <w:sz w:val="24"/>
        </w:rPr>
        <w:t>S3-252367</w:t>
      </w:r>
      <w:r>
        <w:rPr>
          <w:rFonts w:ascii="Arial" w:hAnsi="Arial" w:cs="Arial"/>
          <w:b/>
          <w:color w:val="0000FF"/>
          <w:sz w:val="24"/>
        </w:rPr>
        <w:tab/>
      </w:r>
      <w:r>
        <w:rPr>
          <w:rFonts w:ascii="Arial" w:hAnsi="Arial" w:cs="Arial"/>
          <w:b/>
          <w:sz w:val="24"/>
        </w:rPr>
        <w:t>Update AIOT sol#24</w:t>
      </w:r>
    </w:p>
    <w:p w14:paraId="620267B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04F2B524" w14:textId="77777777" w:rsidR="00F41731" w:rsidRDefault="00F41731" w:rsidP="00F41731">
      <w:pPr>
        <w:rPr>
          <w:color w:val="808080"/>
        </w:rPr>
      </w:pPr>
      <w:r>
        <w:rPr>
          <w:color w:val="808080"/>
        </w:rPr>
        <w:t>(Replaces S3-251920)</w:t>
      </w:r>
    </w:p>
    <w:p w14:paraId="73153DE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D0B60F" w14:textId="0D3C2F8C" w:rsidR="00F41731" w:rsidRDefault="00F41731" w:rsidP="00F41731">
      <w:pPr>
        <w:rPr>
          <w:rFonts w:ascii="Arial" w:hAnsi="Arial" w:cs="Arial"/>
          <w:b/>
          <w:sz w:val="24"/>
        </w:rPr>
      </w:pPr>
      <w:r>
        <w:rPr>
          <w:rFonts w:ascii="Arial" w:hAnsi="Arial" w:cs="Arial"/>
          <w:b/>
          <w:color w:val="0000FF"/>
          <w:sz w:val="24"/>
        </w:rPr>
        <w:t>S3-251955</w:t>
      </w:r>
      <w:r>
        <w:rPr>
          <w:rFonts w:ascii="Arial" w:hAnsi="Arial" w:cs="Arial"/>
          <w:b/>
          <w:color w:val="0000FF"/>
          <w:sz w:val="24"/>
        </w:rPr>
        <w:tab/>
      </w:r>
      <w:r>
        <w:rPr>
          <w:rFonts w:ascii="Arial" w:hAnsi="Arial" w:cs="Arial"/>
          <w:b/>
          <w:sz w:val="24"/>
        </w:rPr>
        <w:t>resolving ENs in sol#25 in TR 33.713</w:t>
      </w:r>
    </w:p>
    <w:p w14:paraId="3A97AA71"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ZTE Corporation</w:t>
      </w:r>
    </w:p>
    <w:p w14:paraId="0D021D3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S3-252368</w:t>
      </w:r>
      <w:r>
        <w:rPr>
          <w:color w:val="993300"/>
          <w:u w:val="single"/>
        </w:rPr>
        <w:t>.</w:t>
      </w:r>
    </w:p>
    <w:p w14:paraId="5DA7492D" w14:textId="5C8A97F4" w:rsidR="00F41731" w:rsidRDefault="00F41731" w:rsidP="00F41731">
      <w:pPr>
        <w:rPr>
          <w:rFonts w:ascii="Arial" w:hAnsi="Arial" w:cs="Arial"/>
          <w:b/>
          <w:sz w:val="24"/>
        </w:rPr>
      </w:pPr>
      <w:r>
        <w:rPr>
          <w:rFonts w:ascii="Arial" w:hAnsi="Arial" w:cs="Arial"/>
          <w:b/>
          <w:color w:val="0000FF"/>
          <w:sz w:val="24"/>
        </w:rPr>
        <w:t>S3-252368</w:t>
      </w:r>
      <w:r>
        <w:rPr>
          <w:rFonts w:ascii="Arial" w:hAnsi="Arial" w:cs="Arial"/>
          <w:b/>
          <w:color w:val="0000FF"/>
          <w:sz w:val="24"/>
        </w:rPr>
        <w:tab/>
      </w:r>
      <w:r>
        <w:rPr>
          <w:rFonts w:ascii="Arial" w:hAnsi="Arial" w:cs="Arial"/>
          <w:b/>
          <w:sz w:val="24"/>
        </w:rPr>
        <w:t>resolving ENs in sol#25 in TR 33.713</w:t>
      </w:r>
    </w:p>
    <w:p w14:paraId="414CF92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ZTE Corporation</w:t>
      </w:r>
    </w:p>
    <w:p w14:paraId="34D3D7FD" w14:textId="77777777" w:rsidR="00F41731" w:rsidRDefault="00F41731" w:rsidP="00F41731">
      <w:pPr>
        <w:rPr>
          <w:color w:val="808080"/>
        </w:rPr>
      </w:pPr>
      <w:r>
        <w:rPr>
          <w:color w:val="808080"/>
        </w:rPr>
        <w:t>(Replaces S3-251955)</w:t>
      </w:r>
    </w:p>
    <w:p w14:paraId="0EF3CA7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0ED1DF" w14:textId="1E265D1C" w:rsidR="00F41731" w:rsidRDefault="00F41731" w:rsidP="00F41731">
      <w:pPr>
        <w:rPr>
          <w:rFonts w:ascii="Arial" w:hAnsi="Arial" w:cs="Arial"/>
          <w:b/>
          <w:sz w:val="24"/>
        </w:rPr>
      </w:pPr>
      <w:r>
        <w:rPr>
          <w:rFonts w:ascii="Arial" w:hAnsi="Arial" w:cs="Arial"/>
          <w:b/>
          <w:color w:val="0000FF"/>
          <w:sz w:val="24"/>
        </w:rPr>
        <w:t>S3-252152</w:t>
      </w:r>
      <w:r>
        <w:rPr>
          <w:rFonts w:ascii="Arial" w:hAnsi="Arial" w:cs="Arial"/>
          <w:b/>
          <w:color w:val="0000FF"/>
          <w:sz w:val="24"/>
        </w:rPr>
        <w:tab/>
      </w:r>
      <w:r>
        <w:rPr>
          <w:rFonts w:ascii="Arial" w:hAnsi="Arial" w:cs="Arial"/>
          <w:b/>
          <w:sz w:val="24"/>
        </w:rPr>
        <w:t xml:space="preserve">Addressing EN in </w:t>
      </w:r>
      <w:proofErr w:type="spellStart"/>
      <w:r>
        <w:rPr>
          <w:rFonts w:ascii="Arial" w:hAnsi="Arial" w:cs="Arial"/>
          <w:b/>
          <w:sz w:val="24"/>
        </w:rPr>
        <w:t>AIoT</w:t>
      </w:r>
      <w:proofErr w:type="spellEnd"/>
      <w:r>
        <w:rPr>
          <w:rFonts w:ascii="Arial" w:hAnsi="Arial" w:cs="Arial"/>
          <w:b/>
          <w:sz w:val="24"/>
        </w:rPr>
        <w:t xml:space="preserve"> Solution #29</w:t>
      </w:r>
    </w:p>
    <w:p w14:paraId="1D380CE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Ericsson</w:t>
      </w:r>
    </w:p>
    <w:p w14:paraId="32791CD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70210C" w14:textId="70CC1766" w:rsidR="00F41731" w:rsidRDefault="00F41731" w:rsidP="00F41731">
      <w:pPr>
        <w:rPr>
          <w:rFonts w:ascii="Arial" w:hAnsi="Arial" w:cs="Arial"/>
          <w:b/>
          <w:sz w:val="24"/>
        </w:rPr>
      </w:pPr>
      <w:r>
        <w:rPr>
          <w:rFonts w:ascii="Arial" w:hAnsi="Arial" w:cs="Arial"/>
          <w:b/>
          <w:color w:val="0000FF"/>
          <w:sz w:val="24"/>
        </w:rPr>
        <w:t>S3-251925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Remove EN in solution#30</w:t>
      </w:r>
    </w:p>
    <w:p w14:paraId="1225139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CATT</w:t>
      </w:r>
    </w:p>
    <w:p w14:paraId="5BCC8D0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S3-252369</w:t>
      </w:r>
      <w:r>
        <w:rPr>
          <w:color w:val="993300"/>
          <w:u w:val="single"/>
        </w:rPr>
        <w:t>.</w:t>
      </w:r>
    </w:p>
    <w:p w14:paraId="0BD9DBD5" w14:textId="6B47C4F3" w:rsidR="00F41731" w:rsidRDefault="00F41731" w:rsidP="00F41731">
      <w:pPr>
        <w:rPr>
          <w:rFonts w:ascii="Arial" w:hAnsi="Arial" w:cs="Arial"/>
          <w:b/>
          <w:sz w:val="24"/>
        </w:rPr>
      </w:pPr>
      <w:r>
        <w:rPr>
          <w:rFonts w:ascii="Arial" w:hAnsi="Arial" w:cs="Arial"/>
          <w:b/>
          <w:color w:val="0000FF"/>
          <w:sz w:val="24"/>
        </w:rPr>
        <w:t>S3-252369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Remove EN in solution#30</w:t>
      </w:r>
    </w:p>
    <w:p w14:paraId="571508C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CATT</w:t>
      </w:r>
    </w:p>
    <w:p w14:paraId="4C8BE8B2" w14:textId="77777777" w:rsidR="00F41731" w:rsidRDefault="00F41731" w:rsidP="00F41731">
      <w:pPr>
        <w:rPr>
          <w:color w:val="808080"/>
        </w:rPr>
      </w:pPr>
      <w:r>
        <w:rPr>
          <w:color w:val="808080"/>
        </w:rPr>
        <w:t>(Replaces S3-251925)</w:t>
      </w:r>
    </w:p>
    <w:p w14:paraId="0FAB0A5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800197" w14:textId="4798D135" w:rsidR="00F41731" w:rsidRDefault="00F41731" w:rsidP="00F41731">
      <w:pPr>
        <w:rPr>
          <w:rFonts w:ascii="Arial" w:hAnsi="Arial" w:cs="Arial"/>
          <w:b/>
          <w:sz w:val="24"/>
        </w:rPr>
      </w:pPr>
      <w:r>
        <w:rPr>
          <w:rFonts w:ascii="Arial" w:hAnsi="Arial" w:cs="Arial"/>
          <w:b/>
          <w:color w:val="0000FF"/>
          <w:sz w:val="24"/>
        </w:rPr>
        <w:t>S3-252130</w:t>
      </w:r>
      <w:r>
        <w:rPr>
          <w:rFonts w:ascii="Arial" w:hAnsi="Arial" w:cs="Arial"/>
          <w:b/>
          <w:color w:val="0000FF"/>
          <w:sz w:val="24"/>
        </w:rPr>
        <w:tab/>
      </w:r>
      <w:r>
        <w:rPr>
          <w:rFonts w:ascii="Arial" w:hAnsi="Arial" w:cs="Arial"/>
          <w:b/>
          <w:sz w:val="24"/>
        </w:rPr>
        <w:t>Remove ENs in Solution #32 and #33</w:t>
      </w:r>
    </w:p>
    <w:p w14:paraId="5DE3697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2DE9DC2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S3-252370</w:t>
      </w:r>
      <w:r>
        <w:rPr>
          <w:color w:val="993300"/>
          <w:u w:val="single"/>
        </w:rPr>
        <w:t>.</w:t>
      </w:r>
    </w:p>
    <w:p w14:paraId="010BF6C1" w14:textId="09DCD30F" w:rsidR="00F41731" w:rsidRDefault="00F41731" w:rsidP="00F41731">
      <w:pPr>
        <w:rPr>
          <w:rFonts w:ascii="Arial" w:hAnsi="Arial" w:cs="Arial"/>
          <w:b/>
          <w:sz w:val="24"/>
        </w:rPr>
      </w:pPr>
      <w:r>
        <w:rPr>
          <w:rFonts w:ascii="Arial" w:hAnsi="Arial" w:cs="Arial"/>
          <w:b/>
          <w:color w:val="0000FF"/>
          <w:sz w:val="24"/>
        </w:rPr>
        <w:t>S3-252370</w:t>
      </w:r>
      <w:r>
        <w:rPr>
          <w:rFonts w:ascii="Arial" w:hAnsi="Arial" w:cs="Arial"/>
          <w:b/>
          <w:color w:val="0000FF"/>
          <w:sz w:val="24"/>
        </w:rPr>
        <w:tab/>
      </w:r>
      <w:r>
        <w:rPr>
          <w:rFonts w:ascii="Arial" w:hAnsi="Arial" w:cs="Arial"/>
          <w:b/>
          <w:sz w:val="24"/>
        </w:rPr>
        <w:t>Remove ENs in Solution #32 and #33</w:t>
      </w:r>
    </w:p>
    <w:p w14:paraId="525105C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OPPO</w:t>
      </w:r>
    </w:p>
    <w:p w14:paraId="7CB30FA8" w14:textId="77777777" w:rsidR="00F41731" w:rsidRDefault="00F41731" w:rsidP="00F41731">
      <w:pPr>
        <w:rPr>
          <w:color w:val="808080"/>
        </w:rPr>
      </w:pPr>
      <w:r>
        <w:rPr>
          <w:color w:val="808080"/>
        </w:rPr>
        <w:t>(Replaces S3-252130)</w:t>
      </w:r>
    </w:p>
    <w:p w14:paraId="3764FE8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C68755" w14:textId="0A39E808" w:rsidR="00F41731" w:rsidRDefault="00F41731" w:rsidP="00F41731">
      <w:pPr>
        <w:rPr>
          <w:rFonts w:ascii="Arial" w:hAnsi="Arial" w:cs="Arial"/>
          <w:b/>
          <w:sz w:val="24"/>
        </w:rPr>
      </w:pPr>
      <w:r>
        <w:rPr>
          <w:rFonts w:ascii="Arial" w:hAnsi="Arial" w:cs="Arial"/>
          <w:b/>
          <w:color w:val="0000FF"/>
          <w:sz w:val="24"/>
        </w:rPr>
        <w:t>S3-252163</w:t>
      </w:r>
      <w:r>
        <w:rPr>
          <w:rFonts w:ascii="Arial" w:hAnsi="Arial" w:cs="Arial"/>
          <w:b/>
          <w:color w:val="0000FF"/>
          <w:sz w:val="24"/>
        </w:rPr>
        <w:tab/>
      </w:r>
      <w:r>
        <w:rPr>
          <w:rFonts w:ascii="Arial" w:hAnsi="Arial" w:cs="Arial"/>
          <w:b/>
          <w:sz w:val="24"/>
        </w:rPr>
        <w:t>Addressing ENs in solution 34</w:t>
      </w:r>
    </w:p>
    <w:p w14:paraId="29579E6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Qualcomm Incorporated</w:t>
      </w:r>
    </w:p>
    <w:p w14:paraId="00023741"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S3-252371</w:t>
      </w:r>
      <w:r>
        <w:rPr>
          <w:color w:val="993300"/>
          <w:u w:val="single"/>
        </w:rPr>
        <w:t>.</w:t>
      </w:r>
    </w:p>
    <w:p w14:paraId="613E9DED" w14:textId="75E2452D" w:rsidR="00F41731" w:rsidRDefault="00F41731" w:rsidP="00F41731">
      <w:pPr>
        <w:rPr>
          <w:rFonts w:ascii="Arial" w:hAnsi="Arial" w:cs="Arial"/>
          <w:b/>
          <w:sz w:val="24"/>
        </w:rPr>
      </w:pPr>
      <w:r>
        <w:rPr>
          <w:rFonts w:ascii="Arial" w:hAnsi="Arial" w:cs="Arial"/>
          <w:b/>
          <w:color w:val="0000FF"/>
          <w:sz w:val="24"/>
        </w:rPr>
        <w:t>S3-252371</w:t>
      </w:r>
      <w:r>
        <w:rPr>
          <w:rFonts w:ascii="Arial" w:hAnsi="Arial" w:cs="Arial"/>
          <w:b/>
          <w:color w:val="0000FF"/>
          <w:sz w:val="24"/>
        </w:rPr>
        <w:tab/>
      </w:r>
      <w:r>
        <w:rPr>
          <w:rFonts w:ascii="Arial" w:hAnsi="Arial" w:cs="Arial"/>
          <w:b/>
          <w:sz w:val="24"/>
        </w:rPr>
        <w:t>Addressing ENs in solution 34</w:t>
      </w:r>
    </w:p>
    <w:p w14:paraId="395C398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Qualcomm Incorporated</w:t>
      </w:r>
    </w:p>
    <w:p w14:paraId="6BDB1DF6" w14:textId="77777777" w:rsidR="00F41731" w:rsidRDefault="00F41731" w:rsidP="00F41731">
      <w:pPr>
        <w:rPr>
          <w:color w:val="808080"/>
        </w:rPr>
      </w:pPr>
      <w:r>
        <w:rPr>
          <w:color w:val="808080"/>
        </w:rPr>
        <w:t>(Replaces S3-252163)</w:t>
      </w:r>
    </w:p>
    <w:p w14:paraId="79A48C5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2FC797" w14:textId="1C018389" w:rsidR="00F41731" w:rsidRDefault="00F41731" w:rsidP="00F41731">
      <w:pPr>
        <w:rPr>
          <w:rFonts w:ascii="Arial" w:hAnsi="Arial" w:cs="Arial"/>
          <w:b/>
          <w:sz w:val="24"/>
        </w:rPr>
      </w:pPr>
      <w:r>
        <w:rPr>
          <w:rFonts w:ascii="Arial" w:hAnsi="Arial" w:cs="Arial"/>
          <w:b/>
          <w:color w:val="0000FF"/>
          <w:sz w:val="24"/>
        </w:rPr>
        <w:t>S3-252029</w:t>
      </w:r>
      <w:r>
        <w:rPr>
          <w:rFonts w:ascii="Arial" w:hAnsi="Arial" w:cs="Arial"/>
          <w:b/>
          <w:color w:val="0000FF"/>
          <w:sz w:val="24"/>
        </w:rPr>
        <w:tab/>
      </w:r>
      <w:r>
        <w:rPr>
          <w:rFonts w:ascii="Arial" w:hAnsi="Arial" w:cs="Arial"/>
          <w:b/>
          <w:sz w:val="24"/>
        </w:rPr>
        <w:t>Resolution of EN in solution 35 concerning device constrains</w:t>
      </w:r>
    </w:p>
    <w:p w14:paraId="0EB6695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Nokia</w:t>
      </w:r>
    </w:p>
    <w:p w14:paraId="5BBCCBF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6C430C" w14:textId="1A517E0D" w:rsidR="00F41731" w:rsidRDefault="00F41731" w:rsidP="00F41731">
      <w:pPr>
        <w:rPr>
          <w:rFonts w:ascii="Arial" w:hAnsi="Arial" w:cs="Arial"/>
          <w:b/>
          <w:sz w:val="24"/>
        </w:rPr>
      </w:pPr>
      <w:r>
        <w:rPr>
          <w:rFonts w:ascii="Arial" w:hAnsi="Arial" w:cs="Arial"/>
          <w:b/>
          <w:color w:val="0000FF"/>
          <w:sz w:val="24"/>
        </w:rPr>
        <w:t>S3-251906</w:t>
      </w:r>
      <w:r>
        <w:rPr>
          <w:rFonts w:ascii="Arial" w:hAnsi="Arial" w:cs="Arial"/>
          <w:b/>
          <w:color w:val="0000FF"/>
          <w:sz w:val="24"/>
        </w:rPr>
        <w:tab/>
      </w:r>
      <w:r>
        <w:rPr>
          <w:rFonts w:ascii="Arial" w:hAnsi="Arial" w:cs="Arial"/>
          <w:b/>
          <w:sz w:val="24"/>
        </w:rPr>
        <w:t>Pseudo-CR on Update AIOT sol#37</w:t>
      </w:r>
    </w:p>
    <w:p w14:paraId="6353E5E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 xml:space="preserve">Source: </w:t>
      </w:r>
      <w:proofErr w:type="spellStart"/>
      <w:r>
        <w:rPr>
          <w:i/>
        </w:rPr>
        <w:t>Xidian</w:t>
      </w:r>
      <w:proofErr w:type="spellEnd"/>
      <w:r>
        <w:rPr>
          <w:i/>
        </w:rPr>
        <w:t xml:space="preserve"> University</w:t>
      </w:r>
    </w:p>
    <w:p w14:paraId="6D55848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S3-252372</w:t>
      </w:r>
      <w:r>
        <w:rPr>
          <w:color w:val="993300"/>
          <w:u w:val="single"/>
        </w:rPr>
        <w:t>.</w:t>
      </w:r>
    </w:p>
    <w:p w14:paraId="75488CF3" w14:textId="09F9FE7D" w:rsidR="00F41731" w:rsidRDefault="00F41731" w:rsidP="00F41731">
      <w:pPr>
        <w:rPr>
          <w:rFonts w:ascii="Arial" w:hAnsi="Arial" w:cs="Arial"/>
          <w:b/>
          <w:sz w:val="24"/>
        </w:rPr>
      </w:pPr>
      <w:r>
        <w:rPr>
          <w:rFonts w:ascii="Arial" w:hAnsi="Arial" w:cs="Arial"/>
          <w:b/>
          <w:color w:val="0000FF"/>
          <w:sz w:val="24"/>
        </w:rPr>
        <w:t>S3-252372</w:t>
      </w:r>
      <w:r>
        <w:rPr>
          <w:rFonts w:ascii="Arial" w:hAnsi="Arial" w:cs="Arial"/>
          <w:b/>
          <w:color w:val="0000FF"/>
          <w:sz w:val="24"/>
        </w:rPr>
        <w:tab/>
      </w:r>
      <w:r>
        <w:rPr>
          <w:rFonts w:ascii="Arial" w:hAnsi="Arial" w:cs="Arial"/>
          <w:b/>
          <w:sz w:val="24"/>
        </w:rPr>
        <w:t>Pseudo-CR on Update AIOT sol#37</w:t>
      </w:r>
    </w:p>
    <w:p w14:paraId="495A2BB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 xml:space="preserve">Source: </w:t>
      </w:r>
      <w:proofErr w:type="spellStart"/>
      <w:r>
        <w:rPr>
          <w:i/>
        </w:rPr>
        <w:t>Xidian</w:t>
      </w:r>
      <w:proofErr w:type="spellEnd"/>
      <w:r>
        <w:rPr>
          <w:i/>
        </w:rPr>
        <w:t xml:space="preserve"> University</w:t>
      </w:r>
    </w:p>
    <w:p w14:paraId="0817EB3B" w14:textId="77777777" w:rsidR="00F41731" w:rsidRDefault="00F41731" w:rsidP="00F41731">
      <w:pPr>
        <w:rPr>
          <w:color w:val="808080"/>
        </w:rPr>
      </w:pPr>
      <w:r>
        <w:rPr>
          <w:color w:val="808080"/>
        </w:rPr>
        <w:t>(Replaces S3-251906)</w:t>
      </w:r>
    </w:p>
    <w:p w14:paraId="6619315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C530C6" w14:textId="05AE65A4" w:rsidR="00F41731" w:rsidRDefault="00F41731" w:rsidP="00F41731">
      <w:pPr>
        <w:rPr>
          <w:rFonts w:ascii="Arial" w:hAnsi="Arial" w:cs="Arial"/>
          <w:b/>
          <w:sz w:val="24"/>
        </w:rPr>
      </w:pPr>
      <w:r>
        <w:rPr>
          <w:rFonts w:ascii="Arial" w:hAnsi="Arial" w:cs="Arial"/>
          <w:b/>
          <w:color w:val="0000FF"/>
          <w:sz w:val="24"/>
        </w:rPr>
        <w:t>S3-252049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resolving EN on solution #38</w:t>
      </w:r>
    </w:p>
    <w:p w14:paraId="760093A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Samsung</w:t>
      </w:r>
    </w:p>
    <w:p w14:paraId="72C051D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S3-252373</w:t>
      </w:r>
      <w:r>
        <w:rPr>
          <w:color w:val="993300"/>
          <w:u w:val="single"/>
        </w:rPr>
        <w:t>.</w:t>
      </w:r>
    </w:p>
    <w:p w14:paraId="10041562" w14:textId="3F72BCFB" w:rsidR="00F41731" w:rsidRDefault="00F41731" w:rsidP="00F41731">
      <w:pPr>
        <w:rPr>
          <w:rFonts w:ascii="Arial" w:hAnsi="Arial" w:cs="Arial"/>
          <w:b/>
          <w:sz w:val="24"/>
        </w:rPr>
      </w:pPr>
      <w:r>
        <w:rPr>
          <w:rFonts w:ascii="Arial" w:hAnsi="Arial" w:cs="Arial"/>
          <w:b/>
          <w:color w:val="0000FF"/>
          <w:sz w:val="24"/>
        </w:rPr>
        <w:t>S3-252373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resolving EN on solution #38</w:t>
      </w:r>
    </w:p>
    <w:p w14:paraId="580965F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Samsung</w:t>
      </w:r>
    </w:p>
    <w:p w14:paraId="4A253732" w14:textId="77777777" w:rsidR="00F41731" w:rsidRDefault="00F41731" w:rsidP="00F41731">
      <w:pPr>
        <w:rPr>
          <w:color w:val="808080"/>
        </w:rPr>
      </w:pPr>
      <w:r>
        <w:rPr>
          <w:color w:val="808080"/>
        </w:rPr>
        <w:t>(Replaces S3-252049)</w:t>
      </w:r>
    </w:p>
    <w:p w14:paraId="52E12CF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61B530" w14:textId="1FCFEDC8" w:rsidR="00F41731" w:rsidRDefault="00F41731" w:rsidP="00F41731">
      <w:pPr>
        <w:rPr>
          <w:rFonts w:ascii="Arial" w:hAnsi="Arial" w:cs="Arial"/>
          <w:b/>
          <w:sz w:val="24"/>
        </w:rPr>
      </w:pPr>
      <w:r>
        <w:rPr>
          <w:rFonts w:ascii="Arial" w:hAnsi="Arial" w:cs="Arial"/>
          <w:b/>
          <w:color w:val="0000FF"/>
          <w:sz w:val="24"/>
        </w:rPr>
        <w:t>S3-252050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evaluation update on solution #38</w:t>
      </w:r>
    </w:p>
    <w:p w14:paraId="033D1DC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Samsung</w:t>
      </w:r>
    </w:p>
    <w:p w14:paraId="3D7E38A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S3-252374</w:t>
      </w:r>
      <w:r>
        <w:rPr>
          <w:color w:val="993300"/>
          <w:u w:val="single"/>
        </w:rPr>
        <w:t>.</w:t>
      </w:r>
    </w:p>
    <w:p w14:paraId="22FA857C" w14:textId="7A9CE5E3" w:rsidR="00F41731" w:rsidRDefault="00F41731" w:rsidP="00F41731">
      <w:pPr>
        <w:rPr>
          <w:rFonts w:ascii="Arial" w:hAnsi="Arial" w:cs="Arial"/>
          <w:b/>
          <w:sz w:val="24"/>
        </w:rPr>
      </w:pPr>
      <w:r>
        <w:rPr>
          <w:rFonts w:ascii="Arial" w:hAnsi="Arial" w:cs="Arial"/>
          <w:b/>
          <w:color w:val="0000FF"/>
          <w:sz w:val="24"/>
        </w:rPr>
        <w:t>S3-252374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evaluation update on solution #38</w:t>
      </w:r>
    </w:p>
    <w:p w14:paraId="4DE0AC1C"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Samsung</w:t>
      </w:r>
    </w:p>
    <w:p w14:paraId="51A2FEAA" w14:textId="77777777" w:rsidR="00F41731" w:rsidRDefault="00F41731" w:rsidP="00F41731">
      <w:pPr>
        <w:rPr>
          <w:color w:val="808080"/>
        </w:rPr>
      </w:pPr>
      <w:r>
        <w:rPr>
          <w:color w:val="808080"/>
        </w:rPr>
        <w:t>(Replaces S3-252050)</w:t>
      </w:r>
    </w:p>
    <w:p w14:paraId="5A6CFB4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A340F7" w14:textId="16F385A5" w:rsidR="00F41731" w:rsidRDefault="00F41731" w:rsidP="00F41731">
      <w:pPr>
        <w:rPr>
          <w:rFonts w:ascii="Arial" w:hAnsi="Arial" w:cs="Arial"/>
          <w:b/>
          <w:sz w:val="24"/>
        </w:rPr>
      </w:pPr>
      <w:r>
        <w:rPr>
          <w:rFonts w:ascii="Arial" w:hAnsi="Arial" w:cs="Arial"/>
          <w:b/>
          <w:color w:val="0000FF"/>
          <w:sz w:val="24"/>
        </w:rPr>
        <w:t>S3-252231</w:t>
      </w:r>
      <w:r>
        <w:rPr>
          <w:rFonts w:ascii="Arial" w:hAnsi="Arial" w:cs="Arial"/>
          <w:b/>
          <w:color w:val="0000FF"/>
          <w:sz w:val="24"/>
        </w:rPr>
        <w:tab/>
      </w:r>
      <w:r>
        <w:rPr>
          <w:rFonts w:ascii="Arial" w:hAnsi="Arial" w:cs="Arial"/>
          <w:b/>
          <w:sz w:val="24"/>
        </w:rPr>
        <w:t>Resolution of ENs in solution #39</w:t>
      </w:r>
    </w:p>
    <w:p w14:paraId="1E42430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w:t>
      </w:r>
    </w:p>
    <w:p w14:paraId="0BD4216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S3-252375</w:t>
      </w:r>
      <w:r>
        <w:rPr>
          <w:color w:val="993300"/>
          <w:u w:val="single"/>
        </w:rPr>
        <w:t>.</w:t>
      </w:r>
    </w:p>
    <w:p w14:paraId="133E92E5" w14:textId="00761A79" w:rsidR="00F41731" w:rsidRDefault="00F41731" w:rsidP="00F41731">
      <w:pPr>
        <w:rPr>
          <w:rFonts w:ascii="Arial" w:hAnsi="Arial" w:cs="Arial"/>
          <w:b/>
          <w:sz w:val="24"/>
        </w:rPr>
      </w:pPr>
      <w:r>
        <w:rPr>
          <w:rFonts w:ascii="Arial" w:hAnsi="Arial" w:cs="Arial"/>
          <w:b/>
          <w:color w:val="0000FF"/>
          <w:sz w:val="24"/>
        </w:rPr>
        <w:t>S3-252375</w:t>
      </w:r>
      <w:r>
        <w:rPr>
          <w:rFonts w:ascii="Arial" w:hAnsi="Arial" w:cs="Arial"/>
          <w:b/>
          <w:color w:val="0000FF"/>
          <w:sz w:val="24"/>
        </w:rPr>
        <w:tab/>
      </w:r>
      <w:r>
        <w:rPr>
          <w:rFonts w:ascii="Arial" w:hAnsi="Arial" w:cs="Arial"/>
          <w:b/>
          <w:sz w:val="24"/>
        </w:rPr>
        <w:t>Resolution of ENs in solution #39</w:t>
      </w:r>
    </w:p>
    <w:p w14:paraId="7807370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w:t>
      </w:r>
    </w:p>
    <w:p w14:paraId="4D7168DD" w14:textId="77777777" w:rsidR="00F41731" w:rsidRDefault="00F41731" w:rsidP="00F41731">
      <w:pPr>
        <w:rPr>
          <w:color w:val="808080"/>
        </w:rPr>
      </w:pPr>
      <w:r>
        <w:rPr>
          <w:color w:val="808080"/>
        </w:rPr>
        <w:t>(Replaces S3-252231)</w:t>
      </w:r>
    </w:p>
    <w:p w14:paraId="79BAB75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D01688" w14:textId="1AFE0207" w:rsidR="00F41731" w:rsidRDefault="00F41731" w:rsidP="00F41731">
      <w:pPr>
        <w:rPr>
          <w:rFonts w:ascii="Arial" w:hAnsi="Arial" w:cs="Arial"/>
          <w:b/>
          <w:sz w:val="24"/>
        </w:rPr>
      </w:pPr>
      <w:r>
        <w:rPr>
          <w:rFonts w:ascii="Arial" w:hAnsi="Arial" w:cs="Arial"/>
          <w:b/>
          <w:color w:val="0000FF"/>
          <w:sz w:val="24"/>
        </w:rPr>
        <w:t>S3-252021</w:t>
      </w:r>
      <w:r>
        <w:rPr>
          <w:rFonts w:ascii="Arial" w:hAnsi="Arial" w:cs="Arial"/>
          <w:b/>
          <w:color w:val="0000FF"/>
          <w:sz w:val="24"/>
        </w:rPr>
        <w:tab/>
      </w:r>
      <w:r>
        <w:rPr>
          <w:rFonts w:ascii="Arial" w:hAnsi="Arial" w:cs="Arial"/>
          <w:b/>
          <w:sz w:val="24"/>
        </w:rPr>
        <w:t>Remove EN for Sol#40</w:t>
      </w:r>
    </w:p>
    <w:p w14:paraId="458AEA3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4E2D4D4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S3-252376</w:t>
      </w:r>
      <w:r>
        <w:rPr>
          <w:color w:val="993300"/>
          <w:u w:val="single"/>
        </w:rPr>
        <w:t>.</w:t>
      </w:r>
    </w:p>
    <w:p w14:paraId="30B240C6" w14:textId="26694605" w:rsidR="00F41731" w:rsidRDefault="00F41731" w:rsidP="00F41731">
      <w:pPr>
        <w:rPr>
          <w:rFonts w:ascii="Arial" w:hAnsi="Arial" w:cs="Arial"/>
          <w:b/>
          <w:sz w:val="24"/>
        </w:rPr>
      </w:pPr>
      <w:r>
        <w:rPr>
          <w:rFonts w:ascii="Arial" w:hAnsi="Arial" w:cs="Arial"/>
          <w:b/>
          <w:color w:val="0000FF"/>
          <w:sz w:val="24"/>
        </w:rPr>
        <w:t>S3-252376</w:t>
      </w:r>
      <w:r>
        <w:rPr>
          <w:rFonts w:ascii="Arial" w:hAnsi="Arial" w:cs="Arial"/>
          <w:b/>
          <w:color w:val="0000FF"/>
          <w:sz w:val="24"/>
        </w:rPr>
        <w:tab/>
      </w:r>
      <w:r>
        <w:rPr>
          <w:rFonts w:ascii="Arial" w:hAnsi="Arial" w:cs="Arial"/>
          <w:b/>
          <w:sz w:val="24"/>
        </w:rPr>
        <w:t>Remove EN for Sol#40</w:t>
      </w:r>
    </w:p>
    <w:p w14:paraId="413590A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3B3A933B" w14:textId="77777777" w:rsidR="00F41731" w:rsidRDefault="00F41731" w:rsidP="00F41731">
      <w:pPr>
        <w:rPr>
          <w:color w:val="808080"/>
        </w:rPr>
      </w:pPr>
      <w:r>
        <w:rPr>
          <w:color w:val="808080"/>
        </w:rPr>
        <w:t>(Replaces S3-252021)</w:t>
      </w:r>
    </w:p>
    <w:p w14:paraId="4A2397B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C0F99D" w14:textId="7061070F" w:rsidR="00F41731" w:rsidRDefault="00F41731" w:rsidP="00F41731">
      <w:pPr>
        <w:rPr>
          <w:rFonts w:ascii="Arial" w:hAnsi="Arial" w:cs="Arial"/>
          <w:b/>
          <w:sz w:val="24"/>
        </w:rPr>
      </w:pPr>
      <w:r>
        <w:rPr>
          <w:rFonts w:ascii="Arial" w:hAnsi="Arial" w:cs="Arial"/>
          <w:b/>
          <w:color w:val="0000FF"/>
          <w:sz w:val="24"/>
        </w:rPr>
        <w:t>S3-252022</w:t>
      </w:r>
      <w:r>
        <w:rPr>
          <w:rFonts w:ascii="Arial" w:hAnsi="Arial" w:cs="Arial"/>
          <w:b/>
          <w:color w:val="0000FF"/>
          <w:sz w:val="24"/>
        </w:rPr>
        <w:tab/>
      </w:r>
      <w:r>
        <w:rPr>
          <w:rFonts w:ascii="Arial" w:hAnsi="Arial" w:cs="Arial"/>
          <w:b/>
          <w:sz w:val="24"/>
        </w:rPr>
        <w:t>Remove EN for Sol#41</w:t>
      </w:r>
    </w:p>
    <w:p w14:paraId="319D896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26287C6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S3-252377</w:t>
      </w:r>
      <w:r>
        <w:rPr>
          <w:color w:val="993300"/>
          <w:u w:val="single"/>
        </w:rPr>
        <w:t>.</w:t>
      </w:r>
    </w:p>
    <w:p w14:paraId="45FF4CE8" w14:textId="240D4BA2" w:rsidR="00F41731" w:rsidRDefault="00F41731" w:rsidP="00F41731">
      <w:pPr>
        <w:rPr>
          <w:rFonts w:ascii="Arial" w:hAnsi="Arial" w:cs="Arial"/>
          <w:b/>
          <w:sz w:val="24"/>
        </w:rPr>
      </w:pPr>
      <w:r>
        <w:rPr>
          <w:rFonts w:ascii="Arial" w:hAnsi="Arial" w:cs="Arial"/>
          <w:b/>
          <w:color w:val="0000FF"/>
          <w:sz w:val="24"/>
        </w:rPr>
        <w:t>S3-252377</w:t>
      </w:r>
      <w:r>
        <w:rPr>
          <w:rFonts w:ascii="Arial" w:hAnsi="Arial" w:cs="Arial"/>
          <w:b/>
          <w:color w:val="0000FF"/>
          <w:sz w:val="24"/>
        </w:rPr>
        <w:tab/>
      </w:r>
      <w:r>
        <w:rPr>
          <w:rFonts w:ascii="Arial" w:hAnsi="Arial" w:cs="Arial"/>
          <w:b/>
          <w:sz w:val="24"/>
        </w:rPr>
        <w:t>Remove EN for Sol#41</w:t>
      </w:r>
    </w:p>
    <w:p w14:paraId="2E30DD4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vivo</w:t>
      </w:r>
    </w:p>
    <w:p w14:paraId="4EFDD9AE" w14:textId="77777777" w:rsidR="00F41731" w:rsidRDefault="00F41731" w:rsidP="00F41731">
      <w:pPr>
        <w:rPr>
          <w:color w:val="808080"/>
        </w:rPr>
      </w:pPr>
      <w:r>
        <w:rPr>
          <w:color w:val="808080"/>
        </w:rPr>
        <w:t>(Replaces S3-252022)</w:t>
      </w:r>
    </w:p>
    <w:p w14:paraId="6B5A0E3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3BEEE" w14:textId="7887F9E7" w:rsidR="00F41731" w:rsidRDefault="00F41731" w:rsidP="00F41731">
      <w:pPr>
        <w:rPr>
          <w:rFonts w:ascii="Arial" w:hAnsi="Arial" w:cs="Arial"/>
          <w:b/>
          <w:sz w:val="24"/>
        </w:rPr>
      </w:pPr>
      <w:r>
        <w:rPr>
          <w:rFonts w:ascii="Arial" w:hAnsi="Arial" w:cs="Arial"/>
          <w:b/>
          <w:color w:val="0000FF"/>
          <w:sz w:val="24"/>
        </w:rPr>
        <w:t>S3-251909</w:t>
      </w:r>
      <w:r>
        <w:rPr>
          <w:rFonts w:ascii="Arial" w:hAnsi="Arial" w:cs="Arial"/>
          <w:b/>
          <w:color w:val="0000FF"/>
          <w:sz w:val="24"/>
        </w:rPr>
        <w:tab/>
      </w:r>
      <w:r>
        <w:rPr>
          <w:rFonts w:ascii="Arial" w:hAnsi="Arial" w:cs="Arial"/>
          <w:b/>
          <w:sz w:val="24"/>
        </w:rPr>
        <w:t xml:space="preserve">Resolving ENs in Solution #42 </w:t>
      </w:r>
    </w:p>
    <w:p w14:paraId="06B4E8BA"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KPN N.V.</w:t>
      </w:r>
    </w:p>
    <w:p w14:paraId="5256985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S3-252414</w:t>
      </w:r>
      <w:r>
        <w:rPr>
          <w:color w:val="993300"/>
          <w:u w:val="single"/>
        </w:rPr>
        <w:t>.</w:t>
      </w:r>
    </w:p>
    <w:p w14:paraId="5A7D5198" w14:textId="623A2162" w:rsidR="00F41731" w:rsidRDefault="00F41731" w:rsidP="00F41731">
      <w:pPr>
        <w:rPr>
          <w:rFonts w:ascii="Arial" w:hAnsi="Arial" w:cs="Arial"/>
          <w:b/>
          <w:sz w:val="24"/>
        </w:rPr>
      </w:pPr>
      <w:r>
        <w:rPr>
          <w:rFonts w:ascii="Arial" w:hAnsi="Arial" w:cs="Arial"/>
          <w:b/>
          <w:color w:val="0000FF"/>
          <w:sz w:val="24"/>
        </w:rPr>
        <w:t>S3-252414</w:t>
      </w:r>
      <w:r>
        <w:rPr>
          <w:rFonts w:ascii="Arial" w:hAnsi="Arial" w:cs="Arial"/>
          <w:b/>
          <w:color w:val="0000FF"/>
          <w:sz w:val="24"/>
        </w:rPr>
        <w:tab/>
      </w:r>
      <w:r>
        <w:rPr>
          <w:rFonts w:ascii="Arial" w:hAnsi="Arial" w:cs="Arial"/>
          <w:b/>
          <w:sz w:val="24"/>
        </w:rPr>
        <w:t xml:space="preserve">Resolving ENs in Solution #42 </w:t>
      </w:r>
    </w:p>
    <w:p w14:paraId="55B94B5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KPN N.V.</w:t>
      </w:r>
    </w:p>
    <w:p w14:paraId="65FF2340" w14:textId="77777777" w:rsidR="00F41731" w:rsidRDefault="00F41731" w:rsidP="00F41731">
      <w:pPr>
        <w:rPr>
          <w:color w:val="808080"/>
        </w:rPr>
      </w:pPr>
      <w:r>
        <w:rPr>
          <w:color w:val="808080"/>
        </w:rPr>
        <w:t>(Replaces S3-251909)</w:t>
      </w:r>
    </w:p>
    <w:p w14:paraId="60975BA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BFA8D5" w14:textId="23F40769" w:rsidR="00F41731" w:rsidRDefault="00F41731" w:rsidP="00F41731">
      <w:pPr>
        <w:rPr>
          <w:rFonts w:ascii="Arial" w:hAnsi="Arial" w:cs="Arial"/>
          <w:b/>
          <w:sz w:val="24"/>
        </w:rPr>
      </w:pPr>
      <w:r>
        <w:rPr>
          <w:rFonts w:ascii="Arial" w:hAnsi="Arial" w:cs="Arial"/>
          <w:b/>
          <w:color w:val="0000FF"/>
          <w:sz w:val="24"/>
        </w:rPr>
        <w:t>S3-252153</w:t>
      </w:r>
      <w:r>
        <w:rPr>
          <w:rFonts w:ascii="Arial" w:hAnsi="Arial" w:cs="Arial"/>
          <w:b/>
          <w:color w:val="0000FF"/>
          <w:sz w:val="24"/>
        </w:rPr>
        <w:tab/>
      </w:r>
      <w:r>
        <w:rPr>
          <w:rFonts w:ascii="Arial" w:hAnsi="Arial" w:cs="Arial"/>
          <w:b/>
          <w:sz w:val="24"/>
        </w:rPr>
        <w:t xml:space="preserve">Addressing EN in </w:t>
      </w:r>
      <w:proofErr w:type="spellStart"/>
      <w:r>
        <w:rPr>
          <w:rFonts w:ascii="Arial" w:hAnsi="Arial" w:cs="Arial"/>
          <w:b/>
          <w:sz w:val="24"/>
        </w:rPr>
        <w:t>AIoT</w:t>
      </w:r>
      <w:proofErr w:type="spellEnd"/>
      <w:r>
        <w:rPr>
          <w:rFonts w:ascii="Arial" w:hAnsi="Arial" w:cs="Arial"/>
          <w:b/>
          <w:sz w:val="24"/>
        </w:rPr>
        <w:t xml:space="preserve"> Solution #43</w:t>
      </w:r>
    </w:p>
    <w:p w14:paraId="32BC8AF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Ericsson</w:t>
      </w:r>
    </w:p>
    <w:p w14:paraId="5D6F5E0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A8EC92" w14:textId="1E469018" w:rsidR="00F41731" w:rsidRDefault="00F41731" w:rsidP="00F41731">
      <w:pPr>
        <w:rPr>
          <w:rFonts w:ascii="Arial" w:hAnsi="Arial" w:cs="Arial"/>
          <w:b/>
          <w:sz w:val="24"/>
        </w:rPr>
      </w:pPr>
      <w:r>
        <w:rPr>
          <w:rFonts w:ascii="Arial" w:hAnsi="Arial" w:cs="Arial"/>
          <w:b/>
          <w:color w:val="0000FF"/>
          <w:sz w:val="24"/>
        </w:rPr>
        <w:t>S3-252059</w:t>
      </w:r>
      <w:r>
        <w:rPr>
          <w:rFonts w:ascii="Arial" w:hAnsi="Arial" w:cs="Arial"/>
          <w:b/>
          <w:color w:val="0000FF"/>
          <w:sz w:val="24"/>
        </w:rPr>
        <w:tab/>
      </w:r>
      <w:r>
        <w:rPr>
          <w:rFonts w:ascii="Arial" w:hAnsi="Arial" w:cs="Arial"/>
          <w:b/>
          <w:sz w:val="24"/>
        </w:rPr>
        <w:t>Resolve EN of sequence number of figure in Sol#45 in TR 33.713</w:t>
      </w:r>
    </w:p>
    <w:p w14:paraId="57CF424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China Mobile</w:t>
      </w:r>
    </w:p>
    <w:p w14:paraId="35F939A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7D4AA3" w14:textId="6A504F71" w:rsidR="00F41731" w:rsidRDefault="00F41731" w:rsidP="00F41731">
      <w:pPr>
        <w:rPr>
          <w:rFonts w:ascii="Arial" w:hAnsi="Arial" w:cs="Arial"/>
          <w:b/>
          <w:sz w:val="24"/>
        </w:rPr>
      </w:pPr>
      <w:r>
        <w:rPr>
          <w:rFonts w:ascii="Arial" w:hAnsi="Arial" w:cs="Arial"/>
          <w:b/>
          <w:color w:val="0000FF"/>
          <w:sz w:val="24"/>
        </w:rPr>
        <w:t>S3-252058</w:t>
      </w:r>
      <w:r>
        <w:rPr>
          <w:rFonts w:ascii="Arial" w:hAnsi="Arial" w:cs="Arial"/>
          <w:b/>
          <w:color w:val="0000FF"/>
          <w:sz w:val="24"/>
        </w:rPr>
        <w:tab/>
      </w:r>
      <w:r>
        <w:rPr>
          <w:rFonts w:ascii="Arial" w:hAnsi="Arial" w:cs="Arial"/>
          <w:b/>
          <w:sz w:val="24"/>
        </w:rPr>
        <w:t>Evaluation for Sol#45 in TR 33.713</w:t>
      </w:r>
    </w:p>
    <w:p w14:paraId="28F2880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China Mobile</w:t>
      </w:r>
    </w:p>
    <w:p w14:paraId="3D5BA34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S3-252379</w:t>
      </w:r>
      <w:r>
        <w:rPr>
          <w:color w:val="993300"/>
          <w:u w:val="single"/>
        </w:rPr>
        <w:t>.</w:t>
      </w:r>
    </w:p>
    <w:p w14:paraId="16FA5584" w14:textId="5A0DC704" w:rsidR="00F41731" w:rsidRDefault="00F41731" w:rsidP="00F41731">
      <w:pPr>
        <w:rPr>
          <w:rFonts w:ascii="Arial" w:hAnsi="Arial" w:cs="Arial"/>
          <w:b/>
          <w:sz w:val="24"/>
        </w:rPr>
      </w:pPr>
      <w:r>
        <w:rPr>
          <w:rFonts w:ascii="Arial" w:hAnsi="Arial" w:cs="Arial"/>
          <w:b/>
          <w:color w:val="0000FF"/>
          <w:sz w:val="24"/>
        </w:rPr>
        <w:t>S3-252379</w:t>
      </w:r>
      <w:r>
        <w:rPr>
          <w:rFonts w:ascii="Arial" w:hAnsi="Arial" w:cs="Arial"/>
          <w:b/>
          <w:color w:val="0000FF"/>
          <w:sz w:val="24"/>
        </w:rPr>
        <w:tab/>
      </w:r>
      <w:r>
        <w:rPr>
          <w:rFonts w:ascii="Arial" w:hAnsi="Arial" w:cs="Arial"/>
          <w:b/>
          <w:sz w:val="24"/>
        </w:rPr>
        <w:t>Evaluation for Sol#45 in TR 33.713</w:t>
      </w:r>
    </w:p>
    <w:p w14:paraId="50CD69A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China Mobile</w:t>
      </w:r>
    </w:p>
    <w:p w14:paraId="2B674E57" w14:textId="77777777" w:rsidR="00F41731" w:rsidRDefault="00F41731" w:rsidP="00F41731">
      <w:pPr>
        <w:rPr>
          <w:color w:val="808080"/>
        </w:rPr>
      </w:pPr>
      <w:r>
        <w:rPr>
          <w:color w:val="808080"/>
        </w:rPr>
        <w:t>(Replaces S3-252058)</w:t>
      </w:r>
    </w:p>
    <w:p w14:paraId="40D7CCB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059DB6" w14:textId="7D252A27" w:rsidR="00F41731" w:rsidRDefault="00F41731" w:rsidP="00F41731">
      <w:pPr>
        <w:rPr>
          <w:rFonts w:ascii="Arial" w:hAnsi="Arial" w:cs="Arial"/>
          <w:b/>
          <w:sz w:val="24"/>
        </w:rPr>
      </w:pPr>
      <w:r>
        <w:rPr>
          <w:rFonts w:ascii="Arial" w:hAnsi="Arial" w:cs="Arial"/>
          <w:b/>
          <w:color w:val="0000FF"/>
          <w:sz w:val="24"/>
        </w:rPr>
        <w:t>S3-252060</w:t>
      </w:r>
      <w:r>
        <w:rPr>
          <w:rFonts w:ascii="Arial" w:hAnsi="Arial" w:cs="Arial"/>
          <w:b/>
          <w:color w:val="0000FF"/>
          <w:sz w:val="24"/>
        </w:rPr>
        <w:tab/>
      </w:r>
      <w:r>
        <w:rPr>
          <w:rFonts w:ascii="Arial" w:hAnsi="Arial" w:cs="Arial"/>
          <w:b/>
          <w:sz w:val="24"/>
        </w:rPr>
        <w:t>Resolve ENs  in Sol#45 of TR 33.713</w:t>
      </w:r>
    </w:p>
    <w:p w14:paraId="14D2884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China Mobile</w:t>
      </w:r>
    </w:p>
    <w:p w14:paraId="640EA76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S3-252378</w:t>
      </w:r>
      <w:r>
        <w:rPr>
          <w:color w:val="993300"/>
          <w:u w:val="single"/>
        </w:rPr>
        <w:t>.</w:t>
      </w:r>
    </w:p>
    <w:p w14:paraId="432857CC" w14:textId="40E2EA5D" w:rsidR="00F41731" w:rsidRDefault="00F41731" w:rsidP="00F41731">
      <w:pPr>
        <w:rPr>
          <w:rFonts w:ascii="Arial" w:hAnsi="Arial" w:cs="Arial"/>
          <w:b/>
          <w:sz w:val="24"/>
        </w:rPr>
      </w:pPr>
      <w:r>
        <w:rPr>
          <w:rFonts w:ascii="Arial" w:hAnsi="Arial" w:cs="Arial"/>
          <w:b/>
          <w:color w:val="0000FF"/>
          <w:sz w:val="24"/>
        </w:rPr>
        <w:t>S3-252378</w:t>
      </w:r>
      <w:r>
        <w:rPr>
          <w:rFonts w:ascii="Arial" w:hAnsi="Arial" w:cs="Arial"/>
          <w:b/>
          <w:color w:val="0000FF"/>
          <w:sz w:val="24"/>
        </w:rPr>
        <w:tab/>
      </w:r>
      <w:r>
        <w:rPr>
          <w:rFonts w:ascii="Arial" w:hAnsi="Arial" w:cs="Arial"/>
          <w:b/>
          <w:sz w:val="24"/>
        </w:rPr>
        <w:t>Resolve ENs  in Sol#45 of TR 33.713</w:t>
      </w:r>
    </w:p>
    <w:p w14:paraId="6F50066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China Mobile</w:t>
      </w:r>
    </w:p>
    <w:p w14:paraId="4E8FC43C" w14:textId="77777777" w:rsidR="00F41731" w:rsidRDefault="00F41731" w:rsidP="00F41731">
      <w:pPr>
        <w:rPr>
          <w:color w:val="808080"/>
        </w:rPr>
      </w:pPr>
      <w:r>
        <w:rPr>
          <w:color w:val="808080"/>
        </w:rPr>
        <w:t>(Replaces S3-252060)</w:t>
      </w:r>
    </w:p>
    <w:p w14:paraId="49AE7D97"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1D50BE" w14:textId="282B4F76" w:rsidR="00F41731" w:rsidRDefault="00F41731" w:rsidP="00F41731">
      <w:pPr>
        <w:rPr>
          <w:rFonts w:ascii="Arial" w:hAnsi="Arial" w:cs="Arial"/>
          <w:b/>
          <w:sz w:val="24"/>
        </w:rPr>
      </w:pPr>
      <w:r>
        <w:rPr>
          <w:rFonts w:ascii="Arial" w:hAnsi="Arial" w:cs="Arial"/>
          <w:b/>
          <w:color w:val="0000FF"/>
          <w:sz w:val="24"/>
        </w:rPr>
        <w:t>S3-252226</w:t>
      </w:r>
      <w:r>
        <w:rPr>
          <w:rFonts w:ascii="Arial" w:hAnsi="Arial" w:cs="Arial"/>
          <w:b/>
          <w:color w:val="0000FF"/>
          <w:sz w:val="24"/>
        </w:rPr>
        <w:tab/>
      </w:r>
      <w:r>
        <w:rPr>
          <w:rFonts w:ascii="Arial" w:hAnsi="Arial" w:cs="Arial"/>
          <w:b/>
          <w:sz w:val="24"/>
        </w:rPr>
        <w:t>Resolution of ENs in solution #39</w:t>
      </w:r>
    </w:p>
    <w:p w14:paraId="774BC55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v0.8.0</w:t>
      </w:r>
      <w:r>
        <w:rPr>
          <w:i/>
        </w:rPr>
        <w:br/>
      </w:r>
      <w:r>
        <w:rPr>
          <w:i/>
        </w:rPr>
        <w:tab/>
      </w:r>
      <w:r>
        <w:rPr>
          <w:i/>
        </w:rPr>
        <w:tab/>
      </w:r>
      <w:r>
        <w:rPr>
          <w:i/>
        </w:rPr>
        <w:tab/>
      </w:r>
      <w:r>
        <w:rPr>
          <w:i/>
        </w:rPr>
        <w:tab/>
      </w:r>
      <w:r>
        <w:rPr>
          <w:i/>
        </w:rPr>
        <w:tab/>
        <w:t>Source: THALES</w:t>
      </w:r>
    </w:p>
    <w:p w14:paraId="71476A7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F7751E" w14:textId="407294AB" w:rsidR="00F41731" w:rsidRDefault="00F41731" w:rsidP="00F41731">
      <w:pPr>
        <w:rPr>
          <w:rFonts w:ascii="Arial" w:hAnsi="Arial" w:cs="Arial"/>
          <w:b/>
          <w:sz w:val="24"/>
        </w:rPr>
      </w:pPr>
      <w:r>
        <w:rPr>
          <w:rFonts w:ascii="Arial" w:hAnsi="Arial" w:cs="Arial"/>
          <w:b/>
          <w:color w:val="0000FF"/>
          <w:sz w:val="24"/>
        </w:rPr>
        <w:t>S3-252288</w:t>
      </w:r>
      <w:r>
        <w:rPr>
          <w:rFonts w:ascii="Arial" w:hAnsi="Arial" w:cs="Arial"/>
          <w:b/>
          <w:color w:val="0000FF"/>
          <w:sz w:val="24"/>
        </w:rPr>
        <w:tab/>
      </w:r>
      <w:r>
        <w:rPr>
          <w:rFonts w:ascii="Arial" w:hAnsi="Arial" w:cs="Arial"/>
          <w:b/>
          <w:sz w:val="24"/>
        </w:rPr>
        <w:t>Draft TR 33.713</w:t>
      </w:r>
    </w:p>
    <w:p w14:paraId="1C8FB847" w14:textId="77777777" w:rsidR="00F41731" w:rsidRDefault="00F41731" w:rsidP="00F417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33.713 v0.9.0</w:t>
      </w:r>
      <w:r>
        <w:rPr>
          <w:i/>
        </w:rPr>
        <w:br/>
      </w:r>
      <w:r>
        <w:rPr>
          <w:i/>
        </w:rPr>
        <w:tab/>
      </w:r>
      <w:r>
        <w:rPr>
          <w:i/>
        </w:rPr>
        <w:tab/>
      </w:r>
      <w:r>
        <w:rPr>
          <w:i/>
        </w:rPr>
        <w:tab/>
      </w:r>
      <w:r>
        <w:rPr>
          <w:i/>
        </w:rPr>
        <w:tab/>
      </w:r>
      <w:r>
        <w:rPr>
          <w:i/>
        </w:rPr>
        <w:tab/>
        <w:t>Source: OPPO</w:t>
      </w:r>
    </w:p>
    <w:p w14:paraId="45AF2F2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818D61" w14:textId="3DB1B630" w:rsidR="00F41731" w:rsidRDefault="00F41731" w:rsidP="00F41731">
      <w:pPr>
        <w:rPr>
          <w:rFonts w:ascii="Arial" w:hAnsi="Arial" w:cs="Arial"/>
          <w:b/>
          <w:sz w:val="24"/>
        </w:rPr>
      </w:pPr>
      <w:r>
        <w:rPr>
          <w:rFonts w:ascii="Arial" w:hAnsi="Arial" w:cs="Arial"/>
          <w:b/>
          <w:color w:val="0000FF"/>
          <w:sz w:val="24"/>
        </w:rPr>
        <w:t>S3-252389</w:t>
      </w:r>
      <w:r>
        <w:rPr>
          <w:rFonts w:ascii="Arial" w:hAnsi="Arial" w:cs="Arial"/>
          <w:b/>
          <w:color w:val="0000FF"/>
          <w:sz w:val="24"/>
        </w:rPr>
        <w:tab/>
      </w:r>
      <w:r>
        <w:rPr>
          <w:rFonts w:ascii="Arial" w:hAnsi="Arial" w:cs="Arial"/>
          <w:b/>
          <w:sz w:val="24"/>
        </w:rPr>
        <w:t>Cover sheet TR 33.713</w:t>
      </w:r>
    </w:p>
    <w:p w14:paraId="557BCA34" w14:textId="77777777" w:rsidR="00F41731" w:rsidRDefault="00F41731" w:rsidP="00F417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33.713 v..</w:t>
      </w:r>
      <w:r>
        <w:rPr>
          <w:i/>
        </w:rPr>
        <w:br/>
      </w:r>
      <w:r>
        <w:rPr>
          <w:i/>
        </w:rPr>
        <w:tab/>
      </w:r>
      <w:r>
        <w:rPr>
          <w:i/>
        </w:rPr>
        <w:tab/>
      </w:r>
      <w:r>
        <w:rPr>
          <w:i/>
        </w:rPr>
        <w:tab/>
      </w:r>
      <w:r>
        <w:rPr>
          <w:i/>
        </w:rPr>
        <w:tab/>
      </w:r>
      <w:r>
        <w:rPr>
          <w:i/>
        </w:rPr>
        <w:tab/>
        <w:t>Source: OPPO</w:t>
      </w:r>
    </w:p>
    <w:p w14:paraId="2435389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79C85C" w14:textId="61E80B74" w:rsidR="00F41731" w:rsidRDefault="00F41731" w:rsidP="00F41731">
      <w:pPr>
        <w:rPr>
          <w:rFonts w:ascii="Arial" w:hAnsi="Arial" w:cs="Arial"/>
          <w:b/>
          <w:sz w:val="24"/>
        </w:rPr>
      </w:pPr>
      <w:r>
        <w:rPr>
          <w:rFonts w:ascii="Arial" w:hAnsi="Arial" w:cs="Arial"/>
          <w:b/>
          <w:color w:val="0000FF"/>
          <w:sz w:val="24"/>
        </w:rPr>
        <w:t>S3-252392</w:t>
      </w:r>
      <w:r>
        <w:rPr>
          <w:rFonts w:ascii="Arial" w:hAnsi="Arial" w:cs="Arial"/>
          <w:b/>
          <w:color w:val="0000FF"/>
          <w:sz w:val="24"/>
        </w:rPr>
        <w:tab/>
      </w:r>
      <w:r>
        <w:rPr>
          <w:rFonts w:ascii="Arial" w:hAnsi="Arial" w:cs="Arial"/>
          <w:b/>
          <w:sz w:val="24"/>
        </w:rPr>
        <w:t>LS on security parameter in paging message</w:t>
      </w:r>
    </w:p>
    <w:p w14:paraId="29120B7C" w14:textId="77777777" w:rsidR="00F41731" w:rsidRDefault="00F41731" w:rsidP="00F417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Huawei</w:t>
      </w:r>
    </w:p>
    <w:p w14:paraId="129B183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961486" w14:textId="77777777" w:rsidR="00F41731" w:rsidRDefault="00F41731" w:rsidP="00F41731">
      <w:pPr>
        <w:pStyle w:val="Heading3"/>
      </w:pPr>
      <w:bookmarkStart w:id="60" w:name="_Toc206785773"/>
      <w:r>
        <w:t>5.10</w:t>
      </w:r>
      <w:r>
        <w:tab/>
        <w:t>Study on security aspects of Usage of User Identities</w:t>
      </w:r>
      <w:bookmarkEnd w:id="60"/>
    </w:p>
    <w:p w14:paraId="010DE0A0" w14:textId="77777777" w:rsidR="00F41731" w:rsidRDefault="00F41731" w:rsidP="00F41731">
      <w:pPr>
        <w:pStyle w:val="Heading3"/>
      </w:pPr>
      <w:bookmarkStart w:id="61" w:name="_Toc206785774"/>
      <w:r>
        <w:t>5.11</w:t>
      </w:r>
      <w:r>
        <w:tab/>
        <w:t>Study on UAS security enhancement</w:t>
      </w:r>
      <w:bookmarkEnd w:id="61"/>
    </w:p>
    <w:p w14:paraId="1A304CB8" w14:textId="77777777" w:rsidR="00F41731" w:rsidRDefault="00F41731" w:rsidP="00F41731">
      <w:pPr>
        <w:pStyle w:val="Heading3"/>
      </w:pPr>
      <w:bookmarkStart w:id="62" w:name="_Toc206785775"/>
      <w:r>
        <w:t>5.12</w:t>
      </w:r>
      <w:r>
        <w:tab/>
        <w:t>Study on security Aspects of Enhancement for Proximity Based Services in 5GS Phase 3</w:t>
      </w:r>
      <w:bookmarkEnd w:id="62"/>
    </w:p>
    <w:p w14:paraId="5F21E5A7" w14:textId="77777777" w:rsidR="00F41731" w:rsidRDefault="00F41731" w:rsidP="00F41731">
      <w:pPr>
        <w:pStyle w:val="Heading3"/>
      </w:pPr>
      <w:bookmarkStart w:id="63" w:name="_Toc206785776"/>
      <w:r>
        <w:t>5.13</w:t>
      </w:r>
      <w:r>
        <w:tab/>
        <w:t>Study on security aspects of AIML enhancements</w:t>
      </w:r>
      <w:bookmarkEnd w:id="63"/>
    </w:p>
    <w:p w14:paraId="2D8DAED6" w14:textId="77777777" w:rsidR="00F41731" w:rsidRDefault="00F41731" w:rsidP="00F41731">
      <w:pPr>
        <w:pStyle w:val="Heading3"/>
      </w:pPr>
      <w:bookmarkStart w:id="64" w:name="_Toc206785777"/>
      <w:r>
        <w:t>5.14</w:t>
      </w:r>
      <w:r>
        <w:tab/>
        <w:t xml:space="preserve">Study on </w:t>
      </w:r>
      <w:proofErr w:type="spellStart"/>
      <w:r>
        <w:t>EdgeComputing</w:t>
      </w:r>
      <w:bookmarkEnd w:id="64"/>
      <w:proofErr w:type="spellEnd"/>
    </w:p>
    <w:p w14:paraId="508976A9" w14:textId="77777777" w:rsidR="00F41731" w:rsidRDefault="00F41731" w:rsidP="00F41731">
      <w:pPr>
        <w:pStyle w:val="Heading3"/>
      </w:pPr>
      <w:bookmarkStart w:id="65" w:name="_Toc206785778"/>
      <w:r>
        <w:t>5.15</w:t>
      </w:r>
      <w:r>
        <w:tab/>
        <w:t>Study on security aspects for Multi-Access</w:t>
      </w:r>
      <w:bookmarkEnd w:id="65"/>
    </w:p>
    <w:p w14:paraId="650CAA33" w14:textId="77777777" w:rsidR="00F41731" w:rsidRDefault="00F41731" w:rsidP="00F41731">
      <w:pPr>
        <w:pStyle w:val="Heading3"/>
      </w:pPr>
      <w:bookmarkStart w:id="66" w:name="_Toc206785779"/>
      <w:r>
        <w:t>5.16</w:t>
      </w:r>
      <w:r>
        <w:tab/>
        <w:t>Study on 5GS enhancements for Energy Saving</w:t>
      </w:r>
      <w:bookmarkEnd w:id="66"/>
    </w:p>
    <w:p w14:paraId="0540AA78" w14:textId="77777777" w:rsidR="00F41731" w:rsidRDefault="00F41731" w:rsidP="00F41731">
      <w:pPr>
        <w:pStyle w:val="Heading3"/>
      </w:pPr>
      <w:bookmarkStart w:id="67" w:name="_Toc206785780"/>
      <w:r>
        <w:t>5.17</w:t>
      </w:r>
      <w:r>
        <w:tab/>
        <w:t xml:space="preserve">Study on security aspects of 5G NR </w:t>
      </w:r>
      <w:proofErr w:type="spellStart"/>
      <w:r>
        <w:t>Femto</w:t>
      </w:r>
      <w:bookmarkEnd w:id="67"/>
      <w:proofErr w:type="spellEnd"/>
    </w:p>
    <w:p w14:paraId="342F0B77" w14:textId="77777777" w:rsidR="00F41731" w:rsidRDefault="00F41731" w:rsidP="00F41731">
      <w:pPr>
        <w:pStyle w:val="Heading3"/>
      </w:pPr>
      <w:bookmarkStart w:id="68" w:name="_Toc206785781"/>
      <w:r>
        <w:t>5.18</w:t>
      </w:r>
      <w:r>
        <w:tab/>
        <w:t>Study on security aspects of 5G Mobile Metaverse services</w:t>
      </w:r>
      <w:bookmarkEnd w:id="68"/>
    </w:p>
    <w:p w14:paraId="6B0FE7CA" w14:textId="77777777" w:rsidR="00F41731" w:rsidRDefault="00F41731" w:rsidP="00F41731">
      <w:pPr>
        <w:pStyle w:val="Heading3"/>
      </w:pPr>
      <w:bookmarkStart w:id="69" w:name="_Toc206785782"/>
      <w:r>
        <w:t>5.19</w:t>
      </w:r>
      <w:r>
        <w:tab/>
        <w:t>Study on security aspects of CAPIF Phase 3</w:t>
      </w:r>
      <w:bookmarkEnd w:id="69"/>
    </w:p>
    <w:p w14:paraId="58E02298" w14:textId="07EACCAA" w:rsidR="00F41731" w:rsidRDefault="00F41731" w:rsidP="00F41731">
      <w:pPr>
        <w:rPr>
          <w:rFonts w:ascii="Arial" w:hAnsi="Arial" w:cs="Arial"/>
          <w:b/>
          <w:sz w:val="24"/>
        </w:rPr>
      </w:pPr>
      <w:r>
        <w:rPr>
          <w:rFonts w:ascii="Arial" w:hAnsi="Arial" w:cs="Arial"/>
          <w:b/>
          <w:color w:val="0000FF"/>
          <w:sz w:val="24"/>
        </w:rPr>
        <w:t>S3-252239</w:t>
      </w:r>
      <w:r>
        <w:rPr>
          <w:rFonts w:ascii="Arial" w:hAnsi="Arial" w:cs="Arial"/>
          <w:b/>
          <w:color w:val="0000FF"/>
          <w:sz w:val="24"/>
        </w:rPr>
        <w:tab/>
      </w:r>
      <w:r>
        <w:rPr>
          <w:rFonts w:ascii="Arial" w:hAnsi="Arial" w:cs="Arial"/>
          <w:b/>
          <w:sz w:val="24"/>
        </w:rPr>
        <w:t xml:space="preserve">Miscellaneous updates in </w:t>
      </w:r>
      <w:proofErr w:type="spellStart"/>
      <w:r>
        <w:rPr>
          <w:rFonts w:ascii="Arial" w:hAnsi="Arial" w:cs="Arial"/>
          <w:b/>
          <w:sz w:val="24"/>
        </w:rPr>
        <w:t>introductionary</w:t>
      </w:r>
      <w:proofErr w:type="spellEnd"/>
      <w:r>
        <w:rPr>
          <w:rFonts w:ascii="Arial" w:hAnsi="Arial" w:cs="Arial"/>
          <w:b/>
          <w:sz w:val="24"/>
        </w:rPr>
        <w:t xml:space="preserve"> part</w:t>
      </w:r>
    </w:p>
    <w:p w14:paraId="74F2E294" w14:textId="77777777" w:rsidR="00F41731" w:rsidRDefault="00F41731" w:rsidP="00F41731">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33.700-22 v19.0.0</w:t>
      </w:r>
      <w:r>
        <w:rPr>
          <w:i/>
        </w:rPr>
        <w:tab/>
        <w:t xml:space="preserve">  CR-0002  Cat: F (Rel-19)</w:t>
      </w:r>
      <w:r>
        <w:rPr>
          <w:i/>
        </w:rPr>
        <w:br/>
      </w:r>
      <w:r>
        <w:rPr>
          <w:i/>
        </w:rPr>
        <w:br/>
      </w:r>
      <w:r>
        <w:rPr>
          <w:i/>
        </w:rPr>
        <w:tab/>
      </w:r>
      <w:r>
        <w:rPr>
          <w:i/>
        </w:rPr>
        <w:tab/>
      </w:r>
      <w:r>
        <w:rPr>
          <w:i/>
        </w:rPr>
        <w:tab/>
      </w:r>
      <w:r>
        <w:rPr>
          <w:i/>
        </w:rPr>
        <w:tab/>
      </w:r>
      <w:r>
        <w:rPr>
          <w:i/>
        </w:rPr>
        <w:tab/>
        <w:t>Source: Xiaomi, Nokia</w:t>
      </w:r>
    </w:p>
    <w:p w14:paraId="7F8DB2A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S3-252312</w:t>
      </w:r>
      <w:r>
        <w:rPr>
          <w:color w:val="993300"/>
          <w:u w:val="single"/>
        </w:rPr>
        <w:t>.</w:t>
      </w:r>
    </w:p>
    <w:p w14:paraId="6827E27E" w14:textId="2B00AA0B" w:rsidR="00F41731" w:rsidRDefault="00F41731" w:rsidP="00F41731">
      <w:pPr>
        <w:rPr>
          <w:rFonts w:ascii="Arial" w:hAnsi="Arial" w:cs="Arial"/>
          <w:b/>
          <w:sz w:val="24"/>
        </w:rPr>
      </w:pPr>
      <w:r>
        <w:rPr>
          <w:rFonts w:ascii="Arial" w:hAnsi="Arial" w:cs="Arial"/>
          <w:b/>
          <w:color w:val="0000FF"/>
          <w:sz w:val="24"/>
        </w:rPr>
        <w:t>S3-252312</w:t>
      </w:r>
      <w:r>
        <w:rPr>
          <w:rFonts w:ascii="Arial" w:hAnsi="Arial" w:cs="Arial"/>
          <w:b/>
          <w:color w:val="0000FF"/>
          <w:sz w:val="24"/>
        </w:rPr>
        <w:tab/>
      </w:r>
      <w:r>
        <w:rPr>
          <w:rFonts w:ascii="Arial" w:hAnsi="Arial" w:cs="Arial"/>
          <w:b/>
          <w:sz w:val="24"/>
        </w:rPr>
        <w:t xml:space="preserve">Miscellaneous updates in </w:t>
      </w:r>
      <w:proofErr w:type="spellStart"/>
      <w:r>
        <w:rPr>
          <w:rFonts w:ascii="Arial" w:hAnsi="Arial" w:cs="Arial"/>
          <w:b/>
          <w:sz w:val="24"/>
        </w:rPr>
        <w:t>introductionary</w:t>
      </w:r>
      <w:proofErr w:type="spellEnd"/>
      <w:r>
        <w:rPr>
          <w:rFonts w:ascii="Arial" w:hAnsi="Arial" w:cs="Arial"/>
          <w:b/>
          <w:sz w:val="24"/>
        </w:rPr>
        <w:t xml:space="preserve"> part</w:t>
      </w:r>
    </w:p>
    <w:p w14:paraId="20C833C2" w14:textId="77777777" w:rsidR="00F41731" w:rsidRDefault="00F41731" w:rsidP="00F417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33.700-22 v19.0.0</w:t>
      </w:r>
      <w:r>
        <w:rPr>
          <w:i/>
        </w:rPr>
        <w:tab/>
        <w:t xml:space="preserve">  CR-0002  rev 1 Cat: F (Rel-19)</w:t>
      </w:r>
      <w:r>
        <w:rPr>
          <w:i/>
        </w:rPr>
        <w:br/>
      </w:r>
      <w:r>
        <w:rPr>
          <w:i/>
        </w:rPr>
        <w:br/>
      </w:r>
      <w:r>
        <w:rPr>
          <w:i/>
        </w:rPr>
        <w:tab/>
      </w:r>
      <w:r>
        <w:rPr>
          <w:i/>
        </w:rPr>
        <w:tab/>
      </w:r>
      <w:r>
        <w:rPr>
          <w:i/>
        </w:rPr>
        <w:tab/>
      </w:r>
      <w:r>
        <w:rPr>
          <w:i/>
        </w:rPr>
        <w:tab/>
      </w:r>
      <w:r>
        <w:rPr>
          <w:i/>
        </w:rPr>
        <w:tab/>
        <w:t>Source: Xiaomi, Nokia</w:t>
      </w:r>
    </w:p>
    <w:p w14:paraId="454D747C" w14:textId="77777777" w:rsidR="00F41731" w:rsidRDefault="00F41731" w:rsidP="00F41731">
      <w:pPr>
        <w:rPr>
          <w:color w:val="808080"/>
        </w:rPr>
      </w:pPr>
      <w:r>
        <w:rPr>
          <w:color w:val="808080"/>
        </w:rPr>
        <w:t>(Replaces S3-252239)</w:t>
      </w:r>
    </w:p>
    <w:p w14:paraId="0DD3D7D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BAA9CD" w14:textId="2CC74284" w:rsidR="00F41731" w:rsidRDefault="00F41731" w:rsidP="00F41731">
      <w:pPr>
        <w:rPr>
          <w:rFonts w:ascii="Arial" w:hAnsi="Arial" w:cs="Arial"/>
          <w:b/>
          <w:sz w:val="24"/>
        </w:rPr>
      </w:pPr>
      <w:r>
        <w:rPr>
          <w:rFonts w:ascii="Arial" w:hAnsi="Arial" w:cs="Arial"/>
          <w:b/>
          <w:color w:val="0000FF"/>
          <w:sz w:val="24"/>
        </w:rPr>
        <w:t>S3-252240</w:t>
      </w:r>
      <w:r>
        <w:rPr>
          <w:rFonts w:ascii="Arial" w:hAnsi="Arial" w:cs="Arial"/>
          <w:b/>
          <w:color w:val="0000FF"/>
          <w:sz w:val="24"/>
        </w:rPr>
        <w:tab/>
      </w:r>
      <w:r>
        <w:rPr>
          <w:rFonts w:ascii="Arial" w:hAnsi="Arial" w:cs="Arial"/>
          <w:b/>
          <w:sz w:val="24"/>
        </w:rPr>
        <w:t>Missing clarifications and typos correction</w:t>
      </w:r>
    </w:p>
    <w:p w14:paraId="5E447C95"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33.700-22 v19.0.0</w:t>
      </w:r>
      <w:r>
        <w:rPr>
          <w:i/>
        </w:rPr>
        <w:tab/>
        <w:t xml:space="preserve">  CR-0003  Cat: F (Rel-19)</w:t>
      </w:r>
      <w:r>
        <w:rPr>
          <w:i/>
        </w:rPr>
        <w:br/>
      </w:r>
      <w:r>
        <w:rPr>
          <w:i/>
        </w:rPr>
        <w:br/>
      </w:r>
      <w:r>
        <w:rPr>
          <w:i/>
        </w:rPr>
        <w:tab/>
      </w:r>
      <w:r>
        <w:rPr>
          <w:i/>
        </w:rPr>
        <w:tab/>
      </w:r>
      <w:r>
        <w:rPr>
          <w:i/>
        </w:rPr>
        <w:tab/>
      </w:r>
      <w:r>
        <w:rPr>
          <w:i/>
        </w:rPr>
        <w:tab/>
      </w:r>
      <w:r>
        <w:rPr>
          <w:i/>
        </w:rPr>
        <w:tab/>
        <w:t>Source: Xiaomi, Nokia</w:t>
      </w:r>
    </w:p>
    <w:p w14:paraId="7459E88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52E362" w14:textId="47C441AD" w:rsidR="00F41731" w:rsidRDefault="00F41731" w:rsidP="00F41731">
      <w:pPr>
        <w:rPr>
          <w:rFonts w:ascii="Arial" w:hAnsi="Arial" w:cs="Arial"/>
          <w:b/>
          <w:sz w:val="24"/>
        </w:rPr>
      </w:pPr>
      <w:r>
        <w:rPr>
          <w:rFonts w:ascii="Arial" w:hAnsi="Arial" w:cs="Arial"/>
          <w:b/>
          <w:color w:val="0000FF"/>
          <w:sz w:val="24"/>
        </w:rPr>
        <w:t>S3-252241</w:t>
      </w:r>
      <w:r>
        <w:rPr>
          <w:rFonts w:ascii="Arial" w:hAnsi="Arial" w:cs="Arial"/>
          <w:b/>
          <w:color w:val="0000FF"/>
          <w:sz w:val="24"/>
        </w:rPr>
        <w:tab/>
      </w:r>
      <w:r>
        <w:rPr>
          <w:rFonts w:ascii="Arial" w:hAnsi="Arial" w:cs="Arial"/>
          <w:b/>
          <w:sz w:val="24"/>
        </w:rPr>
        <w:t>Implementation of original figures</w:t>
      </w:r>
    </w:p>
    <w:p w14:paraId="5265CC53"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33.700-22 v19.0.0</w:t>
      </w:r>
      <w:r>
        <w:rPr>
          <w:i/>
        </w:rPr>
        <w:tab/>
        <w:t xml:space="preserve">  CR-0004  Cat: F (Rel-19)</w:t>
      </w:r>
      <w:r>
        <w:rPr>
          <w:i/>
        </w:rPr>
        <w:br/>
      </w:r>
      <w:r>
        <w:rPr>
          <w:i/>
        </w:rPr>
        <w:br/>
      </w:r>
      <w:r>
        <w:rPr>
          <w:i/>
        </w:rPr>
        <w:tab/>
      </w:r>
      <w:r>
        <w:rPr>
          <w:i/>
        </w:rPr>
        <w:tab/>
      </w:r>
      <w:r>
        <w:rPr>
          <w:i/>
        </w:rPr>
        <w:tab/>
      </w:r>
      <w:r>
        <w:rPr>
          <w:i/>
        </w:rPr>
        <w:tab/>
      </w:r>
      <w:r>
        <w:rPr>
          <w:i/>
        </w:rPr>
        <w:tab/>
        <w:t>Source: Xiaomi, Nokia</w:t>
      </w:r>
    </w:p>
    <w:p w14:paraId="29D96E0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S3-252313</w:t>
      </w:r>
      <w:r>
        <w:rPr>
          <w:color w:val="993300"/>
          <w:u w:val="single"/>
        </w:rPr>
        <w:t>.</w:t>
      </w:r>
    </w:p>
    <w:p w14:paraId="7886A825" w14:textId="7BAB0C04" w:rsidR="00F41731" w:rsidRDefault="00F41731" w:rsidP="00F41731">
      <w:pPr>
        <w:rPr>
          <w:rFonts w:ascii="Arial" w:hAnsi="Arial" w:cs="Arial"/>
          <w:b/>
          <w:sz w:val="24"/>
        </w:rPr>
      </w:pPr>
      <w:r>
        <w:rPr>
          <w:rFonts w:ascii="Arial" w:hAnsi="Arial" w:cs="Arial"/>
          <w:b/>
          <w:color w:val="0000FF"/>
          <w:sz w:val="24"/>
        </w:rPr>
        <w:t>S3-252313</w:t>
      </w:r>
      <w:r>
        <w:rPr>
          <w:rFonts w:ascii="Arial" w:hAnsi="Arial" w:cs="Arial"/>
          <w:b/>
          <w:color w:val="0000FF"/>
          <w:sz w:val="24"/>
        </w:rPr>
        <w:tab/>
      </w:r>
      <w:r>
        <w:rPr>
          <w:rFonts w:ascii="Arial" w:hAnsi="Arial" w:cs="Arial"/>
          <w:b/>
          <w:sz w:val="24"/>
        </w:rPr>
        <w:t>Implementation of original figures</w:t>
      </w:r>
    </w:p>
    <w:p w14:paraId="02F4A940" w14:textId="77777777" w:rsidR="00F41731" w:rsidRDefault="00F41731" w:rsidP="00F417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33.700-22 v19.0.0</w:t>
      </w:r>
      <w:r>
        <w:rPr>
          <w:i/>
        </w:rPr>
        <w:tab/>
        <w:t xml:space="preserve">  CR-0004  rev 1 Cat: F (Rel-19)</w:t>
      </w:r>
      <w:r>
        <w:rPr>
          <w:i/>
        </w:rPr>
        <w:br/>
      </w:r>
      <w:r>
        <w:rPr>
          <w:i/>
        </w:rPr>
        <w:br/>
      </w:r>
      <w:r>
        <w:rPr>
          <w:i/>
        </w:rPr>
        <w:tab/>
      </w:r>
      <w:r>
        <w:rPr>
          <w:i/>
        </w:rPr>
        <w:tab/>
      </w:r>
      <w:r>
        <w:rPr>
          <w:i/>
        </w:rPr>
        <w:tab/>
      </w:r>
      <w:r>
        <w:rPr>
          <w:i/>
        </w:rPr>
        <w:tab/>
      </w:r>
      <w:r>
        <w:rPr>
          <w:i/>
        </w:rPr>
        <w:tab/>
        <w:t>Source: Xiaomi, Nokia</w:t>
      </w:r>
    </w:p>
    <w:p w14:paraId="4A1B6FC1" w14:textId="77777777" w:rsidR="00F41731" w:rsidRDefault="00F41731" w:rsidP="00F41731">
      <w:pPr>
        <w:rPr>
          <w:color w:val="808080"/>
        </w:rPr>
      </w:pPr>
      <w:r>
        <w:rPr>
          <w:color w:val="808080"/>
        </w:rPr>
        <w:t>(Replaces S3-252241)</w:t>
      </w:r>
    </w:p>
    <w:p w14:paraId="5F40A9D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25B212" w14:textId="24781404" w:rsidR="00F41731" w:rsidRDefault="00F41731" w:rsidP="00F41731">
      <w:pPr>
        <w:rPr>
          <w:rFonts w:ascii="Arial" w:hAnsi="Arial" w:cs="Arial"/>
          <w:b/>
          <w:sz w:val="24"/>
        </w:rPr>
      </w:pPr>
      <w:r>
        <w:rPr>
          <w:rFonts w:ascii="Arial" w:hAnsi="Arial" w:cs="Arial"/>
          <w:b/>
          <w:color w:val="0000FF"/>
          <w:sz w:val="24"/>
        </w:rPr>
        <w:t>S3-252242</w:t>
      </w:r>
      <w:r>
        <w:rPr>
          <w:rFonts w:ascii="Arial" w:hAnsi="Arial" w:cs="Arial"/>
          <w:b/>
          <w:color w:val="0000FF"/>
          <w:sz w:val="24"/>
        </w:rPr>
        <w:tab/>
      </w:r>
      <w:r>
        <w:rPr>
          <w:rFonts w:ascii="Arial" w:hAnsi="Arial" w:cs="Arial"/>
          <w:b/>
          <w:sz w:val="24"/>
        </w:rPr>
        <w:t>Solution 11 editorial updates</w:t>
      </w:r>
    </w:p>
    <w:p w14:paraId="7F147F3D"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33.700-22 v19.0.0</w:t>
      </w:r>
      <w:r>
        <w:rPr>
          <w:i/>
        </w:rPr>
        <w:tab/>
        <w:t xml:space="preserve">  CR-0005  Cat: F (Rel-19)</w:t>
      </w:r>
      <w:r>
        <w:rPr>
          <w:i/>
        </w:rPr>
        <w:br/>
      </w:r>
      <w:r>
        <w:rPr>
          <w:i/>
        </w:rPr>
        <w:br/>
      </w:r>
      <w:r>
        <w:rPr>
          <w:i/>
        </w:rPr>
        <w:tab/>
      </w:r>
      <w:r>
        <w:rPr>
          <w:i/>
        </w:rPr>
        <w:tab/>
      </w:r>
      <w:r>
        <w:rPr>
          <w:i/>
        </w:rPr>
        <w:tab/>
      </w:r>
      <w:r>
        <w:rPr>
          <w:i/>
        </w:rPr>
        <w:tab/>
      </w:r>
      <w:r>
        <w:rPr>
          <w:i/>
        </w:rPr>
        <w:tab/>
        <w:t>Source: Nokia</w:t>
      </w:r>
    </w:p>
    <w:p w14:paraId="18CDF24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71D16C" w14:textId="06D152E7" w:rsidR="00F41731" w:rsidRDefault="00F41731" w:rsidP="00F41731">
      <w:pPr>
        <w:rPr>
          <w:rFonts w:ascii="Arial" w:hAnsi="Arial" w:cs="Arial"/>
          <w:b/>
          <w:sz w:val="24"/>
        </w:rPr>
      </w:pPr>
      <w:r>
        <w:rPr>
          <w:rFonts w:ascii="Arial" w:hAnsi="Arial" w:cs="Arial"/>
          <w:b/>
          <w:color w:val="0000FF"/>
          <w:sz w:val="24"/>
        </w:rPr>
        <w:t>S3-252243</w:t>
      </w:r>
      <w:r>
        <w:rPr>
          <w:rFonts w:ascii="Arial" w:hAnsi="Arial" w:cs="Arial"/>
          <w:b/>
          <w:color w:val="0000FF"/>
          <w:sz w:val="24"/>
        </w:rPr>
        <w:tab/>
      </w:r>
      <w:r>
        <w:rPr>
          <w:rFonts w:ascii="Arial" w:hAnsi="Arial" w:cs="Arial"/>
          <w:b/>
          <w:sz w:val="24"/>
        </w:rPr>
        <w:t>Solution 13 figure update and FFS resolution</w:t>
      </w:r>
    </w:p>
    <w:p w14:paraId="5D2BC6FF"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33.700-22 v19.0.0</w:t>
      </w:r>
      <w:r>
        <w:rPr>
          <w:i/>
        </w:rPr>
        <w:tab/>
        <w:t xml:space="preserve">  CR-0006  Cat: F (Rel-19)</w:t>
      </w:r>
      <w:r>
        <w:rPr>
          <w:i/>
        </w:rPr>
        <w:br/>
      </w:r>
      <w:r>
        <w:rPr>
          <w:i/>
        </w:rPr>
        <w:br/>
      </w:r>
      <w:r>
        <w:rPr>
          <w:i/>
        </w:rPr>
        <w:tab/>
      </w:r>
      <w:r>
        <w:rPr>
          <w:i/>
        </w:rPr>
        <w:tab/>
      </w:r>
      <w:r>
        <w:rPr>
          <w:i/>
        </w:rPr>
        <w:tab/>
      </w:r>
      <w:r>
        <w:rPr>
          <w:i/>
        </w:rPr>
        <w:tab/>
      </w:r>
      <w:r>
        <w:rPr>
          <w:i/>
        </w:rPr>
        <w:tab/>
        <w:t>Source: Nokia</w:t>
      </w:r>
    </w:p>
    <w:p w14:paraId="0987FF6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E59E02" w14:textId="4119C66E" w:rsidR="00F41731" w:rsidRDefault="00F41731" w:rsidP="00F41731">
      <w:pPr>
        <w:rPr>
          <w:rFonts w:ascii="Arial" w:hAnsi="Arial" w:cs="Arial"/>
          <w:b/>
          <w:sz w:val="24"/>
        </w:rPr>
      </w:pPr>
      <w:r>
        <w:rPr>
          <w:rFonts w:ascii="Arial" w:hAnsi="Arial" w:cs="Arial"/>
          <w:b/>
          <w:color w:val="0000FF"/>
          <w:sz w:val="24"/>
        </w:rPr>
        <w:lastRenderedPageBreak/>
        <w:t>S3-252244</w:t>
      </w:r>
      <w:r>
        <w:rPr>
          <w:rFonts w:ascii="Arial" w:hAnsi="Arial" w:cs="Arial"/>
          <w:b/>
          <w:color w:val="0000FF"/>
          <w:sz w:val="24"/>
        </w:rPr>
        <w:tab/>
      </w:r>
      <w:r>
        <w:rPr>
          <w:rFonts w:ascii="Arial" w:hAnsi="Arial" w:cs="Arial"/>
          <w:b/>
          <w:sz w:val="24"/>
        </w:rPr>
        <w:t>Solution 19 figure update and formatting issues</w:t>
      </w:r>
    </w:p>
    <w:p w14:paraId="5D293DA6"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33.700-22 v19.0.0</w:t>
      </w:r>
      <w:r>
        <w:rPr>
          <w:i/>
        </w:rPr>
        <w:tab/>
        <w:t xml:space="preserve">  CR-0007  Cat: F (Rel-19)</w:t>
      </w:r>
      <w:r>
        <w:rPr>
          <w:i/>
        </w:rPr>
        <w:br/>
      </w:r>
      <w:r>
        <w:rPr>
          <w:i/>
        </w:rPr>
        <w:br/>
      </w:r>
      <w:r>
        <w:rPr>
          <w:i/>
        </w:rPr>
        <w:tab/>
      </w:r>
      <w:r>
        <w:rPr>
          <w:i/>
        </w:rPr>
        <w:tab/>
      </w:r>
      <w:r>
        <w:rPr>
          <w:i/>
        </w:rPr>
        <w:tab/>
      </w:r>
      <w:r>
        <w:rPr>
          <w:i/>
        </w:rPr>
        <w:tab/>
      </w:r>
      <w:r>
        <w:rPr>
          <w:i/>
        </w:rPr>
        <w:tab/>
        <w:t>Source: Nokia</w:t>
      </w:r>
    </w:p>
    <w:p w14:paraId="6F83A25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CD81CB" w14:textId="76795460" w:rsidR="00F41731" w:rsidRDefault="00F41731" w:rsidP="00F41731">
      <w:pPr>
        <w:rPr>
          <w:rFonts w:ascii="Arial" w:hAnsi="Arial" w:cs="Arial"/>
          <w:b/>
          <w:sz w:val="24"/>
        </w:rPr>
      </w:pPr>
      <w:r>
        <w:rPr>
          <w:rFonts w:ascii="Arial" w:hAnsi="Arial" w:cs="Arial"/>
          <w:b/>
          <w:color w:val="0000FF"/>
          <w:sz w:val="24"/>
        </w:rPr>
        <w:t>S3-252245</w:t>
      </w:r>
      <w:r>
        <w:rPr>
          <w:rFonts w:ascii="Arial" w:hAnsi="Arial" w:cs="Arial"/>
          <w:b/>
          <w:color w:val="0000FF"/>
          <w:sz w:val="24"/>
        </w:rPr>
        <w:tab/>
      </w:r>
      <w:r>
        <w:rPr>
          <w:rFonts w:ascii="Arial" w:hAnsi="Arial" w:cs="Arial"/>
          <w:b/>
          <w:sz w:val="24"/>
        </w:rPr>
        <w:t>Solution 20 figure update and formatting issues</w:t>
      </w:r>
    </w:p>
    <w:p w14:paraId="7DE312AC"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33.700-22 v19.0.0</w:t>
      </w:r>
      <w:r>
        <w:rPr>
          <w:i/>
        </w:rPr>
        <w:tab/>
        <w:t xml:space="preserve">  CR-0008  Cat: F (Rel-19)</w:t>
      </w:r>
      <w:r>
        <w:rPr>
          <w:i/>
        </w:rPr>
        <w:br/>
      </w:r>
      <w:r>
        <w:rPr>
          <w:i/>
        </w:rPr>
        <w:br/>
      </w:r>
      <w:r>
        <w:rPr>
          <w:i/>
        </w:rPr>
        <w:tab/>
      </w:r>
      <w:r>
        <w:rPr>
          <w:i/>
        </w:rPr>
        <w:tab/>
      </w:r>
      <w:r>
        <w:rPr>
          <w:i/>
        </w:rPr>
        <w:tab/>
      </w:r>
      <w:r>
        <w:rPr>
          <w:i/>
        </w:rPr>
        <w:tab/>
      </w:r>
      <w:r>
        <w:rPr>
          <w:i/>
        </w:rPr>
        <w:tab/>
        <w:t>Source: Nokia</w:t>
      </w:r>
    </w:p>
    <w:p w14:paraId="21D1A9C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184F49" w14:textId="346A7F85" w:rsidR="00F41731" w:rsidRDefault="00F41731" w:rsidP="00F41731">
      <w:pPr>
        <w:rPr>
          <w:rFonts w:ascii="Arial" w:hAnsi="Arial" w:cs="Arial"/>
          <w:b/>
          <w:sz w:val="24"/>
        </w:rPr>
      </w:pPr>
      <w:r>
        <w:rPr>
          <w:rFonts w:ascii="Arial" w:hAnsi="Arial" w:cs="Arial"/>
          <w:b/>
          <w:color w:val="0000FF"/>
          <w:sz w:val="24"/>
        </w:rPr>
        <w:t>S3-252246</w:t>
      </w:r>
      <w:r>
        <w:rPr>
          <w:rFonts w:ascii="Arial" w:hAnsi="Arial" w:cs="Arial"/>
          <w:b/>
          <w:color w:val="0000FF"/>
          <w:sz w:val="24"/>
        </w:rPr>
        <w:tab/>
      </w:r>
      <w:r>
        <w:rPr>
          <w:rFonts w:ascii="Arial" w:hAnsi="Arial" w:cs="Arial"/>
          <w:b/>
          <w:sz w:val="24"/>
        </w:rPr>
        <w:t>Solution 21 restructuring and formatting</w:t>
      </w:r>
    </w:p>
    <w:p w14:paraId="007AA4AD" w14:textId="77777777" w:rsidR="00F41731" w:rsidRDefault="00F41731" w:rsidP="00F417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33.700-22 v19.0.0</w:t>
      </w:r>
      <w:r>
        <w:rPr>
          <w:i/>
        </w:rPr>
        <w:tab/>
        <w:t xml:space="preserve">  CR-0009  Cat: F (Rel-19)</w:t>
      </w:r>
      <w:r>
        <w:rPr>
          <w:i/>
        </w:rPr>
        <w:br/>
      </w:r>
      <w:r>
        <w:rPr>
          <w:i/>
        </w:rPr>
        <w:br/>
      </w:r>
      <w:r>
        <w:rPr>
          <w:i/>
        </w:rPr>
        <w:tab/>
      </w:r>
      <w:r>
        <w:rPr>
          <w:i/>
        </w:rPr>
        <w:tab/>
      </w:r>
      <w:r>
        <w:rPr>
          <w:i/>
        </w:rPr>
        <w:tab/>
      </w:r>
      <w:r>
        <w:rPr>
          <w:i/>
        </w:rPr>
        <w:tab/>
      </w:r>
      <w:r>
        <w:rPr>
          <w:i/>
        </w:rPr>
        <w:tab/>
        <w:t>Source: Nokia</w:t>
      </w:r>
    </w:p>
    <w:p w14:paraId="17D0A1F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84A5C8" w14:textId="77777777" w:rsidR="00F41731" w:rsidRDefault="00F41731" w:rsidP="00F41731">
      <w:pPr>
        <w:pStyle w:val="Heading3"/>
      </w:pPr>
      <w:bookmarkStart w:id="70" w:name="_Toc206785783"/>
      <w:r>
        <w:t>5.20</w:t>
      </w:r>
      <w:r>
        <w:tab/>
        <w:t>Study on 3GPP Cryptographic Inventory</w:t>
      </w:r>
      <w:bookmarkEnd w:id="70"/>
    </w:p>
    <w:p w14:paraId="5ACFFD6D" w14:textId="71306617" w:rsidR="00F41731" w:rsidRDefault="00F41731" w:rsidP="00F41731">
      <w:pPr>
        <w:rPr>
          <w:rFonts w:ascii="Arial" w:hAnsi="Arial" w:cs="Arial"/>
          <w:b/>
          <w:sz w:val="24"/>
        </w:rPr>
      </w:pPr>
      <w:r>
        <w:rPr>
          <w:rFonts w:ascii="Arial" w:hAnsi="Arial" w:cs="Arial"/>
          <w:b/>
          <w:color w:val="0000FF"/>
          <w:sz w:val="24"/>
        </w:rPr>
        <w:t>S3-251880</w:t>
      </w:r>
      <w:r>
        <w:rPr>
          <w:rFonts w:ascii="Arial" w:hAnsi="Arial" w:cs="Arial"/>
          <w:b/>
          <w:color w:val="0000FF"/>
          <w:sz w:val="24"/>
        </w:rPr>
        <w:tab/>
      </w:r>
      <w:r>
        <w:rPr>
          <w:rFonts w:ascii="Arial" w:hAnsi="Arial" w:cs="Arial"/>
          <w:b/>
          <w:sz w:val="24"/>
        </w:rPr>
        <w:t>Editorial Modifications</w:t>
      </w:r>
    </w:p>
    <w:p w14:paraId="333537F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4839F24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05F15C" w14:textId="24466124" w:rsidR="00F41731" w:rsidRDefault="00F41731" w:rsidP="00F41731">
      <w:pPr>
        <w:rPr>
          <w:rFonts w:ascii="Arial" w:hAnsi="Arial" w:cs="Arial"/>
          <w:b/>
          <w:sz w:val="24"/>
        </w:rPr>
      </w:pPr>
      <w:r>
        <w:rPr>
          <w:rFonts w:ascii="Arial" w:hAnsi="Arial" w:cs="Arial"/>
          <w:b/>
          <w:color w:val="0000FF"/>
          <w:sz w:val="24"/>
        </w:rPr>
        <w:t>S3-251881</w:t>
      </w:r>
      <w:r>
        <w:rPr>
          <w:rFonts w:ascii="Arial" w:hAnsi="Arial" w:cs="Arial"/>
          <w:b/>
          <w:color w:val="0000FF"/>
          <w:sz w:val="24"/>
        </w:rPr>
        <w:tab/>
      </w:r>
      <w:r>
        <w:rPr>
          <w:rFonts w:ascii="Arial" w:hAnsi="Arial" w:cs="Arial"/>
          <w:b/>
          <w:sz w:val="24"/>
        </w:rPr>
        <w:t>Terms and Definitions</w:t>
      </w:r>
    </w:p>
    <w:p w14:paraId="5C493B6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NIST</w:t>
      </w:r>
    </w:p>
    <w:p w14:paraId="42058B2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S3-252330</w:t>
      </w:r>
      <w:r>
        <w:rPr>
          <w:color w:val="993300"/>
          <w:u w:val="single"/>
        </w:rPr>
        <w:t>.</w:t>
      </w:r>
    </w:p>
    <w:p w14:paraId="71E46615" w14:textId="58544162" w:rsidR="00F41731" w:rsidRDefault="00F41731" w:rsidP="00F41731">
      <w:pPr>
        <w:rPr>
          <w:rFonts w:ascii="Arial" w:hAnsi="Arial" w:cs="Arial"/>
          <w:b/>
          <w:sz w:val="24"/>
        </w:rPr>
      </w:pPr>
      <w:r>
        <w:rPr>
          <w:rFonts w:ascii="Arial" w:hAnsi="Arial" w:cs="Arial"/>
          <w:b/>
          <w:color w:val="0000FF"/>
          <w:sz w:val="24"/>
        </w:rPr>
        <w:t>S3-252330</w:t>
      </w:r>
      <w:r>
        <w:rPr>
          <w:rFonts w:ascii="Arial" w:hAnsi="Arial" w:cs="Arial"/>
          <w:b/>
          <w:color w:val="0000FF"/>
          <w:sz w:val="24"/>
        </w:rPr>
        <w:tab/>
      </w:r>
      <w:r>
        <w:rPr>
          <w:rFonts w:ascii="Arial" w:hAnsi="Arial" w:cs="Arial"/>
          <w:b/>
          <w:sz w:val="24"/>
        </w:rPr>
        <w:t>Terms and Definitions</w:t>
      </w:r>
    </w:p>
    <w:p w14:paraId="28CD699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NIST</w:t>
      </w:r>
    </w:p>
    <w:p w14:paraId="2A8CCEDA" w14:textId="77777777" w:rsidR="00F41731" w:rsidRDefault="00F41731" w:rsidP="00F41731">
      <w:pPr>
        <w:rPr>
          <w:color w:val="808080"/>
        </w:rPr>
      </w:pPr>
      <w:r>
        <w:rPr>
          <w:color w:val="808080"/>
        </w:rPr>
        <w:t>(Replaces S3-251881)</w:t>
      </w:r>
    </w:p>
    <w:p w14:paraId="6D97814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087E2C" w14:textId="7993DFBD" w:rsidR="00F41731" w:rsidRDefault="00F41731" w:rsidP="00F41731">
      <w:pPr>
        <w:rPr>
          <w:rFonts w:ascii="Arial" w:hAnsi="Arial" w:cs="Arial"/>
          <w:b/>
          <w:sz w:val="24"/>
        </w:rPr>
      </w:pPr>
      <w:r>
        <w:rPr>
          <w:rFonts w:ascii="Arial" w:hAnsi="Arial" w:cs="Arial"/>
          <w:b/>
          <w:color w:val="0000FF"/>
          <w:sz w:val="24"/>
        </w:rPr>
        <w:t>S3-251975</w:t>
      </w:r>
      <w:r>
        <w:rPr>
          <w:rFonts w:ascii="Arial" w:hAnsi="Arial" w:cs="Arial"/>
          <w:b/>
          <w:color w:val="0000FF"/>
          <w:sz w:val="24"/>
        </w:rPr>
        <w:tab/>
      </w:r>
      <w:r>
        <w:rPr>
          <w:rFonts w:ascii="Arial" w:hAnsi="Arial" w:cs="Arial"/>
          <w:b/>
          <w:sz w:val="24"/>
        </w:rPr>
        <w:t>missing references and abbreviations</w:t>
      </w:r>
    </w:p>
    <w:p w14:paraId="7385613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3F271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S3-252331</w:t>
      </w:r>
      <w:r>
        <w:rPr>
          <w:color w:val="993300"/>
          <w:u w:val="single"/>
        </w:rPr>
        <w:t>.</w:t>
      </w:r>
    </w:p>
    <w:p w14:paraId="1C257C1A" w14:textId="25459711" w:rsidR="00F41731" w:rsidRDefault="00F41731" w:rsidP="00F41731">
      <w:pPr>
        <w:rPr>
          <w:rFonts w:ascii="Arial" w:hAnsi="Arial" w:cs="Arial"/>
          <w:b/>
          <w:sz w:val="24"/>
        </w:rPr>
      </w:pPr>
      <w:r>
        <w:rPr>
          <w:rFonts w:ascii="Arial" w:hAnsi="Arial" w:cs="Arial"/>
          <w:b/>
          <w:color w:val="0000FF"/>
          <w:sz w:val="24"/>
        </w:rPr>
        <w:t>S3-252331</w:t>
      </w:r>
      <w:r>
        <w:rPr>
          <w:rFonts w:ascii="Arial" w:hAnsi="Arial" w:cs="Arial"/>
          <w:b/>
          <w:color w:val="0000FF"/>
          <w:sz w:val="24"/>
        </w:rPr>
        <w:tab/>
      </w:r>
      <w:r>
        <w:rPr>
          <w:rFonts w:ascii="Arial" w:hAnsi="Arial" w:cs="Arial"/>
          <w:b/>
          <w:sz w:val="24"/>
        </w:rPr>
        <w:t>missing references and abbreviations</w:t>
      </w:r>
    </w:p>
    <w:p w14:paraId="4F9DFD02"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A6FC3E" w14:textId="77777777" w:rsidR="00F41731" w:rsidRDefault="00F41731" w:rsidP="00F41731">
      <w:pPr>
        <w:rPr>
          <w:color w:val="808080"/>
        </w:rPr>
      </w:pPr>
      <w:r>
        <w:rPr>
          <w:color w:val="808080"/>
        </w:rPr>
        <w:t>(Replaces S3-251975)</w:t>
      </w:r>
    </w:p>
    <w:p w14:paraId="75030FD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B4CCFD" w14:textId="0D81D206" w:rsidR="00F41731" w:rsidRDefault="00F41731" w:rsidP="00F41731">
      <w:pPr>
        <w:rPr>
          <w:rFonts w:ascii="Arial" w:hAnsi="Arial" w:cs="Arial"/>
          <w:b/>
          <w:sz w:val="24"/>
        </w:rPr>
      </w:pPr>
      <w:r>
        <w:rPr>
          <w:rFonts w:ascii="Arial" w:hAnsi="Arial" w:cs="Arial"/>
          <w:b/>
          <w:color w:val="0000FF"/>
          <w:sz w:val="24"/>
        </w:rPr>
        <w:t>S3-252177</w:t>
      </w:r>
      <w:r>
        <w:rPr>
          <w:rFonts w:ascii="Arial" w:hAnsi="Arial" w:cs="Arial"/>
          <w:b/>
          <w:color w:val="0000FF"/>
          <w:sz w:val="24"/>
        </w:rPr>
        <w:tab/>
      </w:r>
      <w:r>
        <w:rPr>
          <w:rFonts w:ascii="Arial" w:hAnsi="Arial" w:cs="Arial"/>
          <w:b/>
          <w:sz w:val="24"/>
        </w:rPr>
        <w:t>Pseudo-CR on 3GPP Cryptographic Inventory Abbreviations</w:t>
      </w:r>
    </w:p>
    <w:p w14:paraId="1FBB07B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765EA14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A52E26" w14:textId="638BCCB5" w:rsidR="00F41731" w:rsidRDefault="00F41731" w:rsidP="00F41731">
      <w:pPr>
        <w:rPr>
          <w:rFonts w:ascii="Arial" w:hAnsi="Arial" w:cs="Arial"/>
          <w:b/>
          <w:sz w:val="24"/>
        </w:rPr>
      </w:pPr>
      <w:r>
        <w:rPr>
          <w:rFonts w:ascii="Arial" w:hAnsi="Arial" w:cs="Arial"/>
          <w:b/>
          <w:color w:val="0000FF"/>
          <w:sz w:val="24"/>
        </w:rPr>
        <w:t>S3-252175</w:t>
      </w:r>
      <w:r>
        <w:rPr>
          <w:rFonts w:ascii="Arial" w:hAnsi="Arial" w:cs="Arial"/>
          <w:b/>
          <w:color w:val="0000FF"/>
          <w:sz w:val="24"/>
        </w:rPr>
        <w:tab/>
      </w:r>
      <w:r>
        <w:rPr>
          <w:rFonts w:ascii="Arial" w:hAnsi="Arial" w:cs="Arial"/>
          <w:b/>
          <w:sz w:val="24"/>
        </w:rPr>
        <w:t>Pseudo-CR on 3GPP Cryptographic Inventory Clause Restructuring</w:t>
      </w:r>
    </w:p>
    <w:p w14:paraId="5B3C7276"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5D2A9CD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S3-252332</w:t>
      </w:r>
      <w:r>
        <w:rPr>
          <w:color w:val="993300"/>
          <w:u w:val="single"/>
        </w:rPr>
        <w:t>.</w:t>
      </w:r>
    </w:p>
    <w:p w14:paraId="7B098DDC" w14:textId="1CC49F36" w:rsidR="00F41731" w:rsidRDefault="00F41731" w:rsidP="00F41731">
      <w:pPr>
        <w:rPr>
          <w:rFonts w:ascii="Arial" w:hAnsi="Arial" w:cs="Arial"/>
          <w:b/>
          <w:sz w:val="24"/>
        </w:rPr>
      </w:pPr>
      <w:r>
        <w:rPr>
          <w:rFonts w:ascii="Arial" w:hAnsi="Arial" w:cs="Arial"/>
          <w:b/>
          <w:color w:val="0000FF"/>
          <w:sz w:val="24"/>
        </w:rPr>
        <w:t>S3-252332</w:t>
      </w:r>
      <w:r>
        <w:rPr>
          <w:rFonts w:ascii="Arial" w:hAnsi="Arial" w:cs="Arial"/>
          <w:b/>
          <w:color w:val="0000FF"/>
          <w:sz w:val="24"/>
        </w:rPr>
        <w:tab/>
      </w:r>
      <w:r>
        <w:rPr>
          <w:rFonts w:ascii="Arial" w:hAnsi="Arial" w:cs="Arial"/>
          <w:b/>
          <w:sz w:val="24"/>
        </w:rPr>
        <w:t>Pseudo-CR on 3GPP Cryptographic Inventory Clause Restructuring</w:t>
      </w:r>
    </w:p>
    <w:p w14:paraId="297E94C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1920D970" w14:textId="77777777" w:rsidR="00F41731" w:rsidRDefault="00F41731" w:rsidP="00F41731">
      <w:pPr>
        <w:rPr>
          <w:color w:val="808080"/>
        </w:rPr>
      </w:pPr>
      <w:r>
        <w:rPr>
          <w:color w:val="808080"/>
        </w:rPr>
        <w:t>(Replaces S3-252175)</w:t>
      </w:r>
    </w:p>
    <w:p w14:paraId="3CB7F65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D9E57D" w14:textId="737F2568" w:rsidR="00F41731" w:rsidRDefault="00F41731" w:rsidP="00F41731">
      <w:pPr>
        <w:rPr>
          <w:rFonts w:ascii="Arial" w:hAnsi="Arial" w:cs="Arial"/>
          <w:b/>
          <w:sz w:val="24"/>
        </w:rPr>
      </w:pPr>
      <w:r>
        <w:rPr>
          <w:rFonts w:ascii="Arial" w:hAnsi="Arial" w:cs="Arial"/>
          <w:b/>
          <w:color w:val="0000FF"/>
          <w:sz w:val="24"/>
        </w:rPr>
        <w:t>S3-251860</w:t>
      </w:r>
      <w:r>
        <w:rPr>
          <w:rFonts w:ascii="Arial" w:hAnsi="Arial" w:cs="Arial"/>
          <w:b/>
          <w:color w:val="0000FF"/>
          <w:sz w:val="24"/>
        </w:rPr>
        <w:tab/>
      </w:r>
      <w:r>
        <w:rPr>
          <w:rFonts w:ascii="Arial" w:hAnsi="Arial" w:cs="Arial"/>
          <w:b/>
          <w:sz w:val="24"/>
        </w:rPr>
        <w:t>Cryptographic Inventory Table update for MIKEY-SAKKE</w:t>
      </w:r>
    </w:p>
    <w:p w14:paraId="128B85F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NIST</w:t>
      </w:r>
    </w:p>
    <w:p w14:paraId="1EF27F31" w14:textId="77777777" w:rsidR="00F41731" w:rsidRDefault="00F41731" w:rsidP="00F41731">
      <w:pPr>
        <w:rPr>
          <w:rFonts w:ascii="Arial" w:hAnsi="Arial" w:cs="Arial"/>
          <w:b/>
        </w:rPr>
      </w:pPr>
      <w:r>
        <w:rPr>
          <w:rFonts w:ascii="Arial" w:hAnsi="Arial" w:cs="Arial"/>
          <w:b/>
        </w:rPr>
        <w:t xml:space="preserve">Abstract: </w:t>
      </w:r>
    </w:p>
    <w:p w14:paraId="0363265A" w14:textId="77777777" w:rsidR="00F41731" w:rsidRDefault="00F41731" w:rsidP="00F41731">
      <w:r>
        <w:t>This document provides entries for tables 4.2-1 and 4.3-1 corresponding to MIKEY-SAKKE</w:t>
      </w:r>
    </w:p>
    <w:p w14:paraId="0D86852F" w14:textId="77777777" w:rsidR="00F41731" w:rsidRDefault="00F41731" w:rsidP="00F41731">
      <w:pPr>
        <w:rPr>
          <w:rFonts w:ascii="Arial" w:hAnsi="Arial" w:cs="Arial"/>
          <w:b/>
        </w:rPr>
      </w:pPr>
      <w:r>
        <w:rPr>
          <w:rFonts w:ascii="Arial" w:hAnsi="Arial" w:cs="Arial"/>
          <w:b/>
        </w:rPr>
        <w:t xml:space="preserve">Discussion: </w:t>
      </w:r>
    </w:p>
    <w:p w14:paraId="0AF7F2E3" w14:textId="77777777" w:rsidR="00F41731" w:rsidRDefault="00F41731" w:rsidP="00F41731">
      <w:r>
        <w:t>Nokia: change hash to hash functions.</w:t>
      </w:r>
    </w:p>
    <w:p w14:paraId="271A455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S3-252333</w:t>
      </w:r>
      <w:r>
        <w:rPr>
          <w:color w:val="993300"/>
          <w:u w:val="single"/>
        </w:rPr>
        <w:t>.</w:t>
      </w:r>
    </w:p>
    <w:p w14:paraId="5B957AC2" w14:textId="3BFF5BBD" w:rsidR="00F41731" w:rsidRDefault="00F41731" w:rsidP="00F41731">
      <w:pPr>
        <w:rPr>
          <w:rFonts w:ascii="Arial" w:hAnsi="Arial" w:cs="Arial"/>
          <w:b/>
          <w:sz w:val="24"/>
        </w:rPr>
      </w:pPr>
      <w:r>
        <w:rPr>
          <w:rFonts w:ascii="Arial" w:hAnsi="Arial" w:cs="Arial"/>
          <w:b/>
          <w:color w:val="0000FF"/>
          <w:sz w:val="24"/>
        </w:rPr>
        <w:t>S3-252333</w:t>
      </w:r>
      <w:r>
        <w:rPr>
          <w:rFonts w:ascii="Arial" w:hAnsi="Arial" w:cs="Arial"/>
          <w:b/>
          <w:color w:val="0000FF"/>
          <w:sz w:val="24"/>
        </w:rPr>
        <w:tab/>
      </w:r>
      <w:r>
        <w:rPr>
          <w:rFonts w:ascii="Arial" w:hAnsi="Arial" w:cs="Arial"/>
          <w:b/>
          <w:sz w:val="24"/>
        </w:rPr>
        <w:t>Cryptographic Inventory Table update for MIKEY-SAKKE</w:t>
      </w:r>
    </w:p>
    <w:p w14:paraId="0590E79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NIST</w:t>
      </w:r>
    </w:p>
    <w:p w14:paraId="725F56D1" w14:textId="77777777" w:rsidR="00F41731" w:rsidRDefault="00F41731" w:rsidP="00F41731">
      <w:pPr>
        <w:rPr>
          <w:color w:val="808080"/>
        </w:rPr>
      </w:pPr>
      <w:r>
        <w:rPr>
          <w:color w:val="808080"/>
        </w:rPr>
        <w:t>(Replaces S3-251860)</w:t>
      </w:r>
    </w:p>
    <w:p w14:paraId="09A53A8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087DA9" w14:textId="3A0CB4D6" w:rsidR="00F41731" w:rsidRDefault="00F41731" w:rsidP="00F41731">
      <w:pPr>
        <w:rPr>
          <w:rFonts w:ascii="Arial" w:hAnsi="Arial" w:cs="Arial"/>
          <w:b/>
          <w:sz w:val="24"/>
        </w:rPr>
      </w:pPr>
      <w:r>
        <w:rPr>
          <w:rFonts w:ascii="Arial" w:hAnsi="Arial" w:cs="Arial"/>
          <w:b/>
          <w:color w:val="0000FF"/>
          <w:sz w:val="24"/>
        </w:rPr>
        <w:t>S3-251874</w:t>
      </w:r>
      <w:r>
        <w:rPr>
          <w:rFonts w:ascii="Arial" w:hAnsi="Arial" w:cs="Arial"/>
          <w:b/>
          <w:color w:val="0000FF"/>
          <w:sz w:val="24"/>
        </w:rPr>
        <w:tab/>
      </w:r>
      <w:r>
        <w:rPr>
          <w:rFonts w:ascii="Arial" w:hAnsi="Arial" w:cs="Arial"/>
          <w:b/>
          <w:sz w:val="24"/>
        </w:rPr>
        <w:t>Tables Content for ECIES</w:t>
      </w:r>
    </w:p>
    <w:p w14:paraId="2DF2FD3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76252677"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S3-252334</w:t>
      </w:r>
      <w:r>
        <w:rPr>
          <w:color w:val="993300"/>
          <w:u w:val="single"/>
        </w:rPr>
        <w:t>.</w:t>
      </w:r>
    </w:p>
    <w:p w14:paraId="62C4405F" w14:textId="1183FDF5" w:rsidR="00F41731" w:rsidRDefault="00F41731" w:rsidP="00F41731">
      <w:pPr>
        <w:rPr>
          <w:rFonts w:ascii="Arial" w:hAnsi="Arial" w:cs="Arial"/>
          <w:b/>
          <w:sz w:val="24"/>
        </w:rPr>
      </w:pPr>
      <w:r>
        <w:rPr>
          <w:rFonts w:ascii="Arial" w:hAnsi="Arial" w:cs="Arial"/>
          <w:b/>
          <w:color w:val="0000FF"/>
          <w:sz w:val="24"/>
        </w:rPr>
        <w:t>S3-252334</w:t>
      </w:r>
      <w:r>
        <w:rPr>
          <w:rFonts w:ascii="Arial" w:hAnsi="Arial" w:cs="Arial"/>
          <w:b/>
          <w:color w:val="0000FF"/>
          <w:sz w:val="24"/>
        </w:rPr>
        <w:tab/>
      </w:r>
      <w:r>
        <w:rPr>
          <w:rFonts w:ascii="Arial" w:hAnsi="Arial" w:cs="Arial"/>
          <w:b/>
          <w:sz w:val="24"/>
        </w:rPr>
        <w:t>Tables Content for ECIES</w:t>
      </w:r>
    </w:p>
    <w:p w14:paraId="1E3F322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51384806" w14:textId="77777777" w:rsidR="00F41731" w:rsidRDefault="00F41731" w:rsidP="00F41731">
      <w:pPr>
        <w:rPr>
          <w:color w:val="808080"/>
        </w:rPr>
      </w:pPr>
      <w:r>
        <w:rPr>
          <w:color w:val="808080"/>
        </w:rPr>
        <w:t>(Replaces S3-251874)</w:t>
      </w:r>
    </w:p>
    <w:p w14:paraId="2AAA429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61D10E" w14:textId="52DB5DB2" w:rsidR="00F41731" w:rsidRDefault="00F41731" w:rsidP="00F41731">
      <w:pPr>
        <w:rPr>
          <w:rFonts w:ascii="Arial" w:hAnsi="Arial" w:cs="Arial"/>
          <w:b/>
          <w:sz w:val="24"/>
        </w:rPr>
      </w:pPr>
      <w:r>
        <w:rPr>
          <w:rFonts w:ascii="Arial" w:hAnsi="Arial" w:cs="Arial"/>
          <w:b/>
          <w:color w:val="0000FF"/>
          <w:sz w:val="24"/>
        </w:rPr>
        <w:t>S3-251875</w:t>
      </w:r>
      <w:r>
        <w:rPr>
          <w:rFonts w:ascii="Arial" w:hAnsi="Arial" w:cs="Arial"/>
          <w:b/>
          <w:color w:val="0000FF"/>
          <w:sz w:val="24"/>
        </w:rPr>
        <w:tab/>
      </w:r>
      <w:r>
        <w:rPr>
          <w:rFonts w:ascii="Arial" w:hAnsi="Arial" w:cs="Arial"/>
          <w:b/>
          <w:sz w:val="24"/>
        </w:rPr>
        <w:t>Tables Content for PKI</w:t>
      </w:r>
    </w:p>
    <w:p w14:paraId="00942FF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1EC60F55" w14:textId="77777777" w:rsidR="00F41731" w:rsidRDefault="00F41731" w:rsidP="00F41731">
      <w:pPr>
        <w:rPr>
          <w:rFonts w:ascii="Arial" w:hAnsi="Arial" w:cs="Arial"/>
          <w:b/>
        </w:rPr>
      </w:pPr>
      <w:r>
        <w:rPr>
          <w:rFonts w:ascii="Arial" w:hAnsi="Arial" w:cs="Arial"/>
          <w:b/>
        </w:rPr>
        <w:t xml:space="preserve">Discussion: </w:t>
      </w:r>
    </w:p>
    <w:p w14:paraId="512D61F5" w14:textId="77777777" w:rsidR="00F41731" w:rsidRDefault="00F41731" w:rsidP="00F41731">
      <w:r>
        <w:t>Alex (SA3-LI Chair): add LI stuff in a separate Annex.</w:t>
      </w:r>
    </w:p>
    <w:p w14:paraId="7578F5DE" w14:textId="77777777" w:rsidR="00F41731" w:rsidRDefault="00F41731" w:rsidP="00F41731">
      <w:r>
        <w:t>MCC: the study may have to be revised if LI is not considered in the objectives.</w:t>
      </w:r>
    </w:p>
    <w:p w14:paraId="32770C6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S3-252336</w:t>
      </w:r>
      <w:r>
        <w:rPr>
          <w:color w:val="993300"/>
          <w:u w:val="single"/>
        </w:rPr>
        <w:t>.</w:t>
      </w:r>
    </w:p>
    <w:p w14:paraId="3B5618C3" w14:textId="22619A4B" w:rsidR="00F41731" w:rsidRDefault="00F41731" w:rsidP="00F41731">
      <w:pPr>
        <w:rPr>
          <w:rFonts w:ascii="Arial" w:hAnsi="Arial" w:cs="Arial"/>
          <w:b/>
          <w:sz w:val="24"/>
        </w:rPr>
      </w:pPr>
      <w:r>
        <w:rPr>
          <w:rFonts w:ascii="Arial" w:hAnsi="Arial" w:cs="Arial"/>
          <w:b/>
          <w:color w:val="0000FF"/>
          <w:sz w:val="24"/>
        </w:rPr>
        <w:t>S3-252336</w:t>
      </w:r>
      <w:r>
        <w:rPr>
          <w:rFonts w:ascii="Arial" w:hAnsi="Arial" w:cs="Arial"/>
          <w:b/>
          <w:color w:val="0000FF"/>
          <w:sz w:val="24"/>
        </w:rPr>
        <w:tab/>
      </w:r>
      <w:r>
        <w:rPr>
          <w:rFonts w:ascii="Arial" w:hAnsi="Arial" w:cs="Arial"/>
          <w:b/>
          <w:sz w:val="24"/>
        </w:rPr>
        <w:t>Tables Content for PKI</w:t>
      </w:r>
    </w:p>
    <w:p w14:paraId="6BBBDBB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127CB02D" w14:textId="77777777" w:rsidR="00F41731" w:rsidRDefault="00F41731" w:rsidP="00F41731">
      <w:pPr>
        <w:rPr>
          <w:color w:val="808080"/>
        </w:rPr>
      </w:pPr>
      <w:r>
        <w:rPr>
          <w:color w:val="808080"/>
        </w:rPr>
        <w:t>(Replaces S3-251875)</w:t>
      </w:r>
    </w:p>
    <w:p w14:paraId="38CC92D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A07B6F" w14:textId="2C10FF43" w:rsidR="00F41731" w:rsidRDefault="00F41731" w:rsidP="00F41731">
      <w:pPr>
        <w:rPr>
          <w:rFonts w:ascii="Arial" w:hAnsi="Arial" w:cs="Arial"/>
          <w:b/>
          <w:sz w:val="24"/>
        </w:rPr>
      </w:pPr>
      <w:r>
        <w:rPr>
          <w:rFonts w:ascii="Arial" w:hAnsi="Arial" w:cs="Arial"/>
          <w:b/>
          <w:color w:val="0000FF"/>
          <w:sz w:val="24"/>
        </w:rPr>
        <w:t>S3-251876</w:t>
      </w:r>
      <w:r>
        <w:rPr>
          <w:rFonts w:ascii="Arial" w:hAnsi="Arial" w:cs="Arial"/>
          <w:b/>
          <w:color w:val="0000FF"/>
          <w:sz w:val="24"/>
        </w:rPr>
        <w:tab/>
      </w:r>
      <w:r>
        <w:rPr>
          <w:rFonts w:ascii="Arial" w:hAnsi="Arial" w:cs="Arial"/>
          <w:b/>
          <w:sz w:val="24"/>
        </w:rPr>
        <w:t>Tables Content for OCSP</w:t>
      </w:r>
    </w:p>
    <w:p w14:paraId="7CE501A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5AE4FD7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S3-252337</w:t>
      </w:r>
      <w:r>
        <w:rPr>
          <w:color w:val="993300"/>
          <w:u w:val="single"/>
        </w:rPr>
        <w:t>.</w:t>
      </w:r>
    </w:p>
    <w:p w14:paraId="3BC424D2" w14:textId="5BBEA42C" w:rsidR="00F41731" w:rsidRDefault="00F41731" w:rsidP="00F41731">
      <w:pPr>
        <w:rPr>
          <w:rFonts w:ascii="Arial" w:hAnsi="Arial" w:cs="Arial"/>
          <w:b/>
          <w:sz w:val="24"/>
        </w:rPr>
      </w:pPr>
      <w:r>
        <w:rPr>
          <w:rFonts w:ascii="Arial" w:hAnsi="Arial" w:cs="Arial"/>
          <w:b/>
          <w:color w:val="0000FF"/>
          <w:sz w:val="24"/>
        </w:rPr>
        <w:t>S3-252337</w:t>
      </w:r>
      <w:r>
        <w:rPr>
          <w:rFonts w:ascii="Arial" w:hAnsi="Arial" w:cs="Arial"/>
          <w:b/>
          <w:color w:val="0000FF"/>
          <w:sz w:val="24"/>
        </w:rPr>
        <w:tab/>
      </w:r>
      <w:r>
        <w:rPr>
          <w:rFonts w:ascii="Arial" w:hAnsi="Arial" w:cs="Arial"/>
          <w:b/>
          <w:sz w:val="24"/>
        </w:rPr>
        <w:t>Tables Content for OCSP</w:t>
      </w:r>
    </w:p>
    <w:p w14:paraId="232BCC5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0F7C58F0" w14:textId="77777777" w:rsidR="00F41731" w:rsidRDefault="00F41731" w:rsidP="00F41731">
      <w:pPr>
        <w:rPr>
          <w:color w:val="808080"/>
        </w:rPr>
      </w:pPr>
      <w:r>
        <w:rPr>
          <w:color w:val="808080"/>
        </w:rPr>
        <w:t>(Replaces S3-251876)</w:t>
      </w:r>
    </w:p>
    <w:p w14:paraId="2B3D6D0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2FC80C" w14:textId="3D67C60F" w:rsidR="00F41731" w:rsidRDefault="00F41731" w:rsidP="00F41731">
      <w:pPr>
        <w:rPr>
          <w:rFonts w:ascii="Arial" w:hAnsi="Arial" w:cs="Arial"/>
          <w:b/>
          <w:sz w:val="24"/>
        </w:rPr>
      </w:pPr>
      <w:r>
        <w:rPr>
          <w:rFonts w:ascii="Arial" w:hAnsi="Arial" w:cs="Arial"/>
          <w:b/>
          <w:color w:val="0000FF"/>
          <w:sz w:val="24"/>
        </w:rPr>
        <w:t>S3-251877</w:t>
      </w:r>
      <w:r>
        <w:rPr>
          <w:rFonts w:ascii="Arial" w:hAnsi="Arial" w:cs="Arial"/>
          <w:b/>
          <w:color w:val="0000FF"/>
          <w:sz w:val="24"/>
        </w:rPr>
        <w:tab/>
      </w:r>
      <w:r>
        <w:rPr>
          <w:rFonts w:ascii="Arial" w:hAnsi="Arial" w:cs="Arial"/>
          <w:b/>
          <w:sz w:val="24"/>
        </w:rPr>
        <w:t>Tables Content for COSE</w:t>
      </w:r>
    </w:p>
    <w:p w14:paraId="503F08C9"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05E3996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S3-252415</w:t>
      </w:r>
      <w:r>
        <w:rPr>
          <w:color w:val="993300"/>
          <w:u w:val="single"/>
        </w:rPr>
        <w:t>.</w:t>
      </w:r>
    </w:p>
    <w:p w14:paraId="3B7C6D59" w14:textId="17291C12" w:rsidR="00F41731" w:rsidRDefault="00F41731" w:rsidP="00F41731">
      <w:pPr>
        <w:rPr>
          <w:rFonts w:ascii="Arial" w:hAnsi="Arial" w:cs="Arial"/>
          <w:b/>
          <w:sz w:val="24"/>
        </w:rPr>
      </w:pPr>
      <w:r>
        <w:rPr>
          <w:rFonts w:ascii="Arial" w:hAnsi="Arial" w:cs="Arial"/>
          <w:b/>
          <w:color w:val="0000FF"/>
          <w:sz w:val="24"/>
        </w:rPr>
        <w:t>S3-252415</w:t>
      </w:r>
      <w:r>
        <w:rPr>
          <w:rFonts w:ascii="Arial" w:hAnsi="Arial" w:cs="Arial"/>
          <w:b/>
          <w:color w:val="0000FF"/>
          <w:sz w:val="24"/>
        </w:rPr>
        <w:tab/>
      </w:r>
      <w:r>
        <w:rPr>
          <w:rFonts w:ascii="Arial" w:hAnsi="Arial" w:cs="Arial"/>
          <w:b/>
          <w:sz w:val="24"/>
        </w:rPr>
        <w:t>Tables Content for COSE</w:t>
      </w:r>
    </w:p>
    <w:p w14:paraId="40EB14F8"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5CAB5BE8" w14:textId="77777777" w:rsidR="00F41731" w:rsidRDefault="00F41731" w:rsidP="00F41731">
      <w:pPr>
        <w:rPr>
          <w:color w:val="808080"/>
        </w:rPr>
      </w:pPr>
      <w:r>
        <w:rPr>
          <w:color w:val="808080"/>
        </w:rPr>
        <w:t>(Replaces S3-251877)</w:t>
      </w:r>
    </w:p>
    <w:p w14:paraId="378D539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E45C4C" w14:textId="1EEABE3D" w:rsidR="00F41731" w:rsidRDefault="00F41731" w:rsidP="00F41731">
      <w:pPr>
        <w:rPr>
          <w:rFonts w:ascii="Arial" w:hAnsi="Arial" w:cs="Arial"/>
          <w:b/>
          <w:sz w:val="24"/>
        </w:rPr>
      </w:pPr>
      <w:r>
        <w:rPr>
          <w:rFonts w:ascii="Arial" w:hAnsi="Arial" w:cs="Arial"/>
          <w:b/>
          <w:color w:val="0000FF"/>
          <w:sz w:val="24"/>
        </w:rPr>
        <w:t>S3-251878</w:t>
      </w:r>
      <w:r>
        <w:rPr>
          <w:rFonts w:ascii="Arial" w:hAnsi="Arial" w:cs="Arial"/>
          <w:b/>
          <w:color w:val="0000FF"/>
          <w:sz w:val="24"/>
        </w:rPr>
        <w:tab/>
      </w:r>
      <w:r>
        <w:rPr>
          <w:rFonts w:ascii="Arial" w:hAnsi="Arial" w:cs="Arial"/>
          <w:b/>
          <w:sz w:val="24"/>
        </w:rPr>
        <w:t>Tables Content for KDF</w:t>
      </w:r>
    </w:p>
    <w:p w14:paraId="275FAF8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5AD3EDD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47F1B4" w14:textId="2CA669C2" w:rsidR="00F41731" w:rsidRDefault="00F41731" w:rsidP="00F41731">
      <w:pPr>
        <w:rPr>
          <w:rFonts w:ascii="Arial" w:hAnsi="Arial" w:cs="Arial"/>
          <w:b/>
          <w:sz w:val="24"/>
        </w:rPr>
      </w:pPr>
      <w:r>
        <w:rPr>
          <w:rFonts w:ascii="Arial" w:hAnsi="Arial" w:cs="Arial"/>
          <w:b/>
          <w:color w:val="0000FF"/>
          <w:sz w:val="24"/>
        </w:rPr>
        <w:t>S3-251879</w:t>
      </w:r>
      <w:r>
        <w:rPr>
          <w:rFonts w:ascii="Arial" w:hAnsi="Arial" w:cs="Arial"/>
          <w:b/>
          <w:color w:val="0000FF"/>
          <w:sz w:val="24"/>
        </w:rPr>
        <w:tab/>
      </w:r>
      <w:r>
        <w:rPr>
          <w:rFonts w:ascii="Arial" w:hAnsi="Arial" w:cs="Arial"/>
          <w:b/>
          <w:sz w:val="24"/>
        </w:rPr>
        <w:t>Tables Content for EAP-TLS</w:t>
      </w:r>
    </w:p>
    <w:p w14:paraId="07FC845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7FE7720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S3-252338</w:t>
      </w:r>
      <w:r>
        <w:rPr>
          <w:color w:val="993300"/>
          <w:u w:val="single"/>
        </w:rPr>
        <w:t>.</w:t>
      </w:r>
    </w:p>
    <w:p w14:paraId="71F0F476" w14:textId="0A909894" w:rsidR="00F41731" w:rsidRDefault="00F41731" w:rsidP="00F41731">
      <w:pPr>
        <w:rPr>
          <w:rFonts w:ascii="Arial" w:hAnsi="Arial" w:cs="Arial"/>
          <w:b/>
          <w:sz w:val="24"/>
        </w:rPr>
      </w:pPr>
      <w:r>
        <w:rPr>
          <w:rFonts w:ascii="Arial" w:hAnsi="Arial" w:cs="Arial"/>
          <w:b/>
          <w:color w:val="0000FF"/>
          <w:sz w:val="24"/>
        </w:rPr>
        <w:t>S3-252338</w:t>
      </w:r>
      <w:r>
        <w:rPr>
          <w:rFonts w:ascii="Arial" w:hAnsi="Arial" w:cs="Arial"/>
          <w:b/>
          <w:color w:val="0000FF"/>
          <w:sz w:val="24"/>
        </w:rPr>
        <w:tab/>
      </w:r>
      <w:r>
        <w:rPr>
          <w:rFonts w:ascii="Arial" w:hAnsi="Arial" w:cs="Arial"/>
          <w:b/>
          <w:sz w:val="24"/>
        </w:rPr>
        <w:t>Tables Content for EAP-TLS</w:t>
      </w:r>
    </w:p>
    <w:p w14:paraId="6B0B2A1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0F273E6C" w14:textId="77777777" w:rsidR="00F41731" w:rsidRDefault="00F41731" w:rsidP="00F41731">
      <w:pPr>
        <w:rPr>
          <w:color w:val="808080"/>
        </w:rPr>
      </w:pPr>
      <w:r>
        <w:rPr>
          <w:color w:val="808080"/>
        </w:rPr>
        <w:t>(Replaces S3-251879)</w:t>
      </w:r>
    </w:p>
    <w:p w14:paraId="07F1CC6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5A830C" w14:textId="1D9C9026" w:rsidR="00F41731" w:rsidRDefault="00F41731" w:rsidP="00F41731">
      <w:pPr>
        <w:rPr>
          <w:rFonts w:ascii="Arial" w:hAnsi="Arial" w:cs="Arial"/>
          <w:b/>
          <w:sz w:val="24"/>
        </w:rPr>
      </w:pPr>
      <w:r>
        <w:rPr>
          <w:rFonts w:ascii="Arial" w:hAnsi="Arial" w:cs="Arial"/>
          <w:b/>
          <w:color w:val="0000FF"/>
          <w:sz w:val="24"/>
        </w:rPr>
        <w:t>S3-251978</w:t>
      </w:r>
      <w:r>
        <w:rPr>
          <w:rFonts w:ascii="Arial" w:hAnsi="Arial" w:cs="Arial"/>
          <w:b/>
          <w:color w:val="0000FF"/>
          <w:sz w:val="24"/>
        </w:rPr>
        <w:tab/>
      </w:r>
      <w:r>
        <w:rPr>
          <w:rFonts w:ascii="Arial" w:hAnsi="Arial" w:cs="Arial"/>
          <w:b/>
          <w:sz w:val="24"/>
        </w:rPr>
        <w:t>Table content for EAP-TTLS</w:t>
      </w:r>
    </w:p>
    <w:p w14:paraId="4C99C7F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A17EB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S3-252416</w:t>
      </w:r>
      <w:r>
        <w:rPr>
          <w:color w:val="993300"/>
          <w:u w:val="single"/>
        </w:rPr>
        <w:t>.</w:t>
      </w:r>
    </w:p>
    <w:p w14:paraId="73B6492B" w14:textId="5A87C3B9" w:rsidR="00F41731" w:rsidRDefault="00F41731" w:rsidP="00F41731">
      <w:pPr>
        <w:rPr>
          <w:rFonts w:ascii="Arial" w:hAnsi="Arial" w:cs="Arial"/>
          <w:b/>
          <w:sz w:val="24"/>
        </w:rPr>
      </w:pPr>
      <w:r>
        <w:rPr>
          <w:rFonts w:ascii="Arial" w:hAnsi="Arial" w:cs="Arial"/>
          <w:b/>
          <w:color w:val="0000FF"/>
          <w:sz w:val="24"/>
        </w:rPr>
        <w:t>S3-252416</w:t>
      </w:r>
      <w:r>
        <w:rPr>
          <w:rFonts w:ascii="Arial" w:hAnsi="Arial" w:cs="Arial"/>
          <w:b/>
          <w:color w:val="0000FF"/>
          <w:sz w:val="24"/>
        </w:rPr>
        <w:tab/>
      </w:r>
      <w:r>
        <w:rPr>
          <w:rFonts w:ascii="Arial" w:hAnsi="Arial" w:cs="Arial"/>
          <w:b/>
          <w:sz w:val="24"/>
        </w:rPr>
        <w:t>Table content for EAP-TTLS</w:t>
      </w:r>
    </w:p>
    <w:p w14:paraId="1C9AFD0D"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8A6A4" w14:textId="77777777" w:rsidR="00F41731" w:rsidRDefault="00F41731" w:rsidP="00F41731">
      <w:pPr>
        <w:rPr>
          <w:color w:val="808080"/>
        </w:rPr>
      </w:pPr>
      <w:r>
        <w:rPr>
          <w:color w:val="808080"/>
        </w:rPr>
        <w:t>(Replaces S3-251978)</w:t>
      </w:r>
    </w:p>
    <w:p w14:paraId="2CF5B04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076AB1" w14:textId="53E8BB18" w:rsidR="00F41731" w:rsidRDefault="00F41731" w:rsidP="00F41731">
      <w:pPr>
        <w:rPr>
          <w:rFonts w:ascii="Arial" w:hAnsi="Arial" w:cs="Arial"/>
          <w:b/>
          <w:sz w:val="24"/>
        </w:rPr>
      </w:pPr>
      <w:r>
        <w:rPr>
          <w:rFonts w:ascii="Arial" w:hAnsi="Arial" w:cs="Arial"/>
          <w:b/>
          <w:color w:val="0000FF"/>
          <w:sz w:val="24"/>
        </w:rPr>
        <w:t>S3-251979</w:t>
      </w:r>
      <w:r>
        <w:rPr>
          <w:rFonts w:ascii="Arial" w:hAnsi="Arial" w:cs="Arial"/>
          <w:b/>
          <w:color w:val="0000FF"/>
          <w:sz w:val="24"/>
        </w:rPr>
        <w:tab/>
      </w:r>
      <w:r>
        <w:rPr>
          <w:rFonts w:ascii="Arial" w:hAnsi="Arial" w:cs="Arial"/>
          <w:b/>
          <w:sz w:val="24"/>
        </w:rPr>
        <w:t>Table content for OAuth 2.0</w:t>
      </w:r>
    </w:p>
    <w:p w14:paraId="74EC2C07"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2E0B7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S3-252339</w:t>
      </w:r>
      <w:r>
        <w:rPr>
          <w:color w:val="993300"/>
          <w:u w:val="single"/>
        </w:rPr>
        <w:t>.</w:t>
      </w:r>
    </w:p>
    <w:p w14:paraId="1A3BD7D7" w14:textId="1CE59CE7" w:rsidR="00F41731" w:rsidRDefault="00F41731" w:rsidP="00F41731">
      <w:pPr>
        <w:rPr>
          <w:rFonts w:ascii="Arial" w:hAnsi="Arial" w:cs="Arial"/>
          <w:b/>
          <w:sz w:val="24"/>
        </w:rPr>
      </w:pPr>
      <w:r>
        <w:rPr>
          <w:rFonts w:ascii="Arial" w:hAnsi="Arial" w:cs="Arial"/>
          <w:b/>
          <w:color w:val="0000FF"/>
          <w:sz w:val="24"/>
        </w:rPr>
        <w:t>S3-252339</w:t>
      </w:r>
      <w:r>
        <w:rPr>
          <w:rFonts w:ascii="Arial" w:hAnsi="Arial" w:cs="Arial"/>
          <w:b/>
          <w:color w:val="0000FF"/>
          <w:sz w:val="24"/>
        </w:rPr>
        <w:tab/>
      </w:r>
      <w:r>
        <w:rPr>
          <w:rFonts w:ascii="Arial" w:hAnsi="Arial" w:cs="Arial"/>
          <w:b/>
          <w:sz w:val="24"/>
        </w:rPr>
        <w:t>Table content for OAuth 2.0</w:t>
      </w:r>
    </w:p>
    <w:p w14:paraId="64C98538"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EA2189" w14:textId="77777777" w:rsidR="00F41731" w:rsidRDefault="00F41731" w:rsidP="00F41731">
      <w:pPr>
        <w:rPr>
          <w:color w:val="808080"/>
        </w:rPr>
      </w:pPr>
      <w:r>
        <w:rPr>
          <w:color w:val="808080"/>
        </w:rPr>
        <w:lastRenderedPageBreak/>
        <w:t>(Replaces S3-251979)</w:t>
      </w:r>
    </w:p>
    <w:p w14:paraId="206AC0D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741F3" w14:textId="05872135" w:rsidR="00F41731" w:rsidRDefault="00F41731" w:rsidP="00F41731">
      <w:pPr>
        <w:rPr>
          <w:rFonts w:ascii="Arial" w:hAnsi="Arial" w:cs="Arial"/>
          <w:b/>
          <w:sz w:val="24"/>
        </w:rPr>
      </w:pPr>
      <w:r>
        <w:rPr>
          <w:rFonts w:ascii="Arial" w:hAnsi="Arial" w:cs="Arial"/>
          <w:b/>
          <w:color w:val="0000FF"/>
          <w:sz w:val="24"/>
        </w:rPr>
        <w:t>S3-251980</w:t>
      </w:r>
      <w:r>
        <w:rPr>
          <w:rFonts w:ascii="Arial" w:hAnsi="Arial" w:cs="Arial"/>
          <w:b/>
          <w:color w:val="0000FF"/>
          <w:sz w:val="24"/>
        </w:rPr>
        <w:tab/>
      </w:r>
      <w:r>
        <w:rPr>
          <w:rFonts w:ascii="Arial" w:hAnsi="Arial" w:cs="Arial"/>
          <w:b/>
          <w:sz w:val="24"/>
        </w:rPr>
        <w:t>Table content for IKEv2</w:t>
      </w:r>
    </w:p>
    <w:p w14:paraId="094E33B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BDED6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S3-252340</w:t>
      </w:r>
      <w:r>
        <w:rPr>
          <w:color w:val="993300"/>
          <w:u w:val="single"/>
        </w:rPr>
        <w:t>.</w:t>
      </w:r>
    </w:p>
    <w:p w14:paraId="3B6DB4FE" w14:textId="3BFCD850" w:rsidR="00F41731" w:rsidRDefault="00F41731" w:rsidP="00F41731">
      <w:pPr>
        <w:rPr>
          <w:rFonts w:ascii="Arial" w:hAnsi="Arial" w:cs="Arial"/>
          <w:b/>
          <w:sz w:val="24"/>
        </w:rPr>
      </w:pPr>
      <w:r>
        <w:rPr>
          <w:rFonts w:ascii="Arial" w:hAnsi="Arial" w:cs="Arial"/>
          <w:b/>
          <w:color w:val="0000FF"/>
          <w:sz w:val="24"/>
        </w:rPr>
        <w:t>S3-252340</w:t>
      </w:r>
      <w:r>
        <w:rPr>
          <w:rFonts w:ascii="Arial" w:hAnsi="Arial" w:cs="Arial"/>
          <w:b/>
          <w:color w:val="0000FF"/>
          <w:sz w:val="24"/>
        </w:rPr>
        <w:tab/>
      </w:r>
      <w:r>
        <w:rPr>
          <w:rFonts w:ascii="Arial" w:hAnsi="Arial" w:cs="Arial"/>
          <w:b/>
          <w:sz w:val="24"/>
        </w:rPr>
        <w:t>Table content for IKEv2</w:t>
      </w:r>
    </w:p>
    <w:p w14:paraId="49DA4E2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BDEE2" w14:textId="77777777" w:rsidR="00F41731" w:rsidRDefault="00F41731" w:rsidP="00F41731">
      <w:pPr>
        <w:rPr>
          <w:color w:val="808080"/>
        </w:rPr>
      </w:pPr>
      <w:r>
        <w:rPr>
          <w:color w:val="808080"/>
        </w:rPr>
        <w:t>(Replaces S3-251980)</w:t>
      </w:r>
    </w:p>
    <w:p w14:paraId="306C7BA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6A1771" w14:textId="2ADD9502" w:rsidR="00F41731" w:rsidRDefault="00F41731" w:rsidP="00F41731">
      <w:pPr>
        <w:rPr>
          <w:rFonts w:ascii="Arial" w:hAnsi="Arial" w:cs="Arial"/>
          <w:b/>
          <w:sz w:val="24"/>
        </w:rPr>
      </w:pPr>
      <w:r>
        <w:rPr>
          <w:rFonts w:ascii="Arial" w:hAnsi="Arial" w:cs="Arial"/>
          <w:b/>
          <w:color w:val="0000FF"/>
          <w:sz w:val="24"/>
        </w:rPr>
        <w:t>S3-251981</w:t>
      </w:r>
      <w:r>
        <w:rPr>
          <w:rFonts w:ascii="Arial" w:hAnsi="Arial" w:cs="Arial"/>
          <w:b/>
          <w:color w:val="0000FF"/>
          <w:sz w:val="24"/>
        </w:rPr>
        <w:tab/>
      </w:r>
      <w:r>
        <w:rPr>
          <w:rFonts w:ascii="Arial" w:hAnsi="Arial" w:cs="Arial"/>
          <w:b/>
          <w:sz w:val="24"/>
        </w:rPr>
        <w:t>Table content for PDCP</w:t>
      </w:r>
    </w:p>
    <w:p w14:paraId="0725D02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D7EF6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800EC1" w14:textId="249C7462" w:rsidR="00F41731" w:rsidRDefault="00F41731" w:rsidP="00F41731">
      <w:pPr>
        <w:rPr>
          <w:rFonts w:ascii="Arial" w:hAnsi="Arial" w:cs="Arial"/>
          <w:b/>
          <w:sz w:val="24"/>
        </w:rPr>
      </w:pPr>
      <w:r>
        <w:rPr>
          <w:rFonts w:ascii="Arial" w:hAnsi="Arial" w:cs="Arial"/>
          <w:b/>
          <w:color w:val="0000FF"/>
          <w:sz w:val="24"/>
        </w:rPr>
        <w:t>S3-251982</w:t>
      </w:r>
      <w:r>
        <w:rPr>
          <w:rFonts w:ascii="Arial" w:hAnsi="Arial" w:cs="Arial"/>
          <w:b/>
          <w:color w:val="0000FF"/>
          <w:sz w:val="24"/>
        </w:rPr>
        <w:tab/>
      </w:r>
      <w:r>
        <w:rPr>
          <w:rFonts w:ascii="Arial" w:hAnsi="Arial" w:cs="Arial"/>
          <w:b/>
          <w:sz w:val="24"/>
        </w:rPr>
        <w:t>Table content for NAS</w:t>
      </w:r>
    </w:p>
    <w:p w14:paraId="26BCAEE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79986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91978A" w14:textId="2B8A39A4" w:rsidR="00F41731" w:rsidRDefault="00F41731" w:rsidP="00F41731">
      <w:pPr>
        <w:rPr>
          <w:rFonts w:ascii="Arial" w:hAnsi="Arial" w:cs="Arial"/>
          <w:b/>
          <w:sz w:val="24"/>
        </w:rPr>
      </w:pPr>
      <w:r>
        <w:rPr>
          <w:rFonts w:ascii="Arial" w:hAnsi="Arial" w:cs="Arial"/>
          <w:b/>
          <w:color w:val="0000FF"/>
          <w:sz w:val="24"/>
        </w:rPr>
        <w:t>S3-252042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Tables Content for IPsec ESP protocol</w:t>
      </w:r>
    </w:p>
    <w:p w14:paraId="7BBB15B0"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Samsung</w:t>
      </w:r>
    </w:p>
    <w:p w14:paraId="38F99B5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S3-252341</w:t>
      </w:r>
      <w:r>
        <w:rPr>
          <w:color w:val="993300"/>
          <w:u w:val="single"/>
        </w:rPr>
        <w:t>.</w:t>
      </w:r>
    </w:p>
    <w:p w14:paraId="443DC58F" w14:textId="0AF7C9C6" w:rsidR="00F41731" w:rsidRDefault="00F41731" w:rsidP="00F41731">
      <w:pPr>
        <w:rPr>
          <w:rFonts w:ascii="Arial" w:hAnsi="Arial" w:cs="Arial"/>
          <w:b/>
          <w:sz w:val="24"/>
        </w:rPr>
      </w:pPr>
      <w:r>
        <w:rPr>
          <w:rFonts w:ascii="Arial" w:hAnsi="Arial" w:cs="Arial"/>
          <w:b/>
          <w:color w:val="0000FF"/>
          <w:sz w:val="24"/>
        </w:rPr>
        <w:t>S3-252341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Tables Content for IPsec ESP protocol</w:t>
      </w:r>
    </w:p>
    <w:p w14:paraId="58C72135"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Samsung</w:t>
      </w:r>
    </w:p>
    <w:p w14:paraId="2EF55E09" w14:textId="77777777" w:rsidR="00F41731" w:rsidRDefault="00F41731" w:rsidP="00F41731">
      <w:pPr>
        <w:rPr>
          <w:color w:val="808080"/>
        </w:rPr>
      </w:pPr>
      <w:r>
        <w:rPr>
          <w:color w:val="808080"/>
        </w:rPr>
        <w:t>(Replaces S3-252042)</w:t>
      </w:r>
    </w:p>
    <w:p w14:paraId="0FFC7AC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367F55" w14:textId="48BFE778" w:rsidR="00F41731" w:rsidRDefault="00F41731" w:rsidP="00F41731">
      <w:pPr>
        <w:rPr>
          <w:rFonts w:ascii="Arial" w:hAnsi="Arial" w:cs="Arial"/>
          <w:b/>
          <w:sz w:val="24"/>
        </w:rPr>
      </w:pPr>
      <w:r>
        <w:rPr>
          <w:rFonts w:ascii="Arial" w:hAnsi="Arial" w:cs="Arial"/>
          <w:b/>
          <w:color w:val="0000FF"/>
          <w:sz w:val="24"/>
        </w:rPr>
        <w:t>S3-252206</w:t>
      </w:r>
      <w:r>
        <w:rPr>
          <w:rFonts w:ascii="Arial" w:hAnsi="Arial" w:cs="Arial"/>
          <w:b/>
          <w:color w:val="0000FF"/>
          <w:sz w:val="24"/>
        </w:rPr>
        <w:tab/>
      </w:r>
      <w:r>
        <w:rPr>
          <w:rFonts w:ascii="Arial" w:hAnsi="Arial" w:cs="Arial"/>
          <w:b/>
          <w:sz w:val="24"/>
        </w:rPr>
        <w:t>3GPP Cryptographic Inventory Table for EAP-AKA’/EAP-5G</w:t>
      </w:r>
    </w:p>
    <w:p w14:paraId="00FDE3AF"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Lenovo</w:t>
      </w:r>
    </w:p>
    <w:p w14:paraId="10AE086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S3-252342</w:t>
      </w:r>
      <w:r>
        <w:rPr>
          <w:color w:val="993300"/>
          <w:u w:val="single"/>
        </w:rPr>
        <w:t>.</w:t>
      </w:r>
    </w:p>
    <w:p w14:paraId="2B99B15B" w14:textId="65155098" w:rsidR="00F41731" w:rsidRDefault="00F41731" w:rsidP="00F41731">
      <w:pPr>
        <w:rPr>
          <w:rFonts w:ascii="Arial" w:hAnsi="Arial" w:cs="Arial"/>
          <w:b/>
          <w:sz w:val="24"/>
        </w:rPr>
      </w:pPr>
      <w:r>
        <w:rPr>
          <w:rFonts w:ascii="Arial" w:hAnsi="Arial" w:cs="Arial"/>
          <w:b/>
          <w:color w:val="0000FF"/>
          <w:sz w:val="24"/>
        </w:rPr>
        <w:t>S3-252342</w:t>
      </w:r>
      <w:r>
        <w:rPr>
          <w:rFonts w:ascii="Arial" w:hAnsi="Arial" w:cs="Arial"/>
          <w:b/>
          <w:color w:val="0000FF"/>
          <w:sz w:val="24"/>
        </w:rPr>
        <w:tab/>
      </w:r>
      <w:r>
        <w:rPr>
          <w:rFonts w:ascii="Arial" w:hAnsi="Arial" w:cs="Arial"/>
          <w:b/>
          <w:sz w:val="24"/>
        </w:rPr>
        <w:t>3GPP Cryptographic Inventory Table for EAP-AKA’/EAP-5G</w:t>
      </w:r>
    </w:p>
    <w:p w14:paraId="096397C6"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Lenovo</w:t>
      </w:r>
    </w:p>
    <w:p w14:paraId="5DE1DB4F" w14:textId="77777777" w:rsidR="00F41731" w:rsidRDefault="00F41731" w:rsidP="00F41731">
      <w:pPr>
        <w:rPr>
          <w:color w:val="808080"/>
        </w:rPr>
      </w:pPr>
      <w:r>
        <w:rPr>
          <w:color w:val="808080"/>
        </w:rPr>
        <w:t>(Replaces S3-252206)</w:t>
      </w:r>
    </w:p>
    <w:p w14:paraId="0F381A0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3F37CA" w14:textId="60EFD6B5" w:rsidR="00F41731" w:rsidRDefault="00F41731" w:rsidP="00F41731">
      <w:pPr>
        <w:rPr>
          <w:rFonts w:ascii="Arial" w:hAnsi="Arial" w:cs="Arial"/>
          <w:b/>
          <w:sz w:val="24"/>
        </w:rPr>
      </w:pPr>
      <w:r>
        <w:rPr>
          <w:rFonts w:ascii="Arial" w:hAnsi="Arial" w:cs="Arial"/>
          <w:b/>
          <w:color w:val="0000FF"/>
          <w:sz w:val="24"/>
        </w:rPr>
        <w:t>S3-252172</w:t>
      </w:r>
      <w:r>
        <w:rPr>
          <w:rFonts w:ascii="Arial" w:hAnsi="Arial" w:cs="Arial"/>
          <w:b/>
          <w:color w:val="0000FF"/>
          <w:sz w:val="24"/>
        </w:rPr>
        <w:tab/>
      </w:r>
      <w:r>
        <w:rPr>
          <w:rFonts w:ascii="Arial" w:hAnsi="Arial" w:cs="Arial"/>
          <w:b/>
          <w:sz w:val="24"/>
        </w:rPr>
        <w:t>Pseudo-CR on 3GPP Cryptographic Inventory Table for DTLS</w:t>
      </w:r>
    </w:p>
    <w:p w14:paraId="705DE7A2"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0DFF84E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S3-252343</w:t>
      </w:r>
      <w:r>
        <w:rPr>
          <w:color w:val="993300"/>
          <w:u w:val="single"/>
        </w:rPr>
        <w:t>.</w:t>
      </w:r>
    </w:p>
    <w:p w14:paraId="3F78ED8E" w14:textId="0D4C0D8B" w:rsidR="00F41731" w:rsidRDefault="00F41731" w:rsidP="00F41731">
      <w:pPr>
        <w:rPr>
          <w:rFonts w:ascii="Arial" w:hAnsi="Arial" w:cs="Arial"/>
          <w:b/>
          <w:sz w:val="24"/>
        </w:rPr>
      </w:pPr>
      <w:r>
        <w:rPr>
          <w:rFonts w:ascii="Arial" w:hAnsi="Arial" w:cs="Arial"/>
          <w:b/>
          <w:color w:val="0000FF"/>
          <w:sz w:val="24"/>
        </w:rPr>
        <w:t>S3-252343</w:t>
      </w:r>
      <w:r>
        <w:rPr>
          <w:rFonts w:ascii="Arial" w:hAnsi="Arial" w:cs="Arial"/>
          <w:b/>
          <w:color w:val="0000FF"/>
          <w:sz w:val="24"/>
        </w:rPr>
        <w:tab/>
      </w:r>
      <w:r>
        <w:rPr>
          <w:rFonts w:ascii="Arial" w:hAnsi="Arial" w:cs="Arial"/>
          <w:b/>
          <w:sz w:val="24"/>
        </w:rPr>
        <w:t>Pseudo-CR on 3GPP Cryptographic Inventory Table for DTLS</w:t>
      </w:r>
    </w:p>
    <w:p w14:paraId="430B475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5B095CF8" w14:textId="77777777" w:rsidR="00F41731" w:rsidRDefault="00F41731" w:rsidP="00F41731">
      <w:pPr>
        <w:rPr>
          <w:color w:val="808080"/>
        </w:rPr>
      </w:pPr>
      <w:r>
        <w:rPr>
          <w:color w:val="808080"/>
        </w:rPr>
        <w:t>(Replaces S3-252172)</w:t>
      </w:r>
    </w:p>
    <w:p w14:paraId="541BAC8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016A68" w14:textId="37B1AE68" w:rsidR="00F41731" w:rsidRDefault="00F41731" w:rsidP="00F41731">
      <w:pPr>
        <w:rPr>
          <w:rFonts w:ascii="Arial" w:hAnsi="Arial" w:cs="Arial"/>
          <w:b/>
          <w:sz w:val="24"/>
        </w:rPr>
      </w:pPr>
      <w:r>
        <w:rPr>
          <w:rFonts w:ascii="Arial" w:hAnsi="Arial" w:cs="Arial"/>
          <w:b/>
          <w:color w:val="0000FF"/>
          <w:sz w:val="24"/>
        </w:rPr>
        <w:t>S3-252173</w:t>
      </w:r>
      <w:r>
        <w:rPr>
          <w:rFonts w:ascii="Arial" w:hAnsi="Arial" w:cs="Arial"/>
          <w:b/>
          <w:color w:val="0000FF"/>
          <w:sz w:val="24"/>
        </w:rPr>
        <w:tab/>
      </w:r>
      <w:r>
        <w:rPr>
          <w:rFonts w:ascii="Arial" w:hAnsi="Arial" w:cs="Arial"/>
          <w:b/>
          <w:sz w:val="24"/>
        </w:rPr>
        <w:t>Pseudo-CR on 3GPP Cryptographic Inventory Table for TLS</w:t>
      </w:r>
    </w:p>
    <w:p w14:paraId="36A220CA" w14:textId="77777777" w:rsidR="00F41731" w:rsidRDefault="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5743365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S3-252344</w:t>
      </w:r>
      <w:r>
        <w:rPr>
          <w:color w:val="993300"/>
          <w:u w:val="single"/>
        </w:rPr>
        <w:t>.</w:t>
      </w:r>
    </w:p>
    <w:p w14:paraId="679CCE6A" w14:textId="1D07990C" w:rsidR="00425089" w:rsidRDefault="00F41731" w:rsidP="00F41731">
      <w:pPr>
        <w:rPr>
          <w:rFonts w:ascii="Arial" w:hAnsi="Arial" w:cs="Arial"/>
          <w:b/>
          <w:sz w:val="24"/>
        </w:rPr>
      </w:pPr>
      <w:r>
        <w:rPr>
          <w:rFonts w:ascii="Arial" w:hAnsi="Arial" w:cs="Arial"/>
          <w:b/>
          <w:color w:val="0000FF"/>
          <w:sz w:val="24"/>
        </w:rPr>
        <w:t>S3-252344</w:t>
      </w:r>
      <w:r>
        <w:rPr>
          <w:rFonts w:ascii="Arial" w:hAnsi="Arial" w:cs="Arial"/>
          <w:b/>
          <w:color w:val="0000FF"/>
          <w:sz w:val="24"/>
        </w:rPr>
        <w:tab/>
      </w:r>
      <w:r>
        <w:rPr>
          <w:rFonts w:ascii="Arial" w:hAnsi="Arial" w:cs="Arial"/>
          <w:b/>
          <w:sz w:val="24"/>
        </w:rPr>
        <w:t>Pseudo-CR on 3GPP Cryptographic Inventory Table for TLS</w:t>
      </w:r>
    </w:p>
    <w:p w14:paraId="241A962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286392D2" w14:textId="77777777" w:rsidR="00F41731" w:rsidRDefault="00F41731" w:rsidP="00F41731">
      <w:pPr>
        <w:rPr>
          <w:color w:val="808080"/>
        </w:rPr>
      </w:pPr>
      <w:r>
        <w:rPr>
          <w:color w:val="808080"/>
        </w:rPr>
        <w:t>(Replaces S3-252173)</w:t>
      </w:r>
    </w:p>
    <w:p w14:paraId="214D524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C65E6B" w14:textId="34478479" w:rsidR="00F41731" w:rsidRDefault="00F41731" w:rsidP="00F41731">
      <w:pPr>
        <w:rPr>
          <w:rFonts w:ascii="Arial" w:hAnsi="Arial" w:cs="Arial"/>
          <w:b/>
          <w:sz w:val="24"/>
        </w:rPr>
      </w:pPr>
      <w:r>
        <w:rPr>
          <w:rFonts w:ascii="Arial" w:hAnsi="Arial" w:cs="Arial"/>
          <w:b/>
          <w:color w:val="0000FF"/>
          <w:sz w:val="24"/>
        </w:rPr>
        <w:t>S3-252174</w:t>
      </w:r>
      <w:r>
        <w:rPr>
          <w:rFonts w:ascii="Arial" w:hAnsi="Arial" w:cs="Arial"/>
          <w:b/>
          <w:color w:val="0000FF"/>
          <w:sz w:val="24"/>
        </w:rPr>
        <w:tab/>
      </w:r>
      <w:r>
        <w:rPr>
          <w:rFonts w:ascii="Arial" w:hAnsi="Arial" w:cs="Arial"/>
          <w:b/>
          <w:sz w:val="24"/>
        </w:rPr>
        <w:t>Pseudo-CR on 3GPP Cryptographic Inventory Table for JWE and JWS</w:t>
      </w:r>
    </w:p>
    <w:p w14:paraId="321A6221"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5E03018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S3-252345</w:t>
      </w:r>
      <w:r>
        <w:rPr>
          <w:color w:val="993300"/>
          <w:u w:val="single"/>
        </w:rPr>
        <w:t>.</w:t>
      </w:r>
    </w:p>
    <w:p w14:paraId="5F5B240B" w14:textId="1E115B2F" w:rsidR="00F41731" w:rsidRDefault="00F41731" w:rsidP="00F41731">
      <w:pPr>
        <w:rPr>
          <w:rFonts w:ascii="Arial" w:hAnsi="Arial" w:cs="Arial"/>
          <w:b/>
          <w:sz w:val="24"/>
        </w:rPr>
      </w:pPr>
      <w:r>
        <w:rPr>
          <w:rFonts w:ascii="Arial" w:hAnsi="Arial" w:cs="Arial"/>
          <w:b/>
          <w:color w:val="0000FF"/>
          <w:sz w:val="24"/>
        </w:rPr>
        <w:t>S3-252345</w:t>
      </w:r>
      <w:r>
        <w:rPr>
          <w:rFonts w:ascii="Arial" w:hAnsi="Arial" w:cs="Arial"/>
          <w:b/>
          <w:color w:val="0000FF"/>
          <w:sz w:val="24"/>
        </w:rPr>
        <w:tab/>
      </w:r>
      <w:r>
        <w:rPr>
          <w:rFonts w:ascii="Arial" w:hAnsi="Arial" w:cs="Arial"/>
          <w:b/>
          <w:sz w:val="24"/>
        </w:rPr>
        <w:t>Pseudo-CR on 3GPP Cryptographic Inventory Table for JWE and JWS</w:t>
      </w:r>
    </w:p>
    <w:p w14:paraId="334B0CFB"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17CA8D69" w14:textId="77777777" w:rsidR="00F41731" w:rsidRDefault="00F41731" w:rsidP="00F41731">
      <w:pPr>
        <w:rPr>
          <w:color w:val="808080"/>
        </w:rPr>
      </w:pPr>
      <w:r>
        <w:rPr>
          <w:color w:val="808080"/>
        </w:rPr>
        <w:t>(Replaces S3-252174)</w:t>
      </w:r>
    </w:p>
    <w:p w14:paraId="3B414C3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A750FF" w14:textId="146F43DA" w:rsidR="00F41731" w:rsidRDefault="00F41731" w:rsidP="00F41731">
      <w:pPr>
        <w:rPr>
          <w:rFonts w:ascii="Arial" w:hAnsi="Arial" w:cs="Arial"/>
          <w:b/>
          <w:sz w:val="24"/>
        </w:rPr>
      </w:pPr>
      <w:r>
        <w:rPr>
          <w:rFonts w:ascii="Arial" w:hAnsi="Arial" w:cs="Arial"/>
          <w:b/>
          <w:color w:val="0000FF"/>
          <w:sz w:val="24"/>
        </w:rPr>
        <w:t>S3-251976</w:t>
      </w:r>
      <w:r>
        <w:rPr>
          <w:rFonts w:ascii="Arial" w:hAnsi="Arial" w:cs="Arial"/>
          <w:b/>
          <w:color w:val="0000FF"/>
          <w:sz w:val="24"/>
        </w:rPr>
        <w:tab/>
      </w:r>
      <w:proofErr w:type="spellStart"/>
      <w:r>
        <w:rPr>
          <w:rFonts w:ascii="Arial" w:hAnsi="Arial" w:cs="Arial"/>
          <w:b/>
          <w:sz w:val="24"/>
        </w:rPr>
        <w:t>descriptioin</w:t>
      </w:r>
      <w:proofErr w:type="spellEnd"/>
      <w:r>
        <w:rPr>
          <w:rFonts w:ascii="Arial" w:hAnsi="Arial" w:cs="Arial"/>
          <w:b/>
          <w:sz w:val="24"/>
        </w:rPr>
        <w:t xml:space="preserve"> of EAP-TTLS</w:t>
      </w:r>
    </w:p>
    <w:p w14:paraId="23BA9C4B" w14:textId="77777777" w:rsidR="00F41731" w:rsidRDefault="00F41731" w:rsidP="00F4173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09FAD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F4B04A" w14:textId="60D2F2F4" w:rsidR="00F41731" w:rsidRDefault="00F41731" w:rsidP="00F41731">
      <w:pPr>
        <w:rPr>
          <w:rFonts w:ascii="Arial" w:hAnsi="Arial" w:cs="Arial"/>
          <w:b/>
          <w:sz w:val="24"/>
        </w:rPr>
      </w:pPr>
      <w:r>
        <w:rPr>
          <w:rFonts w:ascii="Arial" w:hAnsi="Arial" w:cs="Arial"/>
          <w:b/>
          <w:color w:val="0000FF"/>
          <w:sz w:val="24"/>
        </w:rPr>
        <w:t>S3-251977</w:t>
      </w:r>
      <w:r>
        <w:rPr>
          <w:rFonts w:ascii="Arial" w:hAnsi="Arial" w:cs="Arial"/>
          <w:b/>
          <w:color w:val="0000FF"/>
          <w:sz w:val="24"/>
        </w:rPr>
        <w:tab/>
      </w:r>
      <w:r>
        <w:rPr>
          <w:rFonts w:ascii="Arial" w:hAnsi="Arial" w:cs="Arial"/>
          <w:b/>
          <w:sz w:val="24"/>
        </w:rPr>
        <w:t>description of OAuth 2.0</w:t>
      </w:r>
    </w:p>
    <w:p w14:paraId="4C006FE3"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2161A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S3-252346</w:t>
      </w:r>
      <w:r>
        <w:rPr>
          <w:color w:val="993300"/>
          <w:u w:val="single"/>
        </w:rPr>
        <w:t>.</w:t>
      </w:r>
    </w:p>
    <w:p w14:paraId="258B3CA8" w14:textId="72C8E5E3" w:rsidR="00F41731" w:rsidRDefault="00F41731" w:rsidP="00F41731">
      <w:pPr>
        <w:rPr>
          <w:rFonts w:ascii="Arial" w:hAnsi="Arial" w:cs="Arial"/>
          <w:b/>
          <w:sz w:val="24"/>
        </w:rPr>
      </w:pPr>
      <w:r>
        <w:rPr>
          <w:rFonts w:ascii="Arial" w:hAnsi="Arial" w:cs="Arial"/>
          <w:b/>
          <w:color w:val="0000FF"/>
          <w:sz w:val="24"/>
        </w:rPr>
        <w:t>S3-252346</w:t>
      </w:r>
      <w:r>
        <w:rPr>
          <w:rFonts w:ascii="Arial" w:hAnsi="Arial" w:cs="Arial"/>
          <w:b/>
          <w:color w:val="0000FF"/>
          <w:sz w:val="24"/>
        </w:rPr>
        <w:tab/>
      </w:r>
      <w:r>
        <w:rPr>
          <w:rFonts w:ascii="Arial" w:hAnsi="Arial" w:cs="Arial"/>
          <w:b/>
          <w:sz w:val="24"/>
        </w:rPr>
        <w:t>description of OAuth 2.0</w:t>
      </w:r>
    </w:p>
    <w:p w14:paraId="071CB1BE"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D9C04B" w14:textId="77777777" w:rsidR="00F41731" w:rsidRDefault="00F41731" w:rsidP="00F41731">
      <w:pPr>
        <w:rPr>
          <w:color w:val="808080"/>
        </w:rPr>
      </w:pPr>
      <w:r>
        <w:rPr>
          <w:color w:val="808080"/>
        </w:rPr>
        <w:t>(Replaces S3-251977)</w:t>
      </w:r>
    </w:p>
    <w:p w14:paraId="7C81587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B9E8CD" w14:textId="66E0FB75" w:rsidR="00F41731" w:rsidRDefault="00F41731" w:rsidP="00F41731">
      <w:pPr>
        <w:rPr>
          <w:rFonts w:ascii="Arial" w:hAnsi="Arial" w:cs="Arial"/>
          <w:b/>
          <w:sz w:val="24"/>
        </w:rPr>
      </w:pPr>
      <w:r>
        <w:rPr>
          <w:rFonts w:ascii="Arial" w:hAnsi="Arial" w:cs="Arial"/>
          <w:b/>
          <w:color w:val="0000FF"/>
          <w:sz w:val="24"/>
        </w:rPr>
        <w:t>S3-252176</w:t>
      </w:r>
      <w:r>
        <w:rPr>
          <w:rFonts w:ascii="Arial" w:hAnsi="Arial" w:cs="Arial"/>
          <w:b/>
          <w:color w:val="0000FF"/>
          <w:sz w:val="24"/>
        </w:rPr>
        <w:tab/>
      </w:r>
      <w:r>
        <w:rPr>
          <w:rFonts w:ascii="Arial" w:hAnsi="Arial" w:cs="Arial"/>
          <w:b/>
          <w:sz w:val="24"/>
        </w:rPr>
        <w:t>Pseudo-CR on 3GPP Cryptographic Inventory EAP-TLS Details</w:t>
      </w:r>
    </w:p>
    <w:p w14:paraId="0126563A"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61DE478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498D98" w14:textId="6AB17B78" w:rsidR="00F41731" w:rsidRDefault="00F41731" w:rsidP="00F41731">
      <w:pPr>
        <w:rPr>
          <w:rFonts w:ascii="Arial" w:hAnsi="Arial" w:cs="Arial"/>
          <w:b/>
          <w:sz w:val="24"/>
        </w:rPr>
      </w:pPr>
      <w:r>
        <w:rPr>
          <w:rFonts w:ascii="Arial" w:hAnsi="Arial" w:cs="Arial"/>
          <w:b/>
          <w:color w:val="0000FF"/>
          <w:sz w:val="24"/>
        </w:rPr>
        <w:t>S3-252178</w:t>
      </w:r>
      <w:r>
        <w:rPr>
          <w:rFonts w:ascii="Arial" w:hAnsi="Arial" w:cs="Arial"/>
          <w:b/>
          <w:color w:val="0000FF"/>
          <w:sz w:val="24"/>
        </w:rPr>
        <w:tab/>
      </w:r>
      <w:r>
        <w:rPr>
          <w:rFonts w:ascii="Arial" w:hAnsi="Arial" w:cs="Arial"/>
          <w:b/>
          <w:sz w:val="24"/>
        </w:rPr>
        <w:t>Pseudo-CR on 3GPP Cryptographic Inventory OCSP Details</w:t>
      </w:r>
    </w:p>
    <w:p w14:paraId="3A11CD2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0189D23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S3-252347</w:t>
      </w:r>
      <w:r>
        <w:rPr>
          <w:color w:val="993300"/>
          <w:u w:val="single"/>
        </w:rPr>
        <w:t>.</w:t>
      </w:r>
    </w:p>
    <w:p w14:paraId="1C875772" w14:textId="3F869EFC" w:rsidR="00F41731" w:rsidRDefault="00F41731" w:rsidP="00F41731">
      <w:pPr>
        <w:rPr>
          <w:rFonts w:ascii="Arial" w:hAnsi="Arial" w:cs="Arial"/>
          <w:b/>
          <w:sz w:val="24"/>
        </w:rPr>
      </w:pPr>
      <w:r>
        <w:rPr>
          <w:rFonts w:ascii="Arial" w:hAnsi="Arial" w:cs="Arial"/>
          <w:b/>
          <w:color w:val="0000FF"/>
          <w:sz w:val="24"/>
        </w:rPr>
        <w:t>S3-252347</w:t>
      </w:r>
      <w:r>
        <w:rPr>
          <w:rFonts w:ascii="Arial" w:hAnsi="Arial" w:cs="Arial"/>
          <w:b/>
          <w:color w:val="0000FF"/>
          <w:sz w:val="24"/>
        </w:rPr>
        <w:tab/>
      </w:r>
      <w:r>
        <w:rPr>
          <w:rFonts w:ascii="Arial" w:hAnsi="Arial" w:cs="Arial"/>
          <w:b/>
          <w:sz w:val="24"/>
        </w:rPr>
        <w:t>Pseudo-CR on 3GPP Cryptographic Inventory OCSP Details</w:t>
      </w:r>
    </w:p>
    <w:p w14:paraId="42F7F01C"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28833508" w14:textId="77777777" w:rsidR="00F41731" w:rsidRDefault="00F41731" w:rsidP="00F41731">
      <w:pPr>
        <w:rPr>
          <w:color w:val="808080"/>
        </w:rPr>
      </w:pPr>
      <w:r>
        <w:rPr>
          <w:color w:val="808080"/>
        </w:rPr>
        <w:t>(Replaces S3-252178)</w:t>
      </w:r>
    </w:p>
    <w:p w14:paraId="6F888F7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B053EA" w14:textId="75876B0E" w:rsidR="00F41731" w:rsidRDefault="00F41731" w:rsidP="00F41731">
      <w:pPr>
        <w:rPr>
          <w:rFonts w:ascii="Arial" w:hAnsi="Arial" w:cs="Arial"/>
          <w:b/>
          <w:sz w:val="24"/>
        </w:rPr>
      </w:pPr>
      <w:r>
        <w:rPr>
          <w:rFonts w:ascii="Arial" w:hAnsi="Arial" w:cs="Arial"/>
          <w:b/>
          <w:color w:val="0000FF"/>
          <w:sz w:val="24"/>
        </w:rPr>
        <w:t>S3-252179</w:t>
      </w:r>
      <w:r>
        <w:rPr>
          <w:rFonts w:ascii="Arial" w:hAnsi="Arial" w:cs="Arial"/>
          <w:b/>
          <w:color w:val="0000FF"/>
          <w:sz w:val="24"/>
        </w:rPr>
        <w:tab/>
      </w:r>
      <w:r>
        <w:rPr>
          <w:rFonts w:ascii="Arial" w:hAnsi="Arial" w:cs="Arial"/>
          <w:b/>
          <w:sz w:val="24"/>
        </w:rPr>
        <w:t>Pseudo-CR on 3GPP Cryptographic Inventory QUIC Details</w:t>
      </w:r>
    </w:p>
    <w:p w14:paraId="10720B04" w14:textId="77777777" w:rsidR="00F41731" w:rsidRDefault="00F41731" w:rsidP="00F4173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Qualcomm Incorporated</w:t>
      </w:r>
    </w:p>
    <w:p w14:paraId="6A5F4DB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1DB1E8" w14:textId="42CBAC80" w:rsidR="00F41731" w:rsidRDefault="00F41731" w:rsidP="00F41731">
      <w:pPr>
        <w:rPr>
          <w:rFonts w:ascii="Arial" w:hAnsi="Arial" w:cs="Arial"/>
          <w:b/>
          <w:sz w:val="24"/>
        </w:rPr>
      </w:pPr>
      <w:r>
        <w:rPr>
          <w:rFonts w:ascii="Arial" w:hAnsi="Arial" w:cs="Arial"/>
          <w:b/>
          <w:color w:val="0000FF"/>
          <w:sz w:val="24"/>
        </w:rPr>
        <w:t>S3-251882</w:t>
      </w:r>
      <w:r>
        <w:rPr>
          <w:rFonts w:ascii="Arial" w:hAnsi="Arial" w:cs="Arial"/>
          <w:b/>
          <w:color w:val="0000FF"/>
          <w:sz w:val="24"/>
        </w:rPr>
        <w:tab/>
      </w:r>
      <w:proofErr w:type="spellStart"/>
      <w:r>
        <w:rPr>
          <w:rFonts w:ascii="Arial" w:hAnsi="Arial" w:cs="Arial"/>
          <w:b/>
          <w:sz w:val="24"/>
        </w:rPr>
        <w:t>Coverpage</w:t>
      </w:r>
      <w:proofErr w:type="spellEnd"/>
      <w:r>
        <w:rPr>
          <w:rFonts w:ascii="Arial" w:hAnsi="Arial" w:cs="Arial"/>
          <w:b/>
          <w:sz w:val="24"/>
        </w:rPr>
        <w:t xml:space="preserve"> for TR Cryptographic Inventory</w:t>
      </w:r>
    </w:p>
    <w:p w14:paraId="5114968B" w14:textId="77777777" w:rsidR="00F41731" w:rsidRDefault="00F41731" w:rsidP="00F417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3D174525" w14:textId="77777777" w:rsidR="00F41731" w:rsidRDefault="00F41731" w:rsidP="00F41731">
      <w:pPr>
        <w:rPr>
          <w:rFonts w:ascii="Arial" w:hAnsi="Arial" w:cs="Arial"/>
          <w:b/>
        </w:rPr>
      </w:pPr>
      <w:r>
        <w:rPr>
          <w:rFonts w:ascii="Arial" w:hAnsi="Arial" w:cs="Arial"/>
          <w:b/>
        </w:rPr>
        <w:t xml:space="preserve">Discussion: </w:t>
      </w:r>
    </w:p>
    <w:p w14:paraId="4D33CBBB" w14:textId="77777777" w:rsidR="00F41731" w:rsidRDefault="00F41731" w:rsidP="00F41731">
      <w:r>
        <w:lastRenderedPageBreak/>
        <w:t>Ericsson: one meeting cycle to take a look at it before sending it for approval.</w:t>
      </w:r>
    </w:p>
    <w:p w14:paraId="5B41F11B" w14:textId="77777777" w:rsidR="00F41731" w:rsidRDefault="00F41731" w:rsidP="00F41731">
      <w:r>
        <w:t>ORANGE: send it at least for information.</w:t>
      </w:r>
    </w:p>
    <w:p w14:paraId="5A5AE61D" w14:textId="77777777" w:rsidR="00F41731" w:rsidRDefault="00F41731" w:rsidP="00F41731">
      <w:r>
        <w:t>Ericsson wanted to have more time to review the document and they didn’t consider that the email approval wouldn’t give them enough time to review the document.</w:t>
      </w:r>
    </w:p>
    <w:p w14:paraId="03EC13E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S3-252417</w:t>
      </w:r>
      <w:r>
        <w:rPr>
          <w:color w:val="993300"/>
          <w:u w:val="single"/>
        </w:rPr>
        <w:t>.</w:t>
      </w:r>
    </w:p>
    <w:p w14:paraId="5C260004" w14:textId="34DB7DE5" w:rsidR="00F41731" w:rsidRDefault="00F41731" w:rsidP="00F41731">
      <w:pPr>
        <w:rPr>
          <w:rFonts w:ascii="Arial" w:hAnsi="Arial" w:cs="Arial"/>
          <w:b/>
          <w:sz w:val="24"/>
        </w:rPr>
      </w:pPr>
      <w:r>
        <w:rPr>
          <w:rFonts w:ascii="Arial" w:hAnsi="Arial" w:cs="Arial"/>
          <w:b/>
          <w:color w:val="0000FF"/>
          <w:sz w:val="24"/>
        </w:rPr>
        <w:t>S3-252417</w:t>
      </w:r>
      <w:r>
        <w:rPr>
          <w:rFonts w:ascii="Arial" w:hAnsi="Arial" w:cs="Arial"/>
          <w:b/>
          <w:color w:val="0000FF"/>
          <w:sz w:val="24"/>
        </w:rPr>
        <w:tab/>
      </w:r>
      <w:proofErr w:type="spellStart"/>
      <w:r>
        <w:rPr>
          <w:rFonts w:ascii="Arial" w:hAnsi="Arial" w:cs="Arial"/>
          <w:b/>
          <w:sz w:val="24"/>
        </w:rPr>
        <w:t>Coverpage</w:t>
      </w:r>
      <w:proofErr w:type="spellEnd"/>
      <w:r>
        <w:rPr>
          <w:rFonts w:ascii="Arial" w:hAnsi="Arial" w:cs="Arial"/>
          <w:b/>
          <w:sz w:val="24"/>
        </w:rPr>
        <w:t xml:space="preserve"> for TR Cryptographic Inventory</w:t>
      </w:r>
    </w:p>
    <w:p w14:paraId="74D12585" w14:textId="77777777" w:rsidR="00F41731" w:rsidRDefault="00F41731" w:rsidP="00F417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33.938 v0.2.0</w:t>
      </w:r>
      <w:r>
        <w:rPr>
          <w:i/>
        </w:rPr>
        <w:br/>
      </w:r>
      <w:r>
        <w:rPr>
          <w:i/>
        </w:rPr>
        <w:tab/>
      </w:r>
      <w:r>
        <w:rPr>
          <w:i/>
        </w:rPr>
        <w:tab/>
      </w:r>
      <w:r>
        <w:rPr>
          <w:i/>
        </w:rPr>
        <w:tab/>
      </w:r>
      <w:r>
        <w:rPr>
          <w:i/>
        </w:rPr>
        <w:tab/>
      </w:r>
      <w:r>
        <w:rPr>
          <w:i/>
        </w:rPr>
        <w:tab/>
        <w:t>Source: Nokia, Nokia Shanghai Bell</w:t>
      </w:r>
    </w:p>
    <w:p w14:paraId="15D838B8" w14:textId="77777777" w:rsidR="00F41731" w:rsidRDefault="00F41731" w:rsidP="00F41731">
      <w:pPr>
        <w:rPr>
          <w:color w:val="808080"/>
        </w:rPr>
      </w:pPr>
      <w:r>
        <w:rPr>
          <w:color w:val="808080"/>
        </w:rPr>
        <w:t>(Replaces S3-251882)</w:t>
      </w:r>
    </w:p>
    <w:p w14:paraId="068A7B50" w14:textId="77777777" w:rsidR="00F41731" w:rsidRDefault="00F41731" w:rsidP="00F41731">
      <w:pPr>
        <w:rPr>
          <w:rFonts w:ascii="Arial" w:hAnsi="Arial" w:cs="Arial"/>
          <w:b/>
        </w:rPr>
      </w:pPr>
      <w:r>
        <w:rPr>
          <w:rFonts w:ascii="Arial" w:hAnsi="Arial" w:cs="Arial"/>
          <w:b/>
        </w:rPr>
        <w:t xml:space="preserve">Discussion: </w:t>
      </w:r>
    </w:p>
    <w:p w14:paraId="437ACF05" w14:textId="77777777" w:rsidR="00F41731" w:rsidRDefault="00F41731" w:rsidP="00F41731">
      <w:r>
        <w:t xml:space="preserve">It was decided to send it for approval. </w:t>
      </w:r>
    </w:p>
    <w:p w14:paraId="0879D853" w14:textId="77777777" w:rsidR="00F41731" w:rsidRDefault="00F41731" w:rsidP="00F41731">
      <w:r>
        <w:t>MCC commented that this would have to go through a review by EditHelp.</w:t>
      </w:r>
    </w:p>
    <w:p w14:paraId="66B1610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5092AA" w14:textId="6D044AC8" w:rsidR="00F41731" w:rsidRDefault="00F41731" w:rsidP="00F41731">
      <w:pPr>
        <w:rPr>
          <w:rFonts w:ascii="Arial" w:hAnsi="Arial" w:cs="Arial"/>
          <w:b/>
          <w:sz w:val="24"/>
        </w:rPr>
      </w:pPr>
      <w:r>
        <w:rPr>
          <w:rFonts w:ascii="Arial" w:hAnsi="Arial" w:cs="Arial"/>
          <w:b/>
          <w:color w:val="0000FF"/>
          <w:sz w:val="24"/>
        </w:rPr>
        <w:t>S3-252289</w:t>
      </w:r>
      <w:r>
        <w:rPr>
          <w:rFonts w:ascii="Arial" w:hAnsi="Arial" w:cs="Arial"/>
          <w:b/>
          <w:color w:val="0000FF"/>
          <w:sz w:val="24"/>
        </w:rPr>
        <w:tab/>
      </w:r>
      <w:r>
        <w:rPr>
          <w:rFonts w:ascii="Arial" w:hAnsi="Arial" w:cs="Arial"/>
          <w:b/>
          <w:sz w:val="24"/>
        </w:rPr>
        <w:t>Draft TR 33.938</w:t>
      </w:r>
    </w:p>
    <w:p w14:paraId="5988F45E" w14:textId="77777777" w:rsidR="00F41731" w:rsidRDefault="00F41731" w:rsidP="00F417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33.938 v0.3.0</w:t>
      </w:r>
      <w:r>
        <w:rPr>
          <w:i/>
        </w:rPr>
        <w:br/>
      </w:r>
      <w:r>
        <w:rPr>
          <w:i/>
        </w:rPr>
        <w:tab/>
      </w:r>
      <w:r>
        <w:rPr>
          <w:i/>
        </w:rPr>
        <w:tab/>
      </w:r>
      <w:r>
        <w:rPr>
          <w:i/>
        </w:rPr>
        <w:tab/>
      </w:r>
      <w:r>
        <w:rPr>
          <w:i/>
        </w:rPr>
        <w:tab/>
      </w:r>
      <w:r>
        <w:rPr>
          <w:i/>
        </w:rPr>
        <w:tab/>
        <w:t>Source: Huawei</w:t>
      </w:r>
    </w:p>
    <w:p w14:paraId="6413E93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A0EB07" w14:textId="77777777" w:rsidR="00F41731" w:rsidRDefault="00F41731" w:rsidP="00F41731">
      <w:pPr>
        <w:pStyle w:val="Heading2"/>
      </w:pPr>
      <w:bookmarkStart w:id="71" w:name="_Toc206785784"/>
      <w:r>
        <w:t>6</w:t>
      </w:r>
      <w:r>
        <w:tab/>
        <w:t>New Study/Work item &amp; Rel-20 planning</w:t>
      </w:r>
      <w:bookmarkEnd w:id="71"/>
      <w:r>
        <w:t xml:space="preserve"> </w:t>
      </w:r>
    </w:p>
    <w:p w14:paraId="7046BEC2" w14:textId="77777777" w:rsidR="00F41731" w:rsidRDefault="00F41731" w:rsidP="00F41731">
      <w:pPr>
        <w:pStyle w:val="Heading3"/>
      </w:pPr>
      <w:bookmarkStart w:id="72" w:name="_Toc206785785"/>
      <w:r>
        <w:t>6.1</w:t>
      </w:r>
      <w:r>
        <w:tab/>
        <w:t>Rel-20 Planning</w:t>
      </w:r>
      <w:bookmarkEnd w:id="72"/>
    </w:p>
    <w:p w14:paraId="50DC9B39" w14:textId="5B9660D6" w:rsidR="00F41731" w:rsidRDefault="00F41731" w:rsidP="00F41731">
      <w:pPr>
        <w:rPr>
          <w:rFonts w:ascii="Arial" w:hAnsi="Arial" w:cs="Arial"/>
          <w:b/>
          <w:sz w:val="24"/>
        </w:rPr>
      </w:pPr>
      <w:r>
        <w:rPr>
          <w:rFonts w:ascii="Arial" w:hAnsi="Arial" w:cs="Arial"/>
          <w:b/>
          <w:color w:val="0000FF"/>
          <w:sz w:val="24"/>
        </w:rPr>
        <w:t>S3-251912</w:t>
      </w:r>
      <w:r>
        <w:rPr>
          <w:rFonts w:ascii="Arial" w:hAnsi="Arial" w:cs="Arial"/>
          <w:b/>
          <w:color w:val="0000FF"/>
          <w:sz w:val="24"/>
        </w:rPr>
        <w:tab/>
      </w:r>
      <w:r>
        <w:rPr>
          <w:rFonts w:ascii="Arial" w:hAnsi="Arial" w:cs="Arial"/>
          <w:b/>
          <w:sz w:val="24"/>
        </w:rPr>
        <w:t>Summary of NWM discussion on R-20 planning</w:t>
      </w:r>
    </w:p>
    <w:p w14:paraId="44E98F96"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92229A" w14:textId="77777777" w:rsidR="00F41731" w:rsidRDefault="00F41731" w:rsidP="00F41731">
      <w:pPr>
        <w:rPr>
          <w:rFonts w:ascii="Arial" w:hAnsi="Arial" w:cs="Arial"/>
          <w:b/>
        </w:rPr>
      </w:pPr>
      <w:r>
        <w:rPr>
          <w:rFonts w:ascii="Arial" w:hAnsi="Arial" w:cs="Arial"/>
          <w:b/>
        </w:rPr>
        <w:t xml:space="preserve">Abstract: </w:t>
      </w:r>
    </w:p>
    <w:p w14:paraId="2A281A25" w14:textId="77777777" w:rsidR="00F41731" w:rsidRDefault="00F41731" w:rsidP="00F41731">
      <w:r>
        <w:t>This document summarizes the NWM discussion.</w:t>
      </w:r>
    </w:p>
    <w:p w14:paraId="41E9C5F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89AACF" w14:textId="10199232" w:rsidR="00F41731" w:rsidRDefault="00F41731" w:rsidP="00F41731">
      <w:pPr>
        <w:rPr>
          <w:rFonts w:ascii="Arial" w:hAnsi="Arial" w:cs="Arial"/>
          <w:b/>
          <w:sz w:val="24"/>
        </w:rPr>
      </w:pPr>
      <w:r>
        <w:rPr>
          <w:rFonts w:ascii="Arial" w:hAnsi="Arial" w:cs="Arial"/>
          <w:b/>
          <w:color w:val="0000FF"/>
          <w:sz w:val="24"/>
        </w:rPr>
        <w:t>S3-252026</w:t>
      </w:r>
      <w:r>
        <w:rPr>
          <w:rFonts w:ascii="Arial" w:hAnsi="Arial" w:cs="Arial"/>
          <w:b/>
          <w:color w:val="0000FF"/>
          <w:sz w:val="24"/>
        </w:rPr>
        <w:tab/>
      </w:r>
      <w:r>
        <w:rPr>
          <w:rFonts w:ascii="Arial" w:hAnsi="Arial" w:cs="Arial"/>
          <w:b/>
          <w:sz w:val="24"/>
        </w:rPr>
        <w:t>Discussion Paper on 6G NWM process and questions</w:t>
      </w:r>
    </w:p>
    <w:p w14:paraId="0FDCF858"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vivo</w:t>
      </w:r>
    </w:p>
    <w:p w14:paraId="6A583B63" w14:textId="77777777" w:rsidR="00F41731" w:rsidRDefault="00F41731" w:rsidP="00F41731">
      <w:pPr>
        <w:rPr>
          <w:rFonts w:ascii="Arial" w:hAnsi="Arial" w:cs="Arial"/>
          <w:b/>
        </w:rPr>
      </w:pPr>
      <w:r>
        <w:rPr>
          <w:rFonts w:ascii="Arial" w:hAnsi="Arial" w:cs="Arial"/>
          <w:b/>
        </w:rPr>
        <w:t xml:space="preserve">Discussion: </w:t>
      </w:r>
    </w:p>
    <w:p w14:paraId="3A4B5C84" w14:textId="77777777" w:rsidR="00F41731" w:rsidRDefault="00F41731" w:rsidP="00F41731">
      <w:r>
        <w:t>ORANGE doubted whether the NWM was the right tool, something more interactive would be better.</w:t>
      </w:r>
    </w:p>
    <w:p w14:paraId="568ABE61" w14:textId="77777777" w:rsidR="00F41731" w:rsidRDefault="00F41731" w:rsidP="00F41731">
      <w:r>
        <w:t>Nokia: NWM is good to capture what every company wants, so we can better focus on the discussions.</w:t>
      </w:r>
    </w:p>
    <w:p w14:paraId="5367B34C" w14:textId="77777777" w:rsidR="00F41731" w:rsidRDefault="00F41731" w:rsidP="00F41731">
      <w:r>
        <w:t>Intel: define the process, what we are trying to achieve in this meeting. Prioritization of 5GA topics will happen in the next SA plenary in June depending on SA2 decision.</w:t>
      </w:r>
    </w:p>
    <w:p w14:paraId="281638B7" w14:textId="77777777" w:rsidR="00F41731" w:rsidRDefault="00F41731" w:rsidP="00F41731">
      <w:r>
        <w:t>Huawei: what kind of submissions do we expect?</w:t>
      </w:r>
    </w:p>
    <w:p w14:paraId="601576E4" w14:textId="77777777" w:rsidR="00F41731" w:rsidRDefault="00F41731" w:rsidP="00F41731">
      <w:r>
        <w:lastRenderedPageBreak/>
        <w:t xml:space="preserve">Ericsson: NWM can help for input </w:t>
      </w:r>
      <w:proofErr w:type="spellStart"/>
      <w:r>
        <w:t>colllection</w:t>
      </w:r>
      <w:proofErr w:type="spellEnd"/>
      <w:r>
        <w:t>, and then we can have conference calls or other more interactive discussions. Let's endorse now the questions applicable for the next NWM.</w:t>
      </w:r>
    </w:p>
    <w:p w14:paraId="4C6B0205" w14:textId="77777777" w:rsidR="00F41731" w:rsidRDefault="00F41731" w:rsidP="00F41731">
      <w:r>
        <w:t>The Chair commented that there should be a clear plan for 6G, but an agreement needed to be made for the 5GA split with 6G.</w:t>
      </w:r>
    </w:p>
    <w:p w14:paraId="76EDE57C" w14:textId="77777777" w:rsidR="00F41731" w:rsidRDefault="00F41731" w:rsidP="00F41731">
      <w:r>
        <w:t>NTT-Docomo: next meeting will be surely 80% 5GA topics because there are not so many 6G topics now.</w:t>
      </w:r>
    </w:p>
    <w:p w14:paraId="046D4CA8" w14:textId="77777777" w:rsidR="00F41731" w:rsidRDefault="00F41731" w:rsidP="00F41731">
      <w:r>
        <w:t>The Chair commented that the number of topics would be to be limited.</w:t>
      </w:r>
    </w:p>
    <w:p w14:paraId="739F94F6" w14:textId="77777777" w:rsidR="00F41731" w:rsidRDefault="00F41731" w:rsidP="00F41731">
      <w:r>
        <w:t>Ericsson: time allocation will depend on the number of documents.</w:t>
      </w:r>
    </w:p>
    <w:p w14:paraId="5DC6FD85" w14:textId="77777777" w:rsidR="00F41731" w:rsidRDefault="00F41731" w:rsidP="00F41731">
      <w:r>
        <w:t xml:space="preserve">Nokia: we need to agree on the timeline for calculating the </w:t>
      </w:r>
      <w:proofErr w:type="spellStart"/>
      <w:r>
        <w:t>tiem</w:t>
      </w:r>
      <w:proofErr w:type="spellEnd"/>
      <w:r>
        <w:t xml:space="preserve"> units.</w:t>
      </w:r>
    </w:p>
    <w:p w14:paraId="213B16FF" w14:textId="77777777" w:rsidR="00F41731" w:rsidRDefault="00F41731" w:rsidP="00F41731">
      <w:r>
        <w:t>The Chair suggested to go through the 5GA WIDs proposals and decide on a priority list for 5GA. SA3 independent topics will also be taken.</w:t>
      </w:r>
    </w:p>
    <w:p w14:paraId="7EB8DCB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F4B959" w14:textId="11CBD8D0" w:rsidR="00F41731" w:rsidRDefault="00F41731" w:rsidP="00F41731">
      <w:pPr>
        <w:rPr>
          <w:rFonts w:ascii="Arial" w:hAnsi="Arial" w:cs="Arial"/>
          <w:b/>
          <w:sz w:val="24"/>
        </w:rPr>
      </w:pPr>
      <w:r>
        <w:rPr>
          <w:rFonts w:ascii="Arial" w:hAnsi="Arial" w:cs="Arial"/>
          <w:b/>
          <w:color w:val="0000FF"/>
          <w:sz w:val="24"/>
        </w:rPr>
        <w:t>S3-252102</w:t>
      </w:r>
      <w:r>
        <w:rPr>
          <w:rFonts w:ascii="Arial" w:hAnsi="Arial" w:cs="Arial"/>
          <w:b/>
          <w:color w:val="0000FF"/>
          <w:sz w:val="24"/>
        </w:rPr>
        <w:tab/>
      </w:r>
      <w:r>
        <w:rPr>
          <w:rFonts w:ascii="Arial" w:hAnsi="Arial" w:cs="Arial"/>
          <w:b/>
          <w:sz w:val="24"/>
        </w:rPr>
        <w:t>Discussion paper on SA3 R20 work plan</w:t>
      </w:r>
    </w:p>
    <w:p w14:paraId="075F675C"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7725D1D3" w14:textId="77777777" w:rsidR="00F41731" w:rsidRDefault="00F41731" w:rsidP="00F41731">
      <w:pPr>
        <w:rPr>
          <w:rFonts w:ascii="Arial" w:hAnsi="Arial" w:cs="Arial"/>
          <w:b/>
        </w:rPr>
      </w:pPr>
      <w:r>
        <w:rPr>
          <w:rFonts w:ascii="Arial" w:hAnsi="Arial" w:cs="Arial"/>
          <w:b/>
        </w:rPr>
        <w:t xml:space="preserve">Discussion: </w:t>
      </w:r>
    </w:p>
    <w:p w14:paraId="7D76C91A" w14:textId="77777777" w:rsidR="00F41731" w:rsidRDefault="00F41731" w:rsidP="00F41731">
      <w:r>
        <w:t>ORANGE didn’t agree on starting from security areas defined back in 5G.</w:t>
      </w:r>
    </w:p>
    <w:p w14:paraId="1A77877B" w14:textId="77777777" w:rsidR="00F41731" w:rsidRDefault="00F41731" w:rsidP="00F41731">
      <w:r>
        <w:t>The Chair commented that there were only 5 topics proposed in the contribution.</w:t>
      </w:r>
    </w:p>
    <w:p w14:paraId="54D56559" w14:textId="77777777" w:rsidR="00F41731" w:rsidRDefault="00F41731" w:rsidP="00F41731">
      <w:r>
        <w:t>ORANGE: organize the areas in the SID firstly.</w:t>
      </w:r>
    </w:p>
    <w:p w14:paraId="00D28C37" w14:textId="77777777" w:rsidR="00F41731" w:rsidRDefault="00F41731" w:rsidP="00F41731">
      <w:r>
        <w:t>Apple: this proposal is like a framework and the proposals from companies can be categorised in different areas.</w:t>
      </w:r>
    </w:p>
    <w:p w14:paraId="1364FE6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C1F0F" w14:textId="64C09CF4" w:rsidR="00F41731" w:rsidRDefault="00F41731" w:rsidP="00F41731">
      <w:pPr>
        <w:rPr>
          <w:rFonts w:ascii="Arial" w:hAnsi="Arial" w:cs="Arial"/>
          <w:b/>
          <w:sz w:val="24"/>
        </w:rPr>
      </w:pPr>
      <w:r>
        <w:rPr>
          <w:rFonts w:ascii="Arial" w:hAnsi="Arial" w:cs="Arial"/>
          <w:b/>
          <w:color w:val="0000FF"/>
          <w:sz w:val="24"/>
        </w:rPr>
        <w:t>S3-252186</w:t>
      </w:r>
      <w:r>
        <w:rPr>
          <w:rFonts w:ascii="Arial" w:hAnsi="Arial" w:cs="Arial"/>
          <w:b/>
          <w:color w:val="0000FF"/>
          <w:sz w:val="24"/>
        </w:rPr>
        <w:tab/>
      </w:r>
      <w:r>
        <w:rPr>
          <w:rFonts w:ascii="Arial" w:hAnsi="Arial" w:cs="Arial"/>
          <w:b/>
          <w:sz w:val="24"/>
        </w:rPr>
        <w:t>LGE View on 6G study</w:t>
      </w:r>
    </w:p>
    <w:p w14:paraId="213B29B5"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3F6C0C07" w14:textId="77777777" w:rsidR="00F41731" w:rsidRDefault="00F41731" w:rsidP="00F41731">
      <w:pPr>
        <w:rPr>
          <w:rFonts w:ascii="Arial" w:hAnsi="Arial" w:cs="Arial"/>
          <w:b/>
        </w:rPr>
      </w:pPr>
      <w:r>
        <w:rPr>
          <w:rFonts w:ascii="Arial" w:hAnsi="Arial" w:cs="Arial"/>
          <w:b/>
        </w:rPr>
        <w:t xml:space="preserve">Discussion: </w:t>
      </w:r>
    </w:p>
    <w:p w14:paraId="0100DDAE" w14:textId="77777777" w:rsidR="00F41731" w:rsidRDefault="00F41731" w:rsidP="00F41731">
      <w:r>
        <w:t>Apple: AI based framework?</w:t>
      </w:r>
    </w:p>
    <w:p w14:paraId="06F3C195" w14:textId="77777777" w:rsidR="00F41731" w:rsidRDefault="00F41731" w:rsidP="00F41731">
      <w:r>
        <w:t>LG: some features will rely on AI. This is a generic term.</w:t>
      </w:r>
    </w:p>
    <w:p w14:paraId="36E65C0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C58E51" w14:textId="543DDB6C" w:rsidR="00F41731" w:rsidRDefault="00F41731" w:rsidP="00F41731">
      <w:pPr>
        <w:rPr>
          <w:rFonts w:ascii="Arial" w:hAnsi="Arial" w:cs="Arial"/>
          <w:b/>
          <w:sz w:val="24"/>
        </w:rPr>
      </w:pPr>
      <w:r>
        <w:rPr>
          <w:rFonts w:ascii="Arial" w:hAnsi="Arial" w:cs="Arial"/>
          <w:b/>
          <w:color w:val="0000FF"/>
          <w:sz w:val="24"/>
        </w:rPr>
        <w:t>S3-252204</w:t>
      </w:r>
      <w:r>
        <w:rPr>
          <w:rFonts w:ascii="Arial" w:hAnsi="Arial" w:cs="Arial"/>
          <w:b/>
          <w:color w:val="0000FF"/>
          <w:sz w:val="24"/>
        </w:rPr>
        <w:tab/>
      </w:r>
      <w:r>
        <w:rPr>
          <w:rFonts w:ascii="Arial" w:hAnsi="Arial" w:cs="Arial"/>
          <w:b/>
          <w:sz w:val="24"/>
        </w:rPr>
        <w:t>Revised WID on security support for the Next Generation Real Time Communication services Phase 2</w:t>
      </w:r>
    </w:p>
    <w:p w14:paraId="5F924CD6" w14:textId="77777777" w:rsidR="00F41731" w:rsidRDefault="00F41731" w:rsidP="00F41731">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77E17D5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S3-252349</w:t>
      </w:r>
      <w:r>
        <w:rPr>
          <w:color w:val="993300"/>
          <w:u w:val="single"/>
        </w:rPr>
        <w:t>.</w:t>
      </w:r>
    </w:p>
    <w:p w14:paraId="79965289" w14:textId="01BFF67A" w:rsidR="00F41731" w:rsidRDefault="00F41731" w:rsidP="00F41731">
      <w:pPr>
        <w:rPr>
          <w:rFonts w:ascii="Arial" w:hAnsi="Arial" w:cs="Arial"/>
          <w:b/>
          <w:sz w:val="24"/>
        </w:rPr>
      </w:pPr>
      <w:r>
        <w:rPr>
          <w:rFonts w:ascii="Arial" w:hAnsi="Arial" w:cs="Arial"/>
          <w:b/>
          <w:color w:val="0000FF"/>
          <w:sz w:val="24"/>
        </w:rPr>
        <w:t>S3-252349</w:t>
      </w:r>
      <w:r>
        <w:rPr>
          <w:rFonts w:ascii="Arial" w:hAnsi="Arial" w:cs="Arial"/>
          <w:b/>
          <w:color w:val="0000FF"/>
          <w:sz w:val="24"/>
        </w:rPr>
        <w:tab/>
      </w:r>
      <w:r>
        <w:rPr>
          <w:rFonts w:ascii="Arial" w:hAnsi="Arial" w:cs="Arial"/>
          <w:b/>
          <w:sz w:val="24"/>
        </w:rPr>
        <w:t>Revised WID on security support for the Next Generation Real Time Communication services Phase 2</w:t>
      </w:r>
    </w:p>
    <w:p w14:paraId="7B73D6D0" w14:textId="77777777" w:rsidR="00F41731" w:rsidRDefault="00F41731" w:rsidP="00F41731">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24AE5FC8" w14:textId="77777777" w:rsidR="00F41731" w:rsidRDefault="00F41731" w:rsidP="00F41731">
      <w:pPr>
        <w:rPr>
          <w:color w:val="808080"/>
        </w:rPr>
      </w:pPr>
      <w:r>
        <w:rPr>
          <w:color w:val="808080"/>
        </w:rPr>
        <w:t>(Replaces S3-252204)</w:t>
      </w:r>
    </w:p>
    <w:p w14:paraId="414E538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97A936" w14:textId="0CFE9CFB" w:rsidR="00F41731" w:rsidRDefault="00F41731" w:rsidP="00F41731">
      <w:pPr>
        <w:rPr>
          <w:rFonts w:ascii="Arial" w:hAnsi="Arial" w:cs="Arial"/>
          <w:b/>
          <w:sz w:val="24"/>
        </w:rPr>
      </w:pPr>
      <w:r>
        <w:rPr>
          <w:rFonts w:ascii="Arial" w:hAnsi="Arial" w:cs="Arial"/>
          <w:b/>
          <w:color w:val="0000FF"/>
          <w:sz w:val="24"/>
        </w:rPr>
        <w:lastRenderedPageBreak/>
        <w:t>S3-252253</w:t>
      </w:r>
      <w:r>
        <w:rPr>
          <w:rFonts w:ascii="Arial" w:hAnsi="Arial" w:cs="Arial"/>
          <w:b/>
          <w:color w:val="0000FF"/>
          <w:sz w:val="24"/>
        </w:rPr>
        <w:tab/>
      </w:r>
      <w:r>
        <w:rPr>
          <w:rFonts w:ascii="Arial" w:hAnsi="Arial" w:cs="Arial"/>
          <w:b/>
          <w:sz w:val="24"/>
        </w:rPr>
        <w:t>6G security SID discussion</w:t>
      </w:r>
    </w:p>
    <w:p w14:paraId="57641A84"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BAA2268" w14:textId="77777777" w:rsidR="00F41731" w:rsidRDefault="00F41731" w:rsidP="00F41731">
      <w:pPr>
        <w:rPr>
          <w:rFonts w:ascii="Arial" w:hAnsi="Arial" w:cs="Arial"/>
          <w:b/>
        </w:rPr>
      </w:pPr>
      <w:r>
        <w:rPr>
          <w:rFonts w:ascii="Arial" w:hAnsi="Arial" w:cs="Arial"/>
          <w:b/>
        </w:rPr>
        <w:t xml:space="preserve">Abstract: </w:t>
      </w:r>
    </w:p>
    <w:p w14:paraId="7D1D9BE4" w14:textId="77777777" w:rsidR="00F41731" w:rsidRDefault="00F41731" w:rsidP="00F41731">
      <w:r>
        <w:t>This tdoc provides some background information to be considered for the discussion on the 6G security SID.</w:t>
      </w:r>
    </w:p>
    <w:p w14:paraId="10469E3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17C7C4" w14:textId="77777777" w:rsidR="00F41731" w:rsidRDefault="00F41731" w:rsidP="00F41731">
      <w:pPr>
        <w:pStyle w:val="Heading3"/>
      </w:pPr>
      <w:bookmarkStart w:id="73" w:name="_Toc206785786"/>
      <w:r>
        <w:t>6.2</w:t>
      </w:r>
      <w:r>
        <w:tab/>
        <w:t>5G-Advance SID/WIDs</w:t>
      </w:r>
      <w:bookmarkEnd w:id="73"/>
    </w:p>
    <w:p w14:paraId="0789983D" w14:textId="131272D1" w:rsidR="00F41731" w:rsidRDefault="00F41731" w:rsidP="00F41731">
      <w:pPr>
        <w:rPr>
          <w:rFonts w:ascii="Arial" w:hAnsi="Arial" w:cs="Arial"/>
          <w:b/>
          <w:sz w:val="24"/>
        </w:rPr>
      </w:pPr>
      <w:r>
        <w:rPr>
          <w:rFonts w:ascii="Arial" w:hAnsi="Arial" w:cs="Arial"/>
          <w:b/>
          <w:color w:val="0000FF"/>
          <w:sz w:val="24"/>
        </w:rPr>
        <w:t>S3-251829</w:t>
      </w:r>
      <w:r>
        <w:rPr>
          <w:rFonts w:ascii="Arial" w:hAnsi="Arial" w:cs="Arial"/>
          <w:b/>
          <w:color w:val="0000FF"/>
          <w:sz w:val="24"/>
        </w:rPr>
        <w:tab/>
      </w:r>
      <w:r>
        <w:rPr>
          <w:rFonts w:ascii="Arial" w:hAnsi="Arial" w:cs="Arial"/>
          <w:b/>
          <w:sz w:val="24"/>
        </w:rPr>
        <w:t>New WID on mission critical security enhancements for release 20</w:t>
      </w:r>
    </w:p>
    <w:p w14:paraId="389B1402"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Germany</w:t>
      </w:r>
    </w:p>
    <w:p w14:paraId="3B650D42" w14:textId="77777777" w:rsidR="00F41731" w:rsidRDefault="00F41731" w:rsidP="00F41731">
      <w:pPr>
        <w:rPr>
          <w:rFonts w:ascii="Arial" w:hAnsi="Arial" w:cs="Arial"/>
          <w:b/>
        </w:rPr>
      </w:pPr>
      <w:r>
        <w:rPr>
          <w:rFonts w:ascii="Arial" w:hAnsi="Arial" w:cs="Arial"/>
          <w:b/>
        </w:rPr>
        <w:t xml:space="preserve">Abstract: </w:t>
      </w:r>
    </w:p>
    <w:p w14:paraId="407BB7F9" w14:textId="77777777" w:rsidR="00F41731" w:rsidRDefault="00F41731" w:rsidP="00F41731">
      <w:r>
        <w:t>New WID on mission critical security enhancements for release 20</w:t>
      </w:r>
    </w:p>
    <w:p w14:paraId="3E5B63C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S3-252353</w:t>
      </w:r>
      <w:r>
        <w:rPr>
          <w:color w:val="993300"/>
          <w:u w:val="single"/>
        </w:rPr>
        <w:t>.</w:t>
      </w:r>
    </w:p>
    <w:p w14:paraId="279D5E2E" w14:textId="24B6C500" w:rsidR="00F41731" w:rsidRDefault="00F41731" w:rsidP="00F41731">
      <w:pPr>
        <w:rPr>
          <w:rFonts w:ascii="Arial" w:hAnsi="Arial" w:cs="Arial"/>
          <w:b/>
          <w:sz w:val="24"/>
        </w:rPr>
      </w:pPr>
      <w:r>
        <w:rPr>
          <w:rFonts w:ascii="Arial" w:hAnsi="Arial" w:cs="Arial"/>
          <w:b/>
          <w:color w:val="0000FF"/>
          <w:sz w:val="24"/>
        </w:rPr>
        <w:t>S3-252353</w:t>
      </w:r>
      <w:r>
        <w:rPr>
          <w:rFonts w:ascii="Arial" w:hAnsi="Arial" w:cs="Arial"/>
          <w:b/>
          <w:color w:val="0000FF"/>
          <w:sz w:val="24"/>
        </w:rPr>
        <w:tab/>
      </w:r>
      <w:r>
        <w:rPr>
          <w:rFonts w:ascii="Arial" w:hAnsi="Arial" w:cs="Arial"/>
          <w:b/>
          <w:sz w:val="24"/>
        </w:rPr>
        <w:t>New WID on mission critical security enhancements for release 20</w:t>
      </w:r>
    </w:p>
    <w:p w14:paraId="684B6AB0"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Germany</w:t>
      </w:r>
    </w:p>
    <w:p w14:paraId="7557E4EC" w14:textId="77777777" w:rsidR="00F41731" w:rsidRDefault="00F41731" w:rsidP="00F41731">
      <w:pPr>
        <w:rPr>
          <w:color w:val="808080"/>
        </w:rPr>
      </w:pPr>
      <w:r>
        <w:rPr>
          <w:color w:val="808080"/>
        </w:rPr>
        <w:t>(Replaces S3-251829)</w:t>
      </w:r>
    </w:p>
    <w:p w14:paraId="4A0995D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D46DB8" w14:textId="34FD9783" w:rsidR="00F41731" w:rsidRDefault="00F41731" w:rsidP="00F41731">
      <w:pPr>
        <w:rPr>
          <w:rFonts w:ascii="Arial" w:hAnsi="Arial" w:cs="Arial"/>
          <w:b/>
          <w:sz w:val="24"/>
        </w:rPr>
      </w:pPr>
      <w:r>
        <w:rPr>
          <w:rFonts w:ascii="Arial" w:hAnsi="Arial" w:cs="Arial"/>
          <w:b/>
          <w:color w:val="0000FF"/>
          <w:sz w:val="24"/>
        </w:rPr>
        <w:t>S3-251838</w:t>
      </w:r>
      <w:r>
        <w:rPr>
          <w:rFonts w:ascii="Arial" w:hAnsi="Arial" w:cs="Arial"/>
          <w:b/>
          <w:color w:val="0000FF"/>
          <w:sz w:val="24"/>
        </w:rPr>
        <w:tab/>
      </w:r>
      <w:r>
        <w:rPr>
          <w:rFonts w:ascii="Arial" w:hAnsi="Arial" w:cs="Arial"/>
          <w:b/>
          <w:sz w:val="24"/>
        </w:rPr>
        <w:t>Security related Events Handling</w:t>
      </w:r>
    </w:p>
    <w:p w14:paraId="7CC23CBA"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Vodafone, AT&amp;T, BT, Charter Communications, Deutsche Telekom, Ericsson, IIT Bombay, KDDI, Nokia, NTT DOCOMO, Orange, Telecom Italia, Telefonica, T-Mobile USA, Verizon</w:t>
      </w:r>
    </w:p>
    <w:p w14:paraId="29213A4C" w14:textId="77777777" w:rsidR="00F41731" w:rsidRDefault="00F41731" w:rsidP="00F41731">
      <w:pPr>
        <w:rPr>
          <w:color w:val="808080"/>
        </w:rPr>
      </w:pPr>
      <w:r>
        <w:rPr>
          <w:color w:val="808080"/>
        </w:rPr>
        <w:t>(Replaces S3-251131)</w:t>
      </w:r>
    </w:p>
    <w:p w14:paraId="608FE13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55A791" w14:textId="0383FB32" w:rsidR="00F41731" w:rsidRDefault="00F41731" w:rsidP="00F41731">
      <w:pPr>
        <w:rPr>
          <w:rFonts w:ascii="Arial" w:hAnsi="Arial" w:cs="Arial"/>
          <w:b/>
          <w:sz w:val="24"/>
        </w:rPr>
      </w:pPr>
      <w:r>
        <w:rPr>
          <w:rFonts w:ascii="Arial" w:hAnsi="Arial" w:cs="Arial"/>
          <w:b/>
          <w:color w:val="0000FF"/>
          <w:sz w:val="24"/>
        </w:rPr>
        <w:t>S3-251859</w:t>
      </w:r>
      <w:r>
        <w:rPr>
          <w:rFonts w:ascii="Arial" w:hAnsi="Arial" w:cs="Arial"/>
          <w:b/>
          <w:color w:val="0000FF"/>
          <w:sz w:val="24"/>
        </w:rPr>
        <w:tab/>
      </w:r>
      <w:r>
        <w:rPr>
          <w:rFonts w:ascii="Arial" w:hAnsi="Arial" w:cs="Arial"/>
          <w:b/>
          <w:sz w:val="24"/>
        </w:rPr>
        <w:t>Discussion on threats for CNF products and CNF SCAS Test Cases</w:t>
      </w:r>
    </w:p>
    <w:p w14:paraId="3273D39B"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BSI (DE), </w:t>
      </w:r>
      <w:proofErr w:type="spellStart"/>
      <w:r>
        <w:rPr>
          <w:i/>
        </w:rPr>
        <w:t>Montsecure</w:t>
      </w:r>
      <w:proofErr w:type="spellEnd"/>
    </w:p>
    <w:p w14:paraId="1AE9E4B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S3-252191</w:t>
      </w:r>
      <w:r>
        <w:rPr>
          <w:color w:val="993300"/>
          <w:u w:val="single"/>
        </w:rPr>
        <w:t>.</w:t>
      </w:r>
    </w:p>
    <w:p w14:paraId="6A0EF578" w14:textId="68C71257" w:rsidR="00F41731" w:rsidRDefault="00F41731" w:rsidP="00F41731">
      <w:pPr>
        <w:rPr>
          <w:rFonts w:ascii="Arial" w:hAnsi="Arial" w:cs="Arial"/>
          <w:b/>
          <w:sz w:val="24"/>
        </w:rPr>
      </w:pPr>
      <w:r>
        <w:rPr>
          <w:rFonts w:ascii="Arial" w:hAnsi="Arial" w:cs="Arial"/>
          <w:b/>
          <w:color w:val="0000FF"/>
          <w:sz w:val="24"/>
        </w:rPr>
        <w:t>S3-251864</w:t>
      </w:r>
      <w:r>
        <w:rPr>
          <w:rFonts w:ascii="Arial" w:hAnsi="Arial" w:cs="Arial"/>
          <w:b/>
          <w:color w:val="0000FF"/>
          <w:sz w:val="24"/>
        </w:rPr>
        <w:tab/>
      </w:r>
      <w:r>
        <w:rPr>
          <w:rFonts w:ascii="Arial" w:hAnsi="Arial" w:cs="Arial"/>
          <w:b/>
          <w:sz w:val="24"/>
        </w:rPr>
        <w:t>Study on Transition of 3GPP Cryptographic Algorithms to PQC</w:t>
      </w:r>
    </w:p>
    <w:p w14:paraId="0437AD3F"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3D19004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F6103B" w14:textId="021294F1" w:rsidR="00F41731" w:rsidRDefault="00F41731" w:rsidP="00F41731">
      <w:pPr>
        <w:rPr>
          <w:rFonts w:ascii="Arial" w:hAnsi="Arial" w:cs="Arial"/>
          <w:b/>
          <w:sz w:val="24"/>
        </w:rPr>
      </w:pPr>
      <w:r>
        <w:rPr>
          <w:rFonts w:ascii="Arial" w:hAnsi="Arial" w:cs="Arial"/>
          <w:b/>
          <w:color w:val="0000FF"/>
          <w:sz w:val="24"/>
        </w:rPr>
        <w:t>S3-251873</w:t>
      </w:r>
      <w:r>
        <w:rPr>
          <w:rFonts w:ascii="Arial" w:hAnsi="Arial" w:cs="Arial"/>
          <w:b/>
          <w:color w:val="0000FF"/>
          <w:sz w:val="24"/>
        </w:rPr>
        <w:tab/>
      </w:r>
      <w:r>
        <w:rPr>
          <w:rFonts w:ascii="Arial" w:hAnsi="Arial" w:cs="Arial"/>
          <w:b/>
          <w:sz w:val="24"/>
        </w:rPr>
        <w:t>Discussion on Transition to PQC</w:t>
      </w:r>
    </w:p>
    <w:p w14:paraId="48B0620F"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083136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9E96BA" w14:textId="2989C9FC" w:rsidR="00F41731" w:rsidRDefault="00F41731" w:rsidP="00F41731">
      <w:pPr>
        <w:rPr>
          <w:rFonts w:ascii="Arial" w:hAnsi="Arial" w:cs="Arial"/>
          <w:b/>
          <w:sz w:val="24"/>
        </w:rPr>
      </w:pPr>
      <w:r>
        <w:rPr>
          <w:rFonts w:ascii="Arial" w:hAnsi="Arial" w:cs="Arial"/>
          <w:b/>
          <w:color w:val="0000FF"/>
          <w:sz w:val="24"/>
        </w:rPr>
        <w:t>S3-251891</w:t>
      </w:r>
      <w:r>
        <w:rPr>
          <w:rFonts w:ascii="Arial" w:hAnsi="Arial" w:cs="Arial"/>
          <w:b/>
          <w:color w:val="0000FF"/>
          <w:sz w:val="24"/>
        </w:rPr>
        <w:tab/>
      </w:r>
      <w:r>
        <w:rPr>
          <w:rFonts w:ascii="Arial" w:hAnsi="Arial" w:cs="Arial"/>
          <w:b/>
          <w:sz w:val="24"/>
        </w:rPr>
        <w:t xml:space="preserve">New SID on AIMLE Service Security  </w:t>
      </w:r>
    </w:p>
    <w:p w14:paraId="66793F23" w14:textId="77777777" w:rsidR="00F41731" w:rsidRDefault="00F41731" w:rsidP="00F41731">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 Motorola Mobility</w:t>
      </w:r>
    </w:p>
    <w:p w14:paraId="52D3C1F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S3-252395</w:t>
      </w:r>
      <w:r>
        <w:rPr>
          <w:color w:val="993300"/>
          <w:u w:val="single"/>
        </w:rPr>
        <w:t>.</w:t>
      </w:r>
    </w:p>
    <w:p w14:paraId="48F3F497" w14:textId="442032EC" w:rsidR="00F41731" w:rsidRDefault="00F41731" w:rsidP="00F41731">
      <w:pPr>
        <w:rPr>
          <w:rFonts w:ascii="Arial" w:hAnsi="Arial" w:cs="Arial"/>
          <w:b/>
          <w:sz w:val="24"/>
        </w:rPr>
      </w:pPr>
      <w:r>
        <w:rPr>
          <w:rFonts w:ascii="Arial" w:hAnsi="Arial" w:cs="Arial"/>
          <w:b/>
          <w:color w:val="0000FF"/>
          <w:sz w:val="24"/>
        </w:rPr>
        <w:t>S3-252395</w:t>
      </w:r>
      <w:r>
        <w:rPr>
          <w:rFonts w:ascii="Arial" w:hAnsi="Arial" w:cs="Arial"/>
          <w:b/>
          <w:color w:val="0000FF"/>
          <w:sz w:val="24"/>
        </w:rPr>
        <w:tab/>
      </w:r>
      <w:r>
        <w:rPr>
          <w:rFonts w:ascii="Arial" w:hAnsi="Arial" w:cs="Arial"/>
          <w:b/>
          <w:sz w:val="24"/>
        </w:rPr>
        <w:t xml:space="preserve">New SID on AIMLE Service Security  </w:t>
      </w:r>
    </w:p>
    <w:p w14:paraId="0AB51BF9"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 Motorola Mobility</w:t>
      </w:r>
    </w:p>
    <w:p w14:paraId="2BCF2269" w14:textId="77777777" w:rsidR="00F41731" w:rsidRDefault="00F41731" w:rsidP="00F41731">
      <w:pPr>
        <w:rPr>
          <w:color w:val="808080"/>
        </w:rPr>
      </w:pPr>
      <w:r>
        <w:rPr>
          <w:color w:val="808080"/>
        </w:rPr>
        <w:t>(Replaces S3-251891)</w:t>
      </w:r>
    </w:p>
    <w:p w14:paraId="3A955DA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1E2CE85" w14:textId="22AC18F7" w:rsidR="00F41731" w:rsidRDefault="00F41731" w:rsidP="00F41731">
      <w:pPr>
        <w:rPr>
          <w:rFonts w:ascii="Arial" w:hAnsi="Arial" w:cs="Arial"/>
          <w:b/>
          <w:sz w:val="24"/>
        </w:rPr>
      </w:pPr>
      <w:r>
        <w:rPr>
          <w:rFonts w:ascii="Arial" w:hAnsi="Arial" w:cs="Arial"/>
          <w:b/>
          <w:color w:val="0000FF"/>
          <w:sz w:val="24"/>
        </w:rPr>
        <w:t>S3-251900</w:t>
      </w:r>
      <w:r>
        <w:rPr>
          <w:rFonts w:ascii="Arial" w:hAnsi="Arial" w:cs="Arial"/>
          <w:b/>
          <w:color w:val="0000FF"/>
          <w:sz w:val="24"/>
        </w:rPr>
        <w:tab/>
      </w:r>
      <w:r>
        <w:rPr>
          <w:rFonts w:ascii="Arial" w:hAnsi="Arial" w:cs="Arial"/>
          <w:b/>
          <w:sz w:val="24"/>
        </w:rPr>
        <w:t>Draft Technical Specification; Security related Events Handling</w:t>
      </w:r>
    </w:p>
    <w:p w14:paraId="526EEF51"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Pairpoint</w:t>
      </w:r>
      <w:proofErr w:type="spellEnd"/>
    </w:p>
    <w:p w14:paraId="15E945C5"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EDCA59" w14:textId="287CD0EF" w:rsidR="00F41731" w:rsidRDefault="00F41731" w:rsidP="00F41731">
      <w:pPr>
        <w:rPr>
          <w:rFonts w:ascii="Arial" w:hAnsi="Arial" w:cs="Arial"/>
          <w:b/>
          <w:sz w:val="24"/>
        </w:rPr>
      </w:pPr>
      <w:r>
        <w:rPr>
          <w:rFonts w:ascii="Arial" w:hAnsi="Arial" w:cs="Arial"/>
          <w:b/>
          <w:color w:val="0000FF"/>
          <w:sz w:val="24"/>
        </w:rPr>
        <w:t>S3-251904</w:t>
      </w:r>
      <w:r>
        <w:rPr>
          <w:rFonts w:ascii="Arial" w:hAnsi="Arial" w:cs="Arial"/>
          <w:b/>
          <w:color w:val="0000FF"/>
          <w:sz w:val="24"/>
        </w:rPr>
        <w:tab/>
      </w:r>
      <w:r>
        <w:rPr>
          <w:rFonts w:ascii="Arial" w:hAnsi="Arial" w:cs="Arial"/>
          <w:b/>
          <w:sz w:val="24"/>
        </w:rPr>
        <w:t>Discussion on Security Aspects for IMS resiliency study</w:t>
      </w:r>
    </w:p>
    <w:p w14:paraId="42F8A3F9"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Boost Mobile Network</w:t>
      </w:r>
    </w:p>
    <w:p w14:paraId="2F2976E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BCF5B0" w14:textId="13F43EC8" w:rsidR="00F41731" w:rsidRDefault="00F41731" w:rsidP="00F41731">
      <w:pPr>
        <w:rPr>
          <w:rFonts w:ascii="Arial" w:hAnsi="Arial" w:cs="Arial"/>
          <w:b/>
          <w:sz w:val="24"/>
        </w:rPr>
      </w:pPr>
      <w:r>
        <w:rPr>
          <w:rFonts w:ascii="Arial" w:hAnsi="Arial" w:cs="Arial"/>
          <w:b/>
          <w:color w:val="0000FF"/>
          <w:sz w:val="24"/>
        </w:rPr>
        <w:t>S3-251905</w:t>
      </w:r>
      <w:r>
        <w:rPr>
          <w:rFonts w:ascii="Arial" w:hAnsi="Arial" w:cs="Arial"/>
          <w:b/>
          <w:color w:val="0000FF"/>
          <w:sz w:val="24"/>
        </w:rPr>
        <w:tab/>
      </w:r>
      <w:r>
        <w:rPr>
          <w:rFonts w:ascii="Arial" w:hAnsi="Arial" w:cs="Arial"/>
          <w:b/>
          <w:sz w:val="24"/>
        </w:rPr>
        <w:t>New SID on Security Aspects for IMS resiliency</w:t>
      </w:r>
    </w:p>
    <w:p w14:paraId="79AE452C"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AT&amp;T, Boost Mobile Network, Deutsche Telekom, SK Telecom, SoftBank, TOYOTA MOTOR CORPORATION, Rakuten Mobile, Verizon, vivo, Vodafone</w:t>
      </w:r>
    </w:p>
    <w:p w14:paraId="081441C7" w14:textId="77777777" w:rsidR="00F41731" w:rsidRDefault="00F41731" w:rsidP="00F41731">
      <w:pPr>
        <w:rPr>
          <w:rFonts w:ascii="Arial" w:hAnsi="Arial" w:cs="Arial"/>
          <w:b/>
        </w:rPr>
      </w:pPr>
      <w:r>
        <w:rPr>
          <w:rFonts w:ascii="Arial" w:hAnsi="Arial" w:cs="Arial"/>
          <w:b/>
        </w:rPr>
        <w:t xml:space="preserve">Discussion: </w:t>
      </w:r>
    </w:p>
    <w:p w14:paraId="12A9637A" w14:textId="77777777" w:rsidR="00F41731" w:rsidRDefault="00F41731" w:rsidP="00F41731">
      <w:r>
        <w:t>The Chair commented that signal congestion seemed to be more in scope of RAN4 and that specific work for SA3 was not clear. The time budget for this needed to be clarified.</w:t>
      </w:r>
    </w:p>
    <w:p w14:paraId="5EE35580" w14:textId="77777777" w:rsidR="00F41731" w:rsidRDefault="00F41731" w:rsidP="00F41731">
      <w:r>
        <w:t>ORANGE: avoid doing something before knowing what SA2 will do about it. I'm in favour of this but let's wait for their feedback. This is related to the LS in tdoc 1820, which they will reply to during this week.</w:t>
      </w:r>
    </w:p>
    <w:p w14:paraId="7A4DA7B4" w14:textId="77777777" w:rsidR="00F41731" w:rsidRDefault="00F41731" w:rsidP="00F41731">
      <w:r>
        <w:t>AT&amp;T supported this and considered a high priority for 5GA based on network performance issues.</w:t>
      </w:r>
    </w:p>
    <w:p w14:paraId="037A87B6" w14:textId="77777777" w:rsidR="00F41731" w:rsidRDefault="00F41731" w:rsidP="00F41731">
      <w:r>
        <w:t>ORANGE: the objectives need to reduce the scope. Mark "no" on the UICC apps impact.</w:t>
      </w:r>
    </w:p>
    <w:p w14:paraId="675F509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S3-252352</w:t>
      </w:r>
      <w:r>
        <w:rPr>
          <w:color w:val="993300"/>
          <w:u w:val="single"/>
        </w:rPr>
        <w:t>.</w:t>
      </w:r>
    </w:p>
    <w:p w14:paraId="1170A850" w14:textId="10EAC855" w:rsidR="00F41731" w:rsidRDefault="00F41731" w:rsidP="00F41731">
      <w:pPr>
        <w:rPr>
          <w:rFonts w:ascii="Arial" w:hAnsi="Arial" w:cs="Arial"/>
          <w:b/>
          <w:sz w:val="24"/>
        </w:rPr>
      </w:pPr>
      <w:r>
        <w:rPr>
          <w:rFonts w:ascii="Arial" w:hAnsi="Arial" w:cs="Arial"/>
          <w:b/>
          <w:color w:val="0000FF"/>
          <w:sz w:val="24"/>
        </w:rPr>
        <w:t>S3-252352</w:t>
      </w:r>
      <w:r>
        <w:rPr>
          <w:rFonts w:ascii="Arial" w:hAnsi="Arial" w:cs="Arial"/>
          <w:b/>
          <w:color w:val="0000FF"/>
          <w:sz w:val="24"/>
        </w:rPr>
        <w:tab/>
      </w:r>
      <w:r>
        <w:rPr>
          <w:rFonts w:ascii="Arial" w:hAnsi="Arial" w:cs="Arial"/>
          <w:b/>
          <w:sz w:val="24"/>
        </w:rPr>
        <w:t>New SID on Security Aspects for IMS resiliency</w:t>
      </w:r>
    </w:p>
    <w:p w14:paraId="0492CE7D"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AT&amp;T, Boost Mobile Network, Deutsche Telekom, SK Telecom, SoftBank, TOYOTA MOTOR CORPORATION, Rakuten Mobile, Verizon, vivo, Vodafone</w:t>
      </w:r>
    </w:p>
    <w:p w14:paraId="4B110396" w14:textId="77777777" w:rsidR="00F41731" w:rsidRDefault="00F41731" w:rsidP="00F41731">
      <w:pPr>
        <w:rPr>
          <w:color w:val="808080"/>
        </w:rPr>
      </w:pPr>
      <w:r>
        <w:rPr>
          <w:color w:val="808080"/>
        </w:rPr>
        <w:t>(Replaces S3-251905)</w:t>
      </w:r>
    </w:p>
    <w:p w14:paraId="2FC5361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615C70" w14:textId="3649C193" w:rsidR="00F41731" w:rsidRDefault="00F41731" w:rsidP="00F41731">
      <w:pPr>
        <w:rPr>
          <w:rFonts w:ascii="Arial" w:hAnsi="Arial" w:cs="Arial"/>
          <w:b/>
          <w:sz w:val="24"/>
        </w:rPr>
      </w:pPr>
      <w:r>
        <w:rPr>
          <w:rFonts w:ascii="Arial" w:hAnsi="Arial" w:cs="Arial"/>
          <w:b/>
          <w:color w:val="0000FF"/>
          <w:sz w:val="24"/>
        </w:rPr>
        <w:t>S3-251910</w:t>
      </w:r>
      <w:r>
        <w:rPr>
          <w:rFonts w:ascii="Arial" w:hAnsi="Arial" w:cs="Arial"/>
          <w:b/>
          <w:color w:val="0000FF"/>
          <w:sz w:val="24"/>
        </w:rPr>
        <w:tab/>
      </w:r>
      <w:r>
        <w:rPr>
          <w:rFonts w:ascii="Arial" w:hAnsi="Arial" w:cs="Arial"/>
          <w:b/>
          <w:sz w:val="24"/>
        </w:rPr>
        <w:t>New WID on PRINS Refinement</w:t>
      </w:r>
    </w:p>
    <w:p w14:paraId="5D1C01D3"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CableLabs</w:t>
      </w:r>
    </w:p>
    <w:p w14:paraId="1F5A6033" w14:textId="77777777" w:rsidR="00F41731" w:rsidRDefault="00F41731" w:rsidP="00F41731">
      <w:pPr>
        <w:rPr>
          <w:rFonts w:ascii="Arial" w:hAnsi="Arial" w:cs="Arial"/>
          <w:b/>
        </w:rPr>
      </w:pPr>
      <w:r>
        <w:rPr>
          <w:rFonts w:ascii="Arial" w:hAnsi="Arial" w:cs="Arial"/>
          <w:b/>
        </w:rPr>
        <w:t xml:space="preserve">Discussion: </w:t>
      </w:r>
    </w:p>
    <w:p w14:paraId="70BA68FA" w14:textId="77777777" w:rsidR="00F41731" w:rsidRDefault="00F41731" w:rsidP="00F41731">
      <w:r>
        <w:t>Telecom Italia, Vodafone: we will support once we have a clear agreement in GSMA.</w:t>
      </w:r>
    </w:p>
    <w:p w14:paraId="08A64F45" w14:textId="77777777" w:rsidR="00F41731" w:rsidRDefault="00F41731" w:rsidP="00F417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682F63" w14:textId="63D498CB" w:rsidR="00F41731" w:rsidRDefault="00F41731" w:rsidP="00F41731">
      <w:pPr>
        <w:rPr>
          <w:rFonts w:ascii="Arial" w:hAnsi="Arial" w:cs="Arial"/>
          <w:b/>
          <w:sz w:val="24"/>
        </w:rPr>
      </w:pPr>
      <w:r>
        <w:rPr>
          <w:rFonts w:ascii="Arial" w:hAnsi="Arial" w:cs="Arial"/>
          <w:b/>
          <w:color w:val="0000FF"/>
          <w:sz w:val="24"/>
        </w:rPr>
        <w:t>S3-251911</w:t>
      </w:r>
      <w:r>
        <w:rPr>
          <w:rFonts w:ascii="Arial" w:hAnsi="Arial" w:cs="Arial"/>
          <w:b/>
          <w:color w:val="0000FF"/>
          <w:sz w:val="24"/>
        </w:rPr>
        <w:tab/>
      </w:r>
      <w:r>
        <w:rPr>
          <w:rFonts w:ascii="Arial" w:hAnsi="Arial" w:cs="Arial"/>
          <w:b/>
          <w:sz w:val="24"/>
        </w:rPr>
        <w:t>New SID on Security Plane for collection and transport of security data</w:t>
      </w:r>
    </w:p>
    <w:p w14:paraId="601400B1"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OTD_US</w:t>
      </w:r>
    </w:p>
    <w:p w14:paraId="03FAFAC3" w14:textId="77777777" w:rsidR="00F41731" w:rsidRDefault="00F41731" w:rsidP="00F41731">
      <w:pPr>
        <w:rPr>
          <w:rFonts w:ascii="Arial" w:hAnsi="Arial" w:cs="Arial"/>
          <w:b/>
        </w:rPr>
      </w:pPr>
      <w:r>
        <w:rPr>
          <w:rFonts w:ascii="Arial" w:hAnsi="Arial" w:cs="Arial"/>
          <w:b/>
        </w:rPr>
        <w:t xml:space="preserve">Abstract: </w:t>
      </w:r>
    </w:p>
    <w:p w14:paraId="24D365E4" w14:textId="77777777" w:rsidR="00F41731" w:rsidRDefault="00F41731" w:rsidP="00F41731">
      <w:r>
        <w:t>This SID proposes a study on a new Security Plane for collection and transport of security/security related data from NFs.</w:t>
      </w:r>
    </w:p>
    <w:p w14:paraId="48C09C70" w14:textId="77777777" w:rsidR="00F41731" w:rsidRDefault="00F41731" w:rsidP="00F41731">
      <w:pPr>
        <w:rPr>
          <w:rFonts w:ascii="Arial" w:hAnsi="Arial" w:cs="Arial"/>
          <w:b/>
        </w:rPr>
      </w:pPr>
      <w:r>
        <w:rPr>
          <w:rFonts w:ascii="Arial" w:hAnsi="Arial" w:cs="Arial"/>
          <w:b/>
        </w:rPr>
        <w:t xml:space="preserve">Discussion: </w:t>
      </w:r>
    </w:p>
    <w:p w14:paraId="0EEA7EA7" w14:textId="77777777" w:rsidR="00F41731" w:rsidRDefault="00F41731" w:rsidP="00F41731">
      <w:r>
        <w:t>Huawei: not clear what gaps we have currently have in SBA/SBIs. Is the objective to have a new interface?</w:t>
      </w:r>
    </w:p>
    <w:p w14:paraId="699F9070" w14:textId="77777777" w:rsidR="00F41731" w:rsidRDefault="00F41731" w:rsidP="00F41731">
      <w:r>
        <w:t>Vodafone: better to wait for the next generation to study how the new framework for this sensitive secure data would work for all interfaces.</w:t>
      </w:r>
    </w:p>
    <w:p w14:paraId="78574210" w14:textId="77777777" w:rsidR="00F41731" w:rsidRDefault="00F41731" w:rsidP="00F41731">
      <w:proofErr w:type="spellStart"/>
      <w:r>
        <w:t>Charter:delivering</w:t>
      </w:r>
      <w:proofErr w:type="spellEnd"/>
      <w:r>
        <w:t xml:space="preserve"> secure data in a secure manner to secure locations makes sense.</w:t>
      </w:r>
    </w:p>
    <w:p w14:paraId="4CCEEB7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S3-252361</w:t>
      </w:r>
      <w:r>
        <w:rPr>
          <w:color w:val="993300"/>
          <w:u w:val="single"/>
        </w:rPr>
        <w:t>.</w:t>
      </w:r>
    </w:p>
    <w:p w14:paraId="26929A44" w14:textId="079B46DD" w:rsidR="00F41731" w:rsidRDefault="00F41731" w:rsidP="00F41731">
      <w:pPr>
        <w:rPr>
          <w:rFonts w:ascii="Arial" w:hAnsi="Arial" w:cs="Arial"/>
          <w:b/>
          <w:sz w:val="24"/>
        </w:rPr>
      </w:pPr>
      <w:r>
        <w:rPr>
          <w:rFonts w:ascii="Arial" w:hAnsi="Arial" w:cs="Arial"/>
          <w:b/>
          <w:color w:val="0000FF"/>
          <w:sz w:val="24"/>
        </w:rPr>
        <w:t>S3-252361</w:t>
      </w:r>
      <w:r>
        <w:rPr>
          <w:rFonts w:ascii="Arial" w:hAnsi="Arial" w:cs="Arial"/>
          <w:b/>
          <w:color w:val="0000FF"/>
          <w:sz w:val="24"/>
        </w:rPr>
        <w:tab/>
      </w:r>
      <w:r>
        <w:rPr>
          <w:rFonts w:ascii="Arial" w:hAnsi="Arial" w:cs="Arial"/>
          <w:b/>
          <w:sz w:val="24"/>
        </w:rPr>
        <w:t>New SID on Security Plane for collection and transport of security data</w:t>
      </w:r>
    </w:p>
    <w:p w14:paraId="489A9D73"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OTD_US</w:t>
      </w:r>
    </w:p>
    <w:p w14:paraId="35A10F08" w14:textId="77777777" w:rsidR="00F41731" w:rsidRDefault="00F41731" w:rsidP="00F41731">
      <w:pPr>
        <w:rPr>
          <w:color w:val="808080"/>
        </w:rPr>
      </w:pPr>
      <w:r>
        <w:rPr>
          <w:color w:val="808080"/>
        </w:rPr>
        <w:t>(Replaces S3-251911)</w:t>
      </w:r>
    </w:p>
    <w:p w14:paraId="12EE712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13A603" w14:textId="6AFBF783" w:rsidR="00F41731" w:rsidRDefault="00F41731" w:rsidP="00F41731">
      <w:pPr>
        <w:rPr>
          <w:rFonts w:ascii="Arial" w:hAnsi="Arial" w:cs="Arial"/>
          <w:b/>
          <w:sz w:val="24"/>
        </w:rPr>
      </w:pPr>
      <w:r>
        <w:rPr>
          <w:rFonts w:ascii="Arial" w:hAnsi="Arial" w:cs="Arial"/>
          <w:b/>
          <w:color w:val="0000FF"/>
          <w:sz w:val="24"/>
        </w:rPr>
        <w:t>S3-251928</w:t>
      </w:r>
      <w:r>
        <w:rPr>
          <w:rFonts w:ascii="Arial" w:hAnsi="Arial" w:cs="Arial"/>
          <w:b/>
          <w:color w:val="0000FF"/>
          <w:sz w:val="24"/>
        </w:rPr>
        <w:tab/>
      </w:r>
      <w:r>
        <w:rPr>
          <w:rFonts w:ascii="Arial" w:hAnsi="Arial" w:cs="Arial"/>
          <w:b/>
          <w:sz w:val="24"/>
        </w:rPr>
        <w:t>New Study on Indirect Communication Security</w:t>
      </w:r>
    </w:p>
    <w:p w14:paraId="067C9570"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MITRE-FFRDC</w:t>
      </w:r>
    </w:p>
    <w:p w14:paraId="12F49B12" w14:textId="77777777" w:rsidR="00F41731" w:rsidRDefault="00F41731" w:rsidP="00F41731">
      <w:pPr>
        <w:rPr>
          <w:rFonts w:ascii="Arial" w:hAnsi="Arial" w:cs="Arial"/>
          <w:b/>
        </w:rPr>
      </w:pPr>
      <w:r>
        <w:rPr>
          <w:rFonts w:ascii="Arial" w:hAnsi="Arial" w:cs="Arial"/>
          <w:b/>
        </w:rPr>
        <w:t xml:space="preserve">Abstract: </w:t>
      </w:r>
    </w:p>
    <w:p w14:paraId="56182E31" w14:textId="77777777" w:rsidR="00F41731" w:rsidRDefault="00F41731" w:rsidP="00F41731">
      <w:r>
        <w:t>New SID to enhance security of indirect communication</w:t>
      </w:r>
    </w:p>
    <w:p w14:paraId="5BE4F32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69F41E" w14:textId="44DA9F2D" w:rsidR="00F41731" w:rsidRDefault="00F41731" w:rsidP="00F41731">
      <w:pPr>
        <w:rPr>
          <w:rFonts w:ascii="Arial" w:hAnsi="Arial" w:cs="Arial"/>
          <w:b/>
          <w:sz w:val="24"/>
        </w:rPr>
      </w:pPr>
      <w:r>
        <w:rPr>
          <w:rFonts w:ascii="Arial" w:hAnsi="Arial" w:cs="Arial"/>
          <w:b/>
          <w:color w:val="0000FF"/>
          <w:sz w:val="24"/>
        </w:rPr>
        <w:t>S3-251956</w:t>
      </w:r>
      <w:r>
        <w:rPr>
          <w:rFonts w:ascii="Arial" w:hAnsi="Arial" w:cs="Arial"/>
          <w:b/>
          <w:color w:val="0000FF"/>
          <w:sz w:val="24"/>
        </w:rPr>
        <w:tab/>
      </w:r>
      <w:r>
        <w:rPr>
          <w:rFonts w:ascii="Arial" w:hAnsi="Arial" w:cs="Arial"/>
          <w:b/>
          <w:sz w:val="24"/>
        </w:rPr>
        <w:t xml:space="preserve">New SID on Security Aspect for NR </w:t>
      </w:r>
      <w:proofErr w:type="spellStart"/>
      <w:r>
        <w:rPr>
          <w:rFonts w:ascii="Arial" w:hAnsi="Arial" w:cs="Arial"/>
          <w:b/>
          <w:sz w:val="24"/>
        </w:rPr>
        <w:t>Femto</w:t>
      </w:r>
      <w:proofErr w:type="spellEnd"/>
      <w:r>
        <w:rPr>
          <w:rFonts w:ascii="Arial" w:hAnsi="Arial" w:cs="Arial"/>
          <w:b/>
          <w:sz w:val="24"/>
        </w:rPr>
        <w:t xml:space="preserve"> Phase 2</w:t>
      </w:r>
    </w:p>
    <w:p w14:paraId="43BE6E38"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Corporation</w:t>
      </w:r>
    </w:p>
    <w:p w14:paraId="55C17AA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S3-252419</w:t>
      </w:r>
      <w:r>
        <w:rPr>
          <w:color w:val="993300"/>
          <w:u w:val="single"/>
        </w:rPr>
        <w:t>.</w:t>
      </w:r>
    </w:p>
    <w:p w14:paraId="7022A53F" w14:textId="2CF72695" w:rsidR="00F41731" w:rsidRDefault="00F41731" w:rsidP="00F41731">
      <w:pPr>
        <w:rPr>
          <w:rFonts w:ascii="Arial" w:hAnsi="Arial" w:cs="Arial"/>
          <w:b/>
          <w:sz w:val="24"/>
        </w:rPr>
      </w:pPr>
      <w:r>
        <w:rPr>
          <w:rFonts w:ascii="Arial" w:hAnsi="Arial" w:cs="Arial"/>
          <w:b/>
          <w:color w:val="0000FF"/>
          <w:sz w:val="24"/>
        </w:rPr>
        <w:t>S3-252419</w:t>
      </w:r>
      <w:r>
        <w:rPr>
          <w:rFonts w:ascii="Arial" w:hAnsi="Arial" w:cs="Arial"/>
          <w:b/>
          <w:color w:val="0000FF"/>
          <w:sz w:val="24"/>
        </w:rPr>
        <w:tab/>
      </w:r>
      <w:r>
        <w:rPr>
          <w:rFonts w:ascii="Arial" w:hAnsi="Arial" w:cs="Arial"/>
          <w:b/>
          <w:sz w:val="24"/>
        </w:rPr>
        <w:t xml:space="preserve">New SID on Security Aspect for NR </w:t>
      </w:r>
      <w:proofErr w:type="spellStart"/>
      <w:r>
        <w:rPr>
          <w:rFonts w:ascii="Arial" w:hAnsi="Arial" w:cs="Arial"/>
          <w:b/>
          <w:sz w:val="24"/>
        </w:rPr>
        <w:t>Femto</w:t>
      </w:r>
      <w:proofErr w:type="spellEnd"/>
      <w:r>
        <w:rPr>
          <w:rFonts w:ascii="Arial" w:hAnsi="Arial" w:cs="Arial"/>
          <w:b/>
          <w:sz w:val="24"/>
        </w:rPr>
        <w:t xml:space="preserve"> Phase 2</w:t>
      </w:r>
    </w:p>
    <w:p w14:paraId="02E6D068"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Corporation</w:t>
      </w:r>
    </w:p>
    <w:p w14:paraId="06052A44" w14:textId="77777777" w:rsidR="00F41731" w:rsidRDefault="00F41731" w:rsidP="00F41731">
      <w:pPr>
        <w:rPr>
          <w:color w:val="808080"/>
        </w:rPr>
      </w:pPr>
      <w:r>
        <w:rPr>
          <w:color w:val="808080"/>
        </w:rPr>
        <w:t>(Replaces S3-251956)</w:t>
      </w:r>
    </w:p>
    <w:p w14:paraId="4FA5666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F40A513" w14:textId="17C6179E" w:rsidR="00F41731" w:rsidRDefault="00F41731" w:rsidP="00F41731">
      <w:pPr>
        <w:rPr>
          <w:rFonts w:ascii="Arial" w:hAnsi="Arial" w:cs="Arial"/>
          <w:b/>
          <w:sz w:val="24"/>
        </w:rPr>
      </w:pPr>
      <w:r>
        <w:rPr>
          <w:rFonts w:ascii="Arial" w:hAnsi="Arial" w:cs="Arial"/>
          <w:b/>
          <w:color w:val="0000FF"/>
          <w:sz w:val="24"/>
        </w:rPr>
        <w:t>S3-251957</w:t>
      </w:r>
      <w:r>
        <w:rPr>
          <w:rFonts w:ascii="Arial" w:hAnsi="Arial" w:cs="Arial"/>
          <w:b/>
          <w:color w:val="0000FF"/>
          <w:sz w:val="24"/>
        </w:rPr>
        <w:tab/>
      </w:r>
      <w:r>
        <w:rPr>
          <w:rFonts w:ascii="Arial" w:hAnsi="Arial" w:cs="Arial"/>
          <w:b/>
          <w:sz w:val="24"/>
        </w:rPr>
        <w:t>discussion paper on the MAC layer security</w:t>
      </w:r>
    </w:p>
    <w:p w14:paraId="7C1AB52B"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8E34BA9" w14:textId="77777777" w:rsidR="00F41731" w:rsidRDefault="00F41731" w:rsidP="00F41731">
      <w:pPr>
        <w:rPr>
          <w:rFonts w:ascii="Arial" w:hAnsi="Arial" w:cs="Arial"/>
          <w:b/>
        </w:rPr>
      </w:pPr>
      <w:r>
        <w:rPr>
          <w:rFonts w:ascii="Arial" w:hAnsi="Arial" w:cs="Arial"/>
          <w:b/>
        </w:rPr>
        <w:t xml:space="preserve">Discussion: </w:t>
      </w:r>
    </w:p>
    <w:p w14:paraId="5A4732BA" w14:textId="77777777" w:rsidR="00F41731" w:rsidRDefault="00F41731" w:rsidP="00F41731">
      <w:r>
        <w:t>ZTE: normative work would go for 6G, not 5GA.</w:t>
      </w:r>
    </w:p>
    <w:p w14:paraId="4533990C" w14:textId="77777777" w:rsidR="00F41731" w:rsidRDefault="00F41731" w:rsidP="00F41731">
      <w:r>
        <w:lastRenderedPageBreak/>
        <w:t>NTT-Docomo: this should be discussed as an independent 6G Study Item.</w:t>
      </w:r>
    </w:p>
    <w:p w14:paraId="1045B2E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10FC0F" w14:textId="3029B117" w:rsidR="00F41731" w:rsidRDefault="00F41731" w:rsidP="00F41731">
      <w:pPr>
        <w:rPr>
          <w:rFonts w:ascii="Arial" w:hAnsi="Arial" w:cs="Arial"/>
          <w:b/>
          <w:sz w:val="24"/>
        </w:rPr>
      </w:pPr>
      <w:r>
        <w:rPr>
          <w:rFonts w:ascii="Arial" w:hAnsi="Arial" w:cs="Arial"/>
          <w:b/>
          <w:color w:val="0000FF"/>
          <w:sz w:val="24"/>
        </w:rPr>
        <w:t>S3-251958</w:t>
      </w:r>
      <w:r>
        <w:rPr>
          <w:rFonts w:ascii="Arial" w:hAnsi="Arial" w:cs="Arial"/>
          <w:b/>
          <w:color w:val="0000FF"/>
          <w:sz w:val="24"/>
        </w:rPr>
        <w:tab/>
      </w:r>
      <w:r>
        <w:rPr>
          <w:rFonts w:ascii="Arial" w:hAnsi="Arial" w:cs="Arial"/>
          <w:b/>
          <w:sz w:val="24"/>
        </w:rPr>
        <w:t>New SID on MAC layer security</w:t>
      </w:r>
    </w:p>
    <w:p w14:paraId="5CE60BA5"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Corporation</w:t>
      </w:r>
    </w:p>
    <w:p w14:paraId="0A29B442" w14:textId="77777777" w:rsidR="00F41731" w:rsidRDefault="00F41731" w:rsidP="00F41731">
      <w:pPr>
        <w:rPr>
          <w:rFonts w:ascii="Arial" w:hAnsi="Arial" w:cs="Arial"/>
          <w:b/>
        </w:rPr>
      </w:pPr>
      <w:r>
        <w:rPr>
          <w:rFonts w:ascii="Arial" w:hAnsi="Arial" w:cs="Arial"/>
          <w:b/>
        </w:rPr>
        <w:t xml:space="preserve">Discussion: </w:t>
      </w:r>
    </w:p>
    <w:p w14:paraId="5F5F1A2B" w14:textId="77777777" w:rsidR="00F41731" w:rsidRDefault="00F41731" w:rsidP="00F41731">
      <w:r>
        <w:t>Qualcomm: there is a RAN dependency that needs to be taken into account.</w:t>
      </w:r>
    </w:p>
    <w:p w14:paraId="4E1FD285" w14:textId="77777777" w:rsidR="00F41731" w:rsidRDefault="00F41731" w:rsidP="00F41731">
      <w:r>
        <w:t>Intel: protocol stack may look different in 6G.</w:t>
      </w:r>
    </w:p>
    <w:p w14:paraId="7A94044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781575" w14:textId="5A5643CC" w:rsidR="00F41731" w:rsidRDefault="00F41731" w:rsidP="00F41731">
      <w:pPr>
        <w:rPr>
          <w:rFonts w:ascii="Arial" w:hAnsi="Arial" w:cs="Arial"/>
          <w:b/>
          <w:sz w:val="24"/>
        </w:rPr>
      </w:pPr>
      <w:r>
        <w:rPr>
          <w:rFonts w:ascii="Arial" w:hAnsi="Arial" w:cs="Arial"/>
          <w:b/>
          <w:color w:val="0000FF"/>
          <w:sz w:val="24"/>
        </w:rPr>
        <w:t>S3-251965</w:t>
      </w:r>
      <w:r>
        <w:rPr>
          <w:rFonts w:ascii="Arial" w:hAnsi="Arial" w:cs="Arial"/>
          <w:b/>
          <w:color w:val="0000FF"/>
          <w:sz w:val="24"/>
        </w:rPr>
        <w:tab/>
      </w:r>
      <w:r>
        <w:rPr>
          <w:rFonts w:ascii="Arial" w:hAnsi="Arial" w:cs="Arial"/>
          <w:b/>
          <w:sz w:val="24"/>
        </w:rPr>
        <w:t>New SID on Security aspects of WAB nodes for NR</w:t>
      </w:r>
    </w:p>
    <w:p w14:paraId="5241D772"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Nokia, ZTE</w:t>
      </w:r>
    </w:p>
    <w:p w14:paraId="4FFB6E2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S3-252418</w:t>
      </w:r>
      <w:r>
        <w:rPr>
          <w:color w:val="993300"/>
          <w:u w:val="single"/>
        </w:rPr>
        <w:t>.</w:t>
      </w:r>
    </w:p>
    <w:p w14:paraId="088BB91D" w14:textId="23117F27" w:rsidR="00F41731" w:rsidRDefault="00F41731" w:rsidP="00F41731">
      <w:pPr>
        <w:rPr>
          <w:rFonts w:ascii="Arial" w:hAnsi="Arial" w:cs="Arial"/>
          <w:b/>
          <w:sz w:val="24"/>
        </w:rPr>
      </w:pPr>
      <w:r>
        <w:rPr>
          <w:rFonts w:ascii="Arial" w:hAnsi="Arial" w:cs="Arial"/>
          <w:b/>
          <w:color w:val="0000FF"/>
          <w:sz w:val="24"/>
        </w:rPr>
        <w:t>S3-252418</w:t>
      </w:r>
      <w:r>
        <w:rPr>
          <w:rFonts w:ascii="Arial" w:hAnsi="Arial" w:cs="Arial"/>
          <w:b/>
          <w:color w:val="0000FF"/>
          <w:sz w:val="24"/>
        </w:rPr>
        <w:tab/>
      </w:r>
      <w:r>
        <w:rPr>
          <w:rFonts w:ascii="Arial" w:hAnsi="Arial" w:cs="Arial"/>
          <w:b/>
          <w:sz w:val="24"/>
        </w:rPr>
        <w:t>New SID on Security aspects of WAB nodes for NR</w:t>
      </w:r>
    </w:p>
    <w:p w14:paraId="58D89017"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Nokia, ZTE</w:t>
      </w:r>
    </w:p>
    <w:p w14:paraId="7002B770" w14:textId="77777777" w:rsidR="00F41731" w:rsidRDefault="00F41731" w:rsidP="00F41731">
      <w:pPr>
        <w:rPr>
          <w:color w:val="808080"/>
        </w:rPr>
      </w:pPr>
      <w:r>
        <w:rPr>
          <w:color w:val="808080"/>
        </w:rPr>
        <w:t>(Replaces S3-251965)</w:t>
      </w:r>
    </w:p>
    <w:p w14:paraId="768EBE9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631BF8B" w14:textId="6AF1F7FA" w:rsidR="00F41731" w:rsidRDefault="00F41731" w:rsidP="00F41731">
      <w:pPr>
        <w:rPr>
          <w:rFonts w:ascii="Arial" w:hAnsi="Arial" w:cs="Arial"/>
          <w:b/>
          <w:sz w:val="24"/>
        </w:rPr>
      </w:pPr>
      <w:r>
        <w:rPr>
          <w:rFonts w:ascii="Arial" w:hAnsi="Arial" w:cs="Arial"/>
          <w:b/>
          <w:color w:val="0000FF"/>
          <w:sz w:val="24"/>
        </w:rPr>
        <w:t>S3-251967</w:t>
      </w:r>
      <w:r>
        <w:rPr>
          <w:rFonts w:ascii="Arial" w:hAnsi="Arial" w:cs="Arial"/>
          <w:b/>
          <w:color w:val="0000FF"/>
          <w:sz w:val="24"/>
        </w:rPr>
        <w:tab/>
      </w:r>
      <w:r>
        <w:rPr>
          <w:rFonts w:ascii="Arial" w:hAnsi="Arial" w:cs="Arial"/>
          <w:b/>
          <w:sz w:val="24"/>
        </w:rPr>
        <w:t xml:space="preserve">Discussion on Security Aspect for NR </w:t>
      </w:r>
      <w:proofErr w:type="spellStart"/>
      <w:r>
        <w:rPr>
          <w:rFonts w:ascii="Arial" w:hAnsi="Arial" w:cs="Arial"/>
          <w:b/>
          <w:sz w:val="24"/>
        </w:rPr>
        <w:t>Femto</w:t>
      </w:r>
      <w:proofErr w:type="spellEnd"/>
      <w:r>
        <w:rPr>
          <w:rFonts w:ascii="Arial" w:hAnsi="Arial" w:cs="Arial"/>
          <w:b/>
          <w:sz w:val="24"/>
        </w:rPr>
        <w:t xml:space="preserve"> Phase 2</w:t>
      </w:r>
    </w:p>
    <w:p w14:paraId="61998BC0"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169117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7ABA84" w14:textId="14A3A275" w:rsidR="00F41731" w:rsidRDefault="00F41731" w:rsidP="00F41731">
      <w:pPr>
        <w:rPr>
          <w:rFonts w:ascii="Arial" w:hAnsi="Arial" w:cs="Arial"/>
          <w:b/>
          <w:sz w:val="24"/>
        </w:rPr>
      </w:pPr>
      <w:r>
        <w:rPr>
          <w:rFonts w:ascii="Arial" w:hAnsi="Arial" w:cs="Arial"/>
          <w:b/>
          <w:color w:val="0000FF"/>
          <w:sz w:val="24"/>
        </w:rPr>
        <w:t>S3-251983</w:t>
      </w:r>
      <w:r>
        <w:rPr>
          <w:rFonts w:ascii="Arial" w:hAnsi="Arial" w:cs="Arial"/>
          <w:b/>
          <w:color w:val="0000FF"/>
          <w:sz w:val="24"/>
        </w:rPr>
        <w:tab/>
      </w:r>
      <w:r>
        <w:rPr>
          <w:rFonts w:ascii="Arial" w:hAnsi="Arial" w:cs="Arial"/>
          <w:b/>
          <w:sz w:val="24"/>
        </w:rPr>
        <w:t>Discussion paper on PQC migration</w:t>
      </w:r>
    </w:p>
    <w:p w14:paraId="2656B867"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EA2E79"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1AB7CD" w14:textId="37ECE090" w:rsidR="00F41731" w:rsidRDefault="00F41731" w:rsidP="00F41731">
      <w:pPr>
        <w:rPr>
          <w:rFonts w:ascii="Arial" w:hAnsi="Arial" w:cs="Arial"/>
          <w:b/>
          <w:sz w:val="24"/>
        </w:rPr>
      </w:pPr>
      <w:r>
        <w:rPr>
          <w:rFonts w:ascii="Arial" w:hAnsi="Arial" w:cs="Arial"/>
          <w:b/>
          <w:color w:val="0000FF"/>
          <w:sz w:val="24"/>
        </w:rPr>
        <w:t>S3-251985</w:t>
      </w:r>
      <w:r>
        <w:rPr>
          <w:rFonts w:ascii="Arial" w:hAnsi="Arial" w:cs="Arial"/>
          <w:b/>
          <w:color w:val="0000FF"/>
          <w:sz w:val="24"/>
        </w:rPr>
        <w:tab/>
      </w:r>
      <w:r>
        <w:rPr>
          <w:rFonts w:ascii="Arial" w:hAnsi="Arial" w:cs="Arial"/>
          <w:b/>
          <w:sz w:val="24"/>
        </w:rPr>
        <w:t>Discussion paper on security for PLMN hosting a NPN phase 2</w:t>
      </w:r>
    </w:p>
    <w:p w14:paraId="4575BB47"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01E6F7D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2AF805" w14:textId="1A391970" w:rsidR="00F41731" w:rsidRDefault="00F41731" w:rsidP="00F41731">
      <w:pPr>
        <w:rPr>
          <w:rFonts w:ascii="Arial" w:hAnsi="Arial" w:cs="Arial"/>
          <w:b/>
          <w:sz w:val="24"/>
        </w:rPr>
      </w:pPr>
      <w:r>
        <w:rPr>
          <w:rFonts w:ascii="Arial" w:hAnsi="Arial" w:cs="Arial"/>
          <w:b/>
          <w:color w:val="0000FF"/>
          <w:sz w:val="24"/>
        </w:rPr>
        <w:t>S3-251986</w:t>
      </w:r>
      <w:r>
        <w:rPr>
          <w:rFonts w:ascii="Arial" w:hAnsi="Arial" w:cs="Arial"/>
          <w:b/>
          <w:color w:val="0000FF"/>
          <w:sz w:val="24"/>
        </w:rPr>
        <w:tab/>
      </w:r>
      <w:r>
        <w:rPr>
          <w:rFonts w:ascii="Arial" w:hAnsi="Arial" w:cs="Arial"/>
          <w:b/>
          <w:sz w:val="24"/>
        </w:rPr>
        <w:t>New SID on security for PLMN hosting a NPN phase 2</w:t>
      </w:r>
    </w:p>
    <w:p w14:paraId="5966D9A0"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r>
        <w:rPr>
          <w:i/>
        </w:rPr>
        <w:t>, China Unicom, China Mobile</w:t>
      </w:r>
    </w:p>
    <w:p w14:paraId="3E5097B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S3-252420</w:t>
      </w:r>
      <w:r>
        <w:rPr>
          <w:color w:val="993300"/>
          <w:u w:val="single"/>
        </w:rPr>
        <w:t>.</w:t>
      </w:r>
    </w:p>
    <w:p w14:paraId="3DB9848E" w14:textId="1D414DBD" w:rsidR="00F41731" w:rsidRDefault="00F41731" w:rsidP="00F41731">
      <w:pPr>
        <w:rPr>
          <w:rFonts w:ascii="Arial" w:hAnsi="Arial" w:cs="Arial"/>
          <w:b/>
          <w:sz w:val="24"/>
        </w:rPr>
      </w:pPr>
      <w:r>
        <w:rPr>
          <w:rFonts w:ascii="Arial" w:hAnsi="Arial" w:cs="Arial"/>
          <w:b/>
          <w:color w:val="0000FF"/>
          <w:sz w:val="24"/>
        </w:rPr>
        <w:t>S3-252420</w:t>
      </w:r>
      <w:r>
        <w:rPr>
          <w:rFonts w:ascii="Arial" w:hAnsi="Arial" w:cs="Arial"/>
          <w:b/>
          <w:color w:val="0000FF"/>
          <w:sz w:val="24"/>
        </w:rPr>
        <w:tab/>
      </w:r>
      <w:r>
        <w:rPr>
          <w:rFonts w:ascii="Arial" w:hAnsi="Arial" w:cs="Arial"/>
          <w:b/>
          <w:sz w:val="24"/>
        </w:rPr>
        <w:t>New SID on security for PLMN hosting a NPN phase 2</w:t>
      </w:r>
    </w:p>
    <w:p w14:paraId="7618AB7B"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r>
        <w:rPr>
          <w:i/>
        </w:rPr>
        <w:t>, China Unicom, China Mobile</w:t>
      </w:r>
    </w:p>
    <w:p w14:paraId="2379FB6D" w14:textId="77777777" w:rsidR="00F41731" w:rsidRDefault="00F41731" w:rsidP="00F41731">
      <w:pPr>
        <w:rPr>
          <w:color w:val="808080"/>
        </w:rPr>
      </w:pPr>
      <w:r>
        <w:rPr>
          <w:color w:val="808080"/>
        </w:rPr>
        <w:lastRenderedPageBreak/>
        <w:t>(Replaces S3-251986)</w:t>
      </w:r>
    </w:p>
    <w:p w14:paraId="7C0404B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1159239" w14:textId="6A644177" w:rsidR="00F41731" w:rsidRDefault="00F41731" w:rsidP="00F41731">
      <w:pPr>
        <w:rPr>
          <w:rFonts w:ascii="Arial" w:hAnsi="Arial" w:cs="Arial"/>
          <w:b/>
          <w:sz w:val="24"/>
        </w:rPr>
      </w:pPr>
      <w:r>
        <w:rPr>
          <w:rFonts w:ascii="Arial" w:hAnsi="Arial" w:cs="Arial"/>
          <w:b/>
          <w:color w:val="0000FF"/>
          <w:sz w:val="24"/>
        </w:rPr>
        <w:t>S3-251987</w:t>
      </w:r>
      <w:r>
        <w:rPr>
          <w:rFonts w:ascii="Arial" w:hAnsi="Arial" w:cs="Arial"/>
          <w:b/>
          <w:color w:val="0000FF"/>
          <w:sz w:val="24"/>
        </w:rPr>
        <w:tab/>
      </w:r>
      <w:r>
        <w:rPr>
          <w:rFonts w:ascii="Arial" w:hAnsi="Arial" w:cs="Arial"/>
          <w:b/>
          <w:sz w:val="24"/>
        </w:rPr>
        <w:t>New SID on Security Aspects for Evolved Residential Gateways Accessing to 5G Core Network</w:t>
      </w:r>
    </w:p>
    <w:p w14:paraId="04C19C6B"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Unicom, Huawei, </w:t>
      </w:r>
      <w:proofErr w:type="spellStart"/>
      <w:r>
        <w:rPr>
          <w:i/>
        </w:rPr>
        <w:t>HiSilicon</w:t>
      </w:r>
      <w:proofErr w:type="spellEnd"/>
    </w:p>
    <w:p w14:paraId="46BF05BB" w14:textId="77777777" w:rsidR="00F41731" w:rsidRDefault="00F41731" w:rsidP="00F41731">
      <w:pPr>
        <w:rPr>
          <w:rFonts w:ascii="Arial" w:hAnsi="Arial" w:cs="Arial"/>
          <w:b/>
        </w:rPr>
      </w:pPr>
      <w:r>
        <w:rPr>
          <w:rFonts w:ascii="Arial" w:hAnsi="Arial" w:cs="Arial"/>
          <w:b/>
        </w:rPr>
        <w:t xml:space="preserve">Discussion: </w:t>
      </w:r>
    </w:p>
    <w:p w14:paraId="57FD2B46" w14:textId="77777777" w:rsidR="00F41731" w:rsidRDefault="00F41731" w:rsidP="00F41731">
      <w:r>
        <w:t xml:space="preserve">Nokia: this requires a change in </w:t>
      </w:r>
      <w:proofErr w:type="spellStart"/>
      <w:r>
        <w:t>architecture.This</w:t>
      </w:r>
      <w:proofErr w:type="spellEnd"/>
      <w:r>
        <w:t xml:space="preserve"> was brought into SA2 and it was not agreed in there.</w:t>
      </w:r>
    </w:p>
    <w:p w14:paraId="7D52031D" w14:textId="77777777" w:rsidR="00F41731" w:rsidRDefault="00F41731" w:rsidP="00F41731">
      <w:r>
        <w:t>Huawei: This study is needed because there are SA1 security requirements.</w:t>
      </w:r>
    </w:p>
    <w:p w14:paraId="7A2E8E3B" w14:textId="77777777" w:rsidR="00F41731" w:rsidRDefault="00F41731" w:rsidP="00F41731">
      <w:r>
        <w:t>AT&amp;T: premature, we would be working on something that could be changed by SA2.</w:t>
      </w:r>
    </w:p>
    <w:p w14:paraId="6C767995" w14:textId="77777777" w:rsidR="00F41731" w:rsidRDefault="00F41731" w:rsidP="00F41731">
      <w:r>
        <w:t>China Unicom: our proposal in SA2 wasn’t agreed because it was said that work should be started in SA3.</w:t>
      </w:r>
    </w:p>
    <w:p w14:paraId="1D53AD1C" w14:textId="77777777" w:rsidR="00F41731" w:rsidRDefault="00F41731" w:rsidP="00F41731">
      <w:r>
        <w:t>Thales: wait for SA2 work. Let's not work on an architecture that will be changed later.</w:t>
      </w:r>
    </w:p>
    <w:p w14:paraId="1DF20F3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B5841" w14:textId="1C49BC6B" w:rsidR="00F41731" w:rsidRDefault="00F41731" w:rsidP="00F41731">
      <w:pPr>
        <w:rPr>
          <w:rFonts w:ascii="Arial" w:hAnsi="Arial" w:cs="Arial"/>
          <w:b/>
          <w:sz w:val="24"/>
        </w:rPr>
      </w:pPr>
      <w:r>
        <w:rPr>
          <w:rFonts w:ascii="Arial" w:hAnsi="Arial" w:cs="Arial"/>
          <w:b/>
          <w:color w:val="0000FF"/>
          <w:sz w:val="24"/>
        </w:rPr>
        <w:t>S3-251996</w:t>
      </w:r>
      <w:r>
        <w:rPr>
          <w:rFonts w:ascii="Arial" w:hAnsi="Arial" w:cs="Arial"/>
          <w:b/>
          <w:color w:val="0000FF"/>
          <w:sz w:val="24"/>
        </w:rPr>
        <w:tab/>
      </w:r>
      <w:r>
        <w:rPr>
          <w:rFonts w:ascii="Arial" w:hAnsi="Arial" w:cs="Arial"/>
          <w:b/>
          <w:sz w:val="24"/>
        </w:rPr>
        <w:t>new SID on security aspects for QUIC or TLS</w:t>
      </w:r>
    </w:p>
    <w:p w14:paraId="38306DB9"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D25FED" w14:textId="77777777" w:rsidR="00F41731" w:rsidRDefault="00F41731" w:rsidP="00F41731">
      <w:pPr>
        <w:rPr>
          <w:rFonts w:ascii="Arial" w:hAnsi="Arial" w:cs="Arial"/>
          <w:b/>
        </w:rPr>
      </w:pPr>
      <w:r>
        <w:rPr>
          <w:rFonts w:ascii="Arial" w:hAnsi="Arial" w:cs="Arial"/>
          <w:b/>
        </w:rPr>
        <w:t xml:space="preserve">Discussion: </w:t>
      </w:r>
    </w:p>
    <w:p w14:paraId="08C9AC6D" w14:textId="77777777" w:rsidR="00F41731" w:rsidRDefault="00F41731" w:rsidP="00F41731">
      <w:r>
        <w:t>NCSC: we don’t see the work in WT2.</w:t>
      </w:r>
    </w:p>
    <w:p w14:paraId="6550F886" w14:textId="77777777" w:rsidR="00F41731" w:rsidRDefault="00F41731" w:rsidP="00F41731">
      <w:r>
        <w:t>CableLabs: SA2 introduced this feature in Rel-18. Roaming is not being considered here.</w:t>
      </w:r>
    </w:p>
    <w:p w14:paraId="3A2093EC" w14:textId="77777777" w:rsidR="00F41731" w:rsidRDefault="00F41731" w:rsidP="00F41731">
      <w:r>
        <w:t>Nokia supported this SID.</w:t>
      </w:r>
    </w:p>
    <w:p w14:paraId="7F86CF1B" w14:textId="77777777" w:rsidR="00F41731" w:rsidRDefault="00F41731" w:rsidP="00F41731">
      <w:r>
        <w:t>NTT-Docomo: why the two alternatives?</w:t>
      </w:r>
    </w:p>
    <w:p w14:paraId="12785368" w14:textId="77777777" w:rsidR="00F41731" w:rsidRDefault="00F41731" w:rsidP="00F41731">
      <w:r>
        <w:t>CableLabs: we can live without WT1 but we want WT2.</w:t>
      </w:r>
    </w:p>
    <w:p w14:paraId="40696C7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S3-252354</w:t>
      </w:r>
      <w:r>
        <w:rPr>
          <w:color w:val="993300"/>
          <w:u w:val="single"/>
        </w:rPr>
        <w:t>.</w:t>
      </w:r>
    </w:p>
    <w:p w14:paraId="262261F7" w14:textId="6E717E58" w:rsidR="00F41731" w:rsidRDefault="00F41731" w:rsidP="00F41731">
      <w:pPr>
        <w:rPr>
          <w:rFonts w:ascii="Arial" w:hAnsi="Arial" w:cs="Arial"/>
          <w:b/>
          <w:sz w:val="24"/>
        </w:rPr>
      </w:pPr>
      <w:r>
        <w:rPr>
          <w:rFonts w:ascii="Arial" w:hAnsi="Arial" w:cs="Arial"/>
          <w:b/>
          <w:color w:val="0000FF"/>
          <w:sz w:val="24"/>
        </w:rPr>
        <w:t>S3-252354</w:t>
      </w:r>
      <w:r>
        <w:rPr>
          <w:rFonts w:ascii="Arial" w:hAnsi="Arial" w:cs="Arial"/>
          <w:b/>
          <w:color w:val="0000FF"/>
          <w:sz w:val="24"/>
        </w:rPr>
        <w:tab/>
      </w:r>
      <w:r>
        <w:rPr>
          <w:rFonts w:ascii="Arial" w:hAnsi="Arial" w:cs="Arial"/>
          <w:b/>
          <w:sz w:val="24"/>
        </w:rPr>
        <w:t>new SID on security aspects for QUIC or TLS</w:t>
      </w:r>
    </w:p>
    <w:p w14:paraId="31B31DE9"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9F6B19" w14:textId="77777777" w:rsidR="00F41731" w:rsidRDefault="00F41731" w:rsidP="00F41731">
      <w:pPr>
        <w:rPr>
          <w:color w:val="808080"/>
        </w:rPr>
      </w:pPr>
      <w:r>
        <w:rPr>
          <w:color w:val="808080"/>
        </w:rPr>
        <w:t>(Replaces S3-251996)</w:t>
      </w:r>
    </w:p>
    <w:p w14:paraId="155C9C0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68E8DB3" w14:textId="1B64CE00" w:rsidR="00F41731" w:rsidRDefault="00F41731" w:rsidP="00F41731">
      <w:pPr>
        <w:rPr>
          <w:rFonts w:ascii="Arial" w:hAnsi="Arial" w:cs="Arial"/>
          <w:b/>
          <w:sz w:val="24"/>
        </w:rPr>
      </w:pPr>
      <w:r>
        <w:rPr>
          <w:rFonts w:ascii="Arial" w:hAnsi="Arial" w:cs="Arial"/>
          <w:b/>
          <w:color w:val="0000FF"/>
          <w:sz w:val="24"/>
        </w:rPr>
        <w:t>S3-251997</w:t>
      </w:r>
      <w:r>
        <w:rPr>
          <w:rFonts w:ascii="Arial" w:hAnsi="Arial" w:cs="Arial"/>
          <w:b/>
          <w:color w:val="0000FF"/>
          <w:sz w:val="24"/>
        </w:rPr>
        <w:tab/>
      </w:r>
      <w:r>
        <w:rPr>
          <w:rFonts w:ascii="Arial" w:hAnsi="Arial" w:cs="Arial"/>
          <w:b/>
          <w:sz w:val="24"/>
        </w:rPr>
        <w:t>Discussion paper on security aspects for QUIC or TLS</w:t>
      </w:r>
    </w:p>
    <w:p w14:paraId="58BAFBD5"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F4DFA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A0B272" w14:textId="13C7FB5B" w:rsidR="00F41731" w:rsidRDefault="00F41731" w:rsidP="00F41731">
      <w:pPr>
        <w:rPr>
          <w:rFonts w:ascii="Arial" w:hAnsi="Arial" w:cs="Arial"/>
          <w:b/>
          <w:sz w:val="24"/>
        </w:rPr>
      </w:pPr>
      <w:r>
        <w:rPr>
          <w:rFonts w:ascii="Arial" w:hAnsi="Arial" w:cs="Arial"/>
          <w:b/>
          <w:color w:val="0000FF"/>
          <w:sz w:val="24"/>
        </w:rPr>
        <w:t>S3-252005</w:t>
      </w:r>
      <w:r>
        <w:rPr>
          <w:rFonts w:ascii="Arial" w:hAnsi="Arial" w:cs="Arial"/>
          <w:b/>
          <w:color w:val="0000FF"/>
          <w:sz w:val="24"/>
        </w:rPr>
        <w:tab/>
      </w:r>
      <w:r>
        <w:rPr>
          <w:rFonts w:ascii="Arial" w:hAnsi="Arial" w:cs="Arial"/>
          <w:b/>
          <w:sz w:val="24"/>
        </w:rPr>
        <w:t>New SID on security aspect of Sensing</w:t>
      </w:r>
    </w:p>
    <w:p w14:paraId="5D846C00"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D4848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A39E15" w14:textId="2969FB45" w:rsidR="00F41731" w:rsidRDefault="00F41731" w:rsidP="00F41731">
      <w:pPr>
        <w:rPr>
          <w:rFonts w:ascii="Arial" w:hAnsi="Arial" w:cs="Arial"/>
          <w:b/>
          <w:sz w:val="24"/>
        </w:rPr>
      </w:pPr>
      <w:r>
        <w:rPr>
          <w:rFonts w:ascii="Arial" w:hAnsi="Arial" w:cs="Arial"/>
          <w:b/>
          <w:color w:val="0000FF"/>
          <w:sz w:val="24"/>
        </w:rPr>
        <w:t>S3-252006</w:t>
      </w:r>
      <w:r>
        <w:rPr>
          <w:rFonts w:ascii="Arial" w:hAnsi="Arial" w:cs="Arial"/>
          <w:b/>
          <w:color w:val="0000FF"/>
          <w:sz w:val="24"/>
        </w:rPr>
        <w:tab/>
      </w:r>
      <w:r>
        <w:rPr>
          <w:rFonts w:ascii="Arial" w:hAnsi="Arial" w:cs="Arial"/>
          <w:b/>
          <w:sz w:val="24"/>
        </w:rPr>
        <w:t>Discussion on security aspects of Sensing</w:t>
      </w:r>
    </w:p>
    <w:p w14:paraId="58D24EED" w14:textId="77777777" w:rsidR="00F41731" w:rsidRDefault="00F41731" w:rsidP="00F4173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Xiaomi</w:t>
      </w:r>
    </w:p>
    <w:p w14:paraId="4D5E202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58F177" w14:textId="02726F0E" w:rsidR="00F41731" w:rsidRDefault="00F41731" w:rsidP="00F41731">
      <w:pPr>
        <w:rPr>
          <w:rFonts w:ascii="Arial" w:hAnsi="Arial" w:cs="Arial"/>
          <w:b/>
          <w:sz w:val="24"/>
        </w:rPr>
      </w:pPr>
      <w:r>
        <w:rPr>
          <w:rFonts w:ascii="Arial" w:hAnsi="Arial" w:cs="Arial"/>
          <w:b/>
          <w:color w:val="0000FF"/>
          <w:sz w:val="24"/>
        </w:rPr>
        <w:t>S3-252012</w:t>
      </w:r>
      <w:r>
        <w:rPr>
          <w:rFonts w:ascii="Arial" w:hAnsi="Arial" w:cs="Arial"/>
          <w:b/>
          <w:color w:val="0000FF"/>
          <w:sz w:val="24"/>
        </w:rPr>
        <w:tab/>
      </w:r>
      <w:r>
        <w:rPr>
          <w:rFonts w:ascii="Arial" w:hAnsi="Arial" w:cs="Arial"/>
          <w:b/>
          <w:sz w:val="24"/>
        </w:rPr>
        <w:t>New WID on SCAS</w:t>
      </w:r>
    </w:p>
    <w:p w14:paraId="612668A4"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HiSilicon,Huawei</w:t>
      </w:r>
      <w:proofErr w:type="spellEnd"/>
      <w:r>
        <w:rPr>
          <w:i/>
        </w:rPr>
        <w:t xml:space="preserve">, </w:t>
      </w:r>
      <w:proofErr w:type="spellStart"/>
      <w:r>
        <w:rPr>
          <w:i/>
        </w:rPr>
        <w:t>HiSilicon</w:t>
      </w:r>
      <w:proofErr w:type="spellEnd"/>
      <w:r>
        <w:rPr>
          <w:i/>
        </w:rPr>
        <w:t>, BSI (DE), China Telecom, China Mobile, Keysight Technologies UK Ltd., Nokia, Nokia Shanghai Bell, China Unicom, CATT, CAICT</w:t>
      </w:r>
    </w:p>
    <w:p w14:paraId="444E07F1" w14:textId="77777777" w:rsidR="00F41731" w:rsidRDefault="00F41731" w:rsidP="00F41731">
      <w:pPr>
        <w:rPr>
          <w:rFonts w:ascii="Arial" w:hAnsi="Arial" w:cs="Arial"/>
          <w:b/>
        </w:rPr>
      </w:pPr>
      <w:r>
        <w:rPr>
          <w:rFonts w:ascii="Arial" w:hAnsi="Arial" w:cs="Arial"/>
          <w:b/>
        </w:rPr>
        <w:t xml:space="preserve">Discussion: </w:t>
      </w:r>
    </w:p>
    <w:p w14:paraId="36B8DF98" w14:textId="77777777" w:rsidR="00F41731" w:rsidRDefault="00F41731" w:rsidP="00F41731">
      <w:r>
        <w:t>Ericsson: keep the WID open more time in Rel-20. Rel-20 will go all the way to 2027.</w:t>
      </w:r>
    </w:p>
    <w:p w14:paraId="15B95033" w14:textId="77777777" w:rsidR="00F41731" w:rsidRDefault="00F41731" w:rsidP="00F41731">
      <w:r>
        <w:t>Huawei: we prefer to leave more space to other topics. NESAS relies on this and they cannot be waiting for so long.</w:t>
      </w:r>
    </w:p>
    <w:p w14:paraId="178D90DC" w14:textId="77777777" w:rsidR="00F41731" w:rsidRDefault="00F41731" w:rsidP="00F41731">
      <w:r>
        <w:t>Nokia: we closed too early our last SCAS WID and we couldn’t put new things in, let's learn from this.</w:t>
      </w:r>
    </w:p>
    <w:p w14:paraId="354765BF" w14:textId="77777777" w:rsidR="00F41731" w:rsidRDefault="00F41731" w:rsidP="00F41731">
      <w:r>
        <w:t>Huawei: we agreed to close the WID, it wasn’t forced. We can always change the deadlines.</w:t>
      </w:r>
    </w:p>
    <w:p w14:paraId="1411235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S3-252350</w:t>
      </w:r>
      <w:r>
        <w:rPr>
          <w:color w:val="993300"/>
          <w:u w:val="single"/>
        </w:rPr>
        <w:t>.</w:t>
      </w:r>
    </w:p>
    <w:p w14:paraId="58942023" w14:textId="66D557FC" w:rsidR="00F41731" w:rsidRDefault="00F41731" w:rsidP="00F41731">
      <w:pPr>
        <w:rPr>
          <w:rFonts w:ascii="Arial" w:hAnsi="Arial" w:cs="Arial"/>
          <w:b/>
          <w:sz w:val="24"/>
        </w:rPr>
      </w:pPr>
      <w:r>
        <w:rPr>
          <w:rFonts w:ascii="Arial" w:hAnsi="Arial" w:cs="Arial"/>
          <w:b/>
          <w:color w:val="0000FF"/>
          <w:sz w:val="24"/>
        </w:rPr>
        <w:t>S3-252350</w:t>
      </w:r>
      <w:r>
        <w:rPr>
          <w:rFonts w:ascii="Arial" w:hAnsi="Arial" w:cs="Arial"/>
          <w:b/>
          <w:color w:val="0000FF"/>
          <w:sz w:val="24"/>
        </w:rPr>
        <w:tab/>
      </w:r>
      <w:r>
        <w:rPr>
          <w:rFonts w:ascii="Arial" w:hAnsi="Arial" w:cs="Arial"/>
          <w:b/>
          <w:sz w:val="24"/>
        </w:rPr>
        <w:t>New WID on SCAS</w:t>
      </w:r>
    </w:p>
    <w:p w14:paraId="25FB9F2E"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HiSilicon,Huawei</w:t>
      </w:r>
      <w:proofErr w:type="spellEnd"/>
      <w:r>
        <w:rPr>
          <w:i/>
        </w:rPr>
        <w:t xml:space="preserve">, </w:t>
      </w:r>
      <w:proofErr w:type="spellStart"/>
      <w:r>
        <w:rPr>
          <w:i/>
        </w:rPr>
        <w:t>HiSilicon</w:t>
      </w:r>
      <w:proofErr w:type="spellEnd"/>
      <w:r>
        <w:rPr>
          <w:i/>
        </w:rPr>
        <w:t>, BSI (DE), China Telecom, China Mobile, Keysight Technologies UK Ltd., Nokia, Nokia Shanghai Bell, China Unicom, CATT, CAICT</w:t>
      </w:r>
    </w:p>
    <w:p w14:paraId="13951C84" w14:textId="77777777" w:rsidR="00F41731" w:rsidRDefault="00F41731" w:rsidP="00F41731">
      <w:pPr>
        <w:rPr>
          <w:color w:val="808080"/>
        </w:rPr>
      </w:pPr>
      <w:r>
        <w:rPr>
          <w:color w:val="808080"/>
        </w:rPr>
        <w:t>(Replaces S3-252012)</w:t>
      </w:r>
    </w:p>
    <w:p w14:paraId="1B9249B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0CE2AB" w14:textId="225485DA" w:rsidR="00F41731" w:rsidRDefault="00F41731" w:rsidP="00F41731">
      <w:pPr>
        <w:rPr>
          <w:rFonts w:ascii="Arial" w:hAnsi="Arial" w:cs="Arial"/>
          <w:b/>
          <w:sz w:val="24"/>
        </w:rPr>
      </w:pPr>
      <w:r>
        <w:rPr>
          <w:rFonts w:ascii="Arial" w:hAnsi="Arial" w:cs="Arial"/>
          <w:b/>
          <w:color w:val="0000FF"/>
          <w:sz w:val="24"/>
        </w:rPr>
        <w:t>S3-252027</w:t>
      </w:r>
      <w:r>
        <w:rPr>
          <w:rFonts w:ascii="Arial" w:hAnsi="Arial" w:cs="Arial"/>
          <w:b/>
          <w:color w:val="0000FF"/>
          <w:sz w:val="24"/>
        </w:rPr>
        <w:tab/>
      </w:r>
      <w:r>
        <w:rPr>
          <w:rFonts w:ascii="Arial" w:hAnsi="Arial" w:cs="Arial"/>
          <w:b/>
          <w:sz w:val="24"/>
        </w:rPr>
        <w:t>New SID on Security of  AIML_Ph2</w:t>
      </w:r>
    </w:p>
    <w:p w14:paraId="3D47812E"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vivo, CMCC</w:t>
      </w:r>
    </w:p>
    <w:p w14:paraId="078F8EA1" w14:textId="77777777" w:rsidR="00F41731" w:rsidRDefault="00F41731" w:rsidP="00F41731">
      <w:pPr>
        <w:rPr>
          <w:rFonts w:ascii="Arial" w:hAnsi="Arial" w:cs="Arial"/>
          <w:b/>
        </w:rPr>
      </w:pPr>
      <w:r>
        <w:rPr>
          <w:rFonts w:ascii="Arial" w:hAnsi="Arial" w:cs="Arial"/>
          <w:b/>
        </w:rPr>
        <w:t xml:space="preserve">Discussion: </w:t>
      </w:r>
    </w:p>
    <w:p w14:paraId="4C59FB70" w14:textId="77777777" w:rsidR="00F41731" w:rsidRDefault="00F41731" w:rsidP="00F41731">
      <w:r>
        <w:t>Ericsson: consider user consent here.</w:t>
      </w:r>
    </w:p>
    <w:p w14:paraId="6490583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S3-252356</w:t>
      </w:r>
      <w:r>
        <w:rPr>
          <w:color w:val="993300"/>
          <w:u w:val="single"/>
        </w:rPr>
        <w:t>.</w:t>
      </w:r>
    </w:p>
    <w:p w14:paraId="4E5C518D" w14:textId="55109C31" w:rsidR="00F41731" w:rsidRDefault="00F41731" w:rsidP="00F41731">
      <w:pPr>
        <w:rPr>
          <w:rFonts w:ascii="Arial" w:hAnsi="Arial" w:cs="Arial"/>
          <w:b/>
          <w:sz w:val="24"/>
        </w:rPr>
      </w:pPr>
      <w:r>
        <w:rPr>
          <w:rFonts w:ascii="Arial" w:hAnsi="Arial" w:cs="Arial"/>
          <w:b/>
          <w:color w:val="0000FF"/>
          <w:sz w:val="24"/>
        </w:rPr>
        <w:t>S3-252356</w:t>
      </w:r>
      <w:r>
        <w:rPr>
          <w:rFonts w:ascii="Arial" w:hAnsi="Arial" w:cs="Arial"/>
          <w:b/>
          <w:color w:val="0000FF"/>
          <w:sz w:val="24"/>
        </w:rPr>
        <w:tab/>
      </w:r>
      <w:r>
        <w:rPr>
          <w:rFonts w:ascii="Arial" w:hAnsi="Arial" w:cs="Arial"/>
          <w:b/>
          <w:sz w:val="24"/>
        </w:rPr>
        <w:t>New SID on Security of  AIML_Ph2</w:t>
      </w:r>
    </w:p>
    <w:p w14:paraId="6EC393FB"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vivo, CMCC</w:t>
      </w:r>
    </w:p>
    <w:p w14:paraId="0316B2DD" w14:textId="77777777" w:rsidR="00F41731" w:rsidRDefault="00F41731" w:rsidP="00F41731">
      <w:pPr>
        <w:rPr>
          <w:color w:val="808080"/>
        </w:rPr>
      </w:pPr>
      <w:r>
        <w:rPr>
          <w:color w:val="808080"/>
        </w:rPr>
        <w:t>(Replaces S3-252027)</w:t>
      </w:r>
    </w:p>
    <w:p w14:paraId="7F50606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3A11B1C" w14:textId="07CC094C" w:rsidR="00F41731" w:rsidRDefault="00F41731" w:rsidP="00F41731">
      <w:pPr>
        <w:rPr>
          <w:rFonts w:ascii="Arial" w:hAnsi="Arial" w:cs="Arial"/>
          <w:b/>
          <w:sz w:val="24"/>
        </w:rPr>
      </w:pPr>
      <w:r>
        <w:rPr>
          <w:rFonts w:ascii="Arial" w:hAnsi="Arial" w:cs="Arial"/>
          <w:b/>
          <w:color w:val="0000FF"/>
          <w:sz w:val="24"/>
        </w:rPr>
        <w:t>S3-252065</w:t>
      </w:r>
      <w:r>
        <w:rPr>
          <w:rFonts w:ascii="Arial" w:hAnsi="Arial" w:cs="Arial"/>
          <w:b/>
          <w:color w:val="0000FF"/>
          <w:sz w:val="24"/>
        </w:rPr>
        <w:tab/>
      </w:r>
      <w:r>
        <w:rPr>
          <w:rFonts w:ascii="Arial" w:hAnsi="Arial" w:cs="Arial"/>
          <w:b/>
          <w:sz w:val="24"/>
        </w:rPr>
        <w:t>New SID on enhanced security management service about security policy provisioning</w:t>
      </w:r>
    </w:p>
    <w:p w14:paraId="6535DC53"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Mobile, ZTE, CATT, Johns Hopkins University APL, CAICT, CableLabs, Nokia, China Unicom, China Telecom</w:t>
      </w:r>
    </w:p>
    <w:p w14:paraId="251D20A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S3-252357</w:t>
      </w:r>
      <w:r>
        <w:rPr>
          <w:color w:val="993300"/>
          <w:u w:val="single"/>
        </w:rPr>
        <w:t>.</w:t>
      </w:r>
    </w:p>
    <w:p w14:paraId="01CD0A3E" w14:textId="4024A855" w:rsidR="00F41731" w:rsidRDefault="00F41731" w:rsidP="00F41731">
      <w:pPr>
        <w:rPr>
          <w:rFonts w:ascii="Arial" w:hAnsi="Arial" w:cs="Arial"/>
          <w:b/>
          <w:sz w:val="24"/>
        </w:rPr>
      </w:pPr>
      <w:r>
        <w:rPr>
          <w:rFonts w:ascii="Arial" w:hAnsi="Arial" w:cs="Arial"/>
          <w:b/>
          <w:color w:val="0000FF"/>
          <w:sz w:val="24"/>
        </w:rPr>
        <w:t>S3-252357</w:t>
      </w:r>
      <w:r>
        <w:rPr>
          <w:rFonts w:ascii="Arial" w:hAnsi="Arial" w:cs="Arial"/>
          <w:b/>
          <w:color w:val="0000FF"/>
          <w:sz w:val="24"/>
        </w:rPr>
        <w:tab/>
      </w:r>
      <w:r>
        <w:rPr>
          <w:rFonts w:ascii="Arial" w:hAnsi="Arial" w:cs="Arial"/>
          <w:b/>
          <w:sz w:val="24"/>
        </w:rPr>
        <w:t>New SID on enhanced security management service about security policy provisioning</w:t>
      </w:r>
    </w:p>
    <w:p w14:paraId="6056423D" w14:textId="77777777" w:rsidR="00F41731" w:rsidRDefault="00F41731" w:rsidP="00F41731">
      <w:pPr>
        <w:rPr>
          <w:i/>
        </w:rPr>
      </w:pPr>
      <w:r>
        <w:rPr>
          <w:i/>
        </w:rPr>
        <w:lastRenderedPageBreak/>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Mobile, ZTE, CATT, Johns Hopkins University APL, CAICT, CableLabs, Nokia, China Unicom, China Telecom</w:t>
      </w:r>
    </w:p>
    <w:p w14:paraId="463D6928" w14:textId="77777777" w:rsidR="00F41731" w:rsidRDefault="00F41731" w:rsidP="00F41731">
      <w:pPr>
        <w:rPr>
          <w:color w:val="808080"/>
        </w:rPr>
      </w:pPr>
      <w:r>
        <w:rPr>
          <w:color w:val="808080"/>
        </w:rPr>
        <w:t>(Replaces S3-252065)</w:t>
      </w:r>
    </w:p>
    <w:p w14:paraId="171D40D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88218A" w14:textId="4BF1539D" w:rsidR="00F41731" w:rsidRDefault="00F41731" w:rsidP="00F41731">
      <w:pPr>
        <w:rPr>
          <w:rFonts w:ascii="Arial" w:hAnsi="Arial" w:cs="Arial"/>
          <w:b/>
          <w:sz w:val="24"/>
        </w:rPr>
      </w:pPr>
      <w:r>
        <w:rPr>
          <w:rFonts w:ascii="Arial" w:hAnsi="Arial" w:cs="Arial"/>
          <w:b/>
          <w:color w:val="0000FF"/>
          <w:sz w:val="24"/>
        </w:rPr>
        <w:t>S3-252069</w:t>
      </w:r>
      <w:r>
        <w:rPr>
          <w:rFonts w:ascii="Arial" w:hAnsi="Arial" w:cs="Arial"/>
          <w:b/>
          <w:color w:val="0000FF"/>
          <w:sz w:val="24"/>
        </w:rPr>
        <w:tab/>
      </w:r>
      <w:r>
        <w:rPr>
          <w:rFonts w:ascii="Arial" w:hAnsi="Arial" w:cs="Arial"/>
          <w:b/>
          <w:sz w:val="24"/>
        </w:rPr>
        <w:t>New SID on security aspects of Integrated Sensing and Communication</w:t>
      </w:r>
    </w:p>
    <w:p w14:paraId="41BE4561"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Xiaomi, China Telecom, China Mobile, ZTE, Lenovo, CableLabs</w:t>
      </w:r>
    </w:p>
    <w:p w14:paraId="166ED2ED" w14:textId="77777777" w:rsidR="00F41731" w:rsidRDefault="00F41731" w:rsidP="00F41731">
      <w:pPr>
        <w:rPr>
          <w:rFonts w:ascii="Arial" w:hAnsi="Arial" w:cs="Arial"/>
          <w:b/>
        </w:rPr>
      </w:pPr>
      <w:r>
        <w:rPr>
          <w:rFonts w:ascii="Arial" w:hAnsi="Arial" w:cs="Arial"/>
          <w:b/>
        </w:rPr>
        <w:t xml:space="preserve">Discussion: </w:t>
      </w:r>
    </w:p>
    <w:p w14:paraId="430B317A" w14:textId="77777777" w:rsidR="00F41731" w:rsidRDefault="00F41731" w:rsidP="00F41731">
      <w:r>
        <w:t>Qualcomm: the rescoping of the whole project should be done at Plenary level.</w:t>
      </w:r>
    </w:p>
    <w:p w14:paraId="080644DC" w14:textId="77777777" w:rsidR="00F41731" w:rsidRDefault="00F41731" w:rsidP="00F41731">
      <w:r>
        <w:t>Huawei: this should go for June Plenary, otherwise it will be too late.</w:t>
      </w:r>
    </w:p>
    <w:p w14:paraId="1E4B3C3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S3-252355</w:t>
      </w:r>
      <w:r>
        <w:rPr>
          <w:color w:val="993300"/>
          <w:u w:val="single"/>
        </w:rPr>
        <w:t>.</w:t>
      </w:r>
    </w:p>
    <w:p w14:paraId="18CD66DD" w14:textId="1179EE09" w:rsidR="00F41731" w:rsidRDefault="00F41731" w:rsidP="00F41731">
      <w:pPr>
        <w:rPr>
          <w:rFonts w:ascii="Arial" w:hAnsi="Arial" w:cs="Arial"/>
          <w:b/>
          <w:sz w:val="24"/>
        </w:rPr>
      </w:pPr>
      <w:r>
        <w:rPr>
          <w:rFonts w:ascii="Arial" w:hAnsi="Arial" w:cs="Arial"/>
          <w:b/>
          <w:color w:val="0000FF"/>
          <w:sz w:val="24"/>
        </w:rPr>
        <w:t>S3-252355</w:t>
      </w:r>
      <w:r>
        <w:rPr>
          <w:rFonts w:ascii="Arial" w:hAnsi="Arial" w:cs="Arial"/>
          <w:b/>
          <w:color w:val="0000FF"/>
          <w:sz w:val="24"/>
        </w:rPr>
        <w:tab/>
      </w:r>
      <w:r>
        <w:rPr>
          <w:rFonts w:ascii="Arial" w:hAnsi="Arial" w:cs="Arial"/>
          <w:b/>
          <w:sz w:val="24"/>
        </w:rPr>
        <w:t>New SID on security aspects of Integrated Sensing and Communication</w:t>
      </w:r>
    </w:p>
    <w:p w14:paraId="1B53802E"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Xiaomi, China Telecom, China Mobile, ZTE, Lenovo, CableLabs</w:t>
      </w:r>
    </w:p>
    <w:p w14:paraId="75FC8226" w14:textId="77777777" w:rsidR="00F41731" w:rsidRDefault="00F41731" w:rsidP="00F41731">
      <w:pPr>
        <w:rPr>
          <w:color w:val="808080"/>
        </w:rPr>
      </w:pPr>
      <w:r>
        <w:rPr>
          <w:color w:val="808080"/>
        </w:rPr>
        <w:t>(Replaces S3-252069)</w:t>
      </w:r>
    </w:p>
    <w:p w14:paraId="5285D43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4DF66A9" w14:textId="4A6373E5" w:rsidR="00F41731" w:rsidRDefault="00F41731" w:rsidP="00F41731">
      <w:pPr>
        <w:rPr>
          <w:rFonts w:ascii="Arial" w:hAnsi="Arial" w:cs="Arial"/>
          <w:b/>
          <w:sz w:val="24"/>
        </w:rPr>
      </w:pPr>
      <w:r>
        <w:rPr>
          <w:rFonts w:ascii="Arial" w:hAnsi="Arial" w:cs="Arial"/>
          <w:b/>
          <w:color w:val="0000FF"/>
          <w:sz w:val="24"/>
        </w:rPr>
        <w:t>S3-252079</w:t>
      </w:r>
      <w:r>
        <w:rPr>
          <w:rFonts w:ascii="Arial" w:hAnsi="Arial" w:cs="Arial"/>
          <w:b/>
          <w:color w:val="0000FF"/>
          <w:sz w:val="24"/>
        </w:rPr>
        <w:tab/>
      </w:r>
      <w:r>
        <w:rPr>
          <w:rFonts w:ascii="Arial" w:hAnsi="Arial" w:cs="Arial"/>
          <w:b/>
          <w:sz w:val="24"/>
        </w:rPr>
        <w:t xml:space="preserve">Discussion on R20 5G-A CAPIF security </w:t>
      </w:r>
      <w:proofErr w:type="spellStart"/>
      <w:r>
        <w:rPr>
          <w:rFonts w:ascii="Arial" w:hAnsi="Arial" w:cs="Arial"/>
          <w:b/>
          <w:sz w:val="24"/>
        </w:rPr>
        <w:t>enhencements</w:t>
      </w:r>
      <w:proofErr w:type="spellEnd"/>
    </w:p>
    <w:p w14:paraId="42A226B7"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 communications</w:t>
      </w:r>
    </w:p>
    <w:p w14:paraId="152F449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783CA" w14:textId="2317CE7A" w:rsidR="00F41731" w:rsidRDefault="00F41731" w:rsidP="00F41731">
      <w:pPr>
        <w:rPr>
          <w:rFonts w:ascii="Arial" w:hAnsi="Arial" w:cs="Arial"/>
          <w:b/>
          <w:sz w:val="24"/>
        </w:rPr>
      </w:pPr>
      <w:r>
        <w:rPr>
          <w:rFonts w:ascii="Arial" w:hAnsi="Arial" w:cs="Arial"/>
          <w:b/>
          <w:color w:val="0000FF"/>
          <w:sz w:val="24"/>
        </w:rPr>
        <w:t>S3-252087</w:t>
      </w:r>
      <w:r>
        <w:rPr>
          <w:rFonts w:ascii="Arial" w:hAnsi="Arial" w:cs="Arial"/>
          <w:b/>
          <w:color w:val="0000FF"/>
          <w:sz w:val="24"/>
        </w:rPr>
        <w:tab/>
      </w:r>
      <w:r>
        <w:rPr>
          <w:rFonts w:ascii="Arial" w:hAnsi="Arial" w:cs="Arial"/>
          <w:b/>
          <w:sz w:val="24"/>
        </w:rPr>
        <w:t>New SID on 5G Security Assurance Specification (SCAS) for the Container-based Products</w:t>
      </w:r>
    </w:p>
    <w:p w14:paraId="61B9AF77"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Nokia, Nokia Shanghai Bell, BSI</w:t>
      </w:r>
    </w:p>
    <w:p w14:paraId="68F252C1" w14:textId="77777777" w:rsidR="00F41731" w:rsidRDefault="00F41731" w:rsidP="00F41731">
      <w:pPr>
        <w:rPr>
          <w:rFonts w:ascii="Arial" w:hAnsi="Arial" w:cs="Arial"/>
          <w:b/>
        </w:rPr>
      </w:pPr>
      <w:r>
        <w:rPr>
          <w:rFonts w:ascii="Arial" w:hAnsi="Arial" w:cs="Arial"/>
          <w:b/>
        </w:rPr>
        <w:t xml:space="preserve">Discussion: </w:t>
      </w:r>
    </w:p>
    <w:p w14:paraId="2C8CDA15" w14:textId="77777777" w:rsidR="00F41731" w:rsidRDefault="00F41731" w:rsidP="00F41731">
      <w:r>
        <w:t>Huawei was concerned with the timeline. It should be consistent with the Rel-20 SCAS.</w:t>
      </w:r>
    </w:p>
    <w:p w14:paraId="365B111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S3-252358</w:t>
      </w:r>
      <w:r>
        <w:rPr>
          <w:color w:val="993300"/>
          <w:u w:val="single"/>
        </w:rPr>
        <w:t>.</w:t>
      </w:r>
    </w:p>
    <w:p w14:paraId="64C82A80" w14:textId="789F27EC" w:rsidR="00F41731" w:rsidRDefault="00F41731" w:rsidP="00F41731">
      <w:pPr>
        <w:rPr>
          <w:rFonts w:ascii="Arial" w:hAnsi="Arial" w:cs="Arial"/>
          <w:b/>
          <w:sz w:val="24"/>
        </w:rPr>
      </w:pPr>
      <w:r>
        <w:rPr>
          <w:rFonts w:ascii="Arial" w:hAnsi="Arial" w:cs="Arial"/>
          <w:b/>
          <w:color w:val="0000FF"/>
          <w:sz w:val="24"/>
        </w:rPr>
        <w:t>S3-252358</w:t>
      </w:r>
      <w:r>
        <w:rPr>
          <w:rFonts w:ascii="Arial" w:hAnsi="Arial" w:cs="Arial"/>
          <w:b/>
          <w:color w:val="0000FF"/>
          <w:sz w:val="24"/>
        </w:rPr>
        <w:tab/>
      </w:r>
      <w:r>
        <w:rPr>
          <w:rFonts w:ascii="Arial" w:hAnsi="Arial" w:cs="Arial"/>
          <w:b/>
          <w:sz w:val="24"/>
        </w:rPr>
        <w:t>New SID on 5G Security Assurance Specification (SCAS) for the Container-based Products</w:t>
      </w:r>
    </w:p>
    <w:p w14:paraId="7F37C69E"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Nokia, Nokia Shanghai Bell, BSI</w:t>
      </w:r>
    </w:p>
    <w:p w14:paraId="30099821" w14:textId="77777777" w:rsidR="00F41731" w:rsidRDefault="00F41731" w:rsidP="00F41731">
      <w:pPr>
        <w:rPr>
          <w:color w:val="808080"/>
        </w:rPr>
      </w:pPr>
      <w:r>
        <w:rPr>
          <w:color w:val="808080"/>
        </w:rPr>
        <w:t>(Replaces S3-252087)</w:t>
      </w:r>
    </w:p>
    <w:p w14:paraId="473E27F1" w14:textId="77777777" w:rsidR="00F41731" w:rsidRDefault="00F41731" w:rsidP="00F41731">
      <w:pPr>
        <w:rPr>
          <w:rFonts w:ascii="Arial" w:hAnsi="Arial" w:cs="Arial"/>
          <w:b/>
        </w:rPr>
      </w:pPr>
      <w:r>
        <w:rPr>
          <w:rFonts w:ascii="Arial" w:hAnsi="Arial" w:cs="Arial"/>
          <w:b/>
        </w:rPr>
        <w:t xml:space="preserve">Discussion: </w:t>
      </w:r>
    </w:p>
    <w:p w14:paraId="2AFC3574" w14:textId="77777777" w:rsidR="00F41731" w:rsidRDefault="00F41731" w:rsidP="00F41731">
      <w:r>
        <w:t>It was clarified that the TU estimate (Normative) had to be zero in this and other SIDs endorsed.</w:t>
      </w:r>
    </w:p>
    <w:p w14:paraId="594773E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3D33914" w14:textId="1FAD2470" w:rsidR="00F41731" w:rsidRDefault="00F41731" w:rsidP="00F41731">
      <w:pPr>
        <w:rPr>
          <w:rFonts w:ascii="Arial" w:hAnsi="Arial" w:cs="Arial"/>
          <w:b/>
          <w:sz w:val="24"/>
        </w:rPr>
      </w:pPr>
      <w:r>
        <w:rPr>
          <w:rFonts w:ascii="Arial" w:hAnsi="Arial" w:cs="Arial"/>
          <w:b/>
          <w:color w:val="0000FF"/>
          <w:sz w:val="24"/>
        </w:rPr>
        <w:t>S3-252133</w:t>
      </w:r>
      <w:r>
        <w:rPr>
          <w:rFonts w:ascii="Arial" w:hAnsi="Arial" w:cs="Arial"/>
          <w:b/>
          <w:color w:val="0000FF"/>
          <w:sz w:val="24"/>
        </w:rPr>
        <w:tab/>
      </w:r>
      <w:r>
        <w:rPr>
          <w:rFonts w:ascii="Arial" w:hAnsi="Arial" w:cs="Arial"/>
          <w:b/>
          <w:sz w:val="24"/>
        </w:rPr>
        <w:t>New SID on Security Aspects of 5G Satellite Access Phase 4</w:t>
      </w:r>
    </w:p>
    <w:p w14:paraId="003350EE" w14:textId="77777777" w:rsidR="00F41731" w:rsidRDefault="00F41731" w:rsidP="00F41731">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 China Unicom</w:t>
      </w:r>
    </w:p>
    <w:p w14:paraId="60A3079F" w14:textId="77777777" w:rsidR="00F41731" w:rsidRDefault="00F41731" w:rsidP="00F41731">
      <w:pPr>
        <w:rPr>
          <w:rFonts w:ascii="Arial" w:hAnsi="Arial" w:cs="Arial"/>
          <w:b/>
        </w:rPr>
      </w:pPr>
      <w:r>
        <w:rPr>
          <w:rFonts w:ascii="Arial" w:hAnsi="Arial" w:cs="Arial"/>
          <w:b/>
        </w:rPr>
        <w:t xml:space="preserve">Discussion: </w:t>
      </w:r>
    </w:p>
    <w:p w14:paraId="62834D3F" w14:textId="77777777" w:rsidR="00F41731" w:rsidRDefault="00F41731" w:rsidP="00F41731">
      <w:r>
        <w:t>Interdigital: time units are not realistic.</w:t>
      </w:r>
    </w:p>
    <w:p w14:paraId="01D9D272" w14:textId="77777777" w:rsidR="00F41731" w:rsidRDefault="00F41731" w:rsidP="00F41731">
      <w:r>
        <w:t>NTT-Docomo: More details are needed for WT2 to limit the scope.</w:t>
      </w:r>
    </w:p>
    <w:p w14:paraId="1550800F" w14:textId="77777777" w:rsidR="00F41731" w:rsidRDefault="00F41731" w:rsidP="00F41731">
      <w:r>
        <w:t xml:space="preserve">It was commented by </w:t>
      </w:r>
      <w:proofErr w:type="spellStart"/>
      <w:r>
        <w:t>Novamint</w:t>
      </w:r>
      <w:proofErr w:type="spellEnd"/>
      <w:r>
        <w:t xml:space="preserve"> that Store and forward is implemented already in satellites. One issue is to scale it so as not to use always the same satellite for the UE.</w:t>
      </w:r>
    </w:p>
    <w:p w14:paraId="520B0219" w14:textId="77777777" w:rsidR="00F41731" w:rsidRDefault="00F41731" w:rsidP="00F41731">
      <w:r>
        <w:t>Ericsson didn’t agree with WT1: it was premature and speculative.</w:t>
      </w:r>
    </w:p>
    <w:p w14:paraId="156DFF2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S3-252359</w:t>
      </w:r>
      <w:r>
        <w:rPr>
          <w:color w:val="993300"/>
          <w:u w:val="single"/>
        </w:rPr>
        <w:t>.</w:t>
      </w:r>
    </w:p>
    <w:p w14:paraId="6488437D" w14:textId="544A8114" w:rsidR="00F41731" w:rsidRDefault="00F41731" w:rsidP="00F41731">
      <w:pPr>
        <w:rPr>
          <w:rFonts w:ascii="Arial" w:hAnsi="Arial" w:cs="Arial"/>
          <w:b/>
          <w:sz w:val="24"/>
        </w:rPr>
      </w:pPr>
      <w:r>
        <w:rPr>
          <w:rFonts w:ascii="Arial" w:hAnsi="Arial" w:cs="Arial"/>
          <w:b/>
          <w:color w:val="0000FF"/>
          <w:sz w:val="24"/>
        </w:rPr>
        <w:t>S3-252359</w:t>
      </w:r>
      <w:r>
        <w:rPr>
          <w:rFonts w:ascii="Arial" w:hAnsi="Arial" w:cs="Arial"/>
          <w:b/>
          <w:color w:val="0000FF"/>
          <w:sz w:val="24"/>
        </w:rPr>
        <w:tab/>
      </w:r>
      <w:r>
        <w:rPr>
          <w:rFonts w:ascii="Arial" w:hAnsi="Arial" w:cs="Arial"/>
          <w:b/>
          <w:sz w:val="24"/>
        </w:rPr>
        <w:t>New SID on Security Aspects of 5G Satellite Access Phase 4</w:t>
      </w:r>
    </w:p>
    <w:p w14:paraId="1A138FF1"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 China Unicom</w:t>
      </w:r>
    </w:p>
    <w:p w14:paraId="557075B5" w14:textId="77777777" w:rsidR="00F41731" w:rsidRDefault="00F41731" w:rsidP="00F41731">
      <w:pPr>
        <w:rPr>
          <w:color w:val="808080"/>
        </w:rPr>
      </w:pPr>
      <w:r>
        <w:rPr>
          <w:color w:val="808080"/>
        </w:rPr>
        <w:t>(Replaces S3-252133)</w:t>
      </w:r>
    </w:p>
    <w:p w14:paraId="623C702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C9C0F40" w14:textId="63487870" w:rsidR="00F41731" w:rsidRDefault="00F41731" w:rsidP="00F41731">
      <w:pPr>
        <w:rPr>
          <w:rFonts w:ascii="Arial" w:hAnsi="Arial" w:cs="Arial"/>
          <w:b/>
          <w:sz w:val="24"/>
        </w:rPr>
      </w:pPr>
      <w:r>
        <w:rPr>
          <w:rFonts w:ascii="Arial" w:hAnsi="Arial" w:cs="Arial"/>
          <w:b/>
          <w:color w:val="0000FF"/>
          <w:sz w:val="24"/>
        </w:rPr>
        <w:t>S3-252134</w:t>
      </w:r>
      <w:r>
        <w:rPr>
          <w:rFonts w:ascii="Arial" w:hAnsi="Arial" w:cs="Arial"/>
          <w:b/>
          <w:color w:val="0000FF"/>
          <w:sz w:val="24"/>
        </w:rPr>
        <w:tab/>
      </w:r>
      <w:r>
        <w:rPr>
          <w:rFonts w:ascii="Arial" w:hAnsi="Arial" w:cs="Arial"/>
          <w:b/>
          <w:sz w:val="24"/>
        </w:rPr>
        <w:t>New WID on Security Aspects of Proximity based Services in NPNs</w:t>
      </w:r>
    </w:p>
    <w:p w14:paraId="085AF372"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China Telecom Corporation Ltd.</w:t>
      </w:r>
    </w:p>
    <w:p w14:paraId="64F0336F" w14:textId="77777777" w:rsidR="00F41731" w:rsidRDefault="00F41731" w:rsidP="00F41731">
      <w:pPr>
        <w:rPr>
          <w:rFonts w:ascii="Arial" w:hAnsi="Arial" w:cs="Arial"/>
          <w:b/>
        </w:rPr>
      </w:pPr>
      <w:r>
        <w:rPr>
          <w:rFonts w:ascii="Arial" w:hAnsi="Arial" w:cs="Arial"/>
          <w:b/>
        </w:rPr>
        <w:t xml:space="preserve">Discussion: </w:t>
      </w:r>
    </w:p>
    <w:p w14:paraId="7C55A70D" w14:textId="77777777" w:rsidR="00F41731" w:rsidRDefault="00F41731" w:rsidP="00F41731">
      <w:r>
        <w:t>ORANGE: discussion is needed to know what will be informative and will be normative.</w:t>
      </w:r>
    </w:p>
    <w:p w14:paraId="752D7E6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ADD957" w14:textId="458B8844" w:rsidR="00F41731" w:rsidRDefault="00F41731" w:rsidP="00F41731">
      <w:pPr>
        <w:rPr>
          <w:rFonts w:ascii="Arial" w:hAnsi="Arial" w:cs="Arial"/>
          <w:b/>
          <w:sz w:val="24"/>
        </w:rPr>
      </w:pPr>
      <w:r>
        <w:rPr>
          <w:rFonts w:ascii="Arial" w:hAnsi="Arial" w:cs="Arial"/>
          <w:b/>
          <w:color w:val="0000FF"/>
          <w:sz w:val="24"/>
        </w:rPr>
        <w:t>S3-252154</w:t>
      </w:r>
      <w:r>
        <w:rPr>
          <w:rFonts w:ascii="Arial" w:hAnsi="Arial" w:cs="Arial"/>
          <w:b/>
          <w:color w:val="0000FF"/>
          <w:sz w:val="24"/>
        </w:rPr>
        <w:tab/>
      </w:r>
      <w:r>
        <w:rPr>
          <w:rFonts w:ascii="Arial" w:hAnsi="Arial" w:cs="Arial"/>
          <w:b/>
          <w:sz w:val="24"/>
        </w:rPr>
        <w:t>Study on Post-Quantum Cryptography in 3GPP profiles for cryptographic algorithms and security protocols</w:t>
      </w:r>
    </w:p>
    <w:p w14:paraId="1BE5EFD2"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04316442" w14:textId="77777777" w:rsidR="00F41731" w:rsidRDefault="00F41731" w:rsidP="00F41731">
      <w:pPr>
        <w:rPr>
          <w:rFonts w:ascii="Arial" w:hAnsi="Arial" w:cs="Arial"/>
          <w:b/>
        </w:rPr>
      </w:pPr>
      <w:r>
        <w:rPr>
          <w:rFonts w:ascii="Arial" w:hAnsi="Arial" w:cs="Arial"/>
          <w:b/>
        </w:rPr>
        <w:t xml:space="preserve">Discussion: </w:t>
      </w:r>
    </w:p>
    <w:p w14:paraId="279572A1" w14:textId="77777777" w:rsidR="00F41731" w:rsidRDefault="00F41731" w:rsidP="00F41731">
      <w:r>
        <w:t>Qualcomm, ORANGE supported this SID.</w:t>
      </w:r>
    </w:p>
    <w:p w14:paraId="68C662FC" w14:textId="77777777" w:rsidR="00F41731" w:rsidRDefault="00F41731" w:rsidP="00F41731">
      <w:r>
        <w:t>Cisco: reuse the inventory from the study.</w:t>
      </w:r>
    </w:p>
    <w:p w14:paraId="5925D469" w14:textId="77777777" w:rsidR="00F41731" w:rsidRDefault="00F41731" w:rsidP="00F41731">
      <w:r>
        <w:t>There were two overlapping studies on PQC (2154 and 864) and the Chair asked the companies to agree on a merge.</w:t>
      </w:r>
    </w:p>
    <w:p w14:paraId="4F8271E7"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8220B8" w14:textId="130EDF73" w:rsidR="00F41731" w:rsidRDefault="00F41731" w:rsidP="00F41731">
      <w:pPr>
        <w:rPr>
          <w:rFonts w:ascii="Arial" w:hAnsi="Arial" w:cs="Arial"/>
          <w:b/>
          <w:sz w:val="24"/>
        </w:rPr>
      </w:pPr>
      <w:r>
        <w:rPr>
          <w:rFonts w:ascii="Arial" w:hAnsi="Arial" w:cs="Arial"/>
          <w:b/>
          <w:color w:val="0000FF"/>
          <w:sz w:val="24"/>
        </w:rPr>
        <w:t>S3-252191</w:t>
      </w:r>
      <w:r>
        <w:rPr>
          <w:rFonts w:ascii="Arial" w:hAnsi="Arial" w:cs="Arial"/>
          <w:b/>
          <w:color w:val="0000FF"/>
          <w:sz w:val="24"/>
        </w:rPr>
        <w:tab/>
      </w:r>
      <w:r>
        <w:rPr>
          <w:rFonts w:ascii="Arial" w:hAnsi="Arial" w:cs="Arial"/>
          <w:b/>
          <w:sz w:val="24"/>
        </w:rPr>
        <w:t>Discussion on threats for CNF products and CNF SCAS Test Cases</w:t>
      </w:r>
    </w:p>
    <w:p w14:paraId="4F9AFCB1"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BSI (DE)</w:t>
      </w:r>
    </w:p>
    <w:p w14:paraId="427B65D1" w14:textId="77777777" w:rsidR="00F41731" w:rsidRDefault="00F41731" w:rsidP="00F41731">
      <w:pPr>
        <w:rPr>
          <w:color w:val="808080"/>
        </w:rPr>
      </w:pPr>
      <w:r>
        <w:rPr>
          <w:color w:val="808080"/>
        </w:rPr>
        <w:t>(Replaces S3-251859)</w:t>
      </w:r>
    </w:p>
    <w:p w14:paraId="6312675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753A1E" w14:textId="1C943EA2" w:rsidR="00F41731" w:rsidRDefault="00F41731" w:rsidP="00F41731">
      <w:pPr>
        <w:rPr>
          <w:rFonts w:ascii="Arial" w:hAnsi="Arial" w:cs="Arial"/>
          <w:b/>
          <w:sz w:val="24"/>
        </w:rPr>
      </w:pPr>
      <w:r>
        <w:rPr>
          <w:rFonts w:ascii="Arial" w:hAnsi="Arial" w:cs="Arial"/>
          <w:b/>
          <w:color w:val="0000FF"/>
          <w:sz w:val="24"/>
        </w:rPr>
        <w:t>S3-252235</w:t>
      </w:r>
      <w:r>
        <w:rPr>
          <w:rFonts w:ascii="Arial" w:hAnsi="Arial" w:cs="Arial"/>
          <w:b/>
          <w:color w:val="0000FF"/>
          <w:sz w:val="24"/>
        </w:rPr>
        <w:tab/>
      </w:r>
      <w:r>
        <w:rPr>
          <w:rFonts w:ascii="Arial" w:hAnsi="Arial" w:cs="Arial"/>
          <w:b/>
          <w:sz w:val="24"/>
        </w:rPr>
        <w:t>Discussion on work split SA3 and SA6 on user consent topic</w:t>
      </w:r>
    </w:p>
    <w:p w14:paraId="097D5165"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w:t>
      </w:r>
    </w:p>
    <w:p w14:paraId="239E423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16C4F5" w14:textId="45ECF94E" w:rsidR="00F41731" w:rsidRDefault="00F41731" w:rsidP="00F41731">
      <w:pPr>
        <w:rPr>
          <w:rFonts w:ascii="Arial" w:hAnsi="Arial" w:cs="Arial"/>
          <w:b/>
          <w:sz w:val="24"/>
        </w:rPr>
      </w:pPr>
      <w:r>
        <w:rPr>
          <w:rFonts w:ascii="Arial" w:hAnsi="Arial" w:cs="Arial"/>
          <w:b/>
          <w:color w:val="0000FF"/>
          <w:sz w:val="24"/>
        </w:rPr>
        <w:lastRenderedPageBreak/>
        <w:t>S3-252236</w:t>
      </w:r>
      <w:r>
        <w:rPr>
          <w:rFonts w:ascii="Arial" w:hAnsi="Arial" w:cs="Arial"/>
          <w:b/>
          <w:color w:val="0000FF"/>
          <w:sz w:val="24"/>
        </w:rPr>
        <w:tab/>
      </w:r>
      <w:r>
        <w:rPr>
          <w:rFonts w:ascii="Arial" w:hAnsi="Arial" w:cs="Arial"/>
          <w:b/>
          <w:sz w:val="24"/>
        </w:rPr>
        <w:t>DP related to FS_5GSAT_Ph4_SEC concerning NAS counters handling in multi-satellite S&amp;F operation</w:t>
      </w:r>
    </w:p>
    <w:p w14:paraId="3802FA03"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Sateliot</w:t>
      </w:r>
      <w:proofErr w:type="spellEnd"/>
      <w:r>
        <w:rPr>
          <w:i/>
        </w:rPr>
        <w:t xml:space="preserve">, </w:t>
      </w:r>
      <w:proofErr w:type="spellStart"/>
      <w:r>
        <w:rPr>
          <w:i/>
        </w:rPr>
        <w:t>Novamint</w:t>
      </w:r>
      <w:proofErr w:type="spellEnd"/>
    </w:p>
    <w:p w14:paraId="1C5D74D1" w14:textId="77777777" w:rsidR="00F41731" w:rsidRDefault="00F41731" w:rsidP="00F41731">
      <w:pPr>
        <w:rPr>
          <w:rFonts w:ascii="Arial" w:hAnsi="Arial" w:cs="Arial"/>
          <w:b/>
        </w:rPr>
      </w:pPr>
      <w:r>
        <w:rPr>
          <w:rFonts w:ascii="Arial" w:hAnsi="Arial" w:cs="Arial"/>
          <w:b/>
        </w:rPr>
        <w:t xml:space="preserve">Abstract: </w:t>
      </w:r>
    </w:p>
    <w:p w14:paraId="15F3F803" w14:textId="77777777" w:rsidR="00F41731" w:rsidRDefault="00F41731" w:rsidP="00F41731">
      <w:r>
        <w:t>This contribution is revision and follow up of S3-250932. It discusses an issue related to the handling of the NAS counters in S&amp;F Satellite operation when a UE registration is valid in multiple satellites, as is the case of split-MME architectures, and p</w:t>
      </w:r>
    </w:p>
    <w:p w14:paraId="71FA03DA"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4A3F70" w14:textId="0E738D6E" w:rsidR="00F41731" w:rsidRDefault="00F41731" w:rsidP="00F41731">
      <w:pPr>
        <w:rPr>
          <w:rFonts w:ascii="Arial" w:hAnsi="Arial" w:cs="Arial"/>
          <w:b/>
          <w:sz w:val="24"/>
        </w:rPr>
      </w:pPr>
      <w:r>
        <w:rPr>
          <w:rFonts w:ascii="Arial" w:hAnsi="Arial" w:cs="Arial"/>
          <w:b/>
          <w:color w:val="0000FF"/>
          <w:sz w:val="24"/>
        </w:rPr>
        <w:t>S3-252238</w:t>
      </w:r>
      <w:r>
        <w:rPr>
          <w:rFonts w:ascii="Arial" w:hAnsi="Arial" w:cs="Arial"/>
          <w:b/>
          <w:color w:val="0000FF"/>
          <w:sz w:val="24"/>
        </w:rPr>
        <w:tab/>
      </w:r>
      <w:r>
        <w:rPr>
          <w:rFonts w:ascii="Arial" w:hAnsi="Arial" w:cs="Arial"/>
          <w:b/>
          <w:sz w:val="24"/>
        </w:rPr>
        <w:t>Mini WID for Roaming and interconnect authorization aspects in indirect communication</w:t>
      </w:r>
    </w:p>
    <w:p w14:paraId="71EFFF00"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w:t>
      </w:r>
    </w:p>
    <w:p w14:paraId="3FE7D170" w14:textId="77777777" w:rsidR="00F41731" w:rsidRDefault="00F41731" w:rsidP="00F41731">
      <w:pPr>
        <w:rPr>
          <w:rFonts w:ascii="Arial" w:hAnsi="Arial" w:cs="Arial"/>
          <w:b/>
        </w:rPr>
      </w:pPr>
      <w:r>
        <w:rPr>
          <w:rFonts w:ascii="Arial" w:hAnsi="Arial" w:cs="Arial"/>
          <w:b/>
        </w:rPr>
        <w:t xml:space="preserve">Discussion: </w:t>
      </w:r>
    </w:p>
    <w:p w14:paraId="1B1EACC8" w14:textId="77777777" w:rsidR="00F41731" w:rsidRDefault="00F41731" w:rsidP="00F41731">
      <w:r>
        <w:t>MCC commented that the two CRs associated should have the DUMMY WID code on the cover pages to link them to this mini WID. The cover pages need to be changed.</w:t>
      </w:r>
    </w:p>
    <w:p w14:paraId="123CDCC3" w14:textId="77777777" w:rsidR="00F41731" w:rsidRDefault="00F41731" w:rsidP="00F41731">
      <w:r>
        <w:t>The table on 2.2 is also wrong.</w:t>
      </w:r>
    </w:p>
    <w:p w14:paraId="1AC62BDD"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S3-252351</w:t>
      </w:r>
      <w:r>
        <w:rPr>
          <w:color w:val="993300"/>
          <w:u w:val="single"/>
        </w:rPr>
        <w:t>.</w:t>
      </w:r>
    </w:p>
    <w:p w14:paraId="276CE0DE" w14:textId="2F96413D" w:rsidR="00F41731" w:rsidRDefault="00F41731" w:rsidP="00F41731">
      <w:pPr>
        <w:rPr>
          <w:rFonts w:ascii="Arial" w:hAnsi="Arial" w:cs="Arial"/>
          <w:b/>
          <w:sz w:val="24"/>
        </w:rPr>
      </w:pPr>
      <w:r>
        <w:rPr>
          <w:rFonts w:ascii="Arial" w:hAnsi="Arial" w:cs="Arial"/>
          <w:b/>
          <w:color w:val="0000FF"/>
          <w:sz w:val="24"/>
        </w:rPr>
        <w:t>S3-252351</w:t>
      </w:r>
      <w:r>
        <w:rPr>
          <w:rFonts w:ascii="Arial" w:hAnsi="Arial" w:cs="Arial"/>
          <w:b/>
          <w:color w:val="0000FF"/>
          <w:sz w:val="24"/>
        </w:rPr>
        <w:tab/>
      </w:r>
      <w:r>
        <w:rPr>
          <w:rFonts w:ascii="Arial" w:hAnsi="Arial" w:cs="Arial"/>
          <w:b/>
          <w:sz w:val="24"/>
        </w:rPr>
        <w:t>Mini WID for Roaming and interconnect authorization aspects in indirect communication</w:t>
      </w:r>
    </w:p>
    <w:p w14:paraId="455C5321" w14:textId="77777777" w:rsidR="00F41731" w:rsidRDefault="00F41731" w:rsidP="00F41731">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Nokia</w:t>
      </w:r>
    </w:p>
    <w:p w14:paraId="1E5BD9C7" w14:textId="77777777" w:rsidR="00F41731" w:rsidRDefault="00F41731" w:rsidP="00F41731">
      <w:pPr>
        <w:rPr>
          <w:color w:val="808080"/>
        </w:rPr>
      </w:pPr>
      <w:r>
        <w:rPr>
          <w:color w:val="808080"/>
        </w:rPr>
        <w:t>(Replaces S3-252238)</w:t>
      </w:r>
    </w:p>
    <w:p w14:paraId="784A8F3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17CDD" w14:textId="5D837353" w:rsidR="00F41731" w:rsidRDefault="00F41731" w:rsidP="00F41731">
      <w:pPr>
        <w:rPr>
          <w:rFonts w:ascii="Arial" w:hAnsi="Arial" w:cs="Arial"/>
          <w:b/>
          <w:sz w:val="24"/>
        </w:rPr>
      </w:pPr>
      <w:r>
        <w:rPr>
          <w:rFonts w:ascii="Arial" w:hAnsi="Arial" w:cs="Arial"/>
          <w:b/>
          <w:color w:val="0000FF"/>
          <w:sz w:val="24"/>
        </w:rPr>
        <w:t>S3-252360</w:t>
      </w:r>
      <w:r>
        <w:rPr>
          <w:rFonts w:ascii="Arial" w:hAnsi="Arial" w:cs="Arial"/>
          <w:b/>
          <w:color w:val="0000FF"/>
          <w:sz w:val="24"/>
        </w:rPr>
        <w:tab/>
      </w:r>
      <w:r>
        <w:rPr>
          <w:rFonts w:ascii="Arial" w:hAnsi="Arial" w:cs="Arial"/>
          <w:b/>
          <w:sz w:val="24"/>
        </w:rPr>
        <w:t>Study on Preparing for Transition to Post Quantum Cryptography in 3GPP</w:t>
      </w:r>
    </w:p>
    <w:p w14:paraId="5F00AEE0"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Ericsson</w:t>
      </w:r>
    </w:p>
    <w:p w14:paraId="4DDA52B7" w14:textId="77777777" w:rsidR="00F41731" w:rsidRDefault="00F41731" w:rsidP="00F41731">
      <w:pPr>
        <w:rPr>
          <w:rFonts w:ascii="Arial" w:hAnsi="Arial" w:cs="Arial"/>
          <w:b/>
        </w:rPr>
      </w:pPr>
      <w:r>
        <w:rPr>
          <w:rFonts w:ascii="Arial" w:hAnsi="Arial" w:cs="Arial"/>
          <w:b/>
        </w:rPr>
        <w:t xml:space="preserve">Discussion: </w:t>
      </w:r>
    </w:p>
    <w:p w14:paraId="6F49B483" w14:textId="77777777" w:rsidR="00F41731" w:rsidRDefault="00F41731" w:rsidP="00F41731">
      <w:r>
        <w:t>Discussions on whether this is applicable for 5GA or 6G. The Chair proposed to have that decision at the end of the study considering the SID as a diagnostics.</w:t>
      </w:r>
    </w:p>
    <w:p w14:paraId="789B6FAE"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B03027" w14:textId="77777777" w:rsidR="00F41731" w:rsidRDefault="00F41731" w:rsidP="00F41731">
      <w:pPr>
        <w:pStyle w:val="Heading3"/>
      </w:pPr>
      <w:bookmarkStart w:id="74" w:name="_Toc206785787"/>
      <w:r>
        <w:t>6.3</w:t>
      </w:r>
      <w:r>
        <w:tab/>
        <w:t>6G SID/WIDs</w:t>
      </w:r>
      <w:bookmarkEnd w:id="74"/>
    </w:p>
    <w:p w14:paraId="7BC475E1" w14:textId="7A0D31D1" w:rsidR="00F41731" w:rsidRDefault="00F41731" w:rsidP="00F41731">
      <w:pPr>
        <w:rPr>
          <w:rFonts w:ascii="Arial" w:hAnsi="Arial" w:cs="Arial"/>
          <w:b/>
          <w:sz w:val="24"/>
        </w:rPr>
      </w:pPr>
      <w:r>
        <w:rPr>
          <w:rFonts w:ascii="Arial" w:hAnsi="Arial" w:cs="Arial"/>
          <w:b/>
          <w:color w:val="0000FF"/>
          <w:sz w:val="24"/>
        </w:rPr>
        <w:t>S3-251861</w:t>
      </w:r>
      <w:r>
        <w:rPr>
          <w:rFonts w:ascii="Arial" w:hAnsi="Arial" w:cs="Arial"/>
          <w:b/>
          <w:color w:val="0000FF"/>
          <w:sz w:val="24"/>
        </w:rPr>
        <w:tab/>
      </w:r>
      <w:r>
        <w:rPr>
          <w:rFonts w:ascii="Arial" w:hAnsi="Arial" w:cs="Arial"/>
          <w:b/>
          <w:sz w:val="24"/>
        </w:rPr>
        <w:t>New SID on Security Infrastructure Support for 6G Core Network</w:t>
      </w:r>
    </w:p>
    <w:p w14:paraId="5EE50610"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Johns Hopkins University APL</w:t>
      </w:r>
    </w:p>
    <w:p w14:paraId="477F8C5A" w14:textId="77777777" w:rsidR="00F41731" w:rsidRDefault="00F41731" w:rsidP="00F41731">
      <w:pPr>
        <w:rPr>
          <w:rFonts w:ascii="Arial" w:hAnsi="Arial" w:cs="Arial"/>
          <w:b/>
        </w:rPr>
      </w:pPr>
      <w:r>
        <w:rPr>
          <w:rFonts w:ascii="Arial" w:hAnsi="Arial" w:cs="Arial"/>
          <w:b/>
        </w:rPr>
        <w:t xml:space="preserve">Abstract: </w:t>
      </w:r>
    </w:p>
    <w:p w14:paraId="1F7E71DB" w14:textId="77777777" w:rsidR="00F41731" w:rsidRDefault="00F41731" w:rsidP="00F41731">
      <w:r>
        <w:t>Two slides covering SID overview and scenarios</w:t>
      </w:r>
    </w:p>
    <w:p w14:paraId="6A168AE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0E5BB0" w14:textId="4BA3755E" w:rsidR="00F41731" w:rsidRDefault="00F41731" w:rsidP="00F41731">
      <w:pPr>
        <w:rPr>
          <w:rFonts w:ascii="Arial" w:hAnsi="Arial" w:cs="Arial"/>
          <w:b/>
          <w:sz w:val="24"/>
        </w:rPr>
      </w:pPr>
      <w:r>
        <w:rPr>
          <w:rFonts w:ascii="Arial" w:hAnsi="Arial" w:cs="Arial"/>
          <w:b/>
          <w:color w:val="0000FF"/>
          <w:sz w:val="24"/>
        </w:rPr>
        <w:lastRenderedPageBreak/>
        <w:t>S3-251862</w:t>
      </w:r>
      <w:r>
        <w:rPr>
          <w:rFonts w:ascii="Arial" w:hAnsi="Arial" w:cs="Arial"/>
          <w:b/>
          <w:color w:val="0000FF"/>
          <w:sz w:val="24"/>
        </w:rPr>
        <w:tab/>
      </w:r>
      <w:r>
        <w:rPr>
          <w:rFonts w:ascii="Arial" w:hAnsi="Arial" w:cs="Arial"/>
          <w:b/>
          <w:sz w:val="24"/>
        </w:rPr>
        <w:t>New Study on Security Infrastructure Support for 6G Core Network</w:t>
      </w:r>
    </w:p>
    <w:p w14:paraId="67EF94D3"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Endorsement</w:t>
      </w:r>
      <w:r>
        <w:rPr>
          <w:i/>
        </w:rPr>
        <w:br/>
      </w:r>
      <w:r>
        <w:rPr>
          <w:i/>
        </w:rPr>
        <w:tab/>
      </w:r>
      <w:r>
        <w:rPr>
          <w:i/>
        </w:rPr>
        <w:tab/>
      </w:r>
      <w:r>
        <w:rPr>
          <w:i/>
        </w:rPr>
        <w:tab/>
      </w:r>
      <w:r>
        <w:rPr>
          <w:i/>
        </w:rPr>
        <w:tab/>
      </w:r>
      <w:r>
        <w:rPr>
          <w:i/>
        </w:rPr>
        <w:tab/>
        <w:t>Source: Johns Hopkins University APL</w:t>
      </w:r>
    </w:p>
    <w:p w14:paraId="7CA171FE" w14:textId="77777777" w:rsidR="00F41731" w:rsidRDefault="00F41731" w:rsidP="00F41731">
      <w:pPr>
        <w:rPr>
          <w:rFonts w:ascii="Arial" w:hAnsi="Arial" w:cs="Arial"/>
          <w:b/>
        </w:rPr>
      </w:pPr>
      <w:r>
        <w:rPr>
          <w:rFonts w:ascii="Arial" w:hAnsi="Arial" w:cs="Arial"/>
          <w:b/>
        </w:rPr>
        <w:t xml:space="preserve">Abstract: </w:t>
      </w:r>
    </w:p>
    <w:p w14:paraId="6A322EF6" w14:textId="77777777" w:rsidR="00F41731" w:rsidRDefault="00F41731" w:rsidP="00F41731">
      <w:r>
        <w:t>New SID on Security Infrastructure Support for 6G Core Network</w:t>
      </w:r>
    </w:p>
    <w:p w14:paraId="22B7B639" w14:textId="77777777" w:rsidR="00F41731" w:rsidRDefault="00F41731" w:rsidP="00F41731">
      <w:pPr>
        <w:rPr>
          <w:rFonts w:ascii="Arial" w:hAnsi="Arial" w:cs="Arial"/>
          <w:b/>
        </w:rPr>
      </w:pPr>
      <w:r>
        <w:rPr>
          <w:rFonts w:ascii="Arial" w:hAnsi="Arial" w:cs="Arial"/>
          <w:b/>
        </w:rPr>
        <w:t xml:space="preserve">Discussion: </w:t>
      </w:r>
    </w:p>
    <w:p w14:paraId="471CA2ED" w14:textId="77777777" w:rsidR="00F41731" w:rsidRDefault="00F41731" w:rsidP="00F41731">
      <w:r>
        <w:t>Ericsson: objectives are too broad.</w:t>
      </w:r>
    </w:p>
    <w:p w14:paraId="018BB984" w14:textId="77777777" w:rsidR="00F41731" w:rsidRDefault="00F41731" w:rsidP="00F41731">
      <w:r>
        <w:t>GSMA: we are not keen on this in 3GPP. We are concerned that this will produce market fragmentation and it shouldn’t be done in 3GPP. This could interfere with the carrier roaming agreement process.</w:t>
      </w:r>
    </w:p>
    <w:p w14:paraId="3777D45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1977FF" w14:textId="517BF9A5" w:rsidR="00F41731" w:rsidRDefault="00F41731" w:rsidP="00F41731">
      <w:pPr>
        <w:rPr>
          <w:rFonts w:ascii="Arial" w:hAnsi="Arial" w:cs="Arial"/>
          <w:b/>
          <w:sz w:val="24"/>
        </w:rPr>
      </w:pPr>
      <w:r>
        <w:rPr>
          <w:rFonts w:ascii="Arial" w:hAnsi="Arial" w:cs="Arial"/>
          <w:b/>
          <w:color w:val="0000FF"/>
          <w:sz w:val="24"/>
        </w:rPr>
        <w:t>S3-251892</w:t>
      </w:r>
      <w:r>
        <w:rPr>
          <w:rFonts w:ascii="Arial" w:hAnsi="Arial" w:cs="Arial"/>
          <w:b/>
          <w:color w:val="0000FF"/>
          <w:sz w:val="24"/>
        </w:rPr>
        <w:tab/>
      </w:r>
      <w:r>
        <w:rPr>
          <w:rFonts w:ascii="Arial" w:hAnsi="Arial" w:cs="Arial"/>
          <w:b/>
          <w:sz w:val="24"/>
        </w:rPr>
        <w:t>New SID on Secure UE Identification and Network Access</w:t>
      </w:r>
    </w:p>
    <w:p w14:paraId="540B7C13"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 Motorola Mobility</w:t>
      </w:r>
    </w:p>
    <w:p w14:paraId="412F614E" w14:textId="77777777" w:rsidR="00F41731" w:rsidRDefault="00F41731" w:rsidP="00F41731">
      <w:pPr>
        <w:rPr>
          <w:rFonts w:ascii="Arial" w:hAnsi="Arial" w:cs="Arial"/>
          <w:b/>
        </w:rPr>
      </w:pPr>
      <w:r>
        <w:rPr>
          <w:rFonts w:ascii="Arial" w:hAnsi="Arial" w:cs="Arial"/>
          <w:b/>
        </w:rPr>
        <w:t xml:space="preserve">Discussion: </w:t>
      </w:r>
    </w:p>
    <w:p w14:paraId="2077AD71" w14:textId="77777777" w:rsidR="00F41731" w:rsidRDefault="00F41731" w:rsidP="00F41731">
      <w:r>
        <w:t>ORANGE: concerned if we started having a single identifier for the UE.</w:t>
      </w:r>
    </w:p>
    <w:p w14:paraId="4AB42CC5" w14:textId="77777777" w:rsidR="00F41731" w:rsidRDefault="00F41731" w:rsidP="00F41731">
      <w:r>
        <w:t>Nokia: it should be part of a 6G set. We did some part of WT2 a few years back.</w:t>
      </w:r>
    </w:p>
    <w:p w14:paraId="4384D6D7" w14:textId="77777777" w:rsidR="00F41731" w:rsidRDefault="00F41731" w:rsidP="00F41731">
      <w:r>
        <w:t xml:space="preserve">Apple: it should be part of the 6G </w:t>
      </w:r>
      <w:proofErr w:type="spellStart"/>
      <w:r>
        <w:t>study.Huawei</w:t>
      </w:r>
      <w:proofErr w:type="spellEnd"/>
      <w:r>
        <w:t xml:space="preserve"> agreed with this.</w:t>
      </w:r>
    </w:p>
    <w:p w14:paraId="6C2C33E4" w14:textId="77777777" w:rsidR="00F41731" w:rsidRDefault="00F41731" w:rsidP="00F41731">
      <w:r>
        <w:t>Ericsson: WT2 is too open ended.</w:t>
      </w:r>
    </w:p>
    <w:p w14:paraId="0302C9B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A0B465" w14:textId="2B65B1B3" w:rsidR="00F41731" w:rsidRDefault="00F41731" w:rsidP="00F41731">
      <w:pPr>
        <w:rPr>
          <w:rFonts w:ascii="Arial" w:hAnsi="Arial" w:cs="Arial"/>
          <w:b/>
          <w:sz w:val="24"/>
        </w:rPr>
      </w:pPr>
      <w:r>
        <w:rPr>
          <w:rFonts w:ascii="Arial" w:hAnsi="Arial" w:cs="Arial"/>
          <w:b/>
          <w:color w:val="0000FF"/>
          <w:sz w:val="24"/>
        </w:rPr>
        <w:t>S3-251893</w:t>
      </w:r>
      <w:r>
        <w:rPr>
          <w:rFonts w:ascii="Arial" w:hAnsi="Arial" w:cs="Arial"/>
          <w:b/>
          <w:color w:val="0000FF"/>
          <w:sz w:val="24"/>
        </w:rPr>
        <w:tab/>
      </w:r>
      <w:r>
        <w:rPr>
          <w:rFonts w:ascii="Arial" w:hAnsi="Arial" w:cs="Arial"/>
          <w:b/>
          <w:sz w:val="24"/>
        </w:rPr>
        <w:t>Discussion on Secure UE Identification and Network Access</w:t>
      </w:r>
    </w:p>
    <w:p w14:paraId="55E39890"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Lenovo, Motorola Mobility</w:t>
      </w:r>
    </w:p>
    <w:p w14:paraId="36F05D8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7DE894" w14:textId="774E620F" w:rsidR="00F41731" w:rsidRDefault="00F41731" w:rsidP="00F41731">
      <w:pPr>
        <w:rPr>
          <w:rFonts w:ascii="Arial" w:hAnsi="Arial" w:cs="Arial"/>
          <w:b/>
          <w:sz w:val="24"/>
        </w:rPr>
      </w:pPr>
      <w:r>
        <w:rPr>
          <w:rFonts w:ascii="Arial" w:hAnsi="Arial" w:cs="Arial"/>
          <w:b/>
          <w:color w:val="0000FF"/>
          <w:sz w:val="24"/>
        </w:rPr>
        <w:t>S3-251961</w:t>
      </w:r>
      <w:r>
        <w:rPr>
          <w:rFonts w:ascii="Arial" w:hAnsi="Arial" w:cs="Arial"/>
          <w:b/>
          <w:color w:val="0000FF"/>
          <w:sz w:val="24"/>
        </w:rPr>
        <w:tab/>
      </w:r>
      <w:r>
        <w:rPr>
          <w:rFonts w:ascii="Arial" w:hAnsi="Arial" w:cs="Arial"/>
          <w:b/>
          <w:sz w:val="24"/>
        </w:rPr>
        <w:t>New SID on inter-PLMN and intra-PLMN security in 6G</w:t>
      </w:r>
    </w:p>
    <w:p w14:paraId="6AF3BCD4"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Mobile</w:t>
      </w:r>
    </w:p>
    <w:p w14:paraId="4BA806C9" w14:textId="77777777" w:rsidR="00F41731" w:rsidRDefault="00F41731" w:rsidP="00F41731">
      <w:pPr>
        <w:rPr>
          <w:rFonts w:ascii="Arial" w:hAnsi="Arial" w:cs="Arial"/>
          <w:b/>
        </w:rPr>
      </w:pPr>
      <w:r>
        <w:rPr>
          <w:rFonts w:ascii="Arial" w:hAnsi="Arial" w:cs="Arial"/>
          <w:b/>
        </w:rPr>
        <w:t xml:space="preserve">Discussion: </w:t>
      </w:r>
    </w:p>
    <w:p w14:paraId="46E9439F" w14:textId="77777777" w:rsidR="00F41731" w:rsidRDefault="00F41731" w:rsidP="00F41731">
      <w:proofErr w:type="spellStart"/>
      <w:r>
        <w:t>Aigned</w:t>
      </w:r>
      <w:proofErr w:type="spellEnd"/>
      <w:r>
        <w:t xml:space="preserve"> with John Hopkins proposal.</w:t>
      </w:r>
    </w:p>
    <w:p w14:paraId="1DE32F4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065A6B" w14:textId="120330F5" w:rsidR="00F41731" w:rsidRDefault="00F41731" w:rsidP="00F41731">
      <w:pPr>
        <w:rPr>
          <w:rFonts w:ascii="Arial" w:hAnsi="Arial" w:cs="Arial"/>
          <w:b/>
          <w:sz w:val="24"/>
        </w:rPr>
      </w:pPr>
      <w:r>
        <w:rPr>
          <w:rFonts w:ascii="Arial" w:hAnsi="Arial" w:cs="Arial"/>
          <w:b/>
          <w:color w:val="0000FF"/>
          <w:sz w:val="24"/>
        </w:rPr>
        <w:t>S3-251966</w:t>
      </w:r>
      <w:r>
        <w:rPr>
          <w:rFonts w:ascii="Arial" w:hAnsi="Arial" w:cs="Arial"/>
          <w:b/>
          <w:color w:val="0000FF"/>
          <w:sz w:val="24"/>
        </w:rPr>
        <w:tab/>
      </w:r>
      <w:r>
        <w:rPr>
          <w:rFonts w:ascii="Arial" w:hAnsi="Arial" w:cs="Arial"/>
          <w:b/>
          <w:sz w:val="24"/>
        </w:rPr>
        <w:t>Discussion paper on security of RRC initial access</w:t>
      </w:r>
    </w:p>
    <w:p w14:paraId="6097D998"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w:t>
      </w:r>
    </w:p>
    <w:p w14:paraId="571F4846"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E479A8" w14:textId="24A5C40A" w:rsidR="00F41731" w:rsidRDefault="00F41731" w:rsidP="00F41731">
      <w:pPr>
        <w:rPr>
          <w:rFonts w:ascii="Arial" w:hAnsi="Arial" w:cs="Arial"/>
          <w:b/>
          <w:sz w:val="24"/>
        </w:rPr>
      </w:pPr>
      <w:r>
        <w:rPr>
          <w:rFonts w:ascii="Arial" w:hAnsi="Arial" w:cs="Arial"/>
          <w:b/>
          <w:color w:val="0000FF"/>
          <w:sz w:val="24"/>
        </w:rPr>
        <w:t>S3-252013</w:t>
      </w:r>
      <w:r>
        <w:rPr>
          <w:rFonts w:ascii="Arial" w:hAnsi="Arial" w:cs="Arial"/>
          <w:b/>
          <w:color w:val="0000FF"/>
          <w:sz w:val="24"/>
        </w:rPr>
        <w:tab/>
      </w:r>
      <w:r>
        <w:rPr>
          <w:rFonts w:ascii="Arial" w:hAnsi="Arial" w:cs="Arial"/>
          <w:b/>
          <w:sz w:val="24"/>
        </w:rPr>
        <w:t>6G Security SID process and scope discussion</w:t>
      </w:r>
    </w:p>
    <w:p w14:paraId="018CB526"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1BA30"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B4CE32" w14:textId="1BF1FBD3" w:rsidR="00F41731" w:rsidRDefault="00F41731" w:rsidP="00F41731">
      <w:pPr>
        <w:rPr>
          <w:rFonts w:ascii="Arial" w:hAnsi="Arial" w:cs="Arial"/>
          <w:b/>
          <w:sz w:val="24"/>
        </w:rPr>
      </w:pPr>
      <w:r>
        <w:rPr>
          <w:rFonts w:ascii="Arial" w:hAnsi="Arial" w:cs="Arial"/>
          <w:b/>
          <w:color w:val="0000FF"/>
          <w:sz w:val="24"/>
        </w:rPr>
        <w:lastRenderedPageBreak/>
        <w:t>S3-252015</w:t>
      </w:r>
      <w:r>
        <w:rPr>
          <w:rFonts w:ascii="Arial" w:hAnsi="Arial" w:cs="Arial"/>
          <w:b/>
          <w:color w:val="0000FF"/>
          <w:sz w:val="24"/>
        </w:rPr>
        <w:tab/>
      </w:r>
      <w:r>
        <w:rPr>
          <w:rFonts w:ascii="Arial" w:hAnsi="Arial" w:cs="Arial"/>
          <w:b/>
          <w:sz w:val="24"/>
        </w:rPr>
        <w:t>New SID on supporting AEAD algorithms</w:t>
      </w:r>
    </w:p>
    <w:p w14:paraId="3088B11E"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1397FC9F"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S3-252066</w:t>
      </w:r>
      <w:r>
        <w:rPr>
          <w:color w:val="993300"/>
          <w:u w:val="single"/>
        </w:rPr>
        <w:t>.</w:t>
      </w:r>
    </w:p>
    <w:p w14:paraId="6CC9A7F5" w14:textId="026C12CE" w:rsidR="00F41731" w:rsidRDefault="00F41731" w:rsidP="00F41731">
      <w:pPr>
        <w:rPr>
          <w:rFonts w:ascii="Arial" w:hAnsi="Arial" w:cs="Arial"/>
          <w:b/>
          <w:sz w:val="24"/>
        </w:rPr>
      </w:pPr>
      <w:r>
        <w:rPr>
          <w:rFonts w:ascii="Arial" w:hAnsi="Arial" w:cs="Arial"/>
          <w:b/>
          <w:color w:val="0000FF"/>
          <w:sz w:val="24"/>
        </w:rPr>
        <w:t>S3-252016</w:t>
      </w:r>
      <w:r>
        <w:rPr>
          <w:rFonts w:ascii="Arial" w:hAnsi="Arial" w:cs="Arial"/>
          <w:b/>
          <w:color w:val="0000FF"/>
          <w:sz w:val="24"/>
        </w:rPr>
        <w:tab/>
      </w:r>
      <w:r>
        <w:rPr>
          <w:rFonts w:ascii="Arial" w:hAnsi="Arial" w:cs="Arial"/>
          <w:b/>
          <w:sz w:val="24"/>
        </w:rPr>
        <w:t>Discussion paper on supporting AEAD algorithms</w:t>
      </w:r>
    </w:p>
    <w:p w14:paraId="5332F695"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3DB73BC3"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2D15B2" w14:textId="76A7B77A" w:rsidR="00F41731" w:rsidRDefault="00F41731" w:rsidP="00F41731">
      <w:pPr>
        <w:rPr>
          <w:rFonts w:ascii="Arial" w:hAnsi="Arial" w:cs="Arial"/>
          <w:b/>
          <w:sz w:val="24"/>
        </w:rPr>
      </w:pPr>
      <w:r>
        <w:rPr>
          <w:rFonts w:ascii="Arial" w:hAnsi="Arial" w:cs="Arial"/>
          <w:b/>
          <w:color w:val="0000FF"/>
          <w:sz w:val="24"/>
        </w:rPr>
        <w:t>S3-252028</w:t>
      </w:r>
      <w:r>
        <w:rPr>
          <w:rFonts w:ascii="Arial" w:hAnsi="Arial" w:cs="Arial"/>
          <w:b/>
          <w:color w:val="0000FF"/>
          <w:sz w:val="24"/>
        </w:rPr>
        <w:tab/>
      </w:r>
      <w:r>
        <w:rPr>
          <w:rFonts w:ascii="Arial" w:hAnsi="Arial" w:cs="Arial"/>
          <w:b/>
          <w:sz w:val="24"/>
        </w:rPr>
        <w:t>Discussion Paper on Potential 6G Independent Security Areas</w:t>
      </w:r>
    </w:p>
    <w:p w14:paraId="35CE58DA"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F2D7AF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8D624A" w14:textId="4F88A932" w:rsidR="00F41731" w:rsidRDefault="00F41731" w:rsidP="00F41731">
      <w:pPr>
        <w:rPr>
          <w:rFonts w:ascii="Arial" w:hAnsi="Arial" w:cs="Arial"/>
          <w:b/>
          <w:sz w:val="24"/>
        </w:rPr>
      </w:pPr>
      <w:r>
        <w:rPr>
          <w:rFonts w:ascii="Arial" w:hAnsi="Arial" w:cs="Arial"/>
          <w:b/>
          <w:color w:val="0000FF"/>
          <w:sz w:val="24"/>
        </w:rPr>
        <w:t>S3-252066</w:t>
      </w:r>
      <w:r>
        <w:rPr>
          <w:rFonts w:ascii="Arial" w:hAnsi="Arial" w:cs="Arial"/>
          <w:b/>
          <w:color w:val="0000FF"/>
          <w:sz w:val="24"/>
        </w:rPr>
        <w:tab/>
      </w:r>
      <w:r>
        <w:rPr>
          <w:rFonts w:ascii="Arial" w:hAnsi="Arial" w:cs="Arial"/>
          <w:b/>
          <w:sz w:val="24"/>
        </w:rPr>
        <w:t>New SID on supporting AEAD algorithms</w:t>
      </w:r>
    </w:p>
    <w:p w14:paraId="6B88500B"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5D4132ED" w14:textId="77777777" w:rsidR="00F41731" w:rsidRDefault="00F41731" w:rsidP="00F41731">
      <w:pPr>
        <w:rPr>
          <w:color w:val="808080"/>
        </w:rPr>
      </w:pPr>
      <w:r>
        <w:rPr>
          <w:color w:val="808080"/>
        </w:rPr>
        <w:t>(Replaces S3-252015)</w:t>
      </w:r>
    </w:p>
    <w:p w14:paraId="52A4E89B" w14:textId="77777777" w:rsidR="00F41731" w:rsidRDefault="00F41731" w:rsidP="00F41731">
      <w:pPr>
        <w:rPr>
          <w:rFonts w:ascii="Arial" w:hAnsi="Arial" w:cs="Arial"/>
          <w:b/>
        </w:rPr>
      </w:pPr>
      <w:r>
        <w:rPr>
          <w:rFonts w:ascii="Arial" w:hAnsi="Arial" w:cs="Arial"/>
          <w:b/>
        </w:rPr>
        <w:t xml:space="preserve">Discussion: </w:t>
      </w:r>
    </w:p>
    <w:p w14:paraId="1099A4EE" w14:textId="77777777" w:rsidR="00F41731" w:rsidRDefault="00F41731" w:rsidP="00F41731">
      <w:proofErr w:type="spellStart"/>
      <w:r>
        <w:t>Qualcomm:separate</w:t>
      </w:r>
      <w:proofErr w:type="spellEnd"/>
      <w:r>
        <w:t xml:space="preserve"> the MAC, focus on the AEAD implementation.</w:t>
      </w:r>
    </w:p>
    <w:p w14:paraId="0D4B6C5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S3-252362</w:t>
      </w:r>
      <w:r>
        <w:rPr>
          <w:color w:val="993300"/>
          <w:u w:val="single"/>
        </w:rPr>
        <w:t>.</w:t>
      </w:r>
    </w:p>
    <w:p w14:paraId="62A43747" w14:textId="5D30C5EA" w:rsidR="00F41731" w:rsidRDefault="00F41731" w:rsidP="00F41731">
      <w:pPr>
        <w:rPr>
          <w:rFonts w:ascii="Arial" w:hAnsi="Arial" w:cs="Arial"/>
          <w:b/>
          <w:sz w:val="24"/>
        </w:rPr>
      </w:pPr>
      <w:r>
        <w:rPr>
          <w:rFonts w:ascii="Arial" w:hAnsi="Arial" w:cs="Arial"/>
          <w:b/>
          <w:color w:val="0000FF"/>
          <w:sz w:val="24"/>
        </w:rPr>
        <w:t>S3-252362</w:t>
      </w:r>
      <w:r>
        <w:rPr>
          <w:rFonts w:ascii="Arial" w:hAnsi="Arial" w:cs="Arial"/>
          <w:b/>
          <w:color w:val="0000FF"/>
          <w:sz w:val="24"/>
        </w:rPr>
        <w:tab/>
      </w:r>
      <w:r>
        <w:rPr>
          <w:rFonts w:ascii="Arial" w:hAnsi="Arial" w:cs="Arial"/>
          <w:b/>
          <w:sz w:val="24"/>
        </w:rPr>
        <w:t>New SID on supporting AEAD algorithms</w:t>
      </w:r>
    </w:p>
    <w:p w14:paraId="28D434BD"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1A0856E6" w14:textId="77777777" w:rsidR="00F41731" w:rsidRDefault="00F41731" w:rsidP="00F41731">
      <w:pPr>
        <w:rPr>
          <w:color w:val="808080"/>
        </w:rPr>
      </w:pPr>
      <w:r>
        <w:rPr>
          <w:color w:val="808080"/>
        </w:rPr>
        <w:t>(Replaces S3-252066)</w:t>
      </w:r>
    </w:p>
    <w:p w14:paraId="47FF4B74"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2D8C54D" w14:textId="66C3F7BE" w:rsidR="00F41731" w:rsidRDefault="00F41731" w:rsidP="00F41731">
      <w:pPr>
        <w:rPr>
          <w:rFonts w:ascii="Arial" w:hAnsi="Arial" w:cs="Arial"/>
          <w:b/>
          <w:sz w:val="24"/>
        </w:rPr>
      </w:pPr>
      <w:r>
        <w:rPr>
          <w:rFonts w:ascii="Arial" w:hAnsi="Arial" w:cs="Arial"/>
          <w:b/>
          <w:color w:val="0000FF"/>
          <w:sz w:val="24"/>
        </w:rPr>
        <w:t>S3-252135</w:t>
      </w:r>
      <w:r>
        <w:rPr>
          <w:rFonts w:ascii="Arial" w:hAnsi="Arial" w:cs="Arial"/>
          <w:b/>
          <w:color w:val="0000FF"/>
          <w:sz w:val="24"/>
        </w:rPr>
        <w:tab/>
      </w:r>
      <w:r>
        <w:rPr>
          <w:rFonts w:ascii="Arial" w:hAnsi="Arial" w:cs="Arial"/>
          <w:b/>
          <w:sz w:val="24"/>
        </w:rPr>
        <w:t>Security Consideration for Integrated Sensing and Communication</w:t>
      </w:r>
    </w:p>
    <w:p w14:paraId="26A71F7F"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48B4BE6B"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57469D" w14:textId="0721F721" w:rsidR="00F41731" w:rsidRDefault="00F41731" w:rsidP="00F41731">
      <w:pPr>
        <w:rPr>
          <w:rFonts w:ascii="Arial" w:hAnsi="Arial" w:cs="Arial"/>
          <w:b/>
          <w:sz w:val="24"/>
        </w:rPr>
      </w:pPr>
      <w:r>
        <w:rPr>
          <w:rFonts w:ascii="Arial" w:hAnsi="Arial" w:cs="Arial"/>
          <w:b/>
          <w:color w:val="0000FF"/>
          <w:sz w:val="24"/>
        </w:rPr>
        <w:t>S3-252190</w:t>
      </w:r>
      <w:r>
        <w:rPr>
          <w:rFonts w:ascii="Arial" w:hAnsi="Arial" w:cs="Arial"/>
          <w:b/>
          <w:color w:val="0000FF"/>
          <w:sz w:val="24"/>
        </w:rPr>
        <w:tab/>
      </w:r>
      <w:r>
        <w:rPr>
          <w:rFonts w:ascii="Arial" w:hAnsi="Arial" w:cs="Arial"/>
          <w:b/>
          <w:sz w:val="24"/>
        </w:rPr>
        <w:t>Security consideration for MAC CE and lower layers</w:t>
      </w:r>
    </w:p>
    <w:p w14:paraId="0E4AEC5F"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OPPO </w:t>
      </w:r>
    </w:p>
    <w:p w14:paraId="466973D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D7F4BF" w14:textId="2034EF20" w:rsidR="00F41731" w:rsidRDefault="00F41731" w:rsidP="00F41731">
      <w:pPr>
        <w:rPr>
          <w:rFonts w:ascii="Arial" w:hAnsi="Arial" w:cs="Arial"/>
          <w:b/>
          <w:sz w:val="24"/>
        </w:rPr>
      </w:pPr>
      <w:r>
        <w:rPr>
          <w:rFonts w:ascii="Arial" w:hAnsi="Arial" w:cs="Arial"/>
          <w:b/>
          <w:color w:val="0000FF"/>
          <w:sz w:val="24"/>
        </w:rPr>
        <w:t>S3-252192</w:t>
      </w:r>
      <w:r>
        <w:rPr>
          <w:rFonts w:ascii="Arial" w:hAnsi="Arial" w:cs="Arial"/>
          <w:b/>
          <w:color w:val="0000FF"/>
          <w:sz w:val="24"/>
        </w:rPr>
        <w:tab/>
      </w:r>
      <w:r>
        <w:rPr>
          <w:rFonts w:ascii="Arial" w:hAnsi="Arial" w:cs="Arial"/>
          <w:b/>
          <w:sz w:val="24"/>
        </w:rPr>
        <w:t>Study on Security Aspects of Lower Layers</w:t>
      </w:r>
    </w:p>
    <w:p w14:paraId="25D2627C" w14:textId="77777777" w:rsidR="00F41731" w:rsidRDefault="00F41731" w:rsidP="00F4173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 xml:space="preserve">Source: OPPO </w:t>
      </w:r>
    </w:p>
    <w:p w14:paraId="25D33092"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0E14ED" w14:textId="77777777" w:rsidR="00F41731" w:rsidRDefault="00F41731" w:rsidP="00F41731">
      <w:pPr>
        <w:pStyle w:val="Heading2"/>
      </w:pPr>
      <w:bookmarkStart w:id="75" w:name="_Toc206785788"/>
      <w:r>
        <w:lastRenderedPageBreak/>
        <w:t>7</w:t>
      </w:r>
      <w:r>
        <w:tab/>
        <w:t>CVD and research</w:t>
      </w:r>
      <w:bookmarkEnd w:id="75"/>
    </w:p>
    <w:p w14:paraId="4A5748E8" w14:textId="77777777" w:rsidR="00F41731" w:rsidRDefault="00F41731" w:rsidP="00F41731">
      <w:pPr>
        <w:pStyle w:val="Heading2"/>
      </w:pPr>
      <w:bookmarkStart w:id="76" w:name="_Toc206785789"/>
      <w:r>
        <w:t>8</w:t>
      </w:r>
      <w:r>
        <w:tab/>
        <w:t>Any Other Business</w:t>
      </w:r>
      <w:bookmarkEnd w:id="76"/>
    </w:p>
    <w:p w14:paraId="1413FE57" w14:textId="77777777" w:rsidR="00F41731" w:rsidRDefault="00F41731" w:rsidP="00F41731">
      <w:r>
        <w:t>Elections to SA3 WH Chair took place during this meeting.</w:t>
      </w:r>
    </w:p>
    <w:p w14:paraId="509E4C8C" w14:textId="77777777" w:rsidR="00F41731" w:rsidRDefault="00F41731" w:rsidP="00F41731">
      <w:r>
        <w:t xml:space="preserve">Dr. Alf ZUGENMAIER NTT DOCOMO </w:t>
      </w:r>
      <w:proofErr w:type="spellStart"/>
      <w:r>
        <w:t>INC.and</w:t>
      </w:r>
      <w:proofErr w:type="spellEnd"/>
      <w:r>
        <w:t xml:space="preserve"> Mr. Rajavelsamy RAJADURAI (Samsung) were the candidates.</w:t>
      </w:r>
    </w:p>
    <w:p w14:paraId="5A0777EE" w14:textId="77777777" w:rsidR="00F41731" w:rsidRDefault="00F41731" w:rsidP="00F41731">
      <w:r>
        <w:t>Mr. Rajavelsamy RAJADURAI (Samsung) was elected Chair after Alf withdrew of the 2nd ballot.</w:t>
      </w:r>
    </w:p>
    <w:p w14:paraId="000E4DB0" w14:textId="77777777" w:rsidR="00F41731" w:rsidRDefault="00F41731" w:rsidP="00F41731">
      <w:r>
        <w:t>This was the last meeting of Suresh Nair as SA3 Chair. The group thanked him for the hard work during the last 4 years, they gave him a few gifts and wished him</w:t>
      </w:r>
    </w:p>
    <w:p w14:paraId="38E0DA43" w14:textId="53A11FC1" w:rsidR="00F41731" w:rsidRDefault="00F41731" w:rsidP="00F41731">
      <w:pPr>
        <w:rPr>
          <w:rFonts w:ascii="Arial" w:hAnsi="Arial" w:cs="Arial"/>
          <w:b/>
          <w:sz w:val="24"/>
        </w:rPr>
      </w:pPr>
      <w:r>
        <w:rPr>
          <w:rFonts w:ascii="Arial" w:hAnsi="Arial" w:cs="Arial"/>
          <w:b/>
          <w:color w:val="0000FF"/>
          <w:sz w:val="24"/>
        </w:rPr>
        <w:t>S3-251814</w:t>
      </w:r>
      <w:r>
        <w:rPr>
          <w:rFonts w:ascii="Arial" w:hAnsi="Arial" w:cs="Arial"/>
          <w:b/>
          <w:color w:val="0000FF"/>
          <w:sz w:val="24"/>
        </w:rPr>
        <w:tab/>
      </w:r>
      <w:r>
        <w:rPr>
          <w:rFonts w:ascii="Arial" w:hAnsi="Arial" w:cs="Arial"/>
          <w:b/>
          <w:sz w:val="24"/>
        </w:rPr>
        <w:t>SA3 meeting calendar</w:t>
      </w:r>
    </w:p>
    <w:p w14:paraId="510FCF5F"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A47527C"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083BE2" w14:textId="7DF1C383" w:rsidR="00F41731" w:rsidRDefault="00F41731" w:rsidP="00F41731">
      <w:pPr>
        <w:rPr>
          <w:rFonts w:ascii="Arial" w:hAnsi="Arial" w:cs="Arial"/>
          <w:b/>
          <w:sz w:val="24"/>
        </w:rPr>
      </w:pPr>
      <w:r>
        <w:rPr>
          <w:rFonts w:ascii="Arial" w:hAnsi="Arial" w:cs="Arial"/>
          <w:b/>
          <w:color w:val="0000FF"/>
          <w:sz w:val="24"/>
        </w:rPr>
        <w:t>S3-251871</w:t>
      </w:r>
      <w:r>
        <w:rPr>
          <w:rFonts w:ascii="Arial" w:hAnsi="Arial" w:cs="Arial"/>
          <w:b/>
          <w:color w:val="0000FF"/>
          <w:sz w:val="24"/>
        </w:rPr>
        <w:tab/>
      </w:r>
      <w:r>
        <w:rPr>
          <w:rFonts w:ascii="Arial" w:hAnsi="Arial" w:cs="Arial"/>
          <w:b/>
          <w:sz w:val="24"/>
        </w:rPr>
        <w:t>Handling of ETSI-SAGE documents</w:t>
      </w:r>
    </w:p>
    <w:p w14:paraId="5671BFF1" w14:textId="77777777" w:rsidR="00F41731" w:rsidRDefault="00F41731" w:rsidP="00F4173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Rapporteur of the 256-Algo WI, MCC</w:t>
      </w:r>
    </w:p>
    <w:p w14:paraId="54A608D1"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BD752E" w14:textId="0E5A0FA8" w:rsidR="00F41731" w:rsidRDefault="00F41731" w:rsidP="00F41731">
      <w:pPr>
        <w:rPr>
          <w:rFonts w:ascii="Arial" w:hAnsi="Arial" w:cs="Arial"/>
          <w:b/>
          <w:sz w:val="24"/>
        </w:rPr>
      </w:pPr>
      <w:r>
        <w:rPr>
          <w:rFonts w:ascii="Arial" w:hAnsi="Arial" w:cs="Arial"/>
          <w:b/>
          <w:color w:val="0000FF"/>
          <w:sz w:val="24"/>
        </w:rPr>
        <w:t>S3-252391</w:t>
      </w:r>
      <w:r>
        <w:rPr>
          <w:rFonts w:ascii="Arial" w:hAnsi="Arial" w:cs="Arial"/>
          <w:b/>
          <w:color w:val="0000FF"/>
          <w:sz w:val="24"/>
        </w:rPr>
        <w:tab/>
      </w:r>
      <w:r>
        <w:rPr>
          <w:rFonts w:ascii="Arial" w:hAnsi="Arial" w:cs="Arial"/>
          <w:b/>
          <w:sz w:val="24"/>
        </w:rPr>
        <w:t>SA3 initial plan for 6G study</w:t>
      </w:r>
    </w:p>
    <w:p w14:paraId="1214BD8D" w14:textId="77777777" w:rsidR="00F41731" w:rsidRDefault="00F41731" w:rsidP="00F4173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WG Chair (Samsung)</w:t>
      </w:r>
    </w:p>
    <w:p w14:paraId="5F90EE18" w14:textId="77777777" w:rsidR="00F41731" w:rsidRDefault="00F41731" w:rsidP="00F417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E1ACA01" w14:textId="77777777" w:rsidR="00F41731" w:rsidRDefault="00F41731" w:rsidP="00F41731">
      <w:pPr>
        <w:pStyle w:val="FP"/>
      </w:pPr>
    </w:p>
    <w:p w14:paraId="06DBF972" w14:textId="77777777" w:rsidR="00A352D0" w:rsidRDefault="00A352D0" w:rsidP="00A352D0">
      <w:pPr>
        <w:pStyle w:val="Heading2"/>
      </w:pPr>
      <w:r>
        <w:br w:type="page"/>
      </w:r>
      <w:bookmarkStart w:id="77" w:name="_Toc206785790"/>
      <w:r>
        <w:lastRenderedPageBreak/>
        <w:t>Annex A: Contribution documents and status</w:t>
      </w:r>
      <w:bookmarkEnd w:id="77"/>
    </w:p>
    <w:p w14:paraId="3FFD3F04" w14:textId="77777777" w:rsidR="00A352D0" w:rsidRDefault="00A352D0" w:rsidP="00A352D0">
      <w:pPr>
        <w:pStyle w:val="Heading3"/>
      </w:pPr>
      <w:bookmarkStart w:id="78" w:name="_Toc206785791"/>
      <w:r>
        <w:t xml:space="preserve">A1: List of </w:t>
      </w:r>
      <w:proofErr w:type="spellStart"/>
      <w:r>
        <w:t>TDocs</w:t>
      </w:r>
      <w:bookmarkEnd w:id="78"/>
      <w:proofErr w:type="spellEnd"/>
    </w:p>
    <w:p w14:paraId="7167438F" w14:textId="77777777" w:rsidR="00A352D0" w:rsidRDefault="00A352D0" w:rsidP="00A352D0">
      <w:pPr>
        <w:pStyle w:val="TH"/>
      </w:pPr>
    </w:p>
    <w:tbl>
      <w:tblPr>
        <w:tblStyle w:val="TableGrid"/>
        <w:tblW w:w="11449" w:type="dxa"/>
        <w:tblLook w:val="04A0" w:firstRow="1" w:lastRow="0" w:firstColumn="1" w:lastColumn="0" w:noHBand="0" w:noVBand="1"/>
      </w:tblPr>
      <w:tblGrid>
        <w:gridCol w:w="1097"/>
        <w:gridCol w:w="4859"/>
        <w:gridCol w:w="2502"/>
        <w:gridCol w:w="967"/>
        <w:gridCol w:w="1007"/>
        <w:gridCol w:w="1017"/>
      </w:tblGrid>
      <w:tr w:rsidR="00A352D0" w14:paraId="663C87C8" w14:textId="77777777" w:rsidTr="009B1E23">
        <w:tc>
          <w:tcPr>
            <w:tcW w:w="0" w:type="auto"/>
          </w:tcPr>
          <w:p w14:paraId="2197AD40" w14:textId="77777777" w:rsidR="00A352D0" w:rsidRDefault="00A352D0" w:rsidP="009B1E23">
            <w:pPr>
              <w:pStyle w:val="TAH"/>
            </w:pPr>
            <w:r>
              <w:lastRenderedPageBreak/>
              <w:t>Document</w:t>
            </w:r>
          </w:p>
        </w:tc>
        <w:tc>
          <w:tcPr>
            <w:tcW w:w="0" w:type="auto"/>
          </w:tcPr>
          <w:p w14:paraId="52DE4418" w14:textId="77777777" w:rsidR="00A352D0" w:rsidRDefault="00A352D0" w:rsidP="009B1E23">
            <w:pPr>
              <w:pStyle w:val="TAH"/>
            </w:pPr>
            <w:r>
              <w:t>Title</w:t>
            </w:r>
          </w:p>
        </w:tc>
        <w:tc>
          <w:tcPr>
            <w:tcW w:w="0" w:type="auto"/>
          </w:tcPr>
          <w:p w14:paraId="33E73060" w14:textId="77777777" w:rsidR="00A352D0" w:rsidRDefault="00A352D0" w:rsidP="009B1E23">
            <w:pPr>
              <w:pStyle w:val="TAH"/>
            </w:pPr>
            <w:r>
              <w:t>Source</w:t>
            </w:r>
          </w:p>
        </w:tc>
        <w:tc>
          <w:tcPr>
            <w:tcW w:w="0" w:type="auto"/>
          </w:tcPr>
          <w:p w14:paraId="47379CAE" w14:textId="77777777" w:rsidR="00A352D0" w:rsidRDefault="00A352D0" w:rsidP="009B1E23">
            <w:pPr>
              <w:pStyle w:val="TAH"/>
            </w:pPr>
            <w:r>
              <w:t>Decision</w:t>
            </w:r>
          </w:p>
        </w:tc>
        <w:tc>
          <w:tcPr>
            <w:tcW w:w="0" w:type="auto"/>
          </w:tcPr>
          <w:p w14:paraId="3B8295D4" w14:textId="77777777" w:rsidR="00A352D0" w:rsidRDefault="00A352D0" w:rsidP="009B1E23">
            <w:pPr>
              <w:pStyle w:val="TAH"/>
            </w:pPr>
            <w:r>
              <w:t>Replaces</w:t>
            </w:r>
          </w:p>
        </w:tc>
        <w:tc>
          <w:tcPr>
            <w:tcW w:w="0" w:type="auto"/>
          </w:tcPr>
          <w:p w14:paraId="1BBABEF5" w14:textId="77777777" w:rsidR="00A352D0" w:rsidRDefault="00A352D0" w:rsidP="009B1E23">
            <w:pPr>
              <w:pStyle w:val="TAH"/>
            </w:pPr>
            <w:r>
              <w:t>Replaced by</w:t>
            </w:r>
          </w:p>
        </w:tc>
      </w:tr>
      <w:tr w:rsidR="00A352D0" w14:paraId="04266F96" w14:textId="77777777" w:rsidTr="009B1E23">
        <w:tc>
          <w:tcPr>
            <w:tcW w:w="0" w:type="auto"/>
          </w:tcPr>
          <w:p w14:paraId="3B31E823" w14:textId="77777777" w:rsidR="00A352D0" w:rsidRPr="00E13B5A" w:rsidRDefault="00A352D0" w:rsidP="009B1E23">
            <w:pPr>
              <w:pStyle w:val="TAL"/>
              <w:rPr>
                <w:sz w:val="16"/>
              </w:rPr>
            </w:pPr>
            <w:r>
              <w:rPr>
                <w:sz w:val="16"/>
              </w:rPr>
              <w:t>S3-251810</w:t>
            </w:r>
          </w:p>
        </w:tc>
        <w:tc>
          <w:tcPr>
            <w:tcW w:w="0" w:type="auto"/>
          </w:tcPr>
          <w:p w14:paraId="04A35073" w14:textId="77777777" w:rsidR="00A352D0" w:rsidRPr="00E13B5A" w:rsidRDefault="00A352D0" w:rsidP="009B1E23">
            <w:pPr>
              <w:pStyle w:val="TAL"/>
              <w:rPr>
                <w:sz w:val="16"/>
              </w:rPr>
            </w:pPr>
            <w:r>
              <w:rPr>
                <w:sz w:val="16"/>
              </w:rPr>
              <w:t>Agenda</w:t>
            </w:r>
          </w:p>
        </w:tc>
        <w:tc>
          <w:tcPr>
            <w:tcW w:w="0" w:type="auto"/>
          </w:tcPr>
          <w:p w14:paraId="0851F511" w14:textId="77777777" w:rsidR="00A352D0" w:rsidRPr="00E13B5A" w:rsidRDefault="00A352D0" w:rsidP="009B1E23">
            <w:pPr>
              <w:pStyle w:val="TAL"/>
              <w:rPr>
                <w:sz w:val="16"/>
              </w:rPr>
            </w:pPr>
            <w:r>
              <w:rPr>
                <w:sz w:val="16"/>
              </w:rPr>
              <w:t>SA WG3 Chair</w:t>
            </w:r>
          </w:p>
        </w:tc>
        <w:tc>
          <w:tcPr>
            <w:tcW w:w="0" w:type="auto"/>
          </w:tcPr>
          <w:p w14:paraId="4B3343E0" w14:textId="77777777" w:rsidR="00A352D0" w:rsidRPr="00E13B5A" w:rsidRDefault="00A352D0" w:rsidP="009B1E23">
            <w:pPr>
              <w:pStyle w:val="TAL"/>
              <w:rPr>
                <w:sz w:val="16"/>
              </w:rPr>
            </w:pPr>
            <w:r>
              <w:rPr>
                <w:sz w:val="16"/>
              </w:rPr>
              <w:t>approved</w:t>
            </w:r>
          </w:p>
        </w:tc>
        <w:tc>
          <w:tcPr>
            <w:tcW w:w="0" w:type="auto"/>
          </w:tcPr>
          <w:p w14:paraId="08BFB2C8" w14:textId="77777777" w:rsidR="00A352D0" w:rsidRPr="00E13B5A" w:rsidRDefault="00A352D0" w:rsidP="009B1E23">
            <w:pPr>
              <w:pStyle w:val="TAL"/>
              <w:rPr>
                <w:sz w:val="16"/>
              </w:rPr>
            </w:pPr>
          </w:p>
        </w:tc>
        <w:tc>
          <w:tcPr>
            <w:tcW w:w="0" w:type="auto"/>
          </w:tcPr>
          <w:p w14:paraId="3D3A644B" w14:textId="77777777" w:rsidR="00A352D0" w:rsidRPr="00E13B5A" w:rsidRDefault="00A352D0" w:rsidP="009B1E23">
            <w:pPr>
              <w:pStyle w:val="TAL"/>
              <w:rPr>
                <w:sz w:val="16"/>
              </w:rPr>
            </w:pPr>
          </w:p>
        </w:tc>
      </w:tr>
      <w:tr w:rsidR="00A352D0" w14:paraId="2315B17D" w14:textId="77777777" w:rsidTr="009B1E23">
        <w:tc>
          <w:tcPr>
            <w:tcW w:w="0" w:type="auto"/>
          </w:tcPr>
          <w:p w14:paraId="519374E7" w14:textId="77777777" w:rsidR="00A352D0" w:rsidRPr="00E13B5A" w:rsidRDefault="00A352D0" w:rsidP="009B1E23">
            <w:pPr>
              <w:pStyle w:val="TAL"/>
              <w:rPr>
                <w:sz w:val="16"/>
              </w:rPr>
            </w:pPr>
            <w:r>
              <w:rPr>
                <w:sz w:val="16"/>
              </w:rPr>
              <w:t>S3-251811</w:t>
            </w:r>
          </w:p>
        </w:tc>
        <w:tc>
          <w:tcPr>
            <w:tcW w:w="0" w:type="auto"/>
          </w:tcPr>
          <w:p w14:paraId="20F8B097" w14:textId="77777777" w:rsidR="00A352D0" w:rsidRPr="00E13B5A" w:rsidRDefault="00A352D0" w:rsidP="009B1E23">
            <w:pPr>
              <w:pStyle w:val="TAL"/>
              <w:rPr>
                <w:sz w:val="16"/>
              </w:rPr>
            </w:pPr>
            <w:r>
              <w:rPr>
                <w:sz w:val="16"/>
              </w:rPr>
              <w:t>Report from SA3#121</w:t>
            </w:r>
          </w:p>
        </w:tc>
        <w:tc>
          <w:tcPr>
            <w:tcW w:w="0" w:type="auto"/>
          </w:tcPr>
          <w:p w14:paraId="7F9B4F31" w14:textId="77777777" w:rsidR="00A352D0" w:rsidRPr="00E13B5A" w:rsidRDefault="00A352D0" w:rsidP="009B1E23">
            <w:pPr>
              <w:pStyle w:val="TAL"/>
              <w:rPr>
                <w:sz w:val="16"/>
              </w:rPr>
            </w:pPr>
            <w:r>
              <w:rPr>
                <w:sz w:val="16"/>
              </w:rPr>
              <w:t>MCC</w:t>
            </w:r>
          </w:p>
        </w:tc>
        <w:tc>
          <w:tcPr>
            <w:tcW w:w="0" w:type="auto"/>
          </w:tcPr>
          <w:p w14:paraId="043A0FCD" w14:textId="77777777" w:rsidR="00A352D0" w:rsidRPr="00E13B5A" w:rsidRDefault="00A352D0" w:rsidP="009B1E23">
            <w:pPr>
              <w:pStyle w:val="TAL"/>
              <w:rPr>
                <w:sz w:val="16"/>
              </w:rPr>
            </w:pPr>
            <w:r>
              <w:rPr>
                <w:sz w:val="16"/>
              </w:rPr>
              <w:t>revised</w:t>
            </w:r>
          </w:p>
        </w:tc>
        <w:tc>
          <w:tcPr>
            <w:tcW w:w="0" w:type="auto"/>
          </w:tcPr>
          <w:p w14:paraId="427CEED5" w14:textId="77777777" w:rsidR="00A352D0" w:rsidRPr="00E13B5A" w:rsidRDefault="00A352D0" w:rsidP="009B1E23">
            <w:pPr>
              <w:pStyle w:val="TAL"/>
              <w:rPr>
                <w:sz w:val="16"/>
              </w:rPr>
            </w:pPr>
          </w:p>
        </w:tc>
        <w:tc>
          <w:tcPr>
            <w:tcW w:w="0" w:type="auto"/>
          </w:tcPr>
          <w:p w14:paraId="4DE34688" w14:textId="77777777" w:rsidR="00A352D0" w:rsidRPr="00E13B5A" w:rsidRDefault="00A352D0" w:rsidP="009B1E23">
            <w:pPr>
              <w:pStyle w:val="TAL"/>
              <w:rPr>
                <w:sz w:val="16"/>
              </w:rPr>
            </w:pPr>
            <w:r>
              <w:rPr>
                <w:sz w:val="16"/>
              </w:rPr>
              <w:t>S3-252105</w:t>
            </w:r>
          </w:p>
        </w:tc>
      </w:tr>
      <w:tr w:rsidR="00A352D0" w14:paraId="612DCE1D" w14:textId="77777777" w:rsidTr="009B1E23">
        <w:tc>
          <w:tcPr>
            <w:tcW w:w="0" w:type="auto"/>
          </w:tcPr>
          <w:p w14:paraId="1246D956" w14:textId="77777777" w:rsidR="00A352D0" w:rsidRPr="00E13B5A" w:rsidRDefault="00A352D0" w:rsidP="009B1E23">
            <w:pPr>
              <w:pStyle w:val="TAL"/>
              <w:rPr>
                <w:sz w:val="16"/>
              </w:rPr>
            </w:pPr>
            <w:r>
              <w:rPr>
                <w:sz w:val="16"/>
              </w:rPr>
              <w:t>S3-251812</w:t>
            </w:r>
          </w:p>
        </w:tc>
        <w:tc>
          <w:tcPr>
            <w:tcW w:w="0" w:type="auto"/>
          </w:tcPr>
          <w:p w14:paraId="430C7250" w14:textId="77777777" w:rsidR="00A352D0" w:rsidRPr="00E13B5A" w:rsidRDefault="00A352D0" w:rsidP="009B1E23">
            <w:pPr>
              <w:pStyle w:val="TAL"/>
              <w:rPr>
                <w:sz w:val="16"/>
              </w:rPr>
            </w:pPr>
            <w:r>
              <w:rPr>
                <w:sz w:val="16"/>
              </w:rPr>
              <w:t>Process for SA3#122</w:t>
            </w:r>
          </w:p>
        </w:tc>
        <w:tc>
          <w:tcPr>
            <w:tcW w:w="0" w:type="auto"/>
          </w:tcPr>
          <w:p w14:paraId="4F8A3822" w14:textId="77777777" w:rsidR="00A352D0" w:rsidRPr="00E13B5A" w:rsidRDefault="00A352D0" w:rsidP="009B1E23">
            <w:pPr>
              <w:pStyle w:val="TAL"/>
              <w:rPr>
                <w:sz w:val="16"/>
              </w:rPr>
            </w:pPr>
            <w:r>
              <w:rPr>
                <w:sz w:val="16"/>
              </w:rPr>
              <w:t>SA WG3 Chair</w:t>
            </w:r>
          </w:p>
        </w:tc>
        <w:tc>
          <w:tcPr>
            <w:tcW w:w="0" w:type="auto"/>
          </w:tcPr>
          <w:p w14:paraId="04985EBA" w14:textId="77777777" w:rsidR="00A352D0" w:rsidRPr="00E13B5A" w:rsidRDefault="00A352D0" w:rsidP="009B1E23">
            <w:pPr>
              <w:pStyle w:val="TAL"/>
              <w:rPr>
                <w:sz w:val="16"/>
              </w:rPr>
            </w:pPr>
            <w:r>
              <w:rPr>
                <w:sz w:val="16"/>
              </w:rPr>
              <w:t>noted</w:t>
            </w:r>
          </w:p>
        </w:tc>
        <w:tc>
          <w:tcPr>
            <w:tcW w:w="0" w:type="auto"/>
          </w:tcPr>
          <w:p w14:paraId="6476A809" w14:textId="77777777" w:rsidR="00A352D0" w:rsidRPr="00E13B5A" w:rsidRDefault="00A352D0" w:rsidP="009B1E23">
            <w:pPr>
              <w:pStyle w:val="TAL"/>
              <w:rPr>
                <w:sz w:val="16"/>
              </w:rPr>
            </w:pPr>
          </w:p>
        </w:tc>
        <w:tc>
          <w:tcPr>
            <w:tcW w:w="0" w:type="auto"/>
          </w:tcPr>
          <w:p w14:paraId="37195064" w14:textId="77777777" w:rsidR="00A352D0" w:rsidRPr="00E13B5A" w:rsidRDefault="00A352D0" w:rsidP="009B1E23">
            <w:pPr>
              <w:pStyle w:val="TAL"/>
              <w:rPr>
                <w:sz w:val="16"/>
              </w:rPr>
            </w:pPr>
          </w:p>
        </w:tc>
      </w:tr>
      <w:tr w:rsidR="00A352D0" w14:paraId="56938B1E" w14:textId="77777777" w:rsidTr="009B1E23">
        <w:tc>
          <w:tcPr>
            <w:tcW w:w="0" w:type="auto"/>
          </w:tcPr>
          <w:p w14:paraId="35491ACF" w14:textId="77777777" w:rsidR="00A352D0" w:rsidRPr="00E13B5A" w:rsidRDefault="00A352D0" w:rsidP="009B1E23">
            <w:pPr>
              <w:pStyle w:val="TAL"/>
              <w:rPr>
                <w:sz w:val="16"/>
              </w:rPr>
            </w:pPr>
            <w:r>
              <w:rPr>
                <w:sz w:val="16"/>
              </w:rPr>
              <w:t>S3-251813</w:t>
            </w:r>
          </w:p>
        </w:tc>
        <w:tc>
          <w:tcPr>
            <w:tcW w:w="0" w:type="auto"/>
          </w:tcPr>
          <w:p w14:paraId="50963CBB" w14:textId="77777777" w:rsidR="00A352D0" w:rsidRPr="00E13B5A" w:rsidRDefault="00A352D0" w:rsidP="009B1E23">
            <w:pPr>
              <w:pStyle w:val="TAL"/>
              <w:rPr>
                <w:sz w:val="16"/>
              </w:rPr>
            </w:pPr>
            <w:r>
              <w:rPr>
                <w:sz w:val="16"/>
              </w:rPr>
              <w:t>Detailed agenda planning</w:t>
            </w:r>
          </w:p>
        </w:tc>
        <w:tc>
          <w:tcPr>
            <w:tcW w:w="0" w:type="auto"/>
          </w:tcPr>
          <w:p w14:paraId="2EA4C15A" w14:textId="77777777" w:rsidR="00A352D0" w:rsidRPr="00E13B5A" w:rsidRDefault="00A352D0" w:rsidP="009B1E23">
            <w:pPr>
              <w:pStyle w:val="TAL"/>
              <w:rPr>
                <w:sz w:val="16"/>
              </w:rPr>
            </w:pPr>
            <w:r>
              <w:rPr>
                <w:sz w:val="16"/>
              </w:rPr>
              <w:t>SA WG3 Chair</w:t>
            </w:r>
          </w:p>
        </w:tc>
        <w:tc>
          <w:tcPr>
            <w:tcW w:w="0" w:type="auto"/>
          </w:tcPr>
          <w:p w14:paraId="019A775C" w14:textId="77777777" w:rsidR="00A352D0" w:rsidRPr="00E13B5A" w:rsidRDefault="00A352D0" w:rsidP="009B1E23">
            <w:pPr>
              <w:pStyle w:val="TAL"/>
              <w:rPr>
                <w:sz w:val="16"/>
              </w:rPr>
            </w:pPr>
            <w:r>
              <w:rPr>
                <w:sz w:val="16"/>
              </w:rPr>
              <w:t>noted</w:t>
            </w:r>
          </w:p>
        </w:tc>
        <w:tc>
          <w:tcPr>
            <w:tcW w:w="0" w:type="auto"/>
          </w:tcPr>
          <w:p w14:paraId="1DE1B9D9" w14:textId="77777777" w:rsidR="00A352D0" w:rsidRPr="00E13B5A" w:rsidRDefault="00A352D0" w:rsidP="009B1E23">
            <w:pPr>
              <w:pStyle w:val="TAL"/>
              <w:rPr>
                <w:sz w:val="16"/>
              </w:rPr>
            </w:pPr>
          </w:p>
        </w:tc>
        <w:tc>
          <w:tcPr>
            <w:tcW w:w="0" w:type="auto"/>
          </w:tcPr>
          <w:p w14:paraId="77A380DD" w14:textId="77777777" w:rsidR="00A352D0" w:rsidRPr="00E13B5A" w:rsidRDefault="00A352D0" w:rsidP="009B1E23">
            <w:pPr>
              <w:pStyle w:val="TAL"/>
              <w:rPr>
                <w:sz w:val="16"/>
              </w:rPr>
            </w:pPr>
          </w:p>
        </w:tc>
      </w:tr>
      <w:tr w:rsidR="00A352D0" w14:paraId="00017303" w14:textId="77777777" w:rsidTr="009B1E23">
        <w:tc>
          <w:tcPr>
            <w:tcW w:w="0" w:type="auto"/>
          </w:tcPr>
          <w:p w14:paraId="754CE49F" w14:textId="77777777" w:rsidR="00A352D0" w:rsidRPr="00E13B5A" w:rsidRDefault="00A352D0" w:rsidP="009B1E23">
            <w:pPr>
              <w:pStyle w:val="TAL"/>
              <w:rPr>
                <w:sz w:val="16"/>
              </w:rPr>
            </w:pPr>
            <w:r>
              <w:rPr>
                <w:sz w:val="16"/>
              </w:rPr>
              <w:t>S3-251814</w:t>
            </w:r>
          </w:p>
        </w:tc>
        <w:tc>
          <w:tcPr>
            <w:tcW w:w="0" w:type="auto"/>
          </w:tcPr>
          <w:p w14:paraId="21EBA917" w14:textId="77777777" w:rsidR="00A352D0" w:rsidRPr="00E13B5A" w:rsidRDefault="00A352D0" w:rsidP="009B1E23">
            <w:pPr>
              <w:pStyle w:val="TAL"/>
              <w:rPr>
                <w:sz w:val="16"/>
              </w:rPr>
            </w:pPr>
            <w:r>
              <w:rPr>
                <w:sz w:val="16"/>
              </w:rPr>
              <w:t>SA3 meeting calendar</w:t>
            </w:r>
          </w:p>
        </w:tc>
        <w:tc>
          <w:tcPr>
            <w:tcW w:w="0" w:type="auto"/>
          </w:tcPr>
          <w:p w14:paraId="68C29E9C" w14:textId="77777777" w:rsidR="00A352D0" w:rsidRPr="00E13B5A" w:rsidRDefault="00A352D0" w:rsidP="009B1E23">
            <w:pPr>
              <w:pStyle w:val="TAL"/>
              <w:rPr>
                <w:sz w:val="16"/>
              </w:rPr>
            </w:pPr>
            <w:r>
              <w:rPr>
                <w:sz w:val="16"/>
              </w:rPr>
              <w:t>SA WG3 Chair</w:t>
            </w:r>
          </w:p>
        </w:tc>
        <w:tc>
          <w:tcPr>
            <w:tcW w:w="0" w:type="auto"/>
          </w:tcPr>
          <w:p w14:paraId="0D4BBCEA" w14:textId="77777777" w:rsidR="00A352D0" w:rsidRPr="00E13B5A" w:rsidRDefault="00A352D0" w:rsidP="009B1E23">
            <w:pPr>
              <w:pStyle w:val="TAL"/>
              <w:rPr>
                <w:sz w:val="16"/>
              </w:rPr>
            </w:pPr>
            <w:r>
              <w:rPr>
                <w:sz w:val="16"/>
              </w:rPr>
              <w:t>withdrawn</w:t>
            </w:r>
          </w:p>
        </w:tc>
        <w:tc>
          <w:tcPr>
            <w:tcW w:w="0" w:type="auto"/>
          </w:tcPr>
          <w:p w14:paraId="2D9B0240" w14:textId="77777777" w:rsidR="00A352D0" w:rsidRPr="00E13B5A" w:rsidRDefault="00A352D0" w:rsidP="009B1E23">
            <w:pPr>
              <w:pStyle w:val="TAL"/>
              <w:rPr>
                <w:sz w:val="16"/>
              </w:rPr>
            </w:pPr>
          </w:p>
        </w:tc>
        <w:tc>
          <w:tcPr>
            <w:tcW w:w="0" w:type="auto"/>
          </w:tcPr>
          <w:p w14:paraId="2EB20F4B" w14:textId="77777777" w:rsidR="00A352D0" w:rsidRPr="00E13B5A" w:rsidRDefault="00A352D0" w:rsidP="009B1E23">
            <w:pPr>
              <w:pStyle w:val="TAL"/>
              <w:rPr>
                <w:sz w:val="16"/>
              </w:rPr>
            </w:pPr>
          </w:p>
        </w:tc>
      </w:tr>
      <w:tr w:rsidR="00A352D0" w14:paraId="600CE228" w14:textId="77777777" w:rsidTr="009B1E23">
        <w:tc>
          <w:tcPr>
            <w:tcW w:w="0" w:type="auto"/>
          </w:tcPr>
          <w:p w14:paraId="52A5E77F" w14:textId="77777777" w:rsidR="00A352D0" w:rsidRPr="00E13B5A" w:rsidRDefault="00A352D0" w:rsidP="009B1E23">
            <w:pPr>
              <w:pStyle w:val="TAL"/>
              <w:rPr>
                <w:sz w:val="16"/>
              </w:rPr>
            </w:pPr>
            <w:r>
              <w:rPr>
                <w:sz w:val="16"/>
              </w:rPr>
              <w:t>S3-251815</w:t>
            </w:r>
          </w:p>
        </w:tc>
        <w:tc>
          <w:tcPr>
            <w:tcW w:w="0" w:type="auto"/>
          </w:tcPr>
          <w:p w14:paraId="41AECFD3" w14:textId="77777777" w:rsidR="00A352D0" w:rsidRPr="00E13B5A" w:rsidRDefault="00A352D0" w:rsidP="009B1E23">
            <w:pPr>
              <w:pStyle w:val="TAL"/>
              <w:rPr>
                <w:sz w:val="16"/>
              </w:rPr>
            </w:pPr>
            <w:r>
              <w:rPr>
                <w:sz w:val="16"/>
              </w:rPr>
              <w:t>LS on Device Subscription Data</w:t>
            </w:r>
          </w:p>
        </w:tc>
        <w:tc>
          <w:tcPr>
            <w:tcW w:w="0" w:type="auto"/>
          </w:tcPr>
          <w:p w14:paraId="6A67AD70" w14:textId="77777777" w:rsidR="00A352D0" w:rsidRPr="00E13B5A" w:rsidRDefault="00A352D0" w:rsidP="009B1E23">
            <w:pPr>
              <w:pStyle w:val="TAL"/>
              <w:rPr>
                <w:sz w:val="16"/>
              </w:rPr>
            </w:pPr>
            <w:r>
              <w:rPr>
                <w:sz w:val="16"/>
              </w:rPr>
              <w:t>S2-2501242</w:t>
            </w:r>
          </w:p>
        </w:tc>
        <w:tc>
          <w:tcPr>
            <w:tcW w:w="0" w:type="auto"/>
          </w:tcPr>
          <w:p w14:paraId="26758F16" w14:textId="77777777" w:rsidR="00A352D0" w:rsidRPr="00E13B5A" w:rsidRDefault="00A352D0" w:rsidP="009B1E23">
            <w:pPr>
              <w:pStyle w:val="TAL"/>
              <w:rPr>
                <w:sz w:val="16"/>
              </w:rPr>
            </w:pPr>
            <w:r>
              <w:rPr>
                <w:sz w:val="16"/>
              </w:rPr>
              <w:t>replied to</w:t>
            </w:r>
          </w:p>
        </w:tc>
        <w:tc>
          <w:tcPr>
            <w:tcW w:w="0" w:type="auto"/>
          </w:tcPr>
          <w:p w14:paraId="06FEF9F7" w14:textId="77777777" w:rsidR="00A352D0" w:rsidRPr="00E13B5A" w:rsidRDefault="00A352D0" w:rsidP="009B1E23">
            <w:pPr>
              <w:pStyle w:val="TAL"/>
              <w:rPr>
                <w:sz w:val="16"/>
              </w:rPr>
            </w:pPr>
          </w:p>
        </w:tc>
        <w:tc>
          <w:tcPr>
            <w:tcW w:w="0" w:type="auto"/>
          </w:tcPr>
          <w:p w14:paraId="7EC82A54" w14:textId="77777777" w:rsidR="00A352D0" w:rsidRPr="00E13B5A" w:rsidRDefault="00A352D0" w:rsidP="009B1E23">
            <w:pPr>
              <w:pStyle w:val="TAL"/>
              <w:rPr>
                <w:sz w:val="16"/>
              </w:rPr>
            </w:pPr>
          </w:p>
        </w:tc>
      </w:tr>
      <w:tr w:rsidR="00A352D0" w14:paraId="72AA98F6" w14:textId="77777777" w:rsidTr="009B1E23">
        <w:tc>
          <w:tcPr>
            <w:tcW w:w="0" w:type="auto"/>
          </w:tcPr>
          <w:p w14:paraId="694D0C4B" w14:textId="77777777" w:rsidR="00A352D0" w:rsidRPr="00E13B5A" w:rsidRDefault="00A352D0" w:rsidP="009B1E23">
            <w:pPr>
              <w:pStyle w:val="TAL"/>
              <w:rPr>
                <w:sz w:val="16"/>
              </w:rPr>
            </w:pPr>
            <w:r>
              <w:rPr>
                <w:sz w:val="16"/>
              </w:rPr>
              <w:t>S3-251816</w:t>
            </w:r>
          </w:p>
        </w:tc>
        <w:tc>
          <w:tcPr>
            <w:tcW w:w="0" w:type="auto"/>
          </w:tcPr>
          <w:p w14:paraId="4BDD8B70" w14:textId="77777777" w:rsidR="00A352D0" w:rsidRPr="00E13B5A" w:rsidRDefault="00A352D0" w:rsidP="009B1E23">
            <w:pPr>
              <w:pStyle w:val="TAL"/>
              <w:rPr>
                <w:sz w:val="16"/>
              </w:rPr>
            </w:pPr>
            <w:r>
              <w:rPr>
                <w:sz w:val="16"/>
              </w:rPr>
              <w:t>Reply to LS on IMS support for AF authorization and IMS avatar communication</w:t>
            </w:r>
          </w:p>
        </w:tc>
        <w:tc>
          <w:tcPr>
            <w:tcW w:w="0" w:type="auto"/>
          </w:tcPr>
          <w:p w14:paraId="0D3B1AA3" w14:textId="77777777" w:rsidR="00A352D0" w:rsidRPr="00E13B5A" w:rsidRDefault="00A352D0" w:rsidP="009B1E23">
            <w:pPr>
              <w:pStyle w:val="TAL"/>
              <w:rPr>
                <w:sz w:val="16"/>
              </w:rPr>
            </w:pPr>
            <w:r>
              <w:rPr>
                <w:sz w:val="16"/>
              </w:rPr>
              <w:t>S2-2502434</w:t>
            </w:r>
          </w:p>
        </w:tc>
        <w:tc>
          <w:tcPr>
            <w:tcW w:w="0" w:type="auto"/>
          </w:tcPr>
          <w:p w14:paraId="2F79959D" w14:textId="77777777" w:rsidR="00A352D0" w:rsidRPr="00E13B5A" w:rsidRDefault="00A352D0" w:rsidP="009B1E23">
            <w:pPr>
              <w:pStyle w:val="TAL"/>
              <w:rPr>
                <w:sz w:val="16"/>
              </w:rPr>
            </w:pPr>
            <w:r>
              <w:rPr>
                <w:sz w:val="16"/>
              </w:rPr>
              <w:t>replied to</w:t>
            </w:r>
          </w:p>
        </w:tc>
        <w:tc>
          <w:tcPr>
            <w:tcW w:w="0" w:type="auto"/>
          </w:tcPr>
          <w:p w14:paraId="666D7CED" w14:textId="77777777" w:rsidR="00A352D0" w:rsidRPr="00E13B5A" w:rsidRDefault="00A352D0" w:rsidP="009B1E23">
            <w:pPr>
              <w:pStyle w:val="TAL"/>
              <w:rPr>
                <w:sz w:val="16"/>
              </w:rPr>
            </w:pPr>
          </w:p>
        </w:tc>
        <w:tc>
          <w:tcPr>
            <w:tcW w:w="0" w:type="auto"/>
          </w:tcPr>
          <w:p w14:paraId="115E8896" w14:textId="77777777" w:rsidR="00A352D0" w:rsidRPr="00E13B5A" w:rsidRDefault="00A352D0" w:rsidP="009B1E23">
            <w:pPr>
              <w:pStyle w:val="TAL"/>
              <w:rPr>
                <w:sz w:val="16"/>
              </w:rPr>
            </w:pPr>
          </w:p>
        </w:tc>
      </w:tr>
      <w:tr w:rsidR="00A352D0" w14:paraId="65758D7C" w14:textId="77777777" w:rsidTr="009B1E23">
        <w:tc>
          <w:tcPr>
            <w:tcW w:w="0" w:type="auto"/>
          </w:tcPr>
          <w:p w14:paraId="15BB1798" w14:textId="77777777" w:rsidR="00A352D0" w:rsidRPr="00E13B5A" w:rsidRDefault="00A352D0" w:rsidP="009B1E23">
            <w:pPr>
              <w:pStyle w:val="TAL"/>
              <w:rPr>
                <w:sz w:val="16"/>
              </w:rPr>
            </w:pPr>
            <w:r>
              <w:rPr>
                <w:sz w:val="16"/>
              </w:rPr>
              <w:t>S3-251817</w:t>
            </w:r>
          </w:p>
        </w:tc>
        <w:tc>
          <w:tcPr>
            <w:tcW w:w="0" w:type="auto"/>
          </w:tcPr>
          <w:p w14:paraId="4584F05E" w14:textId="77777777" w:rsidR="00A352D0" w:rsidRPr="00E13B5A" w:rsidRDefault="00A352D0" w:rsidP="009B1E23">
            <w:pPr>
              <w:pStyle w:val="TAL"/>
              <w:rPr>
                <w:sz w:val="16"/>
              </w:rPr>
            </w:pPr>
            <w:r>
              <w:rPr>
                <w:sz w:val="16"/>
              </w:rPr>
              <w:t>LS on the scope attribute of the access token standard claims</w:t>
            </w:r>
          </w:p>
        </w:tc>
        <w:tc>
          <w:tcPr>
            <w:tcW w:w="0" w:type="auto"/>
          </w:tcPr>
          <w:p w14:paraId="1806314C" w14:textId="77777777" w:rsidR="00A352D0" w:rsidRPr="00E13B5A" w:rsidRDefault="00A352D0" w:rsidP="009B1E23">
            <w:pPr>
              <w:pStyle w:val="TAL"/>
              <w:rPr>
                <w:sz w:val="16"/>
              </w:rPr>
            </w:pPr>
            <w:r>
              <w:rPr>
                <w:sz w:val="16"/>
              </w:rPr>
              <w:t>S5-251112</w:t>
            </w:r>
          </w:p>
        </w:tc>
        <w:tc>
          <w:tcPr>
            <w:tcW w:w="0" w:type="auto"/>
          </w:tcPr>
          <w:p w14:paraId="409E00B5" w14:textId="77777777" w:rsidR="00A352D0" w:rsidRPr="00E13B5A" w:rsidRDefault="00A352D0" w:rsidP="009B1E23">
            <w:pPr>
              <w:pStyle w:val="TAL"/>
              <w:rPr>
                <w:sz w:val="16"/>
              </w:rPr>
            </w:pPr>
            <w:r>
              <w:rPr>
                <w:sz w:val="16"/>
              </w:rPr>
              <w:t>replied to</w:t>
            </w:r>
          </w:p>
        </w:tc>
        <w:tc>
          <w:tcPr>
            <w:tcW w:w="0" w:type="auto"/>
          </w:tcPr>
          <w:p w14:paraId="088E0044" w14:textId="77777777" w:rsidR="00A352D0" w:rsidRPr="00E13B5A" w:rsidRDefault="00A352D0" w:rsidP="009B1E23">
            <w:pPr>
              <w:pStyle w:val="TAL"/>
              <w:rPr>
                <w:sz w:val="16"/>
              </w:rPr>
            </w:pPr>
          </w:p>
        </w:tc>
        <w:tc>
          <w:tcPr>
            <w:tcW w:w="0" w:type="auto"/>
          </w:tcPr>
          <w:p w14:paraId="4AACE261" w14:textId="77777777" w:rsidR="00A352D0" w:rsidRPr="00E13B5A" w:rsidRDefault="00A352D0" w:rsidP="009B1E23">
            <w:pPr>
              <w:pStyle w:val="TAL"/>
              <w:rPr>
                <w:sz w:val="16"/>
              </w:rPr>
            </w:pPr>
          </w:p>
        </w:tc>
      </w:tr>
      <w:tr w:rsidR="00A352D0" w14:paraId="3F253DDC" w14:textId="77777777" w:rsidTr="009B1E23">
        <w:tc>
          <w:tcPr>
            <w:tcW w:w="0" w:type="auto"/>
          </w:tcPr>
          <w:p w14:paraId="69C1BD9D" w14:textId="77777777" w:rsidR="00A352D0" w:rsidRPr="00E13B5A" w:rsidRDefault="00A352D0" w:rsidP="009B1E23">
            <w:pPr>
              <w:pStyle w:val="TAL"/>
              <w:rPr>
                <w:sz w:val="16"/>
              </w:rPr>
            </w:pPr>
            <w:r>
              <w:rPr>
                <w:sz w:val="16"/>
              </w:rPr>
              <w:t>S3-251818</w:t>
            </w:r>
          </w:p>
        </w:tc>
        <w:tc>
          <w:tcPr>
            <w:tcW w:w="0" w:type="auto"/>
          </w:tcPr>
          <w:p w14:paraId="48941BA2" w14:textId="77777777" w:rsidR="00A352D0" w:rsidRPr="00E13B5A" w:rsidRDefault="00A352D0" w:rsidP="009B1E23">
            <w:pPr>
              <w:pStyle w:val="TAL"/>
              <w:rPr>
                <w:sz w:val="16"/>
              </w:rPr>
            </w:pPr>
            <w:r>
              <w:rPr>
                <w:sz w:val="16"/>
              </w:rPr>
              <w:t xml:space="preserve">Reply LS on secure storage and processing of credentials for </w:t>
            </w:r>
            <w:proofErr w:type="spellStart"/>
            <w:r>
              <w:rPr>
                <w:sz w:val="16"/>
              </w:rPr>
              <w:t>AIoT</w:t>
            </w:r>
            <w:proofErr w:type="spellEnd"/>
          </w:p>
        </w:tc>
        <w:tc>
          <w:tcPr>
            <w:tcW w:w="0" w:type="auto"/>
          </w:tcPr>
          <w:p w14:paraId="74F4E965" w14:textId="77777777" w:rsidR="00A352D0" w:rsidRPr="00E13B5A" w:rsidRDefault="00A352D0" w:rsidP="009B1E23">
            <w:pPr>
              <w:pStyle w:val="TAL"/>
              <w:rPr>
                <w:sz w:val="16"/>
              </w:rPr>
            </w:pPr>
            <w:r>
              <w:rPr>
                <w:sz w:val="16"/>
              </w:rPr>
              <w:t>ETSI TC SET</w:t>
            </w:r>
          </w:p>
        </w:tc>
        <w:tc>
          <w:tcPr>
            <w:tcW w:w="0" w:type="auto"/>
          </w:tcPr>
          <w:p w14:paraId="72AAB5D5" w14:textId="77777777" w:rsidR="00A352D0" w:rsidRPr="00E13B5A" w:rsidRDefault="00A352D0" w:rsidP="009B1E23">
            <w:pPr>
              <w:pStyle w:val="TAL"/>
              <w:rPr>
                <w:sz w:val="16"/>
              </w:rPr>
            </w:pPr>
            <w:r>
              <w:rPr>
                <w:sz w:val="16"/>
              </w:rPr>
              <w:t>postponed</w:t>
            </w:r>
          </w:p>
        </w:tc>
        <w:tc>
          <w:tcPr>
            <w:tcW w:w="0" w:type="auto"/>
          </w:tcPr>
          <w:p w14:paraId="1A0EAD2F" w14:textId="77777777" w:rsidR="00A352D0" w:rsidRPr="00E13B5A" w:rsidRDefault="00A352D0" w:rsidP="009B1E23">
            <w:pPr>
              <w:pStyle w:val="TAL"/>
              <w:rPr>
                <w:sz w:val="16"/>
              </w:rPr>
            </w:pPr>
          </w:p>
        </w:tc>
        <w:tc>
          <w:tcPr>
            <w:tcW w:w="0" w:type="auto"/>
          </w:tcPr>
          <w:p w14:paraId="4016A0D7" w14:textId="77777777" w:rsidR="00A352D0" w:rsidRPr="00E13B5A" w:rsidRDefault="00A352D0" w:rsidP="009B1E23">
            <w:pPr>
              <w:pStyle w:val="TAL"/>
              <w:rPr>
                <w:sz w:val="16"/>
              </w:rPr>
            </w:pPr>
          </w:p>
        </w:tc>
      </w:tr>
      <w:tr w:rsidR="00A352D0" w14:paraId="5C235B08" w14:textId="77777777" w:rsidTr="009B1E23">
        <w:tc>
          <w:tcPr>
            <w:tcW w:w="0" w:type="auto"/>
          </w:tcPr>
          <w:p w14:paraId="12C2EE07" w14:textId="77777777" w:rsidR="00A352D0" w:rsidRPr="00E13B5A" w:rsidRDefault="00A352D0" w:rsidP="009B1E23">
            <w:pPr>
              <w:pStyle w:val="TAL"/>
              <w:rPr>
                <w:sz w:val="16"/>
              </w:rPr>
            </w:pPr>
            <w:r>
              <w:rPr>
                <w:sz w:val="16"/>
              </w:rPr>
              <w:t>S3-251819</w:t>
            </w:r>
          </w:p>
        </w:tc>
        <w:tc>
          <w:tcPr>
            <w:tcW w:w="0" w:type="auto"/>
          </w:tcPr>
          <w:p w14:paraId="5B32327F" w14:textId="77777777" w:rsidR="00A352D0" w:rsidRPr="00E13B5A" w:rsidRDefault="00A352D0" w:rsidP="009B1E23">
            <w:pPr>
              <w:pStyle w:val="TAL"/>
              <w:rPr>
                <w:sz w:val="16"/>
              </w:rPr>
            </w:pPr>
            <w:r>
              <w:rPr>
                <w:sz w:val="16"/>
              </w:rPr>
              <w:t xml:space="preserve">Reply LS on including the HPLMN ID in the PC5 discovery messages for 5G </w:t>
            </w:r>
            <w:proofErr w:type="spellStart"/>
            <w:r>
              <w:rPr>
                <w:sz w:val="16"/>
              </w:rPr>
              <w:t>ProSe</w:t>
            </w:r>
            <w:proofErr w:type="spellEnd"/>
            <w:r>
              <w:rPr>
                <w:sz w:val="16"/>
              </w:rPr>
              <w:t xml:space="preserve"> UE-to-UE relay</w:t>
            </w:r>
          </w:p>
        </w:tc>
        <w:tc>
          <w:tcPr>
            <w:tcW w:w="0" w:type="auto"/>
          </w:tcPr>
          <w:p w14:paraId="2FC81591" w14:textId="77777777" w:rsidR="00A352D0" w:rsidRPr="00E13B5A" w:rsidRDefault="00A352D0" w:rsidP="009B1E23">
            <w:pPr>
              <w:pStyle w:val="TAL"/>
              <w:rPr>
                <w:sz w:val="16"/>
              </w:rPr>
            </w:pPr>
            <w:r>
              <w:rPr>
                <w:sz w:val="16"/>
              </w:rPr>
              <w:t>C1-252256</w:t>
            </w:r>
          </w:p>
        </w:tc>
        <w:tc>
          <w:tcPr>
            <w:tcW w:w="0" w:type="auto"/>
          </w:tcPr>
          <w:p w14:paraId="29F036F1" w14:textId="77777777" w:rsidR="00A352D0" w:rsidRPr="00E13B5A" w:rsidRDefault="00A352D0" w:rsidP="009B1E23">
            <w:pPr>
              <w:pStyle w:val="TAL"/>
              <w:rPr>
                <w:sz w:val="16"/>
              </w:rPr>
            </w:pPr>
            <w:r>
              <w:rPr>
                <w:sz w:val="16"/>
              </w:rPr>
              <w:t>noted</w:t>
            </w:r>
          </w:p>
        </w:tc>
        <w:tc>
          <w:tcPr>
            <w:tcW w:w="0" w:type="auto"/>
          </w:tcPr>
          <w:p w14:paraId="7F78782A" w14:textId="77777777" w:rsidR="00A352D0" w:rsidRPr="00E13B5A" w:rsidRDefault="00A352D0" w:rsidP="009B1E23">
            <w:pPr>
              <w:pStyle w:val="TAL"/>
              <w:rPr>
                <w:sz w:val="16"/>
              </w:rPr>
            </w:pPr>
          </w:p>
        </w:tc>
        <w:tc>
          <w:tcPr>
            <w:tcW w:w="0" w:type="auto"/>
          </w:tcPr>
          <w:p w14:paraId="4BA6E170" w14:textId="77777777" w:rsidR="00A352D0" w:rsidRPr="00E13B5A" w:rsidRDefault="00A352D0" w:rsidP="009B1E23">
            <w:pPr>
              <w:pStyle w:val="TAL"/>
              <w:rPr>
                <w:sz w:val="16"/>
              </w:rPr>
            </w:pPr>
          </w:p>
        </w:tc>
      </w:tr>
      <w:tr w:rsidR="00A352D0" w14:paraId="1E252519" w14:textId="77777777" w:rsidTr="009B1E23">
        <w:tc>
          <w:tcPr>
            <w:tcW w:w="0" w:type="auto"/>
          </w:tcPr>
          <w:p w14:paraId="53681779" w14:textId="77777777" w:rsidR="00A352D0" w:rsidRPr="00E13B5A" w:rsidRDefault="00A352D0" w:rsidP="009B1E23">
            <w:pPr>
              <w:pStyle w:val="TAL"/>
              <w:rPr>
                <w:sz w:val="16"/>
              </w:rPr>
            </w:pPr>
            <w:r>
              <w:rPr>
                <w:sz w:val="16"/>
              </w:rPr>
              <w:t>S3-251820</w:t>
            </w:r>
          </w:p>
        </w:tc>
        <w:tc>
          <w:tcPr>
            <w:tcW w:w="0" w:type="auto"/>
          </w:tcPr>
          <w:p w14:paraId="5B59676E" w14:textId="77777777" w:rsidR="00A352D0" w:rsidRPr="00E13B5A" w:rsidRDefault="00A352D0" w:rsidP="009B1E23">
            <w:pPr>
              <w:pStyle w:val="TAL"/>
              <w:rPr>
                <w:sz w:val="16"/>
              </w:rPr>
            </w:pPr>
            <w:r>
              <w:rPr>
                <w:sz w:val="16"/>
              </w:rPr>
              <w:t>LS on feedback for IMS resiliency study</w:t>
            </w:r>
          </w:p>
        </w:tc>
        <w:tc>
          <w:tcPr>
            <w:tcW w:w="0" w:type="auto"/>
          </w:tcPr>
          <w:p w14:paraId="0FE1C513" w14:textId="77777777" w:rsidR="00A352D0" w:rsidRPr="00E13B5A" w:rsidRDefault="00A352D0" w:rsidP="009B1E23">
            <w:pPr>
              <w:pStyle w:val="TAL"/>
              <w:rPr>
                <w:sz w:val="16"/>
              </w:rPr>
            </w:pPr>
            <w:r>
              <w:rPr>
                <w:sz w:val="16"/>
              </w:rPr>
              <w:t>C4-251492</w:t>
            </w:r>
          </w:p>
        </w:tc>
        <w:tc>
          <w:tcPr>
            <w:tcW w:w="0" w:type="auto"/>
          </w:tcPr>
          <w:p w14:paraId="635222C5" w14:textId="77777777" w:rsidR="00A352D0" w:rsidRPr="00E13B5A" w:rsidRDefault="00A352D0" w:rsidP="009B1E23">
            <w:pPr>
              <w:pStyle w:val="TAL"/>
              <w:rPr>
                <w:sz w:val="16"/>
              </w:rPr>
            </w:pPr>
            <w:r>
              <w:rPr>
                <w:sz w:val="16"/>
              </w:rPr>
              <w:t>noted</w:t>
            </w:r>
          </w:p>
        </w:tc>
        <w:tc>
          <w:tcPr>
            <w:tcW w:w="0" w:type="auto"/>
          </w:tcPr>
          <w:p w14:paraId="610CDA99" w14:textId="77777777" w:rsidR="00A352D0" w:rsidRPr="00E13B5A" w:rsidRDefault="00A352D0" w:rsidP="009B1E23">
            <w:pPr>
              <w:pStyle w:val="TAL"/>
              <w:rPr>
                <w:sz w:val="16"/>
              </w:rPr>
            </w:pPr>
          </w:p>
        </w:tc>
        <w:tc>
          <w:tcPr>
            <w:tcW w:w="0" w:type="auto"/>
          </w:tcPr>
          <w:p w14:paraId="452B0329" w14:textId="77777777" w:rsidR="00A352D0" w:rsidRPr="00E13B5A" w:rsidRDefault="00A352D0" w:rsidP="009B1E23">
            <w:pPr>
              <w:pStyle w:val="TAL"/>
              <w:rPr>
                <w:sz w:val="16"/>
              </w:rPr>
            </w:pPr>
          </w:p>
        </w:tc>
      </w:tr>
      <w:tr w:rsidR="00A352D0" w14:paraId="5A3D7336" w14:textId="77777777" w:rsidTr="009B1E23">
        <w:tc>
          <w:tcPr>
            <w:tcW w:w="0" w:type="auto"/>
          </w:tcPr>
          <w:p w14:paraId="120CE476" w14:textId="77777777" w:rsidR="00A352D0" w:rsidRPr="00E13B5A" w:rsidRDefault="00A352D0" w:rsidP="009B1E23">
            <w:pPr>
              <w:pStyle w:val="TAL"/>
              <w:rPr>
                <w:sz w:val="16"/>
              </w:rPr>
            </w:pPr>
            <w:r>
              <w:rPr>
                <w:sz w:val="16"/>
              </w:rPr>
              <w:t>S3-251821</w:t>
            </w:r>
          </w:p>
        </w:tc>
        <w:tc>
          <w:tcPr>
            <w:tcW w:w="0" w:type="auto"/>
          </w:tcPr>
          <w:p w14:paraId="13A53512" w14:textId="77777777" w:rsidR="00A352D0" w:rsidRPr="00E13B5A" w:rsidRDefault="00A352D0" w:rsidP="009B1E23">
            <w:pPr>
              <w:pStyle w:val="TAL"/>
              <w:rPr>
                <w:sz w:val="16"/>
              </w:rPr>
            </w:pPr>
            <w:r>
              <w:rPr>
                <w:sz w:val="16"/>
              </w:rPr>
              <w:t xml:space="preserve">LS to 3GPP SA3 re Adoption of TS 33.520, 33.528, 33.529, 33.530 and 33.537 as NESAS </w:t>
            </w:r>
            <w:proofErr w:type="spellStart"/>
            <w:r>
              <w:rPr>
                <w:sz w:val="16"/>
              </w:rPr>
              <w:t>SCASes</w:t>
            </w:r>
            <w:proofErr w:type="spellEnd"/>
          </w:p>
        </w:tc>
        <w:tc>
          <w:tcPr>
            <w:tcW w:w="0" w:type="auto"/>
          </w:tcPr>
          <w:p w14:paraId="43F1C1D7" w14:textId="77777777" w:rsidR="00A352D0" w:rsidRPr="00E13B5A" w:rsidRDefault="00A352D0" w:rsidP="009B1E23">
            <w:pPr>
              <w:pStyle w:val="TAL"/>
              <w:rPr>
                <w:sz w:val="16"/>
              </w:rPr>
            </w:pPr>
            <w:r>
              <w:rPr>
                <w:sz w:val="16"/>
              </w:rPr>
              <w:t>GSMA</w:t>
            </w:r>
          </w:p>
        </w:tc>
        <w:tc>
          <w:tcPr>
            <w:tcW w:w="0" w:type="auto"/>
          </w:tcPr>
          <w:p w14:paraId="2CA627D4" w14:textId="77777777" w:rsidR="00A352D0" w:rsidRPr="00E13B5A" w:rsidRDefault="00A352D0" w:rsidP="009B1E23">
            <w:pPr>
              <w:pStyle w:val="TAL"/>
              <w:rPr>
                <w:sz w:val="16"/>
              </w:rPr>
            </w:pPr>
            <w:r>
              <w:rPr>
                <w:sz w:val="16"/>
              </w:rPr>
              <w:t>replied to</w:t>
            </w:r>
          </w:p>
        </w:tc>
        <w:tc>
          <w:tcPr>
            <w:tcW w:w="0" w:type="auto"/>
          </w:tcPr>
          <w:p w14:paraId="7D52B7DE" w14:textId="77777777" w:rsidR="00A352D0" w:rsidRPr="00E13B5A" w:rsidRDefault="00A352D0" w:rsidP="009B1E23">
            <w:pPr>
              <w:pStyle w:val="TAL"/>
              <w:rPr>
                <w:sz w:val="16"/>
              </w:rPr>
            </w:pPr>
          </w:p>
        </w:tc>
        <w:tc>
          <w:tcPr>
            <w:tcW w:w="0" w:type="auto"/>
          </w:tcPr>
          <w:p w14:paraId="6964C744" w14:textId="77777777" w:rsidR="00A352D0" w:rsidRPr="00E13B5A" w:rsidRDefault="00A352D0" w:rsidP="009B1E23">
            <w:pPr>
              <w:pStyle w:val="TAL"/>
              <w:rPr>
                <w:sz w:val="16"/>
              </w:rPr>
            </w:pPr>
          </w:p>
        </w:tc>
      </w:tr>
      <w:tr w:rsidR="00A352D0" w14:paraId="47A1C29B" w14:textId="77777777" w:rsidTr="009B1E23">
        <w:tc>
          <w:tcPr>
            <w:tcW w:w="0" w:type="auto"/>
          </w:tcPr>
          <w:p w14:paraId="0279D3F5" w14:textId="77777777" w:rsidR="00A352D0" w:rsidRPr="00E13B5A" w:rsidRDefault="00A352D0" w:rsidP="009B1E23">
            <w:pPr>
              <w:pStyle w:val="TAL"/>
              <w:rPr>
                <w:sz w:val="16"/>
              </w:rPr>
            </w:pPr>
            <w:r>
              <w:rPr>
                <w:sz w:val="16"/>
              </w:rPr>
              <w:t>S3-251822</w:t>
            </w:r>
          </w:p>
        </w:tc>
        <w:tc>
          <w:tcPr>
            <w:tcW w:w="0" w:type="auto"/>
          </w:tcPr>
          <w:p w14:paraId="16C522B7" w14:textId="77777777" w:rsidR="00A352D0" w:rsidRPr="00E13B5A" w:rsidRDefault="00A352D0" w:rsidP="009B1E23">
            <w:pPr>
              <w:pStyle w:val="TAL"/>
              <w:rPr>
                <w:sz w:val="16"/>
              </w:rPr>
            </w:pPr>
            <w:r>
              <w:rPr>
                <w:sz w:val="16"/>
              </w:rPr>
              <w:t>LS on AI/ML UE sided data collection</w:t>
            </w:r>
          </w:p>
        </w:tc>
        <w:tc>
          <w:tcPr>
            <w:tcW w:w="0" w:type="auto"/>
          </w:tcPr>
          <w:p w14:paraId="23D18F9D" w14:textId="77777777" w:rsidR="00A352D0" w:rsidRPr="00E13B5A" w:rsidRDefault="00A352D0" w:rsidP="009B1E23">
            <w:pPr>
              <w:pStyle w:val="TAL"/>
              <w:rPr>
                <w:sz w:val="16"/>
              </w:rPr>
            </w:pPr>
            <w:r>
              <w:rPr>
                <w:sz w:val="16"/>
              </w:rPr>
              <w:t>R2-2503168</w:t>
            </w:r>
          </w:p>
        </w:tc>
        <w:tc>
          <w:tcPr>
            <w:tcW w:w="0" w:type="auto"/>
          </w:tcPr>
          <w:p w14:paraId="397F4F4E" w14:textId="77777777" w:rsidR="00A352D0" w:rsidRPr="00E13B5A" w:rsidRDefault="00A352D0" w:rsidP="009B1E23">
            <w:pPr>
              <w:pStyle w:val="TAL"/>
              <w:rPr>
                <w:sz w:val="16"/>
              </w:rPr>
            </w:pPr>
            <w:r>
              <w:rPr>
                <w:sz w:val="16"/>
              </w:rPr>
              <w:t>noted</w:t>
            </w:r>
          </w:p>
        </w:tc>
        <w:tc>
          <w:tcPr>
            <w:tcW w:w="0" w:type="auto"/>
          </w:tcPr>
          <w:p w14:paraId="641231EF" w14:textId="77777777" w:rsidR="00A352D0" w:rsidRPr="00E13B5A" w:rsidRDefault="00A352D0" w:rsidP="009B1E23">
            <w:pPr>
              <w:pStyle w:val="TAL"/>
              <w:rPr>
                <w:sz w:val="16"/>
              </w:rPr>
            </w:pPr>
          </w:p>
        </w:tc>
        <w:tc>
          <w:tcPr>
            <w:tcW w:w="0" w:type="auto"/>
          </w:tcPr>
          <w:p w14:paraId="29128C6C" w14:textId="77777777" w:rsidR="00A352D0" w:rsidRPr="00E13B5A" w:rsidRDefault="00A352D0" w:rsidP="009B1E23">
            <w:pPr>
              <w:pStyle w:val="TAL"/>
              <w:rPr>
                <w:sz w:val="16"/>
              </w:rPr>
            </w:pPr>
          </w:p>
        </w:tc>
      </w:tr>
      <w:tr w:rsidR="00A352D0" w14:paraId="5284863A" w14:textId="77777777" w:rsidTr="009B1E23">
        <w:tc>
          <w:tcPr>
            <w:tcW w:w="0" w:type="auto"/>
          </w:tcPr>
          <w:p w14:paraId="23B39711" w14:textId="77777777" w:rsidR="00A352D0" w:rsidRPr="00E13B5A" w:rsidRDefault="00A352D0" w:rsidP="009B1E23">
            <w:pPr>
              <w:pStyle w:val="TAL"/>
              <w:rPr>
                <w:sz w:val="16"/>
              </w:rPr>
            </w:pPr>
            <w:r>
              <w:rPr>
                <w:sz w:val="16"/>
              </w:rPr>
              <w:t>S3-251823</w:t>
            </w:r>
          </w:p>
        </w:tc>
        <w:tc>
          <w:tcPr>
            <w:tcW w:w="0" w:type="auto"/>
          </w:tcPr>
          <w:p w14:paraId="3BB72A16" w14:textId="77777777" w:rsidR="00A352D0" w:rsidRPr="00E13B5A" w:rsidRDefault="00A352D0" w:rsidP="009B1E23">
            <w:pPr>
              <w:pStyle w:val="TAL"/>
              <w:rPr>
                <w:sz w:val="16"/>
              </w:rPr>
            </w:pPr>
            <w:r>
              <w:rPr>
                <w:sz w:val="16"/>
              </w:rPr>
              <w:t>Reply LS on signalling feasibility of dataset and parameter sharing</w:t>
            </w:r>
          </w:p>
        </w:tc>
        <w:tc>
          <w:tcPr>
            <w:tcW w:w="0" w:type="auto"/>
          </w:tcPr>
          <w:p w14:paraId="7CD66FB2" w14:textId="77777777" w:rsidR="00A352D0" w:rsidRPr="00E13B5A" w:rsidRDefault="00A352D0" w:rsidP="009B1E23">
            <w:pPr>
              <w:pStyle w:val="TAL"/>
              <w:rPr>
                <w:sz w:val="16"/>
              </w:rPr>
            </w:pPr>
            <w:r>
              <w:rPr>
                <w:sz w:val="16"/>
              </w:rPr>
              <w:t>R2-2503169</w:t>
            </w:r>
          </w:p>
        </w:tc>
        <w:tc>
          <w:tcPr>
            <w:tcW w:w="0" w:type="auto"/>
          </w:tcPr>
          <w:p w14:paraId="4987FA79" w14:textId="77777777" w:rsidR="00A352D0" w:rsidRPr="00E13B5A" w:rsidRDefault="00A352D0" w:rsidP="009B1E23">
            <w:pPr>
              <w:pStyle w:val="TAL"/>
              <w:rPr>
                <w:sz w:val="16"/>
              </w:rPr>
            </w:pPr>
            <w:r>
              <w:rPr>
                <w:sz w:val="16"/>
              </w:rPr>
              <w:t>noted</w:t>
            </w:r>
          </w:p>
        </w:tc>
        <w:tc>
          <w:tcPr>
            <w:tcW w:w="0" w:type="auto"/>
          </w:tcPr>
          <w:p w14:paraId="00A0C2B6" w14:textId="77777777" w:rsidR="00A352D0" w:rsidRPr="00E13B5A" w:rsidRDefault="00A352D0" w:rsidP="009B1E23">
            <w:pPr>
              <w:pStyle w:val="TAL"/>
              <w:rPr>
                <w:sz w:val="16"/>
              </w:rPr>
            </w:pPr>
          </w:p>
        </w:tc>
        <w:tc>
          <w:tcPr>
            <w:tcW w:w="0" w:type="auto"/>
          </w:tcPr>
          <w:p w14:paraId="325A6FEC" w14:textId="77777777" w:rsidR="00A352D0" w:rsidRPr="00E13B5A" w:rsidRDefault="00A352D0" w:rsidP="009B1E23">
            <w:pPr>
              <w:pStyle w:val="TAL"/>
              <w:rPr>
                <w:sz w:val="16"/>
              </w:rPr>
            </w:pPr>
          </w:p>
        </w:tc>
      </w:tr>
      <w:tr w:rsidR="00A352D0" w14:paraId="0143D156" w14:textId="77777777" w:rsidTr="009B1E23">
        <w:tc>
          <w:tcPr>
            <w:tcW w:w="0" w:type="auto"/>
          </w:tcPr>
          <w:p w14:paraId="411E4E14" w14:textId="77777777" w:rsidR="00A352D0" w:rsidRPr="00E13B5A" w:rsidRDefault="00A352D0" w:rsidP="009B1E23">
            <w:pPr>
              <w:pStyle w:val="TAL"/>
              <w:rPr>
                <w:sz w:val="16"/>
              </w:rPr>
            </w:pPr>
            <w:r>
              <w:rPr>
                <w:sz w:val="16"/>
              </w:rPr>
              <w:t>S3-251824</w:t>
            </w:r>
          </w:p>
        </w:tc>
        <w:tc>
          <w:tcPr>
            <w:tcW w:w="0" w:type="auto"/>
          </w:tcPr>
          <w:p w14:paraId="42A61FBF" w14:textId="77777777" w:rsidR="00A352D0" w:rsidRPr="00E13B5A" w:rsidRDefault="00A352D0" w:rsidP="009B1E23">
            <w:pPr>
              <w:pStyle w:val="TAL"/>
              <w:rPr>
                <w:sz w:val="16"/>
              </w:rPr>
            </w:pPr>
            <w:r>
              <w:rPr>
                <w:sz w:val="16"/>
              </w:rPr>
              <w:t>Reply LS for Reply LS on security handling for inter-CU LTM in non-DC cases</w:t>
            </w:r>
          </w:p>
        </w:tc>
        <w:tc>
          <w:tcPr>
            <w:tcW w:w="0" w:type="auto"/>
          </w:tcPr>
          <w:p w14:paraId="7A1CAAFD" w14:textId="77777777" w:rsidR="00A352D0" w:rsidRPr="00E13B5A" w:rsidRDefault="00A352D0" w:rsidP="009B1E23">
            <w:pPr>
              <w:pStyle w:val="TAL"/>
              <w:rPr>
                <w:sz w:val="16"/>
              </w:rPr>
            </w:pPr>
            <w:r>
              <w:rPr>
                <w:sz w:val="16"/>
              </w:rPr>
              <w:t>R3-252449</w:t>
            </w:r>
          </w:p>
        </w:tc>
        <w:tc>
          <w:tcPr>
            <w:tcW w:w="0" w:type="auto"/>
          </w:tcPr>
          <w:p w14:paraId="38D8AC7D" w14:textId="77777777" w:rsidR="00A352D0" w:rsidRPr="00E13B5A" w:rsidRDefault="00A352D0" w:rsidP="009B1E23">
            <w:pPr>
              <w:pStyle w:val="TAL"/>
              <w:rPr>
                <w:sz w:val="16"/>
              </w:rPr>
            </w:pPr>
            <w:r>
              <w:rPr>
                <w:sz w:val="16"/>
              </w:rPr>
              <w:t>noted</w:t>
            </w:r>
          </w:p>
        </w:tc>
        <w:tc>
          <w:tcPr>
            <w:tcW w:w="0" w:type="auto"/>
          </w:tcPr>
          <w:p w14:paraId="6B5E058F" w14:textId="77777777" w:rsidR="00A352D0" w:rsidRPr="00E13B5A" w:rsidRDefault="00A352D0" w:rsidP="009B1E23">
            <w:pPr>
              <w:pStyle w:val="TAL"/>
              <w:rPr>
                <w:sz w:val="16"/>
              </w:rPr>
            </w:pPr>
          </w:p>
        </w:tc>
        <w:tc>
          <w:tcPr>
            <w:tcW w:w="0" w:type="auto"/>
          </w:tcPr>
          <w:p w14:paraId="11082A1A" w14:textId="77777777" w:rsidR="00A352D0" w:rsidRPr="00E13B5A" w:rsidRDefault="00A352D0" w:rsidP="009B1E23">
            <w:pPr>
              <w:pStyle w:val="TAL"/>
              <w:rPr>
                <w:sz w:val="16"/>
              </w:rPr>
            </w:pPr>
          </w:p>
        </w:tc>
      </w:tr>
      <w:tr w:rsidR="00A352D0" w14:paraId="57047BA6" w14:textId="77777777" w:rsidTr="009B1E23">
        <w:tc>
          <w:tcPr>
            <w:tcW w:w="0" w:type="auto"/>
          </w:tcPr>
          <w:p w14:paraId="21C271F6" w14:textId="77777777" w:rsidR="00A352D0" w:rsidRPr="00E13B5A" w:rsidRDefault="00A352D0" w:rsidP="009B1E23">
            <w:pPr>
              <w:pStyle w:val="TAL"/>
              <w:rPr>
                <w:sz w:val="16"/>
              </w:rPr>
            </w:pPr>
            <w:r>
              <w:rPr>
                <w:sz w:val="16"/>
              </w:rPr>
              <w:t>S3-251825</w:t>
            </w:r>
          </w:p>
        </w:tc>
        <w:tc>
          <w:tcPr>
            <w:tcW w:w="0" w:type="auto"/>
          </w:tcPr>
          <w:p w14:paraId="3B9ABA2B" w14:textId="77777777" w:rsidR="00A352D0" w:rsidRPr="00E13B5A" w:rsidRDefault="00A352D0" w:rsidP="009B1E23">
            <w:pPr>
              <w:pStyle w:val="TAL"/>
              <w:rPr>
                <w:sz w:val="16"/>
              </w:rPr>
            </w:pPr>
            <w:r>
              <w:rPr>
                <w:sz w:val="16"/>
              </w:rPr>
              <w:t>Reply LS on Privacy and security aspects regarding DC management by the network</w:t>
            </w:r>
          </w:p>
        </w:tc>
        <w:tc>
          <w:tcPr>
            <w:tcW w:w="0" w:type="auto"/>
          </w:tcPr>
          <w:p w14:paraId="39E4D3C2" w14:textId="77777777" w:rsidR="00A352D0" w:rsidRPr="00E13B5A" w:rsidRDefault="00A352D0" w:rsidP="009B1E23">
            <w:pPr>
              <w:pStyle w:val="TAL"/>
              <w:rPr>
                <w:sz w:val="16"/>
              </w:rPr>
            </w:pPr>
            <w:r>
              <w:rPr>
                <w:sz w:val="16"/>
              </w:rPr>
              <w:t>S2-2504207</w:t>
            </w:r>
          </w:p>
        </w:tc>
        <w:tc>
          <w:tcPr>
            <w:tcW w:w="0" w:type="auto"/>
          </w:tcPr>
          <w:p w14:paraId="1A9C8A40" w14:textId="77777777" w:rsidR="00A352D0" w:rsidRPr="00E13B5A" w:rsidRDefault="00A352D0" w:rsidP="009B1E23">
            <w:pPr>
              <w:pStyle w:val="TAL"/>
              <w:rPr>
                <w:sz w:val="16"/>
              </w:rPr>
            </w:pPr>
            <w:r>
              <w:rPr>
                <w:sz w:val="16"/>
              </w:rPr>
              <w:t>noted</w:t>
            </w:r>
          </w:p>
        </w:tc>
        <w:tc>
          <w:tcPr>
            <w:tcW w:w="0" w:type="auto"/>
          </w:tcPr>
          <w:p w14:paraId="02708BC0" w14:textId="77777777" w:rsidR="00A352D0" w:rsidRPr="00E13B5A" w:rsidRDefault="00A352D0" w:rsidP="009B1E23">
            <w:pPr>
              <w:pStyle w:val="TAL"/>
              <w:rPr>
                <w:sz w:val="16"/>
              </w:rPr>
            </w:pPr>
          </w:p>
        </w:tc>
        <w:tc>
          <w:tcPr>
            <w:tcW w:w="0" w:type="auto"/>
          </w:tcPr>
          <w:p w14:paraId="32ADF7B4" w14:textId="77777777" w:rsidR="00A352D0" w:rsidRPr="00E13B5A" w:rsidRDefault="00A352D0" w:rsidP="009B1E23">
            <w:pPr>
              <w:pStyle w:val="TAL"/>
              <w:rPr>
                <w:sz w:val="16"/>
              </w:rPr>
            </w:pPr>
          </w:p>
        </w:tc>
      </w:tr>
      <w:tr w:rsidR="00A352D0" w14:paraId="5BB907AD" w14:textId="77777777" w:rsidTr="009B1E23">
        <w:tc>
          <w:tcPr>
            <w:tcW w:w="0" w:type="auto"/>
          </w:tcPr>
          <w:p w14:paraId="6208762E" w14:textId="77777777" w:rsidR="00A352D0" w:rsidRPr="00E13B5A" w:rsidRDefault="00A352D0" w:rsidP="009B1E23">
            <w:pPr>
              <w:pStyle w:val="TAL"/>
              <w:rPr>
                <w:sz w:val="16"/>
              </w:rPr>
            </w:pPr>
            <w:r>
              <w:rPr>
                <w:sz w:val="16"/>
              </w:rPr>
              <w:t>S3-251826</w:t>
            </w:r>
          </w:p>
        </w:tc>
        <w:tc>
          <w:tcPr>
            <w:tcW w:w="0" w:type="auto"/>
          </w:tcPr>
          <w:p w14:paraId="79AAAB9B" w14:textId="77777777" w:rsidR="00A352D0" w:rsidRPr="00E13B5A" w:rsidRDefault="00A352D0" w:rsidP="009B1E23">
            <w:pPr>
              <w:pStyle w:val="TAL"/>
              <w:rPr>
                <w:sz w:val="16"/>
              </w:rPr>
            </w:pPr>
            <w:r>
              <w:rPr>
                <w:sz w:val="16"/>
              </w:rPr>
              <w:t xml:space="preserve">LS on </w:t>
            </w:r>
            <w:proofErr w:type="spellStart"/>
            <w:r>
              <w:rPr>
                <w:sz w:val="16"/>
              </w:rPr>
              <w:t>AIoT</w:t>
            </w:r>
            <w:proofErr w:type="spellEnd"/>
            <w:r>
              <w:rPr>
                <w:sz w:val="16"/>
              </w:rPr>
              <w:t xml:space="preserve"> device identifier length</w:t>
            </w:r>
          </w:p>
        </w:tc>
        <w:tc>
          <w:tcPr>
            <w:tcW w:w="0" w:type="auto"/>
          </w:tcPr>
          <w:p w14:paraId="238664E7" w14:textId="77777777" w:rsidR="00A352D0" w:rsidRPr="00E13B5A" w:rsidRDefault="00A352D0" w:rsidP="009B1E23">
            <w:pPr>
              <w:pStyle w:val="TAL"/>
              <w:rPr>
                <w:sz w:val="16"/>
              </w:rPr>
            </w:pPr>
            <w:r>
              <w:rPr>
                <w:sz w:val="16"/>
              </w:rPr>
              <w:t>S2-2504296</w:t>
            </w:r>
          </w:p>
        </w:tc>
        <w:tc>
          <w:tcPr>
            <w:tcW w:w="0" w:type="auto"/>
          </w:tcPr>
          <w:p w14:paraId="75D9B4AD" w14:textId="77777777" w:rsidR="00A352D0" w:rsidRPr="00E13B5A" w:rsidRDefault="00A352D0" w:rsidP="009B1E23">
            <w:pPr>
              <w:pStyle w:val="TAL"/>
              <w:rPr>
                <w:sz w:val="16"/>
              </w:rPr>
            </w:pPr>
            <w:r>
              <w:rPr>
                <w:sz w:val="16"/>
              </w:rPr>
              <w:t>noted</w:t>
            </w:r>
          </w:p>
        </w:tc>
        <w:tc>
          <w:tcPr>
            <w:tcW w:w="0" w:type="auto"/>
          </w:tcPr>
          <w:p w14:paraId="3BF54AFB" w14:textId="77777777" w:rsidR="00A352D0" w:rsidRPr="00E13B5A" w:rsidRDefault="00A352D0" w:rsidP="009B1E23">
            <w:pPr>
              <w:pStyle w:val="TAL"/>
              <w:rPr>
                <w:sz w:val="16"/>
              </w:rPr>
            </w:pPr>
          </w:p>
        </w:tc>
        <w:tc>
          <w:tcPr>
            <w:tcW w:w="0" w:type="auto"/>
          </w:tcPr>
          <w:p w14:paraId="4C4A5C05" w14:textId="77777777" w:rsidR="00A352D0" w:rsidRPr="00E13B5A" w:rsidRDefault="00A352D0" w:rsidP="009B1E23">
            <w:pPr>
              <w:pStyle w:val="TAL"/>
              <w:rPr>
                <w:sz w:val="16"/>
              </w:rPr>
            </w:pPr>
          </w:p>
        </w:tc>
      </w:tr>
      <w:tr w:rsidR="00A352D0" w14:paraId="1F8698FC" w14:textId="77777777" w:rsidTr="009B1E23">
        <w:tc>
          <w:tcPr>
            <w:tcW w:w="0" w:type="auto"/>
          </w:tcPr>
          <w:p w14:paraId="64686C36" w14:textId="77777777" w:rsidR="00A352D0" w:rsidRPr="00E13B5A" w:rsidRDefault="00A352D0" w:rsidP="009B1E23">
            <w:pPr>
              <w:pStyle w:val="TAL"/>
              <w:rPr>
                <w:sz w:val="16"/>
              </w:rPr>
            </w:pPr>
            <w:r>
              <w:rPr>
                <w:sz w:val="16"/>
              </w:rPr>
              <w:t>S3-251827</w:t>
            </w:r>
          </w:p>
        </w:tc>
        <w:tc>
          <w:tcPr>
            <w:tcW w:w="0" w:type="auto"/>
          </w:tcPr>
          <w:p w14:paraId="150C30D5" w14:textId="77777777" w:rsidR="00A352D0" w:rsidRPr="00E13B5A" w:rsidRDefault="00A352D0" w:rsidP="009B1E23">
            <w:pPr>
              <w:pStyle w:val="TAL"/>
              <w:rPr>
                <w:sz w:val="16"/>
              </w:rPr>
            </w:pPr>
            <w:r>
              <w:rPr>
                <w:sz w:val="16"/>
              </w:rPr>
              <w:t xml:space="preserve">Reply LS on </w:t>
            </w:r>
            <w:proofErr w:type="spellStart"/>
            <w:r>
              <w:rPr>
                <w:sz w:val="16"/>
              </w:rPr>
              <w:t>OSAppID</w:t>
            </w:r>
            <w:proofErr w:type="spellEnd"/>
            <w:r>
              <w:rPr>
                <w:sz w:val="16"/>
              </w:rPr>
              <w:t xml:space="preserve"> usage by </w:t>
            </w:r>
            <w:proofErr w:type="spellStart"/>
            <w:r>
              <w:rPr>
                <w:sz w:val="16"/>
              </w:rPr>
              <w:t>AppToken</w:t>
            </w:r>
            <w:proofErr w:type="spellEnd"/>
            <w:r>
              <w:rPr>
                <w:sz w:val="16"/>
              </w:rPr>
              <w:t xml:space="preserve"> use case</w:t>
            </w:r>
          </w:p>
        </w:tc>
        <w:tc>
          <w:tcPr>
            <w:tcW w:w="0" w:type="auto"/>
          </w:tcPr>
          <w:p w14:paraId="0FBA0D5C" w14:textId="77777777" w:rsidR="00A352D0" w:rsidRPr="00E13B5A" w:rsidRDefault="00A352D0" w:rsidP="009B1E23">
            <w:pPr>
              <w:pStyle w:val="TAL"/>
              <w:rPr>
                <w:sz w:val="16"/>
              </w:rPr>
            </w:pPr>
            <w:r>
              <w:rPr>
                <w:sz w:val="16"/>
              </w:rPr>
              <w:t>S2-2504468</w:t>
            </w:r>
          </w:p>
        </w:tc>
        <w:tc>
          <w:tcPr>
            <w:tcW w:w="0" w:type="auto"/>
          </w:tcPr>
          <w:p w14:paraId="6F9F3BD0" w14:textId="77777777" w:rsidR="00A352D0" w:rsidRPr="00E13B5A" w:rsidRDefault="00A352D0" w:rsidP="009B1E23">
            <w:pPr>
              <w:pStyle w:val="TAL"/>
              <w:rPr>
                <w:sz w:val="16"/>
              </w:rPr>
            </w:pPr>
            <w:r>
              <w:rPr>
                <w:sz w:val="16"/>
              </w:rPr>
              <w:t>noted</w:t>
            </w:r>
          </w:p>
        </w:tc>
        <w:tc>
          <w:tcPr>
            <w:tcW w:w="0" w:type="auto"/>
          </w:tcPr>
          <w:p w14:paraId="4AC6A002" w14:textId="77777777" w:rsidR="00A352D0" w:rsidRPr="00E13B5A" w:rsidRDefault="00A352D0" w:rsidP="009B1E23">
            <w:pPr>
              <w:pStyle w:val="TAL"/>
              <w:rPr>
                <w:sz w:val="16"/>
              </w:rPr>
            </w:pPr>
          </w:p>
        </w:tc>
        <w:tc>
          <w:tcPr>
            <w:tcW w:w="0" w:type="auto"/>
          </w:tcPr>
          <w:p w14:paraId="40F559E6" w14:textId="77777777" w:rsidR="00A352D0" w:rsidRPr="00E13B5A" w:rsidRDefault="00A352D0" w:rsidP="009B1E23">
            <w:pPr>
              <w:pStyle w:val="TAL"/>
              <w:rPr>
                <w:sz w:val="16"/>
              </w:rPr>
            </w:pPr>
          </w:p>
        </w:tc>
      </w:tr>
      <w:tr w:rsidR="00A352D0" w14:paraId="1F5011E4" w14:textId="77777777" w:rsidTr="009B1E23">
        <w:tc>
          <w:tcPr>
            <w:tcW w:w="0" w:type="auto"/>
          </w:tcPr>
          <w:p w14:paraId="09A7B984" w14:textId="77777777" w:rsidR="00A352D0" w:rsidRPr="00E13B5A" w:rsidRDefault="00A352D0" w:rsidP="009B1E23">
            <w:pPr>
              <w:pStyle w:val="TAL"/>
              <w:rPr>
                <w:sz w:val="16"/>
              </w:rPr>
            </w:pPr>
            <w:r>
              <w:rPr>
                <w:sz w:val="16"/>
              </w:rPr>
              <w:t>S3-251828</w:t>
            </w:r>
          </w:p>
        </w:tc>
        <w:tc>
          <w:tcPr>
            <w:tcW w:w="0" w:type="auto"/>
          </w:tcPr>
          <w:p w14:paraId="0284B8C0" w14:textId="77777777" w:rsidR="00A352D0" w:rsidRPr="00E13B5A" w:rsidRDefault="00A352D0" w:rsidP="009B1E23">
            <w:pPr>
              <w:pStyle w:val="TAL"/>
              <w:rPr>
                <w:sz w:val="16"/>
              </w:rPr>
            </w:pPr>
            <w:r>
              <w:rPr>
                <w:sz w:val="16"/>
              </w:rPr>
              <w:t>LS on Management of secure backhaul for NTN</w:t>
            </w:r>
          </w:p>
        </w:tc>
        <w:tc>
          <w:tcPr>
            <w:tcW w:w="0" w:type="auto"/>
          </w:tcPr>
          <w:p w14:paraId="38B04F47" w14:textId="77777777" w:rsidR="00A352D0" w:rsidRPr="00E13B5A" w:rsidRDefault="00A352D0" w:rsidP="009B1E23">
            <w:pPr>
              <w:pStyle w:val="TAL"/>
              <w:rPr>
                <w:sz w:val="16"/>
              </w:rPr>
            </w:pPr>
            <w:r>
              <w:rPr>
                <w:sz w:val="16"/>
              </w:rPr>
              <w:t>S5-251990</w:t>
            </w:r>
          </w:p>
        </w:tc>
        <w:tc>
          <w:tcPr>
            <w:tcW w:w="0" w:type="auto"/>
          </w:tcPr>
          <w:p w14:paraId="5EDE331B" w14:textId="77777777" w:rsidR="00A352D0" w:rsidRPr="00E13B5A" w:rsidRDefault="00A352D0" w:rsidP="009B1E23">
            <w:pPr>
              <w:pStyle w:val="TAL"/>
              <w:rPr>
                <w:sz w:val="16"/>
              </w:rPr>
            </w:pPr>
            <w:r>
              <w:rPr>
                <w:sz w:val="16"/>
              </w:rPr>
              <w:t>noted</w:t>
            </w:r>
          </w:p>
        </w:tc>
        <w:tc>
          <w:tcPr>
            <w:tcW w:w="0" w:type="auto"/>
          </w:tcPr>
          <w:p w14:paraId="0D5B7B43" w14:textId="77777777" w:rsidR="00A352D0" w:rsidRPr="00E13B5A" w:rsidRDefault="00A352D0" w:rsidP="009B1E23">
            <w:pPr>
              <w:pStyle w:val="TAL"/>
              <w:rPr>
                <w:sz w:val="16"/>
              </w:rPr>
            </w:pPr>
          </w:p>
        </w:tc>
        <w:tc>
          <w:tcPr>
            <w:tcW w:w="0" w:type="auto"/>
          </w:tcPr>
          <w:p w14:paraId="099474C3" w14:textId="77777777" w:rsidR="00A352D0" w:rsidRPr="00E13B5A" w:rsidRDefault="00A352D0" w:rsidP="009B1E23">
            <w:pPr>
              <w:pStyle w:val="TAL"/>
              <w:rPr>
                <w:sz w:val="16"/>
              </w:rPr>
            </w:pPr>
          </w:p>
        </w:tc>
      </w:tr>
      <w:tr w:rsidR="00A352D0" w14:paraId="6A53B26F" w14:textId="77777777" w:rsidTr="009B1E23">
        <w:tc>
          <w:tcPr>
            <w:tcW w:w="0" w:type="auto"/>
          </w:tcPr>
          <w:p w14:paraId="5DCB2261" w14:textId="77777777" w:rsidR="00A352D0" w:rsidRPr="00E13B5A" w:rsidRDefault="00A352D0" w:rsidP="009B1E23">
            <w:pPr>
              <w:pStyle w:val="TAL"/>
              <w:rPr>
                <w:sz w:val="16"/>
              </w:rPr>
            </w:pPr>
            <w:r>
              <w:rPr>
                <w:sz w:val="16"/>
              </w:rPr>
              <w:t>S3-251829</w:t>
            </w:r>
          </w:p>
        </w:tc>
        <w:tc>
          <w:tcPr>
            <w:tcW w:w="0" w:type="auto"/>
          </w:tcPr>
          <w:p w14:paraId="54F2D92D" w14:textId="77777777" w:rsidR="00A352D0" w:rsidRPr="00E13B5A" w:rsidRDefault="00A352D0" w:rsidP="009B1E23">
            <w:pPr>
              <w:pStyle w:val="TAL"/>
              <w:rPr>
                <w:sz w:val="16"/>
              </w:rPr>
            </w:pPr>
            <w:r>
              <w:rPr>
                <w:sz w:val="16"/>
              </w:rPr>
              <w:t>New WID on mission critical security enhancements for release 20</w:t>
            </w:r>
          </w:p>
        </w:tc>
        <w:tc>
          <w:tcPr>
            <w:tcW w:w="0" w:type="auto"/>
          </w:tcPr>
          <w:p w14:paraId="03826972" w14:textId="77777777" w:rsidR="00A352D0" w:rsidRPr="00E13B5A" w:rsidRDefault="00A352D0" w:rsidP="009B1E23">
            <w:pPr>
              <w:pStyle w:val="TAL"/>
              <w:rPr>
                <w:sz w:val="16"/>
              </w:rPr>
            </w:pPr>
            <w:r>
              <w:rPr>
                <w:sz w:val="16"/>
              </w:rPr>
              <w:t>Motorola Solutions Germany</w:t>
            </w:r>
          </w:p>
        </w:tc>
        <w:tc>
          <w:tcPr>
            <w:tcW w:w="0" w:type="auto"/>
          </w:tcPr>
          <w:p w14:paraId="3D13E293" w14:textId="77777777" w:rsidR="00A352D0" w:rsidRPr="00E13B5A" w:rsidRDefault="00A352D0" w:rsidP="009B1E23">
            <w:pPr>
              <w:pStyle w:val="TAL"/>
              <w:rPr>
                <w:sz w:val="16"/>
              </w:rPr>
            </w:pPr>
            <w:r>
              <w:rPr>
                <w:sz w:val="16"/>
              </w:rPr>
              <w:t>revised</w:t>
            </w:r>
          </w:p>
        </w:tc>
        <w:tc>
          <w:tcPr>
            <w:tcW w:w="0" w:type="auto"/>
          </w:tcPr>
          <w:p w14:paraId="3EE80907" w14:textId="77777777" w:rsidR="00A352D0" w:rsidRPr="00E13B5A" w:rsidRDefault="00A352D0" w:rsidP="009B1E23">
            <w:pPr>
              <w:pStyle w:val="TAL"/>
              <w:rPr>
                <w:sz w:val="16"/>
              </w:rPr>
            </w:pPr>
          </w:p>
        </w:tc>
        <w:tc>
          <w:tcPr>
            <w:tcW w:w="0" w:type="auto"/>
          </w:tcPr>
          <w:p w14:paraId="66AF3366" w14:textId="77777777" w:rsidR="00A352D0" w:rsidRPr="00E13B5A" w:rsidRDefault="00A352D0" w:rsidP="009B1E23">
            <w:pPr>
              <w:pStyle w:val="TAL"/>
              <w:rPr>
                <w:sz w:val="16"/>
              </w:rPr>
            </w:pPr>
            <w:r>
              <w:rPr>
                <w:sz w:val="16"/>
              </w:rPr>
              <w:t>S3-252353</w:t>
            </w:r>
          </w:p>
        </w:tc>
      </w:tr>
      <w:tr w:rsidR="00A352D0" w14:paraId="7AC0E220" w14:textId="77777777" w:rsidTr="009B1E23">
        <w:tc>
          <w:tcPr>
            <w:tcW w:w="0" w:type="auto"/>
          </w:tcPr>
          <w:p w14:paraId="27F1391F" w14:textId="77777777" w:rsidR="00A352D0" w:rsidRPr="00E13B5A" w:rsidRDefault="00A352D0" w:rsidP="009B1E23">
            <w:pPr>
              <w:pStyle w:val="TAL"/>
              <w:rPr>
                <w:sz w:val="16"/>
              </w:rPr>
            </w:pPr>
            <w:r>
              <w:rPr>
                <w:sz w:val="16"/>
              </w:rPr>
              <w:t>S3-251830</w:t>
            </w:r>
          </w:p>
        </w:tc>
        <w:tc>
          <w:tcPr>
            <w:tcW w:w="0" w:type="auto"/>
          </w:tcPr>
          <w:p w14:paraId="6C292A35" w14:textId="77777777" w:rsidR="00A352D0" w:rsidRPr="00E13B5A" w:rsidRDefault="00A352D0" w:rsidP="009B1E23">
            <w:pPr>
              <w:pStyle w:val="TAL"/>
              <w:rPr>
                <w:sz w:val="16"/>
              </w:rPr>
            </w:pPr>
            <w:r>
              <w:rPr>
                <w:sz w:val="16"/>
              </w:rPr>
              <w:t>LS on LP-WUS subgrouping progress</w:t>
            </w:r>
          </w:p>
        </w:tc>
        <w:tc>
          <w:tcPr>
            <w:tcW w:w="0" w:type="auto"/>
          </w:tcPr>
          <w:p w14:paraId="02452C31" w14:textId="77777777" w:rsidR="00A352D0" w:rsidRPr="00E13B5A" w:rsidRDefault="00A352D0" w:rsidP="009B1E23">
            <w:pPr>
              <w:pStyle w:val="TAL"/>
              <w:rPr>
                <w:sz w:val="16"/>
              </w:rPr>
            </w:pPr>
            <w:r>
              <w:rPr>
                <w:sz w:val="16"/>
              </w:rPr>
              <w:t>R2-2503182</w:t>
            </w:r>
          </w:p>
        </w:tc>
        <w:tc>
          <w:tcPr>
            <w:tcW w:w="0" w:type="auto"/>
          </w:tcPr>
          <w:p w14:paraId="32BD0DDF" w14:textId="77777777" w:rsidR="00A352D0" w:rsidRPr="00E13B5A" w:rsidRDefault="00A352D0" w:rsidP="009B1E23">
            <w:pPr>
              <w:pStyle w:val="TAL"/>
              <w:rPr>
                <w:sz w:val="16"/>
              </w:rPr>
            </w:pPr>
            <w:r>
              <w:rPr>
                <w:sz w:val="16"/>
              </w:rPr>
              <w:t>noted</w:t>
            </w:r>
          </w:p>
        </w:tc>
        <w:tc>
          <w:tcPr>
            <w:tcW w:w="0" w:type="auto"/>
          </w:tcPr>
          <w:p w14:paraId="19C9F517" w14:textId="77777777" w:rsidR="00A352D0" w:rsidRPr="00E13B5A" w:rsidRDefault="00A352D0" w:rsidP="009B1E23">
            <w:pPr>
              <w:pStyle w:val="TAL"/>
              <w:rPr>
                <w:sz w:val="16"/>
              </w:rPr>
            </w:pPr>
          </w:p>
        </w:tc>
        <w:tc>
          <w:tcPr>
            <w:tcW w:w="0" w:type="auto"/>
          </w:tcPr>
          <w:p w14:paraId="73CC2C00" w14:textId="77777777" w:rsidR="00A352D0" w:rsidRPr="00E13B5A" w:rsidRDefault="00A352D0" w:rsidP="009B1E23">
            <w:pPr>
              <w:pStyle w:val="TAL"/>
              <w:rPr>
                <w:sz w:val="16"/>
              </w:rPr>
            </w:pPr>
          </w:p>
        </w:tc>
      </w:tr>
      <w:tr w:rsidR="00A352D0" w14:paraId="28633BB7" w14:textId="77777777" w:rsidTr="009B1E23">
        <w:tc>
          <w:tcPr>
            <w:tcW w:w="0" w:type="auto"/>
          </w:tcPr>
          <w:p w14:paraId="54AFD5A4" w14:textId="77777777" w:rsidR="00A352D0" w:rsidRPr="00E13B5A" w:rsidRDefault="00A352D0" w:rsidP="009B1E23">
            <w:pPr>
              <w:pStyle w:val="TAL"/>
              <w:rPr>
                <w:sz w:val="16"/>
              </w:rPr>
            </w:pPr>
            <w:r>
              <w:rPr>
                <w:sz w:val="16"/>
              </w:rPr>
              <w:t>S3-251831</w:t>
            </w:r>
          </w:p>
        </w:tc>
        <w:tc>
          <w:tcPr>
            <w:tcW w:w="0" w:type="auto"/>
          </w:tcPr>
          <w:p w14:paraId="78A3E3B2" w14:textId="77777777" w:rsidR="00A352D0" w:rsidRPr="00E13B5A" w:rsidRDefault="00A352D0" w:rsidP="009B1E23">
            <w:pPr>
              <w:pStyle w:val="TAL"/>
              <w:rPr>
                <w:sz w:val="16"/>
              </w:rPr>
            </w:pPr>
            <w:r>
              <w:rPr>
                <w:sz w:val="16"/>
              </w:rPr>
              <w:t>Reply LS to S3-251226 LS on the scope attribute of the access token standard claims</w:t>
            </w:r>
          </w:p>
        </w:tc>
        <w:tc>
          <w:tcPr>
            <w:tcW w:w="0" w:type="auto"/>
          </w:tcPr>
          <w:p w14:paraId="42630BD1" w14:textId="77777777" w:rsidR="00A352D0" w:rsidRPr="00E13B5A" w:rsidRDefault="00A352D0" w:rsidP="009B1E23">
            <w:pPr>
              <w:pStyle w:val="TAL"/>
              <w:rPr>
                <w:sz w:val="16"/>
              </w:rPr>
            </w:pPr>
            <w:r>
              <w:rPr>
                <w:sz w:val="16"/>
              </w:rPr>
              <w:t>Nokia</w:t>
            </w:r>
          </w:p>
        </w:tc>
        <w:tc>
          <w:tcPr>
            <w:tcW w:w="0" w:type="auto"/>
          </w:tcPr>
          <w:p w14:paraId="6CC916FB" w14:textId="77777777" w:rsidR="00A352D0" w:rsidRPr="00E13B5A" w:rsidRDefault="00A352D0" w:rsidP="009B1E23">
            <w:pPr>
              <w:pStyle w:val="TAL"/>
              <w:rPr>
                <w:sz w:val="16"/>
              </w:rPr>
            </w:pPr>
            <w:r>
              <w:rPr>
                <w:sz w:val="16"/>
              </w:rPr>
              <w:t>noted</w:t>
            </w:r>
          </w:p>
        </w:tc>
        <w:tc>
          <w:tcPr>
            <w:tcW w:w="0" w:type="auto"/>
          </w:tcPr>
          <w:p w14:paraId="79839504" w14:textId="77777777" w:rsidR="00A352D0" w:rsidRPr="00E13B5A" w:rsidRDefault="00A352D0" w:rsidP="009B1E23">
            <w:pPr>
              <w:pStyle w:val="TAL"/>
              <w:rPr>
                <w:sz w:val="16"/>
              </w:rPr>
            </w:pPr>
            <w:r>
              <w:rPr>
                <w:sz w:val="16"/>
              </w:rPr>
              <w:t>S3-251671</w:t>
            </w:r>
          </w:p>
        </w:tc>
        <w:tc>
          <w:tcPr>
            <w:tcW w:w="0" w:type="auto"/>
          </w:tcPr>
          <w:p w14:paraId="47F8A1C7" w14:textId="77777777" w:rsidR="00A352D0" w:rsidRPr="00E13B5A" w:rsidRDefault="00A352D0" w:rsidP="009B1E23">
            <w:pPr>
              <w:pStyle w:val="TAL"/>
              <w:rPr>
                <w:sz w:val="16"/>
              </w:rPr>
            </w:pPr>
          </w:p>
        </w:tc>
      </w:tr>
      <w:tr w:rsidR="00A352D0" w14:paraId="75C40E93" w14:textId="77777777" w:rsidTr="009B1E23">
        <w:tc>
          <w:tcPr>
            <w:tcW w:w="0" w:type="auto"/>
          </w:tcPr>
          <w:p w14:paraId="01F6AEF4" w14:textId="77777777" w:rsidR="00A352D0" w:rsidRPr="00E13B5A" w:rsidRDefault="00A352D0" w:rsidP="009B1E23">
            <w:pPr>
              <w:pStyle w:val="TAL"/>
              <w:rPr>
                <w:sz w:val="16"/>
              </w:rPr>
            </w:pPr>
            <w:r>
              <w:rPr>
                <w:sz w:val="16"/>
              </w:rPr>
              <w:t>S3-251832</w:t>
            </w:r>
          </w:p>
        </w:tc>
        <w:tc>
          <w:tcPr>
            <w:tcW w:w="0" w:type="auto"/>
          </w:tcPr>
          <w:p w14:paraId="6FA28773" w14:textId="77777777" w:rsidR="00A352D0" w:rsidRPr="00E13B5A" w:rsidRDefault="00A352D0" w:rsidP="009B1E23">
            <w:pPr>
              <w:pStyle w:val="TAL"/>
              <w:rPr>
                <w:sz w:val="16"/>
              </w:rPr>
            </w:pPr>
            <w:r>
              <w:rPr>
                <w:sz w:val="16"/>
              </w:rPr>
              <w:t>LS on Towards a common definition of Zero Trust</w:t>
            </w:r>
          </w:p>
        </w:tc>
        <w:tc>
          <w:tcPr>
            <w:tcW w:w="0" w:type="auto"/>
          </w:tcPr>
          <w:p w14:paraId="49334B8D" w14:textId="77777777" w:rsidR="00A352D0" w:rsidRPr="00E13B5A" w:rsidRDefault="00A352D0" w:rsidP="009B1E23">
            <w:pPr>
              <w:pStyle w:val="TAL"/>
              <w:rPr>
                <w:sz w:val="16"/>
              </w:rPr>
            </w:pPr>
            <w:r>
              <w:rPr>
                <w:sz w:val="16"/>
              </w:rPr>
              <w:t>ITU-T Study Group 17</w:t>
            </w:r>
          </w:p>
        </w:tc>
        <w:tc>
          <w:tcPr>
            <w:tcW w:w="0" w:type="auto"/>
          </w:tcPr>
          <w:p w14:paraId="4FE64C0B" w14:textId="77777777" w:rsidR="00A352D0" w:rsidRPr="00E13B5A" w:rsidRDefault="00A352D0" w:rsidP="009B1E23">
            <w:pPr>
              <w:pStyle w:val="TAL"/>
              <w:rPr>
                <w:sz w:val="16"/>
              </w:rPr>
            </w:pPr>
            <w:r>
              <w:rPr>
                <w:sz w:val="16"/>
              </w:rPr>
              <w:t>replied to</w:t>
            </w:r>
          </w:p>
        </w:tc>
        <w:tc>
          <w:tcPr>
            <w:tcW w:w="0" w:type="auto"/>
          </w:tcPr>
          <w:p w14:paraId="51002A72" w14:textId="77777777" w:rsidR="00A352D0" w:rsidRPr="00E13B5A" w:rsidRDefault="00A352D0" w:rsidP="009B1E23">
            <w:pPr>
              <w:pStyle w:val="TAL"/>
              <w:rPr>
                <w:sz w:val="16"/>
              </w:rPr>
            </w:pPr>
          </w:p>
        </w:tc>
        <w:tc>
          <w:tcPr>
            <w:tcW w:w="0" w:type="auto"/>
          </w:tcPr>
          <w:p w14:paraId="0E693933" w14:textId="77777777" w:rsidR="00A352D0" w:rsidRPr="00E13B5A" w:rsidRDefault="00A352D0" w:rsidP="009B1E23">
            <w:pPr>
              <w:pStyle w:val="TAL"/>
              <w:rPr>
                <w:sz w:val="16"/>
              </w:rPr>
            </w:pPr>
          </w:p>
        </w:tc>
      </w:tr>
      <w:tr w:rsidR="00A352D0" w14:paraId="23D8D727" w14:textId="77777777" w:rsidTr="009B1E23">
        <w:tc>
          <w:tcPr>
            <w:tcW w:w="0" w:type="auto"/>
          </w:tcPr>
          <w:p w14:paraId="7D700E51" w14:textId="77777777" w:rsidR="00A352D0" w:rsidRPr="00E13B5A" w:rsidRDefault="00A352D0" w:rsidP="009B1E23">
            <w:pPr>
              <w:pStyle w:val="TAL"/>
              <w:rPr>
                <w:sz w:val="16"/>
              </w:rPr>
            </w:pPr>
            <w:r>
              <w:rPr>
                <w:sz w:val="16"/>
              </w:rPr>
              <w:t>S3-251833</w:t>
            </w:r>
          </w:p>
        </w:tc>
        <w:tc>
          <w:tcPr>
            <w:tcW w:w="0" w:type="auto"/>
          </w:tcPr>
          <w:p w14:paraId="4EE22F70" w14:textId="77777777" w:rsidR="00A352D0" w:rsidRPr="00E13B5A" w:rsidRDefault="00A352D0" w:rsidP="009B1E23">
            <w:pPr>
              <w:pStyle w:val="TAL"/>
              <w:rPr>
                <w:sz w:val="16"/>
              </w:rPr>
            </w:pPr>
            <w:r>
              <w:rPr>
                <w:sz w:val="16"/>
              </w:rPr>
              <w:t>LS on Avatar Security Aspects</w:t>
            </w:r>
          </w:p>
        </w:tc>
        <w:tc>
          <w:tcPr>
            <w:tcW w:w="0" w:type="auto"/>
          </w:tcPr>
          <w:p w14:paraId="5642B8D3" w14:textId="77777777" w:rsidR="00A352D0" w:rsidRPr="00E13B5A" w:rsidRDefault="00A352D0" w:rsidP="009B1E23">
            <w:pPr>
              <w:pStyle w:val="TAL"/>
              <w:rPr>
                <w:sz w:val="16"/>
              </w:rPr>
            </w:pPr>
            <w:r>
              <w:rPr>
                <w:sz w:val="16"/>
              </w:rPr>
              <w:t>S4-250715</w:t>
            </w:r>
          </w:p>
        </w:tc>
        <w:tc>
          <w:tcPr>
            <w:tcW w:w="0" w:type="auto"/>
          </w:tcPr>
          <w:p w14:paraId="58B94806" w14:textId="77777777" w:rsidR="00A352D0" w:rsidRPr="00E13B5A" w:rsidRDefault="00A352D0" w:rsidP="009B1E23">
            <w:pPr>
              <w:pStyle w:val="TAL"/>
              <w:rPr>
                <w:sz w:val="16"/>
              </w:rPr>
            </w:pPr>
            <w:r>
              <w:rPr>
                <w:sz w:val="16"/>
              </w:rPr>
              <w:t>replied to</w:t>
            </w:r>
          </w:p>
        </w:tc>
        <w:tc>
          <w:tcPr>
            <w:tcW w:w="0" w:type="auto"/>
          </w:tcPr>
          <w:p w14:paraId="570CF20F" w14:textId="77777777" w:rsidR="00A352D0" w:rsidRPr="00E13B5A" w:rsidRDefault="00A352D0" w:rsidP="009B1E23">
            <w:pPr>
              <w:pStyle w:val="TAL"/>
              <w:rPr>
                <w:sz w:val="16"/>
              </w:rPr>
            </w:pPr>
          </w:p>
        </w:tc>
        <w:tc>
          <w:tcPr>
            <w:tcW w:w="0" w:type="auto"/>
          </w:tcPr>
          <w:p w14:paraId="26AF0829" w14:textId="77777777" w:rsidR="00A352D0" w:rsidRPr="00E13B5A" w:rsidRDefault="00A352D0" w:rsidP="009B1E23">
            <w:pPr>
              <w:pStyle w:val="TAL"/>
              <w:rPr>
                <w:sz w:val="16"/>
              </w:rPr>
            </w:pPr>
          </w:p>
        </w:tc>
      </w:tr>
      <w:tr w:rsidR="00A352D0" w14:paraId="37329ED3" w14:textId="77777777" w:rsidTr="009B1E23">
        <w:tc>
          <w:tcPr>
            <w:tcW w:w="0" w:type="auto"/>
          </w:tcPr>
          <w:p w14:paraId="50C2A6DE" w14:textId="77777777" w:rsidR="00A352D0" w:rsidRPr="00E13B5A" w:rsidRDefault="00A352D0" w:rsidP="009B1E23">
            <w:pPr>
              <w:pStyle w:val="TAL"/>
              <w:rPr>
                <w:sz w:val="16"/>
              </w:rPr>
            </w:pPr>
            <w:r>
              <w:rPr>
                <w:sz w:val="16"/>
              </w:rPr>
              <w:t>S3-251834</w:t>
            </w:r>
          </w:p>
        </w:tc>
        <w:tc>
          <w:tcPr>
            <w:tcW w:w="0" w:type="auto"/>
          </w:tcPr>
          <w:p w14:paraId="56887939" w14:textId="77777777" w:rsidR="00A352D0" w:rsidRPr="00E13B5A" w:rsidRDefault="00A352D0" w:rsidP="009B1E23">
            <w:pPr>
              <w:pStyle w:val="TAL"/>
              <w:rPr>
                <w:sz w:val="16"/>
              </w:rPr>
            </w:pPr>
            <w:r>
              <w:rPr>
                <w:sz w:val="16"/>
              </w:rPr>
              <w:t>Living document for TEI19: Token-based authorization for indirect communication scenarios when NF is selected at target PLMN</w:t>
            </w:r>
          </w:p>
        </w:tc>
        <w:tc>
          <w:tcPr>
            <w:tcW w:w="0" w:type="auto"/>
          </w:tcPr>
          <w:p w14:paraId="4C9F7319" w14:textId="77777777" w:rsidR="00A352D0" w:rsidRPr="00E13B5A" w:rsidRDefault="00A352D0" w:rsidP="009B1E23">
            <w:pPr>
              <w:pStyle w:val="TAL"/>
              <w:rPr>
                <w:sz w:val="16"/>
              </w:rPr>
            </w:pPr>
            <w:r>
              <w:rPr>
                <w:sz w:val="16"/>
              </w:rPr>
              <w:t>Ericsson, Nokia, Nokia Shanghai Bell</w:t>
            </w:r>
          </w:p>
        </w:tc>
        <w:tc>
          <w:tcPr>
            <w:tcW w:w="0" w:type="auto"/>
          </w:tcPr>
          <w:p w14:paraId="1C0F556F" w14:textId="77777777" w:rsidR="00A352D0" w:rsidRPr="00E13B5A" w:rsidRDefault="00A352D0" w:rsidP="009B1E23">
            <w:pPr>
              <w:pStyle w:val="TAL"/>
              <w:rPr>
                <w:sz w:val="16"/>
              </w:rPr>
            </w:pPr>
            <w:r>
              <w:rPr>
                <w:sz w:val="16"/>
              </w:rPr>
              <w:t>approved</w:t>
            </w:r>
          </w:p>
        </w:tc>
        <w:tc>
          <w:tcPr>
            <w:tcW w:w="0" w:type="auto"/>
          </w:tcPr>
          <w:p w14:paraId="134D4484" w14:textId="77777777" w:rsidR="00A352D0" w:rsidRPr="00E13B5A" w:rsidRDefault="00A352D0" w:rsidP="009B1E23">
            <w:pPr>
              <w:pStyle w:val="TAL"/>
              <w:rPr>
                <w:sz w:val="16"/>
              </w:rPr>
            </w:pPr>
          </w:p>
        </w:tc>
        <w:tc>
          <w:tcPr>
            <w:tcW w:w="0" w:type="auto"/>
          </w:tcPr>
          <w:p w14:paraId="164A307B" w14:textId="77777777" w:rsidR="00A352D0" w:rsidRPr="00E13B5A" w:rsidRDefault="00A352D0" w:rsidP="009B1E23">
            <w:pPr>
              <w:pStyle w:val="TAL"/>
              <w:rPr>
                <w:sz w:val="16"/>
              </w:rPr>
            </w:pPr>
          </w:p>
        </w:tc>
      </w:tr>
      <w:tr w:rsidR="00A352D0" w14:paraId="2F09F9C6" w14:textId="77777777" w:rsidTr="009B1E23">
        <w:tc>
          <w:tcPr>
            <w:tcW w:w="0" w:type="auto"/>
          </w:tcPr>
          <w:p w14:paraId="2C03CAB6" w14:textId="77777777" w:rsidR="00A352D0" w:rsidRPr="00E13B5A" w:rsidRDefault="00A352D0" w:rsidP="009B1E23">
            <w:pPr>
              <w:pStyle w:val="TAL"/>
              <w:rPr>
                <w:sz w:val="16"/>
              </w:rPr>
            </w:pPr>
            <w:r>
              <w:rPr>
                <w:sz w:val="16"/>
              </w:rPr>
              <w:t>S3-251835</w:t>
            </w:r>
          </w:p>
        </w:tc>
        <w:tc>
          <w:tcPr>
            <w:tcW w:w="0" w:type="auto"/>
          </w:tcPr>
          <w:p w14:paraId="28847B97" w14:textId="77777777" w:rsidR="00A352D0" w:rsidRPr="00E13B5A" w:rsidRDefault="00A352D0" w:rsidP="009B1E23">
            <w:pPr>
              <w:pStyle w:val="TAL"/>
              <w:rPr>
                <w:sz w:val="16"/>
              </w:rPr>
            </w:pPr>
            <w:r>
              <w:rPr>
                <w:sz w:val="16"/>
              </w:rPr>
              <w:t>Token-based authorization for indirect communication scenarios when NF is selected at target PLMN</w:t>
            </w:r>
          </w:p>
        </w:tc>
        <w:tc>
          <w:tcPr>
            <w:tcW w:w="0" w:type="auto"/>
          </w:tcPr>
          <w:p w14:paraId="7D8610AA" w14:textId="77777777" w:rsidR="00A352D0" w:rsidRPr="00E13B5A" w:rsidRDefault="00A352D0" w:rsidP="009B1E23">
            <w:pPr>
              <w:pStyle w:val="TAL"/>
              <w:rPr>
                <w:sz w:val="16"/>
              </w:rPr>
            </w:pPr>
            <w:r>
              <w:rPr>
                <w:sz w:val="16"/>
              </w:rPr>
              <w:t>Ericsson, Nokia</w:t>
            </w:r>
          </w:p>
        </w:tc>
        <w:tc>
          <w:tcPr>
            <w:tcW w:w="0" w:type="auto"/>
          </w:tcPr>
          <w:p w14:paraId="1B3A4E89" w14:textId="77777777" w:rsidR="00A352D0" w:rsidRPr="00E13B5A" w:rsidRDefault="00A352D0" w:rsidP="009B1E23">
            <w:pPr>
              <w:pStyle w:val="TAL"/>
              <w:rPr>
                <w:sz w:val="16"/>
              </w:rPr>
            </w:pPr>
            <w:r>
              <w:rPr>
                <w:sz w:val="16"/>
              </w:rPr>
              <w:t>agreed</w:t>
            </w:r>
          </w:p>
        </w:tc>
        <w:tc>
          <w:tcPr>
            <w:tcW w:w="0" w:type="auto"/>
          </w:tcPr>
          <w:p w14:paraId="26E38C27" w14:textId="77777777" w:rsidR="00A352D0" w:rsidRPr="00E13B5A" w:rsidRDefault="00A352D0" w:rsidP="009B1E23">
            <w:pPr>
              <w:pStyle w:val="TAL"/>
              <w:rPr>
                <w:sz w:val="16"/>
              </w:rPr>
            </w:pPr>
          </w:p>
        </w:tc>
        <w:tc>
          <w:tcPr>
            <w:tcW w:w="0" w:type="auto"/>
          </w:tcPr>
          <w:p w14:paraId="0284785B" w14:textId="77777777" w:rsidR="00A352D0" w:rsidRPr="00E13B5A" w:rsidRDefault="00A352D0" w:rsidP="009B1E23">
            <w:pPr>
              <w:pStyle w:val="TAL"/>
              <w:rPr>
                <w:sz w:val="16"/>
              </w:rPr>
            </w:pPr>
          </w:p>
        </w:tc>
      </w:tr>
      <w:tr w:rsidR="00A352D0" w14:paraId="49AE9489" w14:textId="77777777" w:rsidTr="009B1E23">
        <w:tc>
          <w:tcPr>
            <w:tcW w:w="0" w:type="auto"/>
          </w:tcPr>
          <w:p w14:paraId="2CBFFC0C" w14:textId="77777777" w:rsidR="00A352D0" w:rsidRPr="00E13B5A" w:rsidRDefault="00A352D0" w:rsidP="009B1E23">
            <w:pPr>
              <w:pStyle w:val="TAL"/>
              <w:rPr>
                <w:sz w:val="16"/>
              </w:rPr>
            </w:pPr>
            <w:r>
              <w:rPr>
                <w:sz w:val="16"/>
              </w:rPr>
              <w:t>S3-251836</w:t>
            </w:r>
          </w:p>
        </w:tc>
        <w:tc>
          <w:tcPr>
            <w:tcW w:w="0" w:type="auto"/>
          </w:tcPr>
          <w:p w14:paraId="5C351E0B" w14:textId="77777777" w:rsidR="00A352D0" w:rsidRPr="00E13B5A" w:rsidRDefault="00A352D0" w:rsidP="009B1E23">
            <w:pPr>
              <w:pStyle w:val="TAL"/>
              <w:rPr>
                <w:sz w:val="16"/>
              </w:rPr>
            </w:pPr>
            <w:r>
              <w:rPr>
                <w:sz w:val="16"/>
              </w:rPr>
              <w:t>Living document for TEI19: Public key distribution and Issuer claim verification of the Access Token</w:t>
            </w:r>
          </w:p>
        </w:tc>
        <w:tc>
          <w:tcPr>
            <w:tcW w:w="0" w:type="auto"/>
          </w:tcPr>
          <w:p w14:paraId="7CCE62FC" w14:textId="77777777" w:rsidR="00A352D0" w:rsidRPr="00E13B5A" w:rsidRDefault="00A352D0" w:rsidP="009B1E23">
            <w:pPr>
              <w:pStyle w:val="TAL"/>
              <w:rPr>
                <w:sz w:val="16"/>
              </w:rPr>
            </w:pPr>
            <w:r>
              <w:rPr>
                <w:sz w:val="16"/>
              </w:rPr>
              <w:t>Ericsson, Nokia, Nokia Shanghai Bell, NCSC</w:t>
            </w:r>
          </w:p>
        </w:tc>
        <w:tc>
          <w:tcPr>
            <w:tcW w:w="0" w:type="auto"/>
          </w:tcPr>
          <w:p w14:paraId="14B85955" w14:textId="77777777" w:rsidR="00A352D0" w:rsidRPr="00E13B5A" w:rsidRDefault="00A352D0" w:rsidP="009B1E23">
            <w:pPr>
              <w:pStyle w:val="TAL"/>
              <w:rPr>
                <w:sz w:val="16"/>
              </w:rPr>
            </w:pPr>
            <w:r>
              <w:rPr>
                <w:sz w:val="16"/>
              </w:rPr>
              <w:t>revised</w:t>
            </w:r>
          </w:p>
        </w:tc>
        <w:tc>
          <w:tcPr>
            <w:tcW w:w="0" w:type="auto"/>
          </w:tcPr>
          <w:p w14:paraId="7F47C80C" w14:textId="77777777" w:rsidR="00A352D0" w:rsidRPr="00E13B5A" w:rsidRDefault="00A352D0" w:rsidP="009B1E23">
            <w:pPr>
              <w:pStyle w:val="TAL"/>
              <w:rPr>
                <w:sz w:val="16"/>
              </w:rPr>
            </w:pPr>
          </w:p>
        </w:tc>
        <w:tc>
          <w:tcPr>
            <w:tcW w:w="0" w:type="auto"/>
          </w:tcPr>
          <w:p w14:paraId="7FD28112" w14:textId="77777777" w:rsidR="00A352D0" w:rsidRPr="00E13B5A" w:rsidRDefault="00A352D0" w:rsidP="009B1E23">
            <w:pPr>
              <w:pStyle w:val="TAL"/>
              <w:rPr>
                <w:sz w:val="16"/>
              </w:rPr>
            </w:pPr>
            <w:r>
              <w:rPr>
                <w:sz w:val="16"/>
              </w:rPr>
              <w:t>S3-252270</w:t>
            </w:r>
          </w:p>
        </w:tc>
      </w:tr>
      <w:tr w:rsidR="00A352D0" w14:paraId="4F9D9539" w14:textId="77777777" w:rsidTr="009B1E23">
        <w:tc>
          <w:tcPr>
            <w:tcW w:w="0" w:type="auto"/>
          </w:tcPr>
          <w:p w14:paraId="4985357E" w14:textId="77777777" w:rsidR="00A352D0" w:rsidRPr="00E13B5A" w:rsidRDefault="00A352D0" w:rsidP="009B1E23">
            <w:pPr>
              <w:pStyle w:val="TAL"/>
              <w:rPr>
                <w:sz w:val="16"/>
              </w:rPr>
            </w:pPr>
            <w:r>
              <w:rPr>
                <w:sz w:val="16"/>
              </w:rPr>
              <w:t>S3-251837</w:t>
            </w:r>
          </w:p>
        </w:tc>
        <w:tc>
          <w:tcPr>
            <w:tcW w:w="0" w:type="auto"/>
          </w:tcPr>
          <w:p w14:paraId="166207EE" w14:textId="77777777" w:rsidR="00A352D0" w:rsidRPr="00E13B5A" w:rsidRDefault="00A352D0" w:rsidP="009B1E23">
            <w:pPr>
              <w:pStyle w:val="TAL"/>
              <w:rPr>
                <w:sz w:val="16"/>
              </w:rPr>
            </w:pPr>
            <w:r>
              <w:rPr>
                <w:sz w:val="16"/>
              </w:rPr>
              <w:t>TCG progress - report from TCG rapporteur</w:t>
            </w:r>
          </w:p>
        </w:tc>
        <w:tc>
          <w:tcPr>
            <w:tcW w:w="0" w:type="auto"/>
          </w:tcPr>
          <w:p w14:paraId="49D6F12E" w14:textId="77777777" w:rsidR="00A352D0" w:rsidRPr="00E13B5A" w:rsidRDefault="00A352D0" w:rsidP="009B1E23">
            <w:pPr>
              <w:pStyle w:val="TAL"/>
              <w:rPr>
                <w:sz w:val="16"/>
              </w:rPr>
            </w:pPr>
            <w:proofErr w:type="spellStart"/>
            <w:r>
              <w:rPr>
                <w:sz w:val="16"/>
              </w:rPr>
              <w:t>InterDigital</w:t>
            </w:r>
            <w:proofErr w:type="spellEnd"/>
            <w:r>
              <w:rPr>
                <w:sz w:val="16"/>
              </w:rPr>
              <w:t xml:space="preserve"> Finland</w:t>
            </w:r>
          </w:p>
        </w:tc>
        <w:tc>
          <w:tcPr>
            <w:tcW w:w="0" w:type="auto"/>
          </w:tcPr>
          <w:p w14:paraId="55EF42A2" w14:textId="77777777" w:rsidR="00A352D0" w:rsidRPr="00E13B5A" w:rsidRDefault="00A352D0" w:rsidP="009B1E23">
            <w:pPr>
              <w:pStyle w:val="TAL"/>
              <w:rPr>
                <w:sz w:val="16"/>
              </w:rPr>
            </w:pPr>
            <w:r>
              <w:rPr>
                <w:sz w:val="16"/>
              </w:rPr>
              <w:t>noted</w:t>
            </w:r>
          </w:p>
        </w:tc>
        <w:tc>
          <w:tcPr>
            <w:tcW w:w="0" w:type="auto"/>
          </w:tcPr>
          <w:p w14:paraId="56DC2149" w14:textId="77777777" w:rsidR="00A352D0" w:rsidRPr="00E13B5A" w:rsidRDefault="00A352D0" w:rsidP="009B1E23">
            <w:pPr>
              <w:pStyle w:val="TAL"/>
              <w:rPr>
                <w:sz w:val="16"/>
              </w:rPr>
            </w:pPr>
          </w:p>
        </w:tc>
        <w:tc>
          <w:tcPr>
            <w:tcW w:w="0" w:type="auto"/>
          </w:tcPr>
          <w:p w14:paraId="55F5BE97" w14:textId="77777777" w:rsidR="00A352D0" w:rsidRPr="00E13B5A" w:rsidRDefault="00A352D0" w:rsidP="009B1E23">
            <w:pPr>
              <w:pStyle w:val="TAL"/>
              <w:rPr>
                <w:sz w:val="16"/>
              </w:rPr>
            </w:pPr>
          </w:p>
        </w:tc>
      </w:tr>
      <w:tr w:rsidR="00A352D0" w14:paraId="34FA964F" w14:textId="77777777" w:rsidTr="009B1E23">
        <w:tc>
          <w:tcPr>
            <w:tcW w:w="0" w:type="auto"/>
          </w:tcPr>
          <w:p w14:paraId="6B729AE6" w14:textId="77777777" w:rsidR="00A352D0" w:rsidRPr="00E13B5A" w:rsidRDefault="00A352D0" w:rsidP="009B1E23">
            <w:pPr>
              <w:pStyle w:val="TAL"/>
              <w:rPr>
                <w:sz w:val="16"/>
              </w:rPr>
            </w:pPr>
            <w:r>
              <w:rPr>
                <w:sz w:val="16"/>
              </w:rPr>
              <w:t>S3-251838</w:t>
            </w:r>
          </w:p>
        </w:tc>
        <w:tc>
          <w:tcPr>
            <w:tcW w:w="0" w:type="auto"/>
          </w:tcPr>
          <w:p w14:paraId="26AD58AD" w14:textId="77777777" w:rsidR="00A352D0" w:rsidRPr="00E13B5A" w:rsidRDefault="00A352D0" w:rsidP="009B1E23">
            <w:pPr>
              <w:pStyle w:val="TAL"/>
              <w:rPr>
                <w:sz w:val="16"/>
              </w:rPr>
            </w:pPr>
            <w:r>
              <w:rPr>
                <w:sz w:val="16"/>
              </w:rPr>
              <w:t>Security related Events Handling</w:t>
            </w:r>
          </w:p>
        </w:tc>
        <w:tc>
          <w:tcPr>
            <w:tcW w:w="0" w:type="auto"/>
          </w:tcPr>
          <w:p w14:paraId="632FA6B5" w14:textId="77777777" w:rsidR="00A352D0" w:rsidRPr="00E13B5A" w:rsidRDefault="00A352D0" w:rsidP="009B1E23">
            <w:pPr>
              <w:pStyle w:val="TAL"/>
              <w:rPr>
                <w:sz w:val="16"/>
              </w:rPr>
            </w:pPr>
            <w:r>
              <w:rPr>
                <w:sz w:val="16"/>
              </w:rPr>
              <w:t>Vodafone, AT&amp;T, BT, Charter Communications, Deutsche Telekom, Ericsson, IIT Bombay, KDDI, Nokia, NTT DOCOMO, Orange, Telecom Italia, Telefonica, T-Mobile USA, Verizon</w:t>
            </w:r>
          </w:p>
        </w:tc>
        <w:tc>
          <w:tcPr>
            <w:tcW w:w="0" w:type="auto"/>
          </w:tcPr>
          <w:p w14:paraId="361B60FF" w14:textId="77777777" w:rsidR="00A352D0" w:rsidRPr="00E13B5A" w:rsidRDefault="00A352D0" w:rsidP="009B1E23">
            <w:pPr>
              <w:pStyle w:val="TAL"/>
              <w:rPr>
                <w:sz w:val="16"/>
              </w:rPr>
            </w:pPr>
            <w:r>
              <w:rPr>
                <w:sz w:val="16"/>
              </w:rPr>
              <w:t>agreed</w:t>
            </w:r>
          </w:p>
        </w:tc>
        <w:tc>
          <w:tcPr>
            <w:tcW w:w="0" w:type="auto"/>
          </w:tcPr>
          <w:p w14:paraId="5364D80C" w14:textId="77777777" w:rsidR="00A352D0" w:rsidRPr="00E13B5A" w:rsidRDefault="00A352D0" w:rsidP="009B1E23">
            <w:pPr>
              <w:pStyle w:val="TAL"/>
              <w:rPr>
                <w:sz w:val="16"/>
              </w:rPr>
            </w:pPr>
            <w:r>
              <w:rPr>
                <w:sz w:val="16"/>
              </w:rPr>
              <w:t>S3-251131</w:t>
            </w:r>
          </w:p>
        </w:tc>
        <w:tc>
          <w:tcPr>
            <w:tcW w:w="0" w:type="auto"/>
          </w:tcPr>
          <w:p w14:paraId="5EC13427" w14:textId="77777777" w:rsidR="00A352D0" w:rsidRPr="00E13B5A" w:rsidRDefault="00A352D0" w:rsidP="009B1E23">
            <w:pPr>
              <w:pStyle w:val="TAL"/>
              <w:rPr>
                <w:sz w:val="16"/>
              </w:rPr>
            </w:pPr>
          </w:p>
        </w:tc>
      </w:tr>
      <w:tr w:rsidR="00A352D0" w14:paraId="744E3726" w14:textId="77777777" w:rsidTr="009B1E23">
        <w:tc>
          <w:tcPr>
            <w:tcW w:w="0" w:type="auto"/>
          </w:tcPr>
          <w:p w14:paraId="0C651BE2" w14:textId="77777777" w:rsidR="00A352D0" w:rsidRPr="00E13B5A" w:rsidRDefault="00A352D0" w:rsidP="009B1E23">
            <w:pPr>
              <w:pStyle w:val="TAL"/>
              <w:rPr>
                <w:sz w:val="16"/>
              </w:rPr>
            </w:pPr>
            <w:r>
              <w:rPr>
                <w:sz w:val="16"/>
              </w:rPr>
              <w:t>S3-251839</w:t>
            </w:r>
          </w:p>
        </w:tc>
        <w:tc>
          <w:tcPr>
            <w:tcW w:w="0" w:type="auto"/>
          </w:tcPr>
          <w:p w14:paraId="1DEB7602" w14:textId="77777777" w:rsidR="00A352D0" w:rsidRPr="00E13B5A" w:rsidRDefault="00A352D0" w:rsidP="009B1E23">
            <w:pPr>
              <w:pStyle w:val="TAL"/>
              <w:rPr>
                <w:sz w:val="16"/>
              </w:rPr>
            </w:pPr>
            <w:r>
              <w:rPr>
                <w:sz w:val="16"/>
              </w:rPr>
              <w:t>LS on establishment of a new work item Technical Report ITU-T TR.FMSC-IMT2030 “Security technologies of fixed, mobile and satellite convergence for IMT-2030 networks”</w:t>
            </w:r>
          </w:p>
        </w:tc>
        <w:tc>
          <w:tcPr>
            <w:tcW w:w="0" w:type="auto"/>
          </w:tcPr>
          <w:p w14:paraId="6D1AFA73" w14:textId="77777777" w:rsidR="00A352D0" w:rsidRPr="00E13B5A" w:rsidRDefault="00A352D0" w:rsidP="009B1E23">
            <w:pPr>
              <w:pStyle w:val="TAL"/>
              <w:rPr>
                <w:sz w:val="16"/>
              </w:rPr>
            </w:pPr>
            <w:r>
              <w:rPr>
                <w:sz w:val="16"/>
              </w:rPr>
              <w:t>ITU-T SG17</w:t>
            </w:r>
          </w:p>
        </w:tc>
        <w:tc>
          <w:tcPr>
            <w:tcW w:w="0" w:type="auto"/>
          </w:tcPr>
          <w:p w14:paraId="3F06F1CF" w14:textId="77777777" w:rsidR="00A352D0" w:rsidRPr="00E13B5A" w:rsidRDefault="00A352D0" w:rsidP="009B1E23">
            <w:pPr>
              <w:pStyle w:val="TAL"/>
              <w:rPr>
                <w:sz w:val="16"/>
              </w:rPr>
            </w:pPr>
            <w:r>
              <w:rPr>
                <w:sz w:val="16"/>
              </w:rPr>
              <w:t>noted</w:t>
            </w:r>
          </w:p>
        </w:tc>
        <w:tc>
          <w:tcPr>
            <w:tcW w:w="0" w:type="auto"/>
          </w:tcPr>
          <w:p w14:paraId="08775890" w14:textId="77777777" w:rsidR="00A352D0" w:rsidRPr="00E13B5A" w:rsidRDefault="00A352D0" w:rsidP="009B1E23">
            <w:pPr>
              <w:pStyle w:val="TAL"/>
              <w:rPr>
                <w:sz w:val="16"/>
              </w:rPr>
            </w:pPr>
          </w:p>
        </w:tc>
        <w:tc>
          <w:tcPr>
            <w:tcW w:w="0" w:type="auto"/>
          </w:tcPr>
          <w:p w14:paraId="658D2EED" w14:textId="77777777" w:rsidR="00A352D0" w:rsidRPr="00E13B5A" w:rsidRDefault="00A352D0" w:rsidP="009B1E23">
            <w:pPr>
              <w:pStyle w:val="TAL"/>
              <w:rPr>
                <w:sz w:val="16"/>
              </w:rPr>
            </w:pPr>
          </w:p>
        </w:tc>
      </w:tr>
      <w:tr w:rsidR="00A352D0" w14:paraId="39E73152" w14:textId="77777777" w:rsidTr="009B1E23">
        <w:tc>
          <w:tcPr>
            <w:tcW w:w="0" w:type="auto"/>
          </w:tcPr>
          <w:p w14:paraId="77A6B313" w14:textId="77777777" w:rsidR="00A352D0" w:rsidRPr="00E13B5A" w:rsidRDefault="00A352D0" w:rsidP="009B1E23">
            <w:pPr>
              <w:pStyle w:val="TAL"/>
              <w:rPr>
                <w:sz w:val="16"/>
              </w:rPr>
            </w:pPr>
            <w:r>
              <w:rPr>
                <w:sz w:val="16"/>
              </w:rPr>
              <w:t>S3-251840</w:t>
            </w:r>
          </w:p>
        </w:tc>
        <w:tc>
          <w:tcPr>
            <w:tcW w:w="0" w:type="auto"/>
          </w:tcPr>
          <w:p w14:paraId="5130CCEC" w14:textId="77777777" w:rsidR="00A352D0" w:rsidRPr="00E13B5A" w:rsidRDefault="00A352D0" w:rsidP="009B1E23">
            <w:pPr>
              <w:pStyle w:val="TAL"/>
              <w:rPr>
                <w:sz w:val="16"/>
              </w:rPr>
            </w:pPr>
            <w:r>
              <w:rPr>
                <w:sz w:val="16"/>
              </w:rPr>
              <w:t>LS on the establishment of a new work item ITU-T X.s-</w:t>
            </w:r>
            <w:proofErr w:type="spellStart"/>
            <w:r>
              <w:rPr>
                <w:sz w:val="16"/>
              </w:rPr>
              <w:t>isac</w:t>
            </w:r>
            <w:proofErr w:type="spellEnd"/>
            <w:r>
              <w:rPr>
                <w:sz w:val="16"/>
              </w:rPr>
              <w:t xml:space="preserve"> “Security guidelines for integrated sensing and communication in IMT-2020 networks and beyond”</w:t>
            </w:r>
          </w:p>
        </w:tc>
        <w:tc>
          <w:tcPr>
            <w:tcW w:w="0" w:type="auto"/>
          </w:tcPr>
          <w:p w14:paraId="58325EA9" w14:textId="77777777" w:rsidR="00A352D0" w:rsidRPr="00E13B5A" w:rsidRDefault="00A352D0" w:rsidP="009B1E23">
            <w:pPr>
              <w:pStyle w:val="TAL"/>
              <w:rPr>
                <w:sz w:val="16"/>
              </w:rPr>
            </w:pPr>
            <w:r>
              <w:rPr>
                <w:sz w:val="16"/>
              </w:rPr>
              <w:t>ITU-T SG17</w:t>
            </w:r>
          </w:p>
        </w:tc>
        <w:tc>
          <w:tcPr>
            <w:tcW w:w="0" w:type="auto"/>
          </w:tcPr>
          <w:p w14:paraId="1F666CF0" w14:textId="77777777" w:rsidR="00A352D0" w:rsidRPr="00E13B5A" w:rsidRDefault="00A352D0" w:rsidP="009B1E23">
            <w:pPr>
              <w:pStyle w:val="TAL"/>
              <w:rPr>
                <w:sz w:val="16"/>
              </w:rPr>
            </w:pPr>
            <w:r>
              <w:rPr>
                <w:sz w:val="16"/>
              </w:rPr>
              <w:t>noted</w:t>
            </w:r>
          </w:p>
        </w:tc>
        <w:tc>
          <w:tcPr>
            <w:tcW w:w="0" w:type="auto"/>
          </w:tcPr>
          <w:p w14:paraId="376DEA1C" w14:textId="77777777" w:rsidR="00A352D0" w:rsidRPr="00E13B5A" w:rsidRDefault="00A352D0" w:rsidP="009B1E23">
            <w:pPr>
              <w:pStyle w:val="TAL"/>
              <w:rPr>
                <w:sz w:val="16"/>
              </w:rPr>
            </w:pPr>
          </w:p>
        </w:tc>
        <w:tc>
          <w:tcPr>
            <w:tcW w:w="0" w:type="auto"/>
          </w:tcPr>
          <w:p w14:paraId="0EBB137C" w14:textId="77777777" w:rsidR="00A352D0" w:rsidRPr="00E13B5A" w:rsidRDefault="00A352D0" w:rsidP="009B1E23">
            <w:pPr>
              <w:pStyle w:val="TAL"/>
              <w:rPr>
                <w:sz w:val="16"/>
              </w:rPr>
            </w:pPr>
          </w:p>
        </w:tc>
      </w:tr>
      <w:tr w:rsidR="00A352D0" w14:paraId="3AAA7AEC" w14:textId="77777777" w:rsidTr="009B1E23">
        <w:tc>
          <w:tcPr>
            <w:tcW w:w="0" w:type="auto"/>
          </w:tcPr>
          <w:p w14:paraId="755BF63F" w14:textId="77777777" w:rsidR="00A352D0" w:rsidRPr="00E13B5A" w:rsidRDefault="00A352D0" w:rsidP="009B1E23">
            <w:pPr>
              <w:pStyle w:val="TAL"/>
              <w:rPr>
                <w:sz w:val="16"/>
              </w:rPr>
            </w:pPr>
            <w:r>
              <w:rPr>
                <w:sz w:val="16"/>
              </w:rPr>
              <w:t>S3-251841</w:t>
            </w:r>
          </w:p>
        </w:tc>
        <w:tc>
          <w:tcPr>
            <w:tcW w:w="0" w:type="auto"/>
          </w:tcPr>
          <w:p w14:paraId="6402B875" w14:textId="77777777" w:rsidR="00A352D0" w:rsidRPr="00E13B5A" w:rsidRDefault="00A352D0" w:rsidP="009B1E23">
            <w:pPr>
              <w:pStyle w:val="TAL"/>
              <w:rPr>
                <w:sz w:val="16"/>
              </w:rPr>
            </w:pPr>
            <w:r>
              <w:rPr>
                <w:sz w:val="16"/>
              </w:rPr>
              <w:t>LS on the establishment of a new work item ITU-T X.uc-zt-5g “Security threats associated with use cases for applying zero trust to IMT-2020 private network deployments”</w:t>
            </w:r>
          </w:p>
        </w:tc>
        <w:tc>
          <w:tcPr>
            <w:tcW w:w="0" w:type="auto"/>
          </w:tcPr>
          <w:p w14:paraId="576B5E28" w14:textId="77777777" w:rsidR="00A352D0" w:rsidRPr="00E13B5A" w:rsidRDefault="00A352D0" w:rsidP="009B1E23">
            <w:pPr>
              <w:pStyle w:val="TAL"/>
              <w:rPr>
                <w:sz w:val="16"/>
              </w:rPr>
            </w:pPr>
            <w:r>
              <w:rPr>
                <w:sz w:val="16"/>
              </w:rPr>
              <w:t>ITU-T SG17</w:t>
            </w:r>
          </w:p>
        </w:tc>
        <w:tc>
          <w:tcPr>
            <w:tcW w:w="0" w:type="auto"/>
          </w:tcPr>
          <w:p w14:paraId="4D0815D3" w14:textId="77777777" w:rsidR="00A352D0" w:rsidRPr="00E13B5A" w:rsidRDefault="00A352D0" w:rsidP="009B1E23">
            <w:pPr>
              <w:pStyle w:val="TAL"/>
              <w:rPr>
                <w:sz w:val="16"/>
              </w:rPr>
            </w:pPr>
            <w:r>
              <w:rPr>
                <w:sz w:val="16"/>
              </w:rPr>
              <w:t>noted</w:t>
            </w:r>
          </w:p>
        </w:tc>
        <w:tc>
          <w:tcPr>
            <w:tcW w:w="0" w:type="auto"/>
          </w:tcPr>
          <w:p w14:paraId="4A3A0BB4" w14:textId="77777777" w:rsidR="00A352D0" w:rsidRPr="00E13B5A" w:rsidRDefault="00A352D0" w:rsidP="009B1E23">
            <w:pPr>
              <w:pStyle w:val="TAL"/>
              <w:rPr>
                <w:sz w:val="16"/>
              </w:rPr>
            </w:pPr>
          </w:p>
        </w:tc>
        <w:tc>
          <w:tcPr>
            <w:tcW w:w="0" w:type="auto"/>
          </w:tcPr>
          <w:p w14:paraId="2FDFE03E" w14:textId="77777777" w:rsidR="00A352D0" w:rsidRPr="00E13B5A" w:rsidRDefault="00A352D0" w:rsidP="009B1E23">
            <w:pPr>
              <w:pStyle w:val="TAL"/>
              <w:rPr>
                <w:sz w:val="16"/>
              </w:rPr>
            </w:pPr>
          </w:p>
        </w:tc>
      </w:tr>
      <w:tr w:rsidR="00A352D0" w14:paraId="6A8E9FB9" w14:textId="77777777" w:rsidTr="009B1E23">
        <w:tc>
          <w:tcPr>
            <w:tcW w:w="0" w:type="auto"/>
          </w:tcPr>
          <w:p w14:paraId="393A85C1" w14:textId="77777777" w:rsidR="00A352D0" w:rsidRPr="00E13B5A" w:rsidRDefault="00A352D0" w:rsidP="009B1E23">
            <w:pPr>
              <w:pStyle w:val="TAL"/>
              <w:rPr>
                <w:sz w:val="16"/>
              </w:rPr>
            </w:pPr>
            <w:r>
              <w:rPr>
                <w:sz w:val="16"/>
              </w:rPr>
              <w:t>S3-251842</w:t>
            </w:r>
          </w:p>
        </w:tc>
        <w:tc>
          <w:tcPr>
            <w:tcW w:w="0" w:type="auto"/>
          </w:tcPr>
          <w:p w14:paraId="152A04AC" w14:textId="77777777" w:rsidR="00A352D0" w:rsidRPr="00E13B5A" w:rsidRDefault="00A352D0" w:rsidP="009B1E23">
            <w:pPr>
              <w:pStyle w:val="TAL"/>
              <w:rPr>
                <w:sz w:val="16"/>
              </w:rPr>
            </w:pPr>
            <w:r>
              <w:rPr>
                <w:sz w:val="16"/>
              </w:rPr>
              <w:t>O-RAN ALLIANCE – 3GPP collaboration on PQC</w:t>
            </w:r>
          </w:p>
        </w:tc>
        <w:tc>
          <w:tcPr>
            <w:tcW w:w="0" w:type="auto"/>
          </w:tcPr>
          <w:p w14:paraId="0801FFDF" w14:textId="77777777" w:rsidR="00A352D0" w:rsidRPr="00E13B5A" w:rsidRDefault="00A352D0" w:rsidP="009B1E23">
            <w:pPr>
              <w:pStyle w:val="TAL"/>
              <w:rPr>
                <w:sz w:val="16"/>
              </w:rPr>
            </w:pPr>
            <w:r>
              <w:rPr>
                <w:sz w:val="16"/>
              </w:rPr>
              <w:t>O-RAN</w:t>
            </w:r>
          </w:p>
        </w:tc>
        <w:tc>
          <w:tcPr>
            <w:tcW w:w="0" w:type="auto"/>
          </w:tcPr>
          <w:p w14:paraId="4FC1C921" w14:textId="77777777" w:rsidR="00A352D0" w:rsidRPr="00E13B5A" w:rsidRDefault="00A352D0" w:rsidP="009B1E23">
            <w:pPr>
              <w:pStyle w:val="TAL"/>
              <w:rPr>
                <w:sz w:val="16"/>
              </w:rPr>
            </w:pPr>
            <w:r>
              <w:rPr>
                <w:sz w:val="16"/>
              </w:rPr>
              <w:t>postponed</w:t>
            </w:r>
          </w:p>
        </w:tc>
        <w:tc>
          <w:tcPr>
            <w:tcW w:w="0" w:type="auto"/>
          </w:tcPr>
          <w:p w14:paraId="584DDCE4" w14:textId="77777777" w:rsidR="00A352D0" w:rsidRPr="00E13B5A" w:rsidRDefault="00A352D0" w:rsidP="009B1E23">
            <w:pPr>
              <w:pStyle w:val="TAL"/>
              <w:rPr>
                <w:sz w:val="16"/>
              </w:rPr>
            </w:pPr>
          </w:p>
        </w:tc>
        <w:tc>
          <w:tcPr>
            <w:tcW w:w="0" w:type="auto"/>
          </w:tcPr>
          <w:p w14:paraId="3E1FF1DE" w14:textId="77777777" w:rsidR="00A352D0" w:rsidRPr="00E13B5A" w:rsidRDefault="00A352D0" w:rsidP="009B1E23">
            <w:pPr>
              <w:pStyle w:val="TAL"/>
              <w:rPr>
                <w:sz w:val="16"/>
              </w:rPr>
            </w:pPr>
          </w:p>
        </w:tc>
      </w:tr>
      <w:tr w:rsidR="00A352D0" w14:paraId="5972C4BB" w14:textId="77777777" w:rsidTr="009B1E23">
        <w:tc>
          <w:tcPr>
            <w:tcW w:w="0" w:type="auto"/>
          </w:tcPr>
          <w:p w14:paraId="7C926062" w14:textId="77777777" w:rsidR="00A352D0" w:rsidRPr="00E13B5A" w:rsidRDefault="00A352D0" w:rsidP="009B1E23">
            <w:pPr>
              <w:pStyle w:val="TAL"/>
              <w:rPr>
                <w:sz w:val="16"/>
              </w:rPr>
            </w:pPr>
            <w:r>
              <w:rPr>
                <w:sz w:val="16"/>
              </w:rPr>
              <w:t>S3-251843</w:t>
            </w:r>
          </w:p>
        </w:tc>
        <w:tc>
          <w:tcPr>
            <w:tcW w:w="0" w:type="auto"/>
          </w:tcPr>
          <w:p w14:paraId="16888A30" w14:textId="77777777" w:rsidR="00A352D0" w:rsidRPr="00E13B5A" w:rsidRDefault="00A352D0" w:rsidP="009B1E23">
            <w:pPr>
              <w:pStyle w:val="TAL"/>
              <w:rPr>
                <w:sz w:val="16"/>
              </w:rPr>
            </w:pPr>
            <w:r>
              <w:rPr>
                <w:sz w:val="16"/>
              </w:rPr>
              <w:t>LS on LI requirements on IMS Data Channel</w:t>
            </w:r>
          </w:p>
        </w:tc>
        <w:tc>
          <w:tcPr>
            <w:tcW w:w="0" w:type="auto"/>
          </w:tcPr>
          <w:p w14:paraId="0F2A0D36" w14:textId="77777777" w:rsidR="00A352D0" w:rsidRPr="00E13B5A" w:rsidRDefault="00A352D0" w:rsidP="009B1E23">
            <w:pPr>
              <w:pStyle w:val="TAL"/>
              <w:rPr>
                <w:sz w:val="16"/>
              </w:rPr>
            </w:pPr>
            <w:r>
              <w:rPr>
                <w:sz w:val="16"/>
              </w:rPr>
              <w:t>s3i250185</w:t>
            </w:r>
          </w:p>
        </w:tc>
        <w:tc>
          <w:tcPr>
            <w:tcW w:w="0" w:type="auto"/>
          </w:tcPr>
          <w:p w14:paraId="5B4985D1" w14:textId="77777777" w:rsidR="00A352D0" w:rsidRPr="00E13B5A" w:rsidRDefault="00A352D0" w:rsidP="009B1E23">
            <w:pPr>
              <w:pStyle w:val="TAL"/>
              <w:rPr>
                <w:sz w:val="16"/>
              </w:rPr>
            </w:pPr>
            <w:r>
              <w:rPr>
                <w:sz w:val="16"/>
              </w:rPr>
              <w:t>noted</w:t>
            </w:r>
          </w:p>
        </w:tc>
        <w:tc>
          <w:tcPr>
            <w:tcW w:w="0" w:type="auto"/>
          </w:tcPr>
          <w:p w14:paraId="2E9F7B6B" w14:textId="77777777" w:rsidR="00A352D0" w:rsidRPr="00E13B5A" w:rsidRDefault="00A352D0" w:rsidP="009B1E23">
            <w:pPr>
              <w:pStyle w:val="TAL"/>
              <w:rPr>
                <w:sz w:val="16"/>
              </w:rPr>
            </w:pPr>
          </w:p>
        </w:tc>
        <w:tc>
          <w:tcPr>
            <w:tcW w:w="0" w:type="auto"/>
          </w:tcPr>
          <w:p w14:paraId="374E7F34" w14:textId="77777777" w:rsidR="00A352D0" w:rsidRPr="00E13B5A" w:rsidRDefault="00A352D0" w:rsidP="009B1E23">
            <w:pPr>
              <w:pStyle w:val="TAL"/>
              <w:rPr>
                <w:sz w:val="16"/>
              </w:rPr>
            </w:pPr>
          </w:p>
        </w:tc>
      </w:tr>
      <w:tr w:rsidR="00A352D0" w14:paraId="320A3FD3" w14:textId="77777777" w:rsidTr="009B1E23">
        <w:tc>
          <w:tcPr>
            <w:tcW w:w="0" w:type="auto"/>
          </w:tcPr>
          <w:p w14:paraId="22F227C8" w14:textId="77777777" w:rsidR="00A352D0" w:rsidRPr="00E13B5A" w:rsidRDefault="00A352D0" w:rsidP="009B1E23">
            <w:pPr>
              <w:pStyle w:val="TAL"/>
              <w:rPr>
                <w:sz w:val="16"/>
              </w:rPr>
            </w:pPr>
            <w:r>
              <w:rPr>
                <w:sz w:val="16"/>
              </w:rPr>
              <w:t>S3-251844</w:t>
            </w:r>
          </w:p>
        </w:tc>
        <w:tc>
          <w:tcPr>
            <w:tcW w:w="0" w:type="auto"/>
          </w:tcPr>
          <w:p w14:paraId="3EECE212" w14:textId="77777777" w:rsidR="00A352D0" w:rsidRPr="00E13B5A" w:rsidRDefault="00A352D0" w:rsidP="009B1E23">
            <w:pPr>
              <w:pStyle w:val="TAL"/>
              <w:rPr>
                <w:sz w:val="16"/>
              </w:rPr>
            </w:pPr>
            <w:r>
              <w:rPr>
                <w:sz w:val="16"/>
              </w:rPr>
              <w:t>Add a new clause in annexure to Security Assurance Specification (SCAS) threats and critical assets in 3GPP network product classes specific to SMSF</w:t>
            </w:r>
          </w:p>
        </w:tc>
        <w:tc>
          <w:tcPr>
            <w:tcW w:w="0" w:type="auto"/>
          </w:tcPr>
          <w:p w14:paraId="20A9B225" w14:textId="77777777" w:rsidR="00A352D0" w:rsidRPr="00E13B5A" w:rsidRDefault="00A352D0" w:rsidP="009B1E23">
            <w:pPr>
              <w:pStyle w:val="TAL"/>
              <w:rPr>
                <w:sz w:val="16"/>
              </w:rPr>
            </w:pPr>
            <w:r>
              <w:rPr>
                <w:sz w:val="16"/>
              </w:rPr>
              <w:t>MCC</w:t>
            </w:r>
          </w:p>
        </w:tc>
        <w:tc>
          <w:tcPr>
            <w:tcW w:w="0" w:type="auto"/>
          </w:tcPr>
          <w:p w14:paraId="2923F49C" w14:textId="77777777" w:rsidR="00A352D0" w:rsidRPr="00E13B5A" w:rsidRDefault="00A352D0" w:rsidP="009B1E23">
            <w:pPr>
              <w:pStyle w:val="TAL"/>
              <w:rPr>
                <w:sz w:val="16"/>
              </w:rPr>
            </w:pPr>
            <w:r>
              <w:rPr>
                <w:sz w:val="16"/>
              </w:rPr>
              <w:t>agreed</w:t>
            </w:r>
          </w:p>
        </w:tc>
        <w:tc>
          <w:tcPr>
            <w:tcW w:w="0" w:type="auto"/>
          </w:tcPr>
          <w:p w14:paraId="636BBCDE" w14:textId="77777777" w:rsidR="00A352D0" w:rsidRPr="00E13B5A" w:rsidRDefault="00A352D0" w:rsidP="009B1E23">
            <w:pPr>
              <w:pStyle w:val="TAL"/>
              <w:rPr>
                <w:sz w:val="16"/>
              </w:rPr>
            </w:pPr>
          </w:p>
        </w:tc>
        <w:tc>
          <w:tcPr>
            <w:tcW w:w="0" w:type="auto"/>
          </w:tcPr>
          <w:p w14:paraId="37397354" w14:textId="77777777" w:rsidR="00A352D0" w:rsidRPr="00E13B5A" w:rsidRDefault="00A352D0" w:rsidP="009B1E23">
            <w:pPr>
              <w:pStyle w:val="TAL"/>
              <w:rPr>
                <w:sz w:val="16"/>
              </w:rPr>
            </w:pPr>
          </w:p>
        </w:tc>
      </w:tr>
      <w:tr w:rsidR="00A352D0" w14:paraId="01937163" w14:textId="77777777" w:rsidTr="009B1E23">
        <w:tc>
          <w:tcPr>
            <w:tcW w:w="0" w:type="auto"/>
          </w:tcPr>
          <w:p w14:paraId="4E3F411E" w14:textId="77777777" w:rsidR="00A352D0" w:rsidRPr="00E13B5A" w:rsidRDefault="00A352D0" w:rsidP="009B1E23">
            <w:pPr>
              <w:pStyle w:val="TAL"/>
              <w:rPr>
                <w:sz w:val="16"/>
              </w:rPr>
            </w:pPr>
            <w:r>
              <w:rPr>
                <w:sz w:val="16"/>
              </w:rPr>
              <w:t>S3-251845</w:t>
            </w:r>
          </w:p>
        </w:tc>
        <w:tc>
          <w:tcPr>
            <w:tcW w:w="0" w:type="auto"/>
          </w:tcPr>
          <w:p w14:paraId="6BB1EFF7" w14:textId="77777777" w:rsidR="00A352D0" w:rsidRPr="00E13B5A" w:rsidRDefault="00A352D0" w:rsidP="009B1E23">
            <w:pPr>
              <w:pStyle w:val="TAL"/>
              <w:rPr>
                <w:sz w:val="16"/>
              </w:rPr>
            </w:pPr>
            <w:r>
              <w:rPr>
                <w:sz w:val="16"/>
              </w:rPr>
              <w:t>Living CR on Finer level authorization</w:t>
            </w:r>
          </w:p>
        </w:tc>
        <w:tc>
          <w:tcPr>
            <w:tcW w:w="0" w:type="auto"/>
          </w:tcPr>
          <w:p w14:paraId="244FCF4B" w14:textId="77777777" w:rsidR="00A352D0" w:rsidRPr="00E13B5A" w:rsidRDefault="00A352D0" w:rsidP="009B1E23">
            <w:pPr>
              <w:pStyle w:val="TAL"/>
              <w:rPr>
                <w:sz w:val="16"/>
              </w:rPr>
            </w:pPr>
            <w:r>
              <w:rPr>
                <w:sz w:val="16"/>
              </w:rPr>
              <w:t>Nokia, Huawei</w:t>
            </w:r>
          </w:p>
        </w:tc>
        <w:tc>
          <w:tcPr>
            <w:tcW w:w="0" w:type="auto"/>
          </w:tcPr>
          <w:p w14:paraId="24D02DC4" w14:textId="77777777" w:rsidR="00A352D0" w:rsidRPr="00E13B5A" w:rsidRDefault="00A352D0" w:rsidP="009B1E23">
            <w:pPr>
              <w:pStyle w:val="TAL"/>
              <w:rPr>
                <w:sz w:val="16"/>
              </w:rPr>
            </w:pPr>
            <w:r>
              <w:rPr>
                <w:sz w:val="16"/>
              </w:rPr>
              <w:t>revised</w:t>
            </w:r>
          </w:p>
        </w:tc>
        <w:tc>
          <w:tcPr>
            <w:tcW w:w="0" w:type="auto"/>
          </w:tcPr>
          <w:p w14:paraId="6178708C" w14:textId="77777777" w:rsidR="00A352D0" w:rsidRPr="00E13B5A" w:rsidRDefault="00A352D0" w:rsidP="009B1E23">
            <w:pPr>
              <w:pStyle w:val="TAL"/>
              <w:rPr>
                <w:sz w:val="16"/>
              </w:rPr>
            </w:pPr>
          </w:p>
        </w:tc>
        <w:tc>
          <w:tcPr>
            <w:tcW w:w="0" w:type="auto"/>
          </w:tcPr>
          <w:p w14:paraId="64829B7A" w14:textId="77777777" w:rsidR="00A352D0" w:rsidRPr="00E13B5A" w:rsidRDefault="00A352D0" w:rsidP="009B1E23">
            <w:pPr>
              <w:pStyle w:val="TAL"/>
              <w:rPr>
                <w:sz w:val="16"/>
              </w:rPr>
            </w:pPr>
            <w:r>
              <w:rPr>
                <w:sz w:val="16"/>
              </w:rPr>
              <w:t>S3-252404</w:t>
            </w:r>
          </w:p>
        </w:tc>
      </w:tr>
      <w:tr w:rsidR="00A352D0" w14:paraId="4006BEFC" w14:textId="77777777" w:rsidTr="009B1E23">
        <w:tc>
          <w:tcPr>
            <w:tcW w:w="0" w:type="auto"/>
          </w:tcPr>
          <w:p w14:paraId="1071A32E" w14:textId="77777777" w:rsidR="00A352D0" w:rsidRPr="00E13B5A" w:rsidRDefault="00A352D0" w:rsidP="009B1E23">
            <w:pPr>
              <w:pStyle w:val="TAL"/>
              <w:rPr>
                <w:sz w:val="16"/>
              </w:rPr>
            </w:pPr>
            <w:r>
              <w:rPr>
                <w:sz w:val="16"/>
              </w:rPr>
              <w:t>S3-251846</w:t>
            </w:r>
          </w:p>
        </w:tc>
        <w:tc>
          <w:tcPr>
            <w:tcW w:w="0" w:type="auto"/>
          </w:tcPr>
          <w:p w14:paraId="728DE8BC" w14:textId="77777777" w:rsidR="00A352D0" w:rsidRPr="00E13B5A" w:rsidRDefault="00A352D0" w:rsidP="009B1E23">
            <w:pPr>
              <w:pStyle w:val="TAL"/>
              <w:rPr>
                <w:sz w:val="16"/>
              </w:rPr>
            </w:pPr>
            <w:r>
              <w:rPr>
                <w:sz w:val="16"/>
              </w:rPr>
              <w:t>Minor editorial corrections and clean-up</w:t>
            </w:r>
          </w:p>
        </w:tc>
        <w:tc>
          <w:tcPr>
            <w:tcW w:w="0" w:type="auto"/>
          </w:tcPr>
          <w:p w14:paraId="49267583" w14:textId="77777777" w:rsidR="00A352D0" w:rsidRPr="00E13B5A" w:rsidRDefault="00A352D0" w:rsidP="009B1E23">
            <w:pPr>
              <w:pStyle w:val="TAL"/>
              <w:rPr>
                <w:sz w:val="16"/>
              </w:rPr>
            </w:pPr>
            <w:r>
              <w:rPr>
                <w:sz w:val="16"/>
              </w:rPr>
              <w:t>IIT Bombay</w:t>
            </w:r>
          </w:p>
        </w:tc>
        <w:tc>
          <w:tcPr>
            <w:tcW w:w="0" w:type="auto"/>
          </w:tcPr>
          <w:p w14:paraId="6376F289" w14:textId="77777777" w:rsidR="00A352D0" w:rsidRPr="00E13B5A" w:rsidRDefault="00A352D0" w:rsidP="009B1E23">
            <w:pPr>
              <w:pStyle w:val="TAL"/>
              <w:rPr>
                <w:sz w:val="16"/>
              </w:rPr>
            </w:pPr>
            <w:r>
              <w:rPr>
                <w:sz w:val="16"/>
              </w:rPr>
              <w:t>merged</w:t>
            </w:r>
          </w:p>
        </w:tc>
        <w:tc>
          <w:tcPr>
            <w:tcW w:w="0" w:type="auto"/>
          </w:tcPr>
          <w:p w14:paraId="65436AB4" w14:textId="77777777" w:rsidR="00A352D0" w:rsidRPr="00E13B5A" w:rsidRDefault="00A352D0" w:rsidP="009B1E23">
            <w:pPr>
              <w:pStyle w:val="TAL"/>
              <w:rPr>
                <w:sz w:val="16"/>
              </w:rPr>
            </w:pPr>
          </w:p>
        </w:tc>
        <w:tc>
          <w:tcPr>
            <w:tcW w:w="0" w:type="auto"/>
          </w:tcPr>
          <w:p w14:paraId="66615BAC" w14:textId="77777777" w:rsidR="00A352D0" w:rsidRPr="00E13B5A" w:rsidRDefault="00A352D0" w:rsidP="009B1E23">
            <w:pPr>
              <w:pStyle w:val="TAL"/>
              <w:rPr>
                <w:sz w:val="16"/>
              </w:rPr>
            </w:pPr>
            <w:r>
              <w:rPr>
                <w:sz w:val="16"/>
              </w:rPr>
              <w:t>S3-252319</w:t>
            </w:r>
          </w:p>
        </w:tc>
      </w:tr>
      <w:tr w:rsidR="00A352D0" w14:paraId="6A2FA958" w14:textId="77777777" w:rsidTr="009B1E23">
        <w:tc>
          <w:tcPr>
            <w:tcW w:w="0" w:type="auto"/>
          </w:tcPr>
          <w:p w14:paraId="5DD999CB" w14:textId="77777777" w:rsidR="00A352D0" w:rsidRPr="00E13B5A" w:rsidRDefault="00A352D0" w:rsidP="009B1E23">
            <w:pPr>
              <w:pStyle w:val="TAL"/>
              <w:rPr>
                <w:sz w:val="16"/>
              </w:rPr>
            </w:pPr>
            <w:r>
              <w:rPr>
                <w:sz w:val="16"/>
              </w:rPr>
              <w:t>S3-251847</w:t>
            </w:r>
          </w:p>
        </w:tc>
        <w:tc>
          <w:tcPr>
            <w:tcW w:w="0" w:type="auto"/>
          </w:tcPr>
          <w:p w14:paraId="7FEDEF30" w14:textId="77777777" w:rsidR="00A352D0" w:rsidRPr="00E13B5A" w:rsidRDefault="00A352D0" w:rsidP="009B1E23">
            <w:pPr>
              <w:pStyle w:val="TAL"/>
              <w:rPr>
                <w:sz w:val="16"/>
              </w:rPr>
            </w:pPr>
            <w:r>
              <w:rPr>
                <w:sz w:val="16"/>
              </w:rPr>
              <w:t>Correction of test names and clean up of 33.117</w:t>
            </w:r>
          </w:p>
        </w:tc>
        <w:tc>
          <w:tcPr>
            <w:tcW w:w="0" w:type="auto"/>
          </w:tcPr>
          <w:p w14:paraId="65FDFA99" w14:textId="77777777" w:rsidR="00A352D0" w:rsidRPr="00E13B5A" w:rsidRDefault="00A352D0" w:rsidP="009B1E23">
            <w:pPr>
              <w:pStyle w:val="TAL"/>
              <w:rPr>
                <w:sz w:val="16"/>
              </w:rPr>
            </w:pPr>
            <w:r>
              <w:rPr>
                <w:sz w:val="16"/>
              </w:rPr>
              <w:t>BSI (DE)</w:t>
            </w:r>
          </w:p>
        </w:tc>
        <w:tc>
          <w:tcPr>
            <w:tcW w:w="0" w:type="auto"/>
          </w:tcPr>
          <w:p w14:paraId="5B83AAA7" w14:textId="77777777" w:rsidR="00A352D0" w:rsidRPr="00E13B5A" w:rsidRDefault="00A352D0" w:rsidP="009B1E23">
            <w:pPr>
              <w:pStyle w:val="TAL"/>
              <w:rPr>
                <w:sz w:val="16"/>
              </w:rPr>
            </w:pPr>
            <w:r>
              <w:rPr>
                <w:sz w:val="16"/>
              </w:rPr>
              <w:t>revised</w:t>
            </w:r>
          </w:p>
        </w:tc>
        <w:tc>
          <w:tcPr>
            <w:tcW w:w="0" w:type="auto"/>
          </w:tcPr>
          <w:p w14:paraId="6536B829" w14:textId="77777777" w:rsidR="00A352D0" w:rsidRPr="00E13B5A" w:rsidRDefault="00A352D0" w:rsidP="009B1E23">
            <w:pPr>
              <w:pStyle w:val="TAL"/>
              <w:rPr>
                <w:sz w:val="16"/>
              </w:rPr>
            </w:pPr>
          </w:p>
        </w:tc>
        <w:tc>
          <w:tcPr>
            <w:tcW w:w="0" w:type="auto"/>
          </w:tcPr>
          <w:p w14:paraId="7F43E185" w14:textId="77777777" w:rsidR="00A352D0" w:rsidRPr="00E13B5A" w:rsidRDefault="00A352D0" w:rsidP="009B1E23">
            <w:pPr>
              <w:pStyle w:val="TAL"/>
              <w:rPr>
                <w:sz w:val="16"/>
              </w:rPr>
            </w:pPr>
            <w:r>
              <w:rPr>
                <w:sz w:val="16"/>
              </w:rPr>
              <w:t>S3-252320</w:t>
            </w:r>
          </w:p>
        </w:tc>
      </w:tr>
      <w:tr w:rsidR="00A352D0" w14:paraId="4DF6840F" w14:textId="77777777" w:rsidTr="009B1E23">
        <w:tc>
          <w:tcPr>
            <w:tcW w:w="0" w:type="auto"/>
          </w:tcPr>
          <w:p w14:paraId="418082E4" w14:textId="77777777" w:rsidR="00A352D0" w:rsidRPr="00E13B5A" w:rsidRDefault="00A352D0" w:rsidP="009B1E23">
            <w:pPr>
              <w:pStyle w:val="TAL"/>
              <w:rPr>
                <w:sz w:val="16"/>
              </w:rPr>
            </w:pPr>
            <w:r>
              <w:rPr>
                <w:sz w:val="16"/>
              </w:rPr>
              <w:t>S3-251848</w:t>
            </w:r>
          </w:p>
        </w:tc>
        <w:tc>
          <w:tcPr>
            <w:tcW w:w="0" w:type="auto"/>
          </w:tcPr>
          <w:p w14:paraId="7A2A2A35" w14:textId="77777777" w:rsidR="00A352D0" w:rsidRPr="00E13B5A" w:rsidRDefault="00A352D0" w:rsidP="009B1E23">
            <w:pPr>
              <w:pStyle w:val="TAL"/>
              <w:rPr>
                <w:sz w:val="16"/>
              </w:rPr>
            </w:pPr>
            <w:r>
              <w:rPr>
                <w:sz w:val="16"/>
              </w:rPr>
              <w:t>Clean up and correction of test names in 33.216</w:t>
            </w:r>
          </w:p>
        </w:tc>
        <w:tc>
          <w:tcPr>
            <w:tcW w:w="0" w:type="auto"/>
          </w:tcPr>
          <w:p w14:paraId="3EA23B19" w14:textId="77777777" w:rsidR="00A352D0" w:rsidRPr="00E13B5A" w:rsidRDefault="00A352D0" w:rsidP="009B1E23">
            <w:pPr>
              <w:pStyle w:val="TAL"/>
              <w:rPr>
                <w:sz w:val="16"/>
              </w:rPr>
            </w:pPr>
            <w:r>
              <w:rPr>
                <w:sz w:val="16"/>
              </w:rPr>
              <w:t>BSI (DE)</w:t>
            </w:r>
          </w:p>
        </w:tc>
        <w:tc>
          <w:tcPr>
            <w:tcW w:w="0" w:type="auto"/>
          </w:tcPr>
          <w:p w14:paraId="70C2140F" w14:textId="77777777" w:rsidR="00A352D0" w:rsidRPr="00E13B5A" w:rsidRDefault="00A352D0" w:rsidP="009B1E23">
            <w:pPr>
              <w:pStyle w:val="TAL"/>
              <w:rPr>
                <w:sz w:val="16"/>
              </w:rPr>
            </w:pPr>
            <w:r>
              <w:rPr>
                <w:sz w:val="16"/>
              </w:rPr>
              <w:t>revised</w:t>
            </w:r>
          </w:p>
        </w:tc>
        <w:tc>
          <w:tcPr>
            <w:tcW w:w="0" w:type="auto"/>
          </w:tcPr>
          <w:p w14:paraId="60886574" w14:textId="77777777" w:rsidR="00A352D0" w:rsidRPr="00E13B5A" w:rsidRDefault="00A352D0" w:rsidP="009B1E23">
            <w:pPr>
              <w:pStyle w:val="TAL"/>
              <w:rPr>
                <w:sz w:val="16"/>
              </w:rPr>
            </w:pPr>
          </w:p>
        </w:tc>
        <w:tc>
          <w:tcPr>
            <w:tcW w:w="0" w:type="auto"/>
          </w:tcPr>
          <w:p w14:paraId="6BA90375" w14:textId="77777777" w:rsidR="00A352D0" w:rsidRPr="00E13B5A" w:rsidRDefault="00A352D0" w:rsidP="009B1E23">
            <w:pPr>
              <w:pStyle w:val="TAL"/>
              <w:rPr>
                <w:sz w:val="16"/>
              </w:rPr>
            </w:pPr>
            <w:r>
              <w:rPr>
                <w:sz w:val="16"/>
              </w:rPr>
              <w:t>S3-252321</w:t>
            </w:r>
          </w:p>
        </w:tc>
      </w:tr>
      <w:tr w:rsidR="00A352D0" w14:paraId="768561EF" w14:textId="77777777" w:rsidTr="009B1E23">
        <w:tc>
          <w:tcPr>
            <w:tcW w:w="0" w:type="auto"/>
          </w:tcPr>
          <w:p w14:paraId="0535044D" w14:textId="77777777" w:rsidR="00A352D0" w:rsidRPr="00E13B5A" w:rsidRDefault="00A352D0" w:rsidP="009B1E23">
            <w:pPr>
              <w:pStyle w:val="TAL"/>
              <w:rPr>
                <w:sz w:val="16"/>
              </w:rPr>
            </w:pPr>
            <w:r>
              <w:rPr>
                <w:sz w:val="16"/>
              </w:rPr>
              <w:t>S3-251849</w:t>
            </w:r>
          </w:p>
        </w:tc>
        <w:tc>
          <w:tcPr>
            <w:tcW w:w="0" w:type="auto"/>
          </w:tcPr>
          <w:p w14:paraId="5DF2B112" w14:textId="77777777" w:rsidR="00A352D0" w:rsidRPr="00E13B5A" w:rsidRDefault="00A352D0" w:rsidP="009B1E23">
            <w:pPr>
              <w:pStyle w:val="TAL"/>
              <w:rPr>
                <w:sz w:val="16"/>
              </w:rPr>
            </w:pPr>
            <w:r>
              <w:rPr>
                <w:sz w:val="16"/>
              </w:rPr>
              <w:t>Addition of test names and Clean up of 33.511</w:t>
            </w:r>
          </w:p>
        </w:tc>
        <w:tc>
          <w:tcPr>
            <w:tcW w:w="0" w:type="auto"/>
          </w:tcPr>
          <w:p w14:paraId="427FFB19" w14:textId="77777777" w:rsidR="00A352D0" w:rsidRPr="00E13B5A" w:rsidRDefault="00A352D0" w:rsidP="009B1E23">
            <w:pPr>
              <w:pStyle w:val="TAL"/>
              <w:rPr>
                <w:sz w:val="16"/>
              </w:rPr>
            </w:pPr>
            <w:r>
              <w:rPr>
                <w:sz w:val="16"/>
              </w:rPr>
              <w:t>BSI (DE)</w:t>
            </w:r>
          </w:p>
        </w:tc>
        <w:tc>
          <w:tcPr>
            <w:tcW w:w="0" w:type="auto"/>
          </w:tcPr>
          <w:p w14:paraId="42D0B5B7" w14:textId="77777777" w:rsidR="00A352D0" w:rsidRPr="00E13B5A" w:rsidRDefault="00A352D0" w:rsidP="009B1E23">
            <w:pPr>
              <w:pStyle w:val="TAL"/>
              <w:rPr>
                <w:sz w:val="16"/>
              </w:rPr>
            </w:pPr>
            <w:r>
              <w:rPr>
                <w:sz w:val="16"/>
              </w:rPr>
              <w:t>revised</w:t>
            </w:r>
          </w:p>
        </w:tc>
        <w:tc>
          <w:tcPr>
            <w:tcW w:w="0" w:type="auto"/>
          </w:tcPr>
          <w:p w14:paraId="5BD7F9D5" w14:textId="77777777" w:rsidR="00A352D0" w:rsidRPr="00E13B5A" w:rsidRDefault="00A352D0" w:rsidP="009B1E23">
            <w:pPr>
              <w:pStyle w:val="TAL"/>
              <w:rPr>
                <w:sz w:val="16"/>
              </w:rPr>
            </w:pPr>
          </w:p>
        </w:tc>
        <w:tc>
          <w:tcPr>
            <w:tcW w:w="0" w:type="auto"/>
          </w:tcPr>
          <w:p w14:paraId="07983DBE" w14:textId="77777777" w:rsidR="00A352D0" w:rsidRPr="00E13B5A" w:rsidRDefault="00A352D0" w:rsidP="009B1E23">
            <w:pPr>
              <w:pStyle w:val="TAL"/>
              <w:rPr>
                <w:sz w:val="16"/>
              </w:rPr>
            </w:pPr>
            <w:r>
              <w:rPr>
                <w:sz w:val="16"/>
              </w:rPr>
              <w:t>S3-252322</w:t>
            </w:r>
          </w:p>
        </w:tc>
      </w:tr>
      <w:tr w:rsidR="00A352D0" w14:paraId="079A7D72" w14:textId="77777777" w:rsidTr="009B1E23">
        <w:tc>
          <w:tcPr>
            <w:tcW w:w="0" w:type="auto"/>
          </w:tcPr>
          <w:p w14:paraId="760B0BB3" w14:textId="77777777" w:rsidR="00A352D0" w:rsidRPr="00E13B5A" w:rsidRDefault="00A352D0" w:rsidP="009B1E23">
            <w:pPr>
              <w:pStyle w:val="TAL"/>
              <w:rPr>
                <w:sz w:val="16"/>
              </w:rPr>
            </w:pPr>
            <w:r>
              <w:rPr>
                <w:sz w:val="16"/>
              </w:rPr>
              <w:t>S3-251850</w:t>
            </w:r>
          </w:p>
        </w:tc>
        <w:tc>
          <w:tcPr>
            <w:tcW w:w="0" w:type="auto"/>
          </w:tcPr>
          <w:p w14:paraId="20CCD83A" w14:textId="77777777" w:rsidR="00A352D0" w:rsidRPr="00E13B5A" w:rsidRDefault="00A352D0" w:rsidP="009B1E23">
            <w:pPr>
              <w:pStyle w:val="TAL"/>
              <w:rPr>
                <w:sz w:val="16"/>
              </w:rPr>
            </w:pPr>
            <w:r>
              <w:rPr>
                <w:sz w:val="16"/>
              </w:rPr>
              <w:t>Correction of test names and clean up of 33.513</w:t>
            </w:r>
          </w:p>
        </w:tc>
        <w:tc>
          <w:tcPr>
            <w:tcW w:w="0" w:type="auto"/>
          </w:tcPr>
          <w:p w14:paraId="6D8FE8D5" w14:textId="77777777" w:rsidR="00A352D0" w:rsidRPr="00E13B5A" w:rsidRDefault="00A352D0" w:rsidP="009B1E23">
            <w:pPr>
              <w:pStyle w:val="TAL"/>
              <w:rPr>
                <w:sz w:val="16"/>
              </w:rPr>
            </w:pPr>
            <w:r>
              <w:rPr>
                <w:sz w:val="16"/>
              </w:rPr>
              <w:t>BSI (DE)</w:t>
            </w:r>
          </w:p>
        </w:tc>
        <w:tc>
          <w:tcPr>
            <w:tcW w:w="0" w:type="auto"/>
          </w:tcPr>
          <w:p w14:paraId="44E42352" w14:textId="77777777" w:rsidR="00A352D0" w:rsidRPr="00E13B5A" w:rsidRDefault="00A352D0" w:rsidP="009B1E23">
            <w:pPr>
              <w:pStyle w:val="TAL"/>
              <w:rPr>
                <w:sz w:val="16"/>
              </w:rPr>
            </w:pPr>
            <w:r>
              <w:rPr>
                <w:sz w:val="16"/>
              </w:rPr>
              <w:t>agreed</w:t>
            </w:r>
          </w:p>
        </w:tc>
        <w:tc>
          <w:tcPr>
            <w:tcW w:w="0" w:type="auto"/>
          </w:tcPr>
          <w:p w14:paraId="7F2BE903" w14:textId="77777777" w:rsidR="00A352D0" w:rsidRPr="00E13B5A" w:rsidRDefault="00A352D0" w:rsidP="009B1E23">
            <w:pPr>
              <w:pStyle w:val="TAL"/>
              <w:rPr>
                <w:sz w:val="16"/>
              </w:rPr>
            </w:pPr>
          </w:p>
        </w:tc>
        <w:tc>
          <w:tcPr>
            <w:tcW w:w="0" w:type="auto"/>
          </w:tcPr>
          <w:p w14:paraId="52970B54" w14:textId="77777777" w:rsidR="00A352D0" w:rsidRPr="00E13B5A" w:rsidRDefault="00A352D0" w:rsidP="009B1E23">
            <w:pPr>
              <w:pStyle w:val="TAL"/>
              <w:rPr>
                <w:sz w:val="16"/>
              </w:rPr>
            </w:pPr>
          </w:p>
        </w:tc>
      </w:tr>
      <w:tr w:rsidR="00A352D0" w14:paraId="02012229" w14:textId="77777777" w:rsidTr="009B1E23">
        <w:tc>
          <w:tcPr>
            <w:tcW w:w="0" w:type="auto"/>
          </w:tcPr>
          <w:p w14:paraId="4CCB2F6B" w14:textId="77777777" w:rsidR="00A352D0" w:rsidRPr="00E13B5A" w:rsidRDefault="00A352D0" w:rsidP="009B1E23">
            <w:pPr>
              <w:pStyle w:val="TAL"/>
              <w:rPr>
                <w:sz w:val="16"/>
              </w:rPr>
            </w:pPr>
            <w:r>
              <w:rPr>
                <w:sz w:val="16"/>
              </w:rPr>
              <w:t>S3-251851</w:t>
            </w:r>
          </w:p>
        </w:tc>
        <w:tc>
          <w:tcPr>
            <w:tcW w:w="0" w:type="auto"/>
          </w:tcPr>
          <w:p w14:paraId="29E6EDC5" w14:textId="77777777" w:rsidR="00A352D0" w:rsidRPr="00E13B5A" w:rsidRDefault="00A352D0" w:rsidP="009B1E23">
            <w:pPr>
              <w:pStyle w:val="TAL"/>
              <w:rPr>
                <w:sz w:val="16"/>
              </w:rPr>
            </w:pPr>
            <w:r>
              <w:rPr>
                <w:sz w:val="16"/>
              </w:rPr>
              <w:t>Clean up of 33.514</w:t>
            </w:r>
          </w:p>
        </w:tc>
        <w:tc>
          <w:tcPr>
            <w:tcW w:w="0" w:type="auto"/>
          </w:tcPr>
          <w:p w14:paraId="1B3C6680" w14:textId="77777777" w:rsidR="00A352D0" w:rsidRPr="00E13B5A" w:rsidRDefault="00A352D0" w:rsidP="009B1E23">
            <w:pPr>
              <w:pStyle w:val="TAL"/>
              <w:rPr>
                <w:sz w:val="16"/>
              </w:rPr>
            </w:pPr>
            <w:r>
              <w:rPr>
                <w:sz w:val="16"/>
              </w:rPr>
              <w:t>BSI (DE)</w:t>
            </w:r>
          </w:p>
        </w:tc>
        <w:tc>
          <w:tcPr>
            <w:tcW w:w="0" w:type="auto"/>
          </w:tcPr>
          <w:p w14:paraId="7734FE5C" w14:textId="77777777" w:rsidR="00A352D0" w:rsidRPr="00E13B5A" w:rsidRDefault="00A352D0" w:rsidP="009B1E23">
            <w:pPr>
              <w:pStyle w:val="TAL"/>
              <w:rPr>
                <w:sz w:val="16"/>
              </w:rPr>
            </w:pPr>
            <w:r>
              <w:rPr>
                <w:sz w:val="16"/>
              </w:rPr>
              <w:t>agreed</w:t>
            </w:r>
          </w:p>
        </w:tc>
        <w:tc>
          <w:tcPr>
            <w:tcW w:w="0" w:type="auto"/>
          </w:tcPr>
          <w:p w14:paraId="470F02A9" w14:textId="77777777" w:rsidR="00A352D0" w:rsidRPr="00E13B5A" w:rsidRDefault="00A352D0" w:rsidP="009B1E23">
            <w:pPr>
              <w:pStyle w:val="TAL"/>
              <w:rPr>
                <w:sz w:val="16"/>
              </w:rPr>
            </w:pPr>
          </w:p>
        </w:tc>
        <w:tc>
          <w:tcPr>
            <w:tcW w:w="0" w:type="auto"/>
          </w:tcPr>
          <w:p w14:paraId="25E5F552" w14:textId="77777777" w:rsidR="00A352D0" w:rsidRPr="00E13B5A" w:rsidRDefault="00A352D0" w:rsidP="009B1E23">
            <w:pPr>
              <w:pStyle w:val="TAL"/>
              <w:rPr>
                <w:sz w:val="16"/>
              </w:rPr>
            </w:pPr>
          </w:p>
        </w:tc>
      </w:tr>
      <w:tr w:rsidR="00A352D0" w14:paraId="79AD2E42" w14:textId="77777777" w:rsidTr="009B1E23">
        <w:tc>
          <w:tcPr>
            <w:tcW w:w="0" w:type="auto"/>
          </w:tcPr>
          <w:p w14:paraId="00882A6F" w14:textId="77777777" w:rsidR="00A352D0" w:rsidRPr="00E13B5A" w:rsidRDefault="00A352D0" w:rsidP="009B1E23">
            <w:pPr>
              <w:pStyle w:val="TAL"/>
              <w:rPr>
                <w:sz w:val="16"/>
              </w:rPr>
            </w:pPr>
            <w:r>
              <w:rPr>
                <w:sz w:val="16"/>
              </w:rPr>
              <w:t>S3-251852</w:t>
            </w:r>
          </w:p>
        </w:tc>
        <w:tc>
          <w:tcPr>
            <w:tcW w:w="0" w:type="auto"/>
          </w:tcPr>
          <w:p w14:paraId="02D085E6" w14:textId="77777777" w:rsidR="00A352D0" w:rsidRPr="00E13B5A" w:rsidRDefault="00A352D0" w:rsidP="009B1E23">
            <w:pPr>
              <w:pStyle w:val="TAL"/>
              <w:rPr>
                <w:sz w:val="16"/>
              </w:rPr>
            </w:pPr>
            <w:r>
              <w:rPr>
                <w:sz w:val="16"/>
              </w:rPr>
              <w:t>Correction of test names and clean up of 33.515</w:t>
            </w:r>
          </w:p>
        </w:tc>
        <w:tc>
          <w:tcPr>
            <w:tcW w:w="0" w:type="auto"/>
          </w:tcPr>
          <w:p w14:paraId="14AD7B0E" w14:textId="77777777" w:rsidR="00A352D0" w:rsidRPr="00E13B5A" w:rsidRDefault="00A352D0" w:rsidP="009B1E23">
            <w:pPr>
              <w:pStyle w:val="TAL"/>
              <w:rPr>
                <w:sz w:val="16"/>
              </w:rPr>
            </w:pPr>
            <w:r>
              <w:rPr>
                <w:sz w:val="16"/>
              </w:rPr>
              <w:t>BSI (DE)</w:t>
            </w:r>
          </w:p>
        </w:tc>
        <w:tc>
          <w:tcPr>
            <w:tcW w:w="0" w:type="auto"/>
          </w:tcPr>
          <w:p w14:paraId="5E5678C5" w14:textId="77777777" w:rsidR="00A352D0" w:rsidRPr="00E13B5A" w:rsidRDefault="00A352D0" w:rsidP="009B1E23">
            <w:pPr>
              <w:pStyle w:val="TAL"/>
              <w:rPr>
                <w:sz w:val="16"/>
              </w:rPr>
            </w:pPr>
            <w:r>
              <w:rPr>
                <w:sz w:val="16"/>
              </w:rPr>
              <w:t>agreed</w:t>
            </w:r>
          </w:p>
        </w:tc>
        <w:tc>
          <w:tcPr>
            <w:tcW w:w="0" w:type="auto"/>
          </w:tcPr>
          <w:p w14:paraId="366418CE" w14:textId="77777777" w:rsidR="00A352D0" w:rsidRPr="00E13B5A" w:rsidRDefault="00A352D0" w:rsidP="009B1E23">
            <w:pPr>
              <w:pStyle w:val="TAL"/>
              <w:rPr>
                <w:sz w:val="16"/>
              </w:rPr>
            </w:pPr>
          </w:p>
        </w:tc>
        <w:tc>
          <w:tcPr>
            <w:tcW w:w="0" w:type="auto"/>
          </w:tcPr>
          <w:p w14:paraId="391870D3" w14:textId="77777777" w:rsidR="00A352D0" w:rsidRPr="00E13B5A" w:rsidRDefault="00A352D0" w:rsidP="009B1E23">
            <w:pPr>
              <w:pStyle w:val="TAL"/>
              <w:rPr>
                <w:sz w:val="16"/>
              </w:rPr>
            </w:pPr>
          </w:p>
        </w:tc>
      </w:tr>
      <w:tr w:rsidR="00A352D0" w14:paraId="0DC0A7CE" w14:textId="77777777" w:rsidTr="009B1E23">
        <w:tc>
          <w:tcPr>
            <w:tcW w:w="0" w:type="auto"/>
          </w:tcPr>
          <w:p w14:paraId="03D4917E" w14:textId="77777777" w:rsidR="00A352D0" w:rsidRPr="00E13B5A" w:rsidRDefault="00A352D0" w:rsidP="009B1E23">
            <w:pPr>
              <w:pStyle w:val="TAL"/>
              <w:rPr>
                <w:sz w:val="16"/>
              </w:rPr>
            </w:pPr>
            <w:r>
              <w:rPr>
                <w:sz w:val="16"/>
              </w:rPr>
              <w:t>S3-251853</w:t>
            </w:r>
          </w:p>
        </w:tc>
        <w:tc>
          <w:tcPr>
            <w:tcW w:w="0" w:type="auto"/>
          </w:tcPr>
          <w:p w14:paraId="0CDE3777" w14:textId="77777777" w:rsidR="00A352D0" w:rsidRPr="00E13B5A" w:rsidRDefault="00A352D0" w:rsidP="009B1E23">
            <w:pPr>
              <w:pStyle w:val="TAL"/>
              <w:rPr>
                <w:sz w:val="16"/>
              </w:rPr>
            </w:pPr>
            <w:r>
              <w:rPr>
                <w:sz w:val="16"/>
              </w:rPr>
              <w:t>Addition of test name and clean up of 33.517</w:t>
            </w:r>
          </w:p>
        </w:tc>
        <w:tc>
          <w:tcPr>
            <w:tcW w:w="0" w:type="auto"/>
          </w:tcPr>
          <w:p w14:paraId="4402758B" w14:textId="77777777" w:rsidR="00A352D0" w:rsidRPr="00E13B5A" w:rsidRDefault="00A352D0" w:rsidP="009B1E23">
            <w:pPr>
              <w:pStyle w:val="TAL"/>
              <w:rPr>
                <w:sz w:val="16"/>
              </w:rPr>
            </w:pPr>
            <w:r>
              <w:rPr>
                <w:sz w:val="16"/>
              </w:rPr>
              <w:t>BSI (DE)</w:t>
            </w:r>
          </w:p>
        </w:tc>
        <w:tc>
          <w:tcPr>
            <w:tcW w:w="0" w:type="auto"/>
          </w:tcPr>
          <w:p w14:paraId="2D6440DF" w14:textId="77777777" w:rsidR="00A352D0" w:rsidRPr="00E13B5A" w:rsidRDefault="00A352D0" w:rsidP="009B1E23">
            <w:pPr>
              <w:pStyle w:val="TAL"/>
              <w:rPr>
                <w:sz w:val="16"/>
              </w:rPr>
            </w:pPr>
            <w:r>
              <w:rPr>
                <w:sz w:val="16"/>
              </w:rPr>
              <w:t>agreed</w:t>
            </w:r>
          </w:p>
        </w:tc>
        <w:tc>
          <w:tcPr>
            <w:tcW w:w="0" w:type="auto"/>
          </w:tcPr>
          <w:p w14:paraId="7A1969A6" w14:textId="77777777" w:rsidR="00A352D0" w:rsidRPr="00E13B5A" w:rsidRDefault="00A352D0" w:rsidP="009B1E23">
            <w:pPr>
              <w:pStyle w:val="TAL"/>
              <w:rPr>
                <w:sz w:val="16"/>
              </w:rPr>
            </w:pPr>
          </w:p>
        </w:tc>
        <w:tc>
          <w:tcPr>
            <w:tcW w:w="0" w:type="auto"/>
          </w:tcPr>
          <w:p w14:paraId="3BF6FFD0" w14:textId="77777777" w:rsidR="00A352D0" w:rsidRPr="00E13B5A" w:rsidRDefault="00A352D0" w:rsidP="009B1E23">
            <w:pPr>
              <w:pStyle w:val="TAL"/>
              <w:rPr>
                <w:sz w:val="16"/>
              </w:rPr>
            </w:pPr>
          </w:p>
        </w:tc>
      </w:tr>
      <w:tr w:rsidR="00A352D0" w14:paraId="48B85F8C" w14:textId="77777777" w:rsidTr="009B1E23">
        <w:tc>
          <w:tcPr>
            <w:tcW w:w="0" w:type="auto"/>
          </w:tcPr>
          <w:p w14:paraId="32F24A20" w14:textId="77777777" w:rsidR="00A352D0" w:rsidRPr="00E13B5A" w:rsidRDefault="00A352D0" w:rsidP="009B1E23">
            <w:pPr>
              <w:pStyle w:val="TAL"/>
              <w:rPr>
                <w:sz w:val="16"/>
              </w:rPr>
            </w:pPr>
            <w:r>
              <w:rPr>
                <w:sz w:val="16"/>
              </w:rPr>
              <w:t>S3-251854</w:t>
            </w:r>
          </w:p>
        </w:tc>
        <w:tc>
          <w:tcPr>
            <w:tcW w:w="0" w:type="auto"/>
          </w:tcPr>
          <w:p w14:paraId="1412819F" w14:textId="77777777" w:rsidR="00A352D0" w:rsidRPr="00E13B5A" w:rsidRDefault="00A352D0" w:rsidP="009B1E23">
            <w:pPr>
              <w:pStyle w:val="TAL"/>
              <w:rPr>
                <w:sz w:val="16"/>
              </w:rPr>
            </w:pPr>
            <w:r>
              <w:rPr>
                <w:sz w:val="16"/>
              </w:rPr>
              <w:t>Clean up of 33.523</w:t>
            </w:r>
          </w:p>
        </w:tc>
        <w:tc>
          <w:tcPr>
            <w:tcW w:w="0" w:type="auto"/>
          </w:tcPr>
          <w:p w14:paraId="25037BFE" w14:textId="77777777" w:rsidR="00A352D0" w:rsidRPr="00E13B5A" w:rsidRDefault="00A352D0" w:rsidP="009B1E23">
            <w:pPr>
              <w:pStyle w:val="TAL"/>
              <w:rPr>
                <w:sz w:val="16"/>
              </w:rPr>
            </w:pPr>
            <w:r>
              <w:rPr>
                <w:sz w:val="16"/>
              </w:rPr>
              <w:t>BSI (DE)</w:t>
            </w:r>
          </w:p>
        </w:tc>
        <w:tc>
          <w:tcPr>
            <w:tcW w:w="0" w:type="auto"/>
          </w:tcPr>
          <w:p w14:paraId="11B880D7" w14:textId="77777777" w:rsidR="00A352D0" w:rsidRPr="00E13B5A" w:rsidRDefault="00A352D0" w:rsidP="009B1E23">
            <w:pPr>
              <w:pStyle w:val="TAL"/>
              <w:rPr>
                <w:sz w:val="16"/>
              </w:rPr>
            </w:pPr>
            <w:r>
              <w:rPr>
                <w:sz w:val="16"/>
              </w:rPr>
              <w:t>agreed</w:t>
            </w:r>
          </w:p>
        </w:tc>
        <w:tc>
          <w:tcPr>
            <w:tcW w:w="0" w:type="auto"/>
          </w:tcPr>
          <w:p w14:paraId="6E33691B" w14:textId="77777777" w:rsidR="00A352D0" w:rsidRPr="00E13B5A" w:rsidRDefault="00A352D0" w:rsidP="009B1E23">
            <w:pPr>
              <w:pStyle w:val="TAL"/>
              <w:rPr>
                <w:sz w:val="16"/>
              </w:rPr>
            </w:pPr>
          </w:p>
        </w:tc>
        <w:tc>
          <w:tcPr>
            <w:tcW w:w="0" w:type="auto"/>
          </w:tcPr>
          <w:p w14:paraId="45542912" w14:textId="77777777" w:rsidR="00A352D0" w:rsidRPr="00E13B5A" w:rsidRDefault="00A352D0" w:rsidP="009B1E23">
            <w:pPr>
              <w:pStyle w:val="TAL"/>
              <w:rPr>
                <w:sz w:val="16"/>
              </w:rPr>
            </w:pPr>
          </w:p>
        </w:tc>
      </w:tr>
      <w:tr w:rsidR="00A352D0" w14:paraId="2CFBA5AA" w14:textId="77777777" w:rsidTr="009B1E23">
        <w:tc>
          <w:tcPr>
            <w:tcW w:w="0" w:type="auto"/>
          </w:tcPr>
          <w:p w14:paraId="643646B0" w14:textId="77777777" w:rsidR="00A352D0" w:rsidRPr="00E13B5A" w:rsidRDefault="00A352D0" w:rsidP="009B1E23">
            <w:pPr>
              <w:pStyle w:val="TAL"/>
              <w:rPr>
                <w:sz w:val="16"/>
              </w:rPr>
            </w:pPr>
            <w:r>
              <w:rPr>
                <w:sz w:val="16"/>
              </w:rPr>
              <w:t>S3-251855</w:t>
            </w:r>
          </w:p>
        </w:tc>
        <w:tc>
          <w:tcPr>
            <w:tcW w:w="0" w:type="auto"/>
          </w:tcPr>
          <w:p w14:paraId="1142BD0F" w14:textId="77777777" w:rsidR="00A352D0" w:rsidRPr="00E13B5A" w:rsidRDefault="00A352D0" w:rsidP="009B1E23">
            <w:pPr>
              <w:pStyle w:val="TAL"/>
              <w:rPr>
                <w:sz w:val="16"/>
              </w:rPr>
            </w:pPr>
            <w:r>
              <w:rPr>
                <w:sz w:val="16"/>
              </w:rPr>
              <w:t>Clean up of 33.527 and correction of test names</w:t>
            </w:r>
          </w:p>
        </w:tc>
        <w:tc>
          <w:tcPr>
            <w:tcW w:w="0" w:type="auto"/>
          </w:tcPr>
          <w:p w14:paraId="485BAA3C" w14:textId="77777777" w:rsidR="00A352D0" w:rsidRPr="00E13B5A" w:rsidRDefault="00A352D0" w:rsidP="009B1E23">
            <w:pPr>
              <w:pStyle w:val="TAL"/>
              <w:rPr>
                <w:sz w:val="16"/>
              </w:rPr>
            </w:pPr>
            <w:r>
              <w:rPr>
                <w:sz w:val="16"/>
              </w:rPr>
              <w:t>BSI (DE)</w:t>
            </w:r>
          </w:p>
        </w:tc>
        <w:tc>
          <w:tcPr>
            <w:tcW w:w="0" w:type="auto"/>
          </w:tcPr>
          <w:p w14:paraId="7F9EAC11" w14:textId="77777777" w:rsidR="00A352D0" w:rsidRPr="00E13B5A" w:rsidRDefault="00A352D0" w:rsidP="009B1E23">
            <w:pPr>
              <w:pStyle w:val="TAL"/>
              <w:rPr>
                <w:sz w:val="16"/>
              </w:rPr>
            </w:pPr>
            <w:r>
              <w:rPr>
                <w:sz w:val="16"/>
              </w:rPr>
              <w:t>agreed</w:t>
            </w:r>
          </w:p>
        </w:tc>
        <w:tc>
          <w:tcPr>
            <w:tcW w:w="0" w:type="auto"/>
          </w:tcPr>
          <w:p w14:paraId="053BF414" w14:textId="77777777" w:rsidR="00A352D0" w:rsidRPr="00E13B5A" w:rsidRDefault="00A352D0" w:rsidP="009B1E23">
            <w:pPr>
              <w:pStyle w:val="TAL"/>
              <w:rPr>
                <w:sz w:val="16"/>
              </w:rPr>
            </w:pPr>
          </w:p>
        </w:tc>
        <w:tc>
          <w:tcPr>
            <w:tcW w:w="0" w:type="auto"/>
          </w:tcPr>
          <w:p w14:paraId="680F45F5" w14:textId="77777777" w:rsidR="00A352D0" w:rsidRPr="00E13B5A" w:rsidRDefault="00A352D0" w:rsidP="009B1E23">
            <w:pPr>
              <w:pStyle w:val="TAL"/>
              <w:rPr>
                <w:sz w:val="16"/>
              </w:rPr>
            </w:pPr>
          </w:p>
        </w:tc>
      </w:tr>
      <w:tr w:rsidR="00A352D0" w14:paraId="063262FD" w14:textId="77777777" w:rsidTr="009B1E23">
        <w:tc>
          <w:tcPr>
            <w:tcW w:w="0" w:type="auto"/>
          </w:tcPr>
          <w:p w14:paraId="4D0F468B" w14:textId="77777777" w:rsidR="00A352D0" w:rsidRPr="00E13B5A" w:rsidRDefault="00A352D0" w:rsidP="009B1E23">
            <w:pPr>
              <w:pStyle w:val="TAL"/>
              <w:rPr>
                <w:sz w:val="16"/>
              </w:rPr>
            </w:pPr>
            <w:r>
              <w:rPr>
                <w:sz w:val="16"/>
              </w:rPr>
              <w:lastRenderedPageBreak/>
              <w:t>S3-251856</w:t>
            </w:r>
          </w:p>
        </w:tc>
        <w:tc>
          <w:tcPr>
            <w:tcW w:w="0" w:type="auto"/>
          </w:tcPr>
          <w:p w14:paraId="5E122FE4" w14:textId="77777777" w:rsidR="00A352D0" w:rsidRPr="00E13B5A" w:rsidRDefault="00A352D0" w:rsidP="009B1E23">
            <w:pPr>
              <w:pStyle w:val="TAL"/>
              <w:rPr>
                <w:sz w:val="16"/>
              </w:rPr>
            </w:pPr>
            <w:r>
              <w:rPr>
                <w:sz w:val="16"/>
              </w:rPr>
              <w:t>Clean up of 33.529</w:t>
            </w:r>
          </w:p>
        </w:tc>
        <w:tc>
          <w:tcPr>
            <w:tcW w:w="0" w:type="auto"/>
          </w:tcPr>
          <w:p w14:paraId="7AC41F28" w14:textId="77777777" w:rsidR="00A352D0" w:rsidRPr="00E13B5A" w:rsidRDefault="00A352D0" w:rsidP="009B1E23">
            <w:pPr>
              <w:pStyle w:val="TAL"/>
              <w:rPr>
                <w:sz w:val="16"/>
              </w:rPr>
            </w:pPr>
            <w:r>
              <w:rPr>
                <w:sz w:val="16"/>
              </w:rPr>
              <w:t>BSI (DE)</w:t>
            </w:r>
          </w:p>
        </w:tc>
        <w:tc>
          <w:tcPr>
            <w:tcW w:w="0" w:type="auto"/>
          </w:tcPr>
          <w:p w14:paraId="50EC3FDC" w14:textId="77777777" w:rsidR="00A352D0" w:rsidRPr="00E13B5A" w:rsidRDefault="00A352D0" w:rsidP="009B1E23">
            <w:pPr>
              <w:pStyle w:val="TAL"/>
              <w:rPr>
                <w:sz w:val="16"/>
              </w:rPr>
            </w:pPr>
            <w:r>
              <w:rPr>
                <w:sz w:val="16"/>
              </w:rPr>
              <w:t>agreed</w:t>
            </w:r>
          </w:p>
        </w:tc>
        <w:tc>
          <w:tcPr>
            <w:tcW w:w="0" w:type="auto"/>
          </w:tcPr>
          <w:p w14:paraId="125ABE5B" w14:textId="77777777" w:rsidR="00A352D0" w:rsidRPr="00E13B5A" w:rsidRDefault="00A352D0" w:rsidP="009B1E23">
            <w:pPr>
              <w:pStyle w:val="TAL"/>
              <w:rPr>
                <w:sz w:val="16"/>
              </w:rPr>
            </w:pPr>
          </w:p>
        </w:tc>
        <w:tc>
          <w:tcPr>
            <w:tcW w:w="0" w:type="auto"/>
          </w:tcPr>
          <w:p w14:paraId="3E455DF5" w14:textId="77777777" w:rsidR="00A352D0" w:rsidRPr="00E13B5A" w:rsidRDefault="00A352D0" w:rsidP="009B1E23">
            <w:pPr>
              <w:pStyle w:val="TAL"/>
              <w:rPr>
                <w:sz w:val="16"/>
              </w:rPr>
            </w:pPr>
          </w:p>
        </w:tc>
      </w:tr>
      <w:tr w:rsidR="00A352D0" w14:paraId="2F43A85C" w14:textId="77777777" w:rsidTr="009B1E23">
        <w:tc>
          <w:tcPr>
            <w:tcW w:w="0" w:type="auto"/>
          </w:tcPr>
          <w:p w14:paraId="560C355D" w14:textId="77777777" w:rsidR="00A352D0" w:rsidRPr="00E13B5A" w:rsidRDefault="00A352D0" w:rsidP="009B1E23">
            <w:pPr>
              <w:pStyle w:val="TAL"/>
              <w:rPr>
                <w:sz w:val="16"/>
              </w:rPr>
            </w:pPr>
            <w:r>
              <w:rPr>
                <w:sz w:val="16"/>
              </w:rPr>
              <w:t>S3-251857</w:t>
            </w:r>
          </w:p>
        </w:tc>
        <w:tc>
          <w:tcPr>
            <w:tcW w:w="0" w:type="auto"/>
          </w:tcPr>
          <w:p w14:paraId="2D680621" w14:textId="77777777" w:rsidR="00A352D0" w:rsidRPr="00E13B5A" w:rsidRDefault="00A352D0" w:rsidP="009B1E23">
            <w:pPr>
              <w:pStyle w:val="TAL"/>
              <w:rPr>
                <w:sz w:val="16"/>
              </w:rPr>
            </w:pPr>
            <w:r>
              <w:rPr>
                <w:sz w:val="16"/>
              </w:rPr>
              <w:t>Correction of test case and clean up of 33.512</w:t>
            </w:r>
          </w:p>
        </w:tc>
        <w:tc>
          <w:tcPr>
            <w:tcW w:w="0" w:type="auto"/>
          </w:tcPr>
          <w:p w14:paraId="0ABFF58F" w14:textId="77777777" w:rsidR="00A352D0" w:rsidRPr="00E13B5A" w:rsidRDefault="00A352D0" w:rsidP="009B1E23">
            <w:pPr>
              <w:pStyle w:val="TAL"/>
              <w:rPr>
                <w:sz w:val="16"/>
              </w:rPr>
            </w:pPr>
            <w:r>
              <w:rPr>
                <w:sz w:val="16"/>
              </w:rPr>
              <w:t>BSI (DE)</w:t>
            </w:r>
          </w:p>
        </w:tc>
        <w:tc>
          <w:tcPr>
            <w:tcW w:w="0" w:type="auto"/>
          </w:tcPr>
          <w:p w14:paraId="013C3310" w14:textId="77777777" w:rsidR="00A352D0" w:rsidRPr="00E13B5A" w:rsidRDefault="00A352D0" w:rsidP="009B1E23">
            <w:pPr>
              <w:pStyle w:val="TAL"/>
              <w:rPr>
                <w:sz w:val="16"/>
              </w:rPr>
            </w:pPr>
            <w:r>
              <w:rPr>
                <w:sz w:val="16"/>
              </w:rPr>
              <w:t>revised</w:t>
            </w:r>
          </w:p>
        </w:tc>
        <w:tc>
          <w:tcPr>
            <w:tcW w:w="0" w:type="auto"/>
          </w:tcPr>
          <w:p w14:paraId="7D7FA48E" w14:textId="77777777" w:rsidR="00A352D0" w:rsidRPr="00E13B5A" w:rsidRDefault="00A352D0" w:rsidP="009B1E23">
            <w:pPr>
              <w:pStyle w:val="TAL"/>
              <w:rPr>
                <w:sz w:val="16"/>
              </w:rPr>
            </w:pPr>
          </w:p>
        </w:tc>
        <w:tc>
          <w:tcPr>
            <w:tcW w:w="0" w:type="auto"/>
          </w:tcPr>
          <w:p w14:paraId="24D8E130" w14:textId="77777777" w:rsidR="00A352D0" w:rsidRPr="00E13B5A" w:rsidRDefault="00A352D0" w:rsidP="009B1E23">
            <w:pPr>
              <w:pStyle w:val="TAL"/>
              <w:rPr>
                <w:sz w:val="16"/>
              </w:rPr>
            </w:pPr>
            <w:r>
              <w:rPr>
                <w:sz w:val="16"/>
              </w:rPr>
              <w:t>S3-252323</w:t>
            </w:r>
          </w:p>
        </w:tc>
      </w:tr>
      <w:tr w:rsidR="00A352D0" w14:paraId="3FB7C2FD" w14:textId="77777777" w:rsidTr="009B1E23">
        <w:tc>
          <w:tcPr>
            <w:tcW w:w="0" w:type="auto"/>
          </w:tcPr>
          <w:p w14:paraId="519E948F" w14:textId="77777777" w:rsidR="00A352D0" w:rsidRPr="00E13B5A" w:rsidRDefault="00A352D0" w:rsidP="009B1E23">
            <w:pPr>
              <w:pStyle w:val="TAL"/>
              <w:rPr>
                <w:sz w:val="16"/>
              </w:rPr>
            </w:pPr>
            <w:r>
              <w:rPr>
                <w:sz w:val="16"/>
              </w:rPr>
              <w:t>S3-251858</w:t>
            </w:r>
          </w:p>
        </w:tc>
        <w:tc>
          <w:tcPr>
            <w:tcW w:w="0" w:type="auto"/>
          </w:tcPr>
          <w:p w14:paraId="4BB60232" w14:textId="77777777" w:rsidR="00A352D0" w:rsidRPr="00E13B5A" w:rsidRDefault="00A352D0" w:rsidP="009B1E23">
            <w:pPr>
              <w:pStyle w:val="TAL"/>
              <w:rPr>
                <w:sz w:val="16"/>
              </w:rPr>
            </w:pPr>
            <w:r>
              <w:rPr>
                <w:sz w:val="16"/>
              </w:rPr>
              <w:t xml:space="preserve">Living Document to 33.512 AMF </w:t>
            </w:r>
          </w:p>
        </w:tc>
        <w:tc>
          <w:tcPr>
            <w:tcW w:w="0" w:type="auto"/>
          </w:tcPr>
          <w:p w14:paraId="207F269C" w14:textId="77777777" w:rsidR="00A352D0" w:rsidRPr="00E13B5A" w:rsidRDefault="00A352D0" w:rsidP="009B1E23">
            <w:pPr>
              <w:pStyle w:val="TAL"/>
              <w:rPr>
                <w:sz w:val="16"/>
              </w:rPr>
            </w:pPr>
            <w:r>
              <w:rPr>
                <w:sz w:val="16"/>
              </w:rPr>
              <w:t xml:space="preserve">BSI (DE), </w:t>
            </w:r>
            <w:proofErr w:type="spellStart"/>
            <w:r>
              <w:rPr>
                <w:sz w:val="16"/>
              </w:rPr>
              <w:t>Montsecure</w:t>
            </w:r>
            <w:proofErr w:type="spellEnd"/>
          </w:p>
        </w:tc>
        <w:tc>
          <w:tcPr>
            <w:tcW w:w="0" w:type="auto"/>
          </w:tcPr>
          <w:p w14:paraId="48F8FE78" w14:textId="77777777" w:rsidR="00A352D0" w:rsidRPr="00E13B5A" w:rsidRDefault="00A352D0" w:rsidP="009B1E23">
            <w:pPr>
              <w:pStyle w:val="TAL"/>
              <w:rPr>
                <w:sz w:val="16"/>
              </w:rPr>
            </w:pPr>
            <w:r>
              <w:rPr>
                <w:sz w:val="16"/>
              </w:rPr>
              <w:t>noted</w:t>
            </w:r>
          </w:p>
        </w:tc>
        <w:tc>
          <w:tcPr>
            <w:tcW w:w="0" w:type="auto"/>
          </w:tcPr>
          <w:p w14:paraId="13472C98" w14:textId="77777777" w:rsidR="00A352D0" w:rsidRPr="00E13B5A" w:rsidRDefault="00A352D0" w:rsidP="009B1E23">
            <w:pPr>
              <w:pStyle w:val="TAL"/>
              <w:rPr>
                <w:sz w:val="16"/>
              </w:rPr>
            </w:pPr>
          </w:p>
        </w:tc>
        <w:tc>
          <w:tcPr>
            <w:tcW w:w="0" w:type="auto"/>
          </w:tcPr>
          <w:p w14:paraId="2C868562" w14:textId="77777777" w:rsidR="00A352D0" w:rsidRPr="00E13B5A" w:rsidRDefault="00A352D0" w:rsidP="009B1E23">
            <w:pPr>
              <w:pStyle w:val="TAL"/>
              <w:rPr>
                <w:sz w:val="16"/>
              </w:rPr>
            </w:pPr>
          </w:p>
        </w:tc>
      </w:tr>
      <w:tr w:rsidR="00A352D0" w14:paraId="5F0FDAF2" w14:textId="77777777" w:rsidTr="009B1E23">
        <w:tc>
          <w:tcPr>
            <w:tcW w:w="0" w:type="auto"/>
          </w:tcPr>
          <w:p w14:paraId="07C03B35" w14:textId="77777777" w:rsidR="00A352D0" w:rsidRPr="00E13B5A" w:rsidRDefault="00A352D0" w:rsidP="009B1E23">
            <w:pPr>
              <w:pStyle w:val="TAL"/>
              <w:rPr>
                <w:sz w:val="16"/>
              </w:rPr>
            </w:pPr>
            <w:r>
              <w:rPr>
                <w:sz w:val="16"/>
              </w:rPr>
              <w:t>S3-251859</w:t>
            </w:r>
          </w:p>
        </w:tc>
        <w:tc>
          <w:tcPr>
            <w:tcW w:w="0" w:type="auto"/>
          </w:tcPr>
          <w:p w14:paraId="74AC04D1" w14:textId="77777777" w:rsidR="00A352D0" w:rsidRPr="00E13B5A" w:rsidRDefault="00A352D0" w:rsidP="009B1E23">
            <w:pPr>
              <w:pStyle w:val="TAL"/>
              <w:rPr>
                <w:sz w:val="16"/>
              </w:rPr>
            </w:pPr>
            <w:r>
              <w:rPr>
                <w:sz w:val="16"/>
              </w:rPr>
              <w:t>Discussion on threats for CNF products and CNF SCAS Test Cases</w:t>
            </w:r>
          </w:p>
        </w:tc>
        <w:tc>
          <w:tcPr>
            <w:tcW w:w="0" w:type="auto"/>
          </w:tcPr>
          <w:p w14:paraId="0641B858" w14:textId="77777777" w:rsidR="00A352D0" w:rsidRPr="00E13B5A" w:rsidRDefault="00A352D0" w:rsidP="009B1E23">
            <w:pPr>
              <w:pStyle w:val="TAL"/>
              <w:rPr>
                <w:sz w:val="16"/>
              </w:rPr>
            </w:pPr>
            <w:r>
              <w:rPr>
                <w:sz w:val="16"/>
              </w:rPr>
              <w:t xml:space="preserve">BSI (DE), </w:t>
            </w:r>
            <w:proofErr w:type="spellStart"/>
            <w:r>
              <w:rPr>
                <w:sz w:val="16"/>
              </w:rPr>
              <w:t>Montsecure</w:t>
            </w:r>
            <w:proofErr w:type="spellEnd"/>
          </w:p>
        </w:tc>
        <w:tc>
          <w:tcPr>
            <w:tcW w:w="0" w:type="auto"/>
          </w:tcPr>
          <w:p w14:paraId="2249C988" w14:textId="77777777" w:rsidR="00A352D0" w:rsidRPr="00E13B5A" w:rsidRDefault="00A352D0" w:rsidP="009B1E23">
            <w:pPr>
              <w:pStyle w:val="TAL"/>
              <w:rPr>
                <w:sz w:val="16"/>
              </w:rPr>
            </w:pPr>
            <w:r>
              <w:rPr>
                <w:sz w:val="16"/>
              </w:rPr>
              <w:t>revised</w:t>
            </w:r>
          </w:p>
        </w:tc>
        <w:tc>
          <w:tcPr>
            <w:tcW w:w="0" w:type="auto"/>
          </w:tcPr>
          <w:p w14:paraId="03C53DC7" w14:textId="77777777" w:rsidR="00A352D0" w:rsidRPr="00E13B5A" w:rsidRDefault="00A352D0" w:rsidP="009B1E23">
            <w:pPr>
              <w:pStyle w:val="TAL"/>
              <w:rPr>
                <w:sz w:val="16"/>
              </w:rPr>
            </w:pPr>
          </w:p>
        </w:tc>
        <w:tc>
          <w:tcPr>
            <w:tcW w:w="0" w:type="auto"/>
          </w:tcPr>
          <w:p w14:paraId="40DFA6D4" w14:textId="77777777" w:rsidR="00A352D0" w:rsidRPr="00E13B5A" w:rsidRDefault="00A352D0" w:rsidP="009B1E23">
            <w:pPr>
              <w:pStyle w:val="TAL"/>
              <w:rPr>
                <w:sz w:val="16"/>
              </w:rPr>
            </w:pPr>
            <w:r>
              <w:rPr>
                <w:sz w:val="16"/>
              </w:rPr>
              <w:t>S3-252191</w:t>
            </w:r>
          </w:p>
        </w:tc>
      </w:tr>
      <w:tr w:rsidR="00A352D0" w14:paraId="0A756E7E" w14:textId="77777777" w:rsidTr="009B1E23">
        <w:tc>
          <w:tcPr>
            <w:tcW w:w="0" w:type="auto"/>
          </w:tcPr>
          <w:p w14:paraId="7E4F5E23" w14:textId="77777777" w:rsidR="00A352D0" w:rsidRPr="00E13B5A" w:rsidRDefault="00A352D0" w:rsidP="009B1E23">
            <w:pPr>
              <w:pStyle w:val="TAL"/>
              <w:rPr>
                <w:sz w:val="16"/>
              </w:rPr>
            </w:pPr>
            <w:r>
              <w:rPr>
                <w:sz w:val="16"/>
              </w:rPr>
              <w:t>S3-251860</w:t>
            </w:r>
          </w:p>
        </w:tc>
        <w:tc>
          <w:tcPr>
            <w:tcW w:w="0" w:type="auto"/>
          </w:tcPr>
          <w:p w14:paraId="45DB57F4" w14:textId="77777777" w:rsidR="00A352D0" w:rsidRPr="00E13B5A" w:rsidRDefault="00A352D0" w:rsidP="009B1E23">
            <w:pPr>
              <w:pStyle w:val="TAL"/>
              <w:rPr>
                <w:sz w:val="16"/>
              </w:rPr>
            </w:pPr>
            <w:r>
              <w:rPr>
                <w:sz w:val="16"/>
              </w:rPr>
              <w:t>Cryptographic Inventory Table update for MIKEY-SAKKE</w:t>
            </w:r>
          </w:p>
        </w:tc>
        <w:tc>
          <w:tcPr>
            <w:tcW w:w="0" w:type="auto"/>
          </w:tcPr>
          <w:p w14:paraId="0ACA1392" w14:textId="77777777" w:rsidR="00A352D0" w:rsidRPr="00E13B5A" w:rsidRDefault="00A352D0" w:rsidP="009B1E23">
            <w:pPr>
              <w:pStyle w:val="TAL"/>
              <w:rPr>
                <w:sz w:val="16"/>
              </w:rPr>
            </w:pPr>
            <w:r>
              <w:rPr>
                <w:sz w:val="16"/>
              </w:rPr>
              <w:t>NIST</w:t>
            </w:r>
          </w:p>
        </w:tc>
        <w:tc>
          <w:tcPr>
            <w:tcW w:w="0" w:type="auto"/>
          </w:tcPr>
          <w:p w14:paraId="055D790C" w14:textId="77777777" w:rsidR="00A352D0" w:rsidRPr="00E13B5A" w:rsidRDefault="00A352D0" w:rsidP="009B1E23">
            <w:pPr>
              <w:pStyle w:val="TAL"/>
              <w:rPr>
                <w:sz w:val="16"/>
              </w:rPr>
            </w:pPr>
            <w:r>
              <w:rPr>
                <w:sz w:val="16"/>
              </w:rPr>
              <w:t>revised</w:t>
            </w:r>
          </w:p>
        </w:tc>
        <w:tc>
          <w:tcPr>
            <w:tcW w:w="0" w:type="auto"/>
          </w:tcPr>
          <w:p w14:paraId="6DF96CE4" w14:textId="77777777" w:rsidR="00A352D0" w:rsidRPr="00E13B5A" w:rsidRDefault="00A352D0" w:rsidP="009B1E23">
            <w:pPr>
              <w:pStyle w:val="TAL"/>
              <w:rPr>
                <w:sz w:val="16"/>
              </w:rPr>
            </w:pPr>
          </w:p>
        </w:tc>
        <w:tc>
          <w:tcPr>
            <w:tcW w:w="0" w:type="auto"/>
          </w:tcPr>
          <w:p w14:paraId="14D35520" w14:textId="77777777" w:rsidR="00A352D0" w:rsidRPr="00E13B5A" w:rsidRDefault="00A352D0" w:rsidP="009B1E23">
            <w:pPr>
              <w:pStyle w:val="TAL"/>
              <w:rPr>
                <w:sz w:val="16"/>
              </w:rPr>
            </w:pPr>
            <w:r>
              <w:rPr>
                <w:sz w:val="16"/>
              </w:rPr>
              <w:t>S3-252333</w:t>
            </w:r>
          </w:p>
        </w:tc>
      </w:tr>
      <w:tr w:rsidR="00A352D0" w14:paraId="70FAC6D9" w14:textId="77777777" w:rsidTr="009B1E23">
        <w:tc>
          <w:tcPr>
            <w:tcW w:w="0" w:type="auto"/>
          </w:tcPr>
          <w:p w14:paraId="561C7E49" w14:textId="77777777" w:rsidR="00A352D0" w:rsidRPr="00E13B5A" w:rsidRDefault="00A352D0" w:rsidP="009B1E23">
            <w:pPr>
              <w:pStyle w:val="TAL"/>
              <w:rPr>
                <w:sz w:val="16"/>
              </w:rPr>
            </w:pPr>
            <w:r>
              <w:rPr>
                <w:sz w:val="16"/>
              </w:rPr>
              <w:t>S3-251861</w:t>
            </w:r>
          </w:p>
        </w:tc>
        <w:tc>
          <w:tcPr>
            <w:tcW w:w="0" w:type="auto"/>
          </w:tcPr>
          <w:p w14:paraId="1E259E4C" w14:textId="77777777" w:rsidR="00A352D0" w:rsidRPr="00E13B5A" w:rsidRDefault="00A352D0" w:rsidP="009B1E23">
            <w:pPr>
              <w:pStyle w:val="TAL"/>
              <w:rPr>
                <w:sz w:val="16"/>
              </w:rPr>
            </w:pPr>
            <w:r>
              <w:rPr>
                <w:sz w:val="16"/>
              </w:rPr>
              <w:t>New SID on Security Infrastructure Support for 6G Core Network</w:t>
            </w:r>
          </w:p>
        </w:tc>
        <w:tc>
          <w:tcPr>
            <w:tcW w:w="0" w:type="auto"/>
          </w:tcPr>
          <w:p w14:paraId="2436930B" w14:textId="77777777" w:rsidR="00A352D0" w:rsidRPr="00E13B5A" w:rsidRDefault="00A352D0" w:rsidP="009B1E23">
            <w:pPr>
              <w:pStyle w:val="TAL"/>
              <w:rPr>
                <w:sz w:val="16"/>
              </w:rPr>
            </w:pPr>
            <w:r>
              <w:rPr>
                <w:sz w:val="16"/>
              </w:rPr>
              <w:t>Johns Hopkins University APL</w:t>
            </w:r>
          </w:p>
        </w:tc>
        <w:tc>
          <w:tcPr>
            <w:tcW w:w="0" w:type="auto"/>
          </w:tcPr>
          <w:p w14:paraId="5CB3C0C5" w14:textId="77777777" w:rsidR="00A352D0" w:rsidRPr="00E13B5A" w:rsidRDefault="00A352D0" w:rsidP="009B1E23">
            <w:pPr>
              <w:pStyle w:val="TAL"/>
              <w:rPr>
                <w:sz w:val="16"/>
              </w:rPr>
            </w:pPr>
            <w:r>
              <w:rPr>
                <w:sz w:val="16"/>
              </w:rPr>
              <w:t>noted</w:t>
            </w:r>
          </w:p>
        </w:tc>
        <w:tc>
          <w:tcPr>
            <w:tcW w:w="0" w:type="auto"/>
          </w:tcPr>
          <w:p w14:paraId="76F7331C" w14:textId="77777777" w:rsidR="00A352D0" w:rsidRPr="00E13B5A" w:rsidRDefault="00A352D0" w:rsidP="009B1E23">
            <w:pPr>
              <w:pStyle w:val="TAL"/>
              <w:rPr>
                <w:sz w:val="16"/>
              </w:rPr>
            </w:pPr>
          </w:p>
        </w:tc>
        <w:tc>
          <w:tcPr>
            <w:tcW w:w="0" w:type="auto"/>
          </w:tcPr>
          <w:p w14:paraId="0470A872" w14:textId="77777777" w:rsidR="00A352D0" w:rsidRPr="00E13B5A" w:rsidRDefault="00A352D0" w:rsidP="009B1E23">
            <w:pPr>
              <w:pStyle w:val="TAL"/>
              <w:rPr>
                <w:sz w:val="16"/>
              </w:rPr>
            </w:pPr>
          </w:p>
        </w:tc>
      </w:tr>
      <w:tr w:rsidR="00A352D0" w14:paraId="30C5286A" w14:textId="77777777" w:rsidTr="009B1E23">
        <w:tc>
          <w:tcPr>
            <w:tcW w:w="0" w:type="auto"/>
          </w:tcPr>
          <w:p w14:paraId="5FAB5DD4" w14:textId="77777777" w:rsidR="00A352D0" w:rsidRPr="00E13B5A" w:rsidRDefault="00A352D0" w:rsidP="009B1E23">
            <w:pPr>
              <w:pStyle w:val="TAL"/>
              <w:rPr>
                <w:sz w:val="16"/>
              </w:rPr>
            </w:pPr>
            <w:r>
              <w:rPr>
                <w:sz w:val="16"/>
              </w:rPr>
              <w:t>S3-251862</w:t>
            </w:r>
          </w:p>
        </w:tc>
        <w:tc>
          <w:tcPr>
            <w:tcW w:w="0" w:type="auto"/>
          </w:tcPr>
          <w:p w14:paraId="4C3B768A" w14:textId="77777777" w:rsidR="00A352D0" w:rsidRPr="00E13B5A" w:rsidRDefault="00A352D0" w:rsidP="009B1E23">
            <w:pPr>
              <w:pStyle w:val="TAL"/>
              <w:rPr>
                <w:sz w:val="16"/>
              </w:rPr>
            </w:pPr>
            <w:r>
              <w:rPr>
                <w:sz w:val="16"/>
              </w:rPr>
              <w:t>New Study on Security Infrastructure Support for 6G Core Network</w:t>
            </w:r>
          </w:p>
        </w:tc>
        <w:tc>
          <w:tcPr>
            <w:tcW w:w="0" w:type="auto"/>
          </w:tcPr>
          <w:p w14:paraId="203F74E3" w14:textId="77777777" w:rsidR="00A352D0" w:rsidRPr="00E13B5A" w:rsidRDefault="00A352D0" w:rsidP="009B1E23">
            <w:pPr>
              <w:pStyle w:val="TAL"/>
              <w:rPr>
                <w:sz w:val="16"/>
              </w:rPr>
            </w:pPr>
            <w:r>
              <w:rPr>
                <w:sz w:val="16"/>
              </w:rPr>
              <w:t>Johns Hopkins University APL</w:t>
            </w:r>
          </w:p>
        </w:tc>
        <w:tc>
          <w:tcPr>
            <w:tcW w:w="0" w:type="auto"/>
          </w:tcPr>
          <w:p w14:paraId="3D73D965" w14:textId="77777777" w:rsidR="00A352D0" w:rsidRPr="00E13B5A" w:rsidRDefault="00A352D0" w:rsidP="009B1E23">
            <w:pPr>
              <w:pStyle w:val="TAL"/>
              <w:rPr>
                <w:sz w:val="16"/>
              </w:rPr>
            </w:pPr>
            <w:r>
              <w:rPr>
                <w:sz w:val="16"/>
              </w:rPr>
              <w:t>noted</w:t>
            </w:r>
          </w:p>
        </w:tc>
        <w:tc>
          <w:tcPr>
            <w:tcW w:w="0" w:type="auto"/>
          </w:tcPr>
          <w:p w14:paraId="2067C29F" w14:textId="77777777" w:rsidR="00A352D0" w:rsidRPr="00E13B5A" w:rsidRDefault="00A352D0" w:rsidP="009B1E23">
            <w:pPr>
              <w:pStyle w:val="TAL"/>
              <w:rPr>
                <w:sz w:val="16"/>
              </w:rPr>
            </w:pPr>
          </w:p>
        </w:tc>
        <w:tc>
          <w:tcPr>
            <w:tcW w:w="0" w:type="auto"/>
          </w:tcPr>
          <w:p w14:paraId="47A219D0" w14:textId="77777777" w:rsidR="00A352D0" w:rsidRPr="00E13B5A" w:rsidRDefault="00A352D0" w:rsidP="009B1E23">
            <w:pPr>
              <w:pStyle w:val="TAL"/>
              <w:rPr>
                <w:sz w:val="16"/>
              </w:rPr>
            </w:pPr>
          </w:p>
        </w:tc>
      </w:tr>
      <w:tr w:rsidR="00A352D0" w14:paraId="3434717A" w14:textId="77777777" w:rsidTr="009B1E23">
        <w:tc>
          <w:tcPr>
            <w:tcW w:w="0" w:type="auto"/>
          </w:tcPr>
          <w:p w14:paraId="16AC3AE9" w14:textId="77777777" w:rsidR="00A352D0" w:rsidRPr="00E13B5A" w:rsidRDefault="00A352D0" w:rsidP="009B1E23">
            <w:pPr>
              <w:pStyle w:val="TAL"/>
              <w:rPr>
                <w:sz w:val="16"/>
              </w:rPr>
            </w:pPr>
            <w:r>
              <w:rPr>
                <w:sz w:val="16"/>
              </w:rPr>
              <w:t>S3-251863</w:t>
            </w:r>
          </w:p>
        </w:tc>
        <w:tc>
          <w:tcPr>
            <w:tcW w:w="0" w:type="auto"/>
          </w:tcPr>
          <w:p w14:paraId="685CAC4C" w14:textId="77777777" w:rsidR="00A352D0" w:rsidRPr="00E13B5A" w:rsidRDefault="00A352D0" w:rsidP="009B1E23">
            <w:pPr>
              <w:pStyle w:val="TAL"/>
              <w:rPr>
                <w:sz w:val="16"/>
              </w:rPr>
            </w:pPr>
            <w:r>
              <w:rPr>
                <w:sz w:val="16"/>
              </w:rPr>
              <w:t>Living document for Automatic Certificate Management Environment (ACME) for the Service Based Architecture (SBA)</w:t>
            </w:r>
          </w:p>
        </w:tc>
        <w:tc>
          <w:tcPr>
            <w:tcW w:w="0" w:type="auto"/>
          </w:tcPr>
          <w:p w14:paraId="464ACD87" w14:textId="77777777" w:rsidR="00A352D0" w:rsidRPr="00E13B5A" w:rsidRDefault="00A352D0" w:rsidP="009B1E23">
            <w:pPr>
              <w:pStyle w:val="TAL"/>
              <w:rPr>
                <w:sz w:val="16"/>
              </w:rPr>
            </w:pPr>
            <w:r>
              <w:rPr>
                <w:sz w:val="16"/>
              </w:rPr>
              <w:t>Cisco Systems, Huawei, US National Security Agency, Charter Communications, Google, Johns Hopkins University APL</w:t>
            </w:r>
          </w:p>
        </w:tc>
        <w:tc>
          <w:tcPr>
            <w:tcW w:w="0" w:type="auto"/>
          </w:tcPr>
          <w:p w14:paraId="3EBB9FCA" w14:textId="77777777" w:rsidR="00A352D0" w:rsidRPr="00E13B5A" w:rsidRDefault="00A352D0" w:rsidP="009B1E23">
            <w:pPr>
              <w:pStyle w:val="TAL"/>
              <w:rPr>
                <w:sz w:val="16"/>
              </w:rPr>
            </w:pPr>
            <w:r>
              <w:rPr>
                <w:sz w:val="16"/>
              </w:rPr>
              <w:t>revised</w:t>
            </w:r>
          </w:p>
        </w:tc>
        <w:tc>
          <w:tcPr>
            <w:tcW w:w="0" w:type="auto"/>
          </w:tcPr>
          <w:p w14:paraId="3EEDE9DD" w14:textId="77777777" w:rsidR="00A352D0" w:rsidRPr="00E13B5A" w:rsidRDefault="00A352D0" w:rsidP="009B1E23">
            <w:pPr>
              <w:pStyle w:val="TAL"/>
              <w:rPr>
                <w:sz w:val="16"/>
              </w:rPr>
            </w:pPr>
          </w:p>
        </w:tc>
        <w:tc>
          <w:tcPr>
            <w:tcW w:w="0" w:type="auto"/>
          </w:tcPr>
          <w:p w14:paraId="4831A930" w14:textId="77777777" w:rsidR="00A352D0" w:rsidRPr="00E13B5A" w:rsidRDefault="00A352D0" w:rsidP="009B1E23">
            <w:pPr>
              <w:pStyle w:val="TAL"/>
              <w:rPr>
                <w:sz w:val="16"/>
              </w:rPr>
            </w:pPr>
            <w:r>
              <w:rPr>
                <w:sz w:val="16"/>
              </w:rPr>
              <w:t>S3-252275</w:t>
            </w:r>
          </w:p>
        </w:tc>
      </w:tr>
      <w:tr w:rsidR="00A352D0" w14:paraId="045E1B01" w14:textId="77777777" w:rsidTr="009B1E23">
        <w:tc>
          <w:tcPr>
            <w:tcW w:w="0" w:type="auto"/>
          </w:tcPr>
          <w:p w14:paraId="5AF22365" w14:textId="77777777" w:rsidR="00A352D0" w:rsidRPr="00E13B5A" w:rsidRDefault="00A352D0" w:rsidP="009B1E23">
            <w:pPr>
              <w:pStyle w:val="TAL"/>
              <w:rPr>
                <w:sz w:val="16"/>
              </w:rPr>
            </w:pPr>
            <w:r>
              <w:rPr>
                <w:sz w:val="16"/>
              </w:rPr>
              <w:t>S3-251864</w:t>
            </w:r>
          </w:p>
        </w:tc>
        <w:tc>
          <w:tcPr>
            <w:tcW w:w="0" w:type="auto"/>
          </w:tcPr>
          <w:p w14:paraId="1644BDE0" w14:textId="77777777" w:rsidR="00A352D0" w:rsidRPr="00E13B5A" w:rsidRDefault="00A352D0" w:rsidP="009B1E23">
            <w:pPr>
              <w:pStyle w:val="TAL"/>
              <w:rPr>
                <w:sz w:val="16"/>
              </w:rPr>
            </w:pPr>
            <w:r>
              <w:rPr>
                <w:sz w:val="16"/>
              </w:rPr>
              <w:t>Study on Transition of 3GPP Cryptographic Algorithms to PQC</w:t>
            </w:r>
          </w:p>
        </w:tc>
        <w:tc>
          <w:tcPr>
            <w:tcW w:w="0" w:type="auto"/>
          </w:tcPr>
          <w:p w14:paraId="6634E83B" w14:textId="77777777" w:rsidR="00A352D0" w:rsidRPr="00E13B5A" w:rsidRDefault="00A352D0" w:rsidP="009B1E23">
            <w:pPr>
              <w:pStyle w:val="TAL"/>
              <w:rPr>
                <w:sz w:val="16"/>
              </w:rPr>
            </w:pPr>
            <w:r>
              <w:rPr>
                <w:sz w:val="16"/>
              </w:rPr>
              <w:t>Nokia, Nokia Shanghai Bell</w:t>
            </w:r>
          </w:p>
        </w:tc>
        <w:tc>
          <w:tcPr>
            <w:tcW w:w="0" w:type="auto"/>
          </w:tcPr>
          <w:p w14:paraId="16BDFF92" w14:textId="77777777" w:rsidR="00A352D0" w:rsidRPr="00E13B5A" w:rsidRDefault="00A352D0" w:rsidP="009B1E23">
            <w:pPr>
              <w:pStyle w:val="TAL"/>
              <w:rPr>
                <w:sz w:val="16"/>
              </w:rPr>
            </w:pPr>
            <w:r>
              <w:rPr>
                <w:sz w:val="16"/>
              </w:rPr>
              <w:t>merged</w:t>
            </w:r>
          </w:p>
        </w:tc>
        <w:tc>
          <w:tcPr>
            <w:tcW w:w="0" w:type="auto"/>
          </w:tcPr>
          <w:p w14:paraId="1202393E" w14:textId="77777777" w:rsidR="00A352D0" w:rsidRPr="00E13B5A" w:rsidRDefault="00A352D0" w:rsidP="009B1E23">
            <w:pPr>
              <w:pStyle w:val="TAL"/>
              <w:rPr>
                <w:sz w:val="16"/>
              </w:rPr>
            </w:pPr>
          </w:p>
        </w:tc>
        <w:tc>
          <w:tcPr>
            <w:tcW w:w="0" w:type="auto"/>
          </w:tcPr>
          <w:p w14:paraId="7A5AB1A6" w14:textId="77777777" w:rsidR="00A352D0" w:rsidRPr="00E13B5A" w:rsidRDefault="00A352D0" w:rsidP="009B1E23">
            <w:pPr>
              <w:pStyle w:val="TAL"/>
              <w:rPr>
                <w:sz w:val="16"/>
              </w:rPr>
            </w:pPr>
            <w:r>
              <w:rPr>
                <w:sz w:val="16"/>
              </w:rPr>
              <w:t>S3-252360</w:t>
            </w:r>
          </w:p>
        </w:tc>
      </w:tr>
      <w:tr w:rsidR="00A352D0" w14:paraId="6C952F10" w14:textId="77777777" w:rsidTr="009B1E23">
        <w:tc>
          <w:tcPr>
            <w:tcW w:w="0" w:type="auto"/>
          </w:tcPr>
          <w:p w14:paraId="293EA5D8" w14:textId="77777777" w:rsidR="00A352D0" w:rsidRPr="00E13B5A" w:rsidRDefault="00A352D0" w:rsidP="009B1E23">
            <w:pPr>
              <w:pStyle w:val="TAL"/>
              <w:rPr>
                <w:sz w:val="16"/>
              </w:rPr>
            </w:pPr>
            <w:r>
              <w:rPr>
                <w:sz w:val="16"/>
              </w:rPr>
              <w:t>S3-251865</w:t>
            </w:r>
          </w:p>
        </w:tc>
        <w:tc>
          <w:tcPr>
            <w:tcW w:w="0" w:type="auto"/>
          </w:tcPr>
          <w:p w14:paraId="636D16F3" w14:textId="77777777" w:rsidR="00A352D0" w:rsidRPr="00E13B5A" w:rsidRDefault="00A352D0" w:rsidP="009B1E23">
            <w:pPr>
              <w:pStyle w:val="TAL"/>
              <w:rPr>
                <w:sz w:val="16"/>
              </w:rPr>
            </w:pPr>
            <w:r>
              <w:rPr>
                <w:sz w:val="16"/>
              </w:rPr>
              <w:t>Selection of authentication mode for MRI in forwarded mode</w:t>
            </w:r>
          </w:p>
        </w:tc>
        <w:tc>
          <w:tcPr>
            <w:tcW w:w="0" w:type="auto"/>
          </w:tcPr>
          <w:p w14:paraId="6B164D0E" w14:textId="77777777" w:rsidR="00A352D0" w:rsidRPr="00E13B5A" w:rsidRDefault="00A352D0" w:rsidP="009B1E23">
            <w:pPr>
              <w:pStyle w:val="TAL"/>
              <w:rPr>
                <w:sz w:val="16"/>
              </w:rPr>
            </w:pPr>
            <w:r>
              <w:rPr>
                <w:sz w:val="16"/>
              </w:rPr>
              <w:t>Nokia</w:t>
            </w:r>
          </w:p>
        </w:tc>
        <w:tc>
          <w:tcPr>
            <w:tcW w:w="0" w:type="auto"/>
          </w:tcPr>
          <w:p w14:paraId="5196F7B0" w14:textId="77777777" w:rsidR="00A352D0" w:rsidRPr="00E13B5A" w:rsidRDefault="00A352D0" w:rsidP="009B1E23">
            <w:pPr>
              <w:pStyle w:val="TAL"/>
              <w:rPr>
                <w:sz w:val="16"/>
              </w:rPr>
            </w:pPr>
            <w:r>
              <w:rPr>
                <w:sz w:val="16"/>
              </w:rPr>
              <w:t>merged</w:t>
            </w:r>
          </w:p>
        </w:tc>
        <w:tc>
          <w:tcPr>
            <w:tcW w:w="0" w:type="auto"/>
          </w:tcPr>
          <w:p w14:paraId="27A90078" w14:textId="77777777" w:rsidR="00A352D0" w:rsidRPr="00E13B5A" w:rsidRDefault="00A352D0" w:rsidP="009B1E23">
            <w:pPr>
              <w:pStyle w:val="TAL"/>
              <w:rPr>
                <w:sz w:val="16"/>
              </w:rPr>
            </w:pPr>
          </w:p>
        </w:tc>
        <w:tc>
          <w:tcPr>
            <w:tcW w:w="0" w:type="auto"/>
          </w:tcPr>
          <w:p w14:paraId="1983B3CB" w14:textId="77777777" w:rsidR="00A352D0" w:rsidRPr="00E13B5A" w:rsidRDefault="00A352D0" w:rsidP="009B1E23">
            <w:pPr>
              <w:pStyle w:val="TAL"/>
              <w:rPr>
                <w:sz w:val="16"/>
              </w:rPr>
            </w:pPr>
            <w:r>
              <w:rPr>
                <w:sz w:val="16"/>
              </w:rPr>
              <w:t>S3-252307</w:t>
            </w:r>
          </w:p>
        </w:tc>
      </w:tr>
      <w:tr w:rsidR="00A352D0" w14:paraId="1FB19C03" w14:textId="77777777" w:rsidTr="009B1E23">
        <w:tc>
          <w:tcPr>
            <w:tcW w:w="0" w:type="auto"/>
          </w:tcPr>
          <w:p w14:paraId="323B5B1F" w14:textId="77777777" w:rsidR="00A352D0" w:rsidRPr="00E13B5A" w:rsidRDefault="00A352D0" w:rsidP="009B1E23">
            <w:pPr>
              <w:pStyle w:val="TAL"/>
              <w:rPr>
                <w:sz w:val="16"/>
              </w:rPr>
            </w:pPr>
            <w:r>
              <w:rPr>
                <w:sz w:val="16"/>
              </w:rPr>
              <w:t>S3-251866</w:t>
            </w:r>
          </w:p>
        </w:tc>
        <w:tc>
          <w:tcPr>
            <w:tcW w:w="0" w:type="auto"/>
          </w:tcPr>
          <w:p w14:paraId="2A2373BA" w14:textId="77777777" w:rsidR="00A352D0" w:rsidRPr="00E13B5A" w:rsidRDefault="00A352D0" w:rsidP="009B1E23">
            <w:pPr>
              <w:pStyle w:val="TAL"/>
              <w:rPr>
                <w:sz w:val="16"/>
              </w:rPr>
            </w:pPr>
            <w:r>
              <w:rPr>
                <w:sz w:val="16"/>
              </w:rPr>
              <w:t>[33.180] Alignment of Logging Recording and Audit</w:t>
            </w:r>
          </w:p>
        </w:tc>
        <w:tc>
          <w:tcPr>
            <w:tcW w:w="0" w:type="auto"/>
          </w:tcPr>
          <w:p w14:paraId="2D1B7AA4" w14:textId="77777777" w:rsidR="00A352D0" w:rsidRPr="00E13B5A" w:rsidRDefault="00A352D0" w:rsidP="009B1E23">
            <w:pPr>
              <w:pStyle w:val="TAL"/>
              <w:rPr>
                <w:sz w:val="16"/>
              </w:rPr>
            </w:pPr>
            <w:r>
              <w:rPr>
                <w:sz w:val="16"/>
              </w:rPr>
              <w:t>Airbus</w:t>
            </w:r>
          </w:p>
        </w:tc>
        <w:tc>
          <w:tcPr>
            <w:tcW w:w="0" w:type="auto"/>
          </w:tcPr>
          <w:p w14:paraId="123CB7C7" w14:textId="77777777" w:rsidR="00A352D0" w:rsidRPr="00E13B5A" w:rsidRDefault="00A352D0" w:rsidP="009B1E23">
            <w:pPr>
              <w:pStyle w:val="TAL"/>
              <w:rPr>
                <w:sz w:val="16"/>
              </w:rPr>
            </w:pPr>
            <w:r>
              <w:rPr>
                <w:sz w:val="16"/>
              </w:rPr>
              <w:t>revised</w:t>
            </w:r>
          </w:p>
        </w:tc>
        <w:tc>
          <w:tcPr>
            <w:tcW w:w="0" w:type="auto"/>
          </w:tcPr>
          <w:p w14:paraId="3E630ABC" w14:textId="77777777" w:rsidR="00A352D0" w:rsidRPr="00E13B5A" w:rsidRDefault="00A352D0" w:rsidP="009B1E23">
            <w:pPr>
              <w:pStyle w:val="TAL"/>
              <w:rPr>
                <w:sz w:val="16"/>
              </w:rPr>
            </w:pPr>
          </w:p>
        </w:tc>
        <w:tc>
          <w:tcPr>
            <w:tcW w:w="0" w:type="auto"/>
          </w:tcPr>
          <w:p w14:paraId="789FA609" w14:textId="77777777" w:rsidR="00A352D0" w:rsidRPr="00E13B5A" w:rsidRDefault="00A352D0" w:rsidP="009B1E23">
            <w:pPr>
              <w:pStyle w:val="TAL"/>
              <w:rPr>
                <w:sz w:val="16"/>
              </w:rPr>
            </w:pPr>
            <w:r>
              <w:rPr>
                <w:sz w:val="16"/>
              </w:rPr>
              <w:t>S3-252348</w:t>
            </w:r>
          </w:p>
        </w:tc>
      </w:tr>
      <w:tr w:rsidR="00A352D0" w14:paraId="0ABE1726" w14:textId="77777777" w:rsidTr="009B1E23">
        <w:tc>
          <w:tcPr>
            <w:tcW w:w="0" w:type="auto"/>
          </w:tcPr>
          <w:p w14:paraId="7BBAD290" w14:textId="77777777" w:rsidR="00A352D0" w:rsidRPr="00E13B5A" w:rsidRDefault="00A352D0" w:rsidP="009B1E23">
            <w:pPr>
              <w:pStyle w:val="TAL"/>
              <w:rPr>
                <w:sz w:val="16"/>
              </w:rPr>
            </w:pPr>
            <w:r>
              <w:rPr>
                <w:sz w:val="16"/>
              </w:rPr>
              <w:t>S3-251867</w:t>
            </w:r>
          </w:p>
        </w:tc>
        <w:tc>
          <w:tcPr>
            <w:tcW w:w="0" w:type="auto"/>
          </w:tcPr>
          <w:p w14:paraId="492CD659" w14:textId="77777777" w:rsidR="00A352D0" w:rsidRPr="00E13B5A" w:rsidRDefault="00A352D0" w:rsidP="009B1E23">
            <w:pPr>
              <w:pStyle w:val="TAL"/>
              <w:rPr>
                <w:sz w:val="16"/>
              </w:rPr>
            </w:pPr>
            <w:r>
              <w:rPr>
                <w:sz w:val="16"/>
              </w:rPr>
              <w:t>Minor editorial modification</w:t>
            </w:r>
          </w:p>
        </w:tc>
        <w:tc>
          <w:tcPr>
            <w:tcW w:w="0" w:type="auto"/>
          </w:tcPr>
          <w:p w14:paraId="5827EDDF" w14:textId="77777777" w:rsidR="00A352D0" w:rsidRPr="00E13B5A" w:rsidRDefault="00A352D0" w:rsidP="009B1E23">
            <w:pPr>
              <w:pStyle w:val="TAL"/>
              <w:rPr>
                <w:sz w:val="16"/>
              </w:rPr>
            </w:pPr>
            <w:r>
              <w:rPr>
                <w:sz w:val="16"/>
              </w:rPr>
              <w:t>IIT Bombay</w:t>
            </w:r>
          </w:p>
        </w:tc>
        <w:tc>
          <w:tcPr>
            <w:tcW w:w="0" w:type="auto"/>
          </w:tcPr>
          <w:p w14:paraId="0EDD602D" w14:textId="77777777" w:rsidR="00A352D0" w:rsidRPr="00E13B5A" w:rsidRDefault="00A352D0" w:rsidP="009B1E23">
            <w:pPr>
              <w:pStyle w:val="TAL"/>
              <w:rPr>
                <w:sz w:val="16"/>
              </w:rPr>
            </w:pPr>
            <w:r>
              <w:rPr>
                <w:sz w:val="16"/>
              </w:rPr>
              <w:t>agreed</w:t>
            </w:r>
          </w:p>
        </w:tc>
        <w:tc>
          <w:tcPr>
            <w:tcW w:w="0" w:type="auto"/>
          </w:tcPr>
          <w:p w14:paraId="5DBF61DB" w14:textId="77777777" w:rsidR="00A352D0" w:rsidRPr="00E13B5A" w:rsidRDefault="00A352D0" w:rsidP="009B1E23">
            <w:pPr>
              <w:pStyle w:val="TAL"/>
              <w:rPr>
                <w:sz w:val="16"/>
              </w:rPr>
            </w:pPr>
          </w:p>
        </w:tc>
        <w:tc>
          <w:tcPr>
            <w:tcW w:w="0" w:type="auto"/>
          </w:tcPr>
          <w:p w14:paraId="121A01A7" w14:textId="77777777" w:rsidR="00A352D0" w:rsidRPr="00E13B5A" w:rsidRDefault="00A352D0" w:rsidP="009B1E23">
            <w:pPr>
              <w:pStyle w:val="TAL"/>
              <w:rPr>
                <w:sz w:val="16"/>
              </w:rPr>
            </w:pPr>
          </w:p>
        </w:tc>
      </w:tr>
      <w:tr w:rsidR="00A352D0" w14:paraId="642C7E70" w14:textId="77777777" w:rsidTr="009B1E23">
        <w:tc>
          <w:tcPr>
            <w:tcW w:w="0" w:type="auto"/>
          </w:tcPr>
          <w:p w14:paraId="398AB81D" w14:textId="77777777" w:rsidR="00A352D0" w:rsidRPr="00E13B5A" w:rsidRDefault="00A352D0" w:rsidP="009B1E23">
            <w:pPr>
              <w:pStyle w:val="TAL"/>
              <w:rPr>
                <w:sz w:val="16"/>
              </w:rPr>
            </w:pPr>
            <w:r>
              <w:rPr>
                <w:sz w:val="16"/>
              </w:rPr>
              <w:t>S3-251868</w:t>
            </w:r>
          </w:p>
        </w:tc>
        <w:tc>
          <w:tcPr>
            <w:tcW w:w="0" w:type="auto"/>
          </w:tcPr>
          <w:p w14:paraId="19C609ED" w14:textId="77777777" w:rsidR="00A352D0" w:rsidRPr="00E13B5A" w:rsidRDefault="00A352D0" w:rsidP="009B1E23">
            <w:pPr>
              <w:pStyle w:val="TAL"/>
              <w:rPr>
                <w:sz w:val="16"/>
              </w:rPr>
            </w:pPr>
            <w:r>
              <w:rPr>
                <w:sz w:val="16"/>
              </w:rPr>
              <w:t>Living CR on Nested API</w:t>
            </w:r>
          </w:p>
        </w:tc>
        <w:tc>
          <w:tcPr>
            <w:tcW w:w="0" w:type="auto"/>
          </w:tcPr>
          <w:p w14:paraId="5D779752" w14:textId="77777777" w:rsidR="00A352D0" w:rsidRPr="00E13B5A" w:rsidRDefault="00A352D0" w:rsidP="009B1E23">
            <w:pPr>
              <w:pStyle w:val="TAL"/>
              <w:rPr>
                <w:sz w:val="16"/>
              </w:rPr>
            </w:pPr>
            <w:r>
              <w:rPr>
                <w:sz w:val="16"/>
              </w:rPr>
              <w:t>Ericsson, Samsung, Xiaomi, Nokia</w:t>
            </w:r>
          </w:p>
        </w:tc>
        <w:tc>
          <w:tcPr>
            <w:tcW w:w="0" w:type="auto"/>
          </w:tcPr>
          <w:p w14:paraId="4FF516E7" w14:textId="77777777" w:rsidR="00A352D0" w:rsidRPr="00E13B5A" w:rsidRDefault="00A352D0" w:rsidP="009B1E23">
            <w:pPr>
              <w:pStyle w:val="TAL"/>
              <w:rPr>
                <w:sz w:val="16"/>
              </w:rPr>
            </w:pPr>
            <w:r>
              <w:rPr>
                <w:sz w:val="16"/>
              </w:rPr>
              <w:t>revised</w:t>
            </w:r>
          </w:p>
        </w:tc>
        <w:tc>
          <w:tcPr>
            <w:tcW w:w="0" w:type="auto"/>
          </w:tcPr>
          <w:p w14:paraId="087C8E43" w14:textId="77777777" w:rsidR="00A352D0" w:rsidRPr="00E13B5A" w:rsidRDefault="00A352D0" w:rsidP="009B1E23">
            <w:pPr>
              <w:pStyle w:val="TAL"/>
              <w:rPr>
                <w:sz w:val="16"/>
              </w:rPr>
            </w:pPr>
          </w:p>
        </w:tc>
        <w:tc>
          <w:tcPr>
            <w:tcW w:w="0" w:type="auto"/>
          </w:tcPr>
          <w:p w14:paraId="2D6A5ADC" w14:textId="77777777" w:rsidR="00A352D0" w:rsidRPr="00E13B5A" w:rsidRDefault="00A352D0" w:rsidP="009B1E23">
            <w:pPr>
              <w:pStyle w:val="TAL"/>
              <w:rPr>
                <w:sz w:val="16"/>
              </w:rPr>
            </w:pPr>
            <w:r>
              <w:rPr>
                <w:sz w:val="16"/>
              </w:rPr>
              <w:t>S3-252407</w:t>
            </w:r>
          </w:p>
        </w:tc>
      </w:tr>
      <w:tr w:rsidR="00A352D0" w14:paraId="196733DD" w14:textId="77777777" w:rsidTr="009B1E23">
        <w:tc>
          <w:tcPr>
            <w:tcW w:w="0" w:type="auto"/>
          </w:tcPr>
          <w:p w14:paraId="19FB8AB2" w14:textId="77777777" w:rsidR="00A352D0" w:rsidRPr="00E13B5A" w:rsidRDefault="00A352D0" w:rsidP="009B1E23">
            <w:pPr>
              <w:pStyle w:val="TAL"/>
              <w:rPr>
                <w:sz w:val="16"/>
              </w:rPr>
            </w:pPr>
            <w:r>
              <w:rPr>
                <w:sz w:val="16"/>
              </w:rPr>
              <w:t>S3-251869</w:t>
            </w:r>
          </w:p>
        </w:tc>
        <w:tc>
          <w:tcPr>
            <w:tcW w:w="0" w:type="auto"/>
          </w:tcPr>
          <w:p w14:paraId="620499BE" w14:textId="77777777" w:rsidR="00A352D0" w:rsidRPr="00E13B5A" w:rsidRDefault="00A352D0" w:rsidP="009B1E23">
            <w:pPr>
              <w:pStyle w:val="TAL"/>
              <w:rPr>
                <w:sz w:val="16"/>
              </w:rPr>
            </w:pPr>
            <w:r>
              <w:rPr>
                <w:sz w:val="16"/>
              </w:rPr>
              <w:t>Living CR on Cross UE authorization</w:t>
            </w:r>
          </w:p>
        </w:tc>
        <w:tc>
          <w:tcPr>
            <w:tcW w:w="0" w:type="auto"/>
          </w:tcPr>
          <w:p w14:paraId="658AE803" w14:textId="77777777" w:rsidR="00A352D0" w:rsidRPr="00E13B5A" w:rsidRDefault="00A352D0" w:rsidP="009B1E23">
            <w:pPr>
              <w:pStyle w:val="TAL"/>
              <w:rPr>
                <w:sz w:val="16"/>
              </w:rPr>
            </w:pPr>
            <w:r>
              <w:rPr>
                <w:sz w:val="16"/>
              </w:rPr>
              <w:t>Xiaomi Communications</w:t>
            </w:r>
          </w:p>
        </w:tc>
        <w:tc>
          <w:tcPr>
            <w:tcW w:w="0" w:type="auto"/>
          </w:tcPr>
          <w:p w14:paraId="1CF39AB3" w14:textId="77777777" w:rsidR="00A352D0" w:rsidRPr="00E13B5A" w:rsidRDefault="00A352D0" w:rsidP="009B1E23">
            <w:pPr>
              <w:pStyle w:val="TAL"/>
              <w:rPr>
                <w:sz w:val="16"/>
              </w:rPr>
            </w:pPr>
            <w:r>
              <w:rPr>
                <w:sz w:val="16"/>
              </w:rPr>
              <w:t>revised</w:t>
            </w:r>
          </w:p>
        </w:tc>
        <w:tc>
          <w:tcPr>
            <w:tcW w:w="0" w:type="auto"/>
          </w:tcPr>
          <w:p w14:paraId="4882962D" w14:textId="77777777" w:rsidR="00A352D0" w:rsidRPr="00E13B5A" w:rsidRDefault="00A352D0" w:rsidP="009B1E23">
            <w:pPr>
              <w:pStyle w:val="TAL"/>
              <w:rPr>
                <w:sz w:val="16"/>
              </w:rPr>
            </w:pPr>
          </w:p>
        </w:tc>
        <w:tc>
          <w:tcPr>
            <w:tcW w:w="0" w:type="auto"/>
          </w:tcPr>
          <w:p w14:paraId="54C80B52" w14:textId="77777777" w:rsidR="00A352D0" w:rsidRPr="00E13B5A" w:rsidRDefault="00A352D0" w:rsidP="009B1E23">
            <w:pPr>
              <w:pStyle w:val="TAL"/>
              <w:rPr>
                <w:sz w:val="16"/>
              </w:rPr>
            </w:pPr>
            <w:r>
              <w:rPr>
                <w:sz w:val="16"/>
              </w:rPr>
              <w:t>S3-252406</w:t>
            </w:r>
          </w:p>
        </w:tc>
      </w:tr>
      <w:tr w:rsidR="00A352D0" w14:paraId="418A1A39" w14:textId="77777777" w:rsidTr="009B1E23">
        <w:tc>
          <w:tcPr>
            <w:tcW w:w="0" w:type="auto"/>
          </w:tcPr>
          <w:p w14:paraId="273D6E6B" w14:textId="77777777" w:rsidR="00A352D0" w:rsidRPr="00E13B5A" w:rsidRDefault="00A352D0" w:rsidP="009B1E23">
            <w:pPr>
              <w:pStyle w:val="TAL"/>
              <w:rPr>
                <w:sz w:val="16"/>
              </w:rPr>
            </w:pPr>
            <w:r>
              <w:rPr>
                <w:sz w:val="16"/>
              </w:rPr>
              <w:t>S3-251870</w:t>
            </w:r>
          </w:p>
        </w:tc>
        <w:tc>
          <w:tcPr>
            <w:tcW w:w="0" w:type="auto"/>
          </w:tcPr>
          <w:p w14:paraId="7AC1BD22" w14:textId="77777777" w:rsidR="00A352D0" w:rsidRPr="00E13B5A" w:rsidRDefault="00A352D0" w:rsidP="009B1E23">
            <w:pPr>
              <w:pStyle w:val="TAL"/>
              <w:rPr>
                <w:sz w:val="16"/>
              </w:rPr>
            </w:pPr>
            <w:r>
              <w:rPr>
                <w:sz w:val="16"/>
              </w:rPr>
              <w:t>Living CR on RO authorization</w:t>
            </w:r>
          </w:p>
        </w:tc>
        <w:tc>
          <w:tcPr>
            <w:tcW w:w="0" w:type="auto"/>
          </w:tcPr>
          <w:p w14:paraId="7581BF61" w14:textId="77777777" w:rsidR="00A352D0" w:rsidRPr="00A352D0" w:rsidRDefault="00A352D0" w:rsidP="009B1E23">
            <w:pPr>
              <w:pStyle w:val="TAL"/>
              <w:rPr>
                <w:sz w:val="16"/>
                <w:lang w:val="es-ES"/>
              </w:rPr>
            </w:pPr>
            <w:r w:rsidRPr="00A352D0">
              <w:rPr>
                <w:sz w:val="16"/>
                <w:lang w:val="es-ES"/>
              </w:rPr>
              <w:t xml:space="preserve">Huawei, </w:t>
            </w:r>
            <w:proofErr w:type="spellStart"/>
            <w:r w:rsidRPr="00A352D0">
              <w:rPr>
                <w:sz w:val="16"/>
                <w:lang w:val="es-ES"/>
              </w:rPr>
              <w:t>HiSilicon</w:t>
            </w:r>
            <w:proofErr w:type="spellEnd"/>
            <w:r w:rsidRPr="00A352D0">
              <w:rPr>
                <w:sz w:val="16"/>
                <w:lang w:val="es-ES"/>
              </w:rPr>
              <w:t>, Nokia, Xiaomi, Lenovo, CATT, China Telecom, Ericsson</w:t>
            </w:r>
          </w:p>
        </w:tc>
        <w:tc>
          <w:tcPr>
            <w:tcW w:w="0" w:type="auto"/>
          </w:tcPr>
          <w:p w14:paraId="0D97DA29" w14:textId="77777777" w:rsidR="00A352D0" w:rsidRPr="00E13B5A" w:rsidRDefault="00A352D0" w:rsidP="009B1E23">
            <w:pPr>
              <w:pStyle w:val="TAL"/>
              <w:rPr>
                <w:sz w:val="16"/>
              </w:rPr>
            </w:pPr>
            <w:r>
              <w:rPr>
                <w:sz w:val="16"/>
              </w:rPr>
              <w:t>revised</w:t>
            </w:r>
          </w:p>
        </w:tc>
        <w:tc>
          <w:tcPr>
            <w:tcW w:w="0" w:type="auto"/>
          </w:tcPr>
          <w:p w14:paraId="15991C5B" w14:textId="77777777" w:rsidR="00A352D0" w:rsidRPr="00E13B5A" w:rsidRDefault="00A352D0" w:rsidP="009B1E23">
            <w:pPr>
              <w:pStyle w:val="TAL"/>
              <w:rPr>
                <w:sz w:val="16"/>
              </w:rPr>
            </w:pPr>
          </w:p>
        </w:tc>
        <w:tc>
          <w:tcPr>
            <w:tcW w:w="0" w:type="auto"/>
          </w:tcPr>
          <w:p w14:paraId="2DE19126" w14:textId="77777777" w:rsidR="00A352D0" w:rsidRPr="00E13B5A" w:rsidRDefault="00A352D0" w:rsidP="009B1E23">
            <w:pPr>
              <w:pStyle w:val="TAL"/>
              <w:rPr>
                <w:sz w:val="16"/>
              </w:rPr>
            </w:pPr>
            <w:r>
              <w:rPr>
                <w:sz w:val="16"/>
              </w:rPr>
              <w:t>S3-252402</w:t>
            </w:r>
          </w:p>
        </w:tc>
      </w:tr>
      <w:tr w:rsidR="00A352D0" w14:paraId="1CFE1F92" w14:textId="77777777" w:rsidTr="009B1E23">
        <w:tc>
          <w:tcPr>
            <w:tcW w:w="0" w:type="auto"/>
          </w:tcPr>
          <w:p w14:paraId="6A1CD81E" w14:textId="77777777" w:rsidR="00A352D0" w:rsidRPr="00E13B5A" w:rsidRDefault="00A352D0" w:rsidP="009B1E23">
            <w:pPr>
              <w:pStyle w:val="TAL"/>
              <w:rPr>
                <w:sz w:val="16"/>
              </w:rPr>
            </w:pPr>
            <w:r>
              <w:rPr>
                <w:sz w:val="16"/>
              </w:rPr>
              <w:t>S3-251871</w:t>
            </w:r>
          </w:p>
        </w:tc>
        <w:tc>
          <w:tcPr>
            <w:tcW w:w="0" w:type="auto"/>
          </w:tcPr>
          <w:p w14:paraId="6F9BE7D0" w14:textId="77777777" w:rsidR="00A352D0" w:rsidRPr="00E13B5A" w:rsidRDefault="00A352D0" w:rsidP="009B1E23">
            <w:pPr>
              <w:pStyle w:val="TAL"/>
              <w:rPr>
                <w:sz w:val="16"/>
              </w:rPr>
            </w:pPr>
            <w:r>
              <w:rPr>
                <w:sz w:val="16"/>
              </w:rPr>
              <w:t>Handling of ETSI-SAGE documents</w:t>
            </w:r>
          </w:p>
        </w:tc>
        <w:tc>
          <w:tcPr>
            <w:tcW w:w="0" w:type="auto"/>
          </w:tcPr>
          <w:p w14:paraId="4B190C80" w14:textId="77777777" w:rsidR="00A352D0" w:rsidRPr="00E13B5A" w:rsidRDefault="00A352D0" w:rsidP="009B1E23">
            <w:pPr>
              <w:pStyle w:val="TAL"/>
              <w:rPr>
                <w:sz w:val="16"/>
              </w:rPr>
            </w:pPr>
            <w:r>
              <w:rPr>
                <w:sz w:val="16"/>
              </w:rPr>
              <w:t>Rapporteur of the 256-Algo WI, MCC</w:t>
            </w:r>
          </w:p>
        </w:tc>
        <w:tc>
          <w:tcPr>
            <w:tcW w:w="0" w:type="auto"/>
          </w:tcPr>
          <w:p w14:paraId="1B0160BF" w14:textId="77777777" w:rsidR="00A352D0" w:rsidRPr="00E13B5A" w:rsidRDefault="00A352D0" w:rsidP="009B1E23">
            <w:pPr>
              <w:pStyle w:val="TAL"/>
              <w:rPr>
                <w:sz w:val="16"/>
              </w:rPr>
            </w:pPr>
            <w:r>
              <w:rPr>
                <w:sz w:val="16"/>
              </w:rPr>
              <w:t>not treated</w:t>
            </w:r>
          </w:p>
        </w:tc>
        <w:tc>
          <w:tcPr>
            <w:tcW w:w="0" w:type="auto"/>
          </w:tcPr>
          <w:p w14:paraId="1EE9357D" w14:textId="77777777" w:rsidR="00A352D0" w:rsidRPr="00E13B5A" w:rsidRDefault="00A352D0" w:rsidP="009B1E23">
            <w:pPr>
              <w:pStyle w:val="TAL"/>
              <w:rPr>
                <w:sz w:val="16"/>
              </w:rPr>
            </w:pPr>
          </w:p>
        </w:tc>
        <w:tc>
          <w:tcPr>
            <w:tcW w:w="0" w:type="auto"/>
          </w:tcPr>
          <w:p w14:paraId="73B5B56E" w14:textId="77777777" w:rsidR="00A352D0" w:rsidRPr="00E13B5A" w:rsidRDefault="00A352D0" w:rsidP="009B1E23">
            <w:pPr>
              <w:pStyle w:val="TAL"/>
              <w:rPr>
                <w:sz w:val="16"/>
              </w:rPr>
            </w:pPr>
          </w:p>
        </w:tc>
      </w:tr>
      <w:tr w:rsidR="00A352D0" w14:paraId="2D7B5760" w14:textId="77777777" w:rsidTr="009B1E23">
        <w:tc>
          <w:tcPr>
            <w:tcW w:w="0" w:type="auto"/>
          </w:tcPr>
          <w:p w14:paraId="5C0DD903" w14:textId="77777777" w:rsidR="00A352D0" w:rsidRPr="00E13B5A" w:rsidRDefault="00A352D0" w:rsidP="009B1E23">
            <w:pPr>
              <w:pStyle w:val="TAL"/>
              <w:rPr>
                <w:sz w:val="16"/>
              </w:rPr>
            </w:pPr>
            <w:r>
              <w:rPr>
                <w:sz w:val="16"/>
              </w:rPr>
              <w:t>S3-251872</w:t>
            </w:r>
          </w:p>
        </w:tc>
        <w:tc>
          <w:tcPr>
            <w:tcW w:w="0" w:type="auto"/>
          </w:tcPr>
          <w:p w14:paraId="1A4B320B" w14:textId="77777777" w:rsidR="00A352D0" w:rsidRPr="00E13B5A" w:rsidRDefault="00A352D0" w:rsidP="009B1E23">
            <w:pPr>
              <w:pStyle w:val="TAL"/>
              <w:rPr>
                <w:sz w:val="16"/>
              </w:rPr>
            </w:pPr>
            <w:r>
              <w:rPr>
                <w:sz w:val="16"/>
              </w:rPr>
              <w:t>ZUC number of initialisation rounds</w:t>
            </w:r>
          </w:p>
        </w:tc>
        <w:tc>
          <w:tcPr>
            <w:tcW w:w="0" w:type="auto"/>
          </w:tcPr>
          <w:p w14:paraId="51CB7D54" w14:textId="77777777" w:rsidR="00A352D0" w:rsidRPr="00E13B5A" w:rsidRDefault="00A352D0" w:rsidP="009B1E23">
            <w:pPr>
              <w:pStyle w:val="TAL"/>
              <w:rPr>
                <w:sz w:val="16"/>
              </w:rPr>
            </w:pPr>
            <w:r>
              <w:rPr>
                <w:sz w:val="16"/>
              </w:rPr>
              <w:t>Nokia</w:t>
            </w:r>
          </w:p>
        </w:tc>
        <w:tc>
          <w:tcPr>
            <w:tcW w:w="0" w:type="auto"/>
          </w:tcPr>
          <w:p w14:paraId="0693D53D" w14:textId="77777777" w:rsidR="00A352D0" w:rsidRPr="00E13B5A" w:rsidRDefault="00A352D0" w:rsidP="009B1E23">
            <w:pPr>
              <w:pStyle w:val="TAL"/>
              <w:rPr>
                <w:sz w:val="16"/>
              </w:rPr>
            </w:pPr>
            <w:r>
              <w:rPr>
                <w:sz w:val="16"/>
              </w:rPr>
              <w:t>revised</w:t>
            </w:r>
          </w:p>
        </w:tc>
        <w:tc>
          <w:tcPr>
            <w:tcW w:w="0" w:type="auto"/>
          </w:tcPr>
          <w:p w14:paraId="706830D7" w14:textId="77777777" w:rsidR="00A352D0" w:rsidRPr="00E13B5A" w:rsidRDefault="00A352D0" w:rsidP="009B1E23">
            <w:pPr>
              <w:pStyle w:val="TAL"/>
              <w:rPr>
                <w:sz w:val="16"/>
              </w:rPr>
            </w:pPr>
          </w:p>
        </w:tc>
        <w:tc>
          <w:tcPr>
            <w:tcW w:w="0" w:type="auto"/>
          </w:tcPr>
          <w:p w14:paraId="6826A456" w14:textId="77777777" w:rsidR="00A352D0" w:rsidRPr="00E13B5A" w:rsidRDefault="00A352D0" w:rsidP="009B1E23">
            <w:pPr>
              <w:pStyle w:val="TAL"/>
              <w:rPr>
                <w:sz w:val="16"/>
              </w:rPr>
            </w:pPr>
            <w:r>
              <w:rPr>
                <w:sz w:val="16"/>
              </w:rPr>
              <w:t>S3-252266</w:t>
            </w:r>
          </w:p>
        </w:tc>
      </w:tr>
      <w:tr w:rsidR="00A352D0" w14:paraId="3258E40A" w14:textId="77777777" w:rsidTr="009B1E23">
        <w:tc>
          <w:tcPr>
            <w:tcW w:w="0" w:type="auto"/>
          </w:tcPr>
          <w:p w14:paraId="6FD3D96F" w14:textId="77777777" w:rsidR="00A352D0" w:rsidRPr="00E13B5A" w:rsidRDefault="00A352D0" w:rsidP="009B1E23">
            <w:pPr>
              <w:pStyle w:val="TAL"/>
              <w:rPr>
                <w:sz w:val="16"/>
              </w:rPr>
            </w:pPr>
            <w:r>
              <w:rPr>
                <w:sz w:val="16"/>
              </w:rPr>
              <w:t>S3-251873</w:t>
            </w:r>
          </w:p>
        </w:tc>
        <w:tc>
          <w:tcPr>
            <w:tcW w:w="0" w:type="auto"/>
          </w:tcPr>
          <w:p w14:paraId="2D49762E" w14:textId="77777777" w:rsidR="00A352D0" w:rsidRPr="00E13B5A" w:rsidRDefault="00A352D0" w:rsidP="009B1E23">
            <w:pPr>
              <w:pStyle w:val="TAL"/>
              <w:rPr>
                <w:sz w:val="16"/>
              </w:rPr>
            </w:pPr>
            <w:r>
              <w:rPr>
                <w:sz w:val="16"/>
              </w:rPr>
              <w:t>Discussion on Transition to PQC</w:t>
            </w:r>
          </w:p>
        </w:tc>
        <w:tc>
          <w:tcPr>
            <w:tcW w:w="0" w:type="auto"/>
          </w:tcPr>
          <w:p w14:paraId="76478A1D" w14:textId="77777777" w:rsidR="00A352D0" w:rsidRPr="00E13B5A" w:rsidRDefault="00A352D0" w:rsidP="009B1E23">
            <w:pPr>
              <w:pStyle w:val="TAL"/>
              <w:rPr>
                <w:sz w:val="16"/>
              </w:rPr>
            </w:pPr>
            <w:r>
              <w:rPr>
                <w:sz w:val="16"/>
              </w:rPr>
              <w:t>Nokia, Nokia Shanghai Bell</w:t>
            </w:r>
          </w:p>
        </w:tc>
        <w:tc>
          <w:tcPr>
            <w:tcW w:w="0" w:type="auto"/>
          </w:tcPr>
          <w:p w14:paraId="318A7EB6" w14:textId="77777777" w:rsidR="00A352D0" w:rsidRPr="00E13B5A" w:rsidRDefault="00A352D0" w:rsidP="009B1E23">
            <w:pPr>
              <w:pStyle w:val="TAL"/>
              <w:rPr>
                <w:sz w:val="16"/>
              </w:rPr>
            </w:pPr>
            <w:r>
              <w:rPr>
                <w:sz w:val="16"/>
              </w:rPr>
              <w:t>noted</w:t>
            </w:r>
          </w:p>
        </w:tc>
        <w:tc>
          <w:tcPr>
            <w:tcW w:w="0" w:type="auto"/>
          </w:tcPr>
          <w:p w14:paraId="292BCF7B" w14:textId="77777777" w:rsidR="00A352D0" w:rsidRPr="00E13B5A" w:rsidRDefault="00A352D0" w:rsidP="009B1E23">
            <w:pPr>
              <w:pStyle w:val="TAL"/>
              <w:rPr>
                <w:sz w:val="16"/>
              </w:rPr>
            </w:pPr>
          </w:p>
        </w:tc>
        <w:tc>
          <w:tcPr>
            <w:tcW w:w="0" w:type="auto"/>
          </w:tcPr>
          <w:p w14:paraId="10C3607A" w14:textId="77777777" w:rsidR="00A352D0" w:rsidRPr="00E13B5A" w:rsidRDefault="00A352D0" w:rsidP="009B1E23">
            <w:pPr>
              <w:pStyle w:val="TAL"/>
              <w:rPr>
                <w:sz w:val="16"/>
              </w:rPr>
            </w:pPr>
          </w:p>
        </w:tc>
      </w:tr>
      <w:tr w:rsidR="00A352D0" w14:paraId="39CA76AF" w14:textId="77777777" w:rsidTr="009B1E23">
        <w:tc>
          <w:tcPr>
            <w:tcW w:w="0" w:type="auto"/>
          </w:tcPr>
          <w:p w14:paraId="1731248F" w14:textId="77777777" w:rsidR="00A352D0" w:rsidRPr="00E13B5A" w:rsidRDefault="00A352D0" w:rsidP="009B1E23">
            <w:pPr>
              <w:pStyle w:val="TAL"/>
              <w:rPr>
                <w:sz w:val="16"/>
              </w:rPr>
            </w:pPr>
            <w:r>
              <w:rPr>
                <w:sz w:val="16"/>
              </w:rPr>
              <w:t>S3-251874</w:t>
            </w:r>
          </w:p>
        </w:tc>
        <w:tc>
          <w:tcPr>
            <w:tcW w:w="0" w:type="auto"/>
          </w:tcPr>
          <w:p w14:paraId="53543C05" w14:textId="77777777" w:rsidR="00A352D0" w:rsidRPr="00E13B5A" w:rsidRDefault="00A352D0" w:rsidP="009B1E23">
            <w:pPr>
              <w:pStyle w:val="TAL"/>
              <w:rPr>
                <w:sz w:val="16"/>
              </w:rPr>
            </w:pPr>
            <w:r>
              <w:rPr>
                <w:sz w:val="16"/>
              </w:rPr>
              <w:t>Tables Content for ECIES</w:t>
            </w:r>
          </w:p>
        </w:tc>
        <w:tc>
          <w:tcPr>
            <w:tcW w:w="0" w:type="auto"/>
          </w:tcPr>
          <w:p w14:paraId="618F5CE3" w14:textId="77777777" w:rsidR="00A352D0" w:rsidRPr="00E13B5A" w:rsidRDefault="00A352D0" w:rsidP="009B1E23">
            <w:pPr>
              <w:pStyle w:val="TAL"/>
              <w:rPr>
                <w:sz w:val="16"/>
              </w:rPr>
            </w:pPr>
            <w:r>
              <w:rPr>
                <w:sz w:val="16"/>
              </w:rPr>
              <w:t>Nokia, Nokia Shanghai Bell</w:t>
            </w:r>
          </w:p>
        </w:tc>
        <w:tc>
          <w:tcPr>
            <w:tcW w:w="0" w:type="auto"/>
          </w:tcPr>
          <w:p w14:paraId="53EB5ED5" w14:textId="77777777" w:rsidR="00A352D0" w:rsidRPr="00E13B5A" w:rsidRDefault="00A352D0" w:rsidP="009B1E23">
            <w:pPr>
              <w:pStyle w:val="TAL"/>
              <w:rPr>
                <w:sz w:val="16"/>
              </w:rPr>
            </w:pPr>
            <w:r>
              <w:rPr>
                <w:sz w:val="16"/>
              </w:rPr>
              <w:t>revised</w:t>
            </w:r>
          </w:p>
        </w:tc>
        <w:tc>
          <w:tcPr>
            <w:tcW w:w="0" w:type="auto"/>
          </w:tcPr>
          <w:p w14:paraId="07A20094" w14:textId="77777777" w:rsidR="00A352D0" w:rsidRPr="00E13B5A" w:rsidRDefault="00A352D0" w:rsidP="009B1E23">
            <w:pPr>
              <w:pStyle w:val="TAL"/>
              <w:rPr>
                <w:sz w:val="16"/>
              </w:rPr>
            </w:pPr>
          </w:p>
        </w:tc>
        <w:tc>
          <w:tcPr>
            <w:tcW w:w="0" w:type="auto"/>
          </w:tcPr>
          <w:p w14:paraId="6CFCD028" w14:textId="77777777" w:rsidR="00A352D0" w:rsidRPr="00E13B5A" w:rsidRDefault="00A352D0" w:rsidP="009B1E23">
            <w:pPr>
              <w:pStyle w:val="TAL"/>
              <w:rPr>
                <w:sz w:val="16"/>
              </w:rPr>
            </w:pPr>
            <w:r>
              <w:rPr>
                <w:sz w:val="16"/>
              </w:rPr>
              <w:t>S3-252334</w:t>
            </w:r>
          </w:p>
        </w:tc>
      </w:tr>
      <w:tr w:rsidR="00A352D0" w14:paraId="6B1B92D1" w14:textId="77777777" w:rsidTr="009B1E23">
        <w:tc>
          <w:tcPr>
            <w:tcW w:w="0" w:type="auto"/>
          </w:tcPr>
          <w:p w14:paraId="2737DDA2" w14:textId="77777777" w:rsidR="00A352D0" w:rsidRPr="00E13B5A" w:rsidRDefault="00A352D0" w:rsidP="009B1E23">
            <w:pPr>
              <w:pStyle w:val="TAL"/>
              <w:rPr>
                <w:sz w:val="16"/>
              </w:rPr>
            </w:pPr>
            <w:r>
              <w:rPr>
                <w:sz w:val="16"/>
              </w:rPr>
              <w:t>S3-251875</w:t>
            </w:r>
          </w:p>
        </w:tc>
        <w:tc>
          <w:tcPr>
            <w:tcW w:w="0" w:type="auto"/>
          </w:tcPr>
          <w:p w14:paraId="253E6353" w14:textId="77777777" w:rsidR="00A352D0" w:rsidRPr="00E13B5A" w:rsidRDefault="00A352D0" w:rsidP="009B1E23">
            <w:pPr>
              <w:pStyle w:val="TAL"/>
              <w:rPr>
                <w:sz w:val="16"/>
              </w:rPr>
            </w:pPr>
            <w:r>
              <w:rPr>
                <w:sz w:val="16"/>
              </w:rPr>
              <w:t>Tables Content for PKI</w:t>
            </w:r>
          </w:p>
        </w:tc>
        <w:tc>
          <w:tcPr>
            <w:tcW w:w="0" w:type="auto"/>
          </w:tcPr>
          <w:p w14:paraId="657527F7" w14:textId="77777777" w:rsidR="00A352D0" w:rsidRPr="00E13B5A" w:rsidRDefault="00A352D0" w:rsidP="009B1E23">
            <w:pPr>
              <w:pStyle w:val="TAL"/>
              <w:rPr>
                <w:sz w:val="16"/>
              </w:rPr>
            </w:pPr>
            <w:r>
              <w:rPr>
                <w:sz w:val="16"/>
              </w:rPr>
              <w:t>Nokia, Nokia Shanghai Bell</w:t>
            </w:r>
          </w:p>
        </w:tc>
        <w:tc>
          <w:tcPr>
            <w:tcW w:w="0" w:type="auto"/>
          </w:tcPr>
          <w:p w14:paraId="5A8B0D24" w14:textId="77777777" w:rsidR="00A352D0" w:rsidRPr="00E13B5A" w:rsidRDefault="00A352D0" w:rsidP="009B1E23">
            <w:pPr>
              <w:pStyle w:val="TAL"/>
              <w:rPr>
                <w:sz w:val="16"/>
              </w:rPr>
            </w:pPr>
            <w:r>
              <w:rPr>
                <w:sz w:val="16"/>
              </w:rPr>
              <w:t>revised</w:t>
            </w:r>
          </w:p>
        </w:tc>
        <w:tc>
          <w:tcPr>
            <w:tcW w:w="0" w:type="auto"/>
          </w:tcPr>
          <w:p w14:paraId="2383F2D3" w14:textId="77777777" w:rsidR="00A352D0" w:rsidRPr="00E13B5A" w:rsidRDefault="00A352D0" w:rsidP="009B1E23">
            <w:pPr>
              <w:pStyle w:val="TAL"/>
              <w:rPr>
                <w:sz w:val="16"/>
              </w:rPr>
            </w:pPr>
          </w:p>
        </w:tc>
        <w:tc>
          <w:tcPr>
            <w:tcW w:w="0" w:type="auto"/>
          </w:tcPr>
          <w:p w14:paraId="18074CD7" w14:textId="77777777" w:rsidR="00A352D0" w:rsidRPr="00E13B5A" w:rsidRDefault="00A352D0" w:rsidP="009B1E23">
            <w:pPr>
              <w:pStyle w:val="TAL"/>
              <w:rPr>
                <w:sz w:val="16"/>
              </w:rPr>
            </w:pPr>
            <w:r>
              <w:rPr>
                <w:sz w:val="16"/>
              </w:rPr>
              <w:t>S3-252336</w:t>
            </w:r>
          </w:p>
        </w:tc>
      </w:tr>
      <w:tr w:rsidR="00A352D0" w14:paraId="4B513A80" w14:textId="77777777" w:rsidTr="009B1E23">
        <w:tc>
          <w:tcPr>
            <w:tcW w:w="0" w:type="auto"/>
          </w:tcPr>
          <w:p w14:paraId="1BDC5D68" w14:textId="77777777" w:rsidR="00A352D0" w:rsidRPr="00E13B5A" w:rsidRDefault="00A352D0" w:rsidP="009B1E23">
            <w:pPr>
              <w:pStyle w:val="TAL"/>
              <w:rPr>
                <w:sz w:val="16"/>
              </w:rPr>
            </w:pPr>
            <w:r>
              <w:rPr>
                <w:sz w:val="16"/>
              </w:rPr>
              <w:t>S3-251876</w:t>
            </w:r>
          </w:p>
        </w:tc>
        <w:tc>
          <w:tcPr>
            <w:tcW w:w="0" w:type="auto"/>
          </w:tcPr>
          <w:p w14:paraId="6FF80D75" w14:textId="77777777" w:rsidR="00A352D0" w:rsidRPr="00E13B5A" w:rsidRDefault="00A352D0" w:rsidP="009B1E23">
            <w:pPr>
              <w:pStyle w:val="TAL"/>
              <w:rPr>
                <w:sz w:val="16"/>
              </w:rPr>
            </w:pPr>
            <w:r>
              <w:rPr>
                <w:sz w:val="16"/>
              </w:rPr>
              <w:t>Tables Content for OCSP</w:t>
            </w:r>
          </w:p>
        </w:tc>
        <w:tc>
          <w:tcPr>
            <w:tcW w:w="0" w:type="auto"/>
          </w:tcPr>
          <w:p w14:paraId="1A2947EE" w14:textId="77777777" w:rsidR="00A352D0" w:rsidRPr="00E13B5A" w:rsidRDefault="00A352D0" w:rsidP="009B1E23">
            <w:pPr>
              <w:pStyle w:val="TAL"/>
              <w:rPr>
                <w:sz w:val="16"/>
              </w:rPr>
            </w:pPr>
            <w:r>
              <w:rPr>
                <w:sz w:val="16"/>
              </w:rPr>
              <w:t>Nokia, Nokia Shanghai Bell</w:t>
            </w:r>
          </w:p>
        </w:tc>
        <w:tc>
          <w:tcPr>
            <w:tcW w:w="0" w:type="auto"/>
          </w:tcPr>
          <w:p w14:paraId="3CB923D8" w14:textId="77777777" w:rsidR="00A352D0" w:rsidRPr="00E13B5A" w:rsidRDefault="00A352D0" w:rsidP="009B1E23">
            <w:pPr>
              <w:pStyle w:val="TAL"/>
              <w:rPr>
                <w:sz w:val="16"/>
              </w:rPr>
            </w:pPr>
            <w:r>
              <w:rPr>
                <w:sz w:val="16"/>
              </w:rPr>
              <w:t>revised</w:t>
            </w:r>
          </w:p>
        </w:tc>
        <w:tc>
          <w:tcPr>
            <w:tcW w:w="0" w:type="auto"/>
          </w:tcPr>
          <w:p w14:paraId="25A0D9A8" w14:textId="77777777" w:rsidR="00A352D0" w:rsidRPr="00E13B5A" w:rsidRDefault="00A352D0" w:rsidP="009B1E23">
            <w:pPr>
              <w:pStyle w:val="TAL"/>
              <w:rPr>
                <w:sz w:val="16"/>
              </w:rPr>
            </w:pPr>
          </w:p>
        </w:tc>
        <w:tc>
          <w:tcPr>
            <w:tcW w:w="0" w:type="auto"/>
          </w:tcPr>
          <w:p w14:paraId="26CAC0C0" w14:textId="77777777" w:rsidR="00A352D0" w:rsidRPr="00E13B5A" w:rsidRDefault="00A352D0" w:rsidP="009B1E23">
            <w:pPr>
              <w:pStyle w:val="TAL"/>
              <w:rPr>
                <w:sz w:val="16"/>
              </w:rPr>
            </w:pPr>
            <w:r>
              <w:rPr>
                <w:sz w:val="16"/>
              </w:rPr>
              <w:t>S3-252337</w:t>
            </w:r>
          </w:p>
        </w:tc>
      </w:tr>
      <w:tr w:rsidR="00A352D0" w14:paraId="7B5020B9" w14:textId="77777777" w:rsidTr="009B1E23">
        <w:tc>
          <w:tcPr>
            <w:tcW w:w="0" w:type="auto"/>
          </w:tcPr>
          <w:p w14:paraId="063E158C" w14:textId="77777777" w:rsidR="00A352D0" w:rsidRPr="00E13B5A" w:rsidRDefault="00A352D0" w:rsidP="009B1E23">
            <w:pPr>
              <w:pStyle w:val="TAL"/>
              <w:rPr>
                <w:sz w:val="16"/>
              </w:rPr>
            </w:pPr>
            <w:r>
              <w:rPr>
                <w:sz w:val="16"/>
              </w:rPr>
              <w:t>S3-251877</w:t>
            </w:r>
          </w:p>
        </w:tc>
        <w:tc>
          <w:tcPr>
            <w:tcW w:w="0" w:type="auto"/>
          </w:tcPr>
          <w:p w14:paraId="16CD558F" w14:textId="77777777" w:rsidR="00A352D0" w:rsidRPr="00E13B5A" w:rsidRDefault="00A352D0" w:rsidP="009B1E23">
            <w:pPr>
              <w:pStyle w:val="TAL"/>
              <w:rPr>
                <w:sz w:val="16"/>
              </w:rPr>
            </w:pPr>
            <w:r>
              <w:rPr>
                <w:sz w:val="16"/>
              </w:rPr>
              <w:t>Tables Content for COSE</w:t>
            </w:r>
          </w:p>
        </w:tc>
        <w:tc>
          <w:tcPr>
            <w:tcW w:w="0" w:type="auto"/>
          </w:tcPr>
          <w:p w14:paraId="5E57FD2E" w14:textId="77777777" w:rsidR="00A352D0" w:rsidRPr="00E13B5A" w:rsidRDefault="00A352D0" w:rsidP="009B1E23">
            <w:pPr>
              <w:pStyle w:val="TAL"/>
              <w:rPr>
                <w:sz w:val="16"/>
              </w:rPr>
            </w:pPr>
            <w:r>
              <w:rPr>
                <w:sz w:val="16"/>
              </w:rPr>
              <w:t>Nokia, Nokia Shanghai Bell</w:t>
            </w:r>
          </w:p>
        </w:tc>
        <w:tc>
          <w:tcPr>
            <w:tcW w:w="0" w:type="auto"/>
          </w:tcPr>
          <w:p w14:paraId="7098AA52" w14:textId="77777777" w:rsidR="00A352D0" w:rsidRPr="00E13B5A" w:rsidRDefault="00A352D0" w:rsidP="009B1E23">
            <w:pPr>
              <w:pStyle w:val="TAL"/>
              <w:rPr>
                <w:sz w:val="16"/>
              </w:rPr>
            </w:pPr>
            <w:r>
              <w:rPr>
                <w:sz w:val="16"/>
              </w:rPr>
              <w:t>revised</w:t>
            </w:r>
          </w:p>
        </w:tc>
        <w:tc>
          <w:tcPr>
            <w:tcW w:w="0" w:type="auto"/>
          </w:tcPr>
          <w:p w14:paraId="2BCAF91C" w14:textId="77777777" w:rsidR="00A352D0" w:rsidRPr="00E13B5A" w:rsidRDefault="00A352D0" w:rsidP="009B1E23">
            <w:pPr>
              <w:pStyle w:val="TAL"/>
              <w:rPr>
                <w:sz w:val="16"/>
              </w:rPr>
            </w:pPr>
          </w:p>
        </w:tc>
        <w:tc>
          <w:tcPr>
            <w:tcW w:w="0" w:type="auto"/>
          </w:tcPr>
          <w:p w14:paraId="24C3819D" w14:textId="77777777" w:rsidR="00A352D0" w:rsidRPr="00E13B5A" w:rsidRDefault="00A352D0" w:rsidP="009B1E23">
            <w:pPr>
              <w:pStyle w:val="TAL"/>
              <w:rPr>
                <w:sz w:val="16"/>
              </w:rPr>
            </w:pPr>
            <w:r>
              <w:rPr>
                <w:sz w:val="16"/>
              </w:rPr>
              <w:t>S3-252415</w:t>
            </w:r>
          </w:p>
        </w:tc>
      </w:tr>
      <w:tr w:rsidR="00A352D0" w14:paraId="32784A7E" w14:textId="77777777" w:rsidTr="009B1E23">
        <w:tc>
          <w:tcPr>
            <w:tcW w:w="0" w:type="auto"/>
          </w:tcPr>
          <w:p w14:paraId="4C045E5B" w14:textId="77777777" w:rsidR="00A352D0" w:rsidRPr="00E13B5A" w:rsidRDefault="00A352D0" w:rsidP="009B1E23">
            <w:pPr>
              <w:pStyle w:val="TAL"/>
              <w:rPr>
                <w:sz w:val="16"/>
              </w:rPr>
            </w:pPr>
            <w:r>
              <w:rPr>
                <w:sz w:val="16"/>
              </w:rPr>
              <w:t>S3-251878</w:t>
            </w:r>
          </w:p>
        </w:tc>
        <w:tc>
          <w:tcPr>
            <w:tcW w:w="0" w:type="auto"/>
          </w:tcPr>
          <w:p w14:paraId="5EA49A5B" w14:textId="77777777" w:rsidR="00A352D0" w:rsidRPr="00E13B5A" w:rsidRDefault="00A352D0" w:rsidP="009B1E23">
            <w:pPr>
              <w:pStyle w:val="TAL"/>
              <w:rPr>
                <w:sz w:val="16"/>
              </w:rPr>
            </w:pPr>
            <w:r>
              <w:rPr>
                <w:sz w:val="16"/>
              </w:rPr>
              <w:t>Tables Content for KDF</w:t>
            </w:r>
          </w:p>
        </w:tc>
        <w:tc>
          <w:tcPr>
            <w:tcW w:w="0" w:type="auto"/>
          </w:tcPr>
          <w:p w14:paraId="6BC271F8" w14:textId="77777777" w:rsidR="00A352D0" w:rsidRPr="00E13B5A" w:rsidRDefault="00A352D0" w:rsidP="009B1E23">
            <w:pPr>
              <w:pStyle w:val="TAL"/>
              <w:rPr>
                <w:sz w:val="16"/>
              </w:rPr>
            </w:pPr>
            <w:r>
              <w:rPr>
                <w:sz w:val="16"/>
              </w:rPr>
              <w:t>Nokia, Nokia Shanghai Bell</w:t>
            </w:r>
          </w:p>
        </w:tc>
        <w:tc>
          <w:tcPr>
            <w:tcW w:w="0" w:type="auto"/>
          </w:tcPr>
          <w:p w14:paraId="1D9B19ED" w14:textId="77777777" w:rsidR="00A352D0" w:rsidRPr="00E13B5A" w:rsidRDefault="00A352D0" w:rsidP="009B1E23">
            <w:pPr>
              <w:pStyle w:val="TAL"/>
              <w:rPr>
                <w:sz w:val="16"/>
              </w:rPr>
            </w:pPr>
            <w:r>
              <w:rPr>
                <w:sz w:val="16"/>
              </w:rPr>
              <w:t>merged</w:t>
            </w:r>
          </w:p>
        </w:tc>
        <w:tc>
          <w:tcPr>
            <w:tcW w:w="0" w:type="auto"/>
          </w:tcPr>
          <w:p w14:paraId="623E630D" w14:textId="77777777" w:rsidR="00A352D0" w:rsidRPr="00E13B5A" w:rsidRDefault="00A352D0" w:rsidP="009B1E23">
            <w:pPr>
              <w:pStyle w:val="TAL"/>
              <w:rPr>
                <w:sz w:val="16"/>
              </w:rPr>
            </w:pPr>
          </w:p>
        </w:tc>
        <w:tc>
          <w:tcPr>
            <w:tcW w:w="0" w:type="auto"/>
          </w:tcPr>
          <w:p w14:paraId="0E6ACE48" w14:textId="77777777" w:rsidR="00A352D0" w:rsidRPr="00E13B5A" w:rsidRDefault="00A352D0" w:rsidP="009B1E23">
            <w:pPr>
              <w:pStyle w:val="TAL"/>
              <w:rPr>
                <w:sz w:val="16"/>
              </w:rPr>
            </w:pPr>
            <w:r>
              <w:rPr>
                <w:sz w:val="16"/>
              </w:rPr>
              <w:t>S3-252334</w:t>
            </w:r>
          </w:p>
        </w:tc>
      </w:tr>
      <w:tr w:rsidR="00A352D0" w14:paraId="1D259F27" w14:textId="77777777" w:rsidTr="009B1E23">
        <w:tc>
          <w:tcPr>
            <w:tcW w:w="0" w:type="auto"/>
          </w:tcPr>
          <w:p w14:paraId="4BCE8F4D" w14:textId="77777777" w:rsidR="00A352D0" w:rsidRPr="00E13B5A" w:rsidRDefault="00A352D0" w:rsidP="009B1E23">
            <w:pPr>
              <w:pStyle w:val="TAL"/>
              <w:rPr>
                <w:sz w:val="16"/>
              </w:rPr>
            </w:pPr>
            <w:r>
              <w:rPr>
                <w:sz w:val="16"/>
              </w:rPr>
              <w:t>S3-251879</w:t>
            </w:r>
          </w:p>
        </w:tc>
        <w:tc>
          <w:tcPr>
            <w:tcW w:w="0" w:type="auto"/>
          </w:tcPr>
          <w:p w14:paraId="4E5C5A68" w14:textId="77777777" w:rsidR="00A352D0" w:rsidRPr="00E13B5A" w:rsidRDefault="00A352D0" w:rsidP="009B1E23">
            <w:pPr>
              <w:pStyle w:val="TAL"/>
              <w:rPr>
                <w:sz w:val="16"/>
              </w:rPr>
            </w:pPr>
            <w:r>
              <w:rPr>
                <w:sz w:val="16"/>
              </w:rPr>
              <w:t>Tables Content for EAP-TLS</w:t>
            </w:r>
          </w:p>
        </w:tc>
        <w:tc>
          <w:tcPr>
            <w:tcW w:w="0" w:type="auto"/>
          </w:tcPr>
          <w:p w14:paraId="48053507" w14:textId="77777777" w:rsidR="00A352D0" w:rsidRPr="00E13B5A" w:rsidRDefault="00A352D0" w:rsidP="009B1E23">
            <w:pPr>
              <w:pStyle w:val="TAL"/>
              <w:rPr>
                <w:sz w:val="16"/>
              </w:rPr>
            </w:pPr>
            <w:r>
              <w:rPr>
                <w:sz w:val="16"/>
              </w:rPr>
              <w:t>Nokia, Nokia Shanghai Bell</w:t>
            </w:r>
          </w:p>
        </w:tc>
        <w:tc>
          <w:tcPr>
            <w:tcW w:w="0" w:type="auto"/>
          </w:tcPr>
          <w:p w14:paraId="0AD020F1" w14:textId="77777777" w:rsidR="00A352D0" w:rsidRPr="00E13B5A" w:rsidRDefault="00A352D0" w:rsidP="009B1E23">
            <w:pPr>
              <w:pStyle w:val="TAL"/>
              <w:rPr>
                <w:sz w:val="16"/>
              </w:rPr>
            </w:pPr>
            <w:r>
              <w:rPr>
                <w:sz w:val="16"/>
              </w:rPr>
              <w:t>revised</w:t>
            </w:r>
          </w:p>
        </w:tc>
        <w:tc>
          <w:tcPr>
            <w:tcW w:w="0" w:type="auto"/>
          </w:tcPr>
          <w:p w14:paraId="6D8C7765" w14:textId="77777777" w:rsidR="00A352D0" w:rsidRPr="00E13B5A" w:rsidRDefault="00A352D0" w:rsidP="009B1E23">
            <w:pPr>
              <w:pStyle w:val="TAL"/>
              <w:rPr>
                <w:sz w:val="16"/>
              </w:rPr>
            </w:pPr>
          </w:p>
        </w:tc>
        <w:tc>
          <w:tcPr>
            <w:tcW w:w="0" w:type="auto"/>
          </w:tcPr>
          <w:p w14:paraId="40CD4039" w14:textId="77777777" w:rsidR="00A352D0" w:rsidRPr="00E13B5A" w:rsidRDefault="00A352D0" w:rsidP="009B1E23">
            <w:pPr>
              <w:pStyle w:val="TAL"/>
              <w:rPr>
                <w:sz w:val="16"/>
              </w:rPr>
            </w:pPr>
            <w:r>
              <w:rPr>
                <w:sz w:val="16"/>
              </w:rPr>
              <w:t>S3-252338</w:t>
            </w:r>
          </w:p>
        </w:tc>
      </w:tr>
      <w:tr w:rsidR="00A352D0" w14:paraId="71653E6D" w14:textId="77777777" w:rsidTr="009B1E23">
        <w:tc>
          <w:tcPr>
            <w:tcW w:w="0" w:type="auto"/>
          </w:tcPr>
          <w:p w14:paraId="475769D8" w14:textId="77777777" w:rsidR="00A352D0" w:rsidRPr="00E13B5A" w:rsidRDefault="00A352D0" w:rsidP="009B1E23">
            <w:pPr>
              <w:pStyle w:val="TAL"/>
              <w:rPr>
                <w:sz w:val="16"/>
              </w:rPr>
            </w:pPr>
            <w:r>
              <w:rPr>
                <w:sz w:val="16"/>
              </w:rPr>
              <w:t>S3-251880</w:t>
            </w:r>
          </w:p>
        </w:tc>
        <w:tc>
          <w:tcPr>
            <w:tcW w:w="0" w:type="auto"/>
          </w:tcPr>
          <w:p w14:paraId="7F8452AA" w14:textId="77777777" w:rsidR="00A352D0" w:rsidRPr="00E13B5A" w:rsidRDefault="00A352D0" w:rsidP="009B1E23">
            <w:pPr>
              <w:pStyle w:val="TAL"/>
              <w:rPr>
                <w:sz w:val="16"/>
              </w:rPr>
            </w:pPr>
            <w:r>
              <w:rPr>
                <w:sz w:val="16"/>
              </w:rPr>
              <w:t>Editorial Modifications</w:t>
            </w:r>
          </w:p>
        </w:tc>
        <w:tc>
          <w:tcPr>
            <w:tcW w:w="0" w:type="auto"/>
          </w:tcPr>
          <w:p w14:paraId="126443BD" w14:textId="77777777" w:rsidR="00A352D0" w:rsidRPr="00E13B5A" w:rsidRDefault="00A352D0" w:rsidP="009B1E23">
            <w:pPr>
              <w:pStyle w:val="TAL"/>
              <w:rPr>
                <w:sz w:val="16"/>
              </w:rPr>
            </w:pPr>
            <w:r>
              <w:rPr>
                <w:sz w:val="16"/>
              </w:rPr>
              <w:t>Nokia, Nokia Shanghai Bell</w:t>
            </w:r>
          </w:p>
        </w:tc>
        <w:tc>
          <w:tcPr>
            <w:tcW w:w="0" w:type="auto"/>
          </w:tcPr>
          <w:p w14:paraId="2B87666E" w14:textId="77777777" w:rsidR="00A352D0" w:rsidRPr="00E13B5A" w:rsidRDefault="00A352D0" w:rsidP="009B1E23">
            <w:pPr>
              <w:pStyle w:val="TAL"/>
              <w:rPr>
                <w:sz w:val="16"/>
              </w:rPr>
            </w:pPr>
            <w:r>
              <w:rPr>
                <w:sz w:val="16"/>
              </w:rPr>
              <w:t>approved</w:t>
            </w:r>
          </w:p>
        </w:tc>
        <w:tc>
          <w:tcPr>
            <w:tcW w:w="0" w:type="auto"/>
          </w:tcPr>
          <w:p w14:paraId="0471495B" w14:textId="77777777" w:rsidR="00A352D0" w:rsidRPr="00E13B5A" w:rsidRDefault="00A352D0" w:rsidP="009B1E23">
            <w:pPr>
              <w:pStyle w:val="TAL"/>
              <w:rPr>
                <w:sz w:val="16"/>
              </w:rPr>
            </w:pPr>
          </w:p>
        </w:tc>
        <w:tc>
          <w:tcPr>
            <w:tcW w:w="0" w:type="auto"/>
          </w:tcPr>
          <w:p w14:paraId="0917CECD" w14:textId="77777777" w:rsidR="00A352D0" w:rsidRPr="00E13B5A" w:rsidRDefault="00A352D0" w:rsidP="009B1E23">
            <w:pPr>
              <w:pStyle w:val="TAL"/>
              <w:rPr>
                <w:sz w:val="16"/>
              </w:rPr>
            </w:pPr>
          </w:p>
        </w:tc>
      </w:tr>
      <w:tr w:rsidR="00A352D0" w14:paraId="4B9E16EF" w14:textId="77777777" w:rsidTr="009B1E23">
        <w:tc>
          <w:tcPr>
            <w:tcW w:w="0" w:type="auto"/>
          </w:tcPr>
          <w:p w14:paraId="5418BF07" w14:textId="77777777" w:rsidR="00A352D0" w:rsidRPr="00E13B5A" w:rsidRDefault="00A352D0" w:rsidP="009B1E23">
            <w:pPr>
              <w:pStyle w:val="TAL"/>
              <w:rPr>
                <w:sz w:val="16"/>
              </w:rPr>
            </w:pPr>
            <w:r>
              <w:rPr>
                <w:sz w:val="16"/>
              </w:rPr>
              <w:t>S3-251881</w:t>
            </w:r>
          </w:p>
        </w:tc>
        <w:tc>
          <w:tcPr>
            <w:tcW w:w="0" w:type="auto"/>
          </w:tcPr>
          <w:p w14:paraId="54654AE1" w14:textId="77777777" w:rsidR="00A352D0" w:rsidRPr="00E13B5A" w:rsidRDefault="00A352D0" w:rsidP="009B1E23">
            <w:pPr>
              <w:pStyle w:val="TAL"/>
              <w:rPr>
                <w:sz w:val="16"/>
              </w:rPr>
            </w:pPr>
            <w:r>
              <w:rPr>
                <w:sz w:val="16"/>
              </w:rPr>
              <w:t>Terms and Definitions</w:t>
            </w:r>
          </w:p>
        </w:tc>
        <w:tc>
          <w:tcPr>
            <w:tcW w:w="0" w:type="auto"/>
          </w:tcPr>
          <w:p w14:paraId="4CF683B0" w14:textId="77777777" w:rsidR="00A352D0" w:rsidRPr="00E13B5A" w:rsidRDefault="00A352D0" w:rsidP="009B1E23">
            <w:pPr>
              <w:pStyle w:val="TAL"/>
              <w:rPr>
                <w:sz w:val="16"/>
              </w:rPr>
            </w:pPr>
            <w:r>
              <w:rPr>
                <w:sz w:val="16"/>
              </w:rPr>
              <w:t>Nokia, NIST</w:t>
            </w:r>
          </w:p>
        </w:tc>
        <w:tc>
          <w:tcPr>
            <w:tcW w:w="0" w:type="auto"/>
          </w:tcPr>
          <w:p w14:paraId="2826CAA2" w14:textId="77777777" w:rsidR="00A352D0" w:rsidRPr="00E13B5A" w:rsidRDefault="00A352D0" w:rsidP="009B1E23">
            <w:pPr>
              <w:pStyle w:val="TAL"/>
              <w:rPr>
                <w:sz w:val="16"/>
              </w:rPr>
            </w:pPr>
            <w:r>
              <w:rPr>
                <w:sz w:val="16"/>
              </w:rPr>
              <w:t>revised</w:t>
            </w:r>
          </w:p>
        </w:tc>
        <w:tc>
          <w:tcPr>
            <w:tcW w:w="0" w:type="auto"/>
          </w:tcPr>
          <w:p w14:paraId="73387E91" w14:textId="77777777" w:rsidR="00A352D0" w:rsidRPr="00E13B5A" w:rsidRDefault="00A352D0" w:rsidP="009B1E23">
            <w:pPr>
              <w:pStyle w:val="TAL"/>
              <w:rPr>
                <w:sz w:val="16"/>
              </w:rPr>
            </w:pPr>
          </w:p>
        </w:tc>
        <w:tc>
          <w:tcPr>
            <w:tcW w:w="0" w:type="auto"/>
          </w:tcPr>
          <w:p w14:paraId="595C7916" w14:textId="77777777" w:rsidR="00A352D0" w:rsidRPr="00E13B5A" w:rsidRDefault="00A352D0" w:rsidP="009B1E23">
            <w:pPr>
              <w:pStyle w:val="TAL"/>
              <w:rPr>
                <w:sz w:val="16"/>
              </w:rPr>
            </w:pPr>
            <w:r>
              <w:rPr>
                <w:sz w:val="16"/>
              </w:rPr>
              <w:t>S3-252330</w:t>
            </w:r>
          </w:p>
        </w:tc>
      </w:tr>
      <w:tr w:rsidR="00A352D0" w14:paraId="2080FBE1" w14:textId="77777777" w:rsidTr="009B1E23">
        <w:tc>
          <w:tcPr>
            <w:tcW w:w="0" w:type="auto"/>
          </w:tcPr>
          <w:p w14:paraId="0AE2B5C7" w14:textId="77777777" w:rsidR="00A352D0" w:rsidRPr="00E13B5A" w:rsidRDefault="00A352D0" w:rsidP="009B1E23">
            <w:pPr>
              <w:pStyle w:val="TAL"/>
              <w:rPr>
                <w:sz w:val="16"/>
              </w:rPr>
            </w:pPr>
            <w:r>
              <w:rPr>
                <w:sz w:val="16"/>
              </w:rPr>
              <w:t>S3-251882</w:t>
            </w:r>
          </w:p>
        </w:tc>
        <w:tc>
          <w:tcPr>
            <w:tcW w:w="0" w:type="auto"/>
          </w:tcPr>
          <w:p w14:paraId="36645CCC" w14:textId="77777777" w:rsidR="00A352D0" w:rsidRPr="00E13B5A" w:rsidRDefault="00A352D0" w:rsidP="009B1E23">
            <w:pPr>
              <w:pStyle w:val="TAL"/>
              <w:rPr>
                <w:sz w:val="16"/>
              </w:rPr>
            </w:pPr>
            <w:proofErr w:type="spellStart"/>
            <w:r>
              <w:rPr>
                <w:sz w:val="16"/>
              </w:rPr>
              <w:t>Coverpage</w:t>
            </w:r>
            <w:proofErr w:type="spellEnd"/>
            <w:r>
              <w:rPr>
                <w:sz w:val="16"/>
              </w:rPr>
              <w:t xml:space="preserve"> for TR Cryptographic Inventory</w:t>
            </w:r>
          </w:p>
        </w:tc>
        <w:tc>
          <w:tcPr>
            <w:tcW w:w="0" w:type="auto"/>
          </w:tcPr>
          <w:p w14:paraId="4348DF37" w14:textId="77777777" w:rsidR="00A352D0" w:rsidRPr="00E13B5A" w:rsidRDefault="00A352D0" w:rsidP="009B1E23">
            <w:pPr>
              <w:pStyle w:val="TAL"/>
              <w:rPr>
                <w:sz w:val="16"/>
              </w:rPr>
            </w:pPr>
            <w:r>
              <w:rPr>
                <w:sz w:val="16"/>
              </w:rPr>
              <w:t>Nokia, Nokia Shanghai Bell</w:t>
            </w:r>
          </w:p>
        </w:tc>
        <w:tc>
          <w:tcPr>
            <w:tcW w:w="0" w:type="auto"/>
          </w:tcPr>
          <w:p w14:paraId="5DA82A67" w14:textId="77777777" w:rsidR="00A352D0" w:rsidRPr="00E13B5A" w:rsidRDefault="00A352D0" w:rsidP="009B1E23">
            <w:pPr>
              <w:pStyle w:val="TAL"/>
              <w:rPr>
                <w:sz w:val="16"/>
              </w:rPr>
            </w:pPr>
            <w:r>
              <w:rPr>
                <w:sz w:val="16"/>
              </w:rPr>
              <w:t>revised</w:t>
            </w:r>
          </w:p>
        </w:tc>
        <w:tc>
          <w:tcPr>
            <w:tcW w:w="0" w:type="auto"/>
          </w:tcPr>
          <w:p w14:paraId="176FA110" w14:textId="77777777" w:rsidR="00A352D0" w:rsidRPr="00E13B5A" w:rsidRDefault="00A352D0" w:rsidP="009B1E23">
            <w:pPr>
              <w:pStyle w:val="TAL"/>
              <w:rPr>
                <w:sz w:val="16"/>
              </w:rPr>
            </w:pPr>
          </w:p>
        </w:tc>
        <w:tc>
          <w:tcPr>
            <w:tcW w:w="0" w:type="auto"/>
          </w:tcPr>
          <w:p w14:paraId="3082AF04" w14:textId="77777777" w:rsidR="00A352D0" w:rsidRPr="00E13B5A" w:rsidRDefault="00A352D0" w:rsidP="009B1E23">
            <w:pPr>
              <w:pStyle w:val="TAL"/>
              <w:rPr>
                <w:sz w:val="16"/>
              </w:rPr>
            </w:pPr>
            <w:r>
              <w:rPr>
                <w:sz w:val="16"/>
              </w:rPr>
              <w:t>S3-252417</w:t>
            </w:r>
          </w:p>
        </w:tc>
      </w:tr>
      <w:tr w:rsidR="00A352D0" w14:paraId="3C76D21E" w14:textId="77777777" w:rsidTr="009B1E23">
        <w:tc>
          <w:tcPr>
            <w:tcW w:w="0" w:type="auto"/>
          </w:tcPr>
          <w:p w14:paraId="0F4BAEE6" w14:textId="77777777" w:rsidR="00A352D0" w:rsidRPr="00E13B5A" w:rsidRDefault="00A352D0" w:rsidP="009B1E23">
            <w:pPr>
              <w:pStyle w:val="TAL"/>
              <w:rPr>
                <w:sz w:val="16"/>
              </w:rPr>
            </w:pPr>
            <w:r>
              <w:rPr>
                <w:sz w:val="16"/>
              </w:rPr>
              <w:t>S3-251883</w:t>
            </w:r>
          </w:p>
        </w:tc>
        <w:tc>
          <w:tcPr>
            <w:tcW w:w="0" w:type="auto"/>
          </w:tcPr>
          <w:p w14:paraId="65815DF5" w14:textId="77777777" w:rsidR="00A352D0" w:rsidRPr="00E13B5A" w:rsidRDefault="00A352D0" w:rsidP="009B1E23">
            <w:pPr>
              <w:pStyle w:val="TAL"/>
              <w:rPr>
                <w:sz w:val="16"/>
              </w:rPr>
            </w:pPr>
            <w:r>
              <w:rPr>
                <w:sz w:val="16"/>
              </w:rPr>
              <w:t>Living CR for Onboarding API Invoker Residing in the UE</w:t>
            </w:r>
          </w:p>
        </w:tc>
        <w:tc>
          <w:tcPr>
            <w:tcW w:w="0" w:type="auto"/>
          </w:tcPr>
          <w:p w14:paraId="2EFE66E2" w14:textId="77777777" w:rsidR="00A352D0" w:rsidRPr="00E13B5A" w:rsidRDefault="00A352D0" w:rsidP="009B1E23">
            <w:pPr>
              <w:pStyle w:val="TAL"/>
              <w:rPr>
                <w:sz w:val="16"/>
              </w:rPr>
            </w:pPr>
            <w:r>
              <w:rPr>
                <w:sz w:val="16"/>
              </w:rPr>
              <w:t>Lenovo, Nokia, Ericsson</w:t>
            </w:r>
          </w:p>
        </w:tc>
        <w:tc>
          <w:tcPr>
            <w:tcW w:w="0" w:type="auto"/>
          </w:tcPr>
          <w:p w14:paraId="70BDAEA3" w14:textId="77777777" w:rsidR="00A352D0" w:rsidRPr="00E13B5A" w:rsidRDefault="00A352D0" w:rsidP="009B1E23">
            <w:pPr>
              <w:pStyle w:val="TAL"/>
              <w:rPr>
                <w:sz w:val="16"/>
              </w:rPr>
            </w:pPr>
            <w:r>
              <w:rPr>
                <w:sz w:val="16"/>
              </w:rPr>
              <w:t>revised</w:t>
            </w:r>
          </w:p>
        </w:tc>
        <w:tc>
          <w:tcPr>
            <w:tcW w:w="0" w:type="auto"/>
          </w:tcPr>
          <w:p w14:paraId="37E18872" w14:textId="77777777" w:rsidR="00A352D0" w:rsidRPr="00E13B5A" w:rsidRDefault="00A352D0" w:rsidP="009B1E23">
            <w:pPr>
              <w:pStyle w:val="TAL"/>
              <w:rPr>
                <w:sz w:val="16"/>
              </w:rPr>
            </w:pPr>
          </w:p>
        </w:tc>
        <w:tc>
          <w:tcPr>
            <w:tcW w:w="0" w:type="auto"/>
          </w:tcPr>
          <w:p w14:paraId="623C402C" w14:textId="77777777" w:rsidR="00A352D0" w:rsidRPr="00E13B5A" w:rsidRDefault="00A352D0" w:rsidP="009B1E23">
            <w:pPr>
              <w:pStyle w:val="TAL"/>
              <w:rPr>
                <w:sz w:val="16"/>
              </w:rPr>
            </w:pPr>
            <w:r>
              <w:rPr>
                <w:sz w:val="16"/>
              </w:rPr>
              <w:t>S3-252408</w:t>
            </w:r>
          </w:p>
        </w:tc>
      </w:tr>
      <w:tr w:rsidR="00A352D0" w14:paraId="04710293" w14:textId="77777777" w:rsidTr="009B1E23">
        <w:tc>
          <w:tcPr>
            <w:tcW w:w="0" w:type="auto"/>
          </w:tcPr>
          <w:p w14:paraId="3567A596" w14:textId="77777777" w:rsidR="00A352D0" w:rsidRPr="00E13B5A" w:rsidRDefault="00A352D0" w:rsidP="009B1E23">
            <w:pPr>
              <w:pStyle w:val="TAL"/>
              <w:rPr>
                <w:sz w:val="16"/>
              </w:rPr>
            </w:pPr>
            <w:r>
              <w:rPr>
                <w:sz w:val="16"/>
              </w:rPr>
              <w:t>S3-251884</w:t>
            </w:r>
          </w:p>
        </w:tc>
        <w:tc>
          <w:tcPr>
            <w:tcW w:w="0" w:type="auto"/>
          </w:tcPr>
          <w:p w14:paraId="6448396A" w14:textId="77777777" w:rsidR="00A352D0" w:rsidRPr="00E13B5A" w:rsidRDefault="00A352D0" w:rsidP="009B1E23">
            <w:pPr>
              <w:pStyle w:val="TAL"/>
              <w:rPr>
                <w:sz w:val="16"/>
              </w:rPr>
            </w:pPr>
            <w:r>
              <w:rPr>
                <w:sz w:val="16"/>
              </w:rPr>
              <w:t>Correction to f5** description</w:t>
            </w:r>
          </w:p>
        </w:tc>
        <w:tc>
          <w:tcPr>
            <w:tcW w:w="0" w:type="auto"/>
          </w:tcPr>
          <w:p w14:paraId="41CF941D" w14:textId="77777777" w:rsidR="00A352D0" w:rsidRPr="00E13B5A" w:rsidRDefault="00A352D0" w:rsidP="009B1E23">
            <w:pPr>
              <w:pStyle w:val="TAL"/>
              <w:rPr>
                <w:sz w:val="16"/>
              </w:rPr>
            </w:pPr>
            <w:r>
              <w:rPr>
                <w:sz w:val="16"/>
              </w:rPr>
              <w:t>Thales, Ericsson</w:t>
            </w:r>
          </w:p>
        </w:tc>
        <w:tc>
          <w:tcPr>
            <w:tcW w:w="0" w:type="auto"/>
          </w:tcPr>
          <w:p w14:paraId="5371F8FF" w14:textId="77777777" w:rsidR="00A352D0" w:rsidRPr="00E13B5A" w:rsidRDefault="00A352D0" w:rsidP="009B1E23">
            <w:pPr>
              <w:pStyle w:val="TAL"/>
              <w:rPr>
                <w:sz w:val="16"/>
              </w:rPr>
            </w:pPr>
            <w:r>
              <w:rPr>
                <w:sz w:val="16"/>
              </w:rPr>
              <w:t>agreed</w:t>
            </w:r>
          </w:p>
        </w:tc>
        <w:tc>
          <w:tcPr>
            <w:tcW w:w="0" w:type="auto"/>
          </w:tcPr>
          <w:p w14:paraId="566A2E05" w14:textId="77777777" w:rsidR="00A352D0" w:rsidRPr="00E13B5A" w:rsidRDefault="00A352D0" w:rsidP="009B1E23">
            <w:pPr>
              <w:pStyle w:val="TAL"/>
              <w:rPr>
                <w:sz w:val="16"/>
              </w:rPr>
            </w:pPr>
          </w:p>
        </w:tc>
        <w:tc>
          <w:tcPr>
            <w:tcW w:w="0" w:type="auto"/>
          </w:tcPr>
          <w:p w14:paraId="4274586C" w14:textId="77777777" w:rsidR="00A352D0" w:rsidRPr="00E13B5A" w:rsidRDefault="00A352D0" w:rsidP="009B1E23">
            <w:pPr>
              <w:pStyle w:val="TAL"/>
              <w:rPr>
                <w:sz w:val="16"/>
              </w:rPr>
            </w:pPr>
          </w:p>
        </w:tc>
      </w:tr>
      <w:tr w:rsidR="00A352D0" w14:paraId="0EE47ACC" w14:textId="77777777" w:rsidTr="009B1E23">
        <w:tc>
          <w:tcPr>
            <w:tcW w:w="0" w:type="auto"/>
          </w:tcPr>
          <w:p w14:paraId="7E7C84FC" w14:textId="77777777" w:rsidR="00A352D0" w:rsidRPr="00E13B5A" w:rsidRDefault="00A352D0" w:rsidP="009B1E23">
            <w:pPr>
              <w:pStyle w:val="TAL"/>
              <w:rPr>
                <w:sz w:val="16"/>
              </w:rPr>
            </w:pPr>
            <w:r>
              <w:rPr>
                <w:sz w:val="16"/>
              </w:rPr>
              <w:t>S3-251885</w:t>
            </w:r>
          </w:p>
        </w:tc>
        <w:tc>
          <w:tcPr>
            <w:tcW w:w="0" w:type="auto"/>
          </w:tcPr>
          <w:p w14:paraId="0A06B19C" w14:textId="77777777" w:rsidR="00A352D0" w:rsidRPr="00E13B5A" w:rsidRDefault="00A352D0" w:rsidP="009B1E23">
            <w:pPr>
              <w:pStyle w:val="TAL"/>
              <w:rPr>
                <w:sz w:val="16"/>
              </w:rPr>
            </w:pPr>
            <w:r>
              <w:rPr>
                <w:sz w:val="16"/>
              </w:rPr>
              <w:t>Discussion paper on Security threats with Onboarding Procedure</w:t>
            </w:r>
          </w:p>
        </w:tc>
        <w:tc>
          <w:tcPr>
            <w:tcW w:w="0" w:type="auto"/>
          </w:tcPr>
          <w:p w14:paraId="3DD85D1A" w14:textId="77777777" w:rsidR="00A352D0" w:rsidRPr="00E13B5A" w:rsidRDefault="00A352D0" w:rsidP="009B1E23">
            <w:pPr>
              <w:pStyle w:val="TAL"/>
              <w:rPr>
                <w:sz w:val="16"/>
              </w:rPr>
            </w:pPr>
            <w:r>
              <w:rPr>
                <w:sz w:val="16"/>
              </w:rPr>
              <w:t>Lenovo, Motorola Mobility, Nokia</w:t>
            </w:r>
          </w:p>
        </w:tc>
        <w:tc>
          <w:tcPr>
            <w:tcW w:w="0" w:type="auto"/>
          </w:tcPr>
          <w:p w14:paraId="30788776" w14:textId="77777777" w:rsidR="00A352D0" w:rsidRPr="00E13B5A" w:rsidRDefault="00A352D0" w:rsidP="009B1E23">
            <w:pPr>
              <w:pStyle w:val="TAL"/>
              <w:rPr>
                <w:sz w:val="16"/>
              </w:rPr>
            </w:pPr>
            <w:r>
              <w:rPr>
                <w:sz w:val="16"/>
              </w:rPr>
              <w:t>noted</w:t>
            </w:r>
          </w:p>
        </w:tc>
        <w:tc>
          <w:tcPr>
            <w:tcW w:w="0" w:type="auto"/>
          </w:tcPr>
          <w:p w14:paraId="1AF18B9E" w14:textId="77777777" w:rsidR="00A352D0" w:rsidRPr="00E13B5A" w:rsidRDefault="00A352D0" w:rsidP="009B1E23">
            <w:pPr>
              <w:pStyle w:val="TAL"/>
              <w:rPr>
                <w:sz w:val="16"/>
              </w:rPr>
            </w:pPr>
          </w:p>
        </w:tc>
        <w:tc>
          <w:tcPr>
            <w:tcW w:w="0" w:type="auto"/>
          </w:tcPr>
          <w:p w14:paraId="3F85E665" w14:textId="77777777" w:rsidR="00A352D0" w:rsidRPr="00E13B5A" w:rsidRDefault="00A352D0" w:rsidP="009B1E23">
            <w:pPr>
              <w:pStyle w:val="TAL"/>
              <w:rPr>
                <w:sz w:val="16"/>
              </w:rPr>
            </w:pPr>
          </w:p>
        </w:tc>
      </w:tr>
      <w:tr w:rsidR="00A352D0" w14:paraId="19348015" w14:textId="77777777" w:rsidTr="009B1E23">
        <w:tc>
          <w:tcPr>
            <w:tcW w:w="0" w:type="auto"/>
          </w:tcPr>
          <w:p w14:paraId="6E47B03C" w14:textId="77777777" w:rsidR="00A352D0" w:rsidRPr="00E13B5A" w:rsidRDefault="00A352D0" w:rsidP="009B1E23">
            <w:pPr>
              <w:pStyle w:val="TAL"/>
              <w:rPr>
                <w:sz w:val="16"/>
              </w:rPr>
            </w:pPr>
            <w:r>
              <w:rPr>
                <w:sz w:val="16"/>
              </w:rPr>
              <w:t>S3-251886</w:t>
            </w:r>
          </w:p>
        </w:tc>
        <w:tc>
          <w:tcPr>
            <w:tcW w:w="0" w:type="auto"/>
          </w:tcPr>
          <w:p w14:paraId="4F40DC9D" w14:textId="77777777" w:rsidR="00A352D0" w:rsidRPr="00E13B5A" w:rsidRDefault="00A352D0" w:rsidP="009B1E23">
            <w:pPr>
              <w:pStyle w:val="TAL"/>
              <w:rPr>
                <w:sz w:val="16"/>
              </w:rPr>
            </w:pPr>
            <w:r>
              <w:rPr>
                <w:sz w:val="16"/>
              </w:rPr>
              <w:t>Onboarding API Invoker Residing in the UE</w:t>
            </w:r>
          </w:p>
        </w:tc>
        <w:tc>
          <w:tcPr>
            <w:tcW w:w="0" w:type="auto"/>
          </w:tcPr>
          <w:p w14:paraId="065C65C1" w14:textId="77777777" w:rsidR="00A352D0" w:rsidRPr="00E13B5A" w:rsidRDefault="00A352D0" w:rsidP="009B1E23">
            <w:pPr>
              <w:pStyle w:val="TAL"/>
              <w:rPr>
                <w:sz w:val="16"/>
              </w:rPr>
            </w:pPr>
            <w:r>
              <w:rPr>
                <w:sz w:val="16"/>
              </w:rPr>
              <w:t>Lenovo, Nokia</w:t>
            </w:r>
          </w:p>
        </w:tc>
        <w:tc>
          <w:tcPr>
            <w:tcW w:w="0" w:type="auto"/>
          </w:tcPr>
          <w:p w14:paraId="21B8541D" w14:textId="77777777" w:rsidR="00A352D0" w:rsidRPr="00E13B5A" w:rsidRDefault="00A352D0" w:rsidP="009B1E23">
            <w:pPr>
              <w:pStyle w:val="TAL"/>
              <w:rPr>
                <w:sz w:val="16"/>
              </w:rPr>
            </w:pPr>
            <w:r>
              <w:rPr>
                <w:sz w:val="16"/>
              </w:rPr>
              <w:t>revised</w:t>
            </w:r>
          </w:p>
        </w:tc>
        <w:tc>
          <w:tcPr>
            <w:tcW w:w="0" w:type="auto"/>
          </w:tcPr>
          <w:p w14:paraId="377F9C73" w14:textId="77777777" w:rsidR="00A352D0" w:rsidRPr="00E13B5A" w:rsidRDefault="00A352D0" w:rsidP="009B1E23">
            <w:pPr>
              <w:pStyle w:val="TAL"/>
              <w:rPr>
                <w:sz w:val="16"/>
              </w:rPr>
            </w:pPr>
          </w:p>
        </w:tc>
        <w:tc>
          <w:tcPr>
            <w:tcW w:w="0" w:type="auto"/>
          </w:tcPr>
          <w:p w14:paraId="35A1BF4B" w14:textId="77777777" w:rsidR="00A352D0" w:rsidRPr="00E13B5A" w:rsidRDefault="00A352D0" w:rsidP="009B1E23">
            <w:pPr>
              <w:pStyle w:val="TAL"/>
              <w:rPr>
                <w:sz w:val="16"/>
              </w:rPr>
            </w:pPr>
            <w:r>
              <w:rPr>
                <w:sz w:val="16"/>
              </w:rPr>
              <w:t>S3-252311</w:t>
            </w:r>
          </w:p>
        </w:tc>
      </w:tr>
      <w:tr w:rsidR="00A352D0" w14:paraId="22D10523" w14:textId="77777777" w:rsidTr="009B1E23">
        <w:tc>
          <w:tcPr>
            <w:tcW w:w="0" w:type="auto"/>
          </w:tcPr>
          <w:p w14:paraId="0E226552" w14:textId="77777777" w:rsidR="00A352D0" w:rsidRPr="00E13B5A" w:rsidRDefault="00A352D0" w:rsidP="009B1E23">
            <w:pPr>
              <w:pStyle w:val="TAL"/>
              <w:rPr>
                <w:sz w:val="16"/>
              </w:rPr>
            </w:pPr>
            <w:r>
              <w:rPr>
                <w:sz w:val="16"/>
              </w:rPr>
              <w:t>S3-251887</w:t>
            </w:r>
          </w:p>
        </w:tc>
        <w:tc>
          <w:tcPr>
            <w:tcW w:w="0" w:type="auto"/>
          </w:tcPr>
          <w:p w14:paraId="5895BD66" w14:textId="77777777" w:rsidR="00A352D0" w:rsidRPr="00E13B5A" w:rsidRDefault="00A352D0" w:rsidP="009B1E23">
            <w:pPr>
              <w:pStyle w:val="TAL"/>
              <w:rPr>
                <w:sz w:val="16"/>
              </w:rPr>
            </w:pPr>
            <w:r>
              <w:rPr>
                <w:sz w:val="16"/>
              </w:rPr>
              <w:t>Updates to security procedure for CAPIF interconnection</w:t>
            </w:r>
          </w:p>
        </w:tc>
        <w:tc>
          <w:tcPr>
            <w:tcW w:w="0" w:type="auto"/>
          </w:tcPr>
          <w:p w14:paraId="038FDE41" w14:textId="77777777" w:rsidR="00A352D0" w:rsidRPr="00E13B5A" w:rsidRDefault="00A352D0" w:rsidP="009B1E23">
            <w:pPr>
              <w:pStyle w:val="TAL"/>
              <w:rPr>
                <w:sz w:val="16"/>
              </w:rPr>
            </w:pPr>
            <w:r>
              <w:rPr>
                <w:sz w:val="16"/>
              </w:rPr>
              <w:t>Lenovo</w:t>
            </w:r>
          </w:p>
        </w:tc>
        <w:tc>
          <w:tcPr>
            <w:tcW w:w="0" w:type="auto"/>
          </w:tcPr>
          <w:p w14:paraId="414E222E" w14:textId="77777777" w:rsidR="00A352D0" w:rsidRPr="00E13B5A" w:rsidRDefault="00A352D0" w:rsidP="009B1E23">
            <w:pPr>
              <w:pStyle w:val="TAL"/>
              <w:rPr>
                <w:sz w:val="16"/>
              </w:rPr>
            </w:pPr>
            <w:r>
              <w:rPr>
                <w:sz w:val="16"/>
              </w:rPr>
              <w:t>merged</w:t>
            </w:r>
          </w:p>
        </w:tc>
        <w:tc>
          <w:tcPr>
            <w:tcW w:w="0" w:type="auto"/>
          </w:tcPr>
          <w:p w14:paraId="6D820BE2" w14:textId="77777777" w:rsidR="00A352D0" w:rsidRPr="00E13B5A" w:rsidRDefault="00A352D0" w:rsidP="009B1E23">
            <w:pPr>
              <w:pStyle w:val="TAL"/>
              <w:rPr>
                <w:sz w:val="16"/>
              </w:rPr>
            </w:pPr>
          </w:p>
        </w:tc>
        <w:tc>
          <w:tcPr>
            <w:tcW w:w="0" w:type="auto"/>
          </w:tcPr>
          <w:p w14:paraId="310EE0C0" w14:textId="77777777" w:rsidR="00A352D0" w:rsidRPr="00E13B5A" w:rsidRDefault="00A352D0" w:rsidP="009B1E23">
            <w:pPr>
              <w:pStyle w:val="TAL"/>
              <w:rPr>
                <w:sz w:val="16"/>
              </w:rPr>
            </w:pPr>
            <w:r>
              <w:rPr>
                <w:sz w:val="16"/>
              </w:rPr>
              <w:t>S3-252293</w:t>
            </w:r>
          </w:p>
        </w:tc>
      </w:tr>
      <w:tr w:rsidR="00A352D0" w14:paraId="55DEA445" w14:textId="77777777" w:rsidTr="009B1E23">
        <w:tc>
          <w:tcPr>
            <w:tcW w:w="0" w:type="auto"/>
          </w:tcPr>
          <w:p w14:paraId="47BECBF5" w14:textId="77777777" w:rsidR="00A352D0" w:rsidRPr="00E13B5A" w:rsidRDefault="00A352D0" w:rsidP="009B1E23">
            <w:pPr>
              <w:pStyle w:val="TAL"/>
              <w:rPr>
                <w:sz w:val="16"/>
              </w:rPr>
            </w:pPr>
            <w:r>
              <w:rPr>
                <w:sz w:val="16"/>
              </w:rPr>
              <w:t>S3-251888</w:t>
            </w:r>
          </w:p>
        </w:tc>
        <w:tc>
          <w:tcPr>
            <w:tcW w:w="0" w:type="auto"/>
          </w:tcPr>
          <w:p w14:paraId="7DA35157" w14:textId="77777777" w:rsidR="00A352D0" w:rsidRPr="00E13B5A" w:rsidRDefault="00A352D0" w:rsidP="009B1E23">
            <w:pPr>
              <w:pStyle w:val="TAL"/>
              <w:rPr>
                <w:sz w:val="16"/>
              </w:rPr>
            </w:pPr>
            <w:r>
              <w:rPr>
                <w:sz w:val="16"/>
              </w:rPr>
              <w:t>Updates to Living CR on RO authorization</w:t>
            </w:r>
          </w:p>
        </w:tc>
        <w:tc>
          <w:tcPr>
            <w:tcW w:w="0" w:type="auto"/>
          </w:tcPr>
          <w:p w14:paraId="7D74608D" w14:textId="77777777" w:rsidR="00A352D0" w:rsidRPr="00E13B5A" w:rsidRDefault="00A352D0" w:rsidP="009B1E23">
            <w:pPr>
              <w:pStyle w:val="TAL"/>
              <w:rPr>
                <w:sz w:val="16"/>
              </w:rPr>
            </w:pPr>
            <w:r>
              <w:rPr>
                <w:sz w:val="16"/>
              </w:rPr>
              <w:t>Lenovo</w:t>
            </w:r>
          </w:p>
        </w:tc>
        <w:tc>
          <w:tcPr>
            <w:tcW w:w="0" w:type="auto"/>
          </w:tcPr>
          <w:p w14:paraId="74A8FB6E" w14:textId="77777777" w:rsidR="00A352D0" w:rsidRPr="00E13B5A" w:rsidRDefault="00A352D0" w:rsidP="009B1E23">
            <w:pPr>
              <w:pStyle w:val="TAL"/>
              <w:rPr>
                <w:sz w:val="16"/>
              </w:rPr>
            </w:pPr>
            <w:r>
              <w:rPr>
                <w:sz w:val="16"/>
              </w:rPr>
              <w:t>merged</w:t>
            </w:r>
          </w:p>
        </w:tc>
        <w:tc>
          <w:tcPr>
            <w:tcW w:w="0" w:type="auto"/>
          </w:tcPr>
          <w:p w14:paraId="11C28EB2" w14:textId="77777777" w:rsidR="00A352D0" w:rsidRPr="00E13B5A" w:rsidRDefault="00A352D0" w:rsidP="009B1E23">
            <w:pPr>
              <w:pStyle w:val="TAL"/>
              <w:rPr>
                <w:sz w:val="16"/>
              </w:rPr>
            </w:pPr>
          </w:p>
        </w:tc>
        <w:tc>
          <w:tcPr>
            <w:tcW w:w="0" w:type="auto"/>
          </w:tcPr>
          <w:p w14:paraId="6FE8ED25" w14:textId="77777777" w:rsidR="00A352D0" w:rsidRPr="00E13B5A" w:rsidRDefault="00A352D0" w:rsidP="009B1E23">
            <w:pPr>
              <w:pStyle w:val="TAL"/>
              <w:rPr>
                <w:sz w:val="16"/>
              </w:rPr>
            </w:pPr>
            <w:r>
              <w:rPr>
                <w:sz w:val="16"/>
              </w:rPr>
              <w:t>S3-252290</w:t>
            </w:r>
          </w:p>
        </w:tc>
      </w:tr>
      <w:tr w:rsidR="00A352D0" w14:paraId="585DB9A2" w14:textId="77777777" w:rsidTr="009B1E23">
        <w:tc>
          <w:tcPr>
            <w:tcW w:w="0" w:type="auto"/>
          </w:tcPr>
          <w:p w14:paraId="5950C069" w14:textId="77777777" w:rsidR="00A352D0" w:rsidRPr="00E13B5A" w:rsidRDefault="00A352D0" w:rsidP="009B1E23">
            <w:pPr>
              <w:pStyle w:val="TAL"/>
              <w:rPr>
                <w:sz w:val="16"/>
              </w:rPr>
            </w:pPr>
            <w:r>
              <w:rPr>
                <w:sz w:val="16"/>
              </w:rPr>
              <w:t>S3-251889</w:t>
            </w:r>
          </w:p>
        </w:tc>
        <w:tc>
          <w:tcPr>
            <w:tcW w:w="0" w:type="auto"/>
          </w:tcPr>
          <w:p w14:paraId="09F251B7" w14:textId="77777777" w:rsidR="00A352D0" w:rsidRPr="00E13B5A" w:rsidRDefault="00A352D0" w:rsidP="009B1E23">
            <w:pPr>
              <w:pStyle w:val="TAL"/>
              <w:rPr>
                <w:sz w:val="16"/>
              </w:rPr>
            </w:pPr>
            <w:r>
              <w:rPr>
                <w:sz w:val="16"/>
              </w:rPr>
              <w:t>AIMLE Security Alignment</w:t>
            </w:r>
          </w:p>
        </w:tc>
        <w:tc>
          <w:tcPr>
            <w:tcW w:w="0" w:type="auto"/>
          </w:tcPr>
          <w:p w14:paraId="30359D97" w14:textId="77777777" w:rsidR="00A352D0" w:rsidRPr="00E13B5A" w:rsidRDefault="00A352D0" w:rsidP="009B1E23">
            <w:pPr>
              <w:pStyle w:val="TAL"/>
              <w:rPr>
                <w:sz w:val="16"/>
              </w:rPr>
            </w:pPr>
            <w:r>
              <w:rPr>
                <w:sz w:val="16"/>
              </w:rPr>
              <w:t>Lenovo</w:t>
            </w:r>
          </w:p>
        </w:tc>
        <w:tc>
          <w:tcPr>
            <w:tcW w:w="0" w:type="auto"/>
          </w:tcPr>
          <w:p w14:paraId="13EB87F8" w14:textId="77777777" w:rsidR="00A352D0" w:rsidRPr="00E13B5A" w:rsidRDefault="00A352D0" w:rsidP="009B1E23">
            <w:pPr>
              <w:pStyle w:val="TAL"/>
              <w:rPr>
                <w:sz w:val="16"/>
              </w:rPr>
            </w:pPr>
            <w:r>
              <w:rPr>
                <w:sz w:val="16"/>
              </w:rPr>
              <w:t>agreed</w:t>
            </w:r>
          </w:p>
        </w:tc>
        <w:tc>
          <w:tcPr>
            <w:tcW w:w="0" w:type="auto"/>
          </w:tcPr>
          <w:p w14:paraId="4DCBEDF7" w14:textId="77777777" w:rsidR="00A352D0" w:rsidRPr="00E13B5A" w:rsidRDefault="00A352D0" w:rsidP="009B1E23">
            <w:pPr>
              <w:pStyle w:val="TAL"/>
              <w:rPr>
                <w:sz w:val="16"/>
              </w:rPr>
            </w:pPr>
          </w:p>
        </w:tc>
        <w:tc>
          <w:tcPr>
            <w:tcW w:w="0" w:type="auto"/>
          </w:tcPr>
          <w:p w14:paraId="2374F167" w14:textId="77777777" w:rsidR="00A352D0" w:rsidRPr="00E13B5A" w:rsidRDefault="00A352D0" w:rsidP="009B1E23">
            <w:pPr>
              <w:pStyle w:val="TAL"/>
              <w:rPr>
                <w:sz w:val="16"/>
              </w:rPr>
            </w:pPr>
          </w:p>
        </w:tc>
      </w:tr>
      <w:tr w:rsidR="00A352D0" w14:paraId="405D1645" w14:textId="77777777" w:rsidTr="009B1E23">
        <w:tc>
          <w:tcPr>
            <w:tcW w:w="0" w:type="auto"/>
          </w:tcPr>
          <w:p w14:paraId="1EA7650E" w14:textId="77777777" w:rsidR="00A352D0" w:rsidRPr="00E13B5A" w:rsidRDefault="00A352D0" w:rsidP="009B1E23">
            <w:pPr>
              <w:pStyle w:val="TAL"/>
              <w:rPr>
                <w:sz w:val="16"/>
              </w:rPr>
            </w:pPr>
            <w:r>
              <w:rPr>
                <w:sz w:val="16"/>
              </w:rPr>
              <w:t>S3-251890</w:t>
            </w:r>
          </w:p>
        </w:tc>
        <w:tc>
          <w:tcPr>
            <w:tcW w:w="0" w:type="auto"/>
          </w:tcPr>
          <w:p w14:paraId="16DC7E77" w14:textId="77777777" w:rsidR="00A352D0" w:rsidRPr="00E13B5A" w:rsidRDefault="00A352D0" w:rsidP="009B1E23">
            <w:pPr>
              <w:pStyle w:val="TAL"/>
              <w:rPr>
                <w:sz w:val="16"/>
              </w:rPr>
            </w:pPr>
            <w:r>
              <w:rPr>
                <w:sz w:val="16"/>
              </w:rPr>
              <w:t>Living CR on Interconnection</w:t>
            </w:r>
          </w:p>
        </w:tc>
        <w:tc>
          <w:tcPr>
            <w:tcW w:w="0" w:type="auto"/>
          </w:tcPr>
          <w:p w14:paraId="23EC4D6F" w14:textId="77777777" w:rsidR="00A352D0" w:rsidRPr="00E13B5A" w:rsidRDefault="00A352D0" w:rsidP="009B1E23">
            <w:pPr>
              <w:pStyle w:val="TAL"/>
              <w:rPr>
                <w:sz w:val="16"/>
              </w:rPr>
            </w:pPr>
            <w:r>
              <w:rPr>
                <w:sz w:val="16"/>
              </w:rPr>
              <w:t>Samsung, China Telecom, Nokia, Nokia Shanghai Bell, Ericsson</w:t>
            </w:r>
          </w:p>
        </w:tc>
        <w:tc>
          <w:tcPr>
            <w:tcW w:w="0" w:type="auto"/>
          </w:tcPr>
          <w:p w14:paraId="3B6369A0" w14:textId="77777777" w:rsidR="00A352D0" w:rsidRPr="00E13B5A" w:rsidRDefault="00A352D0" w:rsidP="009B1E23">
            <w:pPr>
              <w:pStyle w:val="TAL"/>
              <w:rPr>
                <w:sz w:val="16"/>
              </w:rPr>
            </w:pPr>
            <w:r>
              <w:rPr>
                <w:sz w:val="16"/>
              </w:rPr>
              <w:t>revised</w:t>
            </w:r>
          </w:p>
        </w:tc>
        <w:tc>
          <w:tcPr>
            <w:tcW w:w="0" w:type="auto"/>
          </w:tcPr>
          <w:p w14:paraId="6FD7F1D8" w14:textId="77777777" w:rsidR="00A352D0" w:rsidRPr="00E13B5A" w:rsidRDefault="00A352D0" w:rsidP="009B1E23">
            <w:pPr>
              <w:pStyle w:val="TAL"/>
              <w:rPr>
                <w:sz w:val="16"/>
              </w:rPr>
            </w:pPr>
          </w:p>
        </w:tc>
        <w:tc>
          <w:tcPr>
            <w:tcW w:w="0" w:type="auto"/>
          </w:tcPr>
          <w:p w14:paraId="4A65D9B0" w14:textId="77777777" w:rsidR="00A352D0" w:rsidRPr="00E13B5A" w:rsidRDefault="00A352D0" w:rsidP="009B1E23">
            <w:pPr>
              <w:pStyle w:val="TAL"/>
              <w:rPr>
                <w:sz w:val="16"/>
              </w:rPr>
            </w:pPr>
            <w:r>
              <w:rPr>
                <w:sz w:val="16"/>
              </w:rPr>
              <w:t>S3-252405</w:t>
            </w:r>
          </w:p>
        </w:tc>
      </w:tr>
      <w:tr w:rsidR="00A352D0" w14:paraId="6DC1590A" w14:textId="77777777" w:rsidTr="009B1E23">
        <w:tc>
          <w:tcPr>
            <w:tcW w:w="0" w:type="auto"/>
          </w:tcPr>
          <w:p w14:paraId="4E2C2D08" w14:textId="77777777" w:rsidR="00A352D0" w:rsidRPr="00E13B5A" w:rsidRDefault="00A352D0" w:rsidP="009B1E23">
            <w:pPr>
              <w:pStyle w:val="TAL"/>
              <w:rPr>
                <w:sz w:val="16"/>
              </w:rPr>
            </w:pPr>
            <w:r>
              <w:rPr>
                <w:sz w:val="16"/>
              </w:rPr>
              <w:t>S3-251891</w:t>
            </w:r>
          </w:p>
        </w:tc>
        <w:tc>
          <w:tcPr>
            <w:tcW w:w="0" w:type="auto"/>
          </w:tcPr>
          <w:p w14:paraId="0FC86F31" w14:textId="77777777" w:rsidR="00A352D0" w:rsidRPr="00E13B5A" w:rsidRDefault="00A352D0" w:rsidP="009B1E23">
            <w:pPr>
              <w:pStyle w:val="TAL"/>
              <w:rPr>
                <w:sz w:val="16"/>
              </w:rPr>
            </w:pPr>
            <w:r>
              <w:rPr>
                <w:sz w:val="16"/>
              </w:rPr>
              <w:t xml:space="preserve">New SID on AIMLE Service Security  </w:t>
            </w:r>
          </w:p>
        </w:tc>
        <w:tc>
          <w:tcPr>
            <w:tcW w:w="0" w:type="auto"/>
          </w:tcPr>
          <w:p w14:paraId="175E51C4" w14:textId="77777777" w:rsidR="00A352D0" w:rsidRPr="00E13B5A" w:rsidRDefault="00A352D0" w:rsidP="009B1E23">
            <w:pPr>
              <w:pStyle w:val="TAL"/>
              <w:rPr>
                <w:sz w:val="16"/>
              </w:rPr>
            </w:pPr>
            <w:r>
              <w:rPr>
                <w:sz w:val="16"/>
              </w:rPr>
              <w:t>Lenovo, Motorola Mobility</w:t>
            </w:r>
          </w:p>
        </w:tc>
        <w:tc>
          <w:tcPr>
            <w:tcW w:w="0" w:type="auto"/>
          </w:tcPr>
          <w:p w14:paraId="18739111" w14:textId="77777777" w:rsidR="00A352D0" w:rsidRPr="00E13B5A" w:rsidRDefault="00A352D0" w:rsidP="009B1E23">
            <w:pPr>
              <w:pStyle w:val="TAL"/>
              <w:rPr>
                <w:sz w:val="16"/>
              </w:rPr>
            </w:pPr>
            <w:r>
              <w:rPr>
                <w:sz w:val="16"/>
              </w:rPr>
              <w:t>revised</w:t>
            </w:r>
          </w:p>
        </w:tc>
        <w:tc>
          <w:tcPr>
            <w:tcW w:w="0" w:type="auto"/>
          </w:tcPr>
          <w:p w14:paraId="2490E9E2" w14:textId="77777777" w:rsidR="00A352D0" w:rsidRPr="00E13B5A" w:rsidRDefault="00A352D0" w:rsidP="009B1E23">
            <w:pPr>
              <w:pStyle w:val="TAL"/>
              <w:rPr>
                <w:sz w:val="16"/>
              </w:rPr>
            </w:pPr>
          </w:p>
        </w:tc>
        <w:tc>
          <w:tcPr>
            <w:tcW w:w="0" w:type="auto"/>
          </w:tcPr>
          <w:p w14:paraId="6669391F" w14:textId="77777777" w:rsidR="00A352D0" w:rsidRPr="00E13B5A" w:rsidRDefault="00A352D0" w:rsidP="009B1E23">
            <w:pPr>
              <w:pStyle w:val="TAL"/>
              <w:rPr>
                <w:sz w:val="16"/>
              </w:rPr>
            </w:pPr>
            <w:r>
              <w:rPr>
                <w:sz w:val="16"/>
              </w:rPr>
              <w:t>S3-252395</w:t>
            </w:r>
          </w:p>
        </w:tc>
      </w:tr>
      <w:tr w:rsidR="00A352D0" w14:paraId="74BA296C" w14:textId="77777777" w:rsidTr="009B1E23">
        <w:tc>
          <w:tcPr>
            <w:tcW w:w="0" w:type="auto"/>
          </w:tcPr>
          <w:p w14:paraId="2D81BB5C" w14:textId="77777777" w:rsidR="00A352D0" w:rsidRPr="00E13B5A" w:rsidRDefault="00A352D0" w:rsidP="009B1E23">
            <w:pPr>
              <w:pStyle w:val="TAL"/>
              <w:rPr>
                <w:sz w:val="16"/>
              </w:rPr>
            </w:pPr>
            <w:r>
              <w:rPr>
                <w:sz w:val="16"/>
              </w:rPr>
              <w:t>S3-251892</w:t>
            </w:r>
          </w:p>
        </w:tc>
        <w:tc>
          <w:tcPr>
            <w:tcW w:w="0" w:type="auto"/>
          </w:tcPr>
          <w:p w14:paraId="64FD9375" w14:textId="77777777" w:rsidR="00A352D0" w:rsidRPr="00E13B5A" w:rsidRDefault="00A352D0" w:rsidP="009B1E23">
            <w:pPr>
              <w:pStyle w:val="TAL"/>
              <w:rPr>
                <w:sz w:val="16"/>
              </w:rPr>
            </w:pPr>
            <w:r>
              <w:rPr>
                <w:sz w:val="16"/>
              </w:rPr>
              <w:t>New SID on Secure UE Identification and Network Access</w:t>
            </w:r>
          </w:p>
        </w:tc>
        <w:tc>
          <w:tcPr>
            <w:tcW w:w="0" w:type="auto"/>
          </w:tcPr>
          <w:p w14:paraId="6F0EE3F1" w14:textId="77777777" w:rsidR="00A352D0" w:rsidRPr="00E13B5A" w:rsidRDefault="00A352D0" w:rsidP="009B1E23">
            <w:pPr>
              <w:pStyle w:val="TAL"/>
              <w:rPr>
                <w:sz w:val="16"/>
              </w:rPr>
            </w:pPr>
            <w:r>
              <w:rPr>
                <w:sz w:val="16"/>
              </w:rPr>
              <w:t>Lenovo, Motorola Mobility</w:t>
            </w:r>
          </w:p>
        </w:tc>
        <w:tc>
          <w:tcPr>
            <w:tcW w:w="0" w:type="auto"/>
          </w:tcPr>
          <w:p w14:paraId="294B78BB" w14:textId="77777777" w:rsidR="00A352D0" w:rsidRPr="00E13B5A" w:rsidRDefault="00A352D0" w:rsidP="009B1E23">
            <w:pPr>
              <w:pStyle w:val="TAL"/>
              <w:rPr>
                <w:sz w:val="16"/>
              </w:rPr>
            </w:pPr>
            <w:r>
              <w:rPr>
                <w:sz w:val="16"/>
              </w:rPr>
              <w:t>noted</w:t>
            </w:r>
          </w:p>
        </w:tc>
        <w:tc>
          <w:tcPr>
            <w:tcW w:w="0" w:type="auto"/>
          </w:tcPr>
          <w:p w14:paraId="4F63723A" w14:textId="77777777" w:rsidR="00A352D0" w:rsidRPr="00E13B5A" w:rsidRDefault="00A352D0" w:rsidP="009B1E23">
            <w:pPr>
              <w:pStyle w:val="TAL"/>
              <w:rPr>
                <w:sz w:val="16"/>
              </w:rPr>
            </w:pPr>
          </w:p>
        </w:tc>
        <w:tc>
          <w:tcPr>
            <w:tcW w:w="0" w:type="auto"/>
          </w:tcPr>
          <w:p w14:paraId="3522022C" w14:textId="77777777" w:rsidR="00A352D0" w:rsidRPr="00E13B5A" w:rsidRDefault="00A352D0" w:rsidP="009B1E23">
            <w:pPr>
              <w:pStyle w:val="TAL"/>
              <w:rPr>
                <w:sz w:val="16"/>
              </w:rPr>
            </w:pPr>
          </w:p>
        </w:tc>
      </w:tr>
      <w:tr w:rsidR="00A352D0" w14:paraId="4AAB6B78" w14:textId="77777777" w:rsidTr="009B1E23">
        <w:tc>
          <w:tcPr>
            <w:tcW w:w="0" w:type="auto"/>
          </w:tcPr>
          <w:p w14:paraId="24D41377" w14:textId="77777777" w:rsidR="00A352D0" w:rsidRPr="00E13B5A" w:rsidRDefault="00A352D0" w:rsidP="009B1E23">
            <w:pPr>
              <w:pStyle w:val="TAL"/>
              <w:rPr>
                <w:sz w:val="16"/>
              </w:rPr>
            </w:pPr>
            <w:r>
              <w:rPr>
                <w:sz w:val="16"/>
              </w:rPr>
              <w:t>S3-251893</w:t>
            </w:r>
          </w:p>
        </w:tc>
        <w:tc>
          <w:tcPr>
            <w:tcW w:w="0" w:type="auto"/>
          </w:tcPr>
          <w:p w14:paraId="76FB8030" w14:textId="77777777" w:rsidR="00A352D0" w:rsidRPr="00E13B5A" w:rsidRDefault="00A352D0" w:rsidP="009B1E23">
            <w:pPr>
              <w:pStyle w:val="TAL"/>
              <w:rPr>
                <w:sz w:val="16"/>
              </w:rPr>
            </w:pPr>
            <w:r>
              <w:rPr>
                <w:sz w:val="16"/>
              </w:rPr>
              <w:t>Discussion on Secure UE Identification and Network Access</w:t>
            </w:r>
          </w:p>
        </w:tc>
        <w:tc>
          <w:tcPr>
            <w:tcW w:w="0" w:type="auto"/>
          </w:tcPr>
          <w:p w14:paraId="2971A7FA" w14:textId="77777777" w:rsidR="00A352D0" w:rsidRPr="00E13B5A" w:rsidRDefault="00A352D0" w:rsidP="009B1E23">
            <w:pPr>
              <w:pStyle w:val="TAL"/>
              <w:rPr>
                <w:sz w:val="16"/>
              </w:rPr>
            </w:pPr>
            <w:r>
              <w:rPr>
                <w:sz w:val="16"/>
              </w:rPr>
              <w:t>Lenovo, Motorola Mobility</w:t>
            </w:r>
          </w:p>
        </w:tc>
        <w:tc>
          <w:tcPr>
            <w:tcW w:w="0" w:type="auto"/>
          </w:tcPr>
          <w:p w14:paraId="0845E316" w14:textId="77777777" w:rsidR="00A352D0" w:rsidRPr="00E13B5A" w:rsidRDefault="00A352D0" w:rsidP="009B1E23">
            <w:pPr>
              <w:pStyle w:val="TAL"/>
              <w:rPr>
                <w:sz w:val="16"/>
              </w:rPr>
            </w:pPr>
            <w:r>
              <w:rPr>
                <w:sz w:val="16"/>
              </w:rPr>
              <w:t>noted</w:t>
            </w:r>
          </w:p>
        </w:tc>
        <w:tc>
          <w:tcPr>
            <w:tcW w:w="0" w:type="auto"/>
          </w:tcPr>
          <w:p w14:paraId="7C257E7B" w14:textId="77777777" w:rsidR="00A352D0" w:rsidRPr="00E13B5A" w:rsidRDefault="00A352D0" w:rsidP="009B1E23">
            <w:pPr>
              <w:pStyle w:val="TAL"/>
              <w:rPr>
                <w:sz w:val="16"/>
              </w:rPr>
            </w:pPr>
          </w:p>
        </w:tc>
        <w:tc>
          <w:tcPr>
            <w:tcW w:w="0" w:type="auto"/>
          </w:tcPr>
          <w:p w14:paraId="45723D6D" w14:textId="77777777" w:rsidR="00A352D0" w:rsidRPr="00E13B5A" w:rsidRDefault="00A352D0" w:rsidP="009B1E23">
            <w:pPr>
              <w:pStyle w:val="TAL"/>
              <w:rPr>
                <w:sz w:val="16"/>
              </w:rPr>
            </w:pPr>
          </w:p>
        </w:tc>
      </w:tr>
      <w:tr w:rsidR="00A352D0" w14:paraId="7BD6910F" w14:textId="77777777" w:rsidTr="009B1E23">
        <w:tc>
          <w:tcPr>
            <w:tcW w:w="0" w:type="auto"/>
          </w:tcPr>
          <w:p w14:paraId="2D46B183" w14:textId="77777777" w:rsidR="00A352D0" w:rsidRPr="00E13B5A" w:rsidRDefault="00A352D0" w:rsidP="009B1E23">
            <w:pPr>
              <w:pStyle w:val="TAL"/>
              <w:rPr>
                <w:sz w:val="16"/>
              </w:rPr>
            </w:pPr>
            <w:r>
              <w:rPr>
                <w:sz w:val="16"/>
              </w:rPr>
              <w:t>S3-251894</w:t>
            </w:r>
          </w:p>
        </w:tc>
        <w:tc>
          <w:tcPr>
            <w:tcW w:w="0" w:type="auto"/>
          </w:tcPr>
          <w:p w14:paraId="0C14BD0B" w14:textId="77777777" w:rsidR="00A352D0" w:rsidRPr="00E13B5A" w:rsidRDefault="00A352D0" w:rsidP="009B1E23">
            <w:pPr>
              <w:pStyle w:val="TAL"/>
              <w:rPr>
                <w:sz w:val="16"/>
              </w:rPr>
            </w:pPr>
            <w:r>
              <w:rPr>
                <w:sz w:val="16"/>
              </w:rPr>
              <w:t>Living CR on revocation</w:t>
            </w:r>
          </w:p>
        </w:tc>
        <w:tc>
          <w:tcPr>
            <w:tcW w:w="0" w:type="auto"/>
          </w:tcPr>
          <w:p w14:paraId="12A5094B" w14:textId="77777777" w:rsidR="00A352D0" w:rsidRPr="00E13B5A" w:rsidRDefault="00A352D0" w:rsidP="009B1E23">
            <w:pPr>
              <w:pStyle w:val="TAL"/>
              <w:rPr>
                <w:sz w:val="16"/>
              </w:rPr>
            </w:pPr>
            <w:r>
              <w:rPr>
                <w:sz w:val="16"/>
              </w:rPr>
              <w:t>China Telecom Corporation Ltd.</w:t>
            </w:r>
          </w:p>
        </w:tc>
        <w:tc>
          <w:tcPr>
            <w:tcW w:w="0" w:type="auto"/>
          </w:tcPr>
          <w:p w14:paraId="606241DC" w14:textId="77777777" w:rsidR="00A352D0" w:rsidRPr="00E13B5A" w:rsidRDefault="00A352D0" w:rsidP="009B1E23">
            <w:pPr>
              <w:pStyle w:val="TAL"/>
              <w:rPr>
                <w:sz w:val="16"/>
              </w:rPr>
            </w:pPr>
            <w:r>
              <w:rPr>
                <w:sz w:val="16"/>
              </w:rPr>
              <w:t>revised</w:t>
            </w:r>
          </w:p>
        </w:tc>
        <w:tc>
          <w:tcPr>
            <w:tcW w:w="0" w:type="auto"/>
          </w:tcPr>
          <w:p w14:paraId="348576EE" w14:textId="77777777" w:rsidR="00A352D0" w:rsidRPr="00E13B5A" w:rsidRDefault="00A352D0" w:rsidP="009B1E23">
            <w:pPr>
              <w:pStyle w:val="TAL"/>
              <w:rPr>
                <w:sz w:val="16"/>
              </w:rPr>
            </w:pPr>
          </w:p>
        </w:tc>
        <w:tc>
          <w:tcPr>
            <w:tcW w:w="0" w:type="auto"/>
          </w:tcPr>
          <w:p w14:paraId="7F305269" w14:textId="77777777" w:rsidR="00A352D0" w:rsidRPr="00E13B5A" w:rsidRDefault="00A352D0" w:rsidP="009B1E23">
            <w:pPr>
              <w:pStyle w:val="TAL"/>
              <w:rPr>
                <w:sz w:val="16"/>
              </w:rPr>
            </w:pPr>
            <w:r>
              <w:rPr>
                <w:sz w:val="16"/>
              </w:rPr>
              <w:t>S3-252403</w:t>
            </w:r>
          </w:p>
        </w:tc>
      </w:tr>
      <w:tr w:rsidR="00A352D0" w14:paraId="32FDC715" w14:textId="77777777" w:rsidTr="009B1E23">
        <w:tc>
          <w:tcPr>
            <w:tcW w:w="0" w:type="auto"/>
          </w:tcPr>
          <w:p w14:paraId="7187E3A8" w14:textId="77777777" w:rsidR="00A352D0" w:rsidRPr="00E13B5A" w:rsidRDefault="00A352D0" w:rsidP="009B1E23">
            <w:pPr>
              <w:pStyle w:val="TAL"/>
              <w:rPr>
                <w:sz w:val="16"/>
              </w:rPr>
            </w:pPr>
            <w:r>
              <w:rPr>
                <w:sz w:val="16"/>
              </w:rPr>
              <w:t>S3-251895</w:t>
            </w:r>
          </w:p>
        </w:tc>
        <w:tc>
          <w:tcPr>
            <w:tcW w:w="0" w:type="auto"/>
          </w:tcPr>
          <w:p w14:paraId="0535A3F0" w14:textId="77777777" w:rsidR="00A352D0" w:rsidRPr="00E13B5A" w:rsidRDefault="00A352D0" w:rsidP="009B1E23">
            <w:pPr>
              <w:pStyle w:val="TAL"/>
              <w:rPr>
                <w:sz w:val="16"/>
              </w:rPr>
            </w:pPr>
            <w:r>
              <w:rPr>
                <w:sz w:val="16"/>
              </w:rPr>
              <w:t>KI#3, New Merged Solution</w:t>
            </w:r>
          </w:p>
        </w:tc>
        <w:tc>
          <w:tcPr>
            <w:tcW w:w="0" w:type="auto"/>
          </w:tcPr>
          <w:p w14:paraId="75DEE40F" w14:textId="77777777" w:rsidR="00A352D0" w:rsidRPr="00E13B5A" w:rsidRDefault="00A352D0" w:rsidP="009B1E23">
            <w:pPr>
              <w:pStyle w:val="TAL"/>
              <w:rPr>
                <w:sz w:val="16"/>
              </w:rPr>
            </w:pPr>
            <w:r>
              <w:rPr>
                <w:sz w:val="16"/>
              </w:rPr>
              <w:t>Sony, OPPO</w:t>
            </w:r>
          </w:p>
        </w:tc>
        <w:tc>
          <w:tcPr>
            <w:tcW w:w="0" w:type="auto"/>
          </w:tcPr>
          <w:p w14:paraId="02E0044C" w14:textId="77777777" w:rsidR="00A352D0" w:rsidRPr="00E13B5A" w:rsidRDefault="00A352D0" w:rsidP="009B1E23">
            <w:pPr>
              <w:pStyle w:val="TAL"/>
              <w:rPr>
                <w:sz w:val="16"/>
              </w:rPr>
            </w:pPr>
            <w:r>
              <w:rPr>
                <w:sz w:val="16"/>
              </w:rPr>
              <w:t>noted</w:t>
            </w:r>
          </w:p>
        </w:tc>
        <w:tc>
          <w:tcPr>
            <w:tcW w:w="0" w:type="auto"/>
          </w:tcPr>
          <w:p w14:paraId="67117A00" w14:textId="77777777" w:rsidR="00A352D0" w:rsidRPr="00E13B5A" w:rsidRDefault="00A352D0" w:rsidP="009B1E23">
            <w:pPr>
              <w:pStyle w:val="TAL"/>
              <w:rPr>
                <w:sz w:val="16"/>
              </w:rPr>
            </w:pPr>
          </w:p>
        </w:tc>
        <w:tc>
          <w:tcPr>
            <w:tcW w:w="0" w:type="auto"/>
          </w:tcPr>
          <w:p w14:paraId="24823A28" w14:textId="77777777" w:rsidR="00A352D0" w:rsidRPr="00E13B5A" w:rsidRDefault="00A352D0" w:rsidP="009B1E23">
            <w:pPr>
              <w:pStyle w:val="TAL"/>
              <w:rPr>
                <w:sz w:val="16"/>
              </w:rPr>
            </w:pPr>
          </w:p>
        </w:tc>
      </w:tr>
      <w:tr w:rsidR="00A352D0" w14:paraId="30C0916B" w14:textId="77777777" w:rsidTr="009B1E23">
        <w:tc>
          <w:tcPr>
            <w:tcW w:w="0" w:type="auto"/>
          </w:tcPr>
          <w:p w14:paraId="4CCB2D18" w14:textId="77777777" w:rsidR="00A352D0" w:rsidRPr="00E13B5A" w:rsidRDefault="00A352D0" w:rsidP="009B1E23">
            <w:pPr>
              <w:pStyle w:val="TAL"/>
              <w:rPr>
                <w:sz w:val="16"/>
              </w:rPr>
            </w:pPr>
            <w:r>
              <w:rPr>
                <w:sz w:val="16"/>
              </w:rPr>
              <w:t>S3-251896</w:t>
            </w:r>
          </w:p>
        </w:tc>
        <w:tc>
          <w:tcPr>
            <w:tcW w:w="0" w:type="auto"/>
          </w:tcPr>
          <w:p w14:paraId="298DE1F7" w14:textId="77777777" w:rsidR="00A352D0" w:rsidRPr="00E13B5A" w:rsidRDefault="00A352D0" w:rsidP="009B1E23">
            <w:pPr>
              <w:pStyle w:val="TAL"/>
              <w:rPr>
                <w:sz w:val="16"/>
              </w:rPr>
            </w:pPr>
            <w:r>
              <w:rPr>
                <w:sz w:val="16"/>
              </w:rPr>
              <w:t>KI#3, Update Conclusions</w:t>
            </w:r>
          </w:p>
        </w:tc>
        <w:tc>
          <w:tcPr>
            <w:tcW w:w="0" w:type="auto"/>
          </w:tcPr>
          <w:p w14:paraId="432277F4" w14:textId="77777777" w:rsidR="00A352D0" w:rsidRPr="00E13B5A" w:rsidRDefault="00A352D0" w:rsidP="009B1E23">
            <w:pPr>
              <w:pStyle w:val="TAL"/>
              <w:rPr>
                <w:sz w:val="16"/>
              </w:rPr>
            </w:pPr>
            <w:r>
              <w:rPr>
                <w:sz w:val="16"/>
              </w:rPr>
              <w:t>Sony, OPPO</w:t>
            </w:r>
          </w:p>
        </w:tc>
        <w:tc>
          <w:tcPr>
            <w:tcW w:w="0" w:type="auto"/>
          </w:tcPr>
          <w:p w14:paraId="1C60A076" w14:textId="77777777" w:rsidR="00A352D0" w:rsidRPr="00E13B5A" w:rsidRDefault="00A352D0" w:rsidP="009B1E23">
            <w:pPr>
              <w:pStyle w:val="TAL"/>
              <w:rPr>
                <w:sz w:val="16"/>
              </w:rPr>
            </w:pPr>
            <w:r>
              <w:rPr>
                <w:sz w:val="16"/>
              </w:rPr>
              <w:t>noted</w:t>
            </w:r>
          </w:p>
        </w:tc>
        <w:tc>
          <w:tcPr>
            <w:tcW w:w="0" w:type="auto"/>
          </w:tcPr>
          <w:p w14:paraId="41F89A05" w14:textId="77777777" w:rsidR="00A352D0" w:rsidRPr="00E13B5A" w:rsidRDefault="00A352D0" w:rsidP="009B1E23">
            <w:pPr>
              <w:pStyle w:val="TAL"/>
              <w:rPr>
                <w:sz w:val="16"/>
              </w:rPr>
            </w:pPr>
          </w:p>
        </w:tc>
        <w:tc>
          <w:tcPr>
            <w:tcW w:w="0" w:type="auto"/>
          </w:tcPr>
          <w:p w14:paraId="793992C5" w14:textId="77777777" w:rsidR="00A352D0" w:rsidRPr="00E13B5A" w:rsidRDefault="00A352D0" w:rsidP="009B1E23">
            <w:pPr>
              <w:pStyle w:val="TAL"/>
              <w:rPr>
                <w:sz w:val="16"/>
              </w:rPr>
            </w:pPr>
          </w:p>
        </w:tc>
      </w:tr>
      <w:tr w:rsidR="00A352D0" w14:paraId="24076008" w14:textId="77777777" w:rsidTr="009B1E23">
        <w:tc>
          <w:tcPr>
            <w:tcW w:w="0" w:type="auto"/>
          </w:tcPr>
          <w:p w14:paraId="66978777" w14:textId="77777777" w:rsidR="00A352D0" w:rsidRPr="00E13B5A" w:rsidRDefault="00A352D0" w:rsidP="009B1E23">
            <w:pPr>
              <w:pStyle w:val="TAL"/>
              <w:rPr>
                <w:sz w:val="16"/>
              </w:rPr>
            </w:pPr>
            <w:r>
              <w:rPr>
                <w:sz w:val="16"/>
              </w:rPr>
              <w:t>S3-251897</w:t>
            </w:r>
          </w:p>
        </w:tc>
        <w:tc>
          <w:tcPr>
            <w:tcW w:w="0" w:type="auto"/>
          </w:tcPr>
          <w:p w14:paraId="5E34D903" w14:textId="77777777" w:rsidR="00A352D0" w:rsidRPr="00E13B5A" w:rsidRDefault="00A352D0" w:rsidP="009B1E23">
            <w:pPr>
              <w:pStyle w:val="TAL"/>
              <w:rPr>
                <w:sz w:val="16"/>
              </w:rPr>
            </w:pPr>
            <w:r>
              <w:rPr>
                <w:sz w:val="16"/>
              </w:rPr>
              <w:t xml:space="preserve">Procedure for Protection of </w:t>
            </w:r>
            <w:proofErr w:type="spellStart"/>
            <w:r>
              <w:rPr>
                <w:sz w:val="16"/>
              </w:rPr>
              <w:t>AIoT</w:t>
            </w:r>
            <w:proofErr w:type="spellEnd"/>
            <w:r>
              <w:rPr>
                <w:sz w:val="16"/>
              </w:rPr>
              <w:t xml:space="preserve"> device identifier privacy </w:t>
            </w:r>
          </w:p>
        </w:tc>
        <w:tc>
          <w:tcPr>
            <w:tcW w:w="0" w:type="auto"/>
          </w:tcPr>
          <w:p w14:paraId="2C7640CD" w14:textId="77777777" w:rsidR="00A352D0" w:rsidRPr="00E13B5A" w:rsidRDefault="00A352D0" w:rsidP="009B1E23">
            <w:pPr>
              <w:pStyle w:val="TAL"/>
              <w:rPr>
                <w:sz w:val="16"/>
              </w:rPr>
            </w:pPr>
            <w:r>
              <w:rPr>
                <w:sz w:val="16"/>
              </w:rPr>
              <w:t>Sony, OPPO</w:t>
            </w:r>
          </w:p>
        </w:tc>
        <w:tc>
          <w:tcPr>
            <w:tcW w:w="0" w:type="auto"/>
          </w:tcPr>
          <w:p w14:paraId="4FA0C3DA" w14:textId="77777777" w:rsidR="00A352D0" w:rsidRPr="00E13B5A" w:rsidRDefault="00A352D0" w:rsidP="009B1E23">
            <w:pPr>
              <w:pStyle w:val="TAL"/>
              <w:rPr>
                <w:sz w:val="16"/>
              </w:rPr>
            </w:pPr>
            <w:r>
              <w:rPr>
                <w:sz w:val="16"/>
              </w:rPr>
              <w:t>revised</w:t>
            </w:r>
          </w:p>
        </w:tc>
        <w:tc>
          <w:tcPr>
            <w:tcW w:w="0" w:type="auto"/>
          </w:tcPr>
          <w:p w14:paraId="658651B1" w14:textId="77777777" w:rsidR="00A352D0" w:rsidRPr="00E13B5A" w:rsidRDefault="00A352D0" w:rsidP="009B1E23">
            <w:pPr>
              <w:pStyle w:val="TAL"/>
              <w:rPr>
                <w:sz w:val="16"/>
              </w:rPr>
            </w:pPr>
          </w:p>
        </w:tc>
        <w:tc>
          <w:tcPr>
            <w:tcW w:w="0" w:type="auto"/>
          </w:tcPr>
          <w:p w14:paraId="6CF8E8C9" w14:textId="77777777" w:rsidR="00A352D0" w:rsidRPr="00E13B5A" w:rsidRDefault="00A352D0" w:rsidP="009B1E23">
            <w:pPr>
              <w:pStyle w:val="TAL"/>
              <w:rPr>
                <w:sz w:val="16"/>
              </w:rPr>
            </w:pPr>
            <w:r>
              <w:rPr>
                <w:sz w:val="16"/>
              </w:rPr>
              <w:t>S3-252326</w:t>
            </w:r>
          </w:p>
        </w:tc>
      </w:tr>
      <w:tr w:rsidR="00A352D0" w14:paraId="2A1A239F" w14:textId="77777777" w:rsidTr="009B1E23">
        <w:tc>
          <w:tcPr>
            <w:tcW w:w="0" w:type="auto"/>
          </w:tcPr>
          <w:p w14:paraId="49FBD3DE" w14:textId="77777777" w:rsidR="00A352D0" w:rsidRPr="00E13B5A" w:rsidRDefault="00A352D0" w:rsidP="009B1E23">
            <w:pPr>
              <w:pStyle w:val="TAL"/>
              <w:rPr>
                <w:sz w:val="16"/>
              </w:rPr>
            </w:pPr>
            <w:r>
              <w:rPr>
                <w:sz w:val="16"/>
              </w:rPr>
              <w:t>S3-251898</w:t>
            </w:r>
          </w:p>
        </w:tc>
        <w:tc>
          <w:tcPr>
            <w:tcW w:w="0" w:type="auto"/>
          </w:tcPr>
          <w:p w14:paraId="5CFBD7FE" w14:textId="77777777" w:rsidR="00A352D0" w:rsidRPr="00E13B5A" w:rsidRDefault="00A352D0" w:rsidP="009B1E23">
            <w:pPr>
              <w:pStyle w:val="TAL"/>
              <w:rPr>
                <w:sz w:val="16"/>
              </w:rPr>
            </w:pPr>
            <w:r>
              <w:rPr>
                <w:sz w:val="16"/>
              </w:rPr>
              <w:t>LS on Avatar Security Aspects</w:t>
            </w:r>
          </w:p>
        </w:tc>
        <w:tc>
          <w:tcPr>
            <w:tcW w:w="0" w:type="auto"/>
          </w:tcPr>
          <w:p w14:paraId="449A1E23" w14:textId="77777777" w:rsidR="00A352D0" w:rsidRPr="00E13B5A" w:rsidRDefault="00A352D0" w:rsidP="009B1E23">
            <w:pPr>
              <w:pStyle w:val="TAL"/>
              <w:rPr>
                <w:sz w:val="16"/>
              </w:rPr>
            </w:pPr>
            <w:r>
              <w:rPr>
                <w:sz w:val="16"/>
              </w:rPr>
              <w:t>Nokia, Nokia Shanghai Bell</w:t>
            </w:r>
          </w:p>
        </w:tc>
        <w:tc>
          <w:tcPr>
            <w:tcW w:w="0" w:type="auto"/>
          </w:tcPr>
          <w:p w14:paraId="67831003" w14:textId="77777777" w:rsidR="00A352D0" w:rsidRPr="00E13B5A" w:rsidRDefault="00A352D0" w:rsidP="009B1E23">
            <w:pPr>
              <w:pStyle w:val="TAL"/>
              <w:rPr>
                <w:sz w:val="16"/>
              </w:rPr>
            </w:pPr>
            <w:r>
              <w:rPr>
                <w:sz w:val="16"/>
              </w:rPr>
              <w:t>revised</w:t>
            </w:r>
          </w:p>
        </w:tc>
        <w:tc>
          <w:tcPr>
            <w:tcW w:w="0" w:type="auto"/>
          </w:tcPr>
          <w:p w14:paraId="2A0A2120" w14:textId="77777777" w:rsidR="00A352D0" w:rsidRPr="00E13B5A" w:rsidRDefault="00A352D0" w:rsidP="009B1E23">
            <w:pPr>
              <w:pStyle w:val="TAL"/>
              <w:rPr>
                <w:sz w:val="16"/>
              </w:rPr>
            </w:pPr>
          </w:p>
        </w:tc>
        <w:tc>
          <w:tcPr>
            <w:tcW w:w="0" w:type="auto"/>
          </w:tcPr>
          <w:p w14:paraId="61A5A0E4" w14:textId="77777777" w:rsidR="00A352D0" w:rsidRPr="00E13B5A" w:rsidRDefault="00A352D0" w:rsidP="009B1E23">
            <w:pPr>
              <w:pStyle w:val="TAL"/>
              <w:rPr>
                <w:sz w:val="16"/>
              </w:rPr>
            </w:pPr>
            <w:r>
              <w:rPr>
                <w:sz w:val="16"/>
              </w:rPr>
              <w:t>S3-252296</w:t>
            </w:r>
          </w:p>
        </w:tc>
      </w:tr>
      <w:tr w:rsidR="00A352D0" w14:paraId="7D0A7F95" w14:textId="77777777" w:rsidTr="009B1E23">
        <w:tc>
          <w:tcPr>
            <w:tcW w:w="0" w:type="auto"/>
          </w:tcPr>
          <w:p w14:paraId="47D5479A" w14:textId="77777777" w:rsidR="00A352D0" w:rsidRPr="00E13B5A" w:rsidRDefault="00A352D0" w:rsidP="009B1E23">
            <w:pPr>
              <w:pStyle w:val="TAL"/>
              <w:rPr>
                <w:sz w:val="16"/>
              </w:rPr>
            </w:pPr>
            <w:r>
              <w:rPr>
                <w:sz w:val="16"/>
              </w:rPr>
              <w:t>S3-251899</w:t>
            </w:r>
          </w:p>
        </w:tc>
        <w:tc>
          <w:tcPr>
            <w:tcW w:w="0" w:type="auto"/>
          </w:tcPr>
          <w:p w14:paraId="5C28CBAA" w14:textId="77777777" w:rsidR="00A352D0" w:rsidRPr="00E13B5A" w:rsidRDefault="00A352D0" w:rsidP="009B1E23">
            <w:pPr>
              <w:pStyle w:val="TAL"/>
              <w:rPr>
                <w:sz w:val="16"/>
              </w:rPr>
            </w:pPr>
            <w:r>
              <w:rPr>
                <w:sz w:val="16"/>
              </w:rPr>
              <w:t>Wrong test steps for IPSec testing in N2/</w:t>
            </w:r>
            <w:proofErr w:type="spellStart"/>
            <w:r>
              <w:rPr>
                <w:sz w:val="16"/>
              </w:rPr>
              <w:t>Xn</w:t>
            </w:r>
            <w:proofErr w:type="spellEnd"/>
          </w:p>
        </w:tc>
        <w:tc>
          <w:tcPr>
            <w:tcW w:w="0" w:type="auto"/>
          </w:tcPr>
          <w:p w14:paraId="241A281A" w14:textId="77777777" w:rsidR="00A352D0" w:rsidRPr="00E13B5A" w:rsidRDefault="00A352D0" w:rsidP="009B1E23">
            <w:pPr>
              <w:pStyle w:val="TAL"/>
              <w:rPr>
                <w:sz w:val="16"/>
              </w:rPr>
            </w:pPr>
            <w:r>
              <w:rPr>
                <w:sz w:val="16"/>
              </w:rPr>
              <w:t>Keysight Technologies UK Ltd</w:t>
            </w:r>
          </w:p>
        </w:tc>
        <w:tc>
          <w:tcPr>
            <w:tcW w:w="0" w:type="auto"/>
          </w:tcPr>
          <w:p w14:paraId="1A814424" w14:textId="77777777" w:rsidR="00A352D0" w:rsidRPr="00E13B5A" w:rsidRDefault="00A352D0" w:rsidP="009B1E23">
            <w:pPr>
              <w:pStyle w:val="TAL"/>
              <w:rPr>
                <w:sz w:val="16"/>
              </w:rPr>
            </w:pPr>
            <w:r>
              <w:rPr>
                <w:sz w:val="16"/>
              </w:rPr>
              <w:t>not pursued</w:t>
            </w:r>
          </w:p>
        </w:tc>
        <w:tc>
          <w:tcPr>
            <w:tcW w:w="0" w:type="auto"/>
          </w:tcPr>
          <w:p w14:paraId="6C1FD29F" w14:textId="77777777" w:rsidR="00A352D0" w:rsidRPr="00E13B5A" w:rsidRDefault="00A352D0" w:rsidP="009B1E23">
            <w:pPr>
              <w:pStyle w:val="TAL"/>
              <w:rPr>
                <w:sz w:val="16"/>
              </w:rPr>
            </w:pPr>
          </w:p>
        </w:tc>
        <w:tc>
          <w:tcPr>
            <w:tcW w:w="0" w:type="auto"/>
          </w:tcPr>
          <w:p w14:paraId="1BE00AC9" w14:textId="77777777" w:rsidR="00A352D0" w:rsidRPr="00E13B5A" w:rsidRDefault="00A352D0" w:rsidP="009B1E23">
            <w:pPr>
              <w:pStyle w:val="TAL"/>
              <w:rPr>
                <w:sz w:val="16"/>
              </w:rPr>
            </w:pPr>
          </w:p>
        </w:tc>
      </w:tr>
      <w:tr w:rsidR="00A352D0" w14:paraId="621B6B41" w14:textId="77777777" w:rsidTr="009B1E23">
        <w:tc>
          <w:tcPr>
            <w:tcW w:w="0" w:type="auto"/>
          </w:tcPr>
          <w:p w14:paraId="16CD6AAC" w14:textId="77777777" w:rsidR="00A352D0" w:rsidRPr="00E13B5A" w:rsidRDefault="00A352D0" w:rsidP="009B1E23">
            <w:pPr>
              <w:pStyle w:val="TAL"/>
              <w:rPr>
                <w:sz w:val="16"/>
              </w:rPr>
            </w:pPr>
            <w:r>
              <w:rPr>
                <w:sz w:val="16"/>
              </w:rPr>
              <w:t>S3-251900</w:t>
            </w:r>
          </w:p>
        </w:tc>
        <w:tc>
          <w:tcPr>
            <w:tcW w:w="0" w:type="auto"/>
          </w:tcPr>
          <w:p w14:paraId="6181FF8E" w14:textId="77777777" w:rsidR="00A352D0" w:rsidRPr="00E13B5A" w:rsidRDefault="00A352D0" w:rsidP="009B1E23">
            <w:pPr>
              <w:pStyle w:val="TAL"/>
              <w:rPr>
                <w:sz w:val="16"/>
              </w:rPr>
            </w:pPr>
            <w:r>
              <w:rPr>
                <w:sz w:val="16"/>
              </w:rPr>
              <w:t>Draft Technical Specification; Security related Events Handling</w:t>
            </w:r>
          </w:p>
        </w:tc>
        <w:tc>
          <w:tcPr>
            <w:tcW w:w="0" w:type="auto"/>
          </w:tcPr>
          <w:p w14:paraId="5335D7D5" w14:textId="77777777" w:rsidR="00A352D0" w:rsidRPr="00E13B5A" w:rsidRDefault="00A352D0" w:rsidP="009B1E23">
            <w:pPr>
              <w:pStyle w:val="TAL"/>
              <w:rPr>
                <w:sz w:val="16"/>
              </w:rPr>
            </w:pPr>
            <w:proofErr w:type="spellStart"/>
            <w:r>
              <w:rPr>
                <w:sz w:val="16"/>
              </w:rPr>
              <w:t>Pairpoint</w:t>
            </w:r>
            <w:proofErr w:type="spellEnd"/>
          </w:p>
        </w:tc>
        <w:tc>
          <w:tcPr>
            <w:tcW w:w="0" w:type="auto"/>
          </w:tcPr>
          <w:p w14:paraId="53A5D9C6" w14:textId="77777777" w:rsidR="00A352D0" w:rsidRPr="00E13B5A" w:rsidRDefault="00A352D0" w:rsidP="009B1E23">
            <w:pPr>
              <w:pStyle w:val="TAL"/>
              <w:rPr>
                <w:sz w:val="16"/>
              </w:rPr>
            </w:pPr>
            <w:r>
              <w:rPr>
                <w:sz w:val="16"/>
              </w:rPr>
              <w:t>noted</w:t>
            </w:r>
          </w:p>
        </w:tc>
        <w:tc>
          <w:tcPr>
            <w:tcW w:w="0" w:type="auto"/>
          </w:tcPr>
          <w:p w14:paraId="1CA06124" w14:textId="77777777" w:rsidR="00A352D0" w:rsidRPr="00E13B5A" w:rsidRDefault="00A352D0" w:rsidP="009B1E23">
            <w:pPr>
              <w:pStyle w:val="TAL"/>
              <w:rPr>
                <w:sz w:val="16"/>
              </w:rPr>
            </w:pPr>
          </w:p>
        </w:tc>
        <w:tc>
          <w:tcPr>
            <w:tcW w:w="0" w:type="auto"/>
          </w:tcPr>
          <w:p w14:paraId="4FBB5E3F" w14:textId="77777777" w:rsidR="00A352D0" w:rsidRPr="00E13B5A" w:rsidRDefault="00A352D0" w:rsidP="009B1E23">
            <w:pPr>
              <w:pStyle w:val="TAL"/>
              <w:rPr>
                <w:sz w:val="16"/>
              </w:rPr>
            </w:pPr>
          </w:p>
        </w:tc>
      </w:tr>
      <w:tr w:rsidR="00A352D0" w14:paraId="1D818348" w14:textId="77777777" w:rsidTr="009B1E23">
        <w:tc>
          <w:tcPr>
            <w:tcW w:w="0" w:type="auto"/>
          </w:tcPr>
          <w:p w14:paraId="50EE8AAF" w14:textId="77777777" w:rsidR="00A352D0" w:rsidRPr="00E13B5A" w:rsidRDefault="00A352D0" w:rsidP="009B1E23">
            <w:pPr>
              <w:pStyle w:val="TAL"/>
              <w:rPr>
                <w:sz w:val="16"/>
              </w:rPr>
            </w:pPr>
            <w:r>
              <w:rPr>
                <w:sz w:val="16"/>
              </w:rPr>
              <w:t>S3-251901</w:t>
            </w:r>
          </w:p>
        </w:tc>
        <w:tc>
          <w:tcPr>
            <w:tcW w:w="0" w:type="auto"/>
          </w:tcPr>
          <w:p w14:paraId="6A4B2EE4" w14:textId="77777777" w:rsidR="00A352D0" w:rsidRPr="00E13B5A" w:rsidRDefault="00A352D0" w:rsidP="009B1E23">
            <w:pPr>
              <w:pStyle w:val="TAL"/>
              <w:rPr>
                <w:sz w:val="16"/>
              </w:rPr>
            </w:pPr>
            <w:r>
              <w:rPr>
                <w:sz w:val="16"/>
              </w:rPr>
              <w:t>IANA registrations</w:t>
            </w:r>
          </w:p>
        </w:tc>
        <w:tc>
          <w:tcPr>
            <w:tcW w:w="0" w:type="auto"/>
          </w:tcPr>
          <w:p w14:paraId="6152E06E" w14:textId="77777777" w:rsidR="00A352D0" w:rsidRPr="00E13B5A" w:rsidRDefault="00A352D0" w:rsidP="009B1E23">
            <w:pPr>
              <w:pStyle w:val="TAL"/>
              <w:rPr>
                <w:sz w:val="16"/>
              </w:rPr>
            </w:pPr>
            <w:r>
              <w:rPr>
                <w:sz w:val="16"/>
              </w:rPr>
              <w:t>Cisco Systems</w:t>
            </w:r>
          </w:p>
        </w:tc>
        <w:tc>
          <w:tcPr>
            <w:tcW w:w="0" w:type="auto"/>
          </w:tcPr>
          <w:p w14:paraId="4378C29D" w14:textId="77777777" w:rsidR="00A352D0" w:rsidRPr="00E13B5A" w:rsidRDefault="00A352D0" w:rsidP="009B1E23">
            <w:pPr>
              <w:pStyle w:val="TAL"/>
              <w:rPr>
                <w:sz w:val="16"/>
              </w:rPr>
            </w:pPr>
            <w:r>
              <w:rPr>
                <w:sz w:val="16"/>
              </w:rPr>
              <w:t>revised</w:t>
            </w:r>
          </w:p>
        </w:tc>
        <w:tc>
          <w:tcPr>
            <w:tcW w:w="0" w:type="auto"/>
          </w:tcPr>
          <w:p w14:paraId="0ACED509" w14:textId="77777777" w:rsidR="00A352D0" w:rsidRPr="00E13B5A" w:rsidRDefault="00A352D0" w:rsidP="009B1E23">
            <w:pPr>
              <w:pStyle w:val="TAL"/>
              <w:rPr>
                <w:sz w:val="16"/>
              </w:rPr>
            </w:pPr>
          </w:p>
        </w:tc>
        <w:tc>
          <w:tcPr>
            <w:tcW w:w="0" w:type="auto"/>
          </w:tcPr>
          <w:p w14:paraId="3BCF5F23" w14:textId="77777777" w:rsidR="00A352D0" w:rsidRPr="00E13B5A" w:rsidRDefault="00A352D0" w:rsidP="009B1E23">
            <w:pPr>
              <w:pStyle w:val="TAL"/>
              <w:rPr>
                <w:sz w:val="16"/>
              </w:rPr>
            </w:pPr>
            <w:r>
              <w:rPr>
                <w:sz w:val="16"/>
              </w:rPr>
              <w:t>S3-252399</w:t>
            </w:r>
          </w:p>
        </w:tc>
      </w:tr>
      <w:tr w:rsidR="00A352D0" w14:paraId="49BBFDF6" w14:textId="77777777" w:rsidTr="009B1E23">
        <w:tc>
          <w:tcPr>
            <w:tcW w:w="0" w:type="auto"/>
          </w:tcPr>
          <w:p w14:paraId="0C96122A" w14:textId="77777777" w:rsidR="00A352D0" w:rsidRPr="00E13B5A" w:rsidRDefault="00A352D0" w:rsidP="009B1E23">
            <w:pPr>
              <w:pStyle w:val="TAL"/>
              <w:rPr>
                <w:sz w:val="16"/>
              </w:rPr>
            </w:pPr>
            <w:r>
              <w:rPr>
                <w:sz w:val="16"/>
              </w:rPr>
              <w:t>S3-251902</w:t>
            </w:r>
          </w:p>
        </w:tc>
        <w:tc>
          <w:tcPr>
            <w:tcW w:w="0" w:type="auto"/>
          </w:tcPr>
          <w:p w14:paraId="744380CA" w14:textId="77777777" w:rsidR="00A352D0" w:rsidRPr="00E13B5A" w:rsidRDefault="00A352D0" w:rsidP="009B1E23">
            <w:pPr>
              <w:pStyle w:val="TAL"/>
              <w:rPr>
                <w:sz w:val="16"/>
              </w:rPr>
            </w:pPr>
            <w:r>
              <w:rPr>
                <w:sz w:val="16"/>
              </w:rPr>
              <w:t>Acquiring an authority token</w:t>
            </w:r>
          </w:p>
        </w:tc>
        <w:tc>
          <w:tcPr>
            <w:tcW w:w="0" w:type="auto"/>
          </w:tcPr>
          <w:p w14:paraId="5CB0B3AD" w14:textId="77777777" w:rsidR="00A352D0" w:rsidRPr="00E13B5A" w:rsidRDefault="00A352D0" w:rsidP="009B1E23">
            <w:pPr>
              <w:pStyle w:val="TAL"/>
              <w:rPr>
                <w:sz w:val="16"/>
              </w:rPr>
            </w:pPr>
            <w:r>
              <w:rPr>
                <w:sz w:val="16"/>
              </w:rPr>
              <w:t>Cisco Systems</w:t>
            </w:r>
          </w:p>
        </w:tc>
        <w:tc>
          <w:tcPr>
            <w:tcW w:w="0" w:type="auto"/>
          </w:tcPr>
          <w:p w14:paraId="01E9DC14" w14:textId="77777777" w:rsidR="00A352D0" w:rsidRPr="00E13B5A" w:rsidRDefault="00A352D0" w:rsidP="009B1E23">
            <w:pPr>
              <w:pStyle w:val="TAL"/>
              <w:rPr>
                <w:sz w:val="16"/>
              </w:rPr>
            </w:pPr>
            <w:r>
              <w:rPr>
                <w:sz w:val="16"/>
              </w:rPr>
              <w:t>approved</w:t>
            </w:r>
          </w:p>
        </w:tc>
        <w:tc>
          <w:tcPr>
            <w:tcW w:w="0" w:type="auto"/>
          </w:tcPr>
          <w:p w14:paraId="03AC91C8" w14:textId="77777777" w:rsidR="00A352D0" w:rsidRPr="00E13B5A" w:rsidRDefault="00A352D0" w:rsidP="009B1E23">
            <w:pPr>
              <w:pStyle w:val="TAL"/>
              <w:rPr>
                <w:sz w:val="16"/>
              </w:rPr>
            </w:pPr>
          </w:p>
        </w:tc>
        <w:tc>
          <w:tcPr>
            <w:tcW w:w="0" w:type="auto"/>
          </w:tcPr>
          <w:p w14:paraId="0E616713" w14:textId="77777777" w:rsidR="00A352D0" w:rsidRPr="00E13B5A" w:rsidRDefault="00A352D0" w:rsidP="009B1E23">
            <w:pPr>
              <w:pStyle w:val="TAL"/>
              <w:rPr>
                <w:sz w:val="16"/>
              </w:rPr>
            </w:pPr>
          </w:p>
        </w:tc>
      </w:tr>
      <w:tr w:rsidR="00A352D0" w14:paraId="4556703C" w14:textId="77777777" w:rsidTr="009B1E23">
        <w:tc>
          <w:tcPr>
            <w:tcW w:w="0" w:type="auto"/>
          </w:tcPr>
          <w:p w14:paraId="4C0AAE8E" w14:textId="77777777" w:rsidR="00A352D0" w:rsidRPr="00E13B5A" w:rsidRDefault="00A352D0" w:rsidP="009B1E23">
            <w:pPr>
              <w:pStyle w:val="TAL"/>
              <w:rPr>
                <w:sz w:val="16"/>
              </w:rPr>
            </w:pPr>
            <w:r>
              <w:rPr>
                <w:sz w:val="16"/>
              </w:rPr>
              <w:t>S3-251903</w:t>
            </w:r>
          </w:p>
        </w:tc>
        <w:tc>
          <w:tcPr>
            <w:tcW w:w="0" w:type="auto"/>
          </w:tcPr>
          <w:p w14:paraId="50D75A32" w14:textId="77777777" w:rsidR="00A352D0" w:rsidRPr="00E13B5A" w:rsidRDefault="00A352D0" w:rsidP="009B1E23">
            <w:pPr>
              <w:pStyle w:val="TAL"/>
              <w:rPr>
                <w:sz w:val="16"/>
              </w:rPr>
            </w:pPr>
            <w:r>
              <w:rPr>
                <w:sz w:val="16"/>
              </w:rPr>
              <w:t>Security Environment, Living document for security aspects of 5G satellite access phase 3</w:t>
            </w:r>
          </w:p>
        </w:tc>
        <w:tc>
          <w:tcPr>
            <w:tcW w:w="0" w:type="auto"/>
          </w:tcPr>
          <w:p w14:paraId="70AC1D7B" w14:textId="77777777" w:rsidR="00A352D0" w:rsidRPr="00A352D0" w:rsidRDefault="00A352D0" w:rsidP="009B1E23">
            <w:pPr>
              <w:pStyle w:val="TAL"/>
              <w:rPr>
                <w:sz w:val="16"/>
                <w:lang w:val="sv-SE"/>
              </w:rPr>
            </w:pPr>
            <w:r w:rsidRPr="00A352D0">
              <w:rPr>
                <w:sz w:val="16"/>
                <w:lang w:val="sv-SE"/>
              </w:rPr>
              <w:t>InterDigital Finland Oy, Samsung, T-Mobile USA</w:t>
            </w:r>
          </w:p>
        </w:tc>
        <w:tc>
          <w:tcPr>
            <w:tcW w:w="0" w:type="auto"/>
          </w:tcPr>
          <w:p w14:paraId="15F3F86A" w14:textId="77777777" w:rsidR="00A352D0" w:rsidRPr="00E13B5A" w:rsidRDefault="00A352D0" w:rsidP="009B1E23">
            <w:pPr>
              <w:pStyle w:val="TAL"/>
              <w:rPr>
                <w:sz w:val="16"/>
              </w:rPr>
            </w:pPr>
            <w:r>
              <w:rPr>
                <w:sz w:val="16"/>
              </w:rPr>
              <w:t>merged</w:t>
            </w:r>
          </w:p>
        </w:tc>
        <w:tc>
          <w:tcPr>
            <w:tcW w:w="0" w:type="auto"/>
          </w:tcPr>
          <w:p w14:paraId="4B8DB062" w14:textId="77777777" w:rsidR="00A352D0" w:rsidRPr="00E13B5A" w:rsidRDefault="00A352D0" w:rsidP="009B1E23">
            <w:pPr>
              <w:pStyle w:val="TAL"/>
              <w:rPr>
                <w:sz w:val="16"/>
              </w:rPr>
            </w:pPr>
          </w:p>
        </w:tc>
        <w:tc>
          <w:tcPr>
            <w:tcW w:w="0" w:type="auto"/>
          </w:tcPr>
          <w:p w14:paraId="15B46A15" w14:textId="77777777" w:rsidR="00A352D0" w:rsidRPr="00E13B5A" w:rsidRDefault="00A352D0" w:rsidP="009B1E23">
            <w:pPr>
              <w:pStyle w:val="TAL"/>
              <w:rPr>
                <w:sz w:val="16"/>
              </w:rPr>
            </w:pPr>
            <w:r>
              <w:rPr>
                <w:sz w:val="16"/>
              </w:rPr>
              <w:t>S3-252278</w:t>
            </w:r>
          </w:p>
        </w:tc>
      </w:tr>
      <w:tr w:rsidR="00A352D0" w14:paraId="5F1E8638" w14:textId="77777777" w:rsidTr="009B1E23">
        <w:tc>
          <w:tcPr>
            <w:tcW w:w="0" w:type="auto"/>
          </w:tcPr>
          <w:p w14:paraId="201C8803" w14:textId="77777777" w:rsidR="00A352D0" w:rsidRPr="00E13B5A" w:rsidRDefault="00A352D0" w:rsidP="009B1E23">
            <w:pPr>
              <w:pStyle w:val="TAL"/>
              <w:rPr>
                <w:sz w:val="16"/>
              </w:rPr>
            </w:pPr>
            <w:r>
              <w:rPr>
                <w:sz w:val="16"/>
              </w:rPr>
              <w:t>S3-251904</w:t>
            </w:r>
          </w:p>
        </w:tc>
        <w:tc>
          <w:tcPr>
            <w:tcW w:w="0" w:type="auto"/>
          </w:tcPr>
          <w:p w14:paraId="019AA93F" w14:textId="77777777" w:rsidR="00A352D0" w:rsidRPr="00E13B5A" w:rsidRDefault="00A352D0" w:rsidP="009B1E23">
            <w:pPr>
              <w:pStyle w:val="TAL"/>
              <w:rPr>
                <w:sz w:val="16"/>
              </w:rPr>
            </w:pPr>
            <w:r>
              <w:rPr>
                <w:sz w:val="16"/>
              </w:rPr>
              <w:t>Discussion on Security Aspects for IMS resiliency study</w:t>
            </w:r>
          </w:p>
        </w:tc>
        <w:tc>
          <w:tcPr>
            <w:tcW w:w="0" w:type="auto"/>
          </w:tcPr>
          <w:p w14:paraId="255B744F" w14:textId="77777777" w:rsidR="00A352D0" w:rsidRPr="00E13B5A" w:rsidRDefault="00A352D0" w:rsidP="009B1E23">
            <w:pPr>
              <w:pStyle w:val="TAL"/>
              <w:rPr>
                <w:sz w:val="16"/>
              </w:rPr>
            </w:pPr>
            <w:r>
              <w:rPr>
                <w:sz w:val="16"/>
              </w:rPr>
              <w:t>KDDI, Boost Mobile Network</w:t>
            </w:r>
          </w:p>
        </w:tc>
        <w:tc>
          <w:tcPr>
            <w:tcW w:w="0" w:type="auto"/>
          </w:tcPr>
          <w:p w14:paraId="4089CACD" w14:textId="77777777" w:rsidR="00A352D0" w:rsidRPr="00E13B5A" w:rsidRDefault="00A352D0" w:rsidP="009B1E23">
            <w:pPr>
              <w:pStyle w:val="TAL"/>
              <w:rPr>
                <w:sz w:val="16"/>
              </w:rPr>
            </w:pPr>
            <w:r>
              <w:rPr>
                <w:sz w:val="16"/>
              </w:rPr>
              <w:t>noted</w:t>
            </w:r>
          </w:p>
        </w:tc>
        <w:tc>
          <w:tcPr>
            <w:tcW w:w="0" w:type="auto"/>
          </w:tcPr>
          <w:p w14:paraId="0135E01F" w14:textId="77777777" w:rsidR="00A352D0" w:rsidRPr="00E13B5A" w:rsidRDefault="00A352D0" w:rsidP="009B1E23">
            <w:pPr>
              <w:pStyle w:val="TAL"/>
              <w:rPr>
                <w:sz w:val="16"/>
              </w:rPr>
            </w:pPr>
          </w:p>
        </w:tc>
        <w:tc>
          <w:tcPr>
            <w:tcW w:w="0" w:type="auto"/>
          </w:tcPr>
          <w:p w14:paraId="0AE3C58E" w14:textId="77777777" w:rsidR="00A352D0" w:rsidRPr="00E13B5A" w:rsidRDefault="00A352D0" w:rsidP="009B1E23">
            <w:pPr>
              <w:pStyle w:val="TAL"/>
              <w:rPr>
                <w:sz w:val="16"/>
              </w:rPr>
            </w:pPr>
          </w:p>
        </w:tc>
      </w:tr>
      <w:tr w:rsidR="00A352D0" w14:paraId="76A200F8" w14:textId="77777777" w:rsidTr="009B1E23">
        <w:tc>
          <w:tcPr>
            <w:tcW w:w="0" w:type="auto"/>
          </w:tcPr>
          <w:p w14:paraId="310FE913" w14:textId="77777777" w:rsidR="00A352D0" w:rsidRPr="00E13B5A" w:rsidRDefault="00A352D0" w:rsidP="009B1E23">
            <w:pPr>
              <w:pStyle w:val="TAL"/>
              <w:rPr>
                <w:sz w:val="16"/>
              </w:rPr>
            </w:pPr>
            <w:r>
              <w:rPr>
                <w:sz w:val="16"/>
              </w:rPr>
              <w:t>S3-251905</w:t>
            </w:r>
          </w:p>
        </w:tc>
        <w:tc>
          <w:tcPr>
            <w:tcW w:w="0" w:type="auto"/>
          </w:tcPr>
          <w:p w14:paraId="4A6D4E13" w14:textId="77777777" w:rsidR="00A352D0" w:rsidRPr="00E13B5A" w:rsidRDefault="00A352D0" w:rsidP="009B1E23">
            <w:pPr>
              <w:pStyle w:val="TAL"/>
              <w:rPr>
                <w:sz w:val="16"/>
              </w:rPr>
            </w:pPr>
            <w:r>
              <w:rPr>
                <w:sz w:val="16"/>
              </w:rPr>
              <w:t>New SID on Security Aspects for IMS resiliency</w:t>
            </w:r>
          </w:p>
        </w:tc>
        <w:tc>
          <w:tcPr>
            <w:tcW w:w="0" w:type="auto"/>
          </w:tcPr>
          <w:p w14:paraId="5E591660" w14:textId="77777777" w:rsidR="00A352D0" w:rsidRPr="00E13B5A" w:rsidRDefault="00A352D0" w:rsidP="009B1E23">
            <w:pPr>
              <w:pStyle w:val="TAL"/>
              <w:rPr>
                <w:sz w:val="16"/>
              </w:rPr>
            </w:pPr>
            <w:r>
              <w:rPr>
                <w:sz w:val="16"/>
              </w:rPr>
              <w:t>KDDI, AT&amp;T, Boost Mobile Network, Deutsche Telekom, SK Telecom, SoftBank, TOYOTA MOTOR CORPORATION, Rakuten Mobile, Verizon, vivo, Vodafone</w:t>
            </w:r>
          </w:p>
        </w:tc>
        <w:tc>
          <w:tcPr>
            <w:tcW w:w="0" w:type="auto"/>
          </w:tcPr>
          <w:p w14:paraId="1ABC5B29" w14:textId="77777777" w:rsidR="00A352D0" w:rsidRPr="00E13B5A" w:rsidRDefault="00A352D0" w:rsidP="009B1E23">
            <w:pPr>
              <w:pStyle w:val="TAL"/>
              <w:rPr>
                <w:sz w:val="16"/>
              </w:rPr>
            </w:pPr>
            <w:r>
              <w:rPr>
                <w:sz w:val="16"/>
              </w:rPr>
              <w:t>revised</w:t>
            </w:r>
          </w:p>
        </w:tc>
        <w:tc>
          <w:tcPr>
            <w:tcW w:w="0" w:type="auto"/>
          </w:tcPr>
          <w:p w14:paraId="4701F827" w14:textId="77777777" w:rsidR="00A352D0" w:rsidRPr="00E13B5A" w:rsidRDefault="00A352D0" w:rsidP="009B1E23">
            <w:pPr>
              <w:pStyle w:val="TAL"/>
              <w:rPr>
                <w:sz w:val="16"/>
              </w:rPr>
            </w:pPr>
          </w:p>
        </w:tc>
        <w:tc>
          <w:tcPr>
            <w:tcW w:w="0" w:type="auto"/>
          </w:tcPr>
          <w:p w14:paraId="3199DC37" w14:textId="77777777" w:rsidR="00A352D0" w:rsidRPr="00E13B5A" w:rsidRDefault="00A352D0" w:rsidP="009B1E23">
            <w:pPr>
              <w:pStyle w:val="TAL"/>
              <w:rPr>
                <w:sz w:val="16"/>
              </w:rPr>
            </w:pPr>
            <w:r>
              <w:rPr>
                <w:sz w:val="16"/>
              </w:rPr>
              <w:t>S3-252352</w:t>
            </w:r>
          </w:p>
        </w:tc>
      </w:tr>
      <w:tr w:rsidR="00A352D0" w14:paraId="7B14A08D" w14:textId="77777777" w:rsidTr="009B1E23">
        <w:tc>
          <w:tcPr>
            <w:tcW w:w="0" w:type="auto"/>
          </w:tcPr>
          <w:p w14:paraId="400C25E0" w14:textId="77777777" w:rsidR="00A352D0" w:rsidRPr="00E13B5A" w:rsidRDefault="00A352D0" w:rsidP="009B1E23">
            <w:pPr>
              <w:pStyle w:val="TAL"/>
              <w:rPr>
                <w:sz w:val="16"/>
              </w:rPr>
            </w:pPr>
            <w:r>
              <w:rPr>
                <w:sz w:val="16"/>
              </w:rPr>
              <w:t>S3-251906</w:t>
            </w:r>
          </w:p>
        </w:tc>
        <w:tc>
          <w:tcPr>
            <w:tcW w:w="0" w:type="auto"/>
          </w:tcPr>
          <w:p w14:paraId="2D15DEEA" w14:textId="77777777" w:rsidR="00A352D0" w:rsidRPr="00A352D0" w:rsidRDefault="00A352D0" w:rsidP="009B1E23">
            <w:pPr>
              <w:pStyle w:val="TAL"/>
              <w:rPr>
                <w:sz w:val="16"/>
                <w:lang w:val="fr-FR"/>
              </w:rPr>
            </w:pPr>
            <w:r w:rsidRPr="00A352D0">
              <w:rPr>
                <w:sz w:val="16"/>
                <w:lang w:val="fr-FR"/>
              </w:rPr>
              <w:t>Pseudo-CR on Update AIOT sol#37</w:t>
            </w:r>
          </w:p>
        </w:tc>
        <w:tc>
          <w:tcPr>
            <w:tcW w:w="0" w:type="auto"/>
          </w:tcPr>
          <w:p w14:paraId="3B1576FF" w14:textId="77777777" w:rsidR="00A352D0" w:rsidRPr="00E13B5A" w:rsidRDefault="00A352D0" w:rsidP="009B1E23">
            <w:pPr>
              <w:pStyle w:val="TAL"/>
              <w:rPr>
                <w:sz w:val="16"/>
              </w:rPr>
            </w:pPr>
            <w:proofErr w:type="spellStart"/>
            <w:r>
              <w:rPr>
                <w:sz w:val="16"/>
              </w:rPr>
              <w:t>Xidian</w:t>
            </w:r>
            <w:proofErr w:type="spellEnd"/>
            <w:r>
              <w:rPr>
                <w:sz w:val="16"/>
              </w:rPr>
              <w:t xml:space="preserve"> University</w:t>
            </w:r>
          </w:p>
        </w:tc>
        <w:tc>
          <w:tcPr>
            <w:tcW w:w="0" w:type="auto"/>
          </w:tcPr>
          <w:p w14:paraId="4182F31F" w14:textId="77777777" w:rsidR="00A352D0" w:rsidRPr="00E13B5A" w:rsidRDefault="00A352D0" w:rsidP="009B1E23">
            <w:pPr>
              <w:pStyle w:val="TAL"/>
              <w:rPr>
                <w:sz w:val="16"/>
              </w:rPr>
            </w:pPr>
            <w:r>
              <w:rPr>
                <w:sz w:val="16"/>
              </w:rPr>
              <w:t>revised</w:t>
            </w:r>
          </w:p>
        </w:tc>
        <w:tc>
          <w:tcPr>
            <w:tcW w:w="0" w:type="auto"/>
          </w:tcPr>
          <w:p w14:paraId="57B5C7F9" w14:textId="77777777" w:rsidR="00A352D0" w:rsidRPr="00E13B5A" w:rsidRDefault="00A352D0" w:rsidP="009B1E23">
            <w:pPr>
              <w:pStyle w:val="TAL"/>
              <w:rPr>
                <w:sz w:val="16"/>
              </w:rPr>
            </w:pPr>
          </w:p>
        </w:tc>
        <w:tc>
          <w:tcPr>
            <w:tcW w:w="0" w:type="auto"/>
          </w:tcPr>
          <w:p w14:paraId="73C581E2" w14:textId="77777777" w:rsidR="00A352D0" w:rsidRPr="00E13B5A" w:rsidRDefault="00A352D0" w:rsidP="009B1E23">
            <w:pPr>
              <w:pStyle w:val="TAL"/>
              <w:rPr>
                <w:sz w:val="16"/>
              </w:rPr>
            </w:pPr>
            <w:r>
              <w:rPr>
                <w:sz w:val="16"/>
              </w:rPr>
              <w:t>S3-252372</w:t>
            </w:r>
          </w:p>
        </w:tc>
      </w:tr>
      <w:tr w:rsidR="00A352D0" w14:paraId="0F243A7A" w14:textId="77777777" w:rsidTr="009B1E23">
        <w:tc>
          <w:tcPr>
            <w:tcW w:w="0" w:type="auto"/>
          </w:tcPr>
          <w:p w14:paraId="61603F53" w14:textId="77777777" w:rsidR="00A352D0" w:rsidRPr="00E13B5A" w:rsidRDefault="00A352D0" w:rsidP="009B1E23">
            <w:pPr>
              <w:pStyle w:val="TAL"/>
              <w:rPr>
                <w:sz w:val="16"/>
              </w:rPr>
            </w:pPr>
            <w:r>
              <w:rPr>
                <w:sz w:val="16"/>
              </w:rPr>
              <w:t>S3-251907</w:t>
            </w:r>
          </w:p>
        </w:tc>
        <w:tc>
          <w:tcPr>
            <w:tcW w:w="0" w:type="auto"/>
          </w:tcPr>
          <w:p w14:paraId="446A47F7" w14:textId="77777777" w:rsidR="00A352D0" w:rsidRPr="00E13B5A" w:rsidRDefault="00A352D0" w:rsidP="009B1E23">
            <w:pPr>
              <w:pStyle w:val="TAL"/>
              <w:rPr>
                <w:sz w:val="16"/>
              </w:rPr>
            </w:pPr>
            <w:proofErr w:type="spellStart"/>
            <w:r>
              <w:rPr>
                <w:sz w:val="16"/>
              </w:rPr>
              <w:t>AIoT</w:t>
            </w:r>
            <w:proofErr w:type="spellEnd"/>
            <w:r>
              <w:rPr>
                <w:sz w:val="16"/>
              </w:rPr>
              <w:t xml:space="preserve"> authentication procedure based on stored nonces</w:t>
            </w:r>
          </w:p>
        </w:tc>
        <w:tc>
          <w:tcPr>
            <w:tcW w:w="0" w:type="auto"/>
          </w:tcPr>
          <w:p w14:paraId="3C57AF63" w14:textId="77777777" w:rsidR="00A352D0" w:rsidRPr="00E13B5A" w:rsidRDefault="00A352D0" w:rsidP="009B1E23">
            <w:pPr>
              <w:pStyle w:val="TAL"/>
              <w:rPr>
                <w:sz w:val="16"/>
              </w:rPr>
            </w:pPr>
            <w:r>
              <w:rPr>
                <w:sz w:val="16"/>
              </w:rPr>
              <w:t>KPN N.V.</w:t>
            </w:r>
          </w:p>
        </w:tc>
        <w:tc>
          <w:tcPr>
            <w:tcW w:w="0" w:type="auto"/>
          </w:tcPr>
          <w:p w14:paraId="0AF04EF2" w14:textId="77777777" w:rsidR="00A352D0" w:rsidRPr="00E13B5A" w:rsidRDefault="00A352D0" w:rsidP="009B1E23">
            <w:pPr>
              <w:pStyle w:val="TAL"/>
              <w:rPr>
                <w:sz w:val="16"/>
              </w:rPr>
            </w:pPr>
            <w:r>
              <w:rPr>
                <w:sz w:val="16"/>
              </w:rPr>
              <w:t>merged</w:t>
            </w:r>
          </w:p>
        </w:tc>
        <w:tc>
          <w:tcPr>
            <w:tcW w:w="0" w:type="auto"/>
          </w:tcPr>
          <w:p w14:paraId="4011558F" w14:textId="77777777" w:rsidR="00A352D0" w:rsidRPr="00E13B5A" w:rsidRDefault="00A352D0" w:rsidP="009B1E23">
            <w:pPr>
              <w:pStyle w:val="TAL"/>
              <w:rPr>
                <w:sz w:val="16"/>
              </w:rPr>
            </w:pPr>
          </w:p>
        </w:tc>
        <w:tc>
          <w:tcPr>
            <w:tcW w:w="0" w:type="auto"/>
          </w:tcPr>
          <w:p w14:paraId="740C18E7" w14:textId="77777777" w:rsidR="00A352D0" w:rsidRPr="00E13B5A" w:rsidRDefault="00A352D0" w:rsidP="009B1E23">
            <w:pPr>
              <w:pStyle w:val="TAL"/>
              <w:rPr>
                <w:sz w:val="16"/>
              </w:rPr>
            </w:pPr>
            <w:r>
              <w:rPr>
                <w:sz w:val="16"/>
              </w:rPr>
              <w:t>S3-252279</w:t>
            </w:r>
          </w:p>
        </w:tc>
      </w:tr>
      <w:tr w:rsidR="00A352D0" w14:paraId="2A1E0D93" w14:textId="77777777" w:rsidTr="009B1E23">
        <w:tc>
          <w:tcPr>
            <w:tcW w:w="0" w:type="auto"/>
          </w:tcPr>
          <w:p w14:paraId="7BE404CD" w14:textId="77777777" w:rsidR="00A352D0" w:rsidRPr="00E13B5A" w:rsidRDefault="00A352D0" w:rsidP="009B1E23">
            <w:pPr>
              <w:pStyle w:val="TAL"/>
              <w:rPr>
                <w:sz w:val="16"/>
              </w:rPr>
            </w:pPr>
            <w:r>
              <w:rPr>
                <w:sz w:val="16"/>
              </w:rPr>
              <w:t>S3-251908</w:t>
            </w:r>
          </w:p>
        </w:tc>
        <w:tc>
          <w:tcPr>
            <w:tcW w:w="0" w:type="auto"/>
          </w:tcPr>
          <w:p w14:paraId="75992C4C" w14:textId="77777777" w:rsidR="00A352D0" w:rsidRPr="00E13B5A" w:rsidRDefault="00A352D0" w:rsidP="009B1E23">
            <w:pPr>
              <w:pStyle w:val="TAL"/>
              <w:rPr>
                <w:sz w:val="16"/>
              </w:rPr>
            </w:pPr>
            <w:proofErr w:type="spellStart"/>
            <w:r>
              <w:rPr>
                <w:sz w:val="16"/>
              </w:rPr>
              <w:t>AIoT</w:t>
            </w:r>
            <w:proofErr w:type="spellEnd"/>
            <w:r>
              <w:rPr>
                <w:sz w:val="16"/>
              </w:rPr>
              <w:t xml:space="preserve"> baseline requirements</w:t>
            </w:r>
          </w:p>
        </w:tc>
        <w:tc>
          <w:tcPr>
            <w:tcW w:w="0" w:type="auto"/>
          </w:tcPr>
          <w:p w14:paraId="10455B52" w14:textId="77777777" w:rsidR="00A352D0" w:rsidRPr="00E13B5A" w:rsidRDefault="00A352D0" w:rsidP="009B1E23">
            <w:pPr>
              <w:pStyle w:val="TAL"/>
              <w:rPr>
                <w:sz w:val="16"/>
              </w:rPr>
            </w:pPr>
            <w:r>
              <w:rPr>
                <w:sz w:val="16"/>
              </w:rPr>
              <w:t>KPN N.V.</w:t>
            </w:r>
          </w:p>
        </w:tc>
        <w:tc>
          <w:tcPr>
            <w:tcW w:w="0" w:type="auto"/>
          </w:tcPr>
          <w:p w14:paraId="4FCD0811" w14:textId="77777777" w:rsidR="00A352D0" w:rsidRPr="00E13B5A" w:rsidRDefault="00A352D0" w:rsidP="009B1E23">
            <w:pPr>
              <w:pStyle w:val="TAL"/>
              <w:rPr>
                <w:sz w:val="16"/>
              </w:rPr>
            </w:pPr>
            <w:r>
              <w:rPr>
                <w:sz w:val="16"/>
              </w:rPr>
              <w:t>noted</w:t>
            </w:r>
          </w:p>
        </w:tc>
        <w:tc>
          <w:tcPr>
            <w:tcW w:w="0" w:type="auto"/>
          </w:tcPr>
          <w:p w14:paraId="07BB659F" w14:textId="77777777" w:rsidR="00A352D0" w:rsidRPr="00E13B5A" w:rsidRDefault="00A352D0" w:rsidP="009B1E23">
            <w:pPr>
              <w:pStyle w:val="TAL"/>
              <w:rPr>
                <w:sz w:val="16"/>
              </w:rPr>
            </w:pPr>
          </w:p>
        </w:tc>
        <w:tc>
          <w:tcPr>
            <w:tcW w:w="0" w:type="auto"/>
          </w:tcPr>
          <w:p w14:paraId="3B363863" w14:textId="77777777" w:rsidR="00A352D0" w:rsidRPr="00E13B5A" w:rsidRDefault="00A352D0" w:rsidP="009B1E23">
            <w:pPr>
              <w:pStyle w:val="TAL"/>
              <w:rPr>
                <w:sz w:val="16"/>
              </w:rPr>
            </w:pPr>
            <w:r>
              <w:rPr>
                <w:sz w:val="16"/>
              </w:rPr>
              <w:t>-</w:t>
            </w:r>
          </w:p>
        </w:tc>
      </w:tr>
      <w:tr w:rsidR="00A352D0" w14:paraId="0B866663" w14:textId="77777777" w:rsidTr="009B1E23">
        <w:tc>
          <w:tcPr>
            <w:tcW w:w="0" w:type="auto"/>
          </w:tcPr>
          <w:p w14:paraId="5DFB918C" w14:textId="77777777" w:rsidR="00A352D0" w:rsidRPr="00E13B5A" w:rsidRDefault="00A352D0" w:rsidP="009B1E23">
            <w:pPr>
              <w:pStyle w:val="TAL"/>
              <w:rPr>
                <w:sz w:val="16"/>
              </w:rPr>
            </w:pPr>
            <w:r>
              <w:rPr>
                <w:sz w:val="16"/>
              </w:rPr>
              <w:t>S3-251909</w:t>
            </w:r>
          </w:p>
        </w:tc>
        <w:tc>
          <w:tcPr>
            <w:tcW w:w="0" w:type="auto"/>
          </w:tcPr>
          <w:p w14:paraId="170B9D33" w14:textId="77777777" w:rsidR="00A352D0" w:rsidRPr="00E13B5A" w:rsidRDefault="00A352D0" w:rsidP="009B1E23">
            <w:pPr>
              <w:pStyle w:val="TAL"/>
              <w:rPr>
                <w:sz w:val="16"/>
              </w:rPr>
            </w:pPr>
            <w:r>
              <w:rPr>
                <w:sz w:val="16"/>
              </w:rPr>
              <w:t xml:space="preserve">Resolving ENs in Solution #42 </w:t>
            </w:r>
          </w:p>
        </w:tc>
        <w:tc>
          <w:tcPr>
            <w:tcW w:w="0" w:type="auto"/>
          </w:tcPr>
          <w:p w14:paraId="339A723D" w14:textId="77777777" w:rsidR="00A352D0" w:rsidRPr="00E13B5A" w:rsidRDefault="00A352D0" w:rsidP="009B1E23">
            <w:pPr>
              <w:pStyle w:val="TAL"/>
              <w:rPr>
                <w:sz w:val="16"/>
              </w:rPr>
            </w:pPr>
            <w:r>
              <w:rPr>
                <w:sz w:val="16"/>
              </w:rPr>
              <w:t>KPN N.V.</w:t>
            </w:r>
          </w:p>
        </w:tc>
        <w:tc>
          <w:tcPr>
            <w:tcW w:w="0" w:type="auto"/>
          </w:tcPr>
          <w:p w14:paraId="471D574A" w14:textId="77777777" w:rsidR="00A352D0" w:rsidRPr="00E13B5A" w:rsidRDefault="00A352D0" w:rsidP="009B1E23">
            <w:pPr>
              <w:pStyle w:val="TAL"/>
              <w:rPr>
                <w:sz w:val="16"/>
              </w:rPr>
            </w:pPr>
            <w:r>
              <w:rPr>
                <w:sz w:val="16"/>
              </w:rPr>
              <w:t>revised</w:t>
            </w:r>
          </w:p>
        </w:tc>
        <w:tc>
          <w:tcPr>
            <w:tcW w:w="0" w:type="auto"/>
          </w:tcPr>
          <w:p w14:paraId="4BAA9683" w14:textId="77777777" w:rsidR="00A352D0" w:rsidRPr="00E13B5A" w:rsidRDefault="00A352D0" w:rsidP="009B1E23">
            <w:pPr>
              <w:pStyle w:val="TAL"/>
              <w:rPr>
                <w:sz w:val="16"/>
              </w:rPr>
            </w:pPr>
          </w:p>
        </w:tc>
        <w:tc>
          <w:tcPr>
            <w:tcW w:w="0" w:type="auto"/>
          </w:tcPr>
          <w:p w14:paraId="6A5CF741" w14:textId="77777777" w:rsidR="00A352D0" w:rsidRPr="00E13B5A" w:rsidRDefault="00A352D0" w:rsidP="009B1E23">
            <w:pPr>
              <w:pStyle w:val="TAL"/>
              <w:rPr>
                <w:sz w:val="16"/>
              </w:rPr>
            </w:pPr>
            <w:r>
              <w:rPr>
                <w:sz w:val="16"/>
              </w:rPr>
              <w:t>S3-252414</w:t>
            </w:r>
          </w:p>
        </w:tc>
      </w:tr>
      <w:tr w:rsidR="00A352D0" w14:paraId="12490AE0" w14:textId="77777777" w:rsidTr="009B1E23">
        <w:tc>
          <w:tcPr>
            <w:tcW w:w="0" w:type="auto"/>
          </w:tcPr>
          <w:p w14:paraId="3E129B6A" w14:textId="77777777" w:rsidR="00A352D0" w:rsidRPr="00E13B5A" w:rsidRDefault="00A352D0" w:rsidP="009B1E23">
            <w:pPr>
              <w:pStyle w:val="TAL"/>
              <w:rPr>
                <w:sz w:val="16"/>
              </w:rPr>
            </w:pPr>
            <w:r>
              <w:rPr>
                <w:sz w:val="16"/>
              </w:rPr>
              <w:lastRenderedPageBreak/>
              <w:t>S3-251910</w:t>
            </w:r>
          </w:p>
        </w:tc>
        <w:tc>
          <w:tcPr>
            <w:tcW w:w="0" w:type="auto"/>
          </w:tcPr>
          <w:p w14:paraId="6AE0F4DE" w14:textId="77777777" w:rsidR="00A352D0" w:rsidRPr="00E13B5A" w:rsidRDefault="00A352D0" w:rsidP="009B1E23">
            <w:pPr>
              <w:pStyle w:val="TAL"/>
              <w:rPr>
                <w:sz w:val="16"/>
              </w:rPr>
            </w:pPr>
            <w:r>
              <w:rPr>
                <w:sz w:val="16"/>
              </w:rPr>
              <w:t>New WID on PRINS Refinement</w:t>
            </w:r>
          </w:p>
        </w:tc>
        <w:tc>
          <w:tcPr>
            <w:tcW w:w="0" w:type="auto"/>
          </w:tcPr>
          <w:p w14:paraId="531ECDCD" w14:textId="77777777" w:rsidR="00A352D0" w:rsidRPr="00E13B5A" w:rsidRDefault="00A352D0" w:rsidP="009B1E23">
            <w:pPr>
              <w:pStyle w:val="TAL"/>
              <w:rPr>
                <w:sz w:val="16"/>
              </w:rPr>
            </w:pPr>
            <w:r>
              <w:rPr>
                <w:sz w:val="16"/>
              </w:rPr>
              <w:t>CableLabs</w:t>
            </w:r>
          </w:p>
        </w:tc>
        <w:tc>
          <w:tcPr>
            <w:tcW w:w="0" w:type="auto"/>
          </w:tcPr>
          <w:p w14:paraId="5FCA13B4" w14:textId="77777777" w:rsidR="00A352D0" w:rsidRPr="00E13B5A" w:rsidRDefault="00A352D0" w:rsidP="009B1E23">
            <w:pPr>
              <w:pStyle w:val="TAL"/>
              <w:rPr>
                <w:sz w:val="16"/>
              </w:rPr>
            </w:pPr>
            <w:r>
              <w:rPr>
                <w:sz w:val="16"/>
              </w:rPr>
              <w:t>noted</w:t>
            </w:r>
          </w:p>
        </w:tc>
        <w:tc>
          <w:tcPr>
            <w:tcW w:w="0" w:type="auto"/>
          </w:tcPr>
          <w:p w14:paraId="6662BF3F" w14:textId="77777777" w:rsidR="00A352D0" w:rsidRPr="00E13B5A" w:rsidRDefault="00A352D0" w:rsidP="009B1E23">
            <w:pPr>
              <w:pStyle w:val="TAL"/>
              <w:rPr>
                <w:sz w:val="16"/>
              </w:rPr>
            </w:pPr>
          </w:p>
        </w:tc>
        <w:tc>
          <w:tcPr>
            <w:tcW w:w="0" w:type="auto"/>
          </w:tcPr>
          <w:p w14:paraId="754FD270" w14:textId="77777777" w:rsidR="00A352D0" w:rsidRPr="00E13B5A" w:rsidRDefault="00A352D0" w:rsidP="009B1E23">
            <w:pPr>
              <w:pStyle w:val="TAL"/>
              <w:rPr>
                <w:sz w:val="16"/>
              </w:rPr>
            </w:pPr>
          </w:p>
        </w:tc>
      </w:tr>
      <w:tr w:rsidR="00A352D0" w14:paraId="7D35CF7C" w14:textId="77777777" w:rsidTr="009B1E23">
        <w:tc>
          <w:tcPr>
            <w:tcW w:w="0" w:type="auto"/>
          </w:tcPr>
          <w:p w14:paraId="1732F457" w14:textId="77777777" w:rsidR="00A352D0" w:rsidRPr="00E13B5A" w:rsidRDefault="00A352D0" w:rsidP="009B1E23">
            <w:pPr>
              <w:pStyle w:val="TAL"/>
              <w:rPr>
                <w:sz w:val="16"/>
              </w:rPr>
            </w:pPr>
            <w:r>
              <w:rPr>
                <w:sz w:val="16"/>
              </w:rPr>
              <w:t>S3-251911</w:t>
            </w:r>
          </w:p>
        </w:tc>
        <w:tc>
          <w:tcPr>
            <w:tcW w:w="0" w:type="auto"/>
          </w:tcPr>
          <w:p w14:paraId="18D47397" w14:textId="77777777" w:rsidR="00A352D0" w:rsidRPr="00E13B5A" w:rsidRDefault="00A352D0" w:rsidP="009B1E23">
            <w:pPr>
              <w:pStyle w:val="TAL"/>
              <w:rPr>
                <w:sz w:val="16"/>
              </w:rPr>
            </w:pPr>
            <w:r>
              <w:rPr>
                <w:sz w:val="16"/>
              </w:rPr>
              <w:t>New SID on Security Plane for collection and transport of security data</w:t>
            </w:r>
          </w:p>
        </w:tc>
        <w:tc>
          <w:tcPr>
            <w:tcW w:w="0" w:type="auto"/>
          </w:tcPr>
          <w:p w14:paraId="2963345C" w14:textId="77777777" w:rsidR="00A352D0" w:rsidRPr="00E13B5A" w:rsidRDefault="00A352D0" w:rsidP="009B1E23">
            <w:pPr>
              <w:pStyle w:val="TAL"/>
              <w:rPr>
                <w:sz w:val="16"/>
              </w:rPr>
            </w:pPr>
            <w:r>
              <w:rPr>
                <w:sz w:val="16"/>
              </w:rPr>
              <w:t>OTD_US</w:t>
            </w:r>
          </w:p>
        </w:tc>
        <w:tc>
          <w:tcPr>
            <w:tcW w:w="0" w:type="auto"/>
          </w:tcPr>
          <w:p w14:paraId="5DDC725B" w14:textId="77777777" w:rsidR="00A352D0" w:rsidRPr="00E13B5A" w:rsidRDefault="00A352D0" w:rsidP="009B1E23">
            <w:pPr>
              <w:pStyle w:val="TAL"/>
              <w:rPr>
                <w:sz w:val="16"/>
              </w:rPr>
            </w:pPr>
            <w:r>
              <w:rPr>
                <w:sz w:val="16"/>
              </w:rPr>
              <w:t>revised</w:t>
            </w:r>
          </w:p>
        </w:tc>
        <w:tc>
          <w:tcPr>
            <w:tcW w:w="0" w:type="auto"/>
          </w:tcPr>
          <w:p w14:paraId="6D1BEB17" w14:textId="77777777" w:rsidR="00A352D0" w:rsidRPr="00E13B5A" w:rsidRDefault="00A352D0" w:rsidP="009B1E23">
            <w:pPr>
              <w:pStyle w:val="TAL"/>
              <w:rPr>
                <w:sz w:val="16"/>
              </w:rPr>
            </w:pPr>
          </w:p>
        </w:tc>
        <w:tc>
          <w:tcPr>
            <w:tcW w:w="0" w:type="auto"/>
          </w:tcPr>
          <w:p w14:paraId="6316CFFC" w14:textId="77777777" w:rsidR="00A352D0" w:rsidRPr="00E13B5A" w:rsidRDefault="00A352D0" w:rsidP="009B1E23">
            <w:pPr>
              <w:pStyle w:val="TAL"/>
              <w:rPr>
                <w:sz w:val="16"/>
              </w:rPr>
            </w:pPr>
            <w:r>
              <w:rPr>
                <w:sz w:val="16"/>
              </w:rPr>
              <w:t>S3-252361</w:t>
            </w:r>
          </w:p>
        </w:tc>
      </w:tr>
      <w:tr w:rsidR="00A352D0" w14:paraId="53393D43" w14:textId="77777777" w:rsidTr="009B1E23">
        <w:tc>
          <w:tcPr>
            <w:tcW w:w="0" w:type="auto"/>
          </w:tcPr>
          <w:p w14:paraId="1465B931" w14:textId="77777777" w:rsidR="00A352D0" w:rsidRPr="00E13B5A" w:rsidRDefault="00A352D0" w:rsidP="009B1E23">
            <w:pPr>
              <w:pStyle w:val="TAL"/>
              <w:rPr>
                <w:sz w:val="16"/>
              </w:rPr>
            </w:pPr>
            <w:r>
              <w:rPr>
                <w:sz w:val="16"/>
              </w:rPr>
              <w:t>S3-251912</w:t>
            </w:r>
          </w:p>
        </w:tc>
        <w:tc>
          <w:tcPr>
            <w:tcW w:w="0" w:type="auto"/>
          </w:tcPr>
          <w:p w14:paraId="1D7E4B12" w14:textId="77777777" w:rsidR="00A352D0" w:rsidRPr="00E13B5A" w:rsidRDefault="00A352D0" w:rsidP="009B1E23">
            <w:pPr>
              <w:pStyle w:val="TAL"/>
              <w:rPr>
                <w:sz w:val="16"/>
              </w:rPr>
            </w:pPr>
            <w:r>
              <w:rPr>
                <w:sz w:val="16"/>
              </w:rPr>
              <w:t>Summary of NWM discussion on R-20 planning</w:t>
            </w:r>
          </w:p>
        </w:tc>
        <w:tc>
          <w:tcPr>
            <w:tcW w:w="0" w:type="auto"/>
          </w:tcPr>
          <w:p w14:paraId="1112A2D8" w14:textId="77777777" w:rsidR="00A352D0" w:rsidRPr="00E13B5A" w:rsidRDefault="00A352D0" w:rsidP="009B1E23">
            <w:pPr>
              <w:pStyle w:val="TAL"/>
              <w:rPr>
                <w:sz w:val="16"/>
              </w:rPr>
            </w:pPr>
            <w:r>
              <w:rPr>
                <w:sz w:val="16"/>
              </w:rPr>
              <w:t>NTT DOCOMO INC.</w:t>
            </w:r>
          </w:p>
        </w:tc>
        <w:tc>
          <w:tcPr>
            <w:tcW w:w="0" w:type="auto"/>
          </w:tcPr>
          <w:p w14:paraId="12FDFFE1" w14:textId="77777777" w:rsidR="00A352D0" w:rsidRPr="00E13B5A" w:rsidRDefault="00A352D0" w:rsidP="009B1E23">
            <w:pPr>
              <w:pStyle w:val="TAL"/>
              <w:rPr>
                <w:sz w:val="16"/>
              </w:rPr>
            </w:pPr>
            <w:r>
              <w:rPr>
                <w:sz w:val="16"/>
              </w:rPr>
              <w:t>noted</w:t>
            </w:r>
          </w:p>
        </w:tc>
        <w:tc>
          <w:tcPr>
            <w:tcW w:w="0" w:type="auto"/>
          </w:tcPr>
          <w:p w14:paraId="354E1230" w14:textId="77777777" w:rsidR="00A352D0" w:rsidRPr="00E13B5A" w:rsidRDefault="00A352D0" w:rsidP="009B1E23">
            <w:pPr>
              <w:pStyle w:val="TAL"/>
              <w:rPr>
                <w:sz w:val="16"/>
              </w:rPr>
            </w:pPr>
          </w:p>
        </w:tc>
        <w:tc>
          <w:tcPr>
            <w:tcW w:w="0" w:type="auto"/>
          </w:tcPr>
          <w:p w14:paraId="0F1C7ECD" w14:textId="77777777" w:rsidR="00A352D0" w:rsidRPr="00E13B5A" w:rsidRDefault="00A352D0" w:rsidP="009B1E23">
            <w:pPr>
              <w:pStyle w:val="TAL"/>
              <w:rPr>
                <w:sz w:val="16"/>
              </w:rPr>
            </w:pPr>
          </w:p>
        </w:tc>
      </w:tr>
      <w:tr w:rsidR="00A352D0" w14:paraId="021C52AD" w14:textId="77777777" w:rsidTr="009B1E23">
        <w:tc>
          <w:tcPr>
            <w:tcW w:w="0" w:type="auto"/>
          </w:tcPr>
          <w:p w14:paraId="55F0156C" w14:textId="77777777" w:rsidR="00A352D0" w:rsidRPr="00E13B5A" w:rsidRDefault="00A352D0" w:rsidP="009B1E23">
            <w:pPr>
              <w:pStyle w:val="TAL"/>
              <w:rPr>
                <w:sz w:val="16"/>
              </w:rPr>
            </w:pPr>
            <w:r>
              <w:rPr>
                <w:sz w:val="16"/>
              </w:rPr>
              <w:t>S3-251913</w:t>
            </w:r>
          </w:p>
        </w:tc>
        <w:tc>
          <w:tcPr>
            <w:tcW w:w="0" w:type="auto"/>
          </w:tcPr>
          <w:p w14:paraId="7672A127" w14:textId="77777777" w:rsidR="00A352D0" w:rsidRPr="00E13B5A" w:rsidRDefault="00A352D0" w:rsidP="009B1E23">
            <w:pPr>
              <w:pStyle w:val="TAL"/>
              <w:rPr>
                <w:sz w:val="16"/>
              </w:rPr>
            </w:pPr>
            <w:r>
              <w:rPr>
                <w:sz w:val="16"/>
              </w:rPr>
              <w:t>Avatar Identification and mapping within BAR</w:t>
            </w:r>
          </w:p>
        </w:tc>
        <w:tc>
          <w:tcPr>
            <w:tcW w:w="0" w:type="auto"/>
          </w:tcPr>
          <w:p w14:paraId="269D5BF7" w14:textId="77777777" w:rsidR="00A352D0" w:rsidRPr="00E13B5A" w:rsidRDefault="00A352D0" w:rsidP="009B1E23">
            <w:pPr>
              <w:pStyle w:val="TAL"/>
              <w:rPr>
                <w:sz w:val="16"/>
              </w:rPr>
            </w:pPr>
            <w:r>
              <w:rPr>
                <w:sz w:val="16"/>
              </w:rPr>
              <w:t>Vodafone Ireland Plc</w:t>
            </w:r>
          </w:p>
        </w:tc>
        <w:tc>
          <w:tcPr>
            <w:tcW w:w="0" w:type="auto"/>
          </w:tcPr>
          <w:p w14:paraId="7DDDE3E0" w14:textId="77777777" w:rsidR="00A352D0" w:rsidRPr="00E13B5A" w:rsidRDefault="00A352D0" w:rsidP="009B1E23">
            <w:pPr>
              <w:pStyle w:val="TAL"/>
              <w:rPr>
                <w:sz w:val="16"/>
              </w:rPr>
            </w:pPr>
            <w:r>
              <w:rPr>
                <w:sz w:val="16"/>
              </w:rPr>
              <w:t>noted</w:t>
            </w:r>
          </w:p>
        </w:tc>
        <w:tc>
          <w:tcPr>
            <w:tcW w:w="0" w:type="auto"/>
          </w:tcPr>
          <w:p w14:paraId="447BFDB6" w14:textId="77777777" w:rsidR="00A352D0" w:rsidRPr="00E13B5A" w:rsidRDefault="00A352D0" w:rsidP="009B1E23">
            <w:pPr>
              <w:pStyle w:val="TAL"/>
              <w:rPr>
                <w:sz w:val="16"/>
              </w:rPr>
            </w:pPr>
          </w:p>
        </w:tc>
        <w:tc>
          <w:tcPr>
            <w:tcW w:w="0" w:type="auto"/>
          </w:tcPr>
          <w:p w14:paraId="63C11A56" w14:textId="77777777" w:rsidR="00A352D0" w:rsidRPr="00E13B5A" w:rsidRDefault="00A352D0" w:rsidP="009B1E23">
            <w:pPr>
              <w:pStyle w:val="TAL"/>
              <w:rPr>
                <w:sz w:val="16"/>
              </w:rPr>
            </w:pPr>
          </w:p>
        </w:tc>
      </w:tr>
      <w:tr w:rsidR="00A352D0" w14:paraId="5FD8465D" w14:textId="77777777" w:rsidTr="009B1E23">
        <w:tc>
          <w:tcPr>
            <w:tcW w:w="0" w:type="auto"/>
          </w:tcPr>
          <w:p w14:paraId="139C6CE0" w14:textId="77777777" w:rsidR="00A352D0" w:rsidRPr="00E13B5A" w:rsidRDefault="00A352D0" w:rsidP="009B1E23">
            <w:pPr>
              <w:pStyle w:val="TAL"/>
              <w:rPr>
                <w:sz w:val="16"/>
              </w:rPr>
            </w:pPr>
            <w:r>
              <w:rPr>
                <w:sz w:val="16"/>
              </w:rPr>
              <w:t>S3-251914</w:t>
            </w:r>
          </w:p>
        </w:tc>
        <w:tc>
          <w:tcPr>
            <w:tcW w:w="0" w:type="auto"/>
          </w:tcPr>
          <w:p w14:paraId="73097F6D" w14:textId="77777777" w:rsidR="00A352D0" w:rsidRPr="00E13B5A" w:rsidRDefault="00A352D0" w:rsidP="009B1E23">
            <w:pPr>
              <w:pStyle w:val="TAL"/>
              <w:rPr>
                <w:sz w:val="16"/>
              </w:rPr>
            </w:pPr>
            <w:r>
              <w:rPr>
                <w:sz w:val="16"/>
              </w:rPr>
              <w:t xml:space="preserve">Pseudo-CR on </w:t>
            </w:r>
            <w:proofErr w:type="spellStart"/>
            <w:r>
              <w:rPr>
                <w:sz w:val="16"/>
              </w:rPr>
              <w:t>AIoT</w:t>
            </w:r>
            <w:proofErr w:type="spellEnd"/>
            <w:r>
              <w:rPr>
                <w:sz w:val="16"/>
              </w:rPr>
              <w:t xml:space="preserve"> temporary ID requirement</w:t>
            </w:r>
          </w:p>
        </w:tc>
        <w:tc>
          <w:tcPr>
            <w:tcW w:w="0" w:type="auto"/>
          </w:tcPr>
          <w:p w14:paraId="4E6A7654" w14:textId="77777777" w:rsidR="00A352D0" w:rsidRPr="00E13B5A" w:rsidRDefault="00A352D0" w:rsidP="009B1E23">
            <w:pPr>
              <w:pStyle w:val="TAL"/>
              <w:rPr>
                <w:sz w:val="16"/>
              </w:rPr>
            </w:pPr>
            <w:r>
              <w:rPr>
                <w:sz w:val="16"/>
              </w:rPr>
              <w:t>NTT DOCOMO INC.</w:t>
            </w:r>
          </w:p>
        </w:tc>
        <w:tc>
          <w:tcPr>
            <w:tcW w:w="0" w:type="auto"/>
          </w:tcPr>
          <w:p w14:paraId="654A468F" w14:textId="77777777" w:rsidR="00A352D0" w:rsidRPr="00E13B5A" w:rsidRDefault="00A352D0" w:rsidP="009B1E23">
            <w:pPr>
              <w:pStyle w:val="TAL"/>
              <w:rPr>
                <w:sz w:val="16"/>
              </w:rPr>
            </w:pPr>
            <w:r>
              <w:rPr>
                <w:sz w:val="16"/>
              </w:rPr>
              <w:t>revised</w:t>
            </w:r>
          </w:p>
        </w:tc>
        <w:tc>
          <w:tcPr>
            <w:tcW w:w="0" w:type="auto"/>
          </w:tcPr>
          <w:p w14:paraId="6D81D82E" w14:textId="77777777" w:rsidR="00A352D0" w:rsidRPr="00E13B5A" w:rsidRDefault="00A352D0" w:rsidP="009B1E23">
            <w:pPr>
              <w:pStyle w:val="TAL"/>
              <w:rPr>
                <w:sz w:val="16"/>
              </w:rPr>
            </w:pPr>
          </w:p>
        </w:tc>
        <w:tc>
          <w:tcPr>
            <w:tcW w:w="0" w:type="auto"/>
          </w:tcPr>
          <w:p w14:paraId="294F3CB2" w14:textId="77777777" w:rsidR="00A352D0" w:rsidRPr="00E13B5A" w:rsidRDefault="00A352D0" w:rsidP="009B1E23">
            <w:pPr>
              <w:pStyle w:val="TAL"/>
              <w:rPr>
                <w:sz w:val="16"/>
              </w:rPr>
            </w:pPr>
            <w:r>
              <w:rPr>
                <w:sz w:val="16"/>
              </w:rPr>
              <w:t>S3-252283</w:t>
            </w:r>
          </w:p>
        </w:tc>
      </w:tr>
      <w:tr w:rsidR="00A352D0" w14:paraId="61B95385" w14:textId="77777777" w:rsidTr="009B1E23">
        <w:tc>
          <w:tcPr>
            <w:tcW w:w="0" w:type="auto"/>
          </w:tcPr>
          <w:p w14:paraId="0710457D" w14:textId="77777777" w:rsidR="00A352D0" w:rsidRPr="00E13B5A" w:rsidRDefault="00A352D0" w:rsidP="009B1E23">
            <w:pPr>
              <w:pStyle w:val="TAL"/>
              <w:rPr>
                <w:sz w:val="16"/>
              </w:rPr>
            </w:pPr>
            <w:r>
              <w:rPr>
                <w:sz w:val="16"/>
              </w:rPr>
              <w:t>S3-251915</w:t>
            </w:r>
          </w:p>
        </w:tc>
        <w:tc>
          <w:tcPr>
            <w:tcW w:w="0" w:type="auto"/>
          </w:tcPr>
          <w:p w14:paraId="16468EE0" w14:textId="77777777" w:rsidR="00A352D0" w:rsidRPr="00E13B5A" w:rsidRDefault="00A352D0" w:rsidP="009B1E23">
            <w:pPr>
              <w:pStyle w:val="TAL"/>
              <w:rPr>
                <w:sz w:val="16"/>
              </w:rPr>
            </w:pPr>
            <w:r>
              <w:rPr>
                <w:sz w:val="16"/>
              </w:rPr>
              <w:t>Update of KI#3</w:t>
            </w:r>
          </w:p>
        </w:tc>
        <w:tc>
          <w:tcPr>
            <w:tcW w:w="0" w:type="auto"/>
          </w:tcPr>
          <w:p w14:paraId="2BE3DF46" w14:textId="77777777" w:rsidR="00A352D0" w:rsidRPr="00E13B5A" w:rsidRDefault="00A352D0" w:rsidP="009B1E23">
            <w:pPr>
              <w:pStyle w:val="TAL"/>
              <w:rPr>
                <w:sz w:val="16"/>
              </w:rPr>
            </w:pPr>
            <w:r>
              <w:rPr>
                <w:sz w:val="16"/>
              </w:rPr>
              <w:t>NTT DOCOMO INC.</w:t>
            </w:r>
          </w:p>
        </w:tc>
        <w:tc>
          <w:tcPr>
            <w:tcW w:w="0" w:type="auto"/>
          </w:tcPr>
          <w:p w14:paraId="5FF9473C" w14:textId="77777777" w:rsidR="00A352D0" w:rsidRPr="00E13B5A" w:rsidRDefault="00A352D0" w:rsidP="009B1E23">
            <w:pPr>
              <w:pStyle w:val="TAL"/>
              <w:rPr>
                <w:sz w:val="16"/>
              </w:rPr>
            </w:pPr>
            <w:r>
              <w:rPr>
                <w:sz w:val="16"/>
              </w:rPr>
              <w:t>revised</w:t>
            </w:r>
          </w:p>
        </w:tc>
        <w:tc>
          <w:tcPr>
            <w:tcW w:w="0" w:type="auto"/>
          </w:tcPr>
          <w:p w14:paraId="792EBB95" w14:textId="77777777" w:rsidR="00A352D0" w:rsidRPr="00E13B5A" w:rsidRDefault="00A352D0" w:rsidP="009B1E23">
            <w:pPr>
              <w:pStyle w:val="TAL"/>
              <w:rPr>
                <w:sz w:val="16"/>
              </w:rPr>
            </w:pPr>
          </w:p>
        </w:tc>
        <w:tc>
          <w:tcPr>
            <w:tcW w:w="0" w:type="auto"/>
          </w:tcPr>
          <w:p w14:paraId="10DF4DD3" w14:textId="77777777" w:rsidR="00A352D0" w:rsidRPr="00E13B5A" w:rsidRDefault="00A352D0" w:rsidP="009B1E23">
            <w:pPr>
              <w:pStyle w:val="TAL"/>
              <w:rPr>
                <w:sz w:val="16"/>
              </w:rPr>
            </w:pPr>
            <w:r>
              <w:rPr>
                <w:sz w:val="16"/>
              </w:rPr>
              <w:t>S3-252390</w:t>
            </w:r>
          </w:p>
        </w:tc>
      </w:tr>
      <w:tr w:rsidR="00A352D0" w14:paraId="2AF49765" w14:textId="77777777" w:rsidTr="009B1E23">
        <w:tc>
          <w:tcPr>
            <w:tcW w:w="0" w:type="auto"/>
          </w:tcPr>
          <w:p w14:paraId="1DC5F42E" w14:textId="77777777" w:rsidR="00A352D0" w:rsidRPr="00E13B5A" w:rsidRDefault="00A352D0" w:rsidP="009B1E23">
            <w:pPr>
              <w:pStyle w:val="TAL"/>
              <w:rPr>
                <w:sz w:val="16"/>
              </w:rPr>
            </w:pPr>
            <w:r>
              <w:rPr>
                <w:sz w:val="16"/>
              </w:rPr>
              <w:t>S3-251916</w:t>
            </w:r>
          </w:p>
        </w:tc>
        <w:tc>
          <w:tcPr>
            <w:tcW w:w="0" w:type="auto"/>
          </w:tcPr>
          <w:p w14:paraId="4E353A8A" w14:textId="77777777" w:rsidR="00A352D0" w:rsidRPr="00E13B5A" w:rsidRDefault="00A352D0" w:rsidP="009B1E23">
            <w:pPr>
              <w:pStyle w:val="TAL"/>
              <w:rPr>
                <w:sz w:val="16"/>
              </w:rPr>
            </w:pPr>
            <w:r>
              <w:rPr>
                <w:sz w:val="16"/>
              </w:rPr>
              <w:t xml:space="preserve">LS on power and energy consumption budget for security features in </w:t>
            </w:r>
            <w:proofErr w:type="spellStart"/>
            <w:r>
              <w:rPr>
                <w:sz w:val="16"/>
              </w:rPr>
              <w:t>AioT</w:t>
            </w:r>
            <w:proofErr w:type="spellEnd"/>
          </w:p>
        </w:tc>
        <w:tc>
          <w:tcPr>
            <w:tcW w:w="0" w:type="auto"/>
          </w:tcPr>
          <w:p w14:paraId="6B1391F4" w14:textId="77777777" w:rsidR="00A352D0" w:rsidRPr="00E13B5A" w:rsidRDefault="00A352D0" w:rsidP="009B1E23">
            <w:pPr>
              <w:pStyle w:val="TAL"/>
              <w:rPr>
                <w:sz w:val="16"/>
              </w:rPr>
            </w:pPr>
            <w:r>
              <w:rPr>
                <w:sz w:val="16"/>
              </w:rPr>
              <w:t>ORANGE</w:t>
            </w:r>
          </w:p>
        </w:tc>
        <w:tc>
          <w:tcPr>
            <w:tcW w:w="0" w:type="auto"/>
          </w:tcPr>
          <w:p w14:paraId="68D324F7" w14:textId="77777777" w:rsidR="00A352D0" w:rsidRPr="00E13B5A" w:rsidRDefault="00A352D0" w:rsidP="009B1E23">
            <w:pPr>
              <w:pStyle w:val="TAL"/>
              <w:rPr>
                <w:sz w:val="16"/>
              </w:rPr>
            </w:pPr>
            <w:r>
              <w:rPr>
                <w:sz w:val="16"/>
              </w:rPr>
              <w:t>revised</w:t>
            </w:r>
          </w:p>
        </w:tc>
        <w:tc>
          <w:tcPr>
            <w:tcW w:w="0" w:type="auto"/>
          </w:tcPr>
          <w:p w14:paraId="073E0428" w14:textId="77777777" w:rsidR="00A352D0" w:rsidRPr="00E13B5A" w:rsidRDefault="00A352D0" w:rsidP="009B1E23">
            <w:pPr>
              <w:pStyle w:val="TAL"/>
              <w:rPr>
                <w:sz w:val="16"/>
              </w:rPr>
            </w:pPr>
          </w:p>
        </w:tc>
        <w:tc>
          <w:tcPr>
            <w:tcW w:w="0" w:type="auto"/>
          </w:tcPr>
          <w:p w14:paraId="71321FA3" w14:textId="77777777" w:rsidR="00A352D0" w:rsidRPr="00E13B5A" w:rsidRDefault="00A352D0" w:rsidP="009B1E23">
            <w:pPr>
              <w:pStyle w:val="TAL"/>
              <w:rPr>
                <w:sz w:val="16"/>
              </w:rPr>
            </w:pPr>
            <w:r>
              <w:rPr>
                <w:sz w:val="16"/>
              </w:rPr>
              <w:t>S3-252335</w:t>
            </w:r>
          </w:p>
        </w:tc>
      </w:tr>
      <w:tr w:rsidR="00A352D0" w14:paraId="4794CF05" w14:textId="77777777" w:rsidTr="009B1E23">
        <w:tc>
          <w:tcPr>
            <w:tcW w:w="0" w:type="auto"/>
          </w:tcPr>
          <w:p w14:paraId="0460B5D1" w14:textId="77777777" w:rsidR="00A352D0" w:rsidRPr="00E13B5A" w:rsidRDefault="00A352D0" w:rsidP="009B1E23">
            <w:pPr>
              <w:pStyle w:val="TAL"/>
              <w:rPr>
                <w:sz w:val="16"/>
              </w:rPr>
            </w:pPr>
            <w:r>
              <w:rPr>
                <w:sz w:val="16"/>
              </w:rPr>
              <w:t>S3-251917</w:t>
            </w:r>
          </w:p>
        </w:tc>
        <w:tc>
          <w:tcPr>
            <w:tcW w:w="0" w:type="auto"/>
          </w:tcPr>
          <w:p w14:paraId="0D2BC847" w14:textId="77777777" w:rsidR="00A352D0" w:rsidRPr="00E13B5A" w:rsidRDefault="00A352D0" w:rsidP="009B1E23">
            <w:pPr>
              <w:pStyle w:val="TAL"/>
              <w:rPr>
                <w:sz w:val="16"/>
              </w:rPr>
            </w:pPr>
            <w:proofErr w:type="spellStart"/>
            <w:r>
              <w:rPr>
                <w:sz w:val="16"/>
              </w:rPr>
              <w:t>AIoT</w:t>
            </w:r>
            <w:proofErr w:type="spellEnd"/>
            <w:r>
              <w:rPr>
                <w:sz w:val="16"/>
              </w:rPr>
              <w:t xml:space="preserve"> - Subscription Credentials Storage and Processing</w:t>
            </w:r>
          </w:p>
        </w:tc>
        <w:tc>
          <w:tcPr>
            <w:tcW w:w="0" w:type="auto"/>
          </w:tcPr>
          <w:p w14:paraId="63AF0BDB" w14:textId="77777777" w:rsidR="00A352D0" w:rsidRPr="00E13B5A" w:rsidRDefault="00A352D0" w:rsidP="009B1E23">
            <w:pPr>
              <w:pStyle w:val="TAL"/>
              <w:rPr>
                <w:sz w:val="16"/>
              </w:rPr>
            </w:pPr>
            <w:r>
              <w:rPr>
                <w:sz w:val="16"/>
              </w:rPr>
              <w:t>Orange Belgium</w:t>
            </w:r>
          </w:p>
        </w:tc>
        <w:tc>
          <w:tcPr>
            <w:tcW w:w="0" w:type="auto"/>
          </w:tcPr>
          <w:p w14:paraId="4D66B603" w14:textId="77777777" w:rsidR="00A352D0" w:rsidRPr="00E13B5A" w:rsidRDefault="00A352D0" w:rsidP="009B1E23">
            <w:pPr>
              <w:pStyle w:val="TAL"/>
              <w:rPr>
                <w:sz w:val="16"/>
              </w:rPr>
            </w:pPr>
            <w:r>
              <w:rPr>
                <w:sz w:val="16"/>
              </w:rPr>
              <w:t>withdrawn</w:t>
            </w:r>
          </w:p>
        </w:tc>
        <w:tc>
          <w:tcPr>
            <w:tcW w:w="0" w:type="auto"/>
          </w:tcPr>
          <w:p w14:paraId="786168AE" w14:textId="77777777" w:rsidR="00A352D0" w:rsidRPr="00E13B5A" w:rsidRDefault="00A352D0" w:rsidP="009B1E23">
            <w:pPr>
              <w:pStyle w:val="TAL"/>
              <w:rPr>
                <w:sz w:val="16"/>
              </w:rPr>
            </w:pPr>
          </w:p>
        </w:tc>
        <w:tc>
          <w:tcPr>
            <w:tcW w:w="0" w:type="auto"/>
          </w:tcPr>
          <w:p w14:paraId="4BF9C203" w14:textId="77777777" w:rsidR="00A352D0" w:rsidRPr="00E13B5A" w:rsidRDefault="00A352D0" w:rsidP="009B1E23">
            <w:pPr>
              <w:pStyle w:val="TAL"/>
              <w:rPr>
                <w:sz w:val="16"/>
              </w:rPr>
            </w:pPr>
          </w:p>
        </w:tc>
      </w:tr>
      <w:tr w:rsidR="00A352D0" w14:paraId="506B4E84" w14:textId="77777777" w:rsidTr="009B1E23">
        <w:tc>
          <w:tcPr>
            <w:tcW w:w="0" w:type="auto"/>
          </w:tcPr>
          <w:p w14:paraId="32D6DC2B" w14:textId="77777777" w:rsidR="00A352D0" w:rsidRPr="00E13B5A" w:rsidRDefault="00A352D0" w:rsidP="009B1E23">
            <w:pPr>
              <w:pStyle w:val="TAL"/>
              <w:rPr>
                <w:sz w:val="16"/>
              </w:rPr>
            </w:pPr>
            <w:r>
              <w:rPr>
                <w:sz w:val="16"/>
              </w:rPr>
              <w:t>S3-251918</w:t>
            </w:r>
          </w:p>
        </w:tc>
        <w:tc>
          <w:tcPr>
            <w:tcW w:w="0" w:type="auto"/>
          </w:tcPr>
          <w:p w14:paraId="77C91FEE" w14:textId="77777777" w:rsidR="00A352D0" w:rsidRPr="00E13B5A" w:rsidRDefault="00A352D0" w:rsidP="009B1E23">
            <w:pPr>
              <w:pStyle w:val="TAL"/>
              <w:rPr>
                <w:sz w:val="16"/>
              </w:rPr>
            </w:pPr>
            <w:proofErr w:type="spellStart"/>
            <w:r>
              <w:rPr>
                <w:sz w:val="16"/>
              </w:rPr>
              <w:t>AIoT</w:t>
            </w:r>
            <w:proofErr w:type="spellEnd"/>
            <w:r>
              <w:rPr>
                <w:sz w:val="16"/>
              </w:rPr>
              <w:t xml:space="preserve"> - Subscription Credentials Storage and Processing</w:t>
            </w:r>
          </w:p>
        </w:tc>
        <w:tc>
          <w:tcPr>
            <w:tcW w:w="0" w:type="auto"/>
          </w:tcPr>
          <w:p w14:paraId="79DAE425" w14:textId="77777777" w:rsidR="00A352D0" w:rsidRPr="00E13B5A" w:rsidRDefault="00A352D0" w:rsidP="009B1E23">
            <w:pPr>
              <w:pStyle w:val="TAL"/>
              <w:rPr>
                <w:sz w:val="16"/>
              </w:rPr>
            </w:pPr>
            <w:r>
              <w:rPr>
                <w:sz w:val="16"/>
              </w:rPr>
              <w:t>Orange Belgium</w:t>
            </w:r>
          </w:p>
        </w:tc>
        <w:tc>
          <w:tcPr>
            <w:tcW w:w="0" w:type="auto"/>
          </w:tcPr>
          <w:p w14:paraId="5D6F54DA" w14:textId="77777777" w:rsidR="00A352D0" w:rsidRPr="00E13B5A" w:rsidRDefault="00A352D0" w:rsidP="009B1E23">
            <w:pPr>
              <w:pStyle w:val="TAL"/>
              <w:rPr>
                <w:sz w:val="16"/>
              </w:rPr>
            </w:pPr>
            <w:r>
              <w:rPr>
                <w:sz w:val="16"/>
              </w:rPr>
              <w:t>revised</w:t>
            </w:r>
          </w:p>
        </w:tc>
        <w:tc>
          <w:tcPr>
            <w:tcW w:w="0" w:type="auto"/>
          </w:tcPr>
          <w:p w14:paraId="13172150" w14:textId="77777777" w:rsidR="00A352D0" w:rsidRPr="00E13B5A" w:rsidRDefault="00A352D0" w:rsidP="009B1E23">
            <w:pPr>
              <w:pStyle w:val="TAL"/>
              <w:rPr>
                <w:sz w:val="16"/>
              </w:rPr>
            </w:pPr>
          </w:p>
        </w:tc>
        <w:tc>
          <w:tcPr>
            <w:tcW w:w="0" w:type="auto"/>
          </w:tcPr>
          <w:p w14:paraId="7965C609" w14:textId="77777777" w:rsidR="00A352D0" w:rsidRPr="00E13B5A" w:rsidRDefault="00A352D0" w:rsidP="009B1E23">
            <w:pPr>
              <w:pStyle w:val="TAL"/>
              <w:rPr>
                <w:sz w:val="16"/>
              </w:rPr>
            </w:pPr>
            <w:r>
              <w:rPr>
                <w:sz w:val="16"/>
              </w:rPr>
              <w:t>S3-252262</w:t>
            </w:r>
          </w:p>
        </w:tc>
      </w:tr>
      <w:tr w:rsidR="00A352D0" w14:paraId="12AE740B" w14:textId="77777777" w:rsidTr="009B1E23">
        <w:tc>
          <w:tcPr>
            <w:tcW w:w="0" w:type="auto"/>
          </w:tcPr>
          <w:p w14:paraId="3FAFF28C" w14:textId="77777777" w:rsidR="00A352D0" w:rsidRPr="00E13B5A" w:rsidRDefault="00A352D0" w:rsidP="009B1E23">
            <w:pPr>
              <w:pStyle w:val="TAL"/>
              <w:rPr>
                <w:sz w:val="16"/>
              </w:rPr>
            </w:pPr>
            <w:r>
              <w:rPr>
                <w:sz w:val="16"/>
              </w:rPr>
              <w:t>S3-251919</w:t>
            </w:r>
          </w:p>
        </w:tc>
        <w:tc>
          <w:tcPr>
            <w:tcW w:w="0" w:type="auto"/>
          </w:tcPr>
          <w:p w14:paraId="5BF8C178" w14:textId="77777777" w:rsidR="00A352D0" w:rsidRPr="00E13B5A" w:rsidRDefault="00A352D0" w:rsidP="009B1E23">
            <w:pPr>
              <w:pStyle w:val="TAL"/>
              <w:rPr>
                <w:sz w:val="16"/>
              </w:rPr>
            </w:pPr>
            <w:r>
              <w:rPr>
                <w:sz w:val="16"/>
              </w:rPr>
              <w:t>update AIOT KI#3</w:t>
            </w:r>
          </w:p>
        </w:tc>
        <w:tc>
          <w:tcPr>
            <w:tcW w:w="0" w:type="auto"/>
          </w:tcPr>
          <w:p w14:paraId="712305E9" w14:textId="77777777" w:rsidR="00A352D0" w:rsidRPr="00E13B5A" w:rsidRDefault="00A352D0" w:rsidP="009B1E23">
            <w:pPr>
              <w:pStyle w:val="TAL"/>
              <w:rPr>
                <w:sz w:val="16"/>
              </w:rPr>
            </w:pPr>
            <w:r>
              <w:rPr>
                <w:sz w:val="16"/>
              </w:rPr>
              <w:t>OPPO</w:t>
            </w:r>
          </w:p>
        </w:tc>
        <w:tc>
          <w:tcPr>
            <w:tcW w:w="0" w:type="auto"/>
          </w:tcPr>
          <w:p w14:paraId="67A6BC5F" w14:textId="77777777" w:rsidR="00A352D0" w:rsidRPr="00E13B5A" w:rsidRDefault="00A352D0" w:rsidP="009B1E23">
            <w:pPr>
              <w:pStyle w:val="TAL"/>
              <w:rPr>
                <w:sz w:val="16"/>
              </w:rPr>
            </w:pPr>
            <w:r>
              <w:rPr>
                <w:sz w:val="16"/>
              </w:rPr>
              <w:t>noted</w:t>
            </w:r>
          </w:p>
        </w:tc>
        <w:tc>
          <w:tcPr>
            <w:tcW w:w="0" w:type="auto"/>
          </w:tcPr>
          <w:p w14:paraId="029564C1" w14:textId="77777777" w:rsidR="00A352D0" w:rsidRPr="00E13B5A" w:rsidRDefault="00A352D0" w:rsidP="009B1E23">
            <w:pPr>
              <w:pStyle w:val="TAL"/>
              <w:rPr>
                <w:sz w:val="16"/>
              </w:rPr>
            </w:pPr>
          </w:p>
        </w:tc>
        <w:tc>
          <w:tcPr>
            <w:tcW w:w="0" w:type="auto"/>
          </w:tcPr>
          <w:p w14:paraId="3846E43B" w14:textId="77777777" w:rsidR="00A352D0" w:rsidRPr="00E13B5A" w:rsidRDefault="00A352D0" w:rsidP="009B1E23">
            <w:pPr>
              <w:pStyle w:val="TAL"/>
              <w:rPr>
                <w:sz w:val="16"/>
              </w:rPr>
            </w:pPr>
            <w:r>
              <w:rPr>
                <w:sz w:val="16"/>
              </w:rPr>
              <w:t>-</w:t>
            </w:r>
          </w:p>
        </w:tc>
      </w:tr>
      <w:tr w:rsidR="00A352D0" w14:paraId="4031A920" w14:textId="77777777" w:rsidTr="009B1E23">
        <w:tc>
          <w:tcPr>
            <w:tcW w:w="0" w:type="auto"/>
          </w:tcPr>
          <w:p w14:paraId="49A694D9" w14:textId="77777777" w:rsidR="00A352D0" w:rsidRPr="00E13B5A" w:rsidRDefault="00A352D0" w:rsidP="009B1E23">
            <w:pPr>
              <w:pStyle w:val="TAL"/>
              <w:rPr>
                <w:sz w:val="16"/>
              </w:rPr>
            </w:pPr>
            <w:r>
              <w:rPr>
                <w:sz w:val="16"/>
              </w:rPr>
              <w:t>S3-251920</w:t>
            </w:r>
          </w:p>
        </w:tc>
        <w:tc>
          <w:tcPr>
            <w:tcW w:w="0" w:type="auto"/>
          </w:tcPr>
          <w:p w14:paraId="16A93448" w14:textId="77777777" w:rsidR="00A352D0" w:rsidRPr="00E13B5A" w:rsidRDefault="00A352D0" w:rsidP="009B1E23">
            <w:pPr>
              <w:pStyle w:val="TAL"/>
              <w:rPr>
                <w:sz w:val="16"/>
              </w:rPr>
            </w:pPr>
            <w:r>
              <w:rPr>
                <w:sz w:val="16"/>
              </w:rPr>
              <w:t>Update AIOT sol#24</w:t>
            </w:r>
          </w:p>
        </w:tc>
        <w:tc>
          <w:tcPr>
            <w:tcW w:w="0" w:type="auto"/>
          </w:tcPr>
          <w:p w14:paraId="744773C3" w14:textId="77777777" w:rsidR="00A352D0" w:rsidRPr="00E13B5A" w:rsidRDefault="00A352D0" w:rsidP="009B1E23">
            <w:pPr>
              <w:pStyle w:val="TAL"/>
              <w:rPr>
                <w:sz w:val="16"/>
              </w:rPr>
            </w:pPr>
            <w:r>
              <w:rPr>
                <w:sz w:val="16"/>
              </w:rPr>
              <w:t>OPPO</w:t>
            </w:r>
          </w:p>
        </w:tc>
        <w:tc>
          <w:tcPr>
            <w:tcW w:w="0" w:type="auto"/>
          </w:tcPr>
          <w:p w14:paraId="7430F639" w14:textId="77777777" w:rsidR="00A352D0" w:rsidRPr="00E13B5A" w:rsidRDefault="00A352D0" w:rsidP="009B1E23">
            <w:pPr>
              <w:pStyle w:val="TAL"/>
              <w:rPr>
                <w:sz w:val="16"/>
              </w:rPr>
            </w:pPr>
            <w:r>
              <w:rPr>
                <w:sz w:val="16"/>
              </w:rPr>
              <w:t>revised</w:t>
            </w:r>
          </w:p>
        </w:tc>
        <w:tc>
          <w:tcPr>
            <w:tcW w:w="0" w:type="auto"/>
          </w:tcPr>
          <w:p w14:paraId="1562E89D" w14:textId="77777777" w:rsidR="00A352D0" w:rsidRPr="00E13B5A" w:rsidRDefault="00A352D0" w:rsidP="009B1E23">
            <w:pPr>
              <w:pStyle w:val="TAL"/>
              <w:rPr>
                <w:sz w:val="16"/>
              </w:rPr>
            </w:pPr>
          </w:p>
        </w:tc>
        <w:tc>
          <w:tcPr>
            <w:tcW w:w="0" w:type="auto"/>
          </w:tcPr>
          <w:p w14:paraId="0E8284E9" w14:textId="77777777" w:rsidR="00A352D0" w:rsidRPr="00E13B5A" w:rsidRDefault="00A352D0" w:rsidP="009B1E23">
            <w:pPr>
              <w:pStyle w:val="TAL"/>
              <w:rPr>
                <w:sz w:val="16"/>
              </w:rPr>
            </w:pPr>
            <w:r>
              <w:rPr>
                <w:sz w:val="16"/>
              </w:rPr>
              <w:t>S3-252367</w:t>
            </w:r>
          </w:p>
        </w:tc>
      </w:tr>
      <w:tr w:rsidR="00A352D0" w14:paraId="74651A57" w14:textId="77777777" w:rsidTr="009B1E23">
        <w:tc>
          <w:tcPr>
            <w:tcW w:w="0" w:type="auto"/>
          </w:tcPr>
          <w:p w14:paraId="4C31F93B" w14:textId="77777777" w:rsidR="00A352D0" w:rsidRPr="00E13B5A" w:rsidRDefault="00A352D0" w:rsidP="009B1E23">
            <w:pPr>
              <w:pStyle w:val="TAL"/>
              <w:rPr>
                <w:sz w:val="16"/>
              </w:rPr>
            </w:pPr>
            <w:r>
              <w:rPr>
                <w:sz w:val="16"/>
              </w:rPr>
              <w:t>S3-251921</w:t>
            </w:r>
          </w:p>
        </w:tc>
        <w:tc>
          <w:tcPr>
            <w:tcW w:w="0" w:type="auto"/>
          </w:tcPr>
          <w:p w14:paraId="343326A6" w14:textId="77777777" w:rsidR="00A352D0" w:rsidRPr="00E13B5A" w:rsidRDefault="00A352D0" w:rsidP="009B1E23">
            <w:pPr>
              <w:pStyle w:val="TAL"/>
              <w:rPr>
                <w:sz w:val="16"/>
              </w:rPr>
            </w:pPr>
            <w:r>
              <w:rPr>
                <w:sz w:val="16"/>
              </w:rPr>
              <w:t>Update AIOT conclusion#3</w:t>
            </w:r>
          </w:p>
        </w:tc>
        <w:tc>
          <w:tcPr>
            <w:tcW w:w="0" w:type="auto"/>
          </w:tcPr>
          <w:p w14:paraId="295E7C75" w14:textId="77777777" w:rsidR="00A352D0" w:rsidRPr="00E13B5A" w:rsidRDefault="00A352D0" w:rsidP="009B1E23">
            <w:pPr>
              <w:pStyle w:val="TAL"/>
              <w:rPr>
                <w:sz w:val="16"/>
              </w:rPr>
            </w:pPr>
            <w:r>
              <w:rPr>
                <w:sz w:val="16"/>
              </w:rPr>
              <w:t>OPPO</w:t>
            </w:r>
          </w:p>
        </w:tc>
        <w:tc>
          <w:tcPr>
            <w:tcW w:w="0" w:type="auto"/>
          </w:tcPr>
          <w:p w14:paraId="28D9594A" w14:textId="77777777" w:rsidR="00A352D0" w:rsidRPr="00E13B5A" w:rsidRDefault="00A352D0" w:rsidP="009B1E23">
            <w:pPr>
              <w:pStyle w:val="TAL"/>
              <w:rPr>
                <w:sz w:val="16"/>
              </w:rPr>
            </w:pPr>
            <w:r>
              <w:rPr>
                <w:sz w:val="16"/>
              </w:rPr>
              <w:t>merged</w:t>
            </w:r>
          </w:p>
        </w:tc>
        <w:tc>
          <w:tcPr>
            <w:tcW w:w="0" w:type="auto"/>
          </w:tcPr>
          <w:p w14:paraId="35433BFB" w14:textId="77777777" w:rsidR="00A352D0" w:rsidRPr="00E13B5A" w:rsidRDefault="00A352D0" w:rsidP="009B1E23">
            <w:pPr>
              <w:pStyle w:val="TAL"/>
              <w:rPr>
                <w:sz w:val="16"/>
              </w:rPr>
            </w:pPr>
          </w:p>
        </w:tc>
        <w:tc>
          <w:tcPr>
            <w:tcW w:w="0" w:type="auto"/>
          </w:tcPr>
          <w:p w14:paraId="6F60ECB0" w14:textId="77777777" w:rsidR="00A352D0" w:rsidRPr="00E13B5A" w:rsidRDefault="00A352D0" w:rsidP="009B1E23">
            <w:pPr>
              <w:pStyle w:val="TAL"/>
              <w:rPr>
                <w:sz w:val="16"/>
              </w:rPr>
            </w:pPr>
            <w:r>
              <w:rPr>
                <w:sz w:val="16"/>
              </w:rPr>
              <w:t>S3-252381</w:t>
            </w:r>
          </w:p>
        </w:tc>
      </w:tr>
      <w:tr w:rsidR="00A352D0" w14:paraId="29ED6544" w14:textId="77777777" w:rsidTr="009B1E23">
        <w:tc>
          <w:tcPr>
            <w:tcW w:w="0" w:type="auto"/>
          </w:tcPr>
          <w:p w14:paraId="65B065ED" w14:textId="77777777" w:rsidR="00A352D0" w:rsidRPr="00E13B5A" w:rsidRDefault="00A352D0" w:rsidP="009B1E23">
            <w:pPr>
              <w:pStyle w:val="TAL"/>
              <w:rPr>
                <w:sz w:val="16"/>
              </w:rPr>
            </w:pPr>
            <w:r>
              <w:rPr>
                <w:sz w:val="16"/>
              </w:rPr>
              <w:t>S3-251922</w:t>
            </w:r>
          </w:p>
        </w:tc>
        <w:tc>
          <w:tcPr>
            <w:tcW w:w="0" w:type="auto"/>
          </w:tcPr>
          <w:p w14:paraId="3B432BB6" w14:textId="77777777" w:rsidR="00A352D0" w:rsidRPr="00E13B5A" w:rsidRDefault="00A352D0" w:rsidP="009B1E23">
            <w:pPr>
              <w:pStyle w:val="TAL"/>
              <w:rPr>
                <w:sz w:val="16"/>
              </w:rPr>
            </w:pPr>
            <w:r>
              <w:rPr>
                <w:sz w:val="16"/>
              </w:rPr>
              <w:t>Content to 4.2.2 requirement on the AIOTF</w:t>
            </w:r>
          </w:p>
        </w:tc>
        <w:tc>
          <w:tcPr>
            <w:tcW w:w="0" w:type="auto"/>
          </w:tcPr>
          <w:p w14:paraId="1AF0AD33" w14:textId="77777777" w:rsidR="00A352D0" w:rsidRPr="00E13B5A" w:rsidRDefault="00A352D0" w:rsidP="009B1E23">
            <w:pPr>
              <w:pStyle w:val="TAL"/>
              <w:rPr>
                <w:sz w:val="16"/>
              </w:rPr>
            </w:pPr>
            <w:r>
              <w:rPr>
                <w:sz w:val="16"/>
              </w:rPr>
              <w:t>OPPO</w:t>
            </w:r>
          </w:p>
        </w:tc>
        <w:tc>
          <w:tcPr>
            <w:tcW w:w="0" w:type="auto"/>
          </w:tcPr>
          <w:p w14:paraId="1E314D54" w14:textId="77777777" w:rsidR="00A352D0" w:rsidRPr="00E13B5A" w:rsidRDefault="00A352D0" w:rsidP="009B1E23">
            <w:pPr>
              <w:pStyle w:val="TAL"/>
              <w:rPr>
                <w:sz w:val="16"/>
              </w:rPr>
            </w:pPr>
            <w:r>
              <w:rPr>
                <w:sz w:val="16"/>
              </w:rPr>
              <w:t>merged</w:t>
            </w:r>
          </w:p>
        </w:tc>
        <w:tc>
          <w:tcPr>
            <w:tcW w:w="0" w:type="auto"/>
          </w:tcPr>
          <w:p w14:paraId="64705426" w14:textId="77777777" w:rsidR="00A352D0" w:rsidRPr="00E13B5A" w:rsidRDefault="00A352D0" w:rsidP="009B1E23">
            <w:pPr>
              <w:pStyle w:val="TAL"/>
              <w:rPr>
                <w:sz w:val="16"/>
              </w:rPr>
            </w:pPr>
          </w:p>
        </w:tc>
        <w:tc>
          <w:tcPr>
            <w:tcW w:w="0" w:type="auto"/>
          </w:tcPr>
          <w:p w14:paraId="44591E54" w14:textId="77777777" w:rsidR="00A352D0" w:rsidRPr="00E13B5A" w:rsidRDefault="00A352D0" w:rsidP="009B1E23">
            <w:pPr>
              <w:pStyle w:val="TAL"/>
              <w:rPr>
                <w:sz w:val="16"/>
              </w:rPr>
            </w:pPr>
            <w:r>
              <w:rPr>
                <w:sz w:val="16"/>
              </w:rPr>
              <w:t>S3-252309</w:t>
            </w:r>
          </w:p>
        </w:tc>
      </w:tr>
      <w:tr w:rsidR="00A352D0" w14:paraId="21BDCF12" w14:textId="77777777" w:rsidTr="009B1E23">
        <w:tc>
          <w:tcPr>
            <w:tcW w:w="0" w:type="auto"/>
          </w:tcPr>
          <w:p w14:paraId="1352B8FF" w14:textId="77777777" w:rsidR="00A352D0" w:rsidRPr="00E13B5A" w:rsidRDefault="00A352D0" w:rsidP="009B1E23">
            <w:pPr>
              <w:pStyle w:val="TAL"/>
              <w:rPr>
                <w:sz w:val="16"/>
              </w:rPr>
            </w:pPr>
            <w:r>
              <w:rPr>
                <w:sz w:val="16"/>
              </w:rPr>
              <w:t>S3-251923</w:t>
            </w:r>
          </w:p>
        </w:tc>
        <w:tc>
          <w:tcPr>
            <w:tcW w:w="0" w:type="auto"/>
          </w:tcPr>
          <w:p w14:paraId="678FD990" w14:textId="77777777" w:rsidR="00A352D0" w:rsidRPr="00E13B5A" w:rsidRDefault="00A352D0" w:rsidP="009B1E23">
            <w:pPr>
              <w:pStyle w:val="TAL"/>
              <w:rPr>
                <w:sz w:val="16"/>
              </w:rPr>
            </w:pPr>
            <w:proofErr w:type="spellStart"/>
            <w:r>
              <w:rPr>
                <w:sz w:val="16"/>
              </w:rPr>
              <w:t>pCR</w:t>
            </w:r>
            <w:proofErr w:type="spellEnd"/>
            <w:r>
              <w:rPr>
                <w:sz w:val="16"/>
              </w:rPr>
              <w:t xml:space="preserve"> to TR33.713 Remove EN in solution#9</w:t>
            </w:r>
          </w:p>
        </w:tc>
        <w:tc>
          <w:tcPr>
            <w:tcW w:w="0" w:type="auto"/>
          </w:tcPr>
          <w:p w14:paraId="149A5BBB" w14:textId="77777777" w:rsidR="00A352D0" w:rsidRPr="00E13B5A" w:rsidRDefault="00A352D0" w:rsidP="009B1E23">
            <w:pPr>
              <w:pStyle w:val="TAL"/>
              <w:rPr>
                <w:sz w:val="16"/>
              </w:rPr>
            </w:pPr>
            <w:r>
              <w:rPr>
                <w:sz w:val="16"/>
              </w:rPr>
              <w:t>CATT</w:t>
            </w:r>
          </w:p>
        </w:tc>
        <w:tc>
          <w:tcPr>
            <w:tcW w:w="0" w:type="auto"/>
          </w:tcPr>
          <w:p w14:paraId="00BDD66D" w14:textId="77777777" w:rsidR="00A352D0" w:rsidRPr="00E13B5A" w:rsidRDefault="00A352D0" w:rsidP="009B1E23">
            <w:pPr>
              <w:pStyle w:val="TAL"/>
              <w:rPr>
                <w:sz w:val="16"/>
              </w:rPr>
            </w:pPr>
            <w:r>
              <w:rPr>
                <w:sz w:val="16"/>
              </w:rPr>
              <w:t>revised</w:t>
            </w:r>
          </w:p>
        </w:tc>
        <w:tc>
          <w:tcPr>
            <w:tcW w:w="0" w:type="auto"/>
          </w:tcPr>
          <w:p w14:paraId="0DD7BDA3" w14:textId="77777777" w:rsidR="00A352D0" w:rsidRPr="00E13B5A" w:rsidRDefault="00A352D0" w:rsidP="009B1E23">
            <w:pPr>
              <w:pStyle w:val="TAL"/>
              <w:rPr>
                <w:sz w:val="16"/>
              </w:rPr>
            </w:pPr>
          </w:p>
        </w:tc>
        <w:tc>
          <w:tcPr>
            <w:tcW w:w="0" w:type="auto"/>
          </w:tcPr>
          <w:p w14:paraId="2892C5DF" w14:textId="77777777" w:rsidR="00A352D0" w:rsidRPr="00E13B5A" w:rsidRDefault="00A352D0" w:rsidP="009B1E23">
            <w:pPr>
              <w:pStyle w:val="TAL"/>
              <w:rPr>
                <w:sz w:val="16"/>
              </w:rPr>
            </w:pPr>
            <w:r>
              <w:rPr>
                <w:sz w:val="16"/>
              </w:rPr>
              <w:t>S3-252363</w:t>
            </w:r>
          </w:p>
        </w:tc>
      </w:tr>
      <w:tr w:rsidR="00A352D0" w14:paraId="7FD034A5" w14:textId="77777777" w:rsidTr="009B1E23">
        <w:tc>
          <w:tcPr>
            <w:tcW w:w="0" w:type="auto"/>
          </w:tcPr>
          <w:p w14:paraId="09BDB993" w14:textId="77777777" w:rsidR="00A352D0" w:rsidRPr="00E13B5A" w:rsidRDefault="00A352D0" w:rsidP="009B1E23">
            <w:pPr>
              <w:pStyle w:val="TAL"/>
              <w:rPr>
                <w:sz w:val="16"/>
              </w:rPr>
            </w:pPr>
            <w:r>
              <w:rPr>
                <w:sz w:val="16"/>
              </w:rPr>
              <w:t>S3-251924</w:t>
            </w:r>
          </w:p>
        </w:tc>
        <w:tc>
          <w:tcPr>
            <w:tcW w:w="0" w:type="auto"/>
          </w:tcPr>
          <w:p w14:paraId="4E84F7EF" w14:textId="77777777" w:rsidR="00A352D0" w:rsidRPr="00E13B5A" w:rsidRDefault="00A352D0" w:rsidP="009B1E23">
            <w:pPr>
              <w:pStyle w:val="TAL"/>
              <w:rPr>
                <w:sz w:val="16"/>
              </w:rPr>
            </w:pPr>
            <w:r>
              <w:rPr>
                <w:sz w:val="16"/>
              </w:rPr>
              <w:t>Correction of TC on replay protection</w:t>
            </w:r>
          </w:p>
        </w:tc>
        <w:tc>
          <w:tcPr>
            <w:tcW w:w="0" w:type="auto"/>
          </w:tcPr>
          <w:p w14:paraId="5E285E82" w14:textId="77777777" w:rsidR="00A352D0" w:rsidRPr="00E13B5A" w:rsidRDefault="00A352D0" w:rsidP="009B1E23">
            <w:pPr>
              <w:pStyle w:val="TAL"/>
              <w:rPr>
                <w:sz w:val="16"/>
              </w:rPr>
            </w:pPr>
            <w:r>
              <w:rPr>
                <w:sz w:val="16"/>
              </w:rPr>
              <w:t>MITRE-FFRDC</w:t>
            </w:r>
          </w:p>
        </w:tc>
        <w:tc>
          <w:tcPr>
            <w:tcW w:w="0" w:type="auto"/>
          </w:tcPr>
          <w:p w14:paraId="4DBE78BE" w14:textId="77777777" w:rsidR="00A352D0" w:rsidRPr="00E13B5A" w:rsidRDefault="00A352D0" w:rsidP="009B1E23">
            <w:pPr>
              <w:pStyle w:val="TAL"/>
              <w:rPr>
                <w:sz w:val="16"/>
              </w:rPr>
            </w:pPr>
            <w:r>
              <w:rPr>
                <w:sz w:val="16"/>
              </w:rPr>
              <w:t>not pursued</w:t>
            </w:r>
          </w:p>
        </w:tc>
        <w:tc>
          <w:tcPr>
            <w:tcW w:w="0" w:type="auto"/>
          </w:tcPr>
          <w:p w14:paraId="1F2AF0DC" w14:textId="77777777" w:rsidR="00A352D0" w:rsidRPr="00E13B5A" w:rsidRDefault="00A352D0" w:rsidP="009B1E23">
            <w:pPr>
              <w:pStyle w:val="TAL"/>
              <w:rPr>
                <w:sz w:val="16"/>
              </w:rPr>
            </w:pPr>
          </w:p>
        </w:tc>
        <w:tc>
          <w:tcPr>
            <w:tcW w:w="0" w:type="auto"/>
          </w:tcPr>
          <w:p w14:paraId="4D66E79C" w14:textId="77777777" w:rsidR="00A352D0" w:rsidRPr="00E13B5A" w:rsidRDefault="00A352D0" w:rsidP="009B1E23">
            <w:pPr>
              <w:pStyle w:val="TAL"/>
              <w:rPr>
                <w:sz w:val="16"/>
              </w:rPr>
            </w:pPr>
          </w:p>
        </w:tc>
      </w:tr>
      <w:tr w:rsidR="00A352D0" w14:paraId="12624832" w14:textId="77777777" w:rsidTr="009B1E23">
        <w:tc>
          <w:tcPr>
            <w:tcW w:w="0" w:type="auto"/>
          </w:tcPr>
          <w:p w14:paraId="71808A23" w14:textId="77777777" w:rsidR="00A352D0" w:rsidRPr="00E13B5A" w:rsidRDefault="00A352D0" w:rsidP="009B1E23">
            <w:pPr>
              <w:pStyle w:val="TAL"/>
              <w:rPr>
                <w:sz w:val="16"/>
              </w:rPr>
            </w:pPr>
            <w:r>
              <w:rPr>
                <w:sz w:val="16"/>
              </w:rPr>
              <w:t>S3-251925</w:t>
            </w:r>
          </w:p>
        </w:tc>
        <w:tc>
          <w:tcPr>
            <w:tcW w:w="0" w:type="auto"/>
          </w:tcPr>
          <w:p w14:paraId="6B4045A4" w14:textId="77777777" w:rsidR="00A352D0" w:rsidRPr="00E13B5A" w:rsidRDefault="00A352D0" w:rsidP="009B1E23">
            <w:pPr>
              <w:pStyle w:val="TAL"/>
              <w:rPr>
                <w:sz w:val="16"/>
              </w:rPr>
            </w:pPr>
            <w:proofErr w:type="spellStart"/>
            <w:r>
              <w:rPr>
                <w:sz w:val="16"/>
              </w:rPr>
              <w:t>pCR</w:t>
            </w:r>
            <w:proofErr w:type="spellEnd"/>
            <w:r>
              <w:rPr>
                <w:sz w:val="16"/>
              </w:rPr>
              <w:t xml:space="preserve"> to TR33.713 Remove EN in solution#30</w:t>
            </w:r>
          </w:p>
        </w:tc>
        <w:tc>
          <w:tcPr>
            <w:tcW w:w="0" w:type="auto"/>
          </w:tcPr>
          <w:p w14:paraId="1BBC9832" w14:textId="77777777" w:rsidR="00A352D0" w:rsidRPr="00E13B5A" w:rsidRDefault="00A352D0" w:rsidP="009B1E23">
            <w:pPr>
              <w:pStyle w:val="TAL"/>
              <w:rPr>
                <w:sz w:val="16"/>
              </w:rPr>
            </w:pPr>
            <w:r>
              <w:rPr>
                <w:sz w:val="16"/>
              </w:rPr>
              <w:t>CATT</w:t>
            </w:r>
          </w:p>
        </w:tc>
        <w:tc>
          <w:tcPr>
            <w:tcW w:w="0" w:type="auto"/>
          </w:tcPr>
          <w:p w14:paraId="2D277422" w14:textId="77777777" w:rsidR="00A352D0" w:rsidRPr="00E13B5A" w:rsidRDefault="00A352D0" w:rsidP="009B1E23">
            <w:pPr>
              <w:pStyle w:val="TAL"/>
              <w:rPr>
                <w:sz w:val="16"/>
              </w:rPr>
            </w:pPr>
            <w:r>
              <w:rPr>
                <w:sz w:val="16"/>
              </w:rPr>
              <w:t>revised</w:t>
            </w:r>
          </w:p>
        </w:tc>
        <w:tc>
          <w:tcPr>
            <w:tcW w:w="0" w:type="auto"/>
          </w:tcPr>
          <w:p w14:paraId="5D9EF825" w14:textId="77777777" w:rsidR="00A352D0" w:rsidRPr="00E13B5A" w:rsidRDefault="00A352D0" w:rsidP="009B1E23">
            <w:pPr>
              <w:pStyle w:val="TAL"/>
              <w:rPr>
                <w:sz w:val="16"/>
              </w:rPr>
            </w:pPr>
          </w:p>
        </w:tc>
        <w:tc>
          <w:tcPr>
            <w:tcW w:w="0" w:type="auto"/>
          </w:tcPr>
          <w:p w14:paraId="36A27B55" w14:textId="77777777" w:rsidR="00A352D0" w:rsidRPr="00E13B5A" w:rsidRDefault="00A352D0" w:rsidP="009B1E23">
            <w:pPr>
              <w:pStyle w:val="TAL"/>
              <w:rPr>
                <w:sz w:val="16"/>
              </w:rPr>
            </w:pPr>
            <w:r>
              <w:rPr>
                <w:sz w:val="16"/>
              </w:rPr>
              <w:t>S3-252369</w:t>
            </w:r>
          </w:p>
        </w:tc>
      </w:tr>
      <w:tr w:rsidR="00A352D0" w14:paraId="3088F81D" w14:textId="77777777" w:rsidTr="009B1E23">
        <w:tc>
          <w:tcPr>
            <w:tcW w:w="0" w:type="auto"/>
          </w:tcPr>
          <w:p w14:paraId="5F78513F" w14:textId="77777777" w:rsidR="00A352D0" w:rsidRPr="00E13B5A" w:rsidRDefault="00A352D0" w:rsidP="009B1E23">
            <w:pPr>
              <w:pStyle w:val="TAL"/>
              <w:rPr>
                <w:sz w:val="16"/>
              </w:rPr>
            </w:pPr>
            <w:r>
              <w:rPr>
                <w:sz w:val="16"/>
              </w:rPr>
              <w:t>S3-251926</w:t>
            </w:r>
          </w:p>
        </w:tc>
        <w:tc>
          <w:tcPr>
            <w:tcW w:w="0" w:type="auto"/>
          </w:tcPr>
          <w:p w14:paraId="25D1C8BD" w14:textId="77777777" w:rsidR="00A352D0" w:rsidRPr="00E13B5A" w:rsidRDefault="00A352D0" w:rsidP="009B1E23">
            <w:pPr>
              <w:pStyle w:val="TAL"/>
              <w:rPr>
                <w:sz w:val="16"/>
              </w:rPr>
            </w:pPr>
            <w:r>
              <w:rPr>
                <w:sz w:val="16"/>
              </w:rPr>
              <w:t>Content to 4.2.1 requirement on the device</w:t>
            </w:r>
          </w:p>
        </w:tc>
        <w:tc>
          <w:tcPr>
            <w:tcW w:w="0" w:type="auto"/>
          </w:tcPr>
          <w:p w14:paraId="7C0EAEE2" w14:textId="77777777" w:rsidR="00A352D0" w:rsidRPr="00E13B5A" w:rsidRDefault="00A352D0" w:rsidP="009B1E23">
            <w:pPr>
              <w:pStyle w:val="TAL"/>
              <w:rPr>
                <w:sz w:val="16"/>
              </w:rPr>
            </w:pPr>
            <w:r>
              <w:rPr>
                <w:sz w:val="16"/>
              </w:rPr>
              <w:t>OPPO</w:t>
            </w:r>
          </w:p>
        </w:tc>
        <w:tc>
          <w:tcPr>
            <w:tcW w:w="0" w:type="auto"/>
          </w:tcPr>
          <w:p w14:paraId="5A580518" w14:textId="77777777" w:rsidR="00A352D0" w:rsidRPr="00E13B5A" w:rsidRDefault="00A352D0" w:rsidP="009B1E23">
            <w:pPr>
              <w:pStyle w:val="TAL"/>
              <w:rPr>
                <w:sz w:val="16"/>
              </w:rPr>
            </w:pPr>
            <w:r>
              <w:rPr>
                <w:sz w:val="16"/>
              </w:rPr>
              <w:t>merged</w:t>
            </w:r>
          </w:p>
        </w:tc>
        <w:tc>
          <w:tcPr>
            <w:tcW w:w="0" w:type="auto"/>
          </w:tcPr>
          <w:p w14:paraId="7DC84042" w14:textId="77777777" w:rsidR="00A352D0" w:rsidRPr="00E13B5A" w:rsidRDefault="00A352D0" w:rsidP="009B1E23">
            <w:pPr>
              <w:pStyle w:val="TAL"/>
              <w:rPr>
                <w:sz w:val="16"/>
              </w:rPr>
            </w:pPr>
          </w:p>
        </w:tc>
        <w:tc>
          <w:tcPr>
            <w:tcW w:w="0" w:type="auto"/>
          </w:tcPr>
          <w:p w14:paraId="06561C51" w14:textId="77777777" w:rsidR="00A352D0" w:rsidRPr="00E13B5A" w:rsidRDefault="00A352D0" w:rsidP="009B1E23">
            <w:pPr>
              <w:pStyle w:val="TAL"/>
              <w:rPr>
                <w:sz w:val="16"/>
              </w:rPr>
            </w:pPr>
            <w:r>
              <w:rPr>
                <w:sz w:val="16"/>
              </w:rPr>
              <w:t>S3-252282</w:t>
            </w:r>
          </w:p>
        </w:tc>
      </w:tr>
      <w:tr w:rsidR="00A352D0" w14:paraId="56C16E6D" w14:textId="77777777" w:rsidTr="009B1E23">
        <w:tc>
          <w:tcPr>
            <w:tcW w:w="0" w:type="auto"/>
          </w:tcPr>
          <w:p w14:paraId="11A33C37" w14:textId="77777777" w:rsidR="00A352D0" w:rsidRPr="00E13B5A" w:rsidRDefault="00A352D0" w:rsidP="009B1E23">
            <w:pPr>
              <w:pStyle w:val="TAL"/>
              <w:rPr>
                <w:sz w:val="16"/>
              </w:rPr>
            </w:pPr>
            <w:r>
              <w:rPr>
                <w:sz w:val="16"/>
              </w:rPr>
              <w:t>S3-251927</w:t>
            </w:r>
          </w:p>
        </w:tc>
        <w:tc>
          <w:tcPr>
            <w:tcW w:w="0" w:type="auto"/>
          </w:tcPr>
          <w:p w14:paraId="3E49CEFD" w14:textId="77777777" w:rsidR="00A352D0" w:rsidRPr="00E13B5A" w:rsidRDefault="00A352D0" w:rsidP="009B1E23">
            <w:pPr>
              <w:pStyle w:val="TAL"/>
              <w:rPr>
                <w:sz w:val="16"/>
              </w:rPr>
            </w:pPr>
            <w:r>
              <w:rPr>
                <w:sz w:val="16"/>
              </w:rPr>
              <w:t>Content to 5.5 protection between AIOT network elements</w:t>
            </w:r>
          </w:p>
        </w:tc>
        <w:tc>
          <w:tcPr>
            <w:tcW w:w="0" w:type="auto"/>
          </w:tcPr>
          <w:p w14:paraId="3096A4EA" w14:textId="77777777" w:rsidR="00A352D0" w:rsidRPr="00E13B5A" w:rsidRDefault="00A352D0" w:rsidP="009B1E23">
            <w:pPr>
              <w:pStyle w:val="TAL"/>
              <w:rPr>
                <w:sz w:val="16"/>
              </w:rPr>
            </w:pPr>
            <w:r>
              <w:rPr>
                <w:sz w:val="16"/>
              </w:rPr>
              <w:t>OPPO</w:t>
            </w:r>
          </w:p>
        </w:tc>
        <w:tc>
          <w:tcPr>
            <w:tcW w:w="0" w:type="auto"/>
          </w:tcPr>
          <w:p w14:paraId="1E417928" w14:textId="77777777" w:rsidR="00A352D0" w:rsidRPr="00E13B5A" w:rsidRDefault="00A352D0" w:rsidP="009B1E23">
            <w:pPr>
              <w:pStyle w:val="TAL"/>
              <w:rPr>
                <w:sz w:val="16"/>
              </w:rPr>
            </w:pPr>
            <w:r>
              <w:rPr>
                <w:sz w:val="16"/>
              </w:rPr>
              <w:t>merged</w:t>
            </w:r>
          </w:p>
        </w:tc>
        <w:tc>
          <w:tcPr>
            <w:tcW w:w="0" w:type="auto"/>
          </w:tcPr>
          <w:p w14:paraId="50D1A655" w14:textId="77777777" w:rsidR="00A352D0" w:rsidRPr="00E13B5A" w:rsidRDefault="00A352D0" w:rsidP="009B1E23">
            <w:pPr>
              <w:pStyle w:val="TAL"/>
              <w:rPr>
                <w:sz w:val="16"/>
              </w:rPr>
            </w:pPr>
          </w:p>
        </w:tc>
        <w:tc>
          <w:tcPr>
            <w:tcW w:w="0" w:type="auto"/>
          </w:tcPr>
          <w:p w14:paraId="15E6EA91" w14:textId="77777777" w:rsidR="00A352D0" w:rsidRPr="00E13B5A" w:rsidRDefault="00A352D0" w:rsidP="009B1E23">
            <w:pPr>
              <w:pStyle w:val="TAL"/>
              <w:rPr>
                <w:sz w:val="16"/>
              </w:rPr>
            </w:pPr>
            <w:r>
              <w:rPr>
                <w:sz w:val="16"/>
              </w:rPr>
              <w:t>S3-252281</w:t>
            </w:r>
          </w:p>
        </w:tc>
      </w:tr>
      <w:tr w:rsidR="00A352D0" w14:paraId="3D84C03F" w14:textId="77777777" w:rsidTr="009B1E23">
        <w:tc>
          <w:tcPr>
            <w:tcW w:w="0" w:type="auto"/>
          </w:tcPr>
          <w:p w14:paraId="55B63CD0" w14:textId="77777777" w:rsidR="00A352D0" w:rsidRPr="00E13B5A" w:rsidRDefault="00A352D0" w:rsidP="009B1E23">
            <w:pPr>
              <w:pStyle w:val="TAL"/>
              <w:rPr>
                <w:sz w:val="16"/>
              </w:rPr>
            </w:pPr>
            <w:r>
              <w:rPr>
                <w:sz w:val="16"/>
              </w:rPr>
              <w:t>S3-251928</w:t>
            </w:r>
          </w:p>
        </w:tc>
        <w:tc>
          <w:tcPr>
            <w:tcW w:w="0" w:type="auto"/>
          </w:tcPr>
          <w:p w14:paraId="4B47E302" w14:textId="77777777" w:rsidR="00A352D0" w:rsidRPr="00E13B5A" w:rsidRDefault="00A352D0" w:rsidP="009B1E23">
            <w:pPr>
              <w:pStyle w:val="TAL"/>
              <w:rPr>
                <w:sz w:val="16"/>
              </w:rPr>
            </w:pPr>
            <w:r>
              <w:rPr>
                <w:sz w:val="16"/>
              </w:rPr>
              <w:t>New Study on Indirect Communication Security</w:t>
            </w:r>
          </w:p>
        </w:tc>
        <w:tc>
          <w:tcPr>
            <w:tcW w:w="0" w:type="auto"/>
          </w:tcPr>
          <w:p w14:paraId="1FDCAFB3" w14:textId="77777777" w:rsidR="00A352D0" w:rsidRPr="00E13B5A" w:rsidRDefault="00A352D0" w:rsidP="009B1E23">
            <w:pPr>
              <w:pStyle w:val="TAL"/>
              <w:rPr>
                <w:sz w:val="16"/>
              </w:rPr>
            </w:pPr>
            <w:r>
              <w:rPr>
                <w:sz w:val="16"/>
              </w:rPr>
              <w:t>MITRE-FFRDC</w:t>
            </w:r>
          </w:p>
        </w:tc>
        <w:tc>
          <w:tcPr>
            <w:tcW w:w="0" w:type="auto"/>
          </w:tcPr>
          <w:p w14:paraId="704D360C" w14:textId="77777777" w:rsidR="00A352D0" w:rsidRPr="00E13B5A" w:rsidRDefault="00A352D0" w:rsidP="009B1E23">
            <w:pPr>
              <w:pStyle w:val="TAL"/>
              <w:rPr>
                <w:sz w:val="16"/>
              </w:rPr>
            </w:pPr>
            <w:r>
              <w:rPr>
                <w:sz w:val="16"/>
              </w:rPr>
              <w:t>noted</w:t>
            </w:r>
          </w:p>
        </w:tc>
        <w:tc>
          <w:tcPr>
            <w:tcW w:w="0" w:type="auto"/>
          </w:tcPr>
          <w:p w14:paraId="5D1F6A43" w14:textId="77777777" w:rsidR="00A352D0" w:rsidRPr="00E13B5A" w:rsidRDefault="00A352D0" w:rsidP="009B1E23">
            <w:pPr>
              <w:pStyle w:val="TAL"/>
              <w:rPr>
                <w:sz w:val="16"/>
              </w:rPr>
            </w:pPr>
          </w:p>
        </w:tc>
        <w:tc>
          <w:tcPr>
            <w:tcW w:w="0" w:type="auto"/>
          </w:tcPr>
          <w:p w14:paraId="193C6894" w14:textId="77777777" w:rsidR="00A352D0" w:rsidRPr="00E13B5A" w:rsidRDefault="00A352D0" w:rsidP="009B1E23">
            <w:pPr>
              <w:pStyle w:val="TAL"/>
              <w:rPr>
                <w:sz w:val="16"/>
              </w:rPr>
            </w:pPr>
          </w:p>
        </w:tc>
      </w:tr>
      <w:tr w:rsidR="00A352D0" w14:paraId="66D890E2" w14:textId="77777777" w:rsidTr="009B1E23">
        <w:tc>
          <w:tcPr>
            <w:tcW w:w="0" w:type="auto"/>
          </w:tcPr>
          <w:p w14:paraId="28CFF97E" w14:textId="77777777" w:rsidR="00A352D0" w:rsidRPr="00E13B5A" w:rsidRDefault="00A352D0" w:rsidP="009B1E23">
            <w:pPr>
              <w:pStyle w:val="TAL"/>
              <w:rPr>
                <w:sz w:val="16"/>
              </w:rPr>
            </w:pPr>
            <w:r>
              <w:rPr>
                <w:sz w:val="16"/>
              </w:rPr>
              <w:t>S3-251929</w:t>
            </w:r>
          </w:p>
        </w:tc>
        <w:tc>
          <w:tcPr>
            <w:tcW w:w="0" w:type="auto"/>
          </w:tcPr>
          <w:p w14:paraId="4DA330FD" w14:textId="77777777" w:rsidR="00A352D0" w:rsidRPr="00E13B5A" w:rsidRDefault="00A352D0" w:rsidP="009B1E23">
            <w:pPr>
              <w:pStyle w:val="TAL"/>
              <w:rPr>
                <w:sz w:val="16"/>
              </w:rPr>
            </w:pPr>
            <w:r>
              <w:rPr>
                <w:sz w:val="16"/>
              </w:rPr>
              <w:t>Update security for data collection for the LMF-based AIML positioning</w:t>
            </w:r>
          </w:p>
        </w:tc>
        <w:tc>
          <w:tcPr>
            <w:tcW w:w="0" w:type="auto"/>
          </w:tcPr>
          <w:p w14:paraId="089B2810" w14:textId="77777777" w:rsidR="00A352D0" w:rsidRPr="00E13B5A" w:rsidRDefault="00A352D0" w:rsidP="009B1E23">
            <w:pPr>
              <w:pStyle w:val="TAL"/>
              <w:rPr>
                <w:sz w:val="16"/>
              </w:rPr>
            </w:pPr>
            <w:r>
              <w:rPr>
                <w:sz w:val="16"/>
              </w:rPr>
              <w:t>OPPO</w:t>
            </w:r>
          </w:p>
        </w:tc>
        <w:tc>
          <w:tcPr>
            <w:tcW w:w="0" w:type="auto"/>
          </w:tcPr>
          <w:p w14:paraId="435CB299" w14:textId="77777777" w:rsidR="00A352D0" w:rsidRPr="00E13B5A" w:rsidRDefault="00A352D0" w:rsidP="009B1E23">
            <w:pPr>
              <w:pStyle w:val="TAL"/>
              <w:rPr>
                <w:sz w:val="16"/>
              </w:rPr>
            </w:pPr>
            <w:r>
              <w:rPr>
                <w:sz w:val="16"/>
              </w:rPr>
              <w:t>revised</w:t>
            </w:r>
          </w:p>
        </w:tc>
        <w:tc>
          <w:tcPr>
            <w:tcW w:w="0" w:type="auto"/>
          </w:tcPr>
          <w:p w14:paraId="563C67AE" w14:textId="77777777" w:rsidR="00A352D0" w:rsidRPr="00E13B5A" w:rsidRDefault="00A352D0" w:rsidP="009B1E23">
            <w:pPr>
              <w:pStyle w:val="TAL"/>
              <w:rPr>
                <w:sz w:val="16"/>
              </w:rPr>
            </w:pPr>
          </w:p>
        </w:tc>
        <w:tc>
          <w:tcPr>
            <w:tcW w:w="0" w:type="auto"/>
          </w:tcPr>
          <w:p w14:paraId="66625EB7" w14:textId="77777777" w:rsidR="00A352D0" w:rsidRPr="00E13B5A" w:rsidRDefault="00A352D0" w:rsidP="009B1E23">
            <w:pPr>
              <w:pStyle w:val="TAL"/>
              <w:rPr>
                <w:sz w:val="16"/>
              </w:rPr>
            </w:pPr>
            <w:r>
              <w:rPr>
                <w:sz w:val="16"/>
              </w:rPr>
              <w:t>S3-252409</w:t>
            </w:r>
          </w:p>
        </w:tc>
      </w:tr>
      <w:tr w:rsidR="00A352D0" w14:paraId="740000AE" w14:textId="77777777" w:rsidTr="009B1E23">
        <w:tc>
          <w:tcPr>
            <w:tcW w:w="0" w:type="auto"/>
          </w:tcPr>
          <w:p w14:paraId="1D3B185A" w14:textId="77777777" w:rsidR="00A352D0" w:rsidRPr="00E13B5A" w:rsidRDefault="00A352D0" w:rsidP="009B1E23">
            <w:pPr>
              <w:pStyle w:val="TAL"/>
              <w:rPr>
                <w:sz w:val="16"/>
              </w:rPr>
            </w:pPr>
            <w:r>
              <w:rPr>
                <w:sz w:val="16"/>
              </w:rPr>
              <w:t>S3-251930</w:t>
            </w:r>
          </w:p>
        </w:tc>
        <w:tc>
          <w:tcPr>
            <w:tcW w:w="0" w:type="auto"/>
          </w:tcPr>
          <w:p w14:paraId="7F21FDE6" w14:textId="77777777" w:rsidR="00A352D0" w:rsidRPr="00E13B5A" w:rsidRDefault="00A352D0" w:rsidP="009B1E23">
            <w:pPr>
              <w:pStyle w:val="TAL"/>
              <w:rPr>
                <w:sz w:val="16"/>
              </w:rPr>
            </w:pPr>
            <w:r>
              <w:rPr>
                <w:sz w:val="16"/>
              </w:rPr>
              <w:t>Security mechanism and procedures for inter-CU LTM in non-DC</w:t>
            </w:r>
          </w:p>
        </w:tc>
        <w:tc>
          <w:tcPr>
            <w:tcW w:w="0" w:type="auto"/>
          </w:tcPr>
          <w:p w14:paraId="56164C27" w14:textId="77777777" w:rsidR="00A352D0" w:rsidRPr="00E13B5A" w:rsidRDefault="00A352D0" w:rsidP="009B1E23">
            <w:pPr>
              <w:pStyle w:val="TAL"/>
              <w:rPr>
                <w:sz w:val="16"/>
              </w:rPr>
            </w:pPr>
            <w:r>
              <w:rPr>
                <w:sz w:val="16"/>
              </w:rPr>
              <w:t>OPPO</w:t>
            </w:r>
          </w:p>
        </w:tc>
        <w:tc>
          <w:tcPr>
            <w:tcW w:w="0" w:type="auto"/>
          </w:tcPr>
          <w:p w14:paraId="307447B7" w14:textId="77777777" w:rsidR="00A352D0" w:rsidRPr="00E13B5A" w:rsidRDefault="00A352D0" w:rsidP="009B1E23">
            <w:pPr>
              <w:pStyle w:val="TAL"/>
              <w:rPr>
                <w:sz w:val="16"/>
              </w:rPr>
            </w:pPr>
            <w:r>
              <w:rPr>
                <w:sz w:val="16"/>
              </w:rPr>
              <w:t>merged</w:t>
            </w:r>
          </w:p>
        </w:tc>
        <w:tc>
          <w:tcPr>
            <w:tcW w:w="0" w:type="auto"/>
          </w:tcPr>
          <w:p w14:paraId="77EFFF42" w14:textId="77777777" w:rsidR="00A352D0" w:rsidRPr="00E13B5A" w:rsidRDefault="00A352D0" w:rsidP="009B1E23">
            <w:pPr>
              <w:pStyle w:val="TAL"/>
              <w:rPr>
                <w:sz w:val="16"/>
              </w:rPr>
            </w:pPr>
          </w:p>
        </w:tc>
        <w:tc>
          <w:tcPr>
            <w:tcW w:w="0" w:type="auto"/>
          </w:tcPr>
          <w:p w14:paraId="4D2087A1" w14:textId="77777777" w:rsidR="00A352D0" w:rsidRPr="00E13B5A" w:rsidRDefault="00A352D0" w:rsidP="009B1E23">
            <w:pPr>
              <w:pStyle w:val="TAL"/>
              <w:rPr>
                <w:sz w:val="16"/>
              </w:rPr>
            </w:pPr>
            <w:r>
              <w:rPr>
                <w:sz w:val="16"/>
              </w:rPr>
              <w:t>S3-252272</w:t>
            </w:r>
          </w:p>
        </w:tc>
      </w:tr>
      <w:tr w:rsidR="00A352D0" w14:paraId="4FC9A810" w14:textId="77777777" w:rsidTr="009B1E23">
        <w:tc>
          <w:tcPr>
            <w:tcW w:w="0" w:type="auto"/>
          </w:tcPr>
          <w:p w14:paraId="3F270135" w14:textId="77777777" w:rsidR="00A352D0" w:rsidRPr="00E13B5A" w:rsidRDefault="00A352D0" w:rsidP="009B1E23">
            <w:pPr>
              <w:pStyle w:val="TAL"/>
              <w:rPr>
                <w:sz w:val="16"/>
              </w:rPr>
            </w:pPr>
            <w:r>
              <w:rPr>
                <w:sz w:val="16"/>
              </w:rPr>
              <w:t>S3-251931</w:t>
            </w:r>
          </w:p>
        </w:tc>
        <w:tc>
          <w:tcPr>
            <w:tcW w:w="0" w:type="auto"/>
          </w:tcPr>
          <w:p w14:paraId="56661A9B" w14:textId="77777777" w:rsidR="00A352D0" w:rsidRPr="00E13B5A" w:rsidRDefault="00A352D0" w:rsidP="009B1E23">
            <w:pPr>
              <w:pStyle w:val="TAL"/>
              <w:rPr>
                <w:sz w:val="16"/>
              </w:rPr>
            </w:pPr>
            <w:r>
              <w:rPr>
                <w:sz w:val="16"/>
              </w:rPr>
              <w:t>Addition on revocation procedure</w:t>
            </w:r>
          </w:p>
        </w:tc>
        <w:tc>
          <w:tcPr>
            <w:tcW w:w="0" w:type="auto"/>
          </w:tcPr>
          <w:p w14:paraId="261789AC" w14:textId="77777777" w:rsidR="00A352D0" w:rsidRPr="00E13B5A" w:rsidRDefault="00A352D0" w:rsidP="009B1E23">
            <w:pPr>
              <w:pStyle w:val="TAL"/>
              <w:rPr>
                <w:sz w:val="16"/>
              </w:rPr>
            </w:pPr>
            <w:r>
              <w:rPr>
                <w:sz w:val="16"/>
              </w:rPr>
              <w:t>CATT</w:t>
            </w:r>
          </w:p>
        </w:tc>
        <w:tc>
          <w:tcPr>
            <w:tcW w:w="0" w:type="auto"/>
          </w:tcPr>
          <w:p w14:paraId="70094B65" w14:textId="77777777" w:rsidR="00A352D0" w:rsidRPr="00E13B5A" w:rsidRDefault="00A352D0" w:rsidP="009B1E23">
            <w:pPr>
              <w:pStyle w:val="TAL"/>
              <w:rPr>
                <w:sz w:val="16"/>
              </w:rPr>
            </w:pPr>
            <w:r>
              <w:rPr>
                <w:sz w:val="16"/>
              </w:rPr>
              <w:t>merged</w:t>
            </w:r>
          </w:p>
        </w:tc>
        <w:tc>
          <w:tcPr>
            <w:tcW w:w="0" w:type="auto"/>
          </w:tcPr>
          <w:p w14:paraId="2F9E5F92" w14:textId="77777777" w:rsidR="00A352D0" w:rsidRPr="00E13B5A" w:rsidRDefault="00A352D0" w:rsidP="009B1E23">
            <w:pPr>
              <w:pStyle w:val="TAL"/>
              <w:rPr>
                <w:sz w:val="16"/>
              </w:rPr>
            </w:pPr>
          </w:p>
        </w:tc>
        <w:tc>
          <w:tcPr>
            <w:tcW w:w="0" w:type="auto"/>
          </w:tcPr>
          <w:p w14:paraId="69C543DF" w14:textId="77777777" w:rsidR="00A352D0" w:rsidRPr="00E13B5A" w:rsidRDefault="00A352D0" w:rsidP="009B1E23">
            <w:pPr>
              <w:pStyle w:val="TAL"/>
              <w:rPr>
                <w:sz w:val="16"/>
              </w:rPr>
            </w:pPr>
            <w:r>
              <w:rPr>
                <w:sz w:val="16"/>
              </w:rPr>
              <w:t>S3-252291</w:t>
            </w:r>
          </w:p>
        </w:tc>
      </w:tr>
      <w:tr w:rsidR="00A352D0" w14:paraId="3E9036A0" w14:textId="77777777" w:rsidTr="009B1E23">
        <w:tc>
          <w:tcPr>
            <w:tcW w:w="0" w:type="auto"/>
          </w:tcPr>
          <w:p w14:paraId="064156CA" w14:textId="77777777" w:rsidR="00A352D0" w:rsidRPr="00E13B5A" w:rsidRDefault="00A352D0" w:rsidP="009B1E23">
            <w:pPr>
              <w:pStyle w:val="TAL"/>
              <w:rPr>
                <w:sz w:val="16"/>
              </w:rPr>
            </w:pPr>
            <w:r>
              <w:rPr>
                <w:sz w:val="16"/>
              </w:rPr>
              <w:t>S3-251932</w:t>
            </w:r>
          </w:p>
        </w:tc>
        <w:tc>
          <w:tcPr>
            <w:tcW w:w="0" w:type="auto"/>
          </w:tcPr>
          <w:p w14:paraId="13AB4938" w14:textId="77777777" w:rsidR="00A352D0" w:rsidRPr="00E13B5A" w:rsidRDefault="00A352D0" w:rsidP="009B1E23">
            <w:pPr>
              <w:pStyle w:val="TAL"/>
              <w:rPr>
                <w:sz w:val="16"/>
              </w:rPr>
            </w:pPr>
            <w:r>
              <w:rPr>
                <w:sz w:val="16"/>
              </w:rPr>
              <w:t>Updates to living Draft CR on CAPIF nested API</w:t>
            </w:r>
          </w:p>
        </w:tc>
        <w:tc>
          <w:tcPr>
            <w:tcW w:w="0" w:type="auto"/>
          </w:tcPr>
          <w:p w14:paraId="2D24A7E9" w14:textId="77777777" w:rsidR="00A352D0" w:rsidRPr="00E13B5A" w:rsidRDefault="00A352D0" w:rsidP="009B1E23">
            <w:pPr>
              <w:pStyle w:val="TAL"/>
              <w:rPr>
                <w:sz w:val="16"/>
              </w:rPr>
            </w:pPr>
            <w:r>
              <w:rPr>
                <w:sz w:val="16"/>
              </w:rPr>
              <w:t>CATT</w:t>
            </w:r>
          </w:p>
        </w:tc>
        <w:tc>
          <w:tcPr>
            <w:tcW w:w="0" w:type="auto"/>
          </w:tcPr>
          <w:p w14:paraId="724A62D1" w14:textId="77777777" w:rsidR="00A352D0" w:rsidRPr="00E13B5A" w:rsidRDefault="00A352D0" w:rsidP="009B1E23">
            <w:pPr>
              <w:pStyle w:val="TAL"/>
              <w:rPr>
                <w:sz w:val="16"/>
              </w:rPr>
            </w:pPr>
            <w:r>
              <w:rPr>
                <w:sz w:val="16"/>
              </w:rPr>
              <w:t>merged</w:t>
            </w:r>
          </w:p>
        </w:tc>
        <w:tc>
          <w:tcPr>
            <w:tcW w:w="0" w:type="auto"/>
          </w:tcPr>
          <w:p w14:paraId="2ABDEF94" w14:textId="77777777" w:rsidR="00A352D0" w:rsidRPr="00E13B5A" w:rsidRDefault="00A352D0" w:rsidP="009B1E23">
            <w:pPr>
              <w:pStyle w:val="TAL"/>
              <w:rPr>
                <w:sz w:val="16"/>
              </w:rPr>
            </w:pPr>
          </w:p>
        </w:tc>
        <w:tc>
          <w:tcPr>
            <w:tcW w:w="0" w:type="auto"/>
          </w:tcPr>
          <w:p w14:paraId="539CB9C9" w14:textId="77777777" w:rsidR="00A352D0" w:rsidRPr="00E13B5A" w:rsidRDefault="00A352D0" w:rsidP="009B1E23">
            <w:pPr>
              <w:pStyle w:val="TAL"/>
              <w:rPr>
                <w:sz w:val="16"/>
              </w:rPr>
            </w:pPr>
            <w:r>
              <w:rPr>
                <w:sz w:val="16"/>
              </w:rPr>
              <w:t>S3-252294</w:t>
            </w:r>
          </w:p>
        </w:tc>
      </w:tr>
      <w:tr w:rsidR="00A352D0" w14:paraId="7214DC74" w14:textId="77777777" w:rsidTr="009B1E23">
        <w:tc>
          <w:tcPr>
            <w:tcW w:w="0" w:type="auto"/>
          </w:tcPr>
          <w:p w14:paraId="3D8C7377" w14:textId="77777777" w:rsidR="00A352D0" w:rsidRPr="00E13B5A" w:rsidRDefault="00A352D0" w:rsidP="009B1E23">
            <w:pPr>
              <w:pStyle w:val="TAL"/>
              <w:rPr>
                <w:sz w:val="16"/>
              </w:rPr>
            </w:pPr>
            <w:r>
              <w:rPr>
                <w:sz w:val="16"/>
              </w:rPr>
              <w:t>S3-251933</w:t>
            </w:r>
          </w:p>
        </w:tc>
        <w:tc>
          <w:tcPr>
            <w:tcW w:w="0" w:type="auto"/>
          </w:tcPr>
          <w:p w14:paraId="50365FD1" w14:textId="77777777" w:rsidR="00A352D0" w:rsidRPr="00E13B5A" w:rsidRDefault="00A352D0" w:rsidP="009B1E23">
            <w:pPr>
              <w:pStyle w:val="TAL"/>
              <w:rPr>
                <w:sz w:val="16"/>
              </w:rPr>
            </w:pPr>
            <w:r>
              <w:rPr>
                <w:sz w:val="16"/>
              </w:rPr>
              <w:t>Updates to living Draft CR on RO authorization</w:t>
            </w:r>
          </w:p>
        </w:tc>
        <w:tc>
          <w:tcPr>
            <w:tcW w:w="0" w:type="auto"/>
          </w:tcPr>
          <w:p w14:paraId="5106A89F" w14:textId="77777777" w:rsidR="00A352D0" w:rsidRPr="00E13B5A" w:rsidRDefault="00A352D0" w:rsidP="009B1E23">
            <w:pPr>
              <w:pStyle w:val="TAL"/>
              <w:rPr>
                <w:sz w:val="16"/>
              </w:rPr>
            </w:pPr>
            <w:r>
              <w:rPr>
                <w:sz w:val="16"/>
              </w:rPr>
              <w:t>CATT</w:t>
            </w:r>
          </w:p>
        </w:tc>
        <w:tc>
          <w:tcPr>
            <w:tcW w:w="0" w:type="auto"/>
          </w:tcPr>
          <w:p w14:paraId="077FB17C" w14:textId="77777777" w:rsidR="00A352D0" w:rsidRPr="00E13B5A" w:rsidRDefault="00A352D0" w:rsidP="009B1E23">
            <w:pPr>
              <w:pStyle w:val="TAL"/>
              <w:rPr>
                <w:sz w:val="16"/>
              </w:rPr>
            </w:pPr>
            <w:r>
              <w:rPr>
                <w:sz w:val="16"/>
              </w:rPr>
              <w:t>merged</w:t>
            </w:r>
          </w:p>
        </w:tc>
        <w:tc>
          <w:tcPr>
            <w:tcW w:w="0" w:type="auto"/>
          </w:tcPr>
          <w:p w14:paraId="48C88DBB" w14:textId="77777777" w:rsidR="00A352D0" w:rsidRPr="00E13B5A" w:rsidRDefault="00A352D0" w:rsidP="009B1E23">
            <w:pPr>
              <w:pStyle w:val="TAL"/>
              <w:rPr>
                <w:sz w:val="16"/>
              </w:rPr>
            </w:pPr>
          </w:p>
        </w:tc>
        <w:tc>
          <w:tcPr>
            <w:tcW w:w="0" w:type="auto"/>
          </w:tcPr>
          <w:p w14:paraId="50F214CD" w14:textId="77777777" w:rsidR="00A352D0" w:rsidRPr="00E13B5A" w:rsidRDefault="00A352D0" w:rsidP="009B1E23">
            <w:pPr>
              <w:pStyle w:val="TAL"/>
              <w:rPr>
                <w:sz w:val="16"/>
              </w:rPr>
            </w:pPr>
            <w:r>
              <w:rPr>
                <w:sz w:val="16"/>
              </w:rPr>
              <w:t>S3-252290</w:t>
            </w:r>
          </w:p>
        </w:tc>
      </w:tr>
      <w:tr w:rsidR="00A352D0" w14:paraId="26CDD5BD" w14:textId="77777777" w:rsidTr="009B1E23">
        <w:tc>
          <w:tcPr>
            <w:tcW w:w="0" w:type="auto"/>
          </w:tcPr>
          <w:p w14:paraId="255A4222" w14:textId="77777777" w:rsidR="00A352D0" w:rsidRPr="00E13B5A" w:rsidRDefault="00A352D0" w:rsidP="009B1E23">
            <w:pPr>
              <w:pStyle w:val="TAL"/>
              <w:rPr>
                <w:sz w:val="16"/>
              </w:rPr>
            </w:pPr>
            <w:r>
              <w:rPr>
                <w:sz w:val="16"/>
              </w:rPr>
              <w:t>S3-251934</w:t>
            </w:r>
          </w:p>
        </w:tc>
        <w:tc>
          <w:tcPr>
            <w:tcW w:w="0" w:type="auto"/>
          </w:tcPr>
          <w:p w14:paraId="12A7CCB9" w14:textId="77777777" w:rsidR="00A352D0" w:rsidRPr="00E13B5A" w:rsidRDefault="00A352D0" w:rsidP="009B1E23">
            <w:pPr>
              <w:pStyle w:val="TAL"/>
              <w:rPr>
                <w:sz w:val="16"/>
              </w:rPr>
            </w:pPr>
            <w:r>
              <w:rPr>
                <w:sz w:val="16"/>
              </w:rPr>
              <w:t>Add clause 6.3 in the Kaf derivation descriptions - R17</w:t>
            </w:r>
          </w:p>
        </w:tc>
        <w:tc>
          <w:tcPr>
            <w:tcW w:w="0" w:type="auto"/>
          </w:tcPr>
          <w:p w14:paraId="4A659BCA" w14:textId="77777777" w:rsidR="00A352D0" w:rsidRPr="00E13B5A" w:rsidRDefault="00A352D0" w:rsidP="009B1E23">
            <w:pPr>
              <w:pStyle w:val="TAL"/>
              <w:rPr>
                <w:sz w:val="16"/>
              </w:rPr>
            </w:pPr>
            <w:r>
              <w:rPr>
                <w:sz w:val="16"/>
              </w:rPr>
              <w:t>ZTE</w:t>
            </w:r>
          </w:p>
        </w:tc>
        <w:tc>
          <w:tcPr>
            <w:tcW w:w="0" w:type="auto"/>
          </w:tcPr>
          <w:p w14:paraId="37167245" w14:textId="77777777" w:rsidR="00A352D0" w:rsidRPr="00E13B5A" w:rsidRDefault="00A352D0" w:rsidP="009B1E23">
            <w:pPr>
              <w:pStyle w:val="TAL"/>
              <w:rPr>
                <w:sz w:val="16"/>
              </w:rPr>
            </w:pPr>
            <w:r>
              <w:rPr>
                <w:sz w:val="16"/>
              </w:rPr>
              <w:t>agreed</w:t>
            </w:r>
          </w:p>
        </w:tc>
        <w:tc>
          <w:tcPr>
            <w:tcW w:w="0" w:type="auto"/>
          </w:tcPr>
          <w:p w14:paraId="732A8B64" w14:textId="77777777" w:rsidR="00A352D0" w:rsidRPr="00E13B5A" w:rsidRDefault="00A352D0" w:rsidP="009B1E23">
            <w:pPr>
              <w:pStyle w:val="TAL"/>
              <w:rPr>
                <w:sz w:val="16"/>
              </w:rPr>
            </w:pPr>
          </w:p>
        </w:tc>
        <w:tc>
          <w:tcPr>
            <w:tcW w:w="0" w:type="auto"/>
          </w:tcPr>
          <w:p w14:paraId="423282B9" w14:textId="77777777" w:rsidR="00A352D0" w:rsidRPr="00E13B5A" w:rsidRDefault="00A352D0" w:rsidP="009B1E23">
            <w:pPr>
              <w:pStyle w:val="TAL"/>
              <w:rPr>
                <w:sz w:val="16"/>
              </w:rPr>
            </w:pPr>
          </w:p>
        </w:tc>
      </w:tr>
      <w:tr w:rsidR="00A352D0" w14:paraId="6E79785C" w14:textId="77777777" w:rsidTr="009B1E23">
        <w:tc>
          <w:tcPr>
            <w:tcW w:w="0" w:type="auto"/>
          </w:tcPr>
          <w:p w14:paraId="418D8808" w14:textId="77777777" w:rsidR="00A352D0" w:rsidRPr="00E13B5A" w:rsidRDefault="00A352D0" w:rsidP="009B1E23">
            <w:pPr>
              <w:pStyle w:val="TAL"/>
              <w:rPr>
                <w:sz w:val="16"/>
              </w:rPr>
            </w:pPr>
            <w:r>
              <w:rPr>
                <w:sz w:val="16"/>
              </w:rPr>
              <w:t>S3-251935</w:t>
            </w:r>
          </w:p>
        </w:tc>
        <w:tc>
          <w:tcPr>
            <w:tcW w:w="0" w:type="auto"/>
          </w:tcPr>
          <w:p w14:paraId="6DA8629C" w14:textId="77777777" w:rsidR="00A352D0" w:rsidRPr="00E13B5A" w:rsidRDefault="00A352D0" w:rsidP="009B1E23">
            <w:pPr>
              <w:pStyle w:val="TAL"/>
              <w:rPr>
                <w:sz w:val="16"/>
              </w:rPr>
            </w:pPr>
            <w:r>
              <w:rPr>
                <w:sz w:val="16"/>
              </w:rPr>
              <w:t>Add clause 6.3 in the Kaf derivation descriptions - R18Mirror</w:t>
            </w:r>
          </w:p>
        </w:tc>
        <w:tc>
          <w:tcPr>
            <w:tcW w:w="0" w:type="auto"/>
          </w:tcPr>
          <w:p w14:paraId="6FDBF45A" w14:textId="77777777" w:rsidR="00A352D0" w:rsidRPr="00E13B5A" w:rsidRDefault="00A352D0" w:rsidP="009B1E23">
            <w:pPr>
              <w:pStyle w:val="TAL"/>
              <w:rPr>
                <w:sz w:val="16"/>
              </w:rPr>
            </w:pPr>
            <w:r>
              <w:rPr>
                <w:sz w:val="16"/>
              </w:rPr>
              <w:t>ZTE</w:t>
            </w:r>
          </w:p>
        </w:tc>
        <w:tc>
          <w:tcPr>
            <w:tcW w:w="0" w:type="auto"/>
          </w:tcPr>
          <w:p w14:paraId="643A204C" w14:textId="77777777" w:rsidR="00A352D0" w:rsidRPr="00E13B5A" w:rsidRDefault="00A352D0" w:rsidP="009B1E23">
            <w:pPr>
              <w:pStyle w:val="TAL"/>
              <w:rPr>
                <w:sz w:val="16"/>
              </w:rPr>
            </w:pPr>
            <w:r>
              <w:rPr>
                <w:sz w:val="16"/>
              </w:rPr>
              <w:t>agreed</w:t>
            </w:r>
          </w:p>
        </w:tc>
        <w:tc>
          <w:tcPr>
            <w:tcW w:w="0" w:type="auto"/>
          </w:tcPr>
          <w:p w14:paraId="24F5EA57" w14:textId="77777777" w:rsidR="00A352D0" w:rsidRPr="00E13B5A" w:rsidRDefault="00A352D0" w:rsidP="009B1E23">
            <w:pPr>
              <w:pStyle w:val="TAL"/>
              <w:rPr>
                <w:sz w:val="16"/>
              </w:rPr>
            </w:pPr>
          </w:p>
        </w:tc>
        <w:tc>
          <w:tcPr>
            <w:tcW w:w="0" w:type="auto"/>
          </w:tcPr>
          <w:p w14:paraId="092BC035" w14:textId="77777777" w:rsidR="00A352D0" w:rsidRPr="00E13B5A" w:rsidRDefault="00A352D0" w:rsidP="009B1E23">
            <w:pPr>
              <w:pStyle w:val="TAL"/>
              <w:rPr>
                <w:sz w:val="16"/>
              </w:rPr>
            </w:pPr>
          </w:p>
        </w:tc>
      </w:tr>
      <w:tr w:rsidR="00A352D0" w14:paraId="70CF695C" w14:textId="77777777" w:rsidTr="009B1E23">
        <w:tc>
          <w:tcPr>
            <w:tcW w:w="0" w:type="auto"/>
          </w:tcPr>
          <w:p w14:paraId="450B49B9" w14:textId="77777777" w:rsidR="00A352D0" w:rsidRPr="00E13B5A" w:rsidRDefault="00A352D0" w:rsidP="009B1E23">
            <w:pPr>
              <w:pStyle w:val="TAL"/>
              <w:rPr>
                <w:sz w:val="16"/>
              </w:rPr>
            </w:pPr>
            <w:r>
              <w:rPr>
                <w:sz w:val="16"/>
              </w:rPr>
              <w:t>S3-251936</w:t>
            </w:r>
          </w:p>
        </w:tc>
        <w:tc>
          <w:tcPr>
            <w:tcW w:w="0" w:type="auto"/>
          </w:tcPr>
          <w:p w14:paraId="5D18120D" w14:textId="77777777" w:rsidR="00A352D0" w:rsidRPr="00E13B5A" w:rsidRDefault="00A352D0" w:rsidP="009B1E23">
            <w:pPr>
              <w:pStyle w:val="TAL"/>
              <w:rPr>
                <w:sz w:val="16"/>
              </w:rPr>
            </w:pPr>
            <w:r>
              <w:rPr>
                <w:sz w:val="16"/>
              </w:rPr>
              <w:t>update to AKMA based mechanism</w:t>
            </w:r>
          </w:p>
        </w:tc>
        <w:tc>
          <w:tcPr>
            <w:tcW w:w="0" w:type="auto"/>
          </w:tcPr>
          <w:p w14:paraId="7F796060" w14:textId="77777777" w:rsidR="00A352D0" w:rsidRPr="00E13B5A" w:rsidRDefault="00A352D0" w:rsidP="009B1E23">
            <w:pPr>
              <w:pStyle w:val="TAL"/>
              <w:rPr>
                <w:sz w:val="16"/>
              </w:rPr>
            </w:pPr>
            <w:r>
              <w:rPr>
                <w:sz w:val="16"/>
              </w:rPr>
              <w:t>ZTE Corporation</w:t>
            </w:r>
          </w:p>
        </w:tc>
        <w:tc>
          <w:tcPr>
            <w:tcW w:w="0" w:type="auto"/>
          </w:tcPr>
          <w:p w14:paraId="6E73330A" w14:textId="77777777" w:rsidR="00A352D0" w:rsidRPr="00E13B5A" w:rsidRDefault="00A352D0" w:rsidP="009B1E23">
            <w:pPr>
              <w:pStyle w:val="TAL"/>
              <w:rPr>
                <w:sz w:val="16"/>
              </w:rPr>
            </w:pPr>
            <w:r>
              <w:rPr>
                <w:sz w:val="16"/>
              </w:rPr>
              <w:t>not pursued</w:t>
            </w:r>
          </w:p>
        </w:tc>
        <w:tc>
          <w:tcPr>
            <w:tcW w:w="0" w:type="auto"/>
          </w:tcPr>
          <w:p w14:paraId="547A03B0" w14:textId="77777777" w:rsidR="00A352D0" w:rsidRPr="00E13B5A" w:rsidRDefault="00A352D0" w:rsidP="009B1E23">
            <w:pPr>
              <w:pStyle w:val="TAL"/>
              <w:rPr>
                <w:sz w:val="16"/>
              </w:rPr>
            </w:pPr>
          </w:p>
        </w:tc>
        <w:tc>
          <w:tcPr>
            <w:tcW w:w="0" w:type="auto"/>
          </w:tcPr>
          <w:p w14:paraId="67EC56EB" w14:textId="77777777" w:rsidR="00A352D0" w:rsidRPr="00E13B5A" w:rsidRDefault="00A352D0" w:rsidP="009B1E23">
            <w:pPr>
              <w:pStyle w:val="TAL"/>
              <w:rPr>
                <w:sz w:val="16"/>
              </w:rPr>
            </w:pPr>
          </w:p>
        </w:tc>
      </w:tr>
      <w:tr w:rsidR="00A352D0" w14:paraId="78C0F84F" w14:textId="77777777" w:rsidTr="009B1E23">
        <w:tc>
          <w:tcPr>
            <w:tcW w:w="0" w:type="auto"/>
          </w:tcPr>
          <w:p w14:paraId="6009CF27" w14:textId="77777777" w:rsidR="00A352D0" w:rsidRPr="00E13B5A" w:rsidRDefault="00A352D0" w:rsidP="009B1E23">
            <w:pPr>
              <w:pStyle w:val="TAL"/>
              <w:rPr>
                <w:sz w:val="16"/>
              </w:rPr>
            </w:pPr>
            <w:r>
              <w:rPr>
                <w:sz w:val="16"/>
              </w:rPr>
              <w:t>S3-251937</w:t>
            </w:r>
          </w:p>
        </w:tc>
        <w:tc>
          <w:tcPr>
            <w:tcW w:w="0" w:type="auto"/>
          </w:tcPr>
          <w:p w14:paraId="735CF830" w14:textId="77777777" w:rsidR="00A352D0" w:rsidRPr="00E13B5A" w:rsidRDefault="00A352D0" w:rsidP="009B1E23">
            <w:pPr>
              <w:pStyle w:val="TAL"/>
              <w:rPr>
                <w:sz w:val="16"/>
              </w:rPr>
            </w:pPr>
            <w:r>
              <w:rPr>
                <w:sz w:val="16"/>
              </w:rPr>
              <w:t>Add PCAP traces in clause 4.2.2.1</w:t>
            </w:r>
          </w:p>
        </w:tc>
        <w:tc>
          <w:tcPr>
            <w:tcW w:w="0" w:type="auto"/>
          </w:tcPr>
          <w:p w14:paraId="50AA2E4A" w14:textId="77777777" w:rsidR="00A352D0" w:rsidRPr="00E13B5A" w:rsidRDefault="00A352D0" w:rsidP="009B1E23">
            <w:pPr>
              <w:pStyle w:val="TAL"/>
              <w:rPr>
                <w:sz w:val="16"/>
              </w:rPr>
            </w:pPr>
            <w:r>
              <w:rPr>
                <w:sz w:val="16"/>
              </w:rPr>
              <w:t>ZTE</w:t>
            </w:r>
          </w:p>
        </w:tc>
        <w:tc>
          <w:tcPr>
            <w:tcW w:w="0" w:type="auto"/>
          </w:tcPr>
          <w:p w14:paraId="2BBEB99B" w14:textId="77777777" w:rsidR="00A352D0" w:rsidRPr="00E13B5A" w:rsidRDefault="00A352D0" w:rsidP="009B1E23">
            <w:pPr>
              <w:pStyle w:val="TAL"/>
              <w:rPr>
                <w:sz w:val="16"/>
              </w:rPr>
            </w:pPr>
            <w:r>
              <w:rPr>
                <w:sz w:val="16"/>
              </w:rPr>
              <w:t>merged</w:t>
            </w:r>
          </w:p>
        </w:tc>
        <w:tc>
          <w:tcPr>
            <w:tcW w:w="0" w:type="auto"/>
          </w:tcPr>
          <w:p w14:paraId="4EE3384A" w14:textId="77777777" w:rsidR="00A352D0" w:rsidRPr="00E13B5A" w:rsidRDefault="00A352D0" w:rsidP="009B1E23">
            <w:pPr>
              <w:pStyle w:val="TAL"/>
              <w:rPr>
                <w:sz w:val="16"/>
              </w:rPr>
            </w:pPr>
          </w:p>
        </w:tc>
        <w:tc>
          <w:tcPr>
            <w:tcW w:w="0" w:type="auto"/>
          </w:tcPr>
          <w:p w14:paraId="7DF34592" w14:textId="77777777" w:rsidR="00A352D0" w:rsidRPr="00E13B5A" w:rsidRDefault="00A352D0" w:rsidP="009B1E23">
            <w:pPr>
              <w:pStyle w:val="TAL"/>
              <w:rPr>
                <w:sz w:val="16"/>
              </w:rPr>
            </w:pPr>
            <w:r>
              <w:rPr>
                <w:sz w:val="16"/>
              </w:rPr>
              <w:t>S3-252324</w:t>
            </w:r>
          </w:p>
        </w:tc>
      </w:tr>
      <w:tr w:rsidR="00A352D0" w14:paraId="6879C893" w14:textId="77777777" w:rsidTr="009B1E23">
        <w:tc>
          <w:tcPr>
            <w:tcW w:w="0" w:type="auto"/>
          </w:tcPr>
          <w:p w14:paraId="1E02DBB9" w14:textId="77777777" w:rsidR="00A352D0" w:rsidRPr="00E13B5A" w:rsidRDefault="00A352D0" w:rsidP="009B1E23">
            <w:pPr>
              <w:pStyle w:val="TAL"/>
              <w:rPr>
                <w:sz w:val="16"/>
              </w:rPr>
            </w:pPr>
            <w:r>
              <w:rPr>
                <w:sz w:val="16"/>
              </w:rPr>
              <w:t>S3-251938</w:t>
            </w:r>
          </w:p>
        </w:tc>
        <w:tc>
          <w:tcPr>
            <w:tcW w:w="0" w:type="auto"/>
          </w:tcPr>
          <w:p w14:paraId="6EB406C5" w14:textId="77777777" w:rsidR="00A352D0" w:rsidRPr="00E13B5A" w:rsidRDefault="00A352D0" w:rsidP="009B1E23">
            <w:pPr>
              <w:pStyle w:val="TAL"/>
              <w:rPr>
                <w:sz w:val="16"/>
              </w:rPr>
            </w:pPr>
            <w:r>
              <w:rPr>
                <w:sz w:val="16"/>
              </w:rPr>
              <w:t>Update conclusion for KI#1</w:t>
            </w:r>
          </w:p>
        </w:tc>
        <w:tc>
          <w:tcPr>
            <w:tcW w:w="0" w:type="auto"/>
          </w:tcPr>
          <w:p w14:paraId="0B74A71C" w14:textId="77777777" w:rsidR="00A352D0" w:rsidRPr="00E13B5A" w:rsidRDefault="00A352D0" w:rsidP="009B1E23">
            <w:pPr>
              <w:pStyle w:val="TAL"/>
              <w:rPr>
                <w:sz w:val="16"/>
              </w:rPr>
            </w:pPr>
            <w:r>
              <w:rPr>
                <w:sz w:val="16"/>
              </w:rPr>
              <w:t>ZTE Corporation</w:t>
            </w:r>
          </w:p>
        </w:tc>
        <w:tc>
          <w:tcPr>
            <w:tcW w:w="0" w:type="auto"/>
          </w:tcPr>
          <w:p w14:paraId="153B943F" w14:textId="77777777" w:rsidR="00A352D0" w:rsidRPr="00E13B5A" w:rsidRDefault="00A352D0" w:rsidP="009B1E23">
            <w:pPr>
              <w:pStyle w:val="TAL"/>
              <w:rPr>
                <w:sz w:val="16"/>
              </w:rPr>
            </w:pPr>
            <w:r>
              <w:rPr>
                <w:sz w:val="16"/>
              </w:rPr>
              <w:t>revised</w:t>
            </w:r>
          </w:p>
        </w:tc>
        <w:tc>
          <w:tcPr>
            <w:tcW w:w="0" w:type="auto"/>
          </w:tcPr>
          <w:p w14:paraId="29B2FBC5" w14:textId="77777777" w:rsidR="00A352D0" w:rsidRPr="00E13B5A" w:rsidRDefault="00A352D0" w:rsidP="009B1E23">
            <w:pPr>
              <w:pStyle w:val="TAL"/>
              <w:rPr>
                <w:sz w:val="16"/>
              </w:rPr>
            </w:pPr>
          </w:p>
        </w:tc>
        <w:tc>
          <w:tcPr>
            <w:tcW w:w="0" w:type="auto"/>
          </w:tcPr>
          <w:p w14:paraId="527187F6" w14:textId="77777777" w:rsidR="00A352D0" w:rsidRPr="00E13B5A" w:rsidRDefault="00A352D0" w:rsidP="009B1E23">
            <w:pPr>
              <w:pStyle w:val="TAL"/>
              <w:rPr>
                <w:sz w:val="16"/>
              </w:rPr>
            </w:pPr>
            <w:r>
              <w:rPr>
                <w:sz w:val="16"/>
              </w:rPr>
              <w:t>S3-252284</w:t>
            </w:r>
          </w:p>
        </w:tc>
      </w:tr>
      <w:tr w:rsidR="00A352D0" w14:paraId="0292C12B" w14:textId="77777777" w:rsidTr="009B1E23">
        <w:tc>
          <w:tcPr>
            <w:tcW w:w="0" w:type="auto"/>
          </w:tcPr>
          <w:p w14:paraId="231091EF" w14:textId="77777777" w:rsidR="00A352D0" w:rsidRPr="00E13B5A" w:rsidRDefault="00A352D0" w:rsidP="009B1E23">
            <w:pPr>
              <w:pStyle w:val="TAL"/>
              <w:rPr>
                <w:sz w:val="16"/>
              </w:rPr>
            </w:pPr>
            <w:r>
              <w:rPr>
                <w:sz w:val="16"/>
              </w:rPr>
              <w:t>S3-251939</w:t>
            </w:r>
          </w:p>
        </w:tc>
        <w:tc>
          <w:tcPr>
            <w:tcW w:w="0" w:type="auto"/>
          </w:tcPr>
          <w:p w14:paraId="4DBB5231" w14:textId="77777777" w:rsidR="00A352D0" w:rsidRPr="00E13B5A" w:rsidRDefault="00A352D0" w:rsidP="009B1E23">
            <w:pPr>
              <w:pStyle w:val="TAL"/>
              <w:rPr>
                <w:sz w:val="16"/>
              </w:rPr>
            </w:pPr>
            <w:r>
              <w:rPr>
                <w:sz w:val="16"/>
              </w:rPr>
              <w:t xml:space="preserve">Update security </w:t>
            </w:r>
            <w:proofErr w:type="spellStart"/>
            <w:r>
              <w:rPr>
                <w:sz w:val="16"/>
              </w:rPr>
              <w:t>machanism</w:t>
            </w:r>
            <w:proofErr w:type="spellEnd"/>
            <w:r>
              <w:rPr>
                <w:sz w:val="16"/>
              </w:rPr>
              <w:t xml:space="preserve"> and procedures for inter-CU LTM</w:t>
            </w:r>
          </w:p>
        </w:tc>
        <w:tc>
          <w:tcPr>
            <w:tcW w:w="0" w:type="auto"/>
          </w:tcPr>
          <w:p w14:paraId="264D0FDF" w14:textId="77777777" w:rsidR="00A352D0" w:rsidRPr="00E13B5A" w:rsidRDefault="00A352D0" w:rsidP="009B1E23">
            <w:pPr>
              <w:pStyle w:val="TAL"/>
              <w:rPr>
                <w:sz w:val="16"/>
              </w:rPr>
            </w:pPr>
            <w:r>
              <w:rPr>
                <w:sz w:val="16"/>
              </w:rPr>
              <w:t>ZTE Corporation</w:t>
            </w:r>
          </w:p>
        </w:tc>
        <w:tc>
          <w:tcPr>
            <w:tcW w:w="0" w:type="auto"/>
          </w:tcPr>
          <w:p w14:paraId="7566B154" w14:textId="77777777" w:rsidR="00A352D0" w:rsidRPr="00E13B5A" w:rsidRDefault="00A352D0" w:rsidP="009B1E23">
            <w:pPr>
              <w:pStyle w:val="TAL"/>
              <w:rPr>
                <w:sz w:val="16"/>
              </w:rPr>
            </w:pPr>
            <w:r>
              <w:rPr>
                <w:sz w:val="16"/>
              </w:rPr>
              <w:t>merged</w:t>
            </w:r>
          </w:p>
        </w:tc>
        <w:tc>
          <w:tcPr>
            <w:tcW w:w="0" w:type="auto"/>
          </w:tcPr>
          <w:p w14:paraId="7FADE31D" w14:textId="77777777" w:rsidR="00A352D0" w:rsidRPr="00E13B5A" w:rsidRDefault="00A352D0" w:rsidP="009B1E23">
            <w:pPr>
              <w:pStyle w:val="TAL"/>
              <w:rPr>
                <w:sz w:val="16"/>
              </w:rPr>
            </w:pPr>
          </w:p>
        </w:tc>
        <w:tc>
          <w:tcPr>
            <w:tcW w:w="0" w:type="auto"/>
          </w:tcPr>
          <w:p w14:paraId="4CEEDCA0" w14:textId="77777777" w:rsidR="00A352D0" w:rsidRPr="00E13B5A" w:rsidRDefault="00A352D0" w:rsidP="009B1E23">
            <w:pPr>
              <w:pStyle w:val="TAL"/>
              <w:rPr>
                <w:sz w:val="16"/>
              </w:rPr>
            </w:pPr>
            <w:r>
              <w:rPr>
                <w:sz w:val="16"/>
              </w:rPr>
              <w:t>S3-252272</w:t>
            </w:r>
          </w:p>
        </w:tc>
      </w:tr>
      <w:tr w:rsidR="00A352D0" w14:paraId="07943AB9" w14:textId="77777777" w:rsidTr="009B1E23">
        <w:tc>
          <w:tcPr>
            <w:tcW w:w="0" w:type="auto"/>
          </w:tcPr>
          <w:p w14:paraId="53093655" w14:textId="77777777" w:rsidR="00A352D0" w:rsidRPr="00E13B5A" w:rsidRDefault="00A352D0" w:rsidP="009B1E23">
            <w:pPr>
              <w:pStyle w:val="TAL"/>
              <w:rPr>
                <w:sz w:val="16"/>
              </w:rPr>
            </w:pPr>
            <w:r>
              <w:rPr>
                <w:sz w:val="16"/>
              </w:rPr>
              <w:t>S3-251940</w:t>
            </w:r>
          </w:p>
        </w:tc>
        <w:tc>
          <w:tcPr>
            <w:tcW w:w="0" w:type="auto"/>
          </w:tcPr>
          <w:p w14:paraId="23763F10" w14:textId="77777777" w:rsidR="00A352D0" w:rsidRPr="00E13B5A" w:rsidRDefault="00A352D0" w:rsidP="009B1E23">
            <w:pPr>
              <w:pStyle w:val="TAL"/>
              <w:rPr>
                <w:sz w:val="16"/>
              </w:rPr>
            </w:pPr>
            <w:r>
              <w:rPr>
                <w:sz w:val="16"/>
              </w:rPr>
              <w:t>resolving EN for Authentication and authorization for digital asset services</w:t>
            </w:r>
          </w:p>
        </w:tc>
        <w:tc>
          <w:tcPr>
            <w:tcW w:w="0" w:type="auto"/>
          </w:tcPr>
          <w:p w14:paraId="0A5E0DAD" w14:textId="77777777" w:rsidR="00A352D0" w:rsidRPr="00E13B5A" w:rsidRDefault="00A352D0" w:rsidP="009B1E23">
            <w:pPr>
              <w:pStyle w:val="TAL"/>
              <w:rPr>
                <w:sz w:val="16"/>
              </w:rPr>
            </w:pPr>
            <w:r>
              <w:rPr>
                <w:sz w:val="16"/>
              </w:rPr>
              <w:t>ZTE Corporation</w:t>
            </w:r>
          </w:p>
        </w:tc>
        <w:tc>
          <w:tcPr>
            <w:tcW w:w="0" w:type="auto"/>
          </w:tcPr>
          <w:p w14:paraId="553F568D" w14:textId="77777777" w:rsidR="00A352D0" w:rsidRPr="00E13B5A" w:rsidRDefault="00A352D0" w:rsidP="009B1E23">
            <w:pPr>
              <w:pStyle w:val="TAL"/>
              <w:rPr>
                <w:sz w:val="16"/>
              </w:rPr>
            </w:pPr>
            <w:r>
              <w:rPr>
                <w:sz w:val="16"/>
              </w:rPr>
              <w:t>merged</w:t>
            </w:r>
          </w:p>
        </w:tc>
        <w:tc>
          <w:tcPr>
            <w:tcW w:w="0" w:type="auto"/>
          </w:tcPr>
          <w:p w14:paraId="79E83B9B" w14:textId="77777777" w:rsidR="00A352D0" w:rsidRPr="00E13B5A" w:rsidRDefault="00A352D0" w:rsidP="009B1E23">
            <w:pPr>
              <w:pStyle w:val="TAL"/>
              <w:rPr>
                <w:sz w:val="16"/>
              </w:rPr>
            </w:pPr>
          </w:p>
        </w:tc>
        <w:tc>
          <w:tcPr>
            <w:tcW w:w="0" w:type="auto"/>
          </w:tcPr>
          <w:p w14:paraId="5D43A816" w14:textId="77777777" w:rsidR="00A352D0" w:rsidRPr="00E13B5A" w:rsidRDefault="00A352D0" w:rsidP="009B1E23">
            <w:pPr>
              <w:pStyle w:val="TAL"/>
              <w:rPr>
                <w:sz w:val="16"/>
              </w:rPr>
            </w:pPr>
            <w:r>
              <w:rPr>
                <w:sz w:val="16"/>
              </w:rPr>
              <w:t>S3-252315</w:t>
            </w:r>
          </w:p>
        </w:tc>
      </w:tr>
      <w:tr w:rsidR="00A352D0" w14:paraId="294A9965" w14:textId="77777777" w:rsidTr="009B1E23">
        <w:tc>
          <w:tcPr>
            <w:tcW w:w="0" w:type="auto"/>
          </w:tcPr>
          <w:p w14:paraId="5C9D7FCE" w14:textId="77777777" w:rsidR="00A352D0" w:rsidRPr="00E13B5A" w:rsidRDefault="00A352D0" w:rsidP="009B1E23">
            <w:pPr>
              <w:pStyle w:val="TAL"/>
              <w:rPr>
                <w:sz w:val="16"/>
              </w:rPr>
            </w:pPr>
            <w:r>
              <w:rPr>
                <w:sz w:val="16"/>
              </w:rPr>
              <w:t>S3-251941</w:t>
            </w:r>
          </w:p>
        </w:tc>
        <w:tc>
          <w:tcPr>
            <w:tcW w:w="0" w:type="auto"/>
          </w:tcPr>
          <w:p w14:paraId="213CEF4F" w14:textId="77777777" w:rsidR="00A352D0" w:rsidRPr="00E13B5A" w:rsidRDefault="00A352D0" w:rsidP="009B1E23">
            <w:pPr>
              <w:pStyle w:val="TAL"/>
              <w:rPr>
                <w:sz w:val="16"/>
              </w:rPr>
            </w:pPr>
            <w:r>
              <w:rPr>
                <w:sz w:val="16"/>
              </w:rPr>
              <w:t>resolving EN for Authentication and authorization for spatial localization services</w:t>
            </w:r>
          </w:p>
        </w:tc>
        <w:tc>
          <w:tcPr>
            <w:tcW w:w="0" w:type="auto"/>
          </w:tcPr>
          <w:p w14:paraId="39B56BA3" w14:textId="77777777" w:rsidR="00A352D0" w:rsidRPr="00E13B5A" w:rsidRDefault="00A352D0" w:rsidP="009B1E23">
            <w:pPr>
              <w:pStyle w:val="TAL"/>
              <w:rPr>
                <w:sz w:val="16"/>
              </w:rPr>
            </w:pPr>
            <w:r>
              <w:rPr>
                <w:sz w:val="16"/>
              </w:rPr>
              <w:t>ZTE Corporation</w:t>
            </w:r>
          </w:p>
        </w:tc>
        <w:tc>
          <w:tcPr>
            <w:tcW w:w="0" w:type="auto"/>
          </w:tcPr>
          <w:p w14:paraId="7FEF200E" w14:textId="77777777" w:rsidR="00A352D0" w:rsidRPr="00E13B5A" w:rsidRDefault="00A352D0" w:rsidP="009B1E23">
            <w:pPr>
              <w:pStyle w:val="TAL"/>
              <w:rPr>
                <w:sz w:val="16"/>
              </w:rPr>
            </w:pPr>
            <w:r>
              <w:rPr>
                <w:sz w:val="16"/>
              </w:rPr>
              <w:t>approved</w:t>
            </w:r>
          </w:p>
        </w:tc>
        <w:tc>
          <w:tcPr>
            <w:tcW w:w="0" w:type="auto"/>
          </w:tcPr>
          <w:p w14:paraId="13ADC31B" w14:textId="77777777" w:rsidR="00A352D0" w:rsidRPr="00E13B5A" w:rsidRDefault="00A352D0" w:rsidP="009B1E23">
            <w:pPr>
              <w:pStyle w:val="TAL"/>
              <w:rPr>
                <w:sz w:val="16"/>
              </w:rPr>
            </w:pPr>
          </w:p>
        </w:tc>
        <w:tc>
          <w:tcPr>
            <w:tcW w:w="0" w:type="auto"/>
          </w:tcPr>
          <w:p w14:paraId="0C22ACC4" w14:textId="77777777" w:rsidR="00A352D0" w:rsidRPr="00E13B5A" w:rsidRDefault="00A352D0" w:rsidP="009B1E23">
            <w:pPr>
              <w:pStyle w:val="TAL"/>
              <w:rPr>
                <w:sz w:val="16"/>
              </w:rPr>
            </w:pPr>
          </w:p>
        </w:tc>
      </w:tr>
      <w:tr w:rsidR="00A352D0" w14:paraId="3E63FF9D" w14:textId="77777777" w:rsidTr="009B1E23">
        <w:tc>
          <w:tcPr>
            <w:tcW w:w="0" w:type="auto"/>
          </w:tcPr>
          <w:p w14:paraId="2DEB8864" w14:textId="77777777" w:rsidR="00A352D0" w:rsidRPr="00E13B5A" w:rsidRDefault="00A352D0" w:rsidP="009B1E23">
            <w:pPr>
              <w:pStyle w:val="TAL"/>
              <w:rPr>
                <w:sz w:val="16"/>
              </w:rPr>
            </w:pPr>
            <w:r>
              <w:rPr>
                <w:sz w:val="16"/>
              </w:rPr>
              <w:t>S3-251942</w:t>
            </w:r>
          </w:p>
        </w:tc>
        <w:tc>
          <w:tcPr>
            <w:tcW w:w="0" w:type="auto"/>
          </w:tcPr>
          <w:p w14:paraId="3FDC2FDB" w14:textId="77777777" w:rsidR="00A352D0" w:rsidRPr="00E13B5A" w:rsidRDefault="00A352D0" w:rsidP="009B1E23">
            <w:pPr>
              <w:pStyle w:val="TAL"/>
              <w:rPr>
                <w:sz w:val="16"/>
              </w:rPr>
            </w:pPr>
            <w:r>
              <w:rPr>
                <w:sz w:val="16"/>
              </w:rPr>
              <w:t>resolving EN for Privacy protection for user information exposure</w:t>
            </w:r>
          </w:p>
        </w:tc>
        <w:tc>
          <w:tcPr>
            <w:tcW w:w="0" w:type="auto"/>
          </w:tcPr>
          <w:p w14:paraId="7D24C1FE" w14:textId="77777777" w:rsidR="00A352D0" w:rsidRPr="00E13B5A" w:rsidRDefault="00A352D0" w:rsidP="009B1E23">
            <w:pPr>
              <w:pStyle w:val="TAL"/>
              <w:rPr>
                <w:sz w:val="16"/>
              </w:rPr>
            </w:pPr>
            <w:r>
              <w:rPr>
                <w:sz w:val="16"/>
              </w:rPr>
              <w:t>ZTE Corporation</w:t>
            </w:r>
          </w:p>
        </w:tc>
        <w:tc>
          <w:tcPr>
            <w:tcW w:w="0" w:type="auto"/>
          </w:tcPr>
          <w:p w14:paraId="06331A86" w14:textId="77777777" w:rsidR="00A352D0" w:rsidRPr="00E13B5A" w:rsidRDefault="00A352D0" w:rsidP="009B1E23">
            <w:pPr>
              <w:pStyle w:val="TAL"/>
              <w:rPr>
                <w:sz w:val="16"/>
              </w:rPr>
            </w:pPr>
            <w:r>
              <w:rPr>
                <w:sz w:val="16"/>
              </w:rPr>
              <w:t>revised</w:t>
            </w:r>
          </w:p>
        </w:tc>
        <w:tc>
          <w:tcPr>
            <w:tcW w:w="0" w:type="auto"/>
          </w:tcPr>
          <w:p w14:paraId="718D33DC" w14:textId="77777777" w:rsidR="00A352D0" w:rsidRPr="00E13B5A" w:rsidRDefault="00A352D0" w:rsidP="009B1E23">
            <w:pPr>
              <w:pStyle w:val="TAL"/>
              <w:rPr>
                <w:sz w:val="16"/>
              </w:rPr>
            </w:pPr>
          </w:p>
        </w:tc>
        <w:tc>
          <w:tcPr>
            <w:tcW w:w="0" w:type="auto"/>
          </w:tcPr>
          <w:p w14:paraId="510B6D11" w14:textId="77777777" w:rsidR="00A352D0" w:rsidRPr="00E13B5A" w:rsidRDefault="00A352D0" w:rsidP="009B1E23">
            <w:pPr>
              <w:pStyle w:val="TAL"/>
              <w:rPr>
                <w:sz w:val="16"/>
              </w:rPr>
            </w:pPr>
            <w:r>
              <w:rPr>
                <w:sz w:val="16"/>
              </w:rPr>
              <w:t>S3-252316</w:t>
            </w:r>
          </w:p>
        </w:tc>
      </w:tr>
      <w:tr w:rsidR="00A352D0" w14:paraId="5253BC1E" w14:textId="77777777" w:rsidTr="009B1E23">
        <w:tc>
          <w:tcPr>
            <w:tcW w:w="0" w:type="auto"/>
          </w:tcPr>
          <w:p w14:paraId="1D520D18" w14:textId="77777777" w:rsidR="00A352D0" w:rsidRPr="00E13B5A" w:rsidRDefault="00A352D0" w:rsidP="009B1E23">
            <w:pPr>
              <w:pStyle w:val="TAL"/>
              <w:rPr>
                <w:sz w:val="16"/>
              </w:rPr>
            </w:pPr>
            <w:r>
              <w:rPr>
                <w:sz w:val="16"/>
              </w:rPr>
              <w:t>S3-251943</w:t>
            </w:r>
          </w:p>
        </w:tc>
        <w:tc>
          <w:tcPr>
            <w:tcW w:w="0" w:type="auto"/>
          </w:tcPr>
          <w:p w14:paraId="6FCD0A23" w14:textId="77777777" w:rsidR="00A352D0" w:rsidRPr="00E13B5A" w:rsidRDefault="00A352D0" w:rsidP="009B1E23">
            <w:pPr>
              <w:pStyle w:val="TAL"/>
              <w:rPr>
                <w:sz w:val="16"/>
              </w:rPr>
            </w:pPr>
            <w:proofErr w:type="spellStart"/>
            <w:r>
              <w:rPr>
                <w:sz w:val="16"/>
              </w:rPr>
              <w:t>pCR</w:t>
            </w:r>
            <w:proofErr w:type="spellEnd"/>
            <w:r>
              <w:rPr>
                <w:sz w:val="16"/>
              </w:rPr>
              <w:t xml:space="preserve"> against draft CR on Authentication and Authorization for CAPIF RNAA interconnection</w:t>
            </w:r>
          </w:p>
        </w:tc>
        <w:tc>
          <w:tcPr>
            <w:tcW w:w="0" w:type="auto"/>
          </w:tcPr>
          <w:p w14:paraId="280AD84D" w14:textId="77777777" w:rsidR="00A352D0" w:rsidRPr="00E13B5A" w:rsidRDefault="00A352D0" w:rsidP="009B1E23">
            <w:pPr>
              <w:pStyle w:val="TAL"/>
              <w:rPr>
                <w:sz w:val="16"/>
              </w:rPr>
            </w:pPr>
            <w:r>
              <w:rPr>
                <w:sz w:val="16"/>
              </w:rPr>
              <w:t>ZTE Corporation</w:t>
            </w:r>
          </w:p>
        </w:tc>
        <w:tc>
          <w:tcPr>
            <w:tcW w:w="0" w:type="auto"/>
          </w:tcPr>
          <w:p w14:paraId="4318D7EA" w14:textId="77777777" w:rsidR="00A352D0" w:rsidRPr="00E13B5A" w:rsidRDefault="00A352D0" w:rsidP="009B1E23">
            <w:pPr>
              <w:pStyle w:val="TAL"/>
              <w:rPr>
                <w:sz w:val="16"/>
              </w:rPr>
            </w:pPr>
            <w:r>
              <w:rPr>
                <w:sz w:val="16"/>
              </w:rPr>
              <w:t>merged</w:t>
            </w:r>
          </w:p>
        </w:tc>
        <w:tc>
          <w:tcPr>
            <w:tcW w:w="0" w:type="auto"/>
          </w:tcPr>
          <w:p w14:paraId="2B2012F6" w14:textId="77777777" w:rsidR="00A352D0" w:rsidRPr="00E13B5A" w:rsidRDefault="00A352D0" w:rsidP="009B1E23">
            <w:pPr>
              <w:pStyle w:val="TAL"/>
              <w:rPr>
                <w:sz w:val="16"/>
              </w:rPr>
            </w:pPr>
          </w:p>
        </w:tc>
        <w:tc>
          <w:tcPr>
            <w:tcW w:w="0" w:type="auto"/>
          </w:tcPr>
          <w:p w14:paraId="088430E0" w14:textId="77777777" w:rsidR="00A352D0" w:rsidRPr="00E13B5A" w:rsidRDefault="00A352D0" w:rsidP="009B1E23">
            <w:pPr>
              <w:pStyle w:val="TAL"/>
              <w:rPr>
                <w:sz w:val="16"/>
              </w:rPr>
            </w:pPr>
            <w:r>
              <w:rPr>
                <w:sz w:val="16"/>
              </w:rPr>
              <w:t>S3-252293</w:t>
            </w:r>
          </w:p>
        </w:tc>
      </w:tr>
      <w:tr w:rsidR="00A352D0" w14:paraId="44D25D70" w14:textId="77777777" w:rsidTr="009B1E23">
        <w:tc>
          <w:tcPr>
            <w:tcW w:w="0" w:type="auto"/>
          </w:tcPr>
          <w:p w14:paraId="7164B452" w14:textId="77777777" w:rsidR="00A352D0" w:rsidRPr="00E13B5A" w:rsidRDefault="00A352D0" w:rsidP="009B1E23">
            <w:pPr>
              <w:pStyle w:val="TAL"/>
              <w:rPr>
                <w:sz w:val="16"/>
              </w:rPr>
            </w:pPr>
            <w:r>
              <w:rPr>
                <w:sz w:val="16"/>
              </w:rPr>
              <w:t>S3-251944</w:t>
            </w:r>
          </w:p>
        </w:tc>
        <w:tc>
          <w:tcPr>
            <w:tcW w:w="0" w:type="auto"/>
          </w:tcPr>
          <w:p w14:paraId="3F669D6F" w14:textId="77777777" w:rsidR="00A352D0" w:rsidRPr="00E13B5A" w:rsidRDefault="00A352D0" w:rsidP="009B1E23">
            <w:pPr>
              <w:pStyle w:val="TAL"/>
              <w:rPr>
                <w:sz w:val="16"/>
              </w:rPr>
            </w:pPr>
            <w:r>
              <w:rPr>
                <w:sz w:val="16"/>
              </w:rPr>
              <w:t>resolving EN for Method 3 TLS with OAuth Token</w:t>
            </w:r>
          </w:p>
        </w:tc>
        <w:tc>
          <w:tcPr>
            <w:tcW w:w="0" w:type="auto"/>
          </w:tcPr>
          <w:p w14:paraId="5EB277AD" w14:textId="77777777" w:rsidR="00A352D0" w:rsidRPr="00E13B5A" w:rsidRDefault="00A352D0" w:rsidP="009B1E23">
            <w:pPr>
              <w:pStyle w:val="TAL"/>
              <w:rPr>
                <w:sz w:val="16"/>
              </w:rPr>
            </w:pPr>
            <w:r>
              <w:rPr>
                <w:sz w:val="16"/>
              </w:rPr>
              <w:t>ZTE Corporation</w:t>
            </w:r>
          </w:p>
        </w:tc>
        <w:tc>
          <w:tcPr>
            <w:tcW w:w="0" w:type="auto"/>
          </w:tcPr>
          <w:p w14:paraId="7FA60534" w14:textId="77777777" w:rsidR="00A352D0" w:rsidRPr="00E13B5A" w:rsidRDefault="00A352D0" w:rsidP="009B1E23">
            <w:pPr>
              <w:pStyle w:val="TAL"/>
              <w:rPr>
                <w:sz w:val="16"/>
              </w:rPr>
            </w:pPr>
            <w:r>
              <w:rPr>
                <w:sz w:val="16"/>
              </w:rPr>
              <w:t>merged</w:t>
            </w:r>
          </w:p>
        </w:tc>
        <w:tc>
          <w:tcPr>
            <w:tcW w:w="0" w:type="auto"/>
          </w:tcPr>
          <w:p w14:paraId="1F22A889" w14:textId="77777777" w:rsidR="00A352D0" w:rsidRPr="00E13B5A" w:rsidRDefault="00A352D0" w:rsidP="009B1E23">
            <w:pPr>
              <w:pStyle w:val="TAL"/>
              <w:rPr>
                <w:sz w:val="16"/>
              </w:rPr>
            </w:pPr>
          </w:p>
        </w:tc>
        <w:tc>
          <w:tcPr>
            <w:tcW w:w="0" w:type="auto"/>
          </w:tcPr>
          <w:p w14:paraId="0FA84100" w14:textId="77777777" w:rsidR="00A352D0" w:rsidRPr="00E13B5A" w:rsidRDefault="00A352D0" w:rsidP="009B1E23">
            <w:pPr>
              <w:pStyle w:val="TAL"/>
              <w:rPr>
                <w:sz w:val="16"/>
              </w:rPr>
            </w:pPr>
            <w:r>
              <w:rPr>
                <w:sz w:val="16"/>
              </w:rPr>
              <w:t>S3-252293</w:t>
            </w:r>
          </w:p>
        </w:tc>
      </w:tr>
      <w:tr w:rsidR="00A352D0" w14:paraId="669E491C" w14:textId="77777777" w:rsidTr="009B1E23">
        <w:tc>
          <w:tcPr>
            <w:tcW w:w="0" w:type="auto"/>
          </w:tcPr>
          <w:p w14:paraId="5557739E" w14:textId="77777777" w:rsidR="00A352D0" w:rsidRPr="00E13B5A" w:rsidRDefault="00A352D0" w:rsidP="009B1E23">
            <w:pPr>
              <w:pStyle w:val="TAL"/>
              <w:rPr>
                <w:sz w:val="16"/>
              </w:rPr>
            </w:pPr>
            <w:r>
              <w:rPr>
                <w:sz w:val="16"/>
              </w:rPr>
              <w:t>S3-251945</w:t>
            </w:r>
          </w:p>
        </w:tc>
        <w:tc>
          <w:tcPr>
            <w:tcW w:w="0" w:type="auto"/>
          </w:tcPr>
          <w:p w14:paraId="16FB5DC0" w14:textId="77777777" w:rsidR="00A352D0" w:rsidRPr="00E13B5A" w:rsidRDefault="00A352D0" w:rsidP="009B1E23">
            <w:pPr>
              <w:pStyle w:val="TAL"/>
              <w:rPr>
                <w:sz w:val="16"/>
              </w:rPr>
            </w:pPr>
            <w:r>
              <w:rPr>
                <w:sz w:val="16"/>
              </w:rPr>
              <w:t>resolving EN for Resource Owner authentication revocation</w:t>
            </w:r>
          </w:p>
        </w:tc>
        <w:tc>
          <w:tcPr>
            <w:tcW w:w="0" w:type="auto"/>
          </w:tcPr>
          <w:p w14:paraId="44485110" w14:textId="77777777" w:rsidR="00A352D0" w:rsidRPr="00E13B5A" w:rsidRDefault="00A352D0" w:rsidP="009B1E23">
            <w:pPr>
              <w:pStyle w:val="TAL"/>
              <w:rPr>
                <w:sz w:val="16"/>
              </w:rPr>
            </w:pPr>
            <w:r>
              <w:rPr>
                <w:sz w:val="16"/>
              </w:rPr>
              <w:t>ZTE Corporation</w:t>
            </w:r>
          </w:p>
        </w:tc>
        <w:tc>
          <w:tcPr>
            <w:tcW w:w="0" w:type="auto"/>
          </w:tcPr>
          <w:p w14:paraId="255AA323" w14:textId="77777777" w:rsidR="00A352D0" w:rsidRPr="00E13B5A" w:rsidRDefault="00A352D0" w:rsidP="009B1E23">
            <w:pPr>
              <w:pStyle w:val="TAL"/>
              <w:rPr>
                <w:sz w:val="16"/>
              </w:rPr>
            </w:pPr>
            <w:r>
              <w:rPr>
                <w:sz w:val="16"/>
              </w:rPr>
              <w:t>merged</w:t>
            </w:r>
          </w:p>
        </w:tc>
        <w:tc>
          <w:tcPr>
            <w:tcW w:w="0" w:type="auto"/>
          </w:tcPr>
          <w:p w14:paraId="213144C4" w14:textId="77777777" w:rsidR="00A352D0" w:rsidRPr="00E13B5A" w:rsidRDefault="00A352D0" w:rsidP="009B1E23">
            <w:pPr>
              <w:pStyle w:val="TAL"/>
              <w:rPr>
                <w:sz w:val="16"/>
              </w:rPr>
            </w:pPr>
          </w:p>
        </w:tc>
        <w:tc>
          <w:tcPr>
            <w:tcW w:w="0" w:type="auto"/>
          </w:tcPr>
          <w:p w14:paraId="7A27DEE1" w14:textId="77777777" w:rsidR="00A352D0" w:rsidRPr="00E13B5A" w:rsidRDefault="00A352D0" w:rsidP="009B1E23">
            <w:pPr>
              <w:pStyle w:val="TAL"/>
              <w:rPr>
                <w:sz w:val="16"/>
              </w:rPr>
            </w:pPr>
            <w:r>
              <w:rPr>
                <w:sz w:val="16"/>
              </w:rPr>
              <w:t>S3-252291</w:t>
            </w:r>
          </w:p>
        </w:tc>
      </w:tr>
      <w:tr w:rsidR="00A352D0" w14:paraId="2D7A38B5" w14:textId="77777777" w:rsidTr="009B1E23">
        <w:tc>
          <w:tcPr>
            <w:tcW w:w="0" w:type="auto"/>
          </w:tcPr>
          <w:p w14:paraId="61679C40" w14:textId="77777777" w:rsidR="00A352D0" w:rsidRPr="00E13B5A" w:rsidRDefault="00A352D0" w:rsidP="009B1E23">
            <w:pPr>
              <w:pStyle w:val="TAL"/>
              <w:rPr>
                <w:sz w:val="16"/>
              </w:rPr>
            </w:pPr>
            <w:r>
              <w:rPr>
                <w:sz w:val="16"/>
              </w:rPr>
              <w:t>S3-251946</w:t>
            </w:r>
          </w:p>
        </w:tc>
        <w:tc>
          <w:tcPr>
            <w:tcW w:w="0" w:type="auto"/>
          </w:tcPr>
          <w:p w14:paraId="5EE21E5C" w14:textId="77777777" w:rsidR="00A352D0" w:rsidRPr="00E13B5A" w:rsidRDefault="00A352D0" w:rsidP="009B1E23">
            <w:pPr>
              <w:pStyle w:val="TAL"/>
              <w:rPr>
                <w:sz w:val="16"/>
              </w:rPr>
            </w:pPr>
            <w:r>
              <w:rPr>
                <w:sz w:val="16"/>
              </w:rPr>
              <w:t>Update figures of the living document for AIML_CN_SEC</w:t>
            </w:r>
          </w:p>
        </w:tc>
        <w:tc>
          <w:tcPr>
            <w:tcW w:w="0" w:type="auto"/>
          </w:tcPr>
          <w:p w14:paraId="23B3AAD5" w14:textId="77777777" w:rsidR="00A352D0" w:rsidRPr="00E13B5A" w:rsidRDefault="00A352D0" w:rsidP="009B1E23">
            <w:pPr>
              <w:pStyle w:val="TAL"/>
              <w:rPr>
                <w:sz w:val="16"/>
              </w:rPr>
            </w:pPr>
            <w:r>
              <w:rPr>
                <w:sz w:val="16"/>
              </w:rPr>
              <w:t>ZTE Corporation</w:t>
            </w:r>
          </w:p>
        </w:tc>
        <w:tc>
          <w:tcPr>
            <w:tcW w:w="0" w:type="auto"/>
          </w:tcPr>
          <w:p w14:paraId="3EAD6713" w14:textId="77777777" w:rsidR="00A352D0" w:rsidRPr="00E13B5A" w:rsidRDefault="00A352D0" w:rsidP="009B1E23">
            <w:pPr>
              <w:pStyle w:val="TAL"/>
              <w:rPr>
                <w:sz w:val="16"/>
              </w:rPr>
            </w:pPr>
            <w:r>
              <w:rPr>
                <w:sz w:val="16"/>
              </w:rPr>
              <w:t>revised</w:t>
            </w:r>
          </w:p>
        </w:tc>
        <w:tc>
          <w:tcPr>
            <w:tcW w:w="0" w:type="auto"/>
          </w:tcPr>
          <w:p w14:paraId="1D581880" w14:textId="77777777" w:rsidR="00A352D0" w:rsidRPr="00E13B5A" w:rsidRDefault="00A352D0" w:rsidP="009B1E23">
            <w:pPr>
              <w:pStyle w:val="TAL"/>
              <w:rPr>
                <w:sz w:val="16"/>
              </w:rPr>
            </w:pPr>
          </w:p>
        </w:tc>
        <w:tc>
          <w:tcPr>
            <w:tcW w:w="0" w:type="auto"/>
          </w:tcPr>
          <w:p w14:paraId="57B09CBF" w14:textId="77777777" w:rsidR="00A352D0" w:rsidRPr="00E13B5A" w:rsidRDefault="00A352D0" w:rsidP="009B1E23">
            <w:pPr>
              <w:pStyle w:val="TAL"/>
              <w:rPr>
                <w:sz w:val="16"/>
              </w:rPr>
            </w:pPr>
            <w:r>
              <w:rPr>
                <w:sz w:val="16"/>
              </w:rPr>
              <w:t>S3-252304</w:t>
            </w:r>
          </w:p>
        </w:tc>
      </w:tr>
      <w:tr w:rsidR="00A352D0" w14:paraId="695DC12B" w14:textId="77777777" w:rsidTr="009B1E23">
        <w:tc>
          <w:tcPr>
            <w:tcW w:w="0" w:type="auto"/>
          </w:tcPr>
          <w:p w14:paraId="44DE521E" w14:textId="77777777" w:rsidR="00A352D0" w:rsidRPr="00E13B5A" w:rsidRDefault="00A352D0" w:rsidP="009B1E23">
            <w:pPr>
              <w:pStyle w:val="TAL"/>
              <w:rPr>
                <w:sz w:val="16"/>
              </w:rPr>
            </w:pPr>
            <w:r>
              <w:rPr>
                <w:sz w:val="16"/>
              </w:rPr>
              <w:t>S3-251947</w:t>
            </w:r>
          </w:p>
        </w:tc>
        <w:tc>
          <w:tcPr>
            <w:tcW w:w="0" w:type="auto"/>
          </w:tcPr>
          <w:p w14:paraId="200124FD" w14:textId="77777777" w:rsidR="00A352D0" w:rsidRPr="00E13B5A" w:rsidRDefault="00A352D0" w:rsidP="009B1E23">
            <w:pPr>
              <w:pStyle w:val="TAL"/>
              <w:rPr>
                <w:sz w:val="16"/>
              </w:rPr>
            </w:pPr>
            <w:r>
              <w:rPr>
                <w:sz w:val="16"/>
              </w:rPr>
              <w:t xml:space="preserve">Add a clause about requirement on </w:t>
            </w:r>
            <w:proofErr w:type="spellStart"/>
            <w:r>
              <w:rPr>
                <w:sz w:val="16"/>
              </w:rPr>
              <w:t>AIoT</w:t>
            </w:r>
            <w:proofErr w:type="spellEnd"/>
            <w:r>
              <w:rPr>
                <w:sz w:val="16"/>
              </w:rPr>
              <w:t xml:space="preserve"> Reader</w:t>
            </w:r>
          </w:p>
        </w:tc>
        <w:tc>
          <w:tcPr>
            <w:tcW w:w="0" w:type="auto"/>
          </w:tcPr>
          <w:p w14:paraId="66F4BA73" w14:textId="77777777" w:rsidR="00A352D0" w:rsidRPr="00E13B5A" w:rsidRDefault="00A352D0" w:rsidP="009B1E23">
            <w:pPr>
              <w:pStyle w:val="TAL"/>
              <w:rPr>
                <w:sz w:val="16"/>
              </w:rPr>
            </w:pPr>
            <w:r>
              <w:rPr>
                <w:sz w:val="16"/>
              </w:rPr>
              <w:t>ZTE Corporation</w:t>
            </w:r>
          </w:p>
        </w:tc>
        <w:tc>
          <w:tcPr>
            <w:tcW w:w="0" w:type="auto"/>
          </w:tcPr>
          <w:p w14:paraId="55A1C4FD" w14:textId="77777777" w:rsidR="00A352D0" w:rsidRPr="00E13B5A" w:rsidRDefault="00A352D0" w:rsidP="009B1E23">
            <w:pPr>
              <w:pStyle w:val="TAL"/>
              <w:rPr>
                <w:sz w:val="16"/>
              </w:rPr>
            </w:pPr>
            <w:r>
              <w:rPr>
                <w:sz w:val="16"/>
              </w:rPr>
              <w:t>revised</w:t>
            </w:r>
          </w:p>
        </w:tc>
        <w:tc>
          <w:tcPr>
            <w:tcW w:w="0" w:type="auto"/>
          </w:tcPr>
          <w:p w14:paraId="3A0EF760" w14:textId="77777777" w:rsidR="00A352D0" w:rsidRPr="00E13B5A" w:rsidRDefault="00A352D0" w:rsidP="009B1E23">
            <w:pPr>
              <w:pStyle w:val="TAL"/>
              <w:rPr>
                <w:sz w:val="16"/>
              </w:rPr>
            </w:pPr>
          </w:p>
        </w:tc>
        <w:tc>
          <w:tcPr>
            <w:tcW w:w="0" w:type="auto"/>
          </w:tcPr>
          <w:p w14:paraId="6B34F311" w14:textId="77777777" w:rsidR="00A352D0" w:rsidRPr="00E13B5A" w:rsidRDefault="00A352D0" w:rsidP="009B1E23">
            <w:pPr>
              <w:pStyle w:val="TAL"/>
              <w:rPr>
                <w:sz w:val="16"/>
              </w:rPr>
            </w:pPr>
            <w:r>
              <w:rPr>
                <w:sz w:val="16"/>
              </w:rPr>
              <w:t>S3-252310</w:t>
            </w:r>
          </w:p>
        </w:tc>
      </w:tr>
      <w:tr w:rsidR="00A352D0" w14:paraId="6C7C4F0C" w14:textId="77777777" w:rsidTr="009B1E23">
        <w:tc>
          <w:tcPr>
            <w:tcW w:w="0" w:type="auto"/>
          </w:tcPr>
          <w:p w14:paraId="4CC88156" w14:textId="77777777" w:rsidR="00A352D0" w:rsidRPr="00E13B5A" w:rsidRDefault="00A352D0" w:rsidP="009B1E23">
            <w:pPr>
              <w:pStyle w:val="TAL"/>
              <w:rPr>
                <w:sz w:val="16"/>
              </w:rPr>
            </w:pPr>
            <w:r>
              <w:rPr>
                <w:sz w:val="16"/>
              </w:rPr>
              <w:t>S3-251948</w:t>
            </w:r>
          </w:p>
        </w:tc>
        <w:tc>
          <w:tcPr>
            <w:tcW w:w="0" w:type="auto"/>
          </w:tcPr>
          <w:p w14:paraId="43169D9A" w14:textId="77777777" w:rsidR="00A352D0" w:rsidRPr="00E13B5A" w:rsidRDefault="00A352D0" w:rsidP="009B1E23">
            <w:pPr>
              <w:pStyle w:val="TAL"/>
              <w:rPr>
                <w:sz w:val="16"/>
              </w:rPr>
            </w:pPr>
            <w:r>
              <w:rPr>
                <w:sz w:val="16"/>
              </w:rPr>
              <w:t>Update the clause 4.2.1 Requirements on the device</w:t>
            </w:r>
          </w:p>
        </w:tc>
        <w:tc>
          <w:tcPr>
            <w:tcW w:w="0" w:type="auto"/>
          </w:tcPr>
          <w:p w14:paraId="55A90339" w14:textId="77777777" w:rsidR="00A352D0" w:rsidRPr="00E13B5A" w:rsidRDefault="00A352D0" w:rsidP="009B1E23">
            <w:pPr>
              <w:pStyle w:val="TAL"/>
              <w:rPr>
                <w:sz w:val="16"/>
              </w:rPr>
            </w:pPr>
            <w:r>
              <w:rPr>
                <w:sz w:val="16"/>
              </w:rPr>
              <w:t>ZTE Corporation</w:t>
            </w:r>
          </w:p>
        </w:tc>
        <w:tc>
          <w:tcPr>
            <w:tcW w:w="0" w:type="auto"/>
          </w:tcPr>
          <w:p w14:paraId="4FED7939" w14:textId="77777777" w:rsidR="00A352D0" w:rsidRPr="00E13B5A" w:rsidRDefault="00A352D0" w:rsidP="009B1E23">
            <w:pPr>
              <w:pStyle w:val="TAL"/>
              <w:rPr>
                <w:sz w:val="16"/>
              </w:rPr>
            </w:pPr>
            <w:r>
              <w:rPr>
                <w:sz w:val="16"/>
              </w:rPr>
              <w:t>merged</w:t>
            </w:r>
          </w:p>
        </w:tc>
        <w:tc>
          <w:tcPr>
            <w:tcW w:w="0" w:type="auto"/>
          </w:tcPr>
          <w:p w14:paraId="64505F8A" w14:textId="77777777" w:rsidR="00A352D0" w:rsidRPr="00E13B5A" w:rsidRDefault="00A352D0" w:rsidP="009B1E23">
            <w:pPr>
              <w:pStyle w:val="TAL"/>
              <w:rPr>
                <w:sz w:val="16"/>
              </w:rPr>
            </w:pPr>
          </w:p>
        </w:tc>
        <w:tc>
          <w:tcPr>
            <w:tcW w:w="0" w:type="auto"/>
          </w:tcPr>
          <w:p w14:paraId="7A6E172F" w14:textId="77777777" w:rsidR="00A352D0" w:rsidRPr="00E13B5A" w:rsidRDefault="00A352D0" w:rsidP="009B1E23">
            <w:pPr>
              <w:pStyle w:val="TAL"/>
              <w:rPr>
                <w:sz w:val="16"/>
              </w:rPr>
            </w:pPr>
            <w:r>
              <w:rPr>
                <w:sz w:val="16"/>
              </w:rPr>
              <w:t>S3-252282</w:t>
            </w:r>
          </w:p>
        </w:tc>
      </w:tr>
      <w:tr w:rsidR="00A352D0" w14:paraId="0B54EEA7" w14:textId="77777777" w:rsidTr="009B1E23">
        <w:tc>
          <w:tcPr>
            <w:tcW w:w="0" w:type="auto"/>
          </w:tcPr>
          <w:p w14:paraId="77F16BA1" w14:textId="77777777" w:rsidR="00A352D0" w:rsidRPr="00E13B5A" w:rsidRDefault="00A352D0" w:rsidP="009B1E23">
            <w:pPr>
              <w:pStyle w:val="TAL"/>
              <w:rPr>
                <w:sz w:val="16"/>
              </w:rPr>
            </w:pPr>
            <w:r>
              <w:rPr>
                <w:sz w:val="16"/>
              </w:rPr>
              <w:t>S3-251949</w:t>
            </w:r>
          </w:p>
        </w:tc>
        <w:tc>
          <w:tcPr>
            <w:tcW w:w="0" w:type="auto"/>
          </w:tcPr>
          <w:p w14:paraId="03BAEB77" w14:textId="77777777" w:rsidR="00A352D0" w:rsidRPr="00E13B5A" w:rsidRDefault="00A352D0" w:rsidP="009B1E23">
            <w:pPr>
              <w:pStyle w:val="TAL"/>
              <w:rPr>
                <w:sz w:val="16"/>
              </w:rPr>
            </w:pPr>
            <w:r>
              <w:rPr>
                <w:sz w:val="16"/>
              </w:rPr>
              <w:t>Update the clause 4.2.2 Requirements on the AIOTF</w:t>
            </w:r>
          </w:p>
        </w:tc>
        <w:tc>
          <w:tcPr>
            <w:tcW w:w="0" w:type="auto"/>
          </w:tcPr>
          <w:p w14:paraId="34E7DDF7" w14:textId="77777777" w:rsidR="00A352D0" w:rsidRPr="00E13B5A" w:rsidRDefault="00A352D0" w:rsidP="009B1E23">
            <w:pPr>
              <w:pStyle w:val="TAL"/>
              <w:rPr>
                <w:sz w:val="16"/>
              </w:rPr>
            </w:pPr>
            <w:r>
              <w:rPr>
                <w:sz w:val="16"/>
              </w:rPr>
              <w:t>ZTE Corporation</w:t>
            </w:r>
          </w:p>
        </w:tc>
        <w:tc>
          <w:tcPr>
            <w:tcW w:w="0" w:type="auto"/>
          </w:tcPr>
          <w:p w14:paraId="3E3B2D3D" w14:textId="77777777" w:rsidR="00A352D0" w:rsidRPr="00E13B5A" w:rsidRDefault="00A352D0" w:rsidP="009B1E23">
            <w:pPr>
              <w:pStyle w:val="TAL"/>
              <w:rPr>
                <w:sz w:val="16"/>
              </w:rPr>
            </w:pPr>
            <w:r>
              <w:rPr>
                <w:sz w:val="16"/>
              </w:rPr>
              <w:t>merged</w:t>
            </w:r>
          </w:p>
        </w:tc>
        <w:tc>
          <w:tcPr>
            <w:tcW w:w="0" w:type="auto"/>
          </w:tcPr>
          <w:p w14:paraId="7F435533" w14:textId="77777777" w:rsidR="00A352D0" w:rsidRPr="00E13B5A" w:rsidRDefault="00A352D0" w:rsidP="009B1E23">
            <w:pPr>
              <w:pStyle w:val="TAL"/>
              <w:rPr>
                <w:sz w:val="16"/>
              </w:rPr>
            </w:pPr>
          </w:p>
        </w:tc>
        <w:tc>
          <w:tcPr>
            <w:tcW w:w="0" w:type="auto"/>
          </w:tcPr>
          <w:p w14:paraId="55286FC6" w14:textId="77777777" w:rsidR="00A352D0" w:rsidRPr="00E13B5A" w:rsidRDefault="00A352D0" w:rsidP="009B1E23">
            <w:pPr>
              <w:pStyle w:val="TAL"/>
              <w:rPr>
                <w:sz w:val="16"/>
              </w:rPr>
            </w:pPr>
            <w:r>
              <w:rPr>
                <w:sz w:val="16"/>
              </w:rPr>
              <w:t>S3-252309</w:t>
            </w:r>
          </w:p>
        </w:tc>
      </w:tr>
      <w:tr w:rsidR="00A352D0" w14:paraId="05E50C47" w14:textId="77777777" w:rsidTr="009B1E23">
        <w:tc>
          <w:tcPr>
            <w:tcW w:w="0" w:type="auto"/>
          </w:tcPr>
          <w:p w14:paraId="54542979" w14:textId="77777777" w:rsidR="00A352D0" w:rsidRPr="00E13B5A" w:rsidRDefault="00A352D0" w:rsidP="009B1E23">
            <w:pPr>
              <w:pStyle w:val="TAL"/>
              <w:rPr>
                <w:sz w:val="16"/>
              </w:rPr>
            </w:pPr>
            <w:r>
              <w:rPr>
                <w:sz w:val="16"/>
              </w:rPr>
              <w:t>S3-251950</w:t>
            </w:r>
          </w:p>
        </w:tc>
        <w:tc>
          <w:tcPr>
            <w:tcW w:w="0" w:type="auto"/>
          </w:tcPr>
          <w:p w14:paraId="3BC7F8A0" w14:textId="77777777" w:rsidR="00A352D0" w:rsidRPr="00E13B5A" w:rsidRDefault="00A352D0" w:rsidP="009B1E23">
            <w:pPr>
              <w:pStyle w:val="TAL"/>
              <w:rPr>
                <w:sz w:val="16"/>
              </w:rPr>
            </w:pPr>
            <w:r>
              <w:rPr>
                <w:sz w:val="16"/>
              </w:rPr>
              <w:t>Update the clause 5.2 Authentication procedure</w:t>
            </w:r>
          </w:p>
        </w:tc>
        <w:tc>
          <w:tcPr>
            <w:tcW w:w="0" w:type="auto"/>
          </w:tcPr>
          <w:p w14:paraId="0199DAA9" w14:textId="77777777" w:rsidR="00A352D0" w:rsidRPr="00E13B5A" w:rsidRDefault="00A352D0" w:rsidP="009B1E23">
            <w:pPr>
              <w:pStyle w:val="TAL"/>
              <w:rPr>
                <w:sz w:val="16"/>
              </w:rPr>
            </w:pPr>
            <w:r>
              <w:rPr>
                <w:sz w:val="16"/>
              </w:rPr>
              <w:t>ZTE Corporation</w:t>
            </w:r>
          </w:p>
        </w:tc>
        <w:tc>
          <w:tcPr>
            <w:tcW w:w="0" w:type="auto"/>
          </w:tcPr>
          <w:p w14:paraId="06663248" w14:textId="77777777" w:rsidR="00A352D0" w:rsidRPr="00E13B5A" w:rsidRDefault="00A352D0" w:rsidP="009B1E23">
            <w:pPr>
              <w:pStyle w:val="TAL"/>
              <w:rPr>
                <w:sz w:val="16"/>
              </w:rPr>
            </w:pPr>
            <w:r>
              <w:rPr>
                <w:sz w:val="16"/>
              </w:rPr>
              <w:t>merged</w:t>
            </w:r>
          </w:p>
        </w:tc>
        <w:tc>
          <w:tcPr>
            <w:tcW w:w="0" w:type="auto"/>
          </w:tcPr>
          <w:p w14:paraId="19A3A011" w14:textId="77777777" w:rsidR="00A352D0" w:rsidRPr="00E13B5A" w:rsidRDefault="00A352D0" w:rsidP="009B1E23">
            <w:pPr>
              <w:pStyle w:val="TAL"/>
              <w:rPr>
                <w:sz w:val="16"/>
              </w:rPr>
            </w:pPr>
          </w:p>
        </w:tc>
        <w:tc>
          <w:tcPr>
            <w:tcW w:w="0" w:type="auto"/>
          </w:tcPr>
          <w:p w14:paraId="35407C15" w14:textId="77777777" w:rsidR="00A352D0" w:rsidRPr="00E13B5A" w:rsidRDefault="00A352D0" w:rsidP="009B1E23">
            <w:pPr>
              <w:pStyle w:val="TAL"/>
              <w:rPr>
                <w:sz w:val="16"/>
              </w:rPr>
            </w:pPr>
            <w:r>
              <w:rPr>
                <w:sz w:val="16"/>
              </w:rPr>
              <w:t>S3-252279</w:t>
            </w:r>
          </w:p>
        </w:tc>
      </w:tr>
      <w:tr w:rsidR="00A352D0" w14:paraId="5DF1D936" w14:textId="77777777" w:rsidTr="009B1E23">
        <w:tc>
          <w:tcPr>
            <w:tcW w:w="0" w:type="auto"/>
          </w:tcPr>
          <w:p w14:paraId="3F14B2E5" w14:textId="77777777" w:rsidR="00A352D0" w:rsidRPr="00E13B5A" w:rsidRDefault="00A352D0" w:rsidP="009B1E23">
            <w:pPr>
              <w:pStyle w:val="TAL"/>
              <w:rPr>
                <w:sz w:val="16"/>
              </w:rPr>
            </w:pPr>
            <w:r>
              <w:rPr>
                <w:sz w:val="16"/>
              </w:rPr>
              <w:t>S3-251951</w:t>
            </w:r>
          </w:p>
        </w:tc>
        <w:tc>
          <w:tcPr>
            <w:tcW w:w="0" w:type="auto"/>
          </w:tcPr>
          <w:p w14:paraId="181FD063" w14:textId="77777777" w:rsidR="00A352D0" w:rsidRPr="00E13B5A" w:rsidRDefault="00A352D0" w:rsidP="009B1E23">
            <w:pPr>
              <w:pStyle w:val="TAL"/>
              <w:rPr>
                <w:sz w:val="16"/>
              </w:rPr>
            </w:pPr>
            <w:r>
              <w:rPr>
                <w:sz w:val="16"/>
              </w:rPr>
              <w:t>Update the clause 5.3</w:t>
            </w:r>
          </w:p>
        </w:tc>
        <w:tc>
          <w:tcPr>
            <w:tcW w:w="0" w:type="auto"/>
          </w:tcPr>
          <w:p w14:paraId="178A2D99" w14:textId="77777777" w:rsidR="00A352D0" w:rsidRPr="00E13B5A" w:rsidRDefault="00A352D0" w:rsidP="009B1E23">
            <w:pPr>
              <w:pStyle w:val="TAL"/>
              <w:rPr>
                <w:sz w:val="16"/>
              </w:rPr>
            </w:pPr>
            <w:r>
              <w:rPr>
                <w:sz w:val="16"/>
              </w:rPr>
              <w:t>ZTE Corporation</w:t>
            </w:r>
          </w:p>
        </w:tc>
        <w:tc>
          <w:tcPr>
            <w:tcW w:w="0" w:type="auto"/>
          </w:tcPr>
          <w:p w14:paraId="2B0412F0" w14:textId="77777777" w:rsidR="00A352D0" w:rsidRPr="00E13B5A" w:rsidRDefault="00A352D0" w:rsidP="009B1E23">
            <w:pPr>
              <w:pStyle w:val="TAL"/>
              <w:rPr>
                <w:sz w:val="16"/>
              </w:rPr>
            </w:pPr>
            <w:r>
              <w:rPr>
                <w:sz w:val="16"/>
              </w:rPr>
              <w:t>merged</w:t>
            </w:r>
          </w:p>
        </w:tc>
        <w:tc>
          <w:tcPr>
            <w:tcW w:w="0" w:type="auto"/>
          </w:tcPr>
          <w:p w14:paraId="5657382F" w14:textId="77777777" w:rsidR="00A352D0" w:rsidRPr="00E13B5A" w:rsidRDefault="00A352D0" w:rsidP="009B1E23">
            <w:pPr>
              <w:pStyle w:val="TAL"/>
              <w:rPr>
                <w:sz w:val="16"/>
              </w:rPr>
            </w:pPr>
          </w:p>
        </w:tc>
        <w:tc>
          <w:tcPr>
            <w:tcW w:w="0" w:type="auto"/>
          </w:tcPr>
          <w:p w14:paraId="6B134959" w14:textId="77777777" w:rsidR="00A352D0" w:rsidRPr="00E13B5A" w:rsidRDefault="00A352D0" w:rsidP="009B1E23">
            <w:pPr>
              <w:pStyle w:val="TAL"/>
              <w:rPr>
                <w:sz w:val="16"/>
              </w:rPr>
            </w:pPr>
            <w:r>
              <w:rPr>
                <w:sz w:val="16"/>
              </w:rPr>
              <w:t>S3-252280</w:t>
            </w:r>
          </w:p>
        </w:tc>
      </w:tr>
      <w:tr w:rsidR="00A352D0" w14:paraId="50208607" w14:textId="77777777" w:rsidTr="009B1E23">
        <w:tc>
          <w:tcPr>
            <w:tcW w:w="0" w:type="auto"/>
          </w:tcPr>
          <w:p w14:paraId="2226CC74" w14:textId="77777777" w:rsidR="00A352D0" w:rsidRPr="00E13B5A" w:rsidRDefault="00A352D0" w:rsidP="009B1E23">
            <w:pPr>
              <w:pStyle w:val="TAL"/>
              <w:rPr>
                <w:sz w:val="16"/>
              </w:rPr>
            </w:pPr>
            <w:r>
              <w:rPr>
                <w:sz w:val="16"/>
              </w:rPr>
              <w:t>S3-251952</w:t>
            </w:r>
          </w:p>
        </w:tc>
        <w:tc>
          <w:tcPr>
            <w:tcW w:w="0" w:type="auto"/>
          </w:tcPr>
          <w:p w14:paraId="457E3DD4" w14:textId="77777777" w:rsidR="00A352D0" w:rsidRPr="00E13B5A" w:rsidRDefault="00A352D0" w:rsidP="009B1E23">
            <w:pPr>
              <w:pStyle w:val="TAL"/>
              <w:rPr>
                <w:sz w:val="16"/>
              </w:rPr>
            </w:pPr>
            <w:r>
              <w:rPr>
                <w:sz w:val="16"/>
              </w:rPr>
              <w:t xml:space="preserve">Update the clause 5.5 Protection between </w:t>
            </w:r>
            <w:proofErr w:type="spellStart"/>
            <w:r>
              <w:rPr>
                <w:sz w:val="16"/>
              </w:rPr>
              <w:t>AIoT</w:t>
            </w:r>
            <w:proofErr w:type="spellEnd"/>
            <w:r>
              <w:rPr>
                <w:sz w:val="16"/>
              </w:rPr>
              <w:t xml:space="preserve"> network element</w:t>
            </w:r>
          </w:p>
        </w:tc>
        <w:tc>
          <w:tcPr>
            <w:tcW w:w="0" w:type="auto"/>
          </w:tcPr>
          <w:p w14:paraId="1716D6FE" w14:textId="77777777" w:rsidR="00A352D0" w:rsidRPr="00E13B5A" w:rsidRDefault="00A352D0" w:rsidP="009B1E23">
            <w:pPr>
              <w:pStyle w:val="TAL"/>
              <w:rPr>
                <w:sz w:val="16"/>
              </w:rPr>
            </w:pPr>
            <w:r>
              <w:rPr>
                <w:sz w:val="16"/>
              </w:rPr>
              <w:t>ZTE Corporation</w:t>
            </w:r>
          </w:p>
        </w:tc>
        <w:tc>
          <w:tcPr>
            <w:tcW w:w="0" w:type="auto"/>
          </w:tcPr>
          <w:p w14:paraId="6242941B" w14:textId="77777777" w:rsidR="00A352D0" w:rsidRPr="00E13B5A" w:rsidRDefault="00A352D0" w:rsidP="009B1E23">
            <w:pPr>
              <w:pStyle w:val="TAL"/>
              <w:rPr>
                <w:sz w:val="16"/>
              </w:rPr>
            </w:pPr>
            <w:r>
              <w:rPr>
                <w:sz w:val="16"/>
              </w:rPr>
              <w:t>revised</w:t>
            </w:r>
          </w:p>
        </w:tc>
        <w:tc>
          <w:tcPr>
            <w:tcW w:w="0" w:type="auto"/>
          </w:tcPr>
          <w:p w14:paraId="2F38B4BD" w14:textId="77777777" w:rsidR="00A352D0" w:rsidRPr="00E13B5A" w:rsidRDefault="00A352D0" w:rsidP="009B1E23">
            <w:pPr>
              <w:pStyle w:val="TAL"/>
              <w:rPr>
                <w:sz w:val="16"/>
              </w:rPr>
            </w:pPr>
          </w:p>
        </w:tc>
        <w:tc>
          <w:tcPr>
            <w:tcW w:w="0" w:type="auto"/>
          </w:tcPr>
          <w:p w14:paraId="2D7A83D6" w14:textId="77777777" w:rsidR="00A352D0" w:rsidRPr="00E13B5A" w:rsidRDefault="00A352D0" w:rsidP="009B1E23">
            <w:pPr>
              <w:pStyle w:val="TAL"/>
              <w:rPr>
                <w:sz w:val="16"/>
              </w:rPr>
            </w:pPr>
            <w:r>
              <w:rPr>
                <w:sz w:val="16"/>
              </w:rPr>
              <w:t>S3-252281</w:t>
            </w:r>
          </w:p>
        </w:tc>
      </w:tr>
      <w:tr w:rsidR="00A352D0" w14:paraId="1AEFBD4F" w14:textId="77777777" w:rsidTr="009B1E23">
        <w:tc>
          <w:tcPr>
            <w:tcW w:w="0" w:type="auto"/>
          </w:tcPr>
          <w:p w14:paraId="0AC299DB" w14:textId="77777777" w:rsidR="00A352D0" w:rsidRPr="00E13B5A" w:rsidRDefault="00A352D0" w:rsidP="009B1E23">
            <w:pPr>
              <w:pStyle w:val="TAL"/>
              <w:rPr>
                <w:sz w:val="16"/>
              </w:rPr>
            </w:pPr>
            <w:r>
              <w:rPr>
                <w:sz w:val="16"/>
              </w:rPr>
              <w:t>S3-251953</w:t>
            </w:r>
          </w:p>
        </w:tc>
        <w:tc>
          <w:tcPr>
            <w:tcW w:w="0" w:type="auto"/>
          </w:tcPr>
          <w:p w14:paraId="66951BD5" w14:textId="77777777" w:rsidR="00A352D0" w:rsidRPr="00E13B5A" w:rsidRDefault="00A352D0" w:rsidP="009B1E23">
            <w:pPr>
              <w:pStyle w:val="TAL"/>
              <w:rPr>
                <w:sz w:val="16"/>
              </w:rPr>
            </w:pPr>
            <w:r>
              <w:rPr>
                <w:sz w:val="16"/>
              </w:rPr>
              <w:t>update sol#6</w:t>
            </w:r>
          </w:p>
        </w:tc>
        <w:tc>
          <w:tcPr>
            <w:tcW w:w="0" w:type="auto"/>
          </w:tcPr>
          <w:p w14:paraId="015999D7" w14:textId="77777777" w:rsidR="00A352D0" w:rsidRPr="00E13B5A" w:rsidRDefault="00A352D0" w:rsidP="009B1E23">
            <w:pPr>
              <w:pStyle w:val="TAL"/>
              <w:rPr>
                <w:sz w:val="16"/>
              </w:rPr>
            </w:pPr>
            <w:r>
              <w:rPr>
                <w:sz w:val="16"/>
              </w:rPr>
              <w:t>ZTE Corporation</w:t>
            </w:r>
          </w:p>
        </w:tc>
        <w:tc>
          <w:tcPr>
            <w:tcW w:w="0" w:type="auto"/>
          </w:tcPr>
          <w:p w14:paraId="656F9050" w14:textId="77777777" w:rsidR="00A352D0" w:rsidRPr="00E13B5A" w:rsidRDefault="00A352D0" w:rsidP="009B1E23">
            <w:pPr>
              <w:pStyle w:val="TAL"/>
              <w:rPr>
                <w:sz w:val="16"/>
              </w:rPr>
            </w:pPr>
            <w:r>
              <w:rPr>
                <w:sz w:val="16"/>
              </w:rPr>
              <w:t>approved</w:t>
            </w:r>
          </w:p>
        </w:tc>
        <w:tc>
          <w:tcPr>
            <w:tcW w:w="0" w:type="auto"/>
          </w:tcPr>
          <w:p w14:paraId="04004AA6" w14:textId="77777777" w:rsidR="00A352D0" w:rsidRPr="00E13B5A" w:rsidRDefault="00A352D0" w:rsidP="009B1E23">
            <w:pPr>
              <w:pStyle w:val="TAL"/>
              <w:rPr>
                <w:sz w:val="16"/>
              </w:rPr>
            </w:pPr>
          </w:p>
        </w:tc>
        <w:tc>
          <w:tcPr>
            <w:tcW w:w="0" w:type="auto"/>
          </w:tcPr>
          <w:p w14:paraId="1A3C6B5E" w14:textId="77777777" w:rsidR="00A352D0" w:rsidRPr="00E13B5A" w:rsidRDefault="00A352D0" w:rsidP="009B1E23">
            <w:pPr>
              <w:pStyle w:val="TAL"/>
              <w:rPr>
                <w:sz w:val="16"/>
              </w:rPr>
            </w:pPr>
          </w:p>
        </w:tc>
      </w:tr>
      <w:tr w:rsidR="00A352D0" w14:paraId="6829A8AD" w14:textId="77777777" w:rsidTr="009B1E23">
        <w:tc>
          <w:tcPr>
            <w:tcW w:w="0" w:type="auto"/>
          </w:tcPr>
          <w:p w14:paraId="7A3E301A" w14:textId="77777777" w:rsidR="00A352D0" w:rsidRPr="00E13B5A" w:rsidRDefault="00A352D0" w:rsidP="009B1E23">
            <w:pPr>
              <w:pStyle w:val="TAL"/>
              <w:rPr>
                <w:sz w:val="16"/>
              </w:rPr>
            </w:pPr>
            <w:r>
              <w:rPr>
                <w:sz w:val="16"/>
              </w:rPr>
              <w:t>S3-251954</w:t>
            </w:r>
          </w:p>
        </w:tc>
        <w:tc>
          <w:tcPr>
            <w:tcW w:w="0" w:type="auto"/>
          </w:tcPr>
          <w:p w14:paraId="3EC83C52" w14:textId="77777777" w:rsidR="00A352D0" w:rsidRPr="00E13B5A" w:rsidRDefault="00A352D0" w:rsidP="009B1E23">
            <w:pPr>
              <w:pStyle w:val="TAL"/>
              <w:rPr>
                <w:sz w:val="16"/>
              </w:rPr>
            </w:pPr>
            <w:r>
              <w:rPr>
                <w:sz w:val="16"/>
              </w:rPr>
              <w:t>new solution to KI#3</w:t>
            </w:r>
          </w:p>
        </w:tc>
        <w:tc>
          <w:tcPr>
            <w:tcW w:w="0" w:type="auto"/>
          </w:tcPr>
          <w:p w14:paraId="22BEFEC4" w14:textId="77777777" w:rsidR="00A352D0" w:rsidRPr="00E13B5A" w:rsidRDefault="00A352D0" w:rsidP="009B1E23">
            <w:pPr>
              <w:pStyle w:val="TAL"/>
              <w:rPr>
                <w:sz w:val="16"/>
              </w:rPr>
            </w:pPr>
            <w:r>
              <w:rPr>
                <w:sz w:val="16"/>
              </w:rPr>
              <w:t>ZTE Corporation</w:t>
            </w:r>
          </w:p>
        </w:tc>
        <w:tc>
          <w:tcPr>
            <w:tcW w:w="0" w:type="auto"/>
          </w:tcPr>
          <w:p w14:paraId="14406B0A" w14:textId="77777777" w:rsidR="00A352D0" w:rsidRPr="00E13B5A" w:rsidRDefault="00A352D0" w:rsidP="009B1E23">
            <w:pPr>
              <w:pStyle w:val="TAL"/>
              <w:rPr>
                <w:sz w:val="16"/>
              </w:rPr>
            </w:pPr>
            <w:r>
              <w:rPr>
                <w:sz w:val="16"/>
              </w:rPr>
              <w:t>not treated</w:t>
            </w:r>
          </w:p>
        </w:tc>
        <w:tc>
          <w:tcPr>
            <w:tcW w:w="0" w:type="auto"/>
          </w:tcPr>
          <w:p w14:paraId="06571D34" w14:textId="77777777" w:rsidR="00A352D0" w:rsidRPr="00E13B5A" w:rsidRDefault="00A352D0" w:rsidP="009B1E23">
            <w:pPr>
              <w:pStyle w:val="TAL"/>
              <w:rPr>
                <w:sz w:val="16"/>
              </w:rPr>
            </w:pPr>
          </w:p>
        </w:tc>
        <w:tc>
          <w:tcPr>
            <w:tcW w:w="0" w:type="auto"/>
          </w:tcPr>
          <w:p w14:paraId="5707FAB4" w14:textId="77777777" w:rsidR="00A352D0" w:rsidRPr="00E13B5A" w:rsidRDefault="00A352D0" w:rsidP="009B1E23">
            <w:pPr>
              <w:pStyle w:val="TAL"/>
              <w:rPr>
                <w:sz w:val="16"/>
              </w:rPr>
            </w:pPr>
          </w:p>
        </w:tc>
      </w:tr>
      <w:tr w:rsidR="00A352D0" w14:paraId="3AEF6C9A" w14:textId="77777777" w:rsidTr="009B1E23">
        <w:tc>
          <w:tcPr>
            <w:tcW w:w="0" w:type="auto"/>
          </w:tcPr>
          <w:p w14:paraId="2138D429" w14:textId="77777777" w:rsidR="00A352D0" w:rsidRPr="00E13B5A" w:rsidRDefault="00A352D0" w:rsidP="009B1E23">
            <w:pPr>
              <w:pStyle w:val="TAL"/>
              <w:rPr>
                <w:sz w:val="16"/>
              </w:rPr>
            </w:pPr>
            <w:r>
              <w:rPr>
                <w:sz w:val="16"/>
              </w:rPr>
              <w:t>S3-251955</w:t>
            </w:r>
          </w:p>
        </w:tc>
        <w:tc>
          <w:tcPr>
            <w:tcW w:w="0" w:type="auto"/>
          </w:tcPr>
          <w:p w14:paraId="1C2FDE2C" w14:textId="77777777" w:rsidR="00A352D0" w:rsidRPr="00E13B5A" w:rsidRDefault="00A352D0" w:rsidP="009B1E23">
            <w:pPr>
              <w:pStyle w:val="TAL"/>
              <w:rPr>
                <w:sz w:val="16"/>
              </w:rPr>
            </w:pPr>
            <w:r>
              <w:rPr>
                <w:sz w:val="16"/>
              </w:rPr>
              <w:t>resolving ENs in sol#25 in TR 33.713</w:t>
            </w:r>
          </w:p>
        </w:tc>
        <w:tc>
          <w:tcPr>
            <w:tcW w:w="0" w:type="auto"/>
          </w:tcPr>
          <w:p w14:paraId="736AF714" w14:textId="77777777" w:rsidR="00A352D0" w:rsidRPr="00E13B5A" w:rsidRDefault="00A352D0" w:rsidP="009B1E23">
            <w:pPr>
              <w:pStyle w:val="TAL"/>
              <w:rPr>
                <w:sz w:val="16"/>
              </w:rPr>
            </w:pPr>
            <w:r>
              <w:rPr>
                <w:sz w:val="16"/>
              </w:rPr>
              <w:t>ZTE Corporation</w:t>
            </w:r>
          </w:p>
        </w:tc>
        <w:tc>
          <w:tcPr>
            <w:tcW w:w="0" w:type="auto"/>
          </w:tcPr>
          <w:p w14:paraId="6995A3D6" w14:textId="77777777" w:rsidR="00A352D0" w:rsidRPr="00E13B5A" w:rsidRDefault="00A352D0" w:rsidP="009B1E23">
            <w:pPr>
              <w:pStyle w:val="TAL"/>
              <w:rPr>
                <w:sz w:val="16"/>
              </w:rPr>
            </w:pPr>
            <w:r>
              <w:rPr>
                <w:sz w:val="16"/>
              </w:rPr>
              <w:t>revised</w:t>
            </w:r>
          </w:p>
        </w:tc>
        <w:tc>
          <w:tcPr>
            <w:tcW w:w="0" w:type="auto"/>
          </w:tcPr>
          <w:p w14:paraId="2CBB4666" w14:textId="77777777" w:rsidR="00A352D0" w:rsidRPr="00E13B5A" w:rsidRDefault="00A352D0" w:rsidP="009B1E23">
            <w:pPr>
              <w:pStyle w:val="TAL"/>
              <w:rPr>
                <w:sz w:val="16"/>
              </w:rPr>
            </w:pPr>
          </w:p>
        </w:tc>
        <w:tc>
          <w:tcPr>
            <w:tcW w:w="0" w:type="auto"/>
          </w:tcPr>
          <w:p w14:paraId="278881FC" w14:textId="77777777" w:rsidR="00A352D0" w:rsidRPr="00E13B5A" w:rsidRDefault="00A352D0" w:rsidP="009B1E23">
            <w:pPr>
              <w:pStyle w:val="TAL"/>
              <w:rPr>
                <w:sz w:val="16"/>
              </w:rPr>
            </w:pPr>
            <w:r>
              <w:rPr>
                <w:sz w:val="16"/>
              </w:rPr>
              <w:t>S3-252368</w:t>
            </w:r>
          </w:p>
        </w:tc>
      </w:tr>
      <w:tr w:rsidR="00A352D0" w14:paraId="2F957AAD" w14:textId="77777777" w:rsidTr="009B1E23">
        <w:tc>
          <w:tcPr>
            <w:tcW w:w="0" w:type="auto"/>
          </w:tcPr>
          <w:p w14:paraId="0E261170" w14:textId="77777777" w:rsidR="00A352D0" w:rsidRPr="00E13B5A" w:rsidRDefault="00A352D0" w:rsidP="009B1E23">
            <w:pPr>
              <w:pStyle w:val="TAL"/>
              <w:rPr>
                <w:sz w:val="16"/>
              </w:rPr>
            </w:pPr>
            <w:r>
              <w:rPr>
                <w:sz w:val="16"/>
              </w:rPr>
              <w:t>S3-251956</w:t>
            </w:r>
          </w:p>
        </w:tc>
        <w:tc>
          <w:tcPr>
            <w:tcW w:w="0" w:type="auto"/>
          </w:tcPr>
          <w:p w14:paraId="65779FB8" w14:textId="77777777" w:rsidR="00A352D0" w:rsidRPr="00E13B5A" w:rsidRDefault="00A352D0" w:rsidP="009B1E23">
            <w:pPr>
              <w:pStyle w:val="TAL"/>
              <w:rPr>
                <w:sz w:val="16"/>
              </w:rPr>
            </w:pPr>
            <w:r>
              <w:rPr>
                <w:sz w:val="16"/>
              </w:rPr>
              <w:t xml:space="preserve">New SID on Security Aspect for NR </w:t>
            </w:r>
            <w:proofErr w:type="spellStart"/>
            <w:r>
              <w:rPr>
                <w:sz w:val="16"/>
              </w:rPr>
              <w:t>Femto</w:t>
            </w:r>
            <w:proofErr w:type="spellEnd"/>
            <w:r>
              <w:rPr>
                <w:sz w:val="16"/>
              </w:rPr>
              <w:t xml:space="preserve"> Phase 2</w:t>
            </w:r>
          </w:p>
        </w:tc>
        <w:tc>
          <w:tcPr>
            <w:tcW w:w="0" w:type="auto"/>
          </w:tcPr>
          <w:p w14:paraId="3937523A" w14:textId="77777777" w:rsidR="00A352D0" w:rsidRPr="00E13B5A" w:rsidRDefault="00A352D0" w:rsidP="009B1E23">
            <w:pPr>
              <w:pStyle w:val="TAL"/>
              <w:rPr>
                <w:sz w:val="16"/>
              </w:rPr>
            </w:pPr>
            <w:r>
              <w:rPr>
                <w:sz w:val="16"/>
              </w:rPr>
              <w:t>ZTE Corporation</w:t>
            </w:r>
          </w:p>
        </w:tc>
        <w:tc>
          <w:tcPr>
            <w:tcW w:w="0" w:type="auto"/>
          </w:tcPr>
          <w:p w14:paraId="1A5A42A1" w14:textId="77777777" w:rsidR="00A352D0" w:rsidRPr="00E13B5A" w:rsidRDefault="00A352D0" w:rsidP="009B1E23">
            <w:pPr>
              <w:pStyle w:val="TAL"/>
              <w:rPr>
                <w:sz w:val="16"/>
              </w:rPr>
            </w:pPr>
            <w:r>
              <w:rPr>
                <w:sz w:val="16"/>
              </w:rPr>
              <w:t>revised</w:t>
            </w:r>
          </w:p>
        </w:tc>
        <w:tc>
          <w:tcPr>
            <w:tcW w:w="0" w:type="auto"/>
          </w:tcPr>
          <w:p w14:paraId="13BADFE0" w14:textId="77777777" w:rsidR="00A352D0" w:rsidRPr="00E13B5A" w:rsidRDefault="00A352D0" w:rsidP="009B1E23">
            <w:pPr>
              <w:pStyle w:val="TAL"/>
              <w:rPr>
                <w:sz w:val="16"/>
              </w:rPr>
            </w:pPr>
          </w:p>
        </w:tc>
        <w:tc>
          <w:tcPr>
            <w:tcW w:w="0" w:type="auto"/>
          </w:tcPr>
          <w:p w14:paraId="032B4F7F" w14:textId="77777777" w:rsidR="00A352D0" w:rsidRPr="00E13B5A" w:rsidRDefault="00A352D0" w:rsidP="009B1E23">
            <w:pPr>
              <w:pStyle w:val="TAL"/>
              <w:rPr>
                <w:sz w:val="16"/>
              </w:rPr>
            </w:pPr>
            <w:r>
              <w:rPr>
                <w:sz w:val="16"/>
              </w:rPr>
              <w:t>S3-252419</w:t>
            </w:r>
          </w:p>
        </w:tc>
      </w:tr>
      <w:tr w:rsidR="00A352D0" w14:paraId="5952B02E" w14:textId="77777777" w:rsidTr="009B1E23">
        <w:tc>
          <w:tcPr>
            <w:tcW w:w="0" w:type="auto"/>
          </w:tcPr>
          <w:p w14:paraId="149019E4" w14:textId="77777777" w:rsidR="00A352D0" w:rsidRPr="00E13B5A" w:rsidRDefault="00A352D0" w:rsidP="009B1E23">
            <w:pPr>
              <w:pStyle w:val="TAL"/>
              <w:rPr>
                <w:sz w:val="16"/>
              </w:rPr>
            </w:pPr>
            <w:r>
              <w:rPr>
                <w:sz w:val="16"/>
              </w:rPr>
              <w:t>S3-251957</w:t>
            </w:r>
          </w:p>
        </w:tc>
        <w:tc>
          <w:tcPr>
            <w:tcW w:w="0" w:type="auto"/>
          </w:tcPr>
          <w:p w14:paraId="773DFE8A" w14:textId="77777777" w:rsidR="00A352D0" w:rsidRPr="00E13B5A" w:rsidRDefault="00A352D0" w:rsidP="009B1E23">
            <w:pPr>
              <w:pStyle w:val="TAL"/>
              <w:rPr>
                <w:sz w:val="16"/>
              </w:rPr>
            </w:pPr>
            <w:r>
              <w:rPr>
                <w:sz w:val="16"/>
              </w:rPr>
              <w:t>discussion paper on the MAC layer security</w:t>
            </w:r>
          </w:p>
        </w:tc>
        <w:tc>
          <w:tcPr>
            <w:tcW w:w="0" w:type="auto"/>
          </w:tcPr>
          <w:p w14:paraId="205AF59C" w14:textId="77777777" w:rsidR="00A352D0" w:rsidRPr="00E13B5A" w:rsidRDefault="00A352D0" w:rsidP="009B1E23">
            <w:pPr>
              <w:pStyle w:val="TAL"/>
              <w:rPr>
                <w:sz w:val="16"/>
              </w:rPr>
            </w:pPr>
            <w:r>
              <w:rPr>
                <w:sz w:val="16"/>
              </w:rPr>
              <w:t>ZTE Corporation</w:t>
            </w:r>
          </w:p>
        </w:tc>
        <w:tc>
          <w:tcPr>
            <w:tcW w:w="0" w:type="auto"/>
          </w:tcPr>
          <w:p w14:paraId="5C8D36B7" w14:textId="77777777" w:rsidR="00A352D0" w:rsidRPr="00E13B5A" w:rsidRDefault="00A352D0" w:rsidP="009B1E23">
            <w:pPr>
              <w:pStyle w:val="TAL"/>
              <w:rPr>
                <w:sz w:val="16"/>
              </w:rPr>
            </w:pPr>
            <w:r>
              <w:rPr>
                <w:sz w:val="16"/>
              </w:rPr>
              <w:t>noted</w:t>
            </w:r>
          </w:p>
        </w:tc>
        <w:tc>
          <w:tcPr>
            <w:tcW w:w="0" w:type="auto"/>
          </w:tcPr>
          <w:p w14:paraId="3078EA8A" w14:textId="77777777" w:rsidR="00A352D0" w:rsidRPr="00E13B5A" w:rsidRDefault="00A352D0" w:rsidP="009B1E23">
            <w:pPr>
              <w:pStyle w:val="TAL"/>
              <w:rPr>
                <w:sz w:val="16"/>
              </w:rPr>
            </w:pPr>
          </w:p>
        </w:tc>
        <w:tc>
          <w:tcPr>
            <w:tcW w:w="0" w:type="auto"/>
          </w:tcPr>
          <w:p w14:paraId="29CA84BB" w14:textId="77777777" w:rsidR="00A352D0" w:rsidRPr="00E13B5A" w:rsidRDefault="00A352D0" w:rsidP="009B1E23">
            <w:pPr>
              <w:pStyle w:val="TAL"/>
              <w:rPr>
                <w:sz w:val="16"/>
              </w:rPr>
            </w:pPr>
          </w:p>
        </w:tc>
      </w:tr>
      <w:tr w:rsidR="00A352D0" w14:paraId="1002AC0C" w14:textId="77777777" w:rsidTr="009B1E23">
        <w:tc>
          <w:tcPr>
            <w:tcW w:w="0" w:type="auto"/>
          </w:tcPr>
          <w:p w14:paraId="543DC208" w14:textId="77777777" w:rsidR="00A352D0" w:rsidRPr="00E13B5A" w:rsidRDefault="00A352D0" w:rsidP="009B1E23">
            <w:pPr>
              <w:pStyle w:val="TAL"/>
              <w:rPr>
                <w:sz w:val="16"/>
              </w:rPr>
            </w:pPr>
            <w:r>
              <w:rPr>
                <w:sz w:val="16"/>
              </w:rPr>
              <w:t>S3-251958</w:t>
            </w:r>
          </w:p>
        </w:tc>
        <w:tc>
          <w:tcPr>
            <w:tcW w:w="0" w:type="auto"/>
          </w:tcPr>
          <w:p w14:paraId="60498745" w14:textId="77777777" w:rsidR="00A352D0" w:rsidRPr="00E13B5A" w:rsidRDefault="00A352D0" w:rsidP="009B1E23">
            <w:pPr>
              <w:pStyle w:val="TAL"/>
              <w:rPr>
                <w:sz w:val="16"/>
              </w:rPr>
            </w:pPr>
            <w:r>
              <w:rPr>
                <w:sz w:val="16"/>
              </w:rPr>
              <w:t>New SID on MAC layer security</w:t>
            </w:r>
          </w:p>
        </w:tc>
        <w:tc>
          <w:tcPr>
            <w:tcW w:w="0" w:type="auto"/>
          </w:tcPr>
          <w:p w14:paraId="7FD73E26" w14:textId="77777777" w:rsidR="00A352D0" w:rsidRPr="00E13B5A" w:rsidRDefault="00A352D0" w:rsidP="009B1E23">
            <w:pPr>
              <w:pStyle w:val="TAL"/>
              <w:rPr>
                <w:sz w:val="16"/>
              </w:rPr>
            </w:pPr>
            <w:r>
              <w:rPr>
                <w:sz w:val="16"/>
              </w:rPr>
              <w:t>ZTE Corporation</w:t>
            </w:r>
          </w:p>
        </w:tc>
        <w:tc>
          <w:tcPr>
            <w:tcW w:w="0" w:type="auto"/>
          </w:tcPr>
          <w:p w14:paraId="7F784112" w14:textId="77777777" w:rsidR="00A352D0" w:rsidRPr="00E13B5A" w:rsidRDefault="00A352D0" w:rsidP="009B1E23">
            <w:pPr>
              <w:pStyle w:val="TAL"/>
              <w:rPr>
                <w:sz w:val="16"/>
              </w:rPr>
            </w:pPr>
            <w:r>
              <w:rPr>
                <w:sz w:val="16"/>
              </w:rPr>
              <w:t>noted</w:t>
            </w:r>
          </w:p>
        </w:tc>
        <w:tc>
          <w:tcPr>
            <w:tcW w:w="0" w:type="auto"/>
          </w:tcPr>
          <w:p w14:paraId="436546C0" w14:textId="77777777" w:rsidR="00A352D0" w:rsidRPr="00E13B5A" w:rsidRDefault="00A352D0" w:rsidP="009B1E23">
            <w:pPr>
              <w:pStyle w:val="TAL"/>
              <w:rPr>
                <w:sz w:val="16"/>
              </w:rPr>
            </w:pPr>
          </w:p>
        </w:tc>
        <w:tc>
          <w:tcPr>
            <w:tcW w:w="0" w:type="auto"/>
          </w:tcPr>
          <w:p w14:paraId="1F580D4B" w14:textId="77777777" w:rsidR="00A352D0" w:rsidRPr="00E13B5A" w:rsidRDefault="00A352D0" w:rsidP="009B1E23">
            <w:pPr>
              <w:pStyle w:val="TAL"/>
              <w:rPr>
                <w:sz w:val="16"/>
              </w:rPr>
            </w:pPr>
          </w:p>
        </w:tc>
      </w:tr>
      <w:tr w:rsidR="00A352D0" w14:paraId="14403125" w14:textId="77777777" w:rsidTr="009B1E23">
        <w:tc>
          <w:tcPr>
            <w:tcW w:w="0" w:type="auto"/>
          </w:tcPr>
          <w:p w14:paraId="518F0BDE" w14:textId="77777777" w:rsidR="00A352D0" w:rsidRPr="00E13B5A" w:rsidRDefault="00A352D0" w:rsidP="009B1E23">
            <w:pPr>
              <w:pStyle w:val="TAL"/>
              <w:rPr>
                <w:sz w:val="16"/>
              </w:rPr>
            </w:pPr>
            <w:r>
              <w:rPr>
                <w:sz w:val="16"/>
              </w:rPr>
              <w:t>S3-251959</w:t>
            </w:r>
          </w:p>
        </w:tc>
        <w:tc>
          <w:tcPr>
            <w:tcW w:w="0" w:type="auto"/>
          </w:tcPr>
          <w:p w14:paraId="77C736BC" w14:textId="77777777" w:rsidR="00A352D0" w:rsidRPr="00E13B5A" w:rsidRDefault="00A352D0" w:rsidP="009B1E23">
            <w:pPr>
              <w:pStyle w:val="TAL"/>
              <w:rPr>
                <w:sz w:val="16"/>
              </w:rPr>
            </w:pPr>
            <w:r>
              <w:rPr>
                <w:sz w:val="16"/>
              </w:rPr>
              <w:t xml:space="preserve">Baseline </w:t>
            </w:r>
            <w:proofErr w:type="spellStart"/>
            <w:r>
              <w:rPr>
                <w:sz w:val="16"/>
              </w:rPr>
              <w:t>pCR</w:t>
            </w:r>
            <w:proofErr w:type="spellEnd"/>
            <w:r>
              <w:rPr>
                <w:sz w:val="16"/>
              </w:rPr>
              <w:t xml:space="preserve"> against Draft CR for KI#1.2 on revocation</w:t>
            </w:r>
          </w:p>
        </w:tc>
        <w:tc>
          <w:tcPr>
            <w:tcW w:w="0" w:type="auto"/>
          </w:tcPr>
          <w:p w14:paraId="308BCA80" w14:textId="77777777" w:rsidR="00A352D0" w:rsidRPr="00E13B5A" w:rsidRDefault="00A352D0" w:rsidP="009B1E23">
            <w:pPr>
              <w:pStyle w:val="TAL"/>
              <w:rPr>
                <w:sz w:val="16"/>
              </w:rPr>
            </w:pPr>
            <w:r>
              <w:rPr>
                <w:sz w:val="16"/>
              </w:rPr>
              <w:t>China Telecom Corporation Ltd.</w:t>
            </w:r>
          </w:p>
        </w:tc>
        <w:tc>
          <w:tcPr>
            <w:tcW w:w="0" w:type="auto"/>
          </w:tcPr>
          <w:p w14:paraId="7DE4623E" w14:textId="77777777" w:rsidR="00A352D0" w:rsidRPr="00E13B5A" w:rsidRDefault="00A352D0" w:rsidP="009B1E23">
            <w:pPr>
              <w:pStyle w:val="TAL"/>
              <w:rPr>
                <w:sz w:val="16"/>
              </w:rPr>
            </w:pPr>
            <w:r>
              <w:rPr>
                <w:sz w:val="16"/>
              </w:rPr>
              <w:t>revised</w:t>
            </w:r>
          </w:p>
        </w:tc>
        <w:tc>
          <w:tcPr>
            <w:tcW w:w="0" w:type="auto"/>
          </w:tcPr>
          <w:p w14:paraId="3D99EB3F" w14:textId="77777777" w:rsidR="00A352D0" w:rsidRPr="00E13B5A" w:rsidRDefault="00A352D0" w:rsidP="009B1E23">
            <w:pPr>
              <w:pStyle w:val="TAL"/>
              <w:rPr>
                <w:sz w:val="16"/>
              </w:rPr>
            </w:pPr>
          </w:p>
        </w:tc>
        <w:tc>
          <w:tcPr>
            <w:tcW w:w="0" w:type="auto"/>
          </w:tcPr>
          <w:p w14:paraId="54E29A24" w14:textId="77777777" w:rsidR="00A352D0" w:rsidRPr="00E13B5A" w:rsidRDefault="00A352D0" w:rsidP="009B1E23">
            <w:pPr>
              <w:pStyle w:val="TAL"/>
              <w:rPr>
                <w:sz w:val="16"/>
              </w:rPr>
            </w:pPr>
            <w:r>
              <w:rPr>
                <w:sz w:val="16"/>
              </w:rPr>
              <w:t>S3-252291</w:t>
            </w:r>
          </w:p>
        </w:tc>
      </w:tr>
      <w:tr w:rsidR="00A352D0" w14:paraId="341105BA" w14:textId="77777777" w:rsidTr="009B1E23">
        <w:tc>
          <w:tcPr>
            <w:tcW w:w="0" w:type="auto"/>
          </w:tcPr>
          <w:p w14:paraId="7DAA18A7" w14:textId="77777777" w:rsidR="00A352D0" w:rsidRPr="00E13B5A" w:rsidRDefault="00A352D0" w:rsidP="009B1E23">
            <w:pPr>
              <w:pStyle w:val="TAL"/>
              <w:rPr>
                <w:sz w:val="16"/>
              </w:rPr>
            </w:pPr>
            <w:r>
              <w:rPr>
                <w:sz w:val="16"/>
              </w:rPr>
              <w:t>S3-251960</w:t>
            </w:r>
          </w:p>
        </w:tc>
        <w:tc>
          <w:tcPr>
            <w:tcW w:w="0" w:type="auto"/>
          </w:tcPr>
          <w:p w14:paraId="0180B210" w14:textId="77777777" w:rsidR="00A352D0" w:rsidRPr="00E13B5A" w:rsidRDefault="00A352D0" w:rsidP="009B1E23">
            <w:pPr>
              <w:pStyle w:val="TAL"/>
              <w:rPr>
                <w:sz w:val="16"/>
              </w:rPr>
            </w:pPr>
            <w:r>
              <w:rPr>
                <w:sz w:val="16"/>
              </w:rPr>
              <w:t xml:space="preserve">KI#2 </w:t>
            </w:r>
            <w:proofErr w:type="spellStart"/>
            <w:r>
              <w:rPr>
                <w:sz w:val="16"/>
              </w:rPr>
              <w:t>pCR</w:t>
            </w:r>
            <w:proofErr w:type="spellEnd"/>
            <w:r>
              <w:rPr>
                <w:sz w:val="16"/>
              </w:rPr>
              <w:t xml:space="preserve"> on top of the baseline </w:t>
            </w:r>
            <w:proofErr w:type="spellStart"/>
            <w:r>
              <w:rPr>
                <w:sz w:val="16"/>
              </w:rPr>
              <w:t>pCR</w:t>
            </w:r>
            <w:proofErr w:type="spellEnd"/>
            <w:r>
              <w:rPr>
                <w:sz w:val="16"/>
              </w:rPr>
              <w:t>- interconnect</w:t>
            </w:r>
          </w:p>
        </w:tc>
        <w:tc>
          <w:tcPr>
            <w:tcW w:w="0" w:type="auto"/>
          </w:tcPr>
          <w:p w14:paraId="413BB8CC" w14:textId="77777777" w:rsidR="00A352D0" w:rsidRPr="00E13B5A" w:rsidRDefault="00A352D0" w:rsidP="009B1E23">
            <w:pPr>
              <w:pStyle w:val="TAL"/>
              <w:rPr>
                <w:sz w:val="16"/>
              </w:rPr>
            </w:pPr>
            <w:r>
              <w:rPr>
                <w:sz w:val="16"/>
              </w:rPr>
              <w:t>China Telecom Corporation Ltd.</w:t>
            </w:r>
          </w:p>
        </w:tc>
        <w:tc>
          <w:tcPr>
            <w:tcW w:w="0" w:type="auto"/>
          </w:tcPr>
          <w:p w14:paraId="2B2D51AA" w14:textId="77777777" w:rsidR="00A352D0" w:rsidRPr="00E13B5A" w:rsidRDefault="00A352D0" w:rsidP="009B1E23">
            <w:pPr>
              <w:pStyle w:val="TAL"/>
              <w:rPr>
                <w:sz w:val="16"/>
              </w:rPr>
            </w:pPr>
            <w:r>
              <w:rPr>
                <w:sz w:val="16"/>
              </w:rPr>
              <w:t>merged</w:t>
            </w:r>
          </w:p>
        </w:tc>
        <w:tc>
          <w:tcPr>
            <w:tcW w:w="0" w:type="auto"/>
          </w:tcPr>
          <w:p w14:paraId="04A2A6C0" w14:textId="77777777" w:rsidR="00A352D0" w:rsidRPr="00E13B5A" w:rsidRDefault="00A352D0" w:rsidP="009B1E23">
            <w:pPr>
              <w:pStyle w:val="TAL"/>
              <w:rPr>
                <w:sz w:val="16"/>
              </w:rPr>
            </w:pPr>
          </w:p>
        </w:tc>
        <w:tc>
          <w:tcPr>
            <w:tcW w:w="0" w:type="auto"/>
          </w:tcPr>
          <w:p w14:paraId="6EE3CBDE" w14:textId="77777777" w:rsidR="00A352D0" w:rsidRPr="00E13B5A" w:rsidRDefault="00A352D0" w:rsidP="009B1E23">
            <w:pPr>
              <w:pStyle w:val="TAL"/>
              <w:rPr>
                <w:sz w:val="16"/>
              </w:rPr>
            </w:pPr>
            <w:r>
              <w:rPr>
                <w:sz w:val="16"/>
              </w:rPr>
              <w:t>S3-252293</w:t>
            </w:r>
          </w:p>
        </w:tc>
      </w:tr>
      <w:tr w:rsidR="00A352D0" w14:paraId="0B10873E" w14:textId="77777777" w:rsidTr="009B1E23">
        <w:tc>
          <w:tcPr>
            <w:tcW w:w="0" w:type="auto"/>
          </w:tcPr>
          <w:p w14:paraId="0C1570A3" w14:textId="77777777" w:rsidR="00A352D0" w:rsidRPr="00E13B5A" w:rsidRDefault="00A352D0" w:rsidP="009B1E23">
            <w:pPr>
              <w:pStyle w:val="TAL"/>
              <w:rPr>
                <w:sz w:val="16"/>
              </w:rPr>
            </w:pPr>
            <w:r>
              <w:rPr>
                <w:sz w:val="16"/>
              </w:rPr>
              <w:t>S3-251961</w:t>
            </w:r>
          </w:p>
        </w:tc>
        <w:tc>
          <w:tcPr>
            <w:tcW w:w="0" w:type="auto"/>
          </w:tcPr>
          <w:p w14:paraId="2D8EDC4E" w14:textId="77777777" w:rsidR="00A352D0" w:rsidRPr="00E13B5A" w:rsidRDefault="00A352D0" w:rsidP="009B1E23">
            <w:pPr>
              <w:pStyle w:val="TAL"/>
              <w:rPr>
                <w:sz w:val="16"/>
              </w:rPr>
            </w:pPr>
            <w:r>
              <w:rPr>
                <w:sz w:val="16"/>
              </w:rPr>
              <w:t>New SID on inter-PLMN and intra-PLMN security in 6G</w:t>
            </w:r>
          </w:p>
        </w:tc>
        <w:tc>
          <w:tcPr>
            <w:tcW w:w="0" w:type="auto"/>
          </w:tcPr>
          <w:p w14:paraId="5CA673ED" w14:textId="77777777" w:rsidR="00A352D0" w:rsidRPr="00E13B5A" w:rsidRDefault="00A352D0" w:rsidP="009B1E23">
            <w:pPr>
              <w:pStyle w:val="TAL"/>
              <w:rPr>
                <w:sz w:val="16"/>
              </w:rPr>
            </w:pPr>
            <w:r>
              <w:rPr>
                <w:sz w:val="16"/>
              </w:rPr>
              <w:t>China Mobile</w:t>
            </w:r>
          </w:p>
        </w:tc>
        <w:tc>
          <w:tcPr>
            <w:tcW w:w="0" w:type="auto"/>
          </w:tcPr>
          <w:p w14:paraId="78BA31E5" w14:textId="77777777" w:rsidR="00A352D0" w:rsidRPr="00E13B5A" w:rsidRDefault="00A352D0" w:rsidP="009B1E23">
            <w:pPr>
              <w:pStyle w:val="TAL"/>
              <w:rPr>
                <w:sz w:val="16"/>
              </w:rPr>
            </w:pPr>
            <w:r>
              <w:rPr>
                <w:sz w:val="16"/>
              </w:rPr>
              <w:t>noted</w:t>
            </w:r>
          </w:p>
        </w:tc>
        <w:tc>
          <w:tcPr>
            <w:tcW w:w="0" w:type="auto"/>
          </w:tcPr>
          <w:p w14:paraId="1A19267D" w14:textId="77777777" w:rsidR="00A352D0" w:rsidRPr="00E13B5A" w:rsidRDefault="00A352D0" w:rsidP="009B1E23">
            <w:pPr>
              <w:pStyle w:val="TAL"/>
              <w:rPr>
                <w:sz w:val="16"/>
              </w:rPr>
            </w:pPr>
          </w:p>
        </w:tc>
        <w:tc>
          <w:tcPr>
            <w:tcW w:w="0" w:type="auto"/>
          </w:tcPr>
          <w:p w14:paraId="51E64C78" w14:textId="77777777" w:rsidR="00A352D0" w:rsidRPr="00E13B5A" w:rsidRDefault="00A352D0" w:rsidP="009B1E23">
            <w:pPr>
              <w:pStyle w:val="TAL"/>
              <w:rPr>
                <w:sz w:val="16"/>
              </w:rPr>
            </w:pPr>
          </w:p>
        </w:tc>
      </w:tr>
      <w:tr w:rsidR="00A352D0" w14:paraId="269C4D23" w14:textId="77777777" w:rsidTr="009B1E23">
        <w:tc>
          <w:tcPr>
            <w:tcW w:w="0" w:type="auto"/>
          </w:tcPr>
          <w:p w14:paraId="1420FB5D" w14:textId="77777777" w:rsidR="00A352D0" w:rsidRPr="00E13B5A" w:rsidRDefault="00A352D0" w:rsidP="009B1E23">
            <w:pPr>
              <w:pStyle w:val="TAL"/>
              <w:rPr>
                <w:sz w:val="16"/>
              </w:rPr>
            </w:pPr>
            <w:r>
              <w:rPr>
                <w:sz w:val="16"/>
              </w:rPr>
              <w:t>S3-251962</w:t>
            </w:r>
          </w:p>
        </w:tc>
        <w:tc>
          <w:tcPr>
            <w:tcW w:w="0" w:type="auto"/>
          </w:tcPr>
          <w:p w14:paraId="5057EE35" w14:textId="77777777" w:rsidR="00A352D0" w:rsidRPr="00E13B5A" w:rsidRDefault="00A352D0" w:rsidP="009B1E23">
            <w:pPr>
              <w:pStyle w:val="TAL"/>
              <w:rPr>
                <w:sz w:val="16"/>
              </w:rPr>
            </w:pPr>
            <w:r>
              <w:rPr>
                <w:sz w:val="16"/>
              </w:rPr>
              <w:t>Alignment CR</w:t>
            </w:r>
          </w:p>
        </w:tc>
        <w:tc>
          <w:tcPr>
            <w:tcW w:w="0" w:type="auto"/>
          </w:tcPr>
          <w:p w14:paraId="585A55C6" w14:textId="77777777" w:rsidR="00A352D0" w:rsidRPr="00E13B5A" w:rsidRDefault="00A352D0" w:rsidP="009B1E23">
            <w:pPr>
              <w:pStyle w:val="TAL"/>
              <w:rPr>
                <w:sz w:val="16"/>
              </w:rPr>
            </w:pPr>
            <w:r>
              <w:rPr>
                <w:sz w:val="16"/>
              </w:rPr>
              <w:t>Nokia</w:t>
            </w:r>
          </w:p>
        </w:tc>
        <w:tc>
          <w:tcPr>
            <w:tcW w:w="0" w:type="auto"/>
          </w:tcPr>
          <w:p w14:paraId="1C9963B3" w14:textId="77777777" w:rsidR="00A352D0" w:rsidRPr="00E13B5A" w:rsidRDefault="00A352D0" w:rsidP="009B1E23">
            <w:pPr>
              <w:pStyle w:val="TAL"/>
              <w:rPr>
                <w:sz w:val="16"/>
              </w:rPr>
            </w:pPr>
            <w:r>
              <w:rPr>
                <w:sz w:val="16"/>
              </w:rPr>
              <w:t>revised</w:t>
            </w:r>
          </w:p>
        </w:tc>
        <w:tc>
          <w:tcPr>
            <w:tcW w:w="0" w:type="auto"/>
          </w:tcPr>
          <w:p w14:paraId="43928A8A" w14:textId="77777777" w:rsidR="00A352D0" w:rsidRPr="00E13B5A" w:rsidRDefault="00A352D0" w:rsidP="009B1E23">
            <w:pPr>
              <w:pStyle w:val="TAL"/>
              <w:rPr>
                <w:sz w:val="16"/>
              </w:rPr>
            </w:pPr>
          </w:p>
        </w:tc>
        <w:tc>
          <w:tcPr>
            <w:tcW w:w="0" w:type="auto"/>
          </w:tcPr>
          <w:p w14:paraId="67D9B908" w14:textId="77777777" w:rsidR="00A352D0" w:rsidRPr="00E13B5A" w:rsidRDefault="00A352D0" w:rsidP="009B1E23">
            <w:pPr>
              <w:pStyle w:val="TAL"/>
              <w:rPr>
                <w:sz w:val="16"/>
              </w:rPr>
            </w:pPr>
            <w:r>
              <w:rPr>
                <w:sz w:val="16"/>
              </w:rPr>
              <w:t>S3-252305</w:t>
            </w:r>
          </w:p>
        </w:tc>
      </w:tr>
      <w:tr w:rsidR="00A352D0" w14:paraId="44DFEF20" w14:textId="77777777" w:rsidTr="009B1E23">
        <w:tc>
          <w:tcPr>
            <w:tcW w:w="0" w:type="auto"/>
          </w:tcPr>
          <w:p w14:paraId="5547FA66" w14:textId="77777777" w:rsidR="00A352D0" w:rsidRPr="00E13B5A" w:rsidRDefault="00A352D0" w:rsidP="009B1E23">
            <w:pPr>
              <w:pStyle w:val="TAL"/>
              <w:rPr>
                <w:sz w:val="16"/>
              </w:rPr>
            </w:pPr>
            <w:r>
              <w:rPr>
                <w:sz w:val="16"/>
              </w:rPr>
              <w:t>S3-251963</w:t>
            </w:r>
          </w:p>
        </w:tc>
        <w:tc>
          <w:tcPr>
            <w:tcW w:w="0" w:type="auto"/>
          </w:tcPr>
          <w:p w14:paraId="455E0E38" w14:textId="77777777" w:rsidR="00A352D0" w:rsidRPr="00E13B5A" w:rsidRDefault="00A352D0" w:rsidP="009B1E23">
            <w:pPr>
              <w:pStyle w:val="TAL"/>
              <w:rPr>
                <w:sz w:val="16"/>
              </w:rPr>
            </w:pPr>
            <w:r>
              <w:rPr>
                <w:sz w:val="16"/>
              </w:rPr>
              <w:t>LS reply on Avatar Security Aspects</w:t>
            </w:r>
          </w:p>
        </w:tc>
        <w:tc>
          <w:tcPr>
            <w:tcW w:w="0" w:type="auto"/>
          </w:tcPr>
          <w:p w14:paraId="44545B27" w14:textId="77777777" w:rsidR="00A352D0" w:rsidRPr="00E13B5A" w:rsidRDefault="00A352D0" w:rsidP="009B1E23">
            <w:pPr>
              <w:pStyle w:val="TAL"/>
              <w:rPr>
                <w:sz w:val="16"/>
              </w:rPr>
            </w:pPr>
            <w:r>
              <w:rPr>
                <w:sz w:val="16"/>
              </w:rPr>
              <w:t>CATT</w:t>
            </w:r>
          </w:p>
        </w:tc>
        <w:tc>
          <w:tcPr>
            <w:tcW w:w="0" w:type="auto"/>
          </w:tcPr>
          <w:p w14:paraId="7339B4B7" w14:textId="77777777" w:rsidR="00A352D0" w:rsidRPr="00E13B5A" w:rsidRDefault="00A352D0" w:rsidP="009B1E23">
            <w:pPr>
              <w:pStyle w:val="TAL"/>
              <w:rPr>
                <w:sz w:val="16"/>
              </w:rPr>
            </w:pPr>
            <w:r>
              <w:rPr>
                <w:sz w:val="16"/>
              </w:rPr>
              <w:t>merged</w:t>
            </w:r>
          </w:p>
        </w:tc>
        <w:tc>
          <w:tcPr>
            <w:tcW w:w="0" w:type="auto"/>
          </w:tcPr>
          <w:p w14:paraId="07D6D09D" w14:textId="77777777" w:rsidR="00A352D0" w:rsidRPr="00E13B5A" w:rsidRDefault="00A352D0" w:rsidP="009B1E23">
            <w:pPr>
              <w:pStyle w:val="TAL"/>
              <w:rPr>
                <w:sz w:val="16"/>
              </w:rPr>
            </w:pPr>
          </w:p>
        </w:tc>
        <w:tc>
          <w:tcPr>
            <w:tcW w:w="0" w:type="auto"/>
          </w:tcPr>
          <w:p w14:paraId="570DBB86" w14:textId="77777777" w:rsidR="00A352D0" w:rsidRPr="00E13B5A" w:rsidRDefault="00A352D0" w:rsidP="009B1E23">
            <w:pPr>
              <w:pStyle w:val="TAL"/>
              <w:rPr>
                <w:sz w:val="16"/>
              </w:rPr>
            </w:pPr>
            <w:r>
              <w:rPr>
                <w:sz w:val="16"/>
              </w:rPr>
              <w:t>S3-252296</w:t>
            </w:r>
          </w:p>
        </w:tc>
      </w:tr>
      <w:tr w:rsidR="00A352D0" w14:paraId="691CD4E5" w14:textId="77777777" w:rsidTr="009B1E23">
        <w:tc>
          <w:tcPr>
            <w:tcW w:w="0" w:type="auto"/>
          </w:tcPr>
          <w:p w14:paraId="5DE58A98" w14:textId="77777777" w:rsidR="00A352D0" w:rsidRPr="00E13B5A" w:rsidRDefault="00A352D0" w:rsidP="009B1E23">
            <w:pPr>
              <w:pStyle w:val="TAL"/>
              <w:rPr>
                <w:sz w:val="16"/>
              </w:rPr>
            </w:pPr>
            <w:r>
              <w:rPr>
                <w:sz w:val="16"/>
              </w:rPr>
              <w:t>S3-251964</w:t>
            </w:r>
          </w:p>
        </w:tc>
        <w:tc>
          <w:tcPr>
            <w:tcW w:w="0" w:type="auto"/>
          </w:tcPr>
          <w:p w14:paraId="4A02DF9B" w14:textId="77777777" w:rsidR="00A352D0" w:rsidRPr="00E13B5A" w:rsidRDefault="00A352D0" w:rsidP="009B1E23">
            <w:pPr>
              <w:pStyle w:val="TAL"/>
              <w:rPr>
                <w:sz w:val="16"/>
              </w:rPr>
            </w:pPr>
            <w:r>
              <w:rPr>
                <w:sz w:val="16"/>
              </w:rPr>
              <w:t>A summary report from offline calls for Rel-19 WI on 5GSAT_Ph3_SEC</w:t>
            </w:r>
          </w:p>
        </w:tc>
        <w:tc>
          <w:tcPr>
            <w:tcW w:w="0" w:type="auto"/>
          </w:tcPr>
          <w:p w14:paraId="6B4916D8" w14:textId="77777777" w:rsidR="00A352D0" w:rsidRPr="00E13B5A" w:rsidRDefault="00A352D0" w:rsidP="009B1E23">
            <w:pPr>
              <w:pStyle w:val="TAL"/>
              <w:rPr>
                <w:sz w:val="16"/>
              </w:rPr>
            </w:pPr>
            <w:r>
              <w:rPr>
                <w:sz w:val="16"/>
              </w:rPr>
              <w:t>Nokia</w:t>
            </w:r>
          </w:p>
        </w:tc>
        <w:tc>
          <w:tcPr>
            <w:tcW w:w="0" w:type="auto"/>
          </w:tcPr>
          <w:p w14:paraId="6DFE5EFE" w14:textId="77777777" w:rsidR="00A352D0" w:rsidRPr="00E13B5A" w:rsidRDefault="00A352D0" w:rsidP="009B1E23">
            <w:pPr>
              <w:pStyle w:val="TAL"/>
              <w:rPr>
                <w:sz w:val="16"/>
              </w:rPr>
            </w:pPr>
            <w:r>
              <w:rPr>
                <w:sz w:val="16"/>
              </w:rPr>
              <w:t>noted</w:t>
            </w:r>
          </w:p>
        </w:tc>
        <w:tc>
          <w:tcPr>
            <w:tcW w:w="0" w:type="auto"/>
          </w:tcPr>
          <w:p w14:paraId="528F204C" w14:textId="77777777" w:rsidR="00A352D0" w:rsidRPr="00E13B5A" w:rsidRDefault="00A352D0" w:rsidP="009B1E23">
            <w:pPr>
              <w:pStyle w:val="TAL"/>
              <w:rPr>
                <w:sz w:val="16"/>
              </w:rPr>
            </w:pPr>
          </w:p>
        </w:tc>
        <w:tc>
          <w:tcPr>
            <w:tcW w:w="0" w:type="auto"/>
          </w:tcPr>
          <w:p w14:paraId="57D6DE59" w14:textId="77777777" w:rsidR="00A352D0" w:rsidRPr="00E13B5A" w:rsidRDefault="00A352D0" w:rsidP="009B1E23">
            <w:pPr>
              <w:pStyle w:val="TAL"/>
              <w:rPr>
                <w:sz w:val="16"/>
              </w:rPr>
            </w:pPr>
          </w:p>
        </w:tc>
      </w:tr>
      <w:tr w:rsidR="00A352D0" w14:paraId="08A72787" w14:textId="77777777" w:rsidTr="009B1E23">
        <w:tc>
          <w:tcPr>
            <w:tcW w:w="0" w:type="auto"/>
          </w:tcPr>
          <w:p w14:paraId="122049DC" w14:textId="77777777" w:rsidR="00A352D0" w:rsidRPr="00E13B5A" w:rsidRDefault="00A352D0" w:rsidP="009B1E23">
            <w:pPr>
              <w:pStyle w:val="TAL"/>
              <w:rPr>
                <w:sz w:val="16"/>
              </w:rPr>
            </w:pPr>
            <w:r>
              <w:rPr>
                <w:sz w:val="16"/>
              </w:rPr>
              <w:t>S3-251965</w:t>
            </w:r>
          </w:p>
        </w:tc>
        <w:tc>
          <w:tcPr>
            <w:tcW w:w="0" w:type="auto"/>
          </w:tcPr>
          <w:p w14:paraId="7BBE2947" w14:textId="77777777" w:rsidR="00A352D0" w:rsidRPr="00E13B5A" w:rsidRDefault="00A352D0" w:rsidP="009B1E23">
            <w:pPr>
              <w:pStyle w:val="TAL"/>
              <w:rPr>
                <w:sz w:val="16"/>
              </w:rPr>
            </w:pPr>
            <w:r>
              <w:rPr>
                <w:sz w:val="16"/>
              </w:rPr>
              <w:t>New SID on Security aspects of WAB nodes for NR</w:t>
            </w:r>
          </w:p>
        </w:tc>
        <w:tc>
          <w:tcPr>
            <w:tcW w:w="0" w:type="auto"/>
          </w:tcPr>
          <w:p w14:paraId="49427703" w14:textId="77777777" w:rsidR="00A352D0" w:rsidRPr="00E13B5A" w:rsidRDefault="00A352D0" w:rsidP="009B1E23">
            <w:pPr>
              <w:pStyle w:val="TAL"/>
              <w:rPr>
                <w:sz w:val="16"/>
              </w:rPr>
            </w:pPr>
            <w:r>
              <w:rPr>
                <w:sz w:val="16"/>
              </w:rPr>
              <w:t>Nokia, ZTE</w:t>
            </w:r>
          </w:p>
        </w:tc>
        <w:tc>
          <w:tcPr>
            <w:tcW w:w="0" w:type="auto"/>
          </w:tcPr>
          <w:p w14:paraId="15DC8F6D" w14:textId="77777777" w:rsidR="00A352D0" w:rsidRPr="00E13B5A" w:rsidRDefault="00A352D0" w:rsidP="009B1E23">
            <w:pPr>
              <w:pStyle w:val="TAL"/>
              <w:rPr>
                <w:sz w:val="16"/>
              </w:rPr>
            </w:pPr>
            <w:r>
              <w:rPr>
                <w:sz w:val="16"/>
              </w:rPr>
              <w:t>revised</w:t>
            </w:r>
          </w:p>
        </w:tc>
        <w:tc>
          <w:tcPr>
            <w:tcW w:w="0" w:type="auto"/>
          </w:tcPr>
          <w:p w14:paraId="4976FA33" w14:textId="77777777" w:rsidR="00A352D0" w:rsidRPr="00E13B5A" w:rsidRDefault="00A352D0" w:rsidP="009B1E23">
            <w:pPr>
              <w:pStyle w:val="TAL"/>
              <w:rPr>
                <w:sz w:val="16"/>
              </w:rPr>
            </w:pPr>
          </w:p>
        </w:tc>
        <w:tc>
          <w:tcPr>
            <w:tcW w:w="0" w:type="auto"/>
          </w:tcPr>
          <w:p w14:paraId="746959CE" w14:textId="77777777" w:rsidR="00A352D0" w:rsidRPr="00E13B5A" w:rsidRDefault="00A352D0" w:rsidP="009B1E23">
            <w:pPr>
              <w:pStyle w:val="TAL"/>
              <w:rPr>
                <w:sz w:val="16"/>
              </w:rPr>
            </w:pPr>
            <w:r>
              <w:rPr>
                <w:sz w:val="16"/>
              </w:rPr>
              <w:t>S3-252418</w:t>
            </w:r>
          </w:p>
        </w:tc>
      </w:tr>
      <w:tr w:rsidR="00A352D0" w14:paraId="507CBA11" w14:textId="77777777" w:rsidTr="009B1E23">
        <w:tc>
          <w:tcPr>
            <w:tcW w:w="0" w:type="auto"/>
          </w:tcPr>
          <w:p w14:paraId="0FA42AE8" w14:textId="77777777" w:rsidR="00A352D0" w:rsidRPr="00E13B5A" w:rsidRDefault="00A352D0" w:rsidP="009B1E23">
            <w:pPr>
              <w:pStyle w:val="TAL"/>
              <w:rPr>
                <w:sz w:val="16"/>
              </w:rPr>
            </w:pPr>
            <w:r>
              <w:rPr>
                <w:sz w:val="16"/>
              </w:rPr>
              <w:t>S3-251966</w:t>
            </w:r>
          </w:p>
        </w:tc>
        <w:tc>
          <w:tcPr>
            <w:tcW w:w="0" w:type="auto"/>
          </w:tcPr>
          <w:p w14:paraId="280EB6FD" w14:textId="77777777" w:rsidR="00A352D0" w:rsidRPr="00E13B5A" w:rsidRDefault="00A352D0" w:rsidP="009B1E23">
            <w:pPr>
              <w:pStyle w:val="TAL"/>
              <w:rPr>
                <w:sz w:val="16"/>
              </w:rPr>
            </w:pPr>
            <w:r>
              <w:rPr>
                <w:sz w:val="16"/>
              </w:rPr>
              <w:t>Discussion paper on security of RRC initial access</w:t>
            </w:r>
          </w:p>
        </w:tc>
        <w:tc>
          <w:tcPr>
            <w:tcW w:w="0" w:type="auto"/>
          </w:tcPr>
          <w:p w14:paraId="578EBDEF" w14:textId="77777777" w:rsidR="00A352D0" w:rsidRPr="00E13B5A" w:rsidRDefault="00A352D0" w:rsidP="009B1E23">
            <w:pPr>
              <w:pStyle w:val="TAL"/>
              <w:rPr>
                <w:sz w:val="16"/>
              </w:rPr>
            </w:pPr>
            <w:r>
              <w:rPr>
                <w:sz w:val="16"/>
              </w:rPr>
              <w:t>Nokia</w:t>
            </w:r>
          </w:p>
        </w:tc>
        <w:tc>
          <w:tcPr>
            <w:tcW w:w="0" w:type="auto"/>
          </w:tcPr>
          <w:p w14:paraId="1A19523E" w14:textId="77777777" w:rsidR="00A352D0" w:rsidRPr="00E13B5A" w:rsidRDefault="00A352D0" w:rsidP="009B1E23">
            <w:pPr>
              <w:pStyle w:val="TAL"/>
              <w:rPr>
                <w:sz w:val="16"/>
              </w:rPr>
            </w:pPr>
            <w:r>
              <w:rPr>
                <w:sz w:val="16"/>
              </w:rPr>
              <w:t>withdrawn</w:t>
            </w:r>
          </w:p>
        </w:tc>
        <w:tc>
          <w:tcPr>
            <w:tcW w:w="0" w:type="auto"/>
          </w:tcPr>
          <w:p w14:paraId="5874D4E3" w14:textId="77777777" w:rsidR="00A352D0" w:rsidRPr="00E13B5A" w:rsidRDefault="00A352D0" w:rsidP="009B1E23">
            <w:pPr>
              <w:pStyle w:val="TAL"/>
              <w:rPr>
                <w:sz w:val="16"/>
              </w:rPr>
            </w:pPr>
          </w:p>
        </w:tc>
        <w:tc>
          <w:tcPr>
            <w:tcW w:w="0" w:type="auto"/>
          </w:tcPr>
          <w:p w14:paraId="1517E36E" w14:textId="77777777" w:rsidR="00A352D0" w:rsidRPr="00E13B5A" w:rsidRDefault="00A352D0" w:rsidP="009B1E23">
            <w:pPr>
              <w:pStyle w:val="TAL"/>
              <w:rPr>
                <w:sz w:val="16"/>
              </w:rPr>
            </w:pPr>
          </w:p>
        </w:tc>
      </w:tr>
      <w:tr w:rsidR="00A352D0" w14:paraId="65915E72" w14:textId="77777777" w:rsidTr="009B1E23">
        <w:tc>
          <w:tcPr>
            <w:tcW w:w="0" w:type="auto"/>
          </w:tcPr>
          <w:p w14:paraId="5BFB0679" w14:textId="77777777" w:rsidR="00A352D0" w:rsidRPr="00E13B5A" w:rsidRDefault="00A352D0" w:rsidP="009B1E23">
            <w:pPr>
              <w:pStyle w:val="TAL"/>
              <w:rPr>
                <w:sz w:val="16"/>
              </w:rPr>
            </w:pPr>
            <w:r>
              <w:rPr>
                <w:sz w:val="16"/>
              </w:rPr>
              <w:t>S3-251967</w:t>
            </w:r>
          </w:p>
        </w:tc>
        <w:tc>
          <w:tcPr>
            <w:tcW w:w="0" w:type="auto"/>
          </w:tcPr>
          <w:p w14:paraId="48344A2A" w14:textId="77777777" w:rsidR="00A352D0" w:rsidRPr="00E13B5A" w:rsidRDefault="00A352D0" w:rsidP="009B1E23">
            <w:pPr>
              <w:pStyle w:val="TAL"/>
              <w:rPr>
                <w:sz w:val="16"/>
              </w:rPr>
            </w:pPr>
            <w:r>
              <w:rPr>
                <w:sz w:val="16"/>
              </w:rPr>
              <w:t xml:space="preserve">Discussion on Security Aspect for NR </w:t>
            </w:r>
            <w:proofErr w:type="spellStart"/>
            <w:r>
              <w:rPr>
                <w:sz w:val="16"/>
              </w:rPr>
              <w:t>Femto</w:t>
            </w:r>
            <w:proofErr w:type="spellEnd"/>
            <w:r>
              <w:rPr>
                <w:sz w:val="16"/>
              </w:rPr>
              <w:t xml:space="preserve"> Phase 2</w:t>
            </w:r>
          </w:p>
        </w:tc>
        <w:tc>
          <w:tcPr>
            <w:tcW w:w="0" w:type="auto"/>
          </w:tcPr>
          <w:p w14:paraId="190E10EA" w14:textId="77777777" w:rsidR="00A352D0" w:rsidRPr="00E13B5A" w:rsidRDefault="00A352D0" w:rsidP="009B1E23">
            <w:pPr>
              <w:pStyle w:val="TAL"/>
              <w:rPr>
                <w:sz w:val="16"/>
              </w:rPr>
            </w:pPr>
            <w:r>
              <w:rPr>
                <w:sz w:val="16"/>
              </w:rPr>
              <w:t>ZTE Corporation</w:t>
            </w:r>
          </w:p>
        </w:tc>
        <w:tc>
          <w:tcPr>
            <w:tcW w:w="0" w:type="auto"/>
          </w:tcPr>
          <w:p w14:paraId="4BABAAD0" w14:textId="77777777" w:rsidR="00A352D0" w:rsidRPr="00E13B5A" w:rsidRDefault="00A352D0" w:rsidP="009B1E23">
            <w:pPr>
              <w:pStyle w:val="TAL"/>
              <w:rPr>
                <w:sz w:val="16"/>
              </w:rPr>
            </w:pPr>
            <w:r>
              <w:rPr>
                <w:sz w:val="16"/>
              </w:rPr>
              <w:t>noted</w:t>
            </w:r>
          </w:p>
        </w:tc>
        <w:tc>
          <w:tcPr>
            <w:tcW w:w="0" w:type="auto"/>
          </w:tcPr>
          <w:p w14:paraId="13C4C42F" w14:textId="77777777" w:rsidR="00A352D0" w:rsidRPr="00E13B5A" w:rsidRDefault="00A352D0" w:rsidP="009B1E23">
            <w:pPr>
              <w:pStyle w:val="TAL"/>
              <w:rPr>
                <w:sz w:val="16"/>
              </w:rPr>
            </w:pPr>
          </w:p>
        </w:tc>
        <w:tc>
          <w:tcPr>
            <w:tcW w:w="0" w:type="auto"/>
          </w:tcPr>
          <w:p w14:paraId="7EA6F1A6" w14:textId="77777777" w:rsidR="00A352D0" w:rsidRPr="00E13B5A" w:rsidRDefault="00A352D0" w:rsidP="009B1E23">
            <w:pPr>
              <w:pStyle w:val="TAL"/>
              <w:rPr>
                <w:sz w:val="16"/>
              </w:rPr>
            </w:pPr>
          </w:p>
        </w:tc>
      </w:tr>
      <w:tr w:rsidR="00A352D0" w14:paraId="298418D7" w14:textId="77777777" w:rsidTr="009B1E23">
        <w:tc>
          <w:tcPr>
            <w:tcW w:w="0" w:type="auto"/>
          </w:tcPr>
          <w:p w14:paraId="14E1200C" w14:textId="77777777" w:rsidR="00A352D0" w:rsidRPr="00E13B5A" w:rsidRDefault="00A352D0" w:rsidP="009B1E23">
            <w:pPr>
              <w:pStyle w:val="TAL"/>
              <w:rPr>
                <w:sz w:val="16"/>
              </w:rPr>
            </w:pPr>
            <w:r>
              <w:rPr>
                <w:sz w:val="16"/>
              </w:rPr>
              <w:t>S3-251968</w:t>
            </w:r>
          </w:p>
        </w:tc>
        <w:tc>
          <w:tcPr>
            <w:tcW w:w="0" w:type="auto"/>
          </w:tcPr>
          <w:p w14:paraId="1B971DAA" w14:textId="77777777" w:rsidR="00A352D0" w:rsidRPr="00E13B5A" w:rsidRDefault="00A352D0" w:rsidP="009B1E23">
            <w:pPr>
              <w:pStyle w:val="TAL"/>
              <w:rPr>
                <w:sz w:val="16"/>
              </w:rPr>
            </w:pPr>
            <w:r>
              <w:rPr>
                <w:sz w:val="16"/>
              </w:rPr>
              <w:t>Reply LS to SA5 on token scope</w:t>
            </w:r>
          </w:p>
        </w:tc>
        <w:tc>
          <w:tcPr>
            <w:tcW w:w="0" w:type="auto"/>
          </w:tcPr>
          <w:p w14:paraId="0F59CA2B"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2AD8B12" w14:textId="77777777" w:rsidR="00A352D0" w:rsidRPr="00E13B5A" w:rsidRDefault="00A352D0" w:rsidP="009B1E23">
            <w:pPr>
              <w:pStyle w:val="TAL"/>
              <w:rPr>
                <w:sz w:val="16"/>
              </w:rPr>
            </w:pPr>
            <w:r>
              <w:rPr>
                <w:sz w:val="16"/>
              </w:rPr>
              <w:t>merged</w:t>
            </w:r>
          </w:p>
        </w:tc>
        <w:tc>
          <w:tcPr>
            <w:tcW w:w="0" w:type="auto"/>
          </w:tcPr>
          <w:p w14:paraId="56BCF4E6" w14:textId="77777777" w:rsidR="00A352D0" w:rsidRPr="00E13B5A" w:rsidRDefault="00A352D0" w:rsidP="009B1E23">
            <w:pPr>
              <w:pStyle w:val="TAL"/>
              <w:rPr>
                <w:sz w:val="16"/>
              </w:rPr>
            </w:pPr>
          </w:p>
        </w:tc>
        <w:tc>
          <w:tcPr>
            <w:tcW w:w="0" w:type="auto"/>
          </w:tcPr>
          <w:p w14:paraId="2A0C00B6" w14:textId="77777777" w:rsidR="00A352D0" w:rsidRPr="00E13B5A" w:rsidRDefault="00A352D0" w:rsidP="009B1E23">
            <w:pPr>
              <w:pStyle w:val="TAL"/>
              <w:rPr>
                <w:sz w:val="16"/>
              </w:rPr>
            </w:pPr>
            <w:r>
              <w:rPr>
                <w:sz w:val="16"/>
              </w:rPr>
              <w:t>S3-252260</w:t>
            </w:r>
          </w:p>
        </w:tc>
      </w:tr>
      <w:tr w:rsidR="00A352D0" w14:paraId="64523BCF" w14:textId="77777777" w:rsidTr="009B1E23">
        <w:tc>
          <w:tcPr>
            <w:tcW w:w="0" w:type="auto"/>
          </w:tcPr>
          <w:p w14:paraId="4BB9B7F6" w14:textId="77777777" w:rsidR="00A352D0" w:rsidRPr="00E13B5A" w:rsidRDefault="00A352D0" w:rsidP="009B1E23">
            <w:pPr>
              <w:pStyle w:val="TAL"/>
              <w:rPr>
                <w:sz w:val="16"/>
              </w:rPr>
            </w:pPr>
            <w:r>
              <w:rPr>
                <w:sz w:val="16"/>
              </w:rPr>
              <w:t>S3-251969</w:t>
            </w:r>
          </w:p>
        </w:tc>
        <w:tc>
          <w:tcPr>
            <w:tcW w:w="0" w:type="auto"/>
          </w:tcPr>
          <w:p w14:paraId="2ED339A0" w14:textId="77777777" w:rsidR="00A352D0" w:rsidRPr="00E13B5A" w:rsidRDefault="00A352D0" w:rsidP="009B1E23">
            <w:pPr>
              <w:pStyle w:val="TAL"/>
              <w:rPr>
                <w:sz w:val="16"/>
              </w:rPr>
            </w:pPr>
            <w:r>
              <w:rPr>
                <w:sz w:val="16"/>
              </w:rPr>
              <w:t>Reply LS on Management of secure backhaul for NTN</w:t>
            </w:r>
          </w:p>
        </w:tc>
        <w:tc>
          <w:tcPr>
            <w:tcW w:w="0" w:type="auto"/>
          </w:tcPr>
          <w:p w14:paraId="7856801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97E0CAA" w14:textId="77777777" w:rsidR="00A352D0" w:rsidRPr="00E13B5A" w:rsidRDefault="00A352D0" w:rsidP="009B1E23">
            <w:pPr>
              <w:pStyle w:val="TAL"/>
              <w:rPr>
                <w:sz w:val="16"/>
              </w:rPr>
            </w:pPr>
            <w:r>
              <w:rPr>
                <w:sz w:val="16"/>
              </w:rPr>
              <w:t>noted</w:t>
            </w:r>
          </w:p>
        </w:tc>
        <w:tc>
          <w:tcPr>
            <w:tcW w:w="0" w:type="auto"/>
          </w:tcPr>
          <w:p w14:paraId="63B8A2B5" w14:textId="77777777" w:rsidR="00A352D0" w:rsidRPr="00E13B5A" w:rsidRDefault="00A352D0" w:rsidP="009B1E23">
            <w:pPr>
              <w:pStyle w:val="TAL"/>
              <w:rPr>
                <w:sz w:val="16"/>
              </w:rPr>
            </w:pPr>
          </w:p>
        </w:tc>
        <w:tc>
          <w:tcPr>
            <w:tcW w:w="0" w:type="auto"/>
          </w:tcPr>
          <w:p w14:paraId="3D46E880" w14:textId="77777777" w:rsidR="00A352D0" w:rsidRPr="00E13B5A" w:rsidRDefault="00A352D0" w:rsidP="009B1E23">
            <w:pPr>
              <w:pStyle w:val="TAL"/>
              <w:rPr>
                <w:sz w:val="16"/>
              </w:rPr>
            </w:pPr>
          </w:p>
        </w:tc>
      </w:tr>
      <w:tr w:rsidR="00A352D0" w14:paraId="45D2E8C2" w14:textId="77777777" w:rsidTr="009B1E23">
        <w:tc>
          <w:tcPr>
            <w:tcW w:w="0" w:type="auto"/>
          </w:tcPr>
          <w:p w14:paraId="41CD4EB6" w14:textId="77777777" w:rsidR="00A352D0" w:rsidRPr="00E13B5A" w:rsidRDefault="00A352D0" w:rsidP="009B1E23">
            <w:pPr>
              <w:pStyle w:val="TAL"/>
              <w:rPr>
                <w:sz w:val="16"/>
              </w:rPr>
            </w:pPr>
            <w:r>
              <w:rPr>
                <w:sz w:val="16"/>
              </w:rPr>
              <w:t>S3-251970</w:t>
            </w:r>
          </w:p>
        </w:tc>
        <w:tc>
          <w:tcPr>
            <w:tcW w:w="0" w:type="auto"/>
          </w:tcPr>
          <w:p w14:paraId="7C518623" w14:textId="77777777" w:rsidR="00A352D0" w:rsidRPr="00E13B5A" w:rsidRDefault="00A352D0" w:rsidP="009B1E23">
            <w:pPr>
              <w:pStyle w:val="TAL"/>
              <w:rPr>
                <w:sz w:val="16"/>
              </w:rPr>
            </w:pPr>
            <w:r>
              <w:rPr>
                <w:sz w:val="16"/>
              </w:rPr>
              <w:t>Reply LS on 3GPP collaboration on PQC</w:t>
            </w:r>
          </w:p>
        </w:tc>
        <w:tc>
          <w:tcPr>
            <w:tcW w:w="0" w:type="auto"/>
          </w:tcPr>
          <w:p w14:paraId="5E93EDBD"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C1463C5" w14:textId="77777777" w:rsidR="00A352D0" w:rsidRPr="00E13B5A" w:rsidRDefault="00A352D0" w:rsidP="009B1E23">
            <w:pPr>
              <w:pStyle w:val="TAL"/>
              <w:rPr>
                <w:sz w:val="16"/>
              </w:rPr>
            </w:pPr>
            <w:r>
              <w:rPr>
                <w:sz w:val="16"/>
              </w:rPr>
              <w:t>noted</w:t>
            </w:r>
          </w:p>
        </w:tc>
        <w:tc>
          <w:tcPr>
            <w:tcW w:w="0" w:type="auto"/>
          </w:tcPr>
          <w:p w14:paraId="65445CEC" w14:textId="77777777" w:rsidR="00A352D0" w:rsidRPr="00E13B5A" w:rsidRDefault="00A352D0" w:rsidP="009B1E23">
            <w:pPr>
              <w:pStyle w:val="TAL"/>
              <w:rPr>
                <w:sz w:val="16"/>
              </w:rPr>
            </w:pPr>
          </w:p>
        </w:tc>
        <w:tc>
          <w:tcPr>
            <w:tcW w:w="0" w:type="auto"/>
          </w:tcPr>
          <w:p w14:paraId="0AADBA5B" w14:textId="77777777" w:rsidR="00A352D0" w:rsidRPr="00E13B5A" w:rsidRDefault="00A352D0" w:rsidP="009B1E23">
            <w:pPr>
              <w:pStyle w:val="TAL"/>
              <w:rPr>
                <w:sz w:val="16"/>
              </w:rPr>
            </w:pPr>
          </w:p>
        </w:tc>
      </w:tr>
      <w:tr w:rsidR="00A352D0" w14:paraId="40AE8E6A" w14:textId="77777777" w:rsidTr="009B1E23">
        <w:tc>
          <w:tcPr>
            <w:tcW w:w="0" w:type="auto"/>
          </w:tcPr>
          <w:p w14:paraId="4738410E" w14:textId="77777777" w:rsidR="00A352D0" w:rsidRPr="00E13B5A" w:rsidRDefault="00A352D0" w:rsidP="009B1E23">
            <w:pPr>
              <w:pStyle w:val="TAL"/>
              <w:rPr>
                <w:sz w:val="16"/>
              </w:rPr>
            </w:pPr>
            <w:r>
              <w:rPr>
                <w:sz w:val="16"/>
              </w:rPr>
              <w:t>S3-251971</w:t>
            </w:r>
          </w:p>
        </w:tc>
        <w:tc>
          <w:tcPr>
            <w:tcW w:w="0" w:type="auto"/>
          </w:tcPr>
          <w:p w14:paraId="5424831C" w14:textId="77777777" w:rsidR="00A352D0" w:rsidRPr="00E13B5A" w:rsidRDefault="00A352D0" w:rsidP="009B1E23">
            <w:pPr>
              <w:pStyle w:val="TAL"/>
              <w:rPr>
                <w:sz w:val="16"/>
              </w:rPr>
            </w:pPr>
            <w:r>
              <w:rPr>
                <w:sz w:val="16"/>
              </w:rPr>
              <w:t>SA2 on UUAA during USS changeover</w:t>
            </w:r>
          </w:p>
        </w:tc>
        <w:tc>
          <w:tcPr>
            <w:tcW w:w="0" w:type="auto"/>
          </w:tcPr>
          <w:p w14:paraId="17C6BEE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E95CBA7" w14:textId="77777777" w:rsidR="00A352D0" w:rsidRPr="00E13B5A" w:rsidRDefault="00A352D0" w:rsidP="009B1E23">
            <w:pPr>
              <w:pStyle w:val="TAL"/>
              <w:rPr>
                <w:sz w:val="16"/>
              </w:rPr>
            </w:pPr>
            <w:r>
              <w:rPr>
                <w:sz w:val="16"/>
              </w:rPr>
              <w:t>merged</w:t>
            </w:r>
          </w:p>
        </w:tc>
        <w:tc>
          <w:tcPr>
            <w:tcW w:w="0" w:type="auto"/>
          </w:tcPr>
          <w:p w14:paraId="13B2A08F" w14:textId="77777777" w:rsidR="00A352D0" w:rsidRPr="00E13B5A" w:rsidRDefault="00A352D0" w:rsidP="009B1E23">
            <w:pPr>
              <w:pStyle w:val="TAL"/>
              <w:rPr>
                <w:sz w:val="16"/>
              </w:rPr>
            </w:pPr>
          </w:p>
        </w:tc>
        <w:tc>
          <w:tcPr>
            <w:tcW w:w="0" w:type="auto"/>
          </w:tcPr>
          <w:p w14:paraId="46C64E16" w14:textId="77777777" w:rsidR="00A352D0" w:rsidRPr="00E13B5A" w:rsidRDefault="00A352D0" w:rsidP="009B1E23">
            <w:pPr>
              <w:pStyle w:val="TAL"/>
              <w:rPr>
                <w:sz w:val="16"/>
              </w:rPr>
            </w:pPr>
            <w:r>
              <w:rPr>
                <w:sz w:val="16"/>
              </w:rPr>
              <w:t>S3-252263</w:t>
            </w:r>
          </w:p>
        </w:tc>
      </w:tr>
      <w:tr w:rsidR="00A352D0" w14:paraId="3F2C558D" w14:textId="77777777" w:rsidTr="009B1E23">
        <w:tc>
          <w:tcPr>
            <w:tcW w:w="0" w:type="auto"/>
          </w:tcPr>
          <w:p w14:paraId="039A4BFB" w14:textId="77777777" w:rsidR="00A352D0" w:rsidRPr="00E13B5A" w:rsidRDefault="00A352D0" w:rsidP="009B1E23">
            <w:pPr>
              <w:pStyle w:val="TAL"/>
              <w:rPr>
                <w:sz w:val="16"/>
              </w:rPr>
            </w:pPr>
            <w:r>
              <w:rPr>
                <w:sz w:val="16"/>
              </w:rPr>
              <w:t>S3-251972</w:t>
            </w:r>
          </w:p>
        </w:tc>
        <w:tc>
          <w:tcPr>
            <w:tcW w:w="0" w:type="auto"/>
          </w:tcPr>
          <w:p w14:paraId="51619CFF" w14:textId="77777777" w:rsidR="00A352D0" w:rsidRPr="00E13B5A" w:rsidRDefault="00A352D0" w:rsidP="009B1E23">
            <w:pPr>
              <w:pStyle w:val="TAL"/>
              <w:rPr>
                <w:sz w:val="16"/>
              </w:rPr>
            </w:pPr>
            <w:r>
              <w:rPr>
                <w:sz w:val="16"/>
              </w:rPr>
              <w:t>KI#1.2 update RO authorization to address EN</w:t>
            </w:r>
          </w:p>
        </w:tc>
        <w:tc>
          <w:tcPr>
            <w:tcW w:w="0" w:type="auto"/>
          </w:tcPr>
          <w:p w14:paraId="28D0C10C"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r>
              <w:rPr>
                <w:sz w:val="16"/>
              </w:rPr>
              <w:t>, Nokia</w:t>
            </w:r>
          </w:p>
        </w:tc>
        <w:tc>
          <w:tcPr>
            <w:tcW w:w="0" w:type="auto"/>
          </w:tcPr>
          <w:p w14:paraId="6B8ABE1A" w14:textId="77777777" w:rsidR="00A352D0" w:rsidRPr="00E13B5A" w:rsidRDefault="00A352D0" w:rsidP="009B1E23">
            <w:pPr>
              <w:pStyle w:val="TAL"/>
              <w:rPr>
                <w:sz w:val="16"/>
              </w:rPr>
            </w:pPr>
            <w:r>
              <w:rPr>
                <w:sz w:val="16"/>
              </w:rPr>
              <w:t>revised</w:t>
            </w:r>
          </w:p>
        </w:tc>
        <w:tc>
          <w:tcPr>
            <w:tcW w:w="0" w:type="auto"/>
          </w:tcPr>
          <w:p w14:paraId="44ABD5FE" w14:textId="77777777" w:rsidR="00A352D0" w:rsidRPr="00E13B5A" w:rsidRDefault="00A352D0" w:rsidP="009B1E23">
            <w:pPr>
              <w:pStyle w:val="TAL"/>
              <w:rPr>
                <w:sz w:val="16"/>
              </w:rPr>
            </w:pPr>
          </w:p>
        </w:tc>
        <w:tc>
          <w:tcPr>
            <w:tcW w:w="0" w:type="auto"/>
          </w:tcPr>
          <w:p w14:paraId="0F3D5681" w14:textId="77777777" w:rsidR="00A352D0" w:rsidRPr="00E13B5A" w:rsidRDefault="00A352D0" w:rsidP="009B1E23">
            <w:pPr>
              <w:pStyle w:val="TAL"/>
              <w:rPr>
                <w:sz w:val="16"/>
              </w:rPr>
            </w:pPr>
            <w:r>
              <w:rPr>
                <w:sz w:val="16"/>
              </w:rPr>
              <w:t>S3-252290</w:t>
            </w:r>
          </w:p>
        </w:tc>
      </w:tr>
      <w:tr w:rsidR="00A352D0" w14:paraId="5234EAEF" w14:textId="77777777" w:rsidTr="009B1E23">
        <w:tc>
          <w:tcPr>
            <w:tcW w:w="0" w:type="auto"/>
          </w:tcPr>
          <w:p w14:paraId="22DACF07" w14:textId="77777777" w:rsidR="00A352D0" w:rsidRPr="00E13B5A" w:rsidRDefault="00A352D0" w:rsidP="009B1E23">
            <w:pPr>
              <w:pStyle w:val="TAL"/>
              <w:rPr>
                <w:sz w:val="16"/>
              </w:rPr>
            </w:pPr>
            <w:r>
              <w:rPr>
                <w:sz w:val="16"/>
              </w:rPr>
              <w:t>S3-251973</w:t>
            </w:r>
          </w:p>
        </w:tc>
        <w:tc>
          <w:tcPr>
            <w:tcW w:w="0" w:type="auto"/>
          </w:tcPr>
          <w:p w14:paraId="3F44F9FD" w14:textId="77777777" w:rsidR="00A352D0" w:rsidRPr="00E13B5A" w:rsidRDefault="00A352D0" w:rsidP="009B1E23">
            <w:pPr>
              <w:pStyle w:val="TAL"/>
              <w:rPr>
                <w:sz w:val="16"/>
              </w:rPr>
            </w:pPr>
            <w:r>
              <w:rPr>
                <w:sz w:val="16"/>
              </w:rPr>
              <w:t>KI#1.2 update revocation to address EN</w:t>
            </w:r>
          </w:p>
        </w:tc>
        <w:tc>
          <w:tcPr>
            <w:tcW w:w="0" w:type="auto"/>
          </w:tcPr>
          <w:p w14:paraId="54372C76"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3B184A1" w14:textId="77777777" w:rsidR="00A352D0" w:rsidRPr="00E13B5A" w:rsidRDefault="00A352D0" w:rsidP="009B1E23">
            <w:pPr>
              <w:pStyle w:val="TAL"/>
              <w:rPr>
                <w:sz w:val="16"/>
              </w:rPr>
            </w:pPr>
            <w:r>
              <w:rPr>
                <w:sz w:val="16"/>
              </w:rPr>
              <w:t>merged</w:t>
            </w:r>
          </w:p>
        </w:tc>
        <w:tc>
          <w:tcPr>
            <w:tcW w:w="0" w:type="auto"/>
          </w:tcPr>
          <w:p w14:paraId="2C3A058E" w14:textId="77777777" w:rsidR="00A352D0" w:rsidRPr="00E13B5A" w:rsidRDefault="00A352D0" w:rsidP="009B1E23">
            <w:pPr>
              <w:pStyle w:val="TAL"/>
              <w:rPr>
                <w:sz w:val="16"/>
              </w:rPr>
            </w:pPr>
          </w:p>
        </w:tc>
        <w:tc>
          <w:tcPr>
            <w:tcW w:w="0" w:type="auto"/>
          </w:tcPr>
          <w:p w14:paraId="48F3F619" w14:textId="77777777" w:rsidR="00A352D0" w:rsidRPr="00E13B5A" w:rsidRDefault="00A352D0" w:rsidP="009B1E23">
            <w:pPr>
              <w:pStyle w:val="TAL"/>
              <w:rPr>
                <w:sz w:val="16"/>
              </w:rPr>
            </w:pPr>
            <w:r>
              <w:rPr>
                <w:sz w:val="16"/>
              </w:rPr>
              <w:t>S3-252291</w:t>
            </w:r>
          </w:p>
        </w:tc>
      </w:tr>
      <w:tr w:rsidR="00A352D0" w14:paraId="48AF2F12" w14:textId="77777777" w:rsidTr="009B1E23">
        <w:tc>
          <w:tcPr>
            <w:tcW w:w="0" w:type="auto"/>
          </w:tcPr>
          <w:p w14:paraId="5325A219" w14:textId="77777777" w:rsidR="00A352D0" w:rsidRPr="00E13B5A" w:rsidRDefault="00A352D0" w:rsidP="009B1E23">
            <w:pPr>
              <w:pStyle w:val="TAL"/>
              <w:rPr>
                <w:sz w:val="16"/>
              </w:rPr>
            </w:pPr>
            <w:r>
              <w:rPr>
                <w:sz w:val="16"/>
              </w:rPr>
              <w:lastRenderedPageBreak/>
              <w:t>S3-251974</w:t>
            </w:r>
          </w:p>
        </w:tc>
        <w:tc>
          <w:tcPr>
            <w:tcW w:w="0" w:type="auto"/>
          </w:tcPr>
          <w:p w14:paraId="65C879AA" w14:textId="77777777" w:rsidR="00A352D0" w:rsidRPr="00E13B5A" w:rsidRDefault="00A352D0" w:rsidP="009B1E23">
            <w:pPr>
              <w:pStyle w:val="TAL"/>
              <w:rPr>
                <w:sz w:val="16"/>
              </w:rPr>
            </w:pPr>
            <w:r>
              <w:rPr>
                <w:sz w:val="16"/>
              </w:rPr>
              <w:t>KI#1.3 updating text for finer level authorization</w:t>
            </w:r>
          </w:p>
        </w:tc>
        <w:tc>
          <w:tcPr>
            <w:tcW w:w="0" w:type="auto"/>
          </w:tcPr>
          <w:p w14:paraId="56F04DC4"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r>
              <w:rPr>
                <w:sz w:val="16"/>
              </w:rPr>
              <w:t>, Nokia</w:t>
            </w:r>
          </w:p>
        </w:tc>
        <w:tc>
          <w:tcPr>
            <w:tcW w:w="0" w:type="auto"/>
          </w:tcPr>
          <w:p w14:paraId="5BE43E54" w14:textId="77777777" w:rsidR="00A352D0" w:rsidRPr="00E13B5A" w:rsidRDefault="00A352D0" w:rsidP="009B1E23">
            <w:pPr>
              <w:pStyle w:val="TAL"/>
              <w:rPr>
                <w:sz w:val="16"/>
              </w:rPr>
            </w:pPr>
            <w:r>
              <w:rPr>
                <w:sz w:val="16"/>
              </w:rPr>
              <w:t>revised</w:t>
            </w:r>
          </w:p>
        </w:tc>
        <w:tc>
          <w:tcPr>
            <w:tcW w:w="0" w:type="auto"/>
          </w:tcPr>
          <w:p w14:paraId="5E380C75" w14:textId="77777777" w:rsidR="00A352D0" w:rsidRPr="00E13B5A" w:rsidRDefault="00A352D0" w:rsidP="009B1E23">
            <w:pPr>
              <w:pStyle w:val="TAL"/>
              <w:rPr>
                <w:sz w:val="16"/>
              </w:rPr>
            </w:pPr>
          </w:p>
        </w:tc>
        <w:tc>
          <w:tcPr>
            <w:tcW w:w="0" w:type="auto"/>
          </w:tcPr>
          <w:p w14:paraId="2742CC95" w14:textId="77777777" w:rsidR="00A352D0" w:rsidRPr="00E13B5A" w:rsidRDefault="00A352D0" w:rsidP="009B1E23">
            <w:pPr>
              <w:pStyle w:val="TAL"/>
              <w:rPr>
                <w:sz w:val="16"/>
              </w:rPr>
            </w:pPr>
            <w:r>
              <w:rPr>
                <w:sz w:val="16"/>
              </w:rPr>
              <w:t>S3-252292</w:t>
            </w:r>
          </w:p>
        </w:tc>
      </w:tr>
      <w:tr w:rsidR="00A352D0" w14:paraId="5929475B" w14:textId="77777777" w:rsidTr="009B1E23">
        <w:tc>
          <w:tcPr>
            <w:tcW w:w="0" w:type="auto"/>
          </w:tcPr>
          <w:p w14:paraId="03AD8F33" w14:textId="77777777" w:rsidR="00A352D0" w:rsidRPr="00E13B5A" w:rsidRDefault="00A352D0" w:rsidP="009B1E23">
            <w:pPr>
              <w:pStyle w:val="TAL"/>
              <w:rPr>
                <w:sz w:val="16"/>
              </w:rPr>
            </w:pPr>
            <w:r>
              <w:rPr>
                <w:sz w:val="16"/>
              </w:rPr>
              <w:t>S3-251975</w:t>
            </w:r>
          </w:p>
        </w:tc>
        <w:tc>
          <w:tcPr>
            <w:tcW w:w="0" w:type="auto"/>
          </w:tcPr>
          <w:p w14:paraId="345B39D8" w14:textId="77777777" w:rsidR="00A352D0" w:rsidRPr="00E13B5A" w:rsidRDefault="00A352D0" w:rsidP="009B1E23">
            <w:pPr>
              <w:pStyle w:val="TAL"/>
              <w:rPr>
                <w:sz w:val="16"/>
              </w:rPr>
            </w:pPr>
            <w:r>
              <w:rPr>
                <w:sz w:val="16"/>
              </w:rPr>
              <w:t>missing references and abbreviations</w:t>
            </w:r>
          </w:p>
        </w:tc>
        <w:tc>
          <w:tcPr>
            <w:tcW w:w="0" w:type="auto"/>
          </w:tcPr>
          <w:p w14:paraId="2AC6F4A7"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DA474B3" w14:textId="77777777" w:rsidR="00A352D0" w:rsidRPr="00E13B5A" w:rsidRDefault="00A352D0" w:rsidP="009B1E23">
            <w:pPr>
              <w:pStyle w:val="TAL"/>
              <w:rPr>
                <w:sz w:val="16"/>
              </w:rPr>
            </w:pPr>
            <w:r>
              <w:rPr>
                <w:sz w:val="16"/>
              </w:rPr>
              <w:t>revised</w:t>
            </w:r>
          </w:p>
        </w:tc>
        <w:tc>
          <w:tcPr>
            <w:tcW w:w="0" w:type="auto"/>
          </w:tcPr>
          <w:p w14:paraId="191DBC30" w14:textId="77777777" w:rsidR="00A352D0" w:rsidRPr="00E13B5A" w:rsidRDefault="00A352D0" w:rsidP="009B1E23">
            <w:pPr>
              <w:pStyle w:val="TAL"/>
              <w:rPr>
                <w:sz w:val="16"/>
              </w:rPr>
            </w:pPr>
          </w:p>
        </w:tc>
        <w:tc>
          <w:tcPr>
            <w:tcW w:w="0" w:type="auto"/>
          </w:tcPr>
          <w:p w14:paraId="24C94A04" w14:textId="77777777" w:rsidR="00A352D0" w:rsidRPr="00E13B5A" w:rsidRDefault="00A352D0" w:rsidP="009B1E23">
            <w:pPr>
              <w:pStyle w:val="TAL"/>
              <w:rPr>
                <w:sz w:val="16"/>
              </w:rPr>
            </w:pPr>
            <w:r>
              <w:rPr>
                <w:sz w:val="16"/>
              </w:rPr>
              <w:t>S3-252331</w:t>
            </w:r>
          </w:p>
        </w:tc>
      </w:tr>
      <w:tr w:rsidR="00A352D0" w14:paraId="0AC2ADDD" w14:textId="77777777" w:rsidTr="009B1E23">
        <w:tc>
          <w:tcPr>
            <w:tcW w:w="0" w:type="auto"/>
          </w:tcPr>
          <w:p w14:paraId="1FA347FA" w14:textId="77777777" w:rsidR="00A352D0" w:rsidRPr="00E13B5A" w:rsidRDefault="00A352D0" w:rsidP="009B1E23">
            <w:pPr>
              <w:pStyle w:val="TAL"/>
              <w:rPr>
                <w:sz w:val="16"/>
              </w:rPr>
            </w:pPr>
            <w:r>
              <w:rPr>
                <w:sz w:val="16"/>
              </w:rPr>
              <w:t>S3-251976</w:t>
            </w:r>
          </w:p>
        </w:tc>
        <w:tc>
          <w:tcPr>
            <w:tcW w:w="0" w:type="auto"/>
          </w:tcPr>
          <w:p w14:paraId="560CF419" w14:textId="77777777" w:rsidR="00A352D0" w:rsidRPr="00E13B5A" w:rsidRDefault="00A352D0" w:rsidP="009B1E23">
            <w:pPr>
              <w:pStyle w:val="TAL"/>
              <w:rPr>
                <w:sz w:val="16"/>
              </w:rPr>
            </w:pPr>
            <w:proofErr w:type="spellStart"/>
            <w:r>
              <w:rPr>
                <w:sz w:val="16"/>
              </w:rPr>
              <w:t>descriptioin</w:t>
            </w:r>
            <w:proofErr w:type="spellEnd"/>
            <w:r>
              <w:rPr>
                <w:sz w:val="16"/>
              </w:rPr>
              <w:t xml:space="preserve"> of EAP-TTLS</w:t>
            </w:r>
          </w:p>
        </w:tc>
        <w:tc>
          <w:tcPr>
            <w:tcW w:w="0" w:type="auto"/>
          </w:tcPr>
          <w:p w14:paraId="49FD385A"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267A34C" w14:textId="77777777" w:rsidR="00A352D0" w:rsidRPr="00E13B5A" w:rsidRDefault="00A352D0" w:rsidP="009B1E23">
            <w:pPr>
              <w:pStyle w:val="TAL"/>
              <w:rPr>
                <w:sz w:val="16"/>
              </w:rPr>
            </w:pPr>
            <w:r>
              <w:rPr>
                <w:sz w:val="16"/>
              </w:rPr>
              <w:t>approved</w:t>
            </w:r>
          </w:p>
        </w:tc>
        <w:tc>
          <w:tcPr>
            <w:tcW w:w="0" w:type="auto"/>
          </w:tcPr>
          <w:p w14:paraId="2CF062D7" w14:textId="77777777" w:rsidR="00A352D0" w:rsidRPr="00E13B5A" w:rsidRDefault="00A352D0" w:rsidP="009B1E23">
            <w:pPr>
              <w:pStyle w:val="TAL"/>
              <w:rPr>
                <w:sz w:val="16"/>
              </w:rPr>
            </w:pPr>
          </w:p>
        </w:tc>
        <w:tc>
          <w:tcPr>
            <w:tcW w:w="0" w:type="auto"/>
          </w:tcPr>
          <w:p w14:paraId="1D0CAFD8" w14:textId="77777777" w:rsidR="00A352D0" w:rsidRPr="00E13B5A" w:rsidRDefault="00A352D0" w:rsidP="009B1E23">
            <w:pPr>
              <w:pStyle w:val="TAL"/>
              <w:rPr>
                <w:sz w:val="16"/>
              </w:rPr>
            </w:pPr>
          </w:p>
        </w:tc>
      </w:tr>
      <w:tr w:rsidR="00A352D0" w14:paraId="48A4990A" w14:textId="77777777" w:rsidTr="009B1E23">
        <w:tc>
          <w:tcPr>
            <w:tcW w:w="0" w:type="auto"/>
          </w:tcPr>
          <w:p w14:paraId="6994BA32" w14:textId="77777777" w:rsidR="00A352D0" w:rsidRPr="00E13B5A" w:rsidRDefault="00A352D0" w:rsidP="009B1E23">
            <w:pPr>
              <w:pStyle w:val="TAL"/>
              <w:rPr>
                <w:sz w:val="16"/>
              </w:rPr>
            </w:pPr>
            <w:r>
              <w:rPr>
                <w:sz w:val="16"/>
              </w:rPr>
              <w:t>S3-251977</w:t>
            </w:r>
          </w:p>
        </w:tc>
        <w:tc>
          <w:tcPr>
            <w:tcW w:w="0" w:type="auto"/>
          </w:tcPr>
          <w:p w14:paraId="09B7F1E0" w14:textId="77777777" w:rsidR="00A352D0" w:rsidRPr="00E13B5A" w:rsidRDefault="00A352D0" w:rsidP="009B1E23">
            <w:pPr>
              <w:pStyle w:val="TAL"/>
              <w:rPr>
                <w:sz w:val="16"/>
              </w:rPr>
            </w:pPr>
            <w:r>
              <w:rPr>
                <w:sz w:val="16"/>
              </w:rPr>
              <w:t>description of OAuth 2.0</w:t>
            </w:r>
          </w:p>
        </w:tc>
        <w:tc>
          <w:tcPr>
            <w:tcW w:w="0" w:type="auto"/>
          </w:tcPr>
          <w:p w14:paraId="70C6CC74"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59E732E" w14:textId="77777777" w:rsidR="00A352D0" w:rsidRPr="00E13B5A" w:rsidRDefault="00A352D0" w:rsidP="009B1E23">
            <w:pPr>
              <w:pStyle w:val="TAL"/>
              <w:rPr>
                <w:sz w:val="16"/>
              </w:rPr>
            </w:pPr>
            <w:r>
              <w:rPr>
                <w:sz w:val="16"/>
              </w:rPr>
              <w:t>revised</w:t>
            </w:r>
          </w:p>
        </w:tc>
        <w:tc>
          <w:tcPr>
            <w:tcW w:w="0" w:type="auto"/>
          </w:tcPr>
          <w:p w14:paraId="7AB57B0F" w14:textId="77777777" w:rsidR="00A352D0" w:rsidRPr="00E13B5A" w:rsidRDefault="00A352D0" w:rsidP="009B1E23">
            <w:pPr>
              <w:pStyle w:val="TAL"/>
              <w:rPr>
                <w:sz w:val="16"/>
              </w:rPr>
            </w:pPr>
          </w:p>
        </w:tc>
        <w:tc>
          <w:tcPr>
            <w:tcW w:w="0" w:type="auto"/>
          </w:tcPr>
          <w:p w14:paraId="1F3ED601" w14:textId="77777777" w:rsidR="00A352D0" w:rsidRPr="00E13B5A" w:rsidRDefault="00A352D0" w:rsidP="009B1E23">
            <w:pPr>
              <w:pStyle w:val="TAL"/>
              <w:rPr>
                <w:sz w:val="16"/>
              </w:rPr>
            </w:pPr>
            <w:r>
              <w:rPr>
                <w:sz w:val="16"/>
              </w:rPr>
              <w:t>S3-252346</w:t>
            </w:r>
          </w:p>
        </w:tc>
      </w:tr>
      <w:tr w:rsidR="00A352D0" w14:paraId="2C67A12F" w14:textId="77777777" w:rsidTr="009B1E23">
        <w:tc>
          <w:tcPr>
            <w:tcW w:w="0" w:type="auto"/>
          </w:tcPr>
          <w:p w14:paraId="6D8FE2B5" w14:textId="77777777" w:rsidR="00A352D0" w:rsidRPr="00E13B5A" w:rsidRDefault="00A352D0" w:rsidP="009B1E23">
            <w:pPr>
              <w:pStyle w:val="TAL"/>
              <w:rPr>
                <w:sz w:val="16"/>
              </w:rPr>
            </w:pPr>
            <w:r>
              <w:rPr>
                <w:sz w:val="16"/>
              </w:rPr>
              <w:t>S3-251978</w:t>
            </w:r>
          </w:p>
        </w:tc>
        <w:tc>
          <w:tcPr>
            <w:tcW w:w="0" w:type="auto"/>
          </w:tcPr>
          <w:p w14:paraId="43F91DEF" w14:textId="77777777" w:rsidR="00A352D0" w:rsidRPr="00E13B5A" w:rsidRDefault="00A352D0" w:rsidP="009B1E23">
            <w:pPr>
              <w:pStyle w:val="TAL"/>
              <w:rPr>
                <w:sz w:val="16"/>
              </w:rPr>
            </w:pPr>
            <w:r>
              <w:rPr>
                <w:sz w:val="16"/>
              </w:rPr>
              <w:t>Table content for EAP-TTLS</w:t>
            </w:r>
          </w:p>
        </w:tc>
        <w:tc>
          <w:tcPr>
            <w:tcW w:w="0" w:type="auto"/>
          </w:tcPr>
          <w:p w14:paraId="46FE2E1E"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03C1C01" w14:textId="77777777" w:rsidR="00A352D0" w:rsidRPr="00E13B5A" w:rsidRDefault="00A352D0" w:rsidP="009B1E23">
            <w:pPr>
              <w:pStyle w:val="TAL"/>
              <w:rPr>
                <w:sz w:val="16"/>
              </w:rPr>
            </w:pPr>
            <w:r>
              <w:rPr>
                <w:sz w:val="16"/>
              </w:rPr>
              <w:t>revised</w:t>
            </w:r>
          </w:p>
        </w:tc>
        <w:tc>
          <w:tcPr>
            <w:tcW w:w="0" w:type="auto"/>
          </w:tcPr>
          <w:p w14:paraId="3D0B0371" w14:textId="77777777" w:rsidR="00A352D0" w:rsidRPr="00E13B5A" w:rsidRDefault="00A352D0" w:rsidP="009B1E23">
            <w:pPr>
              <w:pStyle w:val="TAL"/>
              <w:rPr>
                <w:sz w:val="16"/>
              </w:rPr>
            </w:pPr>
          </w:p>
        </w:tc>
        <w:tc>
          <w:tcPr>
            <w:tcW w:w="0" w:type="auto"/>
          </w:tcPr>
          <w:p w14:paraId="6A8FDEEA" w14:textId="77777777" w:rsidR="00A352D0" w:rsidRPr="00E13B5A" w:rsidRDefault="00A352D0" w:rsidP="009B1E23">
            <w:pPr>
              <w:pStyle w:val="TAL"/>
              <w:rPr>
                <w:sz w:val="16"/>
              </w:rPr>
            </w:pPr>
            <w:r>
              <w:rPr>
                <w:sz w:val="16"/>
              </w:rPr>
              <w:t>S3-252416</w:t>
            </w:r>
          </w:p>
        </w:tc>
      </w:tr>
      <w:tr w:rsidR="00A352D0" w14:paraId="7B41B155" w14:textId="77777777" w:rsidTr="009B1E23">
        <w:tc>
          <w:tcPr>
            <w:tcW w:w="0" w:type="auto"/>
          </w:tcPr>
          <w:p w14:paraId="1E9F4A50" w14:textId="77777777" w:rsidR="00A352D0" w:rsidRPr="00E13B5A" w:rsidRDefault="00A352D0" w:rsidP="009B1E23">
            <w:pPr>
              <w:pStyle w:val="TAL"/>
              <w:rPr>
                <w:sz w:val="16"/>
              </w:rPr>
            </w:pPr>
            <w:r>
              <w:rPr>
                <w:sz w:val="16"/>
              </w:rPr>
              <w:t>S3-251979</w:t>
            </w:r>
          </w:p>
        </w:tc>
        <w:tc>
          <w:tcPr>
            <w:tcW w:w="0" w:type="auto"/>
          </w:tcPr>
          <w:p w14:paraId="5FF2A86A" w14:textId="77777777" w:rsidR="00A352D0" w:rsidRPr="00E13B5A" w:rsidRDefault="00A352D0" w:rsidP="009B1E23">
            <w:pPr>
              <w:pStyle w:val="TAL"/>
              <w:rPr>
                <w:sz w:val="16"/>
              </w:rPr>
            </w:pPr>
            <w:r>
              <w:rPr>
                <w:sz w:val="16"/>
              </w:rPr>
              <w:t>Table content for OAuth 2.0</w:t>
            </w:r>
          </w:p>
        </w:tc>
        <w:tc>
          <w:tcPr>
            <w:tcW w:w="0" w:type="auto"/>
          </w:tcPr>
          <w:p w14:paraId="7B33E40A"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0C0454D" w14:textId="77777777" w:rsidR="00A352D0" w:rsidRPr="00E13B5A" w:rsidRDefault="00A352D0" w:rsidP="009B1E23">
            <w:pPr>
              <w:pStyle w:val="TAL"/>
              <w:rPr>
                <w:sz w:val="16"/>
              </w:rPr>
            </w:pPr>
            <w:r>
              <w:rPr>
                <w:sz w:val="16"/>
              </w:rPr>
              <w:t>revised</w:t>
            </w:r>
          </w:p>
        </w:tc>
        <w:tc>
          <w:tcPr>
            <w:tcW w:w="0" w:type="auto"/>
          </w:tcPr>
          <w:p w14:paraId="3B2F6394" w14:textId="77777777" w:rsidR="00A352D0" w:rsidRPr="00E13B5A" w:rsidRDefault="00A352D0" w:rsidP="009B1E23">
            <w:pPr>
              <w:pStyle w:val="TAL"/>
              <w:rPr>
                <w:sz w:val="16"/>
              </w:rPr>
            </w:pPr>
          </w:p>
        </w:tc>
        <w:tc>
          <w:tcPr>
            <w:tcW w:w="0" w:type="auto"/>
          </w:tcPr>
          <w:p w14:paraId="240BFEFB" w14:textId="77777777" w:rsidR="00A352D0" w:rsidRPr="00E13B5A" w:rsidRDefault="00A352D0" w:rsidP="009B1E23">
            <w:pPr>
              <w:pStyle w:val="TAL"/>
              <w:rPr>
                <w:sz w:val="16"/>
              </w:rPr>
            </w:pPr>
            <w:r>
              <w:rPr>
                <w:sz w:val="16"/>
              </w:rPr>
              <w:t>S3-252339</w:t>
            </w:r>
          </w:p>
        </w:tc>
      </w:tr>
      <w:tr w:rsidR="00A352D0" w14:paraId="0BE8AEB6" w14:textId="77777777" w:rsidTr="009B1E23">
        <w:tc>
          <w:tcPr>
            <w:tcW w:w="0" w:type="auto"/>
          </w:tcPr>
          <w:p w14:paraId="223CF507" w14:textId="77777777" w:rsidR="00A352D0" w:rsidRPr="00E13B5A" w:rsidRDefault="00A352D0" w:rsidP="009B1E23">
            <w:pPr>
              <w:pStyle w:val="TAL"/>
              <w:rPr>
                <w:sz w:val="16"/>
              </w:rPr>
            </w:pPr>
            <w:r>
              <w:rPr>
                <w:sz w:val="16"/>
              </w:rPr>
              <w:t>S3-251980</w:t>
            </w:r>
          </w:p>
        </w:tc>
        <w:tc>
          <w:tcPr>
            <w:tcW w:w="0" w:type="auto"/>
          </w:tcPr>
          <w:p w14:paraId="1790DDCB" w14:textId="77777777" w:rsidR="00A352D0" w:rsidRPr="00E13B5A" w:rsidRDefault="00A352D0" w:rsidP="009B1E23">
            <w:pPr>
              <w:pStyle w:val="TAL"/>
              <w:rPr>
                <w:sz w:val="16"/>
              </w:rPr>
            </w:pPr>
            <w:r>
              <w:rPr>
                <w:sz w:val="16"/>
              </w:rPr>
              <w:t>Table content for IKEv2</w:t>
            </w:r>
          </w:p>
        </w:tc>
        <w:tc>
          <w:tcPr>
            <w:tcW w:w="0" w:type="auto"/>
          </w:tcPr>
          <w:p w14:paraId="2B997CD4"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A56A0D1" w14:textId="77777777" w:rsidR="00A352D0" w:rsidRPr="00E13B5A" w:rsidRDefault="00A352D0" w:rsidP="009B1E23">
            <w:pPr>
              <w:pStyle w:val="TAL"/>
              <w:rPr>
                <w:sz w:val="16"/>
              </w:rPr>
            </w:pPr>
            <w:r>
              <w:rPr>
                <w:sz w:val="16"/>
              </w:rPr>
              <w:t>revised</w:t>
            </w:r>
          </w:p>
        </w:tc>
        <w:tc>
          <w:tcPr>
            <w:tcW w:w="0" w:type="auto"/>
          </w:tcPr>
          <w:p w14:paraId="28643690" w14:textId="77777777" w:rsidR="00A352D0" w:rsidRPr="00E13B5A" w:rsidRDefault="00A352D0" w:rsidP="009B1E23">
            <w:pPr>
              <w:pStyle w:val="TAL"/>
              <w:rPr>
                <w:sz w:val="16"/>
              </w:rPr>
            </w:pPr>
          </w:p>
        </w:tc>
        <w:tc>
          <w:tcPr>
            <w:tcW w:w="0" w:type="auto"/>
          </w:tcPr>
          <w:p w14:paraId="278DF47A" w14:textId="77777777" w:rsidR="00A352D0" w:rsidRPr="00E13B5A" w:rsidRDefault="00A352D0" w:rsidP="009B1E23">
            <w:pPr>
              <w:pStyle w:val="TAL"/>
              <w:rPr>
                <w:sz w:val="16"/>
              </w:rPr>
            </w:pPr>
            <w:r>
              <w:rPr>
                <w:sz w:val="16"/>
              </w:rPr>
              <w:t>S3-252340</w:t>
            </w:r>
          </w:p>
        </w:tc>
      </w:tr>
      <w:tr w:rsidR="00A352D0" w14:paraId="0884A8D7" w14:textId="77777777" w:rsidTr="009B1E23">
        <w:tc>
          <w:tcPr>
            <w:tcW w:w="0" w:type="auto"/>
          </w:tcPr>
          <w:p w14:paraId="78832D0B" w14:textId="77777777" w:rsidR="00A352D0" w:rsidRPr="00E13B5A" w:rsidRDefault="00A352D0" w:rsidP="009B1E23">
            <w:pPr>
              <w:pStyle w:val="TAL"/>
              <w:rPr>
                <w:sz w:val="16"/>
              </w:rPr>
            </w:pPr>
            <w:r>
              <w:rPr>
                <w:sz w:val="16"/>
              </w:rPr>
              <w:t>S3-251981</w:t>
            </w:r>
          </w:p>
        </w:tc>
        <w:tc>
          <w:tcPr>
            <w:tcW w:w="0" w:type="auto"/>
          </w:tcPr>
          <w:p w14:paraId="5B63F049" w14:textId="77777777" w:rsidR="00A352D0" w:rsidRPr="00E13B5A" w:rsidRDefault="00A352D0" w:rsidP="009B1E23">
            <w:pPr>
              <w:pStyle w:val="TAL"/>
              <w:rPr>
                <w:sz w:val="16"/>
              </w:rPr>
            </w:pPr>
            <w:r>
              <w:rPr>
                <w:sz w:val="16"/>
              </w:rPr>
              <w:t>Table content for PDCP</w:t>
            </w:r>
          </w:p>
        </w:tc>
        <w:tc>
          <w:tcPr>
            <w:tcW w:w="0" w:type="auto"/>
          </w:tcPr>
          <w:p w14:paraId="240612F0"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81142AD" w14:textId="77777777" w:rsidR="00A352D0" w:rsidRPr="00E13B5A" w:rsidRDefault="00A352D0" w:rsidP="009B1E23">
            <w:pPr>
              <w:pStyle w:val="TAL"/>
              <w:rPr>
                <w:sz w:val="16"/>
              </w:rPr>
            </w:pPr>
            <w:r>
              <w:rPr>
                <w:sz w:val="16"/>
              </w:rPr>
              <w:t>approved</w:t>
            </w:r>
          </w:p>
        </w:tc>
        <w:tc>
          <w:tcPr>
            <w:tcW w:w="0" w:type="auto"/>
          </w:tcPr>
          <w:p w14:paraId="6937B73E" w14:textId="77777777" w:rsidR="00A352D0" w:rsidRPr="00E13B5A" w:rsidRDefault="00A352D0" w:rsidP="009B1E23">
            <w:pPr>
              <w:pStyle w:val="TAL"/>
              <w:rPr>
                <w:sz w:val="16"/>
              </w:rPr>
            </w:pPr>
          </w:p>
        </w:tc>
        <w:tc>
          <w:tcPr>
            <w:tcW w:w="0" w:type="auto"/>
          </w:tcPr>
          <w:p w14:paraId="197DC1E8" w14:textId="77777777" w:rsidR="00A352D0" w:rsidRPr="00E13B5A" w:rsidRDefault="00A352D0" w:rsidP="009B1E23">
            <w:pPr>
              <w:pStyle w:val="TAL"/>
              <w:rPr>
                <w:sz w:val="16"/>
              </w:rPr>
            </w:pPr>
          </w:p>
        </w:tc>
      </w:tr>
      <w:tr w:rsidR="00A352D0" w14:paraId="7E2146B5" w14:textId="77777777" w:rsidTr="009B1E23">
        <w:tc>
          <w:tcPr>
            <w:tcW w:w="0" w:type="auto"/>
          </w:tcPr>
          <w:p w14:paraId="644E057D" w14:textId="77777777" w:rsidR="00A352D0" w:rsidRPr="00E13B5A" w:rsidRDefault="00A352D0" w:rsidP="009B1E23">
            <w:pPr>
              <w:pStyle w:val="TAL"/>
              <w:rPr>
                <w:sz w:val="16"/>
              </w:rPr>
            </w:pPr>
            <w:r>
              <w:rPr>
                <w:sz w:val="16"/>
              </w:rPr>
              <w:t>S3-251982</w:t>
            </w:r>
          </w:p>
        </w:tc>
        <w:tc>
          <w:tcPr>
            <w:tcW w:w="0" w:type="auto"/>
          </w:tcPr>
          <w:p w14:paraId="20356DE5" w14:textId="77777777" w:rsidR="00A352D0" w:rsidRPr="00E13B5A" w:rsidRDefault="00A352D0" w:rsidP="009B1E23">
            <w:pPr>
              <w:pStyle w:val="TAL"/>
              <w:rPr>
                <w:sz w:val="16"/>
              </w:rPr>
            </w:pPr>
            <w:r>
              <w:rPr>
                <w:sz w:val="16"/>
              </w:rPr>
              <w:t>Table content for NAS</w:t>
            </w:r>
          </w:p>
        </w:tc>
        <w:tc>
          <w:tcPr>
            <w:tcW w:w="0" w:type="auto"/>
          </w:tcPr>
          <w:p w14:paraId="3CC5A9BB"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60D45FA" w14:textId="77777777" w:rsidR="00A352D0" w:rsidRPr="00E13B5A" w:rsidRDefault="00A352D0" w:rsidP="009B1E23">
            <w:pPr>
              <w:pStyle w:val="TAL"/>
              <w:rPr>
                <w:sz w:val="16"/>
              </w:rPr>
            </w:pPr>
            <w:r>
              <w:rPr>
                <w:sz w:val="16"/>
              </w:rPr>
              <w:t>approved</w:t>
            </w:r>
          </w:p>
        </w:tc>
        <w:tc>
          <w:tcPr>
            <w:tcW w:w="0" w:type="auto"/>
          </w:tcPr>
          <w:p w14:paraId="46422F88" w14:textId="77777777" w:rsidR="00A352D0" w:rsidRPr="00E13B5A" w:rsidRDefault="00A352D0" w:rsidP="009B1E23">
            <w:pPr>
              <w:pStyle w:val="TAL"/>
              <w:rPr>
                <w:sz w:val="16"/>
              </w:rPr>
            </w:pPr>
          </w:p>
        </w:tc>
        <w:tc>
          <w:tcPr>
            <w:tcW w:w="0" w:type="auto"/>
          </w:tcPr>
          <w:p w14:paraId="74265895" w14:textId="77777777" w:rsidR="00A352D0" w:rsidRPr="00E13B5A" w:rsidRDefault="00A352D0" w:rsidP="009B1E23">
            <w:pPr>
              <w:pStyle w:val="TAL"/>
              <w:rPr>
                <w:sz w:val="16"/>
              </w:rPr>
            </w:pPr>
          </w:p>
        </w:tc>
      </w:tr>
      <w:tr w:rsidR="00A352D0" w14:paraId="0B88450E" w14:textId="77777777" w:rsidTr="009B1E23">
        <w:tc>
          <w:tcPr>
            <w:tcW w:w="0" w:type="auto"/>
          </w:tcPr>
          <w:p w14:paraId="5DA29440" w14:textId="77777777" w:rsidR="00A352D0" w:rsidRPr="00E13B5A" w:rsidRDefault="00A352D0" w:rsidP="009B1E23">
            <w:pPr>
              <w:pStyle w:val="TAL"/>
              <w:rPr>
                <w:sz w:val="16"/>
              </w:rPr>
            </w:pPr>
            <w:r>
              <w:rPr>
                <w:sz w:val="16"/>
              </w:rPr>
              <w:t>S3-251983</w:t>
            </w:r>
          </w:p>
        </w:tc>
        <w:tc>
          <w:tcPr>
            <w:tcW w:w="0" w:type="auto"/>
          </w:tcPr>
          <w:p w14:paraId="411E36E3" w14:textId="77777777" w:rsidR="00A352D0" w:rsidRPr="00E13B5A" w:rsidRDefault="00A352D0" w:rsidP="009B1E23">
            <w:pPr>
              <w:pStyle w:val="TAL"/>
              <w:rPr>
                <w:sz w:val="16"/>
              </w:rPr>
            </w:pPr>
            <w:r>
              <w:rPr>
                <w:sz w:val="16"/>
              </w:rPr>
              <w:t>Discussion paper on PQC migration</w:t>
            </w:r>
          </w:p>
        </w:tc>
        <w:tc>
          <w:tcPr>
            <w:tcW w:w="0" w:type="auto"/>
          </w:tcPr>
          <w:p w14:paraId="3F2C81ED"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981244F" w14:textId="77777777" w:rsidR="00A352D0" w:rsidRPr="00E13B5A" w:rsidRDefault="00A352D0" w:rsidP="009B1E23">
            <w:pPr>
              <w:pStyle w:val="TAL"/>
              <w:rPr>
                <w:sz w:val="16"/>
              </w:rPr>
            </w:pPr>
            <w:r>
              <w:rPr>
                <w:sz w:val="16"/>
              </w:rPr>
              <w:t>noted</w:t>
            </w:r>
          </w:p>
        </w:tc>
        <w:tc>
          <w:tcPr>
            <w:tcW w:w="0" w:type="auto"/>
          </w:tcPr>
          <w:p w14:paraId="5A5AC1EA" w14:textId="77777777" w:rsidR="00A352D0" w:rsidRPr="00E13B5A" w:rsidRDefault="00A352D0" w:rsidP="009B1E23">
            <w:pPr>
              <w:pStyle w:val="TAL"/>
              <w:rPr>
                <w:sz w:val="16"/>
              </w:rPr>
            </w:pPr>
          </w:p>
        </w:tc>
        <w:tc>
          <w:tcPr>
            <w:tcW w:w="0" w:type="auto"/>
          </w:tcPr>
          <w:p w14:paraId="66CE1854" w14:textId="77777777" w:rsidR="00A352D0" w:rsidRPr="00E13B5A" w:rsidRDefault="00A352D0" w:rsidP="009B1E23">
            <w:pPr>
              <w:pStyle w:val="TAL"/>
              <w:rPr>
                <w:sz w:val="16"/>
              </w:rPr>
            </w:pPr>
          </w:p>
        </w:tc>
      </w:tr>
      <w:tr w:rsidR="00A352D0" w14:paraId="5D86274A" w14:textId="77777777" w:rsidTr="009B1E23">
        <w:tc>
          <w:tcPr>
            <w:tcW w:w="0" w:type="auto"/>
          </w:tcPr>
          <w:p w14:paraId="05CDEB34" w14:textId="77777777" w:rsidR="00A352D0" w:rsidRPr="00E13B5A" w:rsidRDefault="00A352D0" w:rsidP="009B1E23">
            <w:pPr>
              <w:pStyle w:val="TAL"/>
              <w:rPr>
                <w:sz w:val="16"/>
              </w:rPr>
            </w:pPr>
            <w:r>
              <w:rPr>
                <w:sz w:val="16"/>
              </w:rPr>
              <w:t>S3-251984</w:t>
            </w:r>
          </w:p>
        </w:tc>
        <w:tc>
          <w:tcPr>
            <w:tcW w:w="0" w:type="auto"/>
          </w:tcPr>
          <w:p w14:paraId="47C4D772" w14:textId="77777777" w:rsidR="00A352D0" w:rsidRPr="00E13B5A" w:rsidRDefault="00A352D0" w:rsidP="009B1E23">
            <w:pPr>
              <w:pStyle w:val="TAL"/>
              <w:rPr>
                <w:sz w:val="16"/>
              </w:rPr>
            </w:pPr>
            <w:r>
              <w:rPr>
                <w:sz w:val="16"/>
              </w:rPr>
              <w:t>Security for PLMN hosting a NPN</w:t>
            </w:r>
          </w:p>
        </w:tc>
        <w:tc>
          <w:tcPr>
            <w:tcW w:w="0" w:type="auto"/>
          </w:tcPr>
          <w:p w14:paraId="658A1B09" w14:textId="77777777" w:rsidR="00A352D0" w:rsidRPr="00E13B5A" w:rsidRDefault="00A352D0" w:rsidP="009B1E23">
            <w:pPr>
              <w:pStyle w:val="TAL"/>
              <w:rPr>
                <w:sz w:val="16"/>
              </w:rPr>
            </w:pPr>
            <w:r>
              <w:rPr>
                <w:sz w:val="16"/>
              </w:rPr>
              <w:t>China Telecom, ZTE</w:t>
            </w:r>
          </w:p>
        </w:tc>
        <w:tc>
          <w:tcPr>
            <w:tcW w:w="0" w:type="auto"/>
          </w:tcPr>
          <w:p w14:paraId="7E3C1450" w14:textId="77777777" w:rsidR="00A352D0" w:rsidRPr="00E13B5A" w:rsidRDefault="00A352D0" w:rsidP="009B1E23">
            <w:pPr>
              <w:pStyle w:val="TAL"/>
              <w:rPr>
                <w:sz w:val="16"/>
              </w:rPr>
            </w:pPr>
            <w:r>
              <w:rPr>
                <w:sz w:val="16"/>
              </w:rPr>
              <w:t>agreed</w:t>
            </w:r>
          </w:p>
        </w:tc>
        <w:tc>
          <w:tcPr>
            <w:tcW w:w="0" w:type="auto"/>
          </w:tcPr>
          <w:p w14:paraId="61E43E6A" w14:textId="77777777" w:rsidR="00A352D0" w:rsidRPr="00E13B5A" w:rsidRDefault="00A352D0" w:rsidP="009B1E23">
            <w:pPr>
              <w:pStyle w:val="TAL"/>
              <w:rPr>
                <w:sz w:val="16"/>
              </w:rPr>
            </w:pPr>
          </w:p>
        </w:tc>
        <w:tc>
          <w:tcPr>
            <w:tcW w:w="0" w:type="auto"/>
          </w:tcPr>
          <w:p w14:paraId="0C3B645E" w14:textId="77777777" w:rsidR="00A352D0" w:rsidRPr="00E13B5A" w:rsidRDefault="00A352D0" w:rsidP="009B1E23">
            <w:pPr>
              <w:pStyle w:val="TAL"/>
              <w:rPr>
                <w:sz w:val="16"/>
              </w:rPr>
            </w:pPr>
          </w:p>
        </w:tc>
      </w:tr>
      <w:tr w:rsidR="00A352D0" w14:paraId="393CCD5A" w14:textId="77777777" w:rsidTr="009B1E23">
        <w:tc>
          <w:tcPr>
            <w:tcW w:w="0" w:type="auto"/>
          </w:tcPr>
          <w:p w14:paraId="7E9E241C" w14:textId="77777777" w:rsidR="00A352D0" w:rsidRPr="00E13B5A" w:rsidRDefault="00A352D0" w:rsidP="009B1E23">
            <w:pPr>
              <w:pStyle w:val="TAL"/>
              <w:rPr>
                <w:sz w:val="16"/>
              </w:rPr>
            </w:pPr>
            <w:r>
              <w:rPr>
                <w:sz w:val="16"/>
              </w:rPr>
              <w:t>S3-251985</w:t>
            </w:r>
          </w:p>
        </w:tc>
        <w:tc>
          <w:tcPr>
            <w:tcW w:w="0" w:type="auto"/>
          </w:tcPr>
          <w:p w14:paraId="13DC4B66" w14:textId="77777777" w:rsidR="00A352D0" w:rsidRPr="00E13B5A" w:rsidRDefault="00A352D0" w:rsidP="009B1E23">
            <w:pPr>
              <w:pStyle w:val="TAL"/>
              <w:rPr>
                <w:sz w:val="16"/>
              </w:rPr>
            </w:pPr>
            <w:r>
              <w:rPr>
                <w:sz w:val="16"/>
              </w:rPr>
              <w:t>Discussion paper on security for PLMN hosting a NPN phase 2</w:t>
            </w:r>
          </w:p>
        </w:tc>
        <w:tc>
          <w:tcPr>
            <w:tcW w:w="0" w:type="auto"/>
          </w:tcPr>
          <w:p w14:paraId="05453A09" w14:textId="77777777" w:rsidR="00A352D0" w:rsidRPr="00E13B5A" w:rsidRDefault="00A352D0" w:rsidP="009B1E23">
            <w:pPr>
              <w:pStyle w:val="TAL"/>
              <w:rPr>
                <w:sz w:val="16"/>
              </w:rPr>
            </w:pPr>
            <w:r>
              <w:rPr>
                <w:sz w:val="16"/>
              </w:rPr>
              <w:t xml:space="preserve">China Telecommunications </w:t>
            </w:r>
            <w:proofErr w:type="spellStart"/>
            <w:r>
              <w:rPr>
                <w:sz w:val="16"/>
              </w:rPr>
              <w:t>Corp.,ZTE</w:t>
            </w:r>
            <w:proofErr w:type="spellEnd"/>
          </w:p>
        </w:tc>
        <w:tc>
          <w:tcPr>
            <w:tcW w:w="0" w:type="auto"/>
          </w:tcPr>
          <w:p w14:paraId="4BD024AA" w14:textId="77777777" w:rsidR="00A352D0" w:rsidRPr="00E13B5A" w:rsidRDefault="00A352D0" w:rsidP="009B1E23">
            <w:pPr>
              <w:pStyle w:val="TAL"/>
              <w:rPr>
                <w:sz w:val="16"/>
              </w:rPr>
            </w:pPr>
            <w:r>
              <w:rPr>
                <w:sz w:val="16"/>
              </w:rPr>
              <w:t>noted</w:t>
            </w:r>
          </w:p>
        </w:tc>
        <w:tc>
          <w:tcPr>
            <w:tcW w:w="0" w:type="auto"/>
          </w:tcPr>
          <w:p w14:paraId="0B1B6CD8" w14:textId="77777777" w:rsidR="00A352D0" w:rsidRPr="00E13B5A" w:rsidRDefault="00A352D0" w:rsidP="009B1E23">
            <w:pPr>
              <w:pStyle w:val="TAL"/>
              <w:rPr>
                <w:sz w:val="16"/>
              </w:rPr>
            </w:pPr>
          </w:p>
        </w:tc>
        <w:tc>
          <w:tcPr>
            <w:tcW w:w="0" w:type="auto"/>
          </w:tcPr>
          <w:p w14:paraId="362B6134" w14:textId="77777777" w:rsidR="00A352D0" w:rsidRPr="00E13B5A" w:rsidRDefault="00A352D0" w:rsidP="009B1E23">
            <w:pPr>
              <w:pStyle w:val="TAL"/>
              <w:rPr>
                <w:sz w:val="16"/>
              </w:rPr>
            </w:pPr>
          </w:p>
        </w:tc>
      </w:tr>
      <w:tr w:rsidR="00A352D0" w14:paraId="6C1362F9" w14:textId="77777777" w:rsidTr="009B1E23">
        <w:tc>
          <w:tcPr>
            <w:tcW w:w="0" w:type="auto"/>
          </w:tcPr>
          <w:p w14:paraId="6C9EB7C8" w14:textId="77777777" w:rsidR="00A352D0" w:rsidRPr="00E13B5A" w:rsidRDefault="00A352D0" w:rsidP="009B1E23">
            <w:pPr>
              <w:pStyle w:val="TAL"/>
              <w:rPr>
                <w:sz w:val="16"/>
              </w:rPr>
            </w:pPr>
            <w:r>
              <w:rPr>
                <w:sz w:val="16"/>
              </w:rPr>
              <w:t>S3-251986</w:t>
            </w:r>
          </w:p>
        </w:tc>
        <w:tc>
          <w:tcPr>
            <w:tcW w:w="0" w:type="auto"/>
          </w:tcPr>
          <w:p w14:paraId="1FFD5571" w14:textId="77777777" w:rsidR="00A352D0" w:rsidRPr="00E13B5A" w:rsidRDefault="00A352D0" w:rsidP="009B1E23">
            <w:pPr>
              <w:pStyle w:val="TAL"/>
              <w:rPr>
                <w:sz w:val="16"/>
              </w:rPr>
            </w:pPr>
            <w:r>
              <w:rPr>
                <w:sz w:val="16"/>
              </w:rPr>
              <w:t>New SID on security for PLMN hosting a NPN phase 2</w:t>
            </w:r>
          </w:p>
        </w:tc>
        <w:tc>
          <w:tcPr>
            <w:tcW w:w="0" w:type="auto"/>
          </w:tcPr>
          <w:p w14:paraId="54C3852D" w14:textId="77777777" w:rsidR="00A352D0" w:rsidRPr="00E13B5A" w:rsidRDefault="00A352D0" w:rsidP="009B1E23">
            <w:pPr>
              <w:pStyle w:val="TAL"/>
              <w:rPr>
                <w:sz w:val="16"/>
              </w:rPr>
            </w:pPr>
            <w:r>
              <w:rPr>
                <w:sz w:val="16"/>
              </w:rPr>
              <w:t xml:space="preserve">China Telecommunications </w:t>
            </w:r>
            <w:proofErr w:type="spellStart"/>
            <w:r>
              <w:rPr>
                <w:sz w:val="16"/>
              </w:rPr>
              <w:t>Corp.,ZTE</w:t>
            </w:r>
            <w:proofErr w:type="spellEnd"/>
            <w:r>
              <w:rPr>
                <w:sz w:val="16"/>
              </w:rPr>
              <w:t>, China Unicom, China Mobile</w:t>
            </w:r>
          </w:p>
        </w:tc>
        <w:tc>
          <w:tcPr>
            <w:tcW w:w="0" w:type="auto"/>
          </w:tcPr>
          <w:p w14:paraId="6BD8E0DE" w14:textId="77777777" w:rsidR="00A352D0" w:rsidRPr="00E13B5A" w:rsidRDefault="00A352D0" w:rsidP="009B1E23">
            <w:pPr>
              <w:pStyle w:val="TAL"/>
              <w:rPr>
                <w:sz w:val="16"/>
              </w:rPr>
            </w:pPr>
            <w:r>
              <w:rPr>
                <w:sz w:val="16"/>
              </w:rPr>
              <w:t>revised</w:t>
            </w:r>
          </w:p>
        </w:tc>
        <w:tc>
          <w:tcPr>
            <w:tcW w:w="0" w:type="auto"/>
          </w:tcPr>
          <w:p w14:paraId="7A379676" w14:textId="77777777" w:rsidR="00A352D0" w:rsidRPr="00E13B5A" w:rsidRDefault="00A352D0" w:rsidP="009B1E23">
            <w:pPr>
              <w:pStyle w:val="TAL"/>
              <w:rPr>
                <w:sz w:val="16"/>
              </w:rPr>
            </w:pPr>
          </w:p>
        </w:tc>
        <w:tc>
          <w:tcPr>
            <w:tcW w:w="0" w:type="auto"/>
          </w:tcPr>
          <w:p w14:paraId="419429C6" w14:textId="77777777" w:rsidR="00A352D0" w:rsidRPr="00E13B5A" w:rsidRDefault="00A352D0" w:rsidP="009B1E23">
            <w:pPr>
              <w:pStyle w:val="TAL"/>
              <w:rPr>
                <w:sz w:val="16"/>
              </w:rPr>
            </w:pPr>
            <w:r>
              <w:rPr>
                <w:sz w:val="16"/>
              </w:rPr>
              <w:t>S3-252420</w:t>
            </w:r>
          </w:p>
        </w:tc>
      </w:tr>
      <w:tr w:rsidR="00A352D0" w14:paraId="37690061" w14:textId="77777777" w:rsidTr="009B1E23">
        <w:tc>
          <w:tcPr>
            <w:tcW w:w="0" w:type="auto"/>
          </w:tcPr>
          <w:p w14:paraId="3EC8E6B0" w14:textId="77777777" w:rsidR="00A352D0" w:rsidRPr="00E13B5A" w:rsidRDefault="00A352D0" w:rsidP="009B1E23">
            <w:pPr>
              <w:pStyle w:val="TAL"/>
              <w:rPr>
                <w:sz w:val="16"/>
              </w:rPr>
            </w:pPr>
            <w:r>
              <w:rPr>
                <w:sz w:val="16"/>
              </w:rPr>
              <w:t>S3-251987</w:t>
            </w:r>
          </w:p>
        </w:tc>
        <w:tc>
          <w:tcPr>
            <w:tcW w:w="0" w:type="auto"/>
          </w:tcPr>
          <w:p w14:paraId="3C46CE12" w14:textId="77777777" w:rsidR="00A352D0" w:rsidRPr="00E13B5A" w:rsidRDefault="00A352D0" w:rsidP="009B1E23">
            <w:pPr>
              <w:pStyle w:val="TAL"/>
              <w:rPr>
                <w:sz w:val="16"/>
              </w:rPr>
            </w:pPr>
            <w:r>
              <w:rPr>
                <w:sz w:val="16"/>
              </w:rPr>
              <w:t>New SID on Security Aspects for Evolved Residential Gateways Accessing to 5G Core Network</w:t>
            </w:r>
          </w:p>
        </w:tc>
        <w:tc>
          <w:tcPr>
            <w:tcW w:w="0" w:type="auto"/>
          </w:tcPr>
          <w:p w14:paraId="035C641B" w14:textId="77777777" w:rsidR="00A352D0" w:rsidRPr="00E13B5A" w:rsidRDefault="00A352D0" w:rsidP="009B1E23">
            <w:pPr>
              <w:pStyle w:val="TAL"/>
              <w:rPr>
                <w:sz w:val="16"/>
              </w:rPr>
            </w:pPr>
            <w:r>
              <w:rPr>
                <w:sz w:val="16"/>
              </w:rPr>
              <w:t xml:space="preserve">China Unicom, Huawei, </w:t>
            </w:r>
            <w:proofErr w:type="spellStart"/>
            <w:r>
              <w:rPr>
                <w:sz w:val="16"/>
              </w:rPr>
              <w:t>HiSilicon</w:t>
            </w:r>
            <w:proofErr w:type="spellEnd"/>
          </w:p>
        </w:tc>
        <w:tc>
          <w:tcPr>
            <w:tcW w:w="0" w:type="auto"/>
          </w:tcPr>
          <w:p w14:paraId="0A7911F0" w14:textId="77777777" w:rsidR="00A352D0" w:rsidRPr="00E13B5A" w:rsidRDefault="00A352D0" w:rsidP="009B1E23">
            <w:pPr>
              <w:pStyle w:val="TAL"/>
              <w:rPr>
                <w:sz w:val="16"/>
              </w:rPr>
            </w:pPr>
            <w:r>
              <w:rPr>
                <w:sz w:val="16"/>
              </w:rPr>
              <w:t>noted</w:t>
            </w:r>
          </w:p>
        </w:tc>
        <w:tc>
          <w:tcPr>
            <w:tcW w:w="0" w:type="auto"/>
          </w:tcPr>
          <w:p w14:paraId="61B1EB84" w14:textId="77777777" w:rsidR="00A352D0" w:rsidRPr="00E13B5A" w:rsidRDefault="00A352D0" w:rsidP="009B1E23">
            <w:pPr>
              <w:pStyle w:val="TAL"/>
              <w:rPr>
                <w:sz w:val="16"/>
              </w:rPr>
            </w:pPr>
          </w:p>
        </w:tc>
        <w:tc>
          <w:tcPr>
            <w:tcW w:w="0" w:type="auto"/>
          </w:tcPr>
          <w:p w14:paraId="01A5242A" w14:textId="77777777" w:rsidR="00A352D0" w:rsidRPr="00E13B5A" w:rsidRDefault="00A352D0" w:rsidP="009B1E23">
            <w:pPr>
              <w:pStyle w:val="TAL"/>
              <w:rPr>
                <w:sz w:val="16"/>
              </w:rPr>
            </w:pPr>
          </w:p>
        </w:tc>
      </w:tr>
      <w:tr w:rsidR="00A352D0" w14:paraId="3B74396E" w14:textId="77777777" w:rsidTr="009B1E23">
        <w:tc>
          <w:tcPr>
            <w:tcW w:w="0" w:type="auto"/>
          </w:tcPr>
          <w:p w14:paraId="524047A7" w14:textId="77777777" w:rsidR="00A352D0" w:rsidRPr="00E13B5A" w:rsidRDefault="00A352D0" w:rsidP="009B1E23">
            <w:pPr>
              <w:pStyle w:val="TAL"/>
              <w:rPr>
                <w:sz w:val="16"/>
              </w:rPr>
            </w:pPr>
            <w:r>
              <w:rPr>
                <w:sz w:val="16"/>
              </w:rPr>
              <w:t>S3-251988</w:t>
            </w:r>
          </w:p>
        </w:tc>
        <w:tc>
          <w:tcPr>
            <w:tcW w:w="0" w:type="auto"/>
          </w:tcPr>
          <w:p w14:paraId="0709C2BD" w14:textId="77777777" w:rsidR="00A352D0" w:rsidRPr="00E13B5A" w:rsidRDefault="00A352D0" w:rsidP="009B1E23">
            <w:pPr>
              <w:pStyle w:val="TAL"/>
              <w:rPr>
                <w:sz w:val="16"/>
              </w:rPr>
            </w:pPr>
            <w:r>
              <w:rPr>
                <w:sz w:val="16"/>
              </w:rPr>
              <w:t>Updates for the handling of mismatched UE security context handling in non-DC cases</w:t>
            </w:r>
          </w:p>
        </w:tc>
        <w:tc>
          <w:tcPr>
            <w:tcW w:w="0" w:type="auto"/>
          </w:tcPr>
          <w:p w14:paraId="1C8083C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94D6A0E" w14:textId="77777777" w:rsidR="00A352D0" w:rsidRPr="00E13B5A" w:rsidRDefault="00A352D0" w:rsidP="009B1E23">
            <w:pPr>
              <w:pStyle w:val="TAL"/>
              <w:rPr>
                <w:sz w:val="16"/>
              </w:rPr>
            </w:pPr>
            <w:r>
              <w:rPr>
                <w:sz w:val="16"/>
              </w:rPr>
              <w:t>merged</w:t>
            </w:r>
          </w:p>
        </w:tc>
        <w:tc>
          <w:tcPr>
            <w:tcW w:w="0" w:type="auto"/>
          </w:tcPr>
          <w:p w14:paraId="79EA43FE" w14:textId="77777777" w:rsidR="00A352D0" w:rsidRPr="00E13B5A" w:rsidRDefault="00A352D0" w:rsidP="009B1E23">
            <w:pPr>
              <w:pStyle w:val="TAL"/>
              <w:rPr>
                <w:sz w:val="16"/>
              </w:rPr>
            </w:pPr>
          </w:p>
        </w:tc>
        <w:tc>
          <w:tcPr>
            <w:tcW w:w="0" w:type="auto"/>
          </w:tcPr>
          <w:p w14:paraId="2B3F6E39" w14:textId="77777777" w:rsidR="00A352D0" w:rsidRPr="00E13B5A" w:rsidRDefault="00A352D0" w:rsidP="009B1E23">
            <w:pPr>
              <w:pStyle w:val="TAL"/>
              <w:rPr>
                <w:sz w:val="16"/>
              </w:rPr>
            </w:pPr>
            <w:r>
              <w:rPr>
                <w:sz w:val="16"/>
              </w:rPr>
              <w:t>S3-252272</w:t>
            </w:r>
          </w:p>
        </w:tc>
      </w:tr>
      <w:tr w:rsidR="00A352D0" w14:paraId="41FD163F" w14:textId="77777777" w:rsidTr="009B1E23">
        <w:tc>
          <w:tcPr>
            <w:tcW w:w="0" w:type="auto"/>
          </w:tcPr>
          <w:p w14:paraId="74CBF7B1" w14:textId="77777777" w:rsidR="00A352D0" w:rsidRPr="00E13B5A" w:rsidRDefault="00A352D0" w:rsidP="009B1E23">
            <w:pPr>
              <w:pStyle w:val="TAL"/>
              <w:rPr>
                <w:sz w:val="16"/>
              </w:rPr>
            </w:pPr>
            <w:r>
              <w:rPr>
                <w:sz w:val="16"/>
              </w:rPr>
              <w:t>S3-251989</w:t>
            </w:r>
          </w:p>
        </w:tc>
        <w:tc>
          <w:tcPr>
            <w:tcW w:w="0" w:type="auto"/>
          </w:tcPr>
          <w:p w14:paraId="4FEA2D1F" w14:textId="77777777" w:rsidR="00A352D0" w:rsidRPr="00E13B5A" w:rsidRDefault="00A352D0" w:rsidP="009B1E23">
            <w:pPr>
              <w:pStyle w:val="TAL"/>
              <w:rPr>
                <w:sz w:val="16"/>
              </w:rPr>
            </w:pPr>
            <w:r>
              <w:rPr>
                <w:sz w:val="16"/>
              </w:rPr>
              <w:t>Updates for the NCC transmission in LTM procedure</w:t>
            </w:r>
          </w:p>
        </w:tc>
        <w:tc>
          <w:tcPr>
            <w:tcW w:w="0" w:type="auto"/>
          </w:tcPr>
          <w:p w14:paraId="65D1E6C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08F95C5" w14:textId="77777777" w:rsidR="00A352D0" w:rsidRPr="00E13B5A" w:rsidRDefault="00A352D0" w:rsidP="009B1E23">
            <w:pPr>
              <w:pStyle w:val="TAL"/>
              <w:rPr>
                <w:sz w:val="16"/>
              </w:rPr>
            </w:pPr>
            <w:r>
              <w:rPr>
                <w:sz w:val="16"/>
              </w:rPr>
              <w:t>merged</w:t>
            </w:r>
          </w:p>
        </w:tc>
        <w:tc>
          <w:tcPr>
            <w:tcW w:w="0" w:type="auto"/>
          </w:tcPr>
          <w:p w14:paraId="5F717DDB" w14:textId="77777777" w:rsidR="00A352D0" w:rsidRPr="00E13B5A" w:rsidRDefault="00A352D0" w:rsidP="009B1E23">
            <w:pPr>
              <w:pStyle w:val="TAL"/>
              <w:rPr>
                <w:sz w:val="16"/>
              </w:rPr>
            </w:pPr>
          </w:p>
        </w:tc>
        <w:tc>
          <w:tcPr>
            <w:tcW w:w="0" w:type="auto"/>
          </w:tcPr>
          <w:p w14:paraId="1FF62BDA" w14:textId="77777777" w:rsidR="00A352D0" w:rsidRPr="00E13B5A" w:rsidRDefault="00A352D0" w:rsidP="009B1E23">
            <w:pPr>
              <w:pStyle w:val="TAL"/>
              <w:rPr>
                <w:sz w:val="16"/>
              </w:rPr>
            </w:pPr>
            <w:r>
              <w:rPr>
                <w:sz w:val="16"/>
              </w:rPr>
              <w:t>S3-252272</w:t>
            </w:r>
          </w:p>
        </w:tc>
      </w:tr>
      <w:tr w:rsidR="00A352D0" w14:paraId="64145F08" w14:textId="77777777" w:rsidTr="009B1E23">
        <w:tc>
          <w:tcPr>
            <w:tcW w:w="0" w:type="auto"/>
          </w:tcPr>
          <w:p w14:paraId="254B56BD" w14:textId="77777777" w:rsidR="00A352D0" w:rsidRPr="00E13B5A" w:rsidRDefault="00A352D0" w:rsidP="009B1E23">
            <w:pPr>
              <w:pStyle w:val="TAL"/>
              <w:rPr>
                <w:sz w:val="16"/>
              </w:rPr>
            </w:pPr>
            <w:r>
              <w:rPr>
                <w:sz w:val="16"/>
              </w:rPr>
              <w:t>S3-251990</w:t>
            </w:r>
          </w:p>
        </w:tc>
        <w:tc>
          <w:tcPr>
            <w:tcW w:w="0" w:type="auto"/>
          </w:tcPr>
          <w:p w14:paraId="564B610F" w14:textId="77777777" w:rsidR="00A352D0" w:rsidRPr="00E13B5A" w:rsidRDefault="00A352D0" w:rsidP="009B1E23">
            <w:pPr>
              <w:pStyle w:val="TAL"/>
              <w:rPr>
                <w:sz w:val="16"/>
              </w:rPr>
            </w:pPr>
            <w:r>
              <w:rPr>
                <w:sz w:val="16"/>
              </w:rPr>
              <w:t>security handling where CU is acting as MN and SN is unchanged</w:t>
            </w:r>
          </w:p>
        </w:tc>
        <w:tc>
          <w:tcPr>
            <w:tcW w:w="0" w:type="auto"/>
          </w:tcPr>
          <w:p w14:paraId="24D75278"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3838D26" w14:textId="77777777" w:rsidR="00A352D0" w:rsidRPr="00E13B5A" w:rsidRDefault="00A352D0" w:rsidP="009B1E23">
            <w:pPr>
              <w:pStyle w:val="TAL"/>
              <w:rPr>
                <w:sz w:val="16"/>
              </w:rPr>
            </w:pPr>
            <w:r>
              <w:rPr>
                <w:sz w:val="16"/>
              </w:rPr>
              <w:t>merged</w:t>
            </w:r>
          </w:p>
        </w:tc>
        <w:tc>
          <w:tcPr>
            <w:tcW w:w="0" w:type="auto"/>
          </w:tcPr>
          <w:p w14:paraId="18CAD68E" w14:textId="77777777" w:rsidR="00A352D0" w:rsidRPr="00E13B5A" w:rsidRDefault="00A352D0" w:rsidP="009B1E23">
            <w:pPr>
              <w:pStyle w:val="TAL"/>
              <w:rPr>
                <w:sz w:val="16"/>
              </w:rPr>
            </w:pPr>
          </w:p>
        </w:tc>
        <w:tc>
          <w:tcPr>
            <w:tcW w:w="0" w:type="auto"/>
          </w:tcPr>
          <w:p w14:paraId="3895C0DB" w14:textId="77777777" w:rsidR="00A352D0" w:rsidRPr="00E13B5A" w:rsidRDefault="00A352D0" w:rsidP="009B1E23">
            <w:pPr>
              <w:pStyle w:val="TAL"/>
              <w:rPr>
                <w:sz w:val="16"/>
              </w:rPr>
            </w:pPr>
            <w:r>
              <w:rPr>
                <w:sz w:val="16"/>
              </w:rPr>
              <w:t>S3-252272</w:t>
            </w:r>
          </w:p>
        </w:tc>
      </w:tr>
      <w:tr w:rsidR="00A352D0" w14:paraId="6136B61C" w14:textId="77777777" w:rsidTr="009B1E23">
        <w:tc>
          <w:tcPr>
            <w:tcW w:w="0" w:type="auto"/>
          </w:tcPr>
          <w:p w14:paraId="7C8EAF10" w14:textId="77777777" w:rsidR="00A352D0" w:rsidRPr="00E13B5A" w:rsidRDefault="00A352D0" w:rsidP="009B1E23">
            <w:pPr>
              <w:pStyle w:val="TAL"/>
              <w:rPr>
                <w:sz w:val="16"/>
              </w:rPr>
            </w:pPr>
            <w:r>
              <w:rPr>
                <w:sz w:val="16"/>
              </w:rPr>
              <w:t>S3-251991</w:t>
            </w:r>
          </w:p>
        </w:tc>
        <w:tc>
          <w:tcPr>
            <w:tcW w:w="0" w:type="auto"/>
          </w:tcPr>
          <w:p w14:paraId="08DEEE01" w14:textId="77777777" w:rsidR="00A352D0" w:rsidRPr="00E13B5A" w:rsidRDefault="00A352D0" w:rsidP="009B1E23">
            <w:pPr>
              <w:pStyle w:val="TAL"/>
              <w:rPr>
                <w:sz w:val="16"/>
              </w:rPr>
            </w:pPr>
            <w:r>
              <w:rPr>
                <w:sz w:val="16"/>
              </w:rPr>
              <w:t>Reply LS on security handling for inter-CU LTM in non-DC cases</w:t>
            </w:r>
          </w:p>
        </w:tc>
        <w:tc>
          <w:tcPr>
            <w:tcW w:w="0" w:type="auto"/>
          </w:tcPr>
          <w:p w14:paraId="6B5D5322"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64B3716" w14:textId="77777777" w:rsidR="00A352D0" w:rsidRPr="00E13B5A" w:rsidRDefault="00A352D0" w:rsidP="009B1E23">
            <w:pPr>
              <w:pStyle w:val="TAL"/>
              <w:rPr>
                <w:sz w:val="16"/>
              </w:rPr>
            </w:pPr>
            <w:r>
              <w:rPr>
                <w:sz w:val="16"/>
              </w:rPr>
              <w:t>revised</w:t>
            </w:r>
          </w:p>
        </w:tc>
        <w:tc>
          <w:tcPr>
            <w:tcW w:w="0" w:type="auto"/>
          </w:tcPr>
          <w:p w14:paraId="3E8D2B06" w14:textId="77777777" w:rsidR="00A352D0" w:rsidRPr="00E13B5A" w:rsidRDefault="00A352D0" w:rsidP="009B1E23">
            <w:pPr>
              <w:pStyle w:val="TAL"/>
              <w:rPr>
                <w:sz w:val="16"/>
              </w:rPr>
            </w:pPr>
          </w:p>
        </w:tc>
        <w:tc>
          <w:tcPr>
            <w:tcW w:w="0" w:type="auto"/>
          </w:tcPr>
          <w:p w14:paraId="48B84B8A" w14:textId="77777777" w:rsidR="00A352D0" w:rsidRPr="00E13B5A" w:rsidRDefault="00A352D0" w:rsidP="009B1E23">
            <w:pPr>
              <w:pStyle w:val="TAL"/>
              <w:rPr>
                <w:sz w:val="16"/>
              </w:rPr>
            </w:pPr>
            <w:r>
              <w:rPr>
                <w:sz w:val="16"/>
              </w:rPr>
              <w:t>S3-252398</w:t>
            </w:r>
          </w:p>
        </w:tc>
      </w:tr>
      <w:tr w:rsidR="00A352D0" w14:paraId="22DAAB6A" w14:textId="77777777" w:rsidTr="009B1E23">
        <w:tc>
          <w:tcPr>
            <w:tcW w:w="0" w:type="auto"/>
          </w:tcPr>
          <w:p w14:paraId="0AF54D3B" w14:textId="77777777" w:rsidR="00A352D0" w:rsidRPr="00E13B5A" w:rsidRDefault="00A352D0" w:rsidP="009B1E23">
            <w:pPr>
              <w:pStyle w:val="TAL"/>
              <w:rPr>
                <w:sz w:val="16"/>
              </w:rPr>
            </w:pPr>
            <w:r>
              <w:rPr>
                <w:sz w:val="16"/>
              </w:rPr>
              <w:t>S3-251992</w:t>
            </w:r>
          </w:p>
        </w:tc>
        <w:tc>
          <w:tcPr>
            <w:tcW w:w="0" w:type="auto"/>
          </w:tcPr>
          <w:p w14:paraId="7FA089FA" w14:textId="77777777" w:rsidR="00A352D0" w:rsidRPr="00E13B5A" w:rsidRDefault="00A352D0" w:rsidP="009B1E23">
            <w:pPr>
              <w:pStyle w:val="TAL"/>
              <w:rPr>
                <w:sz w:val="16"/>
              </w:rPr>
            </w:pPr>
            <w:r>
              <w:rPr>
                <w:sz w:val="16"/>
              </w:rPr>
              <w:t>reply LS on Device Subscription Data</w:t>
            </w:r>
          </w:p>
        </w:tc>
        <w:tc>
          <w:tcPr>
            <w:tcW w:w="0" w:type="auto"/>
          </w:tcPr>
          <w:p w14:paraId="4CDA28D7"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85DA508" w14:textId="77777777" w:rsidR="00A352D0" w:rsidRPr="00E13B5A" w:rsidRDefault="00A352D0" w:rsidP="009B1E23">
            <w:pPr>
              <w:pStyle w:val="TAL"/>
              <w:rPr>
                <w:sz w:val="16"/>
              </w:rPr>
            </w:pPr>
            <w:r>
              <w:rPr>
                <w:sz w:val="16"/>
              </w:rPr>
              <w:t>revised</w:t>
            </w:r>
          </w:p>
        </w:tc>
        <w:tc>
          <w:tcPr>
            <w:tcW w:w="0" w:type="auto"/>
          </w:tcPr>
          <w:p w14:paraId="6B911771" w14:textId="77777777" w:rsidR="00A352D0" w:rsidRPr="00E13B5A" w:rsidRDefault="00A352D0" w:rsidP="009B1E23">
            <w:pPr>
              <w:pStyle w:val="TAL"/>
              <w:rPr>
                <w:sz w:val="16"/>
              </w:rPr>
            </w:pPr>
          </w:p>
        </w:tc>
        <w:tc>
          <w:tcPr>
            <w:tcW w:w="0" w:type="auto"/>
          </w:tcPr>
          <w:p w14:paraId="383D4DB3" w14:textId="77777777" w:rsidR="00A352D0" w:rsidRPr="00E13B5A" w:rsidRDefault="00A352D0" w:rsidP="009B1E23">
            <w:pPr>
              <w:pStyle w:val="TAL"/>
              <w:rPr>
                <w:sz w:val="16"/>
              </w:rPr>
            </w:pPr>
            <w:r>
              <w:rPr>
                <w:sz w:val="16"/>
              </w:rPr>
              <w:t>S3-252259</w:t>
            </w:r>
          </w:p>
        </w:tc>
      </w:tr>
      <w:tr w:rsidR="00A352D0" w14:paraId="5E9746ED" w14:textId="77777777" w:rsidTr="009B1E23">
        <w:tc>
          <w:tcPr>
            <w:tcW w:w="0" w:type="auto"/>
          </w:tcPr>
          <w:p w14:paraId="39EEBDC0" w14:textId="77777777" w:rsidR="00A352D0" w:rsidRPr="00E13B5A" w:rsidRDefault="00A352D0" w:rsidP="009B1E23">
            <w:pPr>
              <w:pStyle w:val="TAL"/>
              <w:rPr>
                <w:sz w:val="16"/>
              </w:rPr>
            </w:pPr>
            <w:r>
              <w:rPr>
                <w:sz w:val="16"/>
              </w:rPr>
              <w:t>S3-251993</w:t>
            </w:r>
          </w:p>
        </w:tc>
        <w:tc>
          <w:tcPr>
            <w:tcW w:w="0" w:type="auto"/>
          </w:tcPr>
          <w:p w14:paraId="16F24A17" w14:textId="77777777" w:rsidR="00A352D0" w:rsidRPr="00E13B5A" w:rsidRDefault="00A352D0" w:rsidP="009B1E23">
            <w:pPr>
              <w:pStyle w:val="TAL"/>
              <w:rPr>
                <w:sz w:val="16"/>
              </w:rPr>
            </w:pPr>
            <w:r>
              <w:rPr>
                <w:sz w:val="16"/>
              </w:rPr>
              <w:t xml:space="preserve">Authentication procedure in </w:t>
            </w:r>
            <w:proofErr w:type="spellStart"/>
            <w:r>
              <w:rPr>
                <w:sz w:val="16"/>
              </w:rPr>
              <w:t>AIoT</w:t>
            </w:r>
            <w:proofErr w:type="spellEnd"/>
            <w:r>
              <w:rPr>
                <w:sz w:val="16"/>
              </w:rPr>
              <w:t xml:space="preserve"> service</w:t>
            </w:r>
          </w:p>
        </w:tc>
        <w:tc>
          <w:tcPr>
            <w:tcW w:w="0" w:type="auto"/>
          </w:tcPr>
          <w:p w14:paraId="681117F0"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r>
              <w:rPr>
                <w:sz w:val="16"/>
              </w:rPr>
              <w:t>, Vivo</w:t>
            </w:r>
          </w:p>
        </w:tc>
        <w:tc>
          <w:tcPr>
            <w:tcW w:w="0" w:type="auto"/>
          </w:tcPr>
          <w:p w14:paraId="72D04C3E" w14:textId="77777777" w:rsidR="00A352D0" w:rsidRPr="00E13B5A" w:rsidRDefault="00A352D0" w:rsidP="009B1E23">
            <w:pPr>
              <w:pStyle w:val="TAL"/>
              <w:rPr>
                <w:sz w:val="16"/>
              </w:rPr>
            </w:pPr>
            <w:r>
              <w:rPr>
                <w:sz w:val="16"/>
              </w:rPr>
              <w:t>merged</w:t>
            </w:r>
          </w:p>
        </w:tc>
        <w:tc>
          <w:tcPr>
            <w:tcW w:w="0" w:type="auto"/>
          </w:tcPr>
          <w:p w14:paraId="3C09E29B" w14:textId="77777777" w:rsidR="00A352D0" w:rsidRPr="00E13B5A" w:rsidRDefault="00A352D0" w:rsidP="009B1E23">
            <w:pPr>
              <w:pStyle w:val="TAL"/>
              <w:rPr>
                <w:sz w:val="16"/>
              </w:rPr>
            </w:pPr>
          </w:p>
        </w:tc>
        <w:tc>
          <w:tcPr>
            <w:tcW w:w="0" w:type="auto"/>
          </w:tcPr>
          <w:p w14:paraId="6247265A" w14:textId="77777777" w:rsidR="00A352D0" w:rsidRPr="00E13B5A" w:rsidRDefault="00A352D0" w:rsidP="009B1E23">
            <w:pPr>
              <w:pStyle w:val="TAL"/>
              <w:rPr>
                <w:sz w:val="16"/>
              </w:rPr>
            </w:pPr>
            <w:r>
              <w:rPr>
                <w:sz w:val="16"/>
              </w:rPr>
              <w:t>S3-252279</w:t>
            </w:r>
          </w:p>
        </w:tc>
      </w:tr>
      <w:tr w:rsidR="00A352D0" w14:paraId="0B377F5A" w14:textId="77777777" w:rsidTr="009B1E23">
        <w:tc>
          <w:tcPr>
            <w:tcW w:w="0" w:type="auto"/>
          </w:tcPr>
          <w:p w14:paraId="6C88D214" w14:textId="77777777" w:rsidR="00A352D0" w:rsidRPr="00E13B5A" w:rsidRDefault="00A352D0" w:rsidP="009B1E23">
            <w:pPr>
              <w:pStyle w:val="TAL"/>
              <w:rPr>
                <w:sz w:val="16"/>
              </w:rPr>
            </w:pPr>
            <w:r>
              <w:rPr>
                <w:sz w:val="16"/>
              </w:rPr>
              <w:t>S3-251994</w:t>
            </w:r>
          </w:p>
        </w:tc>
        <w:tc>
          <w:tcPr>
            <w:tcW w:w="0" w:type="auto"/>
          </w:tcPr>
          <w:p w14:paraId="57F03D41" w14:textId="77777777" w:rsidR="00A352D0" w:rsidRPr="00E13B5A" w:rsidRDefault="00A352D0" w:rsidP="009B1E23">
            <w:pPr>
              <w:pStyle w:val="TAL"/>
              <w:rPr>
                <w:sz w:val="16"/>
              </w:rPr>
            </w:pPr>
            <w:r>
              <w:rPr>
                <w:sz w:val="16"/>
              </w:rPr>
              <w:t xml:space="preserve">Security protection between </w:t>
            </w:r>
            <w:proofErr w:type="spellStart"/>
            <w:r>
              <w:rPr>
                <w:sz w:val="16"/>
              </w:rPr>
              <w:t>AIoT</w:t>
            </w:r>
            <w:proofErr w:type="spellEnd"/>
            <w:r>
              <w:rPr>
                <w:sz w:val="16"/>
              </w:rPr>
              <w:t xml:space="preserve"> network elements</w:t>
            </w:r>
          </w:p>
        </w:tc>
        <w:tc>
          <w:tcPr>
            <w:tcW w:w="0" w:type="auto"/>
          </w:tcPr>
          <w:p w14:paraId="366AC75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96E67EA" w14:textId="77777777" w:rsidR="00A352D0" w:rsidRPr="00E13B5A" w:rsidRDefault="00A352D0" w:rsidP="009B1E23">
            <w:pPr>
              <w:pStyle w:val="TAL"/>
              <w:rPr>
                <w:sz w:val="16"/>
              </w:rPr>
            </w:pPr>
            <w:r>
              <w:rPr>
                <w:sz w:val="16"/>
              </w:rPr>
              <w:t>merged</w:t>
            </w:r>
          </w:p>
        </w:tc>
        <w:tc>
          <w:tcPr>
            <w:tcW w:w="0" w:type="auto"/>
          </w:tcPr>
          <w:p w14:paraId="5B9559E4" w14:textId="77777777" w:rsidR="00A352D0" w:rsidRPr="00E13B5A" w:rsidRDefault="00A352D0" w:rsidP="009B1E23">
            <w:pPr>
              <w:pStyle w:val="TAL"/>
              <w:rPr>
                <w:sz w:val="16"/>
              </w:rPr>
            </w:pPr>
          </w:p>
        </w:tc>
        <w:tc>
          <w:tcPr>
            <w:tcW w:w="0" w:type="auto"/>
          </w:tcPr>
          <w:p w14:paraId="0BA67086" w14:textId="77777777" w:rsidR="00A352D0" w:rsidRPr="00E13B5A" w:rsidRDefault="00A352D0" w:rsidP="009B1E23">
            <w:pPr>
              <w:pStyle w:val="TAL"/>
              <w:rPr>
                <w:sz w:val="16"/>
              </w:rPr>
            </w:pPr>
            <w:r>
              <w:rPr>
                <w:sz w:val="16"/>
              </w:rPr>
              <w:t>S3-252281</w:t>
            </w:r>
          </w:p>
        </w:tc>
      </w:tr>
      <w:tr w:rsidR="00A352D0" w14:paraId="0C15F08C" w14:textId="77777777" w:rsidTr="009B1E23">
        <w:tc>
          <w:tcPr>
            <w:tcW w:w="0" w:type="auto"/>
          </w:tcPr>
          <w:p w14:paraId="6B1D5BC9" w14:textId="77777777" w:rsidR="00A352D0" w:rsidRPr="00E13B5A" w:rsidRDefault="00A352D0" w:rsidP="009B1E23">
            <w:pPr>
              <w:pStyle w:val="TAL"/>
              <w:rPr>
                <w:sz w:val="16"/>
              </w:rPr>
            </w:pPr>
            <w:r>
              <w:rPr>
                <w:sz w:val="16"/>
              </w:rPr>
              <w:t>S3-251995</w:t>
            </w:r>
          </w:p>
        </w:tc>
        <w:tc>
          <w:tcPr>
            <w:tcW w:w="0" w:type="auto"/>
          </w:tcPr>
          <w:p w14:paraId="605721C8" w14:textId="77777777" w:rsidR="00A352D0" w:rsidRPr="00E13B5A" w:rsidRDefault="00A352D0" w:rsidP="009B1E23">
            <w:pPr>
              <w:pStyle w:val="TAL"/>
              <w:rPr>
                <w:sz w:val="16"/>
              </w:rPr>
            </w:pPr>
            <w:r>
              <w:rPr>
                <w:sz w:val="16"/>
              </w:rPr>
              <w:t>removing the editor's note in solution 4</w:t>
            </w:r>
          </w:p>
        </w:tc>
        <w:tc>
          <w:tcPr>
            <w:tcW w:w="0" w:type="auto"/>
          </w:tcPr>
          <w:p w14:paraId="09B7E7ED"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F4922A5" w14:textId="77777777" w:rsidR="00A352D0" w:rsidRPr="00E13B5A" w:rsidRDefault="00A352D0" w:rsidP="009B1E23">
            <w:pPr>
              <w:pStyle w:val="TAL"/>
              <w:rPr>
                <w:sz w:val="16"/>
              </w:rPr>
            </w:pPr>
            <w:r>
              <w:rPr>
                <w:sz w:val="16"/>
              </w:rPr>
              <w:t>approved</w:t>
            </w:r>
          </w:p>
        </w:tc>
        <w:tc>
          <w:tcPr>
            <w:tcW w:w="0" w:type="auto"/>
          </w:tcPr>
          <w:p w14:paraId="63C312F1" w14:textId="77777777" w:rsidR="00A352D0" w:rsidRPr="00E13B5A" w:rsidRDefault="00A352D0" w:rsidP="009B1E23">
            <w:pPr>
              <w:pStyle w:val="TAL"/>
              <w:rPr>
                <w:sz w:val="16"/>
              </w:rPr>
            </w:pPr>
          </w:p>
        </w:tc>
        <w:tc>
          <w:tcPr>
            <w:tcW w:w="0" w:type="auto"/>
          </w:tcPr>
          <w:p w14:paraId="4DBAA342" w14:textId="77777777" w:rsidR="00A352D0" w:rsidRPr="00E13B5A" w:rsidRDefault="00A352D0" w:rsidP="009B1E23">
            <w:pPr>
              <w:pStyle w:val="TAL"/>
              <w:rPr>
                <w:sz w:val="16"/>
              </w:rPr>
            </w:pPr>
          </w:p>
        </w:tc>
      </w:tr>
      <w:tr w:rsidR="00A352D0" w14:paraId="494F20CE" w14:textId="77777777" w:rsidTr="009B1E23">
        <w:tc>
          <w:tcPr>
            <w:tcW w:w="0" w:type="auto"/>
          </w:tcPr>
          <w:p w14:paraId="40B9EEF8" w14:textId="77777777" w:rsidR="00A352D0" w:rsidRPr="00E13B5A" w:rsidRDefault="00A352D0" w:rsidP="009B1E23">
            <w:pPr>
              <w:pStyle w:val="TAL"/>
              <w:rPr>
                <w:sz w:val="16"/>
              </w:rPr>
            </w:pPr>
            <w:r>
              <w:rPr>
                <w:sz w:val="16"/>
              </w:rPr>
              <w:t>S3-251996</w:t>
            </w:r>
          </w:p>
        </w:tc>
        <w:tc>
          <w:tcPr>
            <w:tcW w:w="0" w:type="auto"/>
          </w:tcPr>
          <w:p w14:paraId="38117E34" w14:textId="77777777" w:rsidR="00A352D0" w:rsidRPr="00E13B5A" w:rsidRDefault="00A352D0" w:rsidP="009B1E23">
            <w:pPr>
              <w:pStyle w:val="TAL"/>
              <w:rPr>
                <w:sz w:val="16"/>
              </w:rPr>
            </w:pPr>
            <w:r>
              <w:rPr>
                <w:sz w:val="16"/>
              </w:rPr>
              <w:t>new SID on security aspects for QUIC or TLS</w:t>
            </w:r>
          </w:p>
        </w:tc>
        <w:tc>
          <w:tcPr>
            <w:tcW w:w="0" w:type="auto"/>
          </w:tcPr>
          <w:p w14:paraId="12237021"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491504B" w14:textId="77777777" w:rsidR="00A352D0" w:rsidRPr="00E13B5A" w:rsidRDefault="00A352D0" w:rsidP="009B1E23">
            <w:pPr>
              <w:pStyle w:val="TAL"/>
              <w:rPr>
                <w:sz w:val="16"/>
              </w:rPr>
            </w:pPr>
            <w:r>
              <w:rPr>
                <w:sz w:val="16"/>
              </w:rPr>
              <w:t>revised</w:t>
            </w:r>
          </w:p>
        </w:tc>
        <w:tc>
          <w:tcPr>
            <w:tcW w:w="0" w:type="auto"/>
          </w:tcPr>
          <w:p w14:paraId="05C230D4" w14:textId="77777777" w:rsidR="00A352D0" w:rsidRPr="00E13B5A" w:rsidRDefault="00A352D0" w:rsidP="009B1E23">
            <w:pPr>
              <w:pStyle w:val="TAL"/>
              <w:rPr>
                <w:sz w:val="16"/>
              </w:rPr>
            </w:pPr>
          </w:p>
        </w:tc>
        <w:tc>
          <w:tcPr>
            <w:tcW w:w="0" w:type="auto"/>
          </w:tcPr>
          <w:p w14:paraId="05D7F7EE" w14:textId="77777777" w:rsidR="00A352D0" w:rsidRPr="00E13B5A" w:rsidRDefault="00A352D0" w:rsidP="009B1E23">
            <w:pPr>
              <w:pStyle w:val="TAL"/>
              <w:rPr>
                <w:sz w:val="16"/>
              </w:rPr>
            </w:pPr>
            <w:r>
              <w:rPr>
                <w:sz w:val="16"/>
              </w:rPr>
              <w:t>S3-252354</w:t>
            </w:r>
          </w:p>
        </w:tc>
      </w:tr>
      <w:tr w:rsidR="00A352D0" w14:paraId="04CEE4C3" w14:textId="77777777" w:rsidTr="009B1E23">
        <w:tc>
          <w:tcPr>
            <w:tcW w:w="0" w:type="auto"/>
          </w:tcPr>
          <w:p w14:paraId="7BAA5347" w14:textId="77777777" w:rsidR="00A352D0" w:rsidRPr="00E13B5A" w:rsidRDefault="00A352D0" w:rsidP="009B1E23">
            <w:pPr>
              <w:pStyle w:val="TAL"/>
              <w:rPr>
                <w:sz w:val="16"/>
              </w:rPr>
            </w:pPr>
            <w:r>
              <w:rPr>
                <w:sz w:val="16"/>
              </w:rPr>
              <w:t>S3-251997</w:t>
            </w:r>
          </w:p>
        </w:tc>
        <w:tc>
          <w:tcPr>
            <w:tcW w:w="0" w:type="auto"/>
          </w:tcPr>
          <w:p w14:paraId="5049BFD5" w14:textId="77777777" w:rsidR="00A352D0" w:rsidRPr="00E13B5A" w:rsidRDefault="00A352D0" w:rsidP="009B1E23">
            <w:pPr>
              <w:pStyle w:val="TAL"/>
              <w:rPr>
                <w:sz w:val="16"/>
              </w:rPr>
            </w:pPr>
            <w:r>
              <w:rPr>
                <w:sz w:val="16"/>
              </w:rPr>
              <w:t>Discussion paper on security aspects for QUIC or TLS</w:t>
            </w:r>
          </w:p>
        </w:tc>
        <w:tc>
          <w:tcPr>
            <w:tcW w:w="0" w:type="auto"/>
          </w:tcPr>
          <w:p w14:paraId="38511DBB"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AEE5020" w14:textId="77777777" w:rsidR="00A352D0" w:rsidRPr="00E13B5A" w:rsidRDefault="00A352D0" w:rsidP="009B1E23">
            <w:pPr>
              <w:pStyle w:val="TAL"/>
              <w:rPr>
                <w:sz w:val="16"/>
              </w:rPr>
            </w:pPr>
            <w:r>
              <w:rPr>
                <w:sz w:val="16"/>
              </w:rPr>
              <w:t>noted</w:t>
            </w:r>
          </w:p>
        </w:tc>
        <w:tc>
          <w:tcPr>
            <w:tcW w:w="0" w:type="auto"/>
          </w:tcPr>
          <w:p w14:paraId="43849026" w14:textId="77777777" w:rsidR="00A352D0" w:rsidRPr="00E13B5A" w:rsidRDefault="00A352D0" w:rsidP="009B1E23">
            <w:pPr>
              <w:pStyle w:val="TAL"/>
              <w:rPr>
                <w:sz w:val="16"/>
              </w:rPr>
            </w:pPr>
          </w:p>
        </w:tc>
        <w:tc>
          <w:tcPr>
            <w:tcW w:w="0" w:type="auto"/>
          </w:tcPr>
          <w:p w14:paraId="4F9AE84E" w14:textId="77777777" w:rsidR="00A352D0" w:rsidRPr="00E13B5A" w:rsidRDefault="00A352D0" w:rsidP="009B1E23">
            <w:pPr>
              <w:pStyle w:val="TAL"/>
              <w:rPr>
                <w:sz w:val="16"/>
              </w:rPr>
            </w:pPr>
          </w:p>
        </w:tc>
      </w:tr>
      <w:tr w:rsidR="00A352D0" w14:paraId="1472D308" w14:textId="77777777" w:rsidTr="009B1E23">
        <w:tc>
          <w:tcPr>
            <w:tcW w:w="0" w:type="auto"/>
          </w:tcPr>
          <w:p w14:paraId="102AB9F3" w14:textId="77777777" w:rsidR="00A352D0" w:rsidRPr="00E13B5A" w:rsidRDefault="00A352D0" w:rsidP="009B1E23">
            <w:pPr>
              <w:pStyle w:val="TAL"/>
              <w:rPr>
                <w:sz w:val="16"/>
              </w:rPr>
            </w:pPr>
            <w:r>
              <w:rPr>
                <w:sz w:val="16"/>
              </w:rPr>
              <w:t>S3-251998</w:t>
            </w:r>
          </w:p>
        </w:tc>
        <w:tc>
          <w:tcPr>
            <w:tcW w:w="0" w:type="auto"/>
          </w:tcPr>
          <w:p w14:paraId="522C6017" w14:textId="77777777" w:rsidR="00A352D0" w:rsidRPr="00E13B5A" w:rsidRDefault="00A352D0" w:rsidP="009B1E23">
            <w:pPr>
              <w:pStyle w:val="TAL"/>
              <w:rPr>
                <w:sz w:val="16"/>
              </w:rPr>
            </w:pPr>
            <w:r>
              <w:rPr>
                <w:sz w:val="16"/>
              </w:rPr>
              <w:t>Clarification for CMP over TLS</w:t>
            </w:r>
          </w:p>
        </w:tc>
        <w:tc>
          <w:tcPr>
            <w:tcW w:w="0" w:type="auto"/>
          </w:tcPr>
          <w:p w14:paraId="0B6F30C5"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3AEA3F2" w14:textId="77777777" w:rsidR="00A352D0" w:rsidRPr="00E13B5A" w:rsidRDefault="00A352D0" w:rsidP="009B1E23">
            <w:pPr>
              <w:pStyle w:val="TAL"/>
              <w:rPr>
                <w:sz w:val="16"/>
              </w:rPr>
            </w:pPr>
            <w:r>
              <w:rPr>
                <w:sz w:val="16"/>
              </w:rPr>
              <w:t>revised</w:t>
            </w:r>
          </w:p>
        </w:tc>
        <w:tc>
          <w:tcPr>
            <w:tcW w:w="0" w:type="auto"/>
          </w:tcPr>
          <w:p w14:paraId="1DD46577" w14:textId="77777777" w:rsidR="00A352D0" w:rsidRPr="00E13B5A" w:rsidRDefault="00A352D0" w:rsidP="009B1E23">
            <w:pPr>
              <w:pStyle w:val="TAL"/>
              <w:rPr>
                <w:sz w:val="16"/>
              </w:rPr>
            </w:pPr>
          </w:p>
        </w:tc>
        <w:tc>
          <w:tcPr>
            <w:tcW w:w="0" w:type="auto"/>
          </w:tcPr>
          <w:p w14:paraId="784544F1" w14:textId="77777777" w:rsidR="00A352D0" w:rsidRPr="00E13B5A" w:rsidRDefault="00A352D0" w:rsidP="009B1E23">
            <w:pPr>
              <w:pStyle w:val="TAL"/>
              <w:rPr>
                <w:sz w:val="16"/>
              </w:rPr>
            </w:pPr>
            <w:r>
              <w:rPr>
                <w:sz w:val="16"/>
              </w:rPr>
              <w:t>S3-252267</w:t>
            </w:r>
          </w:p>
        </w:tc>
      </w:tr>
      <w:tr w:rsidR="00A352D0" w14:paraId="3BA06D15" w14:textId="77777777" w:rsidTr="009B1E23">
        <w:tc>
          <w:tcPr>
            <w:tcW w:w="0" w:type="auto"/>
          </w:tcPr>
          <w:p w14:paraId="14168897" w14:textId="77777777" w:rsidR="00A352D0" w:rsidRPr="00E13B5A" w:rsidRDefault="00A352D0" w:rsidP="009B1E23">
            <w:pPr>
              <w:pStyle w:val="TAL"/>
              <w:rPr>
                <w:sz w:val="16"/>
              </w:rPr>
            </w:pPr>
            <w:r>
              <w:rPr>
                <w:sz w:val="16"/>
              </w:rPr>
              <w:t>S3-251999</w:t>
            </w:r>
          </w:p>
        </w:tc>
        <w:tc>
          <w:tcPr>
            <w:tcW w:w="0" w:type="auto"/>
          </w:tcPr>
          <w:p w14:paraId="3F82C28D" w14:textId="77777777" w:rsidR="00A352D0" w:rsidRPr="00E13B5A" w:rsidRDefault="00A352D0" w:rsidP="009B1E23">
            <w:pPr>
              <w:pStyle w:val="TAL"/>
              <w:rPr>
                <w:sz w:val="16"/>
              </w:rPr>
            </w:pPr>
            <w:r>
              <w:rPr>
                <w:sz w:val="16"/>
              </w:rPr>
              <w:t>Clarification for certificate lifecycle management</w:t>
            </w:r>
          </w:p>
        </w:tc>
        <w:tc>
          <w:tcPr>
            <w:tcW w:w="0" w:type="auto"/>
          </w:tcPr>
          <w:p w14:paraId="166E6FD2"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5C4818A" w14:textId="77777777" w:rsidR="00A352D0" w:rsidRPr="00E13B5A" w:rsidRDefault="00A352D0" w:rsidP="009B1E23">
            <w:pPr>
              <w:pStyle w:val="TAL"/>
              <w:rPr>
                <w:sz w:val="16"/>
              </w:rPr>
            </w:pPr>
            <w:r>
              <w:rPr>
                <w:sz w:val="16"/>
              </w:rPr>
              <w:t>not pursued</w:t>
            </w:r>
          </w:p>
        </w:tc>
        <w:tc>
          <w:tcPr>
            <w:tcW w:w="0" w:type="auto"/>
          </w:tcPr>
          <w:p w14:paraId="7EAA5216" w14:textId="77777777" w:rsidR="00A352D0" w:rsidRPr="00E13B5A" w:rsidRDefault="00A352D0" w:rsidP="009B1E23">
            <w:pPr>
              <w:pStyle w:val="TAL"/>
              <w:rPr>
                <w:sz w:val="16"/>
              </w:rPr>
            </w:pPr>
          </w:p>
        </w:tc>
        <w:tc>
          <w:tcPr>
            <w:tcW w:w="0" w:type="auto"/>
          </w:tcPr>
          <w:p w14:paraId="671C16B8" w14:textId="77777777" w:rsidR="00A352D0" w:rsidRPr="00E13B5A" w:rsidRDefault="00A352D0" w:rsidP="009B1E23">
            <w:pPr>
              <w:pStyle w:val="TAL"/>
              <w:rPr>
                <w:sz w:val="16"/>
              </w:rPr>
            </w:pPr>
          </w:p>
        </w:tc>
      </w:tr>
      <w:tr w:rsidR="00A352D0" w14:paraId="7F7A8C4C" w14:textId="77777777" w:rsidTr="009B1E23">
        <w:tc>
          <w:tcPr>
            <w:tcW w:w="0" w:type="auto"/>
          </w:tcPr>
          <w:p w14:paraId="1485891C" w14:textId="77777777" w:rsidR="00A352D0" w:rsidRPr="00E13B5A" w:rsidRDefault="00A352D0" w:rsidP="009B1E23">
            <w:pPr>
              <w:pStyle w:val="TAL"/>
              <w:rPr>
                <w:sz w:val="16"/>
              </w:rPr>
            </w:pPr>
            <w:r>
              <w:rPr>
                <w:sz w:val="16"/>
              </w:rPr>
              <w:t>S3-252000</w:t>
            </w:r>
          </w:p>
        </w:tc>
        <w:tc>
          <w:tcPr>
            <w:tcW w:w="0" w:type="auto"/>
          </w:tcPr>
          <w:p w14:paraId="61E9BFC7" w14:textId="77777777" w:rsidR="00A352D0" w:rsidRPr="00E13B5A" w:rsidRDefault="00A352D0" w:rsidP="009B1E23">
            <w:pPr>
              <w:pStyle w:val="TAL"/>
              <w:rPr>
                <w:sz w:val="16"/>
              </w:rPr>
            </w:pPr>
            <w:r>
              <w:rPr>
                <w:sz w:val="16"/>
              </w:rPr>
              <w:t>Discussion paper for certificate lifecycle management</w:t>
            </w:r>
          </w:p>
        </w:tc>
        <w:tc>
          <w:tcPr>
            <w:tcW w:w="0" w:type="auto"/>
          </w:tcPr>
          <w:p w14:paraId="5F6F0F81"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2B2BC60" w14:textId="77777777" w:rsidR="00A352D0" w:rsidRPr="00E13B5A" w:rsidRDefault="00A352D0" w:rsidP="009B1E23">
            <w:pPr>
              <w:pStyle w:val="TAL"/>
              <w:rPr>
                <w:sz w:val="16"/>
              </w:rPr>
            </w:pPr>
            <w:r>
              <w:rPr>
                <w:sz w:val="16"/>
              </w:rPr>
              <w:t>noted</w:t>
            </w:r>
          </w:p>
        </w:tc>
        <w:tc>
          <w:tcPr>
            <w:tcW w:w="0" w:type="auto"/>
          </w:tcPr>
          <w:p w14:paraId="5DF19A05" w14:textId="77777777" w:rsidR="00A352D0" w:rsidRPr="00E13B5A" w:rsidRDefault="00A352D0" w:rsidP="009B1E23">
            <w:pPr>
              <w:pStyle w:val="TAL"/>
              <w:rPr>
                <w:sz w:val="16"/>
              </w:rPr>
            </w:pPr>
          </w:p>
        </w:tc>
        <w:tc>
          <w:tcPr>
            <w:tcW w:w="0" w:type="auto"/>
          </w:tcPr>
          <w:p w14:paraId="18AEA848" w14:textId="77777777" w:rsidR="00A352D0" w:rsidRPr="00E13B5A" w:rsidRDefault="00A352D0" w:rsidP="009B1E23">
            <w:pPr>
              <w:pStyle w:val="TAL"/>
              <w:rPr>
                <w:sz w:val="16"/>
              </w:rPr>
            </w:pPr>
          </w:p>
        </w:tc>
      </w:tr>
      <w:tr w:rsidR="00A352D0" w14:paraId="305CCC85" w14:textId="77777777" w:rsidTr="009B1E23">
        <w:tc>
          <w:tcPr>
            <w:tcW w:w="0" w:type="auto"/>
          </w:tcPr>
          <w:p w14:paraId="1B653E04" w14:textId="77777777" w:rsidR="00A352D0" w:rsidRPr="00E13B5A" w:rsidRDefault="00A352D0" w:rsidP="009B1E23">
            <w:pPr>
              <w:pStyle w:val="TAL"/>
              <w:rPr>
                <w:sz w:val="16"/>
              </w:rPr>
            </w:pPr>
            <w:r>
              <w:rPr>
                <w:sz w:val="16"/>
              </w:rPr>
              <w:t>S3-252001</w:t>
            </w:r>
          </w:p>
        </w:tc>
        <w:tc>
          <w:tcPr>
            <w:tcW w:w="0" w:type="auto"/>
          </w:tcPr>
          <w:p w14:paraId="1608E36A" w14:textId="77777777" w:rsidR="00A352D0" w:rsidRPr="00E13B5A" w:rsidRDefault="00A352D0" w:rsidP="009B1E23">
            <w:pPr>
              <w:pStyle w:val="TAL"/>
              <w:rPr>
                <w:sz w:val="16"/>
              </w:rPr>
            </w:pPr>
            <w:r>
              <w:rPr>
                <w:sz w:val="16"/>
              </w:rPr>
              <w:t>Discussion paper of the certificate identifier for public key distribution</w:t>
            </w:r>
          </w:p>
        </w:tc>
        <w:tc>
          <w:tcPr>
            <w:tcW w:w="0" w:type="auto"/>
          </w:tcPr>
          <w:p w14:paraId="6E0929AE"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090DFAF" w14:textId="77777777" w:rsidR="00A352D0" w:rsidRPr="00E13B5A" w:rsidRDefault="00A352D0" w:rsidP="009B1E23">
            <w:pPr>
              <w:pStyle w:val="TAL"/>
              <w:rPr>
                <w:sz w:val="16"/>
              </w:rPr>
            </w:pPr>
            <w:r>
              <w:rPr>
                <w:sz w:val="16"/>
              </w:rPr>
              <w:t>noted</w:t>
            </w:r>
          </w:p>
        </w:tc>
        <w:tc>
          <w:tcPr>
            <w:tcW w:w="0" w:type="auto"/>
          </w:tcPr>
          <w:p w14:paraId="00E236F0" w14:textId="77777777" w:rsidR="00A352D0" w:rsidRPr="00E13B5A" w:rsidRDefault="00A352D0" w:rsidP="009B1E23">
            <w:pPr>
              <w:pStyle w:val="TAL"/>
              <w:rPr>
                <w:sz w:val="16"/>
              </w:rPr>
            </w:pPr>
          </w:p>
        </w:tc>
        <w:tc>
          <w:tcPr>
            <w:tcW w:w="0" w:type="auto"/>
          </w:tcPr>
          <w:p w14:paraId="01623A22" w14:textId="77777777" w:rsidR="00A352D0" w:rsidRPr="00E13B5A" w:rsidRDefault="00A352D0" w:rsidP="009B1E23">
            <w:pPr>
              <w:pStyle w:val="TAL"/>
              <w:rPr>
                <w:sz w:val="16"/>
              </w:rPr>
            </w:pPr>
          </w:p>
        </w:tc>
      </w:tr>
      <w:tr w:rsidR="00A352D0" w14:paraId="2120E0EB" w14:textId="77777777" w:rsidTr="009B1E23">
        <w:tc>
          <w:tcPr>
            <w:tcW w:w="0" w:type="auto"/>
          </w:tcPr>
          <w:p w14:paraId="731EE90F" w14:textId="77777777" w:rsidR="00A352D0" w:rsidRPr="00E13B5A" w:rsidRDefault="00A352D0" w:rsidP="009B1E23">
            <w:pPr>
              <w:pStyle w:val="TAL"/>
              <w:rPr>
                <w:sz w:val="16"/>
              </w:rPr>
            </w:pPr>
            <w:r>
              <w:rPr>
                <w:sz w:val="16"/>
              </w:rPr>
              <w:t>S3-252002</w:t>
            </w:r>
          </w:p>
        </w:tc>
        <w:tc>
          <w:tcPr>
            <w:tcW w:w="0" w:type="auto"/>
          </w:tcPr>
          <w:p w14:paraId="03DFD4BC" w14:textId="77777777" w:rsidR="00A352D0" w:rsidRPr="00E13B5A" w:rsidRDefault="00A352D0" w:rsidP="009B1E23">
            <w:pPr>
              <w:pStyle w:val="TAL"/>
              <w:rPr>
                <w:sz w:val="16"/>
              </w:rPr>
            </w:pPr>
            <w:r>
              <w:rPr>
                <w:sz w:val="16"/>
              </w:rPr>
              <w:t>Clarification for CMP over TLS</w:t>
            </w:r>
          </w:p>
        </w:tc>
        <w:tc>
          <w:tcPr>
            <w:tcW w:w="0" w:type="auto"/>
          </w:tcPr>
          <w:p w14:paraId="3CF0D7E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E98C908" w14:textId="77777777" w:rsidR="00A352D0" w:rsidRPr="00E13B5A" w:rsidRDefault="00A352D0" w:rsidP="009B1E23">
            <w:pPr>
              <w:pStyle w:val="TAL"/>
              <w:rPr>
                <w:sz w:val="16"/>
              </w:rPr>
            </w:pPr>
            <w:r>
              <w:rPr>
                <w:sz w:val="16"/>
              </w:rPr>
              <w:t>revised</w:t>
            </w:r>
          </w:p>
        </w:tc>
        <w:tc>
          <w:tcPr>
            <w:tcW w:w="0" w:type="auto"/>
          </w:tcPr>
          <w:p w14:paraId="4665369C" w14:textId="77777777" w:rsidR="00A352D0" w:rsidRPr="00E13B5A" w:rsidRDefault="00A352D0" w:rsidP="009B1E23">
            <w:pPr>
              <w:pStyle w:val="TAL"/>
              <w:rPr>
                <w:sz w:val="16"/>
              </w:rPr>
            </w:pPr>
          </w:p>
        </w:tc>
        <w:tc>
          <w:tcPr>
            <w:tcW w:w="0" w:type="auto"/>
          </w:tcPr>
          <w:p w14:paraId="33ECDE82" w14:textId="77777777" w:rsidR="00A352D0" w:rsidRPr="00E13B5A" w:rsidRDefault="00A352D0" w:rsidP="009B1E23">
            <w:pPr>
              <w:pStyle w:val="TAL"/>
              <w:rPr>
                <w:sz w:val="16"/>
              </w:rPr>
            </w:pPr>
            <w:r>
              <w:rPr>
                <w:sz w:val="16"/>
              </w:rPr>
              <w:t>S3-252268</w:t>
            </w:r>
          </w:p>
        </w:tc>
      </w:tr>
      <w:tr w:rsidR="00A352D0" w14:paraId="58F7ACF6" w14:textId="77777777" w:rsidTr="009B1E23">
        <w:tc>
          <w:tcPr>
            <w:tcW w:w="0" w:type="auto"/>
          </w:tcPr>
          <w:p w14:paraId="056159FC" w14:textId="77777777" w:rsidR="00A352D0" w:rsidRPr="00E13B5A" w:rsidRDefault="00A352D0" w:rsidP="009B1E23">
            <w:pPr>
              <w:pStyle w:val="TAL"/>
              <w:rPr>
                <w:sz w:val="16"/>
              </w:rPr>
            </w:pPr>
            <w:r>
              <w:rPr>
                <w:sz w:val="16"/>
              </w:rPr>
              <w:t>S3-252003</w:t>
            </w:r>
          </w:p>
        </w:tc>
        <w:tc>
          <w:tcPr>
            <w:tcW w:w="0" w:type="auto"/>
          </w:tcPr>
          <w:p w14:paraId="02C5DE62" w14:textId="77777777" w:rsidR="00A352D0" w:rsidRPr="00E13B5A" w:rsidRDefault="00A352D0" w:rsidP="009B1E23">
            <w:pPr>
              <w:pStyle w:val="TAL"/>
              <w:rPr>
                <w:sz w:val="16"/>
              </w:rPr>
            </w:pPr>
            <w:r>
              <w:rPr>
                <w:sz w:val="16"/>
              </w:rPr>
              <w:t>Various Editorial changes to the living CR</w:t>
            </w:r>
          </w:p>
        </w:tc>
        <w:tc>
          <w:tcPr>
            <w:tcW w:w="0" w:type="auto"/>
          </w:tcPr>
          <w:p w14:paraId="7BF1142A"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A9F82CC" w14:textId="77777777" w:rsidR="00A352D0" w:rsidRPr="00E13B5A" w:rsidRDefault="00A352D0" w:rsidP="009B1E23">
            <w:pPr>
              <w:pStyle w:val="TAL"/>
              <w:rPr>
                <w:sz w:val="16"/>
              </w:rPr>
            </w:pPr>
            <w:r>
              <w:rPr>
                <w:sz w:val="16"/>
              </w:rPr>
              <w:t>merged</w:t>
            </w:r>
          </w:p>
        </w:tc>
        <w:tc>
          <w:tcPr>
            <w:tcW w:w="0" w:type="auto"/>
          </w:tcPr>
          <w:p w14:paraId="0469C07A" w14:textId="77777777" w:rsidR="00A352D0" w:rsidRPr="00E13B5A" w:rsidRDefault="00A352D0" w:rsidP="009B1E23">
            <w:pPr>
              <w:pStyle w:val="TAL"/>
              <w:rPr>
                <w:sz w:val="16"/>
              </w:rPr>
            </w:pPr>
          </w:p>
        </w:tc>
        <w:tc>
          <w:tcPr>
            <w:tcW w:w="0" w:type="auto"/>
          </w:tcPr>
          <w:p w14:paraId="6809BF2A" w14:textId="77777777" w:rsidR="00A352D0" w:rsidRPr="00E13B5A" w:rsidRDefault="00A352D0" w:rsidP="009B1E23">
            <w:pPr>
              <w:pStyle w:val="TAL"/>
              <w:rPr>
                <w:sz w:val="16"/>
              </w:rPr>
            </w:pPr>
            <w:r>
              <w:rPr>
                <w:sz w:val="16"/>
              </w:rPr>
              <w:t>S3-252305</w:t>
            </w:r>
          </w:p>
        </w:tc>
      </w:tr>
      <w:tr w:rsidR="00A352D0" w14:paraId="58E4245D" w14:textId="77777777" w:rsidTr="009B1E23">
        <w:tc>
          <w:tcPr>
            <w:tcW w:w="0" w:type="auto"/>
          </w:tcPr>
          <w:p w14:paraId="30B33920" w14:textId="77777777" w:rsidR="00A352D0" w:rsidRPr="00E13B5A" w:rsidRDefault="00A352D0" w:rsidP="009B1E23">
            <w:pPr>
              <w:pStyle w:val="TAL"/>
              <w:rPr>
                <w:sz w:val="16"/>
              </w:rPr>
            </w:pPr>
            <w:r>
              <w:rPr>
                <w:sz w:val="16"/>
              </w:rPr>
              <w:t>S3-252004</w:t>
            </w:r>
          </w:p>
        </w:tc>
        <w:tc>
          <w:tcPr>
            <w:tcW w:w="0" w:type="auto"/>
          </w:tcPr>
          <w:p w14:paraId="66A35FB5" w14:textId="77777777" w:rsidR="00A352D0" w:rsidRPr="00E13B5A" w:rsidRDefault="00A352D0" w:rsidP="009B1E23">
            <w:pPr>
              <w:pStyle w:val="TAL"/>
              <w:rPr>
                <w:sz w:val="16"/>
              </w:rPr>
            </w:pPr>
            <w:r>
              <w:rPr>
                <w:sz w:val="16"/>
              </w:rPr>
              <w:t>Update NEF security requirement for Secure NF Instance ID</w:t>
            </w:r>
          </w:p>
        </w:tc>
        <w:tc>
          <w:tcPr>
            <w:tcW w:w="0" w:type="auto"/>
          </w:tcPr>
          <w:p w14:paraId="249B8FDA"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EEA63A6" w14:textId="77777777" w:rsidR="00A352D0" w:rsidRPr="00E13B5A" w:rsidRDefault="00A352D0" w:rsidP="009B1E23">
            <w:pPr>
              <w:pStyle w:val="TAL"/>
              <w:rPr>
                <w:sz w:val="16"/>
              </w:rPr>
            </w:pPr>
            <w:r>
              <w:rPr>
                <w:sz w:val="16"/>
              </w:rPr>
              <w:t>noted</w:t>
            </w:r>
          </w:p>
        </w:tc>
        <w:tc>
          <w:tcPr>
            <w:tcW w:w="0" w:type="auto"/>
          </w:tcPr>
          <w:p w14:paraId="00FDE61F" w14:textId="77777777" w:rsidR="00A352D0" w:rsidRPr="00E13B5A" w:rsidRDefault="00A352D0" w:rsidP="009B1E23">
            <w:pPr>
              <w:pStyle w:val="TAL"/>
              <w:rPr>
                <w:sz w:val="16"/>
              </w:rPr>
            </w:pPr>
          </w:p>
        </w:tc>
        <w:tc>
          <w:tcPr>
            <w:tcW w:w="0" w:type="auto"/>
          </w:tcPr>
          <w:p w14:paraId="2771EED5" w14:textId="77777777" w:rsidR="00A352D0" w:rsidRPr="00E13B5A" w:rsidRDefault="00A352D0" w:rsidP="009B1E23">
            <w:pPr>
              <w:pStyle w:val="TAL"/>
              <w:rPr>
                <w:sz w:val="16"/>
              </w:rPr>
            </w:pPr>
          </w:p>
        </w:tc>
      </w:tr>
      <w:tr w:rsidR="00A352D0" w14:paraId="2C1E70D5" w14:textId="77777777" w:rsidTr="009B1E23">
        <w:tc>
          <w:tcPr>
            <w:tcW w:w="0" w:type="auto"/>
          </w:tcPr>
          <w:p w14:paraId="4353F7F6" w14:textId="77777777" w:rsidR="00A352D0" w:rsidRPr="00E13B5A" w:rsidRDefault="00A352D0" w:rsidP="009B1E23">
            <w:pPr>
              <w:pStyle w:val="TAL"/>
              <w:rPr>
                <w:sz w:val="16"/>
              </w:rPr>
            </w:pPr>
            <w:r>
              <w:rPr>
                <w:sz w:val="16"/>
              </w:rPr>
              <w:t>S3-252005</w:t>
            </w:r>
          </w:p>
        </w:tc>
        <w:tc>
          <w:tcPr>
            <w:tcW w:w="0" w:type="auto"/>
          </w:tcPr>
          <w:p w14:paraId="075C7761" w14:textId="77777777" w:rsidR="00A352D0" w:rsidRPr="00E13B5A" w:rsidRDefault="00A352D0" w:rsidP="009B1E23">
            <w:pPr>
              <w:pStyle w:val="TAL"/>
              <w:rPr>
                <w:sz w:val="16"/>
              </w:rPr>
            </w:pPr>
            <w:r>
              <w:rPr>
                <w:sz w:val="16"/>
              </w:rPr>
              <w:t>New SID on security aspect of Sensing</w:t>
            </w:r>
          </w:p>
        </w:tc>
        <w:tc>
          <w:tcPr>
            <w:tcW w:w="0" w:type="auto"/>
          </w:tcPr>
          <w:p w14:paraId="015C8402"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540E3F1" w14:textId="77777777" w:rsidR="00A352D0" w:rsidRPr="00E13B5A" w:rsidRDefault="00A352D0" w:rsidP="009B1E23">
            <w:pPr>
              <w:pStyle w:val="TAL"/>
              <w:rPr>
                <w:sz w:val="16"/>
              </w:rPr>
            </w:pPr>
            <w:r>
              <w:rPr>
                <w:sz w:val="16"/>
              </w:rPr>
              <w:t>merged</w:t>
            </w:r>
          </w:p>
        </w:tc>
        <w:tc>
          <w:tcPr>
            <w:tcW w:w="0" w:type="auto"/>
          </w:tcPr>
          <w:p w14:paraId="35757CA1" w14:textId="77777777" w:rsidR="00A352D0" w:rsidRPr="00E13B5A" w:rsidRDefault="00A352D0" w:rsidP="009B1E23">
            <w:pPr>
              <w:pStyle w:val="TAL"/>
              <w:rPr>
                <w:sz w:val="16"/>
              </w:rPr>
            </w:pPr>
          </w:p>
        </w:tc>
        <w:tc>
          <w:tcPr>
            <w:tcW w:w="0" w:type="auto"/>
          </w:tcPr>
          <w:p w14:paraId="773AF6E4" w14:textId="77777777" w:rsidR="00A352D0" w:rsidRPr="00E13B5A" w:rsidRDefault="00A352D0" w:rsidP="009B1E23">
            <w:pPr>
              <w:pStyle w:val="TAL"/>
              <w:rPr>
                <w:sz w:val="16"/>
              </w:rPr>
            </w:pPr>
            <w:r>
              <w:rPr>
                <w:sz w:val="16"/>
              </w:rPr>
              <w:t>S3-252355</w:t>
            </w:r>
          </w:p>
        </w:tc>
      </w:tr>
      <w:tr w:rsidR="00A352D0" w14:paraId="7BF694D8" w14:textId="77777777" w:rsidTr="009B1E23">
        <w:tc>
          <w:tcPr>
            <w:tcW w:w="0" w:type="auto"/>
          </w:tcPr>
          <w:p w14:paraId="26DB535A" w14:textId="77777777" w:rsidR="00A352D0" w:rsidRPr="00E13B5A" w:rsidRDefault="00A352D0" w:rsidP="009B1E23">
            <w:pPr>
              <w:pStyle w:val="TAL"/>
              <w:rPr>
                <w:sz w:val="16"/>
              </w:rPr>
            </w:pPr>
            <w:r>
              <w:rPr>
                <w:sz w:val="16"/>
              </w:rPr>
              <w:t>S3-252006</w:t>
            </w:r>
          </w:p>
        </w:tc>
        <w:tc>
          <w:tcPr>
            <w:tcW w:w="0" w:type="auto"/>
          </w:tcPr>
          <w:p w14:paraId="47197179" w14:textId="77777777" w:rsidR="00A352D0" w:rsidRPr="00E13B5A" w:rsidRDefault="00A352D0" w:rsidP="009B1E23">
            <w:pPr>
              <w:pStyle w:val="TAL"/>
              <w:rPr>
                <w:sz w:val="16"/>
              </w:rPr>
            </w:pPr>
            <w:r>
              <w:rPr>
                <w:sz w:val="16"/>
              </w:rPr>
              <w:t>Discussion on security aspects of Sensing</w:t>
            </w:r>
          </w:p>
        </w:tc>
        <w:tc>
          <w:tcPr>
            <w:tcW w:w="0" w:type="auto"/>
          </w:tcPr>
          <w:p w14:paraId="3622F744"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r>
              <w:rPr>
                <w:sz w:val="16"/>
              </w:rPr>
              <w:t>, Xiaomi</w:t>
            </w:r>
          </w:p>
        </w:tc>
        <w:tc>
          <w:tcPr>
            <w:tcW w:w="0" w:type="auto"/>
          </w:tcPr>
          <w:p w14:paraId="7674AA0A" w14:textId="77777777" w:rsidR="00A352D0" w:rsidRPr="00E13B5A" w:rsidRDefault="00A352D0" w:rsidP="009B1E23">
            <w:pPr>
              <w:pStyle w:val="TAL"/>
              <w:rPr>
                <w:sz w:val="16"/>
              </w:rPr>
            </w:pPr>
            <w:r>
              <w:rPr>
                <w:sz w:val="16"/>
              </w:rPr>
              <w:t>noted</w:t>
            </w:r>
          </w:p>
        </w:tc>
        <w:tc>
          <w:tcPr>
            <w:tcW w:w="0" w:type="auto"/>
          </w:tcPr>
          <w:p w14:paraId="74AC46A1" w14:textId="77777777" w:rsidR="00A352D0" w:rsidRPr="00E13B5A" w:rsidRDefault="00A352D0" w:rsidP="009B1E23">
            <w:pPr>
              <w:pStyle w:val="TAL"/>
              <w:rPr>
                <w:sz w:val="16"/>
              </w:rPr>
            </w:pPr>
          </w:p>
        </w:tc>
        <w:tc>
          <w:tcPr>
            <w:tcW w:w="0" w:type="auto"/>
          </w:tcPr>
          <w:p w14:paraId="101E7837" w14:textId="77777777" w:rsidR="00A352D0" w:rsidRPr="00E13B5A" w:rsidRDefault="00A352D0" w:rsidP="009B1E23">
            <w:pPr>
              <w:pStyle w:val="TAL"/>
              <w:rPr>
                <w:sz w:val="16"/>
              </w:rPr>
            </w:pPr>
          </w:p>
        </w:tc>
      </w:tr>
      <w:tr w:rsidR="00A352D0" w14:paraId="39C86189" w14:textId="77777777" w:rsidTr="009B1E23">
        <w:tc>
          <w:tcPr>
            <w:tcW w:w="0" w:type="auto"/>
          </w:tcPr>
          <w:p w14:paraId="3DB90B85" w14:textId="77777777" w:rsidR="00A352D0" w:rsidRPr="00E13B5A" w:rsidRDefault="00A352D0" w:rsidP="009B1E23">
            <w:pPr>
              <w:pStyle w:val="TAL"/>
              <w:rPr>
                <w:sz w:val="16"/>
              </w:rPr>
            </w:pPr>
            <w:r>
              <w:rPr>
                <w:sz w:val="16"/>
              </w:rPr>
              <w:t>S3-252007</w:t>
            </w:r>
          </w:p>
        </w:tc>
        <w:tc>
          <w:tcPr>
            <w:tcW w:w="0" w:type="auto"/>
          </w:tcPr>
          <w:p w14:paraId="7EFBBA44" w14:textId="77777777" w:rsidR="00A352D0" w:rsidRPr="00E13B5A" w:rsidRDefault="00A352D0" w:rsidP="009B1E23">
            <w:pPr>
              <w:pStyle w:val="TAL"/>
              <w:rPr>
                <w:sz w:val="16"/>
              </w:rPr>
            </w:pPr>
            <w:r>
              <w:rPr>
                <w:sz w:val="16"/>
              </w:rPr>
              <w:t>Resolving EN in Annex of split MME by implementation</w:t>
            </w:r>
          </w:p>
        </w:tc>
        <w:tc>
          <w:tcPr>
            <w:tcW w:w="0" w:type="auto"/>
          </w:tcPr>
          <w:p w14:paraId="1A25B17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3154E3D" w14:textId="77777777" w:rsidR="00A352D0" w:rsidRPr="00E13B5A" w:rsidRDefault="00A352D0" w:rsidP="009B1E23">
            <w:pPr>
              <w:pStyle w:val="TAL"/>
              <w:rPr>
                <w:sz w:val="16"/>
              </w:rPr>
            </w:pPr>
            <w:r>
              <w:rPr>
                <w:sz w:val="16"/>
              </w:rPr>
              <w:t>revised</w:t>
            </w:r>
          </w:p>
        </w:tc>
        <w:tc>
          <w:tcPr>
            <w:tcW w:w="0" w:type="auto"/>
          </w:tcPr>
          <w:p w14:paraId="53673C3F" w14:textId="77777777" w:rsidR="00A352D0" w:rsidRPr="00E13B5A" w:rsidRDefault="00A352D0" w:rsidP="009B1E23">
            <w:pPr>
              <w:pStyle w:val="TAL"/>
              <w:rPr>
                <w:sz w:val="16"/>
              </w:rPr>
            </w:pPr>
          </w:p>
        </w:tc>
        <w:tc>
          <w:tcPr>
            <w:tcW w:w="0" w:type="auto"/>
          </w:tcPr>
          <w:p w14:paraId="3A7F1EAB" w14:textId="77777777" w:rsidR="00A352D0" w:rsidRPr="00E13B5A" w:rsidRDefault="00A352D0" w:rsidP="009B1E23">
            <w:pPr>
              <w:pStyle w:val="TAL"/>
              <w:rPr>
                <w:sz w:val="16"/>
              </w:rPr>
            </w:pPr>
            <w:r>
              <w:rPr>
                <w:sz w:val="16"/>
              </w:rPr>
              <w:t>S3-252278</w:t>
            </w:r>
          </w:p>
        </w:tc>
      </w:tr>
      <w:tr w:rsidR="00A352D0" w14:paraId="76463178" w14:textId="77777777" w:rsidTr="009B1E23">
        <w:tc>
          <w:tcPr>
            <w:tcW w:w="0" w:type="auto"/>
          </w:tcPr>
          <w:p w14:paraId="57528F52" w14:textId="77777777" w:rsidR="00A352D0" w:rsidRPr="00E13B5A" w:rsidRDefault="00A352D0" w:rsidP="009B1E23">
            <w:pPr>
              <w:pStyle w:val="TAL"/>
              <w:rPr>
                <w:sz w:val="16"/>
              </w:rPr>
            </w:pPr>
            <w:r>
              <w:rPr>
                <w:sz w:val="16"/>
              </w:rPr>
              <w:t>S3-252008</w:t>
            </w:r>
          </w:p>
        </w:tc>
        <w:tc>
          <w:tcPr>
            <w:tcW w:w="0" w:type="auto"/>
          </w:tcPr>
          <w:p w14:paraId="155132BB" w14:textId="77777777" w:rsidR="00A352D0" w:rsidRPr="00E13B5A" w:rsidRDefault="00A352D0" w:rsidP="009B1E23">
            <w:pPr>
              <w:pStyle w:val="TAL"/>
              <w:rPr>
                <w:sz w:val="16"/>
              </w:rPr>
            </w:pPr>
            <w:r>
              <w:rPr>
                <w:sz w:val="16"/>
              </w:rPr>
              <w:t>Clarification about security for MC over IOPS</w:t>
            </w:r>
          </w:p>
        </w:tc>
        <w:tc>
          <w:tcPr>
            <w:tcW w:w="0" w:type="auto"/>
          </w:tcPr>
          <w:p w14:paraId="6713DFA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0784B49" w14:textId="77777777" w:rsidR="00A352D0" w:rsidRPr="00E13B5A" w:rsidRDefault="00A352D0" w:rsidP="009B1E23">
            <w:pPr>
              <w:pStyle w:val="TAL"/>
              <w:rPr>
                <w:sz w:val="16"/>
              </w:rPr>
            </w:pPr>
            <w:r>
              <w:rPr>
                <w:sz w:val="16"/>
              </w:rPr>
              <w:t>not pursued</w:t>
            </w:r>
          </w:p>
        </w:tc>
        <w:tc>
          <w:tcPr>
            <w:tcW w:w="0" w:type="auto"/>
          </w:tcPr>
          <w:p w14:paraId="21ECF0C9" w14:textId="77777777" w:rsidR="00A352D0" w:rsidRPr="00E13B5A" w:rsidRDefault="00A352D0" w:rsidP="009B1E23">
            <w:pPr>
              <w:pStyle w:val="TAL"/>
              <w:rPr>
                <w:sz w:val="16"/>
              </w:rPr>
            </w:pPr>
          </w:p>
        </w:tc>
        <w:tc>
          <w:tcPr>
            <w:tcW w:w="0" w:type="auto"/>
          </w:tcPr>
          <w:p w14:paraId="19DE0A84" w14:textId="77777777" w:rsidR="00A352D0" w:rsidRPr="00E13B5A" w:rsidRDefault="00A352D0" w:rsidP="009B1E23">
            <w:pPr>
              <w:pStyle w:val="TAL"/>
              <w:rPr>
                <w:sz w:val="16"/>
              </w:rPr>
            </w:pPr>
          </w:p>
        </w:tc>
      </w:tr>
      <w:tr w:rsidR="00A352D0" w14:paraId="5F7AB32E" w14:textId="77777777" w:rsidTr="009B1E23">
        <w:tc>
          <w:tcPr>
            <w:tcW w:w="0" w:type="auto"/>
          </w:tcPr>
          <w:p w14:paraId="7DE4C409" w14:textId="77777777" w:rsidR="00A352D0" w:rsidRPr="00E13B5A" w:rsidRDefault="00A352D0" w:rsidP="009B1E23">
            <w:pPr>
              <w:pStyle w:val="TAL"/>
              <w:rPr>
                <w:sz w:val="16"/>
              </w:rPr>
            </w:pPr>
            <w:r>
              <w:rPr>
                <w:sz w:val="16"/>
              </w:rPr>
              <w:t>S3-252009</w:t>
            </w:r>
          </w:p>
        </w:tc>
        <w:tc>
          <w:tcPr>
            <w:tcW w:w="0" w:type="auto"/>
          </w:tcPr>
          <w:p w14:paraId="4C418408" w14:textId="77777777" w:rsidR="00A352D0" w:rsidRPr="00E13B5A" w:rsidRDefault="00A352D0" w:rsidP="009B1E23">
            <w:pPr>
              <w:pStyle w:val="TAL"/>
              <w:rPr>
                <w:sz w:val="16"/>
              </w:rPr>
            </w:pPr>
            <w:r>
              <w:rPr>
                <w:sz w:val="16"/>
              </w:rPr>
              <w:t>Fix the figures of CP-based multi-hop U2NW link setup</w:t>
            </w:r>
          </w:p>
        </w:tc>
        <w:tc>
          <w:tcPr>
            <w:tcW w:w="0" w:type="auto"/>
          </w:tcPr>
          <w:p w14:paraId="0872FD01"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E60B786" w14:textId="77777777" w:rsidR="00A352D0" w:rsidRPr="00E13B5A" w:rsidRDefault="00A352D0" w:rsidP="009B1E23">
            <w:pPr>
              <w:pStyle w:val="TAL"/>
              <w:rPr>
                <w:sz w:val="16"/>
              </w:rPr>
            </w:pPr>
            <w:r>
              <w:rPr>
                <w:sz w:val="16"/>
              </w:rPr>
              <w:t>not pursued</w:t>
            </w:r>
          </w:p>
        </w:tc>
        <w:tc>
          <w:tcPr>
            <w:tcW w:w="0" w:type="auto"/>
          </w:tcPr>
          <w:p w14:paraId="1F6D774F" w14:textId="77777777" w:rsidR="00A352D0" w:rsidRPr="00E13B5A" w:rsidRDefault="00A352D0" w:rsidP="009B1E23">
            <w:pPr>
              <w:pStyle w:val="TAL"/>
              <w:rPr>
                <w:sz w:val="16"/>
              </w:rPr>
            </w:pPr>
          </w:p>
        </w:tc>
        <w:tc>
          <w:tcPr>
            <w:tcW w:w="0" w:type="auto"/>
          </w:tcPr>
          <w:p w14:paraId="4586CD31" w14:textId="77777777" w:rsidR="00A352D0" w:rsidRPr="00E13B5A" w:rsidRDefault="00A352D0" w:rsidP="009B1E23">
            <w:pPr>
              <w:pStyle w:val="TAL"/>
              <w:rPr>
                <w:sz w:val="16"/>
              </w:rPr>
            </w:pPr>
          </w:p>
        </w:tc>
      </w:tr>
      <w:tr w:rsidR="00A352D0" w14:paraId="088C0953" w14:textId="77777777" w:rsidTr="009B1E23">
        <w:tc>
          <w:tcPr>
            <w:tcW w:w="0" w:type="auto"/>
          </w:tcPr>
          <w:p w14:paraId="0138D883" w14:textId="77777777" w:rsidR="00A352D0" w:rsidRPr="00E13B5A" w:rsidRDefault="00A352D0" w:rsidP="009B1E23">
            <w:pPr>
              <w:pStyle w:val="TAL"/>
              <w:rPr>
                <w:sz w:val="16"/>
              </w:rPr>
            </w:pPr>
            <w:r>
              <w:rPr>
                <w:sz w:val="16"/>
              </w:rPr>
              <w:t>S3-252010</w:t>
            </w:r>
          </w:p>
        </w:tc>
        <w:tc>
          <w:tcPr>
            <w:tcW w:w="0" w:type="auto"/>
          </w:tcPr>
          <w:p w14:paraId="7CD6C32C" w14:textId="77777777" w:rsidR="00A352D0" w:rsidRPr="00E13B5A" w:rsidRDefault="00A352D0" w:rsidP="009B1E23">
            <w:pPr>
              <w:pStyle w:val="TAL"/>
              <w:rPr>
                <w:sz w:val="16"/>
              </w:rPr>
            </w:pPr>
            <w:r>
              <w:rPr>
                <w:sz w:val="16"/>
              </w:rPr>
              <w:t>Clarification and editorial for multi-hop Relay scenarios</w:t>
            </w:r>
          </w:p>
        </w:tc>
        <w:tc>
          <w:tcPr>
            <w:tcW w:w="0" w:type="auto"/>
          </w:tcPr>
          <w:p w14:paraId="560A67EB"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8418E31" w14:textId="77777777" w:rsidR="00A352D0" w:rsidRPr="00E13B5A" w:rsidRDefault="00A352D0" w:rsidP="009B1E23">
            <w:pPr>
              <w:pStyle w:val="TAL"/>
              <w:rPr>
                <w:sz w:val="16"/>
              </w:rPr>
            </w:pPr>
            <w:r>
              <w:rPr>
                <w:sz w:val="16"/>
              </w:rPr>
              <w:t>revised</w:t>
            </w:r>
          </w:p>
        </w:tc>
        <w:tc>
          <w:tcPr>
            <w:tcW w:w="0" w:type="auto"/>
          </w:tcPr>
          <w:p w14:paraId="35F8D640" w14:textId="77777777" w:rsidR="00A352D0" w:rsidRPr="00E13B5A" w:rsidRDefault="00A352D0" w:rsidP="009B1E23">
            <w:pPr>
              <w:pStyle w:val="TAL"/>
              <w:rPr>
                <w:sz w:val="16"/>
              </w:rPr>
            </w:pPr>
          </w:p>
        </w:tc>
        <w:tc>
          <w:tcPr>
            <w:tcW w:w="0" w:type="auto"/>
          </w:tcPr>
          <w:p w14:paraId="26403709" w14:textId="77777777" w:rsidR="00A352D0" w:rsidRPr="00E13B5A" w:rsidRDefault="00A352D0" w:rsidP="009B1E23">
            <w:pPr>
              <w:pStyle w:val="TAL"/>
              <w:rPr>
                <w:sz w:val="16"/>
              </w:rPr>
            </w:pPr>
            <w:r>
              <w:rPr>
                <w:sz w:val="16"/>
              </w:rPr>
              <w:t>S3-252273</w:t>
            </w:r>
          </w:p>
        </w:tc>
      </w:tr>
      <w:tr w:rsidR="00A352D0" w14:paraId="769A67B2" w14:textId="77777777" w:rsidTr="009B1E23">
        <w:tc>
          <w:tcPr>
            <w:tcW w:w="0" w:type="auto"/>
          </w:tcPr>
          <w:p w14:paraId="7F4E5957" w14:textId="77777777" w:rsidR="00A352D0" w:rsidRPr="00E13B5A" w:rsidRDefault="00A352D0" w:rsidP="009B1E23">
            <w:pPr>
              <w:pStyle w:val="TAL"/>
              <w:rPr>
                <w:sz w:val="16"/>
              </w:rPr>
            </w:pPr>
            <w:r>
              <w:rPr>
                <w:sz w:val="16"/>
              </w:rPr>
              <w:t>S3-252011</w:t>
            </w:r>
          </w:p>
        </w:tc>
        <w:tc>
          <w:tcPr>
            <w:tcW w:w="0" w:type="auto"/>
          </w:tcPr>
          <w:p w14:paraId="7BC6548A" w14:textId="77777777" w:rsidR="00A352D0" w:rsidRPr="00E13B5A" w:rsidRDefault="00A352D0" w:rsidP="009B1E23">
            <w:pPr>
              <w:pStyle w:val="TAL"/>
              <w:rPr>
                <w:sz w:val="16"/>
              </w:rPr>
            </w:pPr>
            <w:r>
              <w:rPr>
                <w:sz w:val="16"/>
              </w:rPr>
              <w:t>Clarification to clause 4.1</w:t>
            </w:r>
          </w:p>
        </w:tc>
        <w:tc>
          <w:tcPr>
            <w:tcW w:w="0" w:type="auto"/>
          </w:tcPr>
          <w:p w14:paraId="02A62EBE" w14:textId="77777777" w:rsidR="00A352D0" w:rsidRPr="00E13B5A" w:rsidRDefault="00A352D0" w:rsidP="009B1E23">
            <w:pPr>
              <w:pStyle w:val="TAL"/>
              <w:rPr>
                <w:sz w:val="16"/>
              </w:rPr>
            </w:pPr>
            <w:r>
              <w:rPr>
                <w:sz w:val="16"/>
              </w:rPr>
              <w:t xml:space="preserve">Huawei, </w:t>
            </w:r>
            <w:proofErr w:type="spellStart"/>
            <w:r>
              <w:rPr>
                <w:sz w:val="16"/>
              </w:rPr>
              <w:t>Hisilicon,Nokia</w:t>
            </w:r>
            <w:proofErr w:type="spellEnd"/>
            <w:r>
              <w:rPr>
                <w:sz w:val="16"/>
              </w:rPr>
              <w:t>, ZTE</w:t>
            </w:r>
          </w:p>
        </w:tc>
        <w:tc>
          <w:tcPr>
            <w:tcW w:w="0" w:type="auto"/>
          </w:tcPr>
          <w:p w14:paraId="3C5BE532" w14:textId="77777777" w:rsidR="00A352D0" w:rsidRPr="00E13B5A" w:rsidRDefault="00A352D0" w:rsidP="009B1E23">
            <w:pPr>
              <w:pStyle w:val="TAL"/>
              <w:rPr>
                <w:sz w:val="16"/>
              </w:rPr>
            </w:pPr>
            <w:r>
              <w:rPr>
                <w:sz w:val="16"/>
              </w:rPr>
              <w:t>revised</w:t>
            </w:r>
          </w:p>
        </w:tc>
        <w:tc>
          <w:tcPr>
            <w:tcW w:w="0" w:type="auto"/>
          </w:tcPr>
          <w:p w14:paraId="2C749585" w14:textId="77777777" w:rsidR="00A352D0" w:rsidRPr="00E13B5A" w:rsidRDefault="00A352D0" w:rsidP="009B1E23">
            <w:pPr>
              <w:pStyle w:val="TAL"/>
              <w:rPr>
                <w:sz w:val="16"/>
              </w:rPr>
            </w:pPr>
          </w:p>
        </w:tc>
        <w:tc>
          <w:tcPr>
            <w:tcW w:w="0" w:type="auto"/>
          </w:tcPr>
          <w:p w14:paraId="0F98DE72" w14:textId="77777777" w:rsidR="00A352D0" w:rsidRPr="00E13B5A" w:rsidRDefault="00A352D0" w:rsidP="009B1E23">
            <w:pPr>
              <w:pStyle w:val="TAL"/>
              <w:rPr>
                <w:sz w:val="16"/>
              </w:rPr>
            </w:pPr>
            <w:r>
              <w:rPr>
                <w:sz w:val="16"/>
              </w:rPr>
              <w:t>S3-252274</w:t>
            </w:r>
          </w:p>
        </w:tc>
      </w:tr>
      <w:tr w:rsidR="00A352D0" w14:paraId="1DBF4F4E" w14:textId="77777777" w:rsidTr="009B1E23">
        <w:tc>
          <w:tcPr>
            <w:tcW w:w="0" w:type="auto"/>
          </w:tcPr>
          <w:p w14:paraId="1C88FEEB" w14:textId="77777777" w:rsidR="00A352D0" w:rsidRPr="00E13B5A" w:rsidRDefault="00A352D0" w:rsidP="009B1E23">
            <w:pPr>
              <w:pStyle w:val="TAL"/>
              <w:rPr>
                <w:sz w:val="16"/>
              </w:rPr>
            </w:pPr>
            <w:r>
              <w:rPr>
                <w:sz w:val="16"/>
              </w:rPr>
              <w:t>S3-252012</w:t>
            </w:r>
          </w:p>
        </w:tc>
        <w:tc>
          <w:tcPr>
            <w:tcW w:w="0" w:type="auto"/>
          </w:tcPr>
          <w:p w14:paraId="4EA83C89" w14:textId="77777777" w:rsidR="00A352D0" w:rsidRPr="00E13B5A" w:rsidRDefault="00A352D0" w:rsidP="009B1E23">
            <w:pPr>
              <w:pStyle w:val="TAL"/>
              <w:rPr>
                <w:sz w:val="16"/>
              </w:rPr>
            </w:pPr>
            <w:r>
              <w:rPr>
                <w:sz w:val="16"/>
              </w:rPr>
              <w:t>New WID on SCAS</w:t>
            </w:r>
          </w:p>
        </w:tc>
        <w:tc>
          <w:tcPr>
            <w:tcW w:w="0" w:type="auto"/>
          </w:tcPr>
          <w:p w14:paraId="27273255" w14:textId="77777777" w:rsidR="00A352D0" w:rsidRPr="00E13B5A" w:rsidRDefault="00A352D0" w:rsidP="009B1E23">
            <w:pPr>
              <w:pStyle w:val="TAL"/>
              <w:rPr>
                <w:sz w:val="16"/>
              </w:rPr>
            </w:pPr>
            <w:r>
              <w:rPr>
                <w:sz w:val="16"/>
              </w:rPr>
              <w:t xml:space="preserve">Huawei, </w:t>
            </w:r>
            <w:proofErr w:type="spellStart"/>
            <w:r>
              <w:rPr>
                <w:sz w:val="16"/>
              </w:rPr>
              <w:t>HiSilicon,Huawei</w:t>
            </w:r>
            <w:proofErr w:type="spellEnd"/>
            <w:r>
              <w:rPr>
                <w:sz w:val="16"/>
              </w:rPr>
              <w:t xml:space="preserve">, </w:t>
            </w:r>
            <w:proofErr w:type="spellStart"/>
            <w:r>
              <w:rPr>
                <w:sz w:val="16"/>
              </w:rPr>
              <w:t>HiSilicon</w:t>
            </w:r>
            <w:proofErr w:type="spellEnd"/>
            <w:r>
              <w:rPr>
                <w:sz w:val="16"/>
              </w:rPr>
              <w:t>, BSI (DE), China Telecom, China Mobile, Keysight Technologies UK Ltd., Nokia, Nokia Shanghai Bell, China Unicom, CATT, CAICT</w:t>
            </w:r>
          </w:p>
        </w:tc>
        <w:tc>
          <w:tcPr>
            <w:tcW w:w="0" w:type="auto"/>
          </w:tcPr>
          <w:p w14:paraId="25C2A333" w14:textId="77777777" w:rsidR="00A352D0" w:rsidRPr="00E13B5A" w:rsidRDefault="00A352D0" w:rsidP="009B1E23">
            <w:pPr>
              <w:pStyle w:val="TAL"/>
              <w:rPr>
                <w:sz w:val="16"/>
              </w:rPr>
            </w:pPr>
            <w:r>
              <w:rPr>
                <w:sz w:val="16"/>
              </w:rPr>
              <w:t>revised</w:t>
            </w:r>
          </w:p>
        </w:tc>
        <w:tc>
          <w:tcPr>
            <w:tcW w:w="0" w:type="auto"/>
          </w:tcPr>
          <w:p w14:paraId="36FB9779" w14:textId="77777777" w:rsidR="00A352D0" w:rsidRPr="00E13B5A" w:rsidRDefault="00A352D0" w:rsidP="009B1E23">
            <w:pPr>
              <w:pStyle w:val="TAL"/>
              <w:rPr>
                <w:sz w:val="16"/>
              </w:rPr>
            </w:pPr>
          </w:p>
        </w:tc>
        <w:tc>
          <w:tcPr>
            <w:tcW w:w="0" w:type="auto"/>
          </w:tcPr>
          <w:p w14:paraId="6CEEBC6B" w14:textId="77777777" w:rsidR="00A352D0" w:rsidRPr="00E13B5A" w:rsidRDefault="00A352D0" w:rsidP="009B1E23">
            <w:pPr>
              <w:pStyle w:val="TAL"/>
              <w:rPr>
                <w:sz w:val="16"/>
              </w:rPr>
            </w:pPr>
            <w:r>
              <w:rPr>
                <w:sz w:val="16"/>
              </w:rPr>
              <w:t>S3-252350</w:t>
            </w:r>
          </w:p>
        </w:tc>
      </w:tr>
      <w:tr w:rsidR="00A352D0" w14:paraId="4CD58232" w14:textId="77777777" w:rsidTr="009B1E23">
        <w:tc>
          <w:tcPr>
            <w:tcW w:w="0" w:type="auto"/>
          </w:tcPr>
          <w:p w14:paraId="4F5235AE" w14:textId="77777777" w:rsidR="00A352D0" w:rsidRPr="00E13B5A" w:rsidRDefault="00A352D0" w:rsidP="009B1E23">
            <w:pPr>
              <w:pStyle w:val="TAL"/>
              <w:rPr>
                <w:sz w:val="16"/>
              </w:rPr>
            </w:pPr>
            <w:r>
              <w:rPr>
                <w:sz w:val="16"/>
              </w:rPr>
              <w:t>S3-252013</w:t>
            </w:r>
          </w:p>
        </w:tc>
        <w:tc>
          <w:tcPr>
            <w:tcW w:w="0" w:type="auto"/>
          </w:tcPr>
          <w:p w14:paraId="1FE245F4" w14:textId="77777777" w:rsidR="00A352D0" w:rsidRPr="00E13B5A" w:rsidRDefault="00A352D0" w:rsidP="009B1E23">
            <w:pPr>
              <w:pStyle w:val="TAL"/>
              <w:rPr>
                <w:sz w:val="16"/>
              </w:rPr>
            </w:pPr>
            <w:r>
              <w:rPr>
                <w:sz w:val="16"/>
              </w:rPr>
              <w:t>6G Security SID process and scope discussion</w:t>
            </w:r>
          </w:p>
        </w:tc>
        <w:tc>
          <w:tcPr>
            <w:tcW w:w="0" w:type="auto"/>
          </w:tcPr>
          <w:p w14:paraId="46A27124"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0DB4133" w14:textId="77777777" w:rsidR="00A352D0" w:rsidRPr="00E13B5A" w:rsidRDefault="00A352D0" w:rsidP="009B1E23">
            <w:pPr>
              <w:pStyle w:val="TAL"/>
              <w:rPr>
                <w:sz w:val="16"/>
              </w:rPr>
            </w:pPr>
            <w:r>
              <w:rPr>
                <w:sz w:val="16"/>
              </w:rPr>
              <w:t>noted</w:t>
            </w:r>
          </w:p>
        </w:tc>
        <w:tc>
          <w:tcPr>
            <w:tcW w:w="0" w:type="auto"/>
          </w:tcPr>
          <w:p w14:paraId="56613A89" w14:textId="77777777" w:rsidR="00A352D0" w:rsidRPr="00E13B5A" w:rsidRDefault="00A352D0" w:rsidP="009B1E23">
            <w:pPr>
              <w:pStyle w:val="TAL"/>
              <w:rPr>
                <w:sz w:val="16"/>
              </w:rPr>
            </w:pPr>
          </w:p>
        </w:tc>
        <w:tc>
          <w:tcPr>
            <w:tcW w:w="0" w:type="auto"/>
          </w:tcPr>
          <w:p w14:paraId="6B0F8105" w14:textId="77777777" w:rsidR="00A352D0" w:rsidRPr="00E13B5A" w:rsidRDefault="00A352D0" w:rsidP="009B1E23">
            <w:pPr>
              <w:pStyle w:val="TAL"/>
              <w:rPr>
                <w:sz w:val="16"/>
              </w:rPr>
            </w:pPr>
          </w:p>
        </w:tc>
      </w:tr>
      <w:tr w:rsidR="00A352D0" w14:paraId="6593877F" w14:textId="77777777" w:rsidTr="009B1E23">
        <w:tc>
          <w:tcPr>
            <w:tcW w:w="0" w:type="auto"/>
          </w:tcPr>
          <w:p w14:paraId="35F088DD" w14:textId="77777777" w:rsidR="00A352D0" w:rsidRPr="00E13B5A" w:rsidRDefault="00A352D0" w:rsidP="009B1E23">
            <w:pPr>
              <w:pStyle w:val="TAL"/>
              <w:rPr>
                <w:sz w:val="16"/>
              </w:rPr>
            </w:pPr>
            <w:r>
              <w:rPr>
                <w:sz w:val="16"/>
              </w:rPr>
              <w:t>S3-252014</w:t>
            </w:r>
          </w:p>
        </w:tc>
        <w:tc>
          <w:tcPr>
            <w:tcW w:w="0" w:type="auto"/>
          </w:tcPr>
          <w:p w14:paraId="67BF51D0" w14:textId="77777777" w:rsidR="00A352D0" w:rsidRPr="00E13B5A" w:rsidRDefault="00A352D0" w:rsidP="009B1E23">
            <w:pPr>
              <w:pStyle w:val="TAL"/>
              <w:rPr>
                <w:sz w:val="16"/>
              </w:rPr>
            </w:pPr>
            <w:r>
              <w:rPr>
                <w:sz w:val="16"/>
              </w:rPr>
              <w:t>Update service disabling procedure</w:t>
            </w:r>
          </w:p>
        </w:tc>
        <w:tc>
          <w:tcPr>
            <w:tcW w:w="0" w:type="auto"/>
          </w:tcPr>
          <w:p w14:paraId="31B27600" w14:textId="77777777" w:rsidR="00A352D0" w:rsidRPr="00E13B5A" w:rsidRDefault="00A352D0" w:rsidP="009B1E23">
            <w:pPr>
              <w:pStyle w:val="TAL"/>
              <w:rPr>
                <w:sz w:val="16"/>
              </w:rPr>
            </w:pPr>
            <w:r>
              <w:rPr>
                <w:sz w:val="16"/>
              </w:rPr>
              <w:t>China Mobile, ZTE</w:t>
            </w:r>
          </w:p>
        </w:tc>
        <w:tc>
          <w:tcPr>
            <w:tcW w:w="0" w:type="auto"/>
          </w:tcPr>
          <w:p w14:paraId="2665A4E2" w14:textId="77777777" w:rsidR="00A352D0" w:rsidRPr="00E13B5A" w:rsidRDefault="00A352D0" w:rsidP="009B1E23">
            <w:pPr>
              <w:pStyle w:val="TAL"/>
              <w:rPr>
                <w:sz w:val="16"/>
              </w:rPr>
            </w:pPr>
            <w:r>
              <w:rPr>
                <w:sz w:val="16"/>
              </w:rPr>
              <w:t>revised</w:t>
            </w:r>
          </w:p>
        </w:tc>
        <w:tc>
          <w:tcPr>
            <w:tcW w:w="0" w:type="auto"/>
          </w:tcPr>
          <w:p w14:paraId="24734580" w14:textId="77777777" w:rsidR="00A352D0" w:rsidRPr="00E13B5A" w:rsidRDefault="00A352D0" w:rsidP="009B1E23">
            <w:pPr>
              <w:pStyle w:val="TAL"/>
              <w:rPr>
                <w:sz w:val="16"/>
              </w:rPr>
            </w:pPr>
          </w:p>
        </w:tc>
        <w:tc>
          <w:tcPr>
            <w:tcW w:w="0" w:type="auto"/>
          </w:tcPr>
          <w:p w14:paraId="753DF957" w14:textId="77777777" w:rsidR="00A352D0" w:rsidRPr="00E13B5A" w:rsidRDefault="00A352D0" w:rsidP="009B1E23">
            <w:pPr>
              <w:pStyle w:val="TAL"/>
              <w:rPr>
                <w:sz w:val="16"/>
              </w:rPr>
            </w:pPr>
            <w:r>
              <w:rPr>
                <w:sz w:val="16"/>
              </w:rPr>
              <w:t>S3-252393</w:t>
            </w:r>
          </w:p>
        </w:tc>
      </w:tr>
      <w:tr w:rsidR="00A352D0" w14:paraId="3FDA909F" w14:textId="77777777" w:rsidTr="009B1E23">
        <w:tc>
          <w:tcPr>
            <w:tcW w:w="0" w:type="auto"/>
          </w:tcPr>
          <w:p w14:paraId="67C20DF1" w14:textId="77777777" w:rsidR="00A352D0" w:rsidRPr="00E13B5A" w:rsidRDefault="00A352D0" w:rsidP="009B1E23">
            <w:pPr>
              <w:pStyle w:val="TAL"/>
              <w:rPr>
                <w:sz w:val="16"/>
              </w:rPr>
            </w:pPr>
            <w:r>
              <w:rPr>
                <w:sz w:val="16"/>
              </w:rPr>
              <w:t>S3-252015</w:t>
            </w:r>
          </w:p>
        </w:tc>
        <w:tc>
          <w:tcPr>
            <w:tcW w:w="0" w:type="auto"/>
          </w:tcPr>
          <w:p w14:paraId="1A9DCB97" w14:textId="77777777" w:rsidR="00A352D0" w:rsidRPr="00E13B5A" w:rsidRDefault="00A352D0" w:rsidP="009B1E23">
            <w:pPr>
              <w:pStyle w:val="TAL"/>
              <w:rPr>
                <w:sz w:val="16"/>
              </w:rPr>
            </w:pPr>
            <w:r>
              <w:rPr>
                <w:sz w:val="16"/>
              </w:rPr>
              <w:t>New SID on supporting AEAD algorithms</w:t>
            </w:r>
          </w:p>
        </w:tc>
        <w:tc>
          <w:tcPr>
            <w:tcW w:w="0" w:type="auto"/>
          </w:tcPr>
          <w:p w14:paraId="32982F0E" w14:textId="77777777" w:rsidR="00A352D0" w:rsidRPr="00E13B5A" w:rsidRDefault="00A352D0" w:rsidP="009B1E23">
            <w:pPr>
              <w:pStyle w:val="TAL"/>
              <w:rPr>
                <w:sz w:val="16"/>
              </w:rPr>
            </w:pPr>
            <w:r>
              <w:rPr>
                <w:sz w:val="16"/>
              </w:rPr>
              <w:t>KDDI Corporation</w:t>
            </w:r>
          </w:p>
        </w:tc>
        <w:tc>
          <w:tcPr>
            <w:tcW w:w="0" w:type="auto"/>
          </w:tcPr>
          <w:p w14:paraId="135205B4" w14:textId="77777777" w:rsidR="00A352D0" w:rsidRPr="00E13B5A" w:rsidRDefault="00A352D0" w:rsidP="009B1E23">
            <w:pPr>
              <w:pStyle w:val="TAL"/>
              <w:rPr>
                <w:sz w:val="16"/>
              </w:rPr>
            </w:pPr>
            <w:r>
              <w:rPr>
                <w:sz w:val="16"/>
              </w:rPr>
              <w:t>revised</w:t>
            </w:r>
          </w:p>
        </w:tc>
        <w:tc>
          <w:tcPr>
            <w:tcW w:w="0" w:type="auto"/>
          </w:tcPr>
          <w:p w14:paraId="4CB18728" w14:textId="77777777" w:rsidR="00A352D0" w:rsidRPr="00E13B5A" w:rsidRDefault="00A352D0" w:rsidP="009B1E23">
            <w:pPr>
              <w:pStyle w:val="TAL"/>
              <w:rPr>
                <w:sz w:val="16"/>
              </w:rPr>
            </w:pPr>
          </w:p>
        </w:tc>
        <w:tc>
          <w:tcPr>
            <w:tcW w:w="0" w:type="auto"/>
          </w:tcPr>
          <w:p w14:paraId="519AEF48" w14:textId="77777777" w:rsidR="00A352D0" w:rsidRPr="00E13B5A" w:rsidRDefault="00A352D0" w:rsidP="009B1E23">
            <w:pPr>
              <w:pStyle w:val="TAL"/>
              <w:rPr>
                <w:sz w:val="16"/>
              </w:rPr>
            </w:pPr>
            <w:r>
              <w:rPr>
                <w:sz w:val="16"/>
              </w:rPr>
              <w:t>S3-252066</w:t>
            </w:r>
          </w:p>
        </w:tc>
      </w:tr>
      <w:tr w:rsidR="00A352D0" w14:paraId="1F05A507" w14:textId="77777777" w:rsidTr="009B1E23">
        <w:tc>
          <w:tcPr>
            <w:tcW w:w="0" w:type="auto"/>
          </w:tcPr>
          <w:p w14:paraId="3EEAFA14" w14:textId="77777777" w:rsidR="00A352D0" w:rsidRPr="00E13B5A" w:rsidRDefault="00A352D0" w:rsidP="009B1E23">
            <w:pPr>
              <w:pStyle w:val="TAL"/>
              <w:rPr>
                <w:sz w:val="16"/>
              </w:rPr>
            </w:pPr>
            <w:r>
              <w:rPr>
                <w:sz w:val="16"/>
              </w:rPr>
              <w:t>S3-252016</w:t>
            </w:r>
          </w:p>
        </w:tc>
        <w:tc>
          <w:tcPr>
            <w:tcW w:w="0" w:type="auto"/>
          </w:tcPr>
          <w:p w14:paraId="5788B4B2" w14:textId="77777777" w:rsidR="00A352D0" w:rsidRPr="00E13B5A" w:rsidRDefault="00A352D0" w:rsidP="009B1E23">
            <w:pPr>
              <w:pStyle w:val="TAL"/>
              <w:rPr>
                <w:sz w:val="16"/>
              </w:rPr>
            </w:pPr>
            <w:r>
              <w:rPr>
                <w:sz w:val="16"/>
              </w:rPr>
              <w:t>Discussion paper on supporting AEAD algorithms</w:t>
            </w:r>
          </w:p>
        </w:tc>
        <w:tc>
          <w:tcPr>
            <w:tcW w:w="0" w:type="auto"/>
          </w:tcPr>
          <w:p w14:paraId="3288EBEE" w14:textId="77777777" w:rsidR="00A352D0" w:rsidRPr="00E13B5A" w:rsidRDefault="00A352D0" w:rsidP="009B1E23">
            <w:pPr>
              <w:pStyle w:val="TAL"/>
              <w:rPr>
                <w:sz w:val="16"/>
              </w:rPr>
            </w:pPr>
            <w:r>
              <w:rPr>
                <w:sz w:val="16"/>
              </w:rPr>
              <w:t>KDDI Corporation</w:t>
            </w:r>
          </w:p>
        </w:tc>
        <w:tc>
          <w:tcPr>
            <w:tcW w:w="0" w:type="auto"/>
          </w:tcPr>
          <w:p w14:paraId="49CFC614" w14:textId="77777777" w:rsidR="00A352D0" w:rsidRPr="00E13B5A" w:rsidRDefault="00A352D0" w:rsidP="009B1E23">
            <w:pPr>
              <w:pStyle w:val="TAL"/>
              <w:rPr>
                <w:sz w:val="16"/>
              </w:rPr>
            </w:pPr>
            <w:r>
              <w:rPr>
                <w:sz w:val="16"/>
              </w:rPr>
              <w:t>noted</w:t>
            </w:r>
          </w:p>
        </w:tc>
        <w:tc>
          <w:tcPr>
            <w:tcW w:w="0" w:type="auto"/>
          </w:tcPr>
          <w:p w14:paraId="42EEC515" w14:textId="77777777" w:rsidR="00A352D0" w:rsidRPr="00E13B5A" w:rsidRDefault="00A352D0" w:rsidP="009B1E23">
            <w:pPr>
              <w:pStyle w:val="TAL"/>
              <w:rPr>
                <w:sz w:val="16"/>
              </w:rPr>
            </w:pPr>
          </w:p>
        </w:tc>
        <w:tc>
          <w:tcPr>
            <w:tcW w:w="0" w:type="auto"/>
          </w:tcPr>
          <w:p w14:paraId="5D0B8BF9" w14:textId="77777777" w:rsidR="00A352D0" w:rsidRPr="00E13B5A" w:rsidRDefault="00A352D0" w:rsidP="009B1E23">
            <w:pPr>
              <w:pStyle w:val="TAL"/>
              <w:rPr>
                <w:sz w:val="16"/>
              </w:rPr>
            </w:pPr>
          </w:p>
        </w:tc>
      </w:tr>
      <w:tr w:rsidR="00A352D0" w14:paraId="40280406" w14:textId="77777777" w:rsidTr="009B1E23">
        <w:tc>
          <w:tcPr>
            <w:tcW w:w="0" w:type="auto"/>
          </w:tcPr>
          <w:p w14:paraId="3698C1A7" w14:textId="77777777" w:rsidR="00A352D0" w:rsidRPr="00E13B5A" w:rsidRDefault="00A352D0" w:rsidP="009B1E23">
            <w:pPr>
              <w:pStyle w:val="TAL"/>
              <w:rPr>
                <w:sz w:val="16"/>
              </w:rPr>
            </w:pPr>
            <w:r>
              <w:rPr>
                <w:sz w:val="16"/>
              </w:rPr>
              <w:t>S3-252017</w:t>
            </w:r>
          </w:p>
        </w:tc>
        <w:tc>
          <w:tcPr>
            <w:tcW w:w="0" w:type="auto"/>
          </w:tcPr>
          <w:p w14:paraId="1D4A01C8" w14:textId="77777777" w:rsidR="00A352D0" w:rsidRPr="00E13B5A" w:rsidRDefault="00A352D0" w:rsidP="009B1E23">
            <w:pPr>
              <w:pStyle w:val="TAL"/>
              <w:rPr>
                <w:sz w:val="16"/>
              </w:rPr>
            </w:pPr>
            <w:r>
              <w:rPr>
                <w:sz w:val="16"/>
              </w:rPr>
              <w:t>Procedure for security handling for LTM</w:t>
            </w:r>
          </w:p>
        </w:tc>
        <w:tc>
          <w:tcPr>
            <w:tcW w:w="0" w:type="auto"/>
          </w:tcPr>
          <w:p w14:paraId="3B330E87" w14:textId="77777777" w:rsidR="00A352D0" w:rsidRPr="00E13B5A" w:rsidRDefault="00A352D0" w:rsidP="009B1E23">
            <w:pPr>
              <w:pStyle w:val="TAL"/>
              <w:rPr>
                <w:sz w:val="16"/>
              </w:rPr>
            </w:pPr>
            <w:r>
              <w:rPr>
                <w:sz w:val="16"/>
              </w:rPr>
              <w:t>vivo</w:t>
            </w:r>
          </w:p>
        </w:tc>
        <w:tc>
          <w:tcPr>
            <w:tcW w:w="0" w:type="auto"/>
          </w:tcPr>
          <w:p w14:paraId="30C125B7" w14:textId="77777777" w:rsidR="00A352D0" w:rsidRPr="00E13B5A" w:rsidRDefault="00A352D0" w:rsidP="009B1E23">
            <w:pPr>
              <w:pStyle w:val="TAL"/>
              <w:rPr>
                <w:sz w:val="16"/>
              </w:rPr>
            </w:pPr>
            <w:r>
              <w:rPr>
                <w:sz w:val="16"/>
              </w:rPr>
              <w:t>merged</w:t>
            </w:r>
          </w:p>
        </w:tc>
        <w:tc>
          <w:tcPr>
            <w:tcW w:w="0" w:type="auto"/>
          </w:tcPr>
          <w:p w14:paraId="7CD09AB2" w14:textId="77777777" w:rsidR="00A352D0" w:rsidRPr="00E13B5A" w:rsidRDefault="00A352D0" w:rsidP="009B1E23">
            <w:pPr>
              <w:pStyle w:val="TAL"/>
              <w:rPr>
                <w:sz w:val="16"/>
              </w:rPr>
            </w:pPr>
          </w:p>
        </w:tc>
        <w:tc>
          <w:tcPr>
            <w:tcW w:w="0" w:type="auto"/>
          </w:tcPr>
          <w:p w14:paraId="69CB87DC" w14:textId="77777777" w:rsidR="00A352D0" w:rsidRPr="00E13B5A" w:rsidRDefault="00A352D0" w:rsidP="009B1E23">
            <w:pPr>
              <w:pStyle w:val="TAL"/>
              <w:rPr>
                <w:sz w:val="16"/>
              </w:rPr>
            </w:pPr>
            <w:r>
              <w:rPr>
                <w:sz w:val="16"/>
              </w:rPr>
              <w:t>S3-252272</w:t>
            </w:r>
          </w:p>
        </w:tc>
      </w:tr>
      <w:tr w:rsidR="00A352D0" w14:paraId="2AEB6A1C" w14:textId="77777777" w:rsidTr="009B1E23">
        <w:tc>
          <w:tcPr>
            <w:tcW w:w="0" w:type="auto"/>
          </w:tcPr>
          <w:p w14:paraId="5A2F32BE" w14:textId="77777777" w:rsidR="00A352D0" w:rsidRPr="00E13B5A" w:rsidRDefault="00A352D0" w:rsidP="009B1E23">
            <w:pPr>
              <w:pStyle w:val="TAL"/>
              <w:rPr>
                <w:sz w:val="16"/>
              </w:rPr>
            </w:pPr>
            <w:r>
              <w:rPr>
                <w:sz w:val="16"/>
              </w:rPr>
              <w:t>S3-252018</w:t>
            </w:r>
          </w:p>
        </w:tc>
        <w:tc>
          <w:tcPr>
            <w:tcW w:w="0" w:type="auto"/>
          </w:tcPr>
          <w:p w14:paraId="5FBA97AF" w14:textId="77777777" w:rsidR="00A352D0" w:rsidRPr="00E13B5A" w:rsidRDefault="00A352D0" w:rsidP="009B1E23">
            <w:pPr>
              <w:pStyle w:val="TAL"/>
              <w:rPr>
                <w:sz w:val="16"/>
              </w:rPr>
            </w:pPr>
            <w:r>
              <w:rPr>
                <w:sz w:val="16"/>
              </w:rPr>
              <w:t>New Sol KI#3, Combine UE-generated temp ID with network-assigned temp ID</w:t>
            </w:r>
          </w:p>
        </w:tc>
        <w:tc>
          <w:tcPr>
            <w:tcW w:w="0" w:type="auto"/>
          </w:tcPr>
          <w:p w14:paraId="145A0DA9" w14:textId="77777777" w:rsidR="00A352D0" w:rsidRPr="00E13B5A" w:rsidRDefault="00A352D0" w:rsidP="009B1E23">
            <w:pPr>
              <w:pStyle w:val="TAL"/>
              <w:rPr>
                <w:sz w:val="16"/>
              </w:rPr>
            </w:pPr>
            <w:r>
              <w:rPr>
                <w:sz w:val="16"/>
              </w:rPr>
              <w:t>vivo</w:t>
            </w:r>
          </w:p>
        </w:tc>
        <w:tc>
          <w:tcPr>
            <w:tcW w:w="0" w:type="auto"/>
          </w:tcPr>
          <w:p w14:paraId="5DCAD440" w14:textId="77777777" w:rsidR="00A352D0" w:rsidRPr="00E13B5A" w:rsidRDefault="00A352D0" w:rsidP="009B1E23">
            <w:pPr>
              <w:pStyle w:val="TAL"/>
              <w:rPr>
                <w:sz w:val="16"/>
              </w:rPr>
            </w:pPr>
            <w:r>
              <w:rPr>
                <w:sz w:val="16"/>
              </w:rPr>
              <w:t>not treated</w:t>
            </w:r>
          </w:p>
        </w:tc>
        <w:tc>
          <w:tcPr>
            <w:tcW w:w="0" w:type="auto"/>
          </w:tcPr>
          <w:p w14:paraId="493D7C82" w14:textId="77777777" w:rsidR="00A352D0" w:rsidRPr="00E13B5A" w:rsidRDefault="00A352D0" w:rsidP="009B1E23">
            <w:pPr>
              <w:pStyle w:val="TAL"/>
              <w:rPr>
                <w:sz w:val="16"/>
              </w:rPr>
            </w:pPr>
          </w:p>
        </w:tc>
        <w:tc>
          <w:tcPr>
            <w:tcW w:w="0" w:type="auto"/>
          </w:tcPr>
          <w:p w14:paraId="56DE5839" w14:textId="77777777" w:rsidR="00A352D0" w:rsidRPr="00E13B5A" w:rsidRDefault="00A352D0" w:rsidP="009B1E23">
            <w:pPr>
              <w:pStyle w:val="TAL"/>
              <w:rPr>
                <w:sz w:val="16"/>
              </w:rPr>
            </w:pPr>
          </w:p>
        </w:tc>
      </w:tr>
      <w:tr w:rsidR="00A352D0" w14:paraId="44E33BF9" w14:textId="77777777" w:rsidTr="009B1E23">
        <w:tc>
          <w:tcPr>
            <w:tcW w:w="0" w:type="auto"/>
          </w:tcPr>
          <w:p w14:paraId="24528120" w14:textId="77777777" w:rsidR="00A352D0" w:rsidRPr="00E13B5A" w:rsidRDefault="00A352D0" w:rsidP="009B1E23">
            <w:pPr>
              <w:pStyle w:val="TAL"/>
              <w:rPr>
                <w:sz w:val="16"/>
              </w:rPr>
            </w:pPr>
            <w:r>
              <w:rPr>
                <w:sz w:val="16"/>
              </w:rPr>
              <w:t>S3-252019</w:t>
            </w:r>
          </w:p>
        </w:tc>
        <w:tc>
          <w:tcPr>
            <w:tcW w:w="0" w:type="auto"/>
          </w:tcPr>
          <w:p w14:paraId="0C307102" w14:textId="77777777" w:rsidR="00A352D0" w:rsidRPr="00E13B5A" w:rsidRDefault="00A352D0" w:rsidP="009B1E23">
            <w:pPr>
              <w:pStyle w:val="TAL"/>
              <w:rPr>
                <w:sz w:val="16"/>
              </w:rPr>
            </w:pPr>
            <w:r>
              <w:rPr>
                <w:sz w:val="16"/>
              </w:rPr>
              <w:t xml:space="preserve">Conclusion update on KI#3 for </w:t>
            </w:r>
            <w:proofErr w:type="spellStart"/>
            <w:r>
              <w:rPr>
                <w:sz w:val="16"/>
              </w:rPr>
              <w:t>AIoT</w:t>
            </w:r>
            <w:proofErr w:type="spellEnd"/>
            <w:r>
              <w:rPr>
                <w:sz w:val="16"/>
              </w:rPr>
              <w:t xml:space="preserve"> privacy</w:t>
            </w:r>
          </w:p>
        </w:tc>
        <w:tc>
          <w:tcPr>
            <w:tcW w:w="0" w:type="auto"/>
          </w:tcPr>
          <w:p w14:paraId="396C1F09" w14:textId="77777777" w:rsidR="00A352D0" w:rsidRPr="00E13B5A" w:rsidRDefault="00A352D0" w:rsidP="009B1E23">
            <w:pPr>
              <w:pStyle w:val="TAL"/>
              <w:rPr>
                <w:sz w:val="16"/>
              </w:rPr>
            </w:pPr>
            <w:r>
              <w:rPr>
                <w:sz w:val="16"/>
              </w:rPr>
              <w:t>vivo</w:t>
            </w:r>
          </w:p>
        </w:tc>
        <w:tc>
          <w:tcPr>
            <w:tcW w:w="0" w:type="auto"/>
          </w:tcPr>
          <w:p w14:paraId="03EF76C9" w14:textId="77777777" w:rsidR="00A352D0" w:rsidRPr="00E13B5A" w:rsidRDefault="00A352D0" w:rsidP="009B1E23">
            <w:pPr>
              <w:pStyle w:val="TAL"/>
              <w:rPr>
                <w:sz w:val="16"/>
              </w:rPr>
            </w:pPr>
            <w:r>
              <w:rPr>
                <w:sz w:val="16"/>
              </w:rPr>
              <w:t>revised</w:t>
            </w:r>
          </w:p>
        </w:tc>
        <w:tc>
          <w:tcPr>
            <w:tcW w:w="0" w:type="auto"/>
          </w:tcPr>
          <w:p w14:paraId="14ACC0AF" w14:textId="77777777" w:rsidR="00A352D0" w:rsidRPr="00E13B5A" w:rsidRDefault="00A352D0" w:rsidP="009B1E23">
            <w:pPr>
              <w:pStyle w:val="TAL"/>
              <w:rPr>
                <w:sz w:val="16"/>
              </w:rPr>
            </w:pPr>
          </w:p>
        </w:tc>
        <w:tc>
          <w:tcPr>
            <w:tcW w:w="0" w:type="auto"/>
          </w:tcPr>
          <w:p w14:paraId="4268ADE0" w14:textId="77777777" w:rsidR="00A352D0" w:rsidRPr="00E13B5A" w:rsidRDefault="00A352D0" w:rsidP="009B1E23">
            <w:pPr>
              <w:pStyle w:val="TAL"/>
              <w:rPr>
                <w:sz w:val="16"/>
              </w:rPr>
            </w:pPr>
            <w:r>
              <w:rPr>
                <w:sz w:val="16"/>
              </w:rPr>
              <w:t>S3-252381</w:t>
            </w:r>
          </w:p>
        </w:tc>
      </w:tr>
      <w:tr w:rsidR="00A352D0" w14:paraId="4C657160" w14:textId="77777777" w:rsidTr="009B1E23">
        <w:tc>
          <w:tcPr>
            <w:tcW w:w="0" w:type="auto"/>
          </w:tcPr>
          <w:p w14:paraId="5C8091E0" w14:textId="77777777" w:rsidR="00A352D0" w:rsidRPr="00E13B5A" w:rsidRDefault="00A352D0" w:rsidP="009B1E23">
            <w:pPr>
              <w:pStyle w:val="TAL"/>
              <w:rPr>
                <w:sz w:val="16"/>
              </w:rPr>
            </w:pPr>
            <w:r>
              <w:rPr>
                <w:sz w:val="16"/>
              </w:rPr>
              <w:t>S3-252020</w:t>
            </w:r>
          </w:p>
        </w:tc>
        <w:tc>
          <w:tcPr>
            <w:tcW w:w="0" w:type="auto"/>
          </w:tcPr>
          <w:p w14:paraId="4B693716" w14:textId="77777777" w:rsidR="00A352D0" w:rsidRPr="00E13B5A" w:rsidRDefault="00A352D0" w:rsidP="009B1E23">
            <w:pPr>
              <w:pStyle w:val="TAL"/>
              <w:rPr>
                <w:sz w:val="16"/>
              </w:rPr>
            </w:pPr>
            <w:r>
              <w:rPr>
                <w:sz w:val="16"/>
              </w:rPr>
              <w:t>Remove EN for Sol#10</w:t>
            </w:r>
          </w:p>
        </w:tc>
        <w:tc>
          <w:tcPr>
            <w:tcW w:w="0" w:type="auto"/>
          </w:tcPr>
          <w:p w14:paraId="1E73125F" w14:textId="77777777" w:rsidR="00A352D0" w:rsidRPr="00E13B5A" w:rsidRDefault="00A352D0" w:rsidP="009B1E23">
            <w:pPr>
              <w:pStyle w:val="TAL"/>
              <w:rPr>
                <w:sz w:val="16"/>
              </w:rPr>
            </w:pPr>
            <w:r>
              <w:rPr>
                <w:sz w:val="16"/>
              </w:rPr>
              <w:t>vivo</w:t>
            </w:r>
          </w:p>
        </w:tc>
        <w:tc>
          <w:tcPr>
            <w:tcW w:w="0" w:type="auto"/>
          </w:tcPr>
          <w:p w14:paraId="3F949603" w14:textId="77777777" w:rsidR="00A352D0" w:rsidRPr="00E13B5A" w:rsidRDefault="00A352D0" w:rsidP="009B1E23">
            <w:pPr>
              <w:pStyle w:val="TAL"/>
              <w:rPr>
                <w:sz w:val="16"/>
              </w:rPr>
            </w:pPr>
            <w:r>
              <w:rPr>
                <w:sz w:val="16"/>
              </w:rPr>
              <w:t>revised</w:t>
            </w:r>
          </w:p>
        </w:tc>
        <w:tc>
          <w:tcPr>
            <w:tcW w:w="0" w:type="auto"/>
          </w:tcPr>
          <w:p w14:paraId="424BC037" w14:textId="77777777" w:rsidR="00A352D0" w:rsidRPr="00E13B5A" w:rsidRDefault="00A352D0" w:rsidP="009B1E23">
            <w:pPr>
              <w:pStyle w:val="TAL"/>
              <w:rPr>
                <w:sz w:val="16"/>
              </w:rPr>
            </w:pPr>
          </w:p>
        </w:tc>
        <w:tc>
          <w:tcPr>
            <w:tcW w:w="0" w:type="auto"/>
          </w:tcPr>
          <w:p w14:paraId="6F19D0A0" w14:textId="77777777" w:rsidR="00A352D0" w:rsidRPr="00E13B5A" w:rsidRDefault="00A352D0" w:rsidP="009B1E23">
            <w:pPr>
              <w:pStyle w:val="TAL"/>
              <w:rPr>
                <w:sz w:val="16"/>
              </w:rPr>
            </w:pPr>
            <w:r>
              <w:rPr>
                <w:sz w:val="16"/>
              </w:rPr>
              <w:t>S3-252364</w:t>
            </w:r>
          </w:p>
        </w:tc>
      </w:tr>
      <w:tr w:rsidR="00A352D0" w14:paraId="64BA0336" w14:textId="77777777" w:rsidTr="009B1E23">
        <w:tc>
          <w:tcPr>
            <w:tcW w:w="0" w:type="auto"/>
          </w:tcPr>
          <w:p w14:paraId="6ABB5567" w14:textId="77777777" w:rsidR="00A352D0" w:rsidRPr="00E13B5A" w:rsidRDefault="00A352D0" w:rsidP="009B1E23">
            <w:pPr>
              <w:pStyle w:val="TAL"/>
              <w:rPr>
                <w:sz w:val="16"/>
              </w:rPr>
            </w:pPr>
            <w:r>
              <w:rPr>
                <w:sz w:val="16"/>
              </w:rPr>
              <w:t>S3-252021</w:t>
            </w:r>
          </w:p>
        </w:tc>
        <w:tc>
          <w:tcPr>
            <w:tcW w:w="0" w:type="auto"/>
          </w:tcPr>
          <w:p w14:paraId="2FC82EFB" w14:textId="77777777" w:rsidR="00A352D0" w:rsidRPr="00E13B5A" w:rsidRDefault="00A352D0" w:rsidP="009B1E23">
            <w:pPr>
              <w:pStyle w:val="TAL"/>
              <w:rPr>
                <w:sz w:val="16"/>
              </w:rPr>
            </w:pPr>
            <w:r>
              <w:rPr>
                <w:sz w:val="16"/>
              </w:rPr>
              <w:t>Remove EN for Sol#40</w:t>
            </w:r>
          </w:p>
        </w:tc>
        <w:tc>
          <w:tcPr>
            <w:tcW w:w="0" w:type="auto"/>
          </w:tcPr>
          <w:p w14:paraId="2DBF0F81" w14:textId="77777777" w:rsidR="00A352D0" w:rsidRPr="00E13B5A" w:rsidRDefault="00A352D0" w:rsidP="009B1E23">
            <w:pPr>
              <w:pStyle w:val="TAL"/>
              <w:rPr>
                <w:sz w:val="16"/>
              </w:rPr>
            </w:pPr>
            <w:r>
              <w:rPr>
                <w:sz w:val="16"/>
              </w:rPr>
              <w:t>vivo</w:t>
            </w:r>
          </w:p>
        </w:tc>
        <w:tc>
          <w:tcPr>
            <w:tcW w:w="0" w:type="auto"/>
          </w:tcPr>
          <w:p w14:paraId="15C283CF" w14:textId="77777777" w:rsidR="00A352D0" w:rsidRPr="00E13B5A" w:rsidRDefault="00A352D0" w:rsidP="009B1E23">
            <w:pPr>
              <w:pStyle w:val="TAL"/>
              <w:rPr>
                <w:sz w:val="16"/>
              </w:rPr>
            </w:pPr>
            <w:r>
              <w:rPr>
                <w:sz w:val="16"/>
              </w:rPr>
              <w:t>revised</w:t>
            </w:r>
          </w:p>
        </w:tc>
        <w:tc>
          <w:tcPr>
            <w:tcW w:w="0" w:type="auto"/>
          </w:tcPr>
          <w:p w14:paraId="62475BA9" w14:textId="77777777" w:rsidR="00A352D0" w:rsidRPr="00E13B5A" w:rsidRDefault="00A352D0" w:rsidP="009B1E23">
            <w:pPr>
              <w:pStyle w:val="TAL"/>
              <w:rPr>
                <w:sz w:val="16"/>
              </w:rPr>
            </w:pPr>
          </w:p>
        </w:tc>
        <w:tc>
          <w:tcPr>
            <w:tcW w:w="0" w:type="auto"/>
          </w:tcPr>
          <w:p w14:paraId="66945CD3" w14:textId="77777777" w:rsidR="00A352D0" w:rsidRPr="00E13B5A" w:rsidRDefault="00A352D0" w:rsidP="009B1E23">
            <w:pPr>
              <w:pStyle w:val="TAL"/>
              <w:rPr>
                <w:sz w:val="16"/>
              </w:rPr>
            </w:pPr>
            <w:r>
              <w:rPr>
                <w:sz w:val="16"/>
              </w:rPr>
              <w:t>S3-252376</w:t>
            </w:r>
          </w:p>
        </w:tc>
      </w:tr>
      <w:tr w:rsidR="00A352D0" w14:paraId="1ECDC037" w14:textId="77777777" w:rsidTr="009B1E23">
        <w:tc>
          <w:tcPr>
            <w:tcW w:w="0" w:type="auto"/>
          </w:tcPr>
          <w:p w14:paraId="4F1A126C" w14:textId="77777777" w:rsidR="00A352D0" w:rsidRPr="00E13B5A" w:rsidRDefault="00A352D0" w:rsidP="009B1E23">
            <w:pPr>
              <w:pStyle w:val="TAL"/>
              <w:rPr>
                <w:sz w:val="16"/>
              </w:rPr>
            </w:pPr>
            <w:r>
              <w:rPr>
                <w:sz w:val="16"/>
              </w:rPr>
              <w:t>S3-252022</w:t>
            </w:r>
          </w:p>
        </w:tc>
        <w:tc>
          <w:tcPr>
            <w:tcW w:w="0" w:type="auto"/>
          </w:tcPr>
          <w:p w14:paraId="364190FA" w14:textId="77777777" w:rsidR="00A352D0" w:rsidRPr="00E13B5A" w:rsidRDefault="00A352D0" w:rsidP="009B1E23">
            <w:pPr>
              <w:pStyle w:val="TAL"/>
              <w:rPr>
                <w:sz w:val="16"/>
              </w:rPr>
            </w:pPr>
            <w:r>
              <w:rPr>
                <w:sz w:val="16"/>
              </w:rPr>
              <w:t>Remove EN for Sol#41</w:t>
            </w:r>
          </w:p>
        </w:tc>
        <w:tc>
          <w:tcPr>
            <w:tcW w:w="0" w:type="auto"/>
          </w:tcPr>
          <w:p w14:paraId="0C639533" w14:textId="77777777" w:rsidR="00A352D0" w:rsidRPr="00E13B5A" w:rsidRDefault="00A352D0" w:rsidP="009B1E23">
            <w:pPr>
              <w:pStyle w:val="TAL"/>
              <w:rPr>
                <w:sz w:val="16"/>
              </w:rPr>
            </w:pPr>
            <w:r>
              <w:rPr>
                <w:sz w:val="16"/>
              </w:rPr>
              <w:t>vivo</w:t>
            </w:r>
          </w:p>
        </w:tc>
        <w:tc>
          <w:tcPr>
            <w:tcW w:w="0" w:type="auto"/>
          </w:tcPr>
          <w:p w14:paraId="635F78DA" w14:textId="77777777" w:rsidR="00A352D0" w:rsidRPr="00E13B5A" w:rsidRDefault="00A352D0" w:rsidP="009B1E23">
            <w:pPr>
              <w:pStyle w:val="TAL"/>
              <w:rPr>
                <w:sz w:val="16"/>
              </w:rPr>
            </w:pPr>
            <w:r>
              <w:rPr>
                <w:sz w:val="16"/>
              </w:rPr>
              <w:t>revised</w:t>
            </w:r>
          </w:p>
        </w:tc>
        <w:tc>
          <w:tcPr>
            <w:tcW w:w="0" w:type="auto"/>
          </w:tcPr>
          <w:p w14:paraId="60AC2D4B" w14:textId="77777777" w:rsidR="00A352D0" w:rsidRPr="00E13B5A" w:rsidRDefault="00A352D0" w:rsidP="009B1E23">
            <w:pPr>
              <w:pStyle w:val="TAL"/>
              <w:rPr>
                <w:sz w:val="16"/>
              </w:rPr>
            </w:pPr>
          </w:p>
        </w:tc>
        <w:tc>
          <w:tcPr>
            <w:tcW w:w="0" w:type="auto"/>
          </w:tcPr>
          <w:p w14:paraId="485277E1" w14:textId="77777777" w:rsidR="00A352D0" w:rsidRPr="00E13B5A" w:rsidRDefault="00A352D0" w:rsidP="009B1E23">
            <w:pPr>
              <w:pStyle w:val="TAL"/>
              <w:rPr>
                <w:sz w:val="16"/>
              </w:rPr>
            </w:pPr>
            <w:r>
              <w:rPr>
                <w:sz w:val="16"/>
              </w:rPr>
              <w:t>S3-252377</w:t>
            </w:r>
          </w:p>
        </w:tc>
      </w:tr>
      <w:tr w:rsidR="00A352D0" w14:paraId="7FD92D3B" w14:textId="77777777" w:rsidTr="009B1E23">
        <w:tc>
          <w:tcPr>
            <w:tcW w:w="0" w:type="auto"/>
          </w:tcPr>
          <w:p w14:paraId="5653D0C6" w14:textId="77777777" w:rsidR="00A352D0" w:rsidRPr="00E13B5A" w:rsidRDefault="00A352D0" w:rsidP="009B1E23">
            <w:pPr>
              <w:pStyle w:val="TAL"/>
              <w:rPr>
                <w:sz w:val="16"/>
              </w:rPr>
            </w:pPr>
            <w:r>
              <w:rPr>
                <w:sz w:val="16"/>
              </w:rPr>
              <w:t>S3-252023</w:t>
            </w:r>
          </w:p>
        </w:tc>
        <w:tc>
          <w:tcPr>
            <w:tcW w:w="0" w:type="auto"/>
          </w:tcPr>
          <w:p w14:paraId="687D311E" w14:textId="77777777" w:rsidR="00A352D0" w:rsidRPr="00E13B5A" w:rsidRDefault="00A352D0" w:rsidP="009B1E23">
            <w:pPr>
              <w:pStyle w:val="TAL"/>
              <w:rPr>
                <w:sz w:val="16"/>
              </w:rPr>
            </w:pPr>
            <w:r>
              <w:rPr>
                <w:sz w:val="16"/>
              </w:rPr>
              <w:t>Security requirements on the AIOTF</w:t>
            </w:r>
          </w:p>
        </w:tc>
        <w:tc>
          <w:tcPr>
            <w:tcW w:w="0" w:type="auto"/>
          </w:tcPr>
          <w:p w14:paraId="25D22909" w14:textId="77777777" w:rsidR="00A352D0" w:rsidRPr="00E13B5A" w:rsidRDefault="00A352D0" w:rsidP="009B1E23">
            <w:pPr>
              <w:pStyle w:val="TAL"/>
              <w:rPr>
                <w:sz w:val="16"/>
              </w:rPr>
            </w:pPr>
            <w:r>
              <w:rPr>
                <w:sz w:val="16"/>
              </w:rPr>
              <w:t>vivo</w:t>
            </w:r>
          </w:p>
        </w:tc>
        <w:tc>
          <w:tcPr>
            <w:tcW w:w="0" w:type="auto"/>
          </w:tcPr>
          <w:p w14:paraId="0A7D0FA5" w14:textId="77777777" w:rsidR="00A352D0" w:rsidRPr="00E13B5A" w:rsidRDefault="00A352D0" w:rsidP="009B1E23">
            <w:pPr>
              <w:pStyle w:val="TAL"/>
              <w:rPr>
                <w:sz w:val="16"/>
              </w:rPr>
            </w:pPr>
            <w:r>
              <w:rPr>
                <w:sz w:val="16"/>
              </w:rPr>
              <w:t>revised</w:t>
            </w:r>
          </w:p>
        </w:tc>
        <w:tc>
          <w:tcPr>
            <w:tcW w:w="0" w:type="auto"/>
          </w:tcPr>
          <w:p w14:paraId="7ACDEA74" w14:textId="77777777" w:rsidR="00A352D0" w:rsidRPr="00E13B5A" w:rsidRDefault="00A352D0" w:rsidP="009B1E23">
            <w:pPr>
              <w:pStyle w:val="TAL"/>
              <w:rPr>
                <w:sz w:val="16"/>
              </w:rPr>
            </w:pPr>
          </w:p>
        </w:tc>
        <w:tc>
          <w:tcPr>
            <w:tcW w:w="0" w:type="auto"/>
          </w:tcPr>
          <w:p w14:paraId="48A86937" w14:textId="77777777" w:rsidR="00A352D0" w:rsidRPr="00E13B5A" w:rsidRDefault="00A352D0" w:rsidP="009B1E23">
            <w:pPr>
              <w:pStyle w:val="TAL"/>
              <w:rPr>
                <w:sz w:val="16"/>
              </w:rPr>
            </w:pPr>
            <w:r>
              <w:rPr>
                <w:sz w:val="16"/>
              </w:rPr>
              <w:t>S3-252309</w:t>
            </w:r>
          </w:p>
        </w:tc>
      </w:tr>
      <w:tr w:rsidR="00A352D0" w14:paraId="062F9ED9" w14:textId="77777777" w:rsidTr="009B1E23">
        <w:tc>
          <w:tcPr>
            <w:tcW w:w="0" w:type="auto"/>
          </w:tcPr>
          <w:p w14:paraId="49A930DC" w14:textId="77777777" w:rsidR="00A352D0" w:rsidRPr="00E13B5A" w:rsidRDefault="00A352D0" w:rsidP="009B1E23">
            <w:pPr>
              <w:pStyle w:val="TAL"/>
              <w:rPr>
                <w:sz w:val="16"/>
              </w:rPr>
            </w:pPr>
            <w:r>
              <w:rPr>
                <w:sz w:val="16"/>
              </w:rPr>
              <w:t>S3-252024</w:t>
            </w:r>
          </w:p>
        </w:tc>
        <w:tc>
          <w:tcPr>
            <w:tcW w:w="0" w:type="auto"/>
          </w:tcPr>
          <w:p w14:paraId="7AC44EA5" w14:textId="77777777" w:rsidR="00A352D0" w:rsidRPr="00E13B5A" w:rsidRDefault="00A352D0" w:rsidP="009B1E23">
            <w:pPr>
              <w:pStyle w:val="TAL"/>
              <w:rPr>
                <w:sz w:val="16"/>
              </w:rPr>
            </w:pPr>
            <w:r>
              <w:rPr>
                <w:sz w:val="16"/>
              </w:rPr>
              <w:t xml:space="preserve">communication </w:t>
            </w:r>
            <w:proofErr w:type="spellStart"/>
            <w:r>
              <w:rPr>
                <w:sz w:val="16"/>
              </w:rPr>
              <w:t>secuirty</w:t>
            </w:r>
            <w:proofErr w:type="spellEnd"/>
            <w:r>
              <w:rPr>
                <w:sz w:val="16"/>
              </w:rPr>
              <w:t xml:space="preserve"> procedure</w:t>
            </w:r>
          </w:p>
        </w:tc>
        <w:tc>
          <w:tcPr>
            <w:tcW w:w="0" w:type="auto"/>
          </w:tcPr>
          <w:p w14:paraId="580A1144" w14:textId="77777777" w:rsidR="00A352D0" w:rsidRPr="00E13B5A" w:rsidRDefault="00A352D0" w:rsidP="009B1E23">
            <w:pPr>
              <w:pStyle w:val="TAL"/>
              <w:rPr>
                <w:sz w:val="16"/>
              </w:rPr>
            </w:pPr>
            <w:r>
              <w:rPr>
                <w:sz w:val="16"/>
              </w:rPr>
              <w:t>vivo</w:t>
            </w:r>
          </w:p>
        </w:tc>
        <w:tc>
          <w:tcPr>
            <w:tcW w:w="0" w:type="auto"/>
          </w:tcPr>
          <w:p w14:paraId="15454B53" w14:textId="77777777" w:rsidR="00A352D0" w:rsidRPr="00E13B5A" w:rsidRDefault="00A352D0" w:rsidP="009B1E23">
            <w:pPr>
              <w:pStyle w:val="TAL"/>
              <w:rPr>
                <w:sz w:val="16"/>
              </w:rPr>
            </w:pPr>
            <w:r>
              <w:rPr>
                <w:sz w:val="16"/>
              </w:rPr>
              <w:t>merged</w:t>
            </w:r>
          </w:p>
        </w:tc>
        <w:tc>
          <w:tcPr>
            <w:tcW w:w="0" w:type="auto"/>
          </w:tcPr>
          <w:p w14:paraId="1E677F07" w14:textId="77777777" w:rsidR="00A352D0" w:rsidRPr="00E13B5A" w:rsidRDefault="00A352D0" w:rsidP="009B1E23">
            <w:pPr>
              <w:pStyle w:val="TAL"/>
              <w:rPr>
                <w:sz w:val="16"/>
              </w:rPr>
            </w:pPr>
          </w:p>
        </w:tc>
        <w:tc>
          <w:tcPr>
            <w:tcW w:w="0" w:type="auto"/>
          </w:tcPr>
          <w:p w14:paraId="0380FB26" w14:textId="77777777" w:rsidR="00A352D0" w:rsidRPr="00E13B5A" w:rsidRDefault="00A352D0" w:rsidP="009B1E23">
            <w:pPr>
              <w:pStyle w:val="TAL"/>
              <w:rPr>
                <w:sz w:val="16"/>
              </w:rPr>
            </w:pPr>
            <w:r>
              <w:rPr>
                <w:sz w:val="16"/>
              </w:rPr>
              <w:t>S3-252280</w:t>
            </w:r>
          </w:p>
        </w:tc>
      </w:tr>
      <w:tr w:rsidR="00A352D0" w14:paraId="1B7D7C36" w14:textId="77777777" w:rsidTr="009B1E23">
        <w:tc>
          <w:tcPr>
            <w:tcW w:w="0" w:type="auto"/>
          </w:tcPr>
          <w:p w14:paraId="6BEDAD97" w14:textId="77777777" w:rsidR="00A352D0" w:rsidRPr="00E13B5A" w:rsidRDefault="00A352D0" w:rsidP="009B1E23">
            <w:pPr>
              <w:pStyle w:val="TAL"/>
              <w:rPr>
                <w:sz w:val="16"/>
              </w:rPr>
            </w:pPr>
            <w:r>
              <w:rPr>
                <w:sz w:val="16"/>
              </w:rPr>
              <w:t>S3-252025</w:t>
            </w:r>
          </w:p>
        </w:tc>
        <w:tc>
          <w:tcPr>
            <w:tcW w:w="0" w:type="auto"/>
          </w:tcPr>
          <w:p w14:paraId="182973FE" w14:textId="77777777" w:rsidR="00A352D0" w:rsidRPr="00E13B5A" w:rsidRDefault="00A352D0" w:rsidP="009B1E23">
            <w:pPr>
              <w:pStyle w:val="TAL"/>
              <w:rPr>
                <w:sz w:val="16"/>
              </w:rPr>
            </w:pPr>
            <w:r>
              <w:rPr>
                <w:sz w:val="16"/>
              </w:rPr>
              <w:t>Clarification on X.12.2</w:t>
            </w:r>
          </w:p>
        </w:tc>
        <w:tc>
          <w:tcPr>
            <w:tcW w:w="0" w:type="auto"/>
          </w:tcPr>
          <w:p w14:paraId="09538DC0" w14:textId="77777777" w:rsidR="00A352D0" w:rsidRPr="00E13B5A" w:rsidRDefault="00A352D0" w:rsidP="009B1E23">
            <w:pPr>
              <w:pStyle w:val="TAL"/>
              <w:rPr>
                <w:sz w:val="16"/>
              </w:rPr>
            </w:pPr>
            <w:r>
              <w:rPr>
                <w:sz w:val="16"/>
              </w:rPr>
              <w:t>vivo</w:t>
            </w:r>
          </w:p>
        </w:tc>
        <w:tc>
          <w:tcPr>
            <w:tcW w:w="0" w:type="auto"/>
          </w:tcPr>
          <w:p w14:paraId="6571B43F" w14:textId="77777777" w:rsidR="00A352D0" w:rsidRPr="00E13B5A" w:rsidRDefault="00A352D0" w:rsidP="009B1E23">
            <w:pPr>
              <w:pStyle w:val="TAL"/>
              <w:rPr>
                <w:sz w:val="16"/>
              </w:rPr>
            </w:pPr>
            <w:r>
              <w:rPr>
                <w:sz w:val="16"/>
              </w:rPr>
              <w:t>revised</w:t>
            </w:r>
          </w:p>
        </w:tc>
        <w:tc>
          <w:tcPr>
            <w:tcW w:w="0" w:type="auto"/>
          </w:tcPr>
          <w:p w14:paraId="561CC940" w14:textId="77777777" w:rsidR="00A352D0" w:rsidRPr="00E13B5A" w:rsidRDefault="00A352D0" w:rsidP="009B1E23">
            <w:pPr>
              <w:pStyle w:val="TAL"/>
              <w:rPr>
                <w:sz w:val="16"/>
              </w:rPr>
            </w:pPr>
          </w:p>
        </w:tc>
        <w:tc>
          <w:tcPr>
            <w:tcW w:w="0" w:type="auto"/>
          </w:tcPr>
          <w:p w14:paraId="29617976" w14:textId="77777777" w:rsidR="00A352D0" w:rsidRPr="00E13B5A" w:rsidRDefault="00A352D0" w:rsidP="009B1E23">
            <w:pPr>
              <w:pStyle w:val="TAL"/>
              <w:rPr>
                <w:sz w:val="16"/>
              </w:rPr>
            </w:pPr>
            <w:r>
              <w:rPr>
                <w:sz w:val="16"/>
              </w:rPr>
              <w:t>S3-252303</w:t>
            </w:r>
          </w:p>
        </w:tc>
      </w:tr>
      <w:tr w:rsidR="00A352D0" w14:paraId="4F4CD5CA" w14:textId="77777777" w:rsidTr="009B1E23">
        <w:tc>
          <w:tcPr>
            <w:tcW w:w="0" w:type="auto"/>
          </w:tcPr>
          <w:p w14:paraId="3812DD03" w14:textId="77777777" w:rsidR="00A352D0" w:rsidRPr="00E13B5A" w:rsidRDefault="00A352D0" w:rsidP="009B1E23">
            <w:pPr>
              <w:pStyle w:val="TAL"/>
              <w:rPr>
                <w:sz w:val="16"/>
              </w:rPr>
            </w:pPr>
            <w:r>
              <w:rPr>
                <w:sz w:val="16"/>
              </w:rPr>
              <w:t>S3-252026</w:t>
            </w:r>
          </w:p>
        </w:tc>
        <w:tc>
          <w:tcPr>
            <w:tcW w:w="0" w:type="auto"/>
          </w:tcPr>
          <w:p w14:paraId="46B59B2C" w14:textId="77777777" w:rsidR="00A352D0" w:rsidRPr="00E13B5A" w:rsidRDefault="00A352D0" w:rsidP="009B1E23">
            <w:pPr>
              <w:pStyle w:val="TAL"/>
              <w:rPr>
                <w:sz w:val="16"/>
              </w:rPr>
            </w:pPr>
            <w:r>
              <w:rPr>
                <w:sz w:val="16"/>
              </w:rPr>
              <w:t>Discussion Paper on 6G NWM process and questions</w:t>
            </w:r>
          </w:p>
        </w:tc>
        <w:tc>
          <w:tcPr>
            <w:tcW w:w="0" w:type="auto"/>
          </w:tcPr>
          <w:p w14:paraId="400ED415" w14:textId="77777777" w:rsidR="00A352D0" w:rsidRPr="00E13B5A" w:rsidRDefault="00A352D0" w:rsidP="009B1E23">
            <w:pPr>
              <w:pStyle w:val="TAL"/>
              <w:rPr>
                <w:sz w:val="16"/>
              </w:rPr>
            </w:pPr>
            <w:r>
              <w:rPr>
                <w:sz w:val="16"/>
              </w:rPr>
              <w:t>vivo</w:t>
            </w:r>
          </w:p>
        </w:tc>
        <w:tc>
          <w:tcPr>
            <w:tcW w:w="0" w:type="auto"/>
          </w:tcPr>
          <w:p w14:paraId="13EAEF17" w14:textId="77777777" w:rsidR="00A352D0" w:rsidRPr="00E13B5A" w:rsidRDefault="00A352D0" w:rsidP="009B1E23">
            <w:pPr>
              <w:pStyle w:val="TAL"/>
              <w:rPr>
                <w:sz w:val="16"/>
              </w:rPr>
            </w:pPr>
            <w:r>
              <w:rPr>
                <w:sz w:val="16"/>
              </w:rPr>
              <w:t>noted</w:t>
            </w:r>
          </w:p>
        </w:tc>
        <w:tc>
          <w:tcPr>
            <w:tcW w:w="0" w:type="auto"/>
          </w:tcPr>
          <w:p w14:paraId="36E30771" w14:textId="77777777" w:rsidR="00A352D0" w:rsidRPr="00E13B5A" w:rsidRDefault="00A352D0" w:rsidP="009B1E23">
            <w:pPr>
              <w:pStyle w:val="TAL"/>
              <w:rPr>
                <w:sz w:val="16"/>
              </w:rPr>
            </w:pPr>
          </w:p>
        </w:tc>
        <w:tc>
          <w:tcPr>
            <w:tcW w:w="0" w:type="auto"/>
          </w:tcPr>
          <w:p w14:paraId="3EA15BD5" w14:textId="77777777" w:rsidR="00A352D0" w:rsidRPr="00E13B5A" w:rsidRDefault="00A352D0" w:rsidP="009B1E23">
            <w:pPr>
              <w:pStyle w:val="TAL"/>
              <w:rPr>
                <w:sz w:val="16"/>
              </w:rPr>
            </w:pPr>
          </w:p>
        </w:tc>
      </w:tr>
      <w:tr w:rsidR="00A352D0" w14:paraId="4D040D62" w14:textId="77777777" w:rsidTr="009B1E23">
        <w:tc>
          <w:tcPr>
            <w:tcW w:w="0" w:type="auto"/>
          </w:tcPr>
          <w:p w14:paraId="51B2974D" w14:textId="77777777" w:rsidR="00A352D0" w:rsidRPr="00E13B5A" w:rsidRDefault="00A352D0" w:rsidP="009B1E23">
            <w:pPr>
              <w:pStyle w:val="TAL"/>
              <w:rPr>
                <w:sz w:val="16"/>
              </w:rPr>
            </w:pPr>
            <w:r>
              <w:rPr>
                <w:sz w:val="16"/>
              </w:rPr>
              <w:t>S3-252027</w:t>
            </w:r>
          </w:p>
        </w:tc>
        <w:tc>
          <w:tcPr>
            <w:tcW w:w="0" w:type="auto"/>
          </w:tcPr>
          <w:p w14:paraId="4B63348C" w14:textId="77777777" w:rsidR="00A352D0" w:rsidRPr="00E13B5A" w:rsidRDefault="00A352D0" w:rsidP="009B1E23">
            <w:pPr>
              <w:pStyle w:val="TAL"/>
              <w:rPr>
                <w:sz w:val="16"/>
              </w:rPr>
            </w:pPr>
            <w:r>
              <w:rPr>
                <w:sz w:val="16"/>
              </w:rPr>
              <w:t>New SID on Security of  AIML_Ph2</w:t>
            </w:r>
          </w:p>
        </w:tc>
        <w:tc>
          <w:tcPr>
            <w:tcW w:w="0" w:type="auto"/>
          </w:tcPr>
          <w:p w14:paraId="37E3B4F4" w14:textId="77777777" w:rsidR="00A352D0" w:rsidRPr="00E13B5A" w:rsidRDefault="00A352D0" w:rsidP="009B1E23">
            <w:pPr>
              <w:pStyle w:val="TAL"/>
              <w:rPr>
                <w:sz w:val="16"/>
              </w:rPr>
            </w:pPr>
            <w:r>
              <w:rPr>
                <w:sz w:val="16"/>
              </w:rPr>
              <w:t>vivo, CMCC</w:t>
            </w:r>
          </w:p>
        </w:tc>
        <w:tc>
          <w:tcPr>
            <w:tcW w:w="0" w:type="auto"/>
          </w:tcPr>
          <w:p w14:paraId="35A1C32B" w14:textId="77777777" w:rsidR="00A352D0" w:rsidRPr="00E13B5A" w:rsidRDefault="00A352D0" w:rsidP="009B1E23">
            <w:pPr>
              <w:pStyle w:val="TAL"/>
              <w:rPr>
                <w:sz w:val="16"/>
              </w:rPr>
            </w:pPr>
            <w:r>
              <w:rPr>
                <w:sz w:val="16"/>
              </w:rPr>
              <w:t>revised</w:t>
            </w:r>
          </w:p>
        </w:tc>
        <w:tc>
          <w:tcPr>
            <w:tcW w:w="0" w:type="auto"/>
          </w:tcPr>
          <w:p w14:paraId="19C909E3" w14:textId="77777777" w:rsidR="00A352D0" w:rsidRPr="00E13B5A" w:rsidRDefault="00A352D0" w:rsidP="009B1E23">
            <w:pPr>
              <w:pStyle w:val="TAL"/>
              <w:rPr>
                <w:sz w:val="16"/>
              </w:rPr>
            </w:pPr>
          </w:p>
        </w:tc>
        <w:tc>
          <w:tcPr>
            <w:tcW w:w="0" w:type="auto"/>
          </w:tcPr>
          <w:p w14:paraId="508D04F5" w14:textId="77777777" w:rsidR="00A352D0" w:rsidRPr="00E13B5A" w:rsidRDefault="00A352D0" w:rsidP="009B1E23">
            <w:pPr>
              <w:pStyle w:val="TAL"/>
              <w:rPr>
                <w:sz w:val="16"/>
              </w:rPr>
            </w:pPr>
            <w:r>
              <w:rPr>
                <w:sz w:val="16"/>
              </w:rPr>
              <w:t>S3-252356</w:t>
            </w:r>
          </w:p>
        </w:tc>
      </w:tr>
      <w:tr w:rsidR="00A352D0" w14:paraId="59BE3C6F" w14:textId="77777777" w:rsidTr="009B1E23">
        <w:tc>
          <w:tcPr>
            <w:tcW w:w="0" w:type="auto"/>
          </w:tcPr>
          <w:p w14:paraId="2F825566" w14:textId="77777777" w:rsidR="00A352D0" w:rsidRPr="00E13B5A" w:rsidRDefault="00A352D0" w:rsidP="009B1E23">
            <w:pPr>
              <w:pStyle w:val="TAL"/>
              <w:rPr>
                <w:sz w:val="16"/>
              </w:rPr>
            </w:pPr>
            <w:r>
              <w:rPr>
                <w:sz w:val="16"/>
              </w:rPr>
              <w:t>S3-252028</w:t>
            </w:r>
          </w:p>
        </w:tc>
        <w:tc>
          <w:tcPr>
            <w:tcW w:w="0" w:type="auto"/>
          </w:tcPr>
          <w:p w14:paraId="3612FA01" w14:textId="77777777" w:rsidR="00A352D0" w:rsidRPr="00E13B5A" w:rsidRDefault="00A352D0" w:rsidP="009B1E23">
            <w:pPr>
              <w:pStyle w:val="TAL"/>
              <w:rPr>
                <w:sz w:val="16"/>
              </w:rPr>
            </w:pPr>
            <w:r>
              <w:rPr>
                <w:sz w:val="16"/>
              </w:rPr>
              <w:t>Discussion Paper on Potential 6G Independent Security Areas</w:t>
            </w:r>
          </w:p>
        </w:tc>
        <w:tc>
          <w:tcPr>
            <w:tcW w:w="0" w:type="auto"/>
          </w:tcPr>
          <w:p w14:paraId="110DCAF0" w14:textId="77777777" w:rsidR="00A352D0" w:rsidRPr="00E13B5A" w:rsidRDefault="00A352D0" w:rsidP="009B1E23">
            <w:pPr>
              <w:pStyle w:val="TAL"/>
              <w:rPr>
                <w:sz w:val="16"/>
              </w:rPr>
            </w:pPr>
            <w:r>
              <w:rPr>
                <w:sz w:val="16"/>
              </w:rPr>
              <w:t>vivo</w:t>
            </w:r>
          </w:p>
        </w:tc>
        <w:tc>
          <w:tcPr>
            <w:tcW w:w="0" w:type="auto"/>
          </w:tcPr>
          <w:p w14:paraId="592F131B" w14:textId="77777777" w:rsidR="00A352D0" w:rsidRPr="00E13B5A" w:rsidRDefault="00A352D0" w:rsidP="009B1E23">
            <w:pPr>
              <w:pStyle w:val="TAL"/>
              <w:rPr>
                <w:sz w:val="16"/>
              </w:rPr>
            </w:pPr>
            <w:r>
              <w:rPr>
                <w:sz w:val="16"/>
              </w:rPr>
              <w:t>noted</w:t>
            </w:r>
          </w:p>
        </w:tc>
        <w:tc>
          <w:tcPr>
            <w:tcW w:w="0" w:type="auto"/>
          </w:tcPr>
          <w:p w14:paraId="7DFCDC4E" w14:textId="77777777" w:rsidR="00A352D0" w:rsidRPr="00E13B5A" w:rsidRDefault="00A352D0" w:rsidP="009B1E23">
            <w:pPr>
              <w:pStyle w:val="TAL"/>
              <w:rPr>
                <w:sz w:val="16"/>
              </w:rPr>
            </w:pPr>
          </w:p>
        </w:tc>
        <w:tc>
          <w:tcPr>
            <w:tcW w:w="0" w:type="auto"/>
          </w:tcPr>
          <w:p w14:paraId="689C92F2" w14:textId="77777777" w:rsidR="00A352D0" w:rsidRPr="00E13B5A" w:rsidRDefault="00A352D0" w:rsidP="009B1E23">
            <w:pPr>
              <w:pStyle w:val="TAL"/>
              <w:rPr>
                <w:sz w:val="16"/>
              </w:rPr>
            </w:pPr>
          </w:p>
        </w:tc>
      </w:tr>
      <w:tr w:rsidR="00A352D0" w14:paraId="3A2D22D0" w14:textId="77777777" w:rsidTr="009B1E23">
        <w:tc>
          <w:tcPr>
            <w:tcW w:w="0" w:type="auto"/>
          </w:tcPr>
          <w:p w14:paraId="72214517" w14:textId="77777777" w:rsidR="00A352D0" w:rsidRPr="00E13B5A" w:rsidRDefault="00A352D0" w:rsidP="009B1E23">
            <w:pPr>
              <w:pStyle w:val="TAL"/>
              <w:rPr>
                <w:sz w:val="16"/>
              </w:rPr>
            </w:pPr>
            <w:r>
              <w:rPr>
                <w:sz w:val="16"/>
              </w:rPr>
              <w:t>S3-252029</w:t>
            </w:r>
          </w:p>
        </w:tc>
        <w:tc>
          <w:tcPr>
            <w:tcW w:w="0" w:type="auto"/>
          </w:tcPr>
          <w:p w14:paraId="01646A3C" w14:textId="77777777" w:rsidR="00A352D0" w:rsidRPr="00E13B5A" w:rsidRDefault="00A352D0" w:rsidP="009B1E23">
            <w:pPr>
              <w:pStyle w:val="TAL"/>
              <w:rPr>
                <w:sz w:val="16"/>
              </w:rPr>
            </w:pPr>
            <w:r>
              <w:rPr>
                <w:sz w:val="16"/>
              </w:rPr>
              <w:t>Resolution of EN in solution 35 concerning device constrains</w:t>
            </w:r>
          </w:p>
        </w:tc>
        <w:tc>
          <w:tcPr>
            <w:tcW w:w="0" w:type="auto"/>
          </w:tcPr>
          <w:p w14:paraId="044C4269" w14:textId="77777777" w:rsidR="00A352D0" w:rsidRPr="00E13B5A" w:rsidRDefault="00A352D0" w:rsidP="009B1E23">
            <w:pPr>
              <w:pStyle w:val="TAL"/>
              <w:rPr>
                <w:sz w:val="16"/>
              </w:rPr>
            </w:pPr>
            <w:r>
              <w:rPr>
                <w:sz w:val="16"/>
              </w:rPr>
              <w:t>Nokia</w:t>
            </w:r>
          </w:p>
        </w:tc>
        <w:tc>
          <w:tcPr>
            <w:tcW w:w="0" w:type="auto"/>
          </w:tcPr>
          <w:p w14:paraId="7C9C7BFA" w14:textId="77777777" w:rsidR="00A352D0" w:rsidRPr="00E13B5A" w:rsidRDefault="00A352D0" w:rsidP="009B1E23">
            <w:pPr>
              <w:pStyle w:val="TAL"/>
              <w:rPr>
                <w:sz w:val="16"/>
              </w:rPr>
            </w:pPr>
            <w:r>
              <w:rPr>
                <w:sz w:val="16"/>
              </w:rPr>
              <w:t>approved</w:t>
            </w:r>
          </w:p>
        </w:tc>
        <w:tc>
          <w:tcPr>
            <w:tcW w:w="0" w:type="auto"/>
          </w:tcPr>
          <w:p w14:paraId="1A4D1640" w14:textId="77777777" w:rsidR="00A352D0" w:rsidRPr="00E13B5A" w:rsidRDefault="00A352D0" w:rsidP="009B1E23">
            <w:pPr>
              <w:pStyle w:val="TAL"/>
              <w:rPr>
                <w:sz w:val="16"/>
              </w:rPr>
            </w:pPr>
          </w:p>
        </w:tc>
        <w:tc>
          <w:tcPr>
            <w:tcW w:w="0" w:type="auto"/>
          </w:tcPr>
          <w:p w14:paraId="1A5B432F" w14:textId="77777777" w:rsidR="00A352D0" w:rsidRPr="00E13B5A" w:rsidRDefault="00A352D0" w:rsidP="009B1E23">
            <w:pPr>
              <w:pStyle w:val="TAL"/>
              <w:rPr>
                <w:sz w:val="16"/>
              </w:rPr>
            </w:pPr>
          </w:p>
        </w:tc>
      </w:tr>
      <w:tr w:rsidR="00A352D0" w14:paraId="57E1B319" w14:textId="77777777" w:rsidTr="009B1E23">
        <w:tc>
          <w:tcPr>
            <w:tcW w:w="0" w:type="auto"/>
          </w:tcPr>
          <w:p w14:paraId="709D5D00" w14:textId="77777777" w:rsidR="00A352D0" w:rsidRPr="00E13B5A" w:rsidRDefault="00A352D0" w:rsidP="009B1E23">
            <w:pPr>
              <w:pStyle w:val="TAL"/>
              <w:rPr>
                <w:sz w:val="16"/>
              </w:rPr>
            </w:pPr>
            <w:r>
              <w:rPr>
                <w:sz w:val="16"/>
              </w:rPr>
              <w:t>S3-252030</w:t>
            </w:r>
          </w:p>
        </w:tc>
        <w:tc>
          <w:tcPr>
            <w:tcW w:w="0" w:type="auto"/>
          </w:tcPr>
          <w:p w14:paraId="6005C83A" w14:textId="77777777" w:rsidR="00A352D0" w:rsidRPr="00E13B5A" w:rsidRDefault="00A352D0" w:rsidP="009B1E23">
            <w:pPr>
              <w:pStyle w:val="TAL"/>
              <w:rPr>
                <w:sz w:val="16"/>
              </w:rPr>
            </w:pPr>
            <w:r>
              <w:rPr>
                <w:sz w:val="16"/>
              </w:rPr>
              <w:t>Refinement of EN in KI#5</w:t>
            </w:r>
          </w:p>
        </w:tc>
        <w:tc>
          <w:tcPr>
            <w:tcW w:w="0" w:type="auto"/>
          </w:tcPr>
          <w:p w14:paraId="58DF4364" w14:textId="77777777" w:rsidR="00A352D0" w:rsidRPr="00E13B5A" w:rsidRDefault="00A352D0" w:rsidP="009B1E23">
            <w:pPr>
              <w:pStyle w:val="TAL"/>
              <w:rPr>
                <w:sz w:val="16"/>
              </w:rPr>
            </w:pPr>
            <w:r>
              <w:rPr>
                <w:sz w:val="16"/>
              </w:rPr>
              <w:t>Nokia</w:t>
            </w:r>
          </w:p>
        </w:tc>
        <w:tc>
          <w:tcPr>
            <w:tcW w:w="0" w:type="auto"/>
          </w:tcPr>
          <w:p w14:paraId="082949DE" w14:textId="77777777" w:rsidR="00A352D0" w:rsidRPr="00E13B5A" w:rsidRDefault="00A352D0" w:rsidP="009B1E23">
            <w:pPr>
              <w:pStyle w:val="TAL"/>
              <w:rPr>
                <w:sz w:val="16"/>
              </w:rPr>
            </w:pPr>
            <w:r>
              <w:rPr>
                <w:sz w:val="16"/>
              </w:rPr>
              <w:t>revised</w:t>
            </w:r>
          </w:p>
        </w:tc>
        <w:tc>
          <w:tcPr>
            <w:tcW w:w="0" w:type="auto"/>
          </w:tcPr>
          <w:p w14:paraId="33038AC3" w14:textId="77777777" w:rsidR="00A352D0" w:rsidRPr="00E13B5A" w:rsidRDefault="00A352D0" w:rsidP="009B1E23">
            <w:pPr>
              <w:pStyle w:val="TAL"/>
              <w:rPr>
                <w:sz w:val="16"/>
              </w:rPr>
            </w:pPr>
          </w:p>
        </w:tc>
        <w:tc>
          <w:tcPr>
            <w:tcW w:w="0" w:type="auto"/>
          </w:tcPr>
          <w:p w14:paraId="29EF2EC3" w14:textId="77777777" w:rsidR="00A352D0" w:rsidRPr="00E13B5A" w:rsidRDefault="00A352D0" w:rsidP="009B1E23">
            <w:pPr>
              <w:pStyle w:val="TAL"/>
              <w:rPr>
                <w:sz w:val="16"/>
              </w:rPr>
            </w:pPr>
            <w:r>
              <w:rPr>
                <w:sz w:val="16"/>
              </w:rPr>
              <w:t>S3-252388</w:t>
            </w:r>
          </w:p>
        </w:tc>
      </w:tr>
      <w:tr w:rsidR="00A352D0" w14:paraId="7FC68B90" w14:textId="77777777" w:rsidTr="009B1E23">
        <w:tc>
          <w:tcPr>
            <w:tcW w:w="0" w:type="auto"/>
          </w:tcPr>
          <w:p w14:paraId="08A0B222" w14:textId="77777777" w:rsidR="00A352D0" w:rsidRPr="00E13B5A" w:rsidRDefault="00A352D0" w:rsidP="009B1E23">
            <w:pPr>
              <w:pStyle w:val="TAL"/>
              <w:rPr>
                <w:sz w:val="16"/>
              </w:rPr>
            </w:pPr>
            <w:r>
              <w:rPr>
                <w:sz w:val="16"/>
              </w:rPr>
              <w:t>S3-252031</w:t>
            </w:r>
          </w:p>
        </w:tc>
        <w:tc>
          <w:tcPr>
            <w:tcW w:w="0" w:type="auto"/>
          </w:tcPr>
          <w:p w14:paraId="17DE72FC" w14:textId="77777777" w:rsidR="00A352D0" w:rsidRPr="00E13B5A" w:rsidRDefault="00A352D0" w:rsidP="009B1E23">
            <w:pPr>
              <w:pStyle w:val="TAL"/>
              <w:rPr>
                <w:sz w:val="16"/>
              </w:rPr>
            </w:pPr>
            <w:r>
              <w:rPr>
                <w:sz w:val="16"/>
              </w:rPr>
              <w:t>Proposal regarding AIOTF requirements.</w:t>
            </w:r>
          </w:p>
        </w:tc>
        <w:tc>
          <w:tcPr>
            <w:tcW w:w="0" w:type="auto"/>
          </w:tcPr>
          <w:p w14:paraId="4BEDDC9A" w14:textId="77777777" w:rsidR="00A352D0" w:rsidRPr="00E13B5A" w:rsidRDefault="00A352D0" w:rsidP="009B1E23">
            <w:pPr>
              <w:pStyle w:val="TAL"/>
              <w:rPr>
                <w:sz w:val="16"/>
              </w:rPr>
            </w:pPr>
            <w:r>
              <w:rPr>
                <w:sz w:val="16"/>
              </w:rPr>
              <w:t>Nokia</w:t>
            </w:r>
          </w:p>
        </w:tc>
        <w:tc>
          <w:tcPr>
            <w:tcW w:w="0" w:type="auto"/>
          </w:tcPr>
          <w:p w14:paraId="7F34DC7A" w14:textId="77777777" w:rsidR="00A352D0" w:rsidRPr="00E13B5A" w:rsidRDefault="00A352D0" w:rsidP="009B1E23">
            <w:pPr>
              <w:pStyle w:val="TAL"/>
              <w:rPr>
                <w:sz w:val="16"/>
              </w:rPr>
            </w:pPr>
            <w:r>
              <w:rPr>
                <w:sz w:val="16"/>
              </w:rPr>
              <w:t>merged</w:t>
            </w:r>
          </w:p>
        </w:tc>
        <w:tc>
          <w:tcPr>
            <w:tcW w:w="0" w:type="auto"/>
          </w:tcPr>
          <w:p w14:paraId="29FB410A" w14:textId="77777777" w:rsidR="00A352D0" w:rsidRPr="00E13B5A" w:rsidRDefault="00A352D0" w:rsidP="009B1E23">
            <w:pPr>
              <w:pStyle w:val="TAL"/>
              <w:rPr>
                <w:sz w:val="16"/>
              </w:rPr>
            </w:pPr>
          </w:p>
        </w:tc>
        <w:tc>
          <w:tcPr>
            <w:tcW w:w="0" w:type="auto"/>
          </w:tcPr>
          <w:p w14:paraId="26FAD4E8" w14:textId="77777777" w:rsidR="00A352D0" w:rsidRPr="00E13B5A" w:rsidRDefault="00A352D0" w:rsidP="009B1E23">
            <w:pPr>
              <w:pStyle w:val="TAL"/>
              <w:rPr>
                <w:sz w:val="16"/>
              </w:rPr>
            </w:pPr>
            <w:r>
              <w:rPr>
                <w:sz w:val="16"/>
              </w:rPr>
              <w:t>S3-252309</w:t>
            </w:r>
          </w:p>
        </w:tc>
      </w:tr>
      <w:tr w:rsidR="00A352D0" w14:paraId="355BD35F" w14:textId="77777777" w:rsidTr="009B1E23">
        <w:tc>
          <w:tcPr>
            <w:tcW w:w="0" w:type="auto"/>
          </w:tcPr>
          <w:p w14:paraId="7EE517DB" w14:textId="77777777" w:rsidR="00A352D0" w:rsidRPr="00E13B5A" w:rsidRDefault="00A352D0" w:rsidP="009B1E23">
            <w:pPr>
              <w:pStyle w:val="TAL"/>
              <w:rPr>
                <w:sz w:val="16"/>
              </w:rPr>
            </w:pPr>
            <w:r>
              <w:rPr>
                <w:sz w:val="16"/>
              </w:rPr>
              <w:lastRenderedPageBreak/>
              <w:t>S3-252032</w:t>
            </w:r>
          </w:p>
        </w:tc>
        <w:tc>
          <w:tcPr>
            <w:tcW w:w="0" w:type="auto"/>
          </w:tcPr>
          <w:p w14:paraId="35D13933" w14:textId="77777777" w:rsidR="00A352D0" w:rsidRPr="00E13B5A" w:rsidRDefault="00A352D0" w:rsidP="009B1E23">
            <w:pPr>
              <w:pStyle w:val="TAL"/>
              <w:rPr>
                <w:sz w:val="16"/>
              </w:rPr>
            </w:pPr>
            <w:r>
              <w:rPr>
                <w:sz w:val="16"/>
              </w:rPr>
              <w:t>Proposal regarding AIOT device requirements.</w:t>
            </w:r>
          </w:p>
        </w:tc>
        <w:tc>
          <w:tcPr>
            <w:tcW w:w="0" w:type="auto"/>
          </w:tcPr>
          <w:p w14:paraId="368C311F" w14:textId="77777777" w:rsidR="00A352D0" w:rsidRPr="00E13B5A" w:rsidRDefault="00A352D0" w:rsidP="009B1E23">
            <w:pPr>
              <w:pStyle w:val="TAL"/>
              <w:rPr>
                <w:sz w:val="16"/>
              </w:rPr>
            </w:pPr>
            <w:r>
              <w:rPr>
                <w:sz w:val="16"/>
              </w:rPr>
              <w:t>Nokia</w:t>
            </w:r>
          </w:p>
        </w:tc>
        <w:tc>
          <w:tcPr>
            <w:tcW w:w="0" w:type="auto"/>
          </w:tcPr>
          <w:p w14:paraId="3B4532B3" w14:textId="77777777" w:rsidR="00A352D0" w:rsidRPr="00E13B5A" w:rsidRDefault="00A352D0" w:rsidP="009B1E23">
            <w:pPr>
              <w:pStyle w:val="TAL"/>
              <w:rPr>
                <w:sz w:val="16"/>
              </w:rPr>
            </w:pPr>
            <w:r>
              <w:rPr>
                <w:sz w:val="16"/>
              </w:rPr>
              <w:t>noted</w:t>
            </w:r>
          </w:p>
        </w:tc>
        <w:tc>
          <w:tcPr>
            <w:tcW w:w="0" w:type="auto"/>
          </w:tcPr>
          <w:p w14:paraId="68B6DEF5" w14:textId="77777777" w:rsidR="00A352D0" w:rsidRPr="00E13B5A" w:rsidRDefault="00A352D0" w:rsidP="009B1E23">
            <w:pPr>
              <w:pStyle w:val="TAL"/>
              <w:rPr>
                <w:sz w:val="16"/>
              </w:rPr>
            </w:pPr>
          </w:p>
        </w:tc>
        <w:tc>
          <w:tcPr>
            <w:tcW w:w="0" w:type="auto"/>
          </w:tcPr>
          <w:p w14:paraId="4A94465A" w14:textId="77777777" w:rsidR="00A352D0" w:rsidRPr="00E13B5A" w:rsidRDefault="00A352D0" w:rsidP="009B1E23">
            <w:pPr>
              <w:pStyle w:val="TAL"/>
              <w:rPr>
                <w:sz w:val="16"/>
              </w:rPr>
            </w:pPr>
          </w:p>
        </w:tc>
      </w:tr>
      <w:tr w:rsidR="00A352D0" w14:paraId="4FBD526B" w14:textId="77777777" w:rsidTr="009B1E23">
        <w:tc>
          <w:tcPr>
            <w:tcW w:w="0" w:type="auto"/>
          </w:tcPr>
          <w:p w14:paraId="1EC8B3D6" w14:textId="77777777" w:rsidR="00A352D0" w:rsidRPr="00E13B5A" w:rsidRDefault="00A352D0" w:rsidP="009B1E23">
            <w:pPr>
              <w:pStyle w:val="TAL"/>
              <w:rPr>
                <w:sz w:val="16"/>
              </w:rPr>
            </w:pPr>
            <w:r>
              <w:rPr>
                <w:sz w:val="16"/>
              </w:rPr>
              <w:t>S3-252033</w:t>
            </w:r>
          </w:p>
        </w:tc>
        <w:tc>
          <w:tcPr>
            <w:tcW w:w="0" w:type="auto"/>
          </w:tcPr>
          <w:p w14:paraId="14A7E7CB" w14:textId="77777777" w:rsidR="00A352D0" w:rsidRPr="00E13B5A" w:rsidRDefault="00A352D0" w:rsidP="009B1E23">
            <w:pPr>
              <w:pStyle w:val="TAL"/>
              <w:rPr>
                <w:sz w:val="16"/>
              </w:rPr>
            </w:pPr>
            <w:r>
              <w:rPr>
                <w:sz w:val="16"/>
              </w:rPr>
              <w:t>Proposal regarding ADM requirements.</w:t>
            </w:r>
          </w:p>
        </w:tc>
        <w:tc>
          <w:tcPr>
            <w:tcW w:w="0" w:type="auto"/>
          </w:tcPr>
          <w:p w14:paraId="0874226D" w14:textId="77777777" w:rsidR="00A352D0" w:rsidRPr="00E13B5A" w:rsidRDefault="00A352D0" w:rsidP="009B1E23">
            <w:pPr>
              <w:pStyle w:val="TAL"/>
              <w:rPr>
                <w:sz w:val="16"/>
              </w:rPr>
            </w:pPr>
            <w:r>
              <w:rPr>
                <w:sz w:val="16"/>
              </w:rPr>
              <w:t>Nokia</w:t>
            </w:r>
          </w:p>
        </w:tc>
        <w:tc>
          <w:tcPr>
            <w:tcW w:w="0" w:type="auto"/>
          </w:tcPr>
          <w:p w14:paraId="6A59749B" w14:textId="77777777" w:rsidR="00A352D0" w:rsidRPr="00E13B5A" w:rsidRDefault="00A352D0" w:rsidP="009B1E23">
            <w:pPr>
              <w:pStyle w:val="TAL"/>
              <w:rPr>
                <w:sz w:val="16"/>
              </w:rPr>
            </w:pPr>
            <w:r>
              <w:rPr>
                <w:sz w:val="16"/>
              </w:rPr>
              <w:t>noted</w:t>
            </w:r>
          </w:p>
        </w:tc>
        <w:tc>
          <w:tcPr>
            <w:tcW w:w="0" w:type="auto"/>
          </w:tcPr>
          <w:p w14:paraId="04DB4351" w14:textId="77777777" w:rsidR="00A352D0" w:rsidRPr="00E13B5A" w:rsidRDefault="00A352D0" w:rsidP="009B1E23">
            <w:pPr>
              <w:pStyle w:val="TAL"/>
              <w:rPr>
                <w:sz w:val="16"/>
              </w:rPr>
            </w:pPr>
          </w:p>
        </w:tc>
        <w:tc>
          <w:tcPr>
            <w:tcW w:w="0" w:type="auto"/>
          </w:tcPr>
          <w:p w14:paraId="6AB22834" w14:textId="77777777" w:rsidR="00A352D0" w:rsidRPr="00E13B5A" w:rsidRDefault="00A352D0" w:rsidP="009B1E23">
            <w:pPr>
              <w:pStyle w:val="TAL"/>
              <w:rPr>
                <w:sz w:val="16"/>
              </w:rPr>
            </w:pPr>
          </w:p>
        </w:tc>
      </w:tr>
      <w:tr w:rsidR="00A352D0" w14:paraId="118F5212" w14:textId="77777777" w:rsidTr="009B1E23">
        <w:tc>
          <w:tcPr>
            <w:tcW w:w="0" w:type="auto"/>
          </w:tcPr>
          <w:p w14:paraId="2D0FB28E" w14:textId="77777777" w:rsidR="00A352D0" w:rsidRPr="00E13B5A" w:rsidRDefault="00A352D0" w:rsidP="009B1E23">
            <w:pPr>
              <w:pStyle w:val="TAL"/>
              <w:rPr>
                <w:sz w:val="16"/>
              </w:rPr>
            </w:pPr>
            <w:r>
              <w:rPr>
                <w:sz w:val="16"/>
              </w:rPr>
              <w:t>S3-252034</w:t>
            </w:r>
          </w:p>
        </w:tc>
        <w:tc>
          <w:tcPr>
            <w:tcW w:w="0" w:type="auto"/>
          </w:tcPr>
          <w:p w14:paraId="4E41C9B3" w14:textId="77777777" w:rsidR="00A352D0" w:rsidRPr="00E13B5A" w:rsidRDefault="00A352D0" w:rsidP="009B1E23">
            <w:pPr>
              <w:pStyle w:val="TAL"/>
              <w:rPr>
                <w:sz w:val="16"/>
              </w:rPr>
            </w:pPr>
            <w:r>
              <w:rPr>
                <w:sz w:val="16"/>
              </w:rPr>
              <w:t xml:space="preserve">Reply to: Reply LS on secure storage and processing of credentials for </w:t>
            </w:r>
            <w:proofErr w:type="spellStart"/>
            <w:r>
              <w:rPr>
                <w:sz w:val="16"/>
              </w:rPr>
              <w:t>AIoT</w:t>
            </w:r>
            <w:proofErr w:type="spellEnd"/>
          </w:p>
        </w:tc>
        <w:tc>
          <w:tcPr>
            <w:tcW w:w="0" w:type="auto"/>
          </w:tcPr>
          <w:p w14:paraId="4CE3C93E" w14:textId="77777777" w:rsidR="00A352D0" w:rsidRPr="00E13B5A" w:rsidRDefault="00A352D0" w:rsidP="009B1E23">
            <w:pPr>
              <w:pStyle w:val="TAL"/>
              <w:rPr>
                <w:sz w:val="16"/>
              </w:rPr>
            </w:pPr>
            <w:r>
              <w:rPr>
                <w:sz w:val="16"/>
              </w:rPr>
              <w:t>Nokia</w:t>
            </w:r>
          </w:p>
        </w:tc>
        <w:tc>
          <w:tcPr>
            <w:tcW w:w="0" w:type="auto"/>
          </w:tcPr>
          <w:p w14:paraId="59AC3AF8" w14:textId="77777777" w:rsidR="00A352D0" w:rsidRPr="00E13B5A" w:rsidRDefault="00A352D0" w:rsidP="009B1E23">
            <w:pPr>
              <w:pStyle w:val="TAL"/>
              <w:rPr>
                <w:sz w:val="16"/>
              </w:rPr>
            </w:pPr>
            <w:r>
              <w:rPr>
                <w:sz w:val="16"/>
              </w:rPr>
              <w:t>noted</w:t>
            </w:r>
          </w:p>
        </w:tc>
        <w:tc>
          <w:tcPr>
            <w:tcW w:w="0" w:type="auto"/>
          </w:tcPr>
          <w:p w14:paraId="3F5F2811" w14:textId="77777777" w:rsidR="00A352D0" w:rsidRPr="00E13B5A" w:rsidRDefault="00A352D0" w:rsidP="009B1E23">
            <w:pPr>
              <w:pStyle w:val="TAL"/>
              <w:rPr>
                <w:sz w:val="16"/>
              </w:rPr>
            </w:pPr>
          </w:p>
        </w:tc>
        <w:tc>
          <w:tcPr>
            <w:tcW w:w="0" w:type="auto"/>
          </w:tcPr>
          <w:p w14:paraId="4090E433" w14:textId="77777777" w:rsidR="00A352D0" w:rsidRPr="00E13B5A" w:rsidRDefault="00A352D0" w:rsidP="009B1E23">
            <w:pPr>
              <w:pStyle w:val="TAL"/>
              <w:rPr>
                <w:sz w:val="16"/>
              </w:rPr>
            </w:pPr>
          </w:p>
        </w:tc>
      </w:tr>
      <w:tr w:rsidR="00A352D0" w14:paraId="4AADA86E" w14:textId="77777777" w:rsidTr="009B1E23">
        <w:tc>
          <w:tcPr>
            <w:tcW w:w="0" w:type="auto"/>
          </w:tcPr>
          <w:p w14:paraId="424C3256" w14:textId="77777777" w:rsidR="00A352D0" w:rsidRPr="00E13B5A" w:rsidRDefault="00A352D0" w:rsidP="009B1E23">
            <w:pPr>
              <w:pStyle w:val="TAL"/>
              <w:rPr>
                <w:sz w:val="16"/>
              </w:rPr>
            </w:pPr>
            <w:r>
              <w:rPr>
                <w:sz w:val="16"/>
              </w:rPr>
              <w:t>S3-252035</w:t>
            </w:r>
          </w:p>
        </w:tc>
        <w:tc>
          <w:tcPr>
            <w:tcW w:w="0" w:type="auto"/>
          </w:tcPr>
          <w:p w14:paraId="0033F71F" w14:textId="77777777" w:rsidR="00A352D0" w:rsidRPr="00E13B5A" w:rsidRDefault="00A352D0" w:rsidP="009B1E23">
            <w:pPr>
              <w:pStyle w:val="TAL"/>
              <w:rPr>
                <w:sz w:val="16"/>
              </w:rPr>
            </w:pPr>
            <w:r>
              <w:rPr>
                <w:sz w:val="16"/>
              </w:rPr>
              <w:t>LS reply on Device Subscription Data</w:t>
            </w:r>
          </w:p>
        </w:tc>
        <w:tc>
          <w:tcPr>
            <w:tcW w:w="0" w:type="auto"/>
          </w:tcPr>
          <w:p w14:paraId="649C06A0" w14:textId="77777777" w:rsidR="00A352D0" w:rsidRPr="00E13B5A" w:rsidRDefault="00A352D0" w:rsidP="009B1E23">
            <w:pPr>
              <w:pStyle w:val="TAL"/>
              <w:rPr>
                <w:sz w:val="16"/>
              </w:rPr>
            </w:pPr>
            <w:r>
              <w:rPr>
                <w:sz w:val="16"/>
              </w:rPr>
              <w:t>Nokia</w:t>
            </w:r>
          </w:p>
        </w:tc>
        <w:tc>
          <w:tcPr>
            <w:tcW w:w="0" w:type="auto"/>
          </w:tcPr>
          <w:p w14:paraId="50B701F7" w14:textId="77777777" w:rsidR="00A352D0" w:rsidRPr="00E13B5A" w:rsidRDefault="00A352D0" w:rsidP="009B1E23">
            <w:pPr>
              <w:pStyle w:val="TAL"/>
              <w:rPr>
                <w:sz w:val="16"/>
              </w:rPr>
            </w:pPr>
            <w:r>
              <w:rPr>
                <w:sz w:val="16"/>
              </w:rPr>
              <w:t>merged</w:t>
            </w:r>
          </w:p>
        </w:tc>
        <w:tc>
          <w:tcPr>
            <w:tcW w:w="0" w:type="auto"/>
          </w:tcPr>
          <w:p w14:paraId="17D340CB" w14:textId="77777777" w:rsidR="00A352D0" w:rsidRPr="00E13B5A" w:rsidRDefault="00A352D0" w:rsidP="009B1E23">
            <w:pPr>
              <w:pStyle w:val="TAL"/>
              <w:rPr>
                <w:sz w:val="16"/>
              </w:rPr>
            </w:pPr>
          </w:p>
        </w:tc>
        <w:tc>
          <w:tcPr>
            <w:tcW w:w="0" w:type="auto"/>
          </w:tcPr>
          <w:p w14:paraId="1E6959FB" w14:textId="77777777" w:rsidR="00A352D0" w:rsidRPr="00E13B5A" w:rsidRDefault="00A352D0" w:rsidP="009B1E23">
            <w:pPr>
              <w:pStyle w:val="TAL"/>
              <w:rPr>
                <w:sz w:val="16"/>
              </w:rPr>
            </w:pPr>
            <w:r>
              <w:rPr>
                <w:sz w:val="16"/>
              </w:rPr>
              <w:t>S3-252259</w:t>
            </w:r>
          </w:p>
        </w:tc>
      </w:tr>
      <w:tr w:rsidR="00A352D0" w14:paraId="46B41ECF" w14:textId="77777777" w:rsidTr="009B1E23">
        <w:tc>
          <w:tcPr>
            <w:tcW w:w="0" w:type="auto"/>
          </w:tcPr>
          <w:p w14:paraId="03237149" w14:textId="77777777" w:rsidR="00A352D0" w:rsidRPr="00E13B5A" w:rsidRDefault="00A352D0" w:rsidP="009B1E23">
            <w:pPr>
              <w:pStyle w:val="TAL"/>
              <w:rPr>
                <w:sz w:val="16"/>
              </w:rPr>
            </w:pPr>
            <w:r>
              <w:rPr>
                <w:sz w:val="16"/>
              </w:rPr>
              <w:t>S3-252036</w:t>
            </w:r>
          </w:p>
        </w:tc>
        <w:tc>
          <w:tcPr>
            <w:tcW w:w="0" w:type="auto"/>
          </w:tcPr>
          <w:p w14:paraId="01BDB186" w14:textId="77777777" w:rsidR="00A352D0" w:rsidRPr="00E13B5A" w:rsidRDefault="00A352D0" w:rsidP="009B1E23">
            <w:pPr>
              <w:pStyle w:val="TAL"/>
              <w:rPr>
                <w:sz w:val="16"/>
              </w:rPr>
            </w:pPr>
            <w:r>
              <w:rPr>
                <w:sz w:val="16"/>
              </w:rPr>
              <w:t>Living document on Metaverse_Sec</w:t>
            </w:r>
          </w:p>
        </w:tc>
        <w:tc>
          <w:tcPr>
            <w:tcW w:w="0" w:type="auto"/>
          </w:tcPr>
          <w:p w14:paraId="65501767" w14:textId="77777777" w:rsidR="00A352D0" w:rsidRPr="00E13B5A" w:rsidRDefault="00A352D0" w:rsidP="009B1E23">
            <w:pPr>
              <w:pStyle w:val="TAL"/>
              <w:rPr>
                <w:sz w:val="16"/>
              </w:rPr>
            </w:pPr>
            <w:r>
              <w:rPr>
                <w:sz w:val="16"/>
              </w:rPr>
              <w:t>Samsung</w:t>
            </w:r>
          </w:p>
        </w:tc>
        <w:tc>
          <w:tcPr>
            <w:tcW w:w="0" w:type="auto"/>
          </w:tcPr>
          <w:p w14:paraId="4C9EC452" w14:textId="77777777" w:rsidR="00A352D0" w:rsidRPr="00E13B5A" w:rsidRDefault="00A352D0" w:rsidP="009B1E23">
            <w:pPr>
              <w:pStyle w:val="TAL"/>
              <w:rPr>
                <w:sz w:val="16"/>
              </w:rPr>
            </w:pPr>
            <w:r>
              <w:rPr>
                <w:sz w:val="16"/>
              </w:rPr>
              <w:t>revised</w:t>
            </w:r>
          </w:p>
        </w:tc>
        <w:tc>
          <w:tcPr>
            <w:tcW w:w="0" w:type="auto"/>
          </w:tcPr>
          <w:p w14:paraId="01DE644C" w14:textId="77777777" w:rsidR="00A352D0" w:rsidRPr="00E13B5A" w:rsidRDefault="00A352D0" w:rsidP="009B1E23">
            <w:pPr>
              <w:pStyle w:val="TAL"/>
              <w:rPr>
                <w:sz w:val="16"/>
              </w:rPr>
            </w:pPr>
          </w:p>
        </w:tc>
        <w:tc>
          <w:tcPr>
            <w:tcW w:w="0" w:type="auto"/>
          </w:tcPr>
          <w:p w14:paraId="4BBA574E" w14:textId="77777777" w:rsidR="00A352D0" w:rsidRPr="00E13B5A" w:rsidRDefault="00A352D0" w:rsidP="009B1E23">
            <w:pPr>
              <w:pStyle w:val="TAL"/>
              <w:rPr>
                <w:sz w:val="16"/>
              </w:rPr>
            </w:pPr>
            <w:r>
              <w:rPr>
                <w:sz w:val="16"/>
              </w:rPr>
              <w:t>S3-252318</w:t>
            </w:r>
          </w:p>
        </w:tc>
      </w:tr>
      <w:tr w:rsidR="00A352D0" w14:paraId="375E220D" w14:textId="77777777" w:rsidTr="009B1E23">
        <w:tc>
          <w:tcPr>
            <w:tcW w:w="0" w:type="auto"/>
          </w:tcPr>
          <w:p w14:paraId="070EC305" w14:textId="77777777" w:rsidR="00A352D0" w:rsidRPr="00E13B5A" w:rsidRDefault="00A352D0" w:rsidP="009B1E23">
            <w:pPr>
              <w:pStyle w:val="TAL"/>
              <w:rPr>
                <w:sz w:val="16"/>
              </w:rPr>
            </w:pPr>
            <w:r>
              <w:rPr>
                <w:sz w:val="16"/>
              </w:rPr>
              <w:t>S3-252037</w:t>
            </w:r>
          </w:p>
        </w:tc>
        <w:tc>
          <w:tcPr>
            <w:tcW w:w="0" w:type="auto"/>
          </w:tcPr>
          <w:p w14:paraId="5C5C45CC" w14:textId="77777777" w:rsidR="00A352D0" w:rsidRPr="00E13B5A" w:rsidRDefault="00A352D0" w:rsidP="009B1E23">
            <w:pPr>
              <w:pStyle w:val="TAL"/>
              <w:rPr>
                <w:sz w:val="16"/>
              </w:rPr>
            </w:pPr>
            <w:r>
              <w:rPr>
                <w:sz w:val="16"/>
              </w:rPr>
              <w:t>Updates to security procedure for CAPIF interconnection</w:t>
            </w:r>
          </w:p>
        </w:tc>
        <w:tc>
          <w:tcPr>
            <w:tcW w:w="0" w:type="auto"/>
          </w:tcPr>
          <w:p w14:paraId="5AEE78AD" w14:textId="77777777" w:rsidR="00A352D0" w:rsidRPr="00E13B5A" w:rsidRDefault="00A352D0" w:rsidP="009B1E23">
            <w:pPr>
              <w:pStyle w:val="TAL"/>
              <w:rPr>
                <w:sz w:val="16"/>
              </w:rPr>
            </w:pPr>
            <w:r>
              <w:rPr>
                <w:sz w:val="16"/>
              </w:rPr>
              <w:t>Samsung, Xiaomi, China Telecom, Nokia, Nokia Shanghai Bell, Lenovo, CATT</w:t>
            </w:r>
          </w:p>
        </w:tc>
        <w:tc>
          <w:tcPr>
            <w:tcW w:w="0" w:type="auto"/>
          </w:tcPr>
          <w:p w14:paraId="09986F53" w14:textId="77777777" w:rsidR="00A352D0" w:rsidRPr="00E13B5A" w:rsidRDefault="00A352D0" w:rsidP="009B1E23">
            <w:pPr>
              <w:pStyle w:val="TAL"/>
              <w:rPr>
                <w:sz w:val="16"/>
              </w:rPr>
            </w:pPr>
            <w:r>
              <w:rPr>
                <w:sz w:val="16"/>
              </w:rPr>
              <w:t>revised</w:t>
            </w:r>
          </w:p>
        </w:tc>
        <w:tc>
          <w:tcPr>
            <w:tcW w:w="0" w:type="auto"/>
          </w:tcPr>
          <w:p w14:paraId="37F37AE6" w14:textId="77777777" w:rsidR="00A352D0" w:rsidRPr="00E13B5A" w:rsidRDefault="00A352D0" w:rsidP="009B1E23">
            <w:pPr>
              <w:pStyle w:val="TAL"/>
              <w:rPr>
                <w:sz w:val="16"/>
              </w:rPr>
            </w:pPr>
          </w:p>
        </w:tc>
        <w:tc>
          <w:tcPr>
            <w:tcW w:w="0" w:type="auto"/>
          </w:tcPr>
          <w:p w14:paraId="12BEA8CB" w14:textId="77777777" w:rsidR="00A352D0" w:rsidRPr="00E13B5A" w:rsidRDefault="00A352D0" w:rsidP="009B1E23">
            <w:pPr>
              <w:pStyle w:val="TAL"/>
              <w:rPr>
                <w:sz w:val="16"/>
              </w:rPr>
            </w:pPr>
            <w:r>
              <w:rPr>
                <w:sz w:val="16"/>
              </w:rPr>
              <w:t>S3-252293</w:t>
            </w:r>
          </w:p>
        </w:tc>
      </w:tr>
      <w:tr w:rsidR="00A352D0" w14:paraId="7856B096" w14:textId="77777777" w:rsidTr="009B1E23">
        <w:tc>
          <w:tcPr>
            <w:tcW w:w="0" w:type="auto"/>
          </w:tcPr>
          <w:p w14:paraId="314D304E" w14:textId="77777777" w:rsidR="00A352D0" w:rsidRPr="00E13B5A" w:rsidRDefault="00A352D0" w:rsidP="009B1E23">
            <w:pPr>
              <w:pStyle w:val="TAL"/>
              <w:rPr>
                <w:sz w:val="16"/>
              </w:rPr>
            </w:pPr>
            <w:r>
              <w:rPr>
                <w:sz w:val="16"/>
              </w:rPr>
              <w:t>S3-252038</w:t>
            </w:r>
          </w:p>
        </w:tc>
        <w:tc>
          <w:tcPr>
            <w:tcW w:w="0" w:type="auto"/>
          </w:tcPr>
          <w:p w14:paraId="7942E32B" w14:textId="77777777" w:rsidR="00A352D0" w:rsidRPr="00E13B5A" w:rsidRDefault="00A352D0" w:rsidP="009B1E23">
            <w:pPr>
              <w:pStyle w:val="TAL"/>
              <w:rPr>
                <w:sz w:val="16"/>
              </w:rPr>
            </w:pPr>
            <w:r>
              <w:rPr>
                <w:sz w:val="16"/>
              </w:rPr>
              <w:t>Resolving EN on API invoker authentication during access token request</w:t>
            </w:r>
          </w:p>
        </w:tc>
        <w:tc>
          <w:tcPr>
            <w:tcW w:w="0" w:type="auto"/>
          </w:tcPr>
          <w:p w14:paraId="1611E9BA" w14:textId="77777777" w:rsidR="00A352D0" w:rsidRPr="00E13B5A" w:rsidRDefault="00A352D0" w:rsidP="009B1E23">
            <w:pPr>
              <w:pStyle w:val="TAL"/>
              <w:rPr>
                <w:sz w:val="16"/>
              </w:rPr>
            </w:pPr>
            <w:r>
              <w:rPr>
                <w:sz w:val="16"/>
              </w:rPr>
              <w:t>Samsung</w:t>
            </w:r>
          </w:p>
        </w:tc>
        <w:tc>
          <w:tcPr>
            <w:tcW w:w="0" w:type="auto"/>
          </w:tcPr>
          <w:p w14:paraId="484036D9" w14:textId="77777777" w:rsidR="00A352D0" w:rsidRPr="00E13B5A" w:rsidRDefault="00A352D0" w:rsidP="009B1E23">
            <w:pPr>
              <w:pStyle w:val="TAL"/>
              <w:rPr>
                <w:sz w:val="16"/>
              </w:rPr>
            </w:pPr>
            <w:r>
              <w:rPr>
                <w:sz w:val="16"/>
              </w:rPr>
              <w:t>merged</w:t>
            </w:r>
          </w:p>
        </w:tc>
        <w:tc>
          <w:tcPr>
            <w:tcW w:w="0" w:type="auto"/>
          </w:tcPr>
          <w:p w14:paraId="6284F819" w14:textId="77777777" w:rsidR="00A352D0" w:rsidRPr="00E13B5A" w:rsidRDefault="00A352D0" w:rsidP="009B1E23">
            <w:pPr>
              <w:pStyle w:val="TAL"/>
              <w:rPr>
                <w:sz w:val="16"/>
              </w:rPr>
            </w:pPr>
          </w:p>
        </w:tc>
        <w:tc>
          <w:tcPr>
            <w:tcW w:w="0" w:type="auto"/>
          </w:tcPr>
          <w:p w14:paraId="222ECC0C" w14:textId="77777777" w:rsidR="00A352D0" w:rsidRPr="00E13B5A" w:rsidRDefault="00A352D0" w:rsidP="009B1E23">
            <w:pPr>
              <w:pStyle w:val="TAL"/>
              <w:rPr>
                <w:sz w:val="16"/>
              </w:rPr>
            </w:pPr>
            <w:r>
              <w:rPr>
                <w:sz w:val="16"/>
              </w:rPr>
              <w:t>S3-252293</w:t>
            </w:r>
          </w:p>
        </w:tc>
      </w:tr>
      <w:tr w:rsidR="00A352D0" w14:paraId="247E5EA5" w14:textId="77777777" w:rsidTr="009B1E23">
        <w:tc>
          <w:tcPr>
            <w:tcW w:w="0" w:type="auto"/>
          </w:tcPr>
          <w:p w14:paraId="30C16E98" w14:textId="77777777" w:rsidR="00A352D0" w:rsidRPr="00E13B5A" w:rsidRDefault="00A352D0" w:rsidP="009B1E23">
            <w:pPr>
              <w:pStyle w:val="TAL"/>
              <w:rPr>
                <w:sz w:val="16"/>
              </w:rPr>
            </w:pPr>
            <w:r>
              <w:rPr>
                <w:sz w:val="16"/>
              </w:rPr>
              <w:t>S3-252039</w:t>
            </w:r>
          </w:p>
        </w:tc>
        <w:tc>
          <w:tcPr>
            <w:tcW w:w="0" w:type="auto"/>
          </w:tcPr>
          <w:p w14:paraId="07BC79B1" w14:textId="77777777" w:rsidR="00A352D0" w:rsidRPr="00E13B5A" w:rsidRDefault="00A352D0" w:rsidP="009B1E23">
            <w:pPr>
              <w:pStyle w:val="TAL"/>
              <w:rPr>
                <w:sz w:val="16"/>
              </w:rPr>
            </w:pPr>
            <w:proofErr w:type="spellStart"/>
            <w:r>
              <w:rPr>
                <w:sz w:val="16"/>
              </w:rPr>
              <w:t>pCR</w:t>
            </w:r>
            <w:proofErr w:type="spellEnd"/>
            <w:r>
              <w:rPr>
                <w:sz w:val="16"/>
              </w:rPr>
              <w:t xml:space="preserve"> for authentication and authorization for RNAA in CAPIF interconnection scenario</w:t>
            </w:r>
          </w:p>
        </w:tc>
        <w:tc>
          <w:tcPr>
            <w:tcW w:w="0" w:type="auto"/>
          </w:tcPr>
          <w:p w14:paraId="64951ED1" w14:textId="77777777" w:rsidR="00A352D0" w:rsidRPr="00E13B5A" w:rsidRDefault="00A352D0" w:rsidP="009B1E23">
            <w:pPr>
              <w:pStyle w:val="TAL"/>
              <w:rPr>
                <w:sz w:val="16"/>
              </w:rPr>
            </w:pPr>
            <w:r>
              <w:rPr>
                <w:sz w:val="16"/>
              </w:rPr>
              <w:t>Samsung</w:t>
            </w:r>
          </w:p>
        </w:tc>
        <w:tc>
          <w:tcPr>
            <w:tcW w:w="0" w:type="auto"/>
          </w:tcPr>
          <w:p w14:paraId="47CC1583" w14:textId="77777777" w:rsidR="00A352D0" w:rsidRPr="00E13B5A" w:rsidRDefault="00A352D0" w:rsidP="009B1E23">
            <w:pPr>
              <w:pStyle w:val="TAL"/>
              <w:rPr>
                <w:sz w:val="16"/>
              </w:rPr>
            </w:pPr>
            <w:r>
              <w:rPr>
                <w:sz w:val="16"/>
              </w:rPr>
              <w:t>merged</w:t>
            </w:r>
          </w:p>
        </w:tc>
        <w:tc>
          <w:tcPr>
            <w:tcW w:w="0" w:type="auto"/>
          </w:tcPr>
          <w:p w14:paraId="7B621768" w14:textId="77777777" w:rsidR="00A352D0" w:rsidRPr="00E13B5A" w:rsidRDefault="00A352D0" w:rsidP="009B1E23">
            <w:pPr>
              <w:pStyle w:val="TAL"/>
              <w:rPr>
                <w:sz w:val="16"/>
              </w:rPr>
            </w:pPr>
          </w:p>
        </w:tc>
        <w:tc>
          <w:tcPr>
            <w:tcW w:w="0" w:type="auto"/>
          </w:tcPr>
          <w:p w14:paraId="7D28E24B" w14:textId="77777777" w:rsidR="00A352D0" w:rsidRPr="00E13B5A" w:rsidRDefault="00A352D0" w:rsidP="009B1E23">
            <w:pPr>
              <w:pStyle w:val="TAL"/>
              <w:rPr>
                <w:sz w:val="16"/>
              </w:rPr>
            </w:pPr>
            <w:r>
              <w:rPr>
                <w:sz w:val="16"/>
              </w:rPr>
              <w:t>S3-252293</w:t>
            </w:r>
          </w:p>
        </w:tc>
      </w:tr>
      <w:tr w:rsidR="00A352D0" w14:paraId="1ABF6F9D" w14:textId="77777777" w:rsidTr="009B1E23">
        <w:tc>
          <w:tcPr>
            <w:tcW w:w="0" w:type="auto"/>
          </w:tcPr>
          <w:p w14:paraId="1F019C1C" w14:textId="77777777" w:rsidR="00A352D0" w:rsidRPr="00E13B5A" w:rsidRDefault="00A352D0" w:rsidP="009B1E23">
            <w:pPr>
              <w:pStyle w:val="TAL"/>
              <w:rPr>
                <w:sz w:val="16"/>
              </w:rPr>
            </w:pPr>
            <w:r>
              <w:rPr>
                <w:sz w:val="16"/>
              </w:rPr>
              <w:t>S3-252040</w:t>
            </w:r>
          </w:p>
        </w:tc>
        <w:tc>
          <w:tcPr>
            <w:tcW w:w="0" w:type="auto"/>
          </w:tcPr>
          <w:p w14:paraId="1BCEB28B" w14:textId="77777777" w:rsidR="00A352D0" w:rsidRPr="00E13B5A" w:rsidRDefault="00A352D0" w:rsidP="009B1E23">
            <w:pPr>
              <w:pStyle w:val="TAL"/>
              <w:rPr>
                <w:sz w:val="16"/>
              </w:rPr>
            </w:pPr>
            <w:r>
              <w:rPr>
                <w:sz w:val="16"/>
              </w:rPr>
              <w:t>Resolving Editor's Note in Revocation clause</w:t>
            </w:r>
          </w:p>
        </w:tc>
        <w:tc>
          <w:tcPr>
            <w:tcW w:w="0" w:type="auto"/>
          </w:tcPr>
          <w:p w14:paraId="63A44633" w14:textId="77777777" w:rsidR="00A352D0" w:rsidRPr="00E13B5A" w:rsidRDefault="00A352D0" w:rsidP="009B1E23">
            <w:pPr>
              <w:pStyle w:val="TAL"/>
              <w:rPr>
                <w:sz w:val="16"/>
              </w:rPr>
            </w:pPr>
            <w:r>
              <w:rPr>
                <w:sz w:val="16"/>
              </w:rPr>
              <w:t>Samsung</w:t>
            </w:r>
          </w:p>
        </w:tc>
        <w:tc>
          <w:tcPr>
            <w:tcW w:w="0" w:type="auto"/>
          </w:tcPr>
          <w:p w14:paraId="30260C36" w14:textId="77777777" w:rsidR="00A352D0" w:rsidRPr="00E13B5A" w:rsidRDefault="00A352D0" w:rsidP="009B1E23">
            <w:pPr>
              <w:pStyle w:val="TAL"/>
              <w:rPr>
                <w:sz w:val="16"/>
              </w:rPr>
            </w:pPr>
            <w:r>
              <w:rPr>
                <w:sz w:val="16"/>
              </w:rPr>
              <w:t>merged</w:t>
            </w:r>
          </w:p>
        </w:tc>
        <w:tc>
          <w:tcPr>
            <w:tcW w:w="0" w:type="auto"/>
          </w:tcPr>
          <w:p w14:paraId="3EAF4CDB" w14:textId="77777777" w:rsidR="00A352D0" w:rsidRPr="00E13B5A" w:rsidRDefault="00A352D0" w:rsidP="009B1E23">
            <w:pPr>
              <w:pStyle w:val="TAL"/>
              <w:rPr>
                <w:sz w:val="16"/>
              </w:rPr>
            </w:pPr>
          </w:p>
        </w:tc>
        <w:tc>
          <w:tcPr>
            <w:tcW w:w="0" w:type="auto"/>
          </w:tcPr>
          <w:p w14:paraId="66245435" w14:textId="77777777" w:rsidR="00A352D0" w:rsidRPr="00E13B5A" w:rsidRDefault="00A352D0" w:rsidP="009B1E23">
            <w:pPr>
              <w:pStyle w:val="TAL"/>
              <w:rPr>
                <w:sz w:val="16"/>
              </w:rPr>
            </w:pPr>
            <w:r>
              <w:rPr>
                <w:sz w:val="16"/>
              </w:rPr>
              <w:t>S3-252291</w:t>
            </w:r>
          </w:p>
        </w:tc>
      </w:tr>
      <w:tr w:rsidR="00A352D0" w14:paraId="780E376F" w14:textId="77777777" w:rsidTr="009B1E23">
        <w:tc>
          <w:tcPr>
            <w:tcW w:w="0" w:type="auto"/>
          </w:tcPr>
          <w:p w14:paraId="3D29A543" w14:textId="77777777" w:rsidR="00A352D0" w:rsidRPr="00E13B5A" w:rsidRDefault="00A352D0" w:rsidP="009B1E23">
            <w:pPr>
              <w:pStyle w:val="TAL"/>
              <w:rPr>
                <w:sz w:val="16"/>
              </w:rPr>
            </w:pPr>
            <w:r>
              <w:rPr>
                <w:sz w:val="16"/>
              </w:rPr>
              <w:t>S3-252041</w:t>
            </w:r>
          </w:p>
        </w:tc>
        <w:tc>
          <w:tcPr>
            <w:tcW w:w="0" w:type="auto"/>
          </w:tcPr>
          <w:p w14:paraId="01B5E345" w14:textId="77777777" w:rsidR="00A352D0" w:rsidRPr="00E13B5A" w:rsidRDefault="00A352D0" w:rsidP="009B1E23">
            <w:pPr>
              <w:pStyle w:val="TAL"/>
              <w:rPr>
                <w:sz w:val="16"/>
              </w:rPr>
            </w:pPr>
            <w:proofErr w:type="spellStart"/>
            <w:r>
              <w:rPr>
                <w:sz w:val="16"/>
              </w:rPr>
              <w:t>pCR</w:t>
            </w:r>
            <w:proofErr w:type="spellEnd"/>
            <w:r>
              <w:rPr>
                <w:sz w:val="16"/>
              </w:rPr>
              <w:t xml:space="preserve"> to update CAPIF nested API authorization procedure</w:t>
            </w:r>
          </w:p>
        </w:tc>
        <w:tc>
          <w:tcPr>
            <w:tcW w:w="0" w:type="auto"/>
          </w:tcPr>
          <w:p w14:paraId="39DC7F12" w14:textId="77777777" w:rsidR="00A352D0" w:rsidRPr="00E13B5A" w:rsidRDefault="00A352D0" w:rsidP="009B1E23">
            <w:pPr>
              <w:pStyle w:val="TAL"/>
              <w:rPr>
                <w:sz w:val="16"/>
              </w:rPr>
            </w:pPr>
            <w:r>
              <w:rPr>
                <w:sz w:val="16"/>
              </w:rPr>
              <w:t>Samsung</w:t>
            </w:r>
          </w:p>
        </w:tc>
        <w:tc>
          <w:tcPr>
            <w:tcW w:w="0" w:type="auto"/>
          </w:tcPr>
          <w:p w14:paraId="5B03A770" w14:textId="77777777" w:rsidR="00A352D0" w:rsidRPr="00E13B5A" w:rsidRDefault="00A352D0" w:rsidP="009B1E23">
            <w:pPr>
              <w:pStyle w:val="TAL"/>
              <w:rPr>
                <w:sz w:val="16"/>
              </w:rPr>
            </w:pPr>
            <w:r>
              <w:rPr>
                <w:sz w:val="16"/>
              </w:rPr>
              <w:t>merged</w:t>
            </w:r>
          </w:p>
        </w:tc>
        <w:tc>
          <w:tcPr>
            <w:tcW w:w="0" w:type="auto"/>
          </w:tcPr>
          <w:p w14:paraId="363B529F" w14:textId="77777777" w:rsidR="00A352D0" w:rsidRPr="00E13B5A" w:rsidRDefault="00A352D0" w:rsidP="009B1E23">
            <w:pPr>
              <w:pStyle w:val="TAL"/>
              <w:rPr>
                <w:sz w:val="16"/>
              </w:rPr>
            </w:pPr>
          </w:p>
        </w:tc>
        <w:tc>
          <w:tcPr>
            <w:tcW w:w="0" w:type="auto"/>
          </w:tcPr>
          <w:p w14:paraId="1CDD7CEC" w14:textId="77777777" w:rsidR="00A352D0" w:rsidRPr="00E13B5A" w:rsidRDefault="00A352D0" w:rsidP="009B1E23">
            <w:pPr>
              <w:pStyle w:val="TAL"/>
              <w:rPr>
                <w:sz w:val="16"/>
              </w:rPr>
            </w:pPr>
            <w:r>
              <w:rPr>
                <w:sz w:val="16"/>
              </w:rPr>
              <w:t>S3-252294</w:t>
            </w:r>
          </w:p>
        </w:tc>
      </w:tr>
      <w:tr w:rsidR="00A352D0" w14:paraId="6E8AA7FE" w14:textId="77777777" w:rsidTr="009B1E23">
        <w:tc>
          <w:tcPr>
            <w:tcW w:w="0" w:type="auto"/>
          </w:tcPr>
          <w:p w14:paraId="54718506" w14:textId="77777777" w:rsidR="00A352D0" w:rsidRPr="00E13B5A" w:rsidRDefault="00A352D0" w:rsidP="009B1E23">
            <w:pPr>
              <w:pStyle w:val="TAL"/>
              <w:rPr>
                <w:sz w:val="16"/>
              </w:rPr>
            </w:pPr>
            <w:r>
              <w:rPr>
                <w:sz w:val="16"/>
              </w:rPr>
              <w:t>S3-252042</w:t>
            </w:r>
          </w:p>
        </w:tc>
        <w:tc>
          <w:tcPr>
            <w:tcW w:w="0" w:type="auto"/>
          </w:tcPr>
          <w:p w14:paraId="22092002" w14:textId="77777777" w:rsidR="00A352D0" w:rsidRPr="00E13B5A" w:rsidRDefault="00A352D0" w:rsidP="009B1E23">
            <w:pPr>
              <w:pStyle w:val="TAL"/>
              <w:rPr>
                <w:sz w:val="16"/>
              </w:rPr>
            </w:pPr>
            <w:proofErr w:type="spellStart"/>
            <w:r>
              <w:rPr>
                <w:sz w:val="16"/>
              </w:rPr>
              <w:t>pCR</w:t>
            </w:r>
            <w:proofErr w:type="spellEnd"/>
            <w:r>
              <w:rPr>
                <w:sz w:val="16"/>
              </w:rPr>
              <w:t xml:space="preserve"> on Tables Content for IPsec ESP protocol</w:t>
            </w:r>
          </w:p>
        </w:tc>
        <w:tc>
          <w:tcPr>
            <w:tcW w:w="0" w:type="auto"/>
          </w:tcPr>
          <w:p w14:paraId="531DA49F" w14:textId="77777777" w:rsidR="00A352D0" w:rsidRPr="00E13B5A" w:rsidRDefault="00A352D0" w:rsidP="009B1E23">
            <w:pPr>
              <w:pStyle w:val="TAL"/>
              <w:rPr>
                <w:sz w:val="16"/>
              </w:rPr>
            </w:pPr>
            <w:r>
              <w:rPr>
                <w:sz w:val="16"/>
              </w:rPr>
              <w:t>Samsung</w:t>
            </w:r>
          </w:p>
        </w:tc>
        <w:tc>
          <w:tcPr>
            <w:tcW w:w="0" w:type="auto"/>
          </w:tcPr>
          <w:p w14:paraId="334154EF" w14:textId="77777777" w:rsidR="00A352D0" w:rsidRPr="00E13B5A" w:rsidRDefault="00A352D0" w:rsidP="009B1E23">
            <w:pPr>
              <w:pStyle w:val="TAL"/>
              <w:rPr>
                <w:sz w:val="16"/>
              </w:rPr>
            </w:pPr>
            <w:r>
              <w:rPr>
                <w:sz w:val="16"/>
              </w:rPr>
              <w:t>revised</w:t>
            </w:r>
          </w:p>
        </w:tc>
        <w:tc>
          <w:tcPr>
            <w:tcW w:w="0" w:type="auto"/>
          </w:tcPr>
          <w:p w14:paraId="6C642140" w14:textId="77777777" w:rsidR="00A352D0" w:rsidRPr="00E13B5A" w:rsidRDefault="00A352D0" w:rsidP="009B1E23">
            <w:pPr>
              <w:pStyle w:val="TAL"/>
              <w:rPr>
                <w:sz w:val="16"/>
              </w:rPr>
            </w:pPr>
          </w:p>
        </w:tc>
        <w:tc>
          <w:tcPr>
            <w:tcW w:w="0" w:type="auto"/>
          </w:tcPr>
          <w:p w14:paraId="585C7894" w14:textId="77777777" w:rsidR="00A352D0" w:rsidRPr="00E13B5A" w:rsidRDefault="00A352D0" w:rsidP="009B1E23">
            <w:pPr>
              <w:pStyle w:val="TAL"/>
              <w:rPr>
                <w:sz w:val="16"/>
              </w:rPr>
            </w:pPr>
            <w:r>
              <w:rPr>
                <w:sz w:val="16"/>
              </w:rPr>
              <w:t>S3-252341</w:t>
            </w:r>
          </w:p>
        </w:tc>
      </w:tr>
      <w:tr w:rsidR="00A352D0" w14:paraId="3AB84752" w14:textId="77777777" w:rsidTr="009B1E23">
        <w:tc>
          <w:tcPr>
            <w:tcW w:w="0" w:type="auto"/>
          </w:tcPr>
          <w:p w14:paraId="585BC07F" w14:textId="77777777" w:rsidR="00A352D0" w:rsidRPr="00E13B5A" w:rsidRDefault="00A352D0" w:rsidP="009B1E23">
            <w:pPr>
              <w:pStyle w:val="TAL"/>
              <w:rPr>
                <w:sz w:val="16"/>
              </w:rPr>
            </w:pPr>
            <w:r>
              <w:rPr>
                <w:sz w:val="16"/>
              </w:rPr>
              <w:t>S3-252043</w:t>
            </w:r>
          </w:p>
        </w:tc>
        <w:tc>
          <w:tcPr>
            <w:tcW w:w="0" w:type="auto"/>
          </w:tcPr>
          <w:p w14:paraId="52F4A07A" w14:textId="77777777" w:rsidR="00A352D0" w:rsidRPr="00E13B5A" w:rsidRDefault="00A352D0" w:rsidP="009B1E23">
            <w:pPr>
              <w:pStyle w:val="TAL"/>
              <w:rPr>
                <w:sz w:val="16"/>
              </w:rPr>
            </w:pPr>
            <w:r>
              <w:rPr>
                <w:sz w:val="16"/>
              </w:rPr>
              <w:t>DoS attack remediation in S&amp;F operation</w:t>
            </w:r>
          </w:p>
        </w:tc>
        <w:tc>
          <w:tcPr>
            <w:tcW w:w="0" w:type="auto"/>
          </w:tcPr>
          <w:p w14:paraId="0DBD4815" w14:textId="77777777" w:rsidR="00A352D0" w:rsidRPr="00E13B5A" w:rsidRDefault="00A352D0" w:rsidP="009B1E23">
            <w:pPr>
              <w:pStyle w:val="TAL"/>
              <w:rPr>
                <w:sz w:val="16"/>
              </w:rPr>
            </w:pPr>
            <w:r>
              <w:rPr>
                <w:sz w:val="16"/>
              </w:rPr>
              <w:t>Samsung, Johns Hopkins University Applied Physics Lab, Philips, Intel, Interdigital</w:t>
            </w:r>
          </w:p>
        </w:tc>
        <w:tc>
          <w:tcPr>
            <w:tcW w:w="0" w:type="auto"/>
          </w:tcPr>
          <w:p w14:paraId="3183065A" w14:textId="77777777" w:rsidR="00A352D0" w:rsidRPr="00E13B5A" w:rsidRDefault="00A352D0" w:rsidP="009B1E23">
            <w:pPr>
              <w:pStyle w:val="TAL"/>
              <w:rPr>
                <w:sz w:val="16"/>
              </w:rPr>
            </w:pPr>
            <w:r>
              <w:rPr>
                <w:sz w:val="16"/>
              </w:rPr>
              <w:t>merged</w:t>
            </w:r>
          </w:p>
        </w:tc>
        <w:tc>
          <w:tcPr>
            <w:tcW w:w="0" w:type="auto"/>
          </w:tcPr>
          <w:p w14:paraId="0A97716E" w14:textId="77777777" w:rsidR="00A352D0" w:rsidRPr="00E13B5A" w:rsidRDefault="00A352D0" w:rsidP="009B1E23">
            <w:pPr>
              <w:pStyle w:val="TAL"/>
              <w:rPr>
                <w:sz w:val="16"/>
              </w:rPr>
            </w:pPr>
          </w:p>
        </w:tc>
        <w:tc>
          <w:tcPr>
            <w:tcW w:w="0" w:type="auto"/>
          </w:tcPr>
          <w:p w14:paraId="6EE74E6B" w14:textId="77777777" w:rsidR="00A352D0" w:rsidRPr="00E13B5A" w:rsidRDefault="00A352D0" w:rsidP="009B1E23">
            <w:pPr>
              <w:pStyle w:val="TAL"/>
              <w:rPr>
                <w:sz w:val="16"/>
              </w:rPr>
            </w:pPr>
            <w:r>
              <w:rPr>
                <w:sz w:val="16"/>
              </w:rPr>
              <w:t>S3-252278</w:t>
            </w:r>
          </w:p>
        </w:tc>
      </w:tr>
      <w:tr w:rsidR="00A352D0" w14:paraId="28A736CD" w14:textId="77777777" w:rsidTr="009B1E23">
        <w:tc>
          <w:tcPr>
            <w:tcW w:w="0" w:type="auto"/>
          </w:tcPr>
          <w:p w14:paraId="4A94F6B8" w14:textId="77777777" w:rsidR="00A352D0" w:rsidRPr="00E13B5A" w:rsidRDefault="00A352D0" w:rsidP="009B1E23">
            <w:pPr>
              <w:pStyle w:val="TAL"/>
              <w:rPr>
                <w:sz w:val="16"/>
              </w:rPr>
            </w:pPr>
            <w:r>
              <w:rPr>
                <w:sz w:val="16"/>
              </w:rPr>
              <w:t>S3-252044</w:t>
            </w:r>
          </w:p>
        </w:tc>
        <w:tc>
          <w:tcPr>
            <w:tcW w:w="0" w:type="auto"/>
          </w:tcPr>
          <w:p w14:paraId="4FC9DA31" w14:textId="77777777" w:rsidR="00A352D0" w:rsidRPr="00E13B5A" w:rsidRDefault="00A352D0" w:rsidP="009B1E23">
            <w:pPr>
              <w:pStyle w:val="TAL"/>
              <w:rPr>
                <w:sz w:val="16"/>
              </w:rPr>
            </w:pPr>
            <w:r>
              <w:rPr>
                <w:sz w:val="16"/>
              </w:rPr>
              <w:t>Resolving EN in KI#2 conclusion</w:t>
            </w:r>
          </w:p>
        </w:tc>
        <w:tc>
          <w:tcPr>
            <w:tcW w:w="0" w:type="auto"/>
          </w:tcPr>
          <w:p w14:paraId="0DC4727B" w14:textId="77777777" w:rsidR="00A352D0" w:rsidRPr="00E13B5A" w:rsidRDefault="00A352D0" w:rsidP="009B1E23">
            <w:pPr>
              <w:pStyle w:val="TAL"/>
              <w:rPr>
                <w:sz w:val="16"/>
              </w:rPr>
            </w:pPr>
            <w:r>
              <w:rPr>
                <w:sz w:val="16"/>
              </w:rPr>
              <w:t>Samsung</w:t>
            </w:r>
          </w:p>
        </w:tc>
        <w:tc>
          <w:tcPr>
            <w:tcW w:w="0" w:type="auto"/>
          </w:tcPr>
          <w:p w14:paraId="446882A5" w14:textId="77777777" w:rsidR="00A352D0" w:rsidRPr="00E13B5A" w:rsidRDefault="00A352D0" w:rsidP="009B1E23">
            <w:pPr>
              <w:pStyle w:val="TAL"/>
              <w:rPr>
                <w:sz w:val="16"/>
              </w:rPr>
            </w:pPr>
            <w:r>
              <w:rPr>
                <w:sz w:val="16"/>
              </w:rPr>
              <w:t>merged</w:t>
            </w:r>
          </w:p>
        </w:tc>
        <w:tc>
          <w:tcPr>
            <w:tcW w:w="0" w:type="auto"/>
          </w:tcPr>
          <w:p w14:paraId="7868C2FD" w14:textId="77777777" w:rsidR="00A352D0" w:rsidRPr="00E13B5A" w:rsidRDefault="00A352D0" w:rsidP="009B1E23">
            <w:pPr>
              <w:pStyle w:val="TAL"/>
              <w:rPr>
                <w:sz w:val="16"/>
              </w:rPr>
            </w:pPr>
          </w:p>
        </w:tc>
        <w:tc>
          <w:tcPr>
            <w:tcW w:w="0" w:type="auto"/>
          </w:tcPr>
          <w:p w14:paraId="660D55F3" w14:textId="77777777" w:rsidR="00A352D0" w:rsidRPr="00E13B5A" w:rsidRDefault="00A352D0" w:rsidP="009B1E23">
            <w:pPr>
              <w:pStyle w:val="TAL"/>
              <w:rPr>
                <w:sz w:val="16"/>
              </w:rPr>
            </w:pPr>
            <w:r>
              <w:rPr>
                <w:sz w:val="16"/>
              </w:rPr>
              <w:t>S3-252298</w:t>
            </w:r>
          </w:p>
        </w:tc>
      </w:tr>
      <w:tr w:rsidR="00A352D0" w14:paraId="538DE4B8" w14:textId="77777777" w:rsidTr="009B1E23">
        <w:tc>
          <w:tcPr>
            <w:tcW w:w="0" w:type="auto"/>
          </w:tcPr>
          <w:p w14:paraId="31EE230D" w14:textId="77777777" w:rsidR="00A352D0" w:rsidRPr="00E13B5A" w:rsidRDefault="00A352D0" w:rsidP="009B1E23">
            <w:pPr>
              <w:pStyle w:val="TAL"/>
              <w:rPr>
                <w:sz w:val="16"/>
              </w:rPr>
            </w:pPr>
            <w:r>
              <w:rPr>
                <w:sz w:val="16"/>
              </w:rPr>
              <w:t>S3-252045</w:t>
            </w:r>
          </w:p>
        </w:tc>
        <w:tc>
          <w:tcPr>
            <w:tcW w:w="0" w:type="auto"/>
          </w:tcPr>
          <w:p w14:paraId="17C375A1" w14:textId="77777777" w:rsidR="00A352D0" w:rsidRPr="00E13B5A" w:rsidRDefault="00A352D0" w:rsidP="009B1E23">
            <w:pPr>
              <w:pStyle w:val="TAL"/>
              <w:rPr>
                <w:sz w:val="16"/>
              </w:rPr>
            </w:pPr>
            <w:r>
              <w:rPr>
                <w:sz w:val="16"/>
              </w:rPr>
              <w:t>Resolving EN related to impersonation</w:t>
            </w:r>
          </w:p>
        </w:tc>
        <w:tc>
          <w:tcPr>
            <w:tcW w:w="0" w:type="auto"/>
          </w:tcPr>
          <w:p w14:paraId="4084550A" w14:textId="77777777" w:rsidR="00A352D0" w:rsidRPr="00E13B5A" w:rsidRDefault="00A352D0" w:rsidP="009B1E23">
            <w:pPr>
              <w:pStyle w:val="TAL"/>
              <w:rPr>
                <w:sz w:val="16"/>
              </w:rPr>
            </w:pPr>
            <w:r>
              <w:rPr>
                <w:sz w:val="16"/>
              </w:rPr>
              <w:t>Samsung</w:t>
            </w:r>
          </w:p>
        </w:tc>
        <w:tc>
          <w:tcPr>
            <w:tcW w:w="0" w:type="auto"/>
          </w:tcPr>
          <w:p w14:paraId="2FBF3946" w14:textId="77777777" w:rsidR="00A352D0" w:rsidRPr="00E13B5A" w:rsidRDefault="00A352D0" w:rsidP="009B1E23">
            <w:pPr>
              <w:pStyle w:val="TAL"/>
              <w:rPr>
                <w:sz w:val="16"/>
              </w:rPr>
            </w:pPr>
            <w:r>
              <w:rPr>
                <w:sz w:val="16"/>
              </w:rPr>
              <w:t>merged</w:t>
            </w:r>
          </w:p>
        </w:tc>
        <w:tc>
          <w:tcPr>
            <w:tcW w:w="0" w:type="auto"/>
          </w:tcPr>
          <w:p w14:paraId="560507B2" w14:textId="77777777" w:rsidR="00A352D0" w:rsidRPr="00E13B5A" w:rsidRDefault="00A352D0" w:rsidP="009B1E23">
            <w:pPr>
              <w:pStyle w:val="TAL"/>
              <w:rPr>
                <w:sz w:val="16"/>
              </w:rPr>
            </w:pPr>
          </w:p>
        </w:tc>
        <w:tc>
          <w:tcPr>
            <w:tcW w:w="0" w:type="auto"/>
          </w:tcPr>
          <w:p w14:paraId="1A052CA1" w14:textId="77777777" w:rsidR="00A352D0" w:rsidRPr="00E13B5A" w:rsidRDefault="00A352D0" w:rsidP="009B1E23">
            <w:pPr>
              <w:pStyle w:val="TAL"/>
              <w:rPr>
                <w:sz w:val="16"/>
              </w:rPr>
            </w:pPr>
            <w:r>
              <w:rPr>
                <w:sz w:val="16"/>
              </w:rPr>
              <w:t>S3-252298</w:t>
            </w:r>
          </w:p>
        </w:tc>
      </w:tr>
      <w:tr w:rsidR="00A352D0" w14:paraId="3D81E192" w14:textId="77777777" w:rsidTr="009B1E23">
        <w:tc>
          <w:tcPr>
            <w:tcW w:w="0" w:type="auto"/>
          </w:tcPr>
          <w:p w14:paraId="058C4495" w14:textId="77777777" w:rsidR="00A352D0" w:rsidRPr="00E13B5A" w:rsidRDefault="00A352D0" w:rsidP="009B1E23">
            <w:pPr>
              <w:pStyle w:val="TAL"/>
              <w:rPr>
                <w:sz w:val="16"/>
              </w:rPr>
            </w:pPr>
            <w:r>
              <w:rPr>
                <w:sz w:val="16"/>
              </w:rPr>
              <w:t>S3-252046</w:t>
            </w:r>
          </w:p>
        </w:tc>
        <w:tc>
          <w:tcPr>
            <w:tcW w:w="0" w:type="auto"/>
          </w:tcPr>
          <w:p w14:paraId="712FC485" w14:textId="77777777" w:rsidR="00A352D0" w:rsidRPr="00E13B5A" w:rsidRDefault="00A352D0" w:rsidP="009B1E23">
            <w:pPr>
              <w:pStyle w:val="TAL"/>
              <w:rPr>
                <w:sz w:val="16"/>
              </w:rPr>
            </w:pPr>
            <w:proofErr w:type="spellStart"/>
            <w:r>
              <w:rPr>
                <w:sz w:val="16"/>
              </w:rPr>
              <w:t>pCR</w:t>
            </w:r>
            <w:proofErr w:type="spellEnd"/>
            <w:r>
              <w:rPr>
                <w:sz w:val="16"/>
              </w:rPr>
              <w:t xml:space="preserve"> on resolving EN on solution #22</w:t>
            </w:r>
          </w:p>
        </w:tc>
        <w:tc>
          <w:tcPr>
            <w:tcW w:w="0" w:type="auto"/>
          </w:tcPr>
          <w:p w14:paraId="50930B97" w14:textId="77777777" w:rsidR="00A352D0" w:rsidRPr="00E13B5A" w:rsidRDefault="00A352D0" w:rsidP="009B1E23">
            <w:pPr>
              <w:pStyle w:val="TAL"/>
              <w:rPr>
                <w:sz w:val="16"/>
              </w:rPr>
            </w:pPr>
            <w:r>
              <w:rPr>
                <w:sz w:val="16"/>
              </w:rPr>
              <w:t>Samsung</w:t>
            </w:r>
          </w:p>
        </w:tc>
        <w:tc>
          <w:tcPr>
            <w:tcW w:w="0" w:type="auto"/>
          </w:tcPr>
          <w:p w14:paraId="343081A3" w14:textId="77777777" w:rsidR="00A352D0" w:rsidRPr="00E13B5A" w:rsidRDefault="00A352D0" w:rsidP="009B1E23">
            <w:pPr>
              <w:pStyle w:val="TAL"/>
              <w:rPr>
                <w:sz w:val="16"/>
              </w:rPr>
            </w:pPr>
            <w:r>
              <w:rPr>
                <w:sz w:val="16"/>
              </w:rPr>
              <w:t>approved</w:t>
            </w:r>
          </w:p>
        </w:tc>
        <w:tc>
          <w:tcPr>
            <w:tcW w:w="0" w:type="auto"/>
          </w:tcPr>
          <w:p w14:paraId="43EA25A1" w14:textId="77777777" w:rsidR="00A352D0" w:rsidRPr="00E13B5A" w:rsidRDefault="00A352D0" w:rsidP="009B1E23">
            <w:pPr>
              <w:pStyle w:val="TAL"/>
              <w:rPr>
                <w:sz w:val="16"/>
              </w:rPr>
            </w:pPr>
          </w:p>
        </w:tc>
        <w:tc>
          <w:tcPr>
            <w:tcW w:w="0" w:type="auto"/>
          </w:tcPr>
          <w:p w14:paraId="08B25C0C" w14:textId="77777777" w:rsidR="00A352D0" w:rsidRPr="00E13B5A" w:rsidRDefault="00A352D0" w:rsidP="009B1E23">
            <w:pPr>
              <w:pStyle w:val="TAL"/>
              <w:rPr>
                <w:sz w:val="16"/>
              </w:rPr>
            </w:pPr>
          </w:p>
        </w:tc>
      </w:tr>
      <w:tr w:rsidR="00A352D0" w14:paraId="02FC0580" w14:textId="77777777" w:rsidTr="009B1E23">
        <w:tc>
          <w:tcPr>
            <w:tcW w:w="0" w:type="auto"/>
          </w:tcPr>
          <w:p w14:paraId="3AB77422" w14:textId="77777777" w:rsidR="00A352D0" w:rsidRPr="00E13B5A" w:rsidRDefault="00A352D0" w:rsidP="009B1E23">
            <w:pPr>
              <w:pStyle w:val="TAL"/>
              <w:rPr>
                <w:sz w:val="16"/>
              </w:rPr>
            </w:pPr>
            <w:r>
              <w:rPr>
                <w:sz w:val="16"/>
              </w:rPr>
              <w:t>S3-252047</w:t>
            </w:r>
          </w:p>
        </w:tc>
        <w:tc>
          <w:tcPr>
            <w:tcW w:w="0" w:type="auto"/>
          </w:tcPr>
          <w:p w14:paraId="2AEF0AE1" w14:textId="77777777" w:rsidR="00A352D0" w:rsidRPr="00E13B5A" w:rsidRDefault="00A352D0" w:rsidP="009B1E23">
            <w:pPr>
              <w:pStyle w:val="TAL"/>
              <w:rPr>
                <w:sz w:val="16"/>
              </w:rPr>
            </w:pPr>
            <w:proofErr w:type="spellStart"/>
            <w:r>
              <w:rPr>
                <w:sz w:val="16"/>
              </w:rPr>
              <w:t>pCR</w:t>
            </w:r>
            <w:proofErr w:type="spellEnd"/>
            <w:r>
              <w:rPr>
                <w:sz w:val="16"/>
              </w:rPr>
              <w:t xml:space="preserve"> on evaluation update on solution #22</w:t>
            </w:r>
          </w:p>
        </w:tc>
        <w:tc>
          <w:tcPr>
            <w:tcW w:w="0" w:type="auto"/>
          </w:tcPr>
          <w:p w14:paraId="2F811B01" w14:textId="77777777" w:rsidR="00A352D0" w:rsidRPr="00E13B5A" w:rsidRDefault="00A352D0" w:rsidP="009B1E23">
            <w:pPr>
              <w:pStyle w:val="TAL"/>
              <w:rPr>
                <w:sz w:val="16"/>
              </w:rPr>
            </w:pPr>
            <w:r>
              <w:rPr>
                <w:sz w:val="16"/>
              </w:rPr>
              <w:t>Samsung</w:t>
            </w:r>
          </w:p>
        </w:tc>
        <w:tc>
          <w:tcPr>
            <w:tcW w:w="0" w:type="auto"/>
          </w:tcPr>
          <w:p w14:paraId="06F5B0DC" w14:textId="77777777" w:rsidR="00A352D0" w:rsidRPr="00E13B5A" w:rsidRDefault="00A352D0" w:rsidP="009B1E23">
            <w:pPr>
              <w:pStyle w:val="TAL"/>
              <w:rPr>
                <w:sz w:val="16"/>
              </w:rPr>
            </w:pPr>
            <w:r>
              <w:rPr>
                <w:sz w:val="16"/>
              </w:rPr>
              <w:t>revised</w:t>
            </w:r>
          </w:p>
        </w:tc>
        <w:tc>
          <w:tcPr>
            <w:tcW w:w="0" w:type="auto"/>
          </w:tcPr>
          <w:p w14:paraId="1A8EA3F1" w14:textId="77777777" w:rsidR="00A352D0" w:rsidRPr="00E13B5A" w:rsidRDefault="00A352D0" w:rsidP="009B1E23">
            <w:pPr>
              <w:pStyle w:val="TAL"/>
              <w:rPr>
                <w:sz w:val="16"/>
              </w:rPr>
            </w:pPr>
          </w:p>
        </w:tc>
        <w:tc>
          <w:tcPr>
            <w:tcW w:w="0" w:type="auto"/>
          </w:tcPr>
          <w:p w14:paraId="6D341AFB" w14:textId="77777777" w:rsidR="00A352D0" w:rsidRPr="00E13B5A" w:rsidRDefault="00A352D0" w:rsidP="009B1E23">
            <w:pPr>
              <w:pStyle w:val="TAL"/>
              <w:rPr>
                <w:sz w:val="16"/>
              </w:rPr>
            </w:pPr>
            <w:r>
              <w:rPr>
                <w:sz w:val="16"/>
              </w:rPr>
              <w:t>S3-252366</w:t>
            </w:r>
          </w:p>
        </w:tc>
      </w:tr>
      <w:tr w:rsidR="00A352D0" w14:paraId="27C499DB" w14:textId="77777777" w:rsidTr="009B1E23">
        <w:tc>
          <w:tcPr>
            <w:tcW w:w="0" w:type="auto"/>
          </w:tcPr>
          <w:p w14:paraId="196BABC9" w14:textId="77777777" w:rsidR="00A352D0" w:rsidRPr="00E13B5A" w:rsidRDefault="00A352D0" w:rsidP="009B1E23">
            <w:pPr>
              <w:pStyle w:val="TAL"/>
              <w:rPr>
                <w:sz w:val="16"/>
              </w:rPr>
            </w:pPr>
            <w:r>
              <w:rPr>
                <w:sz w:val="16"/>
              </w:rPr>
              <w:t>S3-252048</w:t>
            </w:r>
          </w:p>
        </w:tc>
        <w:tc>
          <w:tcPr>
            <w:tcW w:w="0" w:type="auto"/>
          </w:tcPr>
          <w:p w14:paraId="52A9FEE9" w14:textId="77777777" w:rsidR="00A352D0" w:rsidRPr="00E13B5A" w:rsidRDefault="00A352D0" w:rsidP="009B1E23">
            <w:pPr>
              <w:pStyle w:val="TAL"/>
              <w:rPr>
                <w:sz w:val="16"/>
              </w:rPr>
            </w:pPr>
            <w:proofErr w:type="spellStart"/>
            <w:r>
              <w:rPr>
                <w:sz w:val="16"/>
              </w:rPr>
              <w:t>pCR</w:t>
            </w:r>
            <w:proofErr w:type="spellEnd"/>
            <w:r>
              <w:rPr>
                <w:sz w:val="16"/>
              </w:rPr>
              <w:t xml:space="preserve"> on converting EN into NOTE in solution #22</w:t>
            </w:r>
          </w:p>
        </w:tc>
        <w:tc>
          <w:tcPr>
            <w:tcW w:w="0" w:type="auto"/>
          </w:tcPr>
          <w:p w14:paraId="5EA506A9" w14:textId="77777777" w:rsidR="00A352D0" w:rsidRPr="00E13B5A" w:rsidRDefault="00A352D0" w:rsidP="009B1E23">
            <w:pPr>
              <w:pStyle w:val="TAL"/>
              <w:rPr>
                <w:sz w:val="16"/>
              </w:rPr>
            </w:pPr>
            <w:r>
              <w:rPr>
                <w:sz w:val="16"/>
              </w:rPr>
              <w:t>Samsung</w:t>
            </w:r>
          </w:p>
        </w:tc>
        <w:tc>
          <w:tcPr>
            <w:tcW w:w="0" w:type="auto"/>
          </w:tcPr>
          <w:p w14:paraId="7BFD6F50" w14:textId="77777777" w:rsidR="00A352D0" w:rsidRPr="00E13B5A" w:rsidRDefault="00A352D0" w:rsidP="009B1E23">
            <w:pPr>
              <w:pStyle w:val="TAL"/>
              <w:rPr>
                <w:sz w:val="16"/>
              </w:rPr>
            </w:pPr>
            <w:r>
              <w:rPr>
                <w:sz w:val="16"/>
              </w:rPr>
              <w:t>approved</w:t>
            </w:r>
          </w:p>
        </w:tc>
        <w:tc>
          <w:tcPr>
            <w:tcW w:w="0" w:type="auto"/>
          </w:tcPr>
          <w:p w14:paraId="44A43BCF" w14:textId="77777777" w:rsidR="00A352D0" w:rsidRPr="00E13B5A" w:rsidRDefault="00A352D0" w:rsidP="009B1E23">
            <w:pPr>
              <w:pStyle w:val="TAL"/>
              <w:rPr>
                <w:sz w:val="16"/>
              </w:rPr>
            </w:pPr>
          </w:p>
        </w:tc>
        <w:tc>
          <w:tcPr>
            <w:tcW w:w="0" w:type="auto"/>
          </w:tcPr>
          <w:p w14:paraId="6B9755D4" w14:textId="77777777" w:rsidR="00A352D0" w:rsidRPr="00E13B5A" w:rsidRDefault="00A352D0" w:rsidP="009B1E23">
            <w:pPr>
              <w:pStyle w:val="TAL"/>
              <w:rPr>
                <w:sz w:val="16"/>
              </w:rPr>
            </w:pPr>
          </w:p>
        </w:tc>
      </w:tr>
      <w:tr w:rsidR="00A352D0" w14:paraId="756C23FE" w14:textId="77777777" w:rsidTr="009B1E23">
        <w:tc>
          <w:tcPr>
            <w:tcW w:w="0" w:type="auto"/>
          </w:tcPr>
          <w:p w14:paraId="3C4F3981" w14:textId="77777777" w:rsidR="00A352D0" w:rsidRPr="00E13B5A" w:rsidRDefault="00A352D0" w:rsidP="009B1E23">
            <w:pPr>
              <w:pStyle w:val="TAL"/>
              <w:rPr>
                <w:sz w:val="16"/>
              </w:rPr>
            </w:pPr>
            <w:r>
              <w:rPr>
                <w:sz w:val="16"/>
              </w:rPr>
              <w:t>S3-252049</w:t>
            </w:r>
          </w:p>
        </w:tc>
        <w:tc>
          <w:tcPr>
            <w:tcW w:w="0" w:type="auto"/>
          </w:tcPr>
          <w:p w14:paraId="465DE6A0" w14:textId="77777777" w:rsidR="00A352D0" w:rsidRPr="00E13B5A" w:rsidRDefault="00A352D0" w:rsidP="009B1E23">
            <w:pPr>
              <w:pStyle w:val="TAL"/>
              <w:rPr>
                <w:sz w:val="16"/>
              </w:rPr>
            </w:pPr>
            <w:proofErr w:type="spellStart"/>
            <w:r>
              <w:rPr>
                <w:sz w:val="16"/>
              </w:rPr>
              <w:t>pCR</w:t>
            </w:r>
            <w:proofErr w:type="spellEnd"/>
            <w:r>
              <w:rPr>
                <w:sz w:val="16"/>
              </w:rPr>
              <w:t xml:space="preserve"> on resolving EN on solution #38</w:t>
            </w:r>
          </w:p>
        </w:tc>
        <w:tc>
          <w:tcPr>
            <w:tcW w:w="0" w:type="auto"/>
          </w:tcPr>
          <w:p w14:paraId="1B655D05" w14:textId="77777777" w:rsidR="00A352D0" w:rsidRPr="00E13B5A" w:rsidRDefault="00A352D0" w:rsidP="009B1E23">
            <w:pPr>
              <w:pStyle w:val="TAL"/>
              <w:rPr>
                <w:sz w:val="16"/>
              </w:rPr>
            </w:pPr>
            <w:r>
              <w:rPr>
                <w:sz w:val="16"/>
              </w:rPr>
              <w:t>Samsung</w:t>
            </w:r>
          </w:p>
        </w:tc>
        <w:tc>
          <w:tcPr>
            <w:tcW w:w="0" w:type="auto"/>
          </w:tcPr>
          <w:p w14:paraId="1AAE5AF1" w14:textId="77777777" w:rsidR="00A352D0" w:rsidRPr="00E13B5A" w:rsidRDefault="00A352D0" w:rsidP="009B1E23">
            <w:pPr>
              <w:pStyle w:val="TAL"/>
              <w:rPr>
                <w:sz w:val="16"/>
              </w:rPr>
            </w:pPr>
            <w:r>
              <w:rPr>
                <w:sz w:val="16"/>
              </w:rPr>
              <w:t>revised</w:t>
            </w:r>
          </w:p>
        </w:tc>
        <w:tc>
          <w:tcPr>
            <w:tcW w:w="0" w:type="auto"/>
          </w:tcPr>
          <w:p w14:paraId="2DE38606" w14:textId="77777777" w:rsidR="00A352D0" w:rsidRPr="00E13B5A" w:rsidRDefault="00A352D0" w:rsidP="009B1E23">
            <w:pPr>
              <w:pStyle w:val="TAL"/>
              <w:rPr>
                <w:sz w:val="16"/>
              </w:rPr>
            </w:pPr>
          </w:p>
        </w:tc>
        <w:tc>
          <w:tcPr>
            <w:tcW w:w="0" w:type="auto"/>
          </w:tcPr>
          <w:p w14:paraId="0C99700C" w14:textId="77777777" w:rsidR="00A352D0" w:rsidRPr="00E13B5A" w:rsidRDefault="00A352D0" w:rsidP="009B1E23">
            <w:pPr>
              <w:pStyle w:val="TAL"/>
              <w:rPr>
                <w:sz w:val="16"/>
              </w:rPr>
            </w:pPr>
            <w:r>
              <w:rPr>
                <w:sz w:val="16"/>
              </w:rPr>
              <w:t>S3-252373</w:t>
            </w:r>
          </w:p>
        </w:tc>
      </w:tr>
      <w:tr w:rsidR="00A352D0" w14:paraId="3BE66A1C" w14:textId="77777777" w:rsidTr="009B1E23">
        <w:tc>
          <w:tcPr>
            <w:tcW w:w="0" w:type="auto"/>
          </w:tcPr>
          <w:p w14:paraId="50ADCAD9" w14:textId="77777777" w:rsidR="00A352D0" w:rsidRPr="00E13B5A" w:rsidRDefault="00A352D0" w:rsidP="009B1E23">
            <w:pPr>
              <w:pStyle w:val="TAL"/>
              <w:rPr>
                <w:sz w:val="16"/>
              </w:rPr>
            </w:pPr>
            <w:r>
              <w:rPr>
                <w:sz w:val="16"/>
              </w:rPr>
              <w:t>S3-252050</w:t>
            </w:r>
          </w:p>
        </w:tc>
        <w:tc>
          <w:tcPr>
            <w:tcW w:w="0" w:type="auto"/>
          </w:tcPr>
          <w:p w14:paraId="364BBF2C" w14:textId="77777777" w:rsidR="00A352D0" w:rsidRPr="00E13B5A" w:rsidRDefault="00A352D0" w:rsidP="009B1E23">
            <w:pPr>
              <w:pStyle w:val="TAL"/>
              <w:rPr>
                <w:sz w:val="16"/>
              </w:rPr>
            </w:pPr>
            <w:proofErr w:type="spellStart"/>
            <w:r>
              <w:rPr>
                <w:sz w:val="16"/>
              </w:rPr>
              <w:t>pCR</w:t>
            </w:r>
            <w:proofErr w:type="spellEnd"/>
            <w:r>
              <w:rPr>
                <w:sz w:val="16"/>
              </w:rPr>
              <w:t xml:space="preserve"> on evaluation update on solution #38</w:t>
            </w:r>
          </w:p>
        </w:tc>
        <w:tc>
          <w:tcPr>
            <w:tcW w:w="0" w:type="auto"/>
          </w:tcPr>
          <w:p w14:paraId="12F1DABF" w14:textId="77777777" w:rsidR="00A352D0" w:rsidRPr="00E13B5A" w:rsidRDefault="00A352D0" w:rsidP="009B1E23">
            <w:pPr>
              <w:pStyle w:val="TAL"/>
              <w:rPr>
                <w:sz w:val="16"/>
              </w:rPr>
            </w:pPr>
            <w:r>
              <w:rPr>
                <w:sz w:val="16"/>
              </w:rPr>
              <w:t>Samsung</w:t>
            </w:r>
          </w:p>
        </w:tc>
        <w:tc>
          <w:tcPr>
            <w:tcW w:w="0" w:type="auto"/>
          </w:tcPr>
          <w:p w14:paraId="63618A1B" w14:textId="77777777" w:rsidR="00A352D0" w:rsidRPr="00E13B5A" w:rsidRDefault="00A352D0" w:rsidP="009B1E23">
            <w:pPr>
              <w:pStyle w:val="TAL"/>
              <w:rPr>
                <w:sz w:val="16"/>
              </w:rPr>
            </w:pPr>
            <w:r>
              <w:rPr>
                <w:sz w:val="16"/>
              </w:rPr>
              <w:t>revised</w:t>
            </w:r>
          </w:p>
        </w:tc>
        <w:tc>
          <w:tcPr>
            <w:tcW w:w="0" w:type="auto"/>
          </w:tcPr>
          <w:p w14:paraId="2FFC1AE8" w14:textId="77777777" w:rsidR="00A352D0" w:rsidRPr="00E13B5A" w:rsidRDefault="00A352D0" w:rsidP="009B1E23">
            <w:pPr>
              <w:pStyle w:val="TAL"/>
              <w:rPr>
                <w:sz w:val="16"/>
              </w:rPr>
            </w:pPr>
          </w:p>
        </w:tc>
        <w:tc>
          <w:tcPr>
            <w:tcW w:w="0" w:type="auto"/>
          </w:tcPr>
          <w:p w14:paraId="75A0FBBD" w14:textId="77777777" w:rsidR="00A352D0" w:rsidRPr="00E13B5A" w:rsidRDefault="00A352D0" w:rsidP="009B1E23">
            <w:pPr>
              <w:pStyle w:val="TAL"/>
              <w:rPr>
                <w:sz w:val="16"/>
              </w:rPr>
            </w:pPr>
            <w:r>
              <w:rPr>
                <w:sz w:val="16"/>
              </w:rPr>
              <w:t>S3-252374</w:t>
            </w:r>
          </w:p>
        </w:tc>
      </w:tr>
      <w:tr w:rsidR="00A352D0" w14:paraId="3D2F4717" w14:textId="77777777" w:rsidTr="009B1E23">
        <w:tc>
          <w:tcPr>
            <w:tcW w:w="0" w:type="auto"/>
          </w:tcPr>
          <w:p w14:paraId="1181961B" w14:textId="77777777" w:rsidR="00A352D0" w:rsidRPr="00E13B5A" w:rsidRDefault="00A352D0" w:rsidP="009B1E23">
            <w:pPr>
              <w:pStyle w:val="TAL"/>
              <w:rPr>
                <w:sz w:val="16"/>
              </w:rPr>
            </w:pPr>
            <w:r>
              <w:rPr>
                <w:sz w:val="16"/>
              </w:rPr>
              <w:t>S3-252051</w:t>
            </w:r>
          </w:p>
        </w:tc>
        <w:tc>
          <w:tcPr>
            <w:tcW w:w="0" w:type="auto"/>
          </w:tcPr>
          <w:p w14:paraId="33684CCC" w14:textId="77777777" w:rsidR="00A352D0" w:rsidRPr="00E13B5A" w:rsidRDefault="00A352D0" w:rsidP="009B1E23">
            <w:pPr>
              <w:pStyle w:val="TAL"/>
              <w:rPr>
                <w:sz w:val="16"/>
              </w:rPr>
            </w:pPr>
            <w:r>
              <w:rPr>
                <w:sz w:val="16"/>
              </w:rPr>
              <w:t xml:space="preserve">Security requirements on </w:t>
            </w:r>
            <w:proofErr w:type="spellStart"/>
            <w:r>
              <w:rPr>
                <w:sz w:val="16"/>
              </w:rPr>
              <w:t>AIoT</w:t>
            </w:r>
            <w:proofErr w:type="spellEnd"/>
            <w:r>
              <w:rPr>
                <w:sz w:val="16"/>
              </w:rPr>
              <w:t xml:space="preserve"> device</w:t>
            </w:r>
          </w:p>
        </w:tc>
        <w:tc>
          <w:tcPr>
            <w:tcW w:w="0" w:type="auto"/>
          </w:tcPr>
          <w:p w14:paraId="4356F06C" w14:textId="77777777" w:rsidR="00A352D0" w:rsidRPr="00E13B5A" w:rsidRDefault="00A352D0" w:rsidP="009B1E23">
            <w:pPr>
              <w:pStyle w:val="TAL"/>
              <w:rPr>
                <w:sz w:val="16"/>
              </w:rPr>
            </w:pPr>
            <w:r>
              <w:rPr>
                <w:sz w:val="16"/>
              </w:rPr>
              <w:t>Samsung</w:t>
            </w:r>
          </w:p>
        </w:tc>
        <w:tc>
          <w:tcPr>
            <w:tcW w:w="0" w:type="auto"/>
          </w:tcPr>
          <w:p w14:paraId="79522F8E" w14:textId="77777777" w:rsidR="00A352D0" w:rsidRPr="00E13B5A" w:rsidRDefault="00A352D0" w:rsidP="009B1E23">
            <w:pPr>
              <w:pStyle w:val="TAL"/>
              <w:rPr>
                <w:sz w:val="16"/>
              </w:rPr>
            </w:pPr>
            <w:r>
              <w:rPr>
                <w:sz w:val="16"/>
              </w:rPr>
              <w:t>merged</w:t>
            </w:r>
          </w:p>
        </w:tc>
        <w:tc>
          <w:tcPr>
            <w:tcW w:w="0" w:type="auto"/>
          </w:tcPr>
          <w:p w14:paraId="60F74FFF" w14:textId="77777777" w:rsidR="00A352D0" w:rsidRPr="00E13B5A" w:rsidRDefault="00A352D0" w:rsidP="009B1E23">
            <w:pPr>
              <w:pStyle w:val="TAL"/>
              <w:rPr>
                <w:sz w:val="16"/>
              </w:rPr>
            </w:pPr>
          </w:p>
        </w:tc>
        <w:tc>
          <w:tcPr>
            <w:tcW w:w="0" w:type="auto"/>
          </w:tcPr>
          <w:p w14:paraId="0AC4DBC2" w14:textId="77777777" w:rsidR="00A352D0" w:rsidRPr="00E13B5A" w:rsidRDefault="00A352D0" w:rsidP="009B1E23">
            <w:pPr>
              <w:pStyle w:val="TAL"/>
              <w:rPr>
                <w:sz w:val="16"/>
              </w:rPr>
            </w:pPr>
            <w:r>
              <w:rPr>
                <w:sz w:val="16"/>
              </w:rPr>
              <w:t>S3-252282</w:t>
            </w:r>
          </w:p>
        </w:tc>
      </w:tr>
      <w:tr w:rsidR="00A352D0" w14:paraId="49B57AA6" w14:textId="77777777" w:rsidTr="009B1E23">
        <w:tc>
          <w:tcPr>
            <w:tcW w:w="0" w:type="auto"/>
          </w:tcPr>
          <w:p w14:paraId="59C71E3D" w14:textId="77777777" w:rsidR="00A352D0" w:rsidRPr="00E13B5A" w:rsidRDefault="00A352D0" w:rsidP="009B1E23">
            <w:pPr>
              <w:pStyle w:val="TAL"/>
              <w:rPr>
                <w:sz w:val="16"/>
              </w:rPr>
            </w:pPr>
            <w:r>
              <w:rPr>
                <w:sz w:val="16"/>
              </w:rPr>
              <w:t>S3-252052</w:t>
            </w:r>
          </w:p>
        </w:tc>
        <w:tc>
          <w:tcPr>
            <w:tcW w:w="0" w:type="auto"/>
          </w:tcPr>
          <w:p w14:paraId="46DFDEAE" w14:textId="77777777" w:rsidR="00A352D0" w:rsidRPr="00E13B5A" w:rsidRDefault="00A352D0" w:rsidP="009B1E23">
            <w:pPr>
              <w:pStyle w:val="TAL"/>
              <w:rPr>
                <w:sz w:val="16"/>
              </w:rPr>
            </w:pPr>
            <w:r>
              <w:rPr>
                <w:sz w:val="16"/>
              </w:rPr>
              <w:t xml:space="preserve">Security requirements on </w:t>
            </w:r>
            <w:proofErr w:type="spellStart"/>
            <w:r>
              <w:rPr>
                <w:sz w:val="16"/>
              </w:rPr>
              <w:t>AIoTF</w:t>
            </w:r>
            <w:proofErr w:type="spellEnd"/>
          </w:p>
        </w:tc>
        <w:tc>
          <w:tcPr>
            <w:tcW w:w="0" w:type="auto"/>
          </w:tcPr>
          <w:p w14:paraId="156E8EDB" w14:textId="77777777" w:rsidR="00A352D0" w:rsidRPr="00E13B5A" w:rsidRDefault="00A352D0" w:rsidP="009B1E23">
            <w:pPr>
              <w:pStyle w:val="TAL"/>
              <w:rPr>
                <w:sz w:val="16"/>
              </w:rPr>
            </w:pPr>
            <w:r>
              <w:rPr>
                <w:sz w:val="16"/>
              </w:rPr>
              <w:t>Samsung</w:t>
            </w:r>
          </w:p>
        </w:tc>
        <w:tc>
          <w:tcPr>
            <w:tcW w:w="0" w:type="auto"/>
          </w:tcPr>
          <w:p w14:paraId="4D6B32A3" w14:textId="77777777" w:rsidR="00A352D0" w:rsidRPr="00E13B5A" w:rsidRDefault="00A352D0" w:rsidP="009B1E23">
            <w:pPr>
              <w:pStyle w:val="TAL"/>
              <w:rPr>
                <w:sz w:val="16"/>
              </w:rPr>
            </w:pPr>
            <w:r>
              <w:rPr>
                <w:sz w:val="16"/>
              </w:rPr>
              <w:t>merged</w:t>
            </w:r>
          </w:p>
        </w:tc>
        <w:tc>
          <w:tcPr>
            <w:tcW w:w="0" w:type="auto"/>
          </w:tcPr>
          <w:p w14:paraId="24827135" w14:textId="77777777" w:rsidR="00A352D0" w:rsidRPr="00E13B5A" w:rsidRDefault="00A352D0" w:rsidP="009B1E23">
            <w:pPr>
              <w:pStyle w:val="TAL"/>
              <w:rPr>
                <w:sz w:val="16"/>
              </w:rPr>
            </w:pPr>
          </w:p>
        </w:tc>
        <w:tc>
          <w:tcPr>
            <w:tcW w:w="0" w:type="auto"/>
          </w:tcPr>
          <w:p w14:paraId="3B3DB780" w14:textId="77777777" w:rsidR="00A352D0" w:rsidRPr="00E13B5A" w:rsidRDefault="00A352D0" w:rsidP="009B1E23">
            <w:pPr>
              <w:pStyle w:val="TAL"/>
              <w:rPr>
                <w:sz w:val="16"/>
              </w:rPr>
            </w:pPr>
            <w:r>
              <w:rPr>
                <w:sz w:val="16"/>
              </w:rPr>
              <w:t>S3-252309</w:t>
            </w:r>
          </w:p>
        </w:tc>
      </w:tr>
      <w:tr w:rsidR="00A352D0" w14:paraId="6F07DB80" w14:textId="77777777" w:rsidTr="009B1E23">
        <w:tc>
          <w:tcPr>
            <w:tcW w:w="0" w:type="auto"/>
          </w:tcPr>
          <w:p w14:paraId="522F0147" w14:textId="77777777" w:rsidR="00A352D0" w:rsidRPr="00E13B5A" w:rsidRDefault="00A352D0" w:rsidP="009B1E23">
            <w:pPr>
              <w:pStyle w:val="TAL"/>
              <w:rPr>
                <w:sz w:val="16"/>
              </w:rPr>
            </w:pPr>
            <w:r>
              <w:rPr>
                <w:sz w:val="16"/>
              </w:rPr>
              <w:t>S3-252053</w:t>
            </w:r>
          </w:p>
        </w:tc>
        <w:tc>
          <w:tcPr>
            <w:tcW w:w="0" w:type="auto"/>
          </w:tcPr>
          <w:p w14:paraId="7050EBDD" w14:textId="77777777" w:rsidR="00A352D0" w:rsidRPr="00E13B5A" w:rsidRDefault="00A352D0" w:rsidP="009B1E23">
            <w:pPr>
              <w:pStyle w:val="TAL"/>
              <w:rPr>
                <w:sz w:val="16"/>
              </w:rPr>
            </w:pPr>
            <w:r>
              <w:rPr>
                <w:sz w:val="16"/>
              </w:rPr>
              <w:t>Living document on NR mobility enhancement</w:t>
            </w:r>
          </w:p>
        </w:tc>
        <w:tc>
          <w:tcPr>
            <w:tcW w:w="0" w:type="auto"/>
          </w:tcPr>
          <w:p w14:paraId="6B756CC7" w14:textId="77777777" w:rsidR="00A352D0" w:rsidRPr="00E13B5A" w:rsidRDefault="00A352D0" w:rsidP="009B1E23">
            <w:pPr>
              <w:pStyle w:val="TAL"/>
              <w:rPr>
                <w:sz w:val="16"/>
              </w:rPr>
            </w:pPr>
            <w:r>
              <w:rPr>
                <w:sz w:val="16"/>
              </w:rPr>
              <w:t>Samsung</w:t>
            </w:r>
          </w:p>
        </w:tc>
        <w:tc>
          <w:tcPr>
            <w:tcW w:w="0" w:type="auto"/>
          </w:tcPr>
          <w:p w14:paraId="12DAF2ED" w14:textId="77777777" w:rsidR="00A352D0" w:rsidRPr="00E13B5A" w:rsidRDefault="00A352D0" w:rsidP="009B1E23">
            <w:pPr>
              <w:pStyle w:val="TAL"/>
              <w:rPr>
                <w:sz w:val="16"/>
              </w:rPr>
            </w:pPr>
            <w:r>
              <w:rPr>
                <w:sz w:val="16"/>
              </w:rPr>
              <w:t>revised</w:t>
            </w:r>
          </w:p>
        </w:tc>
        <w:tc>
          <w:tcPr>
            <w:tcW w:w="0" w:type="auto"/>
          </w:tcPr>
          <w:p w14:paraId="74A61F79" w14:textId="77777777" w:rsidR="00A352D0" w:rsidRPr="00E13B5A" w:rsidRDefault="00A352D0" w:rsidP="009B1E23">
            <w:pPr>
              <w:pStyle w:val="TAL"/>
              <w:rPr>
                <w:sz w:val="16"/>
              </w:rPr>
            </w:pPr>
          </w:p>
        </w:tc>
        <w:tc>
          <w:tcPr>
            <w:tcW w:w="0" w:type="auto"/>
          </w:tcPr>
          <w:p w14:paraId="241259B3" w14:textId="77777777" w:rsidR="00A352D0" w:rsidRPr="00E13B5A" w:rsidRDefault="00A352D0" w:rsidP="009B1E23">
            <w:pPr>
              <w:pStyle w:val="TAL"/>
              <w:rPr>
                <w:sz w:val="16"/>
              </w:rPr>
            </w:pPr>
            <w:r>
              <w:rPr>
                <w:sz w:val="16"/>
              </w:rPr>
              <w:t>S3-252285</w:t>
            </w:r>
          </w:p>
        </w:tc>
      </w:tr>
      <w:tr w:rsidR="00A352D0" w14:paraId="5C9E83CD" w14:textId="77777777" w:rsidTr="009B1E23">
        <w:tc>
          <w:tcPr>
            <w:tcW w:w="0" w:type="auto"/>
          </w:tcPr>
          <w:p w14:paraId="1B7CB58A" w14:textId="77777777" w:rsidR="00A352D0" w:rsidRPr="00E13B5A" w:rsidRDefault="00A352D0" w:rsidP="009B1E23">
            <w:pPr>
              <w:pStyle w:val="TAL"/>
              <w:rPr>
                <w:sz w:val="16"/>
              </w:rPr>
            </w:pPr>
            <w:r>
              <w:rPr>
                <w:sz w:val="16"/>
              </w:rPr>
              <w:t>S3-252054</w:t>
            </w:r>
          </w:p>
        </w:tc>
        <w:tc>
          <w:tcPr>
            <w:tcW w:w="0" w:type="auto"/>
          </w:tcPr>
          <w:p w14:paraId="1A4D2250" w14:textId="77777777" w:rsidR="00A352D0" w:rsidRPr="00E13B5A" w:rsidRDefault="00A352D0" w:rsidP="009B1E23">
            <w:pPr>
              <w:pStyle w:val="TAL"/>
              <w:rPr>
                <w:sz w:val="16"/>
              </w:rPr>
            </w:pPr>
            <w:r>
              <w:rPr>
                <w:sz w:val="16"/>
              </w:rPr>
              <w:t>Security procedure for inter-CU LTM</w:t>
            </w:r>
          </w:p>
        </w:tc>
        <w:tc>
          <w:tcPr>
            <w:tcW w:w="0" w:type="auto"/>
          </w:tcPr>
          <w:p w14:paraId="1C2A0CDD" w14:textId="77777777" w:rsidR="00A352D0" w:rsidRPr="00E13B5A" w:rsidRDefault="00A352D0" w:rsidP="009B1E23">
            <w:pPr>
              <w:pStyle w:val="TAL"/>
              <w:rPr>
                <w:sz w:val="16"/>
              </w:rPr>
            </w:pPr>
            <w:r>
              <w:rPr>
                <w:sz w:val="16"/>
              </w:rPr>
              <w:t>Samsung</w:t>
            </w:r>
          </w:p>
        </w:tc>
        <w:tc>
          <w:tcPr>
            <w:tcW w:w="0" w:type="auto"/>
          </w:tcPr>
          <w:p w14:paraId="143C3DCC" w14:textId="77777777" w:rsidR="00A352D0" w:rsidRPr="00E13B5A" w:rsidRDefault="00A352D0" w:rsidP="009B1E23">
            <w:pPr>
              <w:pStyle w:val="TAL"/>
              <w:rPr>
                <w:sz w:val="16"/>
              </w:rPr>
            </w:pPr>
            <w:r>
              <w:rPr>
                <w:sz w:val="16"/>
              </w:rPr>
              <w:t>revised</w:t>
            </w:r>
          </w:p>
        </w:tc>
        <w:tc>
          <w:tcPr>
            <w:tcW w:w="0" w:type="auto"/>
          </w:tcPr>
          <w:p w14:paraId="661B87D5" w14:textId="77777777" w:rsidR="00A352D0" w:rsidRPr="00E13B5A" w:rsidRDefault="00A352D0" w:rsidP="009B1E23">
            <w:pPr>
              <w:pStyle w:val="TAL"/>
              <w:rPr>
                <w:sz w:val="16"/>
              </w:rPr>
            </w:pPr>
          </w:p>
        </w:tc>
        <w:tc>
          <w:tcPr>
            <w:tcW w:w="0" w:type="auto"/>
          </w:tcPr>
          <w:p w14:paraId="4936F695" w14:textId="77777777" w:rsidR="00A352D0" w:rsidRPr="00E13B5A" w:rsidRDefault="00A352D0" w:rsidP="009B1E23">
            <w:pPr>
              <w:pStyle w:val="TAL"/>
              <w:rPr>
                <w:sz w:val="16"/>
              </w:rPr>
            </w:pPr>
            <w:r>
              <w:rPr>
                <w:sz w:val="16"/>
              </w:rPr>
              <w:t>S3-252272</w:t>
            </w:r>
          </w:p>
        </w:tc>
      </w:tr>
      <w:tr w:rsidR="00A352D0" w14:paraId="21C8A014" w14:textId="77777777" w:rsidTr="009B1E23">
        <w:tc>
          <w:tcPr>
            <w:tcW w:w="0" w:type="auto"/>
          </w:tcPr>
          <w:p w14:paraId="483328DD" w14:textId="77777777" w:rsidR="00A352D0" w:rsidRPr="00E13B5A" w:rsidRDefault="00A352D0" w:rsidP="009B1E23">
            <w:pPr>
              <w:pStyle w:val="TAL"/>
              <w:rPr>
                <w:sz w:val="16"/>
              </w:rPr>
            </w:pPr>
            <w:r>
              <w:rPr>
                <w:sz w:val="16"/>
              </w:rPr>
              <w:t>S3-252055</w:t>
            </w:r>
          </w:p>
        </w:tc>
        <w:tc>
          <w:tcPr>
            <w:tcW w:w="0" w:type="auto"/>
          </w:tcPr>
          <w:p w14:paraId="6DB37482" w14:textId="77777777" w:rsidR="00A352D0" w:rsidRPr="00E13B5A" w:rsidRDefault="00A352D0" w:rsidP="009B1E23">
            <w:pPr>
              <w:pStyle w:val="TAL"/>
              <w:rPr>
                <w:sz w:val="16"/>
              </w:rPr>
            </w:pPr>
            <w:r>
              <w:rPr>
                <w:sz w:val="16"/>
              </w:rPr>
              <w:t>Adding support for multiple USSs</w:t>
            </w:r>
          </w:p>
        </w:tc>
        <w:tc>
          <w:tcPr>
            <w:tcW w:w="0" w:type="auto"/>
          </w:tcPr>
          <w:p w14:paraId="18899158" w14:textId="77777777" w:rsidR="00A352D0" w:rsidRPr="00E13B5A" w:rsidRDefault="00A352D0" w:rsidP="009B1E23">
            <w:pPr>
              <w:pStyle w:val="TAL"/>
              <w:rPr>
                <w:sz w:val="16"/>
              </w:rPr>
            </w:pPr>
            <w:r>
              <w:rPr>
                <w:sz w:val="16"/>
              </w:rPr>
              <w:t xml:space="preserve">Qualcomm Incorporated, </w:t>
            </w:r>
            <w:proofErr w:type="spellStart"/>
            <w:r>
              <w:rPr>
                <w:sz w:val="16"/>
              </w:rPr>
              <w:t>InterDigital</w:t>
            </w:r>
            <w:proofErr w:type="spellEnd"/>
            <w:r>
              <w:rPr>
                <w:sz w:val="16"/>
              </w:rPr>
              <w:t>, Ericsson, Huawei</w:t>
            </w:r>
          </w:p>
        </w:tc>
        <w:tc>
          <w:tcPr>
            <w:tcW w:w="0" w:type="auto"/>
          </w:tcPr>
          <w:p w14:paraId="7099A905" w14:textId="77777777" w:rsidR="00A352D0" w:rsidRPr="00E13B5A" w:rsidRDefault="00A352D0" w:rsidP="009B1E23">
            <w:pPr>
              <w:pStyle w:val="TAL"/>
              <w:rPr>
                <w:sz w:val="16"/>
              </w:rPr>
            </w:pPr>
            <w:r>
              <w:rPr>
                <w:sz w:val="16"/>
              </w:rPr>
              <w:t>revised</w:t>
            </w:r>
          </w:p>
        </w:tc>
        <w:tc>
          <w:tcPr>
            <w:tcW w:w="0" w:type="auto"/>
          </w:tcPr>
          <w:p w14:paraId="51F60CAB" w14:textId="77777777" w:rsidR="00A352D0" w:rsidRPr="00E13B5A" w:rsidRDefault="00A352D0" w:rsidP="009B1E23">
            <w:pPr>
              <w:pStyle w:val="TAL"/>
              <w:rPr>
                <w:sz w:val="16"/>
              </w:rPr>
            </w:pPr>
          </w:p>
        </w:tc>
        <w:tc>
          <w:tcPr>
            <w:tcW w:w="0" w:type="auto"/>
          </w:tcPr>
          <w:p w14:paraId="6750CCAB" w14:textId="77777777" w:rsidR="00A352D0" w:rsidRPr="00E13B5A" w:rsidRDefault="00A352D0" w:rsidP="009B1E23">
            <w:pPr>
              <w:pStyle w:val="TAL"/>
              <w:rPr>
                <w:sz w:val="16"/>
              </w:rPr>
            </w:pPr>
            <w:r>
              <w:rPr>
                <w:sz w:val="16"/>
              </w:rPr>
              <w:t>S3-252314</w:t>
            </w:r>
          </w:p>
        </w:tc>
      </w:tr>
      <w:tr w:rsidR="00A352D0" w14:paraId="7BEF9534" w14:textId="77777777" w:rsidTr="009B1E23">
        <w:tc>
          <w:tcPr>
            <w:tcW w:w="0" w:type="auto"/>
          </w:tcPr>
          <w:p w14:paraId="28B1DE95" w14:textId="77777777" w:rsidR="00A352D0" w:rsidRPr="00E13B5A" w:rsidRDefault="00A352D0" w:rsidP="009B1E23">
            <w:pPr>
              <w:pStyle w:val="TAL"/>
              <w:rPr>
                <w:sz w:val="16"/>
              </w:rPr>
            </w:pPr>
            <w:r>
              <w:rPr>
                <w:sz w:val="16"/>
              </w:rPr>
              <w:t>S3-252056</w:t>
            </w:r>
          </w:p>
        </w:tc>
        <w:tc>
          <w:tcPr>
            <w:tcW w:w="0" w:type="auto"/>
          </w:tcPr>
          <w:p w14:paraId="4AB4C043" w14:textId="77777777" w:rsidR="00A352D0" w:rsidRPr="00E13B5A" w:rsidRDefault="00A352D0" w:rsidP="009B1E23">
            <w:pPr>
              <w:pStyle w:val="TAL"/>
              <w:rPr>
                <w:sz w:val="16"/>
              </w:rPr>
            </w:pPr>
            <w:r>
              <w:rPr>
                <w:sz w:val="16"/>
              </w:rPr>
              <w:t>Living document for AIML_CN_SEC</w:t>
            </w:r>
          </w:p>
        </w:tc>
        <w:tc>
          <w:tcPr>
            <w:tcW w:w="0" w:type="auto"/>
          </w:tcPr>
          <w:p w14:paraId="1340A4C8" w14:textId="77777777" w:rsidR="00A352D0" w:rsidRPr="00E13B5A" w:rsidRDefault="00A352D0" w:rsidP="009B1E23">
            <w:pPr>
              <w:pStyle w:val="TAL"/>
              <w:rPr>
                <w:sz w:val="16"/>
              </w:rPr>
            </w:pPr>
            <w:r>
              <w:rPr>
                <w:sz w:val="16"/>
              </w:rPr>
              <w:t xml:space="preserve">China Mobile, </w:t>
            </w:r>
            <w:proofErr w:type="spellStart"/>
            <w:r>
              <w:rPr>
                <w:sz w:val="16"/>
              </w:rPr>
              <w:t>vivo,Huawei</w:t>
            </w:r>
            <w:proofErr w:type="spellEnd"/>
            <w:r>
              <w:rPr>
                <w:sz w:val="16"/>
              </w:rPr>
              <w:t xml:space="preserve">, </w:t>
            </w:r>
            <w:proofErr w:type="spellStart"/>
            <w:r>
              <w:rPr>
                <w:sz w:val="16"/>
              </w:rPr>
              <w:t>HiSilicon,OPPO,Ericsson,Nokia</w:t>
            </w:r>
            <w:proofErr w:type="spellEnd"/>
            <w:r>
              <w:rPr>
                <w:sz w:val="16"/>
              </w:rPr>
              <w:t xml:space="preserve">, </w:t>
            </w:r>
            <w:proofErr w:type="spellStart"/>
            <w:r>
              <w:rPr>
                <w:sz w:val="16"/>
              </w:rPr>
              <w:t>Xiaomi,ZTE</w:t>
            </w:r>
            <w:proofErr w:type="spellEnd"/>
            <w:r>
              <w:rPr>
                <w:sz w:val="16"/>
              </w:rPr>
              <w:t>, CATT</w:t>
            </w:r>
          </w:p>
        </w:tc>
        <w:tc>
          <w:tcPr>
            <w:tcW w:w="0" w:type="auto"/>
          </w:tcPr>
          <w:p w14:paraId="31FE4959" w14:textId="77777777" w:rsidR="00A352D0" w:rsidRPr="00E13B5A" w:rsidRDefault="00A352D0" w:rsidP="009B1E23">
            <w:pPr>
              <w:pStyle w:val="TAL"/>
              <w:rPr>
                <w:sz w:val="16"/>
              </w:rPr>
            </w:pPr>
            <w:r>
              <w:rPr>
                <w:sz w:val="16"/>
              </w:rPr>
              <w:t>revised</w:t>
            </w:r>
          </w:p>
        </w:tc>
        <w:tc>
          <w:tcPr>
            <w:tcW w:w="0" w:type="auto"/>
          </w:tcPr>
          <w:p w14:paraId="0350BA1F" w14:textId="77777777" w:rsidR="00A352D0" w:rsidRPr="00E13B5A" w:rsidRDefault="00A352D0" w:rsidP="009B1E23">
            <w:pPr>
              <w:pStyle w:val="TAL"/>
              <w:rPr>
                <w:sz w:val="16"/>
              </w:rPr>
            </w:pPr>
          </w:p>
        </w:tc>
        <w:tc>
          <w:tcPr>
            <w:tcW w:w="0" w:type="auto"/>
          </w:tcPr>
          <w:p w14:paraId="4B00E21F" w14:textId="77777777" w:rsidR="00A352D0" w:rsidRPr="00E13B5A" w:rsidRDefault="00A352D0" w:rsidP="009B1E23">
            <w:pPr>
              <w:pStyle w:val="TAL"/>
              <w:rPr>
                <w:sz w:val="16"/>
              </w:rPr>
            </w:pPr>
            <w:r>
              <w:rPr>
                <w:sz w:val="16"/>
              </w:rPr>
              <w:t>S3-252306</w:t>
            </w:r>
          </w:p>
        </w:tc>
      </w:tr>
      <w:tr w:rsidR="00A352D0" w14:paraId="3D36BEE7" w14:textId="77777777" w:rsidTr="009B1E23">
        <w:tc>
          <w:tcPr>
            <w:tcW w:w="0" w:type="auto"/>
          </w:tcPr>
          <w:p w14:paraId="313BE9D9" w14:textId="77777777" w:rsidR="00A352D0" w:rsidRPr="00E13B5A" w:rsidRDefault="00A352D0" w:rsidP="009B1E23">
            <w:pPr>
              <w:pStyle w:val="TAL"/>
              <w:rPr>
                <w:sz w:val="16"/>
              </w:rPr>
            </w:pPr>
            <w:r>
              <w:rPr>
                <w:sz w:val="16"/>
              </w:rPr>
              <w:t>S3-252057</w:t>
            </w:r>
          </w:p>
        </w:tc>
        <w:tc>
          <w:tcPr>
            <w:tcW w:w="0" w:type="auto"/>
          </w:tcPr>
          <w:p w14:paraId="6286EA58" w14:textId="77777777" w:rsidR="00A352D0" w:rsidRPr="00E13B5A" w:rsidRDefault="00A352D0" w:rsidP="009B1E23">
            <w:pPr>
              <w:pStyle w:val="TAL"/>
              <w:rPr>
                <w:sz w:val="16"/>
              </w:rPr>
            </w:pPr>
            <w:r>
              <w:rPr>
                <w:sz w:val="16"/>
              </w:rPr>
              <w:t>Editorial changes for Living document</w:t>
            </w:r>
          </w:p>
        </w:tc>
        <w:tc>
          <w:tcPr>
            <w:tcW w:w="0" w:type="auto"/>
          </w:tcPr>
          <w:p w14:paraId="6CD91ADE" w14:textId="77777777" w:rsidR="00A352D0" w:rsidRPr="00E13B5A" w:rsidRDefault="00A352D0" w:rsidP="009B1E23">
            <w:pPr>
              <w:pStyle w:val="TAL"/>
              <w:rPr>
                <w:sz w:val="16"/>
              </w:rPr>
            </w:pPr>
            <w:r>
              <w:rPr>
                <w:sz w:val="16"/>
              </w:rPr>
              <w:t>China Mobile</w:t>
            </w:r>
          </w:p>
        </w:tc>
        <w:tc>
          <w:tcPr>
            <w:tcW w:w="0" w:type="auto"/>
          </w:tcPr>
          <w:p w14:paraId="5FE89BE0" w14:textId="77777777" w:rsidR="00A352D0" w:rsidRPr="00E13B5A" w:rsidRDefault="00A352D0" w:rsidP="009B1E23">
            <w:pPr>
              <w:pStyle w:val="TAL"/>
              <w:rPr>
                <w:sz w:val="16"/>
              </w:rPr>
            </w:pPr>
            <w:r>
              <w:rPr>
                <w:sz w:val="16"/>
              </w:rPr>
              <w:t>merged</w:t>
            </w:r>
          </w:p>
        </w:tc>
        <w:tc>
          <w:tcPr>
            <w:tcW w:w="0" w:type="auto"/>
          </w:tcPr>
          <w:p w14:paraId="79B0C97F" w14:textId="77777777" w:rsidR="00A352D0" w:rsidRPr="00E13B5A" w:rsidRDefault="00A352D0" w:rsidP="009B1E23">
            <w:pPr>
              <w:pStyle w:val="TAL"/>
              <w:rPr>
                <w:sz w:val="16"/>
              </w:rPr>
            </w:pPr>
          </w:p>
        </w:tc>
        <w:tc>
          <w:tcPr>
            <w:tcW w:w="0" w:type="auto"/>
          </w:tcPr>
          <w:p w14:paraId="0E2F0746" w14:textId="77777777" w:rsidR="00A352D0" w:rsidRPr="00E13B5A" w:rsidRDefault="00A352D0" w:rsidP="009B1E23">
            <w:pPr>
              <w:pStyle w:val="TAL"/>
              <w:rPr>
                <w:sz w:val="16"/>
              </w:rPr>
            </w:pPr>
            <w:r>
              <w:rPr>
                <w:sz w:val="16"/>
              </w:rPr>
              <w:t>S3-252305</w:t>
            </w:r>
          </w:p>
        </w:tc>
      </w:tr>
      <w:tr w:rsidR="00A352D0" w14:paraId="207E0BBC" w14:textId="77777777" w:rsidTr="009B1E23">
        <w:tc>
          <w:tcPr>
            <w:tcW w:w="0" w:type="auto"/>
          </w:tcPr>
          <w:p w14:paraId="78467FC7" w14:textId="77777777" w:rsidR="00A352D0" w:rsidRPr="00E13B5A" w:rsidRDefault="00A352D0" w:rsidP="009B1E23">
            <w:pPr>
              <w:pStyle w:val="TAL"/>
              <w:rPr>
                <w:sz w:val="16"/>
              </w:rPr>
            </w:pPr>
            <w:r>
              <w:rPr>
                <w:sz w:val="16"/>
              </w:rPr>
              <w:t>S3-252058</w:t>
            </w:r>
          </w:p>
        </w:tc>
        <w:tc>
          <w:tcPr>
            <w:tcW w:w="0" w:type="auto"/>
          </w:tcPr>
          <w:p w14:paraId="43A0E9A8" w14:textId="77777777" w:rsidR="00A352D0" w:rsidRPr="00E13B5A" w:rsidRDefault="00A352D0" w:rsidP="009B1E23">
            <w:pPr>
              <w:pStyle w:val="TAL"/>
              <w:rPr>
                <w:sz w:val="16"/>
              </w:rPr>
            </w:pPr>
            <w:r>
              <w:rPr>
                <w:sz w:val="16"/>
              </w:rPr>
              <w:t>Evaluation for Sol#45 in TR 33.713</w:t>
            </w:r>
          </w:p>
        </w:tc>
        <w:tc>
          <w:tcPr>
            <w:tcW w:w="0" w:type="auto"/>
          </w:tcPr>
          <w:p w14:paraId="0F30AF52" w14:textId="77777777" w:rsidR="00A352D0" w:rsidRPr="00E13B5A" w:rsidRDefault="00A352D0" w:rsidP="009B1E23">
            <w:pPr>
              <w:pStyle w:val="TAL"/>
              <w:rPr>
                <w:sz w:val="16"/>
              </w:rPr>
            </w:pPr>
            <w:r>
              <w:rPr>
                <w:sz w:val="16"/>
              </w:rPr>
              <w:t>China Mobile</w:t>
            </w:r>
          </w:p>
        </w:tc>
        <w:tc>
          <w:tcPr>
            <w:tcW w:w="0" w:type="auto"/>
          </w:tcPr>
          <w:p w14:paraId="59C295BC" w14:textId="77777777" w:rsidR="00A352D0" w:rsidRPr="00E13B5A" w:rsidRDefault="00A352D0" w:rsidP="009B1E23">
            <w:pPr>
              <w:pStyle w:val="TAL"/>
              <w:rPr>
                <w:sz w:val="16"/>
              </w:rPr>
            </w:pPr>
            <w:r>
              <w:rPr>
                <w:sz w:val="16"/>
              </w:rPr>
              <w:t>revised</w:t>
            </w:r>
          </w:p>
        </w:tc>
        <w:tc>
          <w:tcPr>
            <w:tcW w:w="0" w:type="auto"/>
          </w:tcPr>
          <w:p w14:paraId="18F728F0" w14:textId="77777777" w:rsidR="00A352D0" w:rsidRPr="00E13B5A" w:rsidRDefault="00A352D0" w:rsidP="009B1E23">
            <w:pPr>
              <w:pStyle w:val="TAL"/>
              <w:rPr>
                <w:sz w:val="16"/>
              </w:rPr>
            </w:pPr>
          </w:p>
        </w:tc>
        <w:tc>
          <w:tcPr>
            <w:tcW w:w="0" w:type="auto"/>
          </w:tcPr>
          <w:p w14:paraId="5CEA3848" w14:textId="77777777" w:rsidR="00A352D0" w:rsidRPr="00E13B5A" w:rsidRDefault="00A352D0" w:rsidP="009B1E23">
            <w:pPr>
              <w:pStyle w:val="TAL"/>
              <w:rPr>
                <w:sz w:val="16"/>
              </w:rPr>
            </w:pPr>
            <w:r>
              <w:rPr>
                <w:sz w:val="16"/>
              </w:rPr>
              <w:t>S3-252379</w:t>
            </w:r>
          </w:p>
        </w:tc>
      </w:tr>
      <w:tr w:rsidR="00A352D0" w14:paraId="4E65642D" w14:textId="77777777" w:rsidTr="009B1E23">
        <w:tc>
          <w:tcPr>
            <w:tcW w:w="0" w:type="auto"/>
          </w:tcPr>
          <w:p w14:paraId="1E94DC27" w14:textId="77777777" w:rsidR="00A352D0" w:rsidRPr="00E13B5A" w:rsidRDefault="00A352D0" w:rsidP="009B1E23">
            <w:pPr>
              <w:pStyle w:val="TAL"/>
              <w:rPr>
                <w:sz w:val="16"/>
              </w:rPr>
            </w:pPr>
            <w:r>
              <w:rPr>
                <w:sz w:val="16"/>
              </w:rPr>
              <w:t>S3-252059</w:t>
            </w:r>
          </w:p>
        </w:tc>
        <w:tc>
          <w:tcPr>
            <w:tcW w:w="0" w:type="auto"/>
          </w:tcPr>
          <w:p w14:paraId="4FCE8821" w14:textId="77777777" w:rsidR="00A352D0" w:rsidRPr="00E13B5A" w:rsidRDefault="00A352D0" w:rsidP="009B1E23">
            <w:pPr>
              <w:pStyle w:val="TAL"/>
              <w:rPr>
                <w:sz w:val="16"/>
              </w:rPr>
            </w:pPr>
            <w:r>
              <w:rPr>
                <w:sz w:val="16"/>
              </w:rPr>
              <w:t>Resolve EN of sequence number of figure in Sol#45 in TR 33.713</w:t>
            </w:r>
          </w:p>
        </w:tc>
        <w:tc>
          <w:tcPr>
            <w:tcW w:w="0" w:type="auto"/>
          </w:tcPr>
          <w:p w14:paraId="41492A29" w14:textId="77777777" w:rsidR="00A352D0" w:rsidRPr="00E13B5A" w:rsidRDefault="00A352D0" w:rsidP="009B1E23">
            <w:pPr>
              <w:pStyle w:val="TAL"/>
              <w:rPr>
                <w:sz w:val="16"/>
              </w:rPr>
            </w:pPr>
            <w:r>
              <w:rPr>
                <w:sz w:val="16"/>
              </w:rPr>
              <w:t>China Mobile</w:t>
            </w:r>
          </w:p>
        </w:tc>
        <w:tc>
          <w:tcPr>
            <w:tcW w:w="0" w:type="auto"/>
          </w:tcPr>
          <w:p w14:paraId="2EE34E5F" w14:textId="77777777" w:rsidR="00A352D0" w:rsidRPr="00E13B5A" w:rsidRDefault="00A352D0" w:rsidP="009B1E23">
            <w:pPr>
              <w:pStyle w:val="TAL"/>
              <w:rPr>
                <w:sz w:val="16"/>
              </w:rPr>
            </w:pPr>
            <w:r>
              <w:rPr>
                <w:sz w:val="16"/>
              </w:rPr>
              <w:t>approved</w:t>
            </w:r>
          </w:p>
        </w:tc>
        <w:tc>
          <w:tcPr>
            <w:tcW w:w="0" w:type="auto"/>
          </w:tcPr>
          <w:p w14:paraId="6142666E" w14:textId="77777777" w:rsidR="00A352D0" w:rsidRPr="00E13B5A" w:rsidRDefault="00A352D0" w:rsidP="009B1E23">
            <w:pPr>
              <w:pStyle w:val="TAL"/>
              <w:rPr>
                <w:sz w:val="16"/>
              </w:rPr>
            </w:pPr>
          </w:p>
        </w:tc>
        <w:tc>
          <w:tcPr>
            <w:tcW w:w="0" w:type="auto"/>
          </w:tcPr>
          <w:p w14:paraId="4B607495" w14:textId="77777777" w:rsidR="00A352D0" w:rsidRPr="00E13B5A" w:rsidRDefault="00A352D0" w:rsidP="009B1E23">
            <w:pPr>
              <w:pStyle w:val="TAL"/>
              <w:rPr>
                <w:sz w:val="16"/>
              </w:rPr>
            </w:pPr>
          </w:p>
        </w:tc>
      </w:tr>
      <w:tr w:rsidR="00A352D0" w14:paraId="006C9311" w14:textId="77777777" w:rsidTr="009B1E23">
        <w:tc>
          <w:tcPr>
            <w:tcW w:w="0" w:type="auto"/>
          </w:tcPr>
          <w:p w14:paraId="22C0E957" w14:textId="77777777" w:rsidR="00A352D0" w:rsidRPr="00E13B5A" w:rsidRDefault="00A352D0" w:rsidP="009B1E23">
            <w:pPr>
              <w:pStyle w:val="TAL"/>
              <w:rPr>
                <w:sz w:val="16"/>
              </w:rPr>
            </w:pPr>
            <w:r>
              <w:rPr>
                <w:sz w:val="16"/>
              </w:rPr>
              <w:t>S3-252060</w:t>
            </w:r>
          </w:p>
        </w:tc>
        <w:tc>
          <w:tcPr>
            <w:tcW w:w="0" w:type="auto"/>
          </w:tcPr>
          <w:p w14:paraId="5DC48406" w14:textId="77777777" w:rsidR="00A352D0" w:rsidRPr="00E13B5A" w:rsidRDefault="00A352D0" w:rsidP="009B1E23">
            <w:pPr>
              <w:pStyle w:val="TAL"/>
              <w:rPr>
                <w:sz w:val="16"/>
              </w:rPr>
            </w:pPr>
            <w:r>
              <w:rPr>
                <w:sz w:val="16"/>
              </w:rPr>
              <w:t>Resolve ENs  in Sol#45 of TR 33.713</w:t>
            </w:r>
          </w:p>
        </w:tc>
        <w:tc>
          <w:tcPr>
            <w:tcW w:w="0" w:type="auto"/>
          </w:tcPr>
          <w:p w14:paraId="5709B6B7" w14:textId="77777777" w:rsidR="00A352D0" w:rsidRPr="00E13B5A" w:rsidRDefault="00A352D0" w:rsidP="009B1E23">
            <w:pPr>
              <w:pStyle w:val="TAL"/>
              <w:rPr>
                <w:sz w:val="16"/>
              </w:rPr>
            </w:pPr>
            <w:r>
              <w:rPr>
                <w:sz w:val="16"/>
              </w:rPr>
              <w:t>China Mobile</w:t>
            </w:r>
          </w:p>
        </w:tc>
        <w:tc>
          <w:tcPr>
            <w:tcW w:w="0" w:type="auto"/>
          </w:tcPr>
          <w:p w14:paraId="2AB370D6" w14:textId="77777777" w:rsidR="00A352D0" w:rsidRPr="00E13B5A" w:rsidRDefault="00A352D0" w:rsidP="009B1E23">
            <w:pPr>
              <w:pStyle w:val="TAL"/>
              <w:rPr>
                <w:sz w:val="16"/>
              </w:rPr>
            </w:pPr>
            <w:r>
              <w:rPr>
                <w:sz w:val="16"/>
              </w:rPr>
              <w:t>revised</w:t>
            </w:r>
          </w:p>
        </w:tc>
        <w:tc>
          <w:tcPr>
            <w:tcW w:w="0" w:type="auto"/>
          </w:tcPr>
          <w:p w14:paraId="40FC79DD" w14:textId="77777777" w:rsidR="00A352D0" w:rsidRPr="00E13B5A" w:rsidRDefault="00A352D0" w:rsidP="009B1E23">
            <w:pPr>
              <w:pStyle w:val="TAL"/>
              <w:rPr>
                <w:sz w:val="16"/>
              </w:rPr>
            </w:pPr>
          </w:p>
        </w:tc>
        <w:tc>
          <w:tcPr>
            <w:tcW w:w="0" w:type="auto"/>
          </w:tcPr>
          <w:p w14:paraId="30DBEF00" w14:textId="77777777" w:rsidR="00A352D0" w:rsidRPr="00E13B5A" w:rsidRDefault="00A352D0" w:rsidP="009B1E23">
            <w:pPr>
              <w:pStyle w:val="TAL"/>
              <w:rPr>
                <w:sz w:val="16"/>
              </w:rPr>
            </w:pPr>
            <w:r>
              <w:rPr>
                <w:sz w:val="16"/>
              </w:rPr>
              <w:t>S3-252378</w:t>
            </w:r>
          </w:p>
        </w:tc>
      </w:tr>
      <w:tr w:rsidR="00A352D0" w14:paraId="5FC3EDD2" w14:textId="77777777" w:rsidTr="009B1E23">
        <w:tc>
          <w:tcPr>
            <w:tcW w:w="0" w:type="auto"/>
          </w:tcPr>
          <w:p w14:paraId="6052B244" w14:textId="77777777" w:rsidR="00A352D0" w:rsidRPr="00E13B5A" w:rsidRDefault="00A352D0" w:rsidP="009B1E23">
            <w:pPr>
              <w:pStyle w:val="TAL"/>
              <w:rPr>
                <w:sz w:val="16"/>
              </w:rPr>
            </w:pPr>
            <w:r>
              <w:rPr>
                <w:sz w:val="16"/>
              </w:rPr>
              <w:t>S3-252061</w:t>
            </w:r>
          </w:p>
        </w:tc>
        <w:tc>
          <w:tcPr>
            <w:tcW w:w="0" w:type="auto"/>
          </w:tcPr>
          <w:p w14:paraId="5F8DB24B" w14:textId="77777777" w:rsidR="00A352D0" w:rsidRPr="00E13B5A" w:rsidRDefault="00A352D0" w:rsidP="009B1E23">
            <w:pPr>
              <w:pStyle w:val="TAL"/>
              <w:rPr>
                <w:sz w:val="16"/>
              </w:rPr>
            </w:pPr>
            <w:r>
              <w:rPr>
                <w:sz w:val="16"/>
              </w:rPr>
              <w:t>Update clause 5.1 of TS 33.369</w:t>
            </w:r>
          </w:p>
        </w:tc>
        <w:tc>
          <w:tcPr>
            <w:tcW w:w="0" w:type="auto"/>
          </w:tcPr>
          <w:p w14:paraId="59FDD983" w14:textId="77777777" w:rsidR="00A352D0" w:rsidRPr="00E13B5A" w:rsidRDefault="00A352D0" w:rsidP="009B1E23">
            <w:pPr>
              <w:pStyle w:val="TAL"/>
              <w:rPr>
                <w:sz w:val="16"/>
              </w:rPr>
            </w:pPr>
            <w:r>
              <w:rPr>
                <w:sz w:val="16"/>
              </w:rPr>
              <w:t>China Mobile</w:t>
            </w:r>
          </w:p>
        </w:tc>
        <w:tc>
          <w:tcPr>
            <w:tcW w:w="0" w:type="auto"/>
          </w:tcPr>
          <w:p w14:paraId="7A8E5080" w14:textId="77777777" w:rsidR="00A352D0" w:rsidRPr="00E13B5A" w:rsidRDefault="00A352D0" w:rsidP="009B1E23">
            <w:pPr>
              <w:pStyle w:val="TAL"/>
              <w:rPr>
                <w:sz w:val="16"/>
              </w:rPr>
            </w:pPr>
            <w:r>
              <w:rPr>
                <w:sz w:val="16"/>
              </w:rPr>
              <w:t>revised</w:t>
            </w:r>
          </w:p>
        </w:tc>
        <w:tc>
          <w:tcPr>
            <w:tcW w:w="0" w:type="auto"/>
          </w:tcPr>
          <w:p w14:paraId="40B33D81" w14:textId="77777777" w:rsidR="00A352D0" w:rsidRPr="00E13B5A" w:rsidRDefault="00A352D0" w:rsidP="009B1E23">
            <w:pPr>
              <w:pStyle w:val="TAL"/>
              <w:rPr>
                <w:sz w:val="16"/>
              </w:rPr>
            </w:pPr>
          </w:p>
        </w:tc>
        <w:tc>
          <w:tcPr>
            <w:tcW w:w="0" w:type="auto"/>
          </w:tcPr>
          <w:p w14:paraId="374B5335" w14:textId="77777777" w:rsidR="00A352D0" w:rsidRPr="00E13B5A" w:rsidRDefault="00A352D0" w:rsidP="009B1E23">
            <w:pPr>
              <w:pStyle w:val="TAL"/>
              <w:rPr>
                <w:sz w:val="16"/>
              </w:rPr>
            </w:pPr>
            <w:r>
              <w:rPr>
                <w:sz w:val="16"/>
              </w:rPr>
              <w:t>S3-252410</w:t>
            </w:r>
          </w:p>
        </w:tc>
      </w:tr>
      <w:tr w:rsidR="00A352D0" w14:paraId="5A3AF0C2" w14:textId="77777777" w:rsidTr="009B1E23">
        <w:tc>
          <w:tcPr>
            <w:tcW w:w="0" w:type="auto"/>
          </w:tcPr>
          <w:p w14:paraId="7A877BC2" w14:textId="77777777" w:rsidR="00A352D0" w:rsidRPr="00E13B5A" w:rsidRDefault="00A352D0" w:rsidP="009B1E23">
            <w:pPr>
              <w:pStyle w:val="TAL"/>
              <w:rPr>
                <w:sz w:val="16"/>
              </w:rPr>
            </w:pPr>
            <w:r>
              <w:rPr>
                <w:sz w:val="16"/>
              </w:rPr>
              <w:t>S3-252062</w:t>
            </w:r>
          </w:p>
        </w:tc>
        <w:tc>
          <w:tcPr>
            <w:tcW w:w="0" w:type="auto"/>
          </w:tcPr>
          <w:p w14:paraId="3AA3C5F3" w14:textId="77777777" w:rsidR="00A352D0" w:rsidRPr="00E13B5A" w:rsidRDefault="00A352D0" w:rsidP="009B1E23">
            <w:pPr>
              <w:pStyle w:val="TAL"/>
              <w:rPr>
                <w:sz w:val="16"/>
              </w:rPr>
            </w:pPr>
            <w:r>
              <w:rPr>
                <w:sz w:val="16"/>
              </w:rPr>
              <w:t>Update clause 4.1 of TS 33.369</w:t>
            </w:r>
          </w:p>
        </w:tc>
        <w:tc>
          <w:tcPr>
            <w:tcW w:w="0" w:type="auto"/>
          </w:tcPr>
          <w:p w14:paraId="37EDDA83" w14:textId="77777777" w:rsidR="00A352D0" w:rsidRPr="00E13B5A" w:rsidRDefault="00A352D0" w:rsidP="009B1E23">
            <w:pPr>
              <w:pStyle w:val="TAL"/>
              <w:rPr>
                <w:sz w:val="16"/>
              </w:rPr>
            </w:pPr>
            <w:r>
              <w:rPr>
                <w:sz w:val="16"/>
              </w:rPr>
              <w:t>China Mobile</w:t>
            </w:r>
          </w:p>
        </w:tc>
        <w:tc>
          <w:tcPr>
            <w:tcW w:w="0" w:type="auto"/>
          </w:tcPr>
          <w:p w14:paraId="3AE4A842" w14:textId="77777777" w:rsidR="00A352D0" w:rsidRPr="00E13B5A" w:rsidRDefault="00A352D0" w:rsidP="009B1E23">
            <w:pPr>
              <w:pStyle w:val="TAL"/>
              <w:rPr>
                <w:sz w:val="16"/>
              </w:rPr>
            </w:pPr>
            <w:r>
              <w:rPr>
                <w:sz w:val="16"/>
              </w:rPr>
              <w:t>noted</w:t>
            </w:r>
          </w:p>
        </w:tc>
        <w:tc>
          <w:tcPr>
            <w:tcW w:w="0" w:type="auto"/>
          </w:tcPr>
          <w:p w14:paraId="7117CF8E" w14:textId="77777777" w:rsidR="00A352D0" w:rsidRPr="00E13B5A" w:rsidRDefault="00A352D0" w:rsidP="009B1E23">
            <w:pPr>
              <w:pStyle w:val="TAL"/>
              <w:rPr>
                <w:sz w:val="16"/>
              </w:rPr>
            </w:pPr>
          </w:p>
        </w:tc>
        <w:tc>
          <w:tcPr>
            <w:tcW w:w="0" w:type="auto"/>
          </w:tcPr>
          <w:p w14:paraId="398263C9" w14:textId="77777777" w:rsidR="00A352D0" w:rsidRPr="00E13B5A" w:rsidRDefault="00A352D0" w:rsidP="009B1E23">
            <w:pPr>
              <w:pStyle w:val="TAL"/>
              <w:rPr>
                <w:sz w:val="16"/>
              </w:rPr>
            </w:pPr>
          </w:p>
        </w:tc>
      </w:tr>
      <w:tr w:rsidR="00A352D0" w14:paraId="1F86D99B" w14:textId="77777777" w:rsidTr="009B1E23">
        <w:tc>
          <w:tcPr>
            <w:tcW w:w="0" w:type="auto"/>
          </w:tcPr>
          <w:p w14:paraId="22331B0B" w14:textId="77777777" w:rsidR="00A352D0" w:rsidRPr="00E13B5A" w:rsidRDefault="00A352D0" w:rsidP="009B1E23">
            <w:pPr>
              <w:pStyle w:val="TAL"/>
              <w:rPr>
                <w:sz w:val="16"/>
              </w:rPr>
            </w:pPr>
            <w:r>
              <w:rPr>
                <w:sz w:val="16"/>
              </w:rPr>
              <w:t>S3-252063</w:t>
            </w:r>
          </w:p>
        </w:tc>
        <w:tc>
          <w:tcPr>
            <w:tcW w:w="0" w:type="auto"/>
          </w:tcPr>
          <w:p w14:paraId="1DA1434C" w14:textId="77777777" w:rsidR="00A352D0" w:rsidRPr="00E13B5A" w:rsidRDefault="00A352D0" w:rsidP="009B1E23">
            <w:pPr>
              <w:pStyle w:val="TAL"/>
              <w:rPr>
                <w:sz w:val="16"/>
              </w:rPr>
            </w:pPr>
            <w:r>
              <w:rPr>
                <w:sz w:val="16"/>
              </w:rPr>
              <w:t>Update clause 4.2.2  of TS 33.369</w:t>
            </w:r>
          </w:p>
        </w:tc>
        <w:tc>
          <w:tcPr>
            <w:tcW w:w="0" w:type="auto"/>
          </w:tcPr>
          <w:p w14:paraId="4E9F8D54" w14:textId="77777777" w:rsidR="00A352D0" w:rsidRPr="00E13B5A" w:rsidRDefault="00A352D0" w:rsidP="009B1E23">
            <w:pPr>
              <w:pStyle w:val="TAL"/>
              <w:rPr>
                <w:sz w:val="16"/>
              </w:rPr>
            </w:pPr>
            <w:r>
              <w:rPr>
                <w:sz w:val="16"/>
              </w:rPr>
              <w:t>China Mobile</w:t>
            </w:r>
          </w:p>
        </w:tc>
        <w:tc>
          <w:tcPr>
            <w:tcW w:w="0" w:type="auto"/>
          </w:tcPr>
          <w:p w14:paraId="59FDBDBC" w14:textId="77777777" w:rsidR="00A352D0" w:rsidRPr="00E13B5A" w:rsidRDefault="00A352D0" w:rsidP="009B1E23">
            <w:pPr>
              <w:pStyle w:val="TAL"/>
              <w:rPr>
                <w:sz w:val="16"/>
              </w:rPr>
            </w:pPr>
            <w:r>
              <w:rPr>
                <w:sz w:val="16"/>
              </w:rPr>
              <w:t>merged</w:t>
            </w:r>
          </w:p>
        </w:tc>
        <w:tc>
          <w:tcPr>
            <w:tcW w:w="0" w:type="auto"/>
          </w:tcPr>
          <w:p w14:paraId="7664B68D" w14:textId="77777777" w:rsidR="00A352D0" w:rsidRPr="00E13B5A" w:rsidRDefault="00A352D0" w:rsidP="009B1E23">
            <w:pPr>
              <w:pStyle w:val="TAL"/>
              <w:rPr>
                <w:sz w:val="16"/>
              </w:rPr>
            </w:pPr>
          </w:p>
        </w:tc>
        <w:tc>
          <w:tcPr>
            <w:tcW w:w="0" w:type="auto"/>
          </w:tcPr>
          <w:p w14:paraId="10BC3696" w14:textId="77777777" w:rsidR="00A352D0" w:rsidRPr="00E13B5A" w:rsidRDefault="00A352D0" w:rsidP="009B1E23">
            <w:pPr>
              <w:pStyle w:val="TAL"/>
              <w:rPr>
                <w:sz w:val="16"/>
              </w:rPr>
            </w:pPr>
            <w:r>
              <w:rPr>
                <w:sz w:val="16"/>
              </w:rPr>
              <w:t>S3-252309</w:t>
            </w:r>
          </w:p>
        </w:tc>
      </w:tr>
      <w:tr w:rsidR="00A352D0" w14:paraId="1A1560C2" w14:textId="77777777" w:rsidTr="009B1E23">
        <w:tc>
          <w:tcPr>
            <w:tcW w:w="0" w:type="auto"/>
          </w:tcPr>
          <w:p w14:paraId="1356E33B" w14:textId="77777777" w:rsidR="00A352D0" w:rsidRPr="00E13B5A" w:rsidRDefault="00A352D0" w:rsidP="009B1E23">
            <w:pPr>
              <w:pStyle w:val="TAL"/>
              <w:rPr>
                <w:sz w:val="16"/>
              </w:rPr>
            </w:pPr>
            <w:r>
              <w:rPr>
                <w:sz w:val="16"/>
              </w:rPr>
              <w:t>S3-252064</w:t>
            </w:r>
          </w:p>
        </w:tc>
        <w:tc>
          <w:tcPr>
            <w:tcW w:w="0" w:type="auto"/>
          </w:tcPr>
          <w:p w14:paraId="075812B2" w14:textId="77777777" w:rsidR="00A352D0" w:rsidRPr="00E13B5A" w:rsidRDefault="00A352D0" w:rsidP="009B1E23">
            <w:pPr>
              <w:pStyle w:val="TAL"/>
              <w:rPr>
                <w:sz w:val="16"/>
              </w:rPr>
            </w:pPr>
            <w:r>
              <w:rPr>
                <w:sz w:val="16"/>
              </w:rPr>
              <w:t>Update clause 5.4  of TS 33.369</w:t>
            </w:r>
          </w:p>
        </w:tc>
        <w:tc>
          <w:tcPr>
            <w:tcW w:w="0" w:type="auto"/>
          </w:tcPr>
          <w:p w14:paraId="58D1FC59" w14:textId="77777777" w:rsidR="00A352D0" w:rsidRPr="00E13B5A" w:rsidRDefault="00A352D0" w:rsidP="009B1E23">
            <w:pPr>
              <w:pStyle w:val="TAL"/>
              <w:rPr>
                <w:sz w:val="16"/>
              </w:rPr>
            </w:pPr>
            <w:r>
              <w:rPr>
                <w:sz w:val="16"/>
              </w:rPr>
              <w:t>China Mobile</w:t>
            </w:r>
          </w:p>
        </w:tc>
        <w:tc>
          <w:tcPr>
            <w:tcW w:w="0" w:type="auto"/>
          </w:tcPr>
          <w:p w14:paraId="0ACAB954" w14:textId="77777777" w:rsidR="00A352D0" w:rsidRPr="00E13B5A" w:rsidRDefault="00A352D0" w:rsidP="009B1E23">
            <w:pPr>
              <w:pStyle w:val="TAL"/>
              <w:rPr>
                <w:sz w:val="16"/>
              </w:rPr>
            </w:pPr>
            <w:r>
              <w:rPr>
                <w:sz w:val="16"/>
              </w:rPr>
              <w:t>noted</w:t>
            </w:r>
          </w:p>
        </w:tc>
        <w:tc>
          <w:tcPr>
            <w:tcW w:w="0" w:type="auto"/>
          </w:tcPr>
          <w:p w14:paraId="1E347A93" w14:textId="77777777" w:rsidR="00A352D0" w:rsidRPr="00E13B5A" w:rsidRDefault="00A352D0" w:rsidP="009B1E23">
            <w:pPr>
              <w:pStyle w:val="TAL"/>
              <w:rPr>
                <w:sz w:val="16"/>
              </w:rPr>
            </w:pPr>
          </w:p>
        </w:tc>
        <w:tc>
          <w:tcPr>
            <w:tcW w:w="0" w:type="auto"/>
          </w:tcPr>
          <w:p w14:paraId="5E4F0F93" w14:textId="77777777" w:rsidR="00A352D0" w:rsidRPr="00E13B5A" w:rsidRDefault="00A352D0" w:rsidP="009B1E23">
            <w:pPr>
              <w:pStyle w:val="TAL"/>
              <w:rPr>
                <w:sz w:val="16"/>
              </w:rPr>
            </w:pPr>
          </w:p>
        </w:tc>
      </w:tr>
      <w:tr w:rsidR="00A352D0" w14:paraId="1910EDD2" w14:textId="77777777" w:rsidTr="009B1E23">
        <w:tc>
          <w:tcPr>
            <w:tcW w:w="0" w:type="auto"/>
          </w:tcPr>
          <w:p w14:paraId="412DAA99" w14:textId="77777777" w:rsidR="00A352D0" w:rsidRPr="00E13B5A" w:rsidRDefault="00A352D0" w:rsidP="009B1E23">
            <w:pPr>
              <w:pStyle w:val="TAL"/>
              <w:rPr>
                <w:sz w:val="16"/>
              </w:rPr>
            </w:pPr>
            <w:r>
              <w:rPr>
                <w:sz w:val="16"/>
              </w:rPr>
              <w:t>S3-252065</w:t>
            </w:r>
          </w:p>
        </w:tc>
        <w:tc>
          <w:tcPr>
            <w:tcW w:w="0" w:type="auto"/>
          </w:tcPr>
          <w:p w14:paraId="0FF68B4C" w14:textId="77777777" w:rsidR="00A352D0" w:rsidRPr="00E13B5A" w:rsidRDefault="00A352D0" w:rsidP="009B1E23">
            <w:pPr>
              <w:pStyle w:val="TAL"/>
              <w:rPr>
                <w:sz w:val="16"/>
              </w:rPr>
            </w:pPr>
            <w:r>
              <w:rPr>
                <w:sz w:val="16"/>
              </w:rPr>
              <w:t>New SID on enhanced security management service about security policy provisioning</w:t>
            </w:r>
          </w:p>
        </w:tc>
        <w:tc>
          <w:tcPr>
            <w:tcW w:w="0" w:type="auto"/>
          </w:tcPr>
          <w:p w14:paraId="004AA2AD" w14:textId="77777777" w:rsidR="00A352D0" w:rsidRPr="00E13B5A" w:rsidRDefault="00A352D0" w:rsidP="009B1E23">
            <w:pPr>
              <w:pStyle w:val="TAL"/>
              <w:rPr>
                <w:sz w:val="16"/>
              </w:rPr>
            </w:pPr>
            <w:r>
              <w:rPr>
                <w:sz w:val="16"/>
              </w:rPr>
              <w:t>China Mobile, ZTE, CATT, Johns Hopkins University APL, CAICT, CableLabs, Nokia, China Unicom, China Telecom</w:t>
            </w:r>
          </w:p>
        </w:tc>
        <w:tc>
          <w:tcPr>
            <w:tcW w:w="0" w:type="auto"/>
          </w:tcPr>
          <w:p w14:paraId="4A4F85F0" w14:textId="77777777" w:rsidR="00A352D0" w:rsidRPr="00E13B5A" w:rsidRDefault="00A352D0" w:rsidP="009B1E23">
            <w:pPr>
              <w:pStyle w:val="TAL"/>
              <w:rPr>
                <w:sz w:val="16"/>
              </w:rPr>
            </w:pPr>
            <w:r>
              <w:rPr>
                <w:sz w:val="16"/>
              </w:rPr>
              <w:t>revised</w:t>
            </w:r>
          </w:p>
        </w:tc>
        <w:tc>
          <w:tcPr>
            <w:tcW w:w="0" w:type="auto"/>
          </w:tcPr>
          <w:p w14:paraId="67D21FC7" w14:textId="77777777" w:rsidR="00A352D0" w:rsidRPr="00E13B5A" w:rsidRDefault="00A352D0" w:rsidP="009B1E23">
            <w:pPr>
              <w:pStyle w:val="TAL"/>
              <w:rPr>
                <w:sz w:val="16"/>
              </w:rPr>
            </w:pPr>
          </w:p>
        </w:tc>
        <w:tc>
          <w:tcPr>
            <w:tcW w:w="0" w:type="auto"/>
          </w:tcPr>
          <w:p w14:paraId="031A0A7C" w14:textId="77777777" w:rsidR="00A352D0" w:rsidRPr="00E13B5A" w:rsidRDefault="00A352D0" w:rsidP="009B1E23">
            <w:pPr>
              <w:pStyle w:val="TAL"/>
              <w:rPr>
                <w:sz w:val="16"/>
              </w:rPr>
            </w:pPr>
            <w:r>
              <w:rPr>
                <w:sz w:val="16"/>
              </w:rPr>
              <w:t>S3-252357</w:t>
            </w:r>
          </w:p>
        </w:tc>
      </w:tr>
      <w:tr w:rsidR="00A352D0" w14:paraId="1309992A" w14:textId="77777777" w:rsidTr="009B1E23">
        <w:tc>
          <w:tcPr>
            <w:tcW w:w="0" w:type="auto"/>
          </w:tcPr>
          <w:p w14:paraId="398062AA" w14:textId="77777777" w:rsidR="00A352D0" w:rsidRPr="00E13B5A" w:rsidRDefault="00A352D0" w:rsidP="009B1E23">
            <w:pPr>
              <w:pStyle w:val="TAL"/>
              <w:rPr>
                <w:sz w:val="16"/>
              </w:rPr>
            </w:pPr>
            <w:r>
              <w:rPr>
                <w:sz w:val="16"/>
              </w:rPr>
              <w:t>S3-252066</w:t>
            </w:r>
          </w:p>
        </w:tc>
        <w:tc>
          <w:tcPr>
            <w:tcW w:w="0" w:type="auto"/>
          </w:tcPr>
          <w:p w14:paraId="0D55E848" w14:textId="77777777" w:rsidR="00A352D0" w:rsidRPr="00E13B5A" w:rsidRDefault="00A352D0" w:rsidP="009B1E23">
            <w:pPr>
              <w:pStyle w:val="TAL"/>
              <w:rPr>
                <w:sz w:val="16"/>
              </w:rPr>
            </w:pPr>
            <w:r>
              <w:rPr>
                <w:sz w:val="16"/>
              </w:rPr>
              <w:t>New SID on supporting AEAD algorithms</w:t>
            </w:r>
          </w:p>
        </w:tc>
        <w:tc>
          <w:tcPr>
            <w:tcW w:w="0" w:type="auto"/>
          </w:tcPr>
          <w:p w14:paraId="33BCC170" w14:textId="77777777" w:rsidR="00A352D0" w:rsidRPr="00E13B5A" w:rsidRDefault="00A352D0" w:rsidP="009B1E23">
            <w:pPr>
              <w:pStyle w:val="TAL"/>
              <w:rPr>
                <w:sz w:val="16"/>
              </w:rPr>
            </w:pPr>
            <w:r>
              <w:rPr>
                <w:sz w:val="16"/>
              </w:rPr>
              <w:t>KDDI Corporation</w:t>
            </w:r>
          </w:p>
        </w:tc>
        <w:tc>
          <w:tcPr>
            <w:tcW w:w="0" w:type="auto"/>
          </w:tcPr>
          <w:p w14:paraId="6B55B0C3" w14:textId="77777777" w:rsidR="00A352D0" w:rsidRPr="00E13B5A" w:rsidRDefault="00A352D0" w:rsidP="009B1E23">
            <w:pPr>
              <w:pStyle w:val="TAL"/>
              <w:rPr>
                <w:sz w:val="16"/>
              </w:rPr>
            </w:pPr>
            <w:r>
              <w:rPr>
                <w:sz w:val="16"/>
              </w:rPr>
              <w:t>revised</w:t>
            </w:r>
          </w:p>
        </w:tc>
        <w:tc>
          <w:tcPr>
            <w:tcW w:w="0" w:type="auto"/>
          </w:tcPr>
          <w:p w14:paraId="516B2931" w14:textId="77777777" w:rsidR="00A352D0" w:rsidRPr="00E13B5A" w:rsidRDefault="00A352D0" w:rsidP="009B1E23">
            <w:pPr>
              <w:pStyle w:val="TAL"/>
              <w:rPr>
                <w:sz w:val="16"/>
              </w:rPr>
            </w:pPr>
            <w:r>
              <w:rPr>
                <w:sz w:val="16"/>
              </w:rPr>
              <w:t>S3-252015</w:t>
            </w:r>
          </w:p>
        </w:tc>
        <w:tc>
          <w:tcPr>
            <w:tcW w:w="0" w:type="auto"/>
          </w:tcPr>
          <w:p w14:paraId="17181C7D" w14:textId="77777777" w:rsidR="00A352D0" w:rsidRPr="00E13B5A" w:rsidRDefault="00A352D0" w:rsidP="009B1E23">
            <w:pPr>
              <w:pStyle w:val="TAL"/>
              <w:rPr>
                <w:sz w:val="16"/>
              </w:rPr>
            </w:pPr>
            <w:r>
              <w:rPr>
                <w:sz w:val="16"/>
              </w:rPr>
              <w:t>S3-252362</w:t>
            </w:r>
          </w:p>
        </w:tc>
      </w:tr>
      <w:tr w:rsidR="00A352D0" w14:paraId="7F2B64BC" w14:textId="77777777" w:rsidTr="009B1E23">
        <w:tc>
          <w:tcPr>
            <w:tcW w:w="0" w:type="auto"/>
          </w:tcPr>
          <w:p w14:paraId="7245AB1C" w14:textId="77777777" w:rsidR="00A352D0" w:rsidRPr="00E13B5A" w:rsidRDefault="00A352D0" w:rsidP="009B1E23">
            <w:pPr>
              <w:pStyle w:val="TAL"/>
              <w:rPr>
                <w:sz w:val="16"/>
              </w:rPr>
            </w:pPr>
            <w:r>
              <w:rPr>
                <w:sz w:val="16"/>
              </w:rPr>
              <w:t>S3-252067</w:t>
            </w:r>
          </w:p>
        </w:tc>
        <w:tc>
          <w:tcPr>
            <w:tcW w:w="0" w:type="auto"/>
          </w:tcPr>
          <w:p w14:paraId="75C23C9E" w14:textId="77777777" w:rsidR="00A352D0" w:rsidRPr="00E13B5A" w:rsidRDefault="00A352D0" w:rsidP="009B1E23">
            <w:pPr>
              <w:pStyle w:val="TAL"/>
              <w:rPr>
                <w:sz w:val="16"/>
              </w:rPr>
            </w:pPr>
            <w:proofErr w:type="spellStart"/>
            <w:r>
              <w:rPr>
                <w:sz w:val="16"/>
              </w:rPr>
              <w:t>AIoT</w:t>
            </w:r>
            <w:proofErr w:type="spellEnd"/>
            <w:r>
              <w:rPr>
                <w:sz w:val="16"/>
              </w:rPr>
              <w:t xml:space="preserve"> Authentication Procedure for Inventory</w:t>
            </w:r>
          </w:p>
        </w:tc>
        <w:tc>
          <w:tcPr>
            <w:tcW w:w="0" w:type="auto"/>
          </w:tcPr>
          <w:p w14:paraId="379C6585" w14:textId="77777777" w:rsidR="00A352D0" w:rsidRPr="00E13B5A" w:rsidRDefault="00A352D0" w:rsidP="009B1E23">
            <w:pPr>
              <w:pStyle w:val="TAL"/>
              <w:rPr>
                <w:sz w:val="16"/>
              </w:rPr>
            </w:pPr>
            <w:r>
              <w:rPr>
                <w:sz w:val="16"/>
              </w:rPr>
              <w:t>OPPO</w:t>
            </w:r>
          </w:p>
        </w:tc>
        <w:tc>
          <w:tcPr>
            <w:tcW w:w="0" w:type="auto"/>
          </w:tcPr>
          <w:p w14:paraId="05EF7D5B" w14:textId="77777777" w:rsidR="00A352D0" w:rsidRPr="00E13B5A" w:rsidRDefault="00A352D0" w:rsidP="009B1E23">
            <w:pPr>
              <w:pStyle w:val="TAL"/>
              <w:rPr>
                <w:sz w:val="16"/>
              </w:rPr>
            </w:pPr>
            <w:r>
              <w:rPr>
                <w:sz w:val="16"/>
              </w:rPr>
              <w:t>revised</w:t>
            </w:r>
          </w:p>
        </w:tc>
        <w:tc>
          <w:tcPr>
            <w:tcW w:w="0" w:type="auto"/>
          </w:tcPr>
          <w:p w14:paraId="4FA8BDF6" w14:textId="77777777" w:rsidR="00A352D0" w:rsidRPr="00E13B5A" w:rsidRDefault="00A352D0" w:rsidP="009B1E23">
            <w:pPr>
              <w:pStyle w:val="TAL"/>
              <w:rPr>
                <w:sz w:val="16"/>
              </w:rPr>
            </w:pPr>
          </w:p>
        </w:tc>
        <w:tc>
          <w:tcPr>
            <w:tcW w:w="0" w:type="auto"/>
          </w:tcPr>
          <w:p w14:paraId="178C5F29" w14:textId="77777777" w:rsidR="00A352D0" w:rsidRPr="00E13B5A" w:rsidRDefault="00A352D0" w:rsidP="009B1E23">
            <w:pPr>
              <w:pStyle w:val="TAL"/>
              <w:rPr>
                <w:sz w:val="16"/>
              </w:rPr>
            </w:pPr>
            <w:r>
              <w:rPr>
                <w:sz w:val="16"/>
              </w:rPr>
              <w:t>S3-252279</w:t>
            </w:r>
          </w:p>
        </w:tc>
      </w:tr>
      <w:tr w:rsidR="00A352D0" w14:paraId="7F3EAF7D" w14:textId="77777777" w:rsidTr="009B1E23">
        <w:tc>
          <w:tcPr>
            <w:tcW w:w="0" w:type="auto"/>
          </w:tcPr>
          <w:p w14:paraId="3EC46D05" w14:textId="77777777" w:rsidR="00A352D0" w:rsidRPr="00E13B5A" w:rsidRDefault="00A352D0" w:rsidP="009B1E23">
            <w:pPr>
              <w:pStyle w:val="TAL"/>
              <w:rPr>
                <w:sz w:val="16"/>
              </w:rPr>
            </w:pPr>
            <w:r>
              <w:rPr>
                <w:sz w:val="16"/>
              </w:rPr>
              <w:t>S3-252068</w:t>
            </w:r>
          </w:p>
        </w:tc>
        <w:tc>
          <w:tcPr>
            <w:tcW w:w="0" w:type="auto"/>
          </w:tcPr>
          <w:p w14:paraId="109721E0" w14:textId="77777777" w:rsidR="00A352D0" w:rsidRPr="00E13B5A" w:rsidRDefault="00A352D0" w:rsidP="009B1E23">
            <w:pPr>
              <w:pStyle w:val="TAL"/>
              <w:rPr>
                <w:sz w:val="16"/>
              </w:rPr>
            </w:pPr>
            <w:proofErr w:type="spellStart"/>
            <w:r>
              <w:rPr>
                <w:sz w:val="16"/>
              </w:rPr>
              <w:t>AIoT</w:t>
            </w:r>
            <w:proofErr w:type="spellEnd"/>
            <w:r>
              <w:rPr>
                <w:sz w:val="16"/>
              </w:rPr>
              <w:t xml:space="preserve"> authentication procedure for Command</w:t>
            </w:r>
          </w:p>
        </w:tc>
        <w:tc>
          <w:tcPr>
            <w:tcW w:w="0" w:type="auto"/>
          </w:tcPr>
          <w:p w14:paraId="10FB45AD" w14:textId="77777777" w:rsidR="00A352D0" w:rsidRPr="00E13B5A" w:rsidRDefault="00A352D0" w:rsidP="009B1E23">
            <w:pPr>
              <w:pStyle w:val="TAL"/>
              <w:rPr>
                <w:sz w:val="16"/>
              </w:rPr>
            </w:pPr>
            <w:r>
              <w:rPr>
                <w:sz w:val="16"/>
              </w:rPr>
              <w:t>OPPO</w:t>
            </w:r>
          </w:p>
        </w:tc>
        <w:tc>
          <w:tcPr>
            <w:tcW w:w="0" w:type="auto"/>
          </w:tcPr>
          <w:p w14:paraId="12ACB346" w14:textId="77777777" w:rsidR="00A352D0" w:rsidRPr="00E13B5A" w:rsidRDefault="00A352D0" w:rsidP="009B1E23">
            <w:pPr>
              <w:pStyle w:val="TAL"/>
              <w:rPr>
                <w:sz w:val="16"/>
              </w:rPr>
            </w:pPr>
            <w:r>
              <w:rPr>
                <w:sz w:val="16"/>
              </w:rPr>
              <w:t>merged</w:t>
            </w:r>
          </w:p>
        </w:tc>
        <w:tc>
          <w:tcPr>
            <w:tcW w:w="0" w:type="auto"/>
          </w:tcPr>
          <w:p w14:paraId="06664B77" w14:textId="77777777" w:rsidR="00A352D0" w:rsidRPr="00E13B5A" w:rsidRDefault="00A352D0" w:rsidP="009B1E23">
            <w:pPr>
              <w:pStyle w:val="TAL"/>
              <w:rPr>
                <w:sz w:val="16"/>
              </w:rPr>
            </w:pPr>
          </w:p>
        </w:tc>
        <w:tc>
          <w:tcPr>
            <w:tcW w:w="0" w:type="auto"/>
          </w:tcPr>
          <w:p w14:paraId="1D69CF34" w14:textId="77777777" w:rsidR="00A352D0" w:rsidRPr="00E13B5A" w:rsidRDefault="00A352D0" w:rsidP="009B1E23">
            <w:pPr>
              <w:pStyle w:val="TAL"/>
              <w:rPr>
                <w:sz w:val="16"/>
              </w:rPr>
            </w:pPr>
            <w:r>
              <w:rPr>
                <w:sz w:val="16"/>
              </w:rPr>
              <w:t>S3-252279</w:t>
            </w:r>
          </w:p>
        </w:tc>
      </w:tr>
      <w:tr w:rsidR="00A352D0" w14:paraId="53AF1BF2" w14:textId="77777777" w:rsidTr="009B1E23">
        <w:tc>
          <w:tcPr>
            <w:tcW w:w="0" w:type="auto"/>
          </w:tcPr>
          <w:p w14:paraId="22DF580E" w14:textId="77777777" w:rsidR="00A352D0" w:rsidRPr="00E13B5A" w:rsidRDefault="00A352D0" w:rsidP="009B1E23">
            <w:pPr>
              <w:pStyle w:val="TAL"/>
              <w:rPr>
                <w:sz w:val="16"/>
              </w:rPr>
            </w:pPr>
            <w:r>
              <w:rPr>
                <w:sz w:val="16"/>
              </w:rPr>
              <w:t>S3-252069</w:t>
            </w:r>
          </w:p>
        </w:tc>
        <w:tc>
          <w:tcPr>
            <w:tcW w:w="0" w:type="auto"/>
          </w:tcPr>
          <w:p w14:paraId="6D41DE7C" w14:textId="77777777" w:rsidR="00A352D0" w:rsidRPr="00E13B5A" w:rsidRDefault="00A352D0" w:rsidP="009B1E23">
            <w:pPr>
              <w:pStyle w:val="TAL"/>
              <w:rPr>
                <w:sz w:val="16"/>
              </w:rPr>
            </w:pPr>
            <w:r>
              <w:rPr>
                <w:sz w:val="16"/>
              </w:rPr>
              <w:t>New SID on security aspects of Integrated Sensing and Communication</w:t>
            </w:r>
          </w:p>
        </w:tc>
        <w:tc>
          <w:tcPr>
            <w:tcW w:w="0" w:type="auto"/>
          </w:tcPr>
          <w:p w14:paraId="13012D3E" w14:textId="77777777" w:rsidR="00A352D0" w:rsidRPr="00A352D0" w:rsidRDefault="00A352D0" w:rsidP="009B1E23">
            <w:pPr>
              <w:pStyle w:val="TAL"/>
              <w:rPr>
                <w:sz w:val="16"/>
                <w:lang w:val="es-ES"/>
              </w:rPr>
            </w:pPr>
            <w:r w:rsidRPr="00A352D0">
              <w:rPr>
                <w:sz w:val="16"/>
                <w:lang w:val="es-ES"/>
              </w:rPr>
              <w:t xml:space="preserve">Xiaomi, China Telecom, China Mobile, ZTE, Lenovo, </w:t>
            </w:r>
            <w:proofErr w:type="spellStart"/>
            <w:r w:rsidRPr="00A352D0">
              <w:rPr>
                <w:sz w:val="16"/>
                <w:lang w:val="es-ES"/>
              </w:rPr>
              <w:t>CableLabs</w:t>
            </w:r>
            <w:proofErr w:type="spellEnd"/>
          </w:p>
        </w:tc>
        <w:tc>
          <w:tcPr>
            <w:tcW w:w="0" w:type="auto"/>
          </w:tcPr>
          <w:p w14:paraId="2F31501B" w14:textId="77777777" w:rsidR="00A352D0" w:rsidRPr="00E13B5A" w:rsidRDefault="00A352D0" w:rsidP="009B1E23">
            <w:pPr>
              <w:pStyle w:val="TAL"/>
              <w:rPr>
                <w:sz w:val="16"/>
              </w:rPr>
            </w:pPr>
            <w:r>
              <w:rPr>
                <w:sz w:val="16"/>
              </w:rPr>
              <w:t>revised</w:t>
            </w:r>
          </w:p>
        </w:tc>
        <w:tc>
          <w:tcPr>
            <w:tcW w:w="0" w:type="auto"/>
          </w:tcPr>
          <w:p w14:paraId="11DAF893" w14:textId="77777777" w:rsidR="00A352D0" w:rsidRPr="00E13B5A" w:rsidRDefault="00A352D0" w:rsidP="009B1E23">
            <w:pPr>
              <w:pStyle w:val="TAL"/>
              <w:rPr>
                <w:sz w:val="16"/>
              </w:rPr>
            </w:pPr>
          </w:p>
        </w:tc>
        <w:tc>
          <w:tcPr>
            <w:tcW w:w="0" w:type="auto"/>
          </w:tcPr>
          <w:p w14:paraId="187ECDF0" w14:textId="77777777" w:rsidR="00A352D0" w:rsidRPr="00E13B5A" w:rsidRDefault="00A352D0" w:rsidP="009B1E23">
            <w:pPr>
              <w:pStyle w:val="TAL"/>
              <w:rPr>
                <w:sz w:val="16"/>
              </w:rPr>
            </w:pPr>
            <w:r>
              <w:rPr>
                <w:sz w:val="16"/>
              </w:rPr>
              <w:t>S3-252355</w:t>
            </w:r>
          </w:p>
        </w:tc>
      </w:tr>
      <w:tr w:rsidR="00A352D0" w14:paraId="2C458BE2" w14:textId="77777777" w:rsidTr="009B1E23">
        <w:tc>
          <w:tcPr>
            <w:tcW w:w="0" w:type="auto"/>
          </w:tcPr>
          <w:p w14:paraId="7FCFEFBF" w14:textId="77777777" w:rsidR="00A352D0" w:rsidRPr="00E13B5A" w:rsidRDefault="00A352D0" w:rsidP="009B1E23">
            <w:pPr>
              <w:pStyle w:val="TAL"/>
              <w:rPr>
                <w:sz w:val="16"/>
              </w:rPr>
            </w:pPr>
            <w:r>
              <w:rPr>
                <w:sz w:val="16"/>
              </w:rPr>
              <w:t>S3-252070</w:t>
            </w:r>
          </w:p>
        </w:tc>
        <w:tc>
          <w:tcPr>
            <w:tcW w:w="0" w:type="auto"/>
          </w:tcPr>
          <w:p w14:paraId="672D749C" w14:textId="77777777" w:rsidR="00A352D0" w:rsidRPr="00E13B5A" w:rsidRDefault="00A352D0" w:rsidP="009B1E23">
            <w:pPr>
              <w:pStyle w:val="TAL"/>
              <w:rPr>
                <w:sz w:val="16"/>
              </w:rPr>
            </w:pPr>
            <w:r>
              <w:rPr>
                <w:sz w:val="16"/>
              </w:rPr>
              <w:t>Reply LS on security handling for inter-CU LTM in non-DC cases</w:t>
            </w:r>
          </w:p>
        </w:tc>
        <w:tc>
          <w:tcPr>
            <w:tcW w:w="0" w:type="auto"/>
          </w:tcPr>
          <w:p w14:paraId="55DF792F" w14:textId="77777777" w:rsidR="00A352D0" w:rsidRPr="00E13B5A" w:rsidRDefault="00A352D0" w:rsidP="009B1E23">
            <w:pPr>
              <w:pStyle w:val="TAL"/>
              <w:rPr>
                <w:sz w:val="16"/>
              </w:rPr>
            </w:pPr>
            <w:r>
              <w:rPr>
                <w:sz w:val="16"/>
              </w:rPr>
              <w:t>Xiaomi EV Technology</w:t>
            </w:r>
          </w:p>
        </w:tc>
        <w:tc>
          <w:tcPr>
            <w:tcW w:w="0" w:type="auto"/>
          </w:tcPr>
          <w:p w14:paraId="7938EB38" w14:textId="77777777" w:rsidR="00A352D0" w:rsidRPr="00E13B5A" w:rsidRDefault="00A352D0" w:rsidP="009B1E23">
            <w:pPr>
              <w:pStyle w:val="TAL"/>
              <w:rPr>
                <w:sz w:val="16"/>
              </w:rPr>
            </w:pPr>
            <w:r>
              <w:rPr>
                <w:sz w:val="16"/>
              </w:rPr>
              <w:t>merged</w:t>
            </w:r>
          </w:p>
        </w:tc>
        <w:tc>
          <w:tcPr>
            <w:tcW w:w="0" w:type="auto"/>
          </w:tcPr>
          <w:p w14:paraId="17A4B9CF" w14:textId="77777777" w:rsidR="00A352D0" w:rsidRPr="00E13B5A" w:rsidRDefault="00A352D0" w:rsidP="009B1E23">
            <w:pPr>
              <w:pStyle w:val="TAL"/>
              <w:rPr>
                <w:sz w:val="16"/>
              </w:rPr>
            </w:pPr>
          </w:p>
        </w:tc>
        <w:tc>
          <w:tcPr>
            <w:tcW w:w="0" w:type="auto"/>
          </w:tcPr>
          <w:p w14:paraId="2578F46C" w14:textId="77777777" w:rsidR="00A352D0" w:rsidRPr="00E13B5A" w:rsidRDefault="00A352D0" w:rsidP="009B1E23">
            <w:pPr>
              <w:pStyle w:val="TAL"/>
              <w:rPr>
                <w:sz w:val="16"/>
              </w:rPr>
            </w:pPr>
            <w:r>
              <w:rPr>
                <w:sz w:val="16"/>
              </w:rPr>
              <w:t>S3-252398</w:t>
            </w:r>
          </w:p>
        </w:tc>
      </w:tr>
      <w:tr w:rsidR="00A352D0" w14:paraId="0F3A982C" w14:textId="77777777" w:rsidTr="009B1E23">
        <w:tc>
          <w:tcPr>
            <w:tcW w:w="0" w:type="auto"/>
          </w:tcPr>
          <w:p w14:paraId="03141CDF" w14:textId="77777777" w:rsidR="00A352D0" w:rsidRPr="00E13B5A" w:rsidRDefault="00A352D0" w:rsidP="009B1E23">
            <w:pPr>
              <w:pStyle w:val="TAL"/>
              <w:rPr>
                <w:sz w:val="16"/>
              </w:rPr>
            </w:pPr>
            <w:r>
              <w:rPr>
                <w:sz w:val="16"/>
              </w:rPr>
              <w:t>S3-252071</w:t>
            </w:r>
          </w:p>
        </w:tc>
        <w:tc>
          <w:tcPr>
            <w:tcW w:w="0" w:type="auto"/>
          </w:tcPr>
          <w:p w14:paraId="35A43A3B" w14:textId="77777777" w:rsidR="00A352D0" w:rsidRPr="00E13B5A" w:rsidRDefault="00A352D0" w:rsidP="009B1E23">
            <w:pPr>
              <w:pStyle w:val="TAL"/>
              <w:rPr>
                <w:sz w:val="16"/>
              </w:rPr>
            </w:pPr>
            <w:r>
              <w:rPr>
                <w:sz w:val="16"/>
              </w:rPr>
              <w:t>Security Handling for inter-CU LTM</w:t>
            </w:r>
          </w:p>
        </w:tc>
        <w:tc>
          <w:tcPr>
            <w:tcW w:w="0" w:type="auto"/>
          </w:tcPr>
          <w:p w14:paraId="785AAB25" w14:textId="77777777" w:rsidR="00A352D0" w:rsidRPr="00E13B5A" w:rsidRDefault="00A352D0" w:rsidP="009B1E23">
            <w:pPr>
              <w:pStyle w:val="TAL"/>
              <w:rPr>
                <w:sz w:val="16"/>
              </w:rPr>
            </w:pPr>
            <w:r>
              <w:rPr>
                <w:sz w:val="16"/>
              </w:rPr>
              <w:t>Xiaomi EV Technology</w:t>
            </w:r>
          </w:p>
        </w:tc>
        <w:tc>
          <w:tcPr>
            <w:tcW w:w="0" w:type="auto"/>
          </w:tcPr>
          <w:p w14:paraId="4964A6BF" w14:textId="77777777" w:rsidR="00A352D0" w:rsidRPr="00E13B5A" w:rsidRDefault="00A352D0" w:rsidP="009B1E23">
            <w:pPr>
              <w:pStyle w:val="TAL"/>
              <w:rPr>
                <w:sz w:val="16"/>
              </w:rPr>
            </w:pPr>
            <w:r>
              <w:rPr>
                <w:sz w:val="16"/>
              </w:rPr>
              <w:t>merged</w:t>
            </w:r>
          </w:p>
        </w:tc>
        <w:tc>
          <w:tcPr>
            <w:tcW w:w="0" w:type="auto"/>
          </w:tcPr>
          <w:p w14:paraId="355DD46A" w14:textId="77777777" w:rsidR="00A352D0" w:rsidRPr="00E13B5A" w:rsidRDefault="00A352D0" w:rsidP="009B1E23">
            <w:pPr>
              <w:pStyle w:val="TAL"/>
              <w:rPr>
                <w:sz w:val="16"/>
              </w:rPr>
            </w:pPr>
          </w:p>
        </w:tc>
        <w:tc>
          <w:tcPr>
            <w:tcW w:w="0" w:type="auto"/>
          </w:tcPr>
          <w:p w14:paraId="6BAAB6FA" w14:textId="77777777" w:rsidR="00A352D0" w:rsidRPr="00E13B5A" w:rsidRDefault="00A352D0" w:rsidP="009B1E23">
            <w:pPr>
              <w:pStyle w:val="TAL"/>
              <w:rPr>
                <w:sz w:val="16"/>
              </w:rPr>
            </w:pPr>
            <w:r>
              <w:rPr>
                <w:sz w:val="16"/>
              </w:rPr>
              <w:t>S3-252272</w:t>
            </w:r>
          </w:p>
        </w:tc>
      </w:tr>
      <w:tr w:rsidR="00A352D0" w14:paraId="63F7F9C9" w14:textId="77777777" w:rsidTr="009B1E23">
        <w:tc>
          <w:tcPr>
            <w:tcW w:w="0" w:type="auto"/>
          </w:tcPr>
          <w:p w14:paraId="55EC937E" w14:textId="77777777" w:rsidR="00A352D0" w:rsidRPr="00E13B5A" w:rsidRDefault="00A352D0" w:rsidP="009B1E23">
            <w:pPr>
              <w:pStyle w:val="TAL"/>
              <w:rPr>
                <w:sz w:val="16"/>
              </w:rPr>
            </w:pPr>
            <w:r>
              <w:rPr>
                <w:sz w:val="16"/>
              </w:rPr>
              <w:t>S3-252072</w:t>
            </w:r>
          </w:p>
        </w:tc>
        <w:tc>
          <w:tcPr>
            <w:tcW w:w="0" w:type="auto"/>
          </w:tcPr>
          <w:p w14:paraId="6FE33BDC" w14:textId="77777777" w:rsidR="00A352D0" w:rsidRPr="00E13B5A" w:rsidRDefault="00A352D0" w:rsidP="009B1E23">
            <w:pPr>
              <w:pStyle w:val="TAL"/>
              <w:rPr>
                <w:sz w:val="16"/>
              </w:rPr>
            </w:pPr>
            <w:r>
              <w:rPr>
                <w:sz w:val="16"/>
              </w:rPr>
              <w:t>Editor’s Note Resolution for Privacy Protection</w:t>
            </w:r>
          </w:p>
        </w:tc>
        <w:tc>
          <w:tcPr>
            <w:tcW w:w="0" w:type="auto"/>
          </w:tcPr>
          <w:p w14:paraId="7B7C671F" w14:textId="77777777" w:rsidR="00A352D0" w:rsidRPr="00E13B5A" w:rsidRDefault="00A352D0" w:rsidP="009B1E23">
            <w:pPr>
              <w:pStyle w:val="TAL"/>
              <w:rPr>
                <w:sz w:val="16"/>
              </w:rPr>
            </w:pPr>
            <w:r>
              <w:rPr>
                <w:sz w:val="16"/>
              </w:rPr>
              <w:t>Xiaomi EV Technology</w:t>
            </w:r>
          </w:p>
        </w:tc>
        <w:tc>
          <w:tcPr>
            <w:tcW w:w="0" w:type="auto"/>
          </w:tcPr>
          <w:p w14:paraId="6E8D085F" w14:textId="77777777" w:rsidR="00A352D0" w:rsidRPr="00E13B5A" w:rsidRDefault="00A352D0" w:rsidP="009B1E23">
            <w:pPr>
              <w:pStyle w:val="TAL"/>
              <w:rPr>
                <w:sz w:val="16"/>
              </w:rPr>
            </w:pPr>
            <w:r>
              <w:rPr>
                <w:sz w:val="16"/>
              </w:rPr>
              <w:t>merged</w:t>
            </w:r>
          </w:p>
        </w:tc>
        <w:tc>
          <w:tcPr>
            <w:tcW w:w="0" w:type="auto"/>
          </w:tcPr>
          <w:p w14:paraId="338704F2" w14:textId="77777777" w:rsidR="00A352D0" w:rsidRPr="00E13B5A" w:rsidRDefault="00A352D0" w:rsidP="009B1E23">
            <w:pPr>
              <w:pStyle w:val="TAL"/>
              <w:rPr>
                <w:sz w:val="16"/>
              </w:rPr>
            </w:pPr>
          </w:p>
        </w:tc>
        <w:tc>
          <w:tcPr>
            <w:tcW w:w="0" w:type="auto"/>
          </w:tcPr>
          <w:p w14:paraId="5DD5890F" w14:textId="77777777" w:rsidR="00A352D0" w:rsidRPr="00E13B5A" w:rsidRDefault="00A352D0" w:rsidP="009B1E23">
            <w:pPr>
              <w:pStyle w:val="TAL"/>
              <w:rPr>
                <w:sz w:val="16"/>
              </w:rPr>
            </w:pPr>
            <w:r>
              <w:rPr>
                <w:sz w:val="16"/>
              </w:rPr>
              <w:t>S3-252316</w:t>
            </w:r>
          </w:p>
        </w:tc>
      </w:tr>
      <w:tr w:rsidR="00A352D0" w14:paraId="25572642" w14:textId="77777777" w:rsidTr="009B1E23">
        <w:tc>
          <w:tcPr>
            <w:tcW w:w="0" w:type="auto"/>
          </w:tcPr>
          <w:p w14:paraId="3B367F18" w14:textId="77777777" w:rsidR="00A352D0" w:rsidRPr="00E13B5A" w:rsidRDefault="00A352D0" w:rsidP="009B1E23">
            <w:pPr>
              <w:pStyle w:val="TAL"/>
              <w:rPr>
                <w:sz w:val="16"/>
              </w:rPr>
            </w:pPr>
            <w:r>
              <w:rPr>
                <w:sz w:val="16"/>
              </w:rPr>
              <w:t>S3-252073</w:t>
            </w:r>
          </w:p>
        </w:tc>
        <w:tc>
          <w:tcPr>
            <w:tcW w:w="0" w:type="auto"/>
          </w:tcPr>
          <w:p w14:paraId="34B684DA" w14:textId="77777777" w:rsidR="00A352D0" w:rsidRPr="00E13B5A" w:rsidRDefault="00A352D0" w:rsidP="009B1E23">
            <w:pPr>
              <w:pStyle w:val="TAL"/>
              <w:rPr>
                <w:sz w:val="16"/>
              </w:rPr>
            </w:pPr>
            <w:r>
              <w:rPr>
                <w:sz w:val="16"/>
              </w:rPr>
              <w:t>Correction on the Authorization of DA services using CAPIF</w:t>
            </w:r>
          </w:p>
        </w:tc>
        <w:tc>
          <w:tcPr>
            <w:tcW w:w="0" w:type="auto"/>
          </w:tcPr>
          <w:p w14:paraId="59135D76" w14:textId="77777777" w:rsidR="00A352D0" w:rsidRPr="00E13B5A" w:rsidRDefault="00A352D0" w:rsidP="009B1E23">
            <w:pPr>
              <w:pStyle w:val="TAL"/>
              <w:rPr>
                <w:sz w:val="16"/>
              </w:rPr>
            </w:pPr>
            <w:r>
              <w:rPr>
                <w:sz w:val="16"/>
              </w:rPr>
              <w:t>Xiaomi EV Technology</w:t>
            </w:r>
          </w:p>
        </w:tc>
        <w:tc>
          <w:tcPr>
            <w:tcW w:w="0" w:type="auto"/>
          </w:tcPr>
          <w:p w14:paraId="56F54F88" w14:textId="77777777" w:rsidR="00A352D0" w:rsidRPr="00E13B5A" w:rsidRDefault="00A352D0" w:rsidP="009B1E23">
            <w:pPr>
              <w:pStyle w:val="TAL"/>
              <w:rPr>
                <w:sz w:val="16"/>
              </w:rPr>
            </w:pPr>
            <w:r>
              <w:rPr>
                <w:sz w:val="16"/>
              </w:rPr>
              <w:t>revised</w:t>
            </w:r>
          </w:p>
        </w:tc>
        <w:tc>
          <w:tcPr>
            <w:tcW w:w="0" w:type="auto"/>
          </w:tcPr>
          <w:p w14:paraId="1BF9022E" w14:textId="77777777" w:rsidR="00A352D0" w:rsidRPr="00E13B5A" w:rsidRDefault="00A352D0" w:rsidP="009B1E23">
            <w:pPr>
              <w:pStyle w:val="TAL"/>
              <w:rPr>
                <w:sz w:val="16"/>
              </w:rPr>
            </w:pPr>
          </w:p>
        </w:tc>
        <w:tc>
          <w:tcPr>
            <w:tcW w:w="0" w:type="auto"/>
          </w:tcPr>
          <w:p w14:paraId="3AD55629" w14:textId="77777777" w:rsidR="00A352D0" w:rsidRPr="00E13B5A" w:rsidRDefault="00A352D0" w:rsidP="009B1E23">
            <w:pPr>
              <w:pStyle w:val="TAL"/>
              <w:rPr>
                <w:sz w:val="16"/>
              </w:rPr>
            </w:pPr>
            <w:r>
              <w:rPr>
                <w:sz w:val="16"/>
              </w:rPr>
              <w:t>S3-252315</w:t>
            </w:r>
          </w:p>
        </w:tc>
      </w:tr>
      <w:tr w:rsidR="00A352D0" w14:paraId="597787E5" w14:textId="77777777" w:rsidTr="009B1E23">
        <w:tc>
          <w:tcPr>
            <w:tcW w:w="0" w:type="auto"/>
          </w:tcPr>
          <w:p w14:paraId="1B6370C5" w14:textId="77777777" w:rsidR="00A352D0" w:rsidRPr="00E13B5A" w:rsidRDefault="00A352D0" w:rsidP="009B1E23">
            <w:pPr>
              <w:pStyle w:val="TAL"/>
              <w:rPr>
                <w:sz w:val="16"/>
              </w:rPr>
            </w:pPr>
            <w:r>
              <w:rPr>
                <w:sz w:val="16"/>
              </w:rPr>
              <w:t>S3-252074</w:t>
            </w:r>
          </w:p>
        </w:tc>
        <w:tc>
          <w:tcPr>
            <w:tcW w:w="0" w:type="auto"/>
          </w:tcPr>
          <w:p w14:paraId="50E9F149" w14:textId="77777777" w:rsidR="00A352D0" w:rsidRPr="00E13B5A" w:rsidRDefault="00A352D0" w:rsidP="009B1E23">
            <w:pPr>
              <w:pStyle w:val="TAL"/>
              <w:rPr>
                <w:sz w:val="16"/>
              </w:rPr>
            </w:pPr>
            <w:r>
              <w:rPr>
                <w:sz w:val="16"/>
              </w:rPr>
              <w:t>Correction on the Authentication of Digital Representation using SEAL</w:t>
            </w:r>
          </w:p>
        </w:tc>
        <w:tc>
          <w:tcPr>
            <w:tcW w:w="0" w:type="auto"/>
          </w:tcPr>
          <w:p w14:paraId="39DA4E71" w14:textId="77777777" w:rsidR="00A352D0" w:rsidRPr="00E13B5A" w:rsidRDefault="00A352D0" w:rsidP="009B1E23">
            <w:pPr>
              <w:pStyle w:val="TAL"/>
              <w:rPr>
                <w:sz w:val="16"/>
              </w:rPr>
            </w:pPr>
            <w:r>
              <w:rPr>
                <w:sz w:val="16"/>
              </w:rPr>
              <w:t>Xiaomi EV Technology</w:t>
            </w:r>
          </w:p>
        </w:tc>
        <w:tc>
          <w:tcPr>
            <w:tcW w:w="0" w:type="auto"/>
          </w:tcPr>
          <w:p w14:paraId="0700257D" w14:textId="77777777" w:rsidR="00A352D0" w:rsidRPr="00E13B5A" w:rsidRDefault="00A352D0" w:rsidP="009B1E23">
            <w:pPr>
              <w:pStyle w:val="TAL"/>
              <w:rPr>
                <w:sz w:val="16"/>
              </w:rPr>
            </w:pPr>
            <w:r>
              <w:rPr>
                <w:sz w:val="16"/>
              </w:rPr>
              <w:t>revised</w:t>
            </w:r>
          </w:p>
        </w:tc>
        <w:tc>
          <w:tcPr>
            <w:tcW w:w="0" w:type="auto"/>
          </w:tcPr>
          <w:p w14:paraId="2BAAD71F" w14:textId="77777777" w:rsidR="00A352D0" w:rsidRPr="00E13B5A" w:rsidRDefault="00A352D0" w:rsidP="009B1E23">
            <w:pPr>
              <w:pStyle w:val="TAL"/>
              <w:rPr>
                <w:sz w:val="16"/>
              </w:rPr>
            </w:pPr>
          </w:p>
        </w:tc>
        <w:tc>
          <w:tcPr>
            <w:tcW w:w="0" w:type="auto"/>
          </w:tcPr>
          <w:p w14:paraId="540B8844" w14:textId="77777777" w:rsidR="00A352D0" w:rsidRPr="00E13B5A" w:rsidRDefault="00A352D0" w:rsidP="009B1E23">
            <w:pPr>
              <w:pStyle w:val="TAL"/>
              <w:rPr>
                <w:sz w:val="16"/>
              </w:rPr>
            </w:pPr>
            <w:r>
              <w:rPr>
                <w:sz w:val="16"/>
              </w:rPr>
              <w:t>S3-252317</w:t>
            </w:r>
          </w:p>
        </w:tc>
      </w:tr>
      <w:tr w:rsidR="00A352D0" w14:paraId="2608FAE5" w14:textId="77777777" w:rsidTr="009B1E23">
        <w:tc>
          <w:tcPr>
            <w:tcW w:w="0" w:type="auto"/>
          </w:tcPr>
          <w:p w14:paraId="59A54B4F" w14:textId="77777777" w:rsidR="00A352D0" w:rsidRPr="00E13B5A" w:rsidRDefault="00A352D0" w:rsidP="009B1E23">
            <w:pPr>
              <w:pStyle w:val="TAL"/>
              <w:rPr>
                <w:sz w:val="16"/>
              </w:rPr>
            </w:pPr>
            <w:r>
              <w:rPr>
                <w:sz w:val="16"/>
              </w:rPr>
              <w:t>S3-252075</w:t>
            </w:r>
          </w:p>
        </w:tc>
        <w:tc>
          <w:tcPr>
            <w:tcW w:w="0" w:type="auto"/>
          </w:tcPr>
          <w:p w14:paraId="3546FDDA" w14:textId="77777777" w:rsidR="00A352D0" w:rsidRPr="00E13B5A" w:rsidRDefault="00A352D0" w:rsidP="009B1E23">
            <w:pPr>
              <w:pStyle w:val="TAL"/>
              <w:rPr>
                <w:sz w:val="16"/>
              </w:rPr>
            </w:pPr>
            <w:proofErr w:type="spellStart"/>
            <w:r>
              <w:rPr>
                <w:sz w:val="16"/>
              </w:rPr>
              <w:t>pCR</w:t>
            </w:r>
            <w:proofErr w:type="spellEnd"/>
            <w:r>
              <w:rPr>
                <w:sz w:val="16"/>
              </w:rPr>
              <w:t xml:space="preserve"> against Living CR on Cross UE authorization</w:t>
            </w:r>
          </w:p>
        </w:tc>
        <w:tc>
          <w:tcPr>
            <w:tcW w:w="0" w:type="auto"/>
          </w:tcPr>
          <w:p w14:paraId="7F855A1A" w14:textId="77777777" w:rsidR="00A352D0" w:rsidRPr="00E13B5A" w:rsidRDefault="00A352D0" w:rsidP="009B1E23">
            <w:pPr>
              <w:pStyle w:val="TAL"/>
              <w:rPr>
                <w:sz w:val="16"/>
              </w:rPr>
            </w:pPr>
            <w:r>
              <w:rPr>
                <w:sz w:val="16"/>
              </w:rPr>
              <w:t>Xiaomi communications, Nokia</w:t>
            </w:r>
          </w:p>
        </w:tc>
        <w:tc>
          <w:tcPr>
            <w:tcW w:w="0" w:type="auto"/>
          </w:tcPr>
          <w:p w14:paraId="39DE8358" w14:textId="77777777" w:rsidR="00A352D0" w:rsidRPr="00E13B5A" w:rsidRDefault="00A352D0" w:rsidP="009B1E23">
            <w:pPr>
              <w:pStyle w:val="TAL"/>
              <w:rPr>
                <w:sz w:val="16"/>
              </w:rPr>
            </w:pPr>
            <w:r>
              <w:rPr>
                <w:sz w:val="16"/>
              </w:rPr>
              <w:t>revised</w:t>
            </w:r>
          </w:p>
        </w:tc>
        <w:tc>
          <w:tcPr>
            <w:tcW w:w="0" w:type="auto"/>
          </w:tcPr>
          <w:p w14:paraId="28619007" w14:textId="77777777" w:rsidR="00A352D0" w:rsidRPr="00E13B5A" w:rsidRDefault="00A352D0" w:rsidP="009B1E23">
            <w:pPr>
              <w:pStyle w:val="TAL"/>
              <w:rPr>
                <w:sz w:val="16"/>
              </w:rPr>
            </w:pPr>
          </w:p>
        </w:tc>
        <w:tc>
          <w:tcPr>
            <w:tcW w:w="0" w:type="auto"/>
          </w:tcPr>
          <w:p w14:paraId="41DF13D7" w14:textId="77777777" w:rsidR="00A352D0" w:rsidRPr="00E13B5A" w:rsidRDefault="00A352D0" w:rsidP="009B1E23">
            <w:pPr>
              <w:pStyle w:val="TAL"/>
              <w:rPr>
                <w:sz w:val="16"/>
              </w:rPr>
            </w:pPr>
            <w:r>
              <w:rPr>
                <w:sz w:val="16"/>
              </w:rPr>
              <w:t>S3-252295</w:t>
            </w:r>
          </w:p>
        </w:tc>
      </w:tr>
      <w:tr w:rsidR="00A352D0" w14:paraId="0CF5E18F" w14:textId="77777777" w:rsidTr="009B1E23">
        <w:tc>
          <w:tcPr>
            <w:tcW w:w="0" w:type="auto"/>
          </w:tcPr>
          <w:p w14:paraId="418DEA39" w14:textId="77777777" w:rsidR="00A352D0" w:rsidRPr="00E13B5A" w:rsidRDefault="00A352D0" w:rsidP="009B1E23">
            <w:pPr>
              <w:pStyle w:val="TAL"/>
              <w:rPr>
                <w:sz w:val="16"/>
              </w:rPr>
            </w:pPr>
            <w:r>
              <w:rPr>
                <w:sz w:val="16"/>
              </w:rPr>
              <w:t>S3-252076</w:t>
            </w:r>
          </w:p>
        </w:tc>
        <w:tc>
          <w:tcPr>
            <w:tcW w:w="0" w:type="auto"/>
          </w:tcPr>
          <w:p w14:paraId="7C5F6E09" w14:textId="77777777" w:rsidR="00A352D0" w:rsidRPr="00E13B5A" w:rsidRDefault="00A352D0" w:rsidP="009B1E23">
            <w:pPr>
              <w:pStyle w:val="TAL"/>
              <w:rPr>
                <w:sz w:val="16"/>
              </w:rPr>
            </w:pPr>
            <w:proofErr w:type="spellStart"/>
            <w:r>
              <w:rPr>
                <w:sz w:val="16"/>
              </w:rPr>
              <w:t>pCR</w:t>
            </w:r>
            <w:proofErr w:type="spellEnd"/>
            <w:r>
              <w:rPr>
                <w:sz w:val="16"/>
              </w:rPr>
              <w:t xml:space="preserve"> against Living CR on revocation</w:t>
            </w:r>
          </w:p>
        </w:tc>
        <w:tc>
          <w:tcPr>
            <w:tcW w:w="0" w:type="auto"/>
          </w:tcPr>
          <w:p w14:paraId="740D4D99" w14:textId="77777777" w:rsidR="00A352D0" w:rsidRPr="00E13B5A" w:rsidRDefault="00A352D0" w:rsidP="009B1E23">
            <w:pPr>
              <w:pStyle w:val="TAL"/>
              <w:rPr>
                <w:sz w:val="16"/>
              </w:rPr>
            </w:pPr>
            <w:r>
              <w:rPr>
                <w:sz w:val="16"/>
              </w:rPr>
              <w:t>Xiaomi communications</w:t>
            </w:r>
          </w:p>
        </w:tc>
        <w:tc>
          <w:tcPr>
            <w:tcW w:w="0" w:type="auto"/>
          </w:tcPr>
          <w:p w14:paraId="3D66CA03" w14:textId="77777777" w:rsidR="00A352D0" w:rsidRPr="00E13B5A" w:rsidRDefault="00A352D0" w:rsidP="009B1E23">
            <w:pPr>
              <w:pStyle w:val="TAL"/>
              <w:rPr>
                <w:sz w:val="16"/>
              </w:rPr>
            </w:pPr>
            <w:r>
              <w:rPr>
                <w:sz w:val="16"/>
              </w:rPr>
              <w:t>merged</w:t>
            </w:r>
          </w:p>
        </w:tc>
        <w:tc>
          <w:tcPr>
            <w:tcW w:w="0" w:type="auto"/>
          </w:tcPr>
          <w:p w14:paraId="2B60B06E" w14:textId="77777777" w:rsidR="00A352D0" w:rsidRPr="00E13B5A" w:rsidRDefault="00A352D0" w:rsidP="009B1E23">
            <w:pPr>
              <w:pStyle w:val="TAL"/>
              <w:rPr>
                <w:sz w:val="16"/>
              </w:rPr>
            </w:pPr>
          </w:p>
        </w:tc>
        <w:tc>
          <w:tcPr>
            <w:tcW w:w="0" w:type="auto"/>
          </w:tcPr>
          <w:p w14:paraId="375D2F8C" w14:textId="77777777" w:rsidR="00A352D0" w:rsidRPr="00E13B5A" w:rsidRDefault="00A352D0" w:rsidP="009B1E23">
            <w:pPr>
              <w:pStyle w:val="TAL"/>
              <w:rPr>
                <w:sz w:val="16"/>
              </w:rPr>
            </w:pPr>
            <w:r>
              <w:rPr>
                <w:sz w:val="16"/>
              </w:rPr>
              <w:t>S3-252291</w:t>
            </w:r>
          </w:p>
        </w:tc>
      </w:tr>
      <w:tr w:rsidR="00A352D0" w14:paraId="498980B1" w14:textId="77777777" w:rsidTr="009B1E23">
        <w:tc>
          <w:tcPr>
            <w:tcW w:w="0" w:type="auto"/>
          </w:tcPr>
          <w:p w14:paraId="4FDADA4E" w14:textId="77777777" w:rsidR="00A352D0" w:rsidRPr="00E13B5A" w:rsidRDefault="00A352D0" w:rsidP="009B1E23">
            <w:pPr>
              <w:pStyle w:val="TAL"/>
              <w:rPr>
                <w:sz w:val="16"/>
              </w:rPr>
            </w:pPr>
            <w:r>
              <w:rPr>
                <w:sz w:val="16"/>
              </w:rPr>
              <w:t>S3-252077</w:t>
            </w:r>
          </w:p>
        </w:tc>
        <w:tc>
          <w:tcPr>
            <w:tcW w:w="0" w:type="auto"/>
          </w:tcPr>
          <w:p w14:paraId="19F5B463" w14:textId="77777777" w:rsidR="00A352D0" w:rsidRPr="00E13B5A" w:rsidRDefault="00A352D0" w:rsidP="009B1E23">
            <w:pPr>
              <w:pStyle w:val="TAL"/>
              <w:rPr>
                <w:sz w:val="16"/>
              </w:rPr>
            </w:pPr>
            <w:proofErr w:type="spellStart"/>
            <w:r>
              <w:rPr>
                <w:sz w:val="16"/>
              </w:rPr>
              <w:t>pCR</w:t>
            </w:r>
            <w:proofErr w:type="spellEnd"/>
            <w:r>
              <w:rPr>
                <w:sz w:val="16"/>
              </w:rPr>
              <w:t xml:space="preserve"> against Living CR on RO management</w:t>
            </w:r>
          </w:p>
        </w:tc>
        <w:tc>
          <w:tcPr>
            <w:tcW w:w="0" w:type="auto"/>
          </w:tcPr>
          <w:p w14:paraId="0215E979" w14:textId="77777777" w:rsidR="00A352D0" w:rsidRPr="00E13B5A" w:rsidRDefault="00A352D0" w:rsidP="009B1E23">
            <w:pPr>
              <w:pStyle w:val="TAL"/>
              <w:rPr>
                <w:sz w:val="16"/>
              </w:rPr>
            </w:pPr>
            <w:r>
              <w:rPr>
                <w:sz w:val="16"/>
              </w:rPr>
              <w:t>Xiaomi communications</w:t>
            </w:r>
          </w:p>
        </w:tc>
        <w:tc>
          <w:tcPr>
            <w:tcW w:w="0" w:type="auto"/>
          </w:tcPr>
          <w:p w14:paraId="1DAA8094" w14:textId="77777777" w:rsidR="00A352D0" w:rsidRPr="00E13B5A" w:rsidRDefault="00A352D0" w:rsidP="009B1E23">
            <w:pPr>
              <w:pStyle w:val="TAL"/>
              <w:rPr>
                <w:sz w:val="16"/>
              </w:rPr>
            </w:pPr>
            <w:r>
              <w:rPr>
                <w:sz w:val="16"/>
              </w:rPr>
              <w:t>merged</w:t>
            </w:r>
          </w:p>
        </w:tc>
        <w:tc>
          <w:tcPr>
            <w:tcW w:w="0" w:type="auto"/>
          </w:tcPr>
          <w:p w14:paraId="31137B65" w14:textId="77777777" w:rsidR="00A352D0" w:rsidRPr="00E13B5A" w:rsidRDefault="00A352D0" w:rsidP="009B1E23">
            <w:pPr>
              <w:pStyle w:val="TAL"/>
              <w:rPr>
                <w:sz w:val="16"/>
              </w:rPr>
            </w:pPr>
          </w:p>
        </w:tc>
        <w:tc>
          <w:tcPr>
            <w:tcW w:w="0" w:type="auto"/>
          </w:tcPr>
          <w:p w14:paraId="5371A310" w14:textId="77777777" w:rsidR="00A352D0" w:rsidRPr="00E13B5A" w:rsidRDefault="00A352D0" w:rsidP="009B1E23">
            <w:pPr>
              <w:pStyle w:val="TAL"/>
              <w:rPr>
                <w:sz w:val="16"/>
              </w:rPr>
            </w:pPr>
            <w:r>
              <w:rPr>
                <w:sz w:val="16"/>
              </w:rPr>
              <w:t>S3-252290</w:t>
            </w:r>
          </w:p>
        </w:tc>
      </w:tr>
      <w:tr w:rsidR="00A352D0" w14:paraId="2A88F5CD" w14:textId="77777777" w:rsidTr="009B1E23">
        <w:tc>
          <w:tcPr>
            <w:tcW w:w="0" w:type="auto"/>
          </w:tcPr>
          <w:p w14:paraId="3B1AE503" w14:textId="77777777" w:rsidR="00A352D0" w:rsidRPr="00E13B5A" w:rsidRDefault="00A352D0" w:rsidP="009B1E23">
            <w:pPr>
              <w:pStyle w:val="TAL"/>
              <w:rPr>
                <w:sz w:val="16"/>
              </w:rPr>
            </w:pPr>
            <w:r>
              <w:rPr>
                <w:sz w:val="16"/>
              </w:rPr>
              <w:t>S3-252078</w:t>
            </w:r>
          </w:p>
        </w:tc>
        <w:tc>
          <w:tcPr>
            <w:tcW w:w="0" w:type="auto"/>
          </w:tcPr>
          <w:p w14:paraId="11D06E59" w14:textId="77777777" w:rsidR="00A352D0" w:rsidRPr="00E13B5A" w:rsidRDefault="00A352D0" w:rsidP="009B1E23">
            <w:pPr>
              <w:pStyle w:val="TAL"/>
              <w:rPr>
                <w:sz w:val="16"/>
              </w:rPr>
            </w:pPr>
            <w:proofErr w:type="spellStart"/>
            <w:r>
              <w:rPr>
                <w:sz w:val="16"/>
              </w:rPr>
              <w:t>pCR</w:t>
            </w:r>
            <w:proofErr w:type="spellEnd"/>
            <w:r>
              <w:rPr>
                <w:sz w:val="16"/>
              </w:rPr>
              <w:t xml:space="preserve"> against interconnection baseline</w:t>
            </w:r>
          </w:p>
        </w:tc>
        <w:tc>
          <w:tcPr>
            <w:tcW w:w="0" w:type="auto"/>
          </w:tcPr>
          <w:p w14:paraId="04260009" w14:textId="77777777" w:rsidR="00A352D0" w:rsidRPr="00E13B5A" w:rsidRDefault="00A352D0" w:rsidP="009B1E23">
            <w:pPr>
              <w:pStyle w:val="TAL"/>
              <w:rPr>
                <w:sz w:val="16"/>
              </w:rPr>
            </w:pPr>
            <w:r>
              <w:rPr>
                <w:sz w:val="16"/>
              </w:rPr>
              <w:t>Xiaomi communications</w:t>
            </w:r>
          </w:p>
        </w:tc>
        <w:tc>
          <w:tcPr>
            <w:tcW w:w="0" w:type="auto"/>
          </w:tcPr>
          <w:p w14:paraId="40DC197C" w14:textId="77777777" w:rsidR="00A352D0" w:rsidRPr="00E13B5A" w:rsidRDefault="00A352D0" w:rsidP="009B1E23">
            <w:pPr>
              <w:pStyle w:val="TAL"/>
              <w:rPr>
                <w:sz w:val="16"/>
              </w:rPr>
            </w:pPr>
            <w:r>
              <w:rPr>
                <w:sz w:val="16"/>
              </w:rPr>
              <w:t>merged</w:t>
            </w:r>
          </w:p>
        </w:tc>
        <w:tc>
          <w:tcPr>
            <w:tcW w:w="0" w:type="auto"/>
          </w:tcPr>
          <w:p w14:paraId="56CA7712" w14:textId="77777777" w:rsidR="00A352D0" w:rsidRPr="00E13B5A" w:rsidRDefault="00A352D0" w:rsidP="009B1E23">
            <w:pPr>
              <w:pStyle w:val="TAL"/>
              <w:rPr>
                <w:sz w:val="16"/>
              </w:rPr>
            </w:pPr>
          </w:p>
        </w:tc>
        <w:tc>
          <w:tcPr>
            <w:tcW w:w="0" w:type="auto"/>
          </w:tcPr>
          <w:p w14:paraId="3046E341" w14:textId="77777777" w:rsidR="00A352D0" w:rsidRPr="00E13B5A" w:rsidRDefault="00A352D0" w:rsidP="009B1E23">
            <w:pPr>
              <w:pStyle w:val="TAL"/>
              <w:rPr>
                <w:sz w:val="16"/>
              </w:rPr>
            </w:pPr>
            <w:r>
              <w:rPr>
                <w:sz w:val="16"/>
              </w:rPr>
              <w:t>S3-252293</w:t>
            </w:r>
          </w:p>
        </w:tc>
      </w:tr>
      <w:tr w:rsidR="00A352D0" w14:paraId="797EED38" w14:textId="77777777" w:rsidTr="009B1E23">
        <w:tc>
          <w:tcPr>
            <w:tcW w:w="0" w:type="auto"/>
          </w:tcPr>
          <w:p w14:paraId="634A945C" w14:textId="77777777" w:rsidR="00A352D0" w:rsidRPr="00E13B5A" w:rsidRDefault="00A352D0" w:rsidP="009B1E23">
            <w:pPr>
              <w:pStyle w:val="TAL"/>
              <w:rPr>
                <w:sz w:val="16"/>
              </w:rPr>
            </w:pPr>
            <w:r>
              <w:rPr>
                <w:sz w:val="16"/>
              </w:rPr>
              <w:t>S3-252079</w:t>
            </w:r>
          </w:p>
        </w:tc>
        <w:tc>
          <w:tcPr>
            <w:tcW w:w="0" w:type="auto"/>
          </w:tcPr>
          <w:p w14:paraId="3F2A73ED" w14:textId="77777777" w:rsidR="00A352D0" w:rsidRPr="00E13B5A" w:rsidRDefault="00A352D0" w:rsidP="009B1E23">
            <w:pPr>
              <w:pStyle w:val="TAL"/>
              <w:rPr>
                <w:sz w:val="16"/>
              </w:rPr>
            </w:pPr>
            <w:r>
              <w:rPr>
                <w:sz w:val="16"/>
              </w:rPr>
              <w:t xml:space="preserve">Discussion on R20 5G-A CAPIF security </w:t>
            </w:r>
            <w:proofErr w:type="spellStart"/>
            <w:r>
              <w:rPr>
                <w:sz w:val="16"/>
              </w:rPr>
              <w:t>enhencements</w:t>
            </w:r>
            <w:proofErr w:type="spellEnd"/>
          </w:p>
        </w:tc>
        <w:tc>
          <w:tcPr>
            <w:tcW w:w="0" w:type="auto"/>
          </w:tcPr>
          <w:p w14:paraId="5AAE1128" w14:textId="77777777" w:rsidR="00A352D0" w:rsidRPr="00E13B5A" w:rsidRDefault="00A352D0" w:rsidP="009B1E23">
            <w:pPr>
              <w:pStyle w:val="TAL"/>
              <w:rPr>
                <w:sz w:val="16"/>
              </w:rPr>
            </w:pPr>
            <w:r>
              <w:rPr>
                <w:sz w:val="16"/>
              </w:rPr>
              <w:t>Xiaomi communications</w:t>
            </w:r>
          </w:p>
        </w:tc>
        <w:tc>
          <w:tcPr>
            <w:tcW w:w="0" w:type="auto"/>
          </w:tcPr>
          <w:p w14:paraId="62D4FF00" w14:textId="77777777" w:rsidR="00A352D0" w:rsidRPr="00E13B5A" w:rsidRDefault="00A352D0" w:rsidP="009B1E23">
            <w:pPr>
              <w:pStyle w:val="TAL"/>
              <w:rPr>
                <w:sz w:val="16"/>
              </w:rPr>
            </w:pPr>
            <w:r>
              <w:rPr>
                <w:sz w:val="16"/>
              </w:rPr>
              <w:t>not treated</w:t>
            </w:r>
          </w:p>
        </w:tc>
        <w:tc>
          <w:tcPr>
            <w:tcW w:w="0" w:type="auto"/>
          </w:tcPr>
          <w:p w14:paraId="20478A2E" w14:textId="77777777" w:rsidR="00A352D0" w:rsidRPr="00E13B5A" w:rsidRDefault="00A352D0" w:rsidP="009B1E23">
            <w:pPr>
              <w:pStyle w:val="TAL"/>
              <w:rPr>
                <w:sz w:val="16"/>
              </w:rPr>
            </w:pPr>
          </w:p>
        </w:tc>
        <w:tc>
          <w:tcPr>
            <w:tcW w:w="0" w:type="auto"/>
          </w:tcPr>
          <w:p w14:paraId="738CBEC1" w14:textId="77777777" w:rsidR="00A352D0" w:rsidRPr="00E13B5A" w:rsidRDefault="00A352D0" w:rsidP="009B1E23">
            <w:pPr>
              <w:pStyle w:val="TAL"/>
              <w:rPr>
                <w:sz w:val="16"/>
              </w:rPr>
            </w:pPr>
          </w:p>
        </w:tc>
      </w:tr>
      <w:tr w:rsidR="00A352D0" w14:paraId="61388B3B" w14:textId="77777777" w:rsidTr="009B1E23">
        <w:tc>
          <w:tcPr>
            <w:tcW w:w="0" w:type="auto"/>
          </w:tcPr>
          <w:p w14:paraId="155F67F8" w14:textId="77777777" w:rsidR="00A352D0" w:rsidRPr="00E13B5A" w:rsidRDefault="00A352D0" w:rsidP="009B1E23">
            <w:pPr>
              <w:pStyle w:val="TAL"/>
              <w:rPr>
                <w:sz w:val="16"/>
              </w:rPr>
            </w:pPr>
            <w:r>
              <w:rPr>
                <w:sz w:val="16"/>
              </w:rPr>
              <w:t>S3-252080</w:t>
            </w:r>
          </w:p>
        </w:tc>
        <w:tc>
          <w:tcPr>
            <w:tcW w:w="0" w:type="auto"/>
          </w:tcPr>
          <w:p w14:paraId="08245ADB" w14:textId="77777777" w:rsidR="00A352D0" w:rsidRPr="00E13B5A" w:rsidRDefault="00A352D0" w:rsidP="009B1E23">
            <w:pPr>
              <w:pStyle w:val="TAL"/>
              <w:rPr>
                <w:sz w:val="16"/>
              </w:rPr>
            </w:pPr>
            <w:r>
              <w:rPr>
                <w:sz w:val="16"/>
              </w:rPr>
              <w:t>Addressing EN in store and forward satellite operation</w:t>
            </w:r>
          </w:p>
        </w:tc>
        <w:tc>
          <w:tcPr>
            <w:tcW w:w="0" w:type="auto"/>
          </w:tcPr>
          <w:p w14:paraId="75BE3B27" w14:textId="77777777" w:rsidR="00A352D0" w:rsidRPr="00E13B5A" w:rsidRDefault="00A352D0" w:rsidP="009B1E23">
            <w:pPr>
              <w:pStyle w:val="TAL"/>
              <w:rPr>
                <w:sz w:val="16"/>
              </w:rPr>
            </w:pPr>
            <w:r>
              <w:rPr>
                <w:sz w:val="16"/>
              </w:rPr>
              <w:t>Xiaomi Technology</w:t>
            </w:r>
          </w:p>
        </w:tc>
        <w:tc>
          <w:tcPr>
            <w:tcW w:w="0" w:type="auto"/>
          </w:tcPr>
          <w:p w14:paraId="1DF03ED5" w14:textId="77777777" w:rsidR="00A352D0" w:rsidRPr="00E13B5A" w:rsidRDefault="00A352D0" w:rsidP="009B1E23">
            <w:pPr>
              <w:pStyle w:val="TAL"/>
              <w:rPr>
                <w:sz w:val="16"/>
              </w:rPr>
            </w:pPr>
            <w:r>
              <w:rPr>
                <w:sz w:val="16"/>
              </w:rPr>
              <w:t>merged</w:t>
            </w:r>
          </w:p>
        </w:tc>
        <w:tc>
          <w:tcPr>
            <w:tcW w:w="0" w:type="auto"/>
          </w:tcPr>
          <w:p w14:paraId="24A72801" w14:textId="77777777" w:rsidR="00A352D0" w:rsidRPr="00E13B5A" w:rsidRDefault="00A352D0" w:rsidP="009B1E23">
            <w:pPr>
              <w:pStyle w:val="TAL"/>
              <w:rPr>
                <w:sz w:val="16"/>
              </w:rPr>
            </w:pPr>
          </w:p>
        </w:tc>
        <w:tc>
          <w:tcPr>
            <w:tcW w:w="0" w:type="auto"/>
          </w:tcPr>
          <w:p w14:paraId="3BB671CD" w14:textId="77777777" w:rsidR="00A352D0" w:rsidRPr="00E13B5A" w:rsidRDefault="00A352D0" w:rsidP="009B1E23">
            <w:pPr>
              <w:pStyle w:val="TAL"/>
              <w:rPr>
                <w:sz w:val="16"/>
              </w:rPr>
            </w:pPr>
            <w:r>
              <w:rPr>
                <w:sz w:val="16"/>
              </w:rPr>
              <w:t>S3-252275</w:t>
            </w:r>
          </w:p>
        </w:tc>
      </w:tr>
      <w:tr w:rsidR="00A352D0" w14:paraId="3055E794" w14:textId="77777777" w:rsidTr="009B1E23">
        <w:tc>
          <w:tcPr>
            <w:tcW w:w="0" w:type="auto"/>
          </w:tcPr>
          <w:p w14:paraId="51423465" w14:textId="77777777" w:rsidR="00A352D0" w:rsidRPr="00E13B5A" w:rsidRDefault="00A352D0" w:rsidP="009B1E23">
            <w:pPr>
              <w:pStyle w:val="TAL"/>
              <w:rPr>
                <w:sz w:val="16"/>
              </w:rPr>
            </w:pPr>
            <w:r>
              <w:rPr>
                <w:sz w:val="16"/>
              </w:rPr>
              <w:t>S3-252081</w:t>
            </w:r>
          </w:p>
        </w:tc>
        <w:tc>
          <w:tcPr>
            <w:tcW w:w="0" w:type="auto"/>
          </w:tcPr>
          <w:p w14:paraId="73E0D7FC" w14:textId="77777777" w:rsidR="00A352D0" w:rsidRPr="00E13B5A" w:rsidRDefault="00A352D0" w:rsidP="009B1E23">
            <w:pPr>
              <w:pStyle w:val="TAL"/>
              <w:rPr>
                <w:sz w:val="16"/>
              </w:rPr>
            </w:pPr>
            <w:r>
              <w:rPr>
                <w:sz w:val="16"/>
              </w:rPr>
              <w:t xml:space="preserve">Security requirements on the </w:t>
            </w:r>
            <w:proofErr w:type="spellStart"/>
            <w:r>
              <w:rPr>
                <w:sz w:val="16"/>
              </w:rPr>
              <w:t>AIoTF</w:t>
            </w:r>
            <w:proofErr w:type="spellEnd"/>
          </w:p>
        </w:tc>
        <w:tc>
          <w:tcPr>
            <w:tcW w:w="0" w:type="auto"/>
          </w:tcPr>
          <w:p w14:paraId="13CAE1D3" w14:textId="77777777" w:rsidR="00A352D0" w:rsidRPr="00E13B5A" w:rsidRDefault="00A352D0" w:rsidP="009B1E23">
            <w:pPr>
              <w:pStyle w:val="TAL"/>
              <w:rPr>
                <w:sz w:val="16"/>
              </w:rPr>
            </w:pPr>
            <w:r>
              <w:rPr>
                <w:sz w:val="16"/>
              </w:rPr>
              <w:t>Xiaomi Technology</w:t>
            </w:r>
          </w:p>
        </w:tc>
        <w:tc>
          <w:tcPr>
            <w:tcW w:w="0" w:type="auto"/>
          </w:tcPr>
          <w:p w14:paraId="6946181E" w14:textId="77777777" w:rsidR="00A352D0" w:rsidRPr="00E13B5A" w:rsidRDefault="00A352D0" w:rsidP="009B1E23">
            <w:pPr>
              <w:pStyle w:val="TAL"/>
              <w:rPr>
                <w:sz w:val="16"/>
              </w:rPr>
            </w:pPr>
            <w:r>
              <w:rPr>
                <w:sz w:val="16"/>
              </w:rPr>
              <w:t>merged</w:t>
            </w:r>
          </w:p>
        </w:tc>
        <w:tc>
          <w:tcPr>
            <w:tcW w:w="0" w:type="auto"/>
          </w:tcPr>
          <w:p w14:paraId="41182724" w14:textId="77777777" w:rsidR="00A352D0" w:rsidRPr="00E13B5A" w:rsidRDefault="00A352D0" w:rsidP="009B1E23">
            <w:pPr>
              <w:pStyle w:val="TAL"/>
              <w:rPr>
                <w:sz w:val="16"/>
              </w:rPr>
            </w:pPr>
          </w:p>
        </w:tc>
        <w:tc>
          <w:tcPr>
            <w:tcW w:w="0" w:type="auto"/>
          </w:tcPr>
          <w:p w14:paraId="56A26DAA" w14:textId="77777777" w:rsidR="00A352D0" w:rsidRPr="00E13B5A" w:rsidRDefault="00A352D0" w:rsidP="009B1E23">
            <w:pPr>
              <w:pStyle w:val="TAL"/>
              <w:rPr>
                <w:sz w:val="16"/>
              </w:rPr>
            </w:pPr>
            <w:r>
              <w:rPr>
                <w:sz w:val="16"/>
              </w:rPr>
              <w:t>S3-252309</w:t>
            </w:r>
          </w:p>
        </w:tc>
      </w:tr>
      <w:tr w:rsidR="00A352D0" w14:paraId="7D658B41" w14:textId="77777777" w:rsidTr="009B1E23">
        <w:tc>
          <w:tcPr>
            <w:tcW w:w="0" w:type="auto"/>
          </w:tcPr>
          <w:p w14:paraId="6AA1E3EB" w14:textId="77777777" w:rsidR="00A352D0" w:rsidRPr="00E13B5A" w:rsidRDefault="00A352D0" w:rsidP="009B1E23">
            <w:pPr>
              <w:pStyle w:val="TAL"/>
              <w:rPr>
                <w:sz w:val="16"/>
              </w:rPr>
            </w:pPr>
            <w:r>
              <w:rPr>
                <w:sz w:val="16"/>
              </w:rPr>
              <w:t>S3-252082</w:t>
            </w:r>
          </w:p>
        </w:tc>
        <w:tc>
          <w:tcPr>
            <w:tcW w:w="0" w:type="auto"/>
          </w:tcPr>
          <w:p w14:paraId="5FB18F54" w14:textId="77777777" w:rsidR="00A352D0" w:rsidRPr="00E13B5A" w:rsidRDefault="00A352D0" w:rsidP="009B1E23">
            <w:pPr>
              <w:pStyle w:val="TAL"/>
              <w:rPr>
                <w:sz w:val="16"/>
              </w:rPr>
            </w:pPr>
            <w:r>
              <w:rPr>
                <w:sz w:val="16"/>
              </w:rPr>
              <w:t xml:space="preserve">Security requirements on the </w:t>
            </w:r>
            <w:proofErr w:type="spellStart"/>
            <w:r>
              <w:rPr>
                <w:sz w:val="16"/>
              </w:rPr>
              <w:t>AIoT</w:t>
            </w:r>
            <w:proofErr w:type="spellEnd"/>
            <w:r>
              <w:rPr>
                <w:sz w:val="16"/>
              </w:rPr>
              <w:t xml:space="preserve"> device</w:t>
            </w:r>
          </w:p>
        </w:tc>
        <w:tc>
          <w:tcPr>
            <w:tcW w:w="0" w:type="auto"/>
          </w:tcPr>
          <w:p w14:paraId="39D46501" w14:textId="77777777" w:rsidR="00A352D0" w:rsidRPr="00E13B5A" w:rsidRDefault="00A352D0" w:rsidP="009B1E23">
            <w:pPr>
              <w:pStyle w:val="TAL"/>
              <w:rPr>
                <w:sz w:val="16"/>
              </w:rPr>
            </w:pPr>
            <w:r>
              <w:rPr>
                <w:sz w:val="16"/>
              </w:rPr>
              <w:t>Xiaomi Technology</w:t>
            </w:r>
          </w:p>
        </w:tc>
        <w:tc>
          <w:tcPr>
            <w:tcW w:w="0" w:type="auto"/>
          </w:tcPr>
          <w:p w14:paraId="2433A8E3" w14:textId="77777777" w:rsidR="00A352D0" w:rsidRPr="00E13B5A" w:rsidRDefault="00A352D0" w:rsidP="009B1E23">
            <w:pPr>
              <w:pStyle w:val="TAL"/>
              <w:rPr>
                <w:sz w:val="16"/>
              </w:rPr>
            </w:pPr>
            <w:r>
              <w:rPr>
                <w:sz w:val="16"/>
              </w:rPr>
              <w:t>merged</w:t>
            </w:r>
          </w:p>
        </w:tc>
        <w:tc>
          <w:tcPr>
            <w:tcW w:w="0" w:type="auto"/>
          </w:tcPr>
          <w:p w14:paraId="6CE2D7EA" w14:textId="77777777" w:rsidR="00A352D0" w:rsidRPr="00E13B5A" w:rsidRDefault="00A352D0" w:rsidP="009B1E23">
            <w:pPr>
              <w:pStyle w:val="TAL"/>
              <w:rPr>
                <w:sz w:val="16"/>
              </w:rPr>
            </w:pPr>
          </w:p>
        </w:tc>
        <w:tc>
          <w:tcPr>
            <w:tcW w:w="0" w:type="auto"/>
          </w:tcPr>
          <w:p w14:paraId="558228D6" w14:textId="77777777" w:rsidR="00A352D0" w:rsidRPr="00E13B5A" w:rsidRDefault="00A352D0" w:rsidP="009B1E23">
            <w:pPr>
              <w:pStyle w:val="TAL"/>
              <w:rPr>
                <w:sz w:val="16"/>
              </w:rPr>
            </w:pPr>
            <w:r>
              <w:rPr>
                <w:sz w:val="16"/>
              </w:rPr>
              <w:t>S3-252282</w:t>
            </w:r>
          </w:p>
        </w:tc>
      </w:tr>
      <w:tr w:rsidR="00A352D0" w14:paraId="582C3D8C" w14:textId="77777777" w:rsidTr="009B1E23">
        <w:tc>
          <w:tcPr>
            <w:tcW w:w="0" w:type="auto"/>
          </w:tcPr>
          <w:p w14:paraId="3B9C43EF" w14:textId="77777777" w:rsidR="00A352D0" w:rsidRPr="00E13B5A" w:rsidRDefault="00A352D0" w:rsidP="009B1E23">
            <w:pPr>
              <w:pStyle w:val="TAL"/>
              <w:rPr>
                <w:sz w:val="16"/>
              </w:rPr>
            </w:pPr>
            <w:r>
              <w:rPr>
                <w:sz w:val="16"/>
              </w:rPr>
              <w:t>S3-252083</w:t>
            </w:r>
          </w:p>
        </w:tc>
        <w:tc>
          <w:tcPr>
            <w:tcW w:w="0" w:type="auto"/>
          </w:tcPr>
          <w:p w14:paraId="74E70375" w14:textId="77777777" w:rsidR="00A352D0" w:rsidRPr="00E13B5A" w:rsidRDefault="00A352D0" w:rsidP="009B1E23">
            <w:pPr>
              <w:pStyle w:val="TAL"/>
              <w:rPr>
                <w:sz w:val="16"/>
              </w:rPr>
            </w:pPr>
            <w:r>
              <w:rPr>
                <w:sz w:val="16"/>
              </w:rPr>
              <w:t xml:space="preserve">Authentication procedure for </w:t>
            </w:r>
            <w:proofErr w:type="spellStart"/>
            <w:r>
              <w:rPr>
                <w:sz w:val="16"/>
              </w:rPr>
              <w:t>AIoT</w:t>
            </w:r>
            <w:proofErr w:type="spellEnd"/>
            <w:r>
              <w:rPr>
                <w:sz w:val="16"/>
              </w:rPr>
              <w:t xml:space="preserve"> service</w:t>
            </w:r>
          </w:p>
        </w:tc>
        <w:tc>
          <w:tcPr>
            <w:tcW w:w="0" w:type="auto"/>
          </w:tcPr>
          <w:p w14:paraId="5D7CA553" w14:textId="77777777" w:rsidR="00A352D0" w:rsidRPr="00E13B5A" w:rsidRDefault="00A352D0" w:rsidP="009B1E23">
            <w:pPr>
              <w:pStyle w:val="TAL"/>
              <w:rPr>
                <w:sz w:val="16"/>
              </w:rPr>
            </w:pPr>
            <w:r>
              <w:rPr>
                <w:sz w:val="16"/>
              </w:rPr>
              <w:t>Xiaomi Technology</w:t>
            </w:r>
          </w:p>
        </w:tc>
        <w:tc>
          <w:tcPr>
            <w:tcW w:w="0" w:type="auto"/>
          </w:tcPr>
          <w:p w14:paraId="11DF4AE1" w14:textId="77777777" w:rsidR="00A352D0" w:rsidRPr="00E13B5A" w:rsidRDefault="00A352D0" w:rsidP="009B1E23">
            <w:pPr>
              <w:pStyle w:val="TAL"/>
              <w:rPr>
                <w:sz w:val="16"/>
              </w:rPr>
            </w:pPr>
            <w:r>
              <w:rPr>
                <w:sz w:val="16"/>
              </w:rPr>
              <w:t>merged</w:t>
            </w:r>
          </w:p>
        </w:tc>
        <w:tc>
          <w:tcPr>
            <w:tcW w:w="0" w:type="auto"/>
          </w:tcPr>
          <w:p w14:paraId="3E485887" w14:textId="77777777" w:rsidR="00A352D0" w:rsidRPr="00E13B5A" w:rsidRDefault="00A352D0" w:rsidP="009B1E23">
            <w:pPr>
              <w:pStyle w:val="TAL"/>
              <w:rPr>
                <w:sz w:val="16"/>
              </w:rPr>
            </w:pPr>
          </w:p>
        </w:tc>
        <w:tc>
          <w:tcPr>
            <w:tcW w:w="0" w:type="auto"/>
          </w:tcPr>
          <w:p w14:paraId="7879151F" w14:textId="77777777" w:rsidR="00A352D0" w:rsidRPr="00E13B5A" w:rsidRDefault="00A352D0" w:rsidP="009B1E23">
            <w:pPr>
              <w:pStyle w:val="TAL"/>
              <w:rPr>
                <w:sz w:val="16"/>
              </w:rPr>
            </w:pPr>
            <w:r>
              <w:rPr>
                <w:sz w:val="16"/>
              </w:rPr>
              <w:t>S3-252279</w:t>
            </w:r>
          </w:p>
        </w:tc>
      </w:tr>
      <w:tr w:rsidR="00A352D0" w14:paraId="25874C78" w14:textId="77777777" w:rsidTr="009B1E23">
        <w:tc>
          <w:tcPr>
            <w:tcW w:w="0" w:type="auto"/>
          </w:tcPr>
          <w:p w14:paraId="3442044B" w14:textId="77777777" w:rsidR="00A352D0" w:rsidRPr="00E13B5A" w:rsidRDefault="00A352D0" w:rsidP="009B1E23">
            <w:pPr>
              <w:pStyle w:val="TAL"/>
              <w:rPr>
                <w:sz w:val="16"/>
              </w:rPr>
            </w:pPr>
            <w:r>
              <w:rPr>
                <w:sz w:val="16"/>
              </w:rPr>
              <w:t>S3-252084</w:t>
            </w:r>
          </w:p>
        </w:tc>
        <w:tc>
          <w:tcPr>
            <w:tcW w:w="0" w:type="auto"/>
          </w:tcPr>
          <w:p w14:paraId="63AB8251" w14:textId="77777777" w:rsidR="00A352D0" w:rsidRPr="00E13B5A" w:rsidRDefault="00A352D0" w:rsidP="009B1E23">
            <w:pPr>
              <w:pStyle w:val="TAL"/>
              <w:rPr>
                <w:sz w:val="16"/>
              </w:rPr>
            </w:pPr>
            <w:r>
              <w:rPr>
                <w:sz w:val="16"/>
              </w:rPr>
              <w:t xml:space="preserve">Protection of information during </w:t>
            </w:r>
            <w:proofErr w:type="spellStart"/>
            <w:r>
              <w:rPr>
                <w:sz w:val="16"/>
              </w:rPr>
              <w:t>AIoT</w:t>
            </w:r>
            <w:proofErr w:type="spellEnd"/>
            <w:r>
              <w:rPr>
                <w:sz w:val="16"/>
              </w:rPr>
              <w:t xml:space="preserve"> service communication</w:t>
            </w:r>
          </w:p>
        </w:tc>
        <w:tc>
          <w:tcPr>
            <w:tcW w:w="0" w:type="auto"/>
          </w:tcPr>
          <w:p w14:paraId="45B34BCC" w14:textId="77777777" w:rsidR="00A352D0" w:rsidRPr="00E13B5A" w:rsidRDefault="00A352D0" w:rsidP="009B1E23">
            <w:pPr>
              <w:pStyle w:val="TAL"/>
              <w:rPr>
                <w:sz w:val="16"/>
              </w:rPr>
            </w:pPr>
            <w:r>
              <w:rPr>
                <w:sz w:val="16"/>
              </w:rPr>
              <w:t>Xiaomi Technology</w:t>
            </w:r>
          </w:p>
        </w:tc>
        <w:tc>
          <w:tcPr>
            <w:tcW w:w="0" w:type="auto"/>
          </w:tcPr>
          <w:p w14:paraId="0A6F99F1" w14:textId="77777777" w:rsidR="00A352D0" w:rsidRPr="00E13B5A" w:rsidRDefault="00A352D0" w:rsidP="009B1E23">
            <w:pPr>
              <w:pStyle w:val="TAL"/>
              <w:rPr>
                <w:sz w:val="16"/>
              </w:rPr>
            </w:pPr>
            <w:r>
              <w:rPr>
                <w:sz w:val="16"/>
              </w:rPr>
              <w:t>merged</w:t>
            </w:r>
          </w:p>
        </w:tc>
        <w:tc>
          <w:tcPr>
            <w:tcW w:w="0" w:type="auto"/>
          </w:tcPr>
          <w:p w14:paraId="76717B4E" w14:textId="77777777" w:rsidR="00A352D0" w:rsidRPr="00E13B5A" w:rsidRDefault="00A352D0" w:rsidP="009B1E23">
            <w:pPr>
              <w:pStyle w:val="TAL"/>
              <w:rPr>
                <w:sz w:val="16"/>
              </w:rPr>
            </w:pPr>
          </w:p>
        </w:tc>
        <w:tc>
          <w:tcPr>
            <w:tcW w:w="0" w:type="auto"/>
          </w:tcPr>
          <w:p w14:paraId="7A94477C" w14:textId="77777777" w:rsidR="00A352D0" w:rsidRPr="00E13B5A" w:rsidRDefault="00A352D0" w:rsidP="009B1E23">
            <w:pPr>
              <w:pStyle w:val="TAL"/>
              <w:rPr>
                <w:sz w:val="16"/>
              </w:rPr>
            </w:pPr>
            <w:r>
              <w:rPr>
                <w:sz w:val="16"/>
              </w:rPr>
              <w:t>S3-252280</w:t>
            </w:r>
          </w:p>
        </w:tc>
      </w:tr>
      <w:tr w:rsidR="00A352D0" w14:paraId="27A93F1D" w14:textId="77777777" w:rsidTr="009B1E23">
        <w:tc>
          <w:tcPr>
            <w:tcW w:w="0" w:type="auto"/>
          </w:tcPr>
          <w:p w14:paraId="528D6B23" w14:textId="77777777" w:rsidR="00A352D0" w:rsidRPr="00E13B5A" w:rsidRDefault="00A352D0" w:rsidP="009B1E23">
            <w:pPr>
              <w:pStyle w:val="TAL"/>
              <w:rPr>
                <w:sz w:val="16"/>
              </w:rPr>
            </w:pPr>
            <w:r>
              <w:rPr>
                <w:sz w:val="16"/>
              </w:rPr>
              <w:t>S3-252085</w:t>
            </w:r>
          </w:p>
        </w:tc>
        <w:tc>
          <w:tcPr>
            <w:tcW w:w="0" w:type="auto"/>
          </w:tcPr>
          <w:p w14:paraId="16540BDD" w14:textId="77777777" w:rsidR="00A352D0" w:rsidRPr="00E13B5A" w:rsidRDefault="00A352D0" w:rsidP="009B1E23">
            <w:pPr>
              <w:pStyle w:val="TAL"/>
              <w:rPr>
                <w:sz w:val="16"/>
              </w:rPr>
            </w:pPr>
            <w:r>
              <w:rPr>
                <w:sz w:val="16"/>
              </w:rPr>
              <w:t>Remove Editor’s Notes in solution 16 of TR 33.713</w:t>
            </w:r>
          </w:p>
        </w:tc>
        <w:tc>
          <w:tcPr>
            <w:tcW w:w="0" w:type="auto"/>
          </w:tcPr>
          <w:p w14:paraId="3157D136" w14:textId="77777777" w:rsidR="00A352D0" w:rsidRPr="00E13B5A" w:rsidRDefault="00A352D0" w:rsidP="009B1E23">
            <w:pPr>
              <w:pStyle w:val="TAL"/>
              <w:rPr>
                <w:sz w:val="16"/>
              </w:rPr>
            </w:pPr>
            <w:r>
              <w:rPr>
                <w:sz w:val="16"/>
              </w:rPr>
              <w:t>Xiaomi Technology</w:t>
            </w:r>
          </w:p>
        </w:tc>
        <w:tc>
          <w:tcPr>
            <w:tcW w:w="0" w:type="auto"/>
          </w:tcPr>
          <w:p w14:paraId="1101D9BD" w14:textId="77777777" w:rsidR="00A352D0" w:rsidRPr="00E13B5A" w:rsidRDefault="00A352D0" w:rsidP="009B1E23">
            <w:pPr>
              <w:pStyle w:val="TAL"/>
              <w:rPr>
                <w:sz w:val="16"/>
              </w:rPr>
            </w:pPr>
            <w:r>
              <w:rPr>
                <w:sz w:val="16"/>
              </w:rPr>
              <w:t>approved</w:t>
            </w:r>
          </w:p>
        </w:tc>
        <w:tc>
          <w:tcPr>
            <w:tcW w:w="0" w:type="auto"/>
          </w:tcPr>
          <w:p w14:paraId="0F0AE854" w14:textId="77777777" w:rsidR="00A352D0" w:rsidRPr="00E13B5A" w:rsidRDefault="00A352D0" w:rsidP="009B1E23">
            <w:pPr>
              <w:pStyle w:val="TAL"/>
              <w:rPr>
                <w:sz w:val="16"/>
              </w:rPr>
            </w:pPr>
          </w:p>
        </w:tc>
        <w:tc>
          <w:tcPr>
            <w:tcW w:w="0" w:type="auto"/>
          </w:tcPr>
          <w:p w14:paraId="307F88A0" w14:textId="77777777" w:rsidR="00A352D0" w:rsidRPr="00E13B5A" w:rsidRDefault="00A352D0" w:rsidP="009B1E23">
            <w:pPr>
              <w:pStyle w:val="TAL"/>
              <w:rPr>
                <w:sz w:val="16"/>
              </w:rPr>
            </w:pPr>
          </w:p>
        </w:tc>
      </w:tr>
      <w:tr w:rsidR="00A352D0" w14:paraId="2F65B070" w14:textId="77777777" w:rsidTr="009B1E23">
        <w:tc>
          <w:tcPr>
            <w:tcW w:w="0" w:type="auto"/>
          </w:tcPr>
          <w:p w14:paraId="22E6FEF9" w14:textId="77777777" w:rsidR="00A352D0" w:rsidRPr="00E13B5A" w:rsidRDefault="00A352D0" w:rsidP="009B1E23">
            <w:pPr>
              <w:pStyle w:val="TAL"/>
              <w:rPr>
                <w:sz w:val="16"/>
              </w:rPr>
            </w:pPr>
            <w:r>
              <w:rPr>
                <w:sz w:val="16"/>
              </w:rPr>
              <w:t>S3-252086</w:t>
            </w:r>
          </w:p>
        </w:tc>
        <w:tc>
          <w:tcPr>
            <w:tcW w:w="0" w:type="auto"/>
          </w:tcPr>
          <w:p w14:paraId="12D05C38" w14:textId="77777777" w:rsidR="00A352D0" w:rsidRPr="00E13B5A" w:rsidRDefault="00A352D0" w:rsidP="009B1E23">
            <w:pPr>
              <w:pStyle w:val="TAL"/>
              <w:rPr>
                <w:sz w:val="16"/>
              </w:rPr>
            </w:pPr>
            <w:r>
              <w:rPr>
                <w:sz w:val="16"/>
              </w:rPr>
              <w:t xml:space="preserve">Discussion on </w:t>
            </w:r>
            <w:proofErr w:type="spellStart"/>
            <w:r>
              <w:rPr>
                <w:sz w:val="16"/>
              </w:rPr>
              <w:t>AIoT</w:t>
            </w:r>
            <w:proofErr w:type="spellEnd"/>
            <w:r>
              <w:rPr>
                <w:sz w:val="16"/>
              </w:rPr>
              <w:t xml:space="preserve"> security principles</w:t>
            </w:r>
          </w:p>
        </w:tc>
        <w:tc>
          <w:tcPr>
            <w:tcW w:w="0" w:type="auto"/>
          </w:tcPr>
          <w:p w14:paraId="5E6E87F0" w14:textId="77777777" w:rsidR="00A352D0" w:rsidRPr="00E13B5A" w:rsidRDefault="00A352D0" w:rsidP="009B1E23">
            <w:pPr>
              <w:pStyle w:val="TAL"/>
              <w:rPr>
                <w:sz w:val="16"/>
              </w:rPr>
            </w:pPr>
            <w:r>
              <w:rPr>
                <w:sz w:val="16"/>
              </w:rPr>
              <w:t>CATT</w:t>
            </w:r>
          </w:p>
        </w:tc>
        <w:tc>
          <w:tcPr>
            <w:tcW w:w="0" w:type="auto"/>
          </w:tcPr>
          <w:p w14:paraId="5161F9D9" w14:textId="77777777" w:rsidR="00A352D0" w:rsidRPr="00E13B5A" w:rsidRDefault="00A352D0" w:rsidP="009B1E23">
            <w:pPr>
              <w:pStyle w:val="TAL"/>
              <w:rPr>
                <w:sz w:val="16"/>
              </w:rPr>
            </w:pPr>
            <w:r>
              <w:rPr>
                <w:sz w:val="16"/>
              </w:rPr>
              <w:t>noted</w:t>
            </w:r>
          </w:p>
        </w:tc>
        <w:tc>
          <w:tcPr>
            <w:tcW w:w="0" w:type="auto"/>
          </w:tcPr>
          <w:p w14:paraId="36BAD6BE" w14:textId="77777777" w:rsidR="00A352D0" w:rsidRPr="00E13B5A" w:rsidRDefault="00A352D0" w:rsidP="009B1E23">
            <w:pPr>
              <w:pStyle w:val="TAL"/>
              <w:rPr>
                <w:sz w:val="16"/>
              </w:rPr>
            </w:pPr>
          </w:p>
        </w:tc>
        <w:tc>
          <w:tcPr>
            <w:tcW w:w="0" w:type="auto"/>
          </w:tcPr>
          <w:p w14:paraId="38CD19DB" w14:textId="77777777" w:rsidR="00A352D0" w:rsidRPr="00E13B5A" w:rsidRDefault="00A352D0" w:rsidP="009B1E23">
            <w:pPr>
              <w:pStyle w:val="TAL"/>
              <w:rPr>
                <w:sz w:val="16"/>
              </w:rPr>
            </w:pPr>
          </w:p>
        </w:tc>
      </w:tr>
      <w:tr w:rsidR="00A352D0" w14:paraId="3BE9DF5B" w14:textId="77777777" w:rsidTr="009B1E23">
        <w:tc>
          <w:tcPr>
            <w:tcW w:w="0" w:type="auto"/>
          </w:tcPr>
          <w:p w14:paraId="6B2E9645" w14:textId="77777777" w:rsidR="00A352D0" w:rsidRPr="00E13B5A" w:rsidRDefault="00A352D0" w:rsidP="009B1E23">
            <w:pPr>
              <w:pStyle w:val="TAL"/>
              <w:rPr>
                <w:sz w:val="16"/>
              </w:rPr>
            </w:pPr>
            <w:r>
              <w:rPr>
                <w:sz w:val="16"/>
              </w:rPr>
              <w:t>S3-252087</w:t>
            </w:r>
          </w:p>
        </w:tc>
        <w:tc>
          <w:tcPr>
            <w:tcW w:w="0" w:type="auto"/>
          </w:tcPr>
          <w:p w14:paraId="7547D03F" w14:textId="77777777" w:rsidR="00A352D0" w:rsidRPr="00E13B5A" w:rsidRDefault="00A352D0" w:rsidP="009B1E23">
            <w:pPr>
              <w:pStyle w:val="TAL"/>
              <w:rPr>
                <w:sz w:val="16"/>
              </w:rPr>
            </w:pPr>
            <w:r>
              <w:rPr>
                <w:sz w:val="16"/>
              </w:rPr>
              <w:t>New SID on 5G Security Assurance Specification (SCAS) for the Container-based Products</w:t>
            </w:r>
          </w:p>
        </w:tc>
        <w:tc>
          <w:tcPr>
            <w:tcW w:w="0" w:type="auto"/>
          </w:tcPr>
          <w:p w14:paraId="5F0CF267" w14:textId="77777777" w:rsidR="00A352D0" w:rsidRPr="00E13B5A" w:rsidRDefault="00A352D0" w:rsidP="009B1E23">
            <w:pPr>
              <w:pStyle w:val="TAL"/>
              <w:rPr>
                <w:sz w:val="16"/>
              </w:rPr>
            </w:pPr>
            <w:r>
              <w:rPr>
                <w:sz w:val="16"/>
              </w:rPr>
              <w:t>Ericsson, Nokia, Nokia Shanghai Bell, BSI</w:t>
            </w:r>
          </w:p>
        </w:tc>
        <w:tc>
          <w:tcPr>
            <w:tcW w:w="0" w:type="auto"/>
          </w:tcPr>
          <w:p w14:paraId="0EBC3A74" w14:textId="77777777" w:rsidR="00A352D0" w:rsidRPr="00E13B5A" w:rsidRDefault="00A352D0" w:rsidP="009B1E23">
            <w:pPr>
              <w:pStyle w:val="TAL"/>
              <w:rPr>
                <w:sz w:val="16"/>
              </w:rPr>
            </w:pPr>
            <w:r>
              <w:rPr>
                <w:sz w:val="16"/>
              </w:rPr>
              <w:t>revised</w:t>
            </w:r>
          </w:p>
        </w:tc>
        <w:tc>
          <w:tcPr>
            <w:tcW w:w="0" w:type="auto"/>
          </w:tcPr>
          <w:p w14:paraId="661B303B" w14:textId="77777777" w:rsidR="00A352D0" w:rsidRPr="00E13B5A" w:rsidRDefault="00A352D0" w:rsidP="009B1E23">
            <w:pPr>
              <w:pStyle w:val="TAL"/>
              <w:rPr>
                <w:sz w:val="16"/>
              </w:rPr>
            </w:pPr>
          </w:p>
        </w:tc>
        <w:tc>
          <w:tcPr>
            <w:tcW w:w="0" w:type="auto"/>
          </w:tcPr>
          <w:p w14:paraId="3C163B33" w14:textId="77777777" w:rsidR="00A352D0" w:rsidRPr="00E13B5A" w:rsidRDefault="00A352D0" w:rsidP="009B1E23">
            <w:pPr>
              <w:pStyle w:val="TAL"/>
              <w:rPr>
                <w:sz w:val="16"/>
              </w:rPr>
            </w:pPr>
            <w:r>
              <w:rPr>
                <w:sz w:val="16"/>
              </w:rPr>
              <w:t>S3-252358</w:t>
            </w:r>
          </w:p>
        </w:tc>
      </w:tr>
      <w:tr w:rsidR="00A352D0" w14:paraId="6039A7C6" w14:textId="77777777" w:rsidTr="009B1E23">
        <w:tc>
          <w:tcPr>
            <w:tcW w:w="0" w:type="auto"/>
          </w:tcPr>
          <w:p w14:paraId="162A7902" w14:textId="77777777" w:rsidR="00A352D0" w:rsidRPr="00E13B5A" w:rsidRDefault="00A352D0" w:rsidP="009B1E23">
            <w:pPr>
              <w:pStyle w:val="TAL"/>
              <w:rPr>
                <w:sz w:val="16"/>
              </w:rPr>
            </w:pPr>
            <w:r>
              <w:rPr>
                <w:sz w:val="16"/>
              </w:rPr>
              <w:lastRenderedPageBreak/>
              <w:t>S3-252088</w:t>
            </w:r>
          </w:p>
        </w:tc>
        <w:tc>
          <w:tcPr>
            <w:tcW w:w="0" w:type="auto"/>
          </w:tcPr>
          <w:p w14:paraId="7670F81F" w14:textId="77777777" w:rsidR="00A352D0" w:rsidRPr="00E13B5A" w:rsidRDefault="00A352D0" w:rsidP="009B1E23">
            <w:pPr>
              <w:pStyle w:val="TAL"/>
              <w:rPr>
                <w:sz w:val="16"/>
              </w:rPr>
            </w:pPr>
            <w:proofErr w:type="spellStart"/>
            <w:r>
              <w:rPr>
                <w:sz w:val="16"/>
              </w:rPr>
              <w:t>pCR</w:t>
            </w:r>
            <w:proofErr w:type="spellEnd"/>
            <w:r>
              <w:rPr>
                <w:sz w:val="16"/>
              </w:rPr>
              <w:t xml:space="preserve"> to TS33.369 Security requirements on the device</w:t>
            </w:r>
          </w:p>
        </w:tc>
        <w:tc>
          <w:tcPr>
            <w:tcW w:w="0" w:type="auto"/>
          </w:tcPr>
          <w:p w14:paraId="66EBB884" w14:textId="77777777" w:rsidR="00A352D0" w:rsidRPr="00E13B5A" w:rsidRDefault="00A352D0" w:rsidP="009B1E23">
            <w:pPr>
              <w:pStyle w:val="TAL"/>
              <w:rPr>
                <w:sz w:val="16"/>
              </w:rPr>
            </w:pPr>
            <w:r>
              <w:rPr>
                <w:sz w:val="16"/>
              </w:rPr>
              <w:t>CATT</w:t>
            </w:r>
          </w:p>
        </w:tc>
        <w:tc>
          <w:tcPr>
            <w:tcW w:w="0" w:type="auto"/>
          </w:tcPr>
          <w:p w14:paraId="7C129882" w14:textId="77777777" w:rsidR="00A352D0" w:rsidRPr="00E13B5A" w:rsidRDefault="00A352D0" w:rsidP="009B1E23">
            <w:pPr>
              <w:pStyle w:val="TAL"/>
              <w:rPr>
                <w:sz w:val="16"/>
              </w:rPr>
            </w:pPr>
            <w:r>
              <w:rPr>
                <w:sz w:val="16"/>
              </w:rPr>
              <w:t>merged</w:t>
            </w:r>
          </w:p>
        </w:tc>
        <w:tc>
          <w:tcPr>
            <w:tcW w:w="0" w:type="auto"/>
          </w:tcPr>
          <w:p w14:paraId="7071BD64" w14:textId="77777777" w:rsidR="00A352D0" w:rsidRPr="00E13B5A" w:rsidRDefault="00A352D0" w:rsidP="009B1E23">
            <w:pPr>
              <w:pStyle w:val="TAL"/>
              <w:rPr>
                <w:sz w:val="16"/>
              </w:rPr>
            </w:pPr>
          </w:p>
        </w:tc>
        <w:tc>
          <w:tcPr>
            <w:tcW w:w="0" w:type="auto"/>
          </w:tcPr>
          <w:p w14:paraId="567BA36E" w14:textId="77777777" w:rsidR="00A352D0" w:rsidRPr="00E13B5A" w:rsidRDefault="00A352D0" w:rsidP="009B1E23">
            <w:pPr>
              <w:pStyle w:val="TAL"/>
              <w:rPr>
                <w:sz w:val="16"/>
              </w:rPr>
            </w:pPr>
            <w:r>
              <w:rPr>
                <w:sz w:val="16"/>
              </w:rPr>
              <w:t>S3-252282</w:t>
            </w:r>
          </w:p>
        </w:tc>
      </w:tr>
      <w:tr w:rsidR="00A352D0" w14:paraId="0F494698" w14:textId="77777777" w:rsidTr="009B1E23">
        <w:tc>
          <w:tcPr>
            <w:tcW w:w="0" w:type="auto"/>
          </w:tcPr>
          <w:p w14:paraId="1EE63797" w14:textId="77777777" w:rsidR="00A352D0" w:rsidRPr="00E13B5A" w:rsidRDefault="00A352D0" w:rsidP="009B1E23">
            <w:pPr>
              <w:pStyle w:val="TAL"/>
              <w:rPr>
                <w:sz w:val="16"/>
              </w:rPr>
            </w:pPr>
            <w:r>
              <w:rPr>
                <w:sz w:val="16"/>
              </w:rPr>
              <w:t>S3-252089</w:t>
            </w:r>
          </w:p>
        </w:tc>
        <w:tc>
          <w:tcPr>
            <w:tcW w:w="0" w:type="auto"/>
          </w:tcPr>
          <w:p w14:paraId="00EF5B79" w14:textId="77777777" w:rsidR="00A352D0" w:rsidRPr="00E13B5A" w:rsidRDefault="00A352D0" w:rsidP="009B1E23">
            <w:pPr>
              <w:pStyle w:val="TAL"/>
              <w:rPr>
                <w:sz w:val="16"/>
              </w:rPr>
            </w:pPr>
            <w:proofErr w:type="spellStart"/>
            <w:r>
              <w:rPr>
                <w:sz w:val="16"/>
              </w:rPr>
              <w:t>pCR</w:t>
            </w:r>
            <w:proofErr w:type="spellEnd"/>
            <w:r>
              <w:rPr>
                <w:sz w:val="16"/>
              </w:rPr>
              <w:t xml:space="preserve"> to TS33.369 Security requirements on the AIOTF</w:t>
            </w:r>
          </w:p>
        </w:tc>
        <w:tc>
          <w:tcPr>
            <w:tcW w:w="0" w:type="auto"/>
          </w:tcPr>
          <w:p w14:paraId="7994EC99" w14:textId="77777777" w:rsidR="00A352D0" w:rsidRPr="00E13B5A" w:rsidRDefault="00A352D0" w:rsidP="009B1E23">
            <w:pPr>
              <w:pStyle w:val="TAL"/>
              <w:rPr>
                <w:sz w:val="16"/>
              </w:rPr>
            </w:pPr>
            <w:r>
              <w:rPr>
                <w:sz w:val="16"/>
              </w:rPr>
              <w:t>CATT</w:t>
            </w:r>
          </w:p>
        </w:tc>
        <w:tc>
          <w:tcPr>
            <w:tcW w:w="0" w:type="auto"/>
          </w:tcPr>
          <w:p w14:paraId="614599E6" w14:textId="77777777" w:rsidR="00A352D0" w:rsidRPr="00E13B5A" w:rsidRDefault="00A352D0" w:rsidP="009B1E23">
            <w:pPr>
              <w:pStyle w:val="TAL"/>
              <w:rPr>
                <w:sz w:val="16"/>
              </w:rPr>
            </w:pPr>
            <w:r>
              <w:rPr>
                <w:sz w:val="16"/>
              </w:rPr>
              <w:t>merged</w:t>
            </w:r>
          </w:p>
        </w:tc>
        <w:tc>
          <w:tcPr>
            <w:tcW w:w="0" w:type="auto"/>
          </w:tcPr>
          <w:p w14:paraId="462DFCB9" w14:textId="77777777" w:rsidR="00A352D0" w:rsidRPr="00E13B5A" w:rsidRDefault="00A352D0" w:rsidP="009B1E23">
            <w:pPr>
              <w:pStyle w:val="TAL"/>
              <w:rPr>
                <w:sz w:val="16"/>
              </w:rPr>
            </w:pPr>
          </w:p>
        </w:tc>
        <w:tc>
          <w:tcPr>
            <w:tcW w:w="0" w:type="auto"/>
          </w:tcPr>
          <w:p w14:paraId="6D451BD2" w14:textId="77777777" w:rsidR="00A352D0" w:rsidRPr="00E13B5A" w:rsidRDefault="00A352D0" w:rsidP="009B1E23">
            <w:pPr>
              <w:pStyle w:val="TAL"/>
              <w:rPr>
                <w:sz w:val="16"/>
              </w:rPr>
            </w:pPr>
            <w:r>
              <w:rPr>
                <w:sz w:val="16"/>
              </w:rPr>
              <w:t>S3-252309</w:t>
            </w:r>
          </w:p>
        </w:tc>
      </w:tr>
      <w:tr w:rsidR="00A352D0" w14:paraId="1B5B91D2" w14:textId="77777777" w:rsidTr="009B1E23">
        <w:tc>
          <w:tcPr>
            <w:tcW w:w="0" w:type="auto"/>
          </w:tcPr>
          <w:p w14:paraId="09260013" w14:textId="77777777" w:rsidR="00A352D0" w:rsidRPr="00E13B5A" w:rsidRDefault="00A352D0" w:rsidP="009B1E23">
            <w:pPr>
              <w:pStyle w:val="TAL"/>
              <w:rPr>
                <w:sz w:val="16"/>
              </w:rPr>
            </w:pPr>
            <w:r>
              <w:rPr>
                <w:sz w:val="16"/>
              </w:rPr>
              <w:t>S3-252090</w:t>
            </w:r>
          </w:p>
        </w:tc>
        <w:tc>
          <w:tcPr>
            <w:tcW w:w="0" w:type="auto"/>
          </w:tcPr>
          <w:p w14:paraId="11DD9DFD" w14:textId="77777777" w:rsidR="00A352D0" w:rsidRPr="00E13B5A" w:rsidRDefault="00A352D0" w:rsidP="009B1E23">
            <w:pPr>
              <w:pStyle w:val="TAL"/>
              <w:rPr>
                <w:sz w:val="16"/>
              </w:rPr>
            </w:pPr>
            <w:proofErr w:type="spellStart"/>
            <w:r>
              <w:rPr>
                <w:sz w:val="16"/>
              </w:rPr>
              <w:t>pCR</w:t>
            </w:r>
            <w:proofErr w:type="spellEnd"/>
            <w:r>
              <w:rPr>
                <w:sz w:val="16"/>
              </w:rPr>
              <w:t xml:space="preserve"> to TS33.369 Security requirements on the ADM</w:t>
            </w:r>
          </w:p>
        </w:tc>
        <w:tc>
          <w:tcPr>
            <w:tcW w:w="0" w:type="auto"/>
          </w:tcPr>
          <w:p w14:paraId="7E02B884" w14:textId="77777777" w:rsidR="00A352D0" w:rsidRPr="00E13B5A" w:rsidRDefault="00A352D0" w:rsidP="009B1E23">
            <w:pPr>
              <w:pStyle w:val="TAL"/>
              <w:rPr>
                <w:sz w:val="16"/>
              </w:rPr>
            </w:pPr>
            <w:r>
              <w:rPr>
                <w:sz w:val="16"/>
              </w:rPr>
              <w:t>CATT</w:t>
            </w:r>
          </w:p>
        </w:tc>
        <w:tc>
          <w:tcPr>
            <w:tcW w:w="0" w:type="auto"/>
          </w:tcPr>
          <w:p w14:paraId="496D9657" w14:textId="77777777" w:rsidR="00A352D0" w:rsidRPr="00E13B5A" w:rsidRDefault="00A352D0" w:rsidP="009B1E23">
            <w:pPr>
              <w:pStyle w:val="TAL"/>
              <w:rPr>
                <w:sz w:val="16"/>
              </w:rPr>
            </w:pPr>
            <w:r>
              <w:rPr>
                <w:sz w:val="16"/>
              </w:rPr>
              <w:t>noted</w:t>
            </w:r>
          </w:p>
        </w:tc>
        <w:tc>
          <w:tcPr>
            <w:tcW w:w="0" w:type="auto"/>
          </w:tcPr>
          <w:p w14:paraId="0C2D6126" w14:textId="77777777" w:rsidR="00A352D0" w:rsidRPr="00E13B5A" w:rsidRDefault="00A352D0" w:rsidP="009B1E23">
            <w:pPr>
              <w:pStyle w:val="TAL"/>
              <w:rPr>
                <w:sz w:val="16"/>
              </w:rPr>
            </w:pPr>
          </w:p>
        </w:tc>
        <w:tc>
          <w:tcPr>
            <w:tcW w:w="0" w:type="auto"/>
          </w:tcPr>
          <w:p w14:paraId="43F4A49A" w14:textId="77777777" w:rsidR="00A352D0" w:rsidRPr="00E13B5A" w:rsidRDefault="00A352D0" w:rsidP="009B1E23">
            <w:pPr>
              <w:pStyle w:val="TAL"/>
              <w:rPr>
                <w:sz w:val="16"/>
              </w:rPr>
            </w:pPr>
          </w:p>
        </w:tc>
      </w:tr>
      <w:tr w:rsidR="00A352D0" w14:paraId="2D8BDFBD" w14:textId="77777777" w:rsidTr="009B1E23">
        <w:tc>
          <w:tcPr>
            <w:tcW w:w="0" w:type="auto"/>
          </w:tcPr>
          <w:p w14:paraId="22F5F205" w14:textId="77777777" w:rsidR="00A352D0" w:rsidRPr="00E13B5A" w:rsidRDefault="00A352D0" w:rsidP="009B1E23">
            <w:pPr>
              <w:pStyle w:val="TAL"/>
              <w:rPr>
                <w:sz w:val="16"/>
              </w:rPr>
            </w:pPr>
            <w:r>
              <w:rPr>
                <w:sz w:val="16"/>
              </w:rPr>
              <w:t>S3-252091</w:t>
            </w:r>
          </w:p>
        </w:tc>
        <w:tc>
          <w:tcPr>
            <w:tcW w:w="0" w:type="auto"/>
          </w:tcPr>
          <w:p w14:paraId="50525D4B" w14:textId="77777777" w:rsidR="00A352D0" w:rsidRPr="00E13B5A" w:rsidRDefault="00A352D0" w:rsidP="009B1E23">
            <w:pPr>
              <w:pStyle w:val="TAL"/>
              <w:rPr>
                <w:sz w:val="16"/>
              </w:rPr>
            </w:pPr>
            <w:proofErr w:type="spellStart"/>
            <w:r>
              <w:rPr>
                <w:sz w:val="16"/>
              </w:rPr>
              <w:t>pCR</w:t>
            </w:r>
            <w:proofErr w:type="spellEnd"/>
            <w:r>
              <w:rPr>
                <w:sz w:val="16"/>
              </w:rPr>
              <w:t xml:space="preserve"> to TS33.369 </w:t>
            </w:r>
            <w:proofErr w:type="spellStart"/>
            <w:r>
              <w:rPr>
                <w:sz w:val="16"/>
              </w:rPr>
              <w:t>AIoT</w:t>
            </w:r>
            <w:proofErr w:type="spellEnd"/>
            <w:r>
              <w:rPr>
                <w:sz w:val="16"/>
              </w:rPr>
              <w:t xml:space="preserve"> Device authentication procedure</w:t>
            </w:r>
          </w:p>
        </w:tc>
        <w:tc>
          <w:tcPr>
            <w:tcW w:w="0" w:type="auto"/>
          </w:tcPr>
          <w:p w14:paraId="02D1D7EC" w14:textId="77777777" w:rsidR="00A352D0" w:rsidRPr="00E13B5A" w:rsidRDefault="00A352D0" w:rsidP="009B1E23">
            <w:pPr>
              <w:pStyle w:val="TAL"/>
              <w:rPr>
                <w:sz w:val="16"/>
              </w:rPr>
            </w:pPr>
            <w:r>
              <w:rPr>
                <w:sz w:val="16"/>
              </w:rPr>
              <w:t>CATT</w:t>
            </w:r>
          </w:p>
        </w:tc>
        <w:tc>
          <w:tcPr>
            <w:tcW w:w="0" w:type="auto"/>
          </w:tcPr>
          <w:p w14:paraId="47552BC3" w14:textId="77777777" w:rsidR="00A352D0" w:rsidRPr="00E13B5A" w:rsidRDefault="00A352D0" w:rsidP="009B1E23">
            <w:pPr>
              <w:pStyle w:val="TAL"/>
              <w:rPr>
                <w:sz w:val="16"/>
              </w:rPr>
            </w:pPr>
            <w:r>
              <w:rPr>
                <w:sz w:val="16"/>
              </w:rPr>
              <w:t>merged</w:t>
            </w:r>
          </w:p>
        </w:tc>
        <w:tc>
          <w:tcPr>
            <w:tcW w:w="0" w:type="auto"/>
          </w:tcPr>
          <w:p w14:paraId="297CA612" w14:textId="77777777" w:rsidR="00A352D0" w:rsidRPr="00E13B5A" w:rsidRDefault="00A352D0" w:rsidP="009B1E23">
            <w:pPr>
              <w:pStyle w:val="TAL"/>
              <w:rPr>
                <w:sz w:val="16"/>
              </w:rPr>
            </w:pPr>
          </w:p>
        </w:tc>
        <w:tc>
          <w:tcPr>
            <w:tcW w:w="0" w:type="auto"/>
          </w:tcPr>
          <w:p w14:paraId="2DFBBCEF" w14:textId="77777777" w:rsidR="00A352D0" w:rsidRPr="00E13B5A" w:rsidRDefault="00A352D0" w:rsidP="009B1E23">
            <w:pPr>
              <w:pStyle w:val="TAL"/>
              <w:rPr>
                <w:sz w:val="16"/>
              </w:rPr>
            </w:pPr>
            <w:r>
              <w:rPr>
                <w:sz w:val="16"/>
              </w:rPr>
              <w:t>S3-252279</w:t>
            </w:r>
          </w:p>
        </w:tc>
      </w:tr>
      <w:tr w:rsidR="00A352D0" w14:paraId="2465CD4A" w14:textId="77777777" w:rsidTr="009B1E23">
        <w:tc>
          <w:tcPr>
            <w:tcW w:w="0" w:type="auto"/>
          </w:tcPr>
          <w:p w14:paraId="6A131100" w14:textId="77777777" w:rsidR="00A352D0" w:rsidRPr="00E13B5A" w:rsidRDefault="00A352D0" w:rsidP="009B1E23">
            <w:pPr>
              <w:pStyle w:val="TAL"/>
              <w:rPr>
                <w:sz w:val="16"/>
              </w:rPr>
            </w:pPr>
            <w:r>
              <w:rPr>
                <w:sz w:val="16"/>
              </w:rPr>
              <w:t>S3-252092</w:t>
            </w:r>
          </w:p>
        </w:tc>
        <w:tc>
          <w:tcPr>
            <w:tcW w:w="0" w:type="auto"/>
          </w:tcPr>
          <w:p w14:paraId="788027CE" w14:textId="77777777" w:rsidR="00A352D0" w:rsidRPr="00E13B5A" w:rsidRDefault="00A352D0" w:rsidP="009B1E23">
            <w:pPr>
              <w:pStyle w:val="TAL"/>
              <w:rPr>
                <w:sz w:val="16"/>
              </w:rPr>
            </w:pPr>
            <w:proofErr w:type="spellStart"/>
            <w:r>
              <w:rPr>
                <w:sz w:val="16"/>
              </w:rPr>
              <w:t>pCR</w:t>
            </w:r>
            <w:proofErr w:type="spellEnd"/>
            <w:r>
              <w:rPr>
                <w:sz w:val="16"/>
              </w:rPr>
              <w:t xml:space="preserve"> to TS33.369 </w:t>
            </w:r>
            <w:proofErr w:type="spellStart"/>
            <w:r>
              <w:rPr>
                <w:sz w:val="16"/>
              </w:rPr>
              <w:t>AIoT</w:t>
            </w:r>
            <w:proofErr w:type="spellEnd"/>
            <w:r>
              <w:rPr>
                <w:sz w:val="16"/>
              </w:rPr>
              <w:t xml:space="preserve"> Device communication security procedure</w:t>
            </w:r>
          </w:p>
        </w:tc>
        <w:tc>
          <w:tcPr>
            <w:tcW w:w="0" w:type="auto"/>
          </w:tcPr>
          <w:p w14:paraId="6783FEDF" w14:textId="77777777" w:rsidR="00A352D0" w:rsidRPr="00E13B5A" w:rsidRDefault="00A352D0" w:rsidP="009B1E23">
            <w:pPr>
              <w:pStyle w:val="TAL"/>
              <w:rPr>
                <w:sz w:val="16"/>
              </w:rPr>
            </w:pPr>
            <w:r>
              <w:rPr>
                <w:sz w:val="16"/>
              </w:rPr>
              <w:t>CATT</w:t>
            </w:r>
          </w:p>
        </w:tc>
        <w:tc>
          <w:tcPr>
            <w:tcW w:w="0" w:type="auto"/>
          </w:tcPr>
          <w:p w14:paraId="4DD5A6B9" w14:textId="77777777" w:rsidR="00A352D0" w:rsidRPr="00E13B5A" w:rsidRDefault="00A352D0" w:rsidP="009B1E23">
            <w:pPr>
              <w:pStyle w:val="TAL"/>
              <w:rPr>
                <w:sz w:val="16"/>
              </w:rPr>
            </w:pPr>
            <w:r>
              <w:rPr>
                <w:sz w:val="16"/>
              </w:rPr>
              <w:t>merged</w:t>
            </w:r>
          </w:p>
        </w:tc>
        <w:tc>
          <w:tcPr>
            <w:tcW w:w="0" w:type="auto"/>
          </w:tcPr>
          <w:p w14:paraId="1869EEC3" w14:textId="77777777" w:rsidR="00A352D0" w:rsidRPr="00E13B5A" w:rsidRDefault="00A352D0" w:rsidP="009B1E23">
            <w:pPr>
              <w:pStyle w:val="TAL"/>
              <w:rPr>
                <w:sz w:val="16"/>
              </w:rPr>
            </w:pPr>
          </w:p>
        </w:tc>
        <w:tc>
          <w:tcPr>
            <w:tcW w:w="0" w:type="auto"/>
          </w:tcPr>
          <w:p w14:paraId="32F9635E" w14:textId="77777777" w:rsidR="00A352D0" w:rsidRPr="00E13B5A" w:rsidRDefault="00A352D0" w:rsidP="009B1E23">
            <w:pPr>
              <w:pStyle w:val="TAL"/>
              <w:rPr>
                <w:sz w:val="16"/>
              </w:rPr>
            </w:pPr>
            <w:r>
              <w:rPr>
                <w:sz w:val="16"/>
              </w:rPr>
              <w:t>S3-252280</w:t>
            </w:r>
          </w:p>
        </w:tc>
      </w:tr>
      <w:tr w:rsidR="00A352D0" w14:paraId="23E20535" w14:textId="77777777" w:rsidTr="009B1E23">
        <w:tc>
          <w:tcPr>
            <w:tcW w:w="0" w:type="auto"/>
          </w:tcPr>
          <w:p w14:paraId="708155F0" w14:textId="77777777" w:rsidR="00A352D0" w:rsidRPr="00E13B5A" w:rsidRDefault="00A352D0" w:rsidP="009B1E23">
            <w:pPr>
              <w:pStyle w:val="TAL"/>
              <w:rPr>
                <w:sz w:val="16"/>
              </w:rPr>
            </w:pPr>
            <w:r>
              <w:rPr>
                <w:sz w:val="16"/>
              </w:rPr>
              <w:t>S3-252093</w:t>
            </w:r>
          </w:p>
        </w:tc>
        <w:tc>
          <w:tcPr>
            <w:tcW w:w="0" w:type="auto"/>
          </w:tcPr>
          <w:p w14:paraId="2CCAD206" w14:textId="77777777" w:rsidR="00A352D0" w:rsidRPr="00E13B5A" w:rsidRDefault="00A352D0" w:rsidP="009B1E23">
            <w:pPr>
              <w:pStyle w:val="TAL"/>
              <w:rPr>
                <w:sz w:val="16"/>
              </w:rPr>
            </w:pPr>
            <w:proofErr w:type="spellStart"/>
            <w:r>
              <w:rPr>
                <w:sz w:val="16"/>
              </w:rPr>
              <w:t>pCR</w:t>
            </w:r>
            <w:proofErr w:type="spellEnd"/>
            <w:r>
              <w:rPr>
                <w:sz w:val="16"/>
              </w:rPr>
              <w:t xml:space="preserve"> to TS33.369 </w:t>
            </w:r>
            <w:proofErr w:type="spellStart"/>
            <w:r>
              <w:rPr>
                <w:sz w:val="16"/>
              </w:rPr>
              <w:t>AIoT</w:t>
            </w:r>
            <w:proofErr w:type="spellEnd"/>
            <w:r>
              <w:rPr>
                <w:sz w:val="16"/>
              </w:rPr>
              <w:t xml:space="preserve"> Device privacy protection</w:t>
            </w:r>
          </w:p>
        </w:tc>
        <w:tc>
          <w:tcPr>
            <w:tcW w:w="0" w:type="auto"/>
          </w:tcPr>
          <w:p w14:paraId="7BE7F124" w14:textId="77777777" w:rsidR="00A352D0" w:rsidRPr="00E13B5A" w:rsidRDefault="00A352D0" w:rsidP="009B1E23">
            <w:pPr>
              <w:pStyle w:val="TAL"/>
              <w:rPr>
                <w:sz w:val="16"/>
              </w:rPr>
            </w:pPr>
            <w:r>
              <w:rPr>
                <w:sz w:val="16"/>
              </w:rPr>
              <w:t>CATT</w:t>
            </w:r>
          </w:p>
        </w:tc>
        <w:tc>
          <w:tcPr>
            <w:tcW w:w="0" w:type="auto"/>
          </w:tcPr>
          <w:p w14:paraId="0C1ADE6E" w14:textId="77777777" w:rsidR="00A352D0" w:rsidRPr="00E13B5A" w:rsidRDefault="00A352D0" w:rsidP="009B1E23">
            <w:pPr>
              <w:pStyle w:val="TAL"/>
              <w:rPr>
                <w:sz w:val="16"/>
              </w:rPr>
            </w:pPr>
            <w:r>
              <w:rPr>
                <w:sz w:val="16"/>
              </w:rPr>
              <w:t>merged</w:t>
            </w:r>
          </w:p>
        </w:tc>
        <w:tc>
          <w:tcPr>
            <w:tcW w:w="0" w:type="auto"/>
          </w:tcPr>
          <w:p w14:paraId="7DD3C83F" w14:textId="77777777" w:rsidR="00A352D0" w:rsidRPr="00E13B5A" w:rsidRDefault="00A352D0" w:rsidP="009B1E23">
            <w:pPr>
              <w:pStyle w:val="TAL"/>
              <w:rPr>
                <w:sz w:val="16"/>
              </w:rPr>
            </w:pPr>
          </w:p>
        </w:tc>
        <w:tc>
          <w:tcPr>
            <w:tcW w:w="0" w:type="auto"/>
          </w:tcPr>
          <w:p w14:paraId="40B6121F" w14:textId="77777777" w:rsidR="00A352D0" w:rsidRPr="00E13B5A" w:rsidRDefault="00A352D0" w:rsidP="009B1E23">
            <w:pPr>
              <w:pStyle w:val="TAL"/>
              <w:rPr>
                <w:sz w:val="16"/>
              </w:rPr>
            </w:pPr>
            <w:r>
              <w:rPr>
                <w:sz w:val="16"/>
              </w:rPr>
              <w:t>S3-252327</w:t>
            </w:r>
          </w:p>
        </w:tc>
      </w:tr>
      <w:tr w:rsidR="00A352D0" w14:paraId="041AD28B" w14:textId="77777777" w:rsidTr="009B1E23">
        <w:tc>
          <w:tcPr>
            <w:tcW w:w="0" w:type="auto"/>
          </w:tcPr>
          <w:p w14:paraId="30EE82D8" w14:textId="77777777" w:rsidR="00A352D0" w:rsidRPr="00E13B5A" w:rsidRDefault="00A352D0" w:rsidP="009B1E23">
            <w:pPr>
              <w:pStyle w:val="TAL"/>
              <w:rPr>
                <w:sz w:val="16"/>
              </w:rPr>
            </w:pPr>
            <w:r>
              <w:rPr>
                <w:sz w:val="16"/>
              </w:rPr>
              <w:t>S3-252094</w:t>
            </w:r>
          </w:p>
        </w:tc>
        <w:tc>
          <w:tcPr>
            <w:tcW w:w="0" w:type="auto"/>
          </w:tcPr>
          <w:p w14:paraId="491E61F9" w14:textId="77777777" w:rsidR="00A352D0" w:rsidRPr="00E13B5A" w:rsidRDefault="00A352D0" w:rsidP="009B1E23">
            <w:pPr>
              <w:pStyle w:val="TAL"/>
              <w:rPr>
                <w:sz w:val="16"/>
              </w:rPr>
            </w:pPr>
            <w:proofErr w:type="spellStart"/>
            <w:r>
              <w:rPr>
                <w:sz w:val="16"/>
              </w:rPr>
              <w:t>pCR</w:t>
            </w:r>
            <w:proofErr w:type="spellEnd"/>
            <w:r>
              <w:rPr>
                <w:sz w:val="16"/>
              </w:rPr>
              <w:t xml:space="preserve"> to TS33.369 </w:t>
            </w:r>
            <w:proofErr w:type="spellStart"/>
            <w:r>
              <w:rPr>
                <w:sz w:val="16"/>
              </w:rPr>
              <w:t>AIoT</w:t>
            </w:r>
            <w:proofErr w:type="spellEnd"/>
            <w:r>
              <w:rPr>
                <w:sz w:val="16"/>
              </w:rPr>
              <w:t xml:space="preserve"> Device group privacy protection</w:t>
            </w:r>
          </w:p>
        </w:tc>
        <w:tc>
          <w:tcPr>
            <w:tcW w:w="0" w:type="auto"/>
          </w:tcPr>
          <w:p w14:paraId="2DA16E91" w14:textId="77777777" w:rsidR="00A352D0" w:rsidRPr="00E13B5A" w:rsidRDefault="00A352D0" w:rsidP="009B1E23">
            <w:pPr>
              <w:pStyle w:val="TAL"/>
              <w:rPr>
                <w:sz w:val="16"/>
              </w:rPr>
            </w:pPr>
            <w:r>
              <w:rPr>
                <w:sz w:val="16"/>
              </w:rPr>
              <w:t>CATT</w:t>
            </w:r>
          </w:p>
        </w:tc>
        <w:tc>
          <w:tcPr>
            <w:tcW w:w="0" w:type="auto"/>
          </w:tcPr>
          <w:p w14:paraId="251B73BD" w14:textId="77777777" w:rsidR="00A352D0" w:rsidRPr="00E13B5A" w:rsidRDefault="00A352D0" w:rsidP="009B1E23">
            <w:pPr>
              <w:pStyle w:val="TAL"/>
              <w:rPr>
                <w:sz w:val="16"/>
              </w:rPr>
            </w:pPr>
            <w:r>
              <w:rPr>
                <w:sz w:val="16"/>
              </w:rPr>
              <w:t>noted</w:t>
            </w:r>
          </w:p>
        </w:tc>
        <w:tc>
          <w:tcPr>
            <w:tcW w:w="0" w:type="auto"/>
          </w:tcPr>
          <w:p w14:paraId="2933E2F1" w14:textId="77777777" w:rsidR="00A352D0" w:rsidRPr="00E13B5A" w:rsidRDefault="00A352D0" w:rsidP="009B1E23">
            <w:pPr>
              <w:pStyle w:val="TAL"/>
              <w:rPr>
                <w:sz w:val="16"/>
              </w:rPr>
            </w:pPr>
          </w:p>
        </w:tc>
        <w:tc>
          <w:tcPr>
            <w:tcW w:w="0" w:type="auto"/>
          </w:tcPr>
          <w:p w14:paraId="469603C1" w14:textId="77777777" w:rsidR="00A352D0" w:rsidRPr="00E13B5A" w:rsidRDefault="00A352D0" w:rsidP="009B1E23">
            <w:pPr>
              <w:pStyle w:val="TAL"/>
              <w:rPr>
                <w:sz w:val="16"/>
              </w:rPr>
            </w:pPr>
          </w:p>
        </w:tc>
      </w:tr>
      <w:tr w:rsidR="00A352D0" w14:paraId="46D0B51C" w14:textId="77777777" w:rsidTr="009B1E23">
        <w:tc>
          <w:tcPr>
            <w:tcW w:w="0" w:type="auto"/>
          </w:tcPr>
          <w:p w14:paraId="140BC04B" w14:textId="77777777" w:rsidR="00A352D0" w:rsidRPr="00E13B5A" w:rsidRDefault="00A352D0" w:rsidP="009B1E23">
            <w:pPr>
              <w:pStyle w:val="TAL"/>
              <w:rPr>
                <w:sz w:val="16"/>
              </w:rPr>
            </w:pPr>
            <w:r>
              <w:rPr>
                <w:sz w:val="16"/>
              </w:rPr>
              <w:t>S3-252095</w:t>
            </w:r>
          </w:p>
        </w:tc>
        <w:tc>
          <w:tcPr>
            <w:tcW w:w="0" w:type="auto"/>
          </w:tcPr>
          <w:p w14:paraId="21DCADA7" w14:textId="77777777" w:rsidR="00A352D0" w:rsidRPr="00E13B5A" w:rsidRDefault="00A352D0" w:rsidP="009B1E23">
            <w:pPr>
              <w:pStyle w:val="TAL"/>
              <w:rPr>
                <w:sz w:val="16"/>
              </w:rPr>
            </w:pPr>
            <w:proofErr w:type="spellStart"/>
            <w:r>
              <w:rPr>
                <w:sz w:val="16"/>
              </w:rPr>
              <w:t>AIoT</w:t>
            </w:r>
            <w:proofErr w:type="spellEnd"/>
            <w:r>
              <w:rPr>
                <w:sz w:val="16"/>
              </w:rPr>
              <w:t xml:space="preserve"> TS - Security Requirements for </w:t>
            </w:r>
            <w:proofErr w:type="spellStart"/>
            <w:r>
              <w:rPr>
                <w:sz w:val="16"/>
              </w:rPr>
              <w:t>AIoT</w:t>
            </w:r>
            <w:proofErr w:type="spellEnd"/>
            <w:r>
              <w:rPr>
                <w:sz w:val="16"/>
              </w:rPr>
              <w:t xml:space="preserve"> devices</w:t>
            </w:r>
          </w:p>
        </w:tc>
        <w:tc>
          <w:tcPr>
            <w:tcW w:w="0" w:type="auto"/>
          </w:tcPr>
          <w:p w14:paraId="29FEA02F" w14:textId="77777777" w:rsidR="00A352D0" w:rsidRPr="00E13B5A" w:rsidRDefault="00A352D0" w:rsidP="009B1E23">
            <w:pPr>
              <w:pStyle w:val="TAL"/>
              <w:rPr>
                <w:sz w:val="16"/>
              </w:rPr>
            </w:pPr>
            <w:r>
              <w:rPr>
                <w:sz w:val="16"/>
              </w:rPr>
              <w:t>Apple</w:t>
            </w:r>
          </w:p>
        </w:tc>
        <w:tc>
          <w:tcPr>
            <w:tcW w:w="0" w:type="auto"/>
          </w:tcPr>
          <w:p w14:paraId="2853ED9D" w14:textId="77777777" w:rsidR="00A352D0" w:rsidRPr="00E13B5A" w:rsidRDefault="00A352D0" w:rsidP="009B1E23">
            <w:pPr>
              <w:pStyle w:val="TAL"/>
              <w:rPr>
                <w:sz w:val="16"/>
              </w:rPr>
            </w:pPr>
            <w:r>
              <w:rPr>
                <w:sz w:val="16"/>
              </w:rPr>
              <w:t>merged</w:t>
            </w:r>
          </w:p>
        </w:tc>
        <w:tc>
          <w:tcPr>
            <w:tcW w:w="0" w:type="auto"/>
          </w:tcPr>
          <w:p w14:paraId="36CF5EE7" w14:textId="77777777" w:rsidR="00A352D0" w:rsidRPr="00E13B5A" w:rsidRDefault="00A352D0" w:rsidP="009B1E23">
            <w:pPr>
              <w:pStyle w:val="TAL"/>
              <w:rPr>
                <w:sz w:val="16"/>
              </w:rPr>
            </w:pPr>
          </w:p>
        </w:tc>
        <w:tc>
          <w:tcPr>
            <w:tcW w:w="0" w:type="auto"/>
          </w:tcPr>
          <w:p w14:paraId="4C78869B" w14:textId="77777777" w:rsidR="00A352D0" w:rsidRPr="00E13B5A" w:rsidRDefault="00A352D0" w:rsidP="009B1E23">
            <w:pPr>
              <w:pStyle w:val="TAL"/>
              <w:rPr>
                <w:sz w:val="16"/>
              </w:rPr>
            </w:pPr>
            <w:r>
              <w:rPr>
                <w:sz w:val="16"/>
              </w:rPr>
              <w:t>S3-252282</w:t>
            </w:r>
          </w:p>
        </w:tc>
      </w:tr>
      <w:tr w:rsidR="00A352D0" w14:paraId="39524BE7" w14:textId="77777777" w:rsidTr="009B1E23">
        <w:tc>
          <w:tcPr>
            <w:tcW w:w="0" w:type="auto"/>
          </w:tcPr>
          <w:p w14:paraId="4FC0D3FB" w14:textId="77777777" w:rsidR="00A352D0" w:rsidRPr="00E13B5A" w:rsidRDefault="00A352D0" w:rsidP="009B1E23">
            <w:pPr>
              <w:pStyle w:val="TAL"/>
              <w:rPr>
                <w:sz w:val="16"/>
              </w:rPr>
            </w:pPr>
            <w:r>
              <w:rPr>
                <w:sz w:val="16"/>
              </w:rPr>
              <w:t>S3-252096</w:t>
            </w:r>
          </w:p>
        </w:tc>
        <w:tc>
          <w:tcPr>
            <w:tcW w:w="0" w:type="auto"/>
          </w:tcPr>
          <w:p w14:paraId="339111BC" w14:textId="77777777" w:rsidR="00A352D0" w:rsidRPr="00E13B5A" w:rsidRDefault="00A352D0" w:rsidP="009B1E23">
            <w:pPr>
              <w:pStyle w:val="TAL"/>
              <w:rPr>
                <w:sz w:val="16"/>
              </w:rPr>
            </w:pPr>
            <w:proofErr w:type="spellStart"/>
            <w:r>
              <w:rPr>
                <w:sz w:val="16"/>
              </w:rPr>
              <w:t>AIoT</w:t>
            </w:r>
            <w:proofErr w:type="spellEnd"/>
            <w:r>
              <w:rPr>
                <w:sz w:val="16"/>
              </w:rPr>
              <w:t xml:space="preserve"> TS - Security Requirements for AIOTF</w:t>
            </w:r>
          </w:p>
        </w:tc>
        <w:tc>
          <w:tcPr>
            <w:tcW w:w="0" w:type="auto"/>
          </w:tcPr>
          <w:p w14:paraId="5F62330F" w14:textId="77777777" w:rsidR="00A352D0" w:rsidRPr="00E13B5A" w:rsidRDefault="00A352D0" w:rsidP="009B1E23">
            <w:pPr>
              <w:pStyle w:val="TAL"/>
              <w:rPr>
                <w:sz w:val="16"/>
              </w:rPr>
            </w:pPr>
            <w:r>
              <w:rPr>
                <w:sz w:val="16"/>
              </w:rPr>
              <w:t>Apple</w:t>
            </w:r>
          </w:p>
        </w:tc>
        <w:tc>
          <w:tcPr>
            <w:tcW w:w="0" w:type="auto"/>
          </w:tcPr>
          <w:p w14:paraId="554DB784" w14:textId="77777777" w:rsidR="00A352D0" w:rsidRPr="00E13B5A" w:rsidRDefault="00A352D0" w:rsidP="009B1E23">
            <w:pPr>
              <w:pStyle w:val="TAL"/>
              <w:rPr>
                <w:sz w:val="16"/>
              </w:rPr>
            </w:pPr>
            <w:r>
              <w:rPr>
                <w:sz w:val="16"/>
              </w:rPr>
              <w:t>merged</w:t>
            </w:r>
          </w:p>
        </w:tc>
        <w:tc>
          <w:tcPr>
            <w:tcW w:w="0" w:type="auto"/>
          </w:tcPr>
          <w:p w14:paraId="21862077" w14:textId="77777777" w:rsidR="00A352D0" w:rsidRPr="00E13B5A" w:rsidRDefault="00A352D0" w:rsidP="009B1E23">
            <w:pPr>
              <w:pStyle w:val="TAL"/>
              <w:rPr>
                <w:sz w:val="16"/>
              </w:rPr>
            </w:pPr>
          </w:p>
        </w:tc>
        <w:tc>
          <w:tcPr>
            <w:tcW w:w="0" w:type="auto"/>
          </w:tcPr>
          <w:p w14:paraId="31984315" w14:textId="77777777" w:rsidR="00A352D0" w:rsidRPr="00E13B5A" w:rsidRDefault="00A352D0" w:rsidP="009B1E23">
            <w:pPr>
              <w:pStyle w:val="TAL"/>
              <w:rPr>
                <w:sz w:val="16"/>
              </w:rPr>
            </w:pPr>
            <w:r>
              <w:rPr>
                <w:sz w:val="16"/>
              </w:rPr>
              <w:t>S3-252309</w:t>
            </w:r>
          </w:p>
        </w:tc>
      </w:tr>
      <w:tr w:rsidR="00A352D0" w14:paraId="12BE0F18" w14:textId="77777777" w:rsidTr="009B1E23">
        <w:tc>
          <w:tcPr>
            <w:tcW w:w="0" w:type="auto"/>
          </w:tcPr>
          <w:p w14:paraId="2536BD81" w14:textId="77777777" w:rsidR="00A352D0" w:rsidRPr="00E13B5A" w:rsidRDefault="00A352D0" w:rsidP="009B1E23">
            <w:pPr>
              <w:pStyle w:val="TAL"/>
              <w:rPr>
                <w:sz w:val="16"/>
              </w:rPr>
            </w:pPr>
            <w:r>
              <w:rPr>
                <w:sz w:val="16"/>
              </w:rPr>
              <w:t>S3-252097</w:t>
            </w:r>
          </w:p>
        </w:tc>
        <w:tc>
          <w:tcPr>
            <w:tcW w:w="0" w:type="auto"/>
          </w:tcPr>
          <w:p w14:paraId="4010B682" w14:textId="77777777" w:rsidR="00A352D0" w:rsidRPr="00E13B5A" w:rsidRDefault="00A352D0" w:rsidP="009B1E23">
            <w:pPr>
              <w:pStyle w:val="TAL"/>
              <w:rPr>
                <w:sz w:val="16"/>
              </w:rPr>
            </w:pPr>
            <w:proofErr w:type="spellStart"/>
            <w:r>
              <w:rPr>
                <w:sz w:val="16"/>
              </w:rPr>
              <w:t>AIoT</w:t>
            </w:r>
            <w:proofErr w:type="spellEnd"/>
            <w:r>
              <w:rPr>
                <w:sz w:val="16"/>
              </w:rPr>
              <w:t xml:space="preserve"> TS- Authentication - General clause</w:t>
            </w:r>
          </w:p>
        </w:tc>
        <w:tc>
          <w:tcPr>
            <w:tcW w:w="0" w:type="auto"/>
          </w:tcPr>
          <w:p w14:paraId="5C367F5A" w14:textId="77777777" w:rsidR="00A352D0" w:rsidRPr="00E13B5A" w:rsidRDefault="00A352D0" w:rsidP="009B1E23">
            <w:pPr>
              <w:pStyle w:val="TAL"/>
              <w:rPr>
                <w:sz w:val="16"/>
              </w:rPr>
            </w:pPr>
            <w:r>
              <w:rPr>
                <w:sz w:val="16"/>
              </w:rPr>
              <w:t>Apple</w:t>
            </w:r>
          </w:p>
        </w:tc>
        <w:tc>
          <w:tcPr>
            <w:tcW w:w="0" w:type="auto"/>
          </w:tcPr>
          <w:p w14:paraId="31C08FA4" w14:textId="77777777" w:rsidR="00A352D0" w:rsidRPr="00E13B5A" w:rsidRDefault="00A352D0" w:rsidP="009B1E23">
            <w:pPr>
              <w:pStyle w:val="TAL"/>
              <w:rPr>
                <w:sz w:val="16"/>
              </w:rPr>
            </w:pPr>
            <w:r>
              <w:rPr>
                <w:sz w:val="16"/>
              </w:rPr>
              <w:t>noted</w:t>
            </w:r>
          </w:p>
        </w:tc>
        <w:tc>
          <w:tcPr>
            <w:tcW w:w="0" w:type="auto"/>
          </w:tcPr>
          <w:p w14:paraId="4353484A" w14:textId="77777777" w:rsidR="00A352D0" w:rsidRPr="00E13B5A" w:rsidRDefault="00A352D0" w:rsidP="009B1E23">
            <w:pPr>
              <w:pStyle w:val="TAL"/>
              <w:rPr>
                <w:sz w:val="16"/>
              </w:rPr>
            </w:pPr>
          </w:p>
        </w:tc>
        <w:tc>
          <w:tcPr>
            <w:tcW w:w="0" w:type="auto"/>
          </w:tcPr>
          <w:p w14:paraId="6D09242F" w14:textId="77777777" w:rsidR="00A352D0" w:rsidRPr="00E13B5A" w:rsidRDefault="00A352D0" w:rsidP="009B1E23">
            <w:pPr>
              <w:pStyle w:val="TAL"/>
              <w:rPr>
                <w:sz w:val="16"/>
              </w:rPr>
            </w:pPr>
            <w:r>
              <w:rPr>
                <w:sz w:val="16"/>
              </w:rPr>
              <w:t>-</w:t>
            </w:r>
          </w:p>
        </w:tc>
      </w:tr>
      <w:tr w:rsidR="00A352D0" w14:paraId="378A7FFF" w14:textId="77777777" w:rsidTr="009B1E23">
        <w:tc>
          <w:tcPr>
            <w:tcW w:w="0" w:type="auto"/>
          </w:tcPr>
          <w:p w14:paraId="2055D47A" w14:textId="77777777" w:rsidR="00A352D0" w:rsidRPr="00E13B5A" w:rsidRDefault="00A352D0" w:rsidP="009B1E23">
            <w:pPr>
              <w:pStyle w:val="TAL"/>
              <w:rPr>
                <w:sz w:val="16"/>
              </w:rPr>
            </w:pPr>
            <w:r>
              <w:rPr>
                <w:sz w:val="16"/>
              </w:rPr>
              <w:t>S3-252098</w:t>
            </w:r>
          </w:p>
        </w:tc>
        <w:tc>
          <w:tcPr>
            <w:tcW w:w="0" w:type="auto"/>
          </w:tcPr>
          <w:p w14:paraId="17C50E1C" w14:textId="77777777" w:rsidR="00A352D0" w:rsidRPr="00E13B5A" w:rsidRDefault="00A352D0" w:rsidP="009B1E23">
            <w:pPr>
              <w:pStyle w:val="TAL"/>
              <w:rPr>
                <w:sz w:val="16"/>
              </w:rPr>
            </w:pPr>
            <w:proofErr w:type="spellStart"/>
            <w:r>
              <w:rPr>
                <w:sz w:val="16"/>
              </w:rPr>
              <w:t>AIoT</w:t>
            </w:r>
            <w:proofErr w:type="spellEnd"/>
            <w:r>
              <w:rPr>
                <w:sz w:val="16"/>
              </w:rPr>
              <w:t xml:space="preserve"> TS- Authentication procedure for Inventory</w:t>
            </w:r>
          </w:p>
        </w:tc>
        <w:tc>
          <w:tcPr>
            <w:tcW w:w="0" w:type="auto"/>
          </w:tcPr>
          <w:p w14:paraId="7DBB0E14" w14:textId="77777777" w:rsidR="00A352D0" w:rsidRPr="00E13B5A" w:rsidRDefault="00A352D0" w:rsidP="009B1E23">
            <w:pPr>
              <w:pStyle w:val="TAL"/>
              <w:rPr>
                <w:sz w:val="16"/>
              </w:rPr>
            </w:pPr>
            <w:r>
              <w:rPr>
                <w:sz w:val="16"/>
              </w:rPr>
              <w:t>Apple</w:t>
            </w:r>
          </w:p>
        </w:tc>
        <w:tc>
          <w:tcPr>
            <w:tcW w:w="0" w:type="auto"/>
          </w:tcPr>
          <w:p w14:paraId="0C18012A" w14:textId="77777777" w:rsidR="00A352D0" w:rsidRPr="00E13B5A" w:rsidRDefault="00A352D0" w:rsidP="009B1E23">
            <w:pPr>
              <w:pStyle w:val="TAL"/>
              <w:rPr>
                <w:sz w:val="16"/>
              </w:rPr>
            </w:pPr>
            <w:r>
              <w:rPr>
                <w:sz w:val="16"/>
              </w:rPr>
              <w:t>merged</w:t>
            </w:r>
          </w:p>
        </w:tc>
        <w:tc>
          <w:tcPr>
            <w:tcW w:w="0" w:type="auto"/>
          </w:tcPr>
          <w:p w14:paraId="0FF17151" w14:textId="77777777" w:rsidR="00A352D0" w:rsidRPr="00E13B5A" w:rsidRDefault="00A352D0" w:rsidP="009B1E23">
            <w:pPr>
              <w:pStyle w:val="TAL"/>
              <w:rPr>
                <w:sz w:val="16"/>
              </w:rPr>
            </w:pPr>
          </w:p>
        </w:tc>
        <w:tc>
          <w:tcPr>
            <w:tcW w:w="0" w:type="auto"/>
          </w:tcPr>
          <w:p w14:paraId="3C94E7B9" w14:textId="77777777" w:rsidR="00A352D0" w:rsidRPr="00E13B5A" w:rsidRDefault="00A352D0" w:rsidP="009B1E23">
            <w:pPr>
              <w:pStyle w:val="TAL"/>
              <w:rPr>
                <w:sz w:val="16"/>
              </w:rPr>
            </w:pPr>
            <w:r>
              <w:rPr>
                <w:sz w:val="16"/>
              </w:rPr>
              <w:t>S3-252279</w:t>
            </w:r>
          </w:p>
        </w:tc>
      </w:tr>
      <w:tr w:rsidR="00A352D0" w14:paraId="36C9C864" w14:textId="77777777" w:rsidTr="009B1E23">
        <w:tc>
          <w:tcPr>
            <w:tcW w:w="0" w:type="auto"/>
          </w:tcPr>
          <w:p w14:paraId="575D20AB" w14:textId="77777777" w:rsidR="00A352D0" w:rsidRPr="00E13B5A" w:rsidRDefault="00A352D0" w:rsidP="009B1E23">
            <w:pPr>
              <w:pStyle w:val="TAL"/>
              <w:rPr>
                <w:sz w:val="16"/>
              </w:rPr>
            </w:pPr>
            <w:r>
              <w:rPr>
                <w:sz w:val="16"/>
              </w:rPr>
              <w:t>S3-252099</w:t>
            </w:r>
          </w:p>
        </w:tc>
        <w:tc>
          <w:tcPr>
            <w:tcW w:w="0" w:type="auto"/>
          </w:tcPr>
          <w:p w14:paraId="2ABB2174" w14:textId="77777777" w:rsidR="00A352D0" w:rsidRPr="00E13B5A" w:rsidRDefault="00A352D0" w:rsidP="009B1E23">
            <w:pPr>
              <w:pStyle w:val="TAL"/>
              <w:rPr>
                <w:sz w:val="16"/>
              </w:rPr>
            </w:pPr>
            <w:proofErr w:type="spellStart"/>
            <w:r>
              <w:rPr>
                <w:sz w:val="16"/>
              </w:rPr>
              <w:t>AIoT</w:t>
            </w:r>
            <w:proofErr w:type="spellEnd"/>
            <w:r>
              <w:rPr>
                <w:sz w:val="16"/>
              </w:rPr>
              <w:t xml:space="preserve"> TR - Clean up on the KI#3</w:t>
            </w:r>
          </w:p>
        </w:tc>
        <w:tc>
          <w:tcPr>
            <w:tcW w:w="0" w:type="auto"/>
          </w:tcPr>
          <w:p w14:paraId="67FF371B" w14:textId="77777777" w:rsidR="00A352D0" w:rsidRPr="00E13B5A" w:rsidRDefault="00A352D0" w:rsidP="009B1E23">
            <w:pPr>
              <w:pStyle w:val="TAL"/>
              <w:rPr>
                <w:sz w:val="16"/>
              </w:rPr>
            </w:pPr>
            <w:r>
              <w:rPr>
                <w:sz w:val="16"/>
              </w:rPr>
              <w:t>Apple</w:t>
            </w:r>
          </w:p>
        </w:tc>
        <w:tc>
          <w:tcPr>
            <w:tcW w:w="0" w:type="auto"/>
          </w:tcPr>
          <w:p w14:paraId="44F1EA17" w14:textId="77777777" w:rsidR="00A352D0" w:rsidRPr="00E13B5A" w:rsidRDefault="00A352D0" w:rsidP="009B1E23">
            <w:pPr>
              <w:pStyle w:val="TAL"/>
              <w:rPr>
                <w:sz w:val="16"/>
              </w:rPr>
            </w:pPr>
            <w:r>
              <w:rPr>
                <w:sz w:val="16"/>
              </w:rPr>
              <w:t>approved</w:t>
            </w:r>
          </w:p>
        </w:tc>
        <w:tc>
          <w:tcPr>
            <w:tcW w:w="0" w:type="auto"/>
          </w:tcPr>
          <w:p w14:paraId="0FAE41AF" w14:textId="77777777" w:rsidR="00A352D0" w:rsidRPr="00E13B5A" w:rsidRDefault="00A352D0" w:rsidP="009B1E23">
            <w:pPr>
              <w:pStyle w:val="TAL"/>
              <w:rPr>
                <w:sz w:val="16"/>
              </w:rPr>
            </w:pPr>
          </w:p>
        </w:tc>
        <w:tc>
          <w:tcPr>
            <w:tcW w:w="0" w:type="auto"/>
          </w:tcPr>
          <w:p w14:paraId="2B1A9B6F" w14:textId="77777777" w:rsidR="00A352D0" w:rsidRPr="00E13B5A" w:rsidRDefault="00A352D0" w:rsidP="009B1E23">
            <w:pPr>
              <w:pStyle w:val="TAL"/>
              <w:rPr>
                <w:sz w:val="16"/>
              </w:rPr>
            </w:pPr>
            <w:r>
              <w:rPr>
                <w:sz w:val="16"/>
              </w:rPr>
              <w:t>-</w:t>
            </w:r>
          </w:p>
        </w:tc>
      </w:tr>
      <w:tr w:rsidR="00A352D0" w14:paraId="15A4F4D8" w14:textId="77777777" w:rsidTr="009B1E23">
        <w:tc>
          <w:tcPr>
            <w:tcW w:w="0" w:type="auto"/>
          </w:tcPr>
          <w:p w14:paraId="761980B6" w14:textId="77777777" w:rsidR="00A352D0" w:rsidRPr="00E13B5A" w:rsidRDefault="00A352D0" w:rsidP="009B1E23">
            <w:pPr>
              <w:pStyle w:val="TAL"/>
              <w:rPr>
                <w:sz w:val="16"/>
              </w:rPr>
            </w:pPr>
            <w:r>
              <w:rPr>
                <w:sz w:val="16"/>
              </w:rPr>
              <w:t>S3-252100</w:t>
            </w:r>
          </w:p>
        </w:tc>
        <w:tc>
          <w:tcPr>
            <w:tcW w:w="0" w:type="auto"/>
          </w:tcPr>
          <w:p w14:paraId="4B6BC4E5" w14:textId="77777777" w:rsidR="00A352D0" w:rsidRPr="00E13B5A" w:rsidRDefault="00A352D0" w:rsidP="009B1E23">
            <w:pPr>
              <w:pStyle w:val="TAL"/>
              <w:rPr>
                <w:sz w:val="16"/>
              </w:rPr>
            </w:pPr>
            <w:proofErr w:type="spellStart"/>
            <w:r>
              <w:rPr>
                <w:sz w:val="16"/>
              </w:rPr>
              <w:t>AIoT</w:t>
            </w:r>
            <w:proofErr w:type="spellEnd"/>
            <w:r>
              <w:rPr>
                <w:sz w:val="16"/>
              </w:rPr>
              <w:t xml:space="preserve"> TR - Clean up on the KI#4</w:t>
            </w:r>
          </w:p>
        </w:tc>
        <w:tc>
          <w:tcPr>
            <w:tcW w:w="0" w:type="auto"/>
          </w:tcPr>
          <w:p w14:paraId="006D6BEC" w14:textId="77777777" w:rsidR="00A352D0" w:rsidRPr="00E13B5A" w:rsidRDefault="00A352D0" w:rsidP="009B1E23">
            <w:pPr>
              <w:pStyle w:val="TAL"/>
              <w:rPr>
                <w:sz w:val="16"/>
              </w:rPr>
            </w:pPr>
            <w:r>
              <w:rPr>
                <w:sz w:val="16"/>
              </w:rPr>
              <w:t>Apple</w:t>
            </w:r>
          </w:p>
        </w:tc>
        <w:tc>
          <w:tcPr>
            <w:tcW w:w="0" w:type="auto"/>
          </w:tcPr>
          <w:p w14:paraId="00D1F157" w14:textId="77777777" w:rsidR="00A352D0" w:rsidRPr="00E13B5A" w:rsidRDefault="00A352D0" w:rsidP="009B1E23">
            <w:pPr>
              <w:pStyle w:val="TAL"/>
              <w:rPr>
                <w:sz w:val="16"/>
              </w:rPr>
            </w:pPr>
            <w:r>
              <w:rPr>
                <w:sz w:val="16"/>
              </w:rPr>
              <w:t>approved</w:t>
            </w:r>
          </w:p>
        </w:tc>
        <w:tc>
          <w:tcPr>
            <w:tcW w:w="0" w:type="auto"/>
          </w:tcPr>
          <w:p w14:paraId="1124375A" w14:textId="77777777" w:rsidR="00A352D0" w:rsidRPr="00E13B5A" w:rsidRDefault="00A352D0" w:rsidP="009B1E23">
            <w:pPr>
              <w:pStyle w:val="TAL"/>
              <w:rPr>
                <w:sz w:val="16"/>
              </w:rPr>
            </w:pPr>
          </w:p>
        </w:tc>
        <w:tc>
          <w:tcPr>
            <w:tcW w:w="0" w:type="auto"/>
          </w:tcPr>
          <w:p w14:paraId="356C4522" w14:textId="77777777" w:rsidR="00A352D0" w:rsidRPr="00E13B5A" w:rsidRDefault="00A352D0" w:rsidP="009B1E23">
            <w:pPr>
              <w:pStyle w:val="TAL"/>
              <w:rPr>
                <w:sz w:val="16"/>
              </w:rPr>
            </w:pPr>
          </w:p>
        </w:tc>
      </w:tr>
      <w:tr w:rsidR="00A352D0" w14:paraId="000AAA34" w14:textId="77777777" w:rsidTr="009B1E23">
        <w:tc>
          <w:tcPr>
            <w:tcW w:w="0" w:type="auto"/>
          </w:tcPr>
          <w:p w14:paraId="7451C933" w14:textId="77777777" w:rsidR="00A352D0" w:rsidRPr="00E13B5A" w:rsidRDefault="00A352D0" w:rsidP="009B1E23">
            <w:pPr>
              <w:pStyle w:val="TAL"/>
              <w:rPr>
                <w:sz w:val="16"/>
              </w:rPr>
            </w:pPr>
            <w:r>
              <w:rPr>
                <w:sz w:val="16"/>
              </w:rPr>
              <w:t>S3-252101</w:t>
            </w:r>
          </w:p>
        </w:tc>
        <w:tc>
          <w:tcPr>
            <w:tcW w:w="0" w:type="auto"/>
          </w:tcPr>
          <w:p w14:paraId="00A0955A" w14:textId="77777777" w:rsidR="00A352D0" w:rsidRPr="00E13B5A" w:rsidRDefault="00A352D0" w:rsidP="009B1E23">
            <w:pPr>
              <w:pStyle w:val="TAL"/>
              <w:rPr>
                <w:sz w:val="16"/>
              </w:rPr>
            </w:pPr>
            <w:r>
              <w:rPr>
                <w:sz w:val="16"/>
              </w:rPr>
              <w:t>Removal of the terminology “AS root key”</w:t>
            </w:r>
          </w:p>
        </w:tc>
        <w:tc>
          <w:tcPr>
            <w:tcW w:w="0" w:type="auto"/>
          </w:tcPr>
          <w:p w14:paraId="2B8E5FDC" w14:textId="77777777" w:rsidR="00A352D0" w:rsidRPr="00E13B5A" w:rsidRDefault="00A352D0" w:rsidP="009B1E23">
            <w:pPr>
              <w:pStyle w:val="TAL"/>
              <w:rPr>
                <w:sz w:val="16"/>
              </w:rPr>
            </w:pPr>
            <w:r>
              <w:rPr>
                <w:sz w:val="16"/>
              </w:rPr>
              <w:t>Apple, NTT DOCOMO, Qualcomm Incorporated</w:t>
            </w:r>
          </w:p>
        </w:tc>
        <w:tc>
          <w:tcPr>
            <w:tcW w:w="0" w:type="auto"/>
          </w:tcPr>
          <w:p w14:paraId="10003D50" w14:textId="77777777" w:rsidR="00A352D0" w:rsidRPr="00E13B5A" w:rsidRDefault="00A352D0" w:rsidP="009B1E23">
            <w:pPr>
              <w:pStyle w:val="TAL"/>
              <w:rPr>
                <w:sz w:val="16"/>
              </w:rPr>
            </w:pPr>
            <w:r>
              <w:rPr>
                <w:sz w:val="16"/>
              </w:rPr>
              <w:t>agreed</w:t>
            </w:r>
          </w:p>
        </w:tc>
        <w:tc>
          <w:tcPr>
            <w:tcW w:w="0" w:type="auto"/>
          </w:tcPr>
          <w:p w14:paraId="743CE27D" w14:textId="77777777" w:rsidR="00A352D0" w:rsidRPr="00E13B5A" w:rsidRDefault="00A352D0" w:rsidP="009B1E23">
            <w:pPr>
              <w:pStyle w:val="TAL"/>
              <w:rPr>
                <w:sz w:val="16"/>
              </w:rPr>
            </w:pPr>
          </w:p>
        </w:tc>
        <w:tc>
          <w:tcPr>
            <w:tcW w:w="0" w:type="auto"/>
          </w:tcPr>
          <w:p w14:paraId="5EC9D559" w14:textId="77777777" w:rsidR="00A352D0" w:rsidRPr="00E13B5A" w:rsidRDefault="00A352D0" w:rsidP="009B1E23">
            <w:pPr>
              <w:pStyle w:val="TAL"/>
              <w:rPr>
                <w:sz w:val="16"/>
              </w:rPr>
            </w:pPr>
          </w:p>
        </w:tc>
      </w:tr>
      <w:tr w:rsidR="00A352D0" w14:paraId="646D233A" w14:textId="77777777" w:rsidTr="009B1E23">
        <w:tc>
          <w:tcPr>
            <w:tcW w:w="0" w:type="auto"/>
          </w:tcPr>
          <w:p w14:paraId="34302B76" w14:textId="77777777" w:rsidR="00A352D0" w:rsidRPr="00E13B5A" w:rsidRDefault="00A352D0" w:rsidP="009B1E23">
            <w:pPr>
              <w:pStyle w:val="TAL"/>
              <w:rPr>
                <w:sz w:val="16"/>
              </w:rPr>
            </w:pPr>
            <w:r>
              <w:rPr>
                <w:sz w:val="16"/>
              </w:rPr>
              <w:t>S3-252102</w:t>
            </w:r>
          </w:p>
        </w:tc>
        <w:tc>
          <w:tcPr>
            <w:tcW w:w="0" w:type="auto"/>
          </w:tcPr>
          <w:p w14:paraId="37002BE8" w14:textId="77777777" w:rsidR="00A352D0" w:rsidRPr="00E13B5A" w:rsidRDefault="00A352D0" w:rsidP="009B1E23">
            <w:pPr>
              <w:pStyle w:val="TAL"/>
              <w:rPr>
                <w:sz w:val="16"/>
              </w:rPr>
            </w:pPr>
            <w:r>
              <w:rPr>
                <w:sz w:val="16"/>
              </w:rPr>
              <w:t>Discussion paper on SA3 R20 work plan</w:t>
            </w:r>
          </w:p>
        </w:tc>
        <w:tc>
          <w:tcPr>
            <w:tcW w:w="0" w:type="auto"/>
          </w:tcPr>
          <w:p w14:paraId="1CA122D3" w14:textId="77777777" w:rsidR="00A352D0" w:rsidRPr="00E13B5A" w:rsidRDefault="00A352D0" w:rsidP="009B1E23">
            <w:pPr>
              <w:pStyle w:val="TAL"/>
              <w:rPr>
                <w:sz w:val="16"/>
              </w:rPr>
            </w:pPr>
            <w:r>
              <w:rPr>
                <w:sz w:val="16"/>
              </w:rPr>
              <w:t>Apple</w:t>
            </w:r>
          </w:p>
        </w:tc>
        <w:tc>
          <w:tcPr>
            <w:tcW w:w="0" w:type="auto"/>
          </w:tcPr>
          <w:p w14:paraId="6CC1AD53" w14:textId="77777777" w:rsidR="00A352D0" w:rsidRPr="00E13B5A" w:rsidRDefault="00A352D0" w:rsidP="009B1E23">
            <w:pPr>
              <w:pStyle w:val="TAL"/>
              <w:rPr>
                <w:sz w:val="16"/>
              </w:rPr>
            </w:pPr>
            <w:r>
              <w:rPr>
                <w:sz w:val="16"/>
              </w:rPr>
              <w:t>noted</w:t>
            </w:r>
          </w:p>
        </w:tc>
        <w:tc>
          <w:tcPr>
            <w:tcW w:w="0" w:type="auto"/>
          </w:tcPr>
          <w:p w14:paraId="5D233D97" w14:textId="77777777" w:rsidR="00A352D0" w:rsidRPr="00E13B5A" w:rsidRDefault="00A352D0" w:rsidP="009B1E23">
            <w:pPr>
              <w:pStyle w:val="TAL"/>
              <w:rPr>
                <w:sz w:val="16"/>
              </w:rPr>
            </w:pPr>
          </w:p>
        </w:tc>
        <w:tc>
          <w:tcPr>
            <w:tcW w:w="0" w:type="auto"/>
          </w:tcPr>
          <w:p w14:paraId="2BFEAE30" w14:textId="77777777" w:rsidR="00A352D0" w:rsidRPr="00E13B5A" w:rsidRDefault="00A352D0" w:rsidP="009B1E23">
            <w:pPr>
              <w:pStyle w:val="TAL"/>
              <w:rPr>
                <w:sz w:val="16"/>
              </w:rPr>
            </w:pPr>
          </w:p>
        </w:tc>
      </w:tr>
      <w:tr w:rsidR="00A352D0" w14:paraId="3CFD9311" w14:textId="77777777" w:rsidTr="009B1E23">
        <w:tc>
          <w:tcPr>
            <w:tcW w:w="0" w:type="auto"/>
          </w:tcPr>
          <w:p w14:paraId="49ED6653" w14:textId="77777777" w:rsidR="00A352D0" w:rsidRPr="00E13B5A" w:rsidRDefault="00A352D0" w:rsidP="009B1E23">
            <w:pPr>
              <w:pStyle w:val="TAL"/>
              <w:rPr>
                <w:sz w:val="16"/>
              </w:rPr>
            </w:pPr>
            <w:r>
              <w:rPr>
                <w:sz w:val="16"/>
              </w:rPr>
              <w:t>S3-252103</w:t>
            </w:r>
          </w:p>
        </w:tc>
        <w:tc>
          <w:tcPr>
            <w:tcW w:w="0" w:type="auto"/>
          </w:tcPr>
          <w:p w14:paraId="337B5A77" w14:textId="77777777" w:rsidR="00A352D0" w:rsidRPr="00E13B5A" w:rsidRDefault="00A352D0" w:rsidP="009B1E23">
            <w:pPr>
              <w:pStyle w:val="TAL"/>
              <w:rPr>
                <w:sz w:val="16"/>
              </w:rPr>
            </w:pPr>
            <w:r>
              <w:rPr>
                <w:sz w:val="16"/>
              </w:rPr>
              <w:t>LTM -  Conclusions</w:t>
            </w:r>
          </w:p>
        </w:tc>
        <w:tc>
          <w:tcPr>
            <w:tcW w:w="0" w:type="auto"/>
          </w:tcPr>
          <w:p w14:paraId="1E4A58AE" w14:textId="77777777" w:rsidR="00A352D0" w:rsidRPr="00E13B5A" w:rsidRDefault="00A352D0" w:rsidP="009B1E23">
            <w:pPr>
              <w:pStyle w:val="TAL"/>
              <w:rPr>
                <w:sz w:val="16"/>
              </w:rPr>
            </w:pPr>
            <w:r>
              <w:rPr>
                <w:sz w:val="16"/>
              </w:rPr>
              <w:t>Apple</w:t>
            </w:r>
          </w:p>
        </w:tc>
        <w:tc>
          <w:tcPr>
            <w:tcW w:w="0" w:type="auto"/>
          </w:tcPr>
          <w:p w14:paraId="2538CFB3" w14:textId="77777777" w:rsidR="00A352D0" w:rsidRPr="00E13B5A" w:rsidRDefault="00A352D0" w:rsidP="009B1E23">
            <w:pPr>
              <w:pStyle w:val="TAL"/>
              <w:rPr>
                <w:sz w:val="16"/>
              </w:rPr>
            </w:pPr>
            <w:r>
              <w:rPr>
                <w:sz w:val="16"/>
              </w:rPr>
              <w:t>merged</w:t>
            </w:r>
          </w:p>
        </w:tc>
        <w:tc>
          <w:tcPr>
            <w:tcW w:w="0" w:type="auto"/>
          </w:tcPr>
          <w:p w14:paraId="0F84BA41" w14:textId="77777777" w:rsidR="00A352D0" w:rsidRPr="00E13B5A" w:rsidRDefault="00A352D0" w:rsidP="009B1E23">
            <w:pPr>
              <w:pStyle w:val="TAL"/>
              <w:rPr>
                <w:sz w:val="16"/>
              </w:rPr>
            </w:pPr>
          </w:p>
        </w:tc>
        <w:tc>
          <w:tcPr>
            <w:tcW w:w="0" w:type="auto"/>
          </w:tcPr>
          <w:p w14:paraId="71EA1A3D" w14:textId="77777777" w:rsidR="00A352D0" w:rsidRPr="00E13B5A" w:rsidRDefault="00A352D0" w:rsidP="009B1E23">
            <w:pPr>
              <w:pStyle w:val="TAL"/>
              <w:rPr>
                <w:sz w:val="16"/>
              </w:rPr>
            </w:pPr>
            <w:r>
              <w:rPr>
                <w:sz w:val="16"/>
              </w:rPr>
              <w:t>S3-252284</w:t>
            </w:r>
          </w:p>
        </w:tc>
      </w:tr>
      <w:tr w:rsidR="00A352D0" w14:paraId="47538DDA" w14:textId="77777777" w:rsidTr="009B1E23">
        <w:tc>
          <w:tcPr>
            <w:tcW w:w="0" w:type="auto"/>
          </w:tcPr>
          <w:p w14:paraId="66FFC538" w14:textId="77777777" w:rsidR="00A352D0" w:rsidRPr="00E13B5A" w:rsidRDefault="00A352D0" w:rsidP="009B1E23">
            <w:pPr>
              <w:pStyle w:val="TAL"/>
              <w:rPr>
                <w:sz w:val="16"/>
              </w:rPr>
            </w:pPr>
            <w:r>
              <w:rPr>
                <w:sz w:val="16"/>
              </w:rPr>
              <w:t>S3-252104</w:t>
            </w:r>
          </w:p>
        </w:tc>
        <w:tc>
          <w:tcPr>
            <w:tcW w:w="0" w:type="auto"/>
          </w:tcPr>
          <w:p w14:paraId="7D3DF192" w14:textId="77777777" w:rsidR="00A352D0" w:rsidRPr="00E13B5A" w:rsidRDefault="00A352D0" w:rsidP="009B1E23">
            <w:pPr>
              <w:pStyle w:val="TAL"/>
              <w:rPr>
                <w:sz w:val="16"/>
              </w:rPr>
            </w:pPr>
            <w:r>
              <w:rPr>
                <w:sz w:val="16"/>
              </w:rPr>
              <w:t>LTM -  Security procedures</w:t>
            </w:r>
          </w:p>
        </w:tc>
        <w:tc>
          <w:tcPr>
            <w:tcW w:w="0" w:type="auto"/>
          </w:tcPr>
          <w:p w14:paraId="4C697463" w14:textId="77777777" w:rsidR="00A352D0" w:rsidRPr="00E13B5A" w:rsidRDefault="00A352D0" w:rsidP="009B1E23">
            <w:pPr>
              <w:pStyle w:val="TAL"/>
              <w:rPr>
                <w:sz w:val="16"/>
              </w:rPr>
            </w:pPr>
            <w:r>
              <w:rPr>
                <w:sz w:val="16"/>
              </w:rPr>
              <w:t>Apple</w:t>
            </w:r>
          </w:p>
        </w:tc>
        <w:tc>
          <w:tcPr>
            <w:tcW w:w="0" w:type="auto"/>
          </w:tcPr>
          <w:p w14:paraId="04A2C7AB" w14:textId="77777777" w:rsidR="00A352D0" w:rsidRPr="00E13B5A" w:rsidRDefault="00A352D0" w:rsidP="009B1E23">
            <w:pPr>
              <w:pStyle w:val="TAL"/>
              <w:rPr>
                <w:sz w:val="16"/>
              </w:rPr>
            </w:pPr>
            <w:r>
              <w:rPr>
                <w:sz w:val="16"/>
              </w:rPr>
              <w:t>merged</w:t>
            </w:r>
          </w:p>
        </w:tc>
        <w:tc>
          <w:tcPr>
            <w:tcW w:w="0" w:type="auto"/>
          </w:tcPr>
          <w:p w14:paraId="73D2AC75" w14:textId="77777777" w:rsidR="00A352D0" w:rsidRPr="00E13B5A" w:rsidRDefault="00A352D0" w:rsidP="009B1E23">
            <w:pPr>
              <w:pStyle w:val="TAL"/>
              <w:rPr>
                <w:sz w:val="16"/>
              </w:rPr>
            </w:pPr>
          </w:p>
        </w:tc>
        <w:tc>
          <w:tcPr>
            <w:tcW w:w="0" w:type="auto"/>
          </w:tcPr>
          <w:p w14:paraId="742EED53" w14:textId="77777777" w:rsidR="00A352D0" w:rsidRPr="00E13B5A" w:rsidRDefault="00A352D0" w:rsidP="009B1E23">
            <w:pPr>
              <w:pStyle w:val="TAL"/>
              <w:rPr>
                <w:sz w:val="16"/>
              </w:rPr>
            </w:pPr>
            <w:r>
              <w:rPr>
                <w:sz w:val="16"/>
              </w:rPr>
              <w:t>S3-252272</w:t>
            </w:r>
          </w:p>
        </w:tc>
      </w:tr>
      <w:tr w:rsidR="00A352D0" w14:paraId="5BB07D26" w14:textId="77777777" w:rsidTr="009B1E23">
        <w:tc>
          <w:tcPr>
            <w:tcW w:w="0" w:type="auto"/>
          </w:tcPr>
          <w:p w14:paraId="6B75B20B" w14:textId="77777777" w:rsidR="00A352D0" w:rsidRPr="00E13B5A" w:rsidRDefault="00A352D0" w:rsidP="009B1E23">
            <w:pPr>
              <w:pStyle w:val="TAL"/>
              <w:rPr>
                <w:sz w:val="16"/>
              </w:rPr>
            </w:pPr>
            <w:r>
              <w:rPr>
                <w:sz w:val="16"/>
              </w:rPr>
              <w:t>S3-252105</w:t>
            </w:r>
          </w:p>
        </w:tc>
        <w:tc>
          <w:tcPr>
            <w:tcW w:w="0" w:type="auto"/>
          </w:tcPr>
          <w:p w14:paraId="1D3C45A3" w14:textId="77777777" w:rsidR="00A352D0" w:rsidRPr="00E13B5A" w:rsidRDefault="00A352D0" w:rsidP="009B1E23">
            <w:pPr>
              <w:pStyle w:val="TAL"/>
              <w:rPr>
                <w:sz w:val="16"/>
              </w:rPr>
            </w:pPr>
            <w:r>
              <w:rPr>
                <w:sz w:val="16"/>
              </w:rPr>
              <w:t>Report from SA3#121</w:t>
            </w:r>
          </w:p>
        </w:tc>
        <w:tc>
          <w:tcPr>
            <w:tcW w:w="0" w:type="auto"/>
          </w:tcPr>
          <w:p w14:paraId="2C483896" w14:textId="77777777" w:rsidR="00A352D0" w:rsidRPr="00E13B5A" w:rsidRDefault="00A352D0" w:rsidP="009B1E23">
            <w:pPr>
              <w:pStyle w:val="TAL"/>
              <w:rPr>
                <w:sz w:val="16"/>
              </w:rPr>
            </w:pPr>
            <w:r>
              <w:rPr>
                <w:sz w:val="16"/>
              </w:rPr>
              <w:t>MCC</w:t>
            </w:r>
          </w:p>
        </w:tc>
        <w:tc>
          <w:tcPr>
            <w:tcW w:w="0" w:type="auto"/>
          </w:tcPr>
          <w:p w14:paraId="69AF9913" w14:textId="77777777" w:rsidR="00A352D0" w:rsidRPr="00E13B5A" w:rsidRDefault="00A352D0" w:rsidP="009B1E23">
            <w:pPr>
              <w:pStyle w:val="TAL"/>
              <w:rPr>
                <w:sz w:val="16"/>
              </w:rPr>
            </w:pPr>
            <w:r>
              <w:rPr>
                <w:sz w:val="16"/>
              </w:rPr>
              <w:t>approved</w:t>
            </w:r>
          </w:p>
        </w:tc>
        <w:tc>
          <w:tcPr>
            <w:tcW w:w="0" w:type="auto"/>
          </w:tcPr>
          <w:p w14:paraId="10904BCA" w14:textId="77777777" w:rsidR="00A352D0" w:rsidRPr="00E13B5A" w:rsidRDefault="00A352D0" w:rsidP="009B1E23">
            <w:pPr>
              <w:pStyle w:val="TAL"/>
              <w:rPr>
                <w:sz w:val="16"/>
              </w:rPr>
            </w:pPr>
            <w:r>
              <w:rPr>
                <w:sz w:val="16"/>
              </w:rPr>
              <w:t>S3-251811</w:t>
            </w:r>
          </w:p>
        </w:tc>
        <w:tc>
          <w:tcPr>
            <w:tcW w:w="0" w:type="auto"/>
          </w:tcPr>
          <w:p w14:paraId="0AB84EB7" w14:textId="77777777" w:rsidR="00A352D0" w:rsidRPr="00E13B5A" w:rsidRDefault="00A352D0" w:rsidP="009B1E23">
            <w:pPr>
              <w:pStyle w:val="TAL"/>
              <w:rPr>
                <w:sz w:val="16"/>
              </w:rPr>
            </w:pPr>
          </w:p>
        </w:tc>
      </w:tr>
      <w:tr w:rsidR="00A352D0" w14:paraId="1F77B804" w14:textId="77777777" w:rsidTr="009B1E23">
        <w:tc>
          <w:tcPr>
            <w:tcW w:w="0" w:type="auto"/>
          </w:tcPr>
          <w:p w14:paraId="1CBDFD43" w14:textId="77777777" w:rsidR="00A352D0" w:rsidRPr="00E13B5A" w:rsidRDefault="00A352D0" w:rsidP="009B1E23">
            <w:pPr>
              <w:pStyle w:val="TAL"/>
              <w:rPr>
                <w:sz w:val="16"/>
              </w:rPr>
            </w:pPr>
            <w:r>
              <w:rPr>
                <w:sz w:val="16"/>
              </w:rPr>
              <w:t>S3-252106</w:t>
            </w:r>
          </w:p>
        </w:tc>
        <w:tc>
          <w:tcPr>
            <w:tcW w:w="0" w:type="auto"/>
          </w:tcPr>
          <w:p w14:paraId="3FA9C0BE" w14:textId="77777777" w:rsidR="00A352D0" w:rsidRPr="00E13B5A" w:rsidRDefault="00A352D0" w:rsidP="009B1E23">
            <w:pPr>
              <w:pStyle w:val="TAL"/>
              <w:rPr>
                <w:sz w:val="16"/>
              </w:rPr>
            </w:pPr>
            <w:r>
              <w:rPr>
                <w:sz w:val="16"/>
              </w:rPr>
              <w:t>Living document to TS 33.401 for adding abbreviations and definitions</w:t>
            </w:r>
          </w:p>
        </w:tc>
        <w:tc>
          <w:tcPr>
            <w:tcW w:w="0" w:type="auto"/>
          </w:tcPr>
          <w:p w14:paraId="6E5404D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84AF225" w14:textId="77777777" w:rsidR="00A352D0" w:rsidRPr="00E13B5A" w:rsidRDefault="00A352D0" w:rsidP="009B1E23">
            <w:pPr>
              <w:pStyle w:val="TAL"/>
              <w:rPr>
                <w:sz w:val="16"/>
              </w:rPr>
            </w:pPr>
            <w:r>
              <w:rPr>
                <w:sz w:val="16"/>
              </w:rPr>
              <w:t>revised</w:t>
            </w:r>
          </w:p>
        </w:tc>
        <w:tc>
          <w:tcPr>
            <w:tcW w:w="0" w:type="auto"/>
          </w:tcPr>
          <w:p w14:paraId="5E382BEA" w14:textId="77777777" w:rsidR="00A352D0" w:rsidRPr="00E13B5A" w:rsidRDefault="00A352D0" w:rsidP="009B1E23">
            <w:pPr>
              <w:pStyle w:val="TAL"/>
              <w:rPr>
                <w:sz w:val="16"/>
              </w:rPr>
            </w:pPr>
          </w:p>
        </w:tc>
        <w:tc>
          <w:tcPr>
            <w:tcW w:w="0" w:type="auto"/>
          </w:tcPr>
          <w:p w14:paraId="2BF98BDF" w14:textId="77777777" w:rsidR="00A352D0" w:rsidRPr="00E13B5A" w:rsidRDefault="00A352D0" w:rsidP="009B1E23">
            <w:pPr>
              <w:pStyle w:val="TAL"/>
              <w:rPr>
                <w:sz w:val="16"/>
              </w:rPr>
            </w:pPr>
            <w:r>
              <w:rPr>
                <w:sz w:val="16"/>
              </w:rPr>
              <w:t>S3-252276</w:t>
            </w:r>
          </w:p>
        </w:tc>
      </w:tr>
      <w:tr w:rsidR="00A352D0" w14:paraId="6786CA70" w14:textId="77777777" w:rsidTr="009B1E23">
        <w:tc>
          <w:tcPr>
            <w:tcW w:w="0" w:type="auto"/>
          </w:tcPr>
          <w:p w14:paraId="4EDB284D" w14:textId="77777777" w:rsidR="00A352D0" w:rsidRPr="00E13B5A" w:rsidRDefault="00A352D0" w:rsidP="009B1E23">
            <w:pPr>
              <w:pStyle w:val="TAL"/>
              <w:rPr>
                <w:sz w:val="16"/>
              </w:rPr>
            </w:pPr>
            <w:r>
              <w:rPr>
                <w:sz w:val="16"/>
              </w:rPr>
              <w:t>S3-252107</w:t>
            </w:r>
          </w:p>
        </w:tc>
        <w:tc>
          <w:tcPr>
            <w:tcW w:w="0" w:type="auto"/>
          </w:tcPr>
          <w:p w14:paraId="48A5EA50" w14:textId="77777777" w:rsidR="00A352D0" w:rsidRPr="00E13B5A" w:rsidRDefault="00A352D0" w:rsidP="009B1E23">
            <w:pPr>
              <w:pStyle w:val="TAL"/>
              <w:rPr>
                <w:sz w:val="16"/>
              </w:rPr>
            </w:pPr>
            <w:r>
              <w:rPr>
                <w:sz w:val="16"/>
              </w:rPr>
              <w:t>Reply LS on Avatar Security Aspects</w:t>
            </w:r>
          </w:p>
        </w:tc>
        <w:tc>
          <w:tcPr>
            <w:tcW w:w="0" w:type="auto"/>
          </w:tcPr>
          <w:p w14:paraId="201ADED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1E2FD60" w14:textId="77777777" w:rsidR="00A352D0" w:rsidRPr="00E13B5A" w:rsidRDefault="00A352D0" w:rsidP="009B1E23">
            <w:pPr>
              <w:pStyle w:val="TAL"/>
              <w:rPr>
                <w:sz w:val="16"/>
              </w:rPr>
            </w:pPr>
            <w:r>
              <w:rPr>
                <w:sz w:val="16"/>
              </w:rPr>
              <w:t>merged</w:t>
            </w:r>
          </w:p>
        </w:tc>
        <w:tc>
          <w:tcPr>
            <w:tcW w:w="0" w:type="auto"/>
          </w:tcPr>
          <w:p w14:paraId="3C1F129C" w14:textId="77777777" w:rsidR="00A352D0" w:rsidRPr="00E13B5A" w:rsidRDefault="00A352D0" w:rsidP="009B1E23">
            <w:pPr>
              <w:pStyle w:val="TAL"/>
              <w:rPr>
                <w:sz w:val="16"/>
              </w:rPr>
            </w:pPr>
          </w:p>
        </w:tc>
        <w:tc>
          <w:tcPr>
            <w:tcW w:w="0" w:type="auto"/>
          </w:tcPr>
          <w:p w14:paraId="0F19B022" w14:textId="77777777" w:rsidR="00A352D0" w:rsidRPr="00E13B5A" w:rsidRDefault="00A352D0" w:rsidP="009B1E23">
            <w:pPr>
              <w:pStyle w:val="TAL"/>
              <w:rPr>
                <w:sz w:val="16"/>
              </w:rPr>
            </w:pPr>
            <w:r>
              <w:rPr>
                <w:sz w:val="16"/>
              </w:rPr>
              <w:t>S3-252296</w:t>
            </w:r>
          </w:p>
        </w:tc>
      </w:tr>
      <w:tr w:rsidR="00A352D0" w14:paraId="76E4B9CC" w14:textId="77777777" w:rsidTr="009B1E23">
        <w:tc>
          <w:tcPr>
            <w:tcW w:w="0" w:type="auto"/>
          </w:tcPr>
          <w:p w14:paraId="39110C78" w14:textId="77777777" w:rsidR="00A352D0" w:rsidRPr="00E13B5A" w:rsidRDefault="00A352D0" w:rsidP="009B1E23">
            <w:pPr>
              <w:pStyle w:val="TAL"/>
              <w:rPr>
                <w:sz w:val="16"/>
              </w:rPr>
            </w:pPr>
            <w:r>
              <w:rPr>
                <w:sz w:val="16"/>
              </w:rPr>
              <w:t>S3-252108</w:t>
            </w:r>
          </w:p>
        </w:tc>
        <w:tc>
          <w:tcPr>
            <w:tcW w:w="0" w:type="auto"/>
          </w:tcPr>
          <w:p w14:paraId="5E183301" w14:textId="77777777" w:rsidR="00A352D0" w:rsidRPr="00E13B5A" w:rsidRDefault="00A352D0" w:rsidP="009B1E23">
            <w:pPr>
              <w:pStyle w:val="TAL"/>
              <w:rPr>
                <w:sz w:val="16"/>
              </w:rPr>
            </w:pPr>
            <w:r>
              <w:rPr>
                <w:sz w:val="16"/>
              </w:rPr>
              <w:t>Reply LS on authorization and authentication in Avatar communication</w:t>
            </w:r>
          </w:p>
        </w:tc>
        <w:tc>
          <w:tcPr>
            <w:tcW w:w="0" w:type="auto"/>
          </w:tcPr>
          <w:p w14:paraId="61699E47"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BE9FFBB" w14:textId="77777777" w:rsidR="00A352D0" w:rsidRPr="00E13B5A" w:rsidRDefault="00A352D0" w:rsidP="009B1E23">
            <w:pPr>
              <w:pStyle w:val="TAL"/>
              <w:rPr>
                <w:sz w:val="16"/>
              </w:rPr>
            </w:pPr>
            <w:r>
              <w:rPr>
                <w:sz w:val="16"/>
              </w:rPr>
              <w:t>revised</w:t>
            </w:r>
          </w:p>
        </w:tc>
        <w:tc>
          <w:tcPr>
            <w:tcW w:w="0" w:type="auto"/>
          </w:tcPr>
          <w:p w14:paraId="4B047F07" w14:textId="77777777" w:rsidR="00A352D0" w:rsidRPr="00E13B5A" w:rsidRDefault="00A352D0" w:rsidP="009B1E23">
            <w:pPr>
              <w:pStyle w:val="TAL"/>
              <w:rPr>
                <w:sz w:val="16"/>
              </w:rPr>
            </w:pPr>
          </w:p>
        </w:tc>
        <w:tc>
          <w:tcPr>
            <w:tcW w:w="0" w:type="auto"/>
          </w:tcPr>
          <w:p w14:paraId="0689FE12" w14:textId="77777777" w:rsidR="00A352D0" w:rsidRPr="00E13B5A" w:rsidRDefault="00A352D0" w:rsidP="009B1E23">
            <w:pPr>
              <w:pStyle w:val="TAL"/>
              <w:rPr>
                <w:sz w:val="16"/>
              </w:rPr>
            </w:pPr>
            <w:r>
              <w:rPr>
                <w:sz w:val="16"/>
              </w:rPr>
              <w:t>S3-252297</w:t>
            </w:r>
          </w:p>
        </w:tc>
      </w:tr>
      <w:tr w:rsidR="00A352D0" w14:paraId="55D85566" w14:textId="77777777" w:rsidTr="009B1E23">
        <w:tc>
          <w:tcPr>
            <w:tcW w:w="0" w:type="auto"/>
          </w:tcPr>
          <w:p w14:paraId="3FB8CF54" w14:textId="77777777" w:rsidR="00A352D0" w:rsidRPr="00E13B5A" w:rsidRDefault="00A352D0" w:rsidP="009B1E23">
            <w:pPr>
              <w:pStyle w:val="TAL"/>
              <w:rPr>
                <w:sz w:val="16"/>
              </w:rPr>
            </w:pPr>
            <w:r>
              <w:rPr>
                <w:sz w:val="16"/>
              </w:rPr>
              <w:t>S3-252109</w:t>
            </w:r>
          </w:p>
        </w:tc>
        <w:tc>
          <w:tcPr>
            <w:tcW w:w="0" w:type="auto"/>
          </w:tcPr>
          <w:p w14:paraId="2FF6AC0C" w14:textId="77777777" w:rsidR="00A352D0" w:rsidRPr="00E13B5A" w:rsidRDefault="00A352D0" w:rsidP="009B1E23">
            <w:pPr>
              <w:pStyle w:val="TAL"/>
              <w:rPr>
                <w:sz w:val="16"/>
              </w:rPr>
            </w:pPr>
            <w:r>
              <w:rPr>
                <w:sz w:val="16"/>
              </w:rPr>
              <w:t>Security of Avatar Communication</w:t>
            </w:r>
          </w:p>
        </w:tc>
        <w:tc>
          <w:tcPr>
            <w:tcW w:w="0" w:type="auto"/>
          </w:tcPr>
          <w:p w14:paraId="25331CBB"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34E1F9A4" w14:textId="77777777" w:rsidR="00A352D0" w:rsidRPr="00E13B5A" w:rsidRDefault="00A352D0" w:rsidP="009B1E23">
            <w:pPr>
              <w:pStyle w:val="TAL"/>
              <w:rPr>
                <w:sz w:val="16"/>
              </w:rPr>
            </w:pPr>
            <w:r>
              <w:rPr>
                <w:sz w:val="16"/>
              </w:rPr>
              <w:t>merged</w:t>
            </w:r>
          </w:p>
        </w:tc>
        <w:tc>
          <w:tcPr>
            <w:tcW w:w="0" w:type="auto"/>
          </w:tcPr>
          <w:p w14:paraId="5C32DBE6" w14:textId="77777777" w:rsidR="00A352D0" w:rsidRPr="00E13B5A" w:rsidRDefault="00A352D0" w:rsidP="009B1E23">
            <w:pPr>
              <w:pStyle w:val="TAL"/>
              <w:rPr>
                <w:sz w:val="16"/>
              </w:rPr>
            </w:pPr>
          </w:p>
        </w:tc>
        <w:tc>
          <w:tcPr>
            <w:tcW w:w="0" w:type="auto"/>
          </w:tcPr>
          <w:p w14:paraId="262ADFCC" w14:textId="77777777" w:rsidR="00A352D0" w:rsidRPr="00E13B5A" w:rsidRDefault="00A352D0" w:rsidP="009B1E23">
            <w:pPr>
              <w:pStyle w:val="TAL"/>
              <w:rPr>
                <w:sz w:val="16"/>
              </w:rPr>
            </w:pPr>
            <w:r>
              <w:rPr>
                <w:sz w:val="16"/>
              </w:rPr>
              <w:t>S3-252301</w:t>
            </w:r>
          </w:p>
        </w:tc>
      </w:tr>
      <w:tr w:rsidR="00A352D0" w14:paraId="178CED90" w14:textId="77777777" w:rsidTr="009B1E23">
        <w:tc>
          <w:tcPr>
            <w:tcW w:w="0" w:type="auto"/>
          </w:tcPr>
          <w:p w14:paraId="6750FE0C" w14:textId="77777777" w:rsidR="00A352D0" w:rsidRPr="00E13B5A" w:rsidRDefault="00A352D0" w:rsidP="009B1E23">
            <w:pPr>
              <w:pStyle w:val="TAL"/>
              <w:rPr>
                <w:sz w:val="16"/>
              </w:rPr>
            </w:pPr>
            <w:r>
              <w:rPr>
                <w:sz w:val="16"/>
              </w:rPr>
              <w:t>S3-252110</w:t>
            </w:r>
          </w:p>
        </w:tc>
        <w:tc>
          <w:tcPr>
            <w:tcW w:w="0" w:type="auto"/>
          </w:tcPr>
          <w:p w14:paraId="292F03F4" w14:textId="77777777" w:rsidR="00A352D0" w:rsidRPr="00E13B5A" w:rsidRDefault="00A352D0" w:rsidP="009B1E23">
            <w:pPr>
              <w:pStyle w:val="TAL"/>
              <w:rPr>
                <w:sz w:val="16"/>
              </w:rPr>
            </w:pPr>
            <w:r>
              <w:rPr>
                <w:sz w:val="16"/>
              </w:rPr>
              <w:t>Update the Security aspects of Full EPC in each satellite</w:t>
            </w:r>
          </w:p>
        </w:tc>
        <w:tc>
          <w:tcPr>
            <w:tcW w:w="0" w:type="auto"/>
          </w:tcPr>
          <w:p w14:paraId="0BB76935" w14:textId="77777777" w:rsidR="00A352D0" w:rsidRPr="00E13B5A" w:rsidRDefault="00A352D0" w:rsidP="009B1E23">
            <w:pPr>
              <w:pStyle w:val="TAL"/>
              <w:rPr>
                <w:sz w:val="16"/>
              </w:rPr>
            </w:pPr>
            <w:r>
              <w:rPr>
                <w:sz w:val="16"/>
              </w:rPr>
              <w:t>China Telecom Corporation Ltd.</w:t>
            </w:r>
          </w:p>
        </w:tc>
        <w:tc>
          <w:tcPr>
            <w:tcW w:w="0" w:type="auto"/>
          </w:tcPr>
          <w:p w14:paraId="164BC743" w14:textId="77777777" w:rsidR="00A352D0" w:rsidRPr="00E13B5A" w:rsidRDefault="00A352D0" w:rsidP="009B1E23">
            <w:pPr>
              <w:pStyle w:val="TAL"/>
              <w:rPr>
                <w:sz w:val="16"/>
              </w:rPr>
            </w:pPr>
            <w:r>
              <w:rPr>
                <w:sz w:val="16"/>
              </w:rPr>
              <w:t>approved</w:t>
            </w:r>
          </w:p>
        </w:tc>
        <w:tc>
          <w:tcPr>
            <w:tcW w:w="0" w:type="auto"/>
          </w:tcPr>
          <w:p w14:paraId="742800DF" w14:textId="77777777" w:rsidR="00A352D0" w:rsidRPr="00E13B5A" w:rsidRDefault="00A352D0" w:rsidP="009B1E23">
            <w:pPr>
              <w:pStyle w:val="TAL"/>
              <w:rPr>
                <w:sz w:val="16"/>
              </w:rPr>
            </w:pPr>
          </w:p>
        </w:tc>
        <w:tc>
          <w:tcPr>
            <w:tcW w:w="0" w:type="auto"/>
          </w:tcPr>
          <w:p w14:paraId="3DB6594E" w14:textId="77777777" w:rsidR="00A352D0" w:rsidRPr="00E13B5A" w:rsidRDefault="00A352D0" w:rsidP="009B1E23">
            <w:pPr>
              <w:pStyle w:val="TAL"/>
              <w:rPr>
                <w:sz w:val="16"/>
              </w:rPr>
            </w:pPr>
          </w:p>
        </w:tc>
      </w:tr>
      <w:tr w:rsidR="00A352D0" w14:paraId="589F1055" w14:textId="77777777" w:rsidTr="009B1E23">
        <w:tc>
          <w:tcPr>
            <w:tcW w:w="0" w:type="auto"/>
          </w:tcPr>
          <w:p w14:paraId="14827A31" w14:textId="77777777" w:rsidR="00A352D0" w:rsidRPr="00E13B5A" w:rsidRDefault="00A352D0" w:rsidP="009B1E23">
            <w:pPr>
              <w:pStyle w:val="TAL"/>
              <w:rPr>
                <w:sz w:val="16"/>
              </w:rPr>
            </w:pPr>
            <w:r>
              <w:rPr>
                <w:sz w:val="16"/>
              </w:rPr>
              <w:t>S3-252111</w:t>
            </w:r>
          </w:p>
        </w:tc>
        <w:tc>
          <w:tcPr>
            <w:tcW w:w="0" w:type="auto"/>
          </w:tcPr>
          <w:p w14:paraId="6C966B36" w14:textId="77777777" w:rsidR="00A352D0" w:rsidRPr="00E13B5A" w:rsidRDefault="00A352D0" w:rsidP="009B1E23">
            <w:pPr>
              <w:pStyle w:val="TAL"/>
              <w:rPr>
                <w:sz w:val="16"/>
              </w:rPr>
            </w:pPr>
            <w:r>
              <w:rPr>
                <w:sz w:val="16"/>
              </w:rPr>
              <w:t>Update conclusion of KI#2</w:t>
            </w:r>
          </w:p>
        </w:tc>
        <w:tc>
          <w:tcPr>
            <w:tcW w:w="0" w:type="auto"/>
          </w:tcPr>
          <w:p w14:paraId="619BE66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4E32449" w14:textId="77777777" w:rsidR="00A352D0" w:rsidRPr="00E13B5A" w:rsidRDefault="00A352D0" w:rsidP="009B1E23">
            <w:pPr>
              <w:pStyle w:val="TAL"/>
              <w:rPr>
                <w:sz w:val="16"/>
              </w:rPr>
            </w:pPr>
            <w:r>
              <w:rPr>
                <w:sz w:val="16"/>
              </w:rPr>
              <w:t>revised</w:t>
            </w:r>
          </w:p>
        </w:tc>
        <w:tc>
          <w:tcPr>
            <w:tcW w:w="0" w:type="auto"/>
          </w:tcPr>
          <w:p w14:paraId="08F3CBB5" w14:textId="77777777" w:rsidR="00A352D0" w:rsidRPr="00E13B5A" w:rsidRDefault="00A352D0" w:rsidP="009B1E23">
            <w:pPr>
              <w:pStyle w:val="TAL"/>
              <w:rPr>
                <w:sz w:val="16"/>
              </w:rPr>
            </w:pPr>
          </w:p>
        </w:tc>
        <w:tc>
          <w:tcPr>
            <w:tcW w:w="0" w:type="auto"/>
          </w:tcPr>
          <w:p w14:paraId="0BDA814D" w14:textId="77777777" w:rsidR="00A352D0" w:rsidRPr="00E13B5A" w:rsidRDefault="00A352D0" w:rsidP="009B1E23">
            <w:pPr>
              <w:pStyle w:val="TAL"/>
              <w:rPr>
                <w:sz w:val="16"/>
              </w:rPr>
            </w:pPr>
            <w:r>
              <w:rPr>
                <w:sz w:val="16"/>
              </w:rPr>
              <w:t>S3-252298</w:t>
            </w:r>
          </w:p>
        </w:tc>
      </w:tr>
      <w:tr w:rsidR="00A352D0" w14:paraId="4762A538" w14:textId="77777777" w:rsidTr="009B1E23">
        <w:tc>
          <w:tcPr>
            <w:tcW w:w="0" w:type="auto"/>
          </w:tcPr>
          <w:p w14:paraId="694270E8" w14:textId="77777777" w:rsidR="00A352D0" w:rsidRPr="00E13B5A" w:rsidRDefault="00A352D0" w:rsidP="009B1E23">
            <w:pPr>
              <w:pStyle w:val="TAL"/>
              <w:rPr>
                <w:sz w:val="16"/>
              </w:rPr>
            </w:pPr>
            <w:r>
              <w:rPr>
                <w:sz w:val="16"/>
              </w:rPr>
              <w:t>S3-252112</w:t>
            </w:r>
          </w:p>
        </w:tc>
        <w:tc>
          <w:tcPr>
            <w:tcW w:w="0" w:type="auto"/>
          </w:tcPr>
          <w:p w14:paraId="34F260EE" w14:textId="77777777" w:rsidR="00A352D0" w:rsidRPr="00E13B5A" w:rsidRDefault="00A352D0" w:rsidP="009B1E23">
            <w:pPr>
              <w:pStyle w:val="TAL"/>
              <w:rPr>
                <w:sz w:val="16"/>
              </w:rPr>
            </w:pPr>
            <w:r>
              <w:rPr>
                <w:sz w:val="16"/>
              </w:rPr>
              <w:t>Addressing EN in conclusion of KI#3</w:t>
            </w:r>
          </w:p>
        </w:tc>
        <w:tc>
          <w:tcPr>
            <w:tcW w:w="0" w:type="auto"/>
          </w:tcPr>
          <w:p w14:paraId="517D4C7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EEB98C5" w14:textId="77777777" w:rsidR="00A352D0" w:rsidRPr="00E13B5A" w:rsidRDefault="00A352D0" w:rsidP="009B1E23">
            <w:pPr>
              <w:pStyle w:val="TAL"/>
              <w:rPr>
                <w:sz w:val="16"/>
              </w:rPr>
            </w:pPr>
            <w:r>
              <w:rPr>
                <w:sz w:val="16"/>
              </w:rPr>
              <w:t>merged</w:t>
            </w:r>
          </w:p>
        </w:tc>
        <w:tc>
          <w:tcPr>
            <w:tcW w:w="0" w:type="auto"/>
          </w:tcPr>
          <w:p w14:paraId="3F509D1A" w14:textId="77777777" w:rsidR="00A352D0" w:rsidRPr="00E13B5A" w:rsidRDefault="00A352D0" w:rsidP="009B1E23">
            <w:pPr>
              <w:pStyle w:val="TAL"/>
              <w:rPr>
                <w:sz w:val="16"/>
              </w:rPr>
            </w:pPr>
          </w:p>
        </w:tc>
        <w:tc>
          <w:tcPr>
            <w:tcW w:w="0" w:type="auto"/>
          </w:tcPr>
          <w:p w14:paraId="12A7B8A1" w14:textId="77777777" w:rsidR="00A352D0" w:rsidRPr="00E13B5A" w:rsidRDefault="00A352D0" w:rsidP="009B1E23">
            <w:pPr>
              <w:pStyle w:val="TAL"/>
              <w:rPr>
                <w:sz w:val="16"/>
              </w:rPr>
            </w:pPr>
            <w:r>
              <w:rPr>
                <w:sz w:val="16"/>
              </w:rPr>
              <w:t>S3-252299</w:t>
            </w:r>
          </w:p>
        </w:tc>
      </w:tr>
      <w:tr w:rsidR="00A352D0" w14:paraId="3D5D207B" w14:textId="77777777" w:rsidTr="009B1E23">
        <w:tc>
          <w:tcPr>
            <w:tcW w:w="0" w:type="auto"/>
          </w:tcPr>
          <w:p w14:paraId="2E69400B" w14:textId="77777777" w:rsidR="00A352D0" w:rsidRPr="00E13B5A" w:rsidRDefault="00A352D0" w:rsidP="009B1E23">
            <w:pPr>
              <w:pStyle w:val="TAL"/>
              <w:rPr>
                <w:sz w:val="16"/>
              </w:rPr>
            </w:pPr>
            <w:r>
              <w:rPr>
                <w:sz w:val="16"/>
              </w:rPr>
              <w:t>S3-252113</w:t>
            </w:r>
          </w:p>
        </w:tc>
        <w:tc>
          <w:tcPr>
            <w:tcW w:w="0" w:type="auto"/>
          </w:tcPr>
          <w:p w14:paraId="16CAB2A7" w14:textId="77777777" w:rsidR="00A352D0" w:rsidRPr="00E13B5A" w:rsidRDefault="00A352D0" w:rsidP="009B1E23">
            <w:pPr>
              <w:pStyle w:val="TAL"/>
              <w:rPr>
                <w:sz w:val="16"/>
              </w:rPr>
            </w:pPr>
            <w:r>
              <w:rPr>
                <w:sz w:val="16"/>
              </w:rPr>
              <w:t>Addressing EN for Data Channel Exposure</w:t>
            </w:r>
          </w:p>
        </w:tc>
        <w:tc>
          <w:tcPr>
            <w:tcW w:w="0" w:type="auto"/>
          </w:tcPr>
          <w:p w14:paraId="79345D2C"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8E75D23" w14:textId="77777777" w:rsidR="00A352D0" w:rsidRPr="00E13B5A" w:rsidRDefault="00A352D0" w:rsidP="009B1E23">
            <w:pPr>
              <w:pStyle w:val="TAL"/>
              <w:rPr>
                <w:sz w:val="16"/>
              </w:rPr>
            </w:pPr>
            <w:r>
              <w:rPr>
                <w:sz w:val="16"/>
              </w:rPr>
              <w:t>merged</w:t>
            </w:r>
          </w:p>
        </w:tc>
        <w:tc>
          <w:tcPr>
            <w:tcW w:w="0" w:type="auto"/>
          </w:tcPr>
          <w:p w14:paraId="0EED072C" w14:textId="77777777" w:rsidR="00A352D0" w:rsidRPr="00E13B5A" w:rsidRDefault="00A352D0" w:rsidP="009B1E23">
            <w:pPr>
              <w:pStyle w:val="TAL"/>
              <w:rPr>
                <w:sz w:val="16"/>
              </w:rPr>
            </w:pPr>
          </w:p>
        </w:tc>
        <w:tc>
          <w:tcPr>
            <w:tcW w:w="0" w:type="auto"/>
          </w:tcPr>
          <w:p w14:paraId="3638D556" w14:textId="77777777" w:rsidR="00A352D0" w:rsidRPr="00E13B5A" w:rsidRDefault="00A352D0" w:rsidP="009B1E23">
            <w:pPr>
              <w:pStyle w:val="TAL"/>
              <w:rPr>
                <w:sz w:val="16"/>
              </w:rPr>
            </w:pPr>
            <w:r>
              <w:rPr>
                <w:sz w:val="16"/>
              </w:rPr>
              <w:t>S3-252302</w:t>
            </w:r>
          </w:p>
        </w:tc>
      </w:tr>
      <w:tr w:rsidR="00A352D0" w14:paraId="5698278F" w14:textId="77777777" w:rsidTr="009B1E23">
        <w:tc>
          <w:tcPr>
            <w:tcW w:w="0" w:type="auto"/>
          </w:tcPr>
          <w:p w14:paraId="38B3D92A" w14:textId="77777777" w:rsidR="00A352D0" w:rsidRPr="00E13B5A" w:rsidRDefault="00A352D0" w:rsidP="009B1E23">
            <w:pPr>
              <w:pStyle w:val="TAL"/>
              <w:rPr>
                <w:sz w:val="16"/>
              </w:rPr>
            </w:pPr>
            <w:r>
              <w:rPr>
                <w:sz w:val="16"/>
              </w:rPr>
              <w:t>S3-252114</w:t>
            </w:r>
          </w:p>
        </w:tc>
        <w:tc>
          <w:tcPr>
            <w:tcW w:w="0" w:type="auto"/>
          </w:tcPr>
          <w:p w14:paraId="669EE8DC" w14:textId="77777777" w:rsidR="00A352D0" w:rsidRPr="00E13B5A" w:rsidRDefault="00A352D0" w:rsidP="009B1E23">
            <w:pPr>
              <w:pStyle w:val="TAL"/>
              <w:rPr>
                <w:sz w:val="16"/>
              </w:rPr>
            </w:pPr>
            <w:r>
              <w:rPr>
                <w:sz w:val="16"/>
              </w:rPr>
              <w:t xml:space="preserve">Reply LS on adoption of newly published 3GPP </w:t>
            </w:r>
            <w:proofErr w:type="spellStart"/>
            <w:r>
              <w:rPr>
                <w:sz w:val="16"/>
              </w:rPr>
              <w:t>SCASes</w:t>
            </w:r>
            <w:proofErr w:type="spellEnd"/>
          </w:p>
        </w:tc>
        <w:tc>
          <w:tcPr>
            <w:tcW w:w="0" w:type="auto"/>
          </w:tcPr>
          <w:p w14:paraId="7958407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9AF3CA6" w14:textId="77777777" w:rsidR="00A352D0" w:rsidRPr="00E13B5A" w:rsidRDefault="00A352D0" w:rsidP="009B1E23">
            <w:pPr>
              <w:pStyle w:val="TAL"/>
              <w:rPr>
                <w:sz w:val="16"/>
              </w:rPr>
            </w:pPr>
            <w:r>
              <w:rPr>
                <w:sz w:val="16"/>
              </w:rPr>
              <w:t>revised</w:t>
            </w:r>
          </w:p>
        </w:tc>
        <w:tc>
          <w:tcPr>
            <w:tcW w:w="0" w:type="auto"/>
          </w:tcPr>
          <w:p w14:paraId="62B69786" w14:textId="77777777" w:rsidR="00A352D0" w:rsidRPr="00E13B5A" w:rsidRDefault="00A352D0" w:rsidP="009B1E23">
            <w:pPr>
              <w:pStyle w:val="TAL"/>
              <w:rPr>
                <w:sz w:val="16"/>
              </w:rPr>
            </w:pPr>
          </w:p>
        </w:tc>
        <w:tc>
          <w:tcPr>
            <w:tcW w:w="0" w:type="auto"/>
          </w:tcPr>
          <w:p w14:paraId="11DFED1D" w14:textId="77777777" w:rsidR="00A352D0" w:rsidRPr="00E13B5A" w:rsidRDefault="00A352D0" w:rsidP="009B1E23">
            <w:pPr>
              <w:pStyle w:val="TAL"/>
              <w:rPr>
                <w:sz w:val="16"/>
              </w:rPr>
            </w:pPr>
            <w:r>
              <w:rPr>
                <w:sz w:val="16"/>
              </w:rPr>
              <w:t>S3-252325</w:t>
            </w:r>
          </w:p>
        </w:tc>
      </w:tr>
      <w:tr w:rsidR="00A352D0" w14:paraId="514B2555" w14:textId="77777777" w:rsidTr="009B1E23">
        <w:tc>
          <w:tcPr>
            <w:tcW w:w="0" w:type="auto"/>
          </w:tcPr>
          <w:p w14:paraId="2632715E" w14:textId="77777777" w:rsidR="00A352D0" w:rsidRPr="00E13B5A" w:rsidRDefault="00A352D0" w:rsidP="009B1E23">
            <w:pPr>
              <w:pStyle w:val="TAL"/>
              <w:rPr>
                <w:sz w:val="16"/>
              </w:rPr>
            </w:pPr>
            <w:r>
              <w:rPr>
                <w:sz w:val="16"/>
              </w:rPr>
              <w:t>S3-252115</w:t>
            </w:r>
          </w:p>
        </w:tc>
        <w:tc>
          <w:tcPr>
            <w:tcW w:w="0" w:type="auto"/>
          </w:tcPr>
          <w:p w14:paraId="7833E382" w14:textId="77777777" w:rsidR="00A352D0" w:rsidRPr="00E13B5A" w:rsidRDefault="00A352D0" w:rsidP="009B1E23">
            <w:pPr>
              <w:pStyle w:val="TAL"/>
              <w:rPr>
                <w:sz w:val="16"/>
              </w:rPr>
            </w:pPr>
            <w:r>
              <w:rPr>
                <w:sz w:val="16"/>
              </w:rPr>
              <w:t>Changing DC to Data Channel</w:t>
            </w:r>
          </w:p>
        </w:tc>
        <w:tc>
          <w:tcPr>
            <w:tcW w:w="0" w:type="auto"/>
          </w:tcPr>
          <w:p w14:paraId="79ABF38D"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4AB55D8" w14:textId="77777777" w:rsidR="00A352D0" w:rsidRPr="00E13B5A" w:rsidRDefault="00A352D0" w:rsidP="009B1E23">
            <w:pPr>
              <w:pStyle w:val="TAL"/>
              <w:rPr>
                <w:sz w:val="16"/>
              </w:rPr>
            </w:pPr>
            <w:r>
              <w:rPr>
                <w:sz w:val="16"/>
              </w:rPr>
              <w:t>agreed</w:t>
            </w:r>
          </w:p>
        </w:tc>
        <w:tc>
          <w:tcPr>
            <w:tcW w:w="0" w:type="auto"/>
          </w:tcPr>
          <w:p w14:paraId="4C090F6B" w14:textId="77777777" w:rsidR="00A352D0" w:rsidRPr="00E13B5A" w:rsidRDefault="00A352D0" w:rsidP="009B1E23">
            <w:pPr>
              <w:pStyle w:val="TAL"/>
              <w:rPr>
                <w:sz w:val="16"/>
              </w:rPr>
            </w:pPr>
          </w:p>
        </w:tc>
        <w:tc>
          <w:tcPr>
            <w:tcW w:w="0" w:type="auto"/>
          </w:tcPr>
          <w:p w14:paraId="12A14E72" w14:textId="77777777" w:rsidR="00A352D0" w:rsidRPr="00E13B5A" w:rsidRDefault="00A352D0" w:rsidP="009B1E23">
            <w:pPr>
              <w:pStyle w:val="TAL"/>
              <w:rPr>
                <w:sz w:val="16"/>
              </w:rPr>
            </w:pPr>
          </w:p>
        </w:tc>
      </w:tr>
      <w:tr w:rsidR="00A352D0" w14:paraId="60E62992" w14:textId="77777777" w:rsidTr="009B1E23">
        <w:tc>
          <w:tcPr>
            <w:tcW w:w="0" w:type="auto"/>
          </w:tcPr>
          <w:p w14:paraId="4AE41761" w14:textId="77777777" w:rsidR="00A352D0" w:rsidRPr="00E13B5A" w:rsidRDefault="00A352D0" w:rsidP="009B1E23">
            <w:pPr>
              <w:pStyle w:val="TAL"/>
              <w:rPr>
                <w:sz w:val="16"/>
              </w:rPr>
            </w:pPr>
            <w:r>
              <w:rPr>
                <w:sz w:val="16"/>
              </w:rPr>
              <w:t>S3-252116</w:t>
            </w:r>
          </w:p>
        </w:tc>
        <w:tc>
          <w:tcPr>
            <w:tcW w:w="0" w:type="auto"/>
          </w:tcPr>
          <w:p w14:paraId="2B61B47D" w14:textId="77777777" w:rsidR="00A352D0" w:rsidRPr="00E13B5A" w:rsidRDefault="00A352D0" w:rsidP="009B1E23">
            <w:pPr>
              <w:pStyle w:val="TAL"/>
              <w:rPr>
                <w:sz w:val="16"/>
              </w:rPr>
            </w:pPr>
            <w:r>
              <w:rPr>
                <w:sz w:val="16"/>
              </w:rPr>
              <w:t>Solving issues to TS 33.529 according to LS from GSMA NESASG</w:t>
            </w:r>
          </w:p>
        </w:tc>
        <w:tc>
          <w:tcPr>
            <w:tcW w:w="0" w:type="auto"/>
          </w:tcPr>
          <w:p w14:paraId="5E55E77D"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09E9C93" w14:textId="77777777" w:rsidR="00A352D0" w:rsidRPr="00E13B5A" w:rsidRDefault="00A352D0" w:rsidP="009B1E23">
            <w:pPr>
              <w:pStyle w:val="TAL"/>
              <w:rPr>
                <w:sz w:val="16"/>
              </w:rPr>
            </w:pPr>
            <w:r>
              <w:rPr>
                <w:sz w:val="16"/>
              </w:rPr>
              <w:t>revised</w:t>
            </w:r>
          </w:p>
        </w:tc>
        <w:tc>
          <w:tcPr>
            <w:tcW w:w="0" w:type="auto"/>
          </w:tcPr>
          <w:p w14:paraId="7FE97808" w14:textId="77777777" w:rsidR="00A352D0" w:rsidRPr="00E13B5A" w:rsidRDefault="00A352D0" w:rsidP="009B1E23">
            <w:pPr>
              <w:pStyle w:val="TAL"/>
              <w:rPr>
                <w:sz w:val="16"/>
              </w:rPr>
            </w:pPr>
          </w:p>
        </w:tc>
        <w:tc>
          <w:tcPr>
            <w:tcW w:w="0" w:type="auto"/>
          </w:tcPr>
          <w:p w14:paraId="3AAED9CC" w14:textId="77777777" w:rsidR="00A352D0" w:rsidRPr="00E13B5A" w:rsidRDefault="00A352D0" w:rsidP="009B1E23">
            <w:pPr>
              <w:pStyle w:val="TAL"/>
              <w:rPr>
                <w:sz w:val="16"/>
              </w:rPr>
            </w:pPr>
            <w:r>
              <w:rPr>
                <w:sz w:val="16"/>
              </w:rPr>
              <w:t>S3-252319</w:t>
            </w:r>
          </w:p>
        </w:tc>
      </w:tr>
      <w:tr w:rsidR="00A352D0" w14:paraId="4AE495B3" w14:textId="77777777" w:rsidTr="009B1E23">
        <w:tc>
          <w:tcPr>
            <w:tcW w:w="0" w:type="auto"/>
          </w:tcPr>
          <w:p w14:paraId="78D5A44C" w14:textId="77777777" w:rsidR="00A352D0" w:rsidRPr="00E13B5A" w:rsidRDefault="00A352D0" w:rsidP="009B1E23">
            <w:pPr>
              <w:pStyle w:val="TAL"/>
              <w:rPr>
                <w:sz w:val="16"/>
              </w:rPr>
            </w:pPr>
            <w:r>
              <w:rPr>
                <w:sz w:val="16"/>
              </w:rPr>
              <w:t>S3-252117</w:t>
            </w:r>
          </w:p>
        </w:tc>
        <w:tc>
          <w:tcPr>
            <w:tcW w:w="0" w:type="auto"/>
          </w:tcPr>
          <w:p w14:paraId="370CE4C8" w14:textId="77777777" w:rsidR="00A352D0" w:rsidRPr="00E13B5A" w:rsidRDefault="00A352D0" w:rsidP="009B1E23">
            <w:pPr>
              <w:pStyle w:val="TAL"/>
              <w:rPr>
                <w:sz w:val="16"/>
              </w:rPr>
            </w:pPr>
            <w:r>
              <w:rPr>
                <w:sz w:val="16"/>
              </w:rPr>
              <w:t>Discussion on resolving EN in annex of Split MME by implementation</w:t>
            </w:r>
          </w:p>
        </w:tc>
        <w:tc>
          <w:tcPr>
            <w:tcW w:w="0" w:type="auto"/>
          </w:tcPr>
          <w:p w14:paraId="04B1992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C4D7ED5" w14:textId="77777777" w:rsidR="00A352D0" w:rsidRPr="00E13B5A" w:rsidRDefault="00A352D0" w:rsidP="009B1E23">
            <w:pPr>
              <w:pStyle w:val="TAL"/>
              <w:rPr>
                <w:sz w:val="16"/>
              </w:rPr>
            </w:pPr>
            <w:r>
              <w:rPr>
                <w:sz w:val="16"/>
              </w:rPr>
              <w:t>noted</w:t>
            </w:r>
          </w:p>
        </w:tc>
        <w:tc>
          <w:tcPr>
            <w:tcW w:w="0" w:type="auto"/>
          </w:tcPr>
          <w:p w14:paraId="3407690D" w14:textId="77777777" w:rsidR="00A352D0" w:rsidRPr="00E13B5A" w:rsidRDefault="00A352D0" w:rsidP="009B1E23">
            <w:pPr>
              <w:pStyle w:val="TAL"/>
              <w:rPr>
                <w:sz w:val="16"/>
              </w:rPr>
            </w:pPr>
          </w:p>
        </w:tc>
        <w:tc>
          <w:tcPr>
            <w:tcW w:w="0" w:type="auto"/>
          </w:tcPr>
          <w:p w14:paraId="1B55EFFE" w14:textId="77777777" w:rsidR="00A352D0" w:rsidRPr="00E13B5A" w:rsidRDefault="00A352D0" w:rsidP="009B1E23">
            <w:pPr>
              <w:pStyle w:val="TAL"/>
              <w:rPr>
                <w:sz w:val="16"/>
              </w:rPr>
            </w:pPr>
          </w:p>
        </w:tc>
      </w:tr>
      <w:tr w:rsidR="00A352D0" w14:paraId="7CA0C01F" w14:textId="77777777" w:rsidTr="009B1E23">
        <w:tc>
          <w:tcPr>
            <w:tcW w:w="0" w:type="auto"/>
          </w:tcPr>
          <w:p w14:paraId="3E4FD73C" w14:textId="77777777" w:rsidR="00A352D0" w:rsidRPr="00E13B5A" w:rsidRDefault="00A352D0" w:rsidP="009B1E23">
            <w:pPr>
              <w:pStyle w:val="TAL"/>
              <w:rPr>
                <w:sz w:val="16"/>
              </w:rPr>
            </w:pPr>
            <w:r>
              <w:rPr>
                <w:sz w:val="16"/>
              </w:rPr>
              <w:t>S3-252118</w:t>
            </w:r>
          </w:p>
        </w:tc>
        <w:tc>
          <w:tcPr>
            <w:tcW w:w="0" w:type="auto"/>
          </w:tcPr>
          <w:p w14:paraId="1800DF28" w14:textId="77777777" w:rsidR="00A352D0" w:rsidRPr="00E13B5A" w:rsidRDefault="00A352D0" w:rsidP="009B1E23">
            <w:pPr>
              <w:pStyle w:val="TAL"/>
              <w:rPr>
                <w:sz w:val="16"/>
              </w:rPr>
            </w:pPr>
            <w:r>
              <w:rPr>
                <w:sz w:val="16"/>
              </w:rPr>
              <w:t>Living document for security aspects of 5G satellite access phase 3</w:t>
            </w:r>
          </w:p>
        </w:tc>
        <w:tc>
          <w:tcPr>
            <w:tcW w:w="0" w:type="auto"/>
          </w:tcPr>
          <w:p w14:paraId="747DCA82" w14:textId="77777777" w:rsidR="00A352D0" w:rsidRPr="00E13B5A" w:rsidRDefault="00A352D0" w:rsidP="009B1E23">
            <w:pPr>
              <w:pStyle w:val="TAL"/>
              <w:rPr>
                <w:sz w:val="16"/>
              </w:rPr>
            </w:pPr>
            <w:r>
              <w:rPr>
                <w:sz w:val="16"/>
              </w:rPr>
              <w:t>CATT</w:t>
            </w:r>
          </w:p>
        </w:tc>
        <w:tc>
          <w:tcPr>
            <w:tcW w:w="0" w:type="auto"/>
          </w:tcPr>
          <w:p w14:paraId="18CEDA49" w14:textId="77777777" w:rsidR="00A352D0" w:rsidRPr="00E13B5A" w:rsidRDefault="00A352D0" w:rsidP="009B1E23">
            <w:pPr>
              <w:pStyle w:val="TAL"/>
              <w:rPr>
                <w:sz w:val="16"/>
              </w:rPr>
            </w:pPr>
            <w:r>
              <w:rPr>
                <w:sz w:val="16"/>
              </w:rPr>
              <w:t>revised</w:t>
            </w:r>
          </w:p>
        </w:tc>
        <w:tc>
          <w:tcPr>
            <w:tcW w:w="0" w:type="auto"/>
          </w:tcPr>
          <w:p w14:paraId="5298DC23" w14:textId="77777777" w:rsidR="00A352D0" w:rsidRPr="00E13B5A" w:rsidRDefault="00A352D0" w:rsidP="009B1E23">
            <w:pPr>
              <w:pStyle w:val="TAL"/>
              <w:rPr>
                <w:sz w:val="16"/>
              </w:rPr>
            </w:pPr>
          </w:p>
        </w:tc>
        <w:tc>
          <w:tcPr>
            <w:tcW w:w="0" w:type="auto"/>
          </w:tcPr>
          <w:p w14:paraId="4D421EB4" w14:textId="77777777" w:rsidR="00A352D0" w:rsidRPr="00E13B5A" w:rsidRDefault="00A352D0" w:rsidP="009B1E23">
            <w:pPr>
              <w:pStyle w:val="TAL"/>
              <w:rPr>
                <w:sz w:val="16"/>
              </w:rPr>
            </w:pPr>
            <w:r>
              <w:rPr>
                <w:sz w:val="16"/>
              </w:rPr>
              <w:t>S3-252277</w:t>
            </w:r>
          </w:p>
        </w:tc>
      </w:tr>
      <w:tr w:rsidR="00A352D0" w14:paraId="357DA8E0" w14:textId="77777777" w:rsidTr="009B1E23">
        <w:tc>
          <w:tcPr>
            <w:tcW w:w="0" w:type="auto"/>
          </w:tcPr>
          <w:p w14:paraId="3DF75235" w14:textId="77777777" w:rsidR="00A352D0" w:rsidRPr="00E13B5A" w:rsidRDefault="00A352D0" w:rsidP="009B1E23">
            <w:pPr>
              <w:pStyle w:val="TAL"/>
              <w:rPr>
                <w:sz w:val="16"/>
              </w:rPr>
            </w:pPr>
            <w:r>
              <w:rPr>
                <w:sz w:val="16"/>
              </w:rPr>
              <w:t>S3-252119</w:t>
            </w:r>
          </w:p>
        </w:tc>
        <w:tc>
          <w:tcPr>
            <w:tcW w:w="0" w:type="auto"/>
          </w:tcPr>
          <w:p w14:paraId="5419994A" w14:textId="77777777" w:rsidR="00A352D0" w:rsidRPr="00E13B5A" w:rsidRDefault="00A352D0" w:rsidP="009B1E23">
            <w:pPr>
              <w:pStyle w:val="TAL"/>
              <w:rPr>
                <w:sz w:val="16"/>
              </w:rPr>
            </w:pPr>
            <w:r>
              <w:rPr>
                <w:sz w:val="16"/>
              </w:rPr>
              <w:t>Solving the improvement point to TS 33.537 according to LS from GSMA NESASG</w:t>
            </w:r>
          </w:p>
        </w:tc>
        <w:tc>
          <w:tcPr>
            <w:tcW w:w="0" w:type="auto"/>
          </w:tcPr>
          <w:p w14:paraId="751A8425"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54C7E99" w14:textId="77777777" w:rsidR="00A352D0" w:rsidRPr="00E13B5A" w:rsidRDefault="00A352D0" w:rsidP="009B1E23">
            <w:pPr>
              <w:pStyle w:val="TAL"/>
              <w:rPr>
                <w:sz w:val="16"/>
              </w:rPr>
            </w:pPr>
            <w:r>
              <w:rPr>
                <w:sz w:val="16"/>
              </w:rPr>
              <w:t>revised</w:t>
            </w:r>
          </w:p>
        </w:tc>
        <w:tc>
          <w:tcPr>
            <w:tcW w:w="0" w:type="auto"/>
          </w:tcPr>
          <w:p w14:paraId="32A17080" w14:textId="77777777" w:rsidR="00A352D0" w:rsidRPr="00E13B5A" w:rsidRDefault="00A352D0" w:rsidP="009B1E23">
            <w:pPr>
              <w:pStyle w:val="TAL"/>
              <w:rPr>
                <w:sz w:val="16"/>
              </w:rPr>
            </w:pPr>
          </w:p>
        </w:tc>
        <w:tc>
          <w:tcPr>
            <w:tcW w:w="0" w:type="auto"/>
          </w:tcPr>
          <w:p w14:paraId="7665ABD3" w14:textId="77777777" w:rsidR="00A352D0" w:rsidRPr="00E13B5A" w:rsidRDefault="00A352D0" w:rsidP="009B1E23">
            <w:pPr>
              <w:pStyle w:val="TAL"/>
              <w:rPr>
                <w:sz w:val="16"/>
              </w:rPr>
            </w:pPr>
            <w:r>
              <w:rPr>
                <w:sz w:val="16"/>
              </w:rPr>
              <w:t>S3-252324</w:t>
            </w:r>
          </w:p>
        </w:tc>
      </w:tr>
      <w:tr w:rsidR="00A352D0" w14:paraId="70934342" w14:textId="77777777" w:rsidTr="009B1E23">
        <w:tc>
          <w:tcPr>
            <w:tcW w:w="0" w:type="auto"/>
          </w:tcPr>
          <w:p w14:paraId="30C47085" w14:textId="77777777" w:rsidR="00A352D0" w:rsidRPr="00E13B5A" w:rsidRDefault="00A352D0" w:rsidP="009B1E23">
            <w:pPr>
              <w:pStyle w:val="TAL"/>
              <w:rPr>
                <w:sz w:val="16"/>
              </w:rPr>
            </w:pPr>
            <w:r>
              <w:rPr>
                <w:sz w:val="16"/>
              </w:rPr>
              <w:t>S3-252120</w:t>
            </w:r>
          </w:p>
        </w:tc>
        <w:tc>
          <w:tcPr>
            <w:tcW w:w="0" w:type="auto"/>
          </w:tcPr>
          <w:p w14:paraId="7B1D5B4E" w14:textId="77777777" w:rsidR="00A352D0" w:rsidRPr="00E13B5A" w:rsidRDefault="00A352D0" w:rsidP="009B1E23">
            <w:pPr>
              <w:pStyle w:val="TAL"/>
              <w:rPr>
                <w:sz w:val="16"/>
              </w:rPr>
            </w:pPr>
            <w:r>
              <w:rPr>
                <w:sz w:val="16"/>
              </w:rPr>
              <w:t>Remove the EN about DDoS attack</w:t>
            </w:r>
          </w:p>
        </w:tc>
        <w:tc>
          <w:tcPr>
            <w:tcW w:w="0" w:type="auto"/>
          </w:tcPr>
          <w:p w14:paraId="3044B9FF" w14:textId="77777777" w:rsidR="00A352D0" w:rsidRPr="00E13B5A" w:rsidRDefault="00A352D0" w:rsidP="009B1E23">
            <w:pPr>
              <w:pStyle w:val="TAL"/>
              <w:rPr>
                <w:sz w:val="16"/>
              </w:rPr>
            </w:pPr>
            <w:r>
              <w:rPr>
                <w:sz w:val="16"/>
              </w:rPr>
              <w:t>China Telecom Corporation Ltd.</w:t>
            </w:r>
          </w:p>
        </w:tc>
        <w:tc>
          <w:tcPr>
            <w:tcW w:w="0" w:type="auto"/>
          </w:tcPr>
          <w:p w14:paraId="57A02C73" w14:textId="77777777" w:rsidR="00A352D0" w:rsidRPr="00E13B5A" w:rsidRDefault="00A352D0" w:rsidP="009B1E23">
            <w:pPr>
              <w:pStyle w:val="TAL"/>
              <w:rPr>
                <w:sz w:val="16"/>
              </w:rPr>
            </w:pPr>
            <w:r>
              <w:rPr>
                <w:sz w:val="16"/>
              </w:rPr>
              <w:t>merged</w:t>
            </w:r>
          </w:p>
        </w:tc>
        <w:tc>
          <w:tcPr>
            <w:tcW w:w="0" w:type="auto"/>
          </w:tcPr>
          <w:p w14:paraId="36D61630" w14:textId="77777777" w:rsidR="00A352D0" w:rsidRPr="00E13B5A" w:rsidRDefault="00A352D0" w:rsidP="009B1E23">
            <w:pPr>
              <w:pStyle w:val="TAL"/>
              <w:rPr>
                <w:sz w:val="16"/>
              </w:rPr>
            </w:pPr>
          </w:p>
        </w:tc>
        <w:tc>
          <w:tcPr>
            <w:tcW w:w="0" w:type="auto"/>
          </w:tcPr>
          <w:p w14:paraId="4E1E042E" w14:textId="77777777" w:rsidR="00A352D0" w:rsidRPr="00E13B5A" w:rsidRDefault="00A352D0" w:rsidP="009B1E23">
            <w:pPr>
              <w:pStyle w:val="TAL"/>
              <w:rPr>
                <w:sz w:val="16"/>
              </w:rPr>
            </w:pPr>
            <w:r>
              <w:rPr>
                <w:sz w:val="16"/>
              </w:rPr>
              <w:t>S3-252278</w:t>
            </w:r>
          </w:p>
        </w:tc>
      </w:tr>
      <w:tr w:rsidR="00A352D0" w14:paraId="092ABACF" w14:textId="77777777" w:rsidTr="009B1E23">
        <w:tc>
          <w:tcPr>
            <w:tcW w:w="0" w:type="auto"/>
          </w:tcPr>
          <w:p w14:paraId="5C88200E" w14:textId="77777777" w:rsidR="00A352D0" w:rsidRPr="00E13B5A" w:rsidRDefault="00A352D0" w:rsidP="009B1E23">
            <w:pPr>
              <w:pStyle w:val="TAL"/>
              <w:rPr>
                <w:sz w:val="16"/>
              </w:rPr>
            </w:pPr>
            <w:r>
              <w:rPr>
                <w:sz w:val="16"/>
              </w:rPr>
              <w:t>S3-252121</w:t>
            </w:r>
          </w:p>
        </w:tc>
        <w:tc>
          <w:tcPr>
            <w:tcW w:w="0" w:type="auto"/>
          </w:tcPr>
          <w:p w14:paraId="6D429445" w14:textId="77777777" w:rsidR="00A352D0" w:rsidRPr="00E13B5A" w:rsidRDefault="00A352D0" w:rsidP="009B1E23">
            <w:pPr>
              <w:pStyle w:val="TAL"/>
              <w:rPr>
                <w:sz w:val="16"/>
              </w:rPr>
            </w:pPr>
            <w:r>
              <w:rPr>
                <w:sz w:val="16"/>
              </w:rPr>
              <w:t>Addressing the EN on the concrete modes of AES for protecting XRM Media related information when using connect-UDP forwarded mode</w:t>
            </w:r>
          </w:p>
        </w:tc>
        <w:tc>
          <w:tcPr>
            <w:tcW w:w="0" w:type="auto"/>
          </w:tcPr>
          <w:p w14:paraId="2E3F1D71"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65953FD" w14:textId="77777777" w:rsidR="00A352D0" w:rsidRPr="00E13B5A" w:rsidRDefault="00A352D0" w:rsidP="009B1E23">
            <w:pPr>
              <w:pStyle w:val="TAL"/>
              <w:rPr>
                <w:sz w:val="16"/>
              </w:rPr>
            </w:pPr>
            <w:r>
              <w:rPr>
                <w:sz w:val="16"/>
              </w:rPr>
              <w:t>merged</w:t>
            </w:r>
          </w:p>
        </w:tc>
        <w:tc>
          <w:tcPr>
            <w:tcW w:w="0" w:type="auto"/>
          </w:tcPr>
          <w:p w14:paraId="6BF7E5E0" w14:textId="77777777" w:rsidR="00A352D0" w:rsidRPr="00E13B5A" w:rsidRDefault="00A352D0" w:rsidP="009B1E23">
            <w:pPr>
              <w:pStyle w:val="TAL"/>
              <w:rPr>
                <w:sz w:val="16"/>
              </w:rPr>
            </w:pPr>
          </w:p>
        </w:tc>
        <w:tc>
          <w:tcPr>
            <w:tcW w:w="0" w:type="auto"/>
          </w:tcPr>
          <w:p w14:paraId="203AC1D5" w14:textId="77777777" w:rsidR="00A352D0" w:rsidRPr="00E13B5A" w:rsidRDefault="00A352D0" w:rsidP="009B1E23">
            <w:pPr>
              <w:pStyle w:val="TAL"/>
              <w:rPr>
                <w:sz w:val="16"/>
              </w:rPr>
            </w:pPr>
            <w:r>
              <w:rPr>
                <w:sz w:val="16"/>
              </w:rPr>
              <w:t>S3-252307</w:t>
            </w:r>
          </w:p>
        </w:tc>
      </w:tr>
      <w:tr w:rsidR="00A352D0" w14:paraId="36A756DB" w14:textId="77777777" w:rsidTr="009B1E23">
        <w:tc>
          <w:tcPr>
            <w:tcW w:w="0" w:type="auto"/>
          </w:tcPr>
          <w:p w14:paraId="474D540A" w14:textId="77777777" w:rsidR="00A352D0" w:rsidRPr="00E13B5A" w:rsidRDefault="00A352D0" w:rsidP="009B1E23">
            <w:pPr>
              <w:pStyle w:val="TAL"/>
              <w:rPr>
                <w:sz w:val="16"/>
              </w:rPr>
            </w:pPr>
            <w:r>
              <w:rPr>
                <w:sz w:val="16"/>
              </w:rPr>
              <w:t>S3-252122</w:t>
            </w:r>
          </w:p>
        </w:tc>
        <w:tc>
          <w:tcPr>
            <w:tcW w:w="0" w:type="auto"/>
          </w:tcPr>
          <w:p w14:paraId="7C9DF05A" w14:textId="77777777" w:rsidR="00A352D0" w:rsidRPr="00E13B5A" w:rsidRDefault="00A352D0" w:rsidP="009B1E23">
            <w:pPr>
              <w:pStyle w:val="TAL"/>
              <w:rPr>
                <w:sz w:val="16"/>
              </w:rPr>
            </w:pPr>
            <w:r>
              <w:rPr>
                <w:sz w:val="16"/>
              </w:rPr>
              <w:t>Way forward for DoS attack topic</w:t>
            </w:r>
          </w:p>
        </w:tc>
        <w:tc>
          <w:tcPr>
            <w:tcW w:w="0" w:type="auto"/>
          </w:tcPr>
          <w:p w14:paraId="521A9C0A" w14:textId="77777777" w:rsidR="00A352D0" w:rsidRPr="00E13B5A" w:rsidRDefault="00A352D0" w:rsidP="009B1E23">
            <w:pPr>
              <w:pStyle w:val="TAL"/>
              <w:rPr>
                <w:sz w:val="16"/>
              </w:rPr>
            </w:pPr>
            <w:r>
              <w:rPr>
                <w:sz w:val="16"/>
              </w:rPr>
              <w:t>CATT</w:t>
            </w:r>
          </w:p>
        </w:tc>
        <w:tc>
          <w:tcPr>
            <w:tcW w:w="0" w:type="auto"/>
          </w:tcPr>
          <w:p w14:paraId="61E10279" w14:textId="77777777" w:rsidR="00A352D0" w:rsidRPr="00E13B5A" w:rsidRDefault="00A352D0" w:rsidP="009B1E23">
            <w:pPr>
              <w:pStyle w:val="TAL"/>
              <w:rPr>
                <w:sz w:val="16"/>
              </w:rPr>
            </w:pPr>
            <w:r>
              <w:rPr>
                <w:sz w:val="16"/>
              </w:rPr>
              <w:t>noted</w:t>
            </w:r>
          </w:p>
        </w:tc>
        <w:tc>
          <w:tcPr>
            <w:tcW w:w="0" w:type="auto"/>
          </w:tcPr>
          <w:p w14:paraId="1028C9CE" w14:textId="77777777" w:rsidR="00A352D0" w:rsidRPr="00E13B5A" w:rsidRDefault="00A352D0" w:rsidP="009B1E23">
            <w:pPr>
              <w:pStyle w:val="TAL"/>
              <w:rPr>
                <w:sz w:val="16"/>
              </w:rPr>
            </w:pPr>
          </w:p>
        </w:tc>
        <w:tc>
          <w:tcPr>
            <w:tcW w:w="0" w:type="auto"/>
          </w:tcPr>
          <w:p w14:paraId="07D2A241" w14:textId="77777777" w:rsidR="00A352D0" w:rsidRPr="00E13B5A" w:rsidRDefault="00A352D0" w:rsidP="009B1E23">
            <w:pPr>
              <w:pStyle w:val="TAL"/>
              <w:rPr>
                <w:sz w:val="16"/>
              </w:rPr>
            </w:pPr>
          </w:p>
        </w:tc>
      </w:tr>
      <w:tr w:rsidR="00A352D0" w14:paraId="38F27C38" w14:textId="77777777" w:rsidTr="009B1E23">
        <w:tc>
          <w:tcPr>
            <w:tcW w:w="0" w:type="auto"/>
          </w:tcPr>
          <w:p w14:paraId="4CBBCEB9" w14:textId="77777777" w:rsidR="00A352D0" w:rsidRPr="00E13B5A" w:rsidRDefault="00A352D0" w:rsidP="009B1E23">
            <w:pPr>
              <w:pStyle w:val="TAL"/>
              <w:rPr>
                <w:sz w:val="16"/>
              </w:rPr>
            </w:pPr>
            <w:r>
              <w:rPr>
                <w:sz w:val="16"/>
              </w:rPr>
              <w:t>S3-252123</w:t>
            </w:r>
          </w:p>
        </w:tc>
        <w:tc>
          <w:tcPr>
            <w:tcW w:w="0" w:type="auto"/>
          </w:tcPr>
          <w:p w14:paraId="5BF66DC4" w14:textId="77777777" w:rsidR="00A352D0" w:rsidRPr="00E13B5A" w:rsidRDefault="00A352D0" w:rsidP="009B1E23">
            <w:pPr>
              <w:pStyle w:val="TAL"/>
              <w:rPr>
                <w:sz w:val="16"/>
              </w:rPr>
            </w:pPr>
            <w:r>
              <w:rPr>
                <w:sz w:val="16"/>
              </w:rPr>
              <w:t>Addressing the ENs of Key derivation, Nonce and counter values, and VCID uniqueness in the forwarding mode.</w:t>
            </w:r>
          </w:p>
        </w:tc>
        <w:tc>
          <w:tcPr>
            <w:tcW w:w="0" w:type="auto"/>
          </w:tcPr>
          <w:p w14:paraId="17DDDAE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522F269" w14:textId="77777777" w:rsidR="00A352D0" w:rsidRPr="00E13B5A" w:rsidRDefault="00A352D0" w:rsidP="009B1E23">
            <w:pPr>
              <w:pStyle w:val="TAL"/>
              <w:rPr>
                <w:sz w:val="16"/>
              </w:rPr>
            </w:pPr>
            <w:r>
              <w:rPr>
                <w:sz w:val="16"/>
              </w:rPr>
              <w:t>merged</w:t>
            </w:r>
          </w:p>
        </w:tc>
        <w:tc>
          <w:tcPr>
            <w:tcW w:w="0" w:type="auto"/>
          </w:tcPr>
          <w:p w14:paraId="18BA659D" w14:textId="77777777" w:rsidR="00A352D0" w:rsidRPr="00E13B5A" w:rsidRDefault="00A352D0" w:rsidP="009B1E23">
            <w:pPr>
              <w:pStyle w:val="TAL"/>
              <w:rPr>
                <w:sz w:val="16"/>
              </w:rPr>
            </w:pPr>
          </w:p>
        </w:tc>
        <w:tc>
          <w:tcPr>
            <w:tcW w:w="0" w:type="auto"/>
          </w:tcPr>
          <w:p w14:paraId="41D8E5BE" w14:textId="77777777" w:rsidR="00A352D0" w:rsidRPr="00E13B5A" w:rsidRDefault="00A352D0" w:rsidP="009B1E23">
            <w:pPr>
              <w:pStyle w:val="TAL"/>
              <w:rPr>
                <w:sz w:val="16"/>
              </w:rPr>
            </w:pPr>
            <w:r>
              <w:rPr>
                <w:sz w:val="16"/>
              </w:rPr>
              <w:t>S3-252307</w:t>
            </w:r>
          </w:p>
        </w:tc>
      </w:tr>
      <w:tr w:rsidR="00A352D0" w14:paraId="47C74B61" w14:textId="77777777" w:rsidTr="009B1E23">
        <w:tc>
          <w:tcPr>
            <w:tcW w:w="0" w:type="auto"/>
          </w:tcPr>
          <w:p w14:paraId="49945426" w14:textId="77777777" w:rsidR="00A352D0" w:rsidRPr="00E13B5A" w:rsidRDefault="00A352D0" w:rsidP="009B1E23">
            <w:pPr>
              <w:pStyle w:val="TAL"/>
              <w:rPr>
                <w:sz w:val="16"/>
              </w:rPr>
            </w:pPr>
            <w:r>
              <w:rPr>
                <w:sz w:val="16"/>
              </w:rPr>
              <w:t>S3-252124</w:t>
            </w:r>
          </w:p>
        </w:tc>
        <w:tc>
          <w:tcPr>
            <w:tcW w:w="0" w:type="auto"/>
          </w:tcPr>
          <w:p w14:paraId="5A6D0D8B" w14:textId="77777777" w:rsidR="00A352D0" w:rsidRPr="00E13B5A" w:rsidRDefault="00A352D0" w:rsidP="009B1E23">
            <w:pPr>
              <w:pStyle w:val="TAL"/>
              <w:rPr>
                <w:sz w:val="16"/>
              </w:rPr>
            </w:pPr>
            <w:r>
              <w:rPr>
                <w:sz w:val="16"/>
              </w:rPr>
              <w:t>Addressing the EN on the length of the protected MRI content</w:t>
            </w:r>
          </w:p>
        </w:tc>
        <w:tc>
          <w:tcPr>
            <w:tcW w:w="0" w:type="auto"/>
          </w:tcPr>
          <w:p w14:paraId="24AD823D"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F6A117D" w14:textId="77777777" w:rsidR="00A352D0" w:rsidRPr="00E13B5A" w:rsidRDefault="00A352D0" w:rsidP="009B1E23">
            <w:pPr>
              <w:pStyle w:val="TAL"/>
              <w:rPr>
                <w:sz w:val="16"/>
              </w:rPr>
            </w:pPr>
            <w:r>
              <w:rPr>
                <w:sz w:val="16"/>
              </w:rPr>
              <w:t>merged</w:t>
            </w:r>
          </w:p>
        </w:tc>
        <w:tc>
          <w:tcPr>
            <w:tcW w:w="0" w:type="auto"/>
          </w:tcPr>
          <w:p w14:paraId="132DAC26" w14:textId="77777777" w:rsidR="00A352D0" w:rsidRPr="00E13B5A" w:rsidRDefault="00A352D0" w:rsidP="009B1E23">
            <w:pPr>
              <w:pStyle w:val="TAL"/>
              <w:rPr>
                <w:sz w:val="16"/>
              </w:rPr>
            </w:pPr>
          </w:p>
        </w:tc>
        <w:tc>
          <w:tcPr>
            <w:tcW w:w="0" w:type="auto"/>
          </w:tcPr>
          <w:p w14:paraId="5A31E912" w14:textId="77777777" w:rsidR="00A352D0" w:rsidRPr="00E13B5A" w:rsidRDefault="00A352D0" w:rsidP="009B1E23">
            <w:pPr>
              <w:pStyle w:val="TAL"/>
              <w:rPr>
                <w:sz w:val="16"/>
              </w:rPr>
            </w:pPr>
            <w:r>
              <w:rPr>
                <w:sz w:val="16"/>
              </w:rPr>
              <w:t>S3-252307</w:t>
            </w:r>
          </w:p>
        </w:tc>
      </w:tr>
      <w:tr w:rsidR="00A352D0" w14:paraId="308FDDF5" w14:textId="77777777" w:rsidTr="009B1E23">
        <w:tc>
          <w:tcPr>
            <w:tcW w:w="0" w:type="auto"/>
          </w:tcPr>
          <w:p w14:paraId="43A39B09" w14:textId="77777777" w:rsidR="00A352D0" w:rsidRPr="00E13B5A" w:rsidRDefault="00A352D0" w:rsidP="009B1E23">
            <w:pPr>
              <w:pStyle w:val="TAL"/>
              <w:rPr>
                <w:sz w:val="16"/>
              </w:rPr>
            </w:pPr>
            <w:r>
              <w:rPr>
                <w:sz w:val="16"/>
              </w:rPr>
              <w:t>S3-252125</w:t>
            </w:r>
          </w:p>
        </w:tc>
        <w:tc>
          <w:tcPr>
            <w:tcW w:w="0" w:type="auto"/>
          </w:tcPr>
          <w:p w14:paraId="767F7717" w14:textId="77777777" w:rsidR="00A352D0" w:rsidRPr="00E13B5A" w:rsidRDefault="00A352D0" w:rsidP="009B1E23">
            <w:pPr>
              <w:pStyle w:val="TAL"/>
              <w:rPr>
                <w:sz w:val="16"/>
              </w:rPr>
            </w:pPr>
            <w:r>
              <w:rPr>
                <w:sz w:val="16"/>
              </w:rPr>
              <w:t xml:space="preserve">PCR on Protection of information during </w:t>
            </w:r>
            <w:proofErr w:type="spellStart"/>
            <w:r>
              <w:rPr>
                <w:sz w:val="16"/>
              </w:rPr>
              <w:t>AIoT</w:t>
            </w:r>
            <w:proofErr w:type="spellEnd"/>
            <w:r>
              <w:rPr>
                <w:sz w:val="16"/>
              </w:rPr>
              <w:t xml:space="preserve"> service communication</w:t>
            </w:r>
          </w:p>
        </w:tc>
        <w:tc>
          <w:tcPr>
            <w:tcW w:w="0" w:type="auto"/>
          </w:tcPr>
          <w:p w14:paraId="1308B0DC" w14:textId="77777777" w:rsidR="00A352D0" w:rsidRPr="00E13B5A" w:rsidRDefault="00A352D0" w:rsidP="009B1E23">
            <w:pPr>
              <w:pStyle w:val="TAL"/>
              <w:rPr>
                <w:sz w:val="16"/>
              </w:rPr>
            </w:pPr>
            <w:r>
              <w:rPr>
                <w:sz w:val="16"/>
              </w:rPr>
              <w:t>OPPO</w:t>
            </w:r>
          </w:p>
        </w:tc>
        <w:tc>
          <w:tcPr>
            <w:tcW w:w="0" w:type="auto"/>
          </w:tcPr>
          <w:p w14:paraId="4F759301" w14:textId="77777777" w:rsidR="00A352D0" w:rsidRPr="00E13B5A" w:rsidRDefault="00A352D0" w:rsidP="009B1E23">
            <w:pPr>
              <w:pStyle w:val="TAL"/>
              <w:rPr>
                <w:sz w:val="16"/>
              </w:rPr>
            </w:pPr>
            <w:r>
              <w:rPr>
                <w:sz w:val="16"/>
              </w:rPr>
              <w:t>merged</w:t>
            </w:r>
          </w:p>
        </w:tc>
        <w:tc>
          <w:tcPr>
            <w:tcW w:w="0" w:type="auto"/>
          </w:tcPr>
          <w:p w14:paraId="6C957835" w14:textId="77777777" w:rsidR="00A352D0" w:rsidRPr="00E13B5A" w:rsidRDefault="00A352D0" w:rsidP="009B1E23">
            <w:pPr>
              <w:pStyle w:val="TAL"/>
              <w:rPr>
                <w:sz w:val="16"/>
              </w:rPr>
            </w:pPr>
          </w:p>
        </w:tc>
        <w:tc>
          <w:tcPr>
            <w:tcW w:w="0" w:type="auto"/>
          </w:tcPr>
          <w:p w14:paraId="3D318A35" w14:textId="77777777" w:rsidR="00A352D0" w:rsidRPr="00E13B5A" w:rsidRDefault="00A352D0" w:rsidP="009B1E23">
            <w:pPr>
              <w:pStyle w:val="TAL"/>
              <w:rPr>
                <w:sz w:val="16"/>
              </w:rPr>
            </w:pPr>
            <w:r>
              <w:rPr>
                <w:sz w:val="16"/>
              </w:rPr>
              <w:t>S3-252280</w:t>
            </w:r>
          </w:p>
        </w:tc>
      </w:tr>
      <w:tr w:rsidR="00A352D0" w14:paraId="698A95E8" w14:textId="77777777" w:rsidTr="009B1E23">
        <w:tc>
          <w:tcPr>
            <w:tcW w:w="0" w:type="auto"/>
          </w:tcPr>
          <w:p w14:paraId="1A42DD84" w14:textId="77777777" w:rsidR="00A352D0" w:rsidRPr="00E13B5A" w:rsidRDefault="00A352D0" w:rsidP="009B1E23">
            <w:pPr>
              <w:pStyle w:val="TAL"/>
              <w:rPr>
                <w:sz w:val="16"/>
              </w:rPr>
            </w:pPr>
            <w:r>
              <w:rPr>
                <w:sz w:val="16"/>
              </w:rPr>
              <w:t>S3-252126</w:t>
            </w:r>
          </w:p>
        </w:tc>
        <w:tc>
          <w:tcPr>
            <w:tcW w:w="0" w:type="auto"/>
          </w:tcPr>
          <w:p w14:paraId="1238DECF" w14:textId="77777777" w:rsidR="00A352D0" w:rsidRPr="00E13B5A" w:rsidRDefault="00A352D0" w:rsidP="009B1E23">
            <w:pPr>
              <w:pStyle w:val="TAL"/>
              <w:rPr>
                <w:sz w:val="16"/>
              </w:rPr>
            </w:pPr>
            <w:r>
              <w:rPr>
                <w:sz w:val="16"/>
              </w:rPr>
              <w:t>Update security aspects of Split MME architecture</w:t>
            </w:r>
          </w:p>
        </w:tc>
        <w:tc>
          <w:tcPr>
            <w:tcW w:w="0" w:type="auto"/>
          </w:tcPr>
          <w:p w14:paraId="2AC8541D" w14:textId="77777777" w:rsidR="00A352D0" w:rsidRPr="00E13B5A" w:rsidRDefault="00A352D0" w:rsidP="009B1E23">
            <w:pPr>
              <w:pStyle w:val="TAL"/>
              <w:rPr>
                <w:sz w:val="16"/>
              </w:rPr>
            </w:pPr>
            <w:r>
              <w:rPr>
                <w:sz w:val="16"/>
              </w:rPr>
              <w:t>CATT</w:t>
            </w:r>
          </w:p>
        </w:tc>
        <w:tc>
          <w:tcPr>
            <w:tcW w:w="0" w:type="auto"/>
          </w:tcPr>
          <w:p w14:paraId="624F96C1" w14:textId="77777777" w:rsidR="00A352D0" w:rsidRPr="00E13B5A" w:rsidRDefault="00A352D0" w:rsidP="009B1E23">
            <w:pPr>
              <w:pStyle w:val="TAL"/>
              <w:rPr>
                <w:sz w:val="16"/>
              </w:rPr>
            </w:pPr>
            <w:r>
              <w:rPr>
                <w:sz w:val="16"/>
              </w:rPr>
              <w:t>merged</w:t>
            </w:r>
          </w:p>
        </w:tc>
        <w:tc>
          <w:tcPr>
            <w:tcW w:w="0" w:type="auto"/>
          </w:tcPr>
          <w:p w14:paraId="22574920" w14:textId="77777777" w:rsidR="00A352D0" w:rsidRPr="00E13B5A" w:rsidRDefault="00A352D0" w:rsidP="009B1E23">
            <w:pPr>
              <w:pStyle w:val="TAL"/>
              <w:rPr>
                <w:sz w:val="16"/>
              </w:rPr>
            </w:pPr>
          </w:p>
        </w:tc>
        <w:tc>
          <w:tcPr>
            <w:tcW w:w="0" w:type="auto"/>
          </w:tcPr>
          <w:p w14:paraId="099D1065" w14:textId="77777777" w:rsidR="00A352D0" w:rsidRPr="00E13B5A" w:rsidRDefault="00A352D0" w:rsidP="009B1E23">
            <w:pPr>
              <w:pStyle w:val="TAL"/>
              <w:rPr>
                <w:sz w:val="16"/>
              </w:rPr>
            </w:pPr>
            <w:r>
              <w:rPr>
                <w:sz w:val="16"/>
              </w:rPr>
              <w:t>S3-252278</w:t>
            </w:r>
          </w:p>
        </w:tc>
      </w:tr>
      <w:tr w:rsidR="00A352D0" w14:paraId="23CD7F9F" w14:textId="77777777" w:rsidTr="009B1E23">
        <w:tc>
          <w:tcPr>
            <w:tcW w:w="0" w:type="auto"/>
          </w:tcPr>
          <w:p w14:paraId="04A5CD5C" w14:textId="77777777" w:rsidR="00A352D0" w:rsidRPr="00E13B5A" w:rsidRDefault="00A352D0" w:rsidP="009B1E23">
            <w:pPr>
              <w:pStyle w:val="TAL"/>
              <w:rPr>
                <w:sz w:val="16"/>
              </w:rPr>
            </w:pPr>
            <w:r>
              <w:rPr>
                <w:sz w:val="16"/>
              </w:rPr>
              <w:t>S3-252127</w:t>
            </w:r>
          </w:p>
        </w:tc>
        <w:tc>
          <w:tcPr>
            <w:tcW w:w="0" w:type="auto"/>
          </w:tcPr>
          <w:p w14:paraId="67C4015C" w14:textId="77777777" w:rsidR="00A352D0" w:rsidRPr="00E13B5A" w:rsidRDefault="00A352D0" w:rsidP="009B1E23">
            <w:pPr>
              <w:pStyle w:val="TAL"/>
              <w:rPr>
                <w:sz w:val="16"/>
              </w:rPr>
            </w:pPr>
            <w:r>
              <w:rPr>
                <w:sz w:val="16"/>
              </w:rPr>
              <w:t>Update security aspects of Full EPC in each satellite</w:t>
            </w:r>
          </w:p>
        </w:tc>
        <w:tc>
          <w:tcPr>
            <w:tcW w:w="0" w:type="auto"/>
          </w:tcPr>
          <w:p w14:paraId="65751670" w14:textId="77777777" w:rsidR="00A352D0" w:rsidRPr="00E13B5A" w:rsidRDefault="00A352D0" w:rsidP="009B1E23">
            <w:pPr>
              <w:pStyle w:val="TAL"/>
              <w:rPr>
                <w:sz w:val="16"/>
              </w:rPr>
            </w:pPr>
            <w:r>
              <w:rPr>
                <w:sz w:val="16"/>
              </w:rPr>
              <w:t>CATT</w:t>
            </w:r>
          </w:p>
        </w:tc>
        <w:tc>
          <w:tcPr>
            <w:tcW w:w="0" w:type="auto"/>
          </w:tcPr>
          <w:p w14:paraId="57EAB5BB" w14:textId="77777777" w:rsidR="00A352D0" w:rsidRPr="00E13B5A" w:rsidRDefault="00A352D0" w:rsidP="009B1E23">
            <w:pPr>
              <w:pStyle w:val="TAL"/>
              <w:rPr>
                <w:sz w:val="16"/>
              </w:rPr>
            </w:pPr>
            <w:r>
              <w:rPr>
                <w:sz w:val="16"/>
              </w:rPr>
              <w:t>approved</w:t>
            </w:r>
          </w:p>
        </w:tc>
        <w:tc>
          <w:tcPr>
            <w:tcW w:w="0" w:type="auto"/>
          </w:tcPr>
          <w:p w14:paraId="624AA81D" w14:textId="77777777" w:rsidR="00A352D0" w:rsidRPr="00E13B5A" w:rsidRDefault="00A352D0" w:rsidP="009B1E23">
            <w:pPr>
              <w:pStyle w:val="TAL"/>
              <w:rPr>
                <w:sz w:val="16"/>
              </w:rPr>
            </w:pPr>
          </w:p>
        </w:tc>
        <w:tc>
          <w:tcPr>
            <w:tcW w:w="0" w:type="auto"/>
          </w:tcPr>
          <w:p w14:paraId="652050ED" w14:textId="77777777" w:rsidR="00A352D0" w:rsidRPr="00E13B5A" w:rsidRDefault="00A352D0" w:rsidP="009B1E23">
            <w:pPr>
              <w:pStyle w:val="TAL"/>
              <w:rPr>
                <w:sz w:val="16"/>
              </w:rPr>
            </w:pPr>
          </w:p>
        </w:tc>
      </w:tr>
      <w:tr w:rsidR="00A352D0" w14:paraId="377115D6" w14:textId="77777777" w:rsidTr="009B1E23">
        <w:tc>
          <w:tcPr>
            <w:tcW w:w="0" w:type="auto"/>
          </w:tcPr>
          <w:p w14:paraId="1DA5C357" w14:textId="77777777" w:rsidR="00A352D0" w:rsidRPr="00E13B5A" w:rsidRDefault="00A352D0" w:rsidP="009B1E23">
            <w:pPr>
              <w:pStyle w:val="TAL"/>
              <w:rPr>
                <w:sz w:val="16"/>
              </w:rPr>
            </w:pPr>
            <w:r>
              <w:rPr>
                <w:sz w:val="16"/>
              </w:rPr>
              <w:t>S3-252128</w:t>
            </w:r>
          </w:p>
        </w:tc>
        <w:tc>
          <w:tcPr>
            <w:tcW w:w="0" w:type="auto"/>
          </w:tcPr>
          <w:p w14:paraId="7B43AC81" w14:textId="77777777" w:rsidR="00A352D0" w:rsidRPr="00E13B5A" w:rsidRDefault="00A352D0" w:rsidP="009B1E23">
            <w:pPr>
              <w:pStyle w:val="TAL"/>
              <w:rPr>
                <w:sz w:val="16"/>
              </w:rPr>
            </w:pPr>
            <w:r>
              <w:rPr>
                <w:sz w:val="16"/>
              </w:rPr>
              <w:t xml:space="preserve">Update </w:t>
            </w:r>
            <w:proofErr w:type="spellStart"/>
            <w:r>
              <w:rPr>
                <w:sz w:val="16"/>
              </w:rPr>
              <w:t>AIoT</w:t>
            </w:r>
            <w:proofErr w:type="spellEnd"/>
            <w:r>
              <w:rPr>
                <w:sz w:val="16"/>
              </w:rPr>
              <w:t xml:space="preserve"> conclusion #4</w:t>
            </w:r>
          </w:p>
        </w:tc>
        <w:tc>
          <w:tcPr>
            <w:tcW w:w="0" w:type="auto"/>
          </w:tcPr>
          <w:p w14:paraId="6E3DD123" w14:textId="77777777" w:rsidR="00A352D0" w:rsidRPr="00E13B5A" w:rsidRDefault="00A352D0" w:rsidP="009B1E23">
            <w:pPr>
              <w:pStyle w:val="TAL"/>
              <w:rPr>
                <w:sz w:val="16"/>
              </w:rPr>
            </w:pPr>
            <w:r>
              <w:rPr>
                <w:sz w:val="16"/>
              </w:rPr>
              <w:t>OPPO</w:t>
            </w:r>
          </w:p>
        </w:tc>
        <w:tc>
          <w:tcPr>
            <w:tcW w:w="0" w:type="auto"/>
          </w:tcPr>
          <w:p w14:paraId="548D2AB8" w14:textId="77777777" w:rsidR="00A352D0" w:rsidRPr="00E13B5A" w:rsidRDefault="00A352D0" w:rsidP="009B1E23">
            <w:pPr>
              <w:pStyle w:val="TAL"/>
              <w:rPr>
                <w:sz w:val="16"/>
              </w:rPr>
            </w:pPr>
            <w:r>
              <w:rPr>
                <w:sz w:val="16"/>
              </w:rPr>
              <w:t>revised</w:t>
            </w:r>
          </w:p>
        </w:tc>
        <w:tc>
          <w:tcPr>
            <w:tcW w:w="0" w:type="auto"/>
          </w:tcPr>
          <w:p w14:paraId="46ACAA30" w14:textId="77777777" w:rsidR="00A352D0" w:rsidRPr="00E13B5A" w:rsidRDefault="00A352D0" w:rsidP="009B1E23">
            <w:pPr>
              <w:pStyle w:val="TAL"/>
              <w:rPr>
                <w:sz w:val="16"/>
              </w:rPr>
            </w:pPr>
          </w:p>
        </w:tc>
        <w:tc>
          <w:tcPr>
            <w:tcW w:w="0" w:type="auto"/>
          </w:tcPr>
          <w:p w14:paraId="6909C901" w14:textId="77777777" w:rsidR="00A352D0" w:rsidRPr="00E13B5A" w:rsidRDefault="00A352D0" w:rsidP="009B1E23">
            <w:pPr>
              <w:pStyle w:val="TAL"/>
              <w:rPr>
                <w:sz w:val="16"/>
              </w:rPr>
            </w:pPr>
            <w:r>
              <w:rPr>
                <w:sz w:val="16"/>
              </w:rPr>
              <w:t>S3-252383</w:t>
            </w:r>
          </w:p>
        </w:tc>
      </w:tr>
      <w:tr w:rsidR="00A352D0" w14:paraId="4C689B9A" w14:textId="77777777" w:rsidTr="009B1E23">
        <w:tc>
          <w:tcPr>
            <w:tcW w:w="0" w:type="auto"/>
          </w:tcPr>
          <w:p w14:paraId="085F90DB" w14:textId="77777777" w:rsidR="00A352D0" w:rsidRPr="00E13B5A" w:rsidRDefault="00A352D0" w:rsidP="009B1E23">
            <w:pPr>
              <w:pStyle w:val="TAL"/>
              <w:rPr>
                <w:sz w:val="16"/>
              </w:rPr>
            </w:pPr>
            <w:r>
              <w:rPr>
                <w:sz w:val="16"/>
              </w:rPr>
              <w:t>S3-252129</w:t>
            </w:r>
          </w:p>
        </w:tc>
        <w:tc>
          <w:tcPr>
            <w:tcW w:w="0" w:type="auto"/>
          </w:tcPr>
          <w:p w14:paraId="5544DA6E" w14:textId="77777777" w:rsidR="00A352D0" w:rsidRPr="00E13B5A" w:rsidRDefault="00A352D0" w:rsidP="009B1E23">
            <w:pPr>
              <w:pStyle w:val="TAL"/>
              <w:rPr>
                <w:sz w:val="16"/>
              </w:rPr>
            </w:pPr>
            <w:r>
              <w:rPr>
                <w:sz w:val="16"/>
              </w:rPr>
              <w:t>Update Solution #17 in TR 33.713</w:t>
            </w:r>
          </w:p>
        </w:tc>
        <w:tc>
          <w:tcPr>
            <w:tcW w:w="0" w:type="auto"/>
          </w:tcPr>
          <w:p w14:paraId="4D7C82A1" w14:textId="77777777" w:rsidR="00A352D0" w:rsidRPr="00E13B5A" w:rsidRDefault="00A352D0" w:rsidP="009B1E23">
            <w:pPr>
              <w:pStyle w:val="TAL"/>
              <w:rPr>
                <w:sz w:val="16"/>
              </w:rPr>
            </w:pPr>
            <w:r>
              <w:rPr>
                <w:sz w:val="16"/>
              </w:rPr>
              <w:t>OPPO</w:t>
            </w:r>
          </w:p>
        </w:tc>
        <w:tc>
          <w:tcPr>
            <w:tcW w:w="0" w:type="auto"/>
          </w:tcPr>
          <w:p w14:paraId="3CAC3E12" w14:textId="77777777" w:rsidR="00A352D0" w:rsidRPr="00E13B5A" w:rsidRDefault="00A352D0" w:rsidP="009B1E23">
            <w:pPr>
              <w:pStyle w:val="TAL"/>
              <w:rPr>
                <w:sz w:val="16"/>
              </w:rPr>
            </w:pPr>
            <w:r>
              <w:rPr>
                <w:sz w:val="16"/>
              </w:rPr>
              <w:t>revised</w:t>
            </w:r>
          </w:p>
        </w:tc>
        <w:tc>
          <w:tcPr>
            <w:tcW w:w="0" w:type="auto"/>
          </w:tcPr>
          <w:p w14:paraId="36D5FB60" w14:textId="77777777" w:rsidR="00A352D0" w:rsidRPr="00E13B5A" w:rsidRDefault="00A352D0" w:rsidP="009B1E23">
            <w:pPr>
              <w:pStyle w:val="TAL"/>
              <w:rPr>
                <w:sz w:val="16"/>
              </w:rPr>
            </w:pPr>
          </w:p>
        </w:tc>
        <w:tc>
          <w:tcPr>
            <w:tcW w:w="0" w:type="auto"/>
          </w:tcPr>
          <w:p w14:paraId="4A196C9D" w14:textId="77777777" w:rsidR="00A352D0" w:rsidRPr="00E13B5A" w:rsidRDefault="00A352D0" w:rsidP="009B1E23">
            <w:pPr>
              <w:pStyle w:val="TAL"/>
              <w:rPr>
                <w:sz w:val="16"/>
              </w:rPr>
            </w:pPr>
            <w:r>
              <w:rPr>
                <w:sz w:val="16"/>
              </w:rPr>
              <w:t>S3-252365</w:t>
            </w:r>
          </w:p>
        </w:tc>
      </w:tr>
      <w:tr w:rsidR="00A352D0" w14:paraId="3AE3B017" w14:textId="77777777" w:rsidTr="009B1E23">
        <w:tc>
          <w:tcPr>
            <w:tcW w:w="0" w:type="auto"/>
          </w:tcPr>
          <w:p w14:paraId="6426313E" w14:textId="77777777" w:rsidR="00A352D0" w:rsidRPr="00E13B5A" w:rsidRDefault="00A352D0" w:rsidP="009B1E23">
            <w:pPr>
              <w:pStyle w:val="TAL"/>
              <w:rPr>
                <w:sz w:val="16"/>
              </w:rPr>
            </w:pPr>
            <w:r>
              <w:rPr>
                <w:sz w:val="16"/>
              </w:rPr>
              <w:t>S3-252130</w:t>
            </w:r>
          </w:p>
        </w:tc>
        <w:tc>
          <w:tcPr>
            <w:tcW w:w="0" w:type="auto"/>
          </w:tcPr>
          <w:p w14:paraId="283C109C" w14:textId="77777777" w:rsidR="00A352D0" w:rsidRPr="00E13B5A" w:rsidRDefault="00A352D0" w:rsidP="009B1E23">
            <w:pPr>
              <w:pStyle w:val="TAL"/>
              <w:rPr>
                <w:sz w:val="16"/>
              </w:rPr>
            </w:pPr>
            <w:r>
              <w:rPr>
                <w:sz w:val="16"/>
              </w:rPr>
              <w:t>Remove ENs in Solution #32 and #33</w:t>
            </w:r>
          </w:p>
        </w:tc>
        <w:tc>
          <w:tcPr>
            <w:tcW w:w="0" w:type="auto"/>
          </w:tcPr>
          <w:p w14:paraId="2355F888" w14:textId="77777777" w:rsidR="00A352D0" w:rsidRPr="00E13B5A" w:rsidRDefault="00A352D0" w:rsidP="009B1E23">
            <w:pPr>
              <w:pStyle w:val="TAL"/>
              <w:rPr>
                <w:sz w:val="16"/>
              </w:rPr>
            </w:pPr>
            <w:r>
              <w:rPr>
                <w:sz w:val="16"/>
              </w:rPr>
              <w:t>OPPO</w:t>
            </w:r>
          </w:p>
        </w:tc>
        <w:tc>
          <w:tcPr>
            <w:tcW w:w="0" w:type="auto"/>
          </w:tcPr>
          <w:p w14:paraId="342C344D" w14:textId="77777777" w:rsidR="00A352D0" w:rsidRPr="00E13B5A" w:rsidRDefault="00A352D0" w:rsidP="009B1E23">
            <w:pPr>
              <w:pStyle w:val="TAL"/>
              <w:rPr>
                <w:sz w:val="16"/>
              </w:rPr>
            </w:pPr>
            <w:r>
              <w:rPr>
                <w:sz w:val="16"/>
              </w:rPr>
              <w:t>revised</w:t>
            </w:r>
          </w:p>
        </w:tc>
        <w:tc>
          <w:tcPr>
            <w:tcW w:w="0" w:type="auto"/>
          </w:tcPr>
          <w:p w14:paraId="1EDF3EF9" w14:textId="77777777" w:rsidR="00A352D0" w:rsidRPr="00E13B5A" w:rsidRDefault="00A352D0" w:rsidP="009B1E23">
            <w:pPr>
              <w:pStyle w:val="TAL"/>
              <w:rPr>
                <w:sz w:val="16"/>
              </w:rPr>
            </w:pPr>
          </w:p>
        </w:tc>
        <w:tc>
          <w:tcPr>
            <w:tcW w:w="0" w:type="auto"/>
          </w:tcPr>
          <w:p w14:paraId="757F977E" w14:textId="77777777" w:rsidR="00A352D0" w:rsidRPr="00E13B5A" w:rsidRDefault="00A352D0" w:rsidP="009B1E23">
            <w:pPr>
              <w:pStyle w:val="TAL"/>
              <w:rPr>
                <w:sz w:val="16"/>
              </w:rPr>
            </w:pPr>
            <w:r>
              <w:rPr>
                <w:sz w:val="16"/>
              </w:rPr>
              <w:t>S3-252370</w:t>
            </w:r>
          </w:p>
        </w:tc>
      </w:tr>
      <w:tr w:rsidR="00A352D0" w14:paraId="0CC8B593" w14:textId="77777777" w:rsidTr="009B1E23">
        <w:tc>
          <w:tcPr>
            <w:tcW w:w="0" w:type="auto"/>
          </w:tcPr>
          <w:p w14:paraId="4BE72AD0" w14:textId="77777777" w:rsidR="00A352D0" w:rsidRPr="00E13B5A" w:rsidRDefault="00A352D0" w:rsidP="009B1E23">
            <w:pPr>
              <w:pStyle w:val="TAL"/>
              <w:rPr>
                <w:sz w:val="16"/>
              </w:rPr>
            </w:pPr>
            <w:r>
              <w:rPr>
                <w:sz w:val="16"/>
              </w:rPr>
              <w:t>S3-252131</w:t>
            </w:r>
          </w:p>
        </w:tc>
        <w:tc>
          <w:tcPr>
            <w:tcW w:w="0" w:type="auto"/>
          </w:tcPr>
          <w:p w14:paraId="7E6239D6" w14:textId="77777777" w:rsidR="00A352D0" w:rsidRPr="00E13B5A" w:rsidRDefault="00A352D0" w:rsidP="009B1E23">
            <w:pPr>
              <w:pStyle w:val="TAL"/>
              <w:rPr>
                <w:sz w:val="16"/>
              </w:rPr>
            </w:pPr>
            <w:r>
              <w:rPr>
                <w:sz w:val="16"/>
              </w:rPr>
              <w:t xml:space="preserve">Discussion paper on security of </w:t>
            </w:r>
            <w:proofErr w:type="spellStart"/>
            <w:r>
              <w:rPr>
                <w:sz w:val="16"/>
              </w:rPr>
              <w:t>ProSe</w:t>
            </w:r>
            <w:proofErr w:type="spellEnd"/>
            <w:r>
              <w:rPr>
                <w:sz w:val="16"/>
              </w:rPr>
              <w:t xml:space="preserve"> in SNPN</w:t>
            </w:r>
          </w:p>
        </w:tc>
        <w:tc>
          <w:tcPr>
            <w:tcW w:w="0" w:type="auto"/>
          </w:tcPr>
          <w:p w14:paraId="1951C380" w14:textId="77777777" w:rsidR="00A352D0" w:rsidRPr="00E13B5A" w:rsidRDefault="00A352D0" w:rsidP="009B1E23">
            <w:pPr>
              <w:pStyle w:val="TAL"/>
              <w:rPr>
                <w:sz w:val="16"/>
              </w:rPr>
            </w:pPr>
            <w:r>
              <w:rPr>
                <w:sz w:val="16"/>
              </w:rPr>
              <w:t xml:space="preserve">China Telecom Corporation </w:t>
            </w:r>
            <w:proofErr w:type="spellStart"/>
            <w:r>
              <w:rPr>
                <w:sz w:val="16"/>
              </w:rPr>
              <w:t>Ltd.,Nokia</w:t>
            </w:r>
            <w:proofErr w:type="spellEnd"/>
            <w:r>
              <w:rPr>
                <w:sz w:val="16"/>
              </w:rPr>
              <w:t>, Nokia Shanghai Bell</w:t>
            </w:r>
          </w:p>
        </w:tc>
        <w:tc>
          <w:tcPr>
            <w:tcW w:w="0" w:type="auto"/>
          </w:tcPr>
          <w:p w14:paraId="70C5C99B" w14:textId="77777777" w:rsidR="00A352D0" w:rsidRPr="00E13B5A" w:rsidRDefault="00A352D0" w:rsidP="009B1E23">
            <w:pPr>
              <w:pStyle w:val="TAL"/>
              <w:rPr>
                <w:sz w:val="16"/>
              </w:rPr>
            </w:pPr>
            <w:r>
              <w:rPr>
                <w:sz w:val="16"/>
              </w:rPr>
              <w:t>noted</w:t>
            </w:r>
          </w:p>
        </w:tc>
        <w:tc>
          <w:tcPr>
            <w:tcW w:w="0" w:type="auto"/>
          </w:tcPr>
          <w:p w14:paraId="6ED443C7" w14:textId="77777777" w:rsidR="00A352D0" w:rsidRPr="00E13B5A" w:rsidRDefault="00A352D0" w:rsidP="009B1E23">
            <w:pPr>
              <w:pStyle w:val="TAL"/>
              <w:rPr>
                <w:sz w:val="16"/>
              </w:rPr>
            </w:pPr>
          </w:p>
        </w:tc>
        <w:tc>
          <w:tcPr>
            <w:tcW w:w="0" w:type="auto"/>
          </w:tcPr>
          <w:p w14:paraId="60392EE3" w14:textId="77777777" w:rsidR="00A352D0" w:rsidRPr="00E13B5A" w:rsidRDefault="00A352D0" w:rsidP="009B1E23">
            <w:pPr>
              <w:pStyle w:val="TAL"/>
              <w:rPr>
                <w:sz w:val="16"/>
              </w:rPr>
            </w:pPr>
          </w:p>
        </w:tc>
      </w:tr>
      <w:tr w:rsidR="00A352D0" w14:paraId="205853AA" w14:textId="77777777" w:rsidTr="009B1E23">
        <w:tc>
          <w:tcPr>
            <w:tcW w:w="0" w:type="auto"/>
          </w:tcPr>
          <w:p w14:paraId="0AEA8C97" w14:textId="77777777" w:rsidR="00A352D0" w:rsidRPr="00E13B5A" w:rsidRDefault="00A352D0" w:rsidP="009B1E23">
            <w:pPr>
              <w:pStyle w:val="TAL"/>
              <w:rPr>
                <w:sz w:val="16"/>
              </w:rPr>
            </w:pPr>
            <w:r>
              <w:rPr>
                <w:sz w:val="16"/>
              </w:rPr>
              <w:t>S3-252132</w:t>
            </w:r>
          </w:p>
        </w:tc>
        <w:tc>
          <w:tcPr>
            <w:tcW w:w="0" w:type="auto"/>
          </w:tcPr>
          <w:p w14:paraId="63203B92" w14:textId="77777777" w:rsidR="00A352D0" w:rsidRPr="00E13B5A" w:rsidRDefault="00A352D0" w:rsidP="009B1E23">
            <w:pPr>
              <w:pStyle w:val="TAL"/>
              <w:rPr>
                <w:sz w:val="16"/>
              </w:rPr>
            </w:pPr>
            <w:r>
              <w:rPr>
                <w:sz w:val="16"/>
              </w:rPr>
              <w:t xml:space="preserve">Add note for security of prose in </w:t>
            </w:r>
            <w:proofErr w:type="spellStart"/>
            <w:r>
              <w:rPr>
                <w:sz w:val="16"/>
              </w:rPr>
              <w:t>npns</w:t>
            </w:r>
            <w:proofErr w:type="spellEnd"/>
          </w:p>
        </w:tc>
        <w:tc>
          <w:tcPr>
            <w:tcW w:w="0" w:type="auto"/>
          </w:tcPr>
          <w:p w14:paraId="669A2B26" w14:textId="77777777" w:rsidR="00A352D0" w:rsidRPr="00E13B5A" w:rsidRDefault="00A352D0" w:rsidP="009B1E23">
            <w:pPr>
              <w:pStyle w:val="TAL"/>
              <w:rPr>
                <w:sz w:val="16"/>
              </w:rPr>
            </w:pPr>
            <w:r>
              <w:rPr>
                <w:sz w:val="16"/>
              </w:rPr>
              <w:t>China Telecom, Nokia, Nokia Shanghai Bell</w:t>
            </w:r>
          </w:p>
        </w:tc>
        <w:tc>
          <w:tcPr>
            <w:tcW w:w="0" w:type="auto"/>
          </w:tcPr>
          <w:p w14:paraId="43764C36" w14:textId="77777777" w:rsidR="00A352D0" w:rsidRPr="00E13B5A" w:rsidRDefault="00A352D0" w:rsidP="009B1E23">
            <w:pPr>
              <w:pStyle w:val="TAL"/>
              <w:rPr>
                <w:sz w:val="16"/>
              </w:rPr>
            </w:pPr>
            <w:r>
              <w:rPr>
                <w:sz w:val="16"/>
              </w:rPr>
              <w:t>not pursued</w:t>
            </w:r>
          </w:p>
        </w:tc>
        <w:tc>
          <w:tcPr>
            <w:tcW w:w="0" w:type="auto"/>
          </w:tcPr>
          <w:p w14:paraId="2C5693AD" w14:textId="77777777" w:rsidR="00A352D0" w:rsidRPr="00E13B5A" w:rsidRDefault="00A352D0" w:rsidP="009B1E23">
            <w:pPr>
              <w:pStyle w:val="TAL"/>
              <w:rPr>
                <w:sz w:val="16"/>
              </w:rPr>
            </w:pPr>
          </w:p>
        </w:tc>
        <w:tc>
          <w:tcPr>
            <w:tcW w:w="0" w:type="auto"/>
          </w:tcPr>
          <w:p w14:paraId="106C2872" w14:textId="77777777" w:rsidR="00A352D0" w:rsidRPr="00E13B5A" w:rsidRDefault="00A352D0" w:rsidP="009B1E23">
            <w:pPr>
              <w:pStyle w:val="TAL"/>
              <w:rPr>
                <w:sz w:val="16"/>
              </w:rPr>
            </w:pPr>
          </w:p>
        </w:tc>
      </w:tr>
      <w:tr w:rsidR="00A352D0" w14:paraId="1EADB8E0" w14:textId="77777777" w:rsidTr="009B1E23">
        <w:tc>
          <w:tcPr>
            <w:tcW w:w="0" w:type="auto"/>
          </w:tcPr>
          <w:p w14:paraId="778E67B6" w14:textId="77777777" w:rsidR="00A352D0" w:rsidRPr="00E13B5A" w:rsidRDefault="00A352D0" w:rsidP="009B1E23">
            <w:pPr>
              <w:pStyle w:val="TAL"/>
              <w:rPr>
                <w:sz w:val="16"/>
              </w:rPr>
            </w:pPr>
            <w:r>
              <w:rPr>
                <w:sz w:val="16"/>
              </w:rPr>
              <w:t>S3-252133</w:t>
            </w:r>
          </w:p>
        </w:tc>
        <w:tc>
          <w:tcPr>
            <w:tcW w:w="0" w:type="auto"/>
          </w:tcPr>
          <w:p w14:paraId="2D2DB1D8" w14:textId="77777777" w:rsidR="00A352D0" w:rsidRPr="00E13B5A" w:rsidRDefault="00A352D0" w:rsidP="009B1E23">
            <w:pPr>
              <w:pStyle w:val="TAL"/>
              <w:rPr>
                <w:sz w:val="16"/>
              </w:rPr>
            </w:pPr>
            <w:r>
              <w:rPr>
                <w:sz w:val="16"/>
              </w:rPr>
              <w:t>New SID on Security Aspects of 5G Satellite Access Phase 4</w:t>
            </w:r>
          </w:p>
        </w:tc>
        <w:tc>
          <w:tcPr>
            <w:tcW w:w="0" w:type="auto"/>
          </w:tcPr>
          <w:p w14:paraId="4D0C87B4" w14:textId="77777777" w:rsidR="00A352D0" w:rsidRPr="00E13B5A" w:rsidRDefault="00A352D0" w:rsidP="009B1E23">
            <w:pPr>
              <w:pStyle w:val="TAL"/>
              <w:rPr>
                <w:sz w:val="16"/>
              </w:rPr>
            </w:pPr>
            <w:r>
              <w:rPr>
                <w:sz w:val="16"/>
              </w:rPr>
              <w:t>CATT, China Unicom</w:t>
            </w:r>
          </w:p>
        </w:tc>
        <w:tc>
          <w:tcPr>
            <w:tcW w:w="0" w:type="auto"/>
          </w:tcPr>
          <w:p w14:paraId="74BEF53B" w14:textId="77777777" w:rsidR="00A352D0" w:rsidRPr="00E13B5A" w:rsidRDefault="00A352D0" w:rsidP="009B1E23">
            <w:pPr>
              <w:pStyle w:val="TAL"/>
              <w:rPr>
                <w:sz w:val="16"/>
              </w:rPr>
            </w:pPr>
            <w:r>
              <w:rPr>
                <w:sz w:val="16"/>
              </w:rPr>
              <w:t>revised</w:t>
            </w:r>
          </w:p>
        </w:tc>
        <w:tc>
          <w:tcPr>
            <w:tcW w:w="0" w:type="auto"/>
          </w:tcPr>
          <w:p w14:paraId="5CD2C767" w14:textId="77777777" w:rsidR="00A352D0" w:rsidRPr="00E13B5A" w:rsidRDefault="00A352D0" w:rsidP="009B1E23">
            <w:pPr>
              <w:pStyle w:val="TAL"/>
              <w:rPr>
                <w:sz w:val="16"/>
              </w:rPr>
            </w:pPr>
          </w:p>
        </w:tc>
        <w:tc>
          <w:tcPr>
            <w:tcW w:w="0" w:type="auto"/>
          </w:tcPr>
          <w:p w14:paraId="1D3894B6" w14:textId="77777777" w:rsidR="00A352D0" w:rsidRPr="00E13B5A" w:rsidRDefault="00A352D0" w:rsidP="009B1E23">
            <w:pPr>
              <w:pStyle w:val="TAL"/>
              <w:rPr>
                <w:sz w:val="16"/>
              </w:rPr>
            </w:pPr>
            <w:r>
              <w:rPr>
                <w:sz w:val="16"/>
              </w:rPr>
              <w:t>S3-252359</w:t>
            </w:r>
          </w:p>
        </w:tc>
      </w:tr>
      <w:tr w:rsidR="00A352D0" w14:paraId="2A236500" w14:textId="77777777" w:rsidTr="009B1E23">
        <w:tc>
          <w:tcPr>
            <w:tcW w:w="0" w:type="auto"/>
          </w:tcPr>
          <w:p w14:paraId="099A2A0B" w14:textId="77777777" w:rsidR="00A352D0" w:rsidRPr="00E13B5A" w:rsidRDefault="00A352D0" w:rsidP="009B1E23">
            <w:pPr>
              <w:pStyle w:val="TAL"/>
              <w:rPr>
                <w:sz w:val="16"/>
              </w:rPr>
            </w:pPr>
            <w:r>
              <w:rPr>
                <w:sz w:val="16"/>
              </w:rPr>
              <w:t>S3-252134</w:t>
            </w:r>
          </w:p>
        </w:tc>
        <w:tc>
          <w:tcPr>
            <w:tcW w:w="0" w:type="auto"/>
          </w:tcPr>
          <w:p w14:paraId="7A4B921A" w14:textId="77777777" w:rsidR="00A352D0" w:rsidRPr="00E13B5A" w:rsidRDefault="00A352D0" w:rsidP="009B1E23">
            <w:pPr>
              <w:pStyle w:val="TAL"/>
              <w:rPr>
                <w:sz w:val="16"/>
              </w:rPr>
            </w:pPr>
            <w:r>
              <w:rPr>
                <w:sz w:val="16"/>
              </w:rPr>
              <w:t>New WID on Security Aspects of Proximity based Services in NPNs</w:t>
            </w:r>
          </w:p>
        </w:tc>
        <w:tc>
          <w:tcPr>
            <w:tcW w:w="0" w:type="auto"/>
          </w:tcPr>
          <w:p w14:paraId="4030F2CC" w14:textId="77777777" w:rsidR="00A352D0" w:rsidRPr="00E13B5A" w:rsidRDefault="00A352D0" w:rsidP="009B1E23">
            <w:pPr>
              <w:pStyle w:val="TAL"/>
              <w:rPr>
                <w:sz w:val="16"/>
              </w:rPr>
            </w:pPr>
            <w:r>
              <w:rPr>
                <w:sz w:val="16"/>
              </w:rPr>
              <w:t>China Telecom Corporation Ltd.</w:t>
            </w:r>
          </w:p>
        </w:tc>
        <w:tc>
          <w:tcPr>
            <w:tcW w:w="0" w:type="auto"/>
          </w:tcPr>
          <w:p w14:paraId="30DF3F9F" w14:textId="77777777" w:rsidR="00A352D0" w:rsidRPr="00E13B5A" w:rsidRDefault="00A352D0" w:rsidP="009B1E23">
            <w:pPr>
              <w:pStyle w:val="TAL"/>
              <w:rPr>
                <w:sz w:val="16"/>
              </w:rPr>
            </w:pPr>
            <w:r>
              <w:rPr>
                <w:sz w:val="16"/>
              </w:rPr>
              <w:t>noted</w:t>
            </w:r>
          </w:p>
        </w:tc>
        <w:tc>
          <w:tcPr>
            <w:tcW w:w="0" w:type="auto"/>
          </w:tcPr>
          <w:p w14:paraId="7F98837C" w14:textId="77777777" w:rsidR="00A352D0" w:rsidRPr="00E13B5A" w:rsidRDefault="00A352D0" w:rsidP="009B1E23">
            <w:pPr>
              <w:pStyle w:val="TAL"/>
              <w:rPr>
                <w:sz w:val="16"/>
              </w:rPr>
            </w:pPr>
          </w:p>
        </w:tc>
        <w:tc>
          <w:tcPr>
            <w:tcW w:w="0" w:type="auto"/>
          </w:tcPr>
          <w:p w14:paraId="18F92C40" w14:textId="77777777" w:rsidR="00A352D0" w:rsidRPr="00E13B5A" w:rsidRDefault="00A352D0" w:rsidP="009B1E23">
            <w:pPr>
              <w:pStyle w:val="TAL"/>
              <w:rPr>
                <w:sz w:val="16"/>
              </w:rPr>
            </w:pPr>
          </w:p>
        </w:tc>
      </w:tr>
      <w:tr w:rsidR="00A352D0" w14:paraId="3BABAF7D" w14:textId="77777777" w:rsidTr="009B1E23">
        <w:tc>
          <w:tcPr>
            <w:tcW w:w="0" w:type="auto"/>
          </w:tcPr>
          <w:p w14:paraId="2AE66AFF" w14:textId="77777777" w:rsidR="00A352D0" w:rsidRPr="00E13B5A" w:rsidRDefault="00A352D0" w:rsidP="009B1E23">
            <w:pPr>
              <w:pStyle w:val="TAL"/>
              <w:rPr>
                <w:sz w:val="16"/>
              </w:rPr>
            </w:pPr>
            <w:r>
              <w:rPr>
                <w:sz w:val="16"/>
              </w:rPr>
              <w:t>S3-252135</w:t>
            </w:r>
          </w:p>
        </w:tc>
        <w:tc>
          <w:tcPr>
            <w:tcW w:w="0" w:type="auto"/>
          </w:tcPr>
          <w:p w14:paraId="64A382BD" w14:textId="77777777" w:rsidR="00A352D0" w:rsidRPr="00E13B5A" w:rsidRDefault="00A352D0" w:rsidP="009B1E23">
            <w:pPr>
              <w:pStyle w:val="TAL"/>
              <w:rPr>
                <w:sz w:val="16"/>
              </w:rPr>
            </w:pPr>
            <w:r>
              <w:rPr>
                <w:sz w:val="16"/>
              </w:rPr>
              <w:t>Security Consideration for Integrated Sensing and Communication</w:t>
            </w:r>
          </w:p>
        </w:tc>
        <w:tc>
          <w:tcPr>
            <w:tcW w:w="0" w:type="auto"/>
          </w:tcPr>
          <w:p w14:paraId="6FDB7F26" w14:textId="77777777" w:rsidR="00A352D0" w:rsidRPr="00E13B5A" w:rsidRDefault="00A352D0" w:rsidP="009B1E23">
            <w:pPr>
              <w:pStyle w:val="TAL"/>
              <w:rPr>
                <w:sz w:val="16"/>
              </w:rPr>
            </w:pPr>
            <w:r>
              <w:rPr>
                <w:sz w:val="16"/>
              </w:rPr>
              <w:t>OPPO</w:t>
            </w:r>
          </w:p>
        </w:tc>
        <w:tc>
          <w:tcPr>
            <w:tcW w:w="0" w:type="auto"/>
          </w:tcPr>
          <w:p w14:paraId="52A9C39F" w14:textId="77777777" w:rsidR="00A352D0" w:rsidRPr="00E13B5A" w:rsidRDefault="00A352D0" w:rsidP="009B1E23">
            <w:pPr>
              <w:pStyle w:val="TAL"/>
              <w:rPr>
                <w:sz w:val="16"/>
              </w:rPr>
            </w:pPr>
            <w:r>
              <w:rPr>
                <w:sz w:val="16"/>
              </w:rPr>
              <w:t>noted</w:t>
            </w:r>
          </w:p>
        </w:tc>
        <w:tc>
          <w:tcPr>
            <w:tcW w:w="0" w:type="auto"/>
          </w:tcPr>
          <w:p w14:paraId="55C29D7A" w14:textId="77777777" w:rsidR="00A352D0" w:rsidRPr="00E13B5A" w:rsidRDefault="00A352D0" w:rsidP="009B1E23">
            <w:pPr>
              <w:pStyle w:val="TAL"/>
              <w:rPr>
                <w:sz w:val="16"/>
              </w:rPr>
            </w:pPr>
          </w:p>
        </w:tc>
        <w:tc>
          <w:tcPr>
            <w:tcW w:w="0" w:type="auto"/>
          </w:tcPr>
          <w:p w14:paraId="26202EAF" w14:textId="77777777" w:rsidR="00A352D0" w:rsidRPr="00E13B5A" w:rsidRDefault="00A352D0" w:rsidP="009B1E23">
            <w:pPr>
              <w:pStyle w:val="TAL"/>
              <w:rPr>
                <w:sz w:val="16"/>
              </w:rPr>
            </w:pPr>
          </w:p>
        </w:tc>
      </w:tr>
      <w:tr w:rsidR="00A352D0" w14:paraId="7DFFB1B4" w14:textId="77777777" w:rsidTr="009B1E23">
        <w:tc>
          <w:tcPr>
            <w:tcW w:w="0" w:type="auto"/>
          </w:tcPr>
          <w:p w14:paraId="447825ED" w14:textId="77777777" w:rsidR="00A352D0" w:rsidRPr="00E13B5A" w:rsidRDefault="00A352D0" w:rsidP="009B1E23">
            <w:pPr>
              <w:pStyle w:val="TAL"/>
              <w:rPr>
                <w:sz w:val="16"/>
              </w:rPr>
            </w:pPr>
            <w:r>
              <w:rPr>
                <w:sz w:val="16"/>
              </w:rPr>
              <w:t>S3-252136</w:t>
            </w:r>
          </w:p>
        </w:tc>
        <w:tc>
          <w:tcPr>
            <w:tcW w:w="0" w:type="auto"/>
          </w:tcPr>
          <w:p w14:paraId="5053D4EE" w14:textId="77777777" w:rsidR="00A352D0" w:rsidRPr="00E13B5A" w:rsidRDefault="00A352D0" w:rsidP="009B1E23">
            <w:pPr>
              <w:pStyle w:val="TAL"/>
              <w:rPr>
                <w:sz w:val="16"/>
              </w:rPr>
            </w:pPr>
            <w:r>
              <w:rPr>
                <w:sz w:val="16"/>
              </w:rPr>
              <w:t xml:space="preserve">Protection of </w:t>
            </w:r>
            <w:proofErr w:type="spellStart"/>
            <w:r>
              <w:rPr>
                <w:sz w:val="16"/>
              </w:rPr>
              <w:t>AIoT</w:t>
            </w:r>
            <w:proofErr w:type="spellEnd"/>
            <w:r>
              <w:rPr>
                <w:sz w:val="16"/>
              </w:rPr>
              <w:t xml:space="preserve"> data in command message</w:t>
            </w:r>
          </w:p>
        </w:tc>
        <w:tc>
          <w:tcPr>
            <w:tcW w:w="0" w:type="auto"/>
          </w:tcPr>
          <w:p w14:paraId="3B1C9484"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27A4E90" w14:textId="77777777" w:rsidR="00A352D0" w:rsidRPr="00E13B5A" w:rsidRDefault="00A352D0" w:rsidP="009B1E23">
            <w:pPr>
              <w:pStyle w:val="TAL"/>
              <w:rPr>
                <w:sz w:val="16"/>
              </w:rPr>
            </w:pPr>
            <w:r>
              <w:rPr>
                <w:sz w:val="16"/>
              </w:rPr>
              <w:t>revised</w:t>
            </w:r>
          </w:p>
        </w:tc>
        <w:tc>
          <w:tcPr>
            <w:tcW w:w="0" w:type="auto"/>
          </w:tcPr>
          <w:p w14:paraId="3924D682" w14:textId="77777777" w:rsidR="00A352D0" w:rsidRPr="00E13B5A" w:rsidRDefault="00A352D0" w:rsidP="009B1E23">
            <w:pPr>
              <w:pStyle w:val="TAL"/>
              <w:rPr>
                <w:sz w:val="16"/>
              </w:rPr>
            </w:pPr>
          </w:p>
        </w:tc>
        <w:tc>
          <w:tcPr>
            <w:tcW w:w="0" w:type="auto"/>
          </w:tcPr>
          <w:p w14:paraId="55461E27" w14:textId="77777777" w:rsidR="00A352D0" w:rsidRPr="00E13B5A" w:rsidRDefault="00A352D0" w:rsidP="009B1E23">
            <w:pPr>
              <w:pStyle w:val="TAL"/>
              <w:rPr>
                <w:sz w:val="16"/>
              </w:rPr>
            </w:pPr>
            <w:r>
              <w:rPr>
                <w:sz w:val="16"/>
              </w:rPr>
              <w:t>S3-252280</w:t>
            </w:r>
          </w:p>
        </w:tc>
      </w:tr>
      <w:tr w:rsidR="00A352D0" w14:paraId="3D37371A" w14:textId="77777777" w:rsidTr="009B1E23">
        <w:tc>
          <w:tcPr>
            <w:tcW w:w="0" w:type="auto"/>
          </w:tcPr>
          <w:p w14:paraId="55514A0A" w14:textId="77777777" w:rsidR="00A352D0" w:rsidRPr="00E13B5A" w:rsidRDefault="00A352D0" w:rsidP="009B1E23">
            <w:pPr>
              <w:pStyle w:val="TAL"/>
              <w:rPr>
                <w:sz w:val="16"/>
              </w:rPr>
            </w:pPr>
            <w:r>
              <w:rPr>
                <w:sz w:val="16"/>
              </w:rPr>
              <w:t>S3-252137</w:t>
            </w:r>
          </w:p>
        </w:tc>
        <w:tc>
          <w:tcPr>
            <w:tcW w:w="0" w:type="auto"/>
          </w:tcPr>
          <w:p w14:paraId="2A924105" w14:textId="77777777" w:rsidR="00A352D0" w:rsidRPr="00E13B5A" w:rsidRDefault="00A352D0" w:rsidP="009B1E23">
            <w:pPr>
              <w:pStyle w:val="TAL"/>
              <w:rPr>
                <w:sz w:val="16"/>
              </w:rPr>
            </w:pPr>
            <w:r>
              <w:rPr>
                <w:sz w:val="16"/>
              </w:rPr>
              <w:t>security requirement on device</w:t>
            </w:r>
          </w:p>
        </w:tc>
        <w:tc>
          <w:tcPr>
            <w:tcW w:w="0" w:type="auto"/>
          </w:tcPr>
          <w:p w14:paraId="47D5190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52F2FC9" w14:textId="77777777" w:rsidR="00A352D0" w:rsidRPr="00E13B5A" w:rsidRDefault="00A352D0" w:rsidP="009B1E23">
            <w:pPr>
              <w:pStyle w:val="TAL"/>
              <w:rPr>
                <w:sz w:val="16"/>
              </w:rPr>
            </w:pPr>
            <w:r>
              <w:rPr>
                <w:sz w:val="16"/>
              </w:rPr>
              <w:t>revised</w:t>
            </w:r>
          </w:p>
        </w:tc>
        <w:tc>
          <w:tcPr>
            <w:tcW w:w="0" w:type="auto"/>
          </w:tcPr>
          <w:p w14:paraId="0E491BF9" w14:textId="77777777" w:rsidR="00A352D0" w:rsidRPr="00E13B5A" w:rsidRDefault="00A352D0" w:rsidP="009B1E23">
            <w:pPr>
              <w:pStyle w:val="TAL"/>
              <w:rPr>
                <w:sz w:val="16"/>
              </w:rPr>
            </w:pPr>
          </w:p>
        </w:tc>
        <w:tc>
          <w:tcPr>
            <w:tcW w:w="0" w:type="auto"/>
          </w:tcPr>
          <w:p w14:paraId="25C2CCCA" w14:textId="77777777" w:rsidR="00A352D0" w:rsidRPr="00E13B5A" w:rsidRDefault="00A352D0" w:rsidP="009B1E23">
            <w:pPr>
              <w:pStyle w:val="TAL"/>
              <w:rPr>
                <w:sz w:val="16"/>
              </w:rPr>
            </w:pPr>
            <w:r>
              <w:rPr>
                <w:sz w:val="16"/>
              </w:rPr>
              <w:t>S3-252282</w:t>
            </w:r>
          </w:p>
        </w:tc>
      </w:tr>
      <w:tr w:rsidR="00A352D0" w14:paraId="07E07951" w14:textId="77777777" w:rsidTr="009B1E23">
        <w:tc>
          <w:tcPr>
            <w:tcW w:w="0" w:type="auto"/>
          </w:tcPr>
          <w:p w14:paraId="0A49B27F" w14:textId="77777777" w:rsidR="00A352D0" w:rsidRPr="00E13B5A" w:rsidRDefault="00A352D0" w:rsidP="009B1E23">
            <w:pPr>
              <w:pStyle w:val="TAL"/>
              <w:rPr>
                <w:sz w:val="16"/>
              </w:rPr>
            </w:pPr>
            <w:r>
              <w:rPr>
                <w:sz w:val="16"/>
              </w:rPr>
              <w:t>S3-252138</w:t>
            </w:r>
          </w:p>
        </w:tc>
        <w:tc>
          <w:tcPr>
            <w:tcW w:w="0" w:type="auto"/>
          </w:tcPr>
          <w:p w14:paraId="485161A4" w14:textId="77777777" w:rsidR="00A352D0" w:rsidRPr="00E13B5A" w:rsidRDefault="00A352D0" w:rsidP="009B1E23">
            <w:pPr>
              <w:pStyle w:val="TAL"/>
              <w:rPr>
                <w:sz w:val="16"/>
              </w:rPr>
            </w:pPr>
            <w:r>
              <w:rPr>
                <w:sz w:val="16"/>
              </w:rPr>
              <w:t xml:space="preserve">Discussion paper on credential storage in </w:t>
            </w:r>
            <w:proofErr w:type="spellStart"/>
            <w:r>
              <w:rPr>
                <w:sz w:val="16"/>
              </w:rPr>
              <w:t>Ambinet</w:t>
            </w:r>
            <w:proofErr w:type="spellEnd"/>
            <w:r>
              <w:rPr>
                <w:sz w:val="16"/>
              </w:rPr>
              <w:t xml:space="preserve"> IoT device</w:t>
            </w:r>
          </w:p>
        </w:tc>
        <w:tc>
          <w:tcPr>
            <w:tcW w:w="0" w:type="auto"/>
          </w:tcPr>
          <w:p w14:paraId="751BB08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25151F0" w14:textId="77777777" w:rsidR="00A352D0" w:rsidRPr="00E13B5A" w:rsidRDefault="00A352D0" w:rsidP="009B1E23">
            <w:pPr>
              <w:pStyle w:val="TAL"/>
              <w:rPr>
                <w:sz w:val="16"/>
              </w:rPr>
            </w:pPr>
            <w:r>
              <w:rPr>
                <w:sz w:val="16"/>
              </w:rPr>
              <w:t>noted</w:t>
            </w:r>
          </w:p>
        </w:tc>
        <w:tc>
          <w:tcPr>
            <w:tcW w:w="0" w:type="auto"/>
          </w:tcPr>
          <w:p w14:paraId="44C144EC" w14:textId="77777777" w:rsidR="00A352D0" w:rsidRPr="00E13B5A" w:rsidRDefault="00A352D0" w:rsidP="009B1E23">
            <w:pPr>
              <w:pStyle w:val="TAL"/>
              <w:rPr>
                <w:sz w:val="16"/>
              </w:rPr>
            </w:pPr>
          </w:p>
        </w:tc>
        <w:tc>
          <w:tcPr>
            <w:tcW w:w="0" w:type="auto"/>
          </w:tcPr>
          <w:p w14:paraId="457DD851" w14:textId="77777777" w:rsidR="00A352D0" w:rsidRPr="00E13B5A" w:rsidRDefault="00A352D0" w:rsidP="009B1E23">
            <w:pPr>
              <w:pStyle w:val="TAL"/>
              <w:rPr>
                <w:sz w:val="16"/>
              </w:rPr>
            </w:pPr>
          </w:p>
        </w:tc>
      </w:tr>
      <w:tr w:rsidR="00A352D0" w14:paraId="1ED841D5" w14:textId="77777777" w:rsidTr="009B1E23">
        <w:tc>
          <w:tcPr>
            <w:tcW w:w="0" w:type="auto"/>
          </w:tcPr>
          <w:p w14:paraId="499ABC64" w14:textId="77777777" w:rsidR="00A352D0" w:rsidRPr="00E13B5A" w:rsidRDefault="00A352D0" w:rsidP="009B1E23">
            <w:pPr>
              <w:pStyle w:val="TAL"/>
              <w:rPr>
                <w:sz w:val="16"/>
              </w:rPr>
            </w:pPr>
            <w:r>
              <w:rPr>
                <w:sz w:val="16"/>
              </w:rPr>
              <w:t>S3-252139</w:t>
            </w:r>
          </w:p>
        </w:tc>
        <w:tc>
          <w:tcPr>
            <w:tcW w:w="0" w:type="auto"/>
          </w:tcPr>
          <w:p w14:paraId="503A295C" w14:textId="77777777" w:rsidR="00A352D0" w:rsidRPr="00E13B5A" w:rsidRDefault="00A352D0" w:rsidP="009B1E23">
            <w:pPr>
              <w:pStyle w:val="TAL"/>
              <w:rPr>
                <w:sz w:val="16"/>
              </w:rPr>
            </w:pPr>
            <w:r>
              <w:rPr>
                <w:sz w:val="16"/>
              </w:rPr>
              <w:t>Discussion on the NF consumer PLMN ID check</w:t>
            </w:r>
          </w:p>
        </w:tc>
        <w:tc>
          <w:tcPr>
            <w:tcW w:w="0" w:type="auto"/>
          </w:tcPr>
          <w:p w14:paraId="625190E0" w14:textId="77777777" w:rsidR="00A352D0" w:rsidRPr="00E13B5A" w:rsidRDefault="00A352D0" w:rsidP="009B1E23">
            <w:pPr>
              <w:pStyle w:val="TAL"/>
              <w:rPr>
                <w:sz w:val="16"/>
              </w:rPr>
            </w:pPr>
            <w:r>
              <w:rPr>
                <w:sz w:val="16"/>
              </w:rPr>
              <w:t>Ericsson</w:t>
            </w:r>
          </w:p>
        </w:tc>
        <w:tc>
          <w:tcPr>
            <w:tcW w:w="0" w:type="auto"/>
          </w:tcPr>
          <w:p w14:paraId="6E2FD523" w14:textId="77777777" w:rsidR="00A352D0" w:rsidRPr="00E13B5A" w:rsidRDefault="00A352D0" w:rsidP="009B1E23">
            <w:pPr>
              <w:pStyle w:val="TAL"/>
              <w:rPr>
                <w:sz w:val="16"/>
              </w:rPr>
            </w:pPr>
            <w:r>
              <w:rPr>
                <w:sz w:val="16"/>
              </w:rPr>
              <w:t>noted</w:t>
            </w:r>
          </w:p>
        </w:tc>
        <w:tc>
          <w:tcPr>
            <w:tcW w:w="0" w:type="auto"/>
          </w:tcPr>
          <w:p w14:paraId="3C1091E8" w14:textId="77777777" w:rsidR="00A352D0" w:rsidRPr="00E13B5A" w:rsidRDefault="00A352D0" w:rsidP="009B1E23">
            <w:pPr>
              <w:pStyle w:val="TAL"/>
              <w:rPr>
                <w:sz w:val="16"/>
              </w:rPr>
            </w:pPr>
          </w:p>
        </w:tc>
        <w:tc>
          <w:tcPr>
            <w:tcW w:w="0" w:type="auto"/>
          </w:tcPr>
          <w:p w14:paraId="62BA443A" w14:textId="77777777" w:rsidR="00A352D0" w:rsidRPr="00E13B5A" w:rsidRDefault="00A352D0" w:rsidP="009B1E23">
            <w:pPr>
              <w:pStyle w:val="TAL"/>
              <w:rPr>
                <w:sz w:val="16"/>
              </w:rPr>
            </w:pPr>
          </w:p>
        </w:tc>
      </w:tr>
      <w:tr w:rsidR="00A352D0" w14:paraId="554CA577" w14:textId="77777777" w:rsidTr="009B1E23">
        <w:tc>
          <w:tcPr>
            <w:tcW w:w="0" w:type="auto"/>
          </w:tcPr>
          <w:p w14:paraId="69625D45" w14:textId="77777777" w:rsidR="00A352D0" w:rsidRPr="00E13B5A" w:rsidRDefault="00A352D0" w:rsidP="009B1E23">
            <w:pPr>
              <w:pStyle w:val="TAL"/>
              <w:rPr>
                <w:sz w:val="16"/>
              </w:rPr>
            </w:pPr>
            <w:r>
              <w:rPr>
                <w:sz w:val="16"/>
              </w:rPr>
              <w:t>S3-252140</w:t>
            </w:r>
          </w:p>
        </w:tc>
        <w:tc>
          <w:tcPr>
            <w:tcW w:w="0" w:type="auto"/>
          </w:tcPr>
          <w:p w14:paraId="7DA1188C" w14:textId="77777777" w:rsidR="00A352D0" w:rsidRPr="00E13B5A" w:rsidRDefault="00A352D0" w:rsidP="009B1E23">
            <w:pPr>
              <w:pStyle w:val="TAL"/>
              <w:rPr>
                <w:sz w:val="16"/>
              </w:rPr>
            </w:pPr>
            <w:r>
              <w:rPr>
                <w:sz w:val="16"/>
              </w:rPr>
              <w:t>Checking PLMNID of NF Service Consumer in interconnect scenario</w:t>
            </w:r>
          </w:p>
        </w:tc>
        <w:tc>
          <w:tcPr>
            <w:tcW w:w="0" w:type="auto"/>
          </w:tcPr>
          <w:p w14:paraId="2837B610" w14:textId="77777777" w:rsidR="00A352D0" w:rsidRPr="00E13B5A" w:rsidRDefault="00A352D0" w:rsidP="009B1E23">
            <w:pPr>
              <w:pStyle w:val="TAL"/>
              <w:rPr>
                <w:sz w:val="16"/>
              </w:rPr>
            </w:pPr>
            <w:r>
              <w:rPr>
                <w:sz w:val="16"/>
              </w:rPr>
              <w:t xml:space="preserve">Ericsson, Nokia </w:t>
            </w:r>
            <w:proofErr w:type="spellStart"/>
            <w:r>
              <w:rPr>
                <w:sz w:val="16"/>
              </w:rPr>
              <w:t>Nokia</w:t>
            </w:r>
            <w:proofErr w:type="spellEnd"/>
            <w:r>
              <w:rPr>
                <w:sz w:val="16"/>
              </w:rPr>
              <w:t xml:space="preserve"> Shanghai Bell</w:t>
            </w:r>
          </w:p>
        </w:tc>
        <w:tc>
          <w:tcPr>
            <w:tcW w:w="0" w:type="auto"/>
          </w:tcPr>
          <w:p w14:paraId="7C503962" w14:textId="77777777" w:rsidR="00A352D0" w:rsidRPr="00E13B5A" w:rsidRDefault="00A352D0" w:rsidP="009B1E23">
            <w:pPr>
              <w:pStyle w:val="TAL"/>
              <w:rPr>
                <w:sz w:val="16"/>
              </w:rPr>
            </w:pPr>
            <w:r>
              <w:rPr>
                <w:sz w:val="16"/>
              </w:rPr>
              <w:t>not pursued</w:t>
            </w:r>
          </w:p>
        </w:tc>
        <w:tc>
          <w:tcPr>
            <w:tcW w:w="0" w:type="auto"/>
          </w:tcPr>
          <w:p w14:paraId="2CB65FEF" w14:textId="77777777" w:rsidR="00A352D0" w:rsidRPr="00E13B5A" w:rsidRDefault="00A352D0" w:rsidP="009B1E23">
            <w:pPr>
              <w:pStyle w:val="TAL"/>
              <w:rPr>
                <w:sz w:val="16"/>
              </w:rPr>
            </w:pPr>
          </w:p>
        </w:tc>
        <w:tc>
          <w:tcPr>
            <w:tcW w:w="0" w:type="auto"/>
          </w:tcPr>
          <w:p w14:paraId="6B8B2D10" w14:textId="77777777" w:rsidR="00A352D0" w:rsidRPr="00E13B5A" w:rsidRDefault="00A352D0" w:rsidP="009B1E23">
            <w:pPr>
              <w:pStyle w:val="TAL"/>
              <w:rPr>
                <w:sz w:val="16"/>
              </w:rPr>
            </w:pPr>
          </w:p>
        </w:tc>
      </w:tr>
      <w:tr w:rsidR="00A352D0" w14:paraId="35B7ED01" w14:textId="77777777" w:rsidTr="009B1E23">
        <w:tc>
          <w:tcPr>
            <w:tcW w:w="0" w:type="auto"/>
          </w:tcPr>
          <w:p w14:paraId="78749A5F" w14:textId="77777777" w:rsidR="00A352D0" w:rsidRPr="00E13B5A" w:rsidRDefault="00A352D0" w:rsidP="009B1E23">
            <w:pPr>
              <w:pStyle w:val="TAL"/>
              <w:rPr>
                <w:sz w:val="16"/>
              </w:rPr>
            </w:pPr>
            <w:r>
              <w:rPr>
                <w:sz w:val="16"/>
              </w:rPr>
              <w:t>S3-252141</w:t>
            </w:r>
          </w:p>
        </w:tc>
        <w:tc>
          <w:tcPr>
            <w:tcW w:w="0" w:type="auto"/>
          </w:tcPr>
          <w:p w14:paraId="2C532E0B" w14:textId="77777777" w:rsidR="00A352D0" w:rsidRPr="00E13B5A" w:rsidRDefault="00A352D0" w:rsidP="009B1E23">
            <w:pPr>
              <w:pStyle w:val="TAL"/>
              <w:rPr>
                <w:sz w:val="16"/>
              </w:rPr>
            </w:pPr>
            <w:r>
              <w:rPr>
                <w:sz w:val="16"/>
              </w:rPr>
              <w:t>Checking PLMNID of NF Service Consumer in interconnect scenario</w:t>
            </w:r>
          </w:p>
        </w:tc>
        <w:tc>
          <w:tcPr>
            <w:tcW w:w="0" w:type="auto"/>
          </w:tcPr>
          <w:p w14:paraId="0E1A1578" w14:textId="77777777" w:rsidR="00A352D0" w:rsidRPr="00E13B5A" w:rsidRDefault="00A352D0" w:rsidP="009B1E23">
            <w:pPr>
              <w:pStyle w:val="TAL"/>
              <w:rPr>
                <w:sz w:val="16"/>
              </w:rPr>
            </w:pPr>
            <w:r>
              <w:rPr>
                <w:sz w:val="16"/>
              </w:rPr>
              <w:t>Ericsson, Nokia, Nokia Shanghai Bell</w:t>
            </w:r>
          </w:p>
        </w:tc>
        <w:tc>
          <w:tcPr>
            <w:tcW w:w="0" w:type="auto"/>
          </w:tcPr>
          <w:p w14:paraId="19B65C49" w14:textId="77777777" w:rsidR="00A352D0" w:rsidRPr="00E13B5A" w:rsidRDefault="00A352D0" w:rsidP="009B1E23">
            <w:pPr>
              <w:pStyle w:val="TAL"/>
              <w:rPr>
                <w:sz w:val="16"/>
              </w:rPr>
            </w:pPr>
            <w:r>
              <w:rPr>
                <w:sz w:val="16"/>
              </w:rPr>
              <w:t>not pursued</w:t>
            </w:r>
          </w:p>
        </w:tc>
        <w:tc>
          <w:tcPr>
            <w:tcW w:w="0" w:type="auto"/>
          </w:tcPr>
          <w:p w14:paraId="03FF1F23" w14:textId="77777777" w:rsidR="00A352D0" w:rsidRPr="00E13B5A" w:rsidRDefault="00A352D0" w:rsidP="009B1E23">
            <w:pPr>
              <w:pStyle w:val="TAL"/>
              <w:rPr>
                <w:sz w:val="16"/>
              </w:rPr>
            </w:pPr>
          </w:p>
        </w:tc>
        <w:tc>
          <w:tcPr>
            <w:tcW w:w="0" w:type="auto"/>
          </w:tcPr>
          <w:p w14:paraId="6D5A212F" w14:textId="77777777" w:rsidR="00A352D0" w:rsidRPr="00E13B5A" w:rsidRDefault="00A352D0" w:rsidP="009B1E23">
            <w:pPr>
              <w:pStyle w:val="TAL"/>
              <w:rPr>
                <w:sz w:val="16"/>
              </w:rPr>
            </w:pPr>
          </w:p>
        </w:tc>
      </w:tr>
      <w:tr w:rsidR="00A352D0" w14:paraId="5D2632FB" w14:textId="77777777" w:rsidTr="009B1E23">
        <w:tc>
          <w:tcPr>
            <w:tcW w:w="0" w:type="auto"/>
          </w:tcPr>
          <w:p w14:paraId="6C0C0C9D" w14:textId="77777777" w:rsidR="00A352D0" w:rsidRPr="00E13B5A" w:rsidRDefault="00A352D0" w:rsidP="009B1E23">
            <w:pPr>
              <w:pStyle w:val="TAL"/>
              <w:rPr>
                <w:sz w:val="16"/>
              </w:rPr>
            </w:pPr>
            <w:r>
              <w:rPr>
                <w:sz w:val="16"/>
              </w:rPr>
              <w:t>S3-252142</w:t>
            </w:r>
          </w:p>
        </w:tc>
        <w:tc>
          <w:tcPr>
            <w:tcW w:w="0" w:type="auto"/>
          </w:tcPr>
          <w:p w14:paraId="254CC74B" w14:textId="77777777" w:rsidR="00A352D0" w:rsidRPr="00E13B5A" w:rsidRDefault="00A352D0" w:rsidP="009B1E23">
            <w:pPr>
              <w:pStyle w:val="TAL"/>
              <w:rPr>
                <w:sz w:val="16"/>
              </w:rPr>
            </w:pPr>
            <w:r>
              <w:rPr>
                <w:sz w:val="16"/>
              </w:rPr>
              <w:t>Checking PLMNID of NF Service Consumer in interconnect scenario</w:t>
            </w:r>
          </w:p>
        </w:tc>
        <w:tc>
          <w:tcPr>
            <w:tcW w:w="0" w:type="auto"/>
          </w:tcPr>
          <w:p w14:paraId="0D863D39" w14:textId="77777777" w:rsidR="00A352D0" w:rsidRPr="00E13B5A" w:rsidRDefault="00A352D0" w:rsidP="009B1E23">
            <w:pPr>
              <w:pStyle w:val="TAL"/>
              <w:rPr>
                <w:sz w:val="16"/>
              </w:rPr>
            </w:pPr>
            <w:r>
              <w:rPr>
                <w:sz w:val="16"/>
              </w:rPr>
              <w:t>Ericsson, Nokia, Nokia Shanghai Bell</w:t>
            </w:r>
          </w:p>
        </w:tc>
        <w:tc>
          <w:tcPr>
            <w:tcW w:w="0" w:type="auto"/>
          </w:tcPr>
          <w:p w14:paraId="71E7774A" w14:textId="77777777" w:rsidR="00A352D0" w:rsidRPr="00E13B5A" w:rsidRDefault="00A352D0" w:rsidP="009B1E23">
            <w:pPr>
              <w:pStyle w:val="TAL"/>
              <w:rPr>
                <w:sz w:val="16"/>
              </w:rPr>
            </w:pPr>
            <w:r>
              <w:rPr>
                <w:sz w:val="16"/>
              </w:rPr>
              <w:t>not pursued</w:t>
            </w:r>
          </w:p>
        </w:tc>
        <w:tc>
          <w:tcPr>
            <w:tcW w:w="0" w:type="auto"/>
          </w:tcPr>
          <w:p w14:paraId="57D84BF1" w14:textId="77777777" w:rsidR="00A352D0" w:rsidRPr="00E13B5A" w:rsidRDefault="00A352D0" w:rsidP="009B1E23">
            <w:pPr>
              <w:pStyle w:val="TAL"/>
              <w:rPr>
                <w:sz w:val="16"/>
              </w:rPr>
            </w:pPr>
          </w:p>
        </w:tc>
        <w:tc>
          <w:tcPr>
            <w:tcW w:w="0" w:type="auto"/>
          </w:tcPr>
          <w:p w14:paraId="1FE63259" w14:textId="77777777" w:rsidR="00A352D0" w:rsidRPr="00E13B5A" w:rsidRDefault="00A352D0" w:rsidP="009B1E23">
            <w:pPr>
              <w:pStyle w:val="TAL"/>
              <w:rPr>
                <w:sz w:val="16"/>
              </w:rPr>
            </w:pPr>
          </w:p>
        </w:tc>
      </w:tr>
      <w:tr w:rsidR="00A352D0" w14:paraId="1CE2E03C" w14:textId="77777777" w:rsidTr="009B1E23">
        <w:tc>
          <w:tcPr>
            <w:tcW w:w="0" w:type="auto"/>
          </w:tcPr>
          <w:p w14:paraId="1D7EBF4C" w14:textId="77777777" w:rsidR="00A352D0" w:rsidRPr="00E13B5A" w:rsidRDefault="00A352D0" w:rsidP="009B1E23">
            <w:pPr>
              <w:pStyle w:val="TAL"/>
              <w:rPr>
                <w:sz w:val="16"/>
              </w:rPr>
            </w:pPr>
            <w:r>
              <w:rPr>
                <w:sz w:val="16"/>
              </w:rPr>
              <w:lastRenderedPageBreak/>
              <w:t>S3-252143</w:t>
            </w:r>
          </w:p>
        </w:tc>
        <w:tc>
          <w:tcPr>
            <w:tcW w:w="0" w:type="auto"/>
          </w:tcPr>
          <w:p w14:paraId="227D809B" w14:textId="77777777" w:rsidR="00A352D0" w:rsidRPr="00E13B5A" w:rsidRDefault="00A352D0" w:rsidP="009B1E23">
            <w:pPr>
              <w:pStyle w:val="TAL"/>
              <w:rPr>
                <w:sz w:val="16"/>
              </w:rPr>
            </w:pPr>
            <w:r>
              <w:rPr>
                <w:sz w:val="16"/>
              </w:rPr>
              <w:t xml:space="preserve">LS on Checking PLMNID of </w:t>
            </w:r>
            <w:proofErr w:type="spellStart"/>
            <w:r>
              <w:rPr>
                <w:sz w:val="16"/>
              </w:rPr>
              <w:t>NFc</w:t>
            </w:r>
            <w:proofErr w:type="spellEnd"/>
            <w:r>
              <w:rPr>
                <w:sz w:val="16"/>
              </w:rPr>
              <w:t xml:space="preserve"> in interconnect scenario</w:t>
            </w:r>
          </w:p>
        </w:tc>
        <w:tc>
          <w:tcPr>
            <w:tcW w:w="0" w:type="auto"/>
          </w:tcPr>
          <w:p w14:paraId="43BB846A" w14:textId="77777777" w:rsidR="00A352D0" w:rsidRPr="00E13B5A" w:rsidRDefault="00A352D0" w:rsidP="009B1E23">
            <w:pPr>
              <w:pStyle w:val="TAL"/>
              <w:rPr>
                <w:sz w:val="16"/>
              </w:rPr>
            </w:pPr>
            <w:r>
              <w:rPr>
                <w:sz w:val="16"/>
              </w:rPr>
              <w:t>Ericsson</w:t>
            </w:r>
          </w:p>
        </w:tc>
        <w:tc>
          <w:tcPr>
            <w:tcW w:w="0" w:type="auto"/>
          </w:tcPr>
          <w:p w14:paraId="0BD3A2A3" w14:textId="77777777" w:rsidR="00A352D0" w:rsidRPr="00E13B5A" w:rsidRDefault="00A352D0" w:rsidP="009B1E23">
            <w:pPr>
              <w:pStyle w:val="TAL"/>
              <w:rPr>
                <w:sz w:val="16"/>
              </w:rPr>
            </w:pPr>
            <w:r>
              <w:rPr>
                <w:sz w:val="16"/>
              </w:rPr>
              <w:t>noted</w:t>
            </w:r>
          </w:p>
        </w:tc>
        <w:tc>
          <w:tcPr>
            <w:tcW w:w="0" w:type="auto"/>
          </w:tcPr>
          <w:p w14:paraId="51130FAB" w14:textId="77777777" w:rsidR="00A352D0" w:rsidRPr="00E13B5A" w:rsidRDefault="00A352D0" w:rsidP="009B1E23">
            <w:pPr>
              <w:pStyle w:val="TAL"/>
              <w:rPr>
                <w:sz w:val="16"/>
              </w:rPr>
            </w:pPr>
          </w:p>
        </w:tc>
        <w:tc>
          <w:tcPr>
            <w:tcW w:w="0" w:type="auto"/>
          </w:tcPr>
          <w:p w14:paraId="634D05C2" w14:textId="77777777" w:rsidR="00A352D0" w:rsidRPr="00E13B5A" w:rsidRDefault="00A352D0" w:rsidP="009B1E23">
            <w:pPr>
              <w:pStyle w:val="TAL"/>
              <w:rPr>
                <w:sz w:val="16"/>
              </w:rPr>
            </w:pPr>
          </w:p>
        </w:tc>
      </w:tr>
      <w:tr w:rsidR="00A352D0" w14:paraId="7B9CDA5C" w14:textId="77777777" w:rsidTr="009B1E23">
        <w:tc>
          <w:tcPr>
            <w:tcW w:w="0" w:type="auto"/>
          </w:tcPr>
          <w:p w14:paraId="46C121D5" w14:textId="77777777" w:rsidR="00A352D0" w:rsidRPr="00E13B5A" w:rsidRDefault="00A352D0" w:rsidP="009B1E23">
            <w:pPr>
              <w:pStyle w:val="TAL"/>
              <w:rPr>
                <w:sz w:val="16"/>
              </w:rPr>
            </w:pPr>
            <w:r>
              <w:rPr>
                <w:sz w:val="16"/>
              </w:rPr>
              <w:t>S3-252144</w:t>
            </w:r>
          </w:p>
        </w:tc>
        <w:tc>
          <w:tcPr>
            <w:tcW w:w="0" w:type="auto"/>
          </w:tcPr>
          <w:p w14:paraId="7A3BBF84" w14:textId="77777777" w:rsidR="00A352D0" w:rsidRPr="00E13B5A" w:rsidRDefault="00A352D0" w:rsidP="009B1E23">
            <w:pPr>
              <w:pStyle w:val="TAL"/>
              <w:rPr>
                <w:sz w:val="16"/>
              </w:rPr>
            </w:pPr>
            <w:r>
              <w:rPr>
                <w:sz w:val="16"/>
              </w:rPr>
              <w:t xml:space="preserve">LS on PLMN ID checks in interconnect scenarios when </w:t>
            </w:r>
            <w:proofErr w:type="spellStart"/>
            <w:r>
              <w:rPr>
                <w:sz w:val="16"/>
              </w:rPr>
              <w:t>NFc</w:t>
            </w:r>
            <w:proofErr w:type="spellEnd"/>
            <w:r>
              <w:rPr>
                <w:sz w:val="16"/>
              </w:rPr>
              <w:t xml:space="preserve"> supports multiple PLMN IDs</w:t>
            </w:r>
          </w:p>
        </w:tc>
        <w:tc>
          <w:tcPr>
            <w:tcW w:w="0" w:type="auto"/>
          </w:tcPr>
          <w:p w14:paraId="612F34AB" w14:textId="77777777" w:rsidR="00A352D0" w:rsidRPr="00E13B5A" w:rsidRDefault="00A352D0" w:rsidP="009B1E23">
            <w:pPr>
              <w:pStyle w:val="TAL"/>
              <w:rPr>
                <w:sz w:val="16"/>
              </w:rPr>
            </w:pPr>
            <w:r>
              <w:rPr>
                <w:sz w:val="16"/>
              </w:rPr>
              <w:t>Ericsson</w:t>
            </w:r>
          </w:p>
        </w:tc>
        <w:tc>
          <w:tcPr>
            <w:tcW w:w="0" w:type="auto"/>
          </w:tcPr>
          <w:p w14:paraId="6B047EED" w14:textId="77777777" w:rsidR="00A352D0" w:rsidRPr="00E13B5A" w:rsidRDefault="00A352D0" w:rsidP="009B1E23">
            <w:pPr>
              <w:pStyle w:val="TAL"/>
              <w:rPr>
                <w:sz w:val="16"/>
              </w:rPr>
            </w:pPr>
            <w:r>
              <w:rPr>
                <w:sz w:val="16"/>
              </w:rPr>
              <w:t>revised</w:t>
            </w:r>
          </w:p>
        </w:tc>
        <w:tc>
          <w:tcPr>
            <w:tcW w:w="0" w:type="auto"/>
          </w:tcPr>
          <w:p w14:paraId="26863F23" w14:textId="77777777" w:rsidR="00A352D0" w:rsidRPr="00E13B5A" w:rsidRDefault="00A352D0" w:rsidP="009B1E23">
            <w:pPr>
              <w:pStyle w:val="TAL"/>
              <w:rPr>
                <w:sz w:val="16"/>
              </w:rPr>
            </w:pPr>
          </w:p>
        </w:tc>
        <w:tc>
          <w:tcPr>
            <w:tcW w:w="0" w:type="auto"/>
          </w:tcPr>
          <w:p w14:paraId="0730F111" w14:textId="77777777" w:rsidR="00A352D0" w:rsidRPr="00E13B5A" w:rsidRDefault="00A352D0" w:rsidP="009B1E23">
            <w:pPr>
              <w:pStyle w:val="TAL"/>
              <w:rPr>
                <w:sz w:val="16"/>
              </w:rPr>
            </w:pPr>
            <w:r>
              <w:rPr>
                <w:sz w:val="16"/>
              </w:rPr>
              <w:t>S3-252264</w:t>
            </w:r>
          </w:p>
        </w:tc>
      </w:tr>
      <w:tr w:rsidR="00A352D0" w14:paraId="640F5FF0" w14:textId="77777777" w:rsidTr="009B1E23">
        <w:tc>
          <w:tcPr>
            <w:tcW w:w="0" w:type="auto"/>
          </w:tcPr>
          <w:p w14:paraId="4B71FCAC" w14:textId="77777777" w:rsidR="00A352D0" w:rsidRPr="00E13B5A" w:rsidRDefault="00A352D0" w:rsidP="009B1E23">
            <w:pPr>
              <w:pStyle w:val="TAL"/>
              <w:rPr>
                <w:sz w:val="16"/>
              </w:rPr>
            </w:pPr>
            <w:r>
              <w:rPr>
                <w:sz w:val="16"/>
              </w:rPr>
              <w:t>S3-252145</w:t>
            </w:r>
          </w:p>
        </w:tc>
        <w:tc>
          <w:tcPr>
            <w:tcW w:w="0" w:type="auto"/>
          </w:tcPr>
          <w:p w14:paraId="6EF7390F" w14:textId="77777777" w:rsidR="00A352D0" w:rsidRPr="00E13B5A" w:rsidRDefault="00A352D0" w:rsidP="009B1E23">
            <w:pPr>
              <w:pStyle w:val="TAL"/>
              <w:rPr>
                <w:sz w:val="16"/>
              </w:rPr>
            </w:pPr>
            <w:r>
              <w:rPr>
                <w:sz w:val="16"/>
              </w:rPr>
              <w:t>New JWS profiles for CCA tokens and access tokens</w:t>
            </w:r>
          </w:p>
        </w:tc>
        <w:tc>
          <w:tcPr>
            <w:tcW w:w="0" w:type="auto"/>
          </w:tcPr>
          <w:p w14:paraId="1D54E7D7" w14:textId="77777777" w:rsidR="00A352D0" w:rsidRPr="00E13B5A" w:rsidRDefault="00A352D0" w:rsidP="009B1E23">
            <w:pPr>
              <w:pStyle w:val="TAL"/>
              <w:rPr>
                <w:sz w:val="16"/>
              </w:rPr>
            </w:pPr>
            <w:r>
              <w:rPr>
                <w:sz w:val="16"/>
              </w:rPr>
              <w:t>Ericsson</w:t>
            </w:r>
          </w:p>
        </w:tc>
        <w:tc>
          <w:tcPr>
            <w:tcW w:w="0" w:type="auto"/>
          </w:tcPr>
          <w:p w14:paraId="5D4EF274" w14:textId="77777777" w:rsidR="00A352D0" w:rsidRPr="00E13B5A" w:rsidRDefault="00A352D0" w:rsidP="009B1E23">
            <w:pPr>
              <w:pStyle w:val="TAL"/>
              <w:rPr>
                <w:sz w:val="16"/>
              </w:rPr>
            </w:pPr>
            <w:r>
              <w:rPr>
                <w:sz w:val="16"/>
              </w:rPr>
              <w:t>not pursued</w:t>
            </w:r>
          </w:p>
        </w:tc>
        <w:tc>
          <w:tcPr>
            <w:tcW w:w="0" w:type="auto"/>
          </w:tcPr>
          <w:p w14:paraId="38B833B1" w14:textId="77777777" w:rsidR="00A352D0" w:rsidRPr="00E13B5A" w:rsidRDefault="00A352D0" w:rsidP="009B1E23">
            <w:pPr>
              <w:pStyle w:val="TAL"/>
              <w:rPr>
                <w:sz w:val="16"/>
              </w:rPr>
            </w:pPr>
          </w:p>
        </w:tc>
        <w:tc>
          <w:tcPr>
            <w:tcW w:w="0" w:type="auto"/>
          </w:tcPr>
          <w:p w14:paraId="0DA3E831" w14:textId="77777777" w:rsidR="00A352D0" w:rsidRPr="00E13B5A" w:rsidRDefault="00A352D0" w:rsidP="009B1E23">
            <w:pPr>
              <w:pStyle w:val="TAL"/>
              <w:rPr>
                <w:sz w:val="16"/>
              </w:rPr>
            </w:pPr>
          </w:p>
        </w:tc>
      </w:tr>
      <w:tr w:rsidR="00A352D0" w14:paraId="59BE133C" w14:textId="77777777" w:rsidTr="009B1E23">
        <w:tc>
          <w:tcPr>
            <w:tcW w:w="0" w:type="auto"/>
          </w:tcPr>
          <w:p w14:paraId="3CE0669C" w14:textId="77777777" w:rsidR="00A352D0" w:rsidRPr="00E13B5A" w:rsidRDefault="00A352D0" w:rsidP="009B1E23">
            <w:pPr>
              <w:pStyle w:val="TAL"/>
              <w:rPr>
                <w:sz w:val="16"/>
              </w:rPr>
            </w:pPr>
            <w:r>
              <w:rPr>
                <w:sz w:val="16"/>
              </w:rPr>
              <w:t>S3-252146</w:t>
            </w:r>
          </w:p>
        </w:tc>
        <w:tc>
          <w:tcPr>
            <w:tcW w:w="0" w:type="auto"/>
          </w:tcPr>
          <w:p w14:paraId="07CD4225" w14:textId="77777777" w:rsidR="00A352D0" w:rsidRPr="00E13B5A" w:rsidRDefault="00A352D0" w:rsidP="009B1E23">
            <w:pPr>
              <w:pStyle w:val="TAL"/>
              <w:rPr>
                <w:sz w:val="16"/>
              </w:rPr>
            </w:pPr>
            <w:r>
              <w:rPr>
                <w:sz w:val="16"/>
              </w:rPr>
              <w:t>Public key distribution service support both raw key and certificate</w:t>
            </w:r>
          </w:p>
        </w:tc>
        <w:tc>
          <w:tcPr>
            <w:tcW w:w="0" w:type="auto"/>
          </w:tcPr>
          <w:p w14:paraId="686F4641" w14:textId="77777777" w:rsidR="00A352D0" w:rsidRPr="00E13B5A" w:rsidRDefault="00A352D0" w:rsidP="009B1E23">
            <w:pPr>
              <w:pStyle w:val="TAL"/>
              <w:rPr>
                <w:sz w:val="16"/>
              </w:rPr>
            </w:pPr>
            <w:r>
              <w:rPr>
                <w:sz w:val="16"/>
              </w:rPr>
              <w:t>Ericsson, NCSC, KDDI, AT&amp;T, BT,  Deutsche Telekom, Huawei, Samsung</w:t>
            </w:r>
          </w:p>
        </w:tc>
        <w:tc>
          <w:tcPr>
            <w:tcW w:w="0" w:type="auto"/>
          </w:tcPr>
          <w:p w14:paraId="0FE70A07" w14:textId="77777777" w:rsidR="00A352D0" w:rsidRPr="00E13B5A" w:rsidRDefault="00A352D0" w:rsidP="009B1E23">
            <w:pPr>
              <w:pStyle w:val="TAL"/>
              <w:rPr>
                <w:sz w:val="16"/>
              </w:rPr>
            </w:pPr>
            <w:r>
              <w:rPr>
                <w:sz w:val="16"/>
              </w:rPr>
              <w:t>revised</w:t>
            </w:r>
          </w:p>
        </w:tc>
        <w:tc>
          <w:tcPr>
            <w:tcW w:w="0" w:type="auto"/>
          </w:tcPr>
          <w:p w14:paraId="2D785CED" w14:textId="77777777" w:rsidR="00A352D0" w:rsidRPr="00E13B5A" w:rsidRDefault="00A352D0" w:rsidP="009B1E23">
            <w:pPr>
              <w:pStyle w:val="TAL"/>
              <w:rPr>
                <w:sz w:val="16"/>
              </w:rPr>
            </w:pPr>
          </w:p>
        </w:tc>
        <w:tc>
          <w:tcPr>
            <w:tcW w:w="0" w:type="auto"/>
          </w:tcPr>
          <w:p w14:paraId="7D91B447" w14:textId="77777777" w:rsidR="00A352D0" w:rsidRPr="00E13B5A" w:rsidRDefault="00A352D0" w:rsidP="009B1E23">
            <w:pPr>
              <w:pStyle w:val="TAL"/>
              <w:rPr>
                <w:sz w:val="16"/>
              </w:rPr>
            </w:pPr>
            <w:r>
              <w:rPr>
                <w:sz w:val="16"/>
              </w:rPr>
              <w:t>S3-252271</w:t>
            </w:r>
          </w:p>
        </w:tc>
      </w:tr>
      <w:tr w:rsidR="00A352D0" w14:paraId="044F6CBB" w14:textId="77777777" w:rsidTr="009B1E23">
        <w:tc>
          <w:tcPr>
            <w:tcW w:w="0" w:type="auto"/>
          </w:tcPr>
          <w:p w14:paraId="6BF4BFFB" w14:textId="77777777" w:rsidR="00A352D0" w:rsidRPr="00E13B5A" w:rsidRDefault="00A352D0" w:rsidP="009B1E23">
            <w:pPr>
              <w:pStyle w:val="TAL"/>
              <w:rPr>
                <w:sz w:val="16"/>
              </w:rPr>
            </w:pPr>
            <w:r>
              <w:rPr>
                <w:sz w:val="16"/>
              </w:rPr>
              <w:t>S3-252147</w:t>
            </w:r>
          </w:p>
        </w:tc>
        <w:tc>
          <w:tcPr>
            <w:tcW w:w="0" w:type="auto"/>
          </w:tcPr>
          <w:p w14:paraId="27760290" w14:textId="77777777" w:rsidR="00A352D0" w:rsidRPr="00E13B5A" w:rsidRDefault="00A352D0" w:rsidP="009B1E23">
            <w:pPr>
              <w:pStyle w:val="TAL"/>
              <w:rPr>
                <w:sz w:val="16"/>
              </w:rPr>
            </w:pPr>
            <w:r>
              <w:rPr>
                <w:sz w:val="16"/>
              </w:rPr>
              <w:t>OAuth Tokens for NF Type level access</w:t>
            </w:r>
          </w:p>
        </w:tc>
        <w:tc>
          <w:tcPr>
            <w:tcW w:w="0" w:type="auto"/>
          </w:tcPr>
          <w:p w14:paraId="754D03E2" w14:textId="77777777" w:rsidR="00A352D0" w:rsidRPr="00E13B5A" w:rsidRDefault="00A352D0" w:rsidP="009B1E23">
            <w:pPr>
              <w:pStyle w:val="TAL"/>
              <w:rPr>
                <w:sz w:val="16"/>
              </w:rPr>
            </w:pPr>
            <w:r>
              <w:rPr>
                <w:sz w:val="16"/>
              </w:rPr>
              <w:t>Ericsson, NCSC</w:t>
            </w:r>
          </w:p>
        </w:tc>
        <w:tc>
          <w:tcPr>
            <w:tcW w:w="0" w:type="auto"/>
          </w:tcPr>
          <w:p w14:paraId="269AF06F" w14:textId="77777777" w:rsidR="00A352D0" w:rsidRPr="00E13B5A" w:rsidRDefault="00A352D0" w:rsidP="009B1E23">
            <w:pPr>
              <w:pStyle w:val="TAL"/>
              <w:rPr>
                <w:sz w:val="16"/>
              </w:rPr>
            </w:pPr>
            <w:r>
              <w:rPr>
                <w:sz w:val="16"/>
              </w:rPr>
              <w:t>noted</w:t>
            </w:r>
          </w:p>
        </w:tc>
        <w:tc>
          <w:tcPr>
            <w:tcW w:w="0" w:type="auto"/>
          </w:tcPr>
          <w:p w14:paraId="2106AB91" w14:textId="77777777" w:rsidR="00A352D0" w:rsidRPr="00E13B5A" w:rsidRDefault="00A352D0" w:rsidP="009B1E23">
            <w:pPr>
              <w:pStyle w:val="TAL"/>
              <w:rPr>
                <w:sz w:val="16"/>
              </w:rPr>
            </w:pPr>
          </w:p>
        </w:tc>
        <w:tc>
          <w:tcPr>
            <w:tcW w:w="0" w:type="auto"/>
          </w:tcPr>
          <w:p w14:paraId="17F099F8" w14:textId="77777777" w:rsidR="00A352D0" w:rsidRPr="00E13B5A" w:rsidRDefault="00A352D0" w:rsidP="009B1E23">
            <w:pPr>
              <w:pStyle w:val="TAL"/>
              <w:rPr>
                <w:sz w:val="16"/>
              </w:rPr>
            </w:pPr>
          </w:p>
        </w:tc>
      </w:tr>
      <w:tr w:rsidR="00A352D0" w14:paraId="0BA9C8C1" w14:textId="77777777" w:rsidTr="009B1E23">
        <w:tc>
          <w:tcPr>
            <w:tcW w:w="0" w:type="auto"/>
          </w:tcPr>
          <w:p w14:paraId="760AE6CC" w14:textId="77777777" w:rsidR="00A352D0" w:rsidRPr="00E13B5A" w:rsidRDefault="00A352D0" w:rsidP="009B1E23">
            <w:pPr>
              <w:pStyle w:val="TAL"/>
              <w:rPr>
                <w:sz w:val="16"/>
              </w:rPr>
            </w:pPr>
            <w:r>
              <w:rPr>
                <w:sz w:val="16"/>
              </w:rPr>
              <w:t>S3-252148</w:t>
            </w:r>
          </w:p>
        </w:tc>
        <w:tc>
          <w:tcPr>
            <w:tcW w:w="0" w:type="auto"/>
          </w:tcPr>
          <w:p w14:paraId="1B45080A" w14:textId="77777777" w:rsidR="00A352D0" w:rsidRPr="00E13B5A" w:rsidRDefault="00A352D0" w:rsidP="009B1E23">
            <w:pPr>
              <w:pStyle w:val="TAL"/>
              <w:rPr>
                <w:sz w:val="16"/>
              </w:rPr>
            </w:pPr>
            <w:r>
              <w:rPr>
                <w:sz w:val="16"/>
              </w:rPr>
              <w:t>WID on Public key distribution and Issuer claim verification of the Access Token</w:t>
            </w:r>
          </w:p>
        </w:tc>
        <w:tc>
          <w:tcPr>
            <w:tcW w:w="0" w:type="auto"/>
          </w:tcPr>
          <w:p w14:paraId="425218B6" w14:textId="77777777" w:rsidR="00A352D0" w:rsidRPr="00E13B5A" w:rsidRDefault="00A352D0" w:rsidP="009B1E23">
            <w:pPr>
              <w:pStyle w:val="TAL"/>
              <w:rPr>
                <w:sz w:val="16"/>
              </w:rPr>
            </w:pPr>
            <w:r>
              <w:rPr>
                <w:sz w:val="16"/>
              </w:rPr>
              <w:t>Ericsson, NCSC, Huawei, AT&amp;T,  Deutsche Telekom, BT</w:t>
            </w:r>
          </w:p>
        </w:tc>
        <w:tc>
          <w:tcPr>
            <w:tcW w:w="0" w:type="auto"/>
          </w:tcPr>
          <w:p w14:paraId="628AD6FB" w14:textId="77777777" w:rsidR="00A352D0" w:rsidRPr="00E13B5A" w:rsidRDefault="00A352D0" w:rsidP="009B1E23">
            <w:pPr>
              <w:pStyle w:val="TAL"/>
              <w:rPr>
                <w:sz w:val="16"/>
              </w:rPr>
            </w:pPr>
            <w:r>
              <w:rPr>
                <w:sz w:val="16"/>
              </w:rPr>
              <w:t>revised</w:t>
            </w:r>
          </w:p>
        </w:tc>
        <w:tc>
          <w:tcPr>
            <w:tcW w:w="0" w:type="auto"/>
          </w:tcPr>
          <w:p w14:paraId="0366455C" w14:textId="77777777" w:rsidR="00A352D0" w:rsidRPr="00E13B5A" w:rsidRDefault="00A352D0" w:rsidP="009B1E23">
            <w:pPr>
              <w:pStyle w:val="TAL"/>
              <w:rPr>
                <w:sz w:val="16"/>
              </w:rPr>
            </w:pPr>
          </w:p>
        </w:tc>
        <w:tc>
          <w:tcPr>
            <w:tcW w:w="0" w:type="auto"/>
          </w:tcPr>
          <w:p w14:paraId="057F9CAA" w14:textId="77777777" w:rsidR="00A352D0" w:rsidRPr="00E13B5A" w:rsidRDefault="00A352D0" w:rsidP="009B1E23">
            <w:pPr>
              <w:pStyle w:val="TAL"/>
              <w:rPr>
                <w:sz w:val="16"/>
              </w:rPr>
            </w:pPr>
            <w:r>
              <w:rPr>
                <w:sz w:val="16"/>
              </w:rPr>
              <w:t>S3-252397</w:t>
            </w:r>
          </w:p>
        </w:tc>
      </w:tr>
      <w:tr w:rsidR="00A352D0" w14:paraId="716FE83E" w14:textId="77777777" w:rsidTr="009B1E23">
        <w:tc>
          <w:tcPr>
            <w:tcW w:w="0" w:type="auto"/>
          </w:tcPr>
          <w:p w14:paraId="0B8740ED" w14:textId="77777777" w:rsidR="00A352D0" w:rsidRPr="00E13B5A" w:rsidRDefault="00A352D0" w:rsidP="009B1E23">
            <w:pPr>
              <w:pStyle w:val="TAL"/>
              <w:rPr>
                <w:sz w:val="16"/>
              </w:rPr>
            </w:pPr>
            <w:r>
              <w:rPr>
                <w:sz w:val="16"/>
              </w:rPr>
              <w:t>S3-252149</w:t>
            </w:r>
          </w:p>
        </w:tc>
        <w:tc>
          <w:tcPr>
            <w:tcW w:w="0" w:type="auto"/>
          </w:tcPr>
          <w:p w14:paraId="5ED26909" w14:textId="77777777" w:rsidR="00A352D0" w:rsidRPr="00E13B5A" w:rsidRDefault="00A352D0" w:rsidP="009B1E23">
            <w:pPr>
              <w:pStyle w:val="TAL"/>
              <w:rPr>
                <w:sz w:val="16"/>
              </w:rPr>
            </w:pPr>
            <w:r>
              <w:rPr>
                <w:sz w:val="16"/>
              </w:rPr>
              <w:t xml:space="preserve">Pseudo-CR on </w:t>
            </w:r>
            <w:proofErr w:type="spellStart"/>
            <w:r>
              <w:rPr>
                <w:sz w:val="16"/>
              </w:rPr>
              <w:t>AIoT</w:t>
            </w:r>
            <w:proofErr w:type="spellEnd"/>
            <w:r>
              <w:rPr>
                <w:sz w:val="16"/>
              </w:rPr>
              <w:t xml:space="preserve"> device security requirements related to cryptographic algorithms</w:t>
            </w:r>
          </w:p>
        </w:tc>
        <w:tc>
          <w:tcPr>
            <w:tcW w:w="0" w:type="auto"/>
          </w:tcPr>
          <w:p w14:paraId="49146D2A" w14:textId="77777777" w:rsidR="00A352D0" w:rsidRPr="00E13B5A" w:rsidRDefault="00A352D0" w:rsidP="009B1E23">
            <w:pPr>
              <w:pStyle w:val="TAL"/>
              <w:rPr>
                <w:sz w:val="16"/>
              </w:rPr>
            </w:pPr>
            <w:r>
              <w:rPr>
                <w:sz w:val="16"/>
              </w:rPr>
              <w:t>Ericsson</w:t>
            </w:r>
          </w:p>
        </w:tc>
        <w:tc>
          <w:tcPr>
            <w:tcW w:w="0" w:type="auto"/>
          </w:tcPr>
          <w:p w14:paraId="2FACB781" w14:textId="77777777" w:rsidR="00A352D0" w:rsidRPr="00E13B5A" w:rsidRDefault="00A352D0" w:rsidP="009B1E23">
            <w:pPr>
              <w:pStyle w:val="TAL"/>
              <w:rPr>
                <w:sz w:val="16"/>
              </w:rPr>
            </w:pPr>
            <w:r>
              <w:rPr>
                <w:sz w:val="16"/>
              </w:rPr>
              <w:t>revised</w:t>
            </w:r>
          </w:p>
        </w:tc>
        <w:tc>
          <w:tcPr>
            <w:tcW w:w="0" w:type="auto"/>
          </w:tcPr>
          <w:p w14:paraId="1008A223" w14:textId="77777777" w:rsidR="00A352D0" w:rsidRPr="00E13B5A" w:rsidRDefault="00A352D0" w:rsidP="009B1E23">
            <w:pPr>
              <w:pStyle w:val="TAL"/>
              <w:rPr>
                <w:sz w:val="16"/>
              </w:rPr>
            </w:pPr>
          </w:p>
        </w:tc>
        <w:tc>
          <w:tcPr>
            <w:tcW w:w="0" w:type="auto"/>
          </w:tcPr>
          <w:p w14:paraId="3640DD20" w14:textId="77777777" w:rsidR="00A352D0" w:rsidRPr="00E13B5A" w:rsidRDefault="00A352D0" w:rsidP="009B1E23">
            <w:pPr>
              <w:pStyle w:val="TAL"/>
              <w:rPr>
                <w:sz w:val="16"/>
              </w:rPr>
            </w:pPr>
            <w:r>
              <w:rPr>
                <w:sz w:val="16"/>
              </w:rPr>
              <w:t>S3-252308</w:t>
            </w:r>
          </w:p>
        </w:tc>
      </w:tr>
      <w:tr w:rsidR="00A352D0" w14:paraId="76277FD3" w14:textId="77777777" w:rsidTr="009B1E23">
        <w:tc>
          <w:tcPr>
            <w:tcW w:w="0" w:type="auto"/>
          </w:tcPr>
          <w:p w14:paraId="6D2D87A2" w14:textId="77777777" w:rsidR="00A352D0" w:rsidRPr="00E13B5A" w:rsidRDefault="00A352D0" w:rsidP="009B1E23">
            <w:pPr>
              <w:pStyle w:val="TAL"/>
              <w:rPr>
                <w:sz w:val="16"/>
              </w:rPr>
            </w:pPr>
            <w:r>
              <w:rPr>
                <w:sz w:val="16"/>
              </w:rPr>
              <w:t>S3-252150</w:t>
            </w:r>
          </w:p>
        </w:tc>
        <w:tc>
          <w:tcPr>
            <w:tcW w:w="0" w:type="auto"/>
          </w:tcPr>
          <w:p w14:paraId="06B94E76" w14:textId="77777777" w:rsidR="00A352D0" w:rsidRPr="00E13B5A" w:rsidRDefault="00A352D0" w:rsidP="009B1E23">
            <w:pPr>
              <w:pStyle w:val="TAL"/>
              <w:rPr>
                <w:sz w:val="16"/>
              </w:rPr>
            </w:pPr>
            <w:proofErr w:type="spellStart"/>
            <w:r>
              <w:rPr>
                <w:sz w:val="16"/>
              </w:rPr>
              <w:t>AIoT</w:t>
            </w:r>
            <w:proofErr w:type="spellEnd"/>
            <w:r>
              <w:rPr>
                <w:sz w:val="16"/>
              </w:rPr>
              <w:t xml:space="preserve"> Device Secure Storage</w:t>
            </w:r>
          </w:p>
        </w:tc>
        <w:tc>
          <w:tcPr>
            <w:tcW w:w="0" w:type="auto"/>
          </w:tcPr>
          <w:p w14:paraId="0E03BB0B" w14:textId="77777777" w:rsidR="00A352D0" w:rsidRPr="00E13B5A" w:rsidRDefault="00A352D0" w:rsidP="009B1E23">
            <w:pPr>
              <w:pStyle w:val="TAL"/>
              <w:rPr>
                <w:sz w:val="16"/>
              </w:rPr>
            </w:pPr>
            <w:r>
              <w:rPr>
                <w:sz w:val="16"/>
              </w:rPr>
              <w:t>Ericsson</w:t>
            </w:r>
          </w:p>
        </w:tc>
        <w:tc>
          <w:tcPr>
            <w:tcW w:w="0" w:type="auto"/>
          </w:tcPr>
          <w:p w14:paraId="402B54FC" w14:textId="77777777" w:rsidR="00A352D0" w:rsidRPr="00E13B5A" w:rsidRDefault="00A352D0" w:rsidP="009B1E23">
            <w:pPr>
              <w:pStyle w:val="TAL"/>
              <w:rPr>
                <w:sz w:val="16"/>
              </w:rPr>
            </w:pPr>
            <w:r>
              <w:rPr>
                <w:sz w:val="16"/>
              </w:rPr>
              <w:t>merged</w:t>
            </w:r>
          </w:p>
        </w:tc>
        <w:tc>
          <w:tcPr>
            <w:tcW w:w="0" w:type="auto"/>
          </w:tcPr>
          <w:p w14:paraId="59682608" w14:textId="77777777" w:rsidR="00A352D0" w:rsidRPr="00E13B5A" w:rsidRDefault="00A352D0" w:rsidP="009B1E23">
            <w:pPr>
              <w:pStyle w:val="TAL"/>
              <w:rPr>
                <w:sz w:val="16"/>
              </w:rPr>
            </w:pPr>
          </w:p>
        </w:tc>
        <w:tc>
          <w:tcPr>
            <w:tcW w:w="0" w:type="auto"/>
          </w:tcPr>
          <w:p w14:paraId="0B87DC9F" w14:textId="77777777" w:rsidR="00A352D0" w:rsidRPr="00E13B5A" w:rsidRDefault="00A352D0" w:rsidP="009B1E23">
            <w:pPr>
              <w:pStyle w:val="TAL"/>
              <w:rPr>
                <w:sz w:val="16"/>
              </w:rPr>
            </w:pPr>
            <w:r>
              <w:rPr>
                <w:sz w:val="16"/>
              </w:rPr>
              <w:t>S3-252262</w:t>
            </w:r>
          </w:p>
        </w:tc>
      </w:tr>
      <w:tr w:rsidR="00A352D0" w14:paraId="5C98DF31" w14:textId="77777777" w:rsidTr="009B1E23">
        <w:tc>
          <w:tcPr>
            <w:tcW w:w="0" w:type="auto"/>
          </w:tcPr>
          <w:p w14:paraId="645FA71A" w14:textId="77777777" w:rsidR="00A352D0" w:rsidRPr="00E13B5A" w:rsidRDefault="00A352D0" w:rsidP="009B1E23">
            <w:pPr>
              <w:pStyle w:val="TAL"/>
              <w:rPr>
                <w:sz w:val="16"/>
              </w:rPr>
            </w:pPr>
            <w:r>
              <w:rPr>
                <w:sz w:val="16"/>
              </w:rPr>
              <w:t>S3-252151</w:t>
            </w:r>
          </w:p>
        </w:tc>
        <w:tc>
          <w:tcPr>
            <w:tcW w:w="0" w:type="auto"/>
          </w:tcPr>
          <w:p w14:paraId="449A8E8D" w14:textId="77777777" w:rsidR="00A352D0" w:rsidRPr="00E13B5A" w:rsidRDefault="00A352D0" w:rsidP="009B1E23">
            <w:pPr>
              <w:pStyle w:val="TAL"/>
              <w:rPr>
                <w:sz w:val="16"/>
              </w:rPr>
            </w:pPr>
            <w:r>
              <w:rPr>
                <w:sz w:val="16"/>
              </w:rPr>
              <w:t>Pseudo-CR on Privacy for group paging</w:t>
            </w:r>
          </w:p>
        </w:tc>
        <w:tc>
          <w:tcPr>
            <w:tcW w:w="0" w:type="auto"/>
          </w:tcPr>
          <w:p w14:paraId="785B8598" w14:textId="77777777" w:rsidR="00A352D0" w:rsidRPr="00E13B5A" w:rsidRDefault="00A352D0" w:rsidP="009B1E23">
            <w:pPr>
              <w:pStyle w:val="TAL"/>
              <w:rPr>
                <w:sz w:val="16"/>
              </w:rPr>
            </w:pPr>
            <w:r>
              <w:rPr>
                <w:sz w:val="16"/>
              </w:rPr>
              <w:t>Ericsson</w:t>
            </w:r>
          </w:p>
        </w:tc>
        <w:tc>
          <w:tcPr>
            <w:tcW w:w="0" w:type="auto"/>
          </w:tcPr>
          <w:p w14:paraId="6A211845" w14:textId="77777777" w:rsidR="00A352D0" w:rsidRPr="00E13B5A" w:rsidRDefault="00A352D0" w:rsidP="009B1E23">
            <w:pPr>
              <w:pStyle w:val="TAL"/>
              <w:rPr>
                <w:sz w:val="16"/>
              </w:rPr>
            </w:pPr>
            <w:r>
              <w:rPr>
                <w:sz w:val="16"/>
              </w:rPr>
              <w:t>revised</w:t>
            </w:r>
          </w:p>
        </w:tc>
        <w:tc>
          <w:tcPr>
            <w:tcW w:w="0" w:type="auto"/>
          </w:tcPr>
          <w:p w14:paraId="12ACF93E" w14:textId="77777777" w:rsidR="00A352D0" w:rsidRPr="00E13B5A" w:rsidRDefault="00A352D0" w:rsidP="009B1E23">
            <w:pPr>
              <w:pStyle w:val="TAL"/>
              <w:rPr>
                <w:sz w:val="16"/>
              </w:rPr>
            </w:pPr>
          </w:p>
        </w:tc>
        <w:tc>
          <w:tcPr>
            <w:tcW w:w="0" w:type="auto"/>
          </w:tcPr>
          <w:p w14:paraId="10E281C3" w14:textId="77777777" w:rsidR="00A352D0" w:rsidRPr="00E13B5A" w:rsidRDefault="00A352D0" w:rsidP="009B1E23">
            <w:pPr>
              <w:pStyle w:val="TAL"/>
              <w:rPr>
                <w:sz w:val="16"/>
              </w:rPr>
            </w:pPr>
            <w:r>
              <w:rPr>
                <w:sz w:val="16"/>
              </w:rPr>
              <w:t>S3-252328</w:t>
            </w:r>
          </w:p>
        </w:tc>
      </w:tr>
      <w:tr w:rsidR="00A352D0" w14:paraId="5E9AC4F7" w14:textId="77777777" w:rsidTr="009B1E23">
        <w:tc>
          <w:tcPr>
            <w:tcW w:w="0" w:type="auto"/>
          </w:tcPr>
          <w:p w14:paraId="6FB75455" w14:textId="77777777" w:rsidR="00A352D0" w:rsidRPr="00E13B5A" w:rsidRDefault="00A352D0" w:rsidP="009B1E23">
            <w:pPr>
              <w:pStyle w:val="TAL"/>
              <w:rPr>
                <w:sz w:val="16"/>
              </w:rPr>
            </w:pPr>
            <w:r>
              <w:rPr>
                <w:sz w:val="16"/>
              </w:rPr>
              <w:t>S3-252152</w:t>
            </w:r>
          </w:p>
        </w:tc>
        <w:tc>
          <w:tcPr>
            <w:tcW w:w="0" w:type="auto"/>
          </w:tcPr>
          <w:p w14:paraId="672B328B" w14:textId="77777777" w:rsidR="00A352D0" w:rsidRPr="00E13B5A" w:rsidRDefault="00A352D0" w:rsidP="009B1E23">
            <w:pPr>
              <w:pStyle w:val="TAL"/>
              <w:rPr>
                <w:sz w:val="16"/>
              </w:rPr>
            </w:pPr>
            <w:r>
              <w:rPr>
                <w:sz w:val="16"/>
              </w:rPr>
              <w:t xml:space="preserve">Addressing EN in </w:t>
            </w:r>
            <w:proofErr w:type="spellStart"/>
            <w:r>
              <w:rPr>
                <w:sz w:val="16"/>
              </w:rPr>
              <w:t>AIoT</w:t>
            </w:r>
            <w:proofErr w:type="spellEnd"/>
            <w:r>
              <w:rPr>
                <w:sz w:val="16"/>
              </w:rPr>
              <w:t xml:space="preserve"> Solution #29</w:t>
            </w:r>
          </w:p>
        </w:tc>
        <w:tc>
          <w:tcPr>
            <w:tcW w:w="0" w:type="auto"/>
          </w:tcPr>
          <w:p w14:paraId="7F3EED76" w14:textId="77777777" w:rsidR="00A352D0" w:rsidRPr="00E13B5A" w:rsidRDefault="00A352D0" w:rsidP="009B1E23">
            <w:pPr>
              <w:pStyle w:val="TAL"/>
              <w:rPr>
                <w:sz w:val="16"/>
              </w:rPr>
            </w:pPr>
            <w:r>
              <w:rPr>
                <w:sz w:val="16"/>
              </w:rPr>
              <w:t>Ericsson</w:t>
            </w:r>
          </w:p>
        </w:tc>
        <w:tc>
          <w:tcPr>
            <w:tcW w:w="0" w:type="auto"/>
          </w:tcPr>
          <w:p w14:paraId="2C28C872" w14:textId="77777777" w:rsidR="00A352D0" w:rsidRPr="00E13B5A" w:rsidRDefault="00A352D0" w:rsidP="009B1E23">
            <w:pPr>
              <w:pStyle w:val="TAL"/>
              <w:rPr>
                <w:sz w:val="16"/>
              </w:rPr>
            </w:pPr>
            <w:r>
              <w:rPr>
                <w:sz w:val="16"/>
              </w:rPr>
              <w:t>approved</w:t>
            </w:r>
          </w:p>
        </w:tc>
        <w:tc>
          <w:tcPr>
            <w:tcW w:w="0" w:type="auto"/>
          </w:tcPr>
          <w:p w14:paraId="339E8B91" w14:textId="77777777" w:rsidR="00A352D0" w:rsidRPr="00E13B5A" w:rsidRDefault="00A352D0" w:rsidP="009B1E23">
            <w:pPr>
              <w:pStyle w:val="TAL"/>
              <w:rPr>
                <w:sz w:val="16"/>
              </w:rPr>
            </w:pPr>
          </w:p>
        </w:tc>
        <w:tc>
          <w:tcPr>
            <w:tcW w:w="0" w:type="auto"/>
          </w:tcPr>
          <w:p w14:paraId="645CFE75" w14:textId="77777777" w:rsidR="00A352D0" w:rsidRPr="00E13B5A" w:rsidRDefault="00A352D0" w:rsidP="009B1E23">
            <w:pPr>
              <w:pStyle w:val="TAL"/>
              <w:rPr>
                <w:sz w:val="16"/>
              </w:rPr>
            </w:pPr>
          </w:p>
        </w:tc>
      </w:tr>
      <w:tr w:rsidR="00A352D0" w14:paraId="229AE47E" w14:textId="77777777" w:rsidTr="009B1E23">
        <w:tc>
          <w:tcPr>
            <w:tcW w:w="0" w:type="auto"/>
          </w:tcPr>
          <w:p w14:paraId="7283183C" w14:textId="77777777" w:rsidR="00A352D0" w:rsidRPr="00E13B5A" w:rsidRDefault="00A352D0" w:rsidP="009B1E23">
            <w:pPr>
              <w:pStyle w:val="TAL"/>
              <w:rPr>
                <w:sz w:val="16"/>
              </w:rPr>
            </w:pPr>
            <w:r>
              <w:rPr>
                <w:sz w:val="16"/>
              </w:rPr>
              <w:t>S3-252153</w:t>
            </w:r>
          </w:p>
        </w:tc>
        <w:tc>
          <w:tcPr>
            <w:tcW w:w="0" w:type="auto"/>
          </w:tcPr>
          <w:p w14:paraId="2A45B434" w14:textId="77777777" w:rsidR="00A352D0" w:rsidRPr="00E13B5A" w:rsidRDefault="00A352D0" w:rsidP="009B1E23">
            <w:pPr>
              <w:pStyle w:val="TAL"/>
              <w:rPr>
                <w:sz w:val="16"/>
              </w:rPr>
            </w:pPr>
            <w:r>
              <w:rPr>
                <w:sz w:val="16"/>
              </w:rPr>
              <w:t xml:space="preserve">Addressing EN in </w:t>
            </w:r>
            <w:proofErr w:type="spellStart"/>
            <w:r>
              <w:rPr>
                <w:sz w:val="16"/>
              </w:rPr>
              <w:t>AIoT</w:t>
            </w:r>
            <w:proofErr w:type="spellEnd"/>
            <w:r>
              <w:rPr>
                <w:sz w:val="16"/>
              </w:rPr>
              <w:t xml:space="preserve"> Solution #43</w:t>
            </w:r>
          </w:p>
        </w:tc>
        <w:tc>
          <w:tcPr>
            <w:tcW w:w="0" w:type="auto"/>
          </w:tcPr>
          <w:p w14:paraId="4F1EF2DA" w14:textId="77777777" w:rsidR="00A352D0" w:rsidRPr="00E13B5A" w:rsidRDefault="00A352D0" w:rsidP="009B1E23">
            <w:pPr>
              <w:pStyle w:val="TAL"/>
              <w:rPr>
                <w:sz w:val="16"/>
              </w:rPr>
            </w:pPr>
            <w:r>
              <w:rPr>
                <w:sz w:val="16"/>
              </w:rPr>
              <w:t>Ericsson</w:t>
            </w:r>
          </w:p>
        </w:tc>
        <w:tc>
          <w:tcPr>
            <w:tcW w:w="0" w:type="auto"/>
          </w:tcPr>
          <w:p w14:paraId="7157655E" w14:textId="77777777" w:rsidR="00A352D0" w:rsidRPr="00E13B5A" w:rsidRDefault="00A352D0" w:rsidP="009B1E23">
            <w:pPr>
              <w:pStyle w:val="TAL"/>
              <w:rPr>
                <w:sz w:val="16"/>
              </w:rPr>
            </w:pPr>
            <w:r>
              <w:rPr>
                <w:sz w:val="16"/>
              </w:rPr>
              <w:t>approved</w:t>
            </w:r>
          </w:p>
        </w:tc>
        <w:tc>
          <w:tcPr>
            <w:tcW w:w="0" w:type="auto"/>
          </w:tcPr>
          <w:p w14:paraId="40D8AEA0" w14:textId="77777777" w:rsidR="00A352D0" w:rsidRPr="00E13B5A" w:rsidRDefault="00A352D0" w:rsidP="009B1E23">
            <w:pPr>
              <w:pStyle w:val="TAL"/>
              <w:rPr>
                <w:sz w:val="16"/>
              </w:rPr>
            </w:pPr>
          </w:p>
        </w:tc>
        <w:tc>
          <w:tcPr>
            <w:tcW w:w="0" w:type="auto"/>
          </w:tcPr>
          <w:p w14:paraId="53B0041E" w14:textId="77777777" w:rsidR="00A352D0" w:rsidRPr="00E13B5A" w:rsidRDefault="00A352D0" w:rsidP="009B1E23">
            <w:pPr>
              <w:pStyle w:val="TAL"/>
              <w:rPr>
                <w:sz w:val="16"/>
              </w:rPr>
            </w:pPr>
          </w:p>
        </w:tc>
      </w:tr>
      <w:tr w:rsidR="00A352D0" w14:paraId="0BBA6C89" w14:textId="77777777" w:rsidTr="009B1E23">
        <w:tc>
          <w:tcPr>
            <w:tcW w:w="0" w:type="auto"/>
          </w:tcPr>
          <w:p w14:paraId="2B3C7756" w14:textId="77777777" w:rsidR="00A352D0" w:rsidRPr="00E13B5A" w:rsidRDefault="00A352D0" w:rsidP="009B1E23">
            <w:pPr>
              <w:pStyle w:val="TAL"/>
              <w:rPr>
                <w:sz w:val="16"/>
              </w:rPr>
            </w:pPr>
            <w:r>
              <w:rPr>
                <w:sz w:val="16"/>
              </w:rPr>
              <w:t>S3-252154</w:t>
            </w:r>
          </w:p>
        </w:tc>
        <w:tc>
          <w:tcPr>
            <w:tcW w:w="0" w:type="auto"/>
          </w:tcPr>
          <w:p w14:paraId="49BAF59C" w14:textId="77777777" w:rsidR="00A352D0" w:rsidRPr="00E13B5A" w:rsidRDefault="00A352D0" w:rsidP="009B1E23">
            <w:pPr>
              <w:pStyle w:val="TAL"/>
              <w:rPr>
                <w:sz w:val="16"/>
              </w:rPr>
            </w:pPr>
            <w:r>
              <w:rPr>
                <w:sz w:val="16"/>
              </w:rPr>
              <w:t>Study on Post-Quantum Cryptography in 3GPP profiles for cryptographic algorithms and security protocols</w:t>
            </w:r>
          </w:p>
        </w:tc>
        <w:tc>
          <w:tcPr>
            <w:tcW w:w="0" w:type="auto"/>
          </w:tcPr>
          <w:p w14:paraId="246D3392" w14:textId="77777777" w:rsidR="00A352D0" w:rsidRPr="00E13B5A" w:rsidRDefault="00A352D0" w:rsidP="009B1E23">
            <w:pPr>
              <w:pStyle w:val="TAL"/>
              <w:rPr>
                <w:sz w:val="16"/>
              </w:rPr>
            </w:pPr>
            <w:r>
              <w:rPr>
                <w:sz w:val="16"/>
              </w:rPr>
              <w:t>Ericsson</w:t>
            </w:r>
          </w:p>
        </w:tc>
        <w:tc>
          <w:tcPr>
            <w:tcW w:w="0" w:type="auto"/>
          </w:tcPr>
          <w:p w14:paraId="0C602FF9" w14:textId="77777777" w:rsidR="00A352D0" w:rsidRPr="00E13B5A" w:rsidRDefault="00A352D0" w:rsidP="009B1E23">
            <w:pPr>
              <w:pStyle w:val="TAL"/>
              <w:rPr>
                <w:sz w:val="16"/>
              </w:rPr>
            </w:pPr>
            <w:r>
              <w:rPr>
                <w:sz w:val="16"/>
              </w:rPr>
              <w:t>merged</w:t>
            </w:r>
          </w:p>
        </w:tc>
        <w:tc>
          <w:tcPr>
            <w:tcW w:w="0" w:type="auto"/>
          </w:tcPr>
          <w:p w14:paraId="611D2551" w14:textId="77777777" w:rsidR="00A352D0" w:rsidRPr="00E13B5A" w:rsidRDefault="00A352D0" w:rsidP="009B1E23">
            <w:pPr>
              <w:pStyle w:val="TAL"/>
              <w:rPr>
                <w:sz w:val="16"/>
              </w:rPr>
            </w:pPr>
          </w:p>
        </w:tc>
        <w:tc>
          <w:tcPr>
            <w:tcW w:w="0" w:type="auto"/>
          </w:tcPr>
          <w:p w14:paraId="362D87AB" w14:textId="77777777" w:rsidR="00A352D0" w:rsidRPr="00E13B5A" w:rsidRDefault="00A352D0" w:rsidP="009B1E23">
            <w:pPr>
              <w:pStyle w:val="TAL"/>
              <w:rPr>
                <w:sz w:val="16"/>
              </w:rPr>
            </w:pPr>
            <w:r>
              <w:rPr>
                <w:sz w:val="16"/>
              </w:rPr>
              <w:t>S3-252360</w:t>
            </w:r>
          </w:p>
        </w:tc>
      </w:tr>
      <w:tr w:rsidR="00A352D0" w14:paraId="2A4ECAA8" w14:textId="77777777" w:rsidTr="009B1E23">
        <w:tc>
          <w:tcPr>
            <w:tcW w:w="0" w:type="auto"/>
          </w:tcPr>
          <w:p w14:paraId="09E28D34" w14:textId="77777777" w:rsidR="00A352D0" w:rsidRPr="00E13B5A" w:rsidRDefault="00A352D0" w:rsidP="009B1E23">
            <w:pPr>
              <w:pStyle w:val="TAL"/>
              <w:rPr>
                <w:sz w:val="16"/>
              </w:rPr>
            </w:pPr>
            <w:r>
              <w:rPr>
                <w:sz w:val="16"/>
              </w:rPr>
              <w:t>S3-252155</w:t>
            </w:r>
          </w:p>
        </w:tc>
        <w:tc>
          <w:tcPr>
            <w:tcW w:w="0" w:type="auto"/>
          </w:tcPr>
          <w:p w14:paraId="534FB7AA" w14:textId="77777777" w:rsidR="00A352D0" w:rsidRPr="00E13B5A" w:rsidRDefault="00A352D0" w:rsidP="009B1E23">
            <w:pPr>
              <w:pStyle w:val="TAL"/>
              <w:rPr>
                <w:sz w:val="16"/>
              </w:rPr>
            </w:pPr>
            <w:r>
              <w:rPr>
                <w:sz w:val="16"/>
              </w:rPr>
              <w:t>Fix issues on SEAL security framework</w:t>
            </w:r>
          </w:p>
        </w:tc>
        <w:tc>
          <w:tcPr>
            <w:tcW w:w="0" w:type="auto"/>
          </w:tcPr>
          <w:p w14:paraId="3445E24E" w14:textId="77777777" w:rsidR="00A352D0" w:rsidRPr="00E13B5A" w:rsidRDefault="00A352D0" w:rsidP="009B1E23">
            <w:pPr>
              <w:pStyle w:val="TAL"/>
              <w:rPr>
                <w:sz w:val="16"/>
              </w:rPr>
            </w:pPr>
            <w:r>
              <w:rPr>
                <w:sz w:val="16"/>
              </w:rPr>
              <w:t>Nokia, Nokia Shanghai Bell</w:t>
            </w:r>
          </w:p>
        </w:tc>
        <w:tc>
          <w:tcPr>
            <w:tcW w:w="0" w:type="auto"/>
          </w:tcPr>
          <w:p w14:paraId="7807933D" w14:textId="77777777" w:rsidR="00A352D0" w:rsidRPr="00E13B5A" w:rsidRDefault="00A352D0" w:rsidP="009B1E23">
            <w:pPr>
              <w:pStyle w:val="TAL"/>
              <w:rPr>
                <w:sz w:val="16"/>
              </w:rPr>
            </w:pPr>
            <w:r>
              <w:rPr>
                <w:sz w:val="16"/>
              </w:rPr>
              <w:t>not pursued</w:t>
            </w:r>
          </w:p>
        </w:tc>
        <w:tc>
          <w:tcPr>
            <w:tcW w:w="0" w:type="auto"/>
          </w:tcPr>
          <w:p w14:paraId="55A8813F" w14:textId="77777777" w:rsidR="00A352D0" w:rsidRPr="00E13B5A" w:rsidRDefault="00A352D0" w:rsidP="009B1E23">
            <w:pPr>
              <w:pStyle w:val="TAL"/>
              <w:rPr>
                <w:sz w:val="16"/>
              </w:rPr>
            </w:pPr>
          </w:p>
        </w:tc>
        <w:tc>
          <w:tcPr>
            <w:tcW w:w="0" w:type="auto"/>
          </w:tcPr>
          <w:p w14:paraId="3C7331EB" w14:textId="77777777" w:rsidR="00A352D0" w:rsidRPr="00E13B5A" w:rsidRDefault="00A352D0" w:rsidP="009B1E23">
            <w:pPr>
              <w:pStyle w:val="TAL"/>
              <w:rPr>
                <w:sz w:val="16"/>
              </w:rPr>
            </w:pPr>
          </w:p>
        </w:tc>
      </w:tr>
      <w:tr w:rsidR="00A352D0" w14:paraId="62FFC4E7" w14:textId="77777777" w:rsidTr="009B1E23">
        <w:tc>
          <w:tcPr>
            <w:tcW w:w="0" w:type="auto"/>
          </w:tcPr>
          <w:p w14:paraId="2BC1510B" w14:textId="77777777" w:rsidR="00A352D0" w:rsidRPr="00E13B5A" w:rsidRDefault="00A352D0" w:rsidP="009B1E23">
            <w:pPr>
              <w:pStyle w:val="TAL"/>
              <w:rPr>
                <w:sz w:val="16"/>
              </w:rPr>
            </w:pPr>
            <w:r>
              <w:rPr>
                <w:sz w:val="16"/>
              </w:rPr>
              <w:t>S3-252156</w:t>
            </w:r>
          </w:p>
        </w:tc>
        <w:tc>
          <w:tcPr>
            <w:tcW w:w="0" w:type="auto"/>
          </w:tcPr>
          <w:p w14:paraId="324EEDCF" w14:textId="77777777" w:rsidR="00A352D0" w:rsidRPr="00E13B5A" w:rsidRDefault="00A352D0" w:rsidP="009B1E23">
            <w:pPr>
              <w:pStyle w:val="TAL"/>
              <w:rPr>
                <w:sz w:val="16"/>
              </w:rPr>
            </w:pPr>
            <w:r>
              <w:rPr>
                <w:sz w:val="16"/>
              </w:rPr>
              <w:t>Removing normative phrasing by referring to SA2 text</w:t>
            </w:r>
          </w:p>
        </w:tc>
        <w:tc>
          <w:tcPr>
            <w:tcW w:w="0" w:type="auto"/>
          </w:tcPr>
          <w:p w14:paraId="1905FDBC" w14:textId="77777777" w:rsidR="00A352D0" w:rsidRPr="00E13B5A" w:rsidRDefault="00A352D0" w:rsidP="009B1E23">
            <w:pPr>
              <w:pStyle w:val="TAL"/>
              <w:rPr>
                <w:sz w:val="16"/>
              </w:rPr>
            </w:pPr>
            <w:r>
              <w:rPr>
                <w:sz w:val="16"/>
              </w:rPr>
              <w:t>Qualcomm Incorporated</w:t>
            </w:r>
          </w:p>
        </w:tc>
        <w:tc>
          <w:tcPr>
            <w:tcW w:w="0" w:type="auto"/>
          </w:tcPr>
          <w:p w14:paraId="15E3DF7B" w14:textId="77777777" w:rsidR="00A352D0" w:rsidRPr="00E13B5A" w:rsidRDefault="00A352D0" w:rsidP="009B1E23">
            <w:pPr>
              <w:pStyle w:val="TAL"/>
              <w:rPr>
                <w:sz w:val="16"/>
              </w:rPr>
            </w:pPr>
            <w:r>
              <w:rPr>
                <w:sz w:val="16"/>
              </w:rPr>
              <w:t>revised</w:t>
            </w:r>
          </w:p>
        </w:tc>
        <w:tc>
          <w:tcPr>
            <w:tcW w:w="0" w:type="auto"/>
          </w:tcPr>
          <w:p w14:paraId="62011E6A" w14:textId="77777777" w:rsidR="00A352D0" w:rsidRPr="00E13B5A" w:rsidRDefault="00A352D0" w:rsidP="009B1E23">
            <w:pPr>
              <w:pStyle w:val="TAL"/>
              <w:rPr>
                <w:sz w:val="16"/>
              </w:rPr>
            </w:pPr>
          </w:p>
        </w:tc>
        <w:tc>
          <w:tcPr>
            <w:tcW w:w="0" w:type="auto"/>
          </w:tcPr>
          <w:p w14:paraId="5FF8B334" w14:textId="77777777" w:rsidR="00A352D0" w:rsidRPr="00E13B5A" w:rsidRDefault="00A352D0" w:rsidP="009B1E23">
            <w:pPr>
              <w:pStyle w:val="TAL"/>
              <w:rPr>
                <w:sz w:val="16"/>
              </w:rPr>
            </w:pPr>
            <w:r>
              <w:rPr>
                <w:sz w:val="16"/>
              </w:rPr>
              <w:t>S3-252401</w:t>
            </w:r>
          </w:p>
        </w:tc>
      </w:tr>
      <w:tr w:rsidR="00A352D0" w14:paraId="33FAEEE9" w14:textId="77777777" w:rsidTr="009B1E23">
        <w:tc>
          <w:tcPr>
            <w:tcW w:w="0" w:type="auto"/>
          </w:tcPr>
          <w:p w14:paraId="0931CB28" w14:textId="77777777" w:rsidR="00A352D0" w:rsidRPr="00E13B5A" w:rsidRDefault="00A352D0" w:rsidP="009B1E23">
            <w:pPr>
              <w:pStyle w:val="TAL"/>
              <w:rPr>
                <w:sz w:val="16"/>
              </w:rPr>
            </w:pPr>
            <w:r>
              <w:rPr>
                <w:sz w:val="16"/>
              </w:rPr>
              <w:t>S3-252157</w:t>
            </w:r>
          </w:p>
        </w:tc>
        <w:tc>
          <w:tcPr>
            <w:tcW w:w="0" w:type="auto"/>
          </w:tcPr>
          <w:p w14:paraId="564B6CF6" w14:textId="77777777" w:rsidR="00A352D0" w:rsidRPr="00E13B5A" w:rsidRDefault="00A352D0" w:rsidP="009B1E23">
            <w:pPr>
              <w:pStyle w:val="TAL"/>
              <w:rPr>
                <w:sz w:val="16"/>
              </w:rPr>
            </w:pPr>
            <w:r>
              <w:rPr>
                <w:sz w:val="16"/>
              </w:rPr>
              <w:t>Proposal for DDoS editor’s note resolution</w:t>
            </w:r>
          </w:p>
        </w:tc>
        <w:tc>
          <w:tcPr>
            <w:tcW w:w="0" w:type="auto"/>
          </w:tcPr>
          <w:p w14:paraId="269FF262" w14:textId="77777777" w:rsidR="00A352D0" w:rsidRPr="00E13B5A" w:rsidRDefault="00A352D0" w:rsidP="009B1E23">
            <w:pPr>
              <w:pStyle w:val="TAL"/>
              <w:rPr>
                <w:sz w:val="16"/>
              </w:rPr>
            </w:pPr>
            <w:r>
              <w:rPr>
                <w:sz w:val="16"/>
              </w:rPr>
              <w:t>Qualcomm Incorporated</w:t>
            </w:r>
          </w:p>
        </w:tc>
        <w:tc>
          <w:tcPr>
            <w:tcW w:w="0" w:type="auto"/>
          </w:tcPr>
          <w:p w14:paraId="61226B59" w14:textId="77777777" w:rsidR="00A352D0" w:rsidRPr="00E13B5A" w:rsidRDefault="00A352D0" w:rsidP="009B1E23">
            <w:pPr>
              <w:pStyle w:val="TAL"/>
              <w:rPr>
                <w:sz w:val="16"/>
              </w:rPr>
            </w:pPr>
            <w:r>
              <w:rPr>
                <w:sz w:val="16"/>
              </w:rPr>
              <w:t>merged</w:t>
            </w:r>
          </w:p>
        </w:tc>
        <w:tc>
          <w:tcPr>
            <w:tcW w:w="0" w:type="auto"/>
          </w:tcPr>
          <w:p w14:paraId="007D15B2" w14:textId="77777777" w:rsidR="00A352D0" w:rsidRPr="00E13B5A" w:rsidRDefault="00A352D0" w:rsidP="009B1E23">
            <w:pPr>
              <w:pStyle w:val="TAL"/>
              <w:rPr>
                <w:sz w:val="16"/>
              </w:rPr>
            </w:pPr>
          </w:p>
        </w:tc>
        <w:tc>
          <w:tcPr>
            <w:tcW w:w="0" w:type="auto"/>
          </w:tcPr>
          <w:p w14:paraId="59B5F167" w14:textId="77777777" w:rsidR="00A352D0" w:rsidRPr="00E13B5A" w:rsidRDefault="00A352D0" w:rsidP="009B1E23">
            <w:pPr>
              <w:pStyle w:val="TAL"/>
              <w:rPr>
                <w:sz w:val="16"/>
              </w:rPr>
            </w:pPr>
            <w:r>
              <w:rPr>
                <w:sz w:val="16"/>
              </w:rPr>
              <w:t>S3-252278</w:t>
            </w:r>
          </w:p>
        </w:tc>
      </w:tr>
      <w:tr w:rsidR="00A352D0" w14:paraId="3F2E3227" w14:textId="77777777" w:rsidTr="009B1E23">
        <w:tc>
          <w:tcPr>
            <w:tcW w:w="0" w:type="auto"/>
          </w:tcPr>
          <w:p w14:paraId="3CAC3491" w14:textId="77777777" w:rsidR="00A352D0" w:rsidRPr="00E13B5A" w:rsidRDefault="00A352D0" w:rsidP="009B1E23">
            <w:pPr>
              <w:pStyle w:val="TAL"/>
              <w:rPr>
                <w:sz w:val="16"/>
              </w:rPr>
            </w:pPr>
            <w:r>
              <w:rPr>
                <w:sz w:val="16"/>
              </w:rPr>
              <w:t>S3-252158</w:t>
            </w:r>
          </w:p>
        </w:tc>
        <w:tc>
          <w:tcPr>
            <w:tcW w:w="0" w:type="auto"/>
          </w:tcPr>
          <w:p w14:paraId="356962F0" w14:textId="77777777" w:rsidR="00A352D0" w:rsidRPr="00E13B5A" w:rsidRDefault="00A352D0" w:rsidP="009B1E23">
            <w:pPr>
              <w:pStyle w:val="TAL"/>
              <w:rPr>
                <w:sz w:val="16"/>
              </w:rPr>
            </w:pPr>
            <w:r>
              <w:rPr>
                <w:sz w:val="16"/>
              </w:rPr>
              <w:t>Discussion on issues in temporary ID based approaches and way forward proposal</w:t>
            </w:r>
          </w:p>
        </w:tc>
        <w:tc>
          <w:tcPr>
            <w:tcW w:w="0" w:type="auto"/>
          </w:tcPr>
          <w:p w14:paraId="270556DF" w14:textId="77777777" w:rsidR="00A352D0" w:rsidRPr="00E13B5A" w:rsidRDefault="00A352D0" w:rsidP="009B1E23">
            <w:pPr>
              <w:pStyle w:val="TAL"/>
              <w:rPr>
                <w:sz w:val="16"/>
              </w:rPr>
            </w:pPr>
            <w:r>
              <w:rPr>
                <w:sz w:val="16"/>
              </w:rPr>
              <w:t>Qualcomm Incorporated, Ericsson, Lenovo</w:t>
            </w:r>
          </w:p>
        </w:tc>
        <w:tc>
          <w:tcPr>
            <w:tcW w:w="0" w:type="auto"/>
          </w:tcPr>
          <w:p w14:paraId="12E28002" w14:textId="77777777" w:rsidR="00A352D0" w:rsidRPr="00E13B5A" w:rsidRDefault="00A352D0" w:rsidP="009B1E23">
            <w:pPr>
              <w:pStyle w:val="TAL"/>
              <w:rPr>
                <w:sz w:val="16"/>
              </w:rPr>
            </w:pPr>
            <w:r>
              <w:rPr>
                <w:sz w:val="16"/>
              </w:rPr>
              <w:t>noted</w:t>
            </w:r>
          </w:p>
        </w:tc>
        <w:tc>
          <w:tcPr>
            <w:tcW w:w="0" w:type="auto"/>
          </w:tcPr>
          <w:p w14:paraId="16557BC9" w14:textId="77777777" w:rsidR="00A352D0" w:rsidRPr="00E13B5A" w:rsidRDefault="00A352D0" w:rsidP="009B1E23">
            <w:pPr>
              <w:pStyle w:val="TAL"/>
              <w:rPr>
                <w:sz w:val="16"/>
              </w:rPr>
            </w:pPr>
          </w:p>
        </w:tc>
        <w:tc>
          <w:tcPr>
            <w:tcW w:w="0" w:type="auto"/>
          </w:tcPr>
          <w:p w14:paraId="687A8431" w14:textId="77777777" w:rsidR="00A352D0" w:rsidRPr="00E13B5A" w:rsidRDefault="00A352D0" w:rsidP="009B1E23">
            <w:pPr>
              <w:pStyle w:val="TAL"/>
              <w:rPr>
                <w:sz w:val="16"/>
              </w:rPr>
            </w:pPr>
          </w:p>
        </w:tc>
      </w:tr>
      <w:tr w:rsidR="00A352D0" w14:paraId="302061AC" w14:textId="77777777" w:rsidTr="009B1E23">
        <w:tc>
          <w:tcPr>
            <w:tcW w:w="0" w:type="auto"/>
          </w:tcPr>
          <w:p w14:paraId="6A46E0A6" w14:textId="77777777" w:rsidR="00A352D0" w:rsidRPr="00E13B5A" w:rsidRDefault="00A352D0" w:rsidP="009B1E23">
            <w:pPr>
              <w:pStyle w:val="TAL"/>
              <w:rPr>
                <w:sz w:val="16"/>
              </w:rPr>
            </w:pPr>
            <w:r>
              <w:rPr>
                <w:sz w:val="16"/>
              </w:rPr>
              <w:t>S3-252159</w:t>
            </w:r>
          </w:p>
        </w:tc>
        <w:tc>
          <w:tcPr>
            <w:tcW w:w="0" w:type="auto"/>
          </w:tcPr>
          <w:p w14:paraId="3C254261" w14:textId="77777777" w:rsidR="00A352D0" w:rsidRPr="00E13B5A" w:rsidRDefault="00A352D0" w:rsidP="009B1E23">
            <w:pPr>
              <w:pStyle w:val="TAL"/>
              <w:rPr>
                <w:sz w:val="16"/>
              </w:rPr>
            </w:pPr>
            <w:r>
              <w:rPr>
                <w:sz w:val="16"/>
              </w:rPr>
              <w:t xml:space="preserve">Protection of </w:t>
            </w:r>
            <w:proofErr w:type="spellStart"/>
            <w:r>
              <w:rPr>
                <w:sz w:val="16"/>
              </w:rPr>
              <w:t>AIoT</w:t>
            </w:r>
            <w:proofErr w:type="spellEnd"/>
            <w:r>
              <w:rPr>
                <w:sz w:val="16"/>
              </w:rPr>
              <w:t xml:space="preserve"> device identifier privacy</w:t>
            </w:r>
          </w:p>
        </w:tc>
        <w:tc>
          <w:tcPr>
            <w:tcW w:w="0" w:type="auto"/>
          </w:tcPr>
          <w:p w14:paraId="7C7069A9" w14:textId="77777777" w:rsidR="00A352D0" w:rsidRPr="00E13B5A" w:rsidRDefault="00A352D0" w:rsidP="009B1E23">
            <w:pPr>
              <w:pStyle w:val="TAL"/>
              <w:rPr>
                <w:sz w:val="16"/>
              </w:rPr>
            </w:pPr>
            <w:r>
              <w:rPr>
                <w:sz w:val="16"/>
              </w:rPr>
              <w:t>Qualcomm Incorporated</w:t>
            </w:r>
          </w:p>
        </w:tc>
        <w:tc>
          <w:tcPr>
            <w:tcW w:w="0" w:type="auto"/>
          </w:tcPr>
          <w:p w14:paraId="7F928435" w14:textId="77777777" w:rsidR="00A352D0" w:rsidRPr="00E13B5A" w:rsidRDefault="00A352D0" w:rsidP="009B1E23">
            <w:pPr>
              <w:pStyle w:val="TAL"/>
              <w:rPr>
                <w:sz w:val="16"/>
              </w:rPr>
            </w:pPr>
            <w:r>
              <w:rPr>
                <w:sz w:val="16"/>
              </w:rPr>
              <w:t>revised</w:t>
            </w:r>
          </w:p>
        </w:tc>
        <w:tc>
          <w:tcPr>
            <w:tcW w:w="0" w:type="auto"/>
          </w:tcPr>
          <w:p w14:paraId="32E6E35C" w14:textId="77777777" w:rsidR="00A352D0" w:rsidRPr="00E13B5A" w:rsidRDefault="00A352D0" w:rsidP="009B1E23">
            <w:pPr>
              <w:pStyle w:val="TAL"/>
              <w:rPr>
                <w:sz w:val="16"/>
              </w:rPr>
            </w:pPr>
          </w:p>
        </w:tc>
        <w:tc>
          <w:tcPr>
            <w:tcW w:w="0" w:type="auto"/>
          </w:tcPr>
          <w:p w14:paraId="5EAD0EDF" w14:textId="77777777" w:rsidR="00A352D0" w:rsidRPr="00E13B5A" w:rsidRDefault="00A352D0" w:rsidP="009B1E23">
            <w:pPr>
              <w:pStyle w:val="TAL"/>
              <w:rPr>
                <w:sz w:val="16"/>
              </w:rPr>
            </w:pPr>
            <w:r>
              <w:rPr>
                <w:sz w:val="16"/>
              </w:rPr>
              <w:t>S3-252327</w:t>
            </w:r>
          </w:p>
        </w:tc>
      </w:tr>
      <w:tr w:rsidR="00A352D0" w14:paraId="4E337649" w14:textId="77777777" w:rsidTr="009B1E23">
        <w:tc>
          <w:tcPr>
            <w:tcW w:w="0" w:type="auto"/>
          </w:tcPr>
          <w:p w14:paraId="654FC319" w14:textId="77777777" w:rsidR="00A352D0" w:rsidRPr="00E13B5A" w:rsidRDefault="00A352D0" w:rsidP="009B1E23">
            <w:pPr>
              <w:pStyle w:val="TAL"/>
              <w:rPr>
                <w:sz w:val="16"/>
              </w:rPr>
            </w:pPr>
            <w:r>
              <w:rPr>
                <w:sz w:val="16"/>
              </w:rPr>
              <w:t>S3-252160</w:t>
            </w:r>
          </w:p>
        </w:tc>
        <w:tc>
          <w:tcPr>
            <w:tcW w:w="0" w:type="auto"/>
          </w:tcPr>
          <w:p w14:paraId="3FFC7817" w14:textId="77777777" w:rsidR="00A352D0" w:rsidRPr="00E13B5A" w:rsidRDefault="00A352D0" w:rsidP="009B1E23">
            <w:pPr>
              <w:pStyle w:val="TAL"/>
              <w:rPr>
                <w:sz w:val="16"/>
              </w:rPr>
            </w:pPr>
            <w:r>
              <w:rPr>
                <w:sz w:val="16"/>
              </w:rPr>
              <w:t>Update on KI#3 conclusion</w:t>
            </w:r>
          </w:p>
        </w:tc>
        <w:tc>
          <w:tcPr>
            <w:tcW w:w="0" w:type="auto"/>
          </w:tcPr>
          <w:p w14:paraId="5397D44F" w14:textId="77777777" w:rsidR="00A352D0" w:rsidRPr="00E13B5A" w:rsidRDefault="00A352D0" w:rsidP="009B1E23">
            <w:pPr>
              <w:pStyle w:val="TAL"/>
              <w:rPr>
                <w:sz w:val="16"/>
              </w:rPr>
            </w:pPr>
            <w:r>
              <w:rPr>
                <w:sz w:val="16"/>
              </w:rPr>
              <w:t>Qualcomm Incorporated</w:t>
            </w:r>
          </w:p>
        </w:tc>
        <w:tc>
          <w:tcPr>
            <w:tcW w:w="0" w:type="auto"/>
          </w:tcPr>
          <w:p w14:paraId="02B8BF42" w14:textId="77777777" w:rsidR="00A352D0" w:rsidRPr="00E13B5A" w:rsidRDefault="00A352D0" w:rsidP="009B1E23">
            <w:pPr>
              <w:pStyle w:val="TAL"/>
              <w:rPr>
                <w:sz w:val="16"/>
              </w:rPr>
            </w:pPr>
            <w:r>
              <w:rPr>
                <w:sz w:val="16"/>
              </w:rPr>
              <w:t>merged</w:t>
            </w:r>
          </w:p>
        </w:tc>
        <w:tc>
          <w:tcPr>
            <w:tcW w:w="0" w:type="auto"/>
          </w:tcPr>
          <w:p w14:paraId="048DF151" w14:textId="77777777" w:rsidR="00A352D0" w:rsidRPr="00E13B5A" w:rsidRDefault="00A352D0" w:rsidP="009B1E23">
            <w:pPr>
              <w:pStyle w:val="TAL"/>
              <w:rPr>
                <w:sz w:val="16"/>
              </w:rPr>
            </w:pPr>
          </w:p>
        </w:tc>
        <w:tc>
          <w:tcPr>
            <w:tcW w:w="0" w:type="auto"/>
          </w:tcPr>
          <w:p w14:paraId="546F5597" w14:textId="77777777" w:rsidR="00A352D0" w:rsidRPr="00E13B5A" w:rsidRDefault="00A352D0" w:rsidP="009B1E23">
            <w:pPr>
              <w:pStyle w:val="TAL"/>
              <w:rPr>
                <w:sz w:val="16"/>
              </w:rPr>
            </w:pPr>
            <w:r>
              <w:rPr>
                <w:sz w:val="16"/>
              </w:rPr>
              <w:t>S3-252381</w:t>
            </w:r>
          </w:p>
        </w:tc>
      </w:tr>
      <w:tr w:rsidR="00A352D0" w14:paraId="295ED711" w14:textId="77777777" w:rsidTr="009B1E23">
        <w:tc>
          <w:tcPr>
            <w:tcW w:w="0" w:type="auto"/>
          </w:tcPr>
          <w:p w14:paraId="274DA36A" w14:textId="77777777" w:rsidR="00A352D0" w:rsidRPr="00E13B5A" w:rsidRDefault="00A352D0" w:rsidP="009B1E23">
            <w:pPr>
              <w:pStyle w:val="TAL"/>
              <w:rPr>
                <w:sz w:val="16"/>
              </w:rPr>
            </w:pPr>
            <w:r>
              <w:rPr>
                <w:sz w:val="16"/>
              </w:rPr>
              <w:t>S3-252161</w:t>
            </w:r>
          </w:p>
        </w:tc>
        <w:tc>
          <w:tcPr>
            <w:tcW w:w="0" w:type="auto"/>
          </w:tcPr>
          <w:p w14:paraId="6882EBA1" w14:textId="77777777" w:rsidR="00A352D0" w:rsidRPr="00E13B5A" w:rsidRDefault="00A352D0" w:rsidP="009B1E23">
            <w:pPr>
              <w:pStyle w:val="TAL"/>
              <w:rPr>
                <w:sz w:val="16"/>
              </w:rPr>
            </w:pPr>
            <w:r>
              <w:rPr>
                <w:sz w:val="16"/>
              </w:rPr>
              <w:t>Proposed addition to general conclusion related to credential storage</w:t>
            </w:r>
          </w:p>
        </w:tc>
        <w:tc>
          <w:tcPr>
            <w:tcW w:w="0" w:type="auto"/>
          </w:tcPr>
          <w:p w14:paraId="01965C54" w14:textId="77777777" w:rsidR="00A352D0" w:rsidRPr="00E13B5A" w:rsidRDefault="00A352D0" w:rsidP="009B1E23">
            <w:pPr>
              <w:pStyle w:val="TAL"/>
              <w:rPr>
                <w:sz w:val="16"/>
              </w:rPr>
            </w:pPr>
            <w:r>
              <w:rPr>
                <w:sz w:val="16"/>
              </w:rPr>
              <w:t>Qualcomm Incorporated</w:t>
            </w:r>
          </w:p>
        </w:tc>
        <w:tc>
          <w:tcPr>
            <w:tcW w:w="0" w:type="auto"/>
          </w:tcPr>
          <w:p w14:paraId="0060B805" w14:textId="77777777" w:rsidR="00A352D0" w:rsidRPr="00E13B5A" w:rsidRDefault="00A352D0" w:rsidP="009B1E23">
            <w:pPr>
              <w:pStyle w:val="TAL"/>
              <w:rPr>
                <w:sz w:val="16"/>
              </w:rPr>
            </w:pPr>
            <w:r>
              <w:rPr>
                <w:sz w:val="16"/>
              </w:rPr>
              <w:t>revised</w:t>
            </w:r>
          </w:p>
        </w:tc>
        <w:tc>
          <w:tcPr>
            <w:tcW w:w="0" w:type="auto"/>
          </w:tcPr>
          <w:p w14:paraId="19803F75" w14:textId="77777777" w:rsidR="00A352D0" w:rsidRPr="00E13B5A" w:rsidRDefault="00A352D0" w:rsidP="009B1E23">
            <w:pPr>
              <w:pStyle w:val="TAL"/>
              <w:rPr>
                <w:sz w:val="16"/>
              </w:rPr>
            </w:pPr>
          </w:p>
        </w:tc>
        <w:tc>
          <w:tcPr>
            <w:tcW w:w="0" w:type="auto"/>
          </w:tcPr>
          <w:p w14:paraId="680F2DD9" w14:textId="77777777" w:rsidR="00A352D0" w:rsidRPr="00E13B5A" w:rsidRDefault="00A352D0" w:rsidP="009B1E23">
            <w:pPr>
              <w:pStyle w:val="TAL"/>
              <w:rPr>
                <w:sz w:val="16"/>
              </w:rPr>
            </w:pPr>
            <w:r>
              <w:rPr>
                <w:sz w:val="16"/>
              </w:rPr>
              <w:t>S3-252384</w:t>
            </w:r>
          </w:p>
        </w:tc>
      </w:tr>
      <w:tr w:rsidR="00A352D0" w14:paraId="12982D14" w14:textId="77777777" w:rsidTr="009B1E23">
        <w:tc>
          <w:tcPr>
            <w:tcW w:w="0" w:type="auto"/>
          </w:tcPr>
          <w:p w14:paraId="366D7CF8" w14:textId="77777777" w:rsidR="00A352D0" w:rsidRPr="00E13B5A" w:rsidRDefault="00A352D0" w:rsidP="009B1E23">
            <w:pPr>
              <w:pStyle w:val="TAL"/>
              <w:rPr>
                <w:sz w:val="16"/>
              </w:rPr>
            </w:pPr>
            <w:r>
              <w:rPr>
                <w:sz w:val="16"/>
              </w:rPr>
              <w:t>S3-252162</w:t>
            </w:r>
          </w:p>
        </w:tc>
        <w:tc>
          <w:tcPr>
            <w:tcW w:w="0" w:type="auto"/>
          </w:tcPr>
          <w:p w14:paraId="21600F1C" w14:textId="77777777" w:rsidR="00A352D0" w:rsidRPr="00E13B5A" w:rsidRDefault="00A352D0" w:rsidP="009B1E23">
            <w:pPr>
              <w:pStyle w:val="TAL"/>
              <w:rPr>
                <w:sz w:val="16"/>
              </w:rPr>
            </w:pPr>
            <w:r>
              <w:rPr>
                <w:sz w:val="16"/>
              </w:rPr>
              <w:t>Updates on solution 15</w:t>
            </w:r>
          </w:p>
        </w:tc>
        <w:tc>
          <w:tcPr>
            <w:tcW w:w="0" w:type="auto"/>
          </w:tcPr>
          <w:p w14:paraId="7D3076EA" w14:textId="77777777" w:rsidR="00A352D0" w:rsidRPr="00E13B5A" w:rsidRDefault="00A352D0" w:rsidP="009B1E23">
            <w:pPr>
              <w:pStyle w:val="TAL"/>
              <w:rPr>
                <w:sz w:val="16"/>
              </w:rPr>
            </w:pPr>
            <w:r>
              <w:rPr>
                <w:sz w:val="16"/>
              </w:rPr>
              <w:t>Qualcomm Incorporated</w:t>
            </w:r>
          </w:p>
        </w:tc>
        <w:tc>
          <w:tcPr>
            <w:tcW w:w="0" w:type="auto"/>
          </w:tcPr>
          <w:p w14:paraId="474EF5BB" w14:textId="77777777" w:rsidR="00A352D0" w:rsidRPr="00E13B5A" w:rsidRDefault="00A352D0" w:rsidP="009B1E23">
            <w:pPr>
              <w:pStyle w:val="TAL"/>
              <w:rPr>
                <w:sz w:val="16"/>
              </w:rPr>
            </w:pPr>
            <w:r>
              <w:rPr>
                <w:sz w:val="16"/>
              </w:rPr>
              <w:t>approved</w:t>
            </w:r>
          </w:p>
        </w:tc>
        <w:tc>
          <w:tcPr>
            <w:tcW w:w="0" w:type="auto"/>
          </w:tcPr>
          <w:p w14:paraId="3B35D130" w14:textId="77777777" w:rsidR="00A352D0" w:rsidRPr="00E13B5A" w:rsidRDefault="00A352D0" w:rsidP="009B1E23">
            <w:pPr>
              <w:pStyle w:val="TAL"/>
              <w:rPr>
                <w:sz w:val="16"/>
              </w:rPr>
            </w:pPr>
          </w:p>
        </w:tc>
        <w:tc>
          <w:tcPr>
            <w:tcW w:w="0" w:type="auto"/>
          </w:tcPr>
          <w:p w14:paraId="1AA6F881" w14:textId="77777777" w:rsidR="00A352D0" w:rsidRPr="00E13B5A" w:rsidRDefault="00A352D0" w:rsidP="009B1E23">
            <w:pPr>
              <w:pStyle w:val="TAL"/>
              <w:rPr>
                <w:sz w:val="16"/>
              </w:rPr>
            </w:pPr>
          </w:p>
        </w:tc>
      </w:tr>
      <w:tr w:rsidR="00A352D0" w14:paraId="287C2D9F" w14:textId="77777777" w:rsidTr="009B1E23">
        <w:tc>
          <w:tcPr>
            <w:tcW w:w="0" w:type="auto"/>
          </w:tcPr>
          <w:p w14:paraId="7306254A" w14:textId="77777777" w:rsidR="00A352D0" w:rsidRPr="00E13B5A" w:rsidRDefault="00A352D0" w:rsidP="009B1E23">
            <w:pPr>
              <w:pStyle w:val="TAL"/>
              <w:rPr>
                <w:sz w:val="16"/>
              </w:rPr>
            </w:pPr>
            <w:r>
              <w:rPr>
                <w:sz w:val="16"/>
              </w:rPr>
              <w:t>S3-252163</w:t>
            </w:r>
          </w:p>
        </w:tc>
        <w:tc>
          <w:tcPr>
            <w:tcW w:w="0" w:type="auto"/>
          </w:tcPr>
          <w:p w14:paraId="4DD17D98" w14:textId="77777777" w:rsidR="00A352D0" w:rsidRPr="00E13B5A" w:rsidRDefault="00A352D0" w:rsidP="009B1E23">
            <w:pPr>
              <w:pStyle w:val="TAL"/>
              <w:rPr>
                <w:sz w:val="16"/>
              </w:rPr>
            </w:pPr>
            <w:r>
              <w:rPr>
                <w:sz w:val="16"/>
              </w:rPr>
              <w:t>Addressing ENs in solution 34</w:t>
            </w:r>
          </w:p>
        </w:tc>
        <w:tc>
          <w:tcPr>
            <w:tcW w:w="0" w:type="auto"/>
          </w:tcPr>
          <w:p w14:paraId="78CC17D7" w14:textId="77777777" w:rsidR="00A352D0" w:rsidRPr="00E13B5A" w:rsidRDefault="00A352D0" w:rsidP="009B1E23">
            <w:pPr>
              <w:pStyle w:val="TAL"/>
              <w:rPr>
                <w:sz w:val="16"/>
              </w:rPr>
            </w:pPr>
            <w:r>
              <w:rPr>
                <w:sz w:val="16"/>
              </w:rPr>
              <w:t>Qualcomm Incorporated</w:t>
            </w:r>
          </w:p>
        </w:tc>
        <w:tc>
          <w:tcPr>
            <w:tcW w:w="0" w:type="auto"/>
          </w:tcPr>
          <w:p w14:paraId="48BB9B53" w14:textId="77777777" w:rsidR="00A352D0" w:rsidRPr="00E13B5A" w:rsidRDefault="00A352D0" w:rsidP="009B1E23">
            <w:pPr>
              <w:pStyle w:val="TAL"/>
              <w:rPr>
                <w:sz w:val="16"/>
              </w:rPr>
            </w:pPr>
            <w:r>
              <w:rPr>
                <w:sz w:val="16"/>
              </w:rPr>
              <w:t>revised</w:t>
            </w:r>
          </w:p>
        </w:tc>
        <w:tc>
          <w:tcPr>
            <w:tcW w:w="0" w:type="auto"/>
          </w:tcPr>
          <w:p w14:paraId="6042A1AE" w14:textId="77777777" w:rsidR="00A352D0" w:rsidRPr="00E13B5A" w:rsidRDefault="00A352D0" w:rsidP="009B1E23">
            <w:pPr>
              <w:pStyle w:val="TAL"/>
              <w:rPr>
                <w:sz w:val="16"/>
              </w:rPr>
            </w:pPr>
          </w:p>
        </w:tc>
        <w:tc>
          <w:tcPr>
            <w:tcW w:w="0" w:type="auto"/>
          </w:tcPr>
          <w:p w14:paraId="77418AF1" w14:textId="77777777" w:rsidR="00A352D0" w:rsidRPr="00E13B5A" w:rsidRDefault="00A352D0" w:rsidP="009B1E23">
            <w:pPr>
              <w:pStyle w:val="TAL"/>
              <w:rPr>
                <w:sz w:val="16"/>
              </w:rPr>
            </w:pPr>
            <w:r>
              <w:rPr>
                <w:sz w:val="16"/>
              </w:rPr>
              <w:t>S3-252371</w:t>
            </w:r>
          </w:p>
        </w:tc>
      </w:tr>
      <w:tr w:rsidR="00A352D0" w14:paraId="56DD9034" w14:textId="77777777" w:rsidTr="009B1E23">
        <w:tc>
          <w:tcPr>
            <w:tcW w:w="0" w:type="auto"/>
          </w:tcPr>
          <w:p w14:paraId="3EEF0028" w14:textId="77777777" w:rsidR="00A352D0" w:rsidRPr="00E13B5A" w:rsidRDefault="00A352D0" w:rsidP="009B1E23">
            <w:pPr>
              <w:pStyle w:val="TAL"/>
              <w:rPr>
                <w:sz w:val="16"/>
              </w:rPr>
            </w:pPr>
            <w:r>
              <w:rPr>
                <w:sz w:val="16"/>
              </w:rPr>
              <w:t>S3-252164</w:t>
            </w:r>
          </w:p>
        </w:tc>
        <w:tc>
          <w:tcPr>
            <w:tcW w:w="0" w:type="auto"/>
          </w:tcPr>
          <w:p w14:paraId="71E5DEBD" w14:textId="77777777" w:rsidR="00A352D0" w:rsidRPr="00E13B5A" w:rsidRDefault="00A352D0" w:rsidP="009B1E23">
            <w:pPr>
              <w:pStyle w:val="TAL"/>
              <w:rPr>
                <w:sz w:val="16"/>
              </w:rPr>
            </w:pPr>
            <w:r>
              <w:rPr>
                <w:sz w:val="16"/>
              </w:rPr>
              <w:t>Authentication procedures</w:t>
            </w:r>
          </w:p>
        </w:tc>
        <w:tc>
          <w:tcPr>
            <w:tcW w:w="0" w:type="auto"/>
          </w:tcPr>
          <w:p w14:paraId="1A9EDB32" w14:textId="77777777" w:rsidR="00A352D0" w:rsidRPr="00E13B5A" w:rsidRDefault="00A352D0" w:rsidP="009B1E23">
            <w:pPr>
              <w:pStyle w:val="TAL"/>
              <w:rPr>
                <w:sz w:val="16"/>
              </w:rPr>
            </w:pPr>
            <w:r>
              <w:rPr>
                <w:sz w:val="16"/>
              </w:rPr>
              <w:t>Qualcomm Incorporated</w:t>
            </w:r>
          </w:p>
        </w:tc>
        <w:tc>
          <w:tcPr>
            <w:tcW w:w="0" w:type="auto"/>
          </w:tcPr>
          <w:p w14:paraId="5B4BBB3E" w14:textId="77777777" w:rsidR="00A352D0" w:rsidRPr="00E13B5A" w:rsidRDefault="00A352D0" w:rsidP="009B1E23">
            <w:pPr>
              <w:pStyle w:val="TAL"/>
              <w:rPr>
                <w:sz w:val="16"/>
              </w:rPr>
            </w:pPr>
            <w:r>
              <w:rPr>
                <w:sz w:val="16"/>
              </w:rPr>
              <w:t>merged</w:t>
            </w:r>
          </w:p>
        </w:tc>
        <w:tc>
          <w:tcPr>
            <w:tcW w:w="0" w:type="auto"/>
          </w:tcPr>
          <w:p w14:paraId="035B2E91" w14:textId="77777777" w:rsidR="00A352D0" w:rsidRPr="00E13B5A" w:rsidRDefault="00A352D0" w:rsidP="009B1E23">
            <w:pPr>
              <w:pStyle w:val="TAL"/>
              <w:rPr>
                <w:sz w:val="16"/>
              </w:rPr>
            </w:pPr>
          </w:p>
        </w:tc>
        <w:tc>
          <w:tcPr>
            <w:tcW w:w="0" w:type="auto"/>
          </w:tcPr>
          <w:p w14:paraId="5C161983" w14:textId="77777777" w:rsidR="00A352D0" w:rsidRPr="00E13B5A" w:rsidRDefault="00A352D0" w:rsidP="009B1E23">
            <w:pPr>
              <w:pStyle w:val="TAL"/>
              <w:rPr>
                <w:sz w:val="16"/>
              </w:rPr>
            </w:pPr>
            <w:r>
              <w:rPr>
                <w:sz w:val="16"/>
              </w:rPr>
              <w:t>S3-252279</w:t>
            </w:r>
          </w:p>
        </w:tc>
      </w:tr>
      <w:tr w:rsidR="00A352D0" w14:paraId="4D7FF1A9" w14:textId="77777777" w:rsidTr="009B1E23">
        <w:tc>
          <w:tcPr>
            <w:tcW w:w="0" w:type="auto"/>
          </w:tcPr>
          <w:p w14:paraId="0CF1FE06" w14:textId="77777777" w:rsidR="00A352D0" w:rsidRPr="00E13B5A" w:rsidRDefault="00A352D0" w:rsidP="009B1E23">
            <w:pPr>
              <w:pStyle w:val="TAL"/>
              <w:rPr>
                <w:sz w:val="16"/>
              </w:rPr>
            </w:pPr>
            <w:r>
              <w:rPr>
                <w:sz w:val="16"/>
              </w:rPr>
              <w:t>S3-252165</w:t>
            </w:r>
          </w:p>
        </w:tc>
        <w:tc>
          <w:tcPr>
            <w:tcW w:w="0" w:type="auto"/>
          </w:tcPr>
          <w:p w14:paraId="3AAAEB92" w14:textId="77777777" w:rsidR="00A352D0" w:rsidRPr="00E13B5A" w:rsidRDefault="00A352D0" w:rsidP="009B1E23">
            <w:pPr>
              <w:pStyle w:val="TAL"/>
              <w:rPr>
                <w:sz w:val="16"/>
              </w:rPr>
            </w:pPr>
            <w:r>
              <w:rPr>
                <w:sz w:val="16"/>
              </w:rPr>
              <w:t>Security procedure on the information protection in command procedure</w:t>
            </w:r>
          </w:p>
        </w:tc>
        <w:tc>
          <w:tcPr>
            <w:tcW w:w="0" w:type="auto"/>
          </w:tcPr>
          <w:p w14:paraId="4A1C0D24" w14:textId="77777777" w:rsidR="00A352D0" w:rsidRPr="00E13B5A" w:rsidRDefault="00A352D0" w:rsidP="009B1E23">
            <w:pPr>
              <w:pStyle w:val="TAL"/>
              <w:rPr>
                <w:sz w:val="16"/>
              </w:rPr>
            </w:pPr>
            <w:r>
              <w:rPr>
                <w:sz w:val="16"/>
              </w:rPr>
              <w:t>Qualcomm Incorporated</w:t>
            </w:r>
          </w:p>
        </w:tc>
        <w:tc>
          <w:tcPr>
            <w:tcW w:w="0" w:type="auto"/>
          </w:tcPr>
          <w:p w14:paraId="3130F466" w14:textId="77777777" w:rsidR="00A352D0" w:rsidRPr="00E13B5A" w:rsidRDefault="00A352D0" w:rsidP="009B1E23">
            <w:pPr>
              <w:pStyle w:val="TAL"/>
              <w:rPr>
                <w:sz w:val="16"/>
              </w:rPr>
            </w:pPr>
            <w:r>
              <w:rPr>
                <w:sz w:val="16"/>
              </w:rPr>
              <w:t>merged</w:t>
            </w:r>
          </w:p>
        </w:tc>
        <w:tc>
          <w:tcPr>
            <w:tcW w:w="0" w:type="auto"/>
          </w:tcPr>
          <w:p w14:paraId="3E1CAA1F" w14:textId="77777777" w:rsidR="00A352D0" w:rsidRPr="00E13B5A" w:rsidRDefault="00A352D0" w:rsidP="009B1E23">
            <w:pPr>
              <w:pStyle w:val="TAL"/>
              <w:rPr>
                <w:sz w:val="16"/>
              </w:rPr>
            </w:pPr>
          </w:p>
        </w:tc>
        <w:tc>
          <w:tcPr>
            <w:tcW w:w="0" w:type="auto"/>
          </w:tcPr>
          <w:p w14:paraId="6CB74286" w14:textId="77777777" w:rsidR="00A352D0" w:rsidRPr="00E13B5A" w:rsidRDefault="00A352D0" w:rsidP="009B1E23">
            <w:pPr>
              <w:pStyle w:val="TAL"/>
              <w:rPr>
                <w:sz w:val="16"/>
              </w:rPr>
            </w:pPr>
            <w:r>
              <w:rPr>
                <w:sz w:val="16"/>
              </w:rPr>
              <w:t>S3-252280</w:t>
            </w:r>
          </w:p>
        </w:tc>
      </w:tr>
      <w:tr w:rsidR="00A352D0" w14:paraId="7E3C7416" w14:textId="77777777" w:rsidTr="009B1E23">
        <w:tc>
          <w:tcPr>
            <w:tcW w:w="0" w:type="auto"/>
          </w:tcPr>
          <w:p w14:paraId="4066B849" w14:textId="77777777" w:rsidR="00A352D0" w:rsidRPr="00E13B5A" w:rsidRDefault="00A352D0" w:rsidP="009B1E23">
            <w:pPr>
              <w:pStyle w:val="TAL"/>
              <w:rPr>
                <w:sz w:val="16"/>
              </w:rPr>
            </w:pPr>
            <w:r>
              <w:rPr>
                <w:sz w:val="16"/>
              </w:rPr>
              <w:t>S3-252166</w:t>
            </w:r>
          </w:p>
        </w:tc>
        <w:tc>
          <w:tcPr>
            <w:tcW w:w="0" w:type="auto"/>
          </w:tcPr>
          <w:p w14:paraId="3FB8A4D5" w14:textId="77777777" w:rsidR="00A352D0" w:rsidRPr="00E13B5A" w:rsidRDefault="00A352D0" w:rsidP="009B1E23">
            <w:pPr>
              <w:pStyle w:val="TAL"/>
              <w:rPr>
                <w:sz w:val="16"/>
              </w:rPr>
            </w:pPr>
            <w:r>
              <w:rPr>
                <w:sz w:val="16"/>
              </w:rPr>
              <w:t>Addressing EN in the requirements on the ADM</w:t>
            </w:r>
          </w:p>
        </w:tc>
        <w:tc>
          <w:tcPr>
            <w:tcW w:w="0" w:type="auto"/>
          </w:tcPr>
          <w:p w14:paraId="299850D4" w14:textId="77777777" w:rsidR="00A352D0" w:rsidRPr="00E13B5A" w:rsidRDefault="00A352D0" w:rsidP="009B1E23">
            <w:pPr>
              <w:pStyle w:val="TAL"/>
              <w:rPr>
                <w:sz w:val="16"/>
              </w:rPr>
            </w:pPr>
            <w:r>
              <w:rPr>
                <w:sz w:val="16"/>
              </w:rPr>
              <w:t>Qualcomm Incorporated</w:t>
            </w:r>
          </w:p>
        </w:tc>
        <w:tc>
          <w:tcPr>
            <w:tcW w:w="0" w:type="auto"/>
          </w:tcPr>
          <w:p w14:paraId="53619980" w14:textId="77777777" w:rsidR="00A352D0" w:rsidRPr="00E13B5A" w:rsidRDefault="00A352D0" w:rsidP="009B1E23">
            <w:pPr>
              <w:pStyle w:val="TAL"/>
              <w:rPr>
                <w:sz w:val="16"/>
              </w:rPr>
            </w:pPr>
            <w:r>
              <w:rPr>
                <w:sz w:val="16"/>
              </w:rPr>
              <w:t>revised</w:t>
            </w:r>
          </w:p>
        </w:tc>
        <w:tc>
          <w:tcPr>
            <w:tcW w:w="0" w:type="auto"/>
          </w:tcPr>
          <w:p w14:paraId="624A9E16" w14:textId="77777777" w:rsidR="00A352D0" w:rsidRPr="00E13B5A" w:rsidRDefault="00A352D0" w:rsidP="009B1E23">
            <w:pPr>
              <w:pStyle w:val="TAL"/>
              <w:rPr>
                <w:sz w:val="16"/>
              </w:rPr>
            </w:pPr>
          </w:p>
        </w:tc>
        <w:tc>
          <w:tcPr>
            <w:tcW w:w="0" w:type="auto"/>
          </w:tcPr>
          <w:p w14:paraId="639FA2FB" w14:textId="77777777" w:rsidR="00A352D0" w:rsidRPr="00E13B5A" w:rsidRDefault="00A352D0" w:rsidP="009B1E23">
            <w:pPr>
              <w:pStyle w:val="TAL"/>
              <w:rPr>
                <w:sz w:val="16"/>
              </w:rPr>
            </w:pPr>
            <w:r>
              <w:rPr>
                <w:sz w:val="16"/>
              </w:rPr>
              <w:t>S3-252412</w:t>
            </w:r>
          </w:p>
        </w:tc>
      </w:tr>
      <w:tr w:rsidR="00A352D0" w14:paraId="1AF92A18" w14:textId="77777777" w:rsidTr="009B1E23">
        <w:tc>
          <w:tcPr>
            <w:tcW w:w="0" w:type="auto"/>
          </w:tcPr>
          <w:p w14:paraId="703E6853" w14:textId="77777777" w:rsidR="00A352D0" w:rsidRPr="00E13B5A" w:rsidRDefault="00A352D0" w:rsidP="009B1E23">
            <w:pPr>
              <w:pStyle w:val="TAL"/>
              <w:rPr>
                <w:sz w:val="16"/>
              </w:rPr>
            </w:pPr>
            <w:r>
              <w:rPr>
                <w:sz w:val="16"/>
              </w:rPr>
              <w:t>S3-252167</w:t>
            </w:r>
          </w:p>
        </w:tc>
        <w:tc>
          <w:tcPr>
            <w:tcW w:w="0" w:type="auto"/>
          </w:tcPr>
          <w:p w14:paraId="25352D91" w14:textId="77777777" w:rsidR="00A352D0" w:rsidRPr="00E13B5A" w:rsidRDefault="00A352D0" w:rsidP="009B1E23">
            <w:pPr>
              <w:pStyle w:val="TAL"/>
              <w:rPr>
                <w:sz w:val="16"/>
              </w:rPr>
            </w:pPr>
            <w:r>
              <w:rPr>
                <w:sz w:val="16"/>
              </w:rPr>
              <w:t>Storage and processing of credentials requirements on the device</w:t>
            </w:r>
          </w:p>
        </w:tc>
        <w:tc>
          <w:tcPr>
            <w:tcW w:w="0" w:type="auto"/>
          </w:tcPr>
          <w:p w14:paraId="0421DF6F" w14:textId="77777777" w:rsidR="00A352D0" w:rsidRPr="00E13B5A" w:rsidRDefault="00A352D0" w:rsidP="009B1E23">
            <w:pPr>
              <w:pStyle w:val="TAL"/>
              <w:rPr>
                <w:sz w:val="16"/>
              </w:rPr>
            </w:pPr>
            <w:r>
              <w:rPr>
                <w:sz w:val="16"/>
              </w:rPr>
              <w:t>Qualcomm Incorporated</w:t>
            </w:r>
          </w:p>
        </w:tc>
        <w:tc>
          <w:tcPr>
            <w:tcW w:w="0" w:type="auto"/>
          </w:tcPr>
          <w:p w14:paraId="22854AF1" w14:textId="77777777" w:rsidR="00A352D0" w:rsidRPr="00E13B5A" w:rsidRDefault="00A352D0" w:rsidP="009B1E23">
            <w:pPr>
              <w:pStyle w:val="TAL"/>
              <w:rPr>
                <w:sz w:val="16"/>
              </w:rPr>
            </w:pPr>
            <w:r>
              <w:rPr>
                <w:sz w:val="16"/>
              </w:rPr>
              <w:t>merged</w:t>
            </w:r>
          </w:p>
        </w:tc>
        <w:tc>
          <w:tcPr>
            <w:tcW w:w="0" w:type="auto"/>
          </w:tcPr>
          <w:p w14:paraId="6E98BA11" w14:textId="77777777" w:rsidR="00A352D0" w:rsidRPr="00E13B5A" w:rsidRDefault="00A352D0" w:rsidP="009B1E23">
            <w:pPr>
              <w:pStyle w:val="TAL"/>
              <w:rPr>
                <w:sz w:val="16"/>
              </w:rPr>
            </w:pPr>
          </w:p>
        </w:tc>
        <w:tc>
          <w:tcPr>
            <w:tcW w:w="0" w:type="auto"/>
          </w:tcPr>
          <w:p w14:paraId="7427190E" w14:textId="77777777" w:rsidR="00A352D0" w:rsidRPr="00E13B5A" w:rsidRDefault="00A352D0" w:rsidP="009B1E23">
            <w:pPr>
              <w:pStyle w:val="TAL"/>
              <w:rPr>
                <w:sz w:val="16"/>
              </w:rPr>
            </w:pPr>
            <w:r>
              <w:rPr>
                <w:sz w:val="16"/>
              </w:rPr>
              <w:t>S3-252262</w:t>
            </w:r>
          </w:p>
        </w:tc>
      </w:tr>
      <w:tr w:rsidR="00A352D0" w14:paraId="0450BBF1" w14:textId="77777777" w:rsidTr="009B1E23">
        <w:tc>
          <w:tcPr>
            <w:tcW w:w="0" w:type="auto"/>
          </w:tcPr>
          <w:p w14:paraId="63D0A5DF" w14:textId="77777777" w:rsidR="00A352D0" w:rsidRPr="00E13B5A" w:rsidRDefault="00A352D0" w:rsidP="009B1E23">
            <w:pPr>
              <w:pStyle w:val="TAL"/>
              <w:rPr>
                <w:sz w:val="16"/>
              </w:rPr>
            </w:pPr>
            <w:r>
              <w:rPr>
                <w:sz w:val="16"/>
              </w:rPr>
              <w:t>S3-252168</w:t>
            </w:r>
          </w:p>
        </w:tc>
        <w:tc>
          <w:tcPr>
            <w:tcW w:w="0" w:type="auto"/>
          </w:tcPr>
          <w:p w14:paraId="56783CF8" w14:textId="77777777" w:rsidR="00A352D0" w:rsidRPr="00E13B5A" w:rsidRDefault="00A352D0" w:rsidP="009B1E23">
            <w:pPr>
              <w:pStyle w:val="TAL"/>
              <w:rPr>
                <w:sz w:val="16"/>
              </w:rPr>
            </w:pPr>
            <w:r>
              <w:rPr>
                <w:sz w:val="16"/>
              </w:rPr>
              <w:t>Confidentiality and integrity protection requirements on device</w:t>
            </w:r>
          </w:p>
        </w:tc>
        <w:tc>
          <w:tcPr>
            <w:tcW w:w="0" w:type="auto"/>
          </w:tcPr>
          <w:p w14:paraId="5DC7D194" w14:textId="77777777" w:rsidR="00A352D0" w:rsidRPr="00E13B5A" w:rsidRDefault="00A352D0" w:rsidP="009B1E23">
            <w:pPr>
              <w:pStyle w:val="TAL"/>
              <w:rPr>
                <w:sz w:val="16"/>
              </w:rPr>
            </w:pPr>
            <w:r>
              <w:rPr>
                <w:sz w:val="16"/>
              </w:rPr>
              <w:t>Qualcomm Incorporated</w:t>
            </w:r>
          </w:p>
        </w:tc>
        <w:tc>
          <w:tcPr>
            <w:tcW w:w="0" w:type="auto"/>
          </w:tcPr>
          <w:p w14:paraId="55C012A6" w14:textId="77777777" w:rsidR="00A352D0" w:rsidRPr="00E13B5A" w:rsidRDefault="00A352D0" w:rsidP="009B1E23">
            <w:pPr>
              <w:pStyle w:val="TAL"/>
              <w:rPr>
                <w:sz w:val="16"/>
              </w:rPr>
            </w:pPr>
            <w:r>
              <w:rPr>
                <w:sz w:val="16"/>
              </w:rPr>
              <w:t>merged</w:t>
            </w:r>
          </w:p>
        </w:tc>
        <w:tc>
          <w:tcPr>
            <w:tcW w:w="0" w:type="auto"/>
          </w:tcPr>
          <w:p w14:paraId="44985C1F" w14:textId="77777777" w:rsidR="00A352D0" w:rsidRPr="00E13B5A" w:rsidRDefault="00A352D0" w:rsidP="009B1E23">
            <w:pPr>
              <w:pStyle w:val="TAL"/>
              <w:rPr>
                <w:sz w:val="16"/>
              </w:rPr>
            </w:pPr>
          </w:p>
        </w:tc>
        <w:tc>
          <w:tcPr>
            <w:tcW w:w="0" w:type="auto"/>
          </w:tcPr>
          <w:p w14:paraId="2412E7BB" w14:textId="77777777" w:rsidR="00A352D0" w:rsidRPr="00E13B5A" w:rsidRDefault="00A352D0" w:rsidP="009B1E23">
            <w:pPr>
              <w:pStyle w:val="TAL"/>
              <w:rPr>
                <w:sz w:val="16"/>
              </w:rPr>
            </w:pPr>
            <w:r>
              <w:rPr>
                <w:sz w:val="16"/>
              </w:rPr>
              <w:t>S3-252282</w:t>
            </w:r>
          </w:p>
        </w:tc>
      </w:tr>
      <w:tr w:rsidR="00A352D0" w14:paraId="2E042AE0" w14:textId="77777777" w:rsidTr="009B1E23">
        <w:tc>
          <w:tcPr>
            <w:tcW w:w="0" w:type="auto"/>
          </w:tcPr>
          <w:p w14:paraId="2846B936" w14:textId="77777777" w:rsidR="00A352D0" w:rsidRPr="00E13B5A" w:rsidRDefault="00A352D0" w:rsidP="009B1E23">
            <w:pPr>
              <w:pStyle w:val="TAL"/>
              <w:rPr>
                <w:sz w:val="16"/>
              </w:rPr>
            </w:pPr>
            <w:r>
              <w:rPr>
                <w:sz w:val="16"/>
              </w:rPr>
              <w:t>S3-252169</w:t>
            </w:r>
          </w:p>
        </w:tc>
        <w:tc>
          <w:tcPr>
            <w:tcW w:w="0" w:type="auto"/>
          </w:tcPr>
          <w:p w14:paraId="3C3C09FC" w14:textId="77777777" w:rsidR="00A352D0" w:rsidRPr="00E13B5A" w:rsidRDefault="00A352D0" w:rsidP="009B1E23">
            <w:pPr>
              <w:pStyle w:val="TAL"/>
              <w:rPr>
                <w:sz w:val="16"/>
              </w:rPr>
            </w:pPr>
            <w:r>
              <w:rPr>
                <w:sz w:val="16"/>
              </w:rPr>
              <w:t>Device security requirements regarding inventory with filtering information</w:t>
            </w:r>
          </w:p>
        </w:tc>
        <w:tc>
          <w:tcPr>
            <w:tcW w:w="0" w:type="auto"/>
          </w:tcPr>
          <w:p w14:paraId="6657D951" w14:textId="77777777" w:rsidR="00A352D0" w:rsidRPr="00E13B5A" w:rsidRDefault="00A352D0" w:rsidP="009B1E23">
            <w:pPr>
              <w:pStyle w:val="TAL"/>
              <w:rPr>
                <w:sz w:val="16"/>
              </w:rPr>
            </w:pPr>
            <w:r>
              <w:rPr>
                <w:sz w:val="16"/>
              </w:rPr>
              <w:t>Qualcomm Incorporated</w:t>
            </w:r>
          </w:p>
        </w:tc>
        <w:tc>
          <w:tcPr>
            <w:tcW w:w="0" w:type="auto"/>
          </w:tcPr>
          <w:p w14:paraId="5338F149" w14:textId="77777777" w:rsidR="00A352D0" w:rsidRPr="00E13B5A" w:rsidRDefault="00A352D0" w:rsidP="009B1E23">
            <w:pPr>
              <w:pStyle w:val="TAL"/>
              <w:rPr>
                <w:sz w:val="16"/>
              </w:rPr>
            </w:pPr>
            <w:r>
              <w:rPr>
                <w:sz w:val="16"/>
              </w:rPr>
              <w:t>merged</w:t>
            </w:r>
          </w:p>
        </w:tc>
        <w:tc>
          <w:tcPr>
            <w:tcW w:w="0" w:type="auto"/>
          </w:tcPr>
          <w:p w14:paraId="4A8D56D5" w14:textId="77777777" w:rsidR="00A352D0" w:rsidRPr="00E13B5A" w:rsidRDefault="00A352D0" w:rsidP="009B1E23">
            <w:pPr>
              <w:pStyle w:val="TAL"/>
              <w:rPr>
                <w:sz w:val="16"/>
              </w:rPr>
            </w:pPr>
          </w:p>
        </w:tc>
        <w:tc>
          <w:tcPr>
            <w:tcW w:w="0" w:type="auto"/>
          </w:tcPr>
          <w:p w14:paraId="2B491700" w14:textId="77777777" w:rsidR="00A352D0" w:rsidRPr="00E13B5A" w:rsidRDefault="00A352D0" w:rsidP="009B1E23">
            <w:pPr>
              <w:pStyle w:val="TAL"/>
              <w:rPr>
                <w:sz w:val="16"/>
              </w:rPr>
            </w:pPr>
            <w:r>
              <w:rPr>
                <w:sz w:val="16"/>
              </w:rPr>
              <w:t>S3-252328</w:t>
            </w:r>
          </w:p>
        </w:tc>
      </w:tr>
      <w:tr w:rsidR="00A352D0" w14:paraId="247ED934" w14:textId="77777777" w:rsidTr="009B1E23">
        <w:tc>
          <w:tcPr>
            <w:tcW w:w="0" w:type="auto"/>
          </w:tcPr>
          <w:p w14:paraId="70ED9EFA" w14:textId="77777777" w:rsidR="00A352D0" w:rsidRPr="00E13B5A" w:rsidRDefault="00A352D0" w:rsidP="009B1E23">
            <w:pPr>
              <w:pStyle w:val="TAL"/>
              <w:rPr>
                <w:sz w:val="16"/>
              </w:rPr>
            </w:pPr>
            <w:r>
              <w:rPr>
                <w:sz w:val="16"/>
              </w:rPr>
              <w:t>S3-252170</w:t>
            </w:r>
          </w:p>
        </w:tc>
        <w:tc>
          <w:tcPr>
            <w:tcW w:w="0" w:type="auto"/>
          </w:tcPr>
          <w:p w14:paraId="66F8C139" w14:textId="77777777" w:rsidR="00A352D0" w:rsidRPr="00E13B5A" w:rsidRDefault="00A352D0" w:rsidP="009B1E23">
            <w:pPr>
              <w:pStyle w:val="TAL"/>
              <w:rPr>
                <w:sz w:val="16"/>
              </w:rPr>
            </w:pPr>
            <w:proofErr w:type="spellStart"/>
            <w:r>
              <w:rPr>
                <w:sz w:val="16"/>
              </w:rPr>
              <w:t>AIoT</w:t>
            </w:r>
            <w:proofErr w:type="spellEnd"/>
            <w:r>
              <w:rPr>
                <w:sz w:val="16"/>
              </w:rPr>
              <w:t xml:space="preserve"> specific key bootstrapping procedure</w:t>
            </w:r>
          </w:p>
        </w:tc>
        <w:tc>
          <w:tcPr>
            <w:tcW w:w="0" w:type="auto"/>
          </w:tcPr>
          <w:p w14:paraId="701990D4" w14:textId="77777777" w:rsidR="00A352D0" w:rsidRPr="00E13B5A" w:rsidRDefault="00A352D0" w:rsidP="009B1E23">
            <w:pPr>
              <w:pStyle w:val="TAL"/>
              <w:rPr>
                <w:sz w:val="16"/>
              </w:rPr>
            </w:pPr>
            <w:r>
              <w:rPr>
                <w:sz w:val="16"/>
              </w:rPr>
              <w:t>Qualcomm Incorporated</w:t>
            </w:r>
          </w:p>
        </w:tc>
        <w:tc>
          <w:tcPr>
            <w:tcW w:w="0" w:type="auto"/>
          </w:tcPr>
          <w:p w14:paraId="1FD60F27" w14:textId="77777777" w:rsidR="00A352D0" w:rsidRPr="00E13B5A" w:rsidRDefault="00A352D0" w:rsidP="009B1E23">
            <w:pPr>
              <w:pStyle w:val="TAL"/>
              <w:rPr>
                <w:sz w:val="16"/>
              </w:rPr>
            </w:pPr>
            <w:r>
              <w:rPr>
                <w:sz w:val="16"/>
              </w:rPr>
              <w:t>noted</w:t>
            </w:r>
          </w:p>
        </w:tc>
        <w:tc>
          <w:tcPr>
            <w:tcW w:w="0" w:type="auto"/>
          </w:tcPr>
          <w:p w14:paraId="721001A3" w14:textId="77777777" w:rsidR="00A352D0" w:rsidRPr="00E13B5A" w:rsidRDefault="00A352D0" w:rsidP="009B1E23">
            <w:pPr>
              <w:pStyle w:val="TAL"/>
              <w:rPr>
                <w:sz w:val="16"/>
              </w:rPr>
            </w:pPr>
          </w:p>
        </w:tc>
        <w:tc>
          <w:tcPr>
            <w:tcW w:w="0" w:type="auto"/>
          </w:tcPr>
          <w:p w14:paraId="6B1BCC70" w14:textId="77777777" w:rsidR="00A352D0" w:rsidRPr="00E13B5A" w:rsidRDefault="00A352D0" w:rsidP="009B1E23">
            <w:pPr>
              <w:pStyle w:val="TAL"/>
              <w:rPr>
                <w:sz w:val="16"/>
              </w:rPr>
            </w:pPr>
          </w:p>
        </w:tc>
      </w:tr>
      <w:tr w:rsidR="00A352D0" w14:paraId="3482B043" w14:textId="77777777" w:rsidTr="009B1E23">
        <w:tc>
          <w:tcPr>
            <w:tcW w:w="0" w:type="auto"/>
          </w:tcPr>
          <w:p w14:paraId="315F64C0" w14:textId="77777777" w:rsidR="00A352D0" w:rsidRPr="00E13B5A" w:rsidRDefault="00A352D0" w:rsidP="009B1E23">
            <w:pPr>
              <w:pStyle w:val="TAL"/>
              <w:rPr>
                <w:sz w:val="16"/>
              </w:rPr>
            </w:pPr>
            <w:r>
              <w:rPr>
                <w:sz w:val="16"/>
              </w:rPr>
              <w:t>S3-252171</w:t>
            </w:r>
          </w:p>
        </w:tc>
        <w:tc>
          <w:tcPr>
            <w:tcW w:w="0" w:type="auto"/>
          </w:tcPr>
          <w:p w14:paraId="33A8F0D1" w14:textId="77777777" w:rsidR="00A352D0" w:rsidRPr="00E13B5A" w:rsidRDefault="00A352D0" w:rsidP="009B1E23">
            <w:pPr>
              <w:pStyle w:val="TAL"/>
              <w:rPr>
                <w:sz w:val="16"/>
              </w:rPr>
            </w:pPr>
            <w:r>
              <w:rPr>
                <w:sz w:val="16"/>
              </w:rPr>
              <w:t>Addressing the Editor’s Notes in multi-hop U2N relay discovery security</w:t>
            </w:r>
          </w:p>
        </w:tc>
        <w:tc>
          <w:tcPr>
            <w:tcW w:w="0" w:type="auto"/>
          </w:tcPr>
          <w:p w14:paraId="732B5E4F" w14:textId="77777777" w:rsidR="00A352D0" w:rsidRPr="00E13B5A" w:rsidRDefault="00A352D0" w:rsidP="009B1E23">
            <w:pPr>
              <w:pStyle w:val="TAL"/>
              <w:rPr>
                <w:sz w:val="16"/>
              </w:rPr>
            </w:pPr>
            <w:r>
              <w:rPr>
                <w:sz w:val="16"/>
              </w:rPr>
              <w:t xml:space="preserve">Qualcomm Incorporated, Huawei, </w:t>
            </w:r>
            <w:proofErr w:type="spellStart"/>
            <w:r>
              <w:rPr>
                <w:sz w:val="16"/>
              </w:rPr>
              <w:t>HiSilicon</w:t>
            </w:r>
            <w:proofErr w:type="spellEnd"/>
            <w:r>
              <w:rPr>
                <w:sz w:val="16"/>
              </w:rPr>
              <w:t xml:space="preserve">, China Telecom, Beijing Xiaomi, </w:t>
            </w:r>
            <w:proofErr w:type="spellStart"/>
            <w:r>
              <w:rPr>
                <w:sz w:val="16"/>
              </w:rPr>
              <w:t>InterDigital</w:t>
            </w:r>
            <w:proofErr w:type="spellEnd"/>
          </w:p>
        </w:tc>
        <w:tc>
          <w:tcPr>
            <w:tcW w:w="0" w:type="auto"/>
          </w:tcPr>
          <w:p w14:paraId="61CDFB7A" w14:textId="77777777" w:rsidR="00A352D0" w:rsidRPr="00E13B5A" w:rsidRDefault="00A352D0" w:rsidP="009B1E23">
            <w:pPr>
              <w:pStyle w:val="TAL"/>
              <w:rPr>
                <w:sz w:val="16"/>
              </w:rPr>
            </w:pPr>
            <w:r>
              <w:rPr>
                <w:sz w:val="16"/>
              </w:rPr>
              <w:t>agreed</w:t>
            </w:r>
          </w:p>
        </w:tc>
        <w:tc>
          <w:tcPr>
            <w:tcW w:w="0" w:type="auto"/>
          </w:tcPr>
          <w:p w14:paraId="36355E0C" w14:textId="77777777" w:rsidR="00A352D0" w:rsidRPr="00E13B5A" w:rsidRDefault="00A352D0" w:rsidP="009B1E23">
            <w:pPr>
              <w:pStyle w:val="TAL"/>
              <w:rPr>
                <w:sz w:val="16"/>
              </w:rPr>
            </w:pPr>
            <w:r>
              <w:rPr>
                <w:sz w:val="16"/>
              </w:rPr>
              <w:t>S3-251793</w:t>
            </w:r>
          </w:p>
        </w:tc>
        <w:tc>
          <w:tcPr>
            <w:tcW w:w="0" w:type="auto"/>
          </w:tcPr>
          <w:p w14:paraId="3865CD53" w14:textId="77777777" w:rsidR="00A352D0" w:rsidRPr="00E13B5A" w:rsidRDefault="00A352D0" w:rsidP="009B1E23">
            <w:pPr>
              <w:pStyle w:val="TAL"/>
              <w:rPr>
                <w:sz w:val="16"/>
              </w:rPr>
            </w:pPr>
          </w:p>
        </w:tc>
      </w:tr>
      <w:tr w:rsidR="00A352D0" w14:paraId="50CE195B" w14:textId="77777777" w:rsidTr="009B1E23">
        <w:tc>
          <w:tcPr>
            <w:tcW w:w="0" w:type="auto"/>
          </w:tcPr>
          <w:p w14:paraId="14B0BC48" w14:textId="77777777" w:rsidR="00A352D0" w:rsidRPr="00E13B5A" w:rsidRDefault="00A352D0" w:rsidP="009B1E23">
            <w:pPr>
              <w:pStyle w:val="TAL"/>
              <w:rPr>
                <w:sz w:val="16"/>
              </w:rPr>
            </w:pPr>
            <w:r>
              <w:rPr>
                <w:sz w:val="16"/>
              </w:rPr>
              <w:t>S3-252172</w:t>
            </w:r>
          </w:p>
        </w:tc>
        <w:tc>
          <w:tcPr>
            <w:tcW w:w="0" w:type="auto"/>
          </w:tcPr>
          <w:p w14:paraId="5B33C3A3" w14:textId="77777777" w:rsidR="00A352D0" w:rsidRPr="00E13B5A" w:rsidRDefault="00A352D0" w:rsidP="009B1E23">
            <w:pPr>
              <w:pStyle w:val="TAL"/>
              <w:rPr>
                <w:sz w:val="16"/>
              </w:rPr>
            </w:pPr>
            <w:r>
              <w:rPr>
                <w:sz w:val="16"/>
              </w:rPr>
              <w:t>Pseudo-CR on 3GPP Cryptographic Inventory Table for DTLS</w:t>
            </w:r>
          </w:p>
        </w:tc>
        <w:tc>
          <w:tcPr>
            <w:tcW w:w="0" w:type="auto"/>
          </w:tcPr>
          <w:p w14:paraId="6BE527DE" w14:textId="77777777" w:rsidR="00A352D0" w:rsidRPr="00E13B5A" w:rsidRDefault="00A352D0" w:rsidP="009B1E23">
            <w:pPr>
              <w:pStyle w:val="TAL"/>
              <w:rPr>
                <w:sz w:val="16"/>
              </w:rPr>
            </w:pPr>
            <w:r>
              <w:rPr>
                <w:sz w:val="16"/>
              </w:rPr>
              <w:t>Qualcomm Incorporated</w:t>
            </w:r>
          </w:p>
        </w:tc>
        <w:tc>
          <w:tcPr>
            <w:tcW w:w="0" w:type="auto"/>
          </w:tcPr>
          <w:p w14:paraId="51375FD1" w14:textId="77777777" w:rsidR="00A352D0" w:rsidRPr="00E13B5A" w:rsidRDefault="00A352D0" w:rsidP="009B1E23">
            <w:pPr>
              <w:pStyle w:val="TAL"/>
              <w:rPr>
                <w:sz w:val="16"/>
              </w:rPr>
            </w:pPr>
            <w:r>
              <w:rPr>
                <w:sz w:val="16"/>
              </w:rPr>
              <w:t>revised</w:t>
            </w:r>
          </w:p>
        </w:tc>
        <w:tc>
          <w:tcPr>
            <w:tcW w:w="0" w:type="auto"/>
          </w:tcPr>
          <w:p w14:paraId="5463AB9E" w14:textId="77777777" w:rsidR="00A352D0" w:rsidRPr="00E13B5A" w:rsidRDefault="00A352D0" w:rsidP="009B1E23">
            <w:pPr>
              <w:pStyle w:val="TAL"/>
              <w:rPr>
                <w:sz w:val="16"/>
              </w:rPr>
            </w:pPr>
          </w:p>
        </w:tc>
        <w:tc>
          <w:tcPr>
            <w:tcW w:w="0" w:type="auto"/>
          </w:tcPr>
          <w:p w14:paraId="0EBBAC4F" w14:textId="77777777" w:rsidR="00A352D0" w:rsidRPr="00E13B5A" w:rsidRDefault="00A352D0" w:rsidP="009B1E23">
            <w:pPr>
              <w:pStyle w:val="TAL"/>
              <w:rPr>
                <w:sz w:val="16"/>
              </w:rPr>
            </w:pPr>
            <w:r>
              <w:rPr>
                <w:sz w:val="16"/>
              </w:rPr>
              <w:t>S3-252343</w:t>
            </w:r>
          </w:p>
        </w:tc>
      </w:tr>
      <w:tr w:rsidR="00A352D0" w14:paraId="69EB7E7C" w14:textId="77777777" w:rsidTr="009B1E23">
        <w:tc>
          <w:tcPr>
            <w:tcW w:w="0" w:type="auto"/>
          </w:tcPr>
          <w:p w14:paraId="0DAF9CEA" w14:textId="77777777" w:rsidR="00A352D0" w:rsidRPr="00E13B5A" w:rsidRDefault="00A352D0" w:rsidP="009B1E23">
            <w:pPr>
              <w:pStyle w:val="TAL"/>
              <w:rPr>
                <w:sz w:val="16"/>
              </w:rPr>
            </w:pPr>
            <w:r>
              <w:rPr>
                <w:sz w:val="16"/>
              </w:rPr>
              <w:t>S3-252173</w:t>
            </w:r>
          </w:p>
        </w:tc>
        <w:tc>
          <w:tcPr>
            <w:tcW w:w="0" w:type="auto"/>
          </w:tcPr>
          <w:p w14:paraId="25238338" w14:textId="77777777" w:rsidR="00A352D0" w:rsidRPr="00E13B5A" w:rsidRDefault="00A352D0" w:rsidP="009B1E23">
            <w:pPr>
              <w:pStyle w:val="TAL"/>
              <w:rPr>
                <w:sz w:val="16"/>
              </w:rPr>
            </w:pPr>
            <w:r>
              <w:rPr>
                <w:sz w:val="16"/>
              </w:rPr>
              <w:t>Pseudo-CR on 3GPP Cryptographic Inventory Table for TLS</w:t>
            </w:r>
          </w:p>
        </w:tc>
        <w:tc>
          <w:tcPr>
            <w:tcW w:w="0" w:type="auto"/>
          </w:tcPr>
          <w:p w14:paraId="5E6DB663" w14:textId="77777777" w:rsidR="00A352D0" w:rsidRPr="00E13B5A" w:rsidRDefault="00A352D0" w:rsidP="009B1E23">
            <w:pPr>
              <w:pStyle w:val="TAL"/>
              <w:rPr>
                <w:sz w:val="16"/>
              </w:rPr>
            </w:pPr>
            <w:r>
              <w:rPr>
                <w:sz w:val="16"/>
              </w:rPr>
              <w:t>Qualcomm Incorporated</w:t>
            </w:r>
          </w:p>
        </w:tc>
        <w:tc>
          <w:tcPr>
            <w:tcW w:w="0" w:type="auto"/>
          </w:tcPr>
          <w:p w14:paraId="31FAD2E6" w14:textId="77777777" w:rsidR="00A352D0" w:rsidRPr="00E13B5A" w:rsidRDefault="00A352D0" w:rsidP="009B1E23">
            <w:pPr>
              <w:pStyle w:val="TAL"/>
              <w:rPr>
                <w:sz w:val="16"/>
              </w:rPr>
            </w:pPr>
            <w:r>
              <w:rPr>
                <w:sz w:val="16"/>
              </w:rPr>
              <w:t>revised</w:t>
            </w:r>
          </w:p>
        </w:tc>
        <w:tc>
          <w:tcPr>
            <w:tcW w:w="0" w:type="auto"/>
          </w:tcPr>
          <w:p w14:paraId="7E79A0B6" w14:textId="77777777" w:rsidR="00A352D0" w:rsidRPr="00E13B5A" w:rsidRDefault="00A352D0" w:rsidP="009B1E23">
            <w:pPr>
              <w:pStyle w:val="TAL"/>
              <w:rPr>
                <w:sz w:val="16"/>
              </w:rPr>
            </w:pPr>
          </w:p>
        </w:tc>
        <w:tc>
          <w:tcPr>
            <w:tcW w:w="0" w:type="auto"/>
          </w:tcPr>
          <w:p w14:paraId="1B175A2F" w14:textId="77777777" w:rsidR="00A352D0" w:rsidRPr="00E13B5A" w:rsidRDefault="00A352D0" w:rsidP="009B1E23">
            <w:pPr>
              <w:pStyle w:val="TAL"/>
              <w:rPr>
                <w:sz w:val="16"/>
              </w:rPr>
            </w:pPr>
            <w:r>
              <w:rPr>
                <w:sz w:val="16"/>
              </w:rPr>
              <w:t>S3-252344</w:t>
            </w:r>
          </w:p>
        </w:tc>
      </w:tr>
      <w:tr w:rsidR="00A352D0" w14:paraId="16DF8FAC" w14:textId="77777777" w:rsidTr="009B1E23">
        <w:tc>
          <w:tcPr>
            <w:tcW w:w="0" w:type="auto"/>
          </w:tcPr>
          <w:p w14:paraId="0A604AD8" w14:textId="77777777" w:rsidR="00A352D0" w:rsidRPr="00E13B5A" w:rsidRDefault="00A352D0" w:rsidP="009B1E23">
            <w:pPr>
              <w:pStyle w:val="TAL"/>
              <w:rPr>
                <w:sz w:val="16"/>
              </w:rPr>
            </w:pPr>
            <w:r>
              <w:rPr>
                <w:sz w:val="16"/>
              </w:rPr>
              <w:t>S3-252174</w:t>
            </w:r>
          </w:p>
        </w:tc>
        <w:tc>
          <w:tcPr>
            <w:tcW w:w="0" w:type="auto"/>
          </w:tcPr>
          <w:p w14:paraId="2B23F43F" w14:textId="77777777" w:rsidR="00A352D0" w:rsidRPr="00E13B5A" w:rsidRDefault="00A352D0" w:rsidP="009B1E23">
            <w:pPr>
              <w:pStyle w:val="TAL"/>
              <w:rPr>
                <w:sz w:val="16"/>
              </w:rPr>
            </w:pPr>
            <w:r>
              <w:rPr>
                <w:sz w:val="16"/>
              </w:rPr>
              <w:t>Pseudo-CR on 3GPP Cryptographic Inventory Table for JWE and JWS</w:t>
            </w:r>
          </w:p>
        </w:tc>
        <w:tc>
          <w:tcPr>
            <w:tcW w:w="0" w:type="auto"/>
          </w:tcPr>
          <w:p w14:paraId="1D5DDC12" w14:textId="77777777" w:rsidR="00A352D0" w:rsidRPr="00E13B5A" w:rsidRDefault="00A352D0" w:rsidP="009B1E23">
            <w:pPr>
              <w:pStyle w:val="TAL"/>
              <w:rPr>
                <w:sz w:val="16"/>
              </w:rPr>
            </w:pPr>
            <w:r>
              <w:rPr>
                <w:sz w:val="16"/>
              </w:rPr>
              <w:t>Qualcomm Incorporated</w:t>
            </w:r>
          </w:p>
        </w:tc>
        <w:tc>
          <w:tcPr>
            <w:tcW w:w="0" w:type="auto"/>
          </w:tcPr>
          <w:p w14:paraId="34D06772" w14:textId="77777777" w:rsidR="00A352D0" w:rsidRPr="00E13B5A" w:rsidRDefault="00A352D0" w:rsidP="009B1E23">
            <w:pPr>
              <w:pStyle w:val="TAL"/>
              <w:rPr>
                <w:sz w:val="16"/>
              </w:rPr>
            </w:pPr>
            <w:r>
              <w:rPr>
                <w:sz w:val="16"/>
              </w:rPr>
              <w:t>revised</w:t>
            </w:r>
          </w:p>
        </w:tc>
        <w:tc>
          <w:tcPr>
            <w:tcW w:w="0" w:type="auto"/>
          </w:tcPr>
          <w:p w14:paraId="3A1D5023" w14:textId="77777777" w:rsidR="00A352D0" w:rsidRPr="00E13B5A" w:rsidRDefault="00A352D0" w:rsidP="009B1E23">
            <w:pPr>
              <w:pStyle w:val="TAL"/>
              <w:rPr>
                <w:sz w:val="16"/>
              </w:rPr>
            </w:pPr>
          </w:p>
        </w:tc>
        <w:tc>
          <w:tcPr>
            <w:tcW w:w="0" w:type="auto"/>
          </w:tcPr>
          <w:p w14:paraId="119832BF" w14:textId="77777777" w:rsidR="00A352D0" w:rsidRPr="00E13B5A" w:rsidRDefault="00A352D0" w:rsidP="009B1E23">
            <w:pPr>
              <w:pStyle w:val="TAL"/>
              <w:rPr>
                <w:sz w:val="16"/>
              </w:rPr>
            </w:pPr>
            <w:r>
              <w:rPr>
                <w:sz w:val="16"/>
              </w:rPr>
              <w:t>S3-252345</w:t>
            </w:r>
          </w:p>
        </w:tc>
      </w:tr>
      <w:tr w:rsidR="00A352D0" w14:paraId="1DAF0A1B" w14:textId="77777777" w:rsidTr="009B1E23">
        <w:tc>
          <w:tcPr>
            <w:tcW w:w="0" w:type="auto"/>
          </w:tcPr>
          <w:p w14:paraId="19977B80" w14:textId="77777777" w:rsidR="00A352D0" w:rsidRPr="00E13B5A" w:rsidRDefault="00A352D0" w:rsidP="009B1E23">
            <w:pPr>
              <w:pStyle w:val="TAL"/>
              <w:rPr>
                <w:sz w:val="16"/>
              </w:rPr>
            </w:pPr>
            <w:r>
              <w:rPr>
                <w:sz w:val="16"/>
              </w:rPr>
              <w:t>S3-252175</w:t>
            </w:r>
          </w:p>
        </w:tc>
        <w:tc>
          <w:tcPr>
            <w:tcW w:w="0" w:type="auto"/>
          </w:tcPr>
          <w:p w14:paraId="636991F3" w14:textId="77777777" w:rsidR="00A352D0" w:rsidRPr="00E13B5A" w:rsidRDefault="00A352D0" w:rsidP="009B1E23">
            <w:pPr>
              <w:pStyle w:val="TAL"/>
              <w:rPr>
                <w:sz w:val="16"/>
              </w:rPr>
            </w:pPr>
            <w:r>
              <w:rPr>
                <w:sz w:val="16"/>
              </w:rPr>
              <w:t>Pseudo-CR on 3GPP Cryptographic Inventory Clause Restructuring</w:t>
            </w:r>
          </w:p>
        </w:tc>
        <w:tc>
          <w:tcPr>
            <w:tcW w:w="0" w:type="auto"/>
          </w:tcPr>
          <w:p w14:paraId="6410F6CF" w14:textId="77777777" w:rsidR="00A352D0" w:rsidRPr="00E13B5A" w:rsidRDefault="00A352D0" w:rsidP="009B1E23">
            <w:pPr>
              <w:pStyle w:val="TAL"/>
              <w:rPr>
                <w:sz w:val="16"/>
              </w:rPr>
            </w:pPr>
            <w:r>
              <w:rPr>
                <w:sz w:val="16"/>
              </w:rPr>
              <w:t>Qualcomm Incorporated</w:t>
            </w:r>
          </w:p>
        </w:tc>
        <w:tc>
          <w:tcPr>
            <w:tcW w:w="0" w:type="auto"/>
          </w:tcPr>
          <w:p w14:paraId="79D953BD" w14:textId="77777777" w:rsidR="00A352D0" w:rsidRPr="00E13B5A" w:rsidRDefault="00A352D0" w:rsidP="009B1E23">
            <w:pPr>
              <w:pStyle w:val="TAL"/>
              <w:rPr>
                <w:sz w:val="16"/>
              </w:rPr>
            </w:pPr>
            <w:r>
              <w:rPr>
                <w:sz w:val="16"/>
              </w:rPr>
              <w:t>revised</w:t>
            </w:r>
          </w:p>
        </w:tc>
        <w:tc>
          <w:tcPr>
            <w:tcW w:w="0" w:type="auto"/>
          </w:tcPr>
          <w:p w14:paraId="216E731F" w14:textId="77777777" w:rsidR="00A352D0" w:rsidRPr="00E13B5A" w:rsidRDefault="00A352D0" w:rsidP="009B1E23">
            <w:pPr>
              <w:pStyle w:val="TAL"/>
              <w:rPr>
                <w:sz w:val="16"/>
              </w:rPr>
            </w:pPr>
          </w:p>
        </w:tc>
        <w:tc>
          <w:tcPr>
            <w:tcW w:w="0" w:type="auto"/>
          </w:tcPr>
          <w:p w14:paraId="254330AC" w14:textId="77777777" w:rsidR="00A352D0" w:rsidRPr="00E13B5A" w:rsidRDefault="00A352D0" w:rsidP="009B1E23">
            <w:pPr>
              <w:pStyle w:val="TAL"/>
              <w:rPr>
                <w:sz w:val="16"/>
              </w:rPr>
            </w:pPr>
            <w:r>
              <w:rPr>
                <w:sz w:val="16"/>
              </w:rPr>
              <w:t>S3-252332</w:t>
            </w:r>
          </w:p>
        </w:tc>
      </w:tr>
      <w:tr w:rsidR="00A352D0" w14:paraId="5F53CAB0" w14:textId="77777777" w:rsidTr="009B1E23">
        <w:tc>
          <w:tcPr>
            <w:tcW w:w="0" w:type="auto"/>
          </w:tcPr>
          <w:p w14:paraId="5F237C8F" w14:textId="77777777" w:rsidR="00A352D0" w:rsidRPr="00E13B5A" w:rsidRDefault="00A352D0" w:rsidP="009B1E23">
            <w:pPr>
              <w:pStyle w:val="TAL"/>
              <w:rPr>
                <w:sz w:val="16"/>
              </w:rPr>
            </w:pPr>
            <w:r>
              <w:rPr>
                <w:sz w:val="16"/>
              </w:rPr>
              <w:t>S3-252176</w:t>
            </w:r>
          </w:p>
        </w:tc>
        <w:tc>
          <w:tcPr>
            <w:tcW w:w="0" w:type="auto"/>
          </w:tcPr>
          <w:p w14:paraId="6F6E501D" w14:textId="77777777" w:rsidR="00A352D0" w:rsidRPr="00E13B5A" w:rsidRDefault="00A352D0" w:rsidP="009B1E23">
            <w:pPr>
              <w:pStyle w:val="TAL"/>
              <w:rPr>
                <w:sz w:val="16"/>
              </w:rPr>
            </w:pPr>
            <w:r>
              <w:rPr>
                <w:sz w:val="16"/>
              </w:rPr>
              <w:t>Pseudo-CR on 3GPP Cryptographic Inventory EAP-TLS Details</w:t>
            </w:r>
          </w:p>
        </w:tc>
        <w:tc>
          <w:tcPr>
            <w:tcW w:w="0" w:type="auto"/>
          </w:tcPr>
          <w:p w14:paraId="76046463" w14:textId="77777777" w:rsidR="00A352D0" w:rsidRPr="00E13B5A" w:rsidRDefault="00A352D0" w:rsidP="009B1E23">
            <w:pPr>
              <w:pStyle w:val="TAL"/>
              <w:rPr>
                <w:sz w:val="16"/>
              </w:rPr>
            </w:pPr>
            <w:r>
              <w:rPr>
                <w:sz w:val="16"/>
              </w:rPr>
              <w:t>Qualcomm Incorporated</w:t>
            </w:r>
          </w:p>
        </w:tc>
        <w:tc>
          <w:tcPr>
            <w:tcW w:w="0" w:type="auto"/>
          </w:tcPr>
          <w:p w14:paraId="218C33E9" w14:textId="77777777" w:rsidR="00A352D0" w:rsidRPr="00E13B5A" w:rsidRDefault="00A352D0" w:rsidP="009B1E23">
            <w:pPr>
              <w:pStyle w:val="TAL"/>
              <w:rPr>
                <w:sz w:val="16"/>
              </w:rPr>
            </w:pPr>
            <w:r>
              <w:rPr>
                <w:sz w:val="16"/>
              </w:rPr>
              <w:t>approved</w:t>
            </w:r>
          </w:p>
        </w:tc>
        <w:tc>
          <w:tcPr>
            <w:tcW w:w="0" w:type="auto"/>
          </w:tcPr>
          <w:p w14:paraId="1AB0348F" w14:textId="77777777" w:rsidR="00A352D0" w:rsidRPr="00E13B5A" w:rsidRDefault="00A352D0" w:rsidP="009B1E23">
            <w:pPr>
              <w:pStyle w:val="TAL"/>
              <w:rPr>
                <w:sz w:val="16"/>
              </w:rPr>
            </w:pPr>
          </w:p>
        </w:tc>
        <w:tc>
          <w:tcPr>
            <w:tcW w:w="0" w:type="auto"/>
          </w:tcPr>
          <w:p w14:paraId="74DD0D4A" w14:textId="77777777" w:rsidR="00A352D0" w:rsidRPr="00E13B5A" w:rsidRDefault="00A352D0" w:rsidP="009B1E23">
            <w:pPr>
              <w:pStyle w:val="TAL"/>
              <w:rPr>
                <w:sz w:val="16"/>
              </w:rPr>
            </w:pPr>
          </w:p>
        </w:tc>
      </w:tr>
      <w:tr w:rsidR="00A352D0" w14:paraId="78B606C5" w14:textId="77777777" w:rsidTr="009B1E23">
        <w:tc>
          <w:tcPr>
            <w:tcW w:w="0" w:type="auto"/>
          </w:tcPr>
          <w:p w14:paraId="2C93B70D" w14:textId="77777777" w:rsidR="00A352D0" w:rsidRPr="00E13B5A" w:rsidRDefault="00A352D0" w:rsidP="009B1E23">
            <w:pPr>
              <w:pStyle w:val="TAL"/>
              <w:rPr>
                <w:sz w:val="16"/>
              </w:rPr>
            </w:pPr>
            <w:r>
              <w:rPr>
                <w:sz w:val="16"/>
              </w:rPr>
              <w:t>S3-252177</w:t>
            </w:r>
          </w:p>
        </w:tc>
        <w:tc>
          <w:tcPr>
            <w:tcW w:w="0" w:type="auto"/>
          </w:tcPr>
          <w:p w14:paraId="39E243E4" w14:textId="77777777" w:rsidR="00A352D0" w:rsidRPr="00E13B5A" w:rsidRDefault="00A352D0" w:rsidP="009B1E23">
            <w:pPr>
              <w:pStyle w:val="TAL"/>
              <w:rPr>
                <w:sz w:val="16"/>
              </w:rPr>
            </w:pPr>
            <w:r>
              <w:rPr>
                <w:sz w:val="16"/>
              </w:rPr>
              <w:t>Pseudo-CR on 3GPP Cryptographic Inventory Abbreviations</w:t>
            </w:r>
          </w:p>
        </w:tc>
        <w:tc>
          <w:tcPr>
            <w:tcW w:w="0" w:type="auto"/>
          </w:tcPr>
          <w:p w14:paraId="38535752" w14:textId="77777777" w:rsidR="00A352D0" w:rsidRPr="00E13B5A" w:rsidRDefault="00A352D0" w:rsidP="009B1E23">
            <w:pPr>
              <w:pStyle w:val="TAL"/>
              <w:rPr>
                <w:sz w:val="16"/>
              </w:rPr>
            </w:pPr>
            <w:r>
              <w:rPr>
                <w:sz w:val="16"/>
              </w:rPr>
              <w:t>Qualcomm Incorporated</w:t>
            </w:r>
          </w:p>
        </w:tc>
        <w:tc>
          <w:tcPr>
            <w:tcW w:w="0" w:type="auto"/>
          </w:tcPr>
          <w:p w14:paraId="7049C84B" w14:textId="77777777" w:rsidR="00A352D0" w:rsidRPr="00E13B5A" w:rsidRDefault="00A352D0" w:rsidP="009B1E23">
            <w:pPr>
              <w:pStyle w:val="TAL"/>
              <w:rPr>
                <w:sz w:val="16"/>
              </w:rPr>
            </w:pPr>
            <w:r>
              <w:rPr>
                <w:sz w:val="16"/>
              </w:rPr>
              <w:t>merged</w:t>
            </w:r>
          </w:p>
        </w:tc>
        <w:tc>
          <w:tcPr>
            <w:tcW w:w="0" w:type="auto"/>
          </w:tcPr>
          <w:p w14:paraId="5995C77A" w14:textId="77777777" w:rsidR="00A352D0" w:rsidRPr="00E13B5A" w:rsidRDefault="00A352D0" w:rsidP="009B1E23">
            <w:pPr>
              <w:pStyle w:val="TAL"/>
              <w:rPr>
                <w:sz w:val="16"/>
              </w:rPr>
            </w:pPr>
          </w:p>
        </w:tc>
        <w:tc>
          <w:tcPr>
            <w:tcW w:w="0" w:type="auto"/>
          </w:tcPr>
          <w:p w14:paraId="62127241" w14:textId="77777777" w:rsidR="00A352D0" w:rsidRPr="00E13B5A" w:rsidRDefault="00A352D0" w:rsidP="009B1E23">
            <w:pPr>
              <w:pStyle w:val="TAL"/>
              <w:rPr>
                <w:sz w:val="16"/>
              </w:rPr>
            </w:pPr>
            <w:r>
              <w:rPr>
                <w:sz w:val="16"/>
              </w:rPr>
              <w:t>S3-252331</w:t>
            </w:r>
          </w:p>
        </w:tc>
      </w:tr>
      <w:tr w:rsidR="00A352D0" w14:paraId="4B46C1B3" w14:textId="77777777" w:rsidTr="009B1E23">
        <w:tc>
          <w:tcPr>
            <w:tcW w:w="0" w:type="auto"/>
          </w:tcPr>
          <w:p w14:paraId="7A2EA7A1" w14:textId="77777777" w:rsidR="00A352D0" w:rsidRPr="00E13B5A" w:rsidRDefault="00A352D0" w:rsidP="009B1E23">
            <w:pPr>
              <w:pStyle w:val="TAL"/>
              <w:rPr>
                <w:sz w:val="16"/>
              </w:rPr>
            </w:pPr>
            <w:r>
              <w:rPr>
                <w:sz w:val="16"/>
              </w:rPr>
              <w:t>S3-252178</w:t>
            </w:r>
          </w:p>
        </w:tc>
        <w:tc>
          <w:tcPr>
            <w:tcW w:w="0" w:type="auto"/>
          </w:tcPr>
          <w:p w14:paraId="6AE1B343" w14:textId="77777777" w:rsidR="00A352D0" w:rsidRPr="00E13B5A" w:rsidRDefault="00A352D0" w:rsidP="009B1E23">
            <w:pPr>
              <w:pStyle w:val="TAL"/>
              <w:rPr>
                <w:sz w:val="16"/>
              </w:rPr>
            </w:pPr>
            <w:r>
              <w:rPr>
                <w:sz w:val="16"/>
              </w:rPr>
              <w:t>Pseudo-CR on 3GPP Cryptographic Inventory OCSP Details</w:t>
            </w:r>
          </w:p>
        </w:tc>
        <w:tc>
          <w:tcPr>
            <w:tcW w:w="0" w:type="auto"/>
          </w:tcPr>
          <w:p w14:paraId="6FA70135" w14:textId="77777777" w:rsidR="00A352D0" w:rsidRPr="00E13B5A" w:rsidRDefault="00A352D0" w:rsidP="009B1E23">
            <w:pPr>
              <w:pStyle w:val="TAL"/>
              <w:rPr>
                <w:sz w:val="16"/>
              </w:rPr>
            </w:pPr>
            <w:r>
              <w:rPr>
                <w:sz w:val="16"/>
              </w:rPr>
              <w:t>Qualcomm Incorporated</w:t>
            </w:r>
          </w:p>
        </w:tc>
        <w:tc>
          <w:tcPr>
            <w:tcW w:w="0" w:type="auto"/>
          </w:tcPr>
          <w:p w14:paraId="74E62F6F" w14:textId="77777777" w:rsidR="00A352D0" w:rsidRPr="00E13B5A" w:rsidRDefault="00A352D0" w:rsidP="009B1E23">
            <w:pPr>
              <w:pStyle w:val="TAL"/>
              <w:rPr>
                <w:sz w:val="16"/>
              </w:rPr>
            </w:pPr>
            <w:r>
              <w:rPr>
                <w:sz w:val="16"/>
              </w:rPr>
              <w:t>revised</w:t>
            </w:r>
          </w:p>
        </w:tc>
        <w:tc>
          <w:tcPr>
            <w:tcW w:w="0" w:type="auto"/>
          </w:tcPr>
          <w:p w14:paraId="3DB6A5CB" w14:textId="77777777" w:rsidR="00A352D0" w:rsidRPr="00E13B5A" w:rsidRDefault="00A352D0" w:rsidP="009B1E23">
            <w:pPr>
              <w:pStyle w:val="TAL"/>
              <w:rPr>
                <w:sz w:val="16"/>
              </w:rPr>
            </w:pPr>
          </w:p>
        </w:tc>
        <w:tc>
          <w:tcPr>
            <w:tcW w:w="0" w:type="auto"/>
          </w:tcPr>
          <w:p w14:paraId="230328F3" w14:textId="77777777" w:rsidR="00A352D0" w:rsidRPr="00E13B5A" w:rsidRDefault="00A352D0" w:rsidP="009B1E23">
            <w:pPr>
              <w:pStyle w:val="TAL"/>
              <w:rPr>
                <w:sz w:val="16"/>
              </w:rPr>
            </w:pPr>
            <w:r>
              <w:rPr>
                <w:sz w:val="16"/>
              </w:rPr>
              <w:t>S3-252347</w:t>
            </w:r>
          </w:p>
        </w:tc>
      </w:tr>
      <w:tr w:rsidR="00A352D0" w14:paraId="6507CC39" w14:textId="77777777" w:rsidTr="009B1E23">
        <w:tc>
          <w:tcPr>
            <w:tcW w:w="0" w:type="auto"/>
          </w:tcPr>
          <w:p w14:paraId="7481DE8B" w14:textId="77777777" w:rsidR="00A352D0" w:rsidRPr="00E13B5A" w:rsidRDefault="00A352D0" w:rsidP="009B1E23">
            <w:pPr>
              <w:pStyle w:val="TAL"/>
              <w:rPr>
                <w:sz w:val="16"/>
              </w:rPr>
            </w:pPr>
            <w:r>
              <w:rPr>
                <w:sz w:val="16"/>
              </w:rPr>
              <w:t>S3-252179</w:t>
            </w:r>
          </w:p>
        </w:tc>
        <w:tc>
          <w:tcPr>
            <w:tcW w:w="0" w:type="auto"/>
          </w:tcPr>
          <w:p w14:paraId="354377A1" w14:textId="77777777" w:rsidR="00A352D0" w:rsidRPr="00E13B5A" w:rsidRDefault="00A352D0" w:rsidP="009B1E23">
            <w:pPr>
              <w:pStyle w:val="TAL"/>
              <w:rPr>
                <w:sz w:val="16"/>
              </w:rPr>
            </w:pPr>
            <w:r>
              <w:rPr>
                <w:sz w:val="16"/>
              </w:rPr>
              <w:t>Pseudo-CR on 3GPP Cryptographic Inventory QUIC Details</w:t>
            </w:r>
          </w:p>
        </w:tc>
        <w:tc>
          <w:tcPr>
            <w:tcW w:w="0" w:type="auto"/>
          </w:tcPr>
          <w:p w14:paraId="78511C26" w14:textId="77777777" w:rsidR="00A352D0" w:rsidRPr="00E13B5A" w:rsidRDefault="00A352D0" w:rsidP="009B1E23">
            <w:pPr>
              <w:pStyle w:val="TAL"/>
              <w:rPr>
                <w:sz w:val="16"/>
              </w:rPr>
            </w:pPr>
            <w:r>
              <w:rPr>
                <w:sz w:val="16"/>
              </w:rPr>
              <w:t>Qualcomm Incorporated</w:t>
            </w:r>
          </w:p>
        </w:tc>
        <w:tc>
          <w:tcPr>
            <w:tcW w:w="0" w:type="auto"/>
          </w:tcPr>
          <w:p w14:paraId="5AB1D4A4" w14:textId="77777777" w:rsidR="00A352D0" w:rsidRPr="00E13B5A" w:rsidRDefault="00A352D0" w:rsidP="009B1E23">
            <w:pPr>
              <w:pStyle w:val="TAL"/>
              <w:rPr>
                <w:sz w:val="16"/>
              </w:rPr>
            </w:pPr>
            <w:r>
              <w:rPr>
                <w:sz w:val="16"/>
              </w:rPr>
              <w:t>approved</w:t>
            </w:r>
          </w:p>
        </w:tc>
        <w:tc>
          <w:tcPr>
            <w:tcW w:w="0" w:type="auto"/>
          </w:tcPr>
          <w:p w14:paraId="733774B6" w14:textId="77777777" w:rsidR="00A352D0" w:rsidRPr="00E13B5A" w:rsidRDefault="00A352D0" w:rsidP="009B1E23">
            <w:pPr>
              <w:pStyle w:val="TAL"/>
              <w:rPr>
                <w:sz w:val="16"/>
              </w:rPr>
            </w:pPr>
          </w:p>
        </w:tc>
        <w:tc>
          <w:tcPr>
            <w:tcW w:w="0" w:type="auto"/>
          </w:tcPr>
          <w:p w14:paraId="318561DB" w14:textId="77777777" w:rsidR="00A352D0" w:rsidRPr="00E13B5A" w:rsidRDefault="00A352D0" w:rsidP="009B1E23">
            <w:pPr>
              <w:pStyle w:val="TAL"/>
              <w:rPr>
                <w:sz w:val="16"/>
              </w:rPr>
            </w:pPr>
          </w:p>
        </w:tc>
      </w:tr>
      <w:tr w:rsidR="00A352D0" w14:paraId="64E8940E" w14:textId="77777777" w:rsidTr="009B1E23">
        <w:tc>
          <w:tcPr>
            <w:tcW w:w="0" w:type="auto"/>
          </w:tcPr>
          <w:p w14:paraId="7732935A" w14:textId="77777777" w:rsidR="00A352D0" w:rsidRPr="00E13B5A" w:rsidRDefault="00A352D0" w:rsidP="009B1E23">
            <w:pPr>
              <w:pStyle w:val="TAL"/>
              <w:rPr>
                <w:sz w:val="16"/>
              </w:rPr>
            </w:pPr>
            <w:r>
              <w:rPr>
                <w:sz w:val="16"/>
              </w:rPr>
              <w:t>S3-252180</w:t>
            </w:r>
          </w:p>
        </w:tc>
        <w:tc>
          <w:tcPr>
            <w:tcW w:w="0" w:type="auto"/>
          </w:tcPr>
          <w:p w14:paraId="6A4BCC11" w14:textId="77777777" w:rsidR="00A352D0" w:rsidRPr="00E13B5A" w:rsidRDefault="00A352D0" w:rsidP="009B1E23">
            <w:pPr>
              <w:pStyle w:val="TAL"/>
              <w:rPr>
                <w:sz w:val="16"/>
              </w:rPr>
            </w:pPr>
            <w:r>
              <w:rPr>
                <w:sz w:val="16"/>
              </w:rPr>
              <w:t>Correcting inconsistencies to clause 6.2.3 of 33.210</w:t>
            </w:r>
          </w:p>
        </w:tc>
        <w:tc>
          <w:tcPr>
            <w:tcW w:w="0" w:type="auto"/>
          </w:tcPr>
          <w:p w14:paraId="78E0A96D" w14:textId="77777777" w:rsidR="00A352D0" w:rsidRPr="00E13B5A" w:rsidRDefault="00A352D0" w:rsidP="009B1E23">
            <w:pPr>
              <w:pStyle w:val="TAL"/>
              <w:rPr>
                <w:sz w:val="16"/>
              </w:rPr>
            </w:pPr>
            <w:r>
              <w:rPr>
                <w:sz w:val="16"/>
              </w:rPr>
              <w:t>Qualcomm Incorporated</w:t>
            </w:r>
          </w:p>
        </w:tc>
        <w:tc>
          <w:tcPr>
            <w:tcW w:w="0" w:type="auto"/>
          </w:tcPr>
          <w:p w14:paraId="5DD0A119" w14:textId="77777777" w:rsidR="00A352D0" w:rsidRPr="00E13B5A" w:rsidRDefault="00A352D0" w:rsidP="009B1E23">
            <w:pPr>
              <w:pStyle w:val="TAL"/>
              <w:rPr>
                <w:sz w:val="16"/>
              </w:rPr>
            </w:pPr>
            <w:r>
              <w:rPr>
                <w:sz w:val="16"/>
              </w:rPr>
              <w:t>revised</w:t>
            </w:r>
          </w:p>
        </w:tc>
        <w:tc>
          <w:tcPr>
            <w:tcW w:w="0" w:type="auto"/>
          </w:tcPr>
          <w:p w14:paraId="27C12881" w14:textId="77777777" w:rsidR="00A352D0" w:rsidRPr="00E13B5A" w:rsidRDefault="00A352D0" w:rsidP="009B1E23">
            <w:pPr>
              <w:pStyle w:val="TAL"/>
              <w:rPr>
                <w:sz w:val="16"/>
              </w:rPr>
            </w:pPr>
          </w:p>
        </w:tc>
        <w:tc>
          <w:tcPr>
            <w:tcW w:w="0" w:type="auto"/>
          </w:tcPr>
          <w:p w14:paraId="383BB056" w14:textId="77777777" w:rsidR="00A352D0" w:rsidRPr="00E13B5A" w:rsidRDefault="00A352D0" w:rsidP="009B1E23">
            <w:pPr>
              <w:pStyle w:val="TAL"/>
              <w:rPr>
                <w:sz w:val="16"/>
              </w:rPr>
            </w:pPr>
            <w:r>
              <w:rPr>
                <w:sz w:val="16"/>
              </w:rPr>
              <w:t>S3-252394</w:t>
            </w:r>
          </w:p>
        </w:tc>
      </w:tr>
      <w:tr w:rsidR="00A352D0" w14:paraId="55C2A8B4" w14:textId="77777777" w:rsidTr="009B1E23">
        <w:tc>
          <w:tcPr>
            <w:tcW w:w="0" w:type="auto"/>
          </w:tcPr>
          <w:p w14:paraId="4984BB7F" w14:textId="77777777" w:rsidR="00A352D0" w:rsidRPr="00E13B5A" w:rsidRDefault="00A352D0" w:rsidP="009B1E23">
            <w:pPr>
              <w:pStyle w:val="TAL"/>
              <w:rPr>
                <w:sz w:val="16"/>
              </w:rPr>
            </w:pPr>
            <w:r>
              <w:rPr>
                <w:sz w:val="16"/>
              </w:rPr>
              <w:t>S3-252181</w:t>
            </w:r>
          </w:p>
        </w:tc>
        <w:tc>
          <w:tcPr>
            <w:tcW w:w="0" w:type="auto"/>
          </w:tcPr>
          <w:p w14:paraId="0419CBE2" w14:textId="77777777" w:rsidR="00A352D0" w:rsidRPr="00E13B5A" w:rsidRDefault="00A352D0" w:rsidP="009B1E23">
            <w:pPr>
              <w:pStyle w:val="TAL"/>
              <w:rPr>
                <w:sz w:val="16"/>
              </w:rPr>
            </w:pPr>
            <w:r>
              <w:rPr>
                <w:sz w:val="16"/>
              </w:rPr>
              <w:t>Providing security details for forwarding mode in XRM</w:t>
            </w:r>
          </w:p>
        </w:tc>
        <w:tc>
          <w:tcPr>
            <w:tcW w:w="0" w:type="auto"/>
          </w:tcPr>
          <w:p w14:paraId="6CAF6149" w14:textId="77777777" w:rsidR="00A352D0" w:rsidRPr="00E13B5A" w:rsidRDefault="00A352D0" w:rsidP="009B1E23">
            <w:pPr>
              <w:pStyle w:val="TAL"/>
              <w:rPr>
                <w:sz w:val="16"/>
              </w:rPr>
            </w:pPr>
            <w:r>
              <w:rPr>
                <w:sz w:val="16"/>
              </w:rPr>
              <w:t>Ericsson</w:t>
            </w:r>
          </w:p>
        </w:tc>
        <w:tc>
          <w:tcPr>
            <w:tcW w:w="0" w:type="auto"/>
          </w:tcPr>
          <w:p w14:paraId="1F34129A" w14:textId="77777777" w:rsidR="00A352D0" w:rsidRPr="00E13B5A" w:rsidRDefault="00A352D0" w:rsidP="009B1E23">
            <w:pPr>
              <w:pStyle w:val="TAL"/>
              <w:rPr>
                <w:sz w:val="16"/>
              </w:rPr>
            </w:pPr>
            <w:r>
              <w:rPr>
                <w:sz w:val="16"/>
              </w:rPr>
              <w:t>revised</w:t>
            </w:r>
          </w:p>
        </w:tc>
        <w:tc>
          <w:tcPr>
            <w:tcW w:w="0" w:type="auto"/>
          </w:tcPr>
          <w:p w14:paraId="2BBA52C5" w14:textId="77777777" w:rsidR="00A352D0" w:rsidRPr="00E13B5A" w:rsidRDefault="00A352D0" w:rsidP="009B1E23">
            <w:pPr>
              <w:pStyle w:val="TAL"/>
              <w:rPr>
                <w:sz w:val="16"/>
              </w:rPr>
            </w:pPr>
          </w:p>
        </w:tc>
        <w:tc>
          <w:tcPr>
            <w:tcW w:w="0" w:type="auto"/>
          </w:tcPr>
          <w:p w14:paraId="26062B95" w14:textId="77777777" w:rsidR="00A352D0" w:rsidRPr="00E13B5A" w:rsidRDefault="00A352D0" w:rsidP="009B1E23">
            <w:pPr>
              <w:pStyle w:val="TAL"/>
              <w:rPr>
                <w:sz w:val="16"/>
              </w:rPr>
            </w:pPr>
            <w:r>
              <w:rPr>
                <w:sz w:val="16"/>
              </w:rPr>
              <w:t>S3-252307</w:t>
            </w:r>
          </w:p>
        </w:tc>
      </w:tr>
      <w:tr w:rsidR="00A352D0" w14:paraId="4A8896F8" w14:textId="77777777" w:rsidTr="009B1E23">
        <w:tc>
          <w:tcPr>
            <w:tcW w:w="0" w:type="auto"/>
          </w:tcPr>
          <w:p w14:paraId="27CED65C" w14:textId="77777777" w:rsidR="00A352D0" w:rsidRPr="00E13B5A" w:rsidRDefault="00A352D0" w:rsidP="009B1E23">
            <w:pPr>
              <w:pStyle w:val="TAL"/>
              <w:rPr>
                <w:sz w:val="16"/>
              </w:rPr>
            </w:pPr>
            <w:r>
              <w:rPr>
                <w:sz w:val="16"/>
              </w:rPr>
              <w:t>S3-252182</w:t>
            </w:r>
          </w:p>
        </w:tc>
        <w:tc>
          <w:tcPr>
            <w:tcW w:w="0" w:type="auto"/>
          </w:tcPr>
          <w:p w14:paraId="45026083" w14:textId="77777777" w:rsidR="00A352D0" w:rsidRPr="00E13B5A" w:rsidRDefault="00A352D0" w:rsidP="009B1E23">
            <w:pPr>
              <w:pStyle w:val="TAL"/>
              <w:rPr>
                <w:sz w:val="16"/>
              </w:rPr>
            </w:pPr>
            <w:r>
              <w:rPr>
                <w:sz w:val="16"/>
              </w:rPr>
              <w:t>Comparison of AES-CCM, AES-GCM, and AES-GCM-SST for protection of XRM</w:t>
            </w:r>
          </w:p>
        </w:tc>
        <w:tc>
          <w:tcPr>
            <w:tcW w:w="0" w:type="auto"/>
          </w:tcPr>
          <w:p w14:paraId="073D5A4F" w14:textId="77777777" w:rsidR="00A352D0" w:rsidRPr="00E13B5A" w:rsidRDefault="00A352D0" w:rsidP="009B1E23">
            <w:pPr>
              <w:pStyle w:val="TAL"/>
              <w:rPr>
                <w:sz w:val="16"/>
              </w:rPr>
            </w:pPr>
            <w:r>
              <w:rPr>
                <w:sz w:val="16"/>
              </w:rPr>
              <w:t>Ericsson</w:t>
            </w:r>
          </w:p>
        </w:tc>
        <w:tc>
          <w:tcPr>
            <w:tcW w:w="0" w:type="auto"/>
          </w:tcPr>
          <w:p w14:paraId="57BE3E92" w14:textId="77777777" w:rsidR="00A352D0" w:rsidRPr="00E13B5A" w:rsidRDefault="00A352D0" w:rsidP="009B1E23">
            <w:pPr>
              <w:pStyle w:val="TAL"/>
              <w:rPr>
                <w:sz w:val="16"/>
              </w:rPr>
            </w:pPr>
            <w:r>
              <w:rPr>
                <w:sz w:val="16"/>
              </w:rPr>
              <w:t>noted</w:t>
            </w:r>
          </w:p>
        </w:tc>
        <w:tc>
          <w:tcPr>
            <w:tcW w:w="0" w:type="auto"/>
          </w:tcPr>
          <w:p w14:paraId="387357E2" w14:textId="77777777" w:rsidR="00A352D0" w:rsidRPr="00E13B5A" w:rsidRDefault="00A352D0" w:rsidP="009B1E23">
            <w:pPr>
              <w:pStyle w:val="TAL"/>
              <w:rPr>
                <w:sz w:val="16"/>
              </w:rPr>
            </w:pPr>
          </w:p>
        </w:tc>
        <w:tc>
          <w:tcPr>
            <w:tcW w:w="0" w:type="auto"/>
          </w:tcPr>
          <w:p w14:paraId="3BFF41B5" w14:textId="77777777" w:rsidR="00A352D0" w:rsidRPr="00E13B5A" w:rsidRDefault="00A352D0" w:rsidP="009B1E23">
            <w:pPr>
              <w:pStyle w:val="TAL"/>
              <w:rPr>
                <w:sz w:val="16"/>
              </w:rPr>
            </w:pPr>
          </w:p>
        </w:tc>
      </w:tr>
      <w:tr w:rsidR="00A352D0" w14:paraId="46305F19" w14:textId="77777777" w:rsidTr="009B1E23">
        <w:tc>
          <w:tcPr>
            <w:tcW w:w="0" w:type="auto"/>
          </w:tcPr>
          <w:p w14:paraId="7514763E" w14:textId="77777777" w:rsidR="00A352D0" w:rsidRPr="00E13B5A" w:rsidRDefault="00A352D0" w:rsidP="009B1E23">
            <w:pPr>
              <w:pStyle w:val="TAL"/>
              <w:rPr>
                <w:sz w:val="16"/>
              </w:rPr>
            </w:pPr>
            <w:r>
              <w:rPr>
                <w:sz w:val="16"/>
              </w:rPr>
              <w:t>S3-252183</w:t>
            </w:r>
          </w:p>
        </w:tc>
        <w:tc>
          <w:tcPr>
            <w:tcW w:w="0" w:type="auto"/>
          </w:tcPr>
          <w:p w14:paraId="2D0913AC" w14:textId="77777777" w:rsidR="00A352D0" w:rsidRPr="00E13B5A" w:rsidRDefault="00A352D0" w:rsidP="009B1E23">
            <w:pPr>
              <w:pStyle w:val="TAL"/>
              <w:rPr>
                <w:sz w:val="16"/>
              </w:rPr>
            </w:pPr>
            <w:r>
              <w:rPr>
                <w:sz w:val="16"/>
              </w:rPr>
              <w:t>Multiple Editorial corrections</w:t>
            </w:r>
          </w:p>
        </w:tc>
        <w:tc>
          <w:tcPr>
            <w:tcW w:w="0" w:type="auto"/>
          </w:tcPr>
          <w:p w14:paraId="50447DBB" w14:textId="77777777" w:rsidR="00A352D0" w:rsidRPr="00E13B5A" w:rsidRDefault="00A352D0" w:rsidP="009B1E23">
            <w:pPr>
              <w:pStyle w:val="TAL"/>
              <w:rPr>
                <w:sz w:val="16"/>
              </w:rPr>
            </w:pPr>
            <w:r>
              <w:rPr>
                <w:sz w:val="16"/>
              </w:rPr>
              <w:t>Nokia</w:t>
            </w:r>
          </w:p>
        </w:tc>
        <w:tc>
          <w:tcPr>
            <w:tcW w:w="0" w:type="auto"/>
          </w:tcPr>
          <w:p w14:paraId="6E985D60" w14:textId="77777777" w:rsidR="00A352D0" w:rsidRPr="00E13B5A" w:rsidRDefault="00A352D0" w:rsidP="009B1E23">
            <w:pPr>
              <w:pStyle w:val="TAL"/>
              <w:rPr>
                <w:sz w:val="16"/>
              </w:rPr>
            </w:pPr>
            <w:r>
              <w:rPr>
                <w:sz w:val="16"/>
              </w:rPr>
              <w:t>agreed</w:t>
            </w:r>
          </w:p>
        </w:tc>
        <w:tc>
          <w:tcPr>
            <w:tcW w:w="0" w:type="auto"/>
          </w:tcPr>
          <w:p w14:paraId="66432209" w14:textId="77777777" w:rsidR="00A352D0" w:rsidRPr="00E13B5A" w:rsidRDefault="00A352D0" w:rsidP="009B1E23">
            <w:pPr>
              <w:pStyle w:val="TAL"/>
              <w:rPr>
                <w:sz w:val="16"/>
              </w:rPr>
            </w:pPr>
          </w:p>
        </w:tc>
        <w:tc>
          <w:tcPr>
            <w:tcW w:w="0" w:type="auto"/>
          </w:tcPr>
          <w:p w14:paraId="387D9E58" w14:textId="77777777" w:rsidR="00A352D0" w:rsidRPr="00E13B5A" w:rsidRDefault="00A352D0" w:rsidP="009B1E23">
            <w:pPr>
              <w:pStyle w:val="TAL"/>
              <w:rPr>
                <w:sz w:val="16"/>
              </w:rPr>
            </w:pPr>
          </w:p>
        </w:tc>
      </w:tr>
      <w:tr w:rsidR="00A352D0" w14:paraId="3A457868" w14:textId="77777777" w:rsidTr="009B1E23">
        <w:tc>
          <w:tcPr>
            <w:tcW w:w="0" w:type="auto"/>
          </w:tcPr>
          <w:p w14:paraId="48BD26B6" w14:textId="77777777" w:rsidR="00A352D0" w:rsidRPr="00E13B5A" w:rsidRDefault="00A352D0" w:rsidP="009B1E23">
            <w:pPr>
              <w:pStyle w:val="TAL"/>
              <w:rPr>
                <w:sz w:val="16"/>
              </w:rPr>
            </w:pPr>
            <w:r>
              <w:rPr>
                <w:sz w:val="16"/>
              </w:rPr>
              <w:t>S3-252184</w:t>
            </w:r>
          </w:p>
        </w:tc>
        <w:tc>
          <w:tcPr>
            <w:tcW w:w="0" w:type="auto"/>
          </w:tcPr>
          <w:p w14:paraId="1B82EBC9" w14:textId="77777777" w:rsidR="00A352D0" w:rsidRPr="00E13B5A" w:rsidRDefault="00A352D0" w:rsidP="009B1E23">
            <w:pPr>
              <w:pStyle w:val="TAL"/>
              <w:rPr>
                <w:sz w:val="16"/>
              </w:rPr>
            </w:pPr>
            <w:r>
              <w:rPr>
                <w:sz w:val="16"/>
              </w:rPr>
              <w:t>Multiple Editorial correction</w:t>
            </w:r>
          </w:p>
        </w:tc>
        <w:tc>
          <w:tcPr>
            <w:tcW w:w="0" w:type="auto"/>
          </w:tcPr>
          <w:p w14:paraId="089C456E" w14:textId="77777777" w:rsidR="00A352D0" w:rsidRPr="00E13B5A" w:rsidRDefault="00A352D0" w:rsidP="009B1E23">
            <w:pPr>
              <w:pStyle w:val="TAL"/>
              <w:rPr>
                <w:sz w:val="16"/>
              </w:rPr>
            </w:pPr>
            <w:r>
              <w:rPr>
                <w:sz w:val="16"/>
              </w:rPr>
              <w:t>Nokia</w:t>
            </w:r>
          </w:p>
        </w:tc>
        <w:tc>
          <w:tcPr>
            <w:tcW w:w="0" w:type="auto"/>
          </w:tcPr>
          <w:p w14:paraId="6E204468" w14:textId="77777777" w:rsidR="00A352D0" w:rsidRPr="00E13B5A" w:rsidRDefault="00A352D0" w:rsidP="009B1E23">
            <w:pPr>
              <w:pStyle w:val="TAL"/>
              <w:rPr>
                <w:sz w:val="16"/>
              </w:rPr>
            </w:pPr>
            <w:r>
              <w:rPr>
                <w:sz w:val="16"/>
              </w:rPr>
              <w:t>agreed</w:t>
            </w:r>
          </w:p>
        </w:tc>
        <w:tc>
          <w:tcPr>
            <w:tcW w:w="0" w:type="auto"/>
          </w:tcPr>
          <w:p w14:paraId="66ED3381" w14:textId="77777777" w:rsidR="00A352D0" w:rsidRPr="00E13B5A" w:rsidRDefault="00A352D0" w:rsidP="009B1E23">
            <w:pPr>
              <w:pStyle w:val="TAL"/>
              <w:rPr>
                <w:sz w:val="16"/>
              </w:rPr>
            </w:pPr>
          </w:p>
        </w:tc>
        <w:tc>
          <w:tcPr>
            <w:tcW w:w="0" w:type="auto"/>
          </w:tcPr>
          <w:p w14:paraId="34DDC118" w14:textId="77777777" w:rsidR="00A352D0" w:rsidRPr="00E13B5A" w:rsidRDefault="00A352D0" w:rsidP="009B1E23">
            <w:pPr>
              <w:pStyle w:val="TAL"/>
              <w:rPr>
                <w:sz w:val="16"/>
              </w:rPr>
            </w:pPr>
          </w:p>
        </w:tc>
      </w:tr>
      <w:tr w:rsidR="00A352D0" w14:paraId="2D865BE6" w14:textId="77777777" w:rsidTr="009B1E23">
        <w:tc>
          <w:tcPr>
            <w:tcW w:w="0" w:type="auto"/>
          </w:tcPr>
          <w:p w14:paraId="1628FA96" w14:textId="77777777" w:rsidR="00A352D0" w:rsidRPr="00E13B5A" w:rsidRDefault="00A352D0" w:rsidP="009B1E23">
            <w:pPr>
              <w:pStyle w:val="TAL"/>
              <w:rPr>
                <w:sz w:val="16"/>
              </w:rPr>
            </w:pPr>
            <w:r>
              <w:rPr>
                <w:sz w:val="16"/>
              </w:rPr>
              <w:t>S3-252185</w:t>
            </w:r>
          </w:p>
        </w:tc>
        <w:tc>
          <w:tcPr>
            <w:tcW w:w="0" w:type="auto"/>
          </w:tcPr>
          <w:p w14:paraId="3D2206F0" w14:textId="77777777" w:rsidR="00A352D0" w:rsidRPr="00E13B5A" w:rsidRDefault="00A352D0" w:rsidP="009B1E23">
            <w:pPr>
              <w:pStyle w:val="TAL"/>
              <w:rPr>
                <w:sz w:val="16"/>
              </w:rPr>
            </w:pPr>
            <w:r>
              <w:rPr>
                <w:sz w:val="16"/>
              </w:rPr>
              <w:t>LS on USS changeover procedure</w:t>
            </w:r>
          </w:p>
        </w:tc>
        <w:tc>
          <w:tcPr>
            <w:tcW w:w="0" w:type="auto"/>
          </w:tcPr>
          <w:p w14:paraId="5D70F2BD" w14:textId="77777777" w:rsidR="00A352D0" w:rsidRPr="00E13B5A" w:rsidRDefault="00A352D0" w:rsidP="009B1E23">
            <w:pPr>
              <w:pStyle w:val="TAL"/>
              <w:rPr>
                <w:sz w:val="16"/>
              </w:rPr>
            </w:pPr>
            <w:r>
              <w:rPr>
                <w:sz w:val="16"/>
              </w:rPr>
              <w:t>Ericsson</w:t>
            </w:r>
          </w:p>
        </w:tc>
        <w:tc>
          <w:tcPr>
            <w:tcW w:w="0" w:type="auto"/>
          </w:tcPr>
          <w:p w14:paraId="511D166C" w14:textId="77777777" w:rsidR="00A352D0" w:rsidRPr="00E13B5A" w:rsidRDefault="00A352D0" w:rsidP="009B1E23">
            <w:pPr>
              <w:pStyle w:val="TAL"/>
              <w:rPr>
                <w:sz w:val="16"/>
              </w:rPr>
            </w:pPr>
            <w:r>
              <w:rPr>
                <w:sz w:val="16"/>
              </w:rPr>
              <w:t>revised</w:t>
            </w:r>
          </w:p>
        </w:tc>
        <w:tc>
          <w:tcPr>
            <w:tcW w:w="0" w:type="auto"/>
          </w:tcPr>
          <w:p w14:paraId="63F21E4D" w14:textId="77777777" w:rsidR="00A352D0" w:rsidRPr="00E13B5A" w:rsidRDefault="00A352D0" w:rsidP="009B1E23">
            <w:pPr>
              <w:pStyle w:val="TAL"/>
              <w:rPr>
                <w:sz w:val="16"/>
              </w:rPr>
            </w:pPr>
          </w:p>
        </w:tc>
        <w:tc>
          <w:tcPr>
            <w:tcW w:w="0" w:type="auto"/>
          </w:tcPr>
          <w:p w14:paraId="5A814D7B" w14:textId="77777777" w:rsidR="00A352D0" w:rsidRPr="00E13B5A" w:rsidRDefault="00A352D0" w:rsidP="009B1E23">
            <w:pPr>
              <w:pStyle w:val="TAL"/>
              <w:rPr>
                <w:sz w:val="16"/>
              </w:rPr>
            </w:pPr>
            <w:r>
              <w:rPr>
                <w:sz w:val="16"/>
              </w:rPr>
              <w:t>S3-252263</w:t>
            </w:r>
          </w:p>
        </w:tc>
      </w:tr>
      <w:tr w:rsidR="00A352D0" w14:paraId="6102F617" w14:textId="77777777" w:rsidTr="009B1E23">
        <w:tc>
          <w:tcPr>
            <w:tcW w:w="0" w:type="auto"/>
          </w:tcPr>
          <w:p w14:paraId="168055D5" w14:textId="77777777" w:rsidR="00A352D0" w:rsidRPr="00E13B5A" w:rsidRDefault="00A352D0" w:rsidP="009B1E23">
            <w:pPr>
              <w:pStyle w:val="TAL"/>
              <w:rPr>
                <w:sz w:val="16"/>
              </w:rPr>
            </w:pPr>
            <w:r>
              <w:rPr>
                <w:sz w:val="16"/>
              </w:rPr>
              <w:t>S3-252186</w:t>
            </w:r>
          </w:p>
        </w:tc>
        <w:tc>
          <w:tcPr>
            <w:tcW w:w="0" w:type="auto"/>
          </w:tcPr>
          <w:p w14:paraId="54698699" w14:textId="77777777" w:rsidR="00A352D0" w:rsidRPr="00E13B5A" w:rsidRDefault="00A352D0" w:rsidP="009B1E23">
            <w:pPr>
              <w:pStyle w:val="TAL"/>
              <w:rPr>
                <w:sz w:val="16"/>
              </w:rPr>
            </w:pPr>
            <w:r>
              <w:rPr>
                <w:sz w:val="16"/>
              </w:rPr>
              <w:t>LGE View on 6G study</w:t>
            </w:r>
          </w:p>
        </w:tc>
        <w:tc>
          <w:tcPr>
            <w:tcW w:w="0" w:type="auto"/>
          </w:tcPr>
          <w:p w14:paraId="6F5D7A97" w14:textId="77777777" w:rsidR="00A352D0" w:rsidRPr="00E13B5A" w:rsidRDefault="00A352D0" w:rsidP="009B1E23">
            <w:pPr>
              <w:pStyle w:val="TAL"/>
              <w:rPr>
                <w:sz w:val="16"/>
              </w:rPr>
            </w:pPr>
            <w:r>
              <w:rPr>
                <w:sz w:val="16"/>
              </w:rPr>
              <w:t>LG Electronics</w:t>
            </w:r>
          </w:p>
        </w:tc>
        <w:tc>
          <w:tcPr>
            <w:tcW w:w="0" w:type="auto"/>
          </w:tcPr>
          <w:p w14:paraId="7034D8FB" w14:textId="77777777" w:rsidR="00A352D0" w:rsidRPr="00E13B5A" w:rsidRDefault="00A352D0" w:rsidP="009B1E23">
            <w:pPr>
              <w:pStyle w:val="TAL"/>
              <w:rPr>
                <w:sz w:val="16"/>
              </w:rPr>
            </w:pPr>
            <w:r>
              <w:rPr>
                <w:sz w:val="16"/>
              </w:rPr>
              <w:t>noted</w:t>
            </w:r>
          </w:p>
        </w:tc>
        <w:tc>
          <w:tcPr>
            <w:tcW w:w="0" w:type="auto"/>
          </w:tcPr>
          <w:p w14:paraId="36750534" w14:textId="77777777" w:rsidR="00A352D0" w:rsidRPr="00E13B5A" w:rsidRDefault="00A352D0" w:rsidP="009B1E23">
            <w:pPr>
              <w:pStyle w:val="TAL"/>
              <w:rPr>
                <w:sz w:val="16"/>
              </w:rPr>
            </w:pPr>
          </w:p>
        </w:tc>
        <w:tc>
          <w:tcPr>
            <w:tcW w:w="0" w:type="auto"/>
          </w:tcPr>
          <w:p w14:paraId="425564A5" w14:textId="77777777" w:rsidR="00A352D0" w:rsidRPr="00E13B5A" w:rsidRDefault="00A352D0" w:rsidP="009B1E23">
            <w:pPr>
              <w:pStyle w:val="TAL"/>
              <w:rPr>
                <w:sz w:val="16"/>
              </w:rPr>
            </w:pPr>
          </w:p>
        </w:tc>
      </w:tr>
      <w:tr w:rsidR="00A352D0" w14:paraId="2165ED21" w14:textId="77777777" w:rsidTr="009B1E23">
        <w:tc>
          <w:tcPr>
            <w:tcW w:w="0" w:type="auto"/>
          </w:tcPr>
          <w:p w14:paraId="49A7BCA0" w14:textId="77777777" w:rsidR="00A352D0" w:rsidRPr="00E13B5A" w:rsidRDefault="00A352D0" w:rsidP="009B1E23">
            <w:pPr>
              <w:pStyle w:val="TAL"/>
              <w:rPr>
                <w:sz w:val="16"/>
              </w:rPr>
            </w:pPr>
            <w:r>
              <w:rPr>
                <w:sz w:val="16"/>
              </w:rPr>
              <w:t>S3-252187</w:t>
            </w:r>
          </w:p>
        </w:tc>
        <w:tc>
          <w:tcPr>
            <w:tcW w:w="0" w:type="auto"/>
          </w:tcPr>
          <w:p w14:paraId="42FC3206" w14:textId="77777777" w:rsidR="00A352D0" w:rsidRPr="00E13B5A" w:rsidRDefault="00A352D0" w:rsidP="009B1E23">
            <w:pPr>
              <w:pStyle w:val="TAL"/>
              <w:rPr>
                <w:sz w:val="16"/>
              </w:rPr>
            </w:pPr>
            <w:r>
              <w:rPr>
                <w:sz w:val="16"/>
              </w:rPr>
              <w:t>Security mechanism and procedure for inter-CU-LTM</w:t>
            </w:r>
          </w:p>
        </w:tc>
        <w:tc>
          <w:tcPr>
            <w:tcW w:w="0" w:type="auto"/>
          </w:tcPr>
          <w:p w14:paraId="6017D93C" w14:textId="77777777" w:rsidR="00A352D0" w:rsidRPr="00E13B5A" w:rsidRDefault="00A352D0" w:rsidP="009B1E23">
            <w:pPr>
              <w:pStyle w:val="TAL"/>
              <w:rPr>
                <w:sz w:val="16"/>
              </w:rPr>
            </w:pPr>
            <w:r>
              <w:rPr>
                <w:sz w:val="16"/>
              </w:rPr>
              <w:t>LG Electronics</w:t>
            </w:r>
          </w:p>
        </w:tc>
        <w:tc>
          <w:tcPr>
            <w:tcW w:w="0" w:type="auto"/>
          </w:tcPr>
          <w:p w14:paraId="0DF5B076" w14:textId="77777777" w:rsidR="00A352D0" w:rsidRPr="00E13B5A" w:rsidRDefault="00A352D0" w:rsidP="009B1E23">
            <w:pPr>
              <w:pStyle w:val="TAL"/>
              <w:rPr>
                <w:sz w:val="16"/>
              </w:rPr>
            </w:pPr>
            <w:r>
              <w:rPr>
                <w:sz w:val="16"/>
              </w:rPr>
              <w:t>merged</w:t>
            </w:r>
          </w:p>
        </w:tc>
        <w:tc>
          <w:tcPr>
            <w:tcW w:w="0" w:type="auto"/>
          </w:tcPr>
          <w:p w14:paraId="257F544B" w14:textId="77777777" w:rsidR="00A352D0" w:rsidRPr="00E13B5A" w:rsidRDefault="00A352D0" w:rsidP="009B1E23">
            <w:pPr>
              <w:pStyle w:val="TAL"/>
              <w:rPr>
                <w:sz w:val="16"/>
              </w:rPr>
            </w:pPr>
          </w:p>
        </w:tc>
        <w:tc>
          <w:tcPr>
            <w:tcW w:w="0" w:type="auto"/>
          </w:tcPr>
          <w:p w14:paraId="20D18848" w14:textId="77777777" w:rsidR="00A352D0" w:rsidRPr="00E13B5A" w:rsidRDefault="00A352D0" w:rsidP="009B1E23">
            <w:pPr>
              <w:pStyle w:val="TAL"/>
              <w:rPr>
                <w:sz w:val="16"/>
              </w:rPr>
            </w:pPr>
            <w:r>
              <w:rPr>
                <w:sz w:val="16"/>
              </w:rPr>
              <w:t>S3-252272</w:t>
            </w:r>
          </w:p>
        </w:tc>
      </w:tr>
      <w:tr w:rsidR="00A352D0" w14:paraId="1E488E02" w14:textId="77777777" w:rsidTr="009B1E23">
        <w:tc>
          <w:tcPr>
            <w:tcW w:w="0" w:type="auto"/>
          </w:tcPr>
          <w:p w14:paraId="5E46BC97" w14:textId="77777777" w:rsidR="00A352D0" w:rsidRPr="00E13B5A" w:rsidRDefault="00A352D0" w:rsidP="009B1E23">
            <w:pPr>
              <w:pStyle w:val="TAL"/>
              <w:rPr>
                <w:sz w:val="16"/>
              </w:rPr>
            </w:pPr>
            <w:r>
              <w:rPr>
                <w:sz w:val="16"/>
              </w:rPr>
              <w:t>S3-252188</w:t>
            </w:r>
          </w:p>
        </w:tc>
        <w:tc>
          <w:tcPr>
            <w:tcW w:w="0" w:type="auto"/>
          </w:tcPr>
          <w:p w14:paraId="5ABDD022" w14:textId="77777777" w:rsidR="00A352D0" w:rsidRPr="00E13B5A" w:rsidRDefault="00A352D0" w:rsidP="009B1E23">
            <w:pPr>
              <w:pStyle w:val="TAL"/>
              <w:rPr>
                <w:sz w:val="16"/>
              </w:rPr>
            </w:pPr>
            <w:r>
              <w:rPr>
                <w:sz w:val="16"/>
              </w:rPr>
              <w:t>Conclusion update for Key issue #1</w:t>
            </w:r>
          </w:p>
        </w:tc>
        <w:tc>
          <w:tcPr>
            <w:tcW w:w="0" w:type="auto"/>
          </w:tcPr>
          <w:p w14:paraId="3EE69C0B" w14:textId="77777777" w:rsidR="00A352D0" w:rsidRPr="00E13B5A" w:rsidRDefault="00A352D0" w:rsidP="009B1E23">
            <w:pPr>
              <w:pStyle w:val="TAL"/>
              <w:rPr>
                <w:sz w:val="16"/>
              </w:rPr>
            </w:pPr>
            <w:r>
              <w:rPr>
                <w:sz w:val="16"/>
              </w:rPr>
              <w:t>LG Electronics</w:t>
            </w:r>
          </w:p>
        </w:tc>
        <w:tc>
          <w:tcPr>
            <w:tcW w:w="0" w:type="auto"/>
          </w:tcPr>
          <w:p w14:paraId="2FFD16DB" w14:textId="77777777" w:rsidR="00A352D0" w:rsidRPr="00E13B5A" w:rsidRDefault="00A352D0" w:rsidP="009B1E23">
            <w:pPr>
              <w:pStyle w:val="TAL"/>
              <w:rPr>
                <w:sz w:val="16"/>
              </w:rPr>
            </w:pPr>
            <w:r>
              <w:rPr>
                <w:sz w:val="16"/>
              </w:rPr>
              <w:t>merged</w:t>
            </w:r>
          </w:p>
        </w:tc>
        <w:tc>
          <w:tcPr>
            <w:tcW w:w="0" w:type="auto"/>
          </w:tcPr>
          <w:p w14:paraId="1B62A6A1" w14:textId="77777777" w:rsidR="00A352D0" w:rsidRPr="00E13B5A" w:rsidRDefault="00A352D0" w:rsidP="009B1E23">
            <w:pPr>
              <w:pStyle w:val="TAL"/>
              <w:rPr>
                <w:sz w:val="16"/>
              </w:rPr>
            </w:pPr>
          </w:p>
        </w:tc>
        <w:tc>
          <w:tcPr>
            <w:tcW w:w="0" w:type="auto"/>
          </w:tcPr>
          <w:p w14:paraId="329F2483" w14:textId="77777777" w:rsidR="00A352D0" w:rsidRPr="00E13B5A" w:rsidRDefault="00A352D0" w:rsidP="009B1E23">
            <w:pPr>
              <w:pStyle w:val="TAL"/>
              <w:rPr>
                <w:sz w:val="16"/>
              </w:rPr>
            </w:pPr>
            <w:r>
              <w:rPr>
                <w:sz w:val="16"/>
              </w:rPr>
              <w:t>S3-252284</w:t>
            </w:r>
          </w:p>
        </w:tc>
      </w:tr>
      <w:tr w:rsidR="00A352D0" w14:paraId="7CFD24E4" w14:textId="77777777" w:rsidTr="009B1E23">
        <w:tc>
          <w:tcPr>
            <w:tcW w:w="0" w:type="auto"/>
          </w:tcPr>
          <w:p w14:paraId="607CA317" w14:textId="77777777" w:rsidR="00A352D0" w:rsidRPr="00E13B5A" w:rsidRDefault="00A352D0" w:rsidP="009B1E23">
            <w:pPr>
              <w:pStyle w:val="TAL"/>
              <w:rPr>
                <w:sz w:val="16"/>
              </w:rPr>
            </w:pPr>
            <w:r>
              <w:rPr>
                <w:sz w:val="16"/>
              </w:rPr>
              <w:t>S3-252189</w:t>
            </w:r>
          </w:p>
        </w:tc>
        <w:tc>
          <w:tcPr>
            <w:tcW w:w="0" w:type="auto"/>
          </w:tcPr>
          <w:p w14:paraId="28898452" w14:textId="77777777" w:rsidR="00A352D0" w:rsidRPr="00E13B5A" w:rsidRDefault="00A352D0" w:rsidP="009B1E23">
            <w:pPr>
              <w:pStyle w:val="TAL"/>
              <w:rPr>
                <w:sz w:val="16"/>
              </w:rPr>
            </w:pPr>
            <w:r>
              <w:rPr>
                <w:sz w:val="16"/>
              </w:rPr>
              <w:t>Making NF type as pre-registered parameter in CA/RA for IAK method</w:t>
            </w:r>
          </w:p>
        </w:tc>
        <w:tc>
          <w:tcPr>
            <w:tcW w:w="0" w:type="auto"/>
          </w:tcPr>
          <w:p w14:paraId="3EA604E5" w14:textId="77777777" w:rsidR="00A352D0" w:rsidRPr="00E13B5A" w:rsidRDefault="00A352D0" w:rsidP="009B1E23">
            <w:pPr>
              <w:pStyle w:val="TAL"/>
              <w:rPr>
                <w:sz w:val="16"/>
              </w:rPr>
            </w:pPr>
            <w:r>
              <w:rPr>
                <w:sz w:val="16"/>
              </w:rPr>
              <w:t>Ericsson</w:t>
            </w:r>
          </w:p>
        </w:tc>
        <w:tc>
          <w:tcPr>
            <w:tcW w:w="0" w:type="auto"/>
          </w:tcPr>
          <w:p w14:paraId="0216AD7F" w14:textId="77777777" w:rsidR="00A352D0" w:rsidRPr="00E13B5A" w:rsidRDefault="00A352D0" w:rsidP="009B1E23">
            <w:pPr>
              <w:pStyle w:val="TAL"/>
              <w:rPr>
                <w:sz w:val="16"/>
              </w:rPr>
            </w:pPr>
            <w:r>
              <w:rPr>
                <w:sz w:val="16"/>
              </w:rPr>
              <w:t>agreed</w:t>
            </w:r>
          </w:p>
        </w:tc>
        <w:tc>
          <w:tcPr>
            <w:tcW w:w="0" w:type="auto"/>
          </w:tcPr>
          <w:p w14:paraId="3B0A8E9E" w14:textId="77777777" w:rsidR="00A352D0" w:rsidRPr="00E13B5A" w:rsidRDefault="00A352D0" w:rsidP="009B1E23">
            <w:pPr>
              <w:pStyle w:val="TAL"/>
              <w:rPr>
                <w:sz w:val="16"/>
              </w:rPr>
            </w:pPr>
          </w:p>
        </w:tc>
        <w:tc>
          <w:tcPr>
            <w:tcW w:w="0" w:type="auto"/>
          </w:tcPr>
          <w:p w14:paraId="1F0E270F" w14:textId="77777777" w:rsidR="00A352D0" w:rsidRPr="00E13B5A" w:rsidRDefault="00A352D0" w:rsidP="009B1E23">
            <w:pPr>
              <w:pStyle w:val="TAL"/>
              <w:rPr>
                <w:sz w:val="16"/>
              </w:rPr>
            </w:pPr>
          </w:p>
        </w:tc>
      </w:tr>
      <w:tr w:rsidR="00A352D0" w14:paraId="1DCE437F" w14:textId="77777777" w:rsidTr="009B1E23">
        <w:tc>
          <w:tcPr>
            <w:tcW w:w="0" w:type="auto"/>
          </w:tcPr>
          <w:p w14:paraId="167D32BF" w14:textId="77777777" w:rsidR="00A352D0" w:rsidRPr="00E13B5A" w:rsidRDefault="00A352D0" w:rsidP="009B1E23">
            <w:pPr>
              <w:pStyle w:val="TAL"/>
              <w:rPr>
                <w:sz w:val="16"/>
              </w:rPr>
            </w:pPr>
            <w:r>
              <w:rPr>
                <w:sz w:val="16"/>
              </w:rPr>
              <w:t>S3-252190</w:t>
            </w:r>
          </w:p>
        </w:tc>
        <w:tc>
          <w:tcPr>
            <w:tcW w:w="0" w:type="auto"/>
          </w:tcPr>
          <w:p w14:paraId="5C107CDC" w14:textId="77777777" w:rsidR="00A352D0" w:rsidRPr="00E13B5A" w:rsidRDefault="00A352D0" w:rsidP="009B1E23">
            <w:pPr>
              <w:pStyle w:val="TAL"/>
              <w:rPr>
                <w:sz w:val="16"/>
              </w:rPr>
            </w:pPr>
            <w:r>
              <w:rPr>
                <w:sz w:val="16"/>
              </w:rPr>
              <w:t>Security consideration for MAC CE and lower layers</w:t>
            </w:r>
          </w:p>
        </w:tc>
        <w:tc>
          <w:tcPr>
            <w:tcW w:w="0" w:type="auto"/>
          </w:tcPr>
          <w:p w14:paraId="7F92FBF4" w14:textId="77777777" w:rsidR="00A352D0" w:rsidRPr="00E13B5A" w:rsidRDefault="00A352D0" w:rsidP="009B1E23">
            <w:pPr>
              <w:pStyle w:val="TAL"/>
              <w:rPr>
                <w:sz w:val="16"/>
              </w:rPr>
            </w:pPr>
            <w:r>
              <w:rPr>
                <w:sz w:val="16"/>
              </w:rPr>
              <w:t xml:space="preserve">OPPO </w:t>
            </w:r>
          </w:p>
        </w:tc>
        <w:tc>
          <w:tcPr>
            <w:tcW w:w="0" w:type="auto"/>
          </w:tcPr>
          <w:p w14:paraId="44D8BF65" w14:textId="77777777" w:rsidR="00A352D0" w:rsidRPr="00E13B5A" w:rsidRDefault="00A352D0" w:rsidP="009B1E23">
            <w:pPr>
              <w:pStyle w:val="TAL"/>
              <w:rPr>
                <w:sz w:val="16"/>
              </w:rPr>
            </w:pPr>
            <w:r>
              <w:rPr>
                <w:sz w:val="16"/>
              </w:rPr>
              <w:t>noted</w:t>
            </w:r>
          </w:p>
        </w:tc>
        <w:tc>
          <w:tcPr>
            <w:tcW w:w="0" w:type="auto"/>
          </w:tcPr>
          <w:p w14:paraId="4A3353FE" w14:textId="77777777" w:rsidR="00A352D0" w:rsidRPr="00E13B5A" w:rsidRDefault="00A352D0" w:rsidP="009B1E23">
            <w:pPr>
              <w:pStyle w:val="TAL"/>
              <w:rPr>
                <w:sz w:val="16"/>
              </w:rPr>
            </w:pPr>
          </w:p>
        </w:tc>
        <w:tc>
          <w:tcPr>
            <w:tcW w:w="0" w:type="auto"/>
          </w:tcPr>
          <w:p w14:paraId="2E2A09FF" w14:textId="77777777" w:rsidR="00A352D0" w:rsidRPr="00E13B5A" w:rsidRDefault="00A352D0" w:rsidP="009B1E23">
            <w:pPr>
              <w:pStyle w:val="TAL"/>
              <w:rPr>
                <w:sz w:val="16"/>
              </w:rPr>
            </w:pPr>
          </w:p>
        </w:tc>
      </w:tr>
      <w:tr w:rsidR="00A352D0" w14:paraId="608BB8DE" w14:textId="77777777" w:rsidTr="009B1E23">
        <w:tc>
          <w:tcPr>
            <w:tcW w:w="0" w:type="auto"/>
          </w:tcPr>
          <w:p w14:paraId="0D001A09" w14:textId="77777777" w:rsidR="00A352D0" w:rsidRPr="00E13B5A" w:rsidRDefault="00A352D0" w:rsidP="009B1E23">
            <w:pPr>
              <w:pStyle w:val="TAL"/>
              <w:rPr>
                <w:sz w:val="16"/>
              </w:rPr>
            </w:pPr>
            <w:r>
              <w:rPr>
                <w:sz w:val="16"/>
              </w:rPr>
              <w:t>S3-252191</w:t>
            </w:r>
          </w:p>
        </w:tc>
        <w:tc>
          <w:tcPr>
            <w:tcW w:w="0" w:type="auto"/>
          </w:tcPr>
          <w:p w14:paraId="57F375E7" w14:textId="77777777" w:rsidR="00A352D0" w:rsidRPr="00E13B5A" w:rsidRDefault="00A352D0" w:rsidP="009B1E23">
            <w:pPr>
              <w:pStyle w:val="TAL"/>
              <w:rPr>
                <w:sz w:val="16"/>
              </w:rPr>
            </w:pPr>
            <w:r>
              <w:rPr>
                <w:sz w:val="16"/>
              </w:rPr>
              <w:t>Discussion on threats for CNF products and CNF SCAS Test Cases</w:t>
            </w:r>
          </w:p>
        </w:tc>
        <w:tc>
          <w:tcPr>
            <w:tcW w:w="0" w:type="auto"/>
          </w:tcPr>
          <w:p w14:paraId="31FF0652" w14:textId="77777777" w:rsidR="00A352D0" w:rsidRPr="00E13B5A" w:rsidRDefault="00A352D0" w:rsidP="009B1E23">
            <w:pPr>
              <w:pStyle w:val="TAL"/>
              <w:rPr>
                <w:sz w:val="16"/>
              </w:rPr>
            </w:pPr>
            <w:r>
              <w:rPr>
                <w:sz w:val="16"/>
              </w:rPr>
              <w:t>BSI (DE)</w:t>
            </w:r>
          </w:p>
        </w:tc>
        <w:tc>
          <w:tcPr>
            <w:tcW w:w="0" w:type="auto"/>
          </w:tcPr>
          <w:p w14:paraId="1FA244BE" w14:textId="77777777" w:rsidR="00A352D0" w:rsidRPr="00E13B5A" w:rsidRDefault="00A352D0" w:rsidP="009B1E23">
            <w:pPr>
              <w:pStyle w:val="TAL"/>
              <w:rPr>
                <w:sz w:val="16"/>
              </w:rPr>
            </w:pPr>
            <w:r>
              <w:rPr>
                <w:sz w:val="16"/>
              </w:rPr>
              <w:t>noted</w:t>
            </w:r>
          </w:p>
        </w:tc>
        <w:tc>
          <w:tcPr>
            <w:tcW w:w="0" w:type="auto"/>
          </w:tcPr>
          <w:p w14:paraId="2F33F568" w14:textId="77777777" w:rsidR="00A352D0" w:rsidRPr="00E13B5A" w:rsidRDefault="00A352D0" w:rsidP="009B1E23">
            <w:pPr>
              <w:pStyle w:val="TAL"/>
              <w:rPr>
                <w:sz w:val="16"/>
              </w:rPr>
            </w:pPr>
            <w:r>
              <w:rPr>
                <w:sz w:val="16"/>
              </w:rPr>
              <w:t>S3-251859</w:t>
            </w:r>
          </w:p>
        </w:tc>
        <w:tc>
          <w:tcPr>
            <w:tcW w:w="0" w:type="auto"/>
          </w:tcPr>
          <w:p w14:paraId="775A5C16" w14:textId="77777777" w:rsidR="00A352D0" w:rsidRPr="00E13B5A" w:rsidRDefault="00A352D0" w:rsidP="009B1E23">
            <w:pPr>
              <w:pStyle w:val="TAL"/>
              <w:rPr>
                <w:sz w:val="16"/>
              </w:rPr>
            </w:pPr>
          </w:p>
        </w:tc>
      </w:tr>
      <w:tr w:rsidR="00A352D0" w14:paraId="2F0C7A8E" w14:textId="77777777" w:rsidTr="009B1E23">
        <w:tc>
          <w:tcPr>
            <w:tcW w:w="0" w:type="auto"/>
          </w:tcPr>
          <w:p w14:paraId="6B4006AB" w14:textId="77777777" w:rsidR="00A352D0" w:rsidRPr="00E13B5A" w:rsidRDefault="00A352D0" w:rsidP="009B1E23">
            <w:pPr>
              <w:pStyle w:val="TAL"/>
              <w:rPr>
                <w:sz w:val="16"/>
              </w:rPr>
            </w:pPr>
            <w:r>
              <w:rPr>
                <w:sz w:val="16"/>
              </w:rPr>
              <w:t>S3-252192</w:t>
            </w:r>
          </w:p>
        </w:tc>
        <w:tc>
          <w:tcPr>
            <w:tcW w:w="0" w:type="auto"/>
          </w:tcPr>
          <w:p w14:paraId="124CCF27" w14:textId="77777777" w:rsidR="00A352D0" w:rsidRPr="00E13B5A" w:rsidRDefault="00A352D0" w:rsidP="009B1E23">
            <w:pPr>
              <w:pStyle w:val="TAL"/>
              <w:rPr>
                <w:sz w:val="16"/>
              </w:rPr>
            </w:pPr>
            <w:r>
              <w:rPr>
                <w:sz w:val="16"/>
              </w:rPr>
              <w:t>Study on Security Aspects of Lower Layers</w:t>
            </w:r>
          </w:p>
        </w:tc>
        <w:tc>
          <w:tcPr>
            <w:tcW w:w="0" w:type="auto"/>
          </w:tcPr>
          <w:p w14:paraId="27B3B68E" w14:textId="77777777" w:rsidR="00A352D0" w:rsidRPr="00E13B5A" w:rsidRDefault="00A352D0" w:rsidP="009B1E23">
            <w:pPr>
              <w:pStyle w:val="TAL"/>
              <w:rPr>
                <w:sz w:val="16"/>
              </w:rPr>
            </w:pPr>
            <w:r>
              <w:rPr>
                <w:sz w:val="16"/>
              </w:rPr>
              <w:t xml:space="preserve">OPPO </w:t>
            </w:r>
          </w:p>
        </w:tc>
        <w:tc>
          <w:tcPr>
            <w:tcW w:w="0" w:type="auto"/>
          </w:tcPr>
          <w:p w14:paraId="346F1F95" w14:textId="77777777" w:rsidR="00A352D0" w:rsidRPr="00E13B5A" w:rsidRDefault="00A352D0" w:rsidP="009B1E23">
            <w:pPr>
              <w:pStyle w:val="TAL"/>
              <w:rPr>
                <w:sz w:val="16"/>
              </w:rPr>
            </w:pPr>
            <w:r>
              <w:rPr>
                <w:sz w:val="16"/>
              </w:rPr>
              <w:t>noted</w:t>
            </w:r>
          </w:p>
        </w:tc>
        <w:tc>
          <w:tcPr>
            <w:tcW w:w="0" w:type="auto"/>
          </w:tcPr>
          <w:p w14:paraId="261B613C" w14:textId="77777777" w:rsidR="00A352D0" w:rsidRPr="00E13B5A" w:rsidRDefault="00A352D0" w:rsidP="009B1E23">
            <w:pPr>
              <w:pStyle w:val="TAL"/>
              <w:rPr>
                <w:sz w:val="16"/>
              </w:rPr>
            </w:pPr>
          </w:p>
        </w:tc>
        <w:tc>
          <w:tcPr>
            <w:tcW w:w="0" w:type="auto"/>
          </w:tcPr>
          <w:p w14:paraId="036E06EE" w14:textId="77777777" w:rsidR="00A352D0" w:rsidRPr="00E13B5A" w:rsidRDefault="00A352D0" w:rsidP="009B1E23">
            <w:pPr>
              <w:pStyle w:val="TAL"/>
              <w:rPr>
                <w:sz w:val="16"/>
              </w:rPr>
            </w:pPr>
          </w:p>
        </w:tc>
      </w:tr>
      <w:tr w:rsidR="00A352D0" w14:paraId="76F201EE" w14:textId="77777777" w:rsidTr="009B1E23">
        <w:tc>
          <w:tcPr>
            <w:tcW w:w="0" w:type="auto"/>
          </w:tcPr>
          <w:p w14:paraId="0CC665DE" w14:textId="77777777" w:rsidR="00A352D0" w:rsidRPr="00E13B5A" w:rsidRDefault="00A352D0" w:rsidP="009B1E23">
            <w:pPr>
              <w:pStyle w:val="TAL"/>
              <w:rPr>
                <w:sz w:val="16"/>
              </w:rPr>
            </w:pPr>
            <w:r>
              <w:rPr>
                <w:sz w:val="16"/>
              </w:rPr>
              <w:t>S3-252193</w:t>
            </w:r>
          </w:p>
        </w:tc>
        <w:tc>
          <w:tcPr>
            <w:tcW w:w="0" w:type="auto"/>
          </w:tcPr>
          <w:p w14:paraId="323EA5AE" w14:textId="77777777" w:rsidR="00A352D0" w:rsidRPr="00E13B5A" w:rsidRDefault="00A352D0" w:rsidP="009B1E23">
            <w:pPr>
              <w:pStyle w:val="TAL"/>
              <w:rPr>
                <w:sz w:val="16"/>
              </w:rPr>
            </w:pPr>
            <w:r>
              <w:rPr>
                <w:sz w:val="16"/>
              </w:rPr>
              <w:t>Conclusion update for KI#2: Security of IMS based Avatar Communication</w:t>
            </w:r>
          </w:p>
        </w:tc>
        <w:tc>
          <w:tcPr>
            <w:tcW w:w="0" w:type="auto"/>
          </w:tcPr>
          <w:p w14:paraId="2866C83F" w14:textId="77777777" w:rsidR="00A352D0" w:rsidRPr="00E13B5A" w:rsidRDefault="00A352D0" w:rsidP="009B1E23">
            <w:pPr>
              <w:pStyle w:val="TAL"/>
              <w:rPr>
                <w:sz w:val="16"/>
              </w:rPr>
            </w:pPr>
            <w:r>
              <w:rPr>
                <w:sz w:val="16"/>
              </w:rPr>
              <w:t>Ericsson</w:t>
            </w:r>
          </w:p>
        </w:tc>
        <w:tc>
          <w:tcPr>
            <w:tcW w:w="0" w:type="auto"/>
          </w:tcPr>
          <w:p w14:paraId="0A1CF008" w14:textId="77777777" w:rsidR="00A352D0" w:rsidRPr="00E13B5A" w:rsidRDefault="00A352D0" w:rsidP="009B1E23">
            <w:pPr>
              <w:pStyle w:val="TAL"/>
              <w:rPr>
                <w:sz w:val="16"/>
              </w:rPr>
            </w:pPr>
            <w:r>
              <w:rPr>
                <w:sz w:val="16"/>
              </w:rPr>
              <w:t>merged</w:t>
            </w:r>
          </w:p>
        </w:tc>
        <w:tc>
          <w:tcPr>
            <w:tcW w:w="0" w:type="auto"/>
          </w:tcPr>
          <w:p w14:paraId="13311FE7" w14:textId="77777777" w:rsidR="00A352D0" w:rsidRPr="00E13B5A" w:rsidRDefault="00A352D0" w:rsidP="009B1E23">
            <w:pPr>
              <w:pStyle w:val="TAL"/>
              <w:rPr>
                <w:sz w:val="16"/>
              </w:rPr>
            </w:pPr>
          </w:p>
        </w:tc>
        <w:tc>
          <w:tcPr>
            <w:tcW w:w="0" w:type="auto"/>
          </w:tcPr>
          <w:p w14:paraId="5EA18ED9" w14:textId="77777777" w:rsidR="00A352D0" w:rsidRPr="00E13B5A" w:rsidRDefault="00A352D0" w:rsidP="009B1E23">
            <w:pPr>
              <w:pStyle w:val="TAL"/>
              <w:rPr>
                <w:sz w:val="16"/>
              </w:rPr>
            </w:pPr>
            <w:r>
              <w:rPr>
                <w:sz w:val="16"/>
              </w:rPr>
              <w:t>S3-252298</w:t>
            </w:r>
          </w:p>
        </w:tc>
      </w:tr>
      <w:tr w:rsidR="00A352D0" w14:paraId="14F8223F" w14:textId="77777777" w:rsidTr="009B1E23">
        <w:tc>
          <w:tcPr>
            <w:tcW w:w="0" w:type="auto"/>
          </w:tcPr>
          <w:p w14:paraId="3D410544" w14:textId="77777777" w:rsidR="00A352D0" w:rsidRPr="00E13B5A" w:rsidRDefault="00A352D0" w:rsidP="009B1E23">
            <w:pPr>
              <w:pStyle w:val="TAL"/>
              <w:rPr>
                <w:sz w:val="16"/>
              </w:rPr>
            </w:pPr>
            <w:r>
              <w:rPr>
                <w:sz w:val="16"/>
              </w:rPr>
              <w:lastRenderedPageBreak/>
              <w:t>S3-252194</w:t>
            </w:r>
          </w:p>
        </w:tc>
        <w:tc>
          <w:tcPr>
            <w:tcW w:w="0" w:type="auto"/>
          </w:tcPr>
          <w:p w14:paraId="0273DAA6" w14:textId="77777777" w:rsidR="00A352D0" w:rsidRPr="00E13B5A" w:rsidRDefault="00A352D0" w:rsidP="009B1E23">
            <w:pPr>
              <w:pStyle w:val="TAL"/>
              <w:rPr>
                <w:sz w:val="16"/>
              </w:rPr>
            </w:pPr>
            <w:r>
              <w:rPr>
                <w:sz w:val="16"/>
              </w:rPr>
              <w:t>Conclusion update for KI#3: Security and privacy aspects of IMS DC capability exposure</w:t>
            </w:r>
          </w:p>
        </w:tc>
        <w:tc>
          <w:tcPr>
            <w:tcW w:w="0" w:type="auto"/>
          </w:tcPr>
          <w:p w14:paraId="3197B6B9" w14:textId="77777777" w:rsidR="00A352D0" w:rsidRPr="00E13B5A" w:rsidRDefault="00A352D0" w:rsidP="009B1E23">
            <w:pPr>
              <w:pStyle w:val="TAL"/>
              <w:rPr>
                <w:sz w:val="16"/>
              </w:rPr>
            </w:pPr>
            <w:r>
              <w:rPr>
                <w:sz w:val="16"/>
              </w:rPr>
              <w:t>Ericsson</w:t>
            </w:r>
          </w:p>
        </w:tc>
        <w:tc>
          <w:tcPr>
            <w:tcW w:w="0" w:type="auto"/>
          </w:tcPr>
          <w:p w14:paraId="24499554" w14:textId="77777777" w:rsidR="00A352D0" w:rsidRPr="00E13B5A" w:rsidRDefault="00A352D0" w:rsidP="009B1E23">
            <w:pPr>
              <w:pStyle w:val="TAL"/>
              <w:rPr>
                <w:sz w:val="16"/>
              </w:rPr>
            </w:pPr>
            <w:r>
              <w:rPr>
                <w:sz w:val="16"/>
              </w:rPr>
              <w:t>revised</w:t>
            </w:r>
          </w:p>
        </w:tc>
        <w:tc>
          <w:tcPr>
            <w:tcW w:w="0" w:type="auto"/>
          </w:tcPr>
          <w:p w14:paraId="35F271E3" w14:textId="77777777" w:rsidR="00A352D0" w:rsidRPr="00E13B5A" w:rsidRDefault="00A352D0" w:rsidP="009B1E23">
            <w:pPr>
              <w:pStyle w:val="TAL"/>
              <w:rPr>
                <w:sz w:val="16"/>
              </w:rPr>
            </w:pPr>
          </w:p>
        </w:tc>
        <w:tc>
          <w:tcPr>
            <w:tcW w:w="0" w:type="auto"/>
          </w:tcPr>
          <w:p w14:paraId="3107D80C" w14:textId="77777777" w:rsidR="00A352D0" w:rsidRPr="00E13B5A" w:rsidRDefault="00A352D0" w:rsidP="009B1E23">
            <w:pPr>
              <w:pStyle w:val="TAL"/>
              <w:rPr>
                <w:sz w:val="16"/>
              </w:rPr>
            </w:pPr>
            <w:r>
              <w:rPr>
                <w:sz w:val="16"/>
              </w:rPr>
              <w:t>S3-252299</w:t>
            </w:r>
          </w:p>
        </w:tc>
      </w:tr>
      <w:tr w:rsidR="00A352D0" w14:paraId="3D6ADE70" w14:textId="77777777" w:rsidTr="009B1E23">
        <w:tc>
          <w:tcPr>
            <w:tcW w:w="0" w:type="auto"/>
          </w:tcPr>
          <w:p w14:paraId="0E469538" w14:textId="77777777" w:rsidR="00A352D0" w:rsidRPr="00E13B5A" w:rsidRDefault="00A352D0" w:rsidP="009B1E23">
            <w:pPr>
              <w:pStyle w:val="TAL"/>
              <w:rPr>
                <w:sz w:val="16"/>
              </w:rPr>
            </w:pPr>
            <w:r>
              <w:rPr>
                <w:sz w:val="16"/>
              </w:rPr>
              <w:t>S3-252195</w:t>
            </w:r>
          </w:p>
        </w:tc>
        <w:tc>
          <w:tcPr>
            <w:tcW w:w="0" w:type="auto"/>
          </w:tcPr>
          <w:p w14:paraId="44D74003" w14:textId="77777777" w:rsidR="00A352D0" w:rsidRPr="00E13B5A" w:rsidRDefault="00A352D0" w:rsidP="009B1E23">
            <w:pPr>
              <w:pStyle w:val="TAL"/>
              <w:rPr>
                <w:sz w:val="16"/>
              </w:rPr>
            </w:pPr>
            <w:r>
              <w:rPr>
                <w:sz w:val="16"/>
              </w:rPr>
              <w:t>TR cleanup</w:t>
            </w:r>
          </w:p>
        </w:tc>
        <w:tc>
          <w:tcPr>
            <w:tcW w:w="0" w:type="auto"/>
          </w:tcPr>
          <w:p w14:paraId="10BF958D" w14:textId="77777777" w:rsidR="00A352D0" w:rsidRPr="00E13B5A" w:rsidRDefault="00A352D0" w:rsidP="009B1E23">
            <w:pPr>
              <w:pStyle w:val="TAL"/>
              <w:rPr>
                <w:sz w:val="16"/>
              </w:rPr>
            </w:pPr>
            <w:r>
              <w:rPr>
                <w:sz w:val="16"/>
              </w:rPr>
              <w:t>Ericsson</w:t>
            </w:r>
          </w:p>
        </w:tc>
        <w:tc>
          <w:tcPr>
            <w:tcW w:w="0" w:type="auto"/>
          </w:tcPr>
          <w:p w14:paraId="20D8E943" w14:textId="77777777" w:rsidR="00A352D0" w:rsidRPr="00E13B5A" w:rsidRDefault="00A352D0" w:rsidP="009B1E23">
            <w:pPr>
              <w:pStyle w:val="TAL"/>
              <w:rPr>
                <w:sz w:val="16"/>
              </w:rPr>
            </w:pPr>
            <w:r>
              <w:rPr>
                <w:sz w:val="16"/>
              </w:rPr>
              <w:t>approved</w:t>
            </w:r>
          </w:p>
        </w:tc>
        <w:tc>
          <w:tcPr>
            <w:tcW w:w="0" w:type="auto"/>
          </w:tcPr>
          <w:p w14:paraId="3C797B2B" w14:textId="77777777" w:rsidR="00A352D0" w:rsidRPr="00E13B5A" w:rsidRDefault="00A352D0" w:rsidP="009B1E23">
            <w:pPr>
              <w:pStyle w:val="TAL"/>
              <w:rPr>
                <w:sz w:val="16"/>
              </w:rPr>
            </w:pPr>
          </w:p>
        </w:tc>
        <w:tc>
          <w:tcPr>
            <w:tcW w:w="0" w:type="auto"/>
          </w:tcPr>
          <w:p w14:paraId="1B76F392" w14:textId="77777777" w:rsidR="00A352D0" w:rsidRPr="00E13B5A" w:rsidRDefault="00A352D0" w:rsidP="009B1E23">
            <w:pPr>
              <w:pStyle w:val="TAL"/>
              <w:rPr>
                <w:sz w:val="16"/>
              </w:rPr>
            </w:pPr>
          </w:p>
        </w:tc>
      </w:tr>
      <w:tr w:rsidR="00A352D0" w14:paraId="3A8134A1" w14:textId="77777777" w:rsidTr="009B1E23">
        <w:tc>
          <w:tcPr>
            <w:tcW w:w="0" w:type="auto"/>
          </w:tcPr>
          <w:p w14:paraId="47E44395" w14:textId="77777777" w:rsidR="00A352D0" w:rsidRPr="00E13B5A" w:rsidRDefault="00A352D0" w:rsidP="009B1E23">
            <w:pPr>
              <w:pStyle w:val="TAL"/>
              <w:rPr>
                <w:sz w:val="16"/>
              </w:rPr>
            </w:pPr>
            <w:r>
              <w:rPr>
                <w:sz w:val="16"/>
              </w:rPr>
              <w:t>S3-252196</w:t>
            </w:r>
          </w:p>
        </w:tc>
        <w:tc>
          <w:tcPr>
            <w:tcW w:w="0" w:type="auto"/>
          </w:tcPr>
          <w:p w14:paraId="1B017D41" w14:textId="77777777" w:rsidR="00A352D0" w:rsidRDefault="00A352D0" w:rsidP="009B1E23">
            <w:pPr>
              <w:pStyle w:val="TAL"/>
              <w:rPr>
                <w:sz w:val="16"/>
              </w:rPr>
            </w:pPr>
            <w:r>
              <w:rPr>
                <w:sz w:val="16"/>
              </w:rPr>
              <w:t>Presentation of Specification/Report to TSG:</w:t>
            </w:r>
          </w:p>
          <w:p w14:paraId="232EDD17" w14:textId="77777777" w:rsidR="00A352D0" w:rsidRPr="00E13B5A" w:rsidRDefault="00A352D0" w:rsidP="009B1E23">
            <w:pPr>
              <w:pStyle w:val="TAL"/>
              <w:rPr>
                <w:sz w:val="16"/>
              </w:rPr>
            </w:pPr>
            <w:r>
              <w:rPr>
                <w:sz w:val="16"/>
              </w:rPr>
              <w:t>TR 33.790 Study on the security support for the next generation real time communication services phase 2, Version 1.3.0</w:t>
            </w:r>
          </w:p>
        </w:tc>
        <w:tc>
          <w:tcPr>
            <w:tcW w:w="0" w:type="auto"/>
          </w:tcPr>
          <w:p w14:paraId="57E470DA" w14:textId="77777777" w:rsidR="00A352D0" w:rsidRPr="00E13B5A" w:rsidRDefault="00A352D0" w:rsidP="009B1E23">
            <w:pPr>
              <w:pStyle w:val="TAL"/>
              <w:rPr>
                <w:sz w:val="16"/>
              </w:rPr>
            </w:pPr>
            <w:r>
              <w:rPr>
                <w:sz w:val="16"/>
              </w:rPr>
              <w:t>Ericsson</w:t>
            </w:r>
          </w:p>
        </w:tc>
        <w:tc>
          <w:tcPr>
            <w:tcW w:w="0" w:type="auto"/>
          </w:tcPr>
          <w:p w14:paraId="71CA4F8E" w14:textId="77777777" w:rsidR="00A352D0" w:rsidRPr="00E13B5A" w:rsidRDefault="00A352D0" w:rsidP="009B1E23">
            <w:pPr>
              <w:pStyle w:val="TAL"/>
              <w:rPr>
                <w:sz w:val="16"/>
              </w:rPr>
            </w:pPr>
            <w:r>
              <w:rPr>
                <w:sz w:val="16"/>
              </w:rPr>
              <w:t>approved</w:t>
            </w:r>
          </w:p>
        </w:tc>
        <w:tc>
          <w:tcPr>
            <w:tcW w:w="0" w:type="auto"/>
          </w:tcPr>
          <w:p w14:paraId="795AFE28" w14:textId="77777777" w:rsidR="00A352D0" w:rsidRPr="00E13B5A" w:rsidRDefault="00A352D0" w:rsidP="009B1E23">
            <w:pPr>
              <w:pStyle w:val="TAL"/>
              <w:rPr>
                <w:sz w:val="16"/>
              </w:rPr>
            </w:pPr>
          </w:p>
        </w:tc>
        <w:tc>
          <w:tcPr>
            <w:tcW w:w="0" w:type="auto"/>
          </w:tcPr>
          <w:p w14:paraId="32D5433C" w14:textId="77777777" w:rsidR="00A352D0" w:rsidRPr="00E13B5A" w:rsidRDefault="00A352D0" w:rsidP="009B1E23">
            <w:pPr>
              <w:pStyle w:val="TAL"/>
              <w:rPr>
                <w:sz w:val="16"/>
              </w:rPr>
            </w:pPr>
          </w:p>
        </w:tc>
      </w:tr>
      <w:tr w:rsidR="00A352D0" w14:paraId="68C5CFEC" w14:textId="77777777" w:rsidTr="009B1E23">
        <w:tc>
          <w:tcPr>
            <w:tcW w:w="0" w:type="auto"/>
          </w:tcPr>
          <w:p w14:paraId="09CCEA8B" w14:textId="77777777" w:rsidR="00A352D0" w:rsidRPr="00E13B5A" w:rsidRDefault="00A352D0" w:rsidP="009B1E23">
            <w:pPr>
              <w:pStyle w:val="TAL"/>
              <w:rPr>
                <w:sz w:val="16"/>
              </w:rPr>
            </w:pPr>
            <w:r>
              <w:rPr>
                <w:sz w:val="16"/>
              </w:rPr>
              <w:t>S3-252197</w:t>
            </w:r>
          </w:p>
        </w:tc>
        <w:tc>
          <w:tcPr>
            <w:tcW w:w="0" w:type="auto"/>
          </w:tcPr>
          <w:p w14:paraId="154E991C" w14:textId="77777777" w:rsidR="00A352D0" w:rsidRPr="00E13B5A" w:rsidRDefault="00A352D0" w:rsidP="009B1E23">
            <w:pPr>
              <w:pStyle w:val="TAL"/>
              <w:rPr>
                <w:sz w:val="16"/>
              </w:rPr>
            </w:pPr>
            <w:r>
              <w:rPr>
                <w:sz w:val="16"/>
              </w:rPr>
              <w:t>Discussion about the LS on Avatar Security Aspects from SA4</w:t>
            </w:r>
          </w:p>
        </w:tc>
        <w:tc>
          <w:tcPr>
            <w:tcW w:w="0" w:type="auto"/>
          </w:tcPr>
          <w:p w14:paraId="03548D02" w14:textId="77777777" w:rsidR="00A352D0" w:rsidRPr="00E13B5A" w:rsidRDefault="00A352D0" w:rsidP="009B1E23">
            <w:pPr>
              <w:pStyle w:val="TAL"/>
              <w:rPr>
                <w:sz w:val="16"/>
              </w:rPr>
            </w:pPr>
            <w:r>
              <w:rPr>
                <w:sz w:val="16"/>
              </w:rPr>
              <w:t>Ericsson</w:t>
            </w:r>
          </w:p>
        </w:tc>
        <w:tc>
          <w:tcPr>
            <w:tcW w:w="0" w:type="auto"/>
          </w:tcPr>
          <w:p w14:paraId="5DB2444A" w14:textId="77777777" w:rsidR="00A352D0" w:rsidRPr="00E13B5A" w:rsidRDefault="00A352D0" w:rsidP="009B1E23">
            <w:pPr>
              <w:pStyle w:val="TAL"/>
              <w:rPr>
                <w:sz w:val="16"/>
              </w:rPr>
            </w:pPr>
            <w:r>
              <w:rPr>
                <w:sz w:val="16"/>
              </w:rPr>
              <w:t>noted</w:t>
            </w:r>
          </w:p>
        </w:tc>
        <w:tc>
          <w:tcPr>
            <w:tcW w:w="0" w:type="auto"/>
          </w:tcPr>
          <w:p w14:paraId="1AF2BE6D" w14:textId="77777777" w:rsidR="00A352D0" w:rsidRPr="00E13B5A" w:rsidRDefault="00A352D0" w:rsidP="009B1E23">
            <w:pPr>
              <w:pStyle w:val="TAL"/>
              <w:rPr>
                <w:sz w:val="16"/>
              </w:rPr>
            </w:pPr>
          </w:p>
        </w:tc>
        <w:tc>
          <w:tcPr>
            <w:tcW w:w="0" w:type="auto"/>
          </w:tcPr>
          <w:p w14:paraId="6D802985" w14:textId="77777777" w:rsidR="00A352D0" w:rsidRPr="00E13B5A" w:rsidRDefault="00A352D0" w:rsidP="009B1E23">
            <w:pPr>
              <w:pStyle w:val="TAL"/>
              <w:rPr>
                <w:sz w:val="16"/>
              </w:rPr>
            </w:pPr>
          </w:p>
        </w:tc>
      </w:tr>
      <w:tr w:rsidR="00A352D0" w14:paraId="7614E629" w14:textId="77777777" w:rsidTr="009B1E23">
        <w:tc>
          <w:tcPr>
            <w:tcW w:w="0" w:type="auto"/>
          </w:tcPr>
          <w:p w14:paraId="07C66D46" w14:textId="77777777" w:rsidR="00A352D0" w:rsidRPr="00E13B5A" w:rsidRDefault="00A352D0" w:rsidP="009B1E23">
            <w:pPr>
              <w:pStyle w:val="TAL"/>
              <w:rPr>
                <w:sz w:val="16"/>
              </w:rPr>
            </w:pPr>
            <w:r>
              <w:rPr>
                <w:sz w:val="16"/>
              </w:rPr>
              <w:t>S3-252198</w:t>
            </w:r>
          </w:p>
        </w:tc>
        <w:tc>
          <w:tcPr>
            <w:tcW w:w="0" w:type="auto"/>
          </w:tcPr>
          <w:p w14:paraId="625AD66B" w14:textId="77777777" w:rsidR="00A352D0" w:rsidRPr="00E13B5A" w:rsidRDefault="00A352D0" w:rsidP="009B1E23">
            <w:pPr>
              <w:pStyle w:val="TAL"/>
              <w:rPr>
                <w:sz w:val="16"/>
              </w:rPr>
            </w:pPr>
            <w:r>
              <w:rPr>
                <w:sz w:val="16"/>
              </w:rPr>
              <w:t>Reply LS on Avatar Security Aspects</w:t>
            </w:r>
          </w:p>
        </w:tc>
        <w:tc>
          <w:tcPr>
            <w:tcW w:w="0" w:type="auto"/>
          </w:tcPr>
          <w:p w14:paraId="51E0A55B" w14:textId="77777777" w:rsidR="00A352D0" w:rsidRPr="00E13B5A" w:rsidRDefault="00A352D0" w:rsidP="009B1E23">
            <w:pPr>
              <w:pStyle w:val="TAL"/>
              <w:rPr>
                <w:sz w:val="16"/>
              </w:rPr>
            </w:pPr>
            <w:r>
              <w:rPr>
                <w:sz w:val="16"/>
              </w:rPr>
              <w:t>Ericsson</w:t>
            </w:r>
          </w:p>
        </w:tc>
        <w:tc>
          <w:tcPr>
            <w:tcW w:w="0" w:type="auto"/>
          </w:tcPr>
          <w:p w14:paraId="32346FC6" w14:textId="77777777" w:rsidR="00A352D0" w:rsidRPr="00E13B5A" w:rsidRDefault="00A352D0" w:rsidP="009B1E23">
            <w:pPr>
              <w:pStyle w:val="TAL"/>
              <w:rPr>
                <w:sz w:val="16"/>
              </w:rPr>
            </w:pPr>
            <w:r>
              <w:rPr>
                <w:sz w:val="16"/>
              </w:rPr>
              <w:t>merged</w:t>
            </w:r>
          </w:p>
        </w:tc>
        <w:tc>
          <w:tcPr>
            <w:tcW w:w="0" w:type="auto"/>
          </w:tcPr>
          <w:p w14:paraId="20B0BEFF" w14:textId="77777777" w:rsidR="00A352D0" w:rsidRPr="00E13B5A" w:rsidRDefault="00A352D0" w:rsidP="009B1E23">
            <w:pPr>
              <w:pStyle w:val="TAL"/>
              <w:rPr>
                <w:sz w:val="16"/>
              </w:rPr>
            </w:pPr>
          </w:p>
        </w:tc>
        <w:tc>
          <w:tcPr>
            <w:tcW w:w="0" w:type="auto"/>
          </w:tcPr>
          <w:p w14:paraId="379BFBBA" w14:textId="77777777" w:rsidR="00A352D0" w:rsidRPr="00E13B5A" w:rsidRDefault="00A352D0" w:rsidP="009B1E23">
            <w:pPr>
              <w:pStyle w:val="TAL"/>
              <w:rPr>
                <w:sz w:val="16"/>
              </w:rPr>
            </w:pPr>
            <w:r>
              <w:rPr>
                <w:sz w:val="16"/>
              </w:rPr>
              <w:t>S3-252296</w:t>
            </w:r>
          </w:p>
        </w:tc>
      </w:tr>
      <w:tr w:rsidR="00A352D0" w14:paraId="757A5DC2" w14:textId="77777777" w:rsidTr="009B1E23">
        <w:tc>
          <w:tcPr>
            <w:tcW w:w="0" w:type="auto"/>
          </w:tcPr>
          <w:p w14:paraId="1ACE99B3" w14:textId="77777777" w:rsidR="00A352D0" w:rsidRPr="00E13B5A" w:rsidRDefault="00A352D0" w:rsidP="009B1E23">
            <w:pPr>
              <w:pStyle w:val="TAL"/>
              <w:rPr>
                <w:sz w:val="16"/>
              </w:rPr>
            </w:pPr>
            <w:r>
              <w:rPr>
                <w:sz w:val="16"/>
              </w:rPr>
              <w:t>S3-252199</w:t>
            </w:r>
          </w:p>
        </w:tc>
        <w:tc>
          <w:tcPr>
            <w:tcW w:w="0" w:type="auto"/>
          </w:tcPr>
          <w:p w14:paraId="02EB2399" w14:textId="77777777" w:rsidR="00A352D0" w:rsidRPr="00E13B5A" w:rsidRDefault="00A352D0" w:rsidP="009B1E23">
            <w:pPr>
              <w:pStyle w:val="TAL"/>
              <w:rPr>
                <w:sz w:val="16"/>
              </w:rPr>
            </w:pPr>
            <w:r>
              <w:rPr>
                <w:sz w:val="16"/>
              </w:rPr>
              <w:t xml:space="preserve">Living document for NG_RTC_SEC_Ph2: </w:t>
            </w:r>
            <w:proofErr w:type="spellStart"/>
            <w:r>
              <w:rPr>
                <w:sz w:val="16"/>
              </w:rPr>
              <w:t>draftCR</w:t>
            </w:r>
            <w:proofErr w:type="spellEnd"/>
            <w:r>
              <w:rPr>
                <w:sz w:val="16"/>
              </w:rPr>
              <w:t xml:space="preserve"> to TS 33.203, Signing and verification of third party user identity information in IMS</w:t>
            </w:r>
          </w:p>
        </w:tc>
        <w:tc>
          <w:tcPr>
            <w:tcW w:w="0" w:type="auto"/>
          </w:tcPr>
          <w:p w14:paraId="11C16792" w14:textId="77777777" w:rsidR="00A352D0" w:rsidRPr="00E13B5A" w:rsidRDefault="00A352D0" w:rsidP="009B1E23">
            <w:pPr>
              <w:pStyle w:val="TAL"/>
              <w:rPr>
                <w:sz w:val="16"/>
              </w:rPr>
            </w:pPr>
            <w:r>
              <w:rPr>
                <w:sz w:val="16"/>
              </w:rPr>
              <w:t>Ericsson</w:t>
            </w:r>
          </w:p>
        </w:tc>
        <w:tc>
          <w:tcPr>
            <w:tcW w:w="0" w:type="auto"/>
          </w:tcPr>
          <w:p w14:paraId="43AF0E5A" w14:textId="77777777" w:rsidR="00A352D0" w:rsidRPr="00E13B5A" w:rsidRDefault="00A352D0" w:rsidP="009B1E23">
            <w:pPr>
              <w:pStyle w:val="TAL"/>
              <w:rPr>
                <w:sz w:val="16"/>
              </w:rPr>
            </w:pPr>
            <w:r>
              <w:rPr>
                <w:sz w:val="16"/>
              </w:rPr>
              <w:t>approved</w:t>
            </w:r>
          </w:p>
        </w:tc>
        <w:tc>
          <w:tcPr>
            <w:tcW w:w="0" w:type="auto"/>
          </w:tcPr>
          <w:p w14:paraId="2DC67A06" w14:textId="77777777" w:rsidR="00A352D0" w:rsidRPr="00E13B5A" w:rsidRDefault="00A352D0" w:rsidP="009B1E23">
            <w:pPr>
              <w:pStyle w:val="TAL"/>
              <w:rPr>
                <w:sz w:val="16"/>
              </w:rPr>
            </w:pPr>
          </w:p>
        </w:tc>
        <w:tc>
          <w:tcPr>
            <w:tcW w:w="0" w:type="auto"/>
          </w:tcPr>
          <w:p w14:paraId="3243FE2A" w14:textId="77777777" w:rsidR="00A352D0" w:rsidRPr="00E13B5A" w:rsidRDefault="00A352D0" w:rsidP="009B1E23">
            <w:pPr>
              <w:pStyle w:val="TAL"/>
              <w:rPr>
                <w:sz w:val="16"/>
              </w:rPr>
            </w:pPr>
          </w:p>
        </w:tc>
      </w:tr>
      <w:tr w:rsidR="00A352D0" w14:paraId="03D1FC2B" w14:textId="77777777" w:rsidTr="009B1E23">
        <w:tc>
          <w:tcPr>
            <w:tcW w:w="0" w:type="auto"/>
          </w:tcPr>
          <w:p w14:paraId="726BC6C5" w14:textId="77777777" w:rsidR="00A352D0" w:rsidRPr="00E13B5A" w:rsidRDefault="00A352D0" w:rsidP="009B1E23">
            <w:pPr>
              <w:pStyle w:val="TAL"/>
              <w:rPr>
                <w:sz w:val="16"/>
              </w:rPr>
            </w:pPr>
            <w:r>
              <w:rPr>
                <w:sz w:val="16"/>
              </w:rPr>
              <w:t>S3-252200</w:t>
            </w:r>
          </w:p>
        </w:tc>
        <w:tc>
          <w:tcPr>
            <w:tcW w:w="0" w:type="auto"/>
          </w:tcPr>
          <w:p w14:paraId="2BB577F7" w14:textId="77777777" w:rsidR="00A352D0" w:rsidRPr="00E13B5A" w:rsidRDefault="00A352D0" w:rsidP="009B1E23">
            <w:pPr>
              <w:pStyle w:val="TAL"/>
              <w:rPr>
                <w:sz w:val="16"/>
              </w:rPr>
            </w:pPr>
            <w:r>
              <w:rPr>
                <w:sz w:val="16"/>
              </w:rPr>
              <w:t>Signing and verification of third party user identity information in IMS</w:t>
            </w:r>
          </w:p>
        </w:tc>
        <w:tc>
          <w:tcPr>
            <w:tcW w:w="0" w:type="auto"/>
          </w:tcPr>
          <w:p w14:paraId="6BC81712" w14:textId="77777777" w:rsidR="00A352D0" w:rsidRPr="00E13B5A" w:rsidRDefault="00A352D0" w:rsidP="009B1E23">
            <w:pPr>
              <w:pStyle w:val="TAL"/>
              <w:rPr>
                <w:sz w:val="16"/>
              </w:rPr>
            </w:pPr>
            <w:r>
              <w:rPr>
                <w:sz w:val="16"/>
              </w:rPr>
              <w:t>Ericsson</w:t>
            </w:r>
          </w:p>
        </w:tc>
        <w:tc>
          <w:tcPr>
            <w:tcW w:w="0" w:type="auto"/>
          </w:tcPr>
          <w:p w14:paraId="7629ED4B" w14:textId="77777777" w:rsidR="00A352D0" w:rsidRPr="00E13B5A" w:rsidRDefault="00A352D0" w:rsidP="009B1E23">
            <w:pPr>
              <w:pStyle w:val="TAL"/>
              <w:rPr>
                <w:sz w:val="16"/>
              </w:rPr>
            </w:pPr>
            <w:r>
              <w:rPr>
                <w:sz w:val="16"/>
              </w:rPr>
              <w:t>revised</w:t>
            </w:r>
          </w:p>
        </w:tc>
        <w:tc>
          <w:tcPr>
            <w:tcW w:w="0" w:type="auto"/>
          </w:tcPr>
          <w:p w14:paraId="41815BD8" w14:textId="77777777" w:rsidR="00A352D0" w:rsidRPr="00E13B5A" w:rsidRDefault="00A352D0" w:rsidP="009B1E23">
            <w:pPr>
              <w:pStyle w:val="TAL"/>
              <w:rPr>
                <w:sz w:val="16"/>
              </w:rPr>
            </w:pPr>
          </w:p>
        </w:tc>
        <w:tc>
          <w:tcPr>
            <w:tcW w:w="0" w:type="auto"/>
          </w:tcPr>
          <w:p w14:paraId="1AAD4237" w14:textId="77777777" w:rsidR="00A352D0" w:rsidRPr="00E13B5A" w:rsidRDefault="00A352D0" w:rsidP="009B1E23">
            <w:pPr>
              <w:pStyle w:val="TAL"/>
              <w:rPr>
                <w:sz w:val="16"/>
              </w:rPr>
            </w:pPr>
            <w:r>
              <w:rPr>
                <w:sz w:val="16"/>
              </w:rPr>
              <w:t>S3-252300</w:t>
            </w:r>
          </w:p>
        </w:tc>
      </w:tr>
      <w:tr w:rsidR="00A352D0" w14:paraId="4BF93ADB" w14:textId="77777777" w:rsidTr="009B1E23">
        <w:tc>
          <w:tcPr>
            <w:tcW w:w="0" w:type="auto"/>
          </w:tcPr>
          <w:p w14:paraId="29C3BC56" w14:textId="77777777" w:rsidR="00A352D0" w:rsidRPr="00E13B5A" w:rsidRDefault="00A352D0" w:rsidP="009B1E23">
            <w:pPr>
              <w:pStyle w:val="TAL"/>
              <w:rPr>
                <w:sz w:val="16"/>
              </w:rPr>
            </w:pPr>
            <w:r>
              <w:rPr>
                <w:sz w:val="16"/>
              </w:rPr>
              <w:t>S3-252201</w:t>
            </w:r>
          </w:p>
        </w:tc>
        <w:tc>
          <w:tcPr>
            <w:tcW w:w="0" w:type="auto"/>
          </w:tcPr>
          <w:p w14:paraId="551D0A5B" w14:textId="77777777" w:rsidR="00A352D0" w:rsidRPr="00E13B5A" w:rsidRDefault="00A352D0" w:rsidP="009B1E23">
            <w:pPr>
              <w:pStyle w:val="TAL"/>
              <w:rPr>
                <w:sz w:val="16"/>
              </w:rPr>
            </w:pPr>
            <w:r>
              <w:rPr>
                <w:sz w:val="16"/>
              </w:rPr>
              <w:t xml:space="preserve">Proposal for a living document for NG_RTC_SEC_Ph2: </w:t>
            </w:r>
            <w:proofErr w:type="spellStart"/>
            <w:r>
              <w:rPr>
                <w:sz w:val="16"/>
              </w:rPr>
              <w:t>draftCR</w:t>
            </w:r>
            <w:proofErr w:type="spellEnd"/>
            <w:r>
              <w:rPr>
                <w:sz w:val="16"/>
              </w:rPr>
              <w:t xml:space="preserve"> to TS 33.328, Security of IMS avatar communication</w:t>
            </w:r>
          </w:p>
        </w:tc>
        <w:tc>
          <w:tcPr>
            <w:tcW w:w="0" w:type="auto"/>
          </w:tcPr>
          <w:p w14:paraId="56231A1A" w14:textId="77777777" w:rsidR="00A352D0" w:rsidRPr="00E13B5A" w:rsidRDefault="00A352D0" w:rsidP="009B1E23">
            <w:pPr>
              <w:pStyle w:val="TAL"/>
              <w:rPr>
                <w:sz w:val="16"/>
              </w:rPr>
            </w:pPr>
            <w:r>
              <w:rPr>
                <w:sz w:val="16"/>
              </w:rPr>
              <w:t>Ericsson</w:t>
            </w:r>
          </w:p>
        </w:tc>
        <w:tc>
          <w:tcPr>
            <w:tcW w:w="0" w:type="auto"/>
          </w:tcPr>
          <w:p w14:paraId="1BAD3782" w14:textId="77777777" w:rsidR="00A352D0" w:rsidRPr="00E13B5A" w:rsidRDefault="00A352D0" w:rsidP="009B1E23">
            <w:pPr>
              <w:pStyle w:val="TAL"/>
              <w:rPr>
                <w:sz w:val="16"/>
              </w:rPr>
            </w:pPr>
            <w:r>
              <w:rPr>
                <w:sz w:val="16"/>
              </w:rPr>
              <w:t>revised</w:t>
            </w:r>
          </w:p>
        </w:tc>
        <w:tc>
          <w:tcPr>
            <w:tcW w:w="0" w:type="auto"/>
          </w:tcPr>
          <w:p w14:paraId="5F372475" w14:textId="77777777" w:rsidR="00A352D0" w:rsidRPr="00E13B5A" w:rsidRDefault="00A352D0" w:rsidP="009B1E23">
            <w:pPr>
              <w:pStyle w:val="TAL"/>
              <w:rPr>
                <w:sz w:val="16"/>
              </w:rPr>
            </w:pPr>
          </w:p>
        </w:tc>
        <w:tc>
          <w:tcPr>
            <w:tcW w:w="0" w:type="auto"/>
          </w:tcPr>
          <w:p w14:paraId="617E791D" w14:textId="77777777" w:rsidR="00A352D0" w:rsidRPr="00E13B5A" w:rsidRDefault="00A352D0" w:rsidP="009B1E23">
            <w:pPr>
              <w:pStyle w:val="TAL"/>
              <w:rPr>
                <w:sz w:val="16"/>
              </w:rPr>
            </w:pPr>
            <w:r>
              <w:rPr>
                <w:sz w:val="16"/>
              </w:rPr>
              <w:t>S3-252301</w:t>
            </w:r>
          </w:p>
        </w:tc>
      </w:tr>
      <w:tr w:rsidR="00A352D0" w14:paraId="4472A84A" w14:textId="77777777" w:rsidTr="009B1E23">
        <w:tc>
          <w:tcPr>
            <w:tcW w:w="0" w:type="auto"/>
          </w:tcPr>
          <w:p w14:paraId="3353BDEC" w14:textId="77777777" w:rsidR="00A352D0" w:rsidRPr="00E13B5A" w:rsidRDefault="00A352D0" w:rsidP="009B1E23">
            <w:pPr>
              <w:pStyle w:val="TAL"/>
              <w:rPr>
                <w:sz w:val="16"/>
              </w:rPr>
            </w:pPr>
            <w:r>
              <w:rPr>
                <w:sz w:val="16"/>
              </w:rPr>
              <w:t>S3-252202</w:t>
            </w:r>
          </w:p>
        </w:tc>
        <w:tc>
          <w:tcPr>
            <w:tcW w:w="0" w:type="auto"/>
          </w:tcPr>
          <w:p w14:paraId="2EA9E2D3" w14:textId="77777777" w:rsidR="00A352D0" w:rsidRPr="00E13B5A" w:rsidRDefault="00A352D0" w:rsidP="009B1E23">
            <w:pPr>
              <w:pStyle w:val="TAL"/>
              <w:rPr>
                <w:sz w:val="16"/>
              </w:rPr>
            </w:pPr>
            <w:r>
              <w:rPr>
                <w:sz w:val="16"/>
              </w:rPr>
              <w:t xml:space="preserve">Living document for NG_RTC_SEC_Ph2: </w:t>
            </w:r>
            <w:proofErr w:type="spellStart"/>
            <w:r>
              <w:rPr>
                <w:sz w:val="16"/>
              </w:rPr>
              <w:t>draftCR</w:t>
            </w:r>
            <w:proofErr w:type="spellEnd"/>
            <w:r>
              <w:rPr>
                <w:sz w:val="16"/>
              </w:rPr>
              <w:t xml:space="preserve"> to TS 33.328, Security and privacy of IMS capability exposure</w:t>
            </w:r>
          </w:p>
        </w:tc>
        <w:tc>
          <w:tcPr>
            <w:tcW w:w="0" w:type="auto"/>
          </w:tcPr>
          <w:p w14:paraId="466F7532" w14:textId="77777777" w:rsidR="00A352D0" w:rsidRPr="00E13B5A" w:rsidRDefault="00A352D0" w:rsidP="009B1E23">
            <w:pPr>
              <w:pStyle w:val="TAL"/>
              <w:rPr>
                <w:sz w:val="16"/>
              </w:rPr>
            </w:pPr>
            <w:r>
              <w:rPr>
                <w:sz w:val="16"/>
              </w:rPr>
              <w:t xml:space="preserve">Ericsson, Huawei, </w:t>
            </w:r>
            <w:proofErr w:type="spellStart"/>
            <w:r>
              <w:rPr>
                <w:sz w:val="16"/>
              </w:rPr>
              <w:t>HiSilicon</w:t>
            </w:r>
            <w:proofErr w:type="spellEnd"/>
            <w:r>
              <w:rPr>
                <w:sz w:val="16"/>
              </w:rPr>
              <w:t>, China Mobile</w:t>
            </w:r>
          </w:p>
        </w:tc>
        <w:tc>
          <w:tcPr>
            <w:tcW w:w="0" w:type="auto"/>
          </w:tcPr>
          <w:p w14:paraId="3CEFD003" w14:textId="77777777" w:rsidR="00A352D0" w:rsidRPr="00E13B5A" w:rsidRDefault="00A352D0" w:rsidP="009B1E23">
            <w:pPr>
              <w:pStyle w:val="TAL"/>
              <w:rPr>
                <w:sz w:val="16"/>
              </w:rPr>
            </w:pPr>
            <w:r>
              <w:rPr>
                <w:sz w:val="16"/>
              </w:rPr>
              <w:t>revised</w:t>
            </w:r>
          </w:p>
        </w:tc>
        <w:tc>
          <w:tcPr>
            <w:tcW w:w="0" w:type="auto"/>
          </w:tcPr>
          <w:p w14:paraId="570BDC8E" w14:textId="77777777" w:rsidR="00A352D0" w:rsidRPr="00E13B5A" w:rsidRDefault="00A352D0" w:rsidP="009B1E23">
            <w:pPr>
              <w:pStyle w:val="TAL"/>
              <w:rPr>
                <w:sz w:val="16"/>
              </w:rPr>
            </w:pPr>
          </w:p>
        </w:tc>
        <w:tc>
          <w:tcPr>
            <w:tcW w:w="0" w:type="auto"/>
          </w:tcPr>
          <w:p w14:paraId="7D1908C7" w14:textId="77777777" w:rsidR="00A352D0" w:rsidRPr="00E13B5A" w:rsidRDefault="00A352D0" w:rsidP="009B1E23">
            <w:pPr>
              <w:pStyle w:val="TAL"/>
              <w:rPr>
                <w:sz w:val="16"/>
              </w:rPr>
            </w:pPr>
            <w:r>
              <w:rPr>
                <w:sz w:val="16"/>
              </w:rPr>
              <w:t>S3-252302</w:t>
            </w:r>
          </w:p>
        </w:tc>
      </w:tr>
      <w:tr w:rsidR="00A352D0" w14:paraId="42C7353F" w14:textId="77777777" w:rsidTr="009B1E23">
        <w:tc>
          <w:tcPr>
            <w:tcW w:w="0" w:type="auto"/>
          </w:tcPr>
          <w:p w14:paraId="7DAEEB3B" w14:textId="77777777" w:rsidR="00A352D0" w:rsidRPr="00E13B5A" w:rsidRDefault="00A352D0" w:rsidP="009B1E23">
            <w:pPr>
              <w:pStyle w:val="TAL"/>
              <w:rPr>
                <w:sz w:val="16"/>
              </w:rPr>
            </w:pPr>
            <w:r>
              <w:rPr>
                <w:sz w:val="16"/>
              </w:rPr>
              <w:t>S3-252203</w:t>
            </w:r>
          </w:p>
        </w:tc>
        <w:tc>
          <w:tcPr>
            <w:tcW w:w="0" w:type="auto"/>
          </w:tcPr>
          <w:p w14:paraId="3A833A28" w14:textId="77777777" w:rsidR="00A352D0" w:rsidRPr="00E13B5A" w:rsidRDefault="00A352D0" w:rsidP="009B1E23">
            <w:pPr>
              <w:pStyle w:val="TAL"/>
              <w:rPr>
                <w:sz w:val="16"/>
              </w:rPr>
            </w:pPr>
            <w:r>
              <w:rPr>
                <w:sz w:val="16"/>
              </w:rPr>
              <w:t xml:space="preserve">Changes to the Living document for NG_RTC_SEC_Ph2: </w:t>
            </w:r>
            <w:proofErr w:type="spellStart"/>
            <w:r>
              <w:rPr>
                <w:sz w:val="16"/>
              </w:rPr>
              <w:t>draftCR</w:t>
            </w:r>
            <w:proofErr w:type="spellEnd"/>
            <w:r>
              <w:rPr>
                <w:sz w:val="16"/>
              </w:rPr>
              <w:t xml:space="preserve"> to TS 33.328, Security and privacy of IMS capability exposure</w:t>
            </w:r>
          </w:p>
        </w:tc>
        <w:tc>
          <w:tcPr>
            <w:tcW w:w="0" w:type="auto"/>
          </w:tcPr>
          <w:p w14:paraId="575AF6F5" w14:textId="77777777" w:rsidR="00A352D0" w:rsidRPr="00E13B5A" w:rsidRDefault="00A352D0" w:rsidP="009B1E23">
            <w:pPr>
              <w:pStyle w:val="TAL"/>
              <w:rPr>
                <w:sz w:val="16"/>
              </w:rPr>
            </w:pPr>
            <w:r>
              <w:rPr>
                <w:sz w:val="16"/>
              </w:rPr>
              <w:t>Ericsson</w:t>
            </w:r>
          </w:p>
        </w:tc>
        <w:tc>
          <w:tcPr>
            <w:tcW w:w="0" w:type="auto"/>
          </w:tcPr>
          <w:p w14:paraId="57C0FA75" w14:textId="77777777" w:rsidR="00A352D0" w:rsidRPr="00E13B5A" w:rsidRDefault="00A352D0" w:rsidP="009B1E23">
            <w:pPr>
              <w:pStyle w:val="TAL"/>
              <w:rPr>
                <w:sz w:val="16"/>
              </w:rPr>
            </w:pPr>
            <w:r>
              <w:rPr>
                <w:sz w:val="16"/>
              </w:rPr>
              <w:t>merged</w:t>
            </w:r>
          </w:p>
        </w:tc>
        <w:tc>
          <w:tcPr>
            <w:tcW w:w="0" w:type="auto"/>
          </w:tcPr>
          <w:p w14:paraId="21553219" w14:textId="77777777" w:rsidR="00A352D0" w:rsidRPr="00E13B5A" w:rsidRDefault="00A352D0" w:rsidP="009B1E23">
            <w:pPr>
              <w:pStyle w:val="TAL"/>
              <w:rPr>
                <w:sz w:val="16"/>
              </w:rPr>
            </w:pPr>
          </w:p>
        </w:tc>
        <w:tc>
          <w:tcPr>
            <w:tcW w:w="0" w:type="auto"/>
          </w:tcPr>
          <w:p w14:paraId="5C6FA985" w14:textId="77777777" w:rsidR="00A352D0" w:rsidRPr="00E13B5A" w:rsidRDefault="00A352D0" w:rsidP="009B1E23">
            <w:pPr>
              <w:pStyle w:val="TAL"/>
              <w:rPr>
                <w:sz w:val="16"/>
              </w:rPr>
            </w:pPr>
            <w:r>
              <w:rPr>
                <w:sz w:val="16"/>
              </w:rPr>
              <w:t>S3-252302</w:t>
            </w:r>
          </w:p>
        </w:tc>
      </w:tr>
      <w:tr w:rsidR="00A352D0" w14:paraId="787404C0" w14:textId="77777777" w:rsidTr="009B1E23">
        <w:tc>
          <w:tcPr>
            <w:tcW w:w="0" w:type="auto"/>
          </w:tcPr>
          <w:p w14:paraId="6F529B3C" w14:textId="77777777" w:rsidR="00A352D0" w:rsidRPr="00E13B5A" w:rsidRDefault="00A352D0" w:rsidP="009B1E23">
            <w:pPr>
              <w:pStyle w:val="TAL"/>
              <w:rPr>
                <w:sz w:val="16"/>
              </w:rPr>
            </w:pPr>
            <w:r>
              <w:rPr>
                <w:sz w:val="16"/>
              </w:rPr>
              <w:t>S3-252204</w:t>
            </w:r>
          </w:p>
        </w:tc>
        <w:tc>
          <w:tcPr>
            <w:tcW w:w="0" w:type="auto"/>
          </w:tcPr>
          <w:p w14:paraId="4F1A3579" w14:textId="77777777" w:rsidR="00A352D0" w:rsidRPr="00E13B5A" w:rsidRDefault="00A352D0" w:rsidP="009B1E23">
            <w:pPr>
              <w:pStyle w:val="TAL"/>
              <w:rPr>
                <w:sz w:val="16"/>
              </w:rPr>
            </w:pPr>
            <w:r>
              <w:rPr>
                <w:sz w:val="16"/>
              </w:rPr>
              <w:t>Revised WID on security support for the Next Generation Real Time Communication services Phase 2</w:t>
            </w:r>
          </w:p>
        </w:tc>
        <w:tc>
          <w:tcPr>
            <w:tcW w:w="0" w:type="auto"/>
          </w:tcPr>
          <w:p w14:paraId="3B82335B" w14:textId="77777777" w:rsidR="00A352D0" w:rsidRPr="00E13B5A" w:rsidRDefault="00A352D0" w:rsidP="009B1E23">
            <w:pPr>
              <w:pStyle w:val="TAL"/>
              <w:rPr>
                <w:sz w:val="16"/>
              </w:rPr>
            </w:pPr>
            <w:r>
              <w:rPr>
                <w:sz w:val="16"/>
              </w:rPr>
              <w:t>Ericsson</w:t>
            </w:r>
          </w:p>
        </w:tc>
        <w:tc>
          <w:tcPr>
            <w:tcW w:w="0" w:type="auto"/>
          </w:tcPr>
          <w:p w14:paraId="0CF90014" w14:textId="77777777" w:rsidR="00A352D0" w:rsidRPr="00E13B5A" w:rsidRDefault="00A352D0" w:rsidP="009B1E23">
            <w:pPr>
              <w:pStyle w:val="TAL"/>
              <w:rPr>
                <w:sz w:val="16"/>
              </w:rPr>
            </w:pPr>
            <w:r>
              <w:rPr>
                <w:sz w:val="16"/>
              </w:rPr>
              <w:t>revised</w:t>
            </w:r>
          </w:p>
        </w:tc>
        <w:tc>
          <w:tcPr>
            <w:tcW w:w="0" w:type="auto"/>
          </w:tcPr>
          <w:p w14:paraId="4784C6D2" w14:textId="77777777" w:rsidR="00A352D0" w:rsidRPr="00E13B5A" w:rsidRDefault="00A352D0" w:rsidP="009B1E23">
            <w:pPr>
              <w:pStyle w:val="TAL"/>
              <w:rPr>
                <w:sz w:val="16"/>
              </w:rPr>
            </w:pPr>
          </w:p>
        </w:tc>
        <w:tc>
          <w:tcPr>
            <w:tcW w:w="0" w:type="auto"/>
          </w:tcPr>
          <w:p w14:paraId="4BCC5209" w14:textId="77777777" w:rsidR="00A352D0" w:rsidRPr="00E13B5A" w:rsidRDefault="00A352D0" w:rsidP="009B1E23">
            <w:pPr>
              <w:pStyle w:val="TAL"/>
              <w:rPr>
                <w:sz w:val="16"/>
              </w:rPr>
            </w:pPr>
            <w:r>
              <w:rPr>
                <w:sz w:val="16"/>
              </w:rPr>
              <w:t>S3-252349</w:t>
            </w:r>
          </w:p>
        </w:tc>
      </w:tr>
      <w:tr w:rsidR="00A352D0" w14:paraId="78CE7ADB" w14:textId="77777777" w:rsidTr="009B1E23">
        <w:tc>
          <w:tcPr>
            <w:tcW w:w="0" w:type="auto"/>
          </w:tcPr>
          <w:p w14:paraId="15E71FA8" w14:textId="77777777" w:rsidR="00A352D0" w:rsidRPr="00E13B5A" w:rsidRDefault="00A352D0" w:rsidP="009B1E23">
            <w:pPr>
              <w:pStyle w:val="TAL"/>
              <w:rPr>
                <w:sz w:val="16"/>
              </w:rPr>
            </w:pPr>
            <w:r>
              <w:rPr>
                <w:sz w:val="16"/>
              </w:rPr>
              <w:t>S3-252205</w:t>
            </w:r>
          </w:p>
        </w:tc>
        <w:tc>
          <w:tcPr>
            <w:tcW w:w="0" w:type="auto"/>
          </w:tcPr>
          <w:p w14:paraId="5EB624B4" w14:textId="77777777" w:rsidR="00A352D0" w:rsidRPr="00E13B5A" w:rsidRDefault="00A352D0" w:rsidP="009B1E23">
            <w:pPr>
              <w:pStyle w:val="TAL"/>
              <w:rPr>
                <w:sz w:val="16"/>
              </w:rPr>
            </w:pPr>
            <w:r>
              <w:rPr>
                <w:sz w:val="16"/>
              </w:rPr>
              <w:t>General conclusion: network layer</w:t>
            </w:r>
          </w:p>
        </w:tc>
        <w:tc>
          <w:tcPr>
            <w:tcW w:w="0" w:type="auto"/>
          </w:tcPr>
          <w:p w14:paraId="0CAB01D5" w14:textId="77777777" w:rsidR="00A352D0" w:rsidRPr="00E13B5A" w:rsidRDefault="00A352D0" w:rsidP="009B1E23">
            <w:pPr>
              <w:pStyle w:val="TAL"/>
              <w:rPr>
                <w:sz w:val="16"/>
              </w:rPr>
            </w:pPr>
            <w:r>
              <w:rPr>
                <w:sz w:val="16"/>
              </w:rPr>
              <w:t>THALES, ORANGE</w:t>
            </w:r>
          </w:p>
        </w:tc>
        <w:tc>
          <w:tcPr>
            <w:tcW w:w="0" w:type="auto"/>
          </w:tcPr>
          <w:p w14:paraId="17720633" w14:textId="77777777" w:rsidR="00A352D0" w:rsidRPr="00E13B5A" w:rsidRDefault="00A352D0" w:rsidP="009B1E23">
            <w:pPr>
              <w:pStyle w:val="TAL"/>
              <w:rPr>
                <w:sz w:val="16"/>
              </w:rPr>
            </w:pPr>
            <w:r>
              <w:rPr>
                <w:sz w:val="16"/>
              </w:rPr>
              <w:t>revised</w:t>
            </w:r>
          </w:p>
        </w:tc>
        <w:tc>
          <w:tcPr>
            <w:tcW w:w="0" w:type="auto"/>
          </w:tcPr>
          <w:p w14:paraId="0C648063" w14:textId="77777777" w:rsidR="00A352D0" w:rsidRPr="00E13B5A" w:rsidRDefault="00A352D0" w:rsidP="009B1E23">
            <w:pPr>
              <w:pStyle w:val="TAL"/>
              <w:rPr>
                <w:sz w:val="16"/>
              </w:rPr>
            </w:pPr>
          </w:p>
        </w:tc>
        <w:tc>
          <w:tcPr>
            <w:tcW w:w="0" w:type="auto"/>
          </w:tcPr>
          <w:p w14:paraId="069E0FBD" w14:textId="77777777" w:rsidR="00A352D0" w:rsidRPr="00E13B5A" w:rsidRDefault="00A352D0" w:rsidP="009B1E23">
            <w:pPr>
              <w:pStyle w:val="TAL"/>
              <w:rPr>
                <w:sz w:val="16"/>
              </w:rPr>
            </w:pPr>
            <w:r>
              <w:rPr>
                <w:sz w:val="16"/>
              </w:rPr>
              <w:t>S3-252385</w:t>
            </w:r>
          </w:p>
        </w:tc>
      </w:tr>
      <w:tr w:rsidR="00A352D0" w14:paraId="2D90B66B" w14:textId="77777777" w:rsidTr="009B1E23">
        <w:tc>
          <w:tcPr>
            <w:tcW w:w="0" w:type="auto"/>
          </w:tcPr>
          <w:p w14:paraId="244C226A" w14:textId="77777777" w:rsidR="00A352D0" w:rsidRPr="00E13B5A" w:rsidRDefault="00A352D0" w:rsidP="009B1E23">
            <w:pPr>
              <w:pStyle w:val="TAL"/>
              <w:rPr>
                <w:sz w:val="16"/>
              </w:rPr>
            </w:pPr>
            <w:r>
              <w:rPr>
                <w:sz w:val="16"/>
              </w:rPr>
              <w:t>S3-252206</w:t>
            </w:r>
          </w:p>
        </w:tc>
        <w:tc>
          <w:tcPr>
            <w:tcW w:w="0" w:type="auto"/>
          </w:tcPr>
          <w:p w14:paraId="17D103EB" w14:textId="77777777" w:rsidR="00A352D0" w:rsidRPr="00E13B5A" w:rsidRDefault="00A352D0" w:rsidP="009B1E23">
            <w:pPr>
              <w:pStyle w:val="TAL"/>
              <w:rPr>
                <w:sz w:val="16"/>
              </w:rPr>
            </w:pPr>
            <w:r>
              <w:rPr>
                <w:sz w:val="16"/>
              </w:rPr>
              <w:t>3GPP Cryptographic Inventory Table for EAP-AKA’/EAP-5G</w:t>
            </w:r>
          </w:p>
        </w:tc>
        <w:tc>
          <w:tcPr>
            <w:tcW w:w="0" w:type="auto"/>
          </w:tcPr>
          <w:p w14:paraId="489005D1" w14:textId="77777777" w:rsidR="00A352D0" w:rsidRPr="00E13B5A" w:rsidRDefault="00A352D0" w:rsidP="009B1E23">
            <w:pPr>
              <w:pStyle w:val="TAL"/>
              <w:rPr>
                <w:sz w:val="16"/>
              </w:rPr>
            </w:pPr>
            <w:r>
              <w:rPr>
                <w:sz w:val="16"/>
              </w:rPr>
              <w:t>Lenovo</w:t>
            </w:r>
          </w:p>
        </w:tc>
        <w:tc>
          <w:tcPr>
            <w:tcW w:w="0" w:type="auto"/>
          </w:tcPr>
          <w:p w14:paraId="583C0CA6" w14:textId="77777777" w:rsidR="00A352D0" w:rsidRPr="00E13B5A" w:rsidRDefault="00A352D0" w:rsidP="009B1E23">
            <w:pPr>
              <w:pStyle w:val="TAL"/>
              <w:rPr>
                <w:sz w:val="16"/>
              </w:rPr>
            </w:pPr>
            <w:r>
              <w:rPr>
                <w:sz w:val="16"/>
              </w:rPr>
              <w:t>revised</w:t>
            </w:r>
          </w:p>
        </w:tc>
        <w:tc>
          <w:tcPr>
            <w:tcW w:w="0" w:type="auto"/>
          </w:tcPr>
          <w:p w14:paraId="12BE2176" w14:textId="77777777" w:rsidR="00A352D0" w:rsidRPr="00E13B5A" w:rsidRDefault="00A352D0" w:rsidP="009B1E23">
            <w:pPr>
              <w:pStyle w:val="TAL"/>
              <w:rPr>
                <w:sz w:val="16"/>
              </w:rPr>
            </w:pPr>
          </w:p>
        </w:tc>
        <w:tc>
          <w:tcPr>
            <w:tcW w:w="0" w:type="auto"/>
          </w:tcPr>
          <w:p w14:paraId="23166796" w14:textId="77777777" w:rsidR="00A352D0" w:rsidRPr="00E13B5A" w:rsidRDefault="00A352D0" w:rsidP="009B1E23">
            <w:pPr>
              <w:pStyle w:val="TAL"/>
              <w:rPr>
                <w:sz w:val="16"/>
              </w:rPr>
            </w:pPr>
            <w:r>
              <w:rPr>
                <w:sz w:val="16"/>
              </w:rPr>
              <w:t>S3-252342</w:t>
            </w:r>
          </w:p>
        </w:tc>
      </w:tr>
      <w:tr w:rsidR="00A352D0" w14:paraId="2511B888" w14:textId="77777777" w:rsidTr="009B1E23">
        <w:tc>
          <w:tcPr>
            <w:tcW w:w="0" w:type="auto"/>
          </w:tcPr>
          <w:p w14:paraId="23B2E0F1" w14:textId="77777777" w:rsidR="00A352D0" w:rsidRPr="00E13B5A" w:rsidRDefault="00A352D0" w:rsidP="009B1E23">
            <w:pPr>
              <w:pStyle w:val="TAL"/>
              <w:rPr>
                <w:sz w:val="16"/>
              </w:rPr>
            </w:pPr>
            <w:r>
              <w:rPr>
                <w:sz w:val="16"/>
              </w:rPr>
              <w:t>S3-252207</w:t>
            </w:r>
          </w:p>
        </w:tc>
        <w:tc>
          <w:tcPr>
            <w:tcW w:w="0" w:type="auto"/>
          </w:tcPr>
          <w:p w14:paraId="206C4EA0" w14:textId="77777777" w:rsidR="00A352D0" w:rsidRPr="00E13B5A" w:rsidRDefault="00A352D0" w:rsidP="009B1E23">
            <w:pPr>
              <w:pStyle w:val="TAL"/>
              <w:rPr>
                <w:sz w:val="16"/>
              </w:rPr>
            </w:pPr>
            <w:r>
              <w:rPr>
                <w:sz w:val="16"/>
              </w:rPr>
              <w:t>General conclusion: security capabilities</w:t>
            </w:r>
          </w:p>
        </w:tc>
        <w:tc>
          <w:tcPr>
            <w:tcW w:w="0" w:type="auto"/>
          </w:tcPr>
          <w:p w14:paraId="76111821" w14:textId="77777777" w:rsidR="00A352D0" w:rsidRPr="00E13B5A" w:rsidRDefault="00A352D0" w:rsidP="009B1E23">
            <w:pPr>
              <w:pStyle w:val="TAL"/>
              <w:rPr>
                <w:sz w:val="16"/>
              </w:rPr>
            </w:pPr>
            <w:r>
              <w:rPr>
                <w:sz w:val="16"/>
              </w:rPr>
              <w:t>THALES, ORANGE</w:t>
            </w:r>
          </w:p>
        </w:tc>
        <w:tc>
          <w:tcPr>
            <w:tcW w:w="0" w:type="auto"/>
          </w:tcPr>
          <w:p w14:paraId="08D79930" w14:textId="77777777" w:rsidR="00A352D0" w:rsidRPr="00E13B5A" w:rsidRDefault="00A352D0" w:rsidP="009B1E23">
            <w:pPr>
              <w:pStyle w:val="TAL"/>
              <w:rPr>
                <w:sz w:val="16"/>
              </w:rPr>
            </w:pPr>
            <w:r>
              <w:rPr>
                <w:sz w:val="16"/>
              </w:rPr>
              <w:t>approved</w:t>
            </w:r>
          </w:p>
        </w:tc>
        <w:tc>
          <w:tcPr>
            <w:tcW w:w="0" w:type="auto"/>
          </w:tcPr>
          <w:p w14:paraId="521C68D4" w14:textId="77777777" w:rsidR="00A352D0" w:rsidRPr="00E13B5A" w:rsidRDefault="00A352D0" w:rsidP="009B1E23">
            <w:pPr>
              <w:pStyle w:val="TAL"/>
              <w:rPr>
                <w:sz w:val="16"/>
              </w:rPr>
            </w:pPr>
          </w:p>
        </w:tc>
        <w:tc>
          <w:tcPr>
            <w:tcW w:w="0" w:type="auto"/>
          </w:tcPr>
          <w:p w14:paraId="26EE752B" w14:textId="77777777" w:rsidR="00A352D0" w:rsidRPr="00E13B5A" w:rsidRDefault="00A352D0" w:rsidP="009B1E23">
            <w:pPr>
              <w:pStyle w:val="TAL"/>
              <w:rPr>
                <w:sz w:val="16"/>
              </w:rPr>
            </w:pPr>
          </w:p>
        </w:tc>
      </w:tr>
      <w:tr w:rsidR="00A352D0" w14:paraId="0534AF9E" w14:textId="77777777" w:rsidTr="009B1E23">
        <w:tc>
          <w:tcPr>
            <w:tcW w:w="0" w:type="auto"/>
          </w:tcPr>
          <w:p w14:paraId="33E0FEF1" w14:textId="77777777" w:rsidR="00A352D0" w:rsidRPr="00E13B5A" w:rsidRDefault="00A352D0" w:rsidP="009B1E23">
            <w:pPr>
              <w:pStyle w:val="TAL"/>
              <w:rPr>
                <w:sz w:val="16"/>
              </w:rPr>
            </w:pPr>
            <w:r>
              <w:rPr>
                <w:sz w:val="16"/>
              </w:rPr>
              <w:t>S3-252208</w:t>
            </w:r>
          </w:p>
        </w:tc>
        <w:tc>
          <w:tcPr>
            <w:tcW w:w="0" w:type="auto"/>
          </w:tcPr>
          <w:p w14:paraId="59A12C9B" w14:textId="77777777" w:rsidR="00A352D0" w:rsidRPr="00E13B5A" w:rsidRDefault="00A352D0" w:rsidP="009B1E23">
            <w:pPr>
              <w:pStyle w:val="TAL"/>
              <w:rPr>
                <w:sz w:val="16"/>
              </w:rPr>
            </w:pPr>
            <w:r>
              <w:rPr>
                <w:sz w:val="16"/>
              </w:rPr>
              <w:t>Handling of Temporary Identity for the initial Individual Inventory Request</w:t>
            </w:r>
          </w:p>
        </w:tc>
        <w:tc>
          <w:tcPr>
            <w:tcW w:w="0" w:type="auto"/>
          </w:tcPr>
          <w:p w14:paraId="173913F9" w14:textId="77777777" w:rsidR="00A352D0" w:rsidRPr="00E13B5A" w:rsidRDefault="00A352D0" w:rsidP="009B1E23">
            <w:pPr>
              <w:pStyle w:val="TAL"/>
              <w:rPr>
                <w:sz w:val="16"/>
              </w:rPr>
            </w:pPr>
            <w:r>
              <w:rPr>
                <w:sz w:val="16"/>
              </w:rPr>
              <w:t>Lenovo</w:t>
            </w:r>
          </w:p>
        </w:tc>
        <w:tc>
          <w:tcPr>
            <w:tcW w:w="0" w:type="auto"/>
          </w:tcPr>
          <w:p w14:paraId="03BFECE3" w14:textId="77777777" w:rsidR="00A352D0" w:rsidRPr="00E13B5A" w:rsidRDefault="00A352D0" w:rsidP="009B1E23">
            <w:pPr>
              <w:pStyle w:val="TAL"/>
              <w:rPr>
                <w:sz w:val="16"/>
              </w:rPr>
            </w:pPr>
            <w:r>
              <w:rPr>
                <w:sz w:val="16"/>
              </w:rPr>
              <w:t>noted</w:t>
            </w:r>
          </w:p>
        </w:tc>
        <w:tc>
          <w:tcPr>
            <w:tcW w:w="0" w:type="auto"/>
          </w:tcPr>
          <w:p w14:paraId="74EF6121" w14:textId="77777777" w:rsidR="00A352D0" w:rsidRPr="00E13B5A" w:rsidRDefault="00A352D0" w:rsidP="009B1E23">
            <w:pPr>
              <w:pStyle w:val="TAL"/>
              <w:rPr>
                <w:sz w:val="16"/>
              </w:rPr>
            </w:pPr>
          </w:p>
        </w:tc>
        <w:tc>
          <w:tcPr>
            <w:tcW w:w="0" w:type="auto"/>
          </w:tcPr>
          <w:p w14:paraId="1E6E36B0" w14:textId="77777777" w:rsidR="00A352D0" w:rsidRPr="00E13B5A" w:rsidRDefault="00A352D0" w:rsidP="009B1E23">
            <w:pPr>
              <w:pStyle w:val="TAL"/>
              <w:rPr>
                <w:sz w:val="16"/>
              </w:rPr>
            </w:pPr>
          </w:p>
        </w:tc>
      </w:tr>
      <w:tr w:rsidR="00A352D0" w14:paraId="1DD0A4D7" w14:textId="77777777" w:rsidTr="009B1E23">
        <w:tc>
          <w:tcPr>
            <w:tcW w:w="0" w:type="auto"/>
          </w:tcPr>
          <w:p w14:paraId="51420448" w14:textId="77777777" w:rsidR="00A352D0" w:rsidRPr="00E13B5A" w:rsidRDefault="00A352D0" w:rsidP="009B1E23">
            <w:pPr>
              <w:pStyle w:val="TAL"/>
              <w:rPr>
                <w:sz w:val="16"/>
              </w:rPr>
            </w:pPr>
            <w:r>
              <w:rPr>
                <w:sz w:val="16"/>
              </w:rPr>
              <w:t>S3-252209</w:t>
            </w:r>
          </w:p>
        </w:tc>
        <w:tc>
          <w:tcPr>
            <w:tcW w:w="0" w:type="auto"/>
          </w:tcPr>
          <w:p w14:paraId="6CAB2DB9" w14:textId="77777777" w:rsidR="00A352D0" w:rsidRPr="00E13B5A" w:rsidRDefault="00A352D0" w:rsidP="009B1E23">
            <w:pPr>
              <w:pStyle w:val="TAL"/>
              <w:rPr>
                <w:sz w:val="16"/>
              </w:rPr>
            </w:pPr>
            <w:r>
              <w:rPr>
                <w:sz w:val="16"/>
              </w:rPr>
              <w:t>General conclusion: authentication</w:t>
            </w:r>
          </w:p>
        </w:tc>
        <w:tc>
          <w:tcPr>
            <w:tcW w:w="0" w:type="auto"/>
          </w:tcPr>
          <w:p w14:paraId="7E05FDCD" w14:textId="77777777" w:rsidR="00A352D0" w:rsidRPr="00E13B5A" w:rsidRDefault="00A352D0" w:rsidP="009B1E23">
            <w:pPr>
              <w:pStyle w:val="TAL"/>
              <w:rPr>
                <w:sz w:val="16"/>
              </w:rPr>
            </w:pPr>
            <w:r>
              <w:rPr>
                <w:sz w:val="16"/>
              </w:rPr>
              <w:t>THALES, ORANGE</w:t>
            </w:r>
          </w:p>
        </w:tc>
        <w:tc>
          <w:tcPr>
            <w:tcW w:w="0" w:type="auto"/>
          </w:tcPr>
          <w:p w14:paraId="46E69B62" w14:textId="77777777" w:rsidR="00A352D0" w:rsidRPr="00E13B5A" w:rsidRDefault="00A352D0" w:rsidP="009B1E23">
            <w:pPr>
              <w:pStyle w:val="TAL"/>
              <w:rPr>
                <w:sz w:val="16"/>
              </w:rPr>
            </w:pPr>
            <w:r>
              <w:rPr>
                <w:sz w:val="16"/>
              </w:rPr>
              <w:t>noted</w:t>
            </w:r>
          </w:p>
        </w:tc>
        <w:tc>
          <w:tcPr>
            <w:tcW w:w="0" w:type="auto"/>
          </w:tcPr>
          <w:p w14:paraId="17E3C676" w14:textId="77777777" w:rsidR="00A352D0" w:rsidRPr="00E13B5A" w:rsidRDefault="00A352D0" w:rsidP="009B1E23">
            <w:pPr>
              <w:pStyle w:val="TAL"/>
              <w:rPr>
                <w:sz w:val="16"/>
              </w:rPr>
            </w:pPr>
          </w:p>
        </w:tc>
        <w:tc>
          <w:tcPr>
            <w:tcW w:w="0" w:type="auto"/>
          </w:tcPr>
          <w:p w14:paraId="184157C3" w14:textId="77777777" w:rsidR="00A352D0" w:rsidRPr="00E13B5A" w:rsidRDefault="00A352D0" w:rsidP="009B1E23">
            <w:pPr>
              <w:pStyle w:val="TAL"/>
              <w:rPr>
                <w:sz w:val="16"/>
              </w:rPr>
            </w:pPr>
          </w:p>
        </w:tc>
      </w:tr>
      <w:tr w:rsidR="00A352D0" w14:paraId="54060A28" w14:textId="77777777" w:rsidTr="009B1E23">
        <w:tc>
          <w:tcPr>
            <w:tcW w:w="0" w:type="auto"/>
          </w:tcPr>
          <w:p w14:paraId="68508D24" w14:textId="77777777" w:rsidR="00A352D0" w:rsidRPr="00E13B5A" w:rsidRDefault="00A352D0" w:rsidP="009B1E23">
            <w:pPr>
              <w:pStyle w:val="TAL"/>
              <w:rPr>
                <w:sz w:val="16"/>
              </w:rPr>
            </w:pPr>
            <w:r>
              <w:rPr>
                <w:sz w:val="16"/>
              </w:rPr>
              <w:t>S3-252210</w:t>
            </w:r>
          </w:p>
        </w:tc>
        <w:tc>
          <w:tcPr>
            <w:tcW w:w="0" w:type="auto"/>
          </w:tcPr>
          <w:p w14:paraId="75439164" w14:textId="77777777" w:rsidR="00A352D0" w:rsidRPr="00E13B5A" w:rsidRDefault="00A352D0" w:rsidP="009B1E23">
            <w:pPr>
              <w:pStyle w:val="TAL"/>
              <w:rPr>
                <w:sz w:val="16"/>
              </w:rPr>
            </w:pPr>
            <w:r>
              <w:rPr>
                <w:sz w:val="16"/>
              </w:rPr>
              <w:t>Network assigned Temporary Group Identity</w:t>
            </w:r>
          </w:p>
        </w:tc>
        <w:tc>
          <w:tcPr>
            <w:tcW w:w="0" w:type="auto"/>
          </w:tcPr>
          <w:p w14:paraId="3C2D9813" w14:textId="77777777" w:rsidR="00A352D0" w:rsidRPr="00E13B5A" w:rsidRDefault="00A352D0" w:rsidP="009B1E23">
            <w:pPr>
              <w:pStyle w:val="TAL"/>
              <w:rPr>
                <w:sz w:val="16"/>
              </w:rPr>
            </w:pPr>
            <w:r>
              <w:rPr>
                <w:sz w:val="16"/>
              </w:rPr>
              <w:t>Lenovo</w:t>
            </w:r>
          </w:p>
        </w:tc>
        <w:tc>
          <w:tcPr>
            <w:tcW w:w="0" w:type="auto"/>
          </w:tcPr>
          <w:p w14:paraId="3C2FD65D" w14:textId="77777777" w:rsidR="00A352D0" w:rsidRPr="00E13B5A" w:rsidRDefault="00A352D0" w:rsidP="009B1E23">
            <w:pPr>
              <w:pStyle w:val="TAL"/>
              <w:rPr>
                <w:sz w:val="16"/>
              </w:rPr>
            </w:pPr>
            <w:r>
              <w:rPr>
                <w:sz w:val="16"/>
              </w:rPr>
              <w:t>noted</w:t>
            </w:r>
          </w:p>
        </w:tc>
        <w:tc>
          <w:tcPr>
            <w:tcW w:w="0" w:type="auto"/>
          </w:tcPr>
          <w:p w14:paraId="123F6FE0" w14:textId="77777777" w:rsidR="00A352D0" w:rsidRPr="00E13B5A" w:rsidRDefault="00A352D0" w:rsidP="009B1E23">
            <w:pPr>
              <w:pStyle w:val="TAL"/>
              <w:rPr>
                <w:sz w:val="16"/>
              </w:rPr>
            </w:pPr>
          </w:p>
        </w:tc>
        <w:tc>
          <w:tcPr>
            <w:tcW w:w="0" w:type="auto"/>
          </w:tcPr>
          <w:p w14:paraId="26B39FCC" w14:textId="77777777" w:rsidR="00A352D0" w:rsidRPr="00E13B5A" w:rsidRDefault="00A352D0" w:rsidP="009B1E23">
            <w:pPr>
              <w:pStyle w:val="TAL"/>
              <w:rPr>
                <w:sz w:val="16"/>
              </w:rPr>
            </w:pPr>
          </w:p>
        </w:tc>
      </w:tr>
      <w:tr w:rsidR="00A352D0" w14:paraId="145E5B40" w14:textId="77777777" w:rsidTr="009B1E23">
        <w:tc>
          <w:tcPr>
            <w:tcW w:w="0" w:type="auto"/>
          </w:tcPr>
          <w:p w14:paraId="06C09174" w14:textId="77777777" w:rsidR="00A352D0" w:rsidRPr="00E13B5A" w:rsidRDefault="00A352D0" w:rsidP="009B1E23">
            <w:pPr>
              <w:pStyle w:val="TAL"/>
              <w:rPr>
                <w:sz w:val="16"/>
              </w:rPr>
            </w:pPr>
            <w:r>
              <w:rPr>
                <w:sz w:val="16"/>
              </w:rPr>
              <w:t>S3-252211</w:t>
            </w:r>
          </w:p>
        </w:tc>
        <w:tc>
          <w:tcPr>
            <w:tcW w:w="0" w:type="auto"/>
          </w:tcPr>
          <w:p w14:paraId="2498B85A" w14:textId="77777777" w:rsidR="00A352D0" w:rsidRPr="00E13B5A" w:rsidRDefault="00A352D0" w:rsidP="009B1E23">
            <w:pPr>
              <w:pStyle w:val="TAL"/>
              <w:rPr>
                <w:sz w:val="16"/>
              </w:rPr>
            </w:pPr>
            <w:r>
              <w:rPr>
                <w:sz w:val="16"/>
              </w:rPr>
              <w:t>Issues about user consent for exposure and a proposal to address them</w:t>
            </w:r>
          </w:p>
        </w:tc>
        <w:tc>
          <w:tcPr>
            <w:tcW w:w="0" w:type="auto"/>
          </w:tcPr>
          <w:p w14:paraId="11E52ACB" w14:textId="77777777" w:rsidR="00A352D0" w:rsidRPr="00E13B5A" w:rsidRDefault="00A352D0" w:rsidP="009B1E23">
            <w:pPr>
              <w:pStyle w:val="TAL"/>
              <w:rPr>
                <w:sz w:val="16"/>
              </w:rPr>
            </w:pPr>
            <w:r>
              <w:rPr>
                <w:sz w:val="16"/>
              </w:rPr>
              <w:t>Ericsson</w:t>
            </w:r>
          </w:p>
        </w:tc>
        <w:tc>
          <w:tcPr>
            <w:tcW w:w="0" w:type="auto"/>
          </w:tcPr>
          <w:p w14:paraId="1FA755E9" w14:textId="77777777" w:rsidR="00A352D0" w:rsidRPr="00E13B5A" w:rsidRDefault="00A352D0" w:rsidP="009B1E23">
            <w:pPr>
              <w:pStyle w:val="TAL"/>
              <w:rPr>
                <w:sz w:val="16"/>
              </w:rPr>
            </w:pPr>
            <w:r>
              <w:rPr>
                <w:sz w:val="16"/>
              </w:rPr>
              <w:t>noted</w:t>
            </w:r>
          </w:p>
        </w:tc>
        <w:tc>
          <w:tcPr>
            <w:tcW w:w="0" w:type="auto"/>
          </w:tcPr>
          <w:p w14:paraId="71978CE8" w14:textId="77777777" w:rsidR="00A352D0" w:rsidRPr="00E13B5A" w:rsidRDefault="00A352D0" w:rsidP="009B1E23">
            <w:pPr>
              <w:pStyle w:val="TAL"/>
              <w:rPr>
                <w:sz w:val="16"/>
              </w:rPr>
            </w:pPr>
          </w:p>
        </w:tc>
        <w:tc>
          <w:tcPr>
            <w:tcW w:w="0" w:type="auto"/>
          </w:tcPr>
          <w:p w14:paraId="5E058223" w14:textId="77777777" w:rsidR="00A352D0" w:rsidRPr="00E13B5A" w:rsidRDefault="00A352D0" w:rsidP="009B1E23">
            <w:pPr>
              <w:pStyle w:val="TAL"/>
              <w:rPr>
                <w:sz w:val="16"/>
              </w:rPr>
            </w:pPr>
          </w:p>
        </w:tc>
      </w:tr>
      <w:tr w:rsidR="00A352D0" w14:paraId="1DC54E63" w14:textId="77777777" w:rsidTr="009B1E23">
        <w:tc>
          <w:tcPr>
            <w:tcW w:w="0" w:type="auto"/>
          </w:tcPr>
          <w:p w14:paraId="02DF5443" w14:textId="77777777" w:rsidR="00A352D0" w:rsidRPr="00E13B5A" w:rsidRDefault="00A352D0" w:rsidP="009B1E23">
            <w:pPr>
              <w:pStyle w:val="TAL"/>
              <w:rPr>
                <w:sz w:val="16"/>
              </w:rPr>
            </w:pPr>
            <w:r>
              <w:rPr>
                <w:sz w:val="16"/>
              </w:rPr>
              <w:t>S3-252212</w:t>
            </w:r>
          </w:p>
        </w:tc>
        <w:tc>
          <w:tcPr>
            <w:tcW w:w="0" w:type="auto"/>
          </w:tcPr>
          <w:p w14:paraId="4CB02FAF" w14:textId="77777777" w:rsidR="00A352D0" w:rsidRPr="00E13B5A" w:rsidRDefault="00A352D0" w:rsidP="009B1E23">
            <w:pPr>
              <w:pStyle w:val="TAL"/>
              <w:rPr>
                <w:sz w:val="16"/>
              </w:rPr>
            </w:pPr>
            <w:r>
              <w:rPr>
                <w:sz w:val="16"/>
              </w:rPr>
              <w:t>Clarification of the intended applicability and requirements for Annex V</w:t>
            </w:r>
          </w:p>
        </w:tc>
        <w:tc>
          <w:tcPr>
            <w:tcW w:w="0" w:type="auto"/>
          </w:tcPr>
          <w:p w14:paraId="1E221FE6" w14:textId="77777777" w:rsidR="00A352D0" w:rsidRPr="00E13B5A" w:rsidRDefault="00A352D0" w:rsidP="009B1E23">
            <w:pPr>
              <w:pStyle w:val="TAL"/>
              <w:rPr>
                <w:sz w:val="16"/>
              </w:rPr>
            </w:pPr>
            <w:r>
              <w:rPr>
                <w:sz w:val="16"/>
              </w:rPr>
              <w:t>Ericsson</w:t>
            </w:r>
          </w:p>
        </w:tc>
        <w:tc>
          <w:tcPr>
            <w:tcW w:w="0" w:type="auto"/>
          </w:tcPr>
          <w:p w14:paraId="1E2E8470" w14:textId="77777777" w:rsidR="00A352D0" w:rsidRPr="00E13B5A" w:rsidRDefault="00A352D0" w:rsidP="009B1E23">
            <w:pPr>
              <w:pStyle w:val="TAL"/>
              <w:rPr>
                <w:sz w:val="16"/>
              </w:rPr>
            </w:pPr>
            <w:r>
              <w:rPr>
                <w:sz w:val="16"/>
              </w:rPr>
              <w:t>revised</w:t>
            </w:r>
          </w:p>
        </w:tc>
        <w:tc>
          <w:tcPr>
            <w:tcW w:w="0" w:type="auto"/>
          </w:tcPr>
          <w:p w14:paraId="799B73E8" w14:textId="77777777" w:rsidR="00A352D0" w:rsidRPr="00E13B5A" w:rsidRDefault="00A352D0" w:rsidP="009B1E23">
            <w:pPr>
              <w:pStyle w:val="TAL"/>
              <w:rPr>
                <w:sz w:val="16"/>
              </w:rPr>
            </w:pPr>
          </w:p>
        </w:tc>
        <w:tc>
          <w:tcPr>
            <w:tcW w:w="0" w:type="auto"/>
          </w:tcPr>
          <w:p w14:paraId="5BBA8676" w14:textId="77777777" w:rsidR="00A352D0" w:rsidRPr="00E13B5A" w:rsidRDefault="00A352D0" w:rsidP="009B1E23">
            <w:pPr>
              <w:pStyle w:val="TAL"/>
              <w:rPr>
                <w:sz w:val="16"/>
              </w:rPr>
            </w:pPr>
            <w:r>
              <w:rPr>
                <w:sz w:val="16"/>
              </w:rPr>
              <w:t>S3-252269</w:t>
            </w:r>
          </w:p>
        </w:tc>
      </w:tr>
      <w:tr w:rsidR="00A352D0" w14:paraId="25D8F8F5" w14:textId="77777777" w:rsidTr="009B1E23">
        <w:tc>
          <w:tcPr>
            <w:tcW w:w="0" w:type="auto"/>
          </w:tcPr>
          <w:p w14:paraId="355CE68F" w14:textId="77777777" w:rsidR="00A352D0" w:rsidRPr="00E13B5A" w:rsidRDefault="00A352D0" w:rsidP="009B1E23">
            <w:pPr>
              <w:pStyle w:val="TAL"/>
              <w:rPr>
                <w:sz w:val="16"/>
              </w:rPr>
            </w:pPr>
            <w:r>
              <w:rPr>
                <w:sz w:val="16"/>
              </w:rPr>
              <w:t>S3-252213</w:t>
            </w:r>
          </w:p>
        </w:tc>
        <w:tc>
          <w:tcPr>
            <w:tcW w:w="0" w:type="auto"/>
          </w:tcPr>
          <w:p w14:paraId="4805D770" w14:textId="77777777" w:rsidR="00A352D0" w:rsidRPr="00E13B5A" w:rsidRDefault="00A352D0" w:rsidP="009B1E23">
            <w:pPr>
              <w:pStyle w:val="TAL"/>
              <w:rPr>
                <w:sz w:val="16"/>
              </w:rPr>
            </w:pPr>
            <w:r>
              <w:rPr>
                <w:sz w:val="16"/>
              </w:rPr>
              <w:t>Updates to the living CR on finer level authorization</w:t>
            </w:r>
          </w:p>
        </w:tc>
        <w:tc>
          <w:tcPr>
            <w:tcW w:w="0" w:type="auto"/>
          </w:tcPr>
          <w:p w14:paraId="2326B536" w14:textId="77777777" w:rsidR="00A352D0" w:rsidRPr="00E13B5A" w:rsidRDefault="00A352D0" w:rsidP="009B1E23">
            <w:pPr>
              <w:pStyle w:val="TAL"/>
              <w:rPr>
                <w:sz w:val="16"/>
              </w:rPr>
            </w:pPr>
            <w:r>
              <w:rPr>
                <w:sz w:val="16"/>
              </w:rPr>
              <w:t>Ericsson</w:t>
            </w:r>
          </w:p>
        </w:tc>
        <w:tc>
          <w:tcPr>
            <w:tcW w:w="0" w:type="auto"/>
          </w:tcPr>
          <w:p w14:paraId="1F02A413" w14:textId="77777777" w:rsidR="00A352D0" w:rsidRPr="00E13B5A" w:rsidRDefault="00A352D0" w:rsidP="009B1E23">
            <w:pPr>
              <w:pStyle w:val="TAL"/>
              <w:rPr>
                <w:sz w:val="16"/>
              </w:rPr>
            </w:pPr>
            <w:r>
              <w:rPr>
                <w:sz w:val="16"/>
              </w:rPr>
              <w:t>merged</w:t>
            </w:r>
          </w:p>
        </w:tc>
        <w:tc>
          <w:tcPr>
            <w:tcW w:w="0" w:type="auto"/>
          </w:tcPr>
          <w:p w14:paraId="435D1D02" w14:textId="77777777" w:rsidR="00A352D0" w:rsidRPr="00E13B5A" w:rsidRDefault="00A352D0" w:rsidP="009B1E23">
            <w:pPr>
              <w:pStyle w:val="TAL"/>
              <w:rPr>
                <w:sz w:val="16"/>
              </w:rPr>
            </w:pPr>
          </w:p>
        </w:tc>
        <w:tc>
          <w:tcPr>
            <w:tcW w:w="0" w:type="auto"/>
          </w:tcPr>
          <w:p w14:paraId="662EA0BA" w14:textId="77777777" w:rsidR="00A352D0" w:rsidRPr="00E13B5A" w:rsidRDefault="00A352D0" w:rsidP="009B1E23">
            <w:pPr>
              <w:pStyle w:val="TAL"/>
              <w:rPr>
                <w:sz w:val="16"/>
              </w:rPr>
            </w:pPr>
            <w:r>
              <w:rPr>
                <w:sz w:val="16"/>
              </w:rPr>
              <w:t>S3-252292</w:t>
            </w:r>
          </w:p>
        </w:tc>
      </w:tr>
      <w:tr w:rsidR="00A352D0" w14:paraId="5618CAA5" w14:textId="77777777" w:rsidTr="009B1E23">
        <w:tc>
          <w:tcPr>
            <w:tcW w:w="0" w:type="auto"/>
          </w:tcPr>
          <w:p w14:paraId="0FD38C60" w14:textId="77777777" w:rsidR="00A352D0" w:rsidRPr="00E13B5A" w:rsidRDefault="00A352D0" w:rsidP="009B1E23">
            <w:pPr>
              <w:pStyle w:val="TAL"/>
              <w:rPr>
                <w:sz w:val="16"/>
              </w:rPr>
            </w:pPr>
            <w:r>
              <w:rPr>
                <w:sz w:val="16"/>
              </w:rPr>
              <w:t>S3-252214</w:t>
            </w:r>
          </w:p>
        </w:tc>
        <w:tc>
          <w:tcPr>
            <w:tcW w:w="0" w:type="auto"/>
          </w:tcPr>
          <w:p w14:paraId="41BCE949" w14:textId="77777777" w:rsidR="00A352D0" w:rsidRPr="00E13B5A" w:rsidRDefault="00A352D0" w:rsidP="009B1E23">
            <w:pPr>
              <w:pStyle w:val="TAL"/>
              <w:rPr>
                <w:sz w:val="16"/>
              </w:rPr>
            </w:pPr>
            <w:r>
              <w:rPr>
                <w:sz w:val="16"/>
              </w:rPr>
              <w:t>Updates to the baseline document on CAPIF interconnection</w:t>
            </w:r>
          </w:p>
        </w:tc>
        <w:tc>
          <w:tcPr>
            <w:tcW w:w="0" w:type="auto"/>
          </w:tcPr>
          <w:p w14:paraId="074E6805" w14:textId="77777777" w:rsidR="00A352D0" w:rsidRPr="00E13B5A" w:rsidRDefault="00A352D0" w:rsidP="009B1E23">
            <w:pPr>
              <w:pStyle w:val="TAL"/>
              <w:rPr>
                <w:sz w:val="16"/>
              </w:rPr>
            </w:pPr>
            <w:r>
              <w:rPr>
                <w:sz w:val="16"/>
              </w:rPr>
              <w:t>Ericsson</w:t>
            </w:r>
          </w:p>
        </w:tc>
        <w:tc>
          <w:tcPr>
            <w:tcW w:w="0" w:type="auto"/>
          </w:tcPr>
          <w:p w14:paraId="65F93AC4" w14:textId="77777777" w:rsidR="00A352D0" w:rsidRPr="00E13B5A" w:rsidRDefault="00A352D0" w:rsidP="009B1E23">
            <w:pPr>
              <w:pStyle w:val="TAL"/>
              <w:rPr>
                <w:sz w:val="16"/>
              </w:rPr>
            </w:pPr>
            <w:r>
              <w:rPr>
                <w:sz w:val="16"/>
              </w:rPr>
              <w:t>merged</w:t>
            </w:r>
          </w:p>
        </w:tc>
        <w:tc>
          <w:tcPr>
            <w:tcW w:w="0" w:type="auto"/>
          </w:tcPr>
          <w:p w14:paraId="25505ED3" w14:textId="77777777" w:rsidR="00A352D0" w:rsidRPr="00E13B5A" w:rsidRDefault="00A352D0" w:rsidP="009B1E23">
            <w:pPr>
              <w:pStyle w:val="TAL"/>
              <w:rPr>
                <w:sz w:val="16"/>
              </w:rPr>
            </w:pPr>
          </w:p>
        </w:tc>
        <w:tc>
          <w:tcPr>
            <w:tcW w:w="0" w:type="auto"/>
          </w:tcPr>
          <w:p w14:paraId="17529487" w14:textId="77777777" w:rsidR="00A352D0" w:rsidRPr="00E13B5A" w:rsidRDefault="00A352D0" w:rsidP="009B1E23">
            <w:pPr>
              <w:pStyle w:val="TAL"/>
              <w:rPr>
                <w:sz w:val="16"/>
              </w:rPr>
            </w:pPr>
            <w:r>
              <w:rPr>
                <w:sz w:val="16"/>
              </w:rPr>
              <w:t>S3-252293</w:t>
            </w:r>
          </w:p>
        </w:tc>
      </w:tr>
      <w:tr w:rsidR="00A352D0" w14:paraId="02455E8F" w14:textId="77777777" w:rsidTr="009B1E23">
        <w:tc>
          <w:tcPr>
            <w:tcW w:w="0" w:type="auto"/>
          </w:tcPr>
          <w:p w14:paraId="10230059" w14:textId="77777777" w:rsidR="00A352D0" w:rsidRPr="00E13B5A" w:rsidRDefault="00A352D0" w:rsidP="009B1E23">
            <w:pPr>
              <w:pStyle w:val="TAL"/>
              <w:rPr>
                <w:sz w:val="16"/>
              </w:rPr>
            </w:pPr>
            <w:r>
              <w:rPr>
                <w:sz w:val="16"/>
              </w:rPr>
              <w:t>S3-252215</w:t>
            </w:r>
          </w:p>
        </w:tc>
        <w:tc>
          <w:tcPr>
            <w:tcW w:w="0" w:type="auto"/>
          </w:tcPr>
          <w:p w14:paraId="29D11918" w14:textId="77777777" w:rsidR="00A352D0" w:rsidRPr="00E13B5A" w:rsidRDefault="00A352D0" w:rsidP="009B1E23">
            <w:pPr>
              <w:pStyle w:val="TAL"/>
              <w:rPr>
                <w:sz w:val="16"/>
              </w:rPr>
            </w:pPr>
            <w:r>
              <w:rPr>
                <w:sz w:val="16"/>
              </w:rPr>
              <w:t>Updates to the living CR on Cross UE authorization</w:t>
            </w:r>
          </w:p>
        </w:tc>
        <w:tc>
          <w:tcPr>
            <w:tcW w:w="0" w:type="auto"/>
          </w:tcPr>
          <w:p w14:paraId="55BC817D" w14:textId="77777777" w:rsidR="00A352D0" w:rsidRPr="00E13B5A" w:rsidRDefault="00A352D0" w:rsidP="009B1E23">
            <w:pPr>
              <w:pStyle w:val="TAL"/>
              <w:rPr>
                <w:sz w:val="16"/>
              </w:rPr>
            </w:pPr>
            <w:r>
              <w:rPr>
                <w:sz w:val="16"/>
              </w:rPr>
              <w:t>Ericsson</w:t>
            </w:r>
          </w:p>
        </w:tc>
        <w:tc>
          <w:tcPr>
            <w:tcW w:w="0" w:type="auto"/>
          </w:tcPr>
          <w:p w14:paraId="3BC07519" w14:textId="77777777" w:rsidR="00A352D0" w:rsidRPr="00E13B5A" w:rsidRDefault="00A352D0" w:rsidP="009B1E23">
            <w:pPr>
              <w:pStyle w:val="TAL"/>
              <w:rPr>
                <w:sz w:val="16"/>
              </w:rPr>
            </w:pPr>
            <w:r>
              <w:rPr>
                <w:sz w:val="16"/>
              </w:rPr>
              <w:t>merged</w:t>
            </w:r>
          </w:p>
        </w:tc>
        <w:tc>
          <w:tcPr>
            <w:tcW w:w="0" w:type="auto"/>
          </w:tcPr>
          <w:p w14:paraId="61590E01" w14:textId="77777777" w:rsidR="00A352D0" w:rsidRPr="00E13B5A" w:rsidRDefault="00A352D0" w:rsidP="009B1E23">
            <w:pPr>
              <w:pStyle w:val="TAL"/>
              <w:rPr>
                <w:sz w:val="16"/>
              </w:rPr>
            </w:pPr>
          </w:p>
        </w:tc>
        <w:tc>
          <w:tcPr>
            <w:tcW w:w="0" w:type="auto"/>
          </w:tcPr>
          <w:p w14:paraId="307B38F8" w14:textId="77777777" w:rsidR="00A352D0" w:rsidRPr="00E13B5A" w:rsidRDefault="00A352D0" w:rsidP="009B1E23">
            <w:pPr>
              <w:pStyle w:val="TAL"/>
              <w:rPr>
                <w:sz w:val="16"/>
              </w:rPr>
            </w:pPr>
            <w:r>
              <w:rPr>
                <w:sz w:val="16"/>
              </w:rPr>
              <w:t>S3-252295</w:t>
            </w:r>
          </w:p>
        </w:tc>
      </w:tr>
      <w:tr w:rsidR="00A352D0" w14:paraId="53CCCD7E" w14:textId="77777777" w:rsidTr="009B1E23">
        <w:tc>
          <w:tcPr>
            <w:tcW w:w="0" w:type="auto"/>
          </w:tcPr>
          <w:p w14:paraId="3A494CF8" w14:textId="77777777" w:rsidR="00A352D0" w:rsidRPr="00E13B5A" w:rsidRDefault="00A352D0" w:rsidP="009B1E23">
            <w:pPr>
              <w:pStyle w:val="TAL"/>
              <w:rPr>
                <w:sz w:val="16"/>
              </w:rPr>
            </w:pPr>
            <w:r>
              <w:rPr>
                <w:sz w:val="16"/>
              </w:rPr>
              <w:t>S3-252216</w:t>
            </w:r>
          </w:p>
        </w:tc>
        <w:tc>
          <w:tcPr>
            <w:tcW w:w="0" w:type="auto"/>
          </w:tcPr>
          <w:p w14:paraId="291AA8B4" w14:textId="77777777" w:rsidR="00A352D0" w:rsidRPr="00E13B5A" w:rsidRDefault="00A352D0" w:rsidP="009B1E23">
            <w:pPr>
              <w:pStyle w:val="TAL"/>
              <w:rPr>
                <w:sz w:val="16"/>
              </w:rPr>
            </w:pPr>
            <w:r>
              <w:rPr>
                <w:sz w:val="16"/>
              </w:rPr>
              <w:t>Updates to the living CR on RO authorization</w:t>
            </w:r>
          </w:p>
        </w:tc>
        <w:tc>
          <w:tcPr>
            <w:tcW w:w="0" w:type="auto"/>
          </w:tcPr>
          <w:p w14:paraId="7EC6CD5D" w14:textId="77777777" w:rsidR="00A352D0" w:rsidRPr="00E13B5A" w:rsidRDefault="00A352D0" w:rsidP="009B1E23">
            <w:pPr>
              <w:pStyle w:val="TAL"/>
              <w:rPr>
                <w:sz w:val="16"/>
              </w:rPr>
            </w:pPr>
            <w:r>
              <w:rPr>
                <w:sz w:val="16"/>
              </w:rPr>
              <w:t>Ericsson</w:t>
            </w:r>
          </w:p>
        </w:tc>
        <w:tc>
          <w:tcPr>
            <w:tcW w:w="0" w:type="auto"/>
          </w:tcPr>
          <w:p w14:paraId="2BC17008" w14:textId="77777777" w:rsidR="00A352D0" w:rsidRPr="00E13B5A" w:rsidRDefault="00A352D0" w:rsidP="009B1E23">
            <w:pPr>
              <w:pStyle w:val="TAL"/>
              <w:rPr>
                <w:sz w:val="16"/>
              </w:rPr>
            </w:pPr>
            <w:r>
              <w:rPr>
                <w:sz w:val="16"/>
              </w:rPr>
              <w:t>merged</w:t>
            </w:r>
          </w:p>
        </w:tc>
        <w:tc>
          <w:tcPr>
            <w:tcW w:w="0" w:type="auto"/>
          </w:tcPr>
          <w:p w14:paraId="36F3B780" w14:textId="77777777" w:rsidR="00A352D0" w:rsidRPr="00E13B5A" w:rsidRDefault="00A352D0" w:rsidP="009B1E23">
            <w:pPr>
              <w:pStyle w:val="TAL"/>
              <w:rPr>
                <w:sz w:val="16"/>
              </w:rPr>
            </w:pPr>
          </w:p>
        </w:tc>
        <w:tc>
          <w:tcPr>
            <w:tcW w:w="0" w:type="auto"/>
          </w:tcPr>
          <w:p w14:paraId="3ED3861D" w14:textId="77777777" w:rsidR="00A352D0" w:rsidRPr="00E13B5A" w:rsidRDefault="00A352D0" w:rsidP="009B1E23">
            <w:pPr>
              <w:pStyle w:val="TAL"/>
              <w:rPr>
                <w:sz w:val="16"/>
              </w:rPr>
            </w:pPr>
            <w:r>
              <w:rPr>
                <w:sz w:val="16"/>
              </w:rPr>
              <w:t>S3-252290</w:t>
            </w:r>
          </w:p>
        </w:tc>
      </w:tr>
      <w:tr w:rsidR="00A352D0" w14:paraId="262ED42E" w14:textId="77777777" w:rsidTr="009B1E23">
        <w:tc>
          <w:tcPr>
            <w:tcW w:w="0" w:type="auto"/>
          </w:tcPr>
          <w:p w14:paraId="72F43522" w14:textId="77777777" w:rsidR="00A352D0" w:rsidRPr="00E13B5A" w:rsidRDefault="00A352D0" w:rsidP="009B1E23">
            <w:pPr>
              <w:pStyle w:val="TAL"/>
              <w:rPr>
                <w:sz w:val="16"/>
              </w:rPr>
            </w:pPr>
            <w:r>
              <w:rPr>
                <w:sz w:val="16"/>
              </w:rPr>
              <w:t>S3-252217</w:t>
            </w:r>
          </w:p>
        </w:tc>
        <w:tc>
          <w:tcPr>
            <w:tcW w:w="0" w:type="auto"/>
          </w:tcPr>
          <w:p w14:paraId="1DA75BCE" w14:textId="77777777" w:rsidR="00A352D0" w:rsidRPr="00E13B5A" w:rsidRDefault="00A352D0" w:rsidP="009B1E23">
            <w:pPr>
              <w:pStyle w:val="TAL"/>
              <w:rPr>
                <w:sz w:val="16"/>
              </w:rPr>
            </w:pPr>
            <w:r>
              <w:rPr>
                <w:sz w:val="16"/>
              </w:rPr>
              <w:t>Updates to the living CR on Nested API</w:t>
            </w:r>
          </w:p>
        </w:tc>
        <w:tc>
          <w:tcPr>
            <w:tcW w:w="0" w:type="auto"/>
          </w:tcPr>
          <w:p w14:paraId="3879AA74" w14:textId="77777777" w:rsidR="00A352D0" w:rsidRPr="00E13B5A" w:rsidRDefault="00A352D0" w:rsidP="009B1E23">
            <w:pPr>
              <w:pStyle w:val="TAL"/>
              <w:rPr>
                <w:sz w:val="16"/>
              </w:rPr>
            </w:pPr>
            <w:r>
              <w:rPr>
                <w:sz w:val="16"/>
              </w:rPr>
              <w:t>Ericsson</w:t>
            </w:r>
          </w:p>
        </w:tc>
        <w:tc>
          <w:tcPr>
            <w:tcW w:w="0" w:type="auto"/>
          </w:tcPr>
          <w:p w14:paraId="2E8CFBF5" w14:textId="77777777" w:rsidR="00A352D0" w:rsidRPr="00E13B5A" w:rsidRDefault="00A352D0" w:rsidP="009B1E23">
            <w:pPr>
              <w:pStyle w:val="TAL"/>
              <w:rPr>
                <w:sz w:val="16"/>
              </w:rPr>
            </w:pPr>
            <w:r>
              <w:rPr>
                <w:sz w:val="16"/>
              </w:rPr>
              <w:t>revised</w:t>
            </w:r>
          </w:p>
        </w:tc>
        <w:tc>
          <w:tcPr>
            <w:tcW w:w="0" w:type="auto"/>
          </w:tcPr>
          <w:p w14:paraId="71AABB58" w14:textId="77777777" w:rsidR="00A352D0" w:rsidRPr="00E13B5A" w:rsidRDefault="00A352D0" w:rsidP="009B1E23">
            <w:pPr>
              <w:pStyle w:val="TAL"/>
              <w:rPr>
                <w:sz w:val="16"/>
              </w:rPr>
            </w:pPr>
          </w:p>
        </w:tc>
        <w:tc>
          <w:tcPr>
            <w:tcW w:w="0" w:type="auto"/>
          </w:tcPr>
          <w:p w14:paraId="3DE21AE7" w14:textId="77777777" w:rsidR="00A352D0" w:rsidRPr="00E13B5A" w:rsidRDefault="00A352D0" w:rsidP="009B1E23">
            <w:pPr>
              <w:pStyle w:val="TAL"/>
              <w:rPr>
                <w:sz w:val="16"/>
              </w:rPr>
            </w:pPr>
            <w:r>
              <w:rPr>
                <w:sz w:val="16"/>
              </w:rPr>
              <w:t>S3-252294</w:t>
            </w:r>
          </w:p>
        </w:tc>
      </w:tr>
      <w:tr w:rsidR="00A352D0" w14:paraId="7DEA914C" w14:textId="77777777" w:rsidTr="009B1E23">
        <w:tc>
          <w:tcPr>
            <w:tcW w:w="0" w:type="auto"/>
          </w:tcPr>
          <w:p w14:paraId="6D8EAE64" w14:textId="77777777" w:rsidR="00A352D0" w:rsidRPr="00E13B5A" w:rsidRDefault="00A352D0" w:rsidP="009B1E23">
            <w:pPr>
              <w:pStyle w:val="TAL"/>
              <w:rPr>
                <w:sz w:val="16"/>
              </w:rPr>
            </w:pPr>
            <w:r>
              <w:rPr>
                <w:sz w:val="16"/>
              </w:rPr>
              <w:t>S3-252218</w:t>
            </w:r>
          </w:p>
        </w:tc>
        <w:tc>
          <w:tcPr>
            <w:tcW w:w="0" w:type="auto"/>
          </w:tcPr>
          <w:p w14:paraId="15C52FB0" w14:textId="77777777" w:rsidR="00A352D0" w:rsidRPr="00E13B5A" w:rsidRDefault="00A352D0" w:rsidP="009B1E23">
            <w:pPr>
              <w:pStyle w:val="TAL"/>
              <w:rPr>
                <w:sz w:val="16"/>
              </w:rPr>
            </w:pPr>
            <w:r>
              <w:rPr>
                <w:sz w:val="16"/>
              </w:rPr>
              <w:t>Updates to the living CR on Revocation</w:t>
            </w:r>
          </w:p>
        </w:tc>
        <w:tc>
          <w:tcPr>
            <w:tcW w:w="0" w:type="auto"/>
          </w:tcPr>
          <w:p w14:paraId="48C32211" w14:textId="77777777" w:rsidR="00A352D0" w:rsidRPr="00E13B5A" w:rsidRDefault="00A352D0" w:rsidP="009B1E23">
            <w:pPr>
              <w:pStyle w:val="TAL"/>
              <w:rPr>
                <w:sz w:val="16"/>
              </w:rPr>
            </w:pPr>
            <w:r>
              <w:rPr>
                <w:sz w:val="16"/>
              </w:rPr>
              <w:t>Ericsson</w:t>
            </w:r>
          </w:p>
        </w:tc>
        <w:tc>
          <w:tcPr>
            <w:tcW w:w="0" w:type="auto"/>
          </w:tcPr>
          <w:p w14:paraId="00FEC9AF" w14:textId="77777777" w:rsidR="00A352D0" w:rsidRPr="00E13B5A" w:rsidRDefault="00A352D0" w:rsidP="009B1E23">
            <w:pPr>
              <w:pStyle w:val="TAL"/>
              <w:rPr>
                <w:sz w:val="16"/>
              </w:rPr>
            </w:pPr>
            <w:r>
              <w:rPr>
                <w:sz w:val="16"/>
              </w:rPr>
              <w:t>merged</w:t>
            </w:r>
          </w:p>
        </w:tc>
        <w:tc>
          <w:tcPr>
            <w:tcW w:w="0" w:type="auto"/>
          </w:tcPr>
          <w:p w14:paraId="498BFA71" w14:textId="77777777" w:rsidR="00A352D0" w:rsidRPr="00E13B5A" w:rsidRDefault="00A352D0" w:rsidP="009B1E23">
            <w:pPr>
              <w:pStyle w:val="TAL"/>
              <w:rPr>
                <w:sz w:val="16"/>
              </w:rPr>
            </w:pPr>
          </w:p>
        </w:tc>
        <w:tc>
          <w:tcPr>
            <w:tcW w:w="0" w:type="auto"/>
          </w:tcPr>
          <w:p w14:paraId="1A139FEA" w14:textId="77777777" w:rsidR="00A352D0" w:rsidRPr="00E13B5A" w:rsidRDefault="00A352D0" w:rsidP="009B1E23">
            <w:pPr>
              <w:pStyle w:val="TAL"/>
              <w:rPr>
                <w:sz w:val="16"/>
              </w:rPr>
            </w:pPr>
            <w:r>
              <w:rPr>
                <w:sz w:val="16"/>
              </w:rPr>
              <w:t>S3-252291</w:t>
            </w:r>
          </w:p>
        </w:tc>
      </w:tr>
      <w:tr w:rsidR="00A352D0" w14:paraId="59684E69" w14:textId="77777777" w:rsidTr="009B1E23">
        <w:tc>
          <w:tcPr>
            <w:tcW w:w="0" w:type="auto"/>
          </w:tcPr>
          <w:p w14:paraId="2AD500C7" w14:textId="77777777" w:rsidR="00A352D0" w:rsidRPr="00E13B5A" w:rsidRDefault="00A352D0" w:rsidP="009B1E23">
            <w:pPr>
              <w:pStyle w:val="TAL"/>
              <w:rPr>
                <w:sz w:val="16"/>
              </w:rPr>
            </w:pPr>
            <w:r>
              <w:rPr>
                <w:sz w:val="16"/>
              </w:rPr>
              <w:t>S3-252219</w:t>
            </w:r>
          </w:p>
        </w:tc>
        <w:tc>
          <w:tcPr>
            <w:tcW w:w="0" w:type="auto"/>
          </w:tcPr>
          <w:p w14:paraId="488BA8FC" w14:textId="77777777" w:rsidR="00A352D0" w:rsidRPr="00E13B5A" w:rsidRDefault="00A352D0" w:rsidP="009B1E23">
            <w:pPr>
              <w:pStyle w:val="TAL"/>
              <w:rPr>
                <w:sz w:val="16"/>
              </w:rPr>
            </w:pPr>
            <w:r>
              <w:rPr>
                <w:sz w:val="16"/>
              </w:rPr>
              <w:t>Clarification on resource owner ID in the token</w:t>
            </w:r>
          </w:p>
        </w:tc>
        <w:tc>
          <w:tcPr>
            <w:tcW w:w="0" w:type="auto"/>
          </w:tcPr>
          <w:p w14:paraId="30DEAB75" w14:textId="77777777" w:rsidR="00A352D0" w:rsidRPr="00E13B5A" w:rsidRDefault="00A352D0" w:rsidP="009B1E23">
            <w:pPr>
              <w:pStyle w:val="TAL"/>
              <w:rPr>
                <w:sz w:val="16"/>
              </w:rPr>
            </w:pPr>
            <w:r>
              <w:rPr>
                <w:sz w:val="16"/>
              </w:rPr>
              <w:t>Ericsson</w:t>
            </w:r>
          </w:p>
        </w:tc>
        <w:tc>
          <w:tcPr>
            <w:tcW w:w="0" w:type="auto"/>
          </w:tcPr>
          <w:p w14:paraId="69646E29" w14:textId="77777777" w:rsidR="00A352D0" w:rsidRPr="00E13B5A" w:rsidRDefault="00A352D0" w:rsidP="009B1E23">
            <w:pPr>
              <w:pStyle w:val="TAL"/>
              <w:rPr>
                <w:sz w:val="16"/>
              </w:rPr>
            </w:pPr>
            <w:r>
              <w:rPr>
                <w:sz w:val="16"/>
              </w:rPr>
              <w:t>not pursued</w:t>
            </w:r>
          </w:p>
        </w:tc>
        <w:tc>
          <w:tcPr>
            <w:tcW w:w="0" w:type="auto"/>
          </w:tcPr>
          <w:p w14:paraId="4CE2FFBF" w14:textId="77777777" w:rsidR="00A352D0" w:rsidRPr="00E13B5A" w:rsidRDefault="00A352D0" w:rsidP="009B1E23">
            <w:pPr>
              <w:pStyle w:val="TAL"/>
              <w:rPr>
                <w:sz w:val="16"/>
              </w:rPr>
            </w:pPr>
          </w:p>
        </w:tc>
        <w:tc>
          <w:tcPr>
            <w:tcW w:w="0" w:type="auto"/>
          </w:tcPr>
          <w:p w14:paraId="3B7A2EF5" w14:textId="77777777" w:rsidR="00A352D0" w:rsidRPr="00E13B5A" w:rsidRDefault="00A352D0" w:rsidP="009B1E23">
            <w:pPr>
              <w:pStyle w:val="TAL"/>
              <w:rPr>
                <w:sz w:val="16"/>
              </w:rPr>
            </w:pPr>
          </w:p>
        </w:tc>
      </w:tr>
      <w:tr w:rsidR="00A352D0" w14:paraId="7E89DE5B" w14:textId="77777777" w:rsidTr="009B1E23">
        <w:tc>
          <w:tcPr>
            <w:tcW w:w="0" w:type="auto"/>
          </w:tcPr>
          <w:p w14:paraId="1194F115" w14:textId="77777777" w:rsidR="00A352D0" w:rsidRPr="00E13B5A" w:rsidRDefault="00A352D0" w:rsidP="009B1E23">
            <w:pPr>
              <w:pStyle w:val="TAL"/>
              <w:rPr>
                <w:sz w:val="16"/>
              </w:rPr>
            </w:pPr>
            <w:r>
              <w:rPr>
                <w:sz w:val="16"/>
              </w:rPr>
              <w:t>S3-252220</w:t>
            </w:r>
          </w:p>
        </w:tc>
        <w:tc>
          <w:tcPr>
            <w:tcW w:w="0" w:type="auto"/>
          </w:tcPr>
          <w:p w14:paraId="19F16B6D" w14:textId="77777777" w:rsidR="00A352D0" w:rsidRPr="00E13B5A" w:rsidRDefault="00A352D0" w:rsidP="009B1E23">
            <w:pPr>
              <w:pStyle w:val="TAL"/>
              <w:rPr>
                <w:sz w:val="16"/>
              </w:rPr>
            </w:pPr>
            <w:r>
              <w:rPr>
                <w:sz w:val="16"/>
              </w:rPr>
              <w:t>Clarification on client credential flow – Rel-18</w:t>
            </w:r>
          </w:p>
        </w:tc>
        <w:tc>
          <w:tcPr>
            <w:tcW w:w="0" w:type="auto"/>
          </w:tcPr>
          <w:p w14:paraId="5DB3024C" w14:textId="77777777" w:rsidR="00A352D0" w:rsidRPr="00E13B5A" w:rsidRDefault="00A352D0" w:rsidP="009B1E23">
            <w:pPr>
              <w:pStyle w:val="TAL"/>
              <w:rPr>
                <w:sz w:val="16"/>
              </w:rPr>
            </w:pPr>
            <w:r>
              <w:rPr>
                <w:sz w:val="16"/>
              </w:rPr>
              <w:t>Ericsson</w:t>
            </w:r>
          </w:p>
        </w:tc>
        <w:tc>
          <w:tcPr>
            <w:tcW w:w="0" w:type="auto"/>
          </w:tcPr>
          <w:p w14:paraId="376C0550" w14:textId="77777777" w:rsidR="00A352D0" w:rsidRPr="00E13B5A" w:rsidRDefault="00A352D0" w:rsidP="009B1E23">
            <w:pPr>
              <w:pStyle w:val="TAL"/>
              <w:rPr>
                <w:sz w:val="16"/>
              </w:rPr>
            </w:pPr>
            <w:r>
              <w:rPr>
                <w:sz w:val="16"/>
              </w:rPr>
              <w:t>not pursued</w:t>
            </w:r>
          </w:p>
        </w:tc>
        <w:tc>
          <w:tcPr>
            <w:tcW w:w="0" w:type="auto"/>
          </w:tcPr>
          <w:p w14:paraId="46149086" w14:textId="77777777" w:rsidR="00A352D0" w:rsidRPr="00E13B5A" w:rsidRDefault="00A352D0" w:rsidP="009B1E23">
            <w:pPr>
              <w:pStyle w:val="TAL"/>
              <w:rPr>
                <w:sz w:val="16"/>
              </w:rPr>
            </w:pPr>
          </w:p>
        </w:tc>
        <w:tc>
          <w:tcPr>
            <w:tcW w:w="0" w:type="auto"/>
          </w:tcPr>
          <w:p w14:paraId="1DF942F1" w14:textId="77777777" w:rsidR="00A352D0" w:rsidRPr="00E13B5A" w:rsidRDefault="00A352D0" w:rsidP="009B1E23">
            <w:pPr>
              <w:pStyle w:val="TAL"/>
              <w:rPr>
                <w:sz w:val="16"/>
              </w:rPr>
            </w:pPr>
          </w:p>
        </w:tc>
      </w:tr>
      <w:tr w:rsidR="00A352D0" w14:paraId="7777AE07" w14:textId="77777777" w:rsidTr="009B1E23">
        <w:tc>
          <w:tcPr>
            <w:tcW w:w="0" w:type="auto"/>
          </w:tcPr>
          <w:p w14:paraId="0A243BDA" w14:textId="77777777" w:rsidR="00A352D0" w:rsidRPr="00E13B5A" w:rsidRDefault="00A352D0" w:rsidP="009B1E23">
            <w:pPr>
              <w:pStyle w:val="TAL"/>
              <w:rPr>
                <w:sz w:val="16"/>
              </w:rPr>
            </w:pPr>
            <w:r>
              <w:rPr>
                <w:sz w:val="16"/>
              </w:rPr>
              <w:t>S3-252221</w:t>
            </w:r>
          </w:p>
        </w:tc>
        <w:tc>
          <w:tcPr>
            <w:tcW w:w="0" w:type="auto"/>
          </w:tcPr>
          <w:p w14:paraId="2B18D82A" w14:textId="77777777" w:rsidR="00A352D0" w:rsidRPr="00E13B5A" w:rsidRDefault="00A352D0" w:rsidP="009B1E23">
            <w:pPr>
              <w:pStyle w:val="TAL"/>
              <w:rPr>
                <w:sz w:val="16"/>
              </w:rPr>
            </w:pPr>
            <w:r>
              <w:rPr>
                <w:sz w:val="16"/>
              </w:rPr>
              <w:t>Clarification on client credential flow</w:t>
            </w:r>
          </w:p>
        </w:tc>
        <w:tc>
          <w:tcPr>
            <w:tcW w:w="0" w:type="auto"/>
          </w:tcPr>
          <w:p w14:paraId="73297F0C" w14:textId="77777777" w:rsidR="00A352D0" w:rsidRPr="00E13B5A" w:rsidRDefault="00A352D0" w:rsidP="009B1E23">
            <w:pPr>
              <w:pStyle w:val="TAL"/>
              <w:rPr>
                <w:sz w:val="16"/>
              </w:rPr>
            </w:pPr>
            <w:r>
              <w:rPr>
                <w:sz w:val="16"/>
              </w:rPr>
              <w:t>Ericsson</w:t>
            </w:r>
          </w:p>
        </w:tc>
        <w:tc>
          <w:tcPr>
            <w:tcW w:w="0" w:type="auto"/>
          </w:tcPr>
          <w:p w14:paraId="19FBED9E" w14:textId="77777777" w:rsidR="00A352D0" w:rsidRPr="00E13B5A" w:rsidRDefault="00A352D0" w:rsidP="009B1E23">
            <w:pPr>
              <w:pStyle w:val="TAL"/>
              <w:rPr>
                <w:sz w:val="16"/>
              </w:rPr>
            </w:pPr>
            <w:r>
              <w:rPr>
                <w:sz w:val="16"/>
              </w:rPr>
              <w:t>not pursued</w:t>
            </w:r>
          </w:p>
        </w:tc>
        <w:tc>
          <w:tcPr>
            <w:tcW w:w="0" w:type="auto"/>
          </w:tcPr>
          <w:p w14:paraId="70D77C6B" w14:textId="77777777" w:rsidR="00A352D0" w:rsidRPr="00E13B5A" w:rsidRDefault="00A352D0" w:rsidP="009B1E23">
            <w:pPr>
              <w:pStyle w:val="TAL"/>
              <w:rPr>
                <w:sz w:val="16"/>
              </w:rPr>
            </w:pPr>
          </w:p>
        </w:tc>
        <w:tc>
          <w:tcPr>
            <w:tcW w:w="0" w:type="auto"/>
          </w:tcPr>
          <w:p w14:paraId="15CD13A7" w14:textId="77777777" w:rsidR="00A352D0" w:rsidRPr="00E13B5A" w:rsidRDefault="00A352D0" w:rsidP="009B1E23">
            <w:pPr>
              <w:pStyle w:val="TAL"/>
              <w:rPr>
                <w:sz w:val="16"/>
              </w:rPr>
            </w:pPr>
          </w:p>
        </w:tc>
      </w:tr>
      <w:tr w:rsidR="00A352D0" w14:paraId="16E82570" w14:textId="77777777" w:rsidTr="009B1E23">
        <w:tc>
          <w:tcPr>
            <w:tcW w:w="0" w:type="auto"/>
          </w:tcPr>
          <w:p w14:paraId="455C43DF" w14:textId="77777777" w:rsidR="00A352D0" w:rsidRPr="00E13B5A" w:rsidRDefault="00A352D0" w:rsidP="009B1E23">
            <w:pPr>
              <w:pStyle w:val="TAL"/>
              <w:rPr>
                <w:sz w:val="16"/>
              </w:rPr>
            </w:pPr>
            <w:r>
              <w:rPr>
                <w:sz w:val="16"/>
              </w:rPr>
              <w:t>S3-252222</w:t>
            </w:r>
          </w:p>
        </w:tc>
        <w:tc>
          <w:tcPr>
            <w:tcW w:w="0" w:type="auto"/>
          </w:tcPr>
          <w:p w14:paraId="7FA48944" w14:textId="77777777" w:rsidR="00A352D0" w:rsidRPr="00E13B5A" w:rsidRDefault="00A352D0" w:rsidP="009B1E23">
            <w:pPr>
              <w:pStyle w:val="TAL"/>
              <w:rPr>
                <w:sz w:val="16"/>
              </w:rPr>
            </w:pPr>
            <w:r>
              <w:rPr>
                <w:sz w:val="16"/>
              </w:rPr>
              <w:t>Conclusion KI#5: credentials</w:t>
            </w:r>
          </w:p>
        </w:tc>
        <w:tc>
          <w:tcPr>
            <w:tcW w:w="0" w:type="auto"/>
          </w:tcPr>
          <w:p w14:paraId="6632EBF0" w14:textId="77777777" w:rsidR="00A352D0" w:rsidRPr="00E13B5A" w:rsidRDefault="00A352D0" w:rsidP="009B1E23">
            <w:pPr>
              <w:pStyle w:val="TAL"/>
              <w:rPr>
                <w:sz w:val="16"/>
              </w:rPr>
            </w:pPr>
            <w:r>
              <w:rPr>
                <w:sz w:val="16"/>
              </w:rPr>
              <w:t>THALES, ORANGE</w:t>
            </w:r>
          </w:p>
        </w:tc>
        <w:tc>
          <w:tcPr>
            <w:tcW w:w="0" w:type="auto"/>
          </w:tcPr>
          <w:p w14:paraId="4A92484E" w14:textId="77777777" w:rsidR="00A352D0" w:rsidRPr="00E13B5A" w:rsidRDefault="00A352D0" w:rsidP="009B1E23">
            <w:pPr>
              <w:pStyle w:val="TAL"/>
              <w:rPr>
                <w:sz w:val="16"/>
              </w:rPr>
            </w:pPr>
            <w:r>
              <w:rPr>
                <w:sz w:val="16"/>
              </w:rPr>
              <w:t>revised</w:t>
            </w:r>
          </w:p>
        </w:tc>
        <w:tc>
          <w:tcPr>
            <w:tcW w:w="0" w:type="auto"/>
          </w:tcPr>
          <w:p w14:paraId="68ECA450" w14:textId="77777777" w:rsidR="00A352D0" w:rsidRPr="00E13B5A" w:rsidRDefault="00A352D0" w:rsidP="009B1E23">
            <w:pPr>
              <w:pStyle w:val="TAL"/>
              <w:rPr>
                <w:sz w:val="16"/>
              </w:rPr>
            </w:pPr>
          </w:p>
        </w:tc>
        <w:tc>
          <w:tcPr>
            <w:tcW w:w="0" w:type="auto"/>
          </w:tcPr>
          <w:p w14:paraId="596871F2" w14:textId="77777777" w:rsidR="00A352D0" w:rsidRPr="00E13B5A" w:rsidRDefault="00A352D0" w:rsidP="009B1E23">
            <w:pPr>
              <w:pStyle w:val="TAL"/>
              <w:rPr>
                <w:sz w:val="16"/>
              </w:rPr>
            </w:pPr>
            <w:r>
              <w:rPr>
                <w:sz w:val="16"/>
              </w:rPr>
              <w:t>S3-252386</w:t>
            </w:r>
          </w:p>
        </w:tc>
      </w:tr>
      <w:tr w:rsidR="00A352D0" w14:paraId="585448B2" w14:textId="77777777" w:rsidTr="009B1E23">
        <w:tc>
          <w:tcPr>
            <w:tcW w:w="0" w:type="auto"/>
          </w:tcPr>
          <w:p w14:paraId="62F0E8F7" w14:textId="77777777" w:rsidR="00A352D0" w:rsidRPr="00E13B5A" w:rsidRDefault="00A352D0" w:rsidP="009B1E23">
            <w:pPr>
              <w:pStyle w:val="TAL"/>
              <w:rPr>
                <w:sz w:val="16"/>
              </w:rPr>
            </w:pPr>
            <w:r>
              <w:rPr>
                <w:sz w:val="16"/>
              </w:rPr>
              <w:t>S3-252223</w:t>
            </w:r>
          </w:p>
        </w:tc>
        <w:tc>
          <w:tcPr>
            <w:tcW w:w="0" w:type="auto"/>
          </w:tcPr>
          <w:p w14:paraId="4F263D2C" w14:textId="77777777" w:rsidR="00A352D0" w:rsidRPr="00E13B5A" w:rsidRDefault="00A352D0" w:rsidP="009B1E23">
            <w:pPr>
              <w:pStyle w:val="TAL"/>
              <w:rPr>
                <w:sz w:val="16"/>
              </w:rPr>
            </w:pPr>
            <w:r>
              <w:rPr>
                <w:sz w:val="16"/>
              </w:rPr>
              <w:t>Conclusion KI#5: authentication</w:t>
            </w:r>
          </w:p>
        </w:tc>
        <w:tc>
          <w:tcPr>
            <w:tcW w:w="0" w:type="auto"/>
          </w:tcPr>
          <w:p w14:paraId="09059AFA" w14:textId="77777777" w:rsidR="00A352D0" w:rsidRPr="00E13B5A" w:rsidRDefault="00A352D0" w:rsidP="009B1E23">
            <w:pPr>
              <w:pStyle w:val="TAL"/>
              <w:rPr>
                <w:sz w:val="16"/>
              </w:rPr>
            </w:pPr>
            <w:r>
              <w:rPr>
                <w:sz w:val="16"/>
              </w:rPr>
              <w:t>THALES, ORANGE</w:t>
            </w:r>
          </w:p>
        </w:tc>
        <w:tc>
          <w:tcPr>
            <w:tcW w:w="0" w:type="auto"/>
          </w:tcPr>
          <w:p w14:paraId="37172211" w14:textId="77777777" w:rsidR="00A352D0" w:rsidRPr="00E13B5A" w:rsidRDefault="00A352D0" w:rsidP="009B1E23">
            <w:pPr>
              <w:pStyle w:val="TAL"/>
              <w:rPr>
                <w:sz w:val="16"/>
              </w:rPr>
            </w:pPr>
            <w:r>
              <w:rPr>
                <w:sz w:val="16"/>
              </w:rPr>
              <w:t>noted</w:t>
            </w:r>
          </w:p>
        </w:tc>
        <w:tc>
          <w:tcPr>
            <w:tcW w:w="0" w:type="auto"/>
          </w:tcPr>
          <w:p w14:paraId="0D82B754" w14:textId="77777777" w:rsidR="00A352D0" w:rsidRPr="00E13B5A" w:rsidRDefault="00A352D0" w:rsidP="009B1E23">
            <w:pPr>
              <w:pStyle w:val="TAL"/>
              <w:rPr>
                <w:sz w:val="16"/>
              </w:rPr>
            </w:pPr>
          </w:p>
        </w:tc>
        <w:tc>
          <w:tcPr>
            <w:tcW w:w="0" w:type="auto"/>
          </w:tcPr>
          <w:p w14:paraId="6ABFBA20" w14:textId="77777777" w:rsidR="00A352D0" w:rsidRPr="00E13B5A" w:rsidRDefault="00A352D0" w:rsidP="009B1E23">
            <w:pPr>
              <w:pStyle w:val="TAL"/>
              <w:rPr>
                <w:sz w:val="16"/>
              </w:rPr>
            </w:pPr>
          </w:p>
        </w:tc>
      </w:tr>
      <w:tr w:rsidR="00A352D0" w14:paraId="508BCF8E" w14:textId="77777777" w:rsidTr="009B1E23">
        <w:tc>
          <w:tcPr>
            <w:tcW w:w="0" w:type="auto"/>
          </w:tcPr>
          <w:p w14:paraId="3475C429" w14:textId="77777777" w:rsidR="00A352D0" w:rsidRPr="00E13B5A" w:rsidRDefault="00A352D0" w:rsidP="009B1E23">
            <w:pPr>
              <w:pStyle w:val="TAL"/>
              <w:rPr>
                <w:sz w:val="16"/>
              </w:rPr>
            </w:pPr>
            <w:r>
              <w:rPr>
                <w:sz w:val="16"/>
              </w:rPr>
              <w:t>S3-252224</w:t>
            </w:r>
          </w:p>
        </w:tc>
        <w:tc>
          <w:tcPr>
            <w:tcW w:w="0" w:type="auto"/>
          </w:tcPr>
          <w:p w14:paraId="24F31729" w14:textId="77777777" w:rsidR="00A352D0" w:rsidRPr="00E13B5A" w:rsidRDefault="00A352D0" w:rsidP="009B1E23">
            <w:pPr>
              <w:pStyle w:val="TAL"/>
              <w:rPr>
                <w:sz w:val="16"/>
              </w:rPr>
            </w:pPr>
            <w:r>
              <w:rPr>
                <w:sz w:val="16"/>
              </w:rPr>
              <w:t>Conclusion KI#5: solutions</w:t>
            </w:r>
          </w:p>
        </w:tc>
        <w:tc>
          <w:tcPr>
            <w:tcW w:w="0" w:type="auto"/>
          </w:tcPr>
          <w:p w14:paraId="1CCC5790" w14:textId="77777777" w:rsidR="00A352D0" w:rsidRPr="00E13B5A" w:rsidRDefault="00A352D0" w:rsidP="009B1E23">
            <w:pPr>
              <w:pStyle w:val="TAL"/>
              <w:rPr>
                <w:sz w:val="16"/>
              </w:rPr>
            </w:pPr>
            <w:r>
              <w:rPr>
                <w:sz w:val="16"/>
              </w:rPr>
              <w:t>THALES, ORANGE</w:t>
            </w:r>
          </w:p>
        </w:tc>
        <w:tc>
          <w:tcPr>
            <w:tcW w:w="0" w:type="auto"/>
          </w:tcPr>
          <w:p w14:paraId="6647F6B8" w14:textId="77777777" w:rsidR="00A352D0" w:rsidRPr="00E13B5A" w:rsidRDefault="00A352D0" w:rsidP="009B1E23">
            <w:pPr>
              <w:pStyle w:val="TAL"/>
              <w:rPr>
                <w:sz w:val="16"/>
              </w:rPr>
            </w:pPr>
            <w:r>
              <w:rPr>
                <w:sz w:val="16"/>
              </w:rPr>
              <w:t>revised</w:t>
            </w:r>
          </w:p>
        </w:tc>
        <w:tc>
          <w:tcPr>
            <w:tcW w:w="0" w:type="auto"/>
          </w:tcPr>
          <w:p w14:paraId="71D0CEA7" w14:textId="77777777" w:rsidR="00A352D0" w:rsidRPr="00E13B5A" w:rsidRDefault="00A352D0" w:rsidP="009B1E23">
            <w:pPr>
              <w:pStyle w:val="TAL"/>
              <w:rPr>
                <w:sz w:val="16"/>
              </w:rPr>
            </w:pPr>
          </w:p>
        </w:tc>
        <w:tc>
          <w:tcPr>
            <w:tcW w:w="0" w:type="auto"/>
          </w:tcPr>
          <w:p w14:paraId="7294C664" w14:textId="77777777" w:rsidR="00A352D0" w:rsidRPr="00E13B5A" w:rsidRDefault="00A352D0" w:rsidP="009B1E23">
            <w:pPr>
              <w:pStyle w:val="TAL"/>
              <w:rPr>
                <w:sz w:val="16"/>
              </w:rPr>
            </w:pPr>
            <w:r>
              <w:rPr>
                <w:sz w:val="16"/>
              </w:rPr>
              <w:t>S3-252387</w:t>
            </w:r>
          </w:p>
        </w:tc>
      </w:tr>
      <w:tr w:rsidR="00A352D0" w14:paraId="1F20469B" w14:textId="77777777" w:rsidTr="009B1E23">
        <w:tc>
          <w:tcPr>
            <w:tcW w:w="0" w:type="auto"/>
          </w:tcPr>
          <w:p w14:paraId="1EA663B6" w14:textId="77777777" w:rsidR="00A352D0" w:rsidRPr="00E13B5A" w:rsidRDefault="00A352D0" w:rsidP="009B1E23">
            <w:pPr>
              <w:pStyle w:val="TAL"/>
              <w:rPr>
                <w:sz w:val="16"/>
              </w:rPr>
            </w:pPr>
            <w:r>
              <w:rPr>
                <w:sz w:val="16"/>
              </w:rPr>
              <w:t>S3-252225</w:t>
            </w:r>
          </w:p>
        </w:tc>
        <w:tc>
          <w:tcPr>
            <w:tcW w:w="0" w:type="auto"/>
          </w:tcPr>
          <w:p w14:paraId="704C10E2" w14:textId="77777777" w:rsidR="00A352D0" w:rsidRPr="00E13B5A" w:rsidRDefault="00A352D0" w:rsidP="009B1E23">
            <w:pPr>
              <w:pStyle w:val="TAL"/>
              <w:rPr>
                <w:sz w:val="16"/>
              </w:rPr>
            </w:pPr>
            <w:r>
              <w:rPr>
                <w:sz w:val="16"/>
              </w:rPr>
              <w:t>LS reply on a common definition of Zero Trust</w:t>
            </w:r>
          </w:p>
        </w:tc>
        <w:tc>
          <w:tcPr>
            <w:tcW w:w="0" w:type="auto"/>
          </w:tcPr>
          <w:p w14:paraId="3130B127" w14:textId="77777777" w:rsidR="00A352D0" w:rsidRPr="00E13B5A" w:rsidRDefault="00A352D0" w:rsidP="009B1E23">
            <w:pPr>
              <w:pStyle w:val="TAL"/>
              <w:rPr>
                <w:sz w:val="16"/>
              </w:rPr>
            </w:pPr>
            <w:r>
              <w:rPr>
                <w:sz w:val="16"/>
              </w:rPr>
              <w:t>MITRE-FFRDC</w:t>
            </w:r>
          </w:p>
        </w:tc>
        <w:tc>
          <w:tcPr>
            <w:tcW w:w="0" w:type="auto"/>
          </w:tcPr>
          <w:p w14:paraId="3408F32B" w14:textId="77777777" w:rsidR="00A352D0" w:rsidRPr="00E13B5A" w:rsidRDefault="00A352D0" w:rsidP="009B1E23">
            <w:pPr>
              <w:pStyle w:val="TAL"/>
              <w:rPr>
                <w:sz w:val="16"/>
              </w:rPr>
            </w:pPr>
            <w:r>
              <w:rPr>
                <w:sz w:val="16"/>
              </w:rPr>
              <w:t>revised</w:t>
            </w:r>
          </w:p>
        </w:tc>
        <w:tc>
          <w:tcPr>
            <w:tcW w:w="0" w:type="auto"/>
          </w:tcPr>
          <w:p w14:paraId="566595D5" w14:textId="77777777" w:rsidR="00A352D0" w:rsidRPr="00E13B5A" w:rsidRDefault="00A352D0" w:rsidP="009B1E23">
            <w:pPr>
              <w:pStyle w:val="TAL"/>
              <w:rPr>
                <w:sz w:val="16"/>
              </w:rPr>
            </w:pPr>
          </w:p>
        </w:tc>
        <w:tc>
          <w:tcPr>
            <w:tcW w:w="0" w:type="auto"/>
          </w:tcPr>
          <w:p w14:paraId="1231E4B9" w14:textId="77777777" w:rsidR="00A352D0" w:rsidRPr="00E13B5A" w:rsidRDefault="00A352D0" w:rsidP="009B1E23">
            <w:pPr>
              <w:pStyle w:val="TAL"/>
              <w:rPr>
                <w:sz w:val="16"/>
              </w:rPr>
            </w:pPr>
            <w:r>
              <w:rPr>
                <w:sz w:val="16"/>
              </w:rPr>
              <w:t>S3-252261</w:t>
            </w:r>
          </w:p>
        </w:tc>
      </w:tr>
      <w:tr w:rsidR="00A352D0" w14:paraId="63E1D9AF" w14:textId="77777777" w:rsidTr="009B1E23">
        <w:tc>
          <w:tcPr>
            <w:tcW w:w="0" w:type="auto"/>
          </w:tcPr>
          <w:p w14:paraId="34416108" w14:textId="77777777" w:rsidR="00A352D0" w:rsidRPr="00E13B5A" w:rsidRDefault="00A352D0" w:rsidP="009B1E23">
            <w:pPr>
              <w:pStyle w:val="TAL"/>
              <w:rPr>
                <w:sz w:val="16"/>
              </w:rPr>
            </w:pPr>
            <w:r>
              <w:rPr>
                <w:sz w:val="16"/>
              </w:rPr>
              <w:t>S3-252226</w:t>
            </w:r>
          </w:p>
        </w:tc>
        <w:tc>
          <w:tcPr>
            <w:tcW w:w="0" w:type="auto"/>
          </w:tcPr>
          <w:p w14:paraId="4B3436A3" w14:textId="77777777" w:rsidR="00A352D0" w:rsidRPr="00E13B5A" w:rsidRDefault="00A352D0" w:rsidP="009B1E23">
            <w:pPr>
              <w:pStyle w:val="TAL"/>
              <w:rPr>
                <w:sz w:val="16"/>
              </w:rPr>
            </w:pPr>
            <w:r>
              <w:rPr>
                <w:sz w:val="16"/>
              </w:rPr>
              <w:t>Resolution of ENs in solution #39</w:t>
            </w:r>
          </w:p>
        </w:tc>
        <w:tc>
          <w:tcPr>
            <w:tcW w:w="0" w:type="auto"/>
          </w:tcPr>
          <w:p w14:paraId="2D20F70A" w14:textId="77777777" w:rsidR="00A352D0" w:rsidRPr="00E13B5A" w:rsidRDefault="00A352D0" w:rsidP="009B1E23">
            <w:pPr>
              <w:pStyle w:val="TAL"/>
              <w:rPr>
                <w:sz w:val="16"/>
              </w:rPr>
            </w:pPr>
            <w:r>
              <w:rPr>
                <w:sz w:val="16"/>
              </w:rPr>
              <w:t>THALES</w:t>
            </w:r>
          </w:p>
        </w:tc>
        <w:tc>
          <w:tcPr>
            <w:tcW w:w="0" w:type="auto"/>
          </w:tcPr>
          <w:p w14:paraId="64B1FCB8" w14:textId="77777777" w:rsidR="00A352D0" w:rsidRPr="00E13B5A" w:rsidRDefault="00A352D0" w:rsidP="009B1E23">
            <w:pPr>
              <w:pStyle w:val="TAL"/>
              <w:rPr>
                <w:sz w:val="16"/>
              </w:rPr>
            </w:pPr>
            <w:r>
              <w:rPr>
                <w:sz w:val="16"/>
              </w:rPr>
              <w:t>withdrawn</w:t>
            </w:r>
          </w:p>
        </w:tc>
        <w:tc>
          <w:tcPr>
            <w:tcW w:w="0" w:type="auto"/>
          </w:tcPr>
          <w:p w14:paraId="1B3900A1" w14:textId="77777777" w:rsidR="00A352D0" w:rsidRPr="00E13B5A" w:rsidRDefault="00A352D0" w:rsidP="009B1E23">
            <w:pPr>
              <w:pStyle w:val="TAL"/>
              <w:rPr>
                <w:sz w:val="16"/>
              </w:rPr>
            </w:pPr>
          </w:p>
        </w:tc>
        <w:tc>
          <w:tcPr>
            <w:tcW w:w="0" w:type="auto"/>
          </w:tcPr>
          <w:p w14:paraId="74D9D589" w14:textId="77777777" w:rsidR="00A352D0" w:rsidRPr="00E13B5A" w:rsidRDefault="00A352D0" w:rsidP="009B1E23">
            <w:pPr>
              <w:pStyle w:val="TAL"/>
              <w:rPr>
                <w:sz w:val="16"/>
              </w:rPr>
            </w:pPr>
          </w:p>
        </w:tc>
      </w:tr>
      <w:tr w:rsidR="00A352D0" w14:paraId="4A7414AC" w14:textId="77777777" w:rsidTr="009B1E23">
        <w:tc>
          <w:tcPr>
            <w:tcW w:w="0" w:type="auto"/>
          </w:tcPr>
          <w:p w14:paraId="6A690496" w14:textId="77777777" w:rsidR="00A352D0" w:rsidRPr="00E13B5A" w:rsidRDefault="00A352D0" w:rsidP="009B1E23">
            <w:pPr>
              <w:pStyle w:val="TAL"/>
              <w:rPr>
                <w:sz w:val="16"/>
              </w:rPr>
            </w:pPr>
            <w:r>
              <w:rPr>
                <w:sz w:val="16"/>
              </w:rPr>
              <w:t>S3-252227</w:t>
            </w:r>
          </w:p>
        </w:tc>
        <w:tc>
          <w:tcPr>
            <w:tcW w:w="0" w:type="auto"/>
          </w:tcPr>
          <w:p w14:paraId="59E1CB8D" w14:textId="77777777" w:rsidR="00A352D0" w:rsidRPr="00E13B5A" w:rsidRDefault="00A352D0" w:rsidP="009B1E23">
            <w:pPr>
              <w:pStyle w:val="TAL"/>
              <w:rPr>
                <w:sz w:val="16"/>
              </w:rPr>
            </w:pPr>
            <w:r>
              <w:rPr>
                <w:sz w:val="16"/>
              </w:rPr>
              <w:t>Credential storage requirement for device</w:t>
            </w:r>
          </w:p>
        </w:tc>
        <w:tc>
          <w:tcPr>
            <w:tcW w:w="0" w:type="auto"/>
          </w:tcPr>
          <w:p w14:paraId="464AD0FD"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F4061E9" w14:textId="77777777" w:rsidR="00A352D0" w:rsidRPr="00E13B5A" w:rsidRDefault="00A352D0" w:rsidP="009B1E23">
            <w:pPr>
              <w:pStyle w:val="TAL"/>
              <w:rPr>
                <w:sz w:val="16"/>
              </w:rPr>
            </w:pPr>
            <w:r>
              <w:rPr>
                <w:sz w:val="16"/>
              </w:rPr>
              <w:t>merged</w:t>
            </w:r>
          </w:p>
        </w:tc>
        <w:tc>
          <w:tcPr>
            <w:tcW w:w="0" w:type="auto"/>
          </w:tcPr>
          <w:p w14:paraId="23F905FB" w14:textId="77777777" w:rsidR="00A352D0" w:rsidRPr="00E13B5A" w:rsidRDefault="00A352D0" w:rsidP="009B1E23">
            <w:pPr>
              <w:pStyle w:val="TAL"/>
              <w:rPr>
                <w:sz w:val="16"/>
              </w:rPr>
            </w:pPr>
          </w:p>
        </w:tc>
        <w:tc>
          <w:tcPr>
            <w:tcW w:w="0" w:type="auto"/>
          </w:tcPr>
          <w:p w14:paraId="23673BF6" w14:textId="77777777" w:rsidR="00A352D0" w:rsidRPr="00E13B5A" w:rsidRDefault="00A352D0" w:rsidP="009B1E23">
            <w:pPr>
              <w:pStyle w:val="TAL"/>
              <w:rPr>
                <w:sz w:val="16"/>
              </w:rPr>
            </w:pPr>
            <w:r>
              <w:rPr>
                <w:sz w:val="16"/>
              </w:rPr>
              <w:t>S3-252262</w:t>
            </w:r>
          </w:p>
        </w:tc>
      </w:tr>
      <w:tr w:rsidR="00A352D0" w14:paraId="36B6E482" w14:textId="77777777" w:rsidTr="009B1E23">
        <w:tc>
          <w:tcPr>
            <w:tcW w:w="0" w:type="auto"/>
          </w:tcPr>
          <w:p w14:paraId="6249EF30" w14:textId="77777777" w:rsidR="00A352D0" w:rsidRPr="00E13B5A" w:rsidRDefault="00A352D0" w:rsidP="009B1E23">
            <w:pPr>
              <w:pStyle w:val="TAL"/>
              <w:rPr>
                <w:sz w:val="16"/>
              </w:rPr>
            </w:pPr>
            <w:r>
              <w:rPr>
                <w:sz w:val="16"/>
              </w:rPr>
              <w:t>S3-252228</w:t>
            </w:r>
          </w:p>
        </w:tc>
        <w:tc>
          <w:tcPr>
            <w:tcW w:w="0" w:type="auto"/>
          </w:tcPr>
          <w:p w14:paraId="4969E312" w14:textId="77777777" w:rsidR="00A352D0" w:rsidRPr="00E13B5A" w:rsidRDefault="00A352D0" w:rsidP="009B1E23">
            <w:pPr>
              <w:pStyle w:val="TAL"/>
              <w:rPr>
                <w:sz w:val="16"/>
              </w:rPr>
            </w:pPr>
            <w:proofErr w:type="spellStart"/>
            <w:r>
              <w:rPr>
                <w:sz w:val="16"/>
              </w:rPr>
              <w:t>pCR</w:t>
            </w:r>
            <w:proofErr w:type="spellEnd"/>
            <w:r>
              <w:rPr>
                <w:sz w:val="16"/>
              </w:rPr>
              <w:t xml:space="preserve"> against living draft CR on S&amp;F</w:t>
            </w:r>
          </w:p>
        </w:tc>
        <w:tc>
          <w:tcPr>
            <w:tcW w:w="0" w:type="auto"/>
          </w:tcPr>
          <w:p w14:paraId="7E39132F" w14:textId="77777777" w:rsidR="00A352D0" w:rsidRPr="00E13B5A" w:rsidRDefault="00A352D0" w:rsidP="009B1E23">
            <w:pPr>
              <w:pStyle w:val="TAL"/>
              <w:rPr>
                <w:sz w:val="16"/>
              </w:rPr>
            </w:pPr>
            <w:r>
              <w:rPr>
                <w:sz w:val="16"/>
              </w:rPr>
              <w:t>THALES</w:t>
            </w:r>
          </w:p>
        </w:tc>
        <w:tc>
          <w:tcPr>
            <w:tcW w:w="0" w:type="auto"/>
          </w:tcPr>
          <w:p w14:paraId="6EA1F69F" w14:textId="77777777" w:rsidR="00A352D0" w:rsidRPr="00E13B5A" w:rsidRDefault="00A352D0" w:rsidP="009B1E23">
            <w:pPr>
              <w:pStyle w:val="TAL"/>
              <w:rPr>
                <w:sz w:val="16"/>
              </w:rPr>
            </w:pPr>
            <w:r>
              <w:rPr>
                <w:sz w:val="16"/>
              </w:rPr>
              <w:t>noted</w:t>
            </w:r>
          </w:p>
        </w:tc>
        <w:tc>
          <w:tcPr>
            <w:tcW w:w="0" w:type="auto"/>
          </w:tcPr>
          <w:p w14:paraId="567F180A" w14:textId="77777777" w:rsidR="00A352D0" w:rsidRPr="00E13B5A" w:rsidRDefault="00A352D0" w:rsidP="009B1E23">
            <w:pPr>
              <w:pStyle w:val="TAL"/>
              <w:rPr>
                <w:sz w:val="16"/>
              </w:rPr>
            </w:pPr>
          </w:p>
        </w:tc>
        <w:tc>
          <w:tcPr>
            <w:tcW w:w="0" w:type="auto"/>
          </w:tcPr>
          <w:p w14:paraId="64CA0F39" w14:textId="77777777" w:rsidR="00A352D0" w:rsidRPr="00E13B5A" w:rsidRDefault="00A352D0" w:rsidP="009B1E23">
            <w:pPr>
              <w:pStyle w:val="TAL"/>
              <w:rPr>
                <w:sz w:val="16"/>
              </w:rPr>
            </w:pPr>
          </w:p>
        </w:tc>
      </w:tr>
      <w:tr w:rsidR="00A352D0" w14:paraId="2F0BEB97" w14:textId="77777777" w:rsidTr="009B1E23">
        <w:tc>
          <w:tcPr>
            <w:tcW w:w="0" w:type="auto"/>
          </w:tcPr>
          <w:p w14:paraId="21693129" w14:textId="77777777" w:rsidR="00A352D0" w:rsidRPr="00E13B5A" w:rsidRDefault="00A352D0" w:rsidP="009B1E23">
            <w:pPr>
              <w:pStyle w:val="TAL"/>
              <w:rPr>
                <w:sz w:val="16"/>
              </w:rPr>
            </w:pPr>
            <w:r>
              <w:rPr>
                <w:sz w:val="16"/>
              </w:rPr>
              <w:t>S3-252229</w:t>
            </w:r>
          </w:p>
        </w:tc>
        <w:tc>
          <w:tcPr>
            <w:tcW w:w="0" w:type="auto"/>
          </w:tcPr>
          <w:p w14:paraId="5B8FB4E1" w14:textId="77777777" w:rsidR="00A352D0" w:rsidRPr="00E13B5A" w:rsidRDefault="00A352D0" w:rsidP="009B1E23">
            <w:pPr>
              <w:pStyle w:val="TAL"/>
              <w:rPr>
                <w:sz w:val="16"/>
              </w:rPr>
            </w:pPr>
            <w:r>
              <w:rPr>
                <w:sz w:val="16"/>
              </w:rPr>
              <w:t>Updates to key retrieval service</w:t>
            </w:r>
          </w:p>
        </w:tc>
        <w:tc>
          <w:tcPr>
            <w:tcW w:w="0" w:type="auto"/>
          </w:tcPr>
          <w:p w14:paraId="331B046A" w14:textId="77777777" w:rsidR="00A352D0" w:rsidRPr="00E13B5A" w:rsidRDefault="00A352D0" w:rsidP="009B1E23">
            <w:pPr>
              <w:pStyle w:val="TAL"/>
              <w:rPr>
                <w:sz w:val="16"/>
              </w:rPr>
            </w:pPr>
            <w:r>
              <w:rPr>
                <w:sz w:val="16"/>
              </w:rPr>
              <w:t>Nokia</w:t>
            </w:r>
          </w:p>
        </w:tc>
        <w:tc>
          <w:tcPr>
            <w:tcW w:w="0" w:type="auto"/>
          </w:tcPr>
          <w:p w14:paraId="2E8526D5" w14:textId="77777777" w:rsidR="00A352D0" w:rsidRPr="00E13B5A" w:rsidRDefault="00A352D0" w:rsidP="009B1E23">
            <w:pPr>
              <w:pStyle w:val="TAL"/>
              <w:rPr>
                <w:sz w:val="16"/>
              </w:rPr>
            </w:pPr>
            <w:r>
              <w:rPr>
                <w:sz w:val="16"/>
              </w:rPr>
              <w:t>merged</w:t>
            </w:r>
          </w:p>
        </w:tc>
        <w:tc>
          <w:tcPr>
            <w:tcW w:w="0" w:type="auto"/>
          </w:tcPr>
          <w:p w14:paraId="452F886E" w14:textId="77777777" w:rsidR="00A352D0" w:rsidRPr="00E13B5A" w:rsidRDefault="00A352D0" w:rsidP="009B1E23">
            <w:pPr>
              <w:pStyle w:val="TAL"/>
              <w:rPr>
                <w:sz w:val="16"/>
              </w:rPr>
            </w:pPr>
          </w:p>
        </w:tc>
        <w:tc>
          <w:tcPr>
            <w:tcW w:w="0" w:type="auto"/>
          </w:tcPr>
          <w:p w14:paraId="4B91AFA3" w14:textId="77777777" w:rsidR="00A352D0" w:rsidRPr="00E13B5A" w:rsidRDefault="00A352D0" w:rsidP="009B1E23">
            <w:pPr>
              <w:pStyle w:val="TAL"/>
              <w:rPr>
                <w:sz w:val="16"/>
              </w:rPr>
            </w:pPr>
            <w:r>
              <w:rPr>
                <w:sz w:val="16"/>
              </w:rPr>
              <w:t>S3-252271</w:t>
            </w:r>
          </w:p>
        </w:tc>
      </w:tr>
      <w:tr w:rsidR="00A352D0" w14:paraId="462B29E0" w14:textId="77777777" w:rsidTr="009B1E23">
        <w:tc>
          <w:tcPr>
            <w:tcW w:w="0" w:type="auto"/>
          </w:tcPr>
          <w:p w14:paraId="7759BE7E" w14:textId="77777777" w:rsidR="00A352D0" w:rsidRPr="00E13B5A" w:rsidRDefault="00A352D0" w:rsidP="009B1E23">
            <w:pPr>
              <w:pStyle w:val="TAL"/>
              <w:rPr>
                <w:sz w:val="16"/>
              </w:rPr>
            </w:pPr>
            <w:r>
              <w:rPr>
                <w:sz w:val="16"/>
              </w:rPr>
              <w:t>S3-252230</w:t>
            </w:r>
          </w:p>
        </w:tc>
        <w:tc>
          <w:tcPr>
            <w:tcW w:w="0" w:type="auto"/>
          </w:tcPr>
          <w:p w14:paraId="48EDE248" w14:textId="77777777" w:rsidR="00A352D0" w:rsidRPr="00E13B5A" w:rsidRDefault="00A352D0" w:rsidP="009B1E23">
            <w:pPr>
              <w:pStyle w:val="TAL"/>
              <w:rPr>
                <w:sz w:val="16"/>
              </w:rPr>
            </w:pPr>
            <w:r>
              <w:rPr>
                <w:sz w:val="16"/>
              </w:rPr>
              <w:t>Clarification on naming of purposes for user consent</w:t>
            </w:r>
          </w:p>
        </w:tc>
        <w:tc>
          <w:tcPr>
            <w:tcW w:w="0" w:type="auto"/>
          </w:tcPr>
          <w:p w14:paraId="690EBD65" w14:textId="77777777" w:rsidR="00A352D0" w:rsidRPr="00E13B5A" w:rsidRDefault="00A352D0" w:rsidP="009B1E23">
            <w:pPr>
              <w:pStyle w:val="TAL"/>
              <w:rPr>
                <w:sz w:val="16"/>
              </w:rPr>
            </w:pPr>
            <w:r>
              <w:rPr>
                <w:sz w:val="16"/>
              </w:rPr>
              <w:t>Nanjing vivo Software Tech.</w:t>
            </w:r>
          </w:p>
        </w:tc>
        <w:tc>
          <w:tcPr>
            <w:tcW w:w="0" w:type="auto"/>
          </w:tcPr>
          <w:p w14:paraId="7584B257" w14:textId="77777777" w:rsidR="00A352D0" w:rsidRPr="00E13B5A" w:rsidRDefault="00A352D0" w:rsidP="009B1E23">
            <w:pPr>
              <w:pStyle w:val="TAL"/>
              <w:rPr>
                <w:sz w:val="16"/>
              </w:rPr>
            </w:pPr>
            <w:r>
              <w:rPr>
                <w:sz w:val="16"/>
              </w:rPr>
              <w:t>not pursued</w:t>
            </w:r>
          </w:p>
        </w:tc>
        <w:tc>
          <w:tcPr>
            <w:tcW w:w="0" w:type="auto"/>
          </w:tcPr>
          <w:p w14:paraId="7EBAADF6" w14:textId="77777777" w:rsidR="00A352D0" w:rsidRPr="00E13B5A" w:rsidRDefault="00A352D0" w:rsidP="009B1E23">
            <w:pPr>
              <w:pStyle w:val="TAL"/>
              <w:rPr>
                <w:sz w:val="16"/>
              </w:rPr>
            </w:pPr>
          </w:p>
        </w:tc>
        <w:tc>
          <w:tcPr>
            <w:tcW w:w="0" w:type="auto"/>
          </w:tcPr>
          <w:p w14:paraId="5AB0A808" w14:textId="77777777" w:rsidR="00A352D0" w:rsidRPr="00E13B5A" w:rsidRDefault="00A352D0" w:rsidP="009B1E23">
            <w:pPr>
              <w:pStyle w:val="TAL"/>
              <w:rPr>
                <w:sz w:val="16"/>
              </w:rPr>
            </w:pPr>
          </w:p>
        </w:tc>
      </w:tr>
      <w:tr w:rsidR="00A352D0" w14:paraId="08924D5C" w14:textId="77777777" w:rsidTr="009B1E23">
        <w:tc>
          <w:tcPr>
            <w:tcW w:w="0" w:type="auto"/>
          </w:tcPr>
          <w:p w14:paraId="00F25098" w14:textId="77777777" w:rsidR="00A352D0" w:rsidRPr="00E13B5A" w:rsidRDefault="00A352D0" w:rsidP="009B1E23">
            <w:pPr>
              <w:pStyle w:val="TAL"/>
              <w:rPr>
                <w:sz w:val="16"/>
              </w:rPr>
            </w:pPr>
            <w:r>
              <w:rPr>
                <w:sz w:val="16"/>
              </w:rPr>
              <w:t>S3-252231</w:t>
            </w:r>
          </w:p>
        </w:tc>
        <w:tc>
          <w:tcPr>
            <w:tcW w:w="0" w:type="auto"/>
          </w:tcPr>
          <w:p w14:paraId="6B0A7F01" w14:textId="77777777" w:rsidR="00A352D0" w:rsidRPr="00E13B5A" w:rsidRDefault="00A352D0" w:rsidP="009B1E23">
            <w:pPr>
              <w:pStyle w:val="TAL"/>
              <w:rPr>
                <w:sz w:val="16"/>
              </w:rPr>
            </w:pPr>
            <w:r>
              <w:rPr>
                <w:sz w:val="16"/>
              </w:rPr>
              <w:t>Resolution of ENs in solution #39</w:t>
            </w:r>
          </w:p>
        </w:tc>
        <w:tc>
          <w:tcPr>
            <w:tcW w:w="0" w:type="auto"/>
          </w:tcPr>
          <w:p w14:paraId="0CB73484" w14:textId="77777777" w:rsidR="00A352D0" w:rsidRPr="00E13B5A" w:rsidRDefault="00A352D0" w:rsidP="009B1E23">
            <w:pPr>
              <w:pStyle w:val="TAL"/>
              <w:rPr>
                <w:sz w:val="16"/>
              </w:rPr>
            </w:pPr>
            <w:r>
              <w:rPr>
                <w:sz w:val="16"/>
              </w:rPr>
              <w:t>THALES</w:t>
            </w:r>
          </w:p>
        </w:tc>
        <w:tc>
          <w:tcPr>
            <w:tcW w:w="0" w:type="auto"/>
          </w:tcPr>
          <w:p w14:paraId="6B66613A" w14:textId="77777777" w:rsidR="00A352D0" w:rsidRPr="00E13B5A" w:rsidRDefault="00A352D0" w:rsidP="009B1E23">
            <w:pPr>
              <w:pStyle w:val="TAL"/>
              <w:rPr>
                <w:sz w:val="16"/>
              </w:rPr>
            </w:pPr>
            <w:r>
              <w:rPr>
                <w:sz w:val="16"/>
              </w:rPr>
              <w:t>revised</w:t>
            </w:r>
          </w:p>
        </w:tc>
        <w:tc>
          <w:tcPr>
            <w:tcW w:w="0" w:type="auto"/>
          </w:tcPr>
          <w:p w14:paraId="51ACCD87" w14:textId="77777777" w:rsidR="00A352D0" w:rsidRPr="00E13B5A" w:rsidRDefault="00A352D0" w:rsidP="009B1E23">
            <w:pPr>
              <w:pStyle w:val="TAL"/>
              <w:rPr>
                <w:sz w:val="16"/>
              </w:rPr>
            </w:pPr>
          </w:p>
        </w:tc>
        <w:tc>
          <w:tcPr>
            <w:tcW w:w="0" w:type="auto"/>
          </w:tcPr>
          <w:p w14:paraId="6D559DC4" w14:textId="77777777" w:rsidR="00A352D0" w:rsidRPr="00E13B5A" w:rsidRDefault="00A352D0" w:rsidP="009B1E23">
            <w:pPr>
              <w:pStyle w:val="TAL"/>
              <w:rPr>
                <w:sz w:val="16"/>
              </w:rPr>
            </w:pPr>
            <w:r>
              <w:rPr>
                <w:sz w:val="16"/>
              </w:rPr>
              <w:t>S3-252375</w:t>
            </w:r>
          </w:p>
        </w:tc>
      </w:tr>
      <w:tr w:rsidR="00A352D0" w14:paraId="427B2BBF" w14:textId="77777777" w:rsidTr="009B1E23">
        <w:tc>
          <w:tcPr>
            <w:tcW w:w="0" w:type="auto"/>
          </w:tcPr>
          <w:p w14:paraId="6FAE7E49" w14:textId="77777777" w:rsidR="00A352D0" w:rsidRPr="00E13B5A" w:rsidRDefault="00A352D0" w:rsidP="009B1E23">
            <w:pPr>
              <w:pStyle w:val="TAL"/>
              <w:rPr>
                <w:sz w:val="16"/>
              </w:rPr>
            </w:pPr>
            <w:r>
              <w:rPr>
                <w:sz w:val="16"/>
              </w:rPr>
              <w:t>S3-252232</w:t>
            </w:r>
          </w:p>
        </w:tc>
        <w:tc>
          <w:tcPr>
            <w:tcW w:w="0" w:type="auto"/>
          </w:tcPr>
          <w:p w14:paraId="142FBBBF" w14:textId="77777777" w:rsidR="00A352D0" w:rsidRPr="00E13B5A" w:rsidRDefault="00A352D0" w:rsidP="009B1E23">
            <w:pPr>
              <w:pStyle w:val="TAL"/>
              <w:rPr>
                <w:sz w:val="16"/>
              </w:rPr>
            </w:pPr>
            <w:r>
              <w:rPr>
                <w:sz w:val="16"/>
              </w:rPr>
              <w:t>Updates to Living CR on Finer level of authorization</w:t>
            </w:r>
          </w:p>
        </w:tc>
        <w:tc>
          <w:tcPr>
            <w:tcW w:w="0" w:type="auto"/>
          </w:tcPr>
          <w:p w14:paraId="0642405E" w14:textId="77777777" w:rsidR="00A352D0" w:rsidRPr="00E13B5A" w:rsidRDefault="00A352D0" w:rsidP="009B1E23">
            <w:pPr>
              <w:pStyle w:val="TAL"/>
              <w:rPr>
                <w:sz w:val="16"/>
              </w:rPr>
            </w:pPr>
            <w:r>
              <w:rPr>
                <w:sz w:val="16"/>
              </w:rPr>
              <w:t>Lenovo</w:t>
            </w:r>
          </w:p>
        </w:tc>
        <w:tc>
          <w:tcPr>
            <w:tcW w:w="0" w:type="auto"/>
          </w:tcPr>
          <w:p w14:paraId="36AC0F8B" w14:textId="77777777" w:rsidR="00A352D0" w:rsidRPr="00E13B5A" w:rsidRDefault="00A352D0" w:rsidP="009B1E23">
            <w:pPr>
              <w:pStyle w:val="TAL"/>
              <w:rPr>
                <w:sz w:val="16"/>
              </w:rPr>
            </w:pPr>
            <w:r>
              <w:rPr>
                <w:sz w:val="16"/>
              </w:rPr>
              <w:t>merged</w:t>
            </w:r>
          </w:p>
        </w:tc>
        <w:tc>
          <w:tcPr>
            <w:tcW w:w="0" w:type="auto"/>
          </w:tcPr>
          <w:p w14:paraId="01DD2696" w14:textId="77777777" w:rsidR="00A352D0" w:rsidRPr="00E13B5A" w:rsidRDefault="00A352D0" w:rsidP="009B1E23">
            <w:pPr>
              <w:pStyle w:val="TAL"/>
              <w:rPr>
                <w:sz w:val="16"/>
              </w:rPr>
            </w:pPr>
          </w:p>
        </w:tc>
        <w:tc>
          <w:tcPr>
            <w:tcW w:w="0" w:type="auto"/>
          </w:tcPr>
          <w:p w14:paraId="1C1DE8DD" w14:textId="77777777" w:rsidR="00A352D0" w:rsidRPr="00E13B5A" w:rsidRDefault="00A352D0" w:rsidP="009B1E23">
            <w:pPr>
              <w:pStyle w:val="TAL"/>
              <w:rPr>
                <w:sz w:val="16"/>
              </w:rPr>
            </w:pPr>
            <w:r>
              <w:rPr>
                <w:sz w:val="16"/>
              </w:rPr>
              <w:t>S3-252292</w:t>
            </w:r>
          </w:p>
        </w:tc>
      </w:tr>
      <w:tr w:rsidR="00A352D0" w14:paraId="6013E43C" w14:textId="77777777" w:rsidTr="009B1E23">
        <w:tc>
          <w:tcPr>
            <w:tcW w:w="0" w:type="auto"/>
          </w:tcPr>
          <w:p w14:paraId="0A4A177B" w14:textId="77777777" w:rsidR="00A352D0" w:rsidRPr="00E13B5A" w:rsidRDefault="00A352D0" w:rsidP="009B1E23">
            <w:pPr>
              <w:pStyle w:val="TAL"/>
              <w:rPr>
                <w:sz w:val="16"/>
              </w:rPr>
            </w:pPr>
            <w:r>
              <w:rPr>
                <w:sz w:val="16"/>
              </w:rPr>
              <w:t>S3-252233</w:t>
            </w:r>
          </w:p>
        </w:tc>
        <w:tc>
          <w:tcPr>
            <w:tcW w:w="0" w:type="auto"/>
          </w:tcPr>
          <w:p w14:paraId="57737C09" w14:textId="77777777" w:rsidR="00A352D0" w:rsidRPr="00E13B5A" w:rsidRDefault="00A352D0" w:rsidP="009B1E23">
            <w:pPr>
              <w:pStyle w:val="TAL"/>
              <w:rPr>
                <w:sz w:val="16"/>
              </w:rPr>
            </w:pPr>
            <w:r>
              <w:rPr>
                <w:sz w:val="16"/>
              </w:rPr>
              <w:t>Updates to Living CR on revocation</w:t>
            </w:r>
          </w:p>
        </w:tc>
        <w:tc>
          <w:tcPr>
            <w:tcW w:w="0" w:type="auto"/>
          </w:tcPr>
          <w:p w14:paraId="046A4183" w14:textId="77777777" w:rsidR="00A352D0" w:rsidRPr="00E13B5A" w:rsidRDefault="00A352D0" w:rsidP="009B1E23">
            <w:pPr>
              <w:pStyle w:val="TAL"/>
              <w:rPr>
                <w:sz w:val="16"/>
              </w:rPr>
            </w:pPr>
            <w:r>
              <w:rPr>
                <w:sz w:val="16"/>
              </w:rPr>
              <w:t>Lenovo</w:t>
            </w:r>
          </w:p>
        </w:tc>
        <w:tc>
          <w:tcPr>
            <w:tcW w:w="0" w:type="auto"/>
          </w:tcPr>
          <w:p w14:paraId="7B5FE2B4" w14:textId="77777777" w:rsidR="00A352D0" w:rsidRPr="00E13B5A" w:rsidRDefault="00A352D0" w:rsidP="009B1E23">
            <w:pPr>
              <w:pStyle w:val="TAL"/>
              <w:rPr>
                <w:sz w:val="16"/>
              </w:rPr>
            </w:pPr>
            <w:r>
              <w:rPr>
                <w:sz w:val="16"/>
              </w:rPr>
              <w:t>merged</w:t>
            </w:r>
          </w:p>
        </w:tc>
        <w:tc>
          <w:tcPr>
            <w:tcW w:w="0" w:type="auto"/>
          </w:tcPr>
          <w:p w14:paraId="2889025C" w14:textId="77777777" w:rsidR="00A352D0" w:rsidRPr="00E13B5A" w:rsidRDefault="00A352D0" w:rsidP="009B1E23">
            <w:pPr>
              <w:pStyle w:val="TAL"/>
              <w:rPr>
                <w:sz w:val="16"/>
              </w:rPr>
            </w:pPr>
          </w:p>
        </w:tc>
        <w:tc>
          <w:tcPr>
            <w:tcW w:w="0" w:type="auto"/>
          </w:tcPr>
          <w:p w14:paraId="2B2C5DB6" w14:textId="77777777" w:rsidR="00A352D0" w:rsidRPr="00E13B5A" w:rsidRDefault="00A352D0" w:rsidP="009B1E23">
            <w:pPr>
              <w:pStyle w:val="TAL"/>
              <w:rPr>
                <w:sz w:val="16"/>
              </w:rPr>
            </w:pPr>
            <w:r>
              <w:rPr>
                <w:sz w:val="16"/>
              </w:rPr>
              <w:t>S3-252291</w:t>
            </w:r>
          </w:p>
        </w:tc>
      </w:tr>
      <w:tr w:rsidR="00A352D0" w14:paraId="1DEED62D" w14:textId="77777777" w:rsidTr="009B1E23">
        <w:tc>
          <w:tcPr>
            <w:tcW w:w="0" w:type="auto"/>
          </w:tcPr>
          <w:p w14:paraId="7627B8D2" w14:textId="77777777" w:rsidR="00A352D0" w:rsidRPr="00E13B5A" w:rsidRDefault="00A352D0" w:rsidP="009B1E23">
            <w:pPr>
              <w:pStyle w:val="TAL"/>
              <w:rPr>
                <w:sz w:val="16"/>
              </w:rPr>
            </w:pPr>
            <w:r>
              <w:rPr>
                <w:sz w:val="16"/>
              </w:rPr>
              <w:t>S3-252234</w:t>
            </w:r>
          </w:p>
        </w:tc>
        <w:tc>
          <w:tcPr>
            <w:tcW w:w="0" w:type="auto"/>
          </w:tcPr>
          <w:p w14:paraId="6CEA471F" w14:textId="77777777" w:rsidR="00A352D0" w:rsidRPr="00E13B5A" w:rsidRDefault="00A352D0" w:rsidP="009B1E23">
            <w:pPr>
              <w:pStyle w:val="TAL"/>
              <w:rPr>
                <w:sz w:val="16"/>
              </w:rPr>
            </w:pPr>
            <w:r>
              <w:rPr>
                <w:sz w:val="16"/>
              </w:rPr>
              <w:t>Pseudo-CR Solution for KI#3: Paging with AIOT group ID</w:t>
            </w:r>
          </w:p>
        </w:tc>
        <w:tc>
          <w:tcPr>
            <w:tcW w:w="0" w:type="auto"/>
          </w:tcPr>
          <w:p w14:paraId="72B773C2" w14:textId="77777777" w:rsidR="00A352D0" w:rsidRPr="00E13B5A" w:rsidRDefault="00A352D0" w:rsidP="009B1E23">
            <w:pPr>
              <w:pStyle w:val="TAL"/>
              <w:rPr>
                <w:sz w:val="16"/>
              </w:rPr>
            </w:pPr>
            <w:r>
              <w:rPr>
                <w:sz w:val="16"/>
              </w:rPr>
              <w:t>NTT DOCOMO INC.</w:t>
            </w:r>
          </w:p>
        </w:tc>
        <w:tc>
          <w:tcPr>
            <w:tcW w:w="0" w:type="auto"/>
          </w:tcPr>
          <w:p w14:paraId="02E0D14A" w14:textId="77777777" w:rsidR="00A352D0" w:rsidRPr="00E13B5A" w:rsidRDefault="00A352D0" w:rsidP="009B1E23">
            <w:pPr>
              <w:pStyle w:val="TAL"/>
              <w:rPr>
                <w:sz w:val="16"/>
              </w:rPr>
            </w:pPr>
            <w:r>
              <w:rPr>
                <w:sz w:val="16"/>
              </w:rPr>
              <w:t>revised</w:t>
            </w:r>
          </w:p>
        </w:tc>
        <w:tc>
          <w:tcPr>
            <w:tcW w:w="0" w:type="auto"/>
          </w:tcPr>
          <w:p w14:paraId="05C9C872" w14:textId="77777777" w:rsidR="00A352D0" w:rsidRPr="00E13B5A" w:rsidRDefault="00A352D0" w:rsidP="009B1E23">
            <w:pPr>
              <w:pStyle w:val="TAL"/>
              <w:rPr>
                <w:sz w:val="16"/>
              </w:rPr>
            </w:pPr>
          </w:p>
        </w:tc>
        <w:tc>
          <w:tcPr>
            <w:tcW w:w="0" w:type="auto"/>
          </w:tcPr>
          <w:p w14:paraId="291B789D" w14:textId="77777777" w:rsidR="00A352D0" w:rsidRPr="00E13B5A" w:rsidRDefault="00A352D0" w:rsidP="009B1E23">
            <w:pPr>
              <w:pStyle w:val="TAL"/>
              <w:rPr>
                <w:sz w:val="16"/>
              </w:rPr>
            </w:pPr>
            <w:r>
              <w:rPr>
                <w:sz w:val="16"/>
              </w:rPr>
              <w:t>S3-252380</w:t>
            </w:r>
          </w:p>
        </w:tc>
      </w:tr>
      <w:tr w:rsidR="00A352D0" w14:paraId="7BEFDDD7" w14:textId="77777777" w:rsidTr="009B1E23">
        <w:tc>
          <w:tcPr>
            <w:tcW w:w="0" w:type="auto"/>
          </w:tcPr>
          <w:p w14:paraId="6E9B3AF3" w14:textId="77777777" w:rsidR="00A352D0" w:rsidRPr="00E13B5A" w:rsidRDefault="00A352D0" w:rsidP="009B1E23">
            <w:pPr>
              <w:pStyle w:val="TAL"/>
              <w:rPr>
                <w:sz w:val="16"/>
              </w:rPr>
            </w:pPr>
            <w:r>
              <w:rPr>
                <w:sz w:val="16"/>
              </w:rPr>
              <w:t>S3-252235</w:t>
            </w:r>
          </w:p>
        </w:tc>
        <w:tc>
          <w:tcPr>
            <w:tcW w:w="0" w:type="auto"/>
          </w:tcPr>
          <w:p w14:paraId="5431601E" w14:textId="77777777" w:rsidR="00A352D0" w:rsidRPr="00E13B5A" w:rsidRDefault="00A352D0" w:rsidP="009B1E23">
            <w:pPr>
              <w:pStyle w:val="TAL"/>
              <w:rPr>
                <w:sz w:val="16"/>
              </w:rPr>
            </w:pPr>
            <w:r>
              <w:rPr>
                <w:sz w:val="16"/>
              </w:rPr>
              <w:t>Discussion on work split SA3 and SA6 on user consent topic</w:t>
            </w:r>
          </w:p>
        </w:tc>
        <w:tc>
          <w:tcPr>
            <w:tcW w:w="0" w:type="auto"/>
          </w:tcPr>
          <w:p w14:paraId="05414D6C" w14:textId="77777777" w:rsidR="00A352D0" w:rsidRPr="00E13B5A" w:rsidRDefault="00A352D0" w:rsidP="009B1E23">
            <w:pPr>
              <w:pStyle w:val="TAL"/>
              <w:rPr>
                <w:sz w:val="16"/>
              </w:rPr>
            </w:pPr>
            <w:r>
              <w:rPr>
                <w:sz w:val="16"/>
              </w:rPr>
              <w:t>Nokia</w:t>
            </w:r>
          </w:p>
        </w:tc>
        <w:tc>
          <w:tcPr>
            <w:tcW w:w="0" w:type="auto"/>
          </w:tcPr>
          <w:p w14:paraId="3543D8A4" w14:textId="77777777" w:rsidR="00A352D0" w:rsidRPr="00E13B5A" w:rsidRDefault="00A352D0" w:rsidP="009B1E23">
            <w:pPr>
              <w:pStyle w:val="TAL"/>
              <w:rPr>
                <w:sz w:val="16"/>
              </w:rPr>
            </w:pPr>
            <w:r>
              <w:rPr>
                <w:sz w:val="16"/>
              </w:rPr>
              <w:t>noted</w:t>
            </w:r>
          </w:p>
        </w:tc>
        <w:tc>
          <w:tcPr>
            <w:tcW w:w="0" w:type="auto"/>
          </w:tcPr>
          <w:p w14:paraId="06DACC18" w14:textId="77777777" w:rsidR="00A352D0" w:rsidRPr="00E13B5A" w:rsidRDefault="00A352D0" w:rsidP="009B1E23">
            <w:pPr>
              <w:pStyle w:val="TAL"/>
              <w:rPr>
                <w:sz w:val="16"/>
              </w:rPr>
            </w:pPr>
          </w:p>
        </w:tc>
        <w:tc>
          <w:tcPr>
            <w:tcW w:w="0" w:type="auto"/>
          </w:tcPr>
          <w:p w14:paraId="12D47742" w14:textId="77777777" w:rsidR="00A352D0" w:rsidRPr="00E13B5A" w:rsidRDefault="00A352D0" w:rsidP="009B1E23">
            <w:pPr>
              <w:pStyle w:val="TAL"/>
              <w:rPr>
                <w:sz w:val="16"/>
              </w:rPr>
            </w:pPr>
          </w:p>
        </w:tc>
      </w:tr>
      <w:tr w:rsidR="00A352D0" w14:paraId="6B8884CE" w14:textId="77777777" w:rsidTr="009B1E23">
        <w:tc>
          <w:tcPr>
            <w:tcW w:w="0" w:type="auto"/>
          </w:tcPr>
          <w:p w14:paraId="3C1E6A28" w14:textId="77777777" w:rsidR="00A352D0" w:rsidRPr="00E13B5A" w:rsidRDefault="00A352D0" w:rsidP="009B1E23">
            <w:pPr>
              <w:pStyle w:val="TAL"/>
              <w:rPr>
                <w:sz w:val="16"/>
              </w:rPr>
            </w:pPr>
            <w:r>
              <w:rPr>
                <w:sz w:val="16"/>
              </w:rPr>
              <w:t>S3-252236</w:t>
            </w:r>
          </w:p>
        </w:tc>
        <w:tc>
          <w:tcPr>
            <w:tcW w:w="0" w:type="auto"/>
          </w:tcPr>
          <w:p w14:paraId="75DB4D7B" w14:textId="77777777" w:rsidR="00A352D0" w:rsidRPr="00E13B5A" w:rsidRDefault="00A352D0" w:rsidP="009B1E23">
            <w:pPr>
              <w:pStyle w:val="TAL"/>
              <w:rPr>
                <w:sz w:val="16"/>
              </w:rPr>
            </w:pPr>
            <w:r>
              <w:rPr>
                <w:sz w:val="16"/>
              </w:rPr>
              <w:t>DP related to FS_5GSAT_Ph4_SEC concerning NAS counters handling in multi-satellite S&amp;F operation</w:t>
            </w:r>
          </w:p>
        </w:tc>
        <w:tc>
          <w:tcPr>
            <w:tcW w:w="0" w:type="auto"/>
          </w:tcPr>
          <w:p w14:paraId="7938566D" w14:textId="77777777" w:rsidR="00A352D0" w:rsidRPr="00E13B5A" w:rsidRDefault="00A352D0" w:rsidP="009B1E23">
            <w:pPr>
              <w:pStyle w:val="TAL"/>
              <w:rPr>
                <w:sz w:val="16"/>
              </w:rPr>
            </w:pPr>
            <w:proofErr w:type="spellStart"/>
            <w:r>
              <w:rPr>
                <w:sz w:val="16"/>
              </w:rPr>
              <w:t>Sateliot</w:t>
            </w:r>
            <w:proofErr w:type="spellEnd"/>
            <w:r>
              <w:rPr>
                <w:sz w:val="16"/>
              </w:rPr>
              <w:t xml:space="preserve">, </w:t>
            </w:r>
            <w:proofErr w:type="spellStart"/>
            <w:r>
              <w:rPr>
                <w:sz w:val="16"/>
              </w:rPr>
              <w:t>Novamint</w:t>
            </w:r>
            <w:proofErr w:type="spellEnd"/>
          </w:p>
        </w:tc>
        <w:tc>
          <w:tcPr>
            <w:tcW w:w="0" w:type="auto"/>
          </w:tcPr>
          <w:p w14:paraId="01587F6C" w14:textId="77777777" w:rsidR="00A352D0" w:rsidRPr="00E13B5A" w:rsidRDefault="00A352D0" w:rsidP="009B1E23">
            <w:pPr>
              <w:pStyle w:val="TAL"/>
              <w:rPr>
                <w:sz w:val="16"/>
              </w:rPr>
            </w:pPr>
            <w:r>
              <w:rPr>
                <w:sz w:val="16"/>
              </w:rPr>
              <w:t>noted</w:t>
            </w:r>
          </w:p>
        </w:tc>
        <w:tc>
          <w:tcPr>
            <w:tcW w:w="0" w:type="auto"/>
          </w:tcPr>
          <w:p w14:paraId="3B1D1466" w14:textId="77777777" w:rsidR="00A352D0" w:rsidRPr="00E13B5A" w:rsidRDefault="00A352D0" w:rsidP="009B1E23">
            <w:pPr>
              <w:pStyle w:val="TAL"/>
              <w:rPr>
                <w:sz w:val="16"/>
              </w:rPr>
            </w:pPr>
          </w:p>
        </w:tc>
        <w:tc>
          <w:tcPr>
            <w:tcW w:w="0" w:type="auto"/>
          </w:tcPr>
          <w:p w14:paraId="65A44F71" w14:textId="77777777" w:rsidR="00A352D0" w:rsidRPr="00E13B5A" w:rsidRDefault="00A352D0" w:rsidP="009B1E23">
            <w:pPr>
              <w:pStyle w:val="TAL"/>
              <w:rPr>
                <w:sz w:val="16"/>
              </w:rPr>
            </w:pPr>
          </w:p>
        </w:tc>
      </w:tr>
      <w:tr w:rsidR="00A352D0" w14:paraId="73AE2F3B" w14:textId="77777777" w:rsidTr="009B1E23">
        <w:tc>
          <w:tcPr>
            <w:tcW w:w="0" w:type="auto"/>
          </w:tcPr>
          <w:p w14:paraId="6F5BBC1C" w14:textId="77777777" w:rsidR="00A352D0" w:rsidRPr="00E13B5A" w:rsidRDefault="00A352D0" w:rsidP="009B1E23">
            <w:pPr>
              <w:pStyle w:val="TAL"/>
              <w:rPr>
                <w:sz w:val="16"/>
              </w:rPr>
            </w:pPr>
            <w:r>
              <w:rPr>
                <w:sz w:val="16"/>
              </w:rPr>
              <w:t>S3-252237</w:t>
            </w:r>
          </w:p>
        </w:tc>
        <w:tc>
          <w:tcPr>
            <w:tcW w:w="0" w:type="auto"/>
          </w:tcPr>
          <w:p w14:paraId="2D4C5FF4" w14:textId="77777777" w:rsidR="00A352D0" w:rsidRPr="00E13B5A" w:rsidRDefault="00A352D0" w:rsidP="009B1E23">
            <w:pPr>
              <w:pStyle w:val="TAL"/>
              <w:rPr>
                <w:sz w:val="16"/>
              </w:rPr>
            </w:pPr>
            <w:r>
              <w:rPr>
                <w:sz w:val="16"/>
              </w:rPr>
              <w:t>Implementation correction of CR2040</w:t>
            </w:r>
          </w:p>
        </w:tc>
        <w:tc>
          <w:tcPr>
            <w:tcW w:w="0" w:type="auto"/>
          </w:tcPr>
          <w:p w14:paraId="6609EF20" w14:textId="77777777" w:rsidR="00A352D0" w:rsidRPr="00E13B5A" w:rsidRDefault="00A352D0" w:rsidP="009B1E23">
            <w:pPr>
              <w:pStyle w:val="TAL"/>
              <w:rPr>
                <w:sz w:val="16"/>
              </w:rPr>
            </w:pPr>
            <w:r>
              <w:rPr>
                <w:sz w:val="16"/>
              </w:rPr>
              <w:t>Nokia</w:t>
            </w:r>
          </w:p>
        </w:tc>
        <w:tc>
          <w:tcPr>
            <w:tcW w:w="0" w:type="auto"/>
          </w:tcPr>
          <w:p w14:paraId="26279683" w14:textId="77777777" w:rsidR="00A352D0" w:rsidRPr="00E13B5A" w:rsidRDefault="00A352D0" w:rsidP="009B1E23">
            <w:pPr>
              <w:pStyle w:val="TAL"/>
              <w:rPr>
                <w:sz w:val="16"/>
              </w:rPr>
            </w:pPr>
            <w:r>
              <w:rPr>
                <w:sz w:val="16"/>
              </w:rPr>
              <w:t>revised</w:t>
            </w:r>
          </w:p>
        </w:tc>
        <w:tc>
          <w:tcPr>
            <w:tcW w:w="0" w:type="auto"/>
          </w:tcPr>
          <w:p w14:paraId="57C5EB0B" w14:textId="77777777" w:rsidR="00A352D0" w:rsidRPr="00E13B5A" w:rsidRDefault="00A352D0" w:rsidP="009B1E23">
            <w:pPr>
              <w:pStyle w:val="TAL"/>
              <w:rPr>
                <w:sz w:val="16"/>
              </w:rPr>
            </w:pPr>
          </w:p>
        </w:tc>
        <w:tc>
          <w:tcPr>
            <w:tcW w:w="0" w:type="auto"/>
          </w:tcPr>
          <w:p w14:paraId="5ED6DB76" w14:textId="77777777" w:rsidR="00A352D0" w:rsidRPr="00E13B5A" w:rsidRDefault="00A352D0" w:rsidP="009B1E23">
            <w:pPr>
              <w:pStyle w:val="TAL"/>
              <w:rPr>
                <w:sz w:val="16"/>
              </w:rPr>
            </w:pPr>
            <w:r>
              <w:rPr>
                <w:sz w:val="16"/>
              </w:rPr>
              <w:t>S3-252265</w:t>
            </w:r>
          </w:p>
        </w:tc>
      </w:tr>
      <w:tr w:rsidR="00A352D0" w14:paraId="7FE3EB79" w14:textId="77777777" w:rsidTr="009B1E23">
        <w:tc>
          <w:tcPr>
            <w:tcW w:w="0" w:type="auto"/>
          </w:tcPr>
          <w:p w14:paraId="7C56E3D0" w14:textId="77777777" w:rsidR="00A352D0" w:rsidRPr="00E13B5A" w:rsidRDefault="00A352D0" w:rsidP="009B1E23">
            <w:pPr>
              <w:pStyle w:val="TAL"/>
              <w:rPr>
                <w:sz w:val="16"/>
              </w:rPr>
            </w:pPr>
            <w:r>
              <w:rPr>
                <w:sz w:val="16"/>
              </w:rPr>
              <w:t>S3-252238</w:t>
            </w:r>
          </w:p>
        </w:tc>
        <w:tc>
          <w:tcPr>
            <w:tcW w:w="0" w:type="auto"/>
          </w:tcPr>
          <w:p w14:paraId="2C6EACA8" w14:textId="77777777" w:rsidR="00A352D0" w:rsidRPr="00E13B5A" w:rsidRDefault="00A352D0" w:rsidP="009B1E23">
            <w:pPr>
              <w:pStyle w:val="TAL"/>
              <w:rPr>
                <w:sz w:val="16"/>
              </w:rPr>
            </w:pPr>
            <w:r>
              <w:rPr>
                <w:sz w:val="16"/>
              </w:rPr>
              <w:t>Mini WID for Roaming and interconnect authorization aspects in indirect communication</w:t>
            </w:r>
          </w:p>
        </w:tc>
        <w:tc>
          <w:tcPr>
            <w:tcW w:w="0" w:type="auto"/>
          </w:tcPr>
          <w:p w14:paraId="2CE279E1" w14:textId="77777777" w:rsidR="00A352D0" w:rsidRPr="00E13B5A" w:rsidRDefault="00A352D0" w:rsidP="009B1E23">
            <w:pPr>
              <w:pStyle w:val="TAL"/>
              <w:rPr>
                <w:sz w:val="16"/>
              </w:rPr>
            </w:pPr>
            <w:r>
              <w:rPr>
                <w:sz w:val="16"/>
              </w:rPr>
              <w:t>Nokia</w:t>
            </w:r>
          </w:p>
        </w:tc>
        <w:tc>
          <w:tcPr>
            <w:tcW w:w="0" w:type="auto"/>
          </w:tcPr>
          <w:p w14:paraId="076A8635" w14:textId="77777777" w:rsidR="00A352D0" w:rsidRPr="00E13B5A" w:rsidRDefault="00A352D0" w:rsidP="009B1E23">
            <w:pPr>
              <w:pStyle w:val="TAL"/>
              <w:rPr>
                <w:sz w:val="16"/>
              </w:rPr>
            </w:pPr>
            <w:r>
              <w:rPr>
                <w:sz w:val="16"/>
              </w:rPr>
              <w:t>revised</w:t>
            </w:r>
          </w:p>
        </w:tc>
        <w:tc>
          <w:tcPr>
            <w:tcW w:w="0" w:type="auto"/>
          </w:tcPr>
          <w:p w14:paraId="1CAB4E16" w14:textId="77777777" w:rsidR="00A352D0" w:rsidRPr="00E13B5A" w:rsidRDefault="00A352D0" w:rsidP="009B1E23">
            <w:pPr>
              <w:pStyle w:val="TAL"/>
              <w:rPr>
                <w:sz w:val="16"/>
              </w:rPr>
            </w:pPr>
          </w:p>
        </w:tc>
        <w:tc>
          <w:tcPr>
            <w:tcW w:w="0" w:type="auto"/>
          </w:tcPr>
          <w:p w14:paraId="72DF699F" w14:textId="77777777" w:rsidR="00A352D0" w:rsidRPr="00E13B5A" w:rsidRDefault="00A352D0" w:rsidP="009B1E23">
            <w:pPr>
              <w:pStyle w:val="TAL"/>
              <w:rPr>
                <w:sz w:val="16"/>
              </w:rPr>
            </w:pPr>
            <w:r>
              <w:rPr>
                <w:sz w:val="16"/>
              </w:rPr>
              <w:t>S3-252351</w:t>
            </w:r>
          </w:p>
        </w:tc>
      </w:tr>
      <w:tr w:rsidR="00A352D0" w14:paraId="386D3F92" w14:textId="77777777" w:rsidTr="009B1E23">
        <w:tc>
          <w:tcPr>
            <w:tcW w:w="0" w:type="auto"/>
          </w:tcPr>
          <w:p w14:paraId="65CD84C1" w14:textId="77777777" w:rsidR="00A352D0" w:rsidRPr="00E13B5A" w:rsidRDefault="00A352D0" w:rsidP="009B1E23">
            <w:pPr>
              <w:pStyle w:val="TAL"/>
              <w:rPr>
                <w:sz w:val="16"/>
              </w:rPr>
            </w:pPr>
            <w:r>
              <w:rPr>
                <w:sz w:val="16"/>
              </w:rPr>
              <w:t>S3-252239</w:t>
            </w:r>
          </w:p>
        </w:tc>
        <w:tc>
          <w:tcPr>
            <w:tcW w:w="0" w:type="auto"/>
          </w:tcPr>
          <w:p w14:paraId="186ACD70" w14:textId="77777777" w:rsidR="00A352D0" w:rsidRPr="00E13B5A" w:rsidRDefault="00A352D0" w:rsidP="009B1E23">
            <w:pPr>
              <w:pStyle w:val="TAL"/>
              <w:rPr>
                <w:sz w:val="16"/>
              </w:rPr>
            </w:pPr>
            <w:r>
              <w:rPr>
                <w:sz w:val="16"/>
              </w:rPr>
              <w:t xml:space="preserve">Miscellaneous updates in </w:t>
            </w:r>
            <w:proofErr w:type="spellStart"/>
            <w:r>
              <w:rPr>
                <w:sz w:val="16"/>
              </w:rPr>
              <w:t>introductionary</w:t>
            </w:r>
            <w:proofErr w:type="spellEnd"/>
            <w:r>
              <w:rPr>
                <w:sz w:val="16"/>
              </w:rPr>
              <w:t xml:space="preserve"> part</w:t>
            </w:r>
          </w:p>
        </w:tc>
        <w:tc>
          <w:tcPr>
            <w:tcW w:w="0" w:type="auto"/>
          </w:tcPr>
          <w:p w14:paraId="5457F5B0" w14:textId="77777777" w:rsidR="00A352D0" w:rsidRPr="00E13B5A" w:rsidRDefault="00A352D0" w:rsidP="009B1E23">
            <w:pPr>
              <w:pStyle w:val="TAL"/>
              <w:rPr>
                <w:sz w:val="16"/>
              </w:rPr>
            </w:pPr>
            <w:r>
              <w:rPr>
                <w:sz w:val="16"/>
              </w:rPr>
              <w:t>Xiaomi, Nokia</w:t>
            </w:r>
          </w:p>
        </w:tc>
        <w:tc>
          <w:tcPr>
            <w:tcW w:w="0" w:type="auto"/>
          </w:tcPr>
          <w:p w14:paraId="4D793D06" w14:textId="77777777" w:rsidR="00A352D0" w:rsidRPr="00E13B5A" w:rsidRDefault="00A352D0" w:rsidP="009B1E23">
            <w:pPr>
              <w:pStyle w:val="TAL"/>
              <w:rPr>
                <w:sz w:val="16"/>
              </w:rPr>
            </w:pPr>
            <w:r>
              <w:rPr>
                <w:sz w:val="16"/>
              </w:rPr>
              <w:t>revised</w:t>
            </w:r>
          </w:p>
        </w:tc>
        <w:tc>
          <w:tcPr>
            <w:tcW w:w="0" w:type="auto"/>
          </w:tcPr>
          <w:p w14:paraId="3F26F216" w14:textId="77777777" w:rsidR="00A352D0" w:rsidRPr="00E13B5A" w:rsidRDefault="00A352D0" w:rsidP="009B1E23">
            <w:pPr>
              <w:pStyle w:val="TAL"/>
              <w:rPr>
                <w:sz w:val="16"/>
              </w:rPr>
            </w:pPr>
          </w:p>
        </w:tc>
        <w:tc>
          <w:tcPr>
            <w:tcW w:w="0" w:type="auto"/>
          </w:tcPr>
          <w:p w14:paraId="542206D7" w14:textId="77777777" w:rsidR="00A352D0" w:rsidRPr="00E13B5A" w:rsidRDefault="00A352D0" w:rsidP="009B1E23">
            <w:pPr>
              <w:pStyle w:val="TAL"/>
              <w:rPr>
                <w:sz w:val="16"/>
              </w:rPr>
            </w:pPr>
            <w:r>
              <w:rPr>
                <w:sz w:val="16"/>
              </w:rPr>
              <w:t>S3-252312</w:t>
            </w:r>
          </w:p>
        </w:tc>
      </w:tr>
      <w:tr w:rsidR="00A352D0" w14:paraId="7553B9A4" w14:textId="77777777" w:rsidTr="009B1E23">
        <w:tc>
          <w:tcPr>
            <w:tcW w:w="0" w:type="auto"/>
          </w:tcPr>
          <w:p w14:paraId="522C993B" w14:textId="77777777" w:rsidR="00A352D0" w:rsidRPr="00E13B5A" w:rsidRDefault="00A352D0" w:rsidP="009B1E23">
            <w:pPr>
              <w:pStyle w:val="TAL"/>
              <w:rPr>
                <w:sz w:val="16"/>
              </w:rPr>
            </w:pPr>
            <w:r>
              <w:rPr>
                <w:sz w:val="16"/>
              </w:rPr>
              <w:t>S3-252240</w:t>
            </w:r>
          </w:p>
        </w:tc>
        <w:tc>
          <w:tcPr>
            <w:tcW w:w="0" w:type="auto"/>
          </w:tcPr>
          <w:p w14:paraId="13FF5A6E" w14:textId="77777777" w:rsidR="00A352D0" w:rsidRPr="00E13B5A" w:rsidRDefault="00A352D0" w:rsidP="009B1E23">
            <w:pPr>
              <w:pStyle w:val="TAL"/>
              <w:rPr>
                <w:sz w:val="16"/>
              </w:rPr>
            </w:pPr>
            <w:r>
              <w:rPr>
                <w:sz w:val="16"/>
              </w:rPr>
              <w:t>Missing clarifications and typos correction</w:t>
            </w:r>
          </w:p>
        </w:tc>
        <w:tc>
          <w:tcPr>
            <w:tcW w:w="0" w:type="auto"/>
          </w:tcPr>
          <w:p w14:paraId="463CFA50" w14:textId="77777777" w:rsidR="00A352D0" w:rsidRPr="00E13B5A" w:rsidRDefault="00A352D0" w:rsidP="009B1E23">
            <w:pPr>
              <w:pStyle w:val="TAL"/>
              <w:rPr>
                <w:sz w:val="16"/>
              </w:rPr>
            </w:pPr>
            <w:r>
              <w:rPr>
                <w:sz w:val="16"/>
              </w:rPr>
              <w:t>Xiaomi, Nokia</w:t>
            </w:r>
          </w:p>
        </w:tc>
        <w:tc>
          <w:tcPr>
            <w:tcW w:w="0" w:type="auto"/>
          </w:tcPr>
          <w:p w14:paraId="2C5BAC6D" w14:textId="77777777" w:rsidR="00A352D0" w:rsidRPr="00E13B5A" w:rsidRDefault="00A352D0" w:rsidP="009B1E23">
            <w:pPr>
              <w:pStyle w:val="TAL"/>
              <w:rPr>
                <w:sz w:val="16"/>
              </w:rPr>
            </w:pPr>
            <w:r>
              <w:rPr>
                <w:sz w:val="16"/>
              </w:rPr>
              <w:t>agreed</w:t>
            </w:r>
          </w:p>
        </w:tc>
        <w:tc>
          <w:tcPr>
            <w:tcW w:w="0" w:type="auto"/>
          </w:tcPr>
          <w:p w14:paraId="53F29183" w14:textId="77777777" w:rsidR="00A352D0" w:rsidRPr="00E13B5A" w:rsidRDefault="00A352D0" w:rsidP="009B1E23">
            <w:pPr>
              <w:pStyle w:val="TAL"/>
              <w:rPr>
                <w:sz w:val="16"/>
              </w:rPr>
            </w:pPr>
          </w:p>
        </w:tc>
        <w:tc>
          <w:tcPr>
            <w:tcW w:w="0" w:type="auto"/>
          </w:tcPr>
          <w:p w14:paraId="1BC5261C" w14:textId="77777777" w:rsidR="00A352D0" w:rsidRPr="00E13B5A" w:rsidRDefault="00A352D0" w:rsidP="009B1E23">
            <w:pPr>
              <w:pStyle w:val="TAL"/>
              <w:rPr>
                <w:sz w:val="16"/>
              </w:rPr>
            </w:pPr>
          </w:p>
        </w:tc>
      </w:tr>
      <w:tr w:rsidR="00A352D0" w14:paraId="43895417" w14:textId="77777777" w:rsidTr="009B1E23">
        <w:tc>
          <w:tcPr>
            <w:tcW w:w="0" w:type="auto"/>
          </w:tcPr>
          <w:p w14:paraId="2805AEA2" w14:textId="77777777" w:rsidR="00A352D0" w:rsidRPr="00E13B5A" w:rsidRDefault="00A352D0" w:rsidP="009B1E23">
            <w:pPr>
              <w:pStyle w:val="TAL"/>
              <w:rPr>
                <w:sz w:val="16"/>
              </w:rPr>
            </w:pPr>
            <w:r>
              <w:rPr>
                <w:sz w:val="16"/>
              </w:rPr>
              <w:t>S3-252241</w:t>
            </w:r>
          </w:p>
        </w:tc>
        <w:tc>
          <w:tcPr>
            <w:tcW w:w="0" w:type="auto"/>
          </w:tcPr>
          <w:p w14:paraId="7D093F9C" w14:textId="77777777" w:rsidR="00A352D0" w:rsidRPr="00E13B5A" w:rsidRDefault="00A352D0" w:rsidP="009B1E23">
            <w:pPr>
              <w:pStyle w:val="TAL"/>
              <w:rPr>
                <w:sz w:val="16"/>
              </w:rPr>
            </w:pPr>
            <w:r>
              <w:rPr>
                <w:sz w:val="16"/>
              </w:rPr>
              <w:t>Implementation of original figures</w:t>
            </w:r>
          </w:p>
        </w:tc>
        <w:tc>
          <w:tcPr>
            <w:tcW w:w="0" w:type="auto"/>
          </w:tcPr>
          <w:p w14:paraId="66DA3DCE" w14:textId="77777777" w:rsidR="00A352D0" w:rsidRPr="00E13B5A" w:rsidRDefault="00A352D0" w:rsidP="009B1E23">
            <w:pPr>
              <w:pStyle w:val="TAL"/>
              <w:rPr>
                <w:sz w:val="16"/>
              </w:rPr>
            </w:pPr>
            <w:r>
              <w:rPr>
                <w:sz w:val="16"/>
              </w:rPr>
              <w:t>Xiaomi, Nokia</w:t>
            </w:r>
          </w:p>
        </w:tc>
        <w:tc>
          <w:tcPr>
            <w:tcW w:w="0" w:type="auto"/>
          </w:tcPr>
          <w:p w14:paraId="5D81E4AC" w14:textId="77777777" w:rsidR="00A352D0" w:rsidRPr="00E13B5A" w:rsidRDefault="00A352D0" w:rsidP="009B1E23">
            <w:pPr>
              <w:pStyle w:val="TAL"/>
              <w:rPr>
                <w:sz w:val="16"/>
              </w:rPr>
            </w:pPr>
            <w:r>
              <w:rPr>
                <w:sz w:val="16"/>
              </w:rPr>
              <w:t>revised</w:t>
            </w:r>
          </w:p>
        </w:tc>
        <w:tc>
          <w:tcPr>
            <w:tcW w:w="0" w:type="auto"/>
          </w:tcPr>
          <w:p w14:paraId="5B2E7658" w14:textId="77777777" w:rsidR="00A352D0" w:rsidRPr="00E13B5A" w:rsidRDefault="00A352D0" w:rsidP="009B1E23">
            <w:pPr>
              <w:pStyle w:val="TAL"/>
              <w:rPr>
                <w:sz w:val="16"/>
              </w:rPr>
            </w:pPr>
          </w:p>
        </w:tc>
        <w:tc>
          <w:tcPr>
            <w:tcW w:w="0" w:type="auto"/>
          </w:tcPr>
          <w:p w14:paraId="207F0256" w14:textId="77777777" w:rsidR="00A352D0" w:rsidRPr="00E13B5A" w:rsidRDefault="00A352D0" w:rsidP="009B1E23">
            <w:pPr>
              <w:pStyle w:val="TAL"/>
              <w:rPr>
                <w:sz w:val="16"/>
              </w:rPr>
            </w:pPr>
            <w:r>
              <w:rPr>
                <w:sz w:val="16"/>
              </w:rPr>
              <w:t>S3-252313</w:t>
            </w:r>
          </w:p>
        </w:tc>
      </w:tr>
      <w:tr w:rsidR="00A352D0" w14:paraId="4D2A4A3E" w14:textId="77777777" w:rsidTr="009B1E23">
        <w:tc>
          <w:tcPr>
            <w:tcW w:w="0" w:type="auto"/>
          </w:tcPr>
          <w:p w14:paraId="066BCEB3" w14:textId="77777777" w:rsidR="00A352D0" w:rsidRPr="00E13B5A" w:rsidRDefault="00A352D0" w:rsidP="009B1E23">
            <w:pPr>
              <w:pStyle w:val="TAL"/>
              <w:rPr>
                <w:sz w:val="16"/>
              </w:rPr>
            </w:pPr>
            <w:r>
              <w:rPr>
                <w:sz w:val="16"/>
              </w:rPr>
              <w:t>S3-252242</w:t>
            </w:r>
          </w:p>
        </w:tc>
        <w:tc>
          <w:tcPr>
            <w:tcW w:w="0" w:type="auto"/>
          </w:tcPr>
          <w:p w14:paraId="70E5626B" w14:textId="77777777" w:rsidR="00A352D0" w:rsidRPr="00E13B5A" w:rsidRDefault="00A352D0" w:rsidP="009B1E23">
            <w:pPr>
              <w:pStyle w:val="TAL"/>
              <w:rPr>
                <w:sz w:val="16"/>
              </w:rPr>
            </w:pPr>
            <w:r>
              <w:rPr>
                <w:sz w:val="16"/>
              </w:rPr>
              <w:t>Solution 11 editorial updates</w:t>
            </w:r>
          </w:p>
        </w:tc>
        <w:tc>
          <w:tcPr>
            <w:tcW w:w="0" w:type="auto"/>
          </w:tcPr>
          <w:p w14:paraId="2AFDA852" w14:textId="77777777" w:rsidR="00A352D0" w:rsidRPr="00E13B5A" w:rsidRDefault="00A352D0" w:rsidP="009B1E23">
            <w:pPr>
              <w:pStyle w:val="TAL"/>
              <w:rPr>
                <w:sz w:val="16"/>
              </w:rPr>
            </w:pPr>
            <w:r>
              <w:rPr>
                <w:sz w:val="16"/>
              </w:rPr>
              <w:t>Nokia</w:t>
            </w:r>
          </w:p>
        </w:tc>
        <w:tc>
          <w:tcPr>
            <w:tcW w:w="0" w:type="auto"/>
          </w:tcPr>
          <w:p w14:paraId="602F1898" w14:textId="77777777" w:rsidR="00A352D0" w:rsidRPr="00E13B5A" w:rsidRDefault="00A352D0" w:rsidP="009B1E23">
            <w:pPr>
              <w:pStyle w:val="TAL"/>
              <w:rPr>
                <w:sz w:val="16"/>
              </w:rPr>
            </w:pPr>
            <w:r>
              <w:rPr>
                <w:sz w:val="16"/>
              </w:rPr>
              <w:t>agreed</w:t>
            </w:r>
          </w:p>
        </w:tc>
        <w:tc>
          <w:tcPr>
            <w:tcW w:w="0" w:type="auto"/>
          </w:tcPr>
          <w:p w14:paraId="09CF7203" w14:textId="77777777" w:rsidR="00A352D0" w:rsidRPr="00E13B5A" w:rsidRDefault="00A352D0" w:rsidP="009B1E23">
            <w:pPr>
              <w:pStyle w:val="TAL"/>
              <w:rPr>
                <w:sz w:val="16"/>
              </w:rPr>
            </w:pPr>
          </w:p>
        </w:tc>
        <w:tc>
          <w:tcPr>
            <w:tcW w:w="0" w:type="auto"/>
          </w:tcPr>
          <w:p w14:paraId="76559B0D" w14:textId="77777777" w:rsidR="00A352D0" w:rsidRPr="00E13B5A" w:rsidRDefault="00A352D0" w:rsidP="009B1E23">
            <w:pPr>
              <w:pStyle w:val="TAL"/>
              <w:rPr>
                <w:sz w:val="16"/>
              </w:rPr>
            </w:pPr>
          </w:p>
        </w:tc>
      </w:tr>
      <w:tr w:rsidR="00A352D0" w14:paraId="2638137E" w14:textId="77777777" w:rsidTr="009B1E23">
        <w:tc>
          <w:tcPr>
            <w:tcW w:w="0" w:type="auto"/>
          </w:tcPr>
          <w:p w14:paraId="6A6F0490" w14:textId="77777777" w:rsidR="00A352D0" w:rsidRPr="00E13B5A" w:rsidRDefault="00A352D0" w:rsidP="009B1E23">
            <w:pPr>
              <w:pStyle w:val="TAL"/>
              <w:rPr>
                <w:sz w:val="16"/>
              </w:rPr>
            </w:pPr>
            <w:r>
              <w:rPr>
                <w:sz w:val="16"/>
              </w:rPr>
              <w:t>S3-252243</w:t>
            </w:r>
          </w:p>
        </w:tc>
        <w:tc>
          <w:tcPr>
            <w:tcW w:w="0" w:type="auto"/>
          </w:tcPr>
          <w:p w14:paraId="400EF290" w14:textId="77777777" w:rsidR="00A352D0" w:rsidRPr="00E13B5A" w:rsidRDefault="00A352D0" w:rsidP="009B1E23">
            <w:pPr>
              <w:pStyle w:val="TAL"/>
              <w:rPr>
                <w:sz w:val="16"/>
              </w:rPr>
            </w:pPr>
            <w:r>
              <w:rPr>
                <w:sz w:val="16"/>
              </w:rPr>
              <w:t>Solution 13 figure update and FFS resolution</w:t>
            </w:r>
          </w:p>
        </w:tc>
        <w:tc>
          <w:tcPr>
            <w:tcW w:w="0" w:type="auto"/>
          </w:tcPr>
          <w:p w14:paraId="187C4785" w14:textId="77777777" w:rsidR="00A352D0" w:rsidRPr="00E13B5A" w:rsidRDefault="00A352D0" w:rsidP="009B1E23">
            <w:pPr>
              <w:pStyle w:val="TAL"/>
              <w:rPr>
                <w:sz w:val="16"/>
              </w:rPr>
            </w:pPr>
            <w:r>
              <w:rPr>
                <w:sz w:val="16"/>
              </w:rPr>
              <w:t>Nokia</w:t>
            </w:r>
          </w:p>
        </w:tc>
        <w:tc>
          <w:tcPr>
            <w:tcW w:w="0" w:type="auto"/>
          </w:tcPr>
          <w:p w14:paraId="72D07E8C" w14:textId="77777777" w:rsidR="00A352D0" w:rsidRPr="00E13B5A" w:rsidRDefault="00A352D0" w:rsidP="009B1E23">
            <w:pPr>
              <w:pStyle w:val="TAL"/>
              <w:rPr>
                <w:sz w:val="16"/>
              </w:rPr>
            </w:pPr>
            <w:r>
              <w:rPr>
                <w:sz w:val="16"/>
              </w:rPr>
              <w:t>agreed</w:t>
            </w:r>
          </w:p>
        </w:tc>
        <w:tc>
          <w:tcPr>
            <w:tcW w:w="0" w:type="auto"/>
          </w:tcPr>
          <w:p w14:paraId="4393BAC5" w14:textId="77777777" w:rsidR="00A352D0" w:rsidRPr="00E13B5A" w:rsidRDefault="00A352D0" w:rsidP="009B1E23">
            <w:pPr>
              <w:pStyle w:val="TAL"/>
              <w:rPr>
                <w:sz w:val="16"/>
              </w:rPr>
            </w:pPr>
          </w:p>
        </w:tc>
        <w:tc>
          <w:tcPr>
            <w:tcW w:w="0" w:type="auto"/>
          </w:tcPr>
          <w:p w14:paraId="1570DF6D" w14:textId="77777777" w:rsidR="00A352D0" w:rsidRPr="00E13B5A" w:rsidRDefault="00A352D0" w:rsidP="009B1E23">
            <w:pPr>
              <w:pStyle w:val="TAL"/>
              <w:rPr>
                <w:sz w:val="16"/>
              </w:rPr>
            </w:pPr>
          </w:p>
        </w:tc>
      </w:tr>
      <w:tr w:rsidR="00A352D0" w14:paraId="405FBB48" w14:textId="77777777" w:rsidTr="009B1E23">
        <w:tc>
          <w:tcPr>
            <w:tcW w:w="0" w:type="auto"/>
          </w:tcPr>
          <w:p w14:paraId="505099C5" w14:textId="77777777" w:rsidR="00A352D0" w:rsidRPr="00E13B5A" w:rsidRDefault="00A352D0" w:rsidP="009B1E23">
            <w:pPr>
              <w:pStyle w:val="TAL"/>
              <w:rPr>
                <w:sz w:val="16"/>
              </w:rPr>
            </w:pPr>
            <w:r>
              <w:rPr>
                <w:sz w:val="16"/>
              </w:rPr>
              <w:t>S3-252244</w:t>
            </w:r>
          </w:p>
        </w:tc>
        <w:tc>
          <w:tcPr>
            <w:tcW w:w="0" w:type="auto"/>
          </w:tcPr>
          <w:p w14:paraId="3F2801F8" w14:textId="77777777" w:rsidR="00A352D0" w:rsidRPr="00E13B5A" w:rsidRDefault="00A352D0" w:rsidP="009B1E23">
            <w:pPr>
              <w:pStyle w:val="TAL"/>
              <w:rPr>
                <w:sz w:val="16"/>
              </w:rPr>
            </w:pPr>
            <w:r>
              <w:rPr>
                <w:sz w:val="16"/>
              </w:rPr>
              <w:t>Solution 19 figure update and formatting issues</w:t>
            </w:r>
          </w:p>
        </w:tc>
        <w:tc>
          <w:tcPr>
            <w:tcW w:w="0" w:type="auto"/>
          </w:tcPr>
          <w:p w14:paraId="7CE0540B" w14:textId="77777777" w:rsidR="00A352D0" w:rsidRPr="00E13B5A" w:rsidRDefault="00A352D0" w:rsidP="009B1E23">
            <w:pPr>
              <w:pStyle w:val="TAL"/>
              <w:rPr>
                <w:sz w:val="16"/>
              </w:rPr>
            </w:pPr>
            <w:r>
              <w:rPr>
                <w:sz w:val="16"/>
              </w:rPr>
              <w:t>Nokia</w:t>
            </w:r>
          </w:p>
        </w:tc>
        <w:tc>
          <w:tcPr>
            <w:tcW w:w="0" w:type="auto"/>
          </w:tcPr>
          <w:p w14:paraId="450518BD" w14:textId="77777777" w:rsidR="00A352D0" w:rsidRPr="00E13B5A" w:rsidRDefault="00A352D0" w:rsidP="009B1E23">
            <w:pPr>
              <w:pStyle w:val="TAL"/>
              <w:rPr>
                <w:sz w:val="16"/>
              </w:rPr>
            </w:pPr>
            <w:r>
              <w:rPr>
                <w:sz w:val="16"/>
              </w:rPr>
              <w:t>agreed</w:t>
            </w:r>
          </w:p>
        </w:tc>
        <w:tc>
          <w:tcPr>
            <w:tcW w:w="0" w:type="auto"/>
          </w:tcPr>
          <w:p w14:paraId="6F92F67B" w14:textId="77777777" w:rsidR="00A352D0" w:rsidRPr="00E13B5A" w:rsidRDefault="00A352D0" w:rsidP="009B1E23">
            <w:pPr>
              <w:pStyle w:val="TAL"/>
              <w:rPr>
                <w:sz w:val="16"/>
              </w:rPr>
            </w:pPr>
          </w:p>
        </w:tc>
        <w:tc>
          <w:tcPr>
            <w:tcW w:w="0" w:type="auto"/>
          </w:tcPr>
          <w:p w14:paraId="7406B521" w14:textId="77777777" w:rsidR="00A352D0" w:rsidRPr="00E13B5A" w:rsidRDefault="00A352D0" w:rsidP="009B1E23">
            <w:pPr>
              <w:pStyle w:val="TAL"/>
              <w:rPr>
                <w:sz w:val="16"/>
              </w:rPr>
            </w:pPr>
          </w:p>
        </w:tc>
      </w:tr>
      <w:tr w:rsidR="00A352D0" w14:paraId="4147B346" w14:textId="77777777" w:rsidTr="009B1E23">
        <w:tc>
          <w:tcPr>
            <w:tcW w:w="0" w:type="auto"/>
          </w:tcPr>
          <w:p w14:paraId="33A0A295" w14:textId="77777777" w:rsidR="00A352D0" w:rsidRPr="00E13B5A" w:rsidRDefault="00A352D0" w:rsidP="009B1E23">
            <w:pPr>
              <w:pStyle w:val="TAL"/>
              <w:rPr>
                <w:sz w:val="16"/>
              </w:rPr>
            </w:pPr>
            <w:r>
              <w:rPr>
                <w:sz w:val="16"/>
              </w:rPr>
              <w:t>S3-252245</w:t>
            </w:r>
          </w:p>
        </w:tc>
        <w:tc>
          <w:tcPr>
            <w:tcW w:w="0" w:type="auto"/>
          </w:tcPr>
          <w:p w14:paraId="3489F769" w14:textId="77777777" w:rsidR="00A352D0" w:rsidRPr="00E13B5A" w:rsidRDefault="00A352D0" w:rsidP="009B1E23">
            <w:pPr>
              <w:pStyle w:val="TAL"/>
              <w:rPr>
                <w:sz w:val="16"/>
              </w:rPr>
            </w:pPr>
            <w:r>
              <w:rPr>
                <w:sz w:val="16"/>
              </w:rPr>
              <w:t>Solution 20 figure update and formatting issues</w:t>
            </w:r>
          </w:p>
        </w:tc>
        <w:tc>
          <w:tcPr>
            <w:tcW w:w="0" w:type="auto"/>
          </w:tcPr>
          <w:p w14:paraId="2BE54359" w14:textId="77777777" w:rsidR="00A352D0" w:rsidRPr="00E13B5A" w:rsidRDefault="00A352D0" w:rsidP="009B1E23">
            <w:pPr>
              <w:pStyle w:val="TAL"/>
              <w:rPr>
                <w:sz w:val="16"/>
              </w:rPr>
            </w:pPr>
            <w:r>
              <w:rPr>
                <w:sz w:val="16"/>
              </w:rPr>
              <w:t>Nokia</w:t>
            </w:r>
          </w:p>
        </w:tc>
        <w:tc>
          <w:tcPr>
            <w:tcW w:w="0" w:type="auto"/>
          </w:tcPr>
          <w:p w14:paraId="15557CC2" w14:textId="77777777" w:rsidR="00A352D0" w:rsidRPr="00E13B5A" w:rsidRDefault="00A352D0" w:rsidP="009B1E23">
            <w:pPr>
              <w:pStyle w:val="TAL"/>
              <w:rPr>
                <w:sz w:val="16"/>
              </w:rPr>
            </w:pPr>
            <w:r>
              <w:rPr>
                <w:sz w:val="16"/>
              </w:rPr>
              <w:t>agreed</w:t>
            </w:r>
          </w:p>
        </w:tc>
        <w:tc>
          <w:tcPr>
            <w:tcW w:w="0" w:type="auto"/>
          </w:tcPr>
          <w:p w14:paraId="0B9FE6A3" w14:textId="77777777" w:rsidR="00A352D0" w:rsidRPr="00E13B5A" w:rsidRDefault="00A352D0" w:rsidP="009B1E23">
            <w:pPr>
              <w:pStyle w:val="TAL"/>
              <w:rPr>
                <w:sz w:val="16"/>
              </w:rPr>
            </w:pPr>
          </w:p>
        </w:tc>
        <w:tc>
          <w:tcPr>
            <w:tcW w:w="0" w:type="auto"/>
          </w:tcPr>
          <w:p w14:paraId="105FAB9F" w14:textId="77777777" w:rsidR="00A352D0" w:rsidRPr="00E13B5A" w:rsidRDefault="00A352D0" w:rsidP="009B1E23">
            <w:pPr>
              <w:pStyle w:val="TAL"/>
              <w:rPr>
                <w:sz w:val="16"/>
              </w:rPr>
            </w:pPr>
          </w:p>
        </w:tc>
      </w:tr>
      <w:tr w:rsidR="00A352D0" w14:paraId="3FE60366" w14:textId="77777777" w:rsidTr="009B1E23">
        <w:tc>
          <w:tcPr>
            <w:tcW w:w="0" w:type="auto"/>
          </w:tcPr>
          <w:p w14:paraId="76B56D54" w14:textId="77777777" w:rsidR="00A352D0" w:rsidRPr="00E13B5A" w:rsidRDefault="00A352D0" w:rsidP="009B1E23">
            <w:pPr>
              <w:pStyle w:val="TAL"/>
              <w:rPr>
                <w:sz w:val="16"/>
              </w:rPr>
            </w:pPr>
            <w:r>
              <w:rPr>
                <w:sz w:val="16"/>
              </w:rPr>
              <w:t>S3-252246</w:t>
            </w:r>
          </w:p>
        </w:tc>
        <w:tc>
          <w:tcPr>
            <w:tcW w:w="0" w:type="auto"/>
          </w:tcPr>
          <w:p w14:paraId="293014BF" w14:textId="77777777" w:rsidR="00A352D0" w:rsidRPr="00E13B5A" w:rsidRDefault="00A352D0" w:rsidP="009B1E23">
            <w:pPr>
              <w:pStyle w:val="TAL"/>
              <w:rPr>
                <w:sz w:val="16"/>
              </w:rPr>
            </w:pPr>
            <w:r>
              <w:rPr>
                <w:sz w:val="16"/>
              </w:rPr>
              <w:t>Solution 21 restructuring and formatting</w:t>
            </w:r>
          </w:p>
        </w:tc>
        <w:tc>
          <w:tcPr>
            <w:tcW w:w="0" w:type="auto"/>
          </w:tcPr>
          <w:p w14:paraId="3498A626" w14:textId="77777777" w:rsidR="00A352D0" w:rsidRPr="00E13B5A" w:rsidRDefault="00A352D0" w:rsidP="009B1E23">
            <w:pPr>
              <w:pStyle w:val="TAL"/>
              <w:rPr>
                <w:sz w:val="16"/>
              </w:rPr>
            </w:pPr>
            <w:r>
              <w:rPr>
                <w:sz w:val="16"/>
              </w:rPr>
              <w:t>Nokia</w:t>
            </w:r>
          </w:p>
        </w:tc>
        <w:tc>
          <w:tcPr>
            <w:tcW w:w="0" w:type="auto"/>
          </w:tcPr>
          <w:p w14:paraId="5F2AD393" w14:textId="77777777" w:rsidR="00A352D0" w:rsidRPr="00E13B5A" w:rsidRDefault="00A352D0" w:rsidP="009B1E23">
            <w:pPr>
              <w:pStyle w:val="TAL"/>
              <w:rPr>
                <w:sz w:val="16"/>
              </w:rPr>
            </w:pPr>
            <w:r>
              <w:rPr>
                <w:sz w:val="16"/>
              </w:rPr>
              <w:t>agreed</w:t>
            </w:r>
          </w:p>
        </w:tc>
        <w:tc>
          <w:tcPr>
            <w:tcW w:w="0" w:type="auto"/>
          </w:tcPr>
          <w:p w14:paraId="09038B18" w14:textId="77777777" w:rsidR="00A352D0" w:rsidRPr="00E13B5A" w:rsidRDefault="00A352D0" w:rsidP="009B1E23">
            <w:pPr>
              <w:pStyle w:val="TAL"/>
              <w:rPr>
                <w:sz w:val="16"/>
              </w:rPr>
            </w:pPr>
          </w:p>
        </w:tc>
        <w:tc>
          <w:tcPr>
            <w:tcW w:w="0" w:type="auto"/>
          </w:tcPr>
          <w:p w14:paraId="67FBBF47" w14:textId="77777777" w:rsidR="00A352D0" w:rsidRPr="00E13B5A" w:rsidRDefault="00A352D0" w:rsidP="009B1E23">
            <w:pPr>
              <w:pStyle w:val="TAL"/>
              <w:rPr>
                <w:sz w:val="16"/>
              </w:rPr>
            </w:pPr>
          </w:p>
        </w:tc>
      </w:tr>
      <w:tr w:rsidR="00A352D0" w14:paraId="5E27DC62" w14:textId="77777777" w:rsidTr="009B1E23">
        <w:tc>
          <w:tcPr>
            <w:tcW w:w="0" w:type="auto"/>
          </w:tcPr>
          <w:p w14:paraId="761D3C83" w14:textId="77777777" w:rsidR="00A352D0" w:rsidRPr="00E13B5A" w:rsidRDefault="00A352D0" w:rsidP="009B1E23">
            <w:pPr>
              <w:pStyle w:val="TAL"/>
              <w:rPr>
                <w:sz w:val="16"/>
              </w:rPr>
            </w:pPr>
            <w:r>
              <w:rPr>
                <w:sz w:val="16"/>
              </w:rPr>
              <w:lastRenderedPageBreak/>
              <w:t>S3-252247</w:t>
            </w:r>
          </w:p>
        </w:tc>
        <w:tc>
          <w:tcPr>
            <w:tcW w:w="0" w:type="auto"/>
          </w:tcPr>
          <w:p w14:paraId="5AA77356" w14:textId="77777777" w:rsidR="00A352D0" w:rsidRPr="00E13B5A" w:rsidRDefault="00A352D0" w:rsidP="009B1E23">
            <w:pPr>
              <w:pStyle w:val="TAL"/>
              <w:rPr>
                <w:sz w:val="16"/>
              </w:rPr>
            </w:pPr>
            <w:r>
              <w:rPr>
                <w:sz w:val="16"/>
              </w:rPr>
              <w:t>RO definition</w:t>
            </w:r>
          </w:p>
        </w:tc>
        <w:tc>
          <w:tcPr>
            <w:tcW w:w="0" w:type="auto"/>
          </w:tcPr>
          <w:p w14:paraId="65008CEC" w14:textId="77777777" w:rsidR="00A352D0" w:rsidRPr="00E13B5A" w:rsidRDefault="00A352D0" w:rsidP="009B1E23">
            <w:pPr>
              <w:pStyle w:val="TAL"/>
              <w:rPr>
                <w:sz w:val="16"/>
              </w:rPr>
            </w:pPr>
            <w:r>
              <w:rPr>
                <w:sz w:val="16"/>
              </w:rPr>
              <w:t>Nokia, Lenovo</w:t>
            </w:r>
          </w:p>
        </w:tc>
        <w:tc>
          <w:tcPr>
            <w:tcW w:w="0" w:type="auto"/>
          </w:tcPr>
          <w:p w14:paraId="612B1C0A" w14:textId="77777777" w:rsidR="00A352D0" w:rsidRPr="00E13B5A" w:rsidRDefault="00A352D0" w:rsidP="009B1E23">
            <w:pPr>
              <w:pStyle w:val="TAL"/>
              <w:rPr>
                <w:sz w:val="16"/>
              </w:rPr>
            </w:pPr>
            <w:r>
              <w:rPr>
                <w:sz w:val="16"/>
              </w:rPr>
              <w:t>not pursued</w:t>
            </w:r>
          </w:p>
        </w:tc>
        <w:tc>
          <w:tcPr>
            <w:tcW w:w="0" w:type="auto"/>
          </w:tcPr>
          <w:p w14:paraId="4DDF9176" w14:textId="77777777" w:rsidR="00A352D0" w:rsidRPr="00E13B5A" w:rsidRDefault="00A352D0" w:rsidP="009B1E23">
            <w:pPr>
              <w:pStyle w:val="TAL"/>
              <w:rPr>
                <w:sz w:val="16"/>
              </w:rPr>
            </w:pPr>
          </w:p>
        </w:tc>
        <w:tc>
          <w:tcPr>
            <w:tcW w:w="0" w:type="auto"/>
          </w:tcPr>
          <w:p w14:paraId="14DC2FF1" w14:textId="77777777" w:rsidR="00A352D0" w:rsidRPr="00E13B5A" w:rsidRDefault="00A352D0" w:rsidP="009B1E23">
            <w:pPr>
              <w:pStyle w:val="TAL"/>
              <w:rPr>
                <w:sz w:val="16"/>
              </w:rPr>
            </w:pPr>
          </w:p>
        </w:tc>
      </w:tr>
      <w:tr w:rsidR="00A352D0" w14:paraId="1CD524D3" w14:textId="77777777" w:rsidTr="009B1E23">
        <w:tc>
          <w:tcPr>
            <w:tcW w:w="0" w:type="auto"/>
          </w:tcPr>
          <w:p w14:paraId="3A3E7F68" w14:textId="77777777" w:rsidR="00A352D0" w:rsidRPr="00E13B5A" w:rsidRDefault="00A352D0" w:rsidP="009B1E23">
            <w:pPr>
              <w:pStyle w:val="TAL"/>
              <w:rPr>
                <w:sz w:val="16"/>
              </w:rPr>
            </w:pPr>
            <w:r>
              <w:rPr>
                <w:sz w:val="16"/>
              </w:rPr>
              <w:t>S3-252248</w:t>
            </w:r>
          </w:p>
        </w:tc>
        <w:tc>
          <w:tcPr>
            <w:tcW w:w="0" w:type="auto"/>
          </w:tcPr>
          <w:p w14:paraId="0AAA9087" w14:textId="77777777" w:rsidR="00A352D0" w:rsidRPr="00E13B5A" w:rsidRDefault="00A352D0" w:rsidP="009B1E23">
            <w:pPr>
              <w:pStyle w:val="TAL"/>
              <w:rPr>
                <w:sz w:val="16"/>
              </w:rPr>
            </w:pPr>
            <w:r>
              <w:rPr>
                <w:sz w:val="16"/>
              </w:rPr>
              <w:t>Update to S3-251845 on Finer level of authorization</w:t>
            </w:r>
          </w:p>
        </w:tc>
        <w:tc>
          <w:tcPr>
            <w:tcW w:w="0" w:type="auto"/>
          </w:tcPr>
          <w:p w14:paraId="4C77330E" w14:textId="77777777" w:rsidR="00A352D0" w:rsidRPr="00E13B5A" w:rsidRDefault="00A352D0" w:rsidP="009B1E23">
            <w:pPr>
              <w:pStyle w:val="TAL"/>
              <w:rPr>
                <w:sz w:val="16"/>
              </w:rPr>
            </w:pPr>
            <w:r>
              <w:rPr>
                <w:sz w:val="16"/>
              </w:rPr>
              <w:t>Nokia</w:t>
            </w:r>
          </w:p>
        </w:tc>
        <w:tc>
          <w:tcPr>
            <w:tcW w:w="0" w:type="auto"/>
          </w:tcPr>
          <w:p w14:paraId="13EE79C7" w14:textId="77777777" w:rsidR="00A352D0" w:rsidRPr="00E13B5A" w:rsidRDefault="00A352D0" w:rsidP="009B1E23">
            <w:pPr>
              <w:pStyle w:val="TAL"/>
              <w:rPr>
                <w:sz w:val="16"/>
              </w:rPr>
            </w:pPr>
            <w:r>
              <w:rPr>
                <w:sz w:val="16"/>
              </w:rPr>
              <w:t>merged</w:t>
            </w:r>
          </w:p>
        </w:tc>
        <w:tc>
          <w:tcPr>
            <w:tcW w:w="0" w:type="auto"/>
          </w:tcPr>
          <w:p w14:paraId="3EC28B07" w14:textId="77777777" w:rsidR="00A352D0" w:rsidRPr="00E13B5A" w:rsidRDefault="00A352D0" w:rsidP="009B1E23">
            <w:pPr>
              <w:pStyle w:val="TAL"/>
              <w:rPr>
                <w:sz w:val="16"/>
              </w:rPr>
            </w:pPr>
          </w:p>
        </w:tc>
        <w:tc>
          <w:tcPr>
            <w:tcW w:w="0" w:type="auto"/>
          </w:tcPr>
          <w:p w14:paraId="485C6D2D" w14:textId="77777777" w:rsidR="00A352D0" w:rsidRPr="00E13B5A" w:rsidRDefault="00A352D0" w:rsidP="009B1E23">
            <w:pPr>
              <w:pStyle w:val="TAL"/>
              <w:rPr>
                <w:sz w:val="16"/>
              </w:rPr>
            </w:pPr>
            <w:r>
              <w:rPr>
                <w:sz w:val="16"/>
              </w:rPr>
              <w:t>S3-252292</w:t>
            </w:r>
          </w:p>
        </w:tc>
      </w:tr>
      <w:tr w:rsidR="00A352D0" w14:paraId="6BCCE23B" w14:textId="77777777" w:rsidTr="009B1E23">
        <w:tc>
          <w:tcPr>
            <w:tcW w:w="0" w:type="auto"/>
          </w:tcPr>
          <w:p w14:paraId="37F28573" w14:textId="77777777" w:rsidR="00A352D0" w:rsidRPr="00E13B5A" w:rsidRDefault="00A352D0" w:rsidP="009B1E23">
            <w:pPr>
              <w:pStyle w:val="TAL"/>
              <w:rPr>
                <w:sz w:val="16"/>
              </w:rPr>
            </w:pPr>
            <w:r>
              <w:rPr>
                <w:sz w:val="16"/>
              </w:rPr>
              <w:t>S3-252249</w:t>
            </w:r>
          </w:p>
        </w:tc>
        <w:tc>
          <w:tcPr>
            <w:tcW w:w="0" w:type="auto"/>
          </w:tcPr>
          <w:p w14:paraId="6DF65B99" w14:textId="77777777" w:rsidR="00A352D0" w:rsidRPr="00E13B5A" w:rsidRDefault="00A352D0" w:rsidP="009B1E23">
            <w:pPr>
              <w:pStyle w:val="TAL"/>
              <w:rPr>
                <w:sz w:val="16"/>
              </w:rPr>
            </w:pPr>
            <w:r>
              <w:rPr>
                <w:sz w:val="16"/>
              </w:rPr>
              <w:t>Update to S3-251848 on Nested API</w:t>
            </w:r>
          </w:p>
        </w:tc>
        <w:tc>
          <w:tcPr>
            <w:tcW w:w="0" w:type="auto"/>
          </w:tcPr>
          <w:p w14:paraId="1F250015" w14:textId="77777777" w:rsidR="00A352D0" w:rsidRPr="00E13B5A" w:rsidRDefault="00A352D0" w:rsidP="009B1E23">
            <w:pPr>
              <w:pStyle w:val="TAL"/>
              <w:rPr>
                <w:sz w:val="16"/>
              </w:rPr>
            </w:pPr>
            <w:r>
              <w:rPr>
                <w:sz w:val="16"/>
              </w:rPr>
              <w:t>Nokia</w:t>
            </w:r>
          </w:p>
        </w:tc>
        <w:tc>
          <w:tcPr>
            <w:tcW w:w="0" w:type="auto"/>
          </w:tcPr>
          <w:p w14:paraId="6980F713" w14:textId="77777777" w:rsidR="00A352D0" w:rsidRPr="00E13B5A" w:rsidRDefault="00A352D0" w:rsidP="009B1E23">
            <w:pPr>
              <w:pStyle w:val="TAL"/>
              <w:rPr>
                <w:sz w:val="16"/>
              </w:rPr>
            </w:pPr>
            <w:r>
              <w:rPr>
                <w:sz w:val="16"/>
              </w:rPr>
              <w:t>merged</w:t>
            </w:r>
          </w:p>
        </w:tc>
        <w:tc>
          <w:tcPr>
            <w:tcW w:w="0" w:type="auto"/>
          </w:tcPr>
          <w:p w14:paraId="13937EC1" w14:textId="77777777" w:rsidR="00A352D0" w:rsidRPr="00E13B5A" w:rsidRDefault="00A352D0" w:rsidP="009B1E23">
            <w:pPr>
              <w:pStyle w:val="TAL"/>
              <w:rPr>
                <w:sz w:val="16"/>
              </w:rPr>
            </w:pPr>
          </w:p>
        </w:tc>
        <w:tc>
          <w:tcPr>
            <w:tcW w:w="0" w:type="auto"/>
          </w:tcPr>
          <w:p w14:paraId="1C726657" w14:textId="77777777" w:rsidR="00A352D0" w:rsidRPr="00E13B5A" w:rsidRDefault="00A352D0" w:rsidP="009B1E23">
            <w:pPr>
              <w:pStyle w:val="TAL"/>
              <w:rPr>
                <w:sz w:val="16"/>
              </w:rPr>
            </w:pPr>
            <w:r>
              <w:rPr>
                <w:sz w:val="16"/>
              </w:rPr>
              <w:t>S3-252294</w:t>
            </w:r>
          </w:p>
        </w:tc>
      </w:tr>
      <w:tr w:rsidR="00A352D0" w14:paraId="2E3A4D46" w14:textId="77777777" w:rsidTr="009B1E23">
        <w:tc>
          <w:tcPr>
            <w:tcW w:w="0" w:type="auto"/>
          </w:tcPr>
          <w:p w14:paraId="2E0FEE57" w14:textId="77777777" w:rsidR="00A352D0" w:rsidRPr="00E13B5A" w:rsidRDefault="00A352D0" w:rsidP="009B1E23">
            <w:pPr>
              <w:pStyle w:val="TAL"/>
              <w:rPr>
                <w:sz w:val="16"/>
              </w:rPr>
            </w:pPr>
            <w:r>
              <w:rPr>
                <w:sz w:val="16"/>
              </w:rPr>
              <w:t>S3-252250</w:t>
            </w:r>
          </w:p>
        </w:tc>
        <w:tc>
          <w:tcPr>
            <w:tcW w:w="0" w:type="auto"/>
          </w:tcPr>
          <w:p w14:paraId="343751A7" w14:textId="77777777" w:rsidR="00A352D0" w:rsidRPr="00E13B5A" w:rsidRDefault="00A352D0" w:rsidP="009B1E23">
            <w:pPr>
              <w:pStyle w:val="TAL"/>
              <w:rPr>
                <w:sz w:val="16"/>
              </w:rPr>
            </w:pPr>
            <w:r>
              <w:rPr>
                <w:sz w:val="16"/>
              </w:rPr>
              <w:t>Update to S3-251870 on RO management</w:t>
            </w:r>
          </w:p>
        </w:tc>
        <w:tc>
          <w:tcPr>
            <w:tcW w:w="0" w:type="auto"/>
          </w:tcPr>
          <w:p w14:paraId="49444989" w14:textId="77777777" w:rsidR="00A352D0" w:rsidRPr="00E13B5A" w:rsidRDefault="00A352D0" w:rsidP="009B1E23">
            <w:pPr>
              <w:pStyle w:val="TAL"/>
              <w:rPr>
                <w:sz w:val="16"/>
              </w:rPr>
            </w:pPr>
            <w:r>
              <w:rPr>
                <w:sz w:val="16"/>
              </w:rPr>
              <w:t>Nokia</w:t>
            </w:r>
          </w:p>
        </w:tc>
        <w:tc>
          <w:tcPr>
            <w:tcW w:w="0" w:type="auto"/>
          </w:tcPr>
          <w:p w14:paraId="5BC5ECC0" w14:textId="77777777" w:rsidR="00A352D0" w:rsidRPr="00E13B5A" w:rsidRDefault="00A352D0" w:rsidP="009B1E23">
            <w:pPr>
              <w:pStyle w:val="TAL"/>
              <w:rPr>
                <w:sz w:val="16"/>
              </w:rPr>
            </w:pPr>
            <w:r>
              <w:rPr>
                <w:sz w:val="16"/>
              </w:rPr>
              <w:t>merged</w:t>
            </w:r>
          </w:p>
        </w:tc>
        <w:tc>
          <w:tcPr>
            <w:tcW w:w="0" w:type="auto"/>
          </w:tcPr>
          <w:p w14:paraId="531875BD" w14:textId="77777777" w:rsidR="00A352D0" w:rsidRPr="00E13B5A" w:rsidRDefault="00A352D0" w:rsidP="009B1E23">
            <w:pPr>
              <w:pStyle w:val="TAL"/>
              <w:rPr>
                <w:sz w:val="16"/>
              </w:rPr>
            </w:pPr>
          </w:p>
        </w:tc>
        <w:tc>
          <w:tcPr>
            <w:tcW w:w="0" w:type="auto"/>
          </w:tcPr>
          <w:p w14:paraId="6C69B464" w14:textId="77777777" w:rsidR="00A352D0" w:rsidRPr="00E13B5A" w:rsidRDefault="00A352D0" w:rsidP="009B1E23">
            <w:pPr>
              <w:pStyle w:val="TAL"/>
              <w:rPr>
                <w:sz w:val="16"/>
              </w:rPr>
            </w:pPr>
            <w:r>
              <w:rPr>
                <w:sz w:val="16"/>
              </w:rPr>
              <w:t>S3-252290</w:t>
            </w:r>
          </w:p>
        </w:tc>
      </w:tr>
      <w:tr w:rsidR="00A352D0" w14:paraId="4FF0F7A2" w14:textId="77777777" w:rsidTr="009B1E23">
        <w:tc>
          <w:tcPr>
            <w:tcW w:w="0" w:type="auto"/>
          </w:tcPr>
          <w:p w14:paraId="0DB35478" w14:textId="77777777" w:rsidR="00A352D0" w:rsidRPr="00E13B5A" w:rsidRDefault="00A352D0" w:rsidP="009B1E23">
            <w:pPr>
              <w:pStyle w:val="TAL"/>
              <w:rPr>
                <w:sz w:val="16"/>
              </w:rPr>
            </w:pPr>
            <w:r>
              <w:rPr>
                <w:sz w:val="16"/>
              </w:rPr>
              <w:t>S3-252251</w:t>
            </w:r>
          </w:p>
        </w:tc>
        <w:tc>
          <w:tcPr>
            <w:tcW w:w="0" w:type="auto"/>
          </w:tcPr>
          <w:p w14:paraId="33BC317F" w14:textId="77777777" w:rsidR="00A352D0" w:rsidRPr="00E13B5A" w:rsidRDefault="00A352D0" w:rsidP="009B1E23">
            <w:pPr>
              <w:pStyle w:val="TAL"/>
              <w:rPr>
                <w:sz w:val="16"/>
              </w:rPr>
            </w:pPr>
            <w:r>
              <w:rPr>
                <w:sz w:val="16"/>
              </w:rPr>
              <w:t>Update to S3-251890 on CAPIF-interconnection</w:t>
            </w:r>
          </w:p>
        </w:tc>
        <w:tc>
          <w:tcPr>
            <w:tcW w:w="0" w:type="auto"/>
          </w:tcPr>
          <w:p w14:paraId="55C3ADED" w14:textId="77777777" w:rsidR="00A352D0" w:rsidRPr="00E13B5A" w:rsidRDefault="00A352D0" w:rsidP="009B1E23">
            <w:pPr>
              <w:pStyle w:val="TAL"/>
              <w:rPr>
                <w:sz w:val="16"/>
              </w:rPr>
            </w:pPr>
            <w:r>
              <w:rPr>
                <w:sz w:val="16"/>
              </w:rPr>
              <w:t>Nokia</w:t>
            </w:r>
          </w:p>
        </w:tc>
        <w:tc>
          <w:tcPr>
            <w:tcW w:w="0" w:type="auto"/>
          </w:tcPr>
          <w:p w14:paraId="4EF4404D" w14:textId="77777777" w:rsidR="00A352D0" w:rsidRPr="00E13B5A" w:rsidRDefault="00A352D0" w:rsidP="009B1E23">
            <w:pPr>
              <w:pStyle w:val="TAL"/>
              <w:rPr>
                <w:sz w:val="16"/>
              </w:rPr>
            </w:pPr>
            <w:r>
              <w:rPr>
                <w:sz w:val="16"/>
              </w:rPr>
              <w:t>merged</w:t>
            </w:r>
          </w:p>
        </w:tc>
        <w:tc>
          <w:tcPr>
            <w:tcW w:w="0" w:type="auto"/>
          </w:tcPr>
          <w:p w14:paraId="0B53B6B2" w14:textId="77777777" w:rsidR="00A352D0" w:rsidRPr="00E13B5A" w:rsidRDefault="00A352D0" w:rsidP="009B1E23">
            <w:pPr>
              <w:pStyle w:val="TAL"/>
              <w:rPr>
                <w:sz w:val="16"/>
              </w:rPr>
            </w:pPr>
          </w:p>
        </w:tc>
        <w:tc>
          <w:tcPr>
            <w:tcW w:w="0" w:type="auto"/>
          </w:tcPr>
          <w:p w14:paraId="259493A5" w14:textId="77777777" w:rsidR="00A352D0" w:rsidRPr="00E13B5A" w:rsidRDefault="00A352D0" w:rsidP="009B1E23">
            <w:pPr>
              <w:pStyle w:val="TAL"/>
              <w:rPr>
                <w:sz w:val="16"/>
              </w:rPr>
            </w:pPr>
            <w:r>
              <w:rPr>
                <w:sz w:val="16"/>
              </w:rPr>
              <w:t>S3-252293</w:t>
            </w:r>
          </w:p>
        </w:tc>
      </w:tr>
      <w:tr w:rsidR="00A352D0" w14:paraId="681EB972" w14:textId="77777777" w:rsidTr="009B1E23">
        <w:tc>
          <w:tcPr>
            <w:tcW w:w="0" w:type="auto"/>
          </w:tcPr>
          <w:p w14:paraId="6A58E1C2" w14:textId="77777777" w:rsidR="00A352D0" w:rsidRPr="00E13B5A" w:rsidRDefault="00A352D0" w:rsidP="009B1E23">
            <w:pPr>
              <w:pStyle w:val="TAL"/>
              <w:rPr>
                <w:sz w:val="16"/>
              </w:rPr>
            </w:pPr>
            <w:r>
              <w:rPr>
                <w:sz w:val="16"/>
              </w:rPr>
              <w:t>S3-252252</w:t>
            </w:r>
          </w:p>
        </w:tc>
        <w:tc>
          <w:tcPr>
            <w:tcW w:w="0" w:type="auto"/>
          </w:tcPr>
          <w:p w14:paraId="6ED9BC7F" w14:textId="77777777" w:rsidR="00A352D0" w:rsidRPr="00E13B5A" w:rsidRDefault="00A352D0" w:rsidP="009B1E23">
            <w:pPr>
              <w:pStyle w:val="TAL"/>
              <w:rPr>
                <w:sz w:val="16"/>
              </w:rPr>
            </w:pPr>
            <w:r>
              <w:rPr>
                <w:sz w:val="16"/>
              </w:rPr>
              <w:t>Update to S3-251894 on revocation</w:t>
            </w:r>
          </w:p>
        </w:tc>
        <w:tc>
          <w:tcPr>
            <w:tcW w:w="0" w:type="auto"/>
          </w:tcPr>
          <w:p w14:paraId="322138FE" w14:textId="77777777" w:rsidR="00A352D0" w:rsidRPr="00E13B5A" w:rsidRDefault="00A352D0" w:rsidP="009B1E23">
            <w:pPr>
              <w:pStyle w:val="TAL"/>
              <w:rPr>
                <w:sz w:val="16"/>
              </w:rPr>
            </w:pPr>
            <w:r>
              <w:rPr>
                <w:sz w:val="16"/>
              </w:rPr>
              <w:t>Nokia</w:t>
            </w:r>
          </w:p>
        </w:tc>
        <w:tc>
          <w:tcPr>
            <w:tcW w:w="0" w:type="auto"/>
          </w:tcPr>
          <w:p w14:paraId="3F942EA2" w14:textId="77777777" w:rsidR="00A352D0" w:rsidRPr="00E13B5A" w:rsidRDefault="00A352D0" w:rsidP="009B1E23">
            <w:pPr>
              <w:pStyle w:val="TAL"/>
              <w:rPr>
                <w:sz w:val="16"/>
              </w:rPr>
            </w:pPr>
            <w:r>
              <w:rPr>
                <w:sz w:val="16"/>
              </w:rPr>
              <w:t>merged</w:t>
            </w:r>
          </w:p>
        </w:tc>
        <w:tc>
          <w:tcPr>
            <w:tcW w:w="0" w:type="auto"/>
          </w:tcPr>
          <w:p w14:paraId="32CDC5D5" w14:textId="77777777" w:rsidR="00A352D0" w:rsidRPr="00E13B5A" w:rsidRDefault="00A352D0" w:rsidP="009B1E23">
            <w:pPr>
              <w:pStyle w:val="TAL"/>
              <w:rPr>
                <w:sz w:val="16"/>
              </w:rPr>
            </w:pPr>
          </w:p>
        </w:tc>
        <w:tc>
          <w:tcPr>
            <w:tcW w:w="0" w:type="auto"/>
          </w:tcPr>
          <w:p w14:paraId="1B2B5313" w14:textId="77777777" w:rsidR="00A352D0" w:rsidRPr="00E13B5A" w:rsidRDefault="00A352D0" w:rsidP="009B1E23">
            <w:pPr>
              <w:pStyle w:val="TAL"/>
              <w:rPr>
                <w:sz w:val="16"/>
              </w:rPr>
            </w:pPr>
            <w:r>
              <w:rPr>
                <w:sz w:val="16"/>
              </w:rPr>
              <w:t>S3-252291</w:t>
            </w:r>
          </w:p>
        </w:tc>
      </w:tr>
      <w:tr w:rsidR="00A352D0" w14:paraId="648738DF" w14:textId="77777777" w:rsidTr="009B1E23">
        <w:tc>
          <w:tcPr>
            <w:tcW w:w="0" w:type="auto"/>
          </w:tcPr>
          <w:p w14:paraId="7DBD376E" w14:textId="77777777" w:rsidR="00A352D0" w:rsidRPr="00E13B5A" w:rsidRDefault="00A352D0" w:rsidP="009B1E23">
            <w:pPr>
              <w:pStyle w:val="TAL"/>
              <w:rPr>
                <w:sz w:val="16"/>
              </w:rPr>
            </w:pPr>
            <w:r>
              <w:rPr>
                <w:sz w:val="16"/>
              </w:rPr>
              <w:t>S3-252253</w:t>
            </w:r>
          </w:p>
        </w:tc>
        <w:tc>
          <w:tcPr>
            <w:tcW w:w="0" w:type="auto"/>
          </w:tcPr>
          <w:p w14:paraId="5F04822D" w14:textId="77777777" w:rsidR="00A352D0" w:rsidRPr="00E13B5A" w:rsidRDefault="00A352D0" w:rsidP="009B1E23">
            <w:pPr>
              <w:pStyle w:val="TAL"/>
              <w:rPr>
                <w:sz w:val="16"/>
              </w:rPr>
            </w:pPr>
            <w:r>
              <w:rPr>
                <w:sz w:val="16"/>
              </w:rPr>
              <w:t>6G security SID discussion</w:t>
            </w:r>
          </w:p>
        </w:tc>
        <w:tc>
          <w:tcPr>
            <w:tcW w:w="0" w:type="auto"/>
          </w:tcPr>
          <w:p w14:paraId="4B02E511" w14:textId="77777777" w:rsidR="00A352D0" w:rsidRPr="00E13B5A" w:rsidRDefault="00A352D0" w:rsidP="009B1E23">
            <w:pPr>
              <w:pStyle w:val="TAL"/>
              <w:rPr>
                <w:sz w:val="16"/>
              </w:rPr>
            </w:pPr>
            <w:r>
              <w:rPr>
                <w:sz w:val="16"/>
              </w:rPr>
              <w:t>NTT DOCOMO INC.</w:t>
            </w:r>
          </w:p>
        </w:tc>
        <w:tc>
          <w:tcPr>
            <w:tcW w:w="0" w:type="auto"/>
          </w:tcPr>
          <w:p w14:paraId="491AAC85" w14:textId="77777777" w:rsidR="00A352D0" w:rsidRPr="00E13B5A" w:rsidRDefault="00A352D0" w:rsidP="009B1E23">
            <w:pPr>
              <w:pStyle w:val="TAL"/>
              <w:rPr>
                <w:sz w:val="16"/>
              </w:rPr>
            </w:pPr>
            <w:r>
              <w:rPr>
                <w:sz w:val="16"/>
              </w:rPr>
              <w:t>noted</w:t>
            </w:r>
          </w:p>
        </w:tc>
        <w:tc>
          <w:tcPr>
            <w:tcW w:w="0" w:type="auto"/>
          </w:tcPr>
          <w:p w14:paraId="1F594103" w14:textId="77777777" w:rsidR="00A352D0" w:rsidRPr="00E13B5A" w:rsidRDefault="00A352D0" w:rsidP="009B1E23">
            <w:pPr>
              <w:pStyle w:val="TAL"/>
              <w:rPr>
                <w:sz w:val="16"/>
              </w:rPr>
            </w:pPr>
          </w:p>
        </w:tc>
        <w:tc>
          <w:tcPr>
            <w:tcW w:w="0" w:type="auto"/>
          </w:tcPr>
          <w:p w14:paraId="3E1FC9A3" w14:textId="77777777" w:rsidR="00A352D0" w:rsidRPr="00E13B5A" w:rsidRDefault="00A352D0" w:rsidP="009B1E23">
            <w:pPr>
              <w:pStyle w:val="TAL"/>
              <w:rPr>
                <w:sz w:val="16"/>
              </w:rPr>
            </w:pPr>
          </w:p>
        </w:tc>
      </w:tr>
      <w:tr w:rsidR="00A352D0" w14:paraId="0ED4D03E" w14:textId="77777777" w:rsidTr="009B1E23">
        <w:tc>
          <w:tcPr>
            <w:tcW w:w="0" w:type="auto"/>
          </w:tcPr>
          <w:p w14:paraId="329DA7DE" w14:textId="77777777" w:rsidR="00A352D0" w:rsidRPr="00E13B5A" w:rsidRDefault="00A352D0" w:rsidP="009B1E23">
            <w:pPr>
              <w:pStyle w:val="TAL"/>
              <w:rPr>
                <w:sz w:val="16"/>
              </w:rPr>
            </w:pPr>
            <w:r>
              <w:rPr>
                <w:sz w:val="16"/>
              </w:rPr>
              <w:t>S3-252254</w:t>
            </w:r>
          </w:p>
        </w:tc>
        <w:tc>
          <w:tcPr>
            <w:tcW w:w="0" w:type="auto"/>
          </w:tcPr>
          <w:p w14:paraId="653DB5DB" w14:textId="77777777" w:rsidR="00A352D0" w:rsidRPr="00E13B5A" w:rsidRDefault="00A352D0" w:rsidP="009B1E23">
            <w:pPr>
              <w:pStyle w:val="TAL"/>
              <w:rPr>
                <w:sz w:val="16"/>
              </w:rPr>
            </w:pPr>
            <w:r>
              <w:rPr>
                <w:sz w:val="16"/>
              </w:rPr>
              <w:t xml:space="preserve">Clarification on verification of </w:t>
            </w:r>
            <w:proofErr w:type="spellStart"/>
            <w:r>
              <w:rPr>
                <w:sz w:val="16"/>
              </w:rPr>
              <w:t>NFc</w:t>
            </w:r>
            <w:proofErr w:type="spellEnd"/>
            <w:r>
              <w:rPr>
                <w:sz w:val="16"/>
              </w:rPr>
              <w:t xml:space="preserve"> for discovery in roaming scenario</w:t>
            </w:r>
          </w:p>
        </w:tc>
        <w:tc>
          <w:tcPr>
            <w:tcW w:w="0" w:type="auto"/>
          </w:tcPr>
          <w:p w14:paraId="0B7673F8" w14:textId="77777777" w:rsidR="00A352D0" w:rsidRPr="00E13B5A" w:rsidRDefault="00A352D0" w:rsidP="009B1E23">
            <w:pPr>
              <w:pStyle w:val="TAL"/>
              <w:rPr>
                <w:sz w:val="16"/>
              </w:rPr>
            </w:pPr>
            <w:r>
              <w:rPr>
                <w:sz w:val="16"/>
              </w:rPr>
              <w:t>MITRE-FFRDC</w:t>
            </w:r>
          </w:p>
        </w:tc>
        <w:tc>
          <w:tcPr>
            <w:tcW w:w="0" w:type="auto"/>
          </w:tcPr>
          <w:p w14:paraId="5A4BA9AA" w14:textId="77777777" w:rsidR="00A352D0" w:rsidRPr="00E13B5A" w:rsidRDefault="00A352D0" w:rsidP="009B1E23">
            <w:pPr>
              <w:pStyle w:val="TAL"/>
              <w:rPr>
                <w:sz w:val="16"/>
              </w:rPr>
            </w:pPr>
            <w:r>
              <w:rPr>
                <w:sz w:val="16"/>
              </w:rPr>
              <w:t>revised</w:t>
            </w:r>
          </w:p>
        </w:tc>
        <w:tc>
          <w:tcPr>
            <w:tcW w:w="0" w:type="auto"/>
          </w:tcPr>
          <w:p w14:paraId="23B8BDEB" w14:textId="77777777" w:rsidR="00A352D0" w:rsidRPr="00E13B5A" w:rsidRDefault="00A352D0" w:rsidP="009B1E23">
            <w:pPr>
              <w:pStyle w:val="TAL"/>
              <w:rPr>
                <w:sz w:val="16"/>
              </w:rPr>
            </w:pPr>
          </w:p>
        </w:tc>
        <w:tc>
          <w:tcPr>
            <w:tcW w:w="0" w:type="auto"/>
          </w:tcPr>
          <w:p w14:paraId="015AAE13" w14:textId="77777777" w:rsidR="00A352D0" w:rsidRPr="00E13B5A" w:rsidRDefault="00A352D0" w:rsidP="009B1E23">
            <w:pPr>
              <w:pStyle w:val="TAL"/>
              <w:rPr>
                <w:sz w:val="16"/>
              </w:rPr>
            </w:pPr>
            <w:r>
              <w:rPr>
                <w:sz w:val="16"/>
              </w:rPr>
              <w:t>S3-252421</w:t>
            </w:r>
          </w:p>
        </w:tc>
      </w:tr>
      <w:tr w:rsidR="00A352D0" w14:paraId="51A85838" w14:textId="77777777" w:rsidTr="009B1E23">
        <w:tc>
          <w:tcPr>
            <w:tcW w:w="0" w:type="auto"/>
          </w:tcPr>
          <w:p w14:paraId="15459CFD" w14:textId="77777777" w:rsidR="00A352D0" w:rsidRPr="00E13B5A" w:rsidRDefault="00A352D0" w:rsidP="009B1E23">
            <w:pPr>
              <w:pStyle w:val="TAL"/>
              <w:rPr>
                <w:sz w:val="16"/>
              </w:rPr>
            </w:pPr>
            <w:r>
              <w:rPr>
                <w:sz w:val="16"/>
              </w:rPr>
              <w:t>S3-252255</w:t>
            </w:r>
          </w:p>
        </w:tc>
        <w:tc>
          <w:tcPr>
            <w:tcW w:w="0" w:type="auto"/>
          </w:tcPr>
          <w:p w14:paraId="2AA4594F" w14:textId="77777777" w:rsidR="00A352D0" w:rsidRPr="00E13B5A" w:rsidRDefault="00A352D0" w:rsidP="009B1E23">
            <w:pPr>
              <w:pStyle w:val="TAL"/>
              <w:rPr>
                <w:sz w:val="16"/>
              </w:rPr>
            </w:pPr>
            <w:r>
              <w:rPr>
                <w:sz w:val="16"/>
              </w:rPr>
              <w:t>Update proposal to S3-251831</w:t>
            </w:r>
          </w:p>
        </w:tc>
        <w:tc>
          <w:tcPr>
            <w:tcW w:w="0" w:type="auto"/>
          </w:tcPr>
          <w:p w14:paraId="7E030127" w14:textId="77777777" w:rsidR="00A352D0" w:rsidRPr="00E13B5A" w:rsidRDefault="00A352D0" w:rsidP="009B1E23">
            <w:pPr>
              <w:pStyle w:val="TAL"/>
              <w:rPr>
                <w:sz w:val="16"/>
              </w:rPr>
            </w:pPr>
            <w:r>
              <w:rPr>
                <w:sz w:val="16"/>
              </w:rPr>
              <w:t>Nokia</w:t>
            </w:r>
          </w:p>
        </w:tc>
        <w:tc>
          <w:tcPr>
            <w:tcW w:w="0" w:type="auto"/>
          </w:tcPr>
          <w:p w14:paraId="5450285F" w14:textId="77777777" w:rsidR="00A352D0" w:rsidRPr="00E13B5A" w:rsidRDefault="00A352D0" w:rsidP="009B1E23">
            <w:pPr>
              <w:pStyle w:val="TAL"/>
              <w:rPr>
                <w:sz w:val="16"/>
              </w:rPr>
            </w:pPr>
            <w:r>
              <w:rPr>
                <w:sz w:val="16"/>
              </w:rPr>
              <w:t>revised</w:t>
            </w:r>
          </w:p>
        </w:tc>
        <w:tc>
          <w:tcPr>
            <w:tcW w:w="0" w:type="auto"/>
          </w:tcPr>
          <w:p w14:paraId="222995A9" w14:textId="77777777" w:rsidR="00A352D0" w:rsidRPr="00E13B5A" w:rsidRDefault="00A352D0" w:rsidP="009B1E23">
            <w:pPr>
              <w:pStyle w:val="TAL"/>
              <w:rPr>
                <w:sz w:val="16"/>
              </w:rPr>
            </w:pPr>
          </w:p>
        </w:tc>
        <w:tc>
          <w:tcPr>
            <w:tcW w:w="0" w:type="auto"/>
          </w:tcPr>
          <w:p w14:paraId="305F435F" w14:textId="77777777" w:rsidR="00A352D0" w:rsidRPr="00E13B5A" w:rsidRDefault="00A352D0" w:rsidP="009B1E23">
            <w:pPr>
              <w:pStyle w:val="TAL"/>
              <w:rPr>
                <w:sz w:val="16"/>
              </w:rPr>
            </w:pPr>
            <w:r>
              <w:rPr>
                <w:sz w:val="16"/>
              </w:rPr>
              <w:t>S3-252260</w:t>
            </w:r>
          </w:p>
        </w:tc>
      </w:tr>
      <w:tr w:rsidR="00A352D0" w14:paraId="6E3B6F79" w14:textId="77777777" w:rsidTr="009B1E23">
        <w:tc>
          <w:tcPr>
            <w:tcW w:w="0" w:type="auto"/>
          </w:tcPr>
          <w:p w14:paraId="424D4BD6" w14:textId="77777777" w:rsidR="00A352D0" w:rsidRPr="00E13B5A" w:rsidRDefault="00A352D0" w:rsidP="009B1E23">
            <w:pPr>
              <w:pStyle w:val="TAL"/>
              <w:rPr>
                <w:sz w:val="16"/>
              </w:rPr>
            </w:pPr>
            <w:r>
              <w:rPr>
                <w:sz w:val="16"/>
              </w:rPr>
              <w:t>S3-252256</w:t>
            </w:r>
          </w:p>
        </w:tc>
        <w:tc>
          <w:tcPr>
            <w:tcW w:w="0" w:type="auto"/>
          </w:tcPr>
          <w:p w14:paraId="2A63355F" w14:textId="77777777" w:rsidR="00A352D0" w:rsidRPr="00E13B5A" w:rsidRDefault="00A352D0" w:rsidP="009B1E23">
            <w:pPr>
              <w:pStyle w:val="TAL"/>
              <w:rPr>
                <w:sz w:val="16"/>
              </w:rPr>
            </w:pPr>
            <w:r>
              <w:rPr>
                <w:sz w:val="16"/>
              </w:rPr>
              <w:t>LS  to 3GPP about the external data channel content access requirements</w:t>
            </w:r>
          </w:p>
        </w:tc>
        <w:tc>
          <w:tcPr>
            <w:tcW w:w="0" w:type="auto"/>
          </w:tcPr>
          <w:p w14:paraId="3B03552E" w14:textId="77777777" w:rsidR="00A352D0" w:rsidRPr="00E13B5A" w:rsidRDefault="00A352D0" w:rsidP="009B1E23">
            <w:pPr>
              <w:pStyle w:val="TAL"/>
              <w:rPr>
                <w:sz w:val="16"/>
              </w:rPr>
            </w:pPr>
            <w:r>
              <w:rPr>
                <w:sz w:val="16"/>
              </w:rPr>
              <w:t>GSMA</w:t>
            </w:r>
          </w:p>
        </w:tc>
        <w:tc>
          <w:tcPr>
            <w:tcW w:w="0" w:type="auto"/>
          </w:tcPr>
          <w:p w14:paraId="09E78D1F" w14:textId="77777777" w:rsidR="00A352D0" w:rsidRPr="00E13B5A" w:rsidRDefault="00A352D0" w:rsidP="009B1E23">
            <w:pPr>
              <w:pStyle w:val="TAL"/>
              <w:rPr>
                <w:sz w:val="16"/>
              </w:rPr>
            </w:pPr>
            <w:r>
              <w:rPr>
                <w:sz w:val="16"/>
              </w:rPr>
              <w:t>postponed</w:t>
            </w:r>
          </w:p>
        </w:tc>
        <w:tc>
          <w:tcPr>
            <w:tcW w:w="0" w:type="auto"/>
          </w:tcPr>
          <w:p w14:paraId="131D95B6" w14:textId="77777777" w:rsidR="00A352D0" w:rsidRPr="00E13B5A" w:rsidRDefault="00A352D0" w:rsidP="009B1E23">
            <w:pPr>
              <w:pStyle w:val="TAL"/>
              <w:rPr>
                <w:sz w:val="16"/>
              </w:rPr>
            </w:pPr>
            <w:r>
              <w:rPr>
                <w:sz w:val="16"/>
              </w:rPr>
              <w:t>-</w:t>
            </w:r>
          </w:p>
        </w:tc>
        <w:tc>
          <w:tcPr>
            <w:tcW w:w="0" w:type="auto"/>
          </w:tcPr>
          <w:p w14:paraId="71052A7A" w14:textId="77777777" w:rsidR="00A352D0" w:rsidRPr="00E13B5A" w:rsidRDefault="00A352D0" w:rsidP="009B1E23">
            <w:pPr>
              <w:pStyle w:val="TAL"/>
              <w:rPr>
                <w:sz w:val="16"/>
              </w:rPr>
            </w:pPr>
            <w:r>
              <w:rPr>
                <w:sz w:val="16"/>
              </w:rPr>
              <w:t>-</w:t>
            </w:r>
          </w:p>
        </w:tc>
      </w:tr>
      <w:tr w:rsidR="00A352D0" w14:paraId="69A7A5BD" w14:textId="77777777" w:rsidTr="009B1E23">
        <w:tc>
          <w:tcPr>
            <w:tcW w:w="0" w:type="auto"/>
          </w:tcPr>
          <w:p w14:paraId="7930572F" w14:textId="77777777" w:rsidR="00A352D0" w:rsidRPr="00E13B5A" w:rsidRDefault="00A352D0" w:rsidP="009B1E23">
            <w:pPr>
              <w:pStyle w:val="TAL"/>
              <w:rPr>
                <w:sz w:val="16"/>
              </w:rPr>
            </w:pPr>
            <w:r>
              <w:rPr>
                <w:sz w:val="16"/>
              </w:rPr>
              <w:t>S3-252257</w:t>
            </w:r>
          </w:p>
        </w:tc>
        <w:tc>
          <w:tcPr>
            <w:tcW w:w="0" w:type="auto"/>
          </w:tcPr>
          <w:p w14:paraId="4E8DAB5F" w14:textId="77777777" w:rsidR="00A352D0" w:rsidRPr="00E13B5A" w:rsidRDefault="00A352D0" w:rsidP="009B1E23">
            <w:pPr>
              <w:pStyle w:val="TAL"/>
              <w:rPr>
                <w:sz w:val="16"/>
              </w:rPr>
            </w:pPr>
            <w:r>
              <w:rPr>
                <w:sz w:val="16"/>
              </w:rPr>
              <w:t>LS from GSMA TSG IMSDCAS to 3GPP SA3 on the data channel security study and the security requirements</w:t>
            </w:r>
          </w:p>
        </w:tc>
        <w:tc>
          <w:tcPr>
            <w:tcW w:w="0" w:type="auto"/>
          </w:tcPr>
          <w:p w14:paraId="2BF43ABF" w14:textId="77777777" w:rsidR="00A352D0" w:rsidRPr="00E13B5A" w:rsidRDefault="00A352D0" w:rsidP="009B1E23">
            <w:pPr>
              <w:pStyle w:val="TAL"/>
              <w:rPr>
                <w:sz w:val="16"/>
              </w:rPr>
            </w:pPr>
            <w:r>
              <w:rPr>
                <w:sz w:val="16"/>
              </w:rPr>
              <w:t>GSMA</w:t>
            </w:r>
          </w:p>
        </w:tc>
        <w:tc>
          <w:tcPr>
            <w:tcW w:w="0" w:type="auto"/>
          </w:tcPr>
          <w:p w14:paraId="537E860E" w14:textId="77777777" w:rsidR="00A352D0" w:rsidRPr="00E13B5A" w:rsidRDefault="00A352D0" w:rsidP="009B1E23">
            <w:pPr>
              <w:pStyle w:val="TAL"/>
              <w:rPr>
                <w:sz w:val="16"/>
              </w:rPr>
            </w:pPr>
            <w:r>
              <w:rPr>
                <w:sz w:val="16"/>
              </w:rPr>
              <w:t>noted</w:t>
            </w:r>
          </w:p>
        </w:tc>
        <w:tc>
          <w:tcPr>
            <w:tcW w:w="0" w:type="auto"/>
          </w:tcPr>
          <w:p w14:paraId="37E9AAAB" w14:textId="77777777" w:rsidR="00A352D0" w:rsidRPr="00E13B5A" w:rsidRDefault="00A352D0" w:rsidP="009B1E23">
            <w:pPr>
              <w:pStyle w:val="TAL"/>
              <w:rPr>
                <w:sz w:val="16"/>
              </w:rPr>
            </w:pPr>
            <w:r>
              <w:rPr>
                <w:sz w:val="16"/>
              </w:rPr>
              <w:t>-</w:t>
            </w:r>
          </w:p>
        </w:tc>
        <w:tc>
          <w:tcPr>
            <w:tcW w:w="0" w:type="auto"/>
          </w:tcPr>
          <w:p w14:paraId="1A4524F6" w14:textId="77777777" w:rsidR="00A352D0" w:rsidRPr="00E13B5A" w:rsidRDefault="00A352D0" w:rsidP="009B1E23">
            <w:pPr>
              <w:pStyle w:val="TAL"/>
              <w:rPr>
                <w:sz w:val="16"/>
              </w:rPr>
            </w:pPr>
            <w:r>
              <w:rPr>
                <w:sz w:val="16"/>
              </w:rPr>
              <w:t>-</w:t>
            </w:r>
          </w:p>
        </w:tc>
      </w:tr>
      <w:tr w:rsidR="00A352D0" w14:paraId="4B8F499F" w14:textId="77777777" w:rsidTr="009B1E23">
        <w:tc>
          <w:tcPr>
            <w:tcW w:w="0" w:type="auto"/>
          </w:tcPr>
          <w:p w14:paraId="5F8E4296" w14:textId="77777777" w:rsidR="00A352D0" w:rsidRPr="00E13B5A" w:rsidRDefault="00A352D0" w:rsidP="009B1E23">
            <w:pPr>
              <w:pStyle w:val="TAL"/>
              <w:rPr>
                <w:sz w:val="16"/>
              </w:rPr>
            </w:pPr>
            <w:r>
              <w:rPr>
                <w:sz w:val="16"/>
              </w:rPr>
              <w:t>S3-252258</w:t>
            </w:r>
          </w:p>
        </w:tc>
        <w:tc>
          <w:tcPr>
            <w:tcW w:w="0" w:type="auto"/>
          </w:tcPr>
          <w:p w14:paraId="6F9D6927" w14:textId="77777777" w:rsidR="00A352D0" w:rsidRDefault="00A352D0" w:rsidP="009B1E23">
            <w:pPr>
              <w:pStyle w:val="TAL"/>
              <w:rPr>
                <w:sz w:val="16"/>
              </w:rPr>
            </w:pPr>
            <w:r>
              <w:rPr>
                <w:sz w:val="16"/>
              </w:rPr>
              <w:t>LS on the creation of the Getting Ready for Energy-Efficient Networking</w:t>
            </w:r>
          </w:p>
          <w:p w14:paraId="04D7F642" w14:textId="77777777" w:rsidR="00A352D0" w:rsidRPr="00E13B5A" w:rsidRDefault="00A352D0" w:rsidP="009B1E23">
            <w:pPr>
              <w:pStyle w:val="TAL"/>
              <w:rPr>
                <w:sz w:val="16"/>
              </w:rPr>
            </w:pPr>
            <w:r>
              <w:rPr>
                <w:sz w:val="16"/>
              </w:rPr>
              <w:t>Working Group in the IETF</w:t>
            </w:r>
          </w:p>
        </w:tc>
        <w:tc>
          <w:tcPr>
            <w:tcW w:w="0" w:type="auto"/>
          </w:tcPr>
          <w:p w14:paraId="6C0EE378" w14:textId="77777777" w:rsidR="00A352D0" w:rsidRPr="00E13B5A" w:rsidRDefault="00A352D0" w:rsidP="009B1E23">
            <w:pPr>
              <w:pStyle w:val="TAL"/>
              <w:rPr>
                <w:sz w:val="16"/>
              </w:rPr>
            </w:pPr>
            <w:r>
              <w:rPr>
                <w:sz w:val="16"/>
              </w:rPr>
              <w:t>IETF</w:t>
            </w:r>
          </w:p>
        </w:tc>
        <w:tc>
          <w:tcPr>
            <w:tcW w:w="0" w:type="auto"/>
          </w:tcPr>
          <w:p w14:paraId="123953DB" w14:textId="77777777" w:rsidR="00A352D0" w:rsidRPr="00E13B5A" w:rsidRDefault="00A352D0" w:rsidP="009B1E23">
            <w:pPr>
              <w:pStyle w:val="TAL"/>
              <w:rPr>
                <w:sz w:val="16"/>
              </w:rPr>
            </w:pPr>
            <w:r>
              <w:rPr>
                <w:sz w:val="16"/>
              </w:rPr>
              <w:t>noted</w:t>
            </w:r>
          </w:p>
        </w:tc>
        <w:tc>
          <w:tcPr>
            <w:tcW w:w="0" w:type="auto"/>
          </w:tcPr>
          <w:p w14:paraId="3C52A358" w14:textId="77777777" w:rsidR="00A352D0" w:rsidRPr="00E13B5A" w:rsidRDefault="00A352D0" w:rsidP="009B1E23">
            <w:pPr>
              <w:pStyle w:val="TAL"/>
              <w:rPr>
                <w:sz w:val="16"/>
              </w:rPr>
            </w:pPr>
            <w:r>
              <w:rPr>
                <w:sz w:val="16"/>
              </w:rPr>
              <w:t>-</w:t>
            </w:r>
          </w:p>
        </w:tc>
        <w:tc>
          <w:tcPr>
            <w:tcW w:w="0" w:type="auto"/>
          </w:tcPr>
          <w:p w14:paraId="495135F1" w14:textId="77777777" w:rsidR="00A352D0" w:rsidRPr="00E13B5A" w:rsidRDefault="00A352D0" w:rsidP="009B1E23">
            <w:pPr>
              <w:pStyle w:val="TAL"/>
              <w:rPr>
                <w:sz w:val="16"/>
              </w:rPr>
            </w:pPr>
            <w:r>
              <w:rPr>
                <w:sz w:val="16"/>
              </w:rPr>
              <w:t>-</w:t>
            </w:r>
          </w:p>
        </w:tc>
      </w:tr>
      <w:tr w:rsidR="00A352D0" w14:paraId="6BC4BD54" w14:textId="77777777" w:rsidTr="009B1E23">
        <w:tc>
          <w:tcPr>
            <w:tcW w:w="0" w:type="auto"/>
          </w:tcPr>
          <w:p w14:paraId="53084841" w14:textId="77777777" w:rsidR="00A352D0" w:rsidRPr="00E13B5A" w:rsidRDefault="00A352D0" w:rsidP="009B1E23">
            <w:pPr>
              <w:pStyle w:val="TAL"/>
              <w:rPr>
                <w:sz w:val="16"/>
              </w:rPr>
            </w:pPr>
            <w:r>
              <w:rPr>
                <w:sz w:val="16"/>
              </w:rPr>
              <w:t>S3-252259</w:t>
            </w:r>
          </w:p>
        </w:tc>
        <w:tc>
          <w:tcPr>
            <w:tcW w:w="0" w:type="auto"/>
          </w:tcPr>
          <w:p w14:paraId="7FC8CA3D" w14:textId="77777777" w:rsidR="00A352D0" w:rsidRPr="00E13B5A" w:rsidRDefault="00A352D0" w:rsidP="009B1E23">
            <w:pPr>
              <w:pStyle w:val="TAL"/>
              <w:rPr>
                <w:sz w:val="16"/>
              </w:rPr>
            </w:pPr>
            <w:r>
              <w:rPr>
                <w:sz w:val="16"/>
              </w:rPr>
              <w:t>reply LS on Device Subscription Data</w:t>
            </w:r>
          </w:p>
        </w:tc>
        <w:tc>
          <w:tcPr>
            <w:tcW w:w="0" w:type="auto"/>
          </w:tcPr>
          <w:p w14:paraId="55038430"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2F3135D" w14:textId="77777777" w:rsidR="00A352D0" w:rsidRPr="00E13B5A" w:rsidRDefault="00A352D0" w:rsidP="009B1E23">
            <w:pPr>
              <w:pStyle w:val="TAL"/>
              <w:rPr>
                <w:sz w:val="16"/>
              </w:rPr>
            </w:pPr>
            <w:r>
              <w:rPr>
                <w:sz w:val="16"/>
              </w:rPr>
              <w:t>approved</w:t>
            </w:r>
          </w:p>
        </w:tc>
        <w:tc>
          <w:tcPr>
            <w:tcW w:w="0" w:type="auto"/>
          </w:tcPr>
          <w:p w14:paraId="423A75CE" w14:textId="77777777" w:rsidR="00A352D0" w:rsidRPr="00E13B5A" w:rsidRDefault="00A352D0" w:rsidP="009B1E23">
            <w:pPr>
              <w:pStyle w:val="TAL"/>
              <w:rPr>
                <w:sz w:val="16"/>
              </w:rPr>
            </w:pPr>
            <w:r>
              <w:rPr>
                <w:sz w:val="16"/>
              </w:rPr>
              <w:t>S3-251992</w:t>
            </w:r>
          </w:p>
        </w:tc>
        <w:tc>
          <w:tcPr>
            <w:tcW w:w="0" w:type="auto"/>
          </w:tcPr>
          <w:p w14:paraId="57C64152" w14:textId="77777777" w:rsidR="00A352D0" w:rsidRPr="00E13B5A" w:rsidRDefault="00A352D0" w:rsidP="009B1E23">
            <w:pPr>
              <w:pStyle w:val="TAL"/>
              <w:rPr>
                <w:sz w:val="16"/>
              </w:rPr>
            </w:pPr>
            <w:r>
              <w:rPr>
                <w:sz w:val="16"/>
              </w:rPr>
              <w:t>-</w:t>
            </w:r>
          </w:p>
        </w:tc>
      </w:tr>
      <w:tr w:rsidR="00A352D0" w14:paraId="32C42E20" w14:textId="77777777" w:rsidTr="009B1E23">
        <w:tc>
          <w:tcPr>
            <w:tcW w:w="0" w:type="auto"/>
          </w:tcPr>
          <w:p w14:paraId="75A037D9" w14:textId="77777777" w:rsidR="00A352D0" w:rsidRPr="00E13B5A" w:rsidRDefault="00A352D0" w:rsidP="009B1E23">
            <w:pPr>
              <w:pStyle w:val="TAL"/>
              <w:rPr>
                <w:sz w:val="16"/>
              </w:rPr>
            </w:pPr>
            <w:r>
              <w:rPr>
                <w:sz w:val="16"/>
              </w:rPr>
              <w:t>S3-252260</w:t>
            </w:r>
          </w:p>
        </w:tc>
        <w:tc>
          <w:tcPr>
            <w:tcW w:w="0" w:type="auto"/>
          </w:tcPr>
          <w:p w14:paraId="1E8B753F" w14:textId="77777777" w:rsidR="00A352D0" w:rsidRPr="00E13B5A" w:rsidRDefault="00A352D0" w:rsidP="009B1E23">
            <w:pPr>
              <w:pStyle w:val="TAL"/>
              <w:rPr>
                <w:sz w:val="16"/>
              </w:rPr>
            </w:pPr>
            <w:r>
              <w:rPr>
                <w:sz w:val="16"/>
              </w:rPr>
              <w:t>Reply to: LS on the scope attribute of the access token standard claims</w:t>
            </w:r>
          </w:p>
        </w:tc>
        <w:tc>
          <w:tcPr>
            <w:tcW w:w="0" w:type="auto"/>
          </w:tcPr>
          <w:p w14:paraId="671DBDA3" w14:textId="77777777" w:rsidR="00A352D0" w:rsidRPr="00E13B5A" w:rsidRDefault="00A352D0" w:rsidP="009B1E23">
            <w:pPr>
              <w:pStyle w:val="TAL"/>
              <w:rPr>
                <w:sz w:val="16"/>
              </w:rPr>
            </w:pPr>
            <w:r>
              <w:rPr>
                <w:sz w:val="16"/>
              </w:rPr>
              <w:t>Nokia</w:t>
            </w:r>
          </w:p>
        </w:tc>
        <w:tc>
          <w:tcPr>
            <w:tcW w:w="0" w:type="auto"/>
          </w:tcPr>
          <w:p w14:paraId="7B01088D" w14:textId="77777777" w:rsidR="00A352D0" w:rsidRPr="00E13B5A" w:rsidRDefault="00A352D0" w:rsidP="009B1E23">
            <w:pPr>
              <w:pStyle w:val="TAL"/>
              <w:rPr>
                <w:sz w:val="16"/>
              </w:rPr>
            </w:pPr>
            <w:r>
              <w:rPr>
                <w:sz w:val="16"/>
              </w:rPr>
              <w:t>approved</w:t>
            </w:r>
          </w:p>
        </w:tc>
        <w:tc>
          <w:tcPr>
            <w:tcW w:w="0" w:type="auto"/>
          </w:tcPr>
          <w:p w14:paraId="71B21077" w14:textId="77777777" w:rsidR="00A352D0" w:rsidRPr="00E13B5A" w:rsidRDefault="00A352D0" w:rsidP="009B1E23">
            <w:pPr>
              <w:pStyle w:val="TAL"/>
              <w:rPr>
                <w:sz w:val="16"/>
              </w:rPr>
            </w:pPr>
            <w:r>
              <w:rPr>
                <w:sz w:val="16"/>
              </w:rPr>
              <w:t>S3-252255</w:t>
            </w:r>
          </w:p>
        </w:tc>
        <w:tc>
          <w:tcPr>
            <w:tcW w:w="0" w:type="auto"/>
          </w:tcPr>
          <w:p w14:paraId="572EA030" w14:textId="77777777" w:rsidR="00A352D0" w:rsidRPr="00E13B5A" w:rsidRDefault="00A352D0" w:rsidP="009B1E23">
            <w:pPr>
              <w:pStyle w:val="TAL"/>
              <w:rPr>
                <w:sz w:val="16"/>
              </w:rPr>
            </w:pPr>
            <w:r>
              <w:rPr>
                <w:sz w:val="16"/>
              </w:rPr>
              <w:t>-</w:t>
            </w:r>
          </w:p>
        </w:tc>
      </w:tr>
      <w:tr w:rsidR="00A352D0" w14:paraId="34364E4F" w14:textId="77777777" w:rsidTr="009B1E23">
        <w:tc>
          <w:tcPr>
            <w:tcW w:w="0" w:type="auto"/>
          </w:tcPr>
          <w:p w14:paraId="2B2A4F8D" w14:textId="77777777" w:rsidR="00A352D0" w:rsidRPr="00E13B5A" w:rsidRDefault="00A352D0" w:rsidP="009B1E23">
            <w:pPr>
              <w:pStyle w:val="TAL"/>
              <w:rPr>
                <w:sz w:val="16"/>
              </w:rPr>
            </w:pPr>
            <w:r>
              <w:rPr>
                <w:sz w:val="16"/>
              </w:rPr>
              <w:t>S3-252261</w:t>
            </w:r>
          </w:p>
        </w:tc>
        <w:tc>
          <w:tcPr>
            <w:tcW w:w="0" w:type="auto"/>
          </w:tcPr>
          <w:p w14:paraId="113AAA78" w14:textId="77777777" w:rsidR="00A352D0" w:rsidRPr="00E13B5A" w:rsidRDefault="00A352D0" w:rsidP="009B1E23">
            <w:pPr>
              <w:pStyle w:val="TAL"/>
              <w:rPr>
                <w:sz w:val="16"/>
              </w:rPr>
            </w:pPr>
            <w:r>
              <w:rPr>
                <w:sz w:val="16"/>
              </w:rPr>
              <w:t>LS reply on a common definition of Zero Trust</w:t>
            </w:r>
          </w:p>
        </w:tc>
        <w:tc>
          <w:tcPr>
            <w:tcW w:w="0" w:type="auto"/>
          </w:tcPr>
          <w:p w14:paraId="12AA73B2" w14:textId="77777777" w:rsidR="00A352D0" w:rsidRPr="00E13B5A" w:rsidRDefault="00A352D0" w:rsidP="009B1E23">
            <w:pPr>
              <w:pStyle w:val="TAL"/>
              <w:rPr>
                <w:sz w:val="16"/>
              </w:rPr>
            </w:pPr>
            <w:r>
              <w:rPr>
                <w:sz w:val="16"/>
              </w:rPr>
              <w:t>Nokia</w:t>
            </w:r>
          </w:p>
        </w:tc>
        <w:tc>
          <w:tcPr>
            <w:tcW w:w="0" w:type="auto"/>
          </w:tcPr>
          <w:p w14:paraId="30252CB0" w14:textId="77777777" w:rsidR="00A352D0" w:rsidRPr="00E13B5A" w:rsidRDefault="00A352D0" w:rsidP="009B1E23">
            <w:pPr>
              <w:pStyle w:val="TAL"/>
              <w:rPr>
                <w:sz w:val="16"/>
              </w:rPr>
            </w:pPr>
            <w:r>
              <w:rPr>
                <w:sz w:val="16"/>
              </w:rPr>
              <w:t>approved</w:t>
            </w:r>
          </w:p>
        </w:tc>
        <w:tc>
          <w:tcPr>
            <w:tcW w:w="0" w:type="auto"/>
          </w:tcPr>
          <w:p w14:paraId="1D30182F" w14:textId="77777777" w:rsidR="00A352D0" w:rsidRPr="00E13B5A" w:rsidRDefault="00A352D0" w:rsidP="009B1E23">
            <w:pPr>
              <w:pStyle w:val="TAL"/>
              <w:rPr>
                <w:sz w:val="16"/>
              </w:rPr>
            </w:pPr>
            <w:r>
              <w:rPr>
                <w:sz w:val="16"/>
              </w:rPr>
              <w:t>S3-252225</w:t>
            </w:r>
          </w:p>
        </w:tc>
        <w:tc>
          <w:tcPr>
            <w:tcW w:w="0" w:type="auto"/>
          </w:tcPr>
          <w:p w14:paraId="591C780C" w14:textId="77777777" w:rsidR="00A352D0" w:rsidRPr="00E13B5A" w:rsidRDefault="00A352D0" w:rsidP="009B1E23">
            <w:pPr>
              <w:pStyle w:val="TAL"/>
              <w:rPr>
                <w:sz w:val="16"/>
              </w:rPr>
            </w:pPr>
            <w:r>
              <w:rPr>
                <w:sz w:val="16"/>
              </w:rPr>
              <w:t>-</w:t>
            </w:r>
          </w:p>
        </w:tc>
      </w:tr>
      <w:tr w:rsidR="00A352D0" w14:paraId="2E3F3F0F" w14:textId="77777777" w:rsidTr="009B1E23">
        <w:tc>
          <w:tcPr>
            <w:tcW w:w="0" w:type="auto"/>
          </w:tcPr>
          <w:p w14:paraId="22670065" w14:textId="77777777" w:rsidR="00A352D0" w:rsidRPr="00E13B5A" w:rsidRDefault="00A352D0" w:rsidP="009B1E23">
            <w:pPr>
              <w:pStyle w:val="TAL"/>
              <w:rPr>
                <w:sz w:val="16"/>
              </w:rPr>
            </w:pPr>
            <w:r>
              <w:rPr>
                <w:sz w:val="16"/>
              </w:rPr>
              <w:t>S3-252262</w:t>
            </w:r>
          </w:p>
        </w:tc>
        <w:tc>
          <w:tcPr>
            <w:tcW w:w="0" w:type="auto"/>
          </w:tcPr>
          <w:p w14:paraId="6486F868" w14:textId="77777777" w:rsidR="00A352D0" w:rsidRPr="00E13B5A" w:rsidRDefault="00A352D0" w:rsidP="009B1E23">
            <w:pPr>
              <w:pStyle w:val="TAL"/>
              <w:rPr>
                <w:sz w:val="16"/>
              </w:rPr>
            </w:pPr>
            <w:r>
              <w:rPr>
                <w:sz w:val="16"/>
              </w:rPr>
              <w:t>Credential storage requirement for device</w:t>
            </w:r>
          </w:p>
        </w:tc>
        <w:tc>
          <w:tcPr>
            <w:tcW w:w="0" w:type="auto"/>
          </w:tcPr>
          <w:p w14:paraId="28F4A631" w14:textId="77777777" w:rsidR="00A352D0" w:rsidRPr="00E13B5A" w:rsidRDefault="00A352D0" w:rsidP="009B1E23">
            <w:pPr>
              <w:pStyle w:val="TAL"/>
              <w:rPr>
                <w:sz w:val="16"/>
              </w:rPr>
            </w:pPr>
            <w:r>
              <w:rPr>
                <w:sz w:val="16"/>
              </w:rPr>
              <w:t xml:space="preserve">Orange Belgium, THALES, Deutsche Telekom, IDEMIA, T-Mobile US, AT&amp;T, </w:t>
            </w:r>
            <w:proofErr w:type="spellStart"/>
            <w:r>
              <w:rPr>
                <w:sz w:val="16"/>
              </w:rPr>
              <w:t>Ericsson,Huawei</w:t>
            </w:r>
            <w:proofErr w:type="spellEnd"/>
          </w:p>
        </w:tc>
        <w:tc>
          <w:tcPr>
            <w:tcW w:w="0" w:type="auto"/>
          </w:tcPr>
          <w:p w14:paraId="4C987BAB" w14:textId="77777777" w:rsidR="00A352D0" w:rsidRPr="00E13B5A" w:rsidRDefault="00A352D0" w:rsidP="009B1E23">
            <w:pPr>
              <w:pStyle w:val="TAL"/>
              <w:rPr>
                <w:sz w:val="16"/>
              </w:rPr>
            </w:pPr>
            <w:r>
              <w:rPr>
                <w:sz w:val="16"/>
              </w:rPr>
              <w:t>approved</w:t>
            </w:r>
          </w:p>
        </w:tc>
        <w:tc>
          <w:tcPr>
            <w:tcW w:w="0" w:type="auto"/>
          </w:tcPr>
          <w:p w14:paraId="10CD2F1C" w14:textId="77777777" w:rsidR="00A352D0" w:rsidRPr="00E13B5A" w:rsidRDefault="00A352D0" w:rsidP="009B1E23">
            <w:pPr>
              <w:pStyle w:val="TAL"/>
              <w:rPr>
                <w:sz w:val="16"/>
              </w:rPr>
            </w:pPr>
            <w:r>
              <w:rPr>
                <w:sz w:val="16"/>
              </w:rPr>
              <w:t>S3-252227</w:t>
            </w:r>
          </w:p>
        </w:tc>
        <w:tc>
          <w:tcPr>
            <w:tcW w:w="0" w:type="auto"/>
          </w:tcPr>
          <w:p w14:paraId="2A94EC70" w14:textId="77777777" w:rsidR="00A352D0" w:rsidRPr="00E13B5A" w:rsidRDefault="00A352D0" w:rsidP="009B1E23">
            <w:pPr>
              <w:pStyle w:val="TAL"/>
              <w:rPr>
                <w:sz w:val="16"/>
              </w:rPr>
            </w:pPr>
            <w:r>
              <w:rPr>
                <w:sz w:val="16"/>
              </w:rPr>
              <w:t>-</w:t>
            </w:r>
          </w:p>
        </w:tc>
      </w:tr>
      <w:tr w:rsidR="00A352D0" w14:paraId="7016E3D9" w14:textId="77777777" w:rsidTr="009B1E23">
        <w:tc>
          <w:tcPr>
            <w:tcW w:w="0" w:type="auto"/>
          </w:tcPr>
          <w:p w14:paraId="4B62E908" w14:textId="77777777" w:rsidR="00A352D0" w:rsidRPr="00E13B5A" w:rsidRDefault="00A352D0" w:rsidP="009B1E23">
            <w:pPr>
              <w:pStyle w:val="TAL"/>
              <w:rPr>
                <w:sz w:val="16"/>
              </w:rPr>
            </w:pPr>
            <w:r>
              <w:rPr>
                <w:sz w:val="16"/>
              </w:rPr>
              <w:t>S3-252263</w:t>
            </w:r>
          </w:p>
        </w:tc>
        <w:tc>
          <w:tcPr>
            <w:tcW w:w="0" w:type="auto"/>
          </w:tcPr>
          <w:p w14:paraId="2C92B5CB" w14:textId="77777777" w:rsidR="00A352D0" w:rsidRPr="00E13B5A" w:rsidRDefault="00A352D0" w:rsidP="009B1E23">
            <w:pPr>
              <w:pStyle w:val="TAL"/>
              <w:rPr>
                <w:sz w:val="16"/>
              </w:rPr>
            </w:pPr>
            <w:r>
              <w:rPr>
                <w:sz w:val="16"/>
              </w:rPr>
              <w:t>LS on USS changeover procedure</w:t>
            </w:r>
          </w:p>
        </w:tc>
        <w:tc>
          <w:tcPr>
            <w:tcW w:w="0" w:type="auto"/>
          </w:tcPr>
          <w:p w14:paraId="1354F714" w14:textId="77777777" w:rsidR="00A352D0" w:rsidRPr="00E13B5A" w:rsidRDefault="00A352D0" w:rsidP="009B1E23">
            <w:pPr>
              <w:pStyle w:val="TAL"/>
              <w:rPr>
                <w:sz w:val="16"/>
              </w:rPr>
            </w:pPr>
            <w:r>
              <w:rPr>
                <w:sz w:val="16"/>
              </w:rPr>
              <w:t>Ericsson</w:t>
            </w:r>
          </w:p>
        </w:tc>
        <w:tc>
          <w:tcPr>
            <w:tcW w:w="0" w:type="auto"/>
          </w:tcPr>
          <w:p w14:paraId="3D9774EF" w14:textId="77777777" w:rsidR="00A352D0" w:rsidRPr="00E13B5A" w:rsidRDefault="00A352D0" w:rsidP="009B1E23">
            <w:pPr>
              <w:pStyle w:val="TAL"/>
              <w:rPr>
                <w:sz w:val="16"/>
              </w:rPr>
            </w:pPr>
            <w:r>
              <w:rPr>
                <w:sz w:val="16"/>
              </w:rPr>
              <w:t>approved</w:t>
            </w:r>
          </w:p>
        </w:tc>
        <w:tc>
          <w:tcPr>
            <w:tcW w:w="0" w:type="auto"/>
          </w:tcPr>
          <w:p w14:paraId="766DD747" w14:textId="77777777" w:rsidR="00A352D0" w:rsidRPr="00E13B5A" w:rsidRDefault="00A352D0" w:rsidP="009B1E23">
            <w:pPr>
              <w:pStyle w:val="TAL"/>
              <w:rPr>
                <w:sz w:val="16"/>
              </w:rPr>
            </w:pPr>
            <w:r>
              <w:rPr>
                <w:sz w:val="16"/>
              </w:rPr>
              <w:t>S3-252185</w:t>
            </w:r>
          </w:p>
        </w:tc>
        <w:tc>
          <w:tcPr>
            <w:tcW w:w="0" w:type="auto"/>
          </w:tcPr>
          <w:p w14:paraId="6EE8B28E" w14:textId="77777777" w:rsidR="00A352D0" w:rsidRPr="00E13B5A" w:rsidRDefault="00A352D0" w:rsidP="009B1E23">
            <w:pPr>
              <w:pStyle w:val="TAL"/>
              <w:rPr>
                <w:sz w:val="16"/>
              </w:rPr>
            </w:pPr>
            <w:r>
              <w:rPr>
                <w:sz w:val="16"/>
              </w:rPr>
              <w:t>-</w:t>
            </w:r>
          </w:p>
        </w:tc>
      </w:tr>
      <w:tr w:rsidR="00A352D0" w14:paraId="019C019E" w14:textId="77777777" w:rsidTr="009B1E23">
        <w:tc>
          <w:tcPr>
            <w:tcW w:w="0" w:type="auto"/>
          </w:tcPr>
          <w:p w14:paraId="392FFC2F" w14:textId="77777777" w:rsidR="00A352D0" w:rsidRPr="00E13B5A" w:rsidRDefault="00A352D0" w:rsidP="009B1E23">
            <w:pPr>
              <w:pStyle w:val="TAL"/>
              <w:rPr>
                <w:sz w:val="16"/>
              </w:rPr>
            </w:pPr>
            <w:r>
              <w:rPr>
                <w:sz w:val="16"/>
              </w:rPr>
              <w:t>S3-252264</w:t>
            </w:r>
          </w:p>
        </w:tc>
        <w:tc>
          <w:tcPr>
            <w:tcW w:w="0" w:type="auto"/>
          </w:tcPr>
          <w:p w14:paraId="00EA76C3" w14:textId="77777777" w:rsidR="00A352D0" w:rsidRPr="00E13B5A" w:rsidRDefault="00A352D0" w:rsidP="009B1E23">
            <w:pPr>
              <w:pStyle w:val="TAL"/>
              <w:rPr>
                <w:sz w:val="16"/>
              </w:rPr>
            </w:pPr>
            <w:r>
              <w:rPr>
                <w:sz w:val="16"/>
              </w:rPr>
              <w:t xml:space="preserve">LS on PLMN ID checks in interconnect scenarios when </w:t>
            </w:r>
            <w:proofErr w:type="spellStart"/>
            <w:r>
              <w:rPr>
                <w:sz w:val="16"/>
              </w:rPr>
              <w:t>NFc</w:t>
            </w:r>
            <w:proofErr w:type="spellEnd"/>
            <w:r>
              <w:rPr>
                <w:sz w:val="16"/>
              </w:rPr>
              <w:t xml:space="preserve"> supports multiple PLMN IDs</w:t>
            </w:r>
          </w:p>
        </w:tc>
        <w:tc>
          <w:tcPr>
            <w:tcW w:w="0" w:type="auto"/>
          </w:tcPr>
          <w:p w14:paraId="3DDAC898" w14:textId="77777777" w:rsidR="00A352D0" w:rsidRPr="00E13B5A" w:rsidRDefault="00A352D0" w:rsidP="009B1E23">
            <w:pPr>
              <w:pStyle w:val="TAL"/>
              <w:rPr>
                <w:sz w:val="16"/>
              </w:rPr>
            </w:pPr>
            <w:r>
              <w:rPr>
                <w:sz w:val="16"/>
              </w:rPr>
              <w:t>Ericsson</w:t>
            </w:r>
          </w:p>
        </w:tc>
        <w:tc>
          <w:tcPr>
            <w:tcW w:w="0" w:type="auto"/>
          </w:tcPr>
          <w:p w14:paraId="0D4E3A14" w14:textId="77777777" w:rsidR="00A352D0" w:rsidRPr="00E13B5A" w:rsidRDefault="00A352D0" w:rsidP="009B1E23">
            <w:pPr>
              <w:pStyle w:val="TAL"/>
              <w:rPr>
                <w:sz w:val="16"/>
              </w:rPr>
            </w:pPr>
            <w:r>
              <w:rPr>
                <w:sz w:val="16"/>
              </w:rPr>
              <w:t>approved</w:t>
            </w:r>
          </w:p>
        </w:tc>
        <w:tc>
          <w:tcPr>
            <w:tcW w:w="0" w:type="auto"/>
          </w:tcPr>
          <w:p w14:paraId="0D16BB74" w14:textId="77777777" w:rsidR="00A352D0" w:rsidRPr="00E13B5A" w:rsidRDefault="00A352D0" w:rsidP="009B1E23">
            <w:pPr>
              <w:pStyle w:val="TAL"/>
              <w:rPr>
                <w:sz w:val="16"/>
              </w:rPr>
            </w:pPr>
            <w:r>
              <w:rPr>
                <w:sz w:val="16"/>
              </w:rPr>
              <w:t>S3-252144</w:t>
            </w:r>
          </w:p>
        </w:tc>
        <w:tc>
          <w:tcPr>
            <w:tcW w:w="0" w:type="auto"/>
          </w:tcPr>
          <w:p w14:paraId="3C220EBB" w14:textId="77777777" w:rsidR="00A352D0" w:rsidRPr="00E13B5A" w:rsidRDefault="00A352D0" w:rsidP="009B1E23">
            <w:pPr>
              <w:pStyle w:val="TAL"/>
              <w:rPr>
                <w:sz w:val="16"/>
              </w:rPr>
            </w:pPr>
            <w:r>
              <w:rPr>
                <w:sz w:val="16"/>
              </w:rPr>
              <w:t>-</w:t>
            </w:r>
          </w:p>
        </w:tc>
      </w:tr>
      <w:tr w:rsidR="00A352D0" w14:paraId="7F63C1D2" w14:textId="77777777" w:rsidTr="009B1E23">
        <w:tc>
          <w:tcPr>
            <w:tcW w:w="0" w:type="auto"/>
          </w:tcPr>
          <w:p w14:paraId="58F6AA2B" w14:textId="77777777" w:rsidR="00A352D0" w:rsidRPr="00E13B5A" w:rsidRDefault="00A352D0" w:rsidP="009B1E23">
            <w:pPr>
              <w:pStyle w:val="TAL"/>
              <w:rPr>
                <w:sz w:val="16"/>
              </w:rPr>
            </w:pPr>
            <w:r>
              <w:rPr>
                <w:sz w:val="16"/>
              </w:rPr>
              <w:t>S3-252265</w:t>
            </w:r>
          </w:p>
        </w:tc>
        <w:tc>
          <w:tcPr>
            <w:tcW w:w="0" w:type="auto"/>
          </w:tcPr>
          <w:p w14:paraId="09EB0E10" w14:textId="77777777" w:rsidR="00A352D0" w:rsidRPr="00E13B5A" w:rsidRDefault="00A352D0" w:rsidP="009B1E23">
            <w:pPr>
              <w:pStyle w:val="TAL"/>
              <w:rPr>
                <w:sz w:val="16"/>
              </w:rPr>
            </w:pPr>
            <w:r>
              <w:rPr>
                <w:sz w:val="16"/>
              </w:rPr>
              <w:t>Implementation correction of CR2040</w:t>
            </w:r>
          </w:p>
        </w:tc>
        <w:tc>
          <w:tcPr>
            <w:tcW w:w="0" w:type="auto"/>
          </w:tcPr>
          <w:p w14:paraId="198743F9" w14:textId="77777777" w:rsidR="00A352D0" w:rsidRPr="00E13B5A" w:rsidRDefault="00A352D0" w:rsidP="009B1E23">
            <w:pPr>
              <w:pStyle w:val="TAL"/>
              <w:rPr>
                <w:sz w:val="16"/>
              </w:rPr>
            </w:pPr>
            <w:r>
              <w:rPr>
                <w:sz w:val="16"/>
              </w:rPr>
              <w:t>Nokia</w:t>
            </w:r>
          </w:p>
        </w:tc>
        <w:tc>
          <w:tcPr>
            <w:tcW w:w="0" w:type="auto"/>
          </w:tcPr>
          <w:p w14:paraId="754757DC" w14:textId="77777777" w:rsidR="00A352D0" w:rsidRPr="00E13B5A" w:rsidRDefault="00A352D0" w:rsidP="009B1E23">
            <w:pPr>
              <w:pStyle w:val="TAL"/>
              <w:rPr>
                <w:sz w:val="16"/>
              </w:rPr>
            </w:pPr>
            <w:r>
              <w:rPr>
                <w:sz w:val="16"/>
              </w:rPr>
              <w:t>agreed</w:t>
            </w:r>
          </w:p>
        </w:tc>
        <w:tc>
          <w:tcPr>
            <w:tcW w:w="0" w:type="auto"/>
          </w:tcPr>
          <w:p w14:paraId="4D0279CC" w14:textId="77777777" w:rsidR="00A352D0" w:rsidRPr="00E13B5A" w:rsidRDefault="00A352D0" w:rsidP="009B1E23">
            <w:pPr>
              <w:pStyle w:val="TAL"/>
              <w:rPr>
                <w:sz w:val="16"/>
              </w:rPr>
            </w:pPr>
            <w:r>
              <w:rPr>
                <w:sz w:val="16"/>
              </w:rPr>
              <w:t>S3-252237</w:t>
            </w:r>
          </w:p>
        </w:tc>
        <w:tc>
          <w:tcPr>
            <w:tcW w:w="0" w:type="auto"/>
          </w:tcPr>
          <w:p w14:paraId="73077015" w14:textId="77777777" w:rsidR="00A352D0" w:rsidRPr="00E13B5A" w:rsidRDefault="00A352D0" w:rsidP="009B1E23">
            <w:pPr>
              <w:pStyle w:val="TAL"/>
              <w:rPr>
                <w:sz w:val="16"/>
              </w:rPr>
            </w:pPr>
            <w:r>
              <w:rPr>
                <w:sz w:val="16"/>
              </w:rPr>
              <w:t>-</w:t>
            </w:r>
          </w:p>
        </w:tc>
      </w:tr>
      <w:tr w:rsidR="00A352D0" w14:paraId="22AA5B52" w14:textId="77777777" w:rsidTr="009B1E23">
        <w:tc>
          <w:tcPr>
            <w:tcW w:w="0" w:type="auto"/>
          </w:tcPr>
          <w:p w14:paraId="310FA095" w14:textId="77777777" w:rsidR="00A352D0" w:rsidRPr="00E13B5A" w:rsidRDefault="00A352D0" w:rsidP="009B1E23">
            <w:pPr>
              <w:pStyle w:val="TAL"/>
              <w:rPr>
                <w:sz w:val="16"/>
              </w:rPr>
            </w:pPr>
            <w:r>
              <w:rPr>
                <w:sz w:val="16"/>
              </w:rPr>
              <w:t>S3-252266</w:t>
            </w:r>
          </w:p>
        </w:tc>
        <w:tc>
          <w:tcPr>
            <w:tcW w:w="0" w:type="auto"/>
          </w:tcPr>
          <w:p w14:paraId="3F904161" w14:textId="77777777" w:rsidR="00A352D0" w:rsidRPr="00E13B5A" w:rsidRDefault="00A352D0" w:rsidP="009B1E23">
            <w:pPr>
              <w:pStyle w:val="TAL"/>
              <w:rPr>
                <w:sz w:val="16"/>
              </w:rPr>
            </w:pPr>
            <w:r>
              <w:rPr>
                <w:sz w:val="16"/>
              </w:rPr>
              <w:t>ZUC number of initialisation rounds</w:t>
            </w:r>
          </w:p>
        </w:tc>
        <w:tc>
          <w:tcPr>
            <w:tcW w:w="0" w:type="auto"/>
          </w:tcPr>
          <w:p w14:paraId="1C290A7F" w14:textId="77777777" w:rsidR="00A352D0" w:rsidRPr="00E13B5A" w:rsidRDefault="00A352D0" w:rsidP="009B1E23">
            <w:pPr>
              <w:pStyle w:val="TAL"/>
              <w:rPr>
                <w:sz w:val="16"/>
              </w:rPr>
            </w:pPr>
            <w:r>
              <w:rPr>
                <w:sz w:val="16"/>
              </w:rPr>
              <w:t>Nokia</w:t>
            </w:r>
          </w:p>
        </w:tc>
        <w:tc>
          <w:tcPr>
            <w:tcW w:w="0" w:type="auto"/>
          </w:tcPr>
          <w:p w14:paraId="6D845EF5" w14:textId="77777777" w:rsidR="00A352D0" w:rsidRPr="00E13B5A" w:rsidRDefault="00A352D0" w:rsidP="009B1E23">
            <w:pPr>
              <w:pStyle w:val="TAL"/>
              <w:rPr>
                <w:sz w:val="16"/>
              </w:rPr>
            </w:pPr>
            <w:r>
              <w:rPr>
                <w:sz w:val="16"/>
              </w:rPr>
              <w:t>agreed</w:t>
            </w:r>
          </w:p>
        </w:tc>
        <w:tc>
          <w:tcPr>
            <w:tcW w:w="0" w:type="auto"/>
          </w:tcPr>
          <w:p w14:paraId="0A3BDF62" w14:textId="77777777" w:rsidR="00A352D0" w:rsidRPr="00E13B5A" w:rsidRDefault="00A352D0" w:rsidP="009B1E23">
            <w:pPr>
              <w:pStyle w:val="TAL"/>
              <w:rPr>
                <w:sz w:val="16"/>
              </w:rPr>
            </w:pPr>
            <w:r>
              <w:rPr>
                <w:sz w:val="16"/>
              </w:rPr>
              <w:t>S3-251872</w:t>
            </w:r>
          </w:p>
        </w:tc>
        <w:tc>
          <w:tcPr>
            <w:tcW w:w="0" w:type="auto"/>
          </w:tcPr>
          <w:p w14:paraId="35F5682D" w14:textId="77777777" w:rsidR="00A352D0" w:rsidRPr="00E13B5A" w:rsidRDefault="00A352D0" w:rsidP="009B1E23">
            <w:pPr>
              <w:pStyle w:val="TAL"/>
              <w:rPr>
                <w:sz w:val="16"/>
              </w:rPr>
            </w:pPr>
            <w:r>
              <w:rPr>
                <w:sz w:val="16"/>
              </w:rPr>
              <w:t>-</w:t>
            </w:r>
          </w:p>
        </w:tc>
      </w:tr>
      <w:tr w:rsidR="00A352D0" w14:paraId="7E9DF957" w14:textId="77777777" w:rsidTr="009B1E23">
        <w:tc>
          <w:tcPr>
            <w:tcW w:w="0" w:type="auto"/>
          </w:tcPr>
          <w:p w14:paraId="7C7E0B83" w14:textId="77777777" w:rsidR="00A352D0" w:rsidRPr="00E13B5A" w:rsidRDefault="00A352D0" w:rsidP="009B1E23">
            <w:pPr>
              <w:pStyle w:val="TAL"/>
              <w:rPr>
                <w:sz w:val="16"/>
              </w:rPr>
            </w:pPr>
            <w:r>
              <w:rPr>
                <w:sz w:val="16"/>
              </w:rPr>
              <w:t>S3-252267</w:t>
            </w:r>
          </w:p>
        </w:tc>
        <w:tc>
          <w:tcPr>
            <w:tcW w:w="0" w:type="auto"/>
          </w:tcPr>
          <w:p w14:paraId="0A8C9FAC" w14:textId="77777777" w:rsidR="00A352D0" w:rsidRPr="00E13B5A" w:rsidRDefault="00A352D0" w:rsidP="009B1E23">
            <w:pPr>
              <w:pStyle w:val="TAL"/>
              <w:rPr>
                <w:sz w:val="16"/>
              </w:rPr>
            </w:pPr>
            <w:r>
              <w:rPr>
                <w:sz w:val="16"/>
              </w:rPr>
              <w:t>Clarification for CMP over TLS</w:t>
            </w:r>
          </w:p>
        </w:tc>
        <w:tc>
          <w:tcPr>
            <w:tcW w:w="0" w:type="auto"/>
          </w:tcPr>
          <w:p w14:paraId="4FD63F5B"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694976E6" w14:textId="77777777" w:rsidR="00A352D0" w:rsidRPr="00E13B5A" w:rsidRDefault="00A352D0" w:rsidP="009B1E23">
            <w:pPr>
              <w:pStyle w:val="TAL"/>
              <w:rPr>
                <w:sz w:val="16"/>
              </w:rPr>
            </w:pPr>
            <w:r>
              <w:rPr>
                <w:sz w:val="16"/>
              </w:rPr>
              <w:t>agreed</w:t>
            </w:r>
          </w:p>
        </w:tc>
        <w:tc>
          <w:tcPr>
            <w:tcW w:w="0" w:type="auto"/>
          </w:tcPr>
          <w:p w14:paraId="42634486" w14:textId="77777777" w:rsidR="00A352D0" w:rsidRPr="00E13B5A" w:rsidRDefault="00A352D0" w:rsidP="009B1E23">
            <w:pPr>
              <w:pStyle w:val="TAL"/>
              <w:rPr>
                <w:sz w:val="16"/>
              </w:rPr>
            </w:pPr>
            <w:r>
              <w:rPr>
                <w:sz w:val="16"/>
              </w:rPr>
              <w:t>S3-251998</w:t>
            </w:r>
          </w:p>
        </w:tc>
        <w:tc>
          <w:tcPr>
            <w:tcW w:w="0" w:type="auto"/>
          </w:tcPr>
          <w:p w14:paraId="7548A2E4" w14:textId="77777777" w:rsidR="00A352D0" w:rsidRPr="00E13B5A" w:rsidRDefault="00A352D0" w:rsidP="009B1E23">
            <w:pPr>
              <w:pStyle w:val="TAL"/>
              <w:rPr>
                <w:sz w:val="16"/>
              </w:rPr>
            </w:pPr>
            <w:r>
              <w:rPr>
                <w:sz w:val="16"/>
              </w:rPr>
              <w:t>-</w:t>
            </w:r>
          </w:p>
        </w:tc>
      </w:tr>
      <w:tr w:rsidR="00A352D0" w14:paraId="5261B21F" w14:textId="77777777" w:rsidTr="009B1E23">
        <w:tc>
          <w:tcPr>
            <w:tcW w:w="0" w:type="auto"/>
          </w:tcPr>
          <w:p w14:paraId="0D7369D5" w14:textId="77777777" w:rsidR="00A352D0" w:rsidRPr="00E13B5A" w:rsidRDefault="00A352D0" w:rsidP="009B1E23">
            <w:pPr>
              <w:pStyle w:val="TAL"/>
              <w:rPr>
                <w:sz w:val="16"/>
              </w:rPr>
            </w:pPr>
            <w:r>
              <w:rPr>
                <w:sz w:val="16"/>
              </w:rPr>
              <w:t>S3-252268</w:t>
            </w:r>
          </w:p>
        </w:tc>
        <w:tc>
          <w:tcPr>
            <w:tcW w:w="0" w:type="auto"/>
          </w:tcPr>
          <w:p w14:paraId="1FAFC129" w14:textId="77777777" w:rsidR="00A352D0" w:rsidRPr="00E13B5A" w:rsidRDefault="00A352D0" w:rsidP="009B1E23">
            <w:pPr>
              <w:pStyle w:val="TAL"/>
              <w:rPr>
                <w:sz w:val="16"/>
              </w:rPr>
            </w:pPr>
            <w:r>
              <w:rPr>
                <w:sz w:val="16"/>
              </w:rPr>
              <w:t>Clarification for CMP over TLS</w:t>
            </w:r>
          </w:p>
        </w:tc>
        <w:tc>
          <w:tcPr>
            <w:tcW w:w="0" w:type="auto"/>
          </w:tcPr>
          <w:p w14:paraId="3491FEE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FEC1EC2" w14:textId="77777777" w:rsidR="00A352D0" w:rsidRPr="00E13B5A" w:rsidRDefault="00A352D0" w:rsidP="009B1E23">
            <w:pPr>
              <w:pStyle w:val="TAL"/>
              <w:rPr>
                <w:sz w:val="16"/>
              </w:rPr>
            </w:pPr>
            <w:r>
              <w:rPr>
                <w:sz w:val="16"/>
              </w:rPr>
              <w:t>agreed</w:t>
            </w:r>
          </w:p>
        </w:tc>
        <w:tc>
          <w:tcPr>
            <w:tcW w:w="0" w:type="auto"/>
          </w:tcPr>
          <w:p w14:paraId="0064DF95" w14:textId="77777777" w:rsidR="00A352D0" w:rsidRPr="00E13B5A" w:rsidRDefault="00A352D0" w:rsidP="009B1E23">
            <w:pPr>
              <w:pStyle w:val="TAL"/>
              <w:rPr>
                <w:sz w:val="16"/>
              </w:rPr>
            </w:pPr>
            <w:r>
              <w:rPr>
                <w:sz w:val="16"/>
              </w:rPr>
              <w:t>S3-252002</w:t>
            </w:r>
          </w:p>
        </w:tc>
        <w:tc>
          <w:tcPr>
            <w:tcW w:w="0" w:type="auto"/>
          </w:tcPr>
          <w:p w14:paraId="38E20835" w14:textId="77777777" w:rsidR="00A352D0" w:rsidRPr="00E13B5A" w:rsidRDefault="00A352D0" w:rsidP="009B1E23">
            <w:pPr>
              <w:pStyle w:val="TAL"/>
              <w:rPr>
                <w:sz w:val="16"/>
              </w:rPr>
            </w:pPr>
            <w:r>
              <w:rPr>
                <w:sz w:val="16"/>
              </w:rPr>
              <w:t>-</w:t>
            </w:r>
          </w:p>
        </w:tc>
      </w:tr>
      <w:tr w:rsidR="00A352D0" w14:paraId="25FCB31C" w14:textId="77777777" w:rsidTr="009B1E23">
        <w:tc>
          <w:tcPr>
            <w:tcW w:w="0" w:type="auto"/>
          </w:tcPr>
          <w:p w14:paraId="08FB2176" w14:textId="77777777" w:rsidR="00A352D0" w:rsidRPr="00E13B5A" w:rsidRDefault="00A352D0" w:rsidP="009B1E23">
            <w:pPr>
              <w:pStyle w:val="TAL"/>
              <w:rPr>
                <w:sz w:val="16"/>
              </w:rPr>
            </w:pPr>
            <w:r>
              <w:rPr>
                <w:sz w:val="16"/>
              </w:rPr>
              <w:t>S3-252269</w:t>
            </w:r>
          </w:p>
        </w:tc>
        <w:tc>
          <w:tcPr>
            <w:tcW w:w="0" w:type="auto"/>
          </w:tcPr>
          <w:p w14:paraId="253F694F" w14:textId="77777777" w:rsidR="00A352D0" w:rsidRPr="00E13B5A" w:rsidRDefault="00A352D0" w:rsidP="009B1E23">
            <w:pPr>
              <w:pStyle w:val="TAL"/>
              <w:rPr>
                <w:sz w:val="16"/>
              </w:rPr>
            </w:pPr>
            <w:r>
              <w:rPr>
                <w:sz w:val="16"/>
              </w:rPr>
              <w:t>Clarification of the intended applicability and requirements for Annex V</w:t>
            </w:r>
          </w:p>
        </w:tc>
        <w:tc>
          <w:tcPr>
            <w:tcW w:w="0" w:type="auto"/>
          </w:tcPr>
          <w:p w14:paraId="0CB7D372" w14:textId="77777777" w:rsidR="00A352D0" w:rsidRPr="00E13B5A" w:rsidRDefault="00A352D0" w:rsidP="009B1E23">
            <w:pPr>
              <w:pStyle w:val="TAL"/>
              <w:rPr>
                <w:sz w:val="16"/>
              </w:rPr>
            </w:pPr>
            <w:r>
              <w:rPr>
                <w:sz w:val="16"/>
              </w:rPr>
              <w:t>Ericsson</w:t>
            </w:r>
          </w:p>
        </w:tc>
        <w:tc>
          <w:tcPr>
            <w:tcW w:w="0" w:type="auto"/>
          </w:tcPr>
          <w:p w14:paraId="0337646E" w14:textId="77777777" w:rsidR="00A352D0" w:rsidRPr="00E13B5A" w:rsidRDefault="00A352D0" w:rsidP="009B1E23">
            <w:pPr>
              <w:pStyle w:val="TAL"/>
              <w:rPr>
                <w:sz w:val="16"/>
              </w:rPr>
            </w:pPr>
            <w:r>
              <w:rPr>
                <w:sz w:val="16"/>
              </w:rPr>
              <w:t>not pursued</w:t>
            </w:r>
          </w:p>
        </w:tc>
        <w:tc>
          <w:tcPr>
            <w:tcW w:w="0" w:type="auto"/>
          </w:tcPr>
          <w:p w14:paraId="7F148349" w14:textId="77777777" w:rsidR="00A352D0" w:rsidRPr="00E13B5A" w:rsidRDefault="00A352D0" w:rsidP="009B1E23">
            <w:pPr>
              <w:pStyle w:val="TAL"/>
              <w:rPr>
                <w:sz w:val="16"/>
              </w:rPr>
            </w:pPr>
            <w:r>
              <w:rPr>
                <w:sz w:val="16"/>
              </w:rPr>
              <w:t>S3-252212</w:t>
            </w:r>
          </w:p>
        </w:tc>
        <w:tc>
          <w:tcPr>
            <w:tcW w:w="0" w:type="auto"/>
          </w:tcPr>
          <w:p w14:paraId="50FD719F" w14:textId="77777777" w:rsidR="00A352D0" w:rsidRPr="00E13B5A" w:rsidRDefault="00A352D0" w:rsidP="009B1E23">
            <w:pPr>
              <w:pStyle w:val="TAL"/>
              <w:rPr>
                <w:sz w:val="16"/>
              </w:rPr>
            </w:pPr>
            <w:r>
              <w:rPr>
                <w:sz w:val="16"/>
              </w:rPr>
              <w:t>-</w:t>
            </w:r>
          </w:p>
        </w:tc>
      </w:tr>
      <w:tr w:rsidR="00A352D0" w14:paraId="1A2175BB" w14:textId="77777777" w:rsidTr="009B1E23">
        <w:tc>
          <w:tcPr>
            <w:tcW w:w="0" w:type="auto"/>
          </w:tcPr>
          <w:p w14:paraId="6A70048C" w14:textId="77777777" w:rsidR="00A352D0" w:rsidRPr="00E13B5A" w:rsidRDefault="00A352D0" w:rsidP="009B1E23">
            <w:pPr>
              <w:pStyle w:val="TAL"/>
              <w:rPr>
                <w:sz w:val="16"/>
              </w:rPr>
            </w:pPr>
            <w:r>
              <w:rPr>
                <w:sz w:val="16"/>
              </w:rPr>
              <w:t>S3-252270</w:t>
            </w:r>
          </w:p>
        </w:tc>
        <w:tc>
          <w:tcPr>
            <w:tcW w:w="0" w:type="auto"/>
          </w:tcPr>
          <w:p w14:paraId="666B64B8" w14:textId="77777777" w:rsidR="00A352D0" w:rsidRPr="00E13B5A" w:rsidRDefault="00A352D0" w:rsidP="009B1E23">
            <w:pPr>
              <w:pStyle w:val="TAL"/>
              <w:rPr>
                <w:sz w:val="16"/>
              </w:rPr>
            </w:pPr>
            <w:r>
              <w:rPr>
                <w:sz w:val="16"/>
              </w:rPr>
              <w:t>Living document for TEI19: Public key distribution and Issuer claim verification of the Access Token</w:t>
            </w:r>
          </w:p>
        </w:tc>
        <w:tc>
          <w:tcPr>
            <w:tcW w:w="0" w:type="auto"/>
          </w:tcPr>
          <w:p w14:paraId="4103DC55" w14:textId="77777777" w:rsidR="00A352D0" w:rsidRPr="00E13B5A" w:rsidRDefault="00A352D0" w:rsidP="009B1E23">
            <w:pPr>
              <w:pStyle w:val="TAL"/>
              <w:rPr>
                <w:sz w:val="16"/>
              </w:rPr>
            </w:pPr>
            <w:r>
              <w:rPr>
                <w:sz w:val="16"/>
              </w:rPr>
              <w:t>Ericsson, Nokia, Nokia Shanghai Bell, NCSC</w:t>
            </w:r>
          </w:p>
        </w:tc>
        <w:tc>
          <w:tcPr>
            <w:tcW w:w="0" w:type="auto"/>
          </w:tcPr>
          <w:p w14:paraId="4C287B86" w14:textId="77777777" w:rsidR="00A352D0" w:rsidRPr="00E13B5A" w:rsidRDefault="00A352D0" w:rsidP="009B1E23">
            <w:pPr>
              <w:pStyle w:val="TAL"/>
              <w:rPr>
                <w:sz w:val="16"/>
              </w:rPr>
            </w:pPr>
            <w:r>
              <w:rPr>
                <w:sz w:val="16"/>
              </w:rPr>
              <w:t>approved</w:t>
            </w:r>
          </w:p>
        </w:tc>
        <w:tc>
          <w:tcPr>
            <w:tcW w:w="0" w:type="auto"/>
          </w:tcPr>
          <w:p w14:paraId="4817AAEE" w14:textId="77777777" w:rsidR="00A352D0" w:rsidRPr="00E13B5A" w:rsidRDefault="00A352D0" w:rsidP="009B1E23">
            <w:pPr>
              <w:pStyle w:val="TAL"/>
              <w:rPr>
                <w:sz w:val="16"/>
              </w:rPr>
            </w:pPr>
            <w:r>
              <w:rPr>
                <w:sz w:val="16"/>
              </w:rPr>
              <w:t>S3-251836</w:t>
            </w:r>
          </w:p>
        </w:tc>
        <w:tc>
          <w:tcPr>
            <w:tcW w:w="0" w:type="auto"/>
          </w:tcPr>
          <w:p w14:paraId="4F0551D7" w14:textId="77777777" w:rsidR="00A352D0" w:rsidRPr="00E13B5A" w:rsidRDefault="00A352D0" w:rsidP="009B1E23">
            <w:pPr>
              <w:pStyle w:val="TAL"/>
              <w:rPr>
                <w:sz w:val="16"/>
              </w:rPr>
            </w:pPr>
            <w:r>
              <w:rPr>
                <w:sz w:val="16"/>
              </w:rPr>
              <w:t>-</w:t>
            </w:r>
          </w:p>
        </w:tc>
      </w:tr>
      <w:tr w:rsidR="00A352D0" w14:paraId="7F542FB6" w14:textId="77777777" w:rsidTr="009B1E23">
        <w:tc>
          <w:tcPr>
            <w:tcW w:w="0" w:type="auto"/>
          </w:tcPr>
          <w:p w14:paraId="10AE4B7F" w14:textId="77777777" w:rsidR="00A352D0" w:rsidRPr="00E13B5A" w:rsidRDefault="00A352D0" w:rsidP="009B1E23">
            <w:pPr>
              <w:pStyle w:val="TAL"/>
              <w:rPr>
                <w:sz w:val="16"/>
              </w:rPr>
            </w:pPr>
            <w:r>
              <w:rPr>
                <w:sz w:val="16"/>
              </w:rPr>
              <w:t>S3-252271</w:t>
            </w:r>
          </w:p>
        </w:tc>
        <w:tc>
          <w:tcPr>
            <w:tcW w:w="0" w:type="auto"/>
          </w:tcPr>
          <w:p w14:paraId="09930255" w14:textId="77777777" w:rsidR="00A352D0" w:rsidRPr="00E13B5A" w:rsidRDefault="00A352D0" w:rsidP="009B1E23">
            <w:pPr>
              <w:pStyle w:val="TAL"/>
              <w:rPr>
                <w:sz w:val="16"/>
              </w:rPr>
            </w:pPr>
            <w:r>
              <w:rPr>
                <w:sz w:val="16"/>
              </w:rPr>
              <w:t>Public key distribution service support both raw key and certificate</w:t>
            </w:r>
          </w:p>
        </w:tc>
        <w:tc>
          <w:tcPr>
            <w:tcW w:w="0" w:type="auto"/>
          </w:tcPr>
          <w:p w14:paraId="67CD3D62" w14:textId="77777777" w:rsidR="00A352D0" w:rsidRPr="00E13B5A" w:rsidRDefault="00A352D0" w:rsidP="009B1E23">
            <w:pPr>
              <w:pStyle w:val="TAL"/>
              <w:rPr>
                <w:sz w:val="16"/>
              </w:rPr>
            </w:pPr>
            <w:r>
              <w:rPr>
                <w:sz w:val="16"/>
              </w:rPr>
              <w:t>Ericsson, NCSC, KDDI, AT&amp;T, BT,  Deutsche Telekom, Huawei, Samsung</w:t>
            </w:r>
          </w:p>
        </w:tc>
        <w:tc>
          <w:tcPr>
            <w:tcW w:w="0" w:type="auto"/>
          </w:tcPr>
          <w:p w14:paraId="47B8D5E2" w14:textId="77777777" w:rsidR="00A352D0" w:rsidRPr="00E13B5A" w:rsidRDefault="00A352D0" w:rsidP="009B1E23">
            <w:pPr>
              <w:pStyle w:val="TAL"/>
              <w:rPr>
                <w:sz w:val="16"/>
              </w:rPr>
            </w:pPr>
            <w:r>
              <w:rPr>
                <w:sz w:val="16"/>
              </w:rPr>
              <w:t>approved</w:t>
            </w:r>
          </w:p>
        </w:tc>
        <w:tc>
          <w:tcPr>
            <w:tcW w:w="0" w:type="auto"/>
          </w:tcPr>
          <w:p w14:paraId="18F20D8E" w14:textId="77777777" w:rsidR="00A352D0" w:rsidRPr="00E13B5A" w:rsidRDefault="00A352D0" w:rsidP="009B1E23">
            <w:pPr>
              <w:pStyle w:val="TAL"/>
              <w:rPr>
                <w:sz w:val="16"/>
              </w:rPr>
            </w:pPr>
            <w:r>
              <w:rPr>
                <w:sz w:val="16"/>
              </w:rPr>
              <w:t>-</w:t>
            </w:r>
          </w:p>
        </w:tc>
        <w:tc>
          <w:tcPr>
            <w:tcW w:w="0" w:type="auto"/>
          </w:tcPr>
          <w:p w14:paraId="18FEBAE2" w14:textId="77777777" w:rsidR="00A352D0" w:rsidRPr="00E13B5A" w:rsidRDefault="00A352D0" w:rsidP="009B1E23">
            <w:pPr>
              <w:pStyle w:val="TAL"/>
              <w:rPr>
                <w:sz w:val="16"/>
              </w:rPr>
            </w:pPr>
            <w:r>
              <w:rPr>
                <w:sz w:val="16"/>
              </w:rPr>
              <w:t>-</w:t>
            </w:r>
          </w:p>
        </w:tc>
      </w:tr>
      <w:tr w:rsidR="00A352D0" w14:paraId="40BD3217" w14:textId="77777777" w:rsidTr="009B1E23">
        <w:tc>
          <w:tcPr>
            <w:tcW w:w="0" w:type="auto"/>
          </w:tcPr>
          <w:p w14:paraId="5BB7617C" w14:textId="77777777" w:rsidR="00A352D0" w:rsidRPr="00E13B5A" w:rsidRDefault="00A352D0" w:rsidP="009B1E23">
            <w:pPr>
              <w:pStyle w:val="TAL"/>
              <w:rPr>
                <w:sz w:val="16"/>
              </w:rPr>
            </w:pPr>
            <w:r>
              <w:rPr>
                <w:sz w:val="16"/>
              </w:rPr>
              <w:t>S3-252272</w:t>
            </w:r>
          </w:p>
        </w:tc>
        <w:tc>
          <w:tcPr>
            <w:tcW w:w="0" w:type="auto"/>
          </w:tcPr>
          <w:p w14:paraId="2523C25E" w14:textId="77777777" w:rsidR="00A352D0" w:rsidRPr="00E13B5A" w:rsidRDefault="00A352D0" w:rsidP="009B1E23">
            <w:pPr>
              <w:pStyle w:val="TAL"/>
              <w:rPr>
                <w:sz w:val="16"/>
              </w:rPr>
            </w:pPr>
            <w:r>
              <w:rPr>
                <w:sz w:val="16"/>
              </w:rPr>
              <w:t>Security procedure for inter-CU LTM</w:t>
            </w:r>
          </w:p>
        </w:tc>
        <w:tc>
          <w:tcPr>
            <w:tcW w:w="0" w:type="auto"/>
          </w:tcPr>
          <w:p w14:paraId="67E44E56" w14:textId="77777777" w:rsidR="00A352D0" w:rsidRPr="00E13B5A" w:rsidRDefault="00A352D0" w:rsidP="009B1E23">
            <w:pPr>
              <w:pStyle w:val="TAL"/>
              <w:rPr>
                <w:sz w:val="16"/>
              </w:rPr>
            </w:pPr>
            <w:r>
              <w:rPr>
                <w:sz w:val="16"/>
              </w:rPr>
              <w:t>Samsung</w:t>
            </w:r>
          </w:p>
        </w:tc>
        <w:tc>
          <w:tcPr>
            <w:tcW w:w="0" w:type="auto"/>
          </w:tcPr>
          <w:p w14:paraId="3C9E304E" w14:textId="77777777" w:rsidR="00A352D0" w:rsidRPr="00E13B5A" w:rsidRDefault="00A352D0" w:rsidP="009B1E23">
            <w:pPr>
              <w:pStyle w:val="TAL"/>
              <w:rPr>
                <w:sz w:val="16"/>
              </w:rPr>
            </w:pPr>
            <w:r>
              <w:rPr>
                <w:sz w:val="16"/>
              </w:rPr>
              <w:t>approved</w:t>
            </w:r>
          </w:p>
        </w:tc>
        <w:tc>
          <w:tcPr>
            <w:tcW w:w="0" w:type="auto"/>
          </w:tcPr>
          <w:p w14:paraId="1BAFEBDE" w14:textId="77777777" w:rsidR="00A352D0" w:rsidRPr="00E13B5A" w:rsidRDefault="00A352D0" w:rsidP="009B1E23">
            <w:pPr>
              <w:pStyle w:val="TAL"/>
              <w:rPr>
                <w:sz w:val="16"/>
              </w:rPr>
            </w:pPr>
            <w:r>
              <w:rPr>
                <w:sz w:val="16"/>
              </w:rPr>
              <w:t>S3-252054</w:t>
            </w:r>
          </w:p>
        </w:tc>
        <w:tc>
          <w:tcPr>
            <w:tcW w:w="0" w:type="auto"/>
          </w:tcPr>
          <w:p w14:paraId="46F85AB8" w14:textId="77777777" w:rsidR="00A352D0" w:rsidRPr="00E13B5A" w:rsidRDefault="00A352D0" w:rsidP="009B1E23">
            <w:pPr>
              <w:pStyle w:val="TAL"/>
              <w:rPr>
                <w:sz w:val="16"/>
              </w:rPr>
            </w:pPr>
            <w:r>
              <w:rPr>
                <w:sz w:val="16"/>
              </w:rPr>
              <w:t>-</w:t>
            </w:r>
          </w:p>
        </w:tc>
      </w:tr>
      <w:tr w:rsidR="00A352D0" w14:paraId="5547A5D8" w14:textId="77777777" w:rsidTr="009B1E23">
        <w:tc>
          <w:tcPr>
            <w:tcW w:w="0" w:type="auto"/>
          </w:tcPr>
          <w:p w14:paraId="35376FC0" w14:textId="77777777" w:rsidR="00A352D0" w:rsidRPr="00E13B5A" w:rsidRDefault="00A352D0" w:rsidP="009B1E23">
            <w:pPr>
              <w:pStyle w:val="TAL"/>
              <w:rPr>
                <w:sz w:val="16"/>
              </w:rPr>
            </w:pPr>
            <w:r>
              <w:rPr>
                <w:sz w:val="16"/>
              </w:rPr>
              <w:t>S3-252273</w:t>
            </w:r>
          </w:p>
        </w:tc>
        <w:tc>
          <w:tcPr>
            <w:tcW w:w="0" w:type="auto"/>
          </w:tcPr>
          <w:p w14:paraId="2AC6F8F6" w14:textId="77777777" w:rsidR="00A352D0" w:rsidRPr="00E13B5A" w:rsidRDefault="00A352D0" w:rsidP="009B1E23">
            <w:pPr>
              <w:pStyle w:val="TAL"/>
              <w:rPr>
                <w:sz w:val="16"/>
              </w:rPr>
            </w:pPr>
            <w:r>
              <w:rPr>
                <w:sz w:val="16"/>
              </w:rPr>
              <w:t>Clarification and editorial for multi-hop Relay scenarios</w:t>
            </w:r>
          </w:p>
        </w:tc>
        <w:tc>
          <w:tcPr>
            <w:tcW w:w="0" w:type="auto"/>
          </w:tcPr>
          <w:p w14:paraId="2E49B18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C2CA923" w14:textId="77777777" w:rsidR="00A352D0" w:rsidRPr="00E13B5A" w:rsidRDefault="00A352D0" w:rsidP="009B1E23">
            <w:pPr>
              <w:pStyle w:val="TAL"/>
              <w:rPr>
                <w:sz w:val="16"/>
              </w:rPr>
            </w:pPr>
            <w:r>
              <w:rPr>
                <w:sz w:val="16"/>
              </w:rPr>
              <w:t>agreed</w:t>
            </w:r>
          </w:p>
        </w:tc>
        <w:tc>
          <w:tcPr>
            <w:tcW w:w="0" w:type="auto"/>
          </w:tcPr>
          <w:p w14:paraId="386191C9" w14:textId="77777777" w:rsidR="00A352D0" w:rsidRPr="00E13B5A" w:rsidRDefault="00A352D0" w:rsidP="009B1E23">
            <w:pPr>
              <w:pStyle w:val="TAL"/>
              <w:rPr>
                <w:sz w:val="16"/>
              </w:rPr>
            </w:pPr>
            <w:r>
              <w:rPr>
                <w:sz w:val="16"/>
              </w:rPr>
              <w:t>S3-252010</w:t>
            </w:r>
          </w:p>
        </w:tc>
        <w:tc>
          <w:tcPr>
            <w:tcW w:w="0" w:type="auto"/>
          </w:tcPr>
          <w:p w14:paraId="12229F58" w14:textId="77777777" w:rsidR="00A352D0" w:rsidRPr="00E13B5A" w:rsidRDefault="00A352D0" w:rsidP="009B1E23">
            <w:pPr>
              <w:pStyle w:val="TAL"/>
              <w:rPr>
                <w:sz w:val="16"/>
              </w:rPr>
            </w:pPr>
            <w:r>
              <w:rPr>
                <w:sz w:val="16"/>
              </w:rPr>
              <w:t>-</w:t>
            </w:r>
          </w:p>
        </w:tc>
      </w:tr>
      <w:tr w:rsidR="00A352D0" w14:paraId="17B09B60" w14:textId="77777777" w:rsidTr="009B1E23">
        <w:tc>
          <w:tcPr>
            <w:tcW w:w="0" w:type="auto"/>
          </w:tcPr>
          <w:p w14:paraId="38B2361F" w14:textId="77777777" w:rsidR="00A352D0" w:rsidRPr="00E13B5A" w:rsidRDefault="00A352D0" w:rsidP="009B1E23">
            <w:pPr>
              <w:pStyle w:val="TAL"/>
              <w:rPr>
                <w:sz w:val="16"/>
              </w:rPr>
            </w:pPr>
            <w:r>
              <w:rPr>
                <w:sz w:val="16"/>
              </w:rPr>
              <w:t>S3-252274</w:t>
            </w:r>
          </w:p>
        </w:tc>
        <w:tc>
          <w:tcPr>
            <w:tcW w:w="0" w:type="auto"/>
          </w:tcPr>
          <w:p w14:paraId="27D31742" w14:textId="77777777" w:rsidR="00A352D0" w:rsidRPr="00E13B5A" w:rsidRDefault="00A352D0" w:rsidP="009B1E23">
            <w:pPr>
              <w:pStyle w:val="TAL"/>
              <w:rPr>
                <w:sz w:val="16"/>
              </w:rPr>
            </w:pPr>
            <w:r>
              <w:rPr>
                <w:sz w:val="16"/>
              </w:rPr>
              <w:t>Clarification to clause 4.1</w:t>
            </w:r>
          </w:p>
        </w:tc>
        <w:tc>
          <w:tcPr>
            <w:tcW w:w="0" w:type="auto"/>
          </w:tcPr>
          <w:p w14:paraId="68300A34" w14:textId="77777777" w:rsidR="00A352D0" w:rsidRPr="00E13B5A" w:rsidRDefault="00A352D0" w:rsidP="009B1E23">
            <w:pPr>
              <w:pStyle w:val="TAL"/>
              <w:rPr>
                <w:sz w:val="16"/>
              </w:rPr>
            </w:pPr>
            <w:r>
              <w:rPr>
                <w:sz w:val="16"/>
              </w:rPr>
              <w:t xml:space="preserve">Huawei, </w:t>
            </w:r>
            <w:proofErr w:type="spellStart"/>
            <w:r>
              <w:rPr>
                <w:sz w:val="16"/>
              </w:rPr>
              <w:t>Hisilicon,Nokia</w:t>
            </w:r>
            <w:proofErr w:type="spellEnd"/>
            <w:r>
              <w:rPr>
                <w:sz w:val="16"/>
              </w:rPr>
              <w:t>, ZTE</w:t>
            </w:r>
          </w:p>
        </w:tc>
        <w:tc>
          <w:tcPr>
            <w:tcW w:w="0" w:type="auto"/>
          </w:tcPr>
          <w:p w14:paraId="160454D2" w14:textId="77777777" w:rsidR="00A352D0" w:rsidRPr="00E13B5A" w:rsidRDefault="00A352D0" w:rsidP="009B1E23">
            <w:pPr>
              <w:pStyle w:val="TAL"/>
              <w:rPr>
                <w:sz w:val="16"/>
              </w:rPr>
            </w:pPr>
            <w:r>
              <w:rPr>
                <w:sz w:val="16"/>
              </w:rPr>
              <w:t>agreed</w:t>
            </w:r>
          </w:p>
        </w:tc>
        <w:tc>
          <w:tcPr>
            <w:tcW w:w="0" w:type="auto"/>
          </w:tcPr>
          <w:p w14:paraId="3F36AD4B" w14:textId="77777777" w:rsidR="00A352D0" w:rsidRPr="00E13B5A" w:rsidRDefault="00A352D0" w:rsidP="009B1E23">
            <w:pPr>
              <w:pStyle w:val="TAL"/>
              <w:rPr>
                <w:sz w:val="16"/>
              </w:rPr>
            </w:pPr>
            <w:r>
              <w:rPr>
                <w:sz w:val="16"/>
              </w:rPr>
              <w:t>S3-252011</w:t>
            </w:r>
          </w:p>
        </w:tc>
        <w:tc>
          <w:tcPr>
            <w:tcW w:w="0" w:type="auto"/>
          </w:tcPr>
          <w:p w14:paraId="2FA2E825" w14:textId="77777777" w:rsidR="00A352D0" w:rsidRPr="00E13B5A" w:rsidRDefault="00A352D0" w:rsidP="009B1E23">
            <w:pPr>
              <w:pStyle w:val="TAL"/>
              <w:rPr>
                <w:sz w:val="16"/>
              </w:rPr>
            </w:pPr>
            <w:r>
              <w:rPr>
                <w:sz w:val="16"/>
              </w:rPr>
              <w:t>-</w:t>
            </w:r>
          </w:p>
        </w:tc>
      </w:tr>
      <w:tr w:rsidR="00A352D0" w14:paraId="5313AE35" w14:textId="77777777" w:rsidTr="009B1E23">
        <w:tc>
          <w:tcPr>
            <w:tcW w:w="0" w:type="auto"/>
          </w:tcPr>
          <w:p w14:paraId="6D4573BC" w14:textId="77777777" w:rsidR="00A352D0" w:rsidRPr="00E13B5A" w:rsidRDefault="00A352D0" w:rsidP="009B1E23">
            <w:pPr>
              <w:pStyle w:val="TAL"/>
              <w:rPr>
                <w:sz w:val="16"/>
              </w:rPr>
            </w:pPr>
            <w:r>
              <w:rPr>
                <w:sz w:val="16"/>
              </w:rPr>
              <w:t>S3-252275</w:t>
            </w:r>
          </w:p>
        </w:tc>
        <w:tc>
          <w:tcPr>
            <w:tcW w:w="0" w:type="auto"/>
          </w:tcPr>
          <w:p w14:paraId="1C75E68A" w14:textId="77777777" w:rsidR="00A352D0" w:rsidRPr="00E13B5A" w:rsidRDefault="00A352D0" w:rsidP="009B1E23">
            <w:pPr>
              <w:pStyle w:val="TAL"/>
              <w:rPr>
                <w:sz w:val="16"/>
              </w:rPr>
            </w:pPr>
            <w:r>
              <w:rPr>
                <w:sz w:val="16"/>
              </w:rPr>
              <w:t>Living document for Automatic Certificate Management Environment (ACME) for the Service Based Architecture (SBA)</w:t>
            </w:r>
          </w:p>
        </w:tc>
        <w:tc>
          <w:tcPr>
            <w:tcW w:w="0" w:type="auto"/>
          </w:tcPr>
          <w:p w14:paraId="7219FDB1" w14:textId="77777777" w:rsidR="00A352D0" w:rsidRPr="00E13B5A" w:rsidRDefault="00A352D0" w:rsidP="009B1E23">
            <w:pPr>
              <w:pStyle w:val="TAL"/>
              <w:rPr>
                <w:sz w:val="16"/>
              </w:rPr>
            </w:pPr>
            <w:r>
              <w:rPr>
                <w:sz w:val="16"/>
              </w:rPr>
              <w:t>Cisco Systems, Huawei, US National Security Agency, Charter Communications, Google, Johns Hopkins University APL</w:t>
            </w:r>
          </w:p>
        </w:tc>
        <w:tc>
          <w:tcPr>
            <w:tcW w:w="0" w:type="auto"/>
          </w:tcPr>
          <w:p w14:paraId="6A266D07" w14:textId="77777777" w:rsidR="00A352D0" w:rsidRPr="00E13B5A" w:rsidRDefault="00A352D0" w:rsidP="009B1E23">
            <w:pPr>
              <w:pStyle w:val="TAL"/>
              <w:rPr>
                <w:sz w:val="16"/>
              </w:rPr>
            </w:pPr>
            <w:r>
              <w:rPr>
                <w:sz w:val="16"/>
              </w:rPr>
              <w:t>approved</w:t>
            </w:r>
          </w:p>
        </w:tc>
        <w:tc>
          <w:tcPr>
            <w:tcW w:w="0" w:type="auto"/>
          </w:tcPr>
          <w:p w14:paraId="5F319DF3" w14:textId="77777777" w:rsidR="00A352D0" w:rsidRPr="00E13B5A" w:rsidRDefault="00A352D0" w:rsidP="009B1E23">
            <w:pPr>
              <w:pStyle w:val="TAL"/>
              <w:rPr>
                <w:sz w:val="16"/>
              </w:rPr>
            </w:pPr>
            <w:r>
              <w:rPr>
                <w:sz w:val="16"/>
              </w:rPr>
              <w:t>S3-251863</w:t>
            </w:r>
          </w:p>
        </w:tc>
        <w:tc>
          <w:tcPr>
            <w:tcW w:w="0" w:type="auto"/>
          </w:tcPr>
          <w:p w14:paraId="0D856F83" w14:textId="77777777" w:rsidR="00A352D0" w:rsidRPr="00E13B5A" w:rsidRDefault="00A352D0" w:rsidP="009B1E23">
            <w:pPr>
              <w:pStyle w:val="TAL"/>
              <w:rPr>
                <w:sz w:val="16"/>
              </w:rPr>
            </w:pPr>
            <w:r>
              <w:rPr>
                <w:sz w:val="16"/>
              </w:rPr>
              <w:t>-</w:t>
            </w:r>
          </w:p>
        </w:tc>
      </w:tr>
      <w:tr w:rsidR="00A352D0" w14:paraId="07EF9993" w14:textId="77777777" w:rsidTr="009B1E23">
        <w:tc>
          <w:tcPr>
            <w:tcW w:w="0" w:type="auto"/>
          </w:tcPr>
          <w:p w14:paraId="350F1B3E" w14:textId="77777777" w:rsidR="00A352D0" w:rsidRPr="00E13B5A" w:rsidRDefault="00A352D0" w:rsidP="009B1E23">
            <w:pPr>
              <w:pStyle w:val="TAL"/>
              <w:rPr>
                <w:sz w:val="16"/>
              </w:rPr>
            </w:pPr>
            <w:r>
              <w:rPr>
                <w:sz w:val="16"/>
              </w:rPr>
              <w:t>S3-252276</w:t>
            </w:r>
          </w:p>
        </w:tc>
        <w:tc>
          <w:tcPr>
            <w:tcW w:w="0" w:type="auto"/>
          </w:tcPr>
          <w:p w14:paraId="1F94FA42" w14:textId="77777777" w:rsidR="00A352D0" w:rsidRPr="00E13B5A" w:rsidRDefault="00A352D0" w:rsidP="009B1E23">
            <w:pPr>
              <w:pStyle w:val="TAL"/>
              <w:rPr>
                <w:sz w:val="16"/>
              </w:rPr>
            </w:pPr>
            <w:r>
              <w:rPr>
                <w:sz w:val="16"/>
              </w:rPr>
              <w:t>Living document to TS 33.401 for adding abbreviations and definitions</w:t>
            </w:r>
          </w:p>
        </w:tc>
        <w:tc>
          <w:tcPr>
            <w:tcW w:w="0" w:type="auto"/>
          </w:tcPr>
          <w:p w14:paraId="31517C8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E2457D6" w14:textId="77777777" w:rsidR="00A352D0" w:rsidRPr="00E13B5A" w:rsidRDefault="00A352D0" w:rsidP="009B1E23">
            <w:pPr>
              <w:pStyle w:val="TAL"/>
              <w:rPr>
                <w:sz w:val="16"/>
              </w:rPr>
            </w:pPr>
            <w:r>
              <w:rPr>
                <w:sz w:val="16"/>
              </w:rPr>
              <w:t>approved</w:t>
            </w:r>
          </w:p>
        </w:tc>
        <w:tc>
          <w:tcPr>
            <w:tcW w:w="0" w:type="auto"/>
          </w:tcPr>
          <w:p w14:paraId="734A7711" w14:textId="77777777" w:rsidR="00A352D0" w:rsidRPr="00E13B5A" w:rsidRDefault="00A352D0" w:rsidP="009B1E23">
            <w:pPr>
              <w:pStyle w:val="TAL"/>
              <w:rPr>
                <w:sz w:val="16"/>
              </w:rPr>
            </w:pPr>
            <w:r>
              <w:rPr>
                <w:sz w:val="16"/>
              </w:rPr>
              <w:t>S3-252106</w:t>
            </w:r>
          </w:p>
        </w:tc>
        <w:tc>
          <w:tcPr>
            <w:tcW w:w="0" w:type="auto"/>
          </w:tcPr>
          <w:p w14:paraId="0AC6CE93" w14:textId="77777777" w:rsidR="00A352D0" w:rsidRPr="00E13B5A" w:rsidRDefault="00A352D0" w:rsidP="009B1E23">
            <w:pPr>
              <w:pStyle w:val="TAL"/>
              <w:rPr>
                <w:sz w:val="16"/>
              </w:rPr>
            </w:pPr>
            <w:r>
              <w:rPr>
                <w:sz w:val="16"/>
              </w:rPr>
              <w:t>-</w:t>
            </w:r>
          </w:p>
        </w:tc>
      </w:tr>
      <w:tr w:rsidR="00A352D0" w14:paraId="6AE6D9F1" w14:textId="77777777" w:rsidTr="009B1E23">
        <w:tc>
          <w:tcPr>
            <w:tcW w:w="0" w:type="auto"/>
          </w:tcPr>
          <w:p w14:paraId="0DE34A69" w14:textId="77777777" w:rsidR="00A352D0" w:rsidRPr="00E13B5A" w:rsidRDefault="00A352D0" w:rsidP="009B1E23">
            <w:pPr>
              <w:pStyle w:val="TAL"/>
              <w:rPr>
                <w:sz w:val="16"/>
              </w:rPr>
            </w:pPr>
            <w:r>
              <w:rPr>
                <w:sz w:val="16"/>
              </w:rPr>
              <w:t>S3-252277</w:t>
            </w:r>
          </w:p>
        </w:tc>
        <w:tc>
          <w:tcPr>
            <w:tcW w:w="0" w:type="auto"/>
          </w:tcPr>
          <w:p w14:paraId="63AA65D9" w14:textId="77777777" w:rsidR="00A352D0" w:rsidRPr="00E13B5A" w:rsidRDefault="00A352D0" w:rsidP="009B1E23">
            <w:pPr>
              <w:pStyle w:val="TAL"/>
              <w:rPr>
                <w:sz w:val="16"/>
              </w:rPr>
            </w:pPr>
            <w:r>
              <w:rPr>
                <w:sz w:val="16"/>
              </w:rPr>
              <w:t>Living document for security aspects of 5G satellite access phase 3</w:t>
            </w:r>
          </w:p>
        </w:tc>
        <w:tc>
          <w:tcPr>
            <w:tcW w:w="0" w:type="auto"/>
          </w:tcPr>
          <w:p w14:paraId="1B122F85" w14:textId="77777777" w:rsidR="00A352D0" w:rsidRPr="00E13B5A" w:rsidRDefault="00A352D0" w:rsidP="009B1E23">
            <w:pPr>
              <w:pStyle w:val="TAL"/>
              <w:rPr>
                <w:sz w:val="16"/>
              </w:rPr>
            </w:pPr>
            <w:r>
              <w:rPr>
                <w:sz w:val="16"/>
              </w:rPr>
              <w:t>CATT</w:t>
            </w:r>
          </w:p>
        </w:tc>
        <w:tc>
          <w:tcPr>
            <w:tcW w:w="0" w:type="auto"/>
          </w:tcPr>
          <w:p w14:paraId="23B5B432" w14:textId="77777777" w:rsidR="00A352D0" w:rsidRPr="00E13B5A" w:rsidRDefault="00A352D0" w:rsidP="009B1E23">
            <w:pPr>
              <w:pStyle w:val="TAL"/>
              <w:rPr>
                <w:sz w:val="16"/>
              </w:rPr>
            </w:pPr>
            <w:r>
              <w:rPr>
                <w:sz w:val="16"/>
              </w:rPr>
              <w:t>approved</w:t>
            </w:r>
          </w:p>
        </w:tc>
        <w:tc>
          <w:tcPr>
            <w:tcW w:w="0" w:type="auto"/>
          </w:tcPr>
          <w:p w14:paraId="0CCEA275" w14:textId="77777777" w:rsidR="00A352D0" w:rsidRPr="00E13B5A" w:rsidRDefault="00A352D0" w:rsidP="009B1E23">
            <w:pPr>
              <w:pStyle w:val="TAL"/>
              <w:rPr>
                <w:sz w:val="16"/>
              </w:rPr>
            </w:pPr>
            <w:r>
              <w:rPr>
                <w:sz w:val="16"/>
              </w:rPr>
              <w:t>S3-252118</w:t>
            </w:r>
          </w:p>
        </w:tc>
        <w:tc>
          <w:tcPr>
            <w:tcW w:w="0" w:type="auto"/>
          </w:tcPr>
          <w:p w14:paraId="6E3B1022" w14:textId="77777777" w:rsidR="00A352D0" w:rsidRPr="00E13B5A" w:rsidRDefault="00A352D0" w:rsidP="009B1E23">
            <w:pPr>
              <w:pStyle w:val="TAL"/>
              <w:rPr>
                <w:sz w:val="16"/>
              </w:rPr>
            </w:pPr>
            <w:r>
              <w:rPr>
                <w:sz w:val="16"/>
              </w:rPr>
              <w:t>-</w:t>
            </w:r>
          </w:p>
        </w:tc>
      </w:tr>
      <w:tr w:rsidR="00A352D0" w14:paraId="011A9DF6" w14:textId="77777777" w:rsidTr="009B1E23">
        <w:tc>
          <w:tcPr>
            <w:tcW w:w="0" w:type="auto"/>
          </w:tcPr>
          <w:p w14:paraId="3543DA7A" w14:textId="77777777" w:rsidR="00A352D0" w:rsidRPr="00E13B5A" w:rsidRDefault="00A352D0" w:rsidP="009B1E23">
            <w:pPr>
              <w:pStyle w:val="TAL"/>
              <w:rPr>
                <w:sz w:val="16"/>
              </w:rPr>
            </w:pPr>
            <w:r>
              <w:rPr>
                <w:sz w:val="16"/>
              </w:rPr>
              <w:t>S3-252278</w:t>
            </w:r>
          </w:p>
        </w:tc>
        <w:tc>
          <w:tcPr>
            <w:tcW w:w="0" w:type="auto"/>
          </w:tcPr>
          <w:p w14:paraId="072151C4" w14:textId="77777777" w:rsidR="00A352D0" w:rsidRPr="00E13B5A" w:rsidRDefault="00A352D0" w:rsidP="009B1E23">
            <w:pPr>
              <w:pStyle w:val="TAL"/>
              <w:rPr>
                <w:sz w:val="16"/>
              </w:rPr>
            </w:pPr>
            <w:r>
              <w:rPr>
                <w:sz w:val="16"/>
              </w:rPr>
              <w:t>Resolving EN in Annex of split MME by implementation</w:t>
            </w:r>
          </w:p>
        </w:tc>
        <w:tc>
          <w:tcPr>
            <w:tcW w:w="0" w:type="auto"/>
          </w:tcPr>
          <w:p w14:paraId="244A7EB5"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8EBA990" w14:textId="77777777" w:rsidR="00A352D0" w:rsidRPr="00E13B5A" w:rsidRDefault="00A352D0" w:rsidP="009B1E23">
            <w:pPr>
              <w:pStyle w:val="TAL"/>
              <w:rPr>
                <w:sz w:val="16"/>
              </w:rPr>
            </w:pPr>
            <w:r>
              <w:rPr>
                <w:sz w:val="16"/>
              </w:rPr>
              <w:t>approved</w:t>
            </w:r>
          </w:p>
        </w:tc>
        <w:tc>
          <w:tcPr>
            <w:tcW w:w="0" w:type="auto"/>
          </w:tcPr>
          <w:p w14:paraId="63D4E1E9" w14:textId="77777777" w:rsidR="00A352D0" w:rsidRPr="00E13B5A" w:rsidRDefault="00A352D0" w:rsidP="009B1E23">
            <w:pPr>
              <w:pStyle w:val="TAL"/>
              <w:rPr>
                <w:sz w:val="16"/>
              </w:rPr>
            </w:pPr>
            <w:r>
              <w:rPr>
                <w:sz w:val="16"/>
              </w:rPr>
              <w:t>S3-252007</w:t>
            </w:r>
          </w:p>
        </w:tc>
        <w:tc>
          <w:tcPr>
            <w:tcW w:w="0" w:type="auto"/>
          </w:tcPr>
          <w:p w14:paraId="78EB975C" w14:textId="77777777" w:rsidR="00A352D0" w:rsidRPr="00E13B5A" w:rsidRDefault="00A352D0" w:rsidP="009B1E23">
            <w:pPr>
              <w:pStyle w:val="TAL"/>
              <w:rPr>
                <w:sz w:val="16"/>
              </w:rPr>
            </w:pPr>
            <w:r>
              <w:rPr>
                <w:sz w:val="16"/>
              </w:rPr>
              <w:t>-</w:t>
            </w:r>
          </w:p>
        </w:tc>
      </w:tr>
      <w:tr w:rsidR="00A352D0" w14:paraId="77B14FB5" w14:textId="77777777" w:rsidTr="009B1E23">
        <w:tc>
          <w:tcPr>
            <w:tcW w:w="0" w:type="auto"/>
          </w:tcPr>
          <w:p w14:paraId="752A8B74" w14:textId="77777777" w:rsidR="00A352D0" w:rsidRPr="00E13B5A" w:rsidRDefault="00A352D0" w:rsidP="009B1E23">
            <w:pPr>
              <w:pStyle w:val="TAL"/>
              <w:rPr>
                <w:sz w:val="16"/>
              </w:rPr>
            </w:pPr>
            <w:r>
              <w:rPr>
                <w:sz w:val="16"/>
              </w:rPr>
              <w:t>S3-252279</w:t>
            </w:r>
          </w:p>
        </w:tc>
        <w:tc>
          <w:tcPr>
            <w:tcW w:w="0" w:type="auto"/>
          </w:tcPr>
          <w:p w14:paraId="7C34DDF8" w14:textId="77777777" w:rsidR="00A352D0" w:rsidRPr="00E13B5A" w:rsidRDefault="00A352D0" w:rsidP="009B1E23">
            <w:pPr>
              <w:pStyle w:val="TAL"/>
              <w:rPr>
                <w:sz w:val="16"/>
              </w:rPr>
            </w:pPr>
            <w:proofErr w:type="spellStart"/>
            <w:r>
              <w:rPr>
                <w:sz w:val="16"/>
              </w:rPr>
              <w:t>AIoT</w:t>
            </w:r>
            <w:proofErr w:type="spellEnd"/>
            <w:r>
              <w:rPr>
                <w:sz w:val="16"/>
              </w:rPr>
              <w:t xml:space="preserve"> Authentication Procedure for Inventory</w:t>
            </w:r>
          </w:p>
        </w:tc>
        <w:tc>
          <w:tcPr>
            <w:tcW w:w="0" w:type="auto"/>
          </w:tcPr>
          <w:p w14:paraId="13347001" w14:textId="77777777" w:rsidR="00A352D0" w:rsidRPr="00E13B5A" w:rsidRDefault="00A352D0" w:rsidP="009B1E23">
            <w:pPr>
              <w:pStyle w:val="TAL"/>
              <w:rPr>
                <w:sz w:val="16"/>
              </w:rPr>
            </w:pPr>
            <w:r>
              <w:rPr>
                <w:sz w:val="16"/>
              </w:rPr>
              <w:t>OPPO</w:t>
            </w:r>
          </w:p>
        </w:tc>
        <w:tc>
          <w:tcPr>
            <w:tcW w:w="0" w:type="auto"/>
          </w:tcPr>
          <w:p w14:paraId="5DB9820C" w14:textId="77777777" w:rsidR="00A352D0" w:rsidRPr="00E13B5A" w:rsidRDefault="00A352D0" w:rsidP="009B1E23">
            <w:pPr>
              <w:pStyle w:val="TAL"/>
              <w:rPr>
                <w:sz w:val="16"/>
              </w:rPr>
            </w:pPr>
            <w:r>
              <w:rPr>
                <w:sz w:val="16"/>
              </w:rPr>
              <w:t>approved</w:t>
            </w:r>
          </w:p>
        </w:tc>
        <w:tc>
          <w:tcPr>
            <w:tcW w:w="0" w:type="auto"/>
          </w:tcPr>
          <w:p w14:paraId="30BEDC3A" w14:textId="77777777" w:rsidR="00A352D0" w:rsidRPr="00E13B5A" w:rsidRDefault="00A352D0" w:rsidP="009B1E23">
            <w:pPr>
              <w:pStyle w:val="TAL"/>
              <w:rPr>
                <w:sz w:val="16"/>
              </w:rPr>
            </w:pPr>
            <w:r>
              <w:rPr>
                <w:sz w:val="16"/>
              </w:rPr>
              <w:t>S3-252067</w:t>
            </w:r>
          </w:p>
        </w:tc>
        <w:tc>
          <w:tcPr>
            <w:tcW w:w="0" w:type="auto"/>
          </w:tcPr>
          <w:p w14:paraId="25137D0E" w14:textId="77777777" w:rsidR="00A352D0" w:rsidRPr="00E13B5A" w:rsidRDefault="00A352D0" w:rsidP="009B1E23">
            <w:pPr>
              <w:pStyle w:val="TAL"/>
              <w:rPr>
                <w:sz w:val="16"/>
              </w:rPr>
            </w:pPr>
            <w:r>
              <w:rPr>
                <w:sz w:val="16"/>
              </w:rPr>
              <w:t>-</w:t>
            </w:r>
          </w:p>
        </w:tc>
      </w:tr>
      <w:tr w:rsidR="00A352D0" w14:paraId="53387BBC" w14:textId="77777777" w:rsidTr="009B1E23">
        <w:tc>
          <w:tcPr>
            <w:tcW w:w="0" w:type="auto"/>
          </w:tcPr>
          <w:p w14:paraId="684BD9D9" w14:textId="77777777" w:rsidR="00A352D0" w:rsidRPr="00E13B5A" w:rsidRDefault="00A352D0" w:rsidP="009B1E23">
            <w:pPr>
              <w:pStyle w:val="TAL"/>
              <w:rPr>
                <w:sz w:val="16"/>
              </w:rPr>
            </w:pPr>
            <w:r>
              <w:rPr>
                <w:sz w:val="16"/>
              </w:rPr>
              <w:t>S3-252280</w:t>
            </w:r>
          </w:p>
        </w:tc>
        <w:tc>
          <w:tcPr>
            <w:tcW w:w="0" w:type="auto"/>
          </w:tcPr>
          <w:p w14:paraId="40F146DA" w14:textId="77777777" w:rsidR="00A352D0" w:rsidRPr="00E13B5A" w:rsidRDefault="00A352D0" w:rsidP="009B1E23">
            <w:pPr>
              <w:pStyle w:val="TAL"/>
              <w:rPr>
                <w:sz w:val="16"/>
              </w:rPr>
            </w:pPr>
            <w:r>
              <w:rPr>
                <w:sz w:val="16"/>
              </w:rPr>
              <w:t xml:space="preserve">Protection of </w:t>
            </w:r>
            <w:proofErr w:type="spellStart"/>
            <w:r>
              <w:rPr>
                <w:sz w:val="16"/>
              </w:rPr>
              <w:t>AIoT</w:t>
            </w:r>
            <w:proofErr w:type="spellEnd"/>
            <w:r>
              <w:rPr>
                <w:sz w:val="16"/>
              </w:rPr>
              <w:t xml:space="preserve"> data in command message</w:t>
            </w:r>
          </w:p>
        </w:tc>
        <w:tc>
          <w:tcPr>
            <w:tcW w:w="0" w:type="auto"/>
          </w:tcPr>
          <w:p w14:paraId="0337FE0E"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619FEEF" w14:textId="77777777" w:rsidR="00A352D0" w:rsidRPr="00E13B5A" w:rsidRDefault="00A352D0" w:rsidP="009B1E23">
            <w:pPr>
              <w:pStyle w:val="TAL"/>
              <w:rPr>
                <w:sz w:val="16"/>
              </w:rPr>
            </w:pPr>
            <w:r>
              <w:rPr>
                <w:sz w:val="16"/>
              </w:rPr>
              <w:t>approved</w:t>
            </w:r>
          </w:p>
        </w:tc>
        <w:tc>
          <w:tcPr>
            <w:tcW w:w="0" w:type="auto"/>
          </w:tcPr>
          <w:p w14:paraId="7E55D1DE" w14:textId="77777777" w:rsidR="00A352D0" w:rsidRPr="00E13B5A" w:rsidRDefault="00A352D0" w:rsidP="009B1E23">
            <w:pPr>
              <w:pStyle w:val="TAL"/>
              <w:rPr>
                <w:sz w:val="16"/>
              </w:rPr>
            </w:pPr>
            <w:r>
              <w:rPr>
                <w:sz w:val="16"/>
              </w:rPr>
              <w:t>S3-252136</w:t>
            </w:r>
          </w:p>
        </w:tc>
        <w:tc>
          <w:tcPr>
            <w:tcW w:w="0" w:type="auto"/>
          </w:tcPr>
          <w:p w14:paraId="3D612796" w14:textId="77777777" w:rsidR="00A352D0" w:rsidRPr="00E13B5A" w:rsidRDefault="00A352D0" w:rsidP="009B1E23">
            <w:pPr>
              <w:pStyle w:val="TAL"/>
              <w:rPr>
                <w:sz w:val="16"/>
              </w:rPr>
            </w:pPr>
            <w:r>
              <w:rPr>
                <w:sz w:val="16"/>
              </w:rPr>
              <w:t>-</w:t>
            </w:r>
          </w:p>
        </w:tc>
      </w:tr>
      <w:tr w:rsidR="00A352D0" w14:paraId="516D6E25" w14:textId="77777777" w:rsidTr="009B1E23">
        <w:tc>
          <w:tcPr>
            <w:tcW w:w="0" w:type="auto"/>
          </w:tcPr>
          <w:p w14:paraId="38EFB7C2" w14:textId="77777777" w:rsidR="00A352D0" w:rsidRPr="00E13B5A" w:rsidRDefault="00A352D0" w:rsidP="009B1E23">
            <w:pPr>
              <w:pStyle w:val="TAL"/>
              <w:rPr>
                <w:sz w:val="16"/>
              </w:rPr>
            </w:pPr>
            <w:r>
              <w:rPr>
                <w:sz w:val="16"/>
              </w:rPr>
              <w:t>S3-252281</w:t>
            </w:r>
          </w:p>
        </w:tc>
        <w:tc>
          <w:tcPr>
            <w:tcW w:w="0" w:type="auto"/>
          </w:tcPr>
          <w:p w14:paraId="5F696CDC" w14:textId="77777777" w:rsidR="00A352D0" w:rsidRPr="00E13B5A" w:rsidRDefault="00A352D0" w:rsidP="009B1E23">
            <w:pPr>
              <w:pStyle w:val="TAL"/>
              <w:rPr>
                <w:sz w:val="16"/>
              </w:rPr>
            </w:pPr>
            <w:r>
              <w:rPr>
                <w:sz w:val="16"/>
              </w:rPr>
              <w:t xml:space="preserve">Update the clause 5.5 Protection between </w:t>
            </w:r>
            <w:proofErr w:type="spellStart"/>
            <w:r>
              <w:rPr>
                <w:sz w:val="16"/>
              </w:rPr>
              <w:t>AIoT</w:t>
            </w:r>
            <w:proofErr w:type="spellEnd"/>
            <w:r>
              <w:rPr>
                <w:sz w:val="16"/>
              </w:rPr>
              <w:t xml:space="preserve"> network element</w:t>
            </w:r>
          </w:p>
        </w:tc>
        <w:tc>
          <w:tcPr>
            <w:tcW w:w="0" w:type="auto"/>
          </w:tcPr>
          <w:p w14:paraId="6A821686" w14:textId="77777777" w:rsidR="00A352D0" w:rsidRPr="00E13B5A" w:rsidRDefault="00A352D0" w:rsidP="009B1E23">
            <w:pPr>
              <w:pStyle w:val="TAL"/>
              <w:rPr>
                <w:sz w:val="16"/>
              </w:rPr>
            </w:pPr>
            <w:r>
              <w:rPr>
                <w:sz w:val="16"/>
              </w:rPr>
              <w:t>ZTE Corporation</w:t>
            </w:r>
          </w:p>
        </w:tc>
        <w:tc>
          <w:tcPr>
            <w:tcW w:w="0" w:type="auto"/>
          </w:tcPr>
          <w:p w14:paraId="1BA71462" w14:textId="77777777" w:rsidR="00A352D0" w:rsidRPr="00E13B5A" w:rsidRDefault="00A352D0" w:rsidP="009B1E23">
            <w:pPr>
              <w:pStyle w:val="TAL"/>
              <w:rPr>
                <w:sz w:val="16"/>
              </w:rPr>
            </w:pPr>
            <w:r>
              <w:rPr>
                <w:sz w:val="16"/>
              </w:rPr>
              <w:t>approved</w:t>
            </w:r>
          </w:p>
        </w:tc>
        <w:tc>
          <w:tcPr>
            <w:tcW w:w="0" w:type="auto"/>
          </w:tcPr>
          <w:p w14:paraId="73C5B72F" w14:textId="77777777" w:rsidR="00A352D0" w:rsidRPr="00E13B5A" w:rsidRDefault="00A352D0" w:rsidP="009B1E23">
            <w:pPr>
              <w:pStyle w:val="TAL"/>
              <w:rPr>
                <w:sz w:val="16"/>
              </w:rPr>
            </w:pPr>
            <w:r>
              <w:rPr>
                <w:sz w:val="16"/>
              </w:rPr>
              <w:t>S3-251952</w:t>
            </w:r>
          </w:p>
        </w:tc>
        <w:tc>
          <w:tcPr>
            <w:tcW w:w="0" w:type="auto"/>
          </w:tcPr>
          <w:p w14:paraId="03118023" w14:textId="77777777" w:rsidR="00A352D0" w:rsidRPr="00E13B5A" w:rsidRDefault="00A352D0" w:rsidP="009B1E23">
            <w:pPr>
              <w:pStyle w:val="TAL"/>
              <w:rPr>
                <w:sz w:val="16"/>
              </w:rPr>
            </w:pPr>
            <w:r>
              <w:rPr>
                <w:sz w:val="16"/>
              </w:rPr>
              <w:t>-</w:t>
            </w:r>
          </w:p>
        </w:tc>
      </w:tr>
      <w:tr w:rsidR="00A352D0" w14:paraId="4D8F2B89" w14:textId="77777777" w:rsidTr="009B1E23">
        <w:tc>
          <w:tcPr>
            <w:tcW w:w="0" w:type="auto"/>
          </w:tcPr>
          <w:p w14:paraId="6E275A75" w14:textId="77777777" w:rsidR="00A352D0" w:rsidRPr="00E13B5A" w:rsidRDefault="00A352D0" w:rsidP="009B1E23">
            <w:pPr>
              <w:pStyle w:val="TAL"/>
              <w:rPr>
                <w:sz w:val="16"/>
              </w:rPr>
            </w:pPr>
            <w:r>
              <w:rPr>
                <w:sz w:val="16"/>
              </w:rPr>
              <w:t>S3-252282</w:t>
            </w:r>
          </w:p>
        </w:tc>
        <w:tc>
          <w:tcPr>
            <w:tcW w:w="0" w:type="auto"/>
          </w:tcPr>
          <w:p w14:paraId="76C62340" w14:textId="77777777" w:rsidR="00A352D0" w:rsidRPr="00E13B5A" w:rsidRDefault="00A352D0" w:rsidP="009B1E23">
            <w:pPr>
              <w:pStyle w:val="TAL"/>
              <w:rPr>
                <w:sz w:val="16"/>
              </w:rPr>
            </w:pPr>
            <w:r>
              <w:rPr>
                <w:sz w:val="16"/>
              </w:rPr>
              <w:t>security requirement on device</w:t>
            </w:r>
          </w:p>
        </w:tc>
        <w:tc>
          <w:tcPr>
            <w:tcW w:w="0" w:type="auto"/>
          </w:tcPr>
          <w:p w14:paraId="2A434C0E"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2C98E06" w14:textId="77777777" w:rsidR="00A352D0" w:rsidRPr="00E13B5A" w:rsidRDefault="00A352D0" w:rsidP="009B1E23">
            <w:pPr>
              <w:pStyle w:val="TAL"/>
              <w:rPr>
                <w:sz w:val="16"/>
              </w:rPr>
            </w:pPr>
            <w:r>
              <w:rPr>
                <w:sz w:val="16"/>
              </w:rPr>
              <w:t>approved</w:t>
            </w:r>
          </w:p>
        </w:tc>
        <w:tc>
          <w:tcPr>
            <w:tcW w:w="0" w:type="auto"/>
          </w:tcPr>
          <w:p w14:paraId="395A6D52" w14:textId="77777777" w:rsidR="00A352D0" w:rsidRPr="00E13B5A" w:rsidRDefault="00A352D0" w:rsidP="009B1E23">
            <w:pPr>
              <w:pStyle w:val="TAL"/>
              <w:rPr>
                <w:sz w:val="16"/>
              </w:rPr>
            </w:pPr>
            <w:r>
              <w:rPr>
                <w:sz w:val="16"/>
              </w:rPr>
              <w:t>S3-252137</w:t>
            </w:r>
          </w:p>
        </w:tc>
        <w:tc>
          <w:tcPr>
            <w:tcW w:w="0" w:type="auto"/>
          </w:tcPr>
          <w:p w14:paraId="5D20C76B" w14:textId="77777777" w:rsidR="00A352D0" w:rsidRPr="00E13B5A" w:rsidRDefault="00A352D0" w:rsidP="009B1E23">
            <w:pPr>
              <w:pStyle w:val="TAL"/>
              <w:rPr>
                <w:sz w:val="16"/>
              </w:rPr>
            </w:pPr>
            <w:r>
              <w:rPr>
                <w:sz w:val="16"/>
              </w:rPr>
              <w:t>-</w:t>
            </w:r>
          </w:p>
        </w:tc>
      </w:tr>
      <w:tr w:rsidR="00A352D0" w14:paraId="6606606F" w14:textId="77777777" w:rsidTr="009B1E23">
        <w:tc>
          <w:tcPr>
            <w:tcW w:w="0" w:type="auto"/>
          </w:tcPr>
          <w:p w14:paraId="0886148B" w14:textId="77777777" w:rsidR="00A352D0" w:rsidRPr="00E13B5A" w:rsidRDefault="00A352D0" w:rsidP="009B1E23">
            <w:pPr>
              <w:pStyle w:val="TAL"/>
              <w:rPr>
                <w:sz w:val="16"/>
              </w:rPr>
            </w:pPr>
            <w:r>
              <w:rPr>
                <w:sz w:val="16"/>
              </w:rPr>
              <w:t>S3-252283</w:t>
            </w:r>
          </w:p>
        </w:tc>
        <w:tc>
          <w:tcPr>
            <w:tcW w:w="0" w:type="auto"/>
          </w:tcPr>
          <w:p w14:paraId="1ACECFF2" w14:textId="77777777" w:rsidR="00A352D0" w:rsidRPr="00E13B5A" w:rsidRDefault="00A352D0" w:rsidP="009B1E23">
            <w:pPr>
              <w:pStyle w:val="TAL"/>
              <w:rPr>
                <w:sz w:val="16"/>
              </w:rPr>
            </w:pPr>
            <w:r>
              <w:rPr>
                <w:sz w:val="16"/>
              </w:rPr>
              <w:t xml:space="preserve">Pseudo-CR on </w:t>
            </w:r>
            <w:proofErr w:type="spellStart"/>
            <w:r>
              <w:rPr>
                <w:sz w:val="16"/>
              </w:rPr>
              <w:t>AIoT</w:t>
            </w:r>
            <w:proofErr w:type="spellEnd"/>
            <w:r>
              <w:rPr>
                <w:sz w:val="16"/>
              </w:rPr>
              <w:t xml:space="preserve"> temporary ID requirement</w:t>
            </w:r>
          </w:p>
        </w:tc>
        <w:tc>
          <w:tcPr>
            <w:tcW w:w="0" w:type="auto"/>
          </w:tcPr>
          <w:p w14:paraId="0B0C3A47" w14:textId="77777777" w:rsidR="00A352D0" w:rsidRPr="00E13B5A" w:rsidRDefault="00A352D0" w:rsidP="009B1E23">
            <w:pPr>
              <w:pStyle w:val="TAL"/>
              <w:rPr>
                <w:sz w:val="16"/>
              </w:rPr>
            </w:pPr>
            <w:r>
              <w:rPr>
                <w:sz w:val="16"/>
              </w:rPr>
              <w:t>NTT DOCOMO INC.</w:t>
            </w:r>
          </w:p>
        </w:tc>
        <w:tc>
          <w:tcPr>
            <w:tcW w:w="0" w:type="auto"/>
          </w:tcPr>
          <w:p w14:paraId="6F247495" w14:textId="77777777" w:rsidR="00A352D0" w:rsidRPr="00E13B5A" w:rsidRDefault="00A352D0" w:rsidP="009B1E23">
            <w:pPr>
              <w:pStyle w:val="TAL"/>
              <w:rPr>
                <w:sz w:val="16"/>
              </w:rPr>
            </w:pPr>
            <w:r>
              <w:rPr>
                <w:sz w:val="16"/>
              </w:rPr>
              <w:t>approved</w:t>
            </w:r>
          </w:p>
        </w:tc>
        <w:tc>
          <w:tcPr>
            <w:tcW w:w="0" w:type="auto"/>
          </w:tcPr>
          <w:p w14:paraId="64995A35" w14:textId="77777777" w:rsidR="00A352D0" w:rsidRPr="00E13B5A" w:rsidRDefault="00A352D0" w:rsidP="009B1E23">
            <w:pPr>
              <w:pStyle w:val="TAL"/>
              <w:rPr>
                <w:sz w:val="16"/>
              </w:rPr>
            </w:pPr>
            <w:r>
              <w:rPr>
                <w:sz w:val="16"/>
              </w:rPr>
              <w:t>S3-251914</w:t>
            </w:r>
          </w:p>
        </w:tc>
        <w:tc>
          <w:tcPr>
            <w:tcW w:w="0" w:type="auto"/>
          </w:tcPr>
          <w:p w14:paraId="6A269A9D" w14:textId="77777777" w:rsidR="00A352D0" w:rsidRPr="00E13B5A" w:rsidRDefault="00A352D0" w:rsidP="009B1E23">
            <w:pPr>
              <w:pStyle w:val="TAL"/>
              <w:rPr>
                <w:sz w:val="16"/>
              </w:rPr>
            </w:pPr>
            <w:r>
              <w:rPr>
                <w:sz w:val="16"/>
              </w:rPr>
              <w:t>-</w:t>
            </w:r>
          </w:p>
        </w:tc>
      </w:tr>
      <w:tr w:rsidR="00A352D0" w14:paraId="0E203CBD" w14:textId="77777777" w:rsidTr="009B1E23">
        <w:tc>
          <w:tcPr>
            <w:tcW w:w="0" w:type="auto"/>
          </w:tcPr>
          <w:p w14:paraId="1DAE75A4" w14:textId="77777777" w:rsidR="00A352D0" w:rsidRPr="00E13B5A" w:rsidRDefault="00A352D0" w:rsidP="009B1E23">
            <w:pPr>
              <w:pStyle w:val="TAL"/>
              <w:rPr>
                <w:sz w:val="16"/>
              </w:rPr>
            </w:pPr>
            <w:r>
              <w:rPr>
                <w:sz w:val="16"/>
              </w:rPr>
              <w:t>S3-252284</w:t>
            </w:r>
          </w:p>
        </w:tc>
        <w:tc>
          <w:tcPr>
            <w:tcW w:w="0" w:type="auto"/>
          </w:tcPr>
          <w:p w14:paraId="48E3DCF5" w14:textId="77777777" w:rsidR="00A352D0" w:rsidRPr="00E13B5A" w:rsidRDefault="00A352D0" w:rsidP="009B1E23">
            <w:pPr>
              <w:pStyle w:val="TAL"/>
              <w:rPr>
                <w:sz w:val="16"/>
              </w:rPr>
            </w:pPr>
            <w:r>
              <w:rPr>
                <w:sz w:val="16"/>
              </w:rPr>
              <w:t>Update conclusion for KI#1</w:t>
            </w:r>
          </w:p>
        </w:tc>
        <w:tc>
          <w:tcPr>
            <w:tcW w:w="0" w:type="auto"/>
          </w:tcPr>
          <w:p w14:paraId="68A08EAC" w14:textId="77777777" w:rsidR="00A352D0" w:rsidRPr="00E13B5A" w:rsidRDefault="00A352D0" w:rsidP="009B1E23">
            <w:pPr>
              <w:pStyle w:val="TAL"/>
              <w:rPr>
                <w:sz w:val="16"/>
              </w:rPr>
            </w:pPr>
            <w:r>
              <w:rPr>
                <w:sz w:val="16"/>
              </w:rPr>
              <w:t>ZTE Corporation</w:t>
            </w:r>
          </w:p>
        </w:tc>
        <w:tc>
          <w:tcPr>
            <w:tcW w:w="0" w:type="auto"/>
          </w:tcPr>
          <w:p w14:paraId="728E5D5C" w14:textId="77777777" w:rsidR="00A352D0" w:rsidRPr="00E13B5A" w:rsidRDefault="00A352D0" w:rsidP="009B1E23">
            <w:pPr>
              <w:pStyle w:val="TAL"/>
              <w:rPr>
                <w:sz w:val="16"/>
              </w:rPr>
            </w:pPr>
            <w:r>
              <w:rPr>
                <w:sz w:val="16"/>
              </w:rPr>
              <w:t>approved</w:t>
            </w:r>
          </w:p>
        </w:tc>
        <w:tc>
          <w:tcPr>
            <w:tcW w:w="0" w:type="auto"/>
          </w:tcPr>
          <w:p w14:paraId="5AA07C72" w14:textId="77777777" w:rsidR="00A352D0" w:rsidRPr="00E13B5A" w:rsidRDefault="00A352D0" w:rsidP="009B1E23">
            <w:pPr>
              <w:pStyle w:val="TAL"/>
              <w:rPr>
                <w:sz w:val="16"/>
              </w:rPr>
            </w:pPr>
            <w:r>
              <w:rPr>
                <w:sz w:val="16"/>
              </w:rPr>
              <w:t>S3-251938</w:t>
            </w:r>
          </w:p>
        </w:tc>
        <w:tc>
          <w:tcPr>
            <w:tcW w:w="0" w:type="auto"/>
          </w:tcPr>
          <w:p w14:paraId="59D2FC27" w14:textId="77777777" w:rsidR="00A352D0" w:rsidRPr="00E13B5A" w:rsidRDefault="00A352D0" w:rsidP="009B1E23">
            <w:pPr>
              <w:pStyle w:val="TAL"/>
              <w:rPr>
                <w:sz w:val="16"/>
              </w:rPr>
            </w:pPr>
            <w:r>
              <w:rPr>
                <w:sz w:val="16"/>
              </w:rPr>
              <w:t>-</w:t>
            </w:r>
          </w:p>
        </w:tc>
      </w:tr>
      <w:tr w:rsidR="00A352D0" w14:paraId="4CAD65E0" w14:textId="77777777" w:rsidTr="009B1E23">
        <w:tc>
          <w:tcPr>
            <w:tcW w:w="0" w:type="auto"/>
          </w:tcPr>
          <w:p w14:paraId="05C6C69A" w14:textId="77777777" w:rsidR="00A352D0" w:rsidRPr="00E13B5A" w:rsidRDefault="00A352D0" w:rsidP="009B1E23">
            <w:pPr>
              <w:pStyle w:val="TAL"/>
              <w:rPr>
                <w:sz w:val="16"/>
              </w:rPr>
            </w:pPr>
            <w:r>
              <w:rPr>
                <w:sz w:val="16"/>
              </w:rPr>
              <w:t>S3-252285</w:t>
            </w:r>
          </w:p>
        </w:tc>
        <w:tc>
          <w:tcPr>
            <w:tcW w:w="0" w:type="auto"/>
          </w:tcPr>
          <w:p w14:paraId="35BDAE4E" w14:textId="77777777" w:rsidR="00A352D0" w:rsidRPr="00E13B5A" w:rsidRDefault="00A352D0" w:rsidP="009B1E23">
            <w:pPr>
              <w:pStyle w:val="TAL"/>
              <w:rPr>
                <w:sz w:val="16"/>
              </w:rPr>
            </w:pPr>
            <w:r>
              <w:rPr>
                <w:sz w:val="16"/>
              </w:rPr>
              <w:t>Living document on NR mobility enhancement</w:t>
            </w:r>
          </w:p>
        </w:tc>
        <w:tc>
          <w:tcPr>
            <w:tcW w:w="0" w:type="auto"/>
          </w:tcPr>
          <w:p w14:paraId="48D4AE31" w14:textId="77777777" w:rsidR="00A352D0" w:rsidRPr="00E13B5A" w:rsidRDefault="00A352D0" w:rsidP="009B1E23">
            <w:pPr>
              <w:pStyle w:val="TAL"/>
              <w:rPr>
                <w:sz w:val="16"/>
              </w:rPr>
            </w:pPr>
            <w:r>
              <w:rPr>
                <w:sz w:val="16"/>
              </w:rPr>
              <w:t>Samsung</w:t>
            </w:r>
          </w:p>
        </w:tc>
        <w:tc>
          <w:tcPr>
            <w:tcW w:w="0" w:type="auto"/>
          </w:tcPr>
          <w:p w14:paraId="222B6F0F" w14:textId="77777777" w:rsidR="00A352D0" w:rsidRPr="00E13B5A" w:rsidRDefault="00A352D0" w:rsidP="009B1E23">
            <w:pPr>
              <w:pStyle w:val="TAL"/>
              <w:rPr>
                <w:sz w:val="16"/>
              </w:rPr>
            </w:pPr>
            <w:r>
              <w:rPr>
                <w:sz w:val="16"/>
              </w:rPr>
              <w:t>approved</w:t>
            </w:r>
          </w:p>
        </w:tc>
        <w:tc>
          <w:tcPr>
            <w:tcW w:w="0" w:type="auto"/>
          </w:tcPr>
          <w:p w14:paraId="77506372" w14:textId="77777777" w:rsidR="00A352D0" w:rsidRPr="00E13B5A" w:rsidRDefault="00A352D0" w:rsidP="009B1E23">
            <w:pPr>
              <w:pStyle w:val="TAL"/>
              <w:rPr>
                <w:sz w:val="16"/>
              </w:rPr>
            </w:pPr>
            <w:r>
              <w:rPr>
                <w:sz w:val="16"/>
              </w:rPr>
              <w:t>S3-252053</w:t>
            </w:r>
          </w:p>
        </w:tc>
        <w:tc>
          <w:tcPr>
            <w:tcW w:w="0" w:type="auto"/>
          </w:tcPr>
          <w:p w14:paraId="6203F3D0" w14:textId="77777777" w:rsidR="00A352D0" w:rsidRPr="00E13B5A" w:rsidRDefault="00A352D0" w:rsidP="009B1E23">
            <w:pPr>
              <w:pStyle w:val="TAL"/>
              <w:rPr>
                <w:sz w:val="16"/>
              </w:rPr>
            </w:pPr>
            <w:r>
              <w:rPr>
                <w:sz w:val="16"/>
              </w:rPr>
              <w:t>-</w:t>
            </w:r>
          </w:p>
        </w:tc>
      </w:tr>
      <w:tr w:rsidR="00A352D0" w14:paraId="020CE4B7" w14:textId="77777777" w:rsidTr="009B1E23">
        <w:tc>
          <w:tcPr>
            <w:tcW w:w="0" w:type="auto"/>
          </w:tcPr>
          <w:p w14:paraId="332A311F" w14:textId="77777777" w:rsidR="00A352D0" w:rsidRPr="00E13B5A" w:rsidRDefault="00A352D0" w:rsidP="009B1E23">
            <w:pPr>
              <w:pStyle w:val="TAL"/>
              <w:rPr>
                <w:sz w:val="16"/>
              </w:rPr>
            </w:pPr>
            <w:r>
              <w:rPr>
                <w:sz w:val="16"/>
              </w:rPr>
              <w:t>S3-252286</w:t>
            </w:r>
          </w:p>
        </w:tc>
        <w:tc>
          <w:tcPr>
            <w:tcW w:w="0" w:type="auto"/>
          </w:tcPr>
          <w:p w14:paraId="74AB3791" w14:textId="77777777" w:rsidR="00A352D0" w:rsidRPr="00E13B5A" w:rsidRDefault="00A352D0" w:rsidP="009B1E23">
            <w:pPr>
              <w:pStyle w:val="TAL"/>
              <w:rPr>
                <w:sz w:val="16"/>
              </w:rPr>
            </w:pPr>
            <w:r>
              <w:rPr>
                <w:sz w:val="16"/>
              </w:rPr>
              <w:t>Draft TR 33.790</w:t>
            </w:r>
          </w:p>
        </w:tc>
        <w:tc>
          <w:tcPr>
            <w:tcW w:w="0" w:type="auto"/>
          </w:tcPr>
          <w:p w14:paraId="677FB68D" w14:textId="77777777" w:rsidR="00A352D0" w:rsidRPr="00E13B5A" w:rsidRDefault="00A352D0" w:rsidP="009B1E23">
            <w:pPr>
              <w:pStyle w:val="TAL"/>
              <w:rPr>
                <w:sz w:val="16"/>
              </w:rPr>
            </w:pPr>
            <w:r>
              <w:rPr>
                <w:sz w:val="16"/>
              </w:rPr>
              <w:t>Ericsson</w:t>
            </w:r>
          </w:p>
        </w:tc>
        <w:tc>
          <w:tcPr>
            <w:tcW w:w="0" w:type="auto"/>
          </w:tcPr>
          <w:p w14:paraId="298B293F" w14:textId="77777777" w:rsidR="00A352D0" w:rsidRPr="00E13B5A" w:rsidRDefault="00A352D0" w:rsidP="009B1E23">
            <w:pPr>
              <w:pStyle w:val="TAL"/>
              <w:rPr>
                <w:sz w:val="16"/>
              </w:rPr>
            </w:pPr>
            <w:r>
              <w:rPr>
                <w:sz w:val="16"/>
              </w:rPr>
              <w:t>approved</w:t>
            </w:r>
          </w:p>
        </w:tc>
        <w:tc>
          <w:tcPr>
            <w:tcW w:w="0" w:type="auto"/>
          </w:tcPr>
          <w:p w14:paraId="5ABA308C" w14:textId="77777777" w:rsidR="00A352D0" w:rsidRPr="00E13B5A" w:rsidRDefault="00A352D0" w:rsidP="009B1E23">
            <w:pPr>
              <w:pStyle w:val="TAL"/>
              <w:rPr>
                <w:sz w:val="16"/>
              </w:rPr>
            </w:pPr>
            <w:r>
              <w:rPr>
                <w:sz w:val="16"/>
              </w:rPr>
              <w:t>-</w:t>
            </w:r>
          </w:p>
        </w:tc>
        <w:tc>
          <w:tcPr>
            <w:tcW w:w="0" w:type="auto"/>
          </w:tcPr>
          <w:p w14:paraId="33E562D2" w14:textId="77777777" w:rsidR="00A352D0" w:rsidRPr="00E13B5A" w:rsidRDefault="00A352D0" w:rsidP="009B1E23">
            <w:pPr>
              <w:pStyle w:val="TAL"/>
              <w:rPr>
                <w:sz w:val="16"/>
              </w:rPr>
            </w:pPr>
            <w:r>
              <w:rPr>
                <w:sz w:val="16"/>
              </w:rPr>
              <w:t>-</w:t>
            </w:r>
          </w:p>
        </w:tc>
      </w:tr>
      <w:tr w:rsidR="00A352D0" w14:paraId="47302202" w14:textId="77777777" w:rsidTr="009B1E23">
        <w:tc>
          <w:tcPr>
            <w:tcW w:w="0" w:type="auto"/>
          </w:tcPr>
          <w:p w14:paraId="43AEEC77" w14:textId="77777777" w:rsidR="00A352D0" w:rsidRPr="00E13B5A" w:rsidRDefault="00A352D0" w:rsidP="009B1E23">
            <w:pPr>
              <w:pStyle w:val="TAL"/>
              <w:rPr>
                <w:sz w:val="16"/>
              </w:rPr>
            </w:pPr>
            <w:r>
              <w:rPr>
                <w:sz w:val="16"/>
              </w:rPr>
              <w:t>S3-252287</w:t>
            </w:r>
          </w:p>
        </w:tc>
        <w:tc>
          <w:tcPr>
            <w:tcW w:w="0" w:type="auto"/>
          </w:tcPr>
          <w:p w14:paraId="28B25C9D" w14:textId="77777777" w:rsidR="00A352D0" w:rsidRPr="00E13B5A" w:rsidRDefault="00A352D0" w:rsidP="009B1E23">
            <w:pPr>
              <w:pStyle w:val="TAL"/>
              <w:rPr>
                <w:sz w:val="16"/>
              </w:rPr>
            </w:pPr>
            <w:r>
              <w:rPr>
                <w:sz w:val="16"/>
              </w:rPr>
              <w:t>Draft TS 33.369</w:t>
            </w:r>
          </w:p>
        </w:tc>
        <w:tc>
          <w:tcPr>
            <w:tcW w:w="0" w:type="auto"/>
          </w:tcPr>
          <w:p w14:paraId="5D97B32C" w14:textId="77777777" w:rsidR="00A352D0" w:rsidRPr="00E13B5A" w:rsidRDefault="00A352D0" w:rsidP="009B1E23">
            <w:pPr>
              <w:pStyle w:val="TAL"/>
              <w:rPr>
                <w:sz w:val="16"/>
              </w:rPr>
            </w:pPr>
            <w:r>
              <w:rPr>
                <w:sz w:val="16"/>
              </w:rPr>
              <w:t>OPPO</w:t>
            </w:r>
          </w:p>
        </w:tc>
        <w:tc>
          <w:tcPr>
            <w:tcW w:w="0" w:type="auto"/>
          </w:tcPr>
          <w:p w14:paraId="1FC18B68" w14:textId="77777777" w:rsidR="00A352D0" w:rsidRPr="00E13B5A" w:rsidRDefault="00A352D0" w:rsidP="009B1E23">
            <w:pPr>
              <w:pStyle w:val="TAL"/>
              <w:rPr>
                <w:sz w:val="16"/>
              </w:rPr>
            </w:pPr>
            <w:r>
              <w:rPr>
                <w:sz w:val="16"/>
              </w:rPr>
              <w:t>approved</w:t>
            </w:r>
          </w:p>
        </w:tc>
        <w:tc>
          <w:tcPr>
            <w:tcW w:w="0" w:type="auto"/>
          </w:tcPr>
          <w:p w14:paraId="5F0DE840" w14:textId="77777777" w:rsidR="00A352D0" w:rsidRPr="00E13B5A" w:rsidRDefault="00A352D0" w:rsidP="009B1E23">
            <w:pPr>
              <w:pStyle w:val="TAL"/>
              <w:rPr>
                <w:sz w:val="16"/>
              </w:rPr>
            </w:pPr>
            <w:r>
              <w:rPr>
                <w:sz w:val="16"/>
              </w:rPr>
              <w:t>-</w:t>
            </w:r>
          </w:p>
        </w:tc>
        <w:tc>
          <w:tcPr>
            <w:tcW w:w="0" w:type="auto"/>
          </w:tcPr>
          <w:p w14:paraId="3393C66D" w14:textId="77777777" w:rsidR="00A352D0" w:rsidRPr="00E13B5A" w:rsidRDefault="00A352D0" w:rsidP="009B1E23">
            <w:pPr>
              <w:pStyle w:val="TAL"/>
              <w:rPr>
                <w:sz w:val="16"/>
              </w:rPr>
            </w:pPr>
            <w:r>
              <w:rPr>
                <w:sz w:val="16"/>
              </w:rPr>
              <w:t>-</w:t>
            </w:r>
          </w:p>
        </w:tc>
      </w:tr>
      <w:tr w:rsidR="00A352D0" w14:paraId="14B45BE8" w14:textId="77777777" w:rsidTr="009B1E23">
        <w:tc>
          <w:tcPr>
            <w:tcW w:w="0" w:type="auto"/>
          </w:tcPr>
          <w:p w14:paraId="1C957B79" w14:textId="77777777" w:rsidR="00A352D0" w:rsidRPr="00E13B5A" w:rsidRDefault="00A352D0" w:rsidP="009B1E23">
            <w:pPr>
              <w:pStyle w:val="TAL"/>
              <w:rPr>
                <w:sz w:val="16"/>
              </w:rPr>
            </w:pPr>
            <w:r>
              <w:rPr>
                <w:sz w:val="16"/>
              </w:rPr>
              <w:t>S3-252288</w:t>
            </w:r>
          </w:p>
        </w:tc>
        <w:tc>
          <w:tcPr>
            <w:tcW w:w="0" w:type="auto"/>
          </w:tcPr>
          <w:p w14:paraId="2DAE9525" w14:textId="77777777" w:rsidR="00A352D0" w:rsidRPr="00E13B5A" w:rsidRDefault="00A352D0" w:rsidP="009B1E23">
            <w:pPr>
              <w:pStyle w:val="TAL"/>
              <w:rPr>
                <w:sz w:val="16"/>
              </w:rPr>
            </w:pPr>
            <w:r>
              <w:rPr>
                <w:sz w:val="16"/>
              </w:rPr>
              <w:t>Draft TR 33.713</w:t>
            </w:r>
          </w:p>
        </w:tc>
        <w:tc>
          <w:tcPr>
            <w:tcW w:w="0" w:type="auto"/>
          </w:tcPr>
          <w:p w14:paraId="1D9C6B29" w14:textId="77777777" w:rsidR="00A352D0" w:rsidRPr="00E13B5A" w:rsidRDefault="00A352D0" w:rsidP="009B1E23">
            <w:pPr>
              <w:pStyle w:val="TAL"/>
              <w:rPr>
                <w:sz w:val="16"/>
              </w:rPr>
            </w:pPr>
            <w:r>
              <w:rPr>
                <w:sz w:val="16"/>
              </w:rPr>
              <w:t>OPPO</w:t>
            </w:r>
          </w:p>
        </w:tc>
        <w:tc>
          <w:tcPr>
            <w:tcW w:w="0" w:type="auto"/>
          </w:tcPr>
          <w:p w14:paraId="14C7B8A6" w14:textId="77777777" w:rsidR="00A352D0" w:rsidRPr="00E13B5A" w:rsidRDefault="00A352D0" w:rsidP="009B1E23">
            <w:pPr>
              <w:pStyle w:val="TAL"/>
              <w:rPr>
                <w:sz w:val="16"/>
              </w:rPr>
            </w:pPr>
            <w:r>
              <w:rPr>
                <w:sz w:val="16"/>
              </w:rPr>
              <w:t>approved</w:t>
            </w:r>
          </w:p>
        </w:tc>
        <w:tc>
          <w:tcPr>
            <w:tcW w:w="0" w:type="auto"/>
          </w:tcPr>
          <w:p w14:paraId="4D0366FC" w14:textId="77777777" w:rsidR="00A352D0" w:rsidRPr="00E13B5A" w:rsidRDefault="00A352D0" w:rsidP="009B1E23">
            <w:pPr>
              <w:pStyle w:val="TAL"/>
              <w:rPr>
                <w:sz w:val="16"/>
              </w:rPr>
            </w:pPr>
            <w:r>
              <w:rPr>
                <w:sz w:val="16"/>
              </w:rPr>
              <w:t>-</w:t>
            </w:r>
          </w:p>
        </w:tc>
        <w:tc>
          <w:tcPr>
            <w:tcW w:w="0" w:type="auto"/>
          </w:tcPr>
          <w:p w14:paraId="1692B19C" w14:textId="77777777" w:rsidR="00A352D0" w:rsidRPr="00E13B5A" w:rsidRDefault="00A352D0" w:rsidP="009B1E23">
            <w:pPr>
              <w:pStyle w:val="TAL"/>
              <w:rPr>
                <w:sz w:val="16"/>
              </w:rPr>
            </w:pPr>
            <w:r>
              <w:rPr>
                <w:sz w:val="16"/>
              </w:rPr>
              <w:t>-</w:t>
            </w:r>
          </w:p>
        </w:tc>
      </w:tr>
      <w:tr w:rsidR="00A352D0" w14:paraId="596D96E8" w14:textId="77777777" w:rsidTr="009B1E23">
        <w:tc>
          <w:tcPr>
            <w:tcW w:w="0" w:type="auto"/>
          </w:tcPr>
          <w:p w14:paraId="66368987" w14:textId="77777777" w:rsidR="00A352D0" w:rsidRPr="00E13B5A" w:rsidRDefault="00A352D0" w:rsidP="009B1E23">
            <w:pPr>
              <w:pStyle w:val="TAL"/>
              <w:rPr>
                <w:sz w:val="16"/>
              </w:rPr>
            </w:pPr>
            <w:r>
              <w:rPr>
                <w:sz w:val="16"/>
              </w:rPr>
              <w:t>S3-252289</w:t>
            </w:r>
          </w:p>
        </w:tc>
        <w:tc>
          <w:tcPr>
            <w:tcW w:w="0" w:type="auto"/>
          </w:tcPr>
          <w:p w14:paraId="5546ED5D" w14:textId="77777777" w:rsidR="00A352D0" w:rsidRPr="00E13B5A" w:rsidRDefault="00A352D0" w:rsidP="009B1E23">
            <w:pPr>
              <w:pStyle w:val="TAL"/>
              <w:rPr>
                <w:sz w:val="16"/>
              </w:rPr>
            </w:pPr>
            <w:r>
              <w:rPr>
                <w:sz w:val="16"/>
              </w:rPr>
              <w:t>Draft TR 33.938</w:t>
            </w:r>
          </w:p>
        </w:tc>
        <w:tc>
          <w:tcPr>
            <w:tcW w:w="0" w:type="auto"/>
          </w:tcPr>
          <w:p w14:paraId="1D0CE327" w14:textId="77777777" w:rsidR="00A352D0" w:rsidRPr="00E13B5A" w:rsidRDefault="00A352D0" w:rsidP="009B1E23">
            <w:pPr>
              <w:pStyle w:val="TAL"/>
              <w:rPr>
                <w:sz w:val="16"/>
              </w:rPr>
            </w:pPr>
            <w:r>
              <w:rPr>
                <w:sz w:val="16"/>
              </w:rPr>
              <w:t>Huawei</w:t>
            </w:r>
          </w:p>
        </w:tc>
        <w:tc>
          <w:tcPr>
            <w:tcW w:w="0" w:type="auto"/>
          </w:tcPr>
          <w:p w14:paraId="127304E5" w14:textId="77777777" w:rsidR="00A352D0" w:rsidRPr="00E13B5A" w:rsidRDefault="00A352D0" w:rsidP="009B1E23">
            <w:pPr>
              <w:pStyle w:val="TAL"/>
              <w:rPr>
                <w:sz w:val="16"/>
              </w:rPr>
            </w:pPr>
            <w:r>
              <w:rPr>
                <w:sz w:val="16"/>
              </w:rPr>
              <w:t>approved</w:t>
            </w:r>
          </w:p>
        </w:tc>
        <w:tc>
          <w:tcPr>
            <w:tcW w:w="0" w:type="auto"/>
          </w:tcPr>
          <w:p w14:paraId="618F81BB" w14:textId="77777777" w:rsidR="00A352D0" w:rsidRPr="00E13B5A" w:rsidRDefault="00A352D0" w:rsidP="009B1E23">
            <w:pPr>
              <w:pStyle w:val="TAL"/>
              <w:rPr>
                <w:sz w:val="16"/>
              </w:rPr>
            </w:pPr>
            <w:r>
              <w:rPr>
                <w:sz w:val="16"/>
              </w:rPr>
              <w:t>-</w:t>
            </w:r>
          </w:p>
        </w:tc>
        <w:tc>
          <w:tcPr>
            <w:tcW w:w="0" w:type="auto"/>
          </w:tcPr>
          <w:p w14:paraId="5970DA25" w14:textId="77777777" w:rsidR="00A352D0" w:rsidRPr="00E13B5A" w:rsidRDefault="00A352D0" w:rsidP="009B1E23">
            <w:pPr>
              <w:pStyle w:val="TAL"/>
              <w:rPr>
                <w:sz w:val="16"/>
              </w:rPr>
            </w:pPr>
            <w:r>
              <w:rPr>
                <w:sz w:val="16"/>
              </w:rPr>
              <w:t>-</w:t>
            </w:r>
          </w:p>
        </w:tc>
      </w:tr>
      <w:tr w:rsidR="00A352D0" w14:paraId="364E6DB3" w14:textId="77777777" w:rsidTr="009B1E23">
        <w:tc>
          <w:tcPr>
            <w:tcW w:w="0" w:type="auto"/>
          </w:tcPr>
          <w:p w14:paraId="5C431779" w14:textId="77777777" w:rsidR="00A352D0" w:rsidRPr="00E13B5A" w:rsidRDefault="00A352D0" w:rsidP="009B1E23">
            <w:pPr>
              <w:pStyle w:val="TAL"/>
              <w:rPr>
                <w:sz w:val="16"/>
              </w:rPr>
            </w:pPr>
            <w:r>
              <w:rPr>
                <w:sz w:val="16"/>
              </w:rPr>
              <w:t>S3-252290</w:t>
            </w:r>
          </w:p>
        </w:tc>
        <w:tc>
          <w:tcPr>
            <w:tcW w:w="0" w:type="auto"/>
          </w:tcPr>
          <w:p w14:paraId="14E86AF4" w14:textId="77777777" w:rsidR="00A352D0" w:rsidRPr="00E13B5A" w:rsidRDefault="00A352D0" w:rsidP="009B1E23">
            <w:pPr>
              <w:pStyle w:val="TAL"/>
              <w:rPr>
                <w:sz w:val="16"/>
              </w:rPr>
            </w:pPr>
            <w:r>
              <w:rPr>
                <w:sz w:val="16"/>
              </w:rPr>
              <w:t>KI#1.2 update RO authorization to address EN</w:t>
            </w:r>
          </w:p>
        </w:tc>
        <w:tc>
          <w:tcPr>
            <w:tcW w:w="0" w:type="auto"/>
          </w:tcPr>
          <w:p w14:paraId="335BDEFE"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r>
              <w:rPr>
                <w:sz w:val="16"/>
              </w:rPr>
              <w:t>, Nokia</w:t>
            </w:r>
          </w:p>
        </w:tc>
        <w:tc>
          <w:tcPr>
            <w:tcW w:w="0" w:type="auto"/>
          </w:tcPr>
          <w:p w14:paraId="668693A2" w14:textId="77777777" w:rsidR="00A352D0" w:rsidRPr="00E13B5A" w:rsidRDefault="00A352D0" w:rsidP="009B1E23">
            <w:pPr>
              <w:pStyle w:val="TAL"/>
              <w:rPr>
                <w:sz w:val="16"/>
              </w:rPr>
            </w:pPr>
            <w:r>
              <w:rPr>
                <w:sz w:val="16"/>
              </w:rPr>
              <w:t>approved</w:t>
            </w:r>
          </w:p>
        </w:tc>
        <w:tc>
          <w:tcPr>
            <w:tcW w:w="0" w:type="auto"/>
          </w:tcPr>
          <w:p w14:paraId="53DA9421" w14:textId="77777777" w:rsidR="00A352D0" w:rsidRPr="00E13B5A" w:rsidRDefault="00A352D0" w:rsidP="009B1E23">
            <w:pPr>
              <w:pStyle w:val="TAL"/>
              <w:rPr>
                <w:sz w:val="16"/>
              </w:rPr>
            </w:pPr>
            <w:r>
              <w:rPr>
                <w:sz w:val="16"/>
              </w:rPr>
              <w:t>S3-251972</w:t>
            </w:r>
          </w:p>
        </w:tc>
        <w:tc>
          <w:tcPr>
            <w:tcW w:w="0" w:type="auto"/>
          </w:tcPr>
          <w:p w14:paraId="03718D82" w14:textId="77777777" w:rsidR="00A352D0" w:rsidRPr="00E13B5A" w:rsidRDefault="00A352D0" w:rsidP="009B1E23">
            <w:pPr>
              <w:pStyle w:val="TAL"/>
              <w:rPr>
                <w:sz w:val="16"/>
              </w:rPr>
            </w:pPr>
            <w:r>
              <w:rPr>
                <w:sz w:val="16"/>
              </w:rPr>
              <w:t>-</w:t>
            </w:r>
          </w:p>
        </w:tc>
      </w:tr>
      <w:tr w:rsidR="00A352D0" w14:paraId="29E61C8A" w14:textId="77777777" w:rsidTr="009B1E23">
        <w:tc>
          <w:tcPr>
            <w:tcW w:w="0" w:type="auto"/>
          </w:tcPr>
          <w:p w14:paraId="79D32BB7" w14:textId="77777777" w:rsidR="00A352D0" w:rsidRPr="00E13B5A" w:rsidRDefault="00A352D0" w:rsidP="009B1E23">
            <w:pPr>
              <w:pStyle w:val="TAL"/>
              <w:rPr>
                <w:sz w:val="16"/>
              </w:rPr>
            </w:pPr>
            <w:r>
              <w:rPr>
                <w:sz w:val="16"/>
              </w:rPr>
              <w:t>S3-252291</w:t>
            </w:r>
          </w:p>
        </w:tc>
        <w:tc>
          <w:tcPr>
            <w:tcW w:w="0" w:type="auto"/>
          </w:tcPr>
          <w:p w14:paraId="3540F475" w14:textId="77777777" w:rsidR="00A352D0" w:rsidRPr="00E13B5A" w:rsidRDefault="00A352D0" w:rsidP="009B1E23">
            <w:pPr>
              <w:pStyle w:val="TAL"/>
              <w:rPr>
                <w:sz w:val="16"/>
              </w:rPr>
            </w:pPr>
            <w:r>
              <w:rPr>
                <w:sz w:val="16"/>
              </w:rPr>
              <w:t xml:space="preserve">Baseline </w:t>
            </w:r>
            <w:proofErr w:type="spellStart"/>
            <w:r>
              <w:rPr>
                <w:sz w:val="16"/>
              </w:rPr>
              <w:t>pCR</w:t>
            </w:r>
            <w:proofErr w:type="spellEnd"/>
            <w:r>
              <w:rPr>
                <w:sz w:val="16"/>
              </w:rPr>
              <w:t xml:space="preserve"> against Draft CR for KI#1.2 on revocation</w:t>
            </w:r>
          </w:p>
        </w:tc>
        <w:tc>
          <w:tcPr>
            <w:tcW w:w="0" w:type="auto"/>
          </w:tcPr>
          <w:p w14:paraId="17EEF26A" w14:textId="77777777" w:rsidR="00A352D0" w:rsidRPr="00E13B5A" w:rsidRDefault="00A352D0" w:rsidP="009B1E23">
            <w:pPr>
              <w:pStyle w:val="TAL"/>
              <w:rPr>
                <w:sz w:val="16"/>
              </w:rPr>
            </w:pPr>
            <w:r>
              <w:rPr>
                <w:sz w:val="16"/>
              </w:rPr>
              <w:t>China Telecom Corporation Ltd.</w:t>
            </w:r>
          </w:p>
        </w:tc>
        <w:tc>
          <w:tcPr>
            <w:tcW w:w="0" w:type="auto"/>
          </w:tcPr>
          <w:p w14:paraId="44D6920B" w14:textId="77777777" w:rsidR="00A352D0" w:rsidRPr="00E13B5A" w:rsidRDefault="00A352D0" w:rsidP="009B1E23">
            <w:pPr>
              <w:pStyle w:val="TAL"/>
              <w:rPr>
                <w:sz w:val="16"/>
              </w:rPr>
            </w:pPr>
            <w:r>
              <w:rPr>
                <w:sz w:val="16"/>
              </w:rPr>
              <w:t>approved</w:t>
            </w:r>
          </w:p>
        </w:tc>
        <w:tc>
          <w:tcPr>
            <w:tcW w:w="0" w:type="auto"/>
          </w:tcPr>
          <w:p w14:paraId="76AD790C" w14:textId="77777777" w:rsidR="00A352D0" w:rsidRPr="00E13B5A" w:rsidRDefault="00A352D0" w:rsidP="009B1E23">
            <w:pPr>
              <w:pStyle w:val="TAL"/>
              <w:rPr>
                <w:sz w:val="16"/>
              </w:rPr>
            </w:pPr>
            <w:r>
              <w:rPr>
                <w:sz w:val="16"/>
              </w:rPr>
              <w:t>S3-251959</w:t>
            </w:r>
          </w:p>
        </w:tc>
        <w:tc>
          <w:tcPr>
            <w:tcW w:w="0" w:type="auto"/>
          </w:tcPr>
          <w:p w14:paraId="7809C561" w14:textId="77777777" w:rsidR="00A352D0" w:rsidRPr="00E13B5A" w:rsidRDefault="00A352D0" w:rsidP="009B1E23">
            <w:pPr>
              <w:pStyle w:val="TAL"/>
              <w:rPr>
                <w:sz w:val="16"/>
              </w:rPr>
            </w:pPr>
            <w:r>
              <w:rPr>
                <w:sz w:val="16"/>
              </w:rPr>
              <w:t>-</w:t>
            </w:r>
          </w:p>
        </w:tc>
      </w:tr>
      <w:tr w:rsidR="00A352D0" w14:paraId="5B86906A" w14:textId="77777777" w:rsidTr="009B1E23">
        <w:tc>
          <w:tcPr>
            <w:tcW w:w="0" w:type="auto"/>
          </w:tcPr>
          <w:p w14:paraId="7BE1AF2C" w14:textId="77777777" w:rsidR="00A352D0" w:rsidRPr="00E13B5A" w:rsidRDefault="00A352D0" w:rsidP="009B1E23">
            <w:pPr>
              <w:pStyle w:val="TAL"/>
              <w:rPr>
                <w:sz w:val="16"/>
              </w:rPr>
            </w:pPr>
            <w:r>
              <w:rPr>
                <w:sz w:val="16"/>
              </w:rPr>
              <w:t>S3-252292</w:t>
            </w:r>
          </w:p>
        </w:tc>
        <w:tc>
          <w:tcPr>
            <w:tcW w:w="0" w:type="auto"/>
          </w:tcPr>
          <w:p w14:paraId="1C0A3169" w14:textId="77777777" w:rsidR="00A352D0" w:rsidRPr="00E13B5A" w:rsidRDefault="00A352D0" w:rsidP="009B1E23">
            <w:pPr>
              <w:pStyle w:val="TAL"/>
              <w:rPr>
                <w:sz w:val="16"/>
              </w:rPr>
            </w:pPr>
            <w:r>
              <w:rPr>
                <w:sz w:val="16"/>
              </w:rPr>
              <w:t>KI#1.3 updating text for finer level authorization</w:t>
            </w:r>
          </w:p>
        </w:tc>
        <w:tc>
          <w:tcPr>
            <w:tcW w:w="0" w:type="auto"/>
          </w:tcPr>
          <w:p w14:paraId="4E163786"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r>
              <w:rPr>
                <w:sz w:val="16"/>
              </w:rPr>
              <w:t>, Nokia</w:t>
            </w:r>
          </w:p>
        </w:tc>
        <w:tc>
          <w:tcPr>
            <w:tcW w:w="0" w:type="auto"/>
          </w:tcPr>
          <w:p w14:paraId="455CFA3A" w14:textId="77777777" w:rsidR="00A352D0" w:rsidRPr="00E13B5A" w:rsidRDefault="00A352D0" w:rsidP="009B1E23">
            <w:pPr>
              <w:pStyle w:val="TAL"/>
              <w:rPr>
                <w:sz w:val="16"/>
              </w:rPr>
            </w:pPr>
            <w:r>
              <w:rPr>
                <w:sz w:val="16"/>
              </w:rPr>
              <w:t>approved</w:t>
            </w:r>
          </w:p>
        </w:tc>
        <w:tc>
          <w:tcPr>
            <w:tcW w:w="0" w:type="auto"/>
          </w:tcPr>
          <w:p w14:paraId="1AF86827" w14:textId="77777777" w:rsidR="00A352D0" w:rsidRPr="00E13B5A" w:rsidRDefault="00A352D0" w:rsidP="009B1E23">
            <w:pPr>
              <w:pStyle w:val="TAL"/>
              <w:rPr>
                <w:sz w:val="16"/>
              </w:rPr>
            </w:pPr>
            <w:r>
              <w:rPr>
                <w:sz w:val="16"/>
              </w:rPr>
              <w:t>S3-251974</w:t>
            </w:r>
          </w:p>
        </w:tc>
        <w:tc>
          <w:tcPr>
            <w:tcW w:w="0" w:type="auto"/>
          </w:tcPr>
          <w:p w14:paraId="46C054EB" w14:textId="77777777" w:rsidR="00A352D0" w:rsidRPr="00E13B5A" w:rsidRDefault="00A352D0" w:rsidP="009B1E23">
            <w:pPr>
              <w:pStyle w:val="TAL"/>
              <w:rPr>
                <w:sz w:val="16"/>
              </w:rPr>
            </w:pPr>
            <w:r>
              <w:rPr>
                <w:sz w:val="16"/>
              </w:rPr>
              <w:t>-</w:t>
            </w:r>
          </w:p>
        </w:tc>
      </w:tr>
      <w:tr w:rsidR="00A352D0" w14:paraId="4F6143CC" w14:textId="77777777" w:rsidTr="009B1E23">
        <w:tc>
          <w:tcPr>
            <w:tcW w:w="0" w:type="auto"/>
          </w:tcPr>
          <w:p w14:paraId="545F1291" w14:textId="77777777" w:rsidR="00A352D0" w:rsidRPr="00E13B5A" w:rsidRDefault="00A352D0" w:rsidP="009B1E23">
            <w:pPr>
              <w:pStyle w:val="TAL"/>
              <w:rPr>
                <w:sz w:val="16"/>
              </w:rPr>
            </w:pPr>
            <w:r>
              <w:rPr>
                <w:sz w:val="16"/>
              </w:rPr>
              <w:t>S3-252293</w:t>
            </w:r>
          </w:p>
        </w:tc>
        <w:tc>
          <w:tcPr>
            <w:tcW w:w="0" w:type="auto"/>
          </w:tcPr>
          <w:p w14:paraId="5E581945" w14:textId="77777777" w:rsidR="00A352D0" w:rsidRPr="00E13B5A" w:rsidRDefault="00A352D0" w:rsidP="009B1E23">
            <w:pPr>
              <w:pStyle w:val="TAL"/>
              <w:rPr>
                <w:sz w:val="16"/>
              </w:rPr>
            </w:pPr>
            <w:r>
              <w:rPr>
                <w:sz w:val="16"/>
              </w:rPr>
              <w:t>Updates to security procedure for CAPIF interconnection</w:t>
            </w:r>
          </w:p>
        </w:tc>
        <w:tc>
          <w:tcPr>
            <w:tcW w:w="0" w:type="auto"/>
          </w:tcPr>
          <w:p w14:paraId="74CE48AD" w14:textId="77777777" w:rsidR="00A352D0" w:rsidRPr="00E13B5A" w:rsidRDefault="00A352D0" w:rsidP="009B1E23">
            <w:pPr>
              <w:pStyle w:val="TAL"/>
              <w:rPr>
                <w:sz w:val="16"/>
              </w:rPr>
            </w:pPr>
            <w:r>
              <w:rPr>
                <w:sz w:val="16"/>
              </w:rPr>
              <w:t>Samsung, Xiaomi, China Telecom, Nokia, Nokia Shanghai Bell, Lenovo, CATT</w:t>
            </w:r>
          </w:p>
        </w:tc>
        <w:tc>
          <w:tcPr>
            <w:tcW w:w="0" w:type="auto"/>
          </w:tcPr>
          <w:p w14:paraId="28C7022B" w14:textId="77777777" w:rsidR="00A352D0" w:rsidRPr="00E13B5A" w:rsidRDefault="00A352D0" w:rsidP="009B1E23">
            <w:pPr>
              <w:pStyle w:val="TAL"/>
              <w:rPr>
                <w:sz w:val="16"/>
              </w:rPr>
            </w:pPr>
            <w:r>
              <w:rPr>
                <w:sz w:val="16"/>
              </w:rPr>
              <w:t>approved</w:t>
            </w:r>
          </w:p>
        </w:tc>
        <w:tc>
          <w:tcPr>
            <w:tcW w:w="0" w:type="auto"/>
          </w:tcPr>
          <w:p w14:paraId="75AB060E" w14:textId="77777777" w:rsidR="00A352D0" w:rsidRPr="00E13B5A" w:rsidRDefault="00A352D0" w:rsidP="009B1E23">
            <w:pPr>
              <w:pStyle w:val="TAL"/>
              <w:rPr>
                <w:sz w:val="16"/>
              </w:rPr>
            </w:pPr>
            <w:r>
              <w:rPr>
                <w:sz w:val="16"/>
              </w:rPr>
              <w:t>S3-252037</w:t>
            </w:r>
          </w:p>
        </w:tc>
        <w:tc>
          <w:tcPr>
            <w:tcW w:w="0" w:type="auto"/>
          </w:tcPr>
          <w:p w14:paraId="3D145081" w14:textId="77777777" w:rsidR="00A352D0" w:rsidRPr="00E13B5A" w:rsidRDefault="00A352D0" w:rsidP="009B1E23">
            <w:pPr>
              <w:pStyle w:val="TAL"/>
              <w:rPr>
                <w:sz w:val="16"/>
              </w:rPr>
            </w:pPr>
            <w:r>
              <w:rPr>
                <w:sz w:val="16"/>
              </w:rPr>
              <w:t>-</w:t>
            </w:r>
          </w:p>
        </w:tc>
      </w:tr>
      <w:tr w:rsidR="00A352D0" w14:paraId="7D6DCCF0" w14:textId="77777777" w:rsidTr="009B1E23">
        <w:tc>
          <w:tcPr>
            <w:tcW w:w="0" w:type="auto"/>
          </w:tcPr>
          <w:p w14:paraId="6172C844" w14:textId="77777777" w:rsidR="00A352D0" w:rsidRPr="00E13B5A" w:rsidRDefault="00A352D0" w:rsidP="009B1E23">
            <w:pPr>
              <w:pStyle w:val="TAL"/>
              <w:rPr>
                <w:sz w:val="16"/>
              </w:rPr>
            </w:pPr>
            <w:r>
              <w:rPr>
                <w:sz w:val="16"/>
              </w:rPr>
              <w:t>S3-252294</w:t>
            </w:r>
          </w:p>
        </w:tc>
        <w:tc>
          <w:tcPr>
            <w:tcW w:w="0" w:type="auto"/>
          </w:tcPr>
          <w:p w14:paraId="0B79CCC5" w14:textId="77777777" w:rsidR="00A352D0" w:rsidRPr="00E13B5A" w:rsidRDefault="00A352D0" w:rsidP="009B1E23">
            <w:pPr>
              <w:pStyle w:val="TAL"/>
              <w:rPr>
                <w:sz w:val="16"/>
              </w:rPr>
            </w:pPr>
            <w:r>
              <w:rPr>
                <w:sz w:val="16"/>
              </w:rPr>
              <w:t>Updates to the living CR on Nested API</w:t>
            </w:r>
          </w:p>
        </w:tc>
        <w:tc>
          <w:tcPr>
            <w:tcW w:w="0" w:type="auto"/>
          </w:tcPr>
          <w:p w14:paraId="5AB162E7" w14:textId="77777777" w:rsidR="00A352D0" w:rsidRPr="00E13B5A" w:rsidRDefault="00A352D0" w:rsidP="009B1E23">
            <w:pPr>
              <w:pStyle w:val="TAL"/>
              <w:rPr>
                <w:sz w:val="16"/>
              </w:rPr>
            </w:pPr>
            <w:r>
              <w:rPr>
                <w:sz w:val="16"/>
              </w:rPr>
              <w:t>Ericsson</w:t>
            </w:r>
          </w:p>
        </w:tc>
        <w:tc>
          <w:tcPr>
            <w:tcW w:w="0" w:type="auto"/>
          </w:tcPr>
          <w:p w14:paraId="622C20BE" w14:textId="77777777" w:rsidR="00A352D0" w:rsidRPr="00E13B5A" w:rsidRDefault="00A352D0" w:rsidP="009B1E23">
            <w:pPr>
              <w:pStyle w:val="TAL"/>
              <w:rPr>
                <w:sz w:val="16"/>
              </w:rPr>
            </w:pPr>
            <w:r>
              <w:rPr>
                <w:sz w:val="16"/>
              </w:rPr>
              <w:t>approved</w:t>
            </w:r>
          </w:p>
        </w:tc>
        <w:tc>
          <w:tcPr>
            <w:tcW w:w="0" w:type="auto"/>
          </w:tcPr>
          <w:p w14:paraId="51F0F748" w14:textId="77777777" w:rsidR="00A352D0" w:rsidRPr="00E13B5A" w:rsidRDefault="00A352D0" w:rsidP="009B1E23">
            <w:pPr>
              <w:pStyle w:val="TAL"/>
              <w:rPr>
                <w:sz w:val="16"/>
              </w:rPr>
            </w:pPr>
            <w:r>
              <w:rPr>
                <w:sz w:val="16"/>
              </w:rPr>
              <w:t>S3-252217</w:t>
            </w:r>
          </w:p>
        </w:tc>
        <w:tc>
          <w:tcPr>
            <w:tcW w:w="0" w:type="auto"/>
          </w:tcPr>
          <w:p w14:paraId="244B7254" w14:textId="77777777" w:rsidR="00A352D0" w:rsidRPr="00E13B5A" w:rsidRDefault="00A352D0" w:rsidP="009B1E23">
            <w:pPr>
              <w:pStyle w:val="TAL"/>
              <w:rPr>
                <w:sz w:val="16"/>
              </w:rPr>
            </w:pPr>
            <w:r>
              <w:rPr>
                <w:sz w:val="16"/>
              </w:rPr>
              <w:t>-</w:t>
            </w:r>
          </w:p>
        </w:tc>
      </w:tr>
      <w:tr w:rsidR="00A352D0" w14:paraId="3D1EDB2A" w14:textId="77777777" w:rsidTr="009B1E23">
        <w:tc>
          <w:tcPr>
            <w:tcW w:w="0" w:type="auto"/>
          </w:tcPr>
          <w:p w14:paraId="785C1DE0" w14:textId="77777777" w:rsidR="00A352D0" w:rsidRPr="00E13B5A" w:rsidRDefault="00A352D0" w:rsidP="009B1E23">
            <w:pPr>
              <w:pStyle w:val="TAL"/>
              <w:rPr>
                <w:sz w:val="16"/>
              </w:rPr>
            </w:pPr>
            <w:r>
              <w:rPr>
                <w:sz w:val="16"/>
              </w:rPr>
              <w:t>S3-252295</w:t>
            </w:r>
          </w:p>
        </w:tc>
        <w:tc>
          <w:tcPr>
            <w:tcW w:w="0" w:type="auto"/>
          </w:tcPr>
          <w:p w14:paraId="00F322F9" w14:textId="77777777" w:rsidR="00A352D0" w:rsidRPr="00E13B5A" w:rsidRDefault="00A352D0" w:rsidP="009B1E23">
            <w:pPr>
              <w:pStyle w:val="TAL"/>
              <w:rPr>
                <w:sz w:val="16"/>
              </w:rPr>
            </w:pPr>
            <w:proofErr w:type="spellStart"/>
            <w:r>
              <w:rPr>
                <w:sz w:val="16"/>
              </w:rPr>
              <w:t>pCR</w:t>
            </w:r>
            <w:proofErr w:type="spellEnd"/>
            <w:r>
              <w:rPr>
                <w:sz w:val="16"/>
              </w:rPr>
              <w:t xml:space="preserve"> against Living CR on Cross UE authorization</w:t>
            </w:r>
          </w:p>
        </w:tc>
        <w:tc>
          <w:tcPr>
            <w:tcW w:w="0" w:type="auto"/>
          </w:tcPr>
          <w:p w14:paraId="0A916308" w14:textId="77777777" w:rsidR="00A352D0" w:rsidRPr="00E13B5A" w:rsidRDefault="00A352D0" w:rsidP="009B1E23">
            <w:pPr>
              <w:pStyle w:val="TAL"/>
              <w:rPr>
                <w:sz w:val="16"/>
              </w:rPr>
            </w:pPr>
            <w:r>
              <w:rPr>
                <w:sz w:val="16"/>
              </w:rPr>
              <w:t>Xiaomi communications, Nokia</w:t>
            </w:r>
          </w:p>
        </w:tc>
        <w:tc>
          <w:tcPr>
            <w:tcW w:w="0" w:type="auto"/>
          </w:tcPr>
          <w:p w14:paraId="0690E2B5" w14:textId="77777777" w:rsidR="00A352D0" w:rsidRPr="00E13B5A" w:rsidRDefault="00A352D0" w:rsidP="009B1E23">
            <w:pPr>
              <w:pStyle w:val="TAL"/>
              <w:rPr>
                <w:sz w:val="16"/>
              </w:rPr>
            </w:pPr>
            <w:r>
              <w:rPr>
                <w:sz w:val="16"/>
              </w:rPr>
              <w:t>approved</w:t>
            </w:r>
          </w:p>
        </w:tc>
        <w:tc>
          <w:tcPr>
            <w:tcW w:w="0" w:type="auto"/>
          </w:tcPr>
          <w:p w14:paraId="7F55EC97" w14:textId="77777777" w:rsidR="00A352D0" w:rsidRPr="00E13B5A" w:rsidRDefault="00A352D0" w:rsidP="009B1E23">
            <w:pPr>
              <w:pStyle w:val="TAL"/>
              <w:rPr>
                <w:sz w:val="16"/>
              </w:rPr>
            </w:pPr>
            <w:r>
              <w:rPr>
                <w:sz w:val="16"/>
              </w:rPr>
              <w:t>S3-252075</w:t>
            </w:r>
          </w:p>
        </w:tc>
        <w:tc>
          <w:tcPr>
            <w:tcW w:w="0" w:type="auto"/>
          </w:tcPr>
          <w:p w14:paraId="1E625335" w14:textId="77777777" w:rsidR="00A352D0" w:rsidRPr="00E13B5A" w:rsidRDefault="00A352D0" w:rsidP="009B1E23">
            <w:pPr>
              <w:pStyle w:val="TAL"/>
              <w:rPr>
                <w:sz w:val="16"/>
              </w:rPr>
            </w:pPr>
            <w:r>
              <w:rPr>
                <w:sz w:val="16"/>
              </w:rPr>
              <w:t>-</w:t>
            </w:r>
          </w:p>
        </w:tc>
      </w:tr>
      <w:tr w:rsidR="00A352D0" w14:paraId="0A51C934" w14:textId="77777777" w:rsidTr="009B1E23">
        <w:tc>
          <w:tcPr>
            <w:tcW w:w="0" w:type="auto"/>
          </w:tcPr>
          <w:p w14:paraId="63CABBF6" w14:textId="77777777" w:rsidR="00A352D0" w:rsidRPr="00E13B5A" w:rsidRDefault="00A352D0" w:rsidP="009B1E23">
            <w:pPr>
              <w:pStyle w:val="TAL"/>
              <w:rPr>
                <w:sz w:val="16"/>
              </w:rPr>
            </w:pPr>
            <w:r>
              <w:rPr>
                <w:sz w:val="16"/>
              </w:rPr>
              <w:t>S3-252296</w:t>
            </w:r>
          </w:p>
        </w:tc>
        <w:tc>
          <w:tcPr>
            <w:tcW w:w="0" w:type="auto"/>
          </w:tcPr>
          <w:p w14:paraId="7399C72C" w14:textId="77777777" w:rsidR="00A352D0" w:rsidRPr="00E13B5A" w:rsidRDefault="00A352D0" w:rsidP="009B1E23">
            <w:pPr>
              <w:pStyle w:val="TAL"/>
              <w:rPr>
                <w:sz w:val="16"/>
              </w:rPr>
            </w:pPr>
            <w:r>
              <w:rPr>
                <w:sz w:val="16"/>
              </w:rPr>
              <w:t>LS on Avatar Security Aspects</w:t>
            </w:r>
          </w:p>
        </w:tc>
        <w:tc>
          <w:tcPr>
            <w:tcW w:w="0" w:type="auto"/>
          </w:tcPr>
          <w:p w14:paraId="6D7AD805" w14:textId="77777777" w:rsidR="00A352D0" w:rsidRPr="00E13B5A" w:rsidRDefault="00A352D0" w:rsidP="009B1E23">
            <w:pPr>
              <w:pStyle w:val="TAL"/>
              <w:rPr>
                <w:sz w:val="16"/>
              </w:rPr>
            </w:pPr>
            <w:r>
              <w:rPr>
                <w:sz w:val="16"/>
              </w:rPr>
              <w:t>Nokia, Nokia Shanghai Bell</w:t>
            </w:r>
          </w:p>
        </w:tc>
        <w:tc>
          <w:tcPr>
            <w:tcW w:w="0" w:type="auto"/>
          </w:tcPr>
          <w:p w14:paraId="1CBE2D88" w14:textId="77777777" w:rsidR="00A352D0" w:rsidRPr="00E13B5A" w:rsidRDefault="00A352D0" w:rsidP="009B1E23">
            <w:pPr>
              <w:pStyle w:val="TAL"/>
              <w:rPr>
                <w:sz w:val="16"/>
              </w:rPr>
            </w:pPr>
            <w:r>
              <w:rPr>
                <w:sz w:val="16"/>
              </w:rPr>
              <w:t>approved</w:t>
            </w:r>
          </w:p>
        </w:tc>
        <w:tc>
          <w:tcPr>
            <w:tcW w:w="0" w:type="auto"/>
          </w:tcPr>
          <w:p w14:paraId="46E57BAB" w14:textId="77777777" w:rsidR="00A352D0" w:rsidRPr="00E13B5A" w:rsidRDefault="00A352D0" w:rsidP="009B1E23">
            <w:pPr>
              <w:pStyle w:val="TAL"/>
              <w:rPr>
                <w:sz w:val="16"/>
              </w:rPr>
            </w:pPr>
            <w:r>
              <w:rPr>
                <w:sz w:val="16"/>
              </w:rPr>
              <w:t>S3-251898</w:t>
            </w:r>
          </w:p>
        </w:tc>
        <w:tc>
          <w:tcPr>
            <w:tcW w:w="0" w:type="auto"/>
          </w:tcPr>
          <w:p w14:paraId="6CC630FA" w14:textId="77777777" w:rsidR="00A352D0" w:rsidRPr="00E13B5A" w:rsidRDefault="00A352D0" w:rsidP="009B1E23">
            <w:pPr>
              <w:pStyle w:val="TAL"/>
              <w:rPr>
                <w:sz w:val="16"/>
              </w:rPr>
            </w:pPr>
            <w:r>
              <w:rPr>
                <w:sz w:val="16"/>
              </w:rPr>
              <w:t>-</w:t>
            </w:r>
          </w:p>
        </w:tc>
      </w:tr>
      <w:tr w:rsidR="00A352D0" w14:paraId="3DF533DC" w14:textId="77777777" w:rsidTr="009B1E23">
        <w:tc>
          <w:tcPr>
            <w:tcW w:w="0" w:type="auto"/>
          </w:tcPr>
          <w:p w14:paraId="7EA09665" w14:textId="77777777" w:rsidR="00A352D0" w:rsidRPr="00E13B5A" w:rsidRDefault="00A352D0" w:rsidP="009B1E23">
            <w:pPr>
              <w:pStyle w:val="TAL"/>
              <w:rPr>
                <w:sz w:val="16"/>
              </w:rPr>
            </w:pPr>
            <w:r>
              <w:rPr>
                <w:sz w:val="16"/>
              </w:rPr>
              <w:lastRenderedPageBreak/>
              <w:t>S3-252297</w:t>
            </w:r>
          </w:p>
        </w:tc>
        <w:tc>
          <w:tcPr>
            <w:tcW w:w="0" w:type="auto"/>
          </w:tcPr>
          <w:p w14:paraId="71B69DF8" w14:textId="77777777" w:rsidR="00A352D0" w:rsidRPr="00E13B5A" w:rsidRDefault="00A352D0" w:rsidP="009B1E23">
            <w:pPr>
              <w:pStyle w:val="TAL"/>
              <w:rPr>
                <w:sz w:val="16"/>
              </w:rPr>
            </w:pPr>
            <w:r>
              <w:rPr>
                <w:sz w:val="16"/>
              </w:rPr>
              <w:t>Reply LS on authorization and authentication in Avatar communication</w:t>
            </w:r>
          </w:p>
        </w:tc>
        <w:tc>
          <w:tcPr>
            <w:tcW w:w="0" w:type="auto"/>
          </w:tcPr>
          <w:p w14:paraId="05D727E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A22D004" w14:textId="77777777" w:rsidR="00A352D0" w:rsidRPr="00E13B5A" w:rsidRDefault="00A352D0" w:rsidP="009B1E23">
            <w:pPr>
              <w:pStyle w:val="TAL"/>
              <w:rPr>
                <w:sz w:val="16"/>
              </w:rPr>
            </w:pPr>
            <w:r>
              <w:rPr>
                <w:sz w:val="16"/>
              </w:rPr>
              <w:t>approved</w:t>
            </w:r>
          </w:p>
        </w:tc>
        <w:tc>
          <w:tcPr>
            <w:tcW w:w="0" w:type="auto"/>
          </w:tcPr>
          <w:p w14:paraId="1492F00A" w14:textId="77777777" w:rsidR="00A352D0" w:rsidRPr="00E13B5A" w:rsidRDefault="00A352D0" w:rsidP="009B1E23">
            <w:pPr>
              <w:pStyle w:val="TAL"/>
              <w:rPr>
                <w:sz w:val="16"/>
              </w:rPr>
            </w:pPr>
            <w:r>
              <w:rPr>
                <w:sz w:val="16"/>
              </w:rPr>
              <w:t>S3-252108</w:t>
            </w:r>
          </w:p>
        </w:tc>
        <w:tc>
          <w:tcPr>
            <w:tcW w:w="0" w:type="auto"/>
          </w:tcPr>
          <w:p w14:paraId="640F6727" w14:textId="77777777" w:rsidR="00A352D0" w:rsidRPr="00E13B5A" w:rsidRDefault="00A352D0" w:rsidP="009B1E23">
            <w:pPr>
              <w:pStyle w:val="TAL"/>
              <w:rPr>
                <w:sz w:val="16"/>
              </w:rPr>
            </w:pPr>
            <w:r>
              <w:rPr>
                <w:sz w:val="16"/>
              </w:rPr>
              <w:t>-</w:t>
            </w:r>
          </w:p>
        </w:tc>
      </w:tr>
      <w:tr w:rsidR="00A352D0" w14:paraId="3994D164" w14:textId="77777777" w:rsidTr="009B1E23">
        <w:tc>
          <w:tcPr>
            <w:tcW w:w="0" w:type="auto"/>
          </w:tcPr>
          <w:p w14:paraId="02D35FF5" w14:textId="77777777" w:rsidR="00A352D0" w:rsidRPr="00E13B5A" w:rsidRDefault="00A352D0" w:rsidP="009B1E23">
            <w:pPr>
              <w:pStyle w:val="TAL"/>
              <w:rPr>
                <w:sz w:val="16"/>
              </w:rPr>
            </w:pPr>
            <w:r>
              <w:rPr>
                <w:sz w:val="16"/>
              </w:rPr>
              <w:t>S3-252298</w:t>
            </w:r>
          </w:p>
        </w:tc>
        <w:tc>
          <w:tcPr>
            <w:tcW w:w="0" w:type="auto"/>
          </w:tcPr>
          <w:p w14:paraId="0214F61A" w14:textId="77777777" w:rsidR="00A352D0" w:rsidRPr="00E13B5A" w:rsidRDefault="00A352D0" w:rsidP="009B1E23">
            <w:pPr>
              <w:pStyle w:val="TAL"/>
              <w:rPr>
                <w:sz w:val="16"/>
              </w:rPr>
            </w:pPr>
            <w:r>
              <w:rPr>
                <w:sz w:val="16"/>
              </w:rPr>
              <w:t>Update conclusion of KI#2</w:t>
            </w:r>
          </w:p>
        </w:tc>
        <w:tc>
          <w:tcPr>
            <w:tcW w:w="0" w:type="auto"/>
          </w:tcPr>
          <w:p w14:paraId="7931EA7B"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AFD79E0" w14:textId="77777777" w:rsidR="00A352D0" w:rsidRPr="00E13B5A" w:rsidRDefault="00A352D0" w:rsidP="009B1E23">
            <w:pPr>
              <w:pStyle w:val="TAL"/>
              <w:rPr>
                <w:sz w:val="16"/>
              </w:rPr>
            </w:pPr>
            <w:r>
              <w:rPr>
                <w:sz w:val="16"/>
              </w:rPr>
              <w:t>approved</w:t>
            </w:r>
          </w:p>
        </w:tc>
        <w:tc>
          <w:tcPr>
            <w:tcW w:w="0" w:type="auto"/>
          </w:tcPr>
          <w:p w14:paraId="393948B0" w14:textId="77777777" w:rsidR="00A352D0" w:rsidRPr="00E13B5A" w:rsidRDefault="00A352D0" w:rsidP="009B1E23">
            <w:pPr>
              <w:pStyle w:val="TAL"/>
              <w:rPr>
                <w:sz w:val="16"/>
              </w:rPr>
            </w:pPr>
            <w:r>
              <w:rPr>
                <w:sz w:val="16"/>
              </w:rPr>
              <w:t>S3-252111</w:t>
            </w:r>
          </w:p>
        </w:tc>
        <w:tc>
          <w:tcPr>
            <w:tcW w:w="0" w:type="auto"/>
          </w:tcPr>
          <w:p w14:paraId="65A65842" w14:textId="77777777" w:rsidR="00A352D0" w:rsidRPr="00E13B5A" w:rsidRDefault="00A352D0" w:rsidP="009B1E23">
            <w:pPr>
              <w:pStyle w:val="TAL"/>
              <w:rPr>
                <w:sz w:val="16"/>
              </w:rPr>
            </w:pPr>
            <w:r>
              <w:rPr>
                <w:sz w:val="16"/>
              </w:rPr>
              <w:t>-</w:t>
            </w:r>
          </w:p>
        </w:tc>
      </w:tr>
      <w:tr w:rsidR="00A352D0" w14:paraId="3F472A41" w14:textId="77777777" w:rsidTr="009B1E23">
        <w:tc>
          <w:tcPr>
            <w:tcW w:w="0" w:type="auto"/>
          </w:tcPr>
          <w:p w14:paraId="1D31B502" w14:textId="77777777" w:rsidR="00A352D0" w:rsidRPr="00E13B5A" w:rsidRDefault="00A352D0" w:rsidP="009B1E23">
            <w:pPr>
              <w:pStyle w:val="TAL"/>
              <w:rPr>
                <w:sz w:val="16"/>
              </w:rPr>
            </w:pPr>
            <w:r>
              <w:rPr>
                <w:sz w:val="16"/>
              </w:rPr>
              <w:t>S3-252299</w:t>
            </w:r>
          </w:p>
        </w:tc>
        <w:tc>
          <w:tcPr>
            <w:tcW w:w="0" w:type="auto"/>
          </w:tcPr>
          <w:p w14:paraId="16F9D2BD" w14:textId="77777777" w:rsidR="00A352D0" w:rsidRPr="00E13B5A" w:rsidRDefault="00A352D0" w:rsidP="009B1E23">
            <w:pPr>
              <w:pStyle w:val="TAL"/>
              <w:rPr>
                <w:sz w:val="16"/>
              </w:rPr>
            </w:pPr>
            <w:r>
              <w:rPr>
                <w:sz w:val="16"/>
              </w:rPr>
              <w:t>Conclusion update for KI#3: Security and privacy aspects of IMS DC capability exposure</w:t>
            </w:r>
          </w:p>
        </w:tc>
        <w:tc>
          <w:tcPr>
            <w:tcW w:w="0" w:type="auto"/>
          </w:tcPr>
          <w:p w14:paraId="09165B4E" w14:textId="77777777" w:rsidR="00A352D0" w:rsidRPr="00E13B5A" w:rsidRDefault="00A352D0" w:rsidP="009B1E23">
            <w:pPr>
              <w:pStyle w:val="TAL"/>
              <w:rPr>
                <w:sz w:val="16"/>
              </w:rPr>
            </w:pPr>
            <w:r>
              <w:rPr>
                <w:sz w:val="16"/>
              </w:rPr>
              <w:t>Ericsson</w:t>
            </w:r>
          </w:p>
        </w:tc>
        <w:tc>
          <w:tcPr>
            <w:tcW w:w="0" w:type="auto"/>
          </w:tcPr>
          <w:p w14:paraId="39B96D1E" w14:textId="77777777" w:rsidR="00A352D0" w:rsidRPr="00E13B5A" w:rsidRDefault="00A352D0" w:rsidP="009B1E23">
            <w:pPr>
              <w:pStyle w:val="TAL"/>
              <w:rPr>
                <w:sz w:val="16"/>
              </w:rPr>
            </w:pPr>
            <w:r>
              <w:rPr>
                <w:sz w:val="16"/>
              </w:rPr>
              <w:t>approved</w:t>
            </w:r>
          </w:p>
        </w:tc>
        <w:tc>
          <w:tcPr>
            <w:tcW w:w="0" w:type="auto"/>
          </w:tcPr>
          <w:p w14:paraId="199BF111" w14:textId="77777777" w:rsidR="00A352D0" w:rsidRPr="00E13B5A" w:rsidRDefault="00A352D0" w:rsidP="009B1E23">
            <w:pPr>
              <w:pStyle w:val="TAL"/>
              <w:rPr>
                <w:sz w:val="16"/>
              </w:rPr>
            </w:pPr>
            <w:r>
              <w:rPr>
                <w:sz w:val="16"/>
              </w:rPr>
              <w:t>S3-252194</w:t>
            </w:r>
          </w:p>
        </w:tc>
        <w:tc>
          <w:tcPr>
            <w:tcW w:w="0" w:type="auto"/>
          </w:tcPr>
          <w:p w14:paraId="0E7BD280" w14:textId="77777777" w:rsidR="00A352D0" w:rsidRPr="00E13B5A" w:rsidRDefault="00A352D0" w:rsidP="009B1E23">
            <w:pPr>
              <w:pStyle w:val="TAL"/>
              <w:rPr>
                <w:sz w:val="16"/>
              </w:rPr>
            </w:pPr>
            <w:r>
              <w:rPr>
                <w:sz w:val="16"/>
              </w:rPr>
              <w:t>-</w:t>
            </w:r>
          </w:p>
        </w:tc>
      </w:tr>
      <w:tr w:rsidR="00A352D0" w14:paraId="49F065AF" w14:textId="77777777" w:rsidTr="009B1E23">
        <w:tc>
          <w:tcPr>
            <w:tcW w:w="0" w:type="auto"/>
          </w:tcPr>
          <w:p w14:paraId="282CCA78" w14:textId="77777777" w:rsidR="00A352D0" w:rsidRPr="00E13B5A" w:rsidRDefault="00A352D0" w:rsidP="009B1E23">
            <w:pPr>
              <w:pStyle w:val="TAL"/>
              <w:rPr>
                <w:sz w:val="16"/>
              </w:rPr>
            </w:pPr>
            <w:r>
              <w:rPr>
                <w:sz w:val="16"/>
              </w:rPr>
              <w:t>S3-252300</w:t>
            </w:r>
          </w:p>
        </w:tc>
        <w:tc>
          <w:tcPr>
            <w:tcW w:w="0" w:type="auto"/>
          </w:tcPr>
          <w:p w14:paraId="596022AD" w14:textId="77777777" w:rsidR="00A352D0" w:rsidRPr="00E13B5A" w:rsidRDefault="00A352D0" w:rsidP="009B1E23">
            <w:pPr>
              <w:pStyle w:val="TAL"/>
              <w:rPr>
                <w:sz w:val="16"/>
              </w:rPr>
            </w:pPr>
            <w:r>
              <w:rPr>
                <w:sz w:val="16"/>
              </w:rPr>
              <w:t>Signing and verification of third party user identity information in IMS</w:t>
            </w:r>
          </w:p>
        </w:tc>
        <w:tc>
          <w:tcPr>
            <w:tcW w:w="0" w:type="auto"/>
          </w:tcPr>
          <w:p w14:paraId="581F32D1" w14:textId="77777777" w:rsidR="00A352D0" w:rsidRPr="00E13B5A" w:rsidRDefault="00A352D0" w:rsidP="009B1E23">
            <w:pPr>
              <w:pStyle w:val="TAL"/>
              <w:rPr>
                <w:sz w:val="16"/>
              </w:rPr>
            </w:pPr>
            <w:r>
              <w:rPr>
                <w:sz w:val="16"/>
              </w:rPr>
              <w:t>Ericsson</w:t>
            </w:r>
          </w:p>
        </w:tc>
        <w:tc>
          <w:tcPr>
            <w:tcW w:w="0" w:type="auto"/>
          </w:tcPr>
          <w:p w14:paraId="3FED7250" w14:textId="77777777" w:rsidR="00A352D0" w:rsidRPr="00E13B5A" w:rsidRDefault="00A352D0" w:rsidP="009B1E23">
            <w:pPr>
              <w:pStyle w:val="TAL"/>
              <w:rPr>
                <w:sz w:val="16"/>
              </w:rPr>
            </w:pPr>
            <w:r>
              <w:rPr>
                <w:sz w:val="16"/>
              </w:rPr>
              <w:t>agreed</w:t>
            </w:r>
          </w:p>
        </w:tc>
        <w:tc>
          <w:tcPr>
            <w:tcW w:w="0" w:type="auto"/>
          </w:tcPr>
          <w:p w14:paraId="1347409B" w14:textId="77777777" w:rsidR="00A352D0" w:rsidRPr="00E13B5A" w:rsidRDefault="00A352D0" w:rsidP="009B1E23">
            <w:pPr>
              <w:pStyle w:val="TAL"/>
              <w:rPr>
                <w:sz w:val="16"/>
              </w:rPr>
            </w:pPr>
            <w:r>
              <w:rPr>
                <w:sz w:val="16"/>
              </w:rPr>
              <w:t>S3-252200</w:t>
            </w:r>
          </w:p>
        </w:tc>
        <w:tc>
          <w:tcPr>
            <w:tcW w:w="0" w:type="auto"/>
          </w:tcPr>
          <w:p w14:paraId="2F86301C" w14:textId="77777777" w:rsidR="00A352D0" w:rsidRPr="00E13B5A" w:rsidRDefault="00A352D0" w:rsidP="009B1E23">
            <w:pPr>
              <w:pStyle w:val="TAL"/>
              <w:rPr>
                <w:sz w:val="16"/>
              </w:rPr>
            </w:pPr>
            <w:r>
              <w:rPr>
                <w:sz w:val="16"/>
              </w:rPr>
              <w:t>-</w:t>
            </w:r>
          </w:p>
        </w:tc>
      </w:tr>
      <w:tr w:rsidR="00A352D0" w14:paraId="3D2FFB91" w14:textId="77777777" w:rsidTr="009B1E23">
        <w:tc>
          <w:tcPr>
            <w:tcW w:w="0" w:type="auto"/>
          </w:tcPr>
          <w:p w14:paraId="2679B74D" w14:textId="77777777" w:rsidR="00A352D0" w:rsidRPr="00E13B5A" w:rsidRDefault="00A352D0" w:rsidP="009B1E23">
            <w:pPr>
              <w:pStyle w:val="TAL"/>
              <w:rPr>
                <w:sz w:val="16"/>
              </w:rPr>
            </w:pPr>
            <w:r>
              <w:rPr>
                <w:sz w:val="16"/>
              </w:rPr>
              <w:t>S3-252301</w:t>
            </w:r>
          </w:p>
        </w:tc>
        <w:tc>
          <w:tcPr>
            <w:tcW w:w="0" w:type="auto"/>
          </w:tcPr>
          <w:p w14:paraId="2679DED0" w14:textId="77777777" w:rsidR="00A352D0" w:rsidRPr="00E13B5A" w:rsidRDefault="00A352D0" w:rsidP="009B1E23">
            <w:pPr>
              <w:pStyle w:val="TAL"/>
              <w:rPr>
                <w:sz w:val="16"/>
              </w:rPr>
            </w:pPr>
            <w:r>
              <w:rPr>
                <w:sz w:val="16"/>
              </w:rPr>
              <w:t xml:space="preserve">Proposal for a living document for NG_RTC_SEC_Ph2: </w:t>
            </w:r>
            <w:proofErr w:type="spellStart"/>
            <w:r>
              <w:rPr>
                <w:sz w:val="16"/>
              </w:rPr>
              <w:t>draftCR</w:t>
            </w:r>
            <w:proofErr w:type="spellEnd"/>
            <w:r>
              <w:rPr>
                <w:sz w:val="16"/>
              </w:rPr>
              <w:t xml:space="preserve"> to TS 33.328, Security of IMS avatar communication</w:t>
            </w:r>
          </w:p>
        </w:tc>
        <w:tc>
          <w:tcPr>
            <w:tcW w:w="0" w:type="auto"/>
          </w:tcPr>
          <w:p w14:paraId="2C65A33C" w14:textId="77777777" w:rsidR="00A352D0" w:rsidRPr="00E13B5A" w:rsidRDefault="00A352D0" w:rsidP="009B1E23">
            <w:pPr>
              <w:pStyle w:val="TAL"/>
              <w:rPr>
                <w:sz w:val="16"/>
              </w:rPr>
            </w:pPr>
            <w:r>
              <w:rPr>
                <w:sz w:val="16"/>
              </w:rPr>
              <w:t>Ericsson</w:t>
            </w:r>
          </w:p>
        </w:tc>
        <w:tc>
          <w:tcPr>
            <w:tcW w:w="0" w:type="auto"/>
          </w:tcPr>
          <w:p w14:paraId="52340E2F" w14:textId="77777777" w:rsidR="00A352D0" w:rsidRPr="00E13B5A" w:rsidRDefault="00A352D0" w:rsidP="009B1E23">
            <w:pPr>
              <w:pStyle w:val="TAL"/>
              <w:rPr>
                <w:sz w:val="16"/>
              </w:rPr>
            </w:pPr>
            <w:r>
              <w:rPr>
                <w:sz w:val="16"/>
              </w:rPr>
              <w:t>approved</w:t>
            </w:r>
          </w:p>
        </w:tc>
        <w:tc>
          <w:tcPr>
            <w:tcW w:w="0" w:type="auto"/>
          </w:tcPr>
          <w:p w14:paraId="321115AA" w14:textId="77777777" w:rsidR="00A352D0" w:rsidRPr="00E13B5A" w:rsidRDefault="00A352D0" w:rsidP="009B1E23">
            <w:pPr>
              <w:pStyle w:val="TAL"/>
              <w:rPr>
                <w:sz w:val="16"/>
              </w:rPr>
            </w:pPr>
            <w:r>
              <w:rPr>
                <w:sz w:val="16"/>
              </w:rPr>
              <w:t>S3-252201</w:t>
            </w:r>
          </w:p>
        </w:tc>
        <w:tc>
          <w:tcPr>
            <w:tcW w:w="0" w:type="auto"/>
          </w:tcPr>
          <w:p w14:paraId="5478E682" w14:textId="77777777" w:rsidR="00A352D0" w:rsidRPr="00E13B5A" w:rsidRDefault="00A352D0" w:rsidP="009B1E23">
            <w:pPr>
              <w:pStyle w:val="TAL"/>
              <w:rPr>
                <w:sz w:val="16"/>
              </w:rPr>
            </w:pPr>
            <w:r>
              <w:rPr>
                <w:sz w:val="16"/>
              </w:rPr>
              <w:t>-</w:t>
            </w:r>
          </w:p>
        </w:tc>
      </w:tr>
      <w:tr w:rsidR="00A352D0" w14:paraId="4875EEA8" w14:textId="77777777" w:rsidTr="009B1E23">
        <w:tc>
          <w:tcPr>
            <w:tcW w:w="0" w:type="auto"/>
          </w:tcPr>
          <w:p w14:paraId="74D2CA8E" w14:textId="77777777" w:rsidR="00A352D0" w:rsidRPr="00E13B5A" w:rsidRDefault="00A352D0" w:rsidP="009B1E23">
            <w:pPr>
              <w:pStyle w:val="TAL"/>
              <w:rPr>
                <w:sz w:val="16"/>
              </w:rPr>
            </w:pPr>
            <w:r>
              <w:rPr>
                <w:sz w:val="16"/>
              </w:rPr>
              <w:t>S3-252302</w:t>
            </w:r>
          </w:p>
        </w:tc>
        <w:tc>
          <w:tcPr>
            <w:tcW w:w="0" w:type="auto"/>
          </w:tcPr>
          <w:p w14:paraId="55B1A478" w14:textId="77777777" w:rsidR="00A352D0" w:rsidRPr="00E13B5A" w:rsidRDefault="00A352D0" w:rsidP="009B1E23">
            <w:pPr>
              <w:pStyle w:val="TAL"/>
              <w:rPr>
                <w:sz w:val="16"/>
              </w:rPr>
            </w:pPr>
            <w:r>
              <w:rPr>
                <w:sz w:val="16"/>
              </w:rPr>
              <w:t xml:space="preserve">Living document for NG_RTC_SEC_Ph2: </w:t>
            </w:r>
            <w:proofErr w:type="spellStart"/>
            <w:r>
              <w:rPr>
                <w:sz w:val="16"/>
              </w:rPr>
              <w:t>draftCR</w:t>
            </w:r>
            <w:proofErr w:type="spellEnd"/>
            <w:r>
              <w:rPr>
                <w:sz w:val="16"/>
              </w:rPr>
              <w:t xml:space="preserve"> to TS 33.328, Security and privacy of IMS capability exposure</w:t>
            </w:r>
          </w:p>
        </w:tc>
        <w:tc>
          <w:tcPr>
            <w:tcW w:w="0" w:type="auto"/>
          </w:tcPr>
          <w:p w14:paraId="1AFF653D" w14:textId="77777777" w:rsidR="00A352D0" w:rsidRPr="00E13B5A" w:rsidRDefault="00A352D0" w:rsidP="009B1E23">
            <w:pPr>
              <w:pStyle w:val="TAL"/>
              <w:rPr>
                <w:sz w:val="16"/>
              </w:rPr>
            </w:pPr>
            <w:r>
              <w:rPr>
                <w:sz w:val="16"/>
              </w:rPr>
              <w:t xml:space="preserve">Ericsson, Huawei, </w:t>
            </w:r>
            <w:proofErr w:type="spellStart"/>
            <w:r>
              <w:rPr>
                <w:sz w:val="16"/>
              </w:rPr>
              <w:t>HiSilicon</w:t>
            </w:r>
            <w:proofErr w:type="spellEnd"/>
            <w:r>
              <w:rPr>
                <w:sz w:val="16"/>
              </w:rPr>
              <w:t>, China Mobile</w:t>
            </w:r>
          </w:p>
        </w:tc>
        <w:tc>
          <w:tcPr>
            <w:tcW w:w="0" w:type="auto"/>
          </w:tcPr>
          <w:p w14:paraId="52DBA03D" w14:textId="77777777" w:rsidR="00A352D0" w:rsidRPr="00E13B5A" w:rsidRDefault="00A352D0" w:rsidP="009B1E23">
            <w:pPr>
              <w:pStyle w:val="TAL"/>
              <w:rPr>
                <w:sz w:val="16"/>
              </w:rPr>
            </w:pPr>
            <w:r>
              <w:rPr>
                <w:sz w:val="16"/>
              </w:rPr>
              <w:t>approved</w:t>
            </w:r>
          </w:p>
        </w:tc>
        <w:tc>
          <w:tcPr>
            <w:tcW w:w="0" w:type="auto"/>
          </w:tcPr>
          <w:p w14:paraId="4E9F1E26" w14:textId="77777777" w:rsidR="00A352D0" w:rsidRPr="00E13B5A" w:rsidRDefault="00A352D0" w:rsidP="009B1E23">
            <w:pPr>
              <w:pStyle w:val="TAL"/>
              <w:rPr>
                <w:sz w:val="16"/>
              </w:rPr>
            </w:pPr>
            <w:r>
              <w:rPr>
                <w:sz w:val="16"/>
              </w:rPr>
              <w:t>S3-252202</w:t>
            </w:r>
          </w:p>
        </w:tc>
        <w:tc>
          <w:tcPr>
            <w:tcW w:w="0" w:type="auto"/>
          </w:tcPr>
          <w:p w14:paraId="4954776A" w14:textId="77777777" w:rsidR="00A352D0" w:rsidRPr="00E13B5A" w:rsidRDefault="00A352D0" w:rsidP="009B1E23">
            <w:pPr>
              <w:pStyle w:val="TAL"/>
              <w:rPr>
                <w:sz w:val="16"/>
              </w:rPr>
            </w:pPr>
            <w:r>
              <w:rPr>
                <w:sz w:val="16"/>
              </w:rPr>
              <w:t>-</w:t>
            </w:r>
          </w:p>
        </w:tc>
      </w:tr>
      <w:tr w:rsidR="00A352D0" w14:paraId="23F86B26" w14:textId="77777777" w:rsidTr="009B1E23">
        <w:tc>
          <w:tcPr>
            <w:tcW w:w="0" w:type="auto"/>
          </w:tcPr>
          <w:p w14:paraId="6F517201" w14:textId="77777777" w:rsidR="00A352D0" w:rsidRPr="00E13B5A" w:rsidRDefault="00A352D0" w:rsidP="009B1E23">
            <w:pPr>
              <w:pStyle w:val="TAL"/>
              <w:rPr>
                <w:sz w:val="16"/>
              </w:rPr>
            </w:pPr>
            <w:r>
              <w:rPr>
                <w:sz w:val="16"/>
              </w:rPr>
              <w:t>S3-252303</w:t>
            </w:r>
          </w:p>
        </w:tc>
        <w:tc>
          <w:tcPr>
            <w:tcW w:w="0" w:type="auto"/>
          </w:tcPr>
          <w:p w14:paraId="228F7B70" w14:textId="77777777" w:rsidR="00A352D0" w:rsidRPr="00E13B5A" w:rsidRDefault="00A352D0" w:rsidP="009B1E23">
            <w:pPr>
              <w:pStyle w:val="TAL"/>
              <w:rPr>
                <w:sz w:val="16"/>
              </w:rPr>
            </w:pPr>
            <w:r>
              <w:rPr>
                <w:sz w:val="16"/>
              </w:rPr>
              <w:t>Clarification on X.12.2</w:t>
            </w:r>
          </w:p>
        </w:tc>
        <w:tc>
          <w:tcPr>
            <w:tcW w:w="0" w:type="auto"/>
          </w:tcPr>
          <w:p w14:paraId="757F40E4" w14:textId="77777777" w:rsidR="00A352D0" w:rsidRPr="00E13B5A" w:rsidRDefault="00A352D0" w:rsidP="009B1E23">
            <w:pPr>
              <w:pStyle w:val="TAL"/>
              <w:rPr>
                <w:sz w:val="16"/>
              </w:rPr>
            </w:pPr>
            <w:r>
              <w:rPr>
                <w:sz w:val="16"/>
              </w:rPr>
              <w:t>vivo</w:t>
            </w:r>
          </w:p>
        </w:tc>
        <w:tc>
          <w:tcPr>
            <w:tcW w:w="0" w:type="auto"/>
          </w:tcPr>
          <w:p w14:paraId="2DE9566D" w14:textId="77777777" w:rsidR="00A352D0" w:rsidRPr="00E13B5A" w:rsidRDefault="00A352D0" w:rsidP="009B1E23">
            <w:pPr>
              <w:pStyle w:val="TAL"/>
              <w:rPr>
                <w:sz w:val="16"/>
              </w:rPr>
            </w:pPr>
            <w:r>
              <w:rPr>
                <w:sz w:val="16"/>
              </w:rPr>
              <w:t>approved</w:t>
            </w:r>
          </w:p>
        </w:tc>
        <w:tc>
          <w:tcPr>
            <w:tcW w:w="0" w:type="auto"/>
          </w:tcPr>
          <w:p w14:paraId="6BA56724" w14:textId="77777777" w:rsidR="00A352D0" w:rsidRPr="00E13B5A" w:rsidRDefault="00A352D0" w:rsidP="009B1E23">
            <w:pPr>
              <w:pStyle w:val="TAL"/>
              <w:rPr>
                <w:sz w:val="16"/>
              </w:rPr>
            </w:pPr>
            <w:r>
              <w:rPr>
                <w:sz w:val="16"/>
              </w:rPr>
              <w:t>S3-252025</w:t>
            </w:r>
          </w:p>
        </w:tc>
        <w:tc>
          <w:tcPr>
            <w:tcW w:w="0" w:type="auto"/>
          </w:tcPr>
          <w:p w14:paraId="4372BE39" w14:textId="77777777" w:rsidR="00A352D0" w:rsidRPr="00E13B5A" w:rsidRDefault="00A352D0" w:rsidP="009B1E23">
            <w:pPr>
              <w:pStyle w:val="TAL"/>
              <w:rPr>
                <w:sz w:val="16"/>
              </w:rPr>
            </w:pPr>
            <w:r>
              <w:rPr>
                <w:sz w:val="16"/>
              </w:rPr>
              <w:t>-</w:t>
            </w:r>
          </w:p>
        </w:tc>
      </w:tr>
      <w:tr w:rsidR="00A352D0" w14:paraId="00AF8647" w14:textId="77777777" w:rsidTr="009B1E23">
        <w:tc>
          <w:tcPr>
            <w:tcW w:w="0" w:type="auto"/>
          </w:tcPr>
          <w:p w14:paraId="0C334D80" w14:textId="77777777" w:rsidR="00A352D0" w:rsidRPr="00E13B5A" w:rsidRDefault="00A352D0" w:rsidP="009B1E23">
            <w:pPr>
              <w:pStyle w:val="TAL"/>
              <w:rPr>
                <w:sz w:val="16"/>
              </w:rPr>
            </w:pPr>
            <w:r>
              <w:rPr>
                <w:sz w:val="16"/>
              </w:rPr>
              <w:t>S3-252304</w:t>
            </w:r>
          </w:p>
        </w:tc>
        <w:tc>
          <w:tcPr>
            <w:tcW w:w="0" w:type="auto"/>
          </w:tcPr>
          <w:p w14:paraId="2730DFEC" w14:textId="77777777" w:rsidR="00A352D0" w:rsidRPr="00E13B5A" w:rsidRDefault="00A352D0" w:rsidP="009B1E23">
            <w:pPr>
              <w:pStyle w:val="TAL"/>
              <w:rPr>
                <w:sz w:val="16"/>
              </w:rPr>
            </w:pPr>
            <w:r>
              <w:rPr>
                <w:sz w:val="16"/>
              </w:rPr>
              <w:t>Update figures of the living document for AIML_CN_SEC</w:t>
            </w:r>
          </w:p>
        </w:tc>
        <w:tc>
          <w:tcPr>
            <w:tcW w:w="0" w:type="auto"/>
          </w:tcPr>
          <w:p w14:paraId="190B31F6" w14:textId="77777777" w:rsidR="00A352D0" w:rsidRPr="00E13B5A" w:rsidRDefault="00A352D0" w:rsidP="009B1E23">
            <w:pPr>
              <w:pStyle w:val="TAL"/>
              <w:rPr>
                <w:sz w:val="16"/>
              </w:rPr>
            </w:pPr>
            <w:r>
              <w:rPr>
                <w:sz w:val="16"/>
              </w:rPr>
              <w:t>ZTE Corporation</w:t>
            </w:r>
          </w:p>
        </w:tc>
        <w:tc>
          <w:tcPr>
            <w:tcW w:w="0" w:type="auto"/>
          </w:tcPr>
          <w:p w14:paraId="5D8859F2" w14:textId="77777777" w:rsidR="00A352D0" w:rsidRPr="00E13B5A" w:rsidRDefault="00A352D0" w:rsidP="009B1E23">
            <w:pPr>
              <w:pStyle w:val="TAL"/>
              <w:rPr>
                <w:sz w:val="16"/>
              </w:rPr>
            </w:pPr>
            <w:r>
              <w:rPr>
                <w:sz w:val="16"/>
              </w:rPr>
              <w:t>approved</w:t>
            </w:r>
          </w:p>
        </w:tc>
        <w:tc>
          <w:tcPr>
            <w:tcW w:w="0" w:type="auto"/>
          </w:tcPr>
          <w:p w14:paraId="52EF7FDD" w14:textId="77777777" w:rsidR="00A352D0" w:rsidRPr="00E13B5A" w:rsidRDefault="00A352D0" w:rsidP="009B1E23">
            <w:pPr>
              <w:pStyle w:val="TAL"/>
              <w:rPr>
                <w:sz w:val="16"/>
              </w:rPr>
            </w:pPr>
            <w:r>
              <w:rPr>
                <w:sz w:val="16"/>
              </w:rPr>
              <w:t>S3-251946</w:t>
            </w:r>
          </w:p>
        </w:tc>
        <w:tc>
          <w:tcPr>
            <w:tcW w:w="0" w:type="auto"/>
          </w:tcPr>
          <w:p w14:paraId="49093127" w14:textId="77777777" w:rsidR="00A352D0" w:rsidRPr="00E13B5A" w:rsidRDefault="00A352D0" w:rsidP="009B1E23">
            <w:pPr>
              <w:pStyle w:val="TAL"/>
              <w:rPr>
                <w:sz w:val="16"/>
              </w:rPr>
            </w:pPr>
            <w:r>
              <w:rPr>
                <w:sz w:val="16"/>
              </w:rPr>
              <w:t>-</w:t>
            </w:r>
          </w:p>
        </w:tc>
      </w:tr>
      <w:tr w:rsidR="00A352D0" w14:paraId="38DEDD75" w14:textId="77777777" w:rsidTr="009B1E23">
        <w:tc>
          <w:tcPr>
            <w:tcW w:w="0" w:type="auto"/>
          </w:tcPr>
          <w:p w14:paraId="68BF14DA" w14:textId="77777777" w:rsidR="00A352D0" w:rsidRPr="00E13B5A" w:rsidRDefault="00A352D0" w:rsidP="009B1E23">
            <w:pPr>
              <w:pStyle w:val="TAL"/>
              <w:rPr>
                <w:sz w:val="16"/>
              </w:rPr>
            </w:pPr>
            <w:r>
              <w:rPr>
                <w:sz w:val="16"/>
              </w:rPr>
              <w:t>S3-252305</w:t>
            </w:r>
          </w:p>
        </w:tc>
        <w:tc>
          <w:tcPr>
            <w:tcW w:w="0" w:type="auto"/>
          </w:tcPr>
          <w:p w14:paraId="058FDED8" w14:textId="77777777" w:rsidR="00A352D0" w:rsidRPr="00E13B5A" w:rsidRDefault="00A352D0" w:rsidP="009B1E23">
            <w:pPr>
              <w:pStyle w:val="TAL"/>
              <w:rPr>
                <w:sz w:val="16"/>
              </w:rPr>
            </w:pPr>
            <w:r>
              <w:rPr>
                <w:sz w:val="16"/>
              </w:rPr>
              <w:t>Alignment CR</w:t>
            </w:r>
          </w:p>
        </w:tc>
        <w:tc>
          <w:tcPr>
            <w:tcW w:w="0" w:type="auto"/>
          </w:tcPr>
          <w:p w14:paraId="7B64B5C5" w14:textId="77777777" w:rsidR="00A352D0" w:rsidRPr="00E13B5A" w:rsidRDefault="00A352D0" w:rsidP="009B1E23">
            <w:pPr>
              <w:pStyle w:val="TAL"/>
              <w:rPr>
                <w:sz w:val="16"/>
              </w:rPr>
            </w:pPr>
            <w:r>
              <w:rPr>
                <w:sz w:val="16"/>
              </w:rPr>
              <w:t>Nokia</w:t>
            </w:r>
          </w:p>
        </w:tc>
        <w:tc>
          <w:tcPr>
            <w:tcW w:w="0" w:type="auto"/>
          </w:tcPr>
          <w:p w14:paraId="619E3456" w14:textId="77777777" w:rsidR="00A352D0" w:rsidRPr="00E13B5A" w:rsidRDefault="00A352D0" w:rsidP="009B1E23">
            <w:pPr>
              <w:pStyle w:val="TAL"/>
              <w:rPr>
                <w:sz w:val="16"/>
              </w:rPr>
            </w:pPr>
            <w:r>
              <w:rPr>
                <w:sz w:val="16"/>
              </w:rPr>
              <w:t>approved</w:t>
            </w:r>
          </w:p>
        </w:tc>
        <w:tc>
          <w:tcPr>
            <w:tcW w:w="0" w:type="auto"/>
          </w:tcPr>
          <w:p w14:paraId="0D4AA521" w14:textId="77777777" w:rsidR="00A352D0" w:rsidRPr="00E13B5A" w:rsidRDefault="00A352D0" w:rsidP="009B1E23">
            <w:pPr>
              <w:pStyle w:val="TAL"/>
              <w:rPr>
                <w:sz w:val="16"/>
              </w:rPr>
            </w:pPr>
            <w:r>
              <w:rPr>
                <w:sz w:val="16"/>
              </w:rPr>
              <w:t>S3-251962</w:t>
            </w:r>
          </w:p>
        </w:tc>
        <w:tc>
          <w:tcPr>
            <w:tcW w:w="0" w:type="auto"/>
          </w:tcPr>
          <w:p w14:paraId="03ADAD52" w14:textId="77777777" w:rsidR="00A352D0" w:rsidRPr="00E13B5A" w:rsidRDefault="00A352D0" w:rsidP="009B1E23">
            <w:pPr>
              <w:pStyle w:val="TAL"/>
              <w:rPr>
                <w:sz w:val="16"/>
              </w:rPr>
            </w:pPr>
            <w:r>
              <w:rPr>
                <w:sz w:val="16"/>
              </w:rPr>
              <w:t>-</w:t>
            </w:r>
          </w:p>
        </w:tc>
      </w:tr>
      <w:tr w:rsidR="00A352D0" w14:paraId="743D5557" w14:textId="77777777" w:rsidTr="009B1E23">
        <w:tc>
          <w:tcPr>
            <w:tcW w:w="0" w:type="auto"/>
          </w:tcPr>
          <w:p w14:paraId="58E2B3F5" w14:textId="77777777" w:rsidR="00A352D0" w:rsidRPr="00E13B5A" w:rsidRDefault="00A352D0" w:rsidP="009B1E23">
            <w:pPr>
              <w:pStyle w:val="TAL"/>
              <w:rPr>
                <w:sz w:val="16"/>
              </w:rPr>
            </w:pPr>
            <w:r>
              <w:rPr>
                <w:sz w:val="16"/>
              </w:rPr>
              <w:t>S3-252306</w:t>
            </w:r>
          </w:p>
        </w:tc>
        <w:tc>
          <w:tcPr>
            <w:tcW w:w="0" w:type="auto"/>
          </w:tcPr>
          <w:p w14:paraId="0C1EB1C6" w14:textId="77777777" w:rsidR="00A352D0" w:rsidRPr="00E13B5A" w:rsidRDefault="00A352D0" w:rsidP="009B1E23">
            <w:pPr>
              <w:pStyle w:val="TAL"/>
              <w:rPr>
                <w:sz w:val="16"/>
              </w:rPr>
            </w:pPr>
            <w:r>
              <w:rPr>
                <w:sz w:val="16"/>
              </w:rPr>
              <w:t>Living document for AIML_CN_SEC</w:t>
            </w:r>
          </w:p>
        </w:tc>
        <w:tc>
          <w:tcPr>
            <w:tcW w:w="0" w:type="auto"/>
          </w:tcPr>
          <w:p w14:paraId="10969E66" w14:textId="77777777" w:rsidR="00A352D0" w:rsidRPr="00E13B5A" w:rsidRDefault="00A352D0" w:rsidP="009B1E23">
            <w:pPr>
              <w:pStyle w:val="TAL"/>
              <w:rPr>
                <w:sz w:val="16"/>
              </w:rPr>
            </w:pPr>
            <w:r>
              <w:rPr>
                <w:sz w:val="16"/>
              </w:rPr>
              <w:t xml:space="preserve">China Mobile, </w:t>
            </w:r>
            <w:proofErr w:type="spellStart"/>
            <w:r>
              <w:rPr>
                <w:sz w:val="16"/>
              </w:rPr>
              <w:t>vivo,Huawei</w:t>
            </w:r>
            <w:proofErr w:type="spellEnd"/>
            <w:r>
              <w:rPr>
                <w:sz w:val="16"/>
              </w:rPr>
              <w:t xml:space="preserve">, </w:t>
            </w:r>
            <w:proofErr w:type="spellStart"/>
            <w:r>
              <w:rPr>
                <w:sz w:val="16"/>
              </w:rPr>
              <w:t>HiSilicon,OPPO,Ericsson,Nokia</w:t>
            </w:r>
            <w:proofErr w:type="spellEnd"/>
            <w:r>
              <w:rPr>
                <w:sz w:val="16"/>
              </w:rPr>
              <w:t xml:space="preserve">, </w:t>
            </w:r>
            <w:proofErr w:type="spellStart"/>
            <w:r>
              <w:rPr>
                <w:sz w:val="16"/>
              </w:rPr>
              <w:t>Xiaomi,ZTE</w:t>
            </w:r>
            <w:proofErr w:type="spellEnd"/>
            <w:r>
              <w:rPr>
                <w:sz w:val="16"/>
              </w:rPr>
              <w:t>, CATT</w:t>
            </w:r>
          </w:p>
        </w:tc>
        <w:tc>
          <w:tcPr>
            <w:tcW w:w="0" w:type="auto"/>
          </w:tcPr>
          <w:p w14:paraId="7D475BA2" w14:textId="77777777" w:rsidR="00A352D0" w:rsidRPr="00E13B5A" w:rsidRDefault="00A352D0" w:rsidP="009B1E23">
            <w:pPr>
              <w:pStyle w:val="TAL"/>
              <w:rPr>
                <w:sz w:val="16"/>
              </w:rPr>
            </w:pPr>
            <w:r>
              <w:rPr>
                <w:sz w:val="16"/>
              </w:rPr>
              <w:t>revised</w:t>
            </w:r>
          </w:p>
        </w:tc>
        <w:tc>
          <w:tcPr>
            <w:tcW w:w="0" w:type="auto"/>
          </w:tcPr>
          <w:p w14:paraId="359358FA" w14:textId="77777777" w:rsidR="00A352D0" w:rsidRPr="00E13B5A" w:rsidRDefault="00A352D0" w:rsidP="009B1E23">
            <w:pPr>
              <w:pStyle w:val="TAL"/>
              <w:rPr>
                <w:sz w:val="16"/>
              </w:rPr>
            </w:pPr>
            <w:r>
              <w:rPr>
                <w:sz w:val="16"/>
              </w:rPr>
              <w:t>S3-252056</w:t>
            </w:r>
          </w:p>
        </w:tc>
        <w:tc>
          <w:tcPr>
            <w:tcW w:w="0" w:type="auto"/>
          </w:tcPr>
          <w:p w14:paraId="70C943DC" w14:textId="77777777" w:rsidR="00A352D0" w:rsidRPr="00E13B5A" w:rsidRDefault="00A352D0" w:rsidP="009B1E23">
            <w:pPr>
              <w:pStyle w:val="TAL"/>
              <w:rPr>
                <w:sz w:val="16"/>
              </w:rPr>
            </w:pPr>
            <w:r>
              <w:rPr>
                <w:sz w:val="16"/>
              </w:rPr>
              <w:t>-</w:t>
            </w:r>
          </w:p>
        </w:tc>
      </w:tr>
      <w:tr w:rsidR="00A352D0" w14:paraId="19A8363C" w14:textId="77777777" w:rsidTr="009B1E23">
        <w:tc>
          <w:tcPr>
            <w:tcW w:w="0" w:type="auto"/>
          </w:tcPr>
          <w:p w14:paraId="6FFFE5B6" w14:textId="77777777" w:rsidR="00A352D0" w:rsidRPr="00E13B5A" w:rsidRDefault="00A352D0" w:rsidP="009B1E23">
            <w:pPr>
              <w:pStyle w:val="TAL"/>
              <w:rPr>
                <w:sz w:val="16"/>
              </w:rPr>
            </w:pPr>
            <w:r>
              <w:rPr>
                <w:sz w:val="16"/>
              </w:rPr>
              <w:t>S3-252307</w:t>
            </w:r>
          </w:p>
        </w:tc>
        <w:tc>
          <w:tcPr>
            <w:tcW w:w="0" w:type="auto"/>
          </w:tcPr>
          <w:p w14:paraId="471C61BD" w14:textId="77777777" w:rsidR="00A352D0" w:rsidRPr="00E13B5A" w:rsidRDefault="00A352D0" w:rsidP="009B1E23">
            <w:pPr>
              <w:pStyle w:val="TAL"/>
              <w:rPr>
                <w:sz w:val="16"/>
              </w:rPr>
            </w:pPr>
            <w:r>
              <w:rPr>
                <w:sz w:val="16"/>
              </w:rPr>
              <w:t>Providing security details for forwarding mode in XRM</w:t>
            </w:r>
          </w:p>
        </w:tc>
        <w:tc>
          <w:tcPr>
            <w:tcW w:w="0" w:type="auto"/>
          </w:tcPr>
          <w:p w14:paraId="26DE7BC9" w14:textId="77777777" w:rsidR="00A352D0" w:rsidRPr="00E13B5A" w:rsidRDefault="00A352D0" w:rsidP="009B1E23">
            <w:pPr>
              <w:pStyle w:val="TAL"/>
              <w:rPr>
                <w:sz w:val="16"/>
              </w:rPr>
            </w:pPr>
            <w:r>
              <w:rPr>
                <w:sz w:val="16"/>
              </w:rPr>
              <w:t>Ericsson</w:t>
            </w:r>
          </w:p>
        </w:tc>
        <w:tc>
          <w:tcPr>
            <w:tcW w:w="0" w:type="auto"/>
          </w:tcPr>
          <w:p w14:paraId="403F859E" w14:textId="77777777" w:rsidR="00A352D0" w:rsidRPr="00E13B5A" w:rsidRDefault="00A352D0" w:rsidP="009B1E23">
            <w:pPr>
              <w:pStyle w:val="TAL"/>
              <w:rPr>
                <w:sz w:val="16"/>
              </w:rPr>
            </w:pPr>
            <w:r>
              <w:rPr>
                <w:sz w:val="16"/>
              </w:rPr>
              <w:t>agreed</w:t>
            </w:r>
          </w:p>
        </w:tc>
        <w:tc>
          <w:tcPr>
            <w:tcW w:w="0" w:type="auto"/>
          </w:tcPr>
          <w:p w14:paraId="5FF5CFB2" w14:textId="77777777" w:rsidR="00A352D0" w:rsidRPr="00E13B5A" w:rsidRDefault="00A352D0" w:rsidP="009B1E23">
            <w:pPr>
              <w:pStyle w:val="TAL"/>
              <w:rPr>
                <w:sz w:val="16"/>
              </w:rPr>
            </w:pPr>
            <w:r>
              <w:rPr>
                <w:sz w:val="16"/>
              </w:rPr>
              <w:t>S3-252181</w:t>
            </w:r>
          </w:p>
        </w:tc>
        <w:tc>
          <w:tcPr>
            <w:tcW w:w="0" w:type="auto"/>
          </w:tcPr>
          <w:p w14:paraId="742DBC93" w14:textId="77777777" w:rsidR="00A352D0" w:rsidRPr="00E13B5A" w:rsidRDefault="00A352D0" w:rsidP="009B1E23">
            <w:pPr>
              <w:pStyle w:val="TAL"/>
              <w:rPr>
                <w:sz w:val="16"/>
              </w:rPr>
            </w:pPr>
            <w:r>
              <w:rPr>
                <w:sz w:val="16"/>
              </w:rPr>
              <w:t>-</w:t>
            </w:r>
          </w:p>
        </w:tc>
      </w:tr>
      <w:tr w:rsidR="00A352D0" w14:paraId="1222B44B" w14:textId="77777777" w:rsidTr="009B1E23">
        <w:tc>
          <w:tcPr>
            <w:tcW w:w="0" w:type="auto"/>
          </w:tcPr>
          <w:p w14:paraId="653565C0" w14:textId="77777777" w:rsidR="00A352D0" w:rsidRPr="00E13B5A" w:rsidRDefault="00A352D0" w:rsidP="009B1E23">
            <w:pPr>
              <w:pStyle w:val="TAL"/>
              <w:rPr>
                <w:sz w:val="16"/>
              </w:rPr>
            </w:pPr>
            <w:r>
              <w:rPr>
                <w:sz w:val="16"/>
              </w:rPr>
              <w:t>S3-252308</w:t>
            </w:r>
          </w:p>
        </w:tc>
        <w:tc>
          <w:tcPr>
            <w:tcW w:w="0" w:type="auto"/>
          </w:tcPr>
          <w:p w14:paraId="4C8D5B4E" w14:textId="77777777" w:rsidR="00A352D0" w:rsidRPr="00E13B5A" w:rsidRDefault="00A352D0" w:rsidP="009B1E23">
            <w:pPr>
              <w:pStyle w:val="TAL"/>
              <w:rPr>
                <w:sz w:val="16"/>
              </w:rPr>
            </w:pPr>
            <w:r>
              <w:rPr>
                <w:sz w:val="16"/>
              </w:rPr>
              <w:t xml:space="preserve">Pseudo-CR on </w:t>
            </w:r>
            <w:proofErr w:type="spellStart"/>
            <w:r>
              <w:rPr>
                <w:sz w:val="16"/>
              </w:rPr>
              <w:t>AIoT</w:t>
            </w:r>
            <w:proofErr w:type="spellEnd"/>
            <w:r>
              <w:rPr>
                <w:sz w:val="16"/>
              </w:rPr>
              <w:t xml:space="preserve"> device security requirements related to cryptographic algorithms</w:t>
            </w:r>
          </w:p>
        </w:tc>
        <w:tc>
          <w:tcPr>
            <w:tcW w:w="0" w:type="auto"/>
          </w:tcPr>
          <w:p w14:paraId="65F49008" w14:textId="77777777" w:rsidR="00A352D0" w:rsidRPr="00E13B5A" w:rsidRDefault="00A352D0" w:rsidP="009B1E23">
            <w:pPr>
              <w:pStyle w:val="TAL"/>
              <w:rPr>
                <w:sz w:val="16"/>
              </w:rPr>
            </w:pPr>
            <w:r>
              <w:rPr>
                <w:sz w:val="16"/>
              </w:rPr>
              <w:t>Ericsson</w:t>
            </w:r>
          </w:p>
        </w:tc>
        <w:tc>
          <w:tcPr>
            <w:tcW w:w="0" w:type="auto"/>
          </w:tcPr>
          <w:p w14:paraId="724674CB" w14:textId="77777777" w:rsidR="00A352D0" w:rsidRPr="00E13B5A" w:rsidRDefault="00A352D0" w:rsidP="009B1E23">
            <w:pPr>
              <w:pStyle w:val="TAL"/>
              <w:rPr>
                <w:sz w:val="16"/>
              </w:rPr>
            </w:pPr>
            <w:r>
              <w:rPr>
                <w:sz w:val="16"/>
              </w:rPr>
              <w:t>approved</w:t>
            </w:r>
          </w:p>
        </w:tc>
        <w:tc>
          <w:tcPr>
            <w:tcW w:w="0" w:type="auto"/>
          </w:tcPr>
          <w:p w14:paraId="13FB938C" w14:textId="77777777" w:rsidR="00A352D0" w:rsidRPr="00E13B5A" w:rsidRDefault="00A352D0" w:rsidP="009B1E23">
            <w:pPr>
              <w:pStyle w:val="TAL"/>
              <w:rPr>
                <w:sz w:val="16"/>
              </w:rPr>
            </w:pPr>
            <w:r>
              <w:rPr>
                <w:sz w:val="16"/>
              </w:rPr>
              <w:t>S3-252149</w:t>
            </w:r>
          </w:p>
        </w:tc>
        <w:tc>
          <w:tcPr>
            <w:tcW w:w="0" w:type="auto"/>
          </w:tcPr>
          <w:p w14:paraId="355828D1" w14:textId="77777777" w:rsidR="00A352D0" w:rsidRPr="00E13B5A" w:rsidRDefault="00A352D0" w:rsidP="009B1E23">
            <w:pPr>
              <w:pStyle w:val="TAL"/>
              <w:rPr>
                <w:sz w:val="16"/>
              </w:rPr>
            </w:pPr>
            <w:r>
              <w:rPr>
                <w:sz w:val="16"/>
              </w:rPr>
              <w:t>-</w:t>
            </w:r>
          </w:p>
        </w:tc>
      </w:tr>
      <w:tr w:rsidR="00A352D0" w14:paraId="5FB022F2" w14:textId="77777777" w:rsidTr="009B1E23">
        <w:tc>
          <w:tcPr>
            <w:tcW w:w="0" w:type="auto"/>
          </w:tcPr>
          <w:p w14:paraId="586B56F8" w14:textId="77777777" w:rsidR="00A352D0" w:rsidRPr="00E13B5A" w:rsidRDefault="00A352D0" w:rsidP="009B1E23">
            <w:pPr>
              <w:pStyle w:val="TAL"/>
              <w:rPr>
                <w:sz w:val="16"/>
              </w:rPr>
            </w:pPr>
            <w:r>
              <w:rPr>
                <w:sz w:val="16"/>
              </w:rPr>
              <w:t>S3-252309</w:t>
            </w:r>
          </w:p>
        </w:tc>
        <w:tc>
          <w:tcPr>
            <w:tcW w:w="0" w:type="auto"/>
          </w:tcPr>
          <w:p w14:paraId="28F44B00" w14:textId="77777777" w:rsidR="00A352D0" w:rsidRPr="00E13B5A" w:rsidRDefault="00A352D0" w:rsidP="009B1E23">
            <w:pPr>
              <w:pStyle w:val="TAL"/>
              <w:rPr>
                <w:sz w:val="16"/>
              </w:rPr>
            </w:pPr>
            <w:r>
              <w:rPr>
                <w:sz w:val="16"/>
              </w:rPr>
              <w:t>Security requirements on the AIOTF</w:t>
            </w:r>
          </w:p>
        </w:tc>
        <w:tc>
          <w:tcPr>
            <w:tcW w:w="0" w:type="auto"/>
          </w:tcPr>
          <w:p w14:paraId="3EEE0FD9" w14:textId="77777777" w:rsidR="00A352D0" w:rsidRPr="00E13B5A" w:rsidRDefault="00A352D0" w:rsidP="009B1E23">
            <w:pPr>
              <w:pStyle w:val="TAL"/>
              <w:rPr>
                <w:sz w:val="16"/>
              </w:rPr>
            </w:pPr>
            <w:r>
              <w:rPr>
                <w:sz w:val="16"/>
              </w:rPr>
              <w:t>vivo</w:t>
            </w:r>
          </w:p>
        </w:tc>
        <w:tc>
          <w:tcPr>
            <w:tcW w:w="0" w:type="auto"/>
          </w:tcPr>
          <w:p w14:paraId="4DE2D14C" w14:textId="77777777" w:rsidR="00A352D0" w:rsidRPr="00E13B5A" w:rsidRDefault="00A352D0" w:rsidP="009B1E23">
            <w:pPr>
              <w:pStyle w:val="TAL"/>
              <w:rPr>
                <w:sz w:val="16"/>
              </w:rPr>
            </w:pPr>
            <w:r>
              <w:rPr>
                <w:sz w:val="16"/>
              </w:rPr>
              <w:t>approved</w:t>
            </w:r>
          </w:p>
        </w:tc>
        <w:tc>
          <w:tcPr>
            <w:tcW w:w="0" w:type="auto"/>
          </w:tcPr>
          <w:p w14:paraId="118425CE" w14:textId="77777777" w:rsidR="00A352D0" w:rsidRPr="00E13B5A" w:rsidRDefault="00A352D0" w:rsidP="009B1E23">
            <w:pPr>
              <w:pStyle w:val="TAL"/>
              <w:rPr>
                <w:sz w:val="16"/>
              </w:rPr>
            </w:pPr>
            <w:r>
              <w:rPr>
                <w:sz w:val="16"/>
              </w:rPr>
              <w:t>S3-252023</w:t>
            </w:r>
          </w:p>
        </w:tc>
        <w:tc>
          <w:tcPr>
            <w:tcW w:w="0" w:type="auto"/>
          </w:tcPr>
          <w:p w14:paraId="15AB1778" w14:textId="77777777" w:rsidR="00A352D0" w:rsidRPr="00E13B5A" w:rsidRDefault="00A352D0" w:rsidP="009B1E23">
            <w:pPr>
              <w:pStyle w:val="TAL"/>
              <w:rPr>
                <w:sz w:val="16"/>
              </w:rPr>
            </w:pPr>
            <w:r>
              <w:rPr>
                <w:sz w:val="16"/>
              </w:rPr>
              <w:t>-</w:t>
            </w:r>
          </w:p>
        </w:tc>
      </w:tr>
      <w:tr w:rsidR="00A352D0" w14:paraId="3E54FF9A" w14:textId="77777777" w:rsidTr="009B1E23">
        <w:tc>
          <w:tcPr>
            <w:tcW w:w="0" w:type="auto"/>
          </w:tcPr>
          <w:p w14:paraId="03397B47" w14:textId="77777777" w:rsidR="00A352D0" w:rsidRPr="00E13B5A" w:rsidRDefault="00A352D0" w:rsidP="009B1E23">
            <w:pPr>
              <w:pStyle w:val="TAL"/>
              <w:rPr>
                <w:sz w:val="16"/>
              </w:rPr>
            </w:pPr>
            <w:r>
              <w:rPr>
                <w:sz w:val="16"/>
              </w:rPr>
              <w:t>S3-252310</w:t>
            </w:r>
          </w:p>
        </w:tc>
        <w:tc>
          <w:tcPr>
            <w:tcW w:w="0" w:type="auto"/>
          </w:tcPr>
          <w:p w14:paraId="4F3B12B5" w14:textId="77777777" w:rsidR="00A352D0" w:rsidRPr="00E13B5A" w:rsidRDefault="00A352D0" w:rsidP="009B1E23">
            <w:pPr>
              <w:pStyle w:val="TAL"/>
              <w:rPr>
                <w:sz w:val="16"/>
              </w:rPr>
            </w:pPr>
            <w:r>
              <w:rPr>
                <w:sz w:val="16"/>
              </w:rPr>
              <w:t xml:space="preserve">Add a clause about requirement on </w:t>
            </w:r>
            <w:proofErr w:type="spellStart"/>
            <w:r>
              <w:rPr>
                <w:sz w:val="16"/>
              </w:rPr>
              <w:t>AIoT</w:t>
            </w:r>
            <w:proofErr w:type="spellEnd"/>
            <w:r>
              <w:rPr>
                <w:sz w:val="16"/>
              </w:rPr>
              <w:t xml:space="preserve"> Reader</w:t>
            </w:r>
          </w:p>
        </w:tc>
        <w:tc>
          <w:tcPr>
            <w:tcW w:w="0" w:type="auto"/>
          </w:tcPr>
          <w:p w14:paraId="28498146" w14:textId="77777777" w:rsidR="00A352D0" w:rsidRPr="00E13B5A" w:rsidRDefault="00A352D0" w:rsidP="009B1E23">
            <w:pPr>
              <w:pStyle w:val="TAL"/>
              <w:rPr>
                <w:sz w:val="16"/>
              </w:rPr>
            </w:pPr>
            <w:r>
              <w:rPr>
                <w:sz w:val="16"/>
              </w:rPr>
              <w:t>ZTE Corporation</w:t>
            </w:r>
          </w:p>
        </w:tc>
        <w:tc>
          <w:tcPr>
            <w:tcW w:w="0" w:type="auto"/>
          </w:tcPr>
          <w:p w14:paraId="26F12AE8" w14:textId="77777777" w:rsidR="00A352D0" w:rsidRPr="00E13B5A" w:rsidRDefault="00A352D0" w:rsidP="009B1E23">
            <w:pPr>
              <w:pStyle w:val="TAL"/>
              <w:rPr>
                <w:sz w:val="16"/>
              </w:rPr>
            </w:pPr>
            <w:r>
              <w:rPr>
                <w:sz w:val="16"/>
              </w:rPr>
              <w:t>approved</w:t>
            </w:r>
          </w:p>
        </w:tc>
        <w:tc>
          <w:tcPr>
            <w:tcW w:w="0" w:type="auto"/>
          </w:tcPr>
          <w:p w14:paraId="0D07BCE8" w14:textId="77777777" w:rsidR="00A352D0" w:rsidRPr="00E13B5A" w:rsidRDefault="00A352D0" w:rsidP="009B1E23">
            <w:pPr>
              <w:pStyle w:val="TAL"/>
              <w:rPr>
                <w:sz w:val="16"/>
              </w:rPr>
            </w:pPr>
            <w:r>
              <w:rPr>
                <w:sz w:val="16"/>
              </w:rPr>
              <w:t>S3-251947</w:t>
            </w:r>
          </w:p>
        </w:tc>
        <w:tc>
          <w:tcPr>
            <w:tcW w:w="0" w:type="auto"/>
          </w:tcPr>
          <w:p w14:paraId="7CE6D3B7" w14:textId="77777777" w:rsidR="00A352D0" w:rsidRPr="00E13B5A" w:rsidRDefault="00A352D0" w:rsidP="009B1E23">
            <w:pPr>
              <w:pStyle w:val="TAL"/>
              <w:rPr>
                <w:sz w:val="16"/>
              </w:rPr>
            </w:pPr>
            <w:r>
              <w:rPr>
                <w:sz w:val="16"/>
              </w:rPr>
              <w:t>-</w:t>
            </w:r>
          </w:p>
        </w:tc>
      </w:tr>
      <w:tr w:rsidR="00A352D0" w14:paraId="7D298485" w14:textId="77777777" w:rsidTr="009B1E23">
        <w:tc>
          <w:tcPr>
            <w:tcW w:w="0" w:type="auto"/>
          </w:tcPr>
          <w:p w14:paraId="5DDE94FB" w14:textId="77777777" w:rsidR="00A352D0" w:rsidRPr="00E13B5A" w:rsidRDefault="00A352D0" w:rsidP="009B1E23">
            <w:pPr>
              <w:pStyle w:val="TAL"/>
              <w:rPr>
                <w:sz w:val="16"/>
              </w:rPr>
            </w:pPr>
            <w:r>
              <w:rPr>
                <w:sz w:val="16"/>
              </w:rPr>
              <w:t>S3-252311</w:t>
            </w:r>
          </w:p>
        </w:tc>
        <w:tc>
          <w:tcPr>
            <w:tcW w:w="0" w:type="auto"/>
          </w:tcPr>
          <w:p w14:paraId="3F063973" w14:textId="77777777" w:rsidR="00A352D0" w:rsidRPr="00E13B5A" w:rsidRDefault="00A352D0" w:rsidP="009B1E23">
            <w:pPr>
              <w:pStyle w:val="TAL"/>
              <w:rPr>
                <w:sz w:val="16"/>
              </w:rPr>
            </w:pPr>
            <w:r>
              <w:rPr>
                <w:sz w:val="16"/>
              </w:rPr>
              <w:t>Onboarding API Invoker Residing in the UE</w:t>
            </w:r>
          </w:p>
        </w:tc>
        <w:tc>
          <w:tcPr>
            <w:tcW w:w="0" w:type="auto"/>
          </w:tcPr>
          <w:p w14:paraId="6CD6C991" w14:textId="77777777" w:rsidR="00A352D0" w:rsidRPr="00E13B5A" w:rsidRDefault="00A352D0" w:rsidP="009B1E23">
            <w:pPr>
              <w:pStyle w:val="TAL"/>
              <w:rPr>
                <w:sz w:val="16"/>
              </w:rPr>
            </w:pPr>
            <w:r>
              <w:rPr>
                <w:sz w:val="16"/>
              </w:rPr>
              <w:t>Lenovo, Nokia</w:t>
            </w:r>
          </w:p>
        </w:tc>
        <w:tc>
          <w:tcPr>
            <w:tcW w:w="0" w:type="auto"/>
          </w:tcPr>
          <w:p w14:paraId="06FFA2E2" w14:textId="77777777" w:rsidR="00A352D0" w:rsidRPr="00E13B5A" w:rsidRDefault="00A352D0" w:rsidP="009B1E23">
            <w:pPr>
              <w:pStyle w:val="TAL"/>
              <w:rPr>
                <w:sz w:val="16"/>
              </w:rPr>
            </w:pPr>
            <w:r>
              <w:rPr>
                <w:sz w:val="16"/>
              </w:rPr>
              <w:t>approved</w:t>
            </w:r>
          </w:p>
        </w:tc>
        <w:tc>
          <w:tcPr>
            <w:tcW w:w="0" w:type="auto"/>
          </w:tcPr>
          <w:p w14:paraId="18187E76" w14:textId="77777777" w:rsidR="00A352D0" w:rsidRPr="00E13B5A" w:rsidRDefault="00A352D0" w:rsidP="009B1E23">
            <w:pPr>
              <w:pStyle w:val="TAL"/>
              <w:rPr>
                <w:sz w:val="16"/>
              </w:rPr>
            </w:pPr>
            <w:r>
              <w:rPr>
                <w:sz w:val="16"/>
              </w:rPr>
              <w:t>S3-251886</w:t>
            </w:r>
          </w:p>
        </w:tc>
        <w:tc>
          <w:tcPr>
            <w:tcW w:w="0" w:type="auto"/>
          </w:tcPr>
          <w:p w14:paraId="7EB83DD8" w14:textId="77777777" w:rsidR="00A352D0" w:rsidRPr="00E13B5A" w:rsidRDefault="00A352D0" w:rsidP="009B1E23">
            <w:pPr>
              <w:pStyle w:val="TAL"/>
              <w:rPr>
                <w:sz w:val="16"/>
              </w:rPr>
            </w:pPr>
            <w:r>
              <w:rPr>
                <w:sz w:val="16"/>
              </w:rPr>
              <w:t>-</w:t>
            </w:r>
          </w:p>
        </w:tc>
      </w:tr>
      <w:tr w:rsidR="00A352D0" w14:paraId="45D6D305" w14:textId="77777777" w:rsidTr="009B1E23">
        <w:tc>
          <w:tcPr>
            <w:tcW w:w="0" w:type="auto"/>
          </w:tcPr>
          <w:p w14:paraId="3CCDE8AA" w14:textId="77777777" w:rsidR="00A352D0" w:rsidRPr="00E13B5A" w:rsidRDefault="00A352D0" w:rsidP="009B1E23">
            <w:pPr>
              <w:pStyle w:val="TAL"/>
              <w:rPr>
                <w:sz w:val="16"/>
              </w:rPr>
            </w:pPr>
            <w:r>
              <w:rPr>
                <w:sz w:val="16"/>
              </w:rPr>
              <w:t>S3-252312</w:t>
            </w:r>
          </w:p>
        </w:tc>
        <w:tc>
          <w:tcPr>
            <w:tcW w:w="0" w:type="auto"/>
          </w:tcPr>
          <w:p w14:paraId="42638F75" w14:textId="77777777" w:rsidR="00A352D0" w:rsidRPr="00E13B5A" w:rsidRDefault="00A352D0" w:rsidP="009B1E23">
            <w:pPr>
              <w:pStyle w:val="TAL"/>
              <w:rPr>
                <w:sz w:val="16"/>
              </w:rPr>
            </w:pPr>
            <w:r>
              <w:rPr>
                <w:sz w:val="16"/>
              </w:rPr>
              <w:t xml:space="preserve">Miscellaneous updates in </w:t>
            </w:r>
            <w:proofErr w:type="spellStart"/>
            <w:r>
              <w:rPr>
                <w:sz w:val="16"/>
              </w:rPr>
              <w:t>introductionary</w:t>
            </w:r>
            <w:proofErr w:type="spellEnd"/>
            <w:r>
              <w:rPr>
                <w:sz w:val="16"/>
              </w:rPr>
              <w:t xml:space="preserve"> part</w:t>
            </w:r>
          </w:p>
        </w:tc>
        <w:tc>
          <w:tcPr>
            <w:tcW w:w="0" w:type="auto"/>
          </w:tcPr>
          <w:p w14:paraId="00836335" w14:textId="77777777" w:rsidR="00A352D0" w:rsidRPr="00E13B5A" w:rsidRDefault="00A352D0" w:rsidP="009B1E23">
            <w:pPr>
              <w:pStyle w:val="TAL"/>
              <w:rPr>
                <w:sz w:val="16"/>
              </w:rPr>
            </w:pPr>
            <w:r>
              <w:rPr>
                <w:sz w:val="16"/>
              </w:rPr>
              <w:t>Xiaomi, Nokia</w:t>
            </w:r>
          </w:p>
        </w:tc>
        <w:tc>
          <w:tcPr>
            <w:tcW w:w="0" w:type="auto"/>
          </w:tcPr>
          <w:p w14:paraId="4B81AAB7" w14:textId="77777777" w:rsidR="00A352D0" w:rsidRPr="00E13B5A" w:rsidRDefault="00A352D0" w:rsidP="009B1E23">
            <w:pPr>
              <w:pStyle w:val="TAL"/>
              <w:rPr>
                <w:sz w:val="16"/>
              </w:rPr>
            </w:pPr>
            <w:r>
              <w:rPr>
                <w:sz w:val="16"/>
              </w:rPr>
              <w:t>agreed</w:t>
            </w:r>
          </w:p>
        </w:tc>
        <w:tc>
          <w:tcPr>
            <w:tcW w:w="0" w:type="auto"/>
          </w:tcPr>
          <w:p w14:paraId="487F0CBE" w14:textId="77777777" w:rsidR="00A352D0" w:rsidRPr="00E13B5A" w:rsidRDefault="00A352D0" w:rsidP="009B1E23">
            <w:pPr>
              <w:pStyle w:val="TAL"/>
              <w:rPr>
                <w:sz w:val="16"/>
              </w:rPr>
            </w:pPr>
            <w:r>
              <w:rPr>
                <w:sz w:val="16"/>
              </w:rPr>
              <w:t>S3-252239</w:t>
            </w:r>
          </w:p>
        </w:tc>
        <w:tc>
          <w:tcPr>
            <w:tcW w:w="0" w:type="auto"/>
          </w:tcPr>
          <w:p w14:paraId="4D18A74B" w14:textId="77777777" w:rsidR="00A352D0" w:rsidRPr="00E13B5A" w:rsidRDefault="00A352D0" w:rsidP="009B1E23">
            <w:pPr>
              <w:pStyle w:val="TAL"/>
              <w:rPr>
                <w:sz w:val="16"/>
              </w:rPr>
            </w:pPr>
            <w:r>
              <w:rPr>
                <w:sz w:val="16"/>
              </w:rPr>
              <w:t>-</w:t>
            </w:r>
          </w:p>
        </w:tc>
      </w:tr>
      <w:tr w:rsidR="00A352D0" w14:paraId="2F498BD5" w14:textId="77777777" w:rsidTr="009B1E23">
        <w:tc>
          <w:tcPr>
            <w:tcW w:w="0" w:type="auto"/>
          </w:tcPr>
          <w:p w14:paraId="5D6A3A6F" w14:textId="77777777" w:rsidR="00A352D0" w:rsidRPr="00E13B5A" w:rsidRDefault="00A352D0" w:rsidP="009B1E23">
            <w:pPr>
              <w:pStyle w:val="TAL"/>
              <w:rPr>
                <w:sz w:val="16"/>
              </w:rPr>
            </w:pPr>
            <w:r>
              <w:rPr>
                <w:sz w:val="16"/>
              </w:rPr>
              <w:t>S3-252313</w:t>
            </w:r>
          </w:p>
        </w:tc>
        <w:tc>
          <w:tcPr>
            <w:tcW w:w="0" w:type="auto"/>
          </w:tcPr>
          <w:p w14:paraId="4F50A970" w14:textId="77777777" w:rsidR="00A352D0" w:rsidRPr="00E13B5A" w:rsidRDefault="00A352D0" w:rsidP="009B1E23">
            <w:pPr>
              <w:pStyle w:val="TAL"/>
              <w:rPr>
                <w:sz w:val="16"/>
              </w:rPr>
            </w:pPr>
            <w:r>
              <w:rPr>
                <w:sz w:val="16"/>
              </w:rPr>
              <w:t>Implementation of original figures</w:t>
            </w:r>
          </w:p>
        </w:tc>
        <w:tc>
          <w:tcPr>
            <w:tcW w:w="0" w:type="auto"/>
          </w:tcPr>
          <w:p w14:paraId="648103DA" w14:textId="77777777" w:rsidR="00A352D0" w:rsidRPr="00E13B5A" w:rsidRDefault="00A352D0" w:rsidP="009B1E23">
            <w:pPr>
              <w:pStyle w:val="TAL"/>
              <w:rPr>
                <w:sz w:val="16"/>
              </w:rPr>
            </w:pPr>
            <w:r>
              <w:rPr>
                <w:sz w:val="16"/>
              </w:rPr>
              <w:t>Xiaomi, Nokia</w:t>
            </w:r>
          </w:p>
        </w:tc>
        <w:tc>
          <w:tcPr>
            <w:tcW w:w="0" w:type="auto"/>
          </w:tcPr>
          <w:p w14:paraId="447DBE0D" w14:textId="77777777" w:rsidR="00A352D0" w:rsidRPr="00E13B5A" w:rsidRDefault="00A352D0" w:rsidP="009B1E23">
            <w:pPr>
              <w:pStyle w:val="TAL"/>
              <w:rPr>
                <w:sz w:val="16"/>
              </w:rPr>
            </w:pPr>
            <w:r>
              <w:rPr>
                <w:sz w:val="16"/>
              </w:rPr>
              <w:t>agreed</w:t>
            </w:r>
          </w:p>
        </w:tc>
        <w:tc>
          <w:tcPr>
            <w:tcW w:w="0" w:type="auto"/>
          </w:tcPr>
          <w:p w14:paraId="26F0DC3B" w14:textId="77777777" w:rsidR="00A352D0" w:rsidRPr="00E13B5A" w:rsidRDefault="00A352D0" w:rsidP="009B1E23">
            <w:pPr>
              <w:pStyle w:val="TAL"/>
              <w:rPr>
                <w:sz w:val="16"/>
              </w:rPr>
            </w:pPr>
            <w:r>
              <w:rPr>
                <w:sz w:val="16"/>
              </w:rPr>
              <w:t>S3-252241</w:t>
            </w:r>
          </w:p>
        </w:tc>
        <w:tc>
          <w:tcPr>
            <w:tcW w:w="0" w:type="auto"/>
          </w:tcPr>
          <w:p w14:paraId="013D7F4E" w14:textId="77777777" w:rsidR="00A352D0" w:rsidRPr="00E13B5A" w:rsidRDefault="00A352D0" w:rsidP="009B1E23">
            <w:pPr>
              <w:pStyle w:val="TAL"/>
              <w:rPr>
                <w:sz w:val="16"/>
              </w:rPr>
            </w:pPr>
            <w:r>
              <w:rPr>
                <w:sz w:val="16"/>
              </w:rPr>
              <w:t>-</w:t>
            </w:r>
          </w:p>
        </w:tc>
      </w:tr>
      <w:tr w:rsidR="00A352D0" w14:paraId="73A6D46D" w14:textId="77777777" w:rsidTr="009B1E23">
        <w:tc>
          <w:tcPr>
            <w:tcW w:w="0" w:type="auto"/>
          </w:tcPr>
          <w:p w14:paraId="33864292" w14:textId="77777777" w:rsidR="00A352D0" w:rsidRPr="00E13B5A" w:rsidRDefault="00A352D0" w:rsidP="009B1E23">
            <w:pPr>
              <w:pStyle w:val="TAL"/>
              <w:rPr>
                <w:sz w:val="16"/>
              </w:rPr>
            </w:pPr>
            <w:r>
              <w:rPr>
                <w:sz w:val="16"/>
              </w:rPr>
              <w:t>S3-252314</w:t>
            </w:r>
          </w:p>
        </w:tc>
        <w:tc>
          <w:tcPr>
            <w:tcW w:w="0" w:type="auto"/>
          </w:tcPr>
          <w:p w14:paraId="40B4B85D" w14:textId="77777777" w:rsidR="00A352D0" w:rsidRPr="00E13B5A" w:rsidRDefault="00A352D0" w:rsidP="009B1E23">
            <w:pPr>
              <w:pStyle w:val="TAL"/>
              <w:rPr>
                <w:sz w:val="16"/>
              </w:rPr>
            </w:pPr>
            <w:r>
              <w:rPr>
                <w:sz w:val="16"/>
              </w:rPr>
              <w:t>Adding support for multiple USSs</w:t>
            </w:r>
          </w:p>
        </w:tc>
        <w:tc>
          <w:tcPr>
            <w:tcW w:w="0" w:type="auto"/>
          </w:tcPr>
          <w:p w14:paraId="70119765" w14:textId="77777777" w:rsidR="00A352D0" w:rsidRPr="00E13B5A" w:rsidRDefault="00A352D0" w:rsidP="009B1E23">
            <w:pPr>
              <w:pStyle w:val="TAL"/>
              <w:rPr>
                <w:sz w:val="16"/>
              </w:rPr>
            </w:pPr>
            <w:r>
              <w:rPr>
                <w:sz w:val="16"/>
              </w:rPr>
              <w:t xml:space="preserve">Qualcomm Incorporated, </w:t>
            </w:r>
            <w:proofErr w:type="spellStart"/>
            <w:r>
              <w:rPr>
                <w:sz w:val="16"/>
              </w:rPr>
              <w:t>InterDigital</w:t>
            </w:r>
            <w:proofErr w:type="spellEnd"/>
            <w:r>
              <w:rPr>
                <w:sz w:val="16"/>
              </w:rPr>
              <w:t>, Ericsson, Huawei</w:t>
            </w:r>
          </w:p>
        </w:tc>
        <w:tc>
          <w:tcPr>
            <w:tcW w:w="0" w:type="auto"/>
          </w:tcPr>
          <w:p w14:paraId="6DE9EA7C" w14:textId="77777777" w:rsidR="00A352D0" w:rsidRPr="00E13B5A" w:rsidRDefault="00A352D0" w:rsidP="009B1E23">
            <w:pPr>
              <w:pStyle w:val="TAL"/>
              <w:rPr>
                <w:sz w:val="16"/>
              </w:rPr>
            </w:pPr>
            <w:r>
              <w:rPr>
                <w:sz w:val="16"/>
              </w:rPr>
              <w:t>agreed</w:t>
            </w:r>
          </w:p>
        </w:tc>
        <w:tc>
          <w:tcPr>
            <w:tcW w:w="0" w:type="auto"/>
          </w:tcPr>
          <w:p w14:paraId="41D58D5C" w14:textId="77777777" w:rsidR="00A352D0" w:rsidRPr="00E13B5A" w:rsidRDefault="00A352D0" w:rsidP="009B1E23">
            <w:pPr>
              <w:pStyle w:val="TAL"/>
              <w:rPr>
                <w:sz w:val="16"/>
              </w:rPr>
            </w:pPr>
            <w:r>
              <w:rPr>
                <w:sz w:val="16"/>
              </w:rPr>
              <w:t>S3-252055</w:t>
            </w:r>
          </w:p>
        </w:tc>
        <w:tc>
          <w:tcPr>
            <w:tcW w:w="0" w:type="auto"/>
          </w:tcPr>
          <w:p w14:paraId="389CD512" w14:textId="77777777" w:rsidR="00A352D0" w:rsidRPr="00E13B5A" w:rsidRDefault="00A352D0" w:rsidP="009B1E23">
            <w:pPr>
              <w:pStyle w:val="TAL"/>
              <w:rPr>
                <w:sz w:val="16"/>
              </w:rPr>
            </w:pPr>
            <w:r>
              <w:rPr>
                <w:sz w:val="16"/>
              </w:rPr>
              <w:t>-</w:t>
            </w:r>
          </w:p>
        </w:tc>
      </w:tr>
      <w:tr w:rsidR="00A352D0" w14:paraId="386AA89E" w14:textId="77777777" w:rsidTr="009B1E23">
        <w:tc>
          <w:tcPr>
            <w:tcW w:w="0" w:type="auto"/>
          </w:tcPr>
          <w:p w14:paraId="62303EF9" w14:textId="77777777" w:rsidR="00A352D0" w:rsidRPr="00E13B5A" w:rsidRDefault="00A352D0" w:rsidP="009B1E23">
            <w:pPr>
              <w:pStyle w:val="TAL"/>
              <w:rPr>
                <w:sz w:val="16"/>
              </w:rPr>
            </w:pPr>
            <w:r>
              <w:rPr>
                <w:sz w:val="16"/>
              </w:rPr>
              <w:t>S3-252315</w:t>
            </w:r>
          </w:p>
        </w:tc>
        <w:tc>
          <w:tcPr>
            <w:tcW w:w="0" w:type="auto"/>
          </w:tcPr>
          <w:p w14:paraId="6FECCD84" w14:textId="77777777" w:rsidR="00A352D0" w:rsidRPr="00E13B5A" w:rsidRDefault="00A352D0" w:rsidP="009B1E23">
            <w:pPr>
              <w:pStyle w:val="TAL"/>
              <w:rPr>
                <w:sz w:val="16"/>
              </w:rPr>
            </w:pPr>
            <w:r>
              <w:rPr>
                <w:sz w:val="16"/>
              </w:rPr>
              <w:t>Correction on the Authorization of DA services using CAPIF</w:t>
            </w:r>
          </w:p>
        </w:tc>
        <w:tc>
          <w:tcPr>
            <w:tcW w:w="0" w:type="auto"/>
          </w:tcPr>
          <w:p w14:paraId="6A9532D8" w14:textId="77777777" w:rsidR="00A352D0" w:rsidRPr="00E13B5A" w:rsidRDefault="00A352D0" w:rsidP="009B1E23">
            <w:pPr>
              <w:pStyle w:val="TAL"/>
              <w:rPr>
                <w:sz w:val="16"/>
              </w:rPr>
            </w:pPr>
            <w:r>
              <w:rPr>
                <w:sz w:val="16"/>
              </w:rPr>
              <w:t>Xiaomi EV Technology</w:t>
            </w:r>
          </w:p>
        </w:tc>
        <w:tc>
          <w:tcPr>
            <w:tcW w:w="0" w:type="auto"/>
          </w:tcPr>
          <w:p w14:paraId="78CC65E7" w14:textId="77777777" w:rsidR="00A352D0" w:rsidRPr="00E13B5A" w:rsidRDefault="00A352D0" w:rsidP="009B1E23">
            <w:pPr>
              <w:pStyle w:val="TAL"/>
              <w:rPr>
                <w:sz w:val="16"/>
              </w:rPr>
            </w:pPr>
            <w:r>
              <w:rPr>
                <w:sz w:val="16"/>
              </w:rPr>
              <w:t>approved</w:t>
            </w:r>
          </w:p>
        </w:tc>
        <w:tc>
          <w:tcPr>
            <w:tcW w:w="0" w:type="auto"/>
          </w:tcPr>
          <w:p w14:paraId="546E3C2A" w14:textId="77777777" w:rsidR="00A352D0" w:rsidRPr="00E13B5A" w:rsidRDefault="00A352D0" w:rsidP="009B1E23">
            <w:pPr>
              <w:pStyle w:val="TAL"/>
              <w:rPr>
                <w:sz w:val="16"/>
              </w:rPr>
            </w:pPr>
            <w:r>
              <w:rPr>
                <w:sz w:val="16"/>
              </w:rPr>
              <w:t>S3-252073</w:t>
            </w:r>
          </w:p>
        </w:tc>
        <w:tc>
          <w:tcPr>
            <w:tcW w:w="0" w:type="auto"/>
          </w:tcPr>
          <w:p w14:paraId="2406EACE" w14:textId="77777777" w:rsidR="00A352D0" w:rsidRPr="00E13B5A" w:rsidRDefault="00A352D0" w:rsidP="009B1E23">
            <w:pPr>
              <w:pStyle w:val="TAL"/>
              <w:rPr>
                <w:sz w:val="16"/>
              </w:rPr>
            </w:pPr>
            <w:r>
              <w:rPr>
                <w:sz w:val="16"/>
              </w:rPr>
              <w:t>-</w:t>
            </w:r>
          </w:p>
        </w:tc>
      </w:tr>
      <w:tr w:rsidR="00A352D0" w14:paraId="4C0B1621" w14:textId="77777777" w:rsidTr="009B1E23">
        <w:tc>
          <w:tcPr>
            <w:tcW w:w="0" w:type="auto"/>
          </w:tcPr>
          <w:p w14:paraId="6ED38FAF" w14:textId="77777777" w:rsidR="00A352D0" w:rsidRPr="00E13B5A" w:rsidRDefault="00A352D0" w:rsidP="009B1E23">
            <w:pPr>
              <w:pStyle w:val="TAL"/>
              <w:rPr>
                <w:sz w:val="16"/>
              </w:rPr>
            </w:pPr>
            <w:r>
              <w:rPr>
                <w:sz w:val="16"/>
              </w:rPr>
              <w:t>S3-252316</w:t>
            </w:r>
          </w:p>
        </w:tc>
        <w:tc>
          <w:tcPr>
            <w:tcW w:w="0" w:type="auto"/>
          </w:tcPr>
          <w:p w14:paraId="453C280E" w14:textId="77777777" w:rsidR="00A352D0" w:rsidRPr="00E13B5A" w:rsidRDefault="00A352D0" w:rsidP="009B1E23">
            <w:pPr>
              <w:pStyle w:val="TAL"/>
              <w:rPr>
                <w:sz w:val="16"/>
              </w:rPr>
            </w:pPr>
            <w:r>
              <w:rPr>
                <w:sz w:val="16"/>
              </w:rPr>
              <w:t>resolving EN for Privacy protection for user information exposure</w:t>
            </w:r>
          </w:p>
        </w:tc>
        <w:tc>
          <w:tcPr>
            <w:tcW w:w="0" w:type="auto"/>
          </w:tcPr>
          <w:p w14:paraId="2FD9881D" w14:textId="77777777" w:rsidR="00A352D0" w:rsidRPr="00E13B5A" w:rsidRDefault="00A352D0" w:rsidP="009B1E23">
            <w:pPr>
              <w:pStyle w:val="TAL"/>
              <w:rPr>
                <w:sz w:val="16"/>
              </w:rPr>
            </w:pPr>
            <w:r>
              <w:rPr>
                <w:sz w:val="16"/>
              </w:rPr>
              <w:t>ZTE Corporation</w:t>
            </w:r>
          </w:p>
        </w:tc>
        <w:tc>
          <w:tcPr>
            <w:tcW w:w="0" w:type="auto"/>
          </w:tcPr>
          <w:p w14:paraId="47479102" w14:textId="77777777" w:rsidR="00A352D0" w:rsidRPr="00E13B5A" w:rsidRDefault="00A352D0" w:rsidP="009B1E23">
            <w:pPr>
              <w:pStyle w:val="TAL"/>
              <w:rPr>
                <w:sz w:val="16"/>
              </w:rPr>
            </w:pPr>
            <w:r>
              <w:rPr>
                <w:sz w:val="16"/>
              </w:rPr>
              <w:t>approved</w:t>
            </w:r>
          </w:p>
        </w:tc>
        <w:tc>
          <w:tcPr>
            <w:tcW w:w="0" w:type="auto"/>
          </w:tcPr>
          <w:p w14:paraId="1F92D6B7" w14:textId="77777777" w:rsidR="00A352D0" w:rsidRPr="00E13B5A" w:rsidRDefault="00A352D0" w:rsidP="009B1E23">
            <w:pPr>
              <w:pStyle w:val="TAL"/>
              <w:rPr>
                <w:sz w:val="16"/>
              </w:rPr>
            </w:pPr>
            <w:r>
              <w:rPr>
                <w:sz w:val="16"/>
              </w:rPr>
              <w:t>S3-251942</w:t>
            </w:r>
          </w:p>
        </w:tc>
        <w:tc>
          <w:tcPr>
            <w:tcW w:w="0" w:type="auto"/>
          </w:tcPr>
          <w:p w14:paraId="5F43EDEA" w14:textId="77777777" w:rsidR="00A352D0" w:rsidRPr="00E13B5A" w:rsidRDefault="00A352D0" w:rsidP="009B1E23">
            <w:pPr>
              <w:pStyle w:val="TAL"/>
              <w:rPr>
                <w:sz w:val="16"/>
              </w:rPr>
            </w:pPr>
            <w:r>
              <w:rPr>
                <w:sz w:val="16"/>
              </w:rPr>
              <w:t>-</w:t>
            </w:r>
          </w:p>
        </w:tc>
      </w:tr>
      <w:tr w:rsidR="00A352D0" w14:paraId="35784672" w14:textId="77777777" w:rsidTr="009B1E23">
        <w:tc>
          <w:tcPr>
            <w:tcW w:w="0" w:type="auto"/>
          </w:tcPr>
          <w:p w14:paraId="605CCDF2" w14:textId="77777777" w:rsidR="00A352D0" w:rsidRPr="00E13B5A" w:rsidRDefault="00A352D0" w:rsidP="009B1E23">
            <w:pPr>
              <w:pStyle w:val="TAL"/>
              <w:rPr>
                <w:sz w:val="16"/>
              </w:rPr>
            </w:pPr>
            <w:r>
              <w:rPr>
                <w:sz w:val="16"/>
              </w:rPr>
              <w:t>S3-252317</w:t>
            </w:r>
          </w:p>
        </w:tc>
        <w:tc>
          <w:tcPr>
            <w:tcW w:w="0" w:type="auto"/>
          </w:tcPr>
          <w:p w14:paraId="6355B493" w14:textId="77777777" w:rsidR="00A352D0" w:rsidRPr="00E13B5A" w:rsidRDefault="00A352D0" w:rsidP="009B1E23">
            <w:pPr>
              <w:pStyle w:val="TAL"/>
              <w:rPr>
                <w:sz w:val="16"/>
              </w:rPr>
            </w:pPr>
            <w:r>
              <w:rPr>
                <w:sz w:val="16"/>
              </w:rPr>
              <w:t>Correction on the Authentication of Digital Representation using SEAL</w:t>
            </w:r>
          </w:p>
        </w:tc>
        <w:tc>
          <w:tcPr>
            <w:tcW w:w="0" w:type="auto"/>
          </w:tcPr>
          <w:p w14:paraId="69FD4850" w14:textId="77777777" w:rsidR="00A352D0" w:rsidRPr="00E13B5A" w:rsidRDefault="00A352D0" w:rsidP="009B1E23">
            <w:pPr>
              <w:pStyle w:val="TAL"/>
              <w:rPr>
                <w:sz w:val="16"/>
              </w:rPr>
            </w:pPr>
            <w:r>
              <w:rPr>
                <w:sz w:val="16"/>
              </w:rPr>
              <w:t>Xiaomi EV Technology</w:t>
            </w:r>
          </w:p>
        </w:tc>
        <w:tc>
          <w:tcPr>
            <w:tcW w:w="0" w:type="auto"/>
          </w:tcPr>
          <w:p w14:paraId="34CC07E5" w14:textId="77777777" w:rsidR="00A352D0" w:rsidRPr="00E13B5A" w:rsidRDefault="00A352D0" w:rsidP="009B1E23">
            <w:pPr>
              <w:pStyle w:val="TAL"/>
              <w:rPr>
                <w:sz w:val="16"/>
              </w:rPr>
            </w:pPr>
            <w:r>
              <w:rPr>
                <w:sz w:val="16"/>
              </w:rPr>
              <w:t>approved</w:t>
            </w:r>
          </w:p>
        </w:tc>
        <w:tc>
          <w:tcPr>
            <w:tcW w:w="0" w:type="auto"/>
          </w:tcPr>
          <w:p w14:paraId="1257A613" w14:textId="77777777" w:rsidR="00A352D0" w:rsidRPr="00E13B5A" w:rsidRDefault="00A352D0" w:rsidP="009B1E23">
            <w:pPr>
              <w:pStyle w:val="TAL"/>
              <w:rPr>
                <w:sz w:val="16"/>
              </w:rPr>
            </w:pPr>
            <w:r>
              <w:rPr>
                <w:sz w:val="16"/>
              </w:rPr>
              <w:t>S3-252074</w:t>
            </w:r>
          </w:p>
        </w:tc>
        <w:tc>
          <w:tcPr>
            <w:tcW w:w="0" w:type="auto"/>
          </w:tcPr>
          <w:p w14:paraId="478ADE20" w14:textId="77777777" w:rsidR="00A352D0" w:rsidRPr="00E13B5A" w:rsidRDefault="00A352D0" w:rsidP="009B1E23">
            <w:pPr>
              <w:pStyle w:val="TAL"/>
              <w:rPr>
                <w:sz w:val="16"/>
              </w:rPr>
            </w:pPr>
            <w:r>
              <w:rPr>
                <w:sz w:val="16"/>
              </w:rPr>
              <w:t>-</w:t>
            </w:r>
          </w:p>
        </w:tc>
      </w:tr>
      <w:tr w:rsidR="00A352D0" w14:paraId="017DD553" w14:textId="77777777" w:rsidTr="009B1E23">
        <w:tc>
          <w:tcPr>
            <w:tcW w:w="0" w:type="auto"/>
          </w:tcPr>
          <w:p w14:paraId="62334E91" w14:textId="77777777" w:rsidR="00A352D0" w:rsidRPr="00E13B5A" w:rsidRDefault="00A352D0" w:rsidP="009B1E23">
            <w:pPr>
              <w:pStyle w:val="TAL"/>
              <w:rPr>
                <w:sz w:val="16"/>
              </w:rPr>
            </w:pPr>
            <w:r>
              <w:rPr>
                <w:sz w:val="16"/>
              </w:rPr>
              <w:t>S3-252318</w:t>
            </w:r>
          </w:p>
        </w:tc>
        <w:tc>
          <w:tcPr>
            <w:tcW w:w="0" w:type="auto"/>
          </w:tcPr>
          <w:p w14:paraId="6559F1A2" w14:textId="77777777" w:rsidR="00A352D0" w:rsidRPr="00E13B5A" w:rsidRDefault="00A352D0" w:rsidP="009B1E23">
            <w:pPr>
              <w:pStyle w:val="TAL"/>
              <w:rPr>
                <w:sz w:val="16"/>
              </w:rPr>
            </w:pPr>
            <w:r>
              <w:rPr>
                <w:sz w:val="16"/>
              </w:rPr>
              <w:t>Living document on Metaverse_Sec</w:t>
            </w:r>
          </w:p>
        </w:tc>
        <w:tc>
          <w:tcPr>
            <w:tcW w:w="0" w:type="auto"/>
          </w:tcPr>
          <w:p w14:paraId="4697AF57" w14:textId="77777777" w:rsidR="00A352D0" w:rsidRPr="00E13B5A" w:rsidRDefault="00A352D0" w:rsidP="009B1E23">
            <w:pPr>
              <w:pStyle w:val="TAL"/>
              <w:rPr>
                <w:sz w:val="16"/>
              </w:rPr>
            </w:pPr>
            <w:r>
              <w:rPr>
                <w:sz w:val="16"/>
              </w:rPr>
              <w:t>Samsung</w:t>
            </w:r>
          </w:p>
        </w:tc>
        <w:tc>
          <w:tcPr>
            <w:tcW w:w="0" w:type="auto"/>
          </w:tcPr>
          <w:p w14:paraId="442E6E21" w14:textId="77777777" w:rsidR="00A352D0" w:rsidRPr="00E13B5A" w:rsidRDefault="00A352D0" w:rsidP="009B1E23">
            <w:pPr>
              <w:pStyle w:val="TAL"/>
              <w:rPr>
                <w:sz w:val="16"/>
              </w:rPr>
            </w:pPr>
            <w:r>
              <w:rPr>
                <w:sz w:val="16"/>
              </w:rPr>
              <w:t>revised</w:t>
            </w:r>
          </w:p>
        </w:tc>
        <w:tc>
          <w:tcPr>
            <w:tcW w:w="0" w:type="auto"/>
          </w:tcPr>
          <w:p w14:paraId="4443B371" w14:textId="77777777" w:rsidR="00A352D0" w:rsidRPr="00E13B5A" w:rsidRDefault="00A352D0" w:rsidP="009B1E23">
            <w:pPr>
              <w:pStyle w:val="TAL"/>
              <w:rPr>
                <w:sz w:val="16"/>
              </w:rPr>
            </w:pPr>
            <w:r>
              <w:rPr>
                <w:sz w:val="16"/>
              </w:rPr>
              <w:t>S3-252036</w:t>
            </w:r>
          </w:p>
        </w:tc>
        <w:tc>
          <w:tcPr>
            <w:tcW w:w="0" w:type="auto"/>
          </w:tcPr>
          <w:p w14:paraId="7447CC84" w14:textId="77777777" w:rsidR="00A352D0" w:rsidRPr="00E13B5A" w:rsidRDefault="00A352D0" w:rsidP="009B1E23">
            <w:pPr>
              <w:pStyle w:val="TAL"/>
              <w:rPr>
                <w:sz w:val="16"/>
              </w:rPr>
            </w:pPr>
            <w:r>
              <w:rPr>
                <w:sz w:val="16"/>
              </w:rPr>
              <w:t>-</w:t>
            </w:r>
          </w:p>
        </w:tc>
      </w:tr>
      <w:tr w:rsidR="00A352D0" w14:paraId="31C1F586" w14:textId="77777777" w:rsidTr="009B1E23">
        <w:tc>
          <w:tcPr>
            <w:tcW w:w="0" w:type="auto"/>
          </w:tcPr>
          <w:p w14:paraId="536D7DE2" w14:textId="77777777" w:rsidR="00A352D0" w:rsidRPr="00E13B5A" w:rsidRDefault="00A352D0" w:rsidP="009B1E23">
            <w:pPr>
              <w:pStyle w:val="TAL"/>
              <w:rPr>
                <w:sz w:val="16"/>
              </w:rPr>
            </w:pPr>
            <w:r>
              <w:rPr>
                <w:sz w:val="16"/>
              </w:rPr>
              <w:t>S3-252319</w:t>
            </w:r>
          </w:p>
        </w:tc>
        <w:tc>
          <w:tcPr>
            <w:tcW w:w="0" w:type="auto"/>
          </w:tcPr>
          <w:p w14:paraId="2A8331CD" w14:textId="77777777" w:rsidR="00A352D0" w:rsidRPr="00E13B5A" w:rsidRDefault="00A352D0" w:rsidP="009B1E23">
            <w:pPr>
              <w:pStyle w:val="TAL"/>
              <w:rPr>
                <w:sz w:val="16"/>
              </w:rPr>
            </w:pPr>
            <w:r>
              <w:rPr>
                <w:sz w:val="16"/>
              </w:rPr>
              <w:t>Solving issues to TS 33.529 according to LS from GSMA NESASG</w:t>
            </w:r>
          </w:p>
        </w:tc>
        <w:tc>
          <w:tcPr>
            <w:tcW w:w="0" w:type="auto"/>
          </w:tcPr>
          <w:p w14:paraId="061A5D98"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C8534B6" w14:textId="77777777" w:rsidR="00A352D0" w:rsidRPr="00E13B5A" w:rsidRDefault="00A352D0" w:rsidP="009B1E23">
            <w:pPr>
              <w:pStyle w:val="TAL"/>
              <w:rPr>
                <w:sz w:val="16"/>
              </w:rPr>
            </w:pPr>
            <w:r>
              <w:rPr>
                <w:sz w:val="16"/>
              </w:rPr>
              <w:t>agreed</w:t>
            </w:r>
          </w:p>
        </w:tc>
        <w:tc>
          <w:tcPr>
            <w:tcW w:w="0" w:type="auto"/>
          </w:tcPr>
          <w:p w14:paraId="5D43EF33" w14:textId="77777777" w:rsidR="00A352D0" w:rsidRPr="00E13B5A" w:rsidRDefault="00A352D0" w:rsidP="009B1E23">
            <w:pPr>
              <w:pStyle w:val="TAL"/>
              <w:rPr>
                <w:sz w:val="16"/>
              </w:rPr>
            </w:pPr>
            <w:r>
              <w:rPr>
                <w:sz w:val="16"/>
              </w:rPr>
              <w:t>S3-252116</w:t>
            </w:r>
          </w:p>
        </w:tc>
        <w:tc>
          <w:tcPr>
            <w:tcW w:w="0" w:type="auto"/>
          </w:tcPr>
          <w:p w14:paraId="123C6381" w14:textId="77777777" w:rsidR="00A352D0" w:rsidRPr="00E13B5A" w:rsidRDefault="00A352D0" w:rsidP="009B1E23">
            <w:pPr>
              <w:pStyle w:val="TAL"/>
              <w:rPr>
                <w:sz w:val="16"/>
              </w:rPr>
            </w:pPr>
            <w:r>
              <w:rPr>
                <w:sz w:val="16"/>
              </w:rPr>
              <w:t>-</w:t>
            </w:r>
          </w:p>
        </w:tc>
      </w:tr>
      <w:tr w:rsidR="00A352D0" w14:paraId="0B622A5C" w14:textId="77777777" w:rsidTr="009B1E23">
        <w:tc>
          <w:tcPr>
            <w:tcW w:w="0" w:type="auto"/>
          </w:tcPr>
          <w:p w14:paraId="78F4EF37" w14:textId="77777777" w:rsidR="00A352D0" w:rsidRPr="00E13B5A" w:rsidRDefault="00A352D0" w:rsidP="009B1E23">
            <w:pPr>
              <w:pStyle w:val="TAL"/>
              <w:rPr>
                <w:sz w:val="16"/>
              </w:rPr>
            </w:pPr>
            <w:r>
              <w:rPr>
                <w:sz w:val="16"/>
              </w:rPr>
              <w:t>S3-252320</w:t>
            </w:r>
          </w:p>
        </w:tc>
        <w:tc>
          <w:tcPr>
            <w:tcW w:w="0" w:type="auto"/>
          </w:tcPr>
          <w:p w14:paraId="678A1381" w14:textId="77777777" w:rsidR="00A352D0" w:rsidRPr="00E13B5A" w:rsidRDefault="00A352D0" w:rsidP="009B1E23">
            <w:pPr>
              <w:pStyle w:val="TAL"/>
              <w:rPr>
                <w:sz w:val="16"/>
              </w:rPr>
            </w:pPr>
            <w:r>
              <w:rPr>
                <w:sz w:val="16"/>
              </w:rPr>
              <w:t>Correction of test names and clean up of 33.117</w:t>
            </w:r>
          </w:p>
        </w:tc>
        <w:tc>
          <w:tcPr>
            <w:tcW w:w="0" w:type="auto"/>
          </w:tcPr>
          <w:p w14:paraId="371B25E3" w14:textId="77777777" w:rsidR="00A352D0" w:rsidRPr="00E13B5A" w:rsidRDefault="00A352D0" w:rsidP="009B1E23">
            <w:pPr>
              <w:pStyle w:val="TAL"/>
              <w:rPr>
                <w:sz w:val="16"/>
              </w:rPr>
            </w:pPr>
            <w:r>
              <w:rPr>
                <w:sz w:val="16"/>
              </w:rPr>
              <w:t>BSI (DE)</w:t>
            </w:r>
          </w:p>
        </w:tc>
        <w:tc>
          <w:tcPr>
            <w:tcW w:w="0" w:type="auto"/>
          </w:tcPr>
          <w:p w14:paraId="27895021" w14:textId="77777777" w:rsidR="00A352D0" w:rsidRPr="00E13B5A" w:rsidRDefault="00A352D0" w:rsidP="009B1E23">
            <w:pPr>
              <w:pStyle w:val="TAL"/>
              <w:rPr>
                <w:sz w:val="16"/>
              </w:rPr>
            </w:pPr>
            <w:r>
              <w:rPr>
                <w:sz w:val="16"/>
              </w:rPr>
              <w:t>agreed</w:t>
            </w:r>
          </w:p>
        </w:tc>
        <w:tc>
          <w:tcPr>
            <w:tcW w:w="0" w:type="auto"/>
          </w:tcPr>
          <w:p w14:paraId="59D3D395" w14:textId="77777777" w:rsidR="00A352D0" w:rsidRPr="00E13B5A" w:rsidRDefault="00A352D0" w:rsidP="009B1E23">
            <w:pPr>
              <w:pStyle w:val="TAL"/>
              <w:rPr>
                <w:sz w:val="16"/>
              </w:rPr>
            </w:pPr>
            <w:r>
              <w:rPr>
                <w:sz w:val="16"/>
              </w:rPr>
              <w:t>S3-251847</w:t>
            </w:r>
          </w:p>
        </w:tc>
        <w:tc>
          <w:tcPr>
            <w:tcW w:w="0" w:type="auto"/>
          </w:tcPr>
          <w:p w14:paraId="2E68F3EA" w14:textId="77777777" w:rsidR="00A352D0" w:rsidRPr="00E13B5A" w:rsidRDefault="00A352D0" w:rsidP="009B1E23">
            <w:pPr>
              <w:pStyle w:val="TAL"/>
              <w:rPr>
                <w:sz w:val="16"/>
              </w:rPr>
            </w:pPr>
            <w:r>
              <w:rPr>
                <w:sz w:val="16"/>
              </w:rPr>
              <w:t>-</w:t>
            </w:r>
          </w:p>
        </w:tc>
      </w:tr>
      <w:tr w:rsidR="00A352D0" w14:paraId="71C0AEE5" w14:textId="77777777" w:rsidTr="009B1E23">
        <w:tc>
          <w:tcPr>
            <w:tcW w:w="0" w:type="auto"/>
          </w:tcPr>
          <w:p w14:paraId="4FFFB070" w14:textId="77777777" w:rsidR="00A352D0" w:rsidRPr="00E13B5A" w:rsidRDefault="00A352D0" w:rsidP="009B1E23">
            <w:pPr>
              <w:pStyle w:val="TAL"/>
              <w:rPr>
                <w:sz w:val="16"/>
              </w:rPr>
            </w:pPr>
            <w:r>
              <w:rPr>
                <w:sz w:val="16"/>
              </w:rPr>
              <w:t>S3-252321</w:t>
            </w:r>
          </w:p>
        </w:tc>
        <w:tc>
          <w:tcPr>
            <w:tcW w:w="0" w:type="auto"/>
          </w:tcPr>
          <w:p w14:paraId="1F208830" w14:textId="77777777" w:rsidR="00A352D0" w:rsidRPr="00E13B5A" w:rsidRDefault="00A352D0" w:rsidP="009B1E23">
            <w:pPr>
              <w:pStyle w:val="TAL"/>
              <w:rPr>
                <w:sz w:val="16"/>
              </w:rPr>
            </w:pPr>
            <w:r>
              <w:rPr>
                <w:sz w:val="16"/>
              </w:rPr>
              <w:t>Clean up and correction of test names in 33.216</w:t>
            </w:r>
          </w:p>
        </w:tc>
        <w:tc>
          <w:tcPr>
            <w:tcW w:w="0" w:type="auto"/>
          </w:tcPr>
          <w:p w14:paraId="3E156890" w14:textId="77777777" w:rsidR="00A352D0" w:rsidRPr="00E13B5A" w:rsidRDefault="00A352D0" w:rsidP="009B1E23">
            <w:pPr>
              <w:pStyle w:val="TAL"/>
              <w:rPr>
                <w:sz w:val="16"/>
              </w:rPr>
            </w:pPr>
            <w:r>
              <w:rPr>
                <w:sz w:val="16"/>
              </w:rPr>
              <w:t>BSI (DE)</w:t>
            </w:r>
          </w:p>
        </w:tc>
        <w:tc>
          <w:tcPr>
            <w:tcW w:w="0" w:type="auto"/>
          </w:tcPr>
          <w:p w14:paraId="56592EF5" w14:textId="77777777" w:rsidR="00A352D0" w:rsidRPr="00E13B5A" w:rsidRDefault="00A352D0" w:rsidP="009B1E23">
            <w:pPr>
              <w:pStyle w:val="TAL"/>
              <w:rPr>
                <w:sz w:val="16"/>
              </w:rPr>
            </w:pPr>
            <w:r>
              <w:rPr>
                <w:sz w:val="16"/>
              </w:rPr>
              <w:t>agreed</w:t>
            </w:r>
          </w:p>
        </w:tc>
        <w:tc>
          <w:tcPr>
            <w:tcW w:w="0" w:type="auto"/>
          </w:tcPr>
          <w:p w14:paraId="366B5442" w14:textId="77777777" w:rsidR="00A352D0" w:rsidRPr="00E13B5A" w:rsidRDefault="00A352D0" w:rsidP="009B1E23">
            <w:pPr>
              <w:pStyle w:val="TAL"/>
              <w:rPr>
                <w:sz w:val="16"/>
              </w:rPr>
            </w:pPr>
            <w:r>
              <w:rPr>
                <w:sz w:val="16"/>
              </w:rPr>
              <w:t>S3-251848</w:t>
            </w:r>
          </w:p>
        </w:tc>
        <w:tc>
          <w:tcPr>
            <w:tcW w:w="0" w:type="auto"/>
          </w:tcPr>
          <w:p w14:paraId="4E8C26FE" w14:textId="77777777" w:rsidR="00A352D0" w:rsidRPr="00E13B5A" w:rsidRDefault="00A352D0" w:rsidP="009B1E23">
            <w:pPr>
              <w:pStyle w:val="TAL"/>
              <w:rPr>
                <w:sz w:val="16"/>
              </w:rPr>
            </w:pPr>
            <w:r>
              <w:rPr>
                <w:sz w:val="16"/>
              </w:rPr>
              <w:t>-</w:t>
            </w:r>
          </w:p>
        </w:tc>
      </w:tr>
      <w:tr w:rsidR="00A352D0" w14:paraId="12EE683A" w14:textId="77777777" w:rsidTr="009B1E23">
        <w:tc>
          <w:tcPr>
            <w:tcW w:w="0" w:type="auto"/>
          </w:tcPr>
          <w:p w14:paraId="0802721E" w14:textId="77777777" w:rsidR="00A352D0" w:rsidRPr="00E13B5A" w:rsidRDefault="00A352D0" w:rsidP="009B1E23">
            <w:pPr>
              <w:pStyle w:val="TAL"/>
              <w:rPr>
                <w:sz w:val="16"/>
              </w:rPr>
            </w:pPr>
            <w:r>
              <w:rPr>
                <w:sz w:val="16"/>
              </w:rPr>
              <w:t>S3-252322</w:t>
            </w:r>
          </w:p>
        </w:tc>
        <w:tc>
          <w:tcPr>
            <w:tcW w:w="0" w:type="auto"/>
          </w:tcPr>
          <w:p w14:paraId="60E0A42A" w14:textId="77777777" w:rsidR="00A352D0" w:rsidRPr="00E13B5A" w:rsidRDefault="00A352D0" w:rsidP="009B1E23">
            <w:pPr>
              <w:pStyle w:val="TAL"/>
              <w:rPr>
                <w:sz w:val="16"/>
              </w:rPr>
            </w:pPr>
            <w:r>
              <w:rPr>
                <w:sz w:val="16"/>
              </w:rPr>
              <w:t>Addition of test names and Clean up of 33.511</w:t>
            </w:r>
          </w:p>
        </w:tc>
        <w:tc>
          <w:tcPr>
            <w:tcW w:w="0" w:type="auto"/>
          </w:tcPr>
          <w:p w14:paraId="2506D319" w14:textId="77777777" w:rsidR="00A352D0" w:rsidRPr="00E13B5A" w:rsidRDefault="00A352D0" w:rsidP="009B1E23">
            <w:pPr>
              <w:pStyle w:val="TAL"/>
              <w:rPr>
                <w:sz w:val="16"/>
              </w:rPr>
            </w:pPr>
            <w:r>
              <w:rPr>
                <w:sz w:val="16"/>
              </w:rPr>
              <w:t>BSI (DE)</w:t>
            </w:r>
          </w:p>
        </w:tc>
        <w:tc>
          <w:tcPr>
            <w:tcW w:w="0" w:type="auto"/>
          </w:tcPr>
          <w:p w14:paraId="11DD38E2" w14:textId="77777777" w:rsidR="00A352D0" w:rsidRPr="00E13B5A" w:rsidRDefault="00A352D0" w:rsidP="009B1E23">
            <w:pPr>
              <w:pStyle w:val="TAL"/>
              <w:rPr>
                <w:sz w:val="16"/>
              </w:rPr>
            </w:pPr>
            <w:r>
              <w:rPr>
                <w:sz w:val="16"/>
              </w:rPr>
              <w:t>agreed</w:t>
            </w:r>
          </w:p>
        </w:tc>
        <w:tc>
          <w:tcPr>
            <w:tcW w:w="0" w:type="auto"/>
          </w:tcPr>
          <w:p w14:paraId="6EDBDE8F" w14:textId="77777777" w:rsidR="00A352D0" w:rsidRPr="00E13B5A" w:rsidRDefault="00A352D0" w:rsidP="009B1E23">
            <w:pPr>
              <w:pStyle w:val="TAL"/>
              <w:rPr>
                <w:sz w:val="16"/>
              </w:rPr>
            </w:pPr>
            <w:r>
              <w:rPr>
                <w:sz w:val="16"/>
              </w:rPr>
              <w:t>S3-251849</w:t>
            </w:r>
          </w:p>
        </w:tc>
        <w:tc>
          <w:tcPr>
            <w:tcW w:w="0" w:type="auto"/>
          </w:tcPr>
          <w:p w14:paraId="03F61774" w14:textId="77777777" w:rsidR="00A352D0" w:rsidRPr="00E13B5A" w:rsidRDefault="00A352D0" w:rsidP="009B1E23">
            <w:pPr>
              <w:pStyle w:val="TAL"/>
              <w:rPr>
                <w:sz w:val="16"/>
              </w:rPr>
            </w:pPr>
            <w:r>
              <w:rPr>
                <w:sz w:val="16"/>
              </w:rPr>
              <w:t>-</w:t>
            </w:r>
          </w:p>
        </w:tc>
      </w:tr>
      <w:tr w:rsidR="00A352D0" w14:paraId="4264850E" w14:textId="77777777" w:rsidTr="009B1E23">
        <w:tc>
          <w:tcPr>
            <w:tcW w:w="0" w:type="auto"/>
          </w:tcPr>
          <w:p w14:paraId="5F213D8E" w14:textId="77777777" w:rsidR="00A352D0" w:rsidRPr="00E13B5A" w:rsidRDefault="00A352D0" w:rsidP="009B1E23">
            <w:pPr>
              <w:pStyle w:val="TAL"/>
              <w:rPr>
                <w:sz w:val="16"/>
              </w:rPr>
            </w:pPr>
            <w:r>
              <w:rPr>
                <w:sz w:val="16"/>
              </w:rPr>
              <w:t>S3-252323</w:t>
            </w:r>
          </w:p>
        </w:tc>
        <w:tc>
          <w:tcPr>
            <w:tcW w:w="0" w:type="auto"/>
          </w:tcPr>
          <w:p w14:paraId="19434B2D" w14:textId="77777777" w:rsidR="00A352D0" w:rsidRPr="00E13B5A" w:rsidRDefault="00A352D0" w:rsidP="009B1E23">
            <w:pPr>
              <w:pStyle w:val="TAL"/>
              <w:rPr>
                <w:sz w:val="16"/>
              </w:rPr>
            </w:pPr>
            <w:r>
              <w:rPr>
                <w:sz w:val="16"/>
              </w:rPr>
              <w:t>Correction of test case and clean up of 33.512</w:t>
            </w:r>
          </w:p>
        </w:tc>
        <w:tc>
          <w:tcPr>
            <w:tcW w:w="0" w:type="auto"/>
          </w:tcPr>
          <w:p w14:paraId="45A7C7FA" w14:textId="77777777" w:rsidR="00A352D0" w:rsidRPr="00E13B5A" w:rsidRDefault="00A352D0" w:rsidP="009B1E23">
            <w:pPr>
              <w:pStyle w:val="TAL"/>
              <w:rPr>
                <w:sz w:val="16"/>
              </w:rPr>
            </w:pPr>
            <w:r>
              <w:rPr>
                <w:sz w:val="16"/>
              </w:rPr>
              <w:t>BSI (DE)</w:t>
            </w:r>
          </w:p>
        </w:tc>
        <w:tc>
          <w:tcPr>
            <w:tcW w:w="0" w:type="auto"/>
          </w:tcPr>
          <w:p w14:paraId="50AF985D" w14:textId="77777777" w:rsidR="00A352D0" w:rsidRPr="00E13B5A" w:rsidRDefault="00A352D0" w:rsidP="009B1E23">
            <w:pPr>
              <w:pStyle w:val="TAL"/>
              <w:rPr>
                <w:sz w:val="16"/>
              </w:rPr>
            </w:pPr>
            <w:r>
              <w:rPr>
                <w:sz w:val="16"/>
              </w:rPr>
              <w:t>agreed</w:t>
            </w:r>
          </w:p>
        </w:tc>
        <w:tc>
          <w:tcPr>
            <w:tcW w:w="0" w:type="auto"/>
          </w:tcPr>
          <w:p w14:paraId="7B74F9C1" w14:textId="77777777" w:rsidR="00A352D0" w:rsidRPr="00E13B5A" w:rsidRDefault="00A352D0" w:rsidP="009B1E23">
            <w:pPr>
              <w:pStyle w:val="TAL"/>
              <w:rPr>
                <w:sz w:val="16"/>
              </w:rPr>
            </w:pPr>
            <w:r>
              <w:rPr>
                <w:sz w:val="16"/>
              </w:rPr>
              <w:t>S3-251857</w:t>
            </w:r>
          </w:p>
        </w:tc>
        <w:tc>
          <w:tcPr>
            <w:tcW w:w="0" w:type="auto"/>
          </w:tcPr>
          <w:p w14:paraId="519E5660" w14:textId="77777777" w:rsidR="00A352D0" w:rsidRPr="00E13B5A" w:rsidRDefault="00A352D0" w:rsidP="009B1E23">
            <w:pPr>
              <w:pStyle w:val="TAL"/>
              <w:rPr>
                <w:sz w:val="16"/>
              </w:rPr>
            </w:pPr>
            <w:r>
              <w:rPr>
                <w:sz w:val="16"/>
              </w:rPr>
              <w:t>-</w:t>
            </w:r>
          </w:p>
        </w:tc>
      </w:tr>
      <w:tr w:rsidR="00A352D0" w14:paraId="6EFFEECE" w14:textId="77777777" w:rsidTr="009B1E23">
        <w:tc>
          <w:tcPr>
            <w:tcW w:w="0" w:type="auto"/>
          </w:tcPr>
          <w:p w14:paraId="25513E4F" w14:textId="77777777" w:rsidR="00A352D0" w:rsidRPr="00E13B5A" w:rsidRDefault="00A352D0" w:rsidP="009B1E23">
            <w:pPr>
              <w:pStyle w:val="TAL"/>
              <w:rPr>
                <w:sz w:val="16"/>
              </w:rPr>
            </w:pPr>
            <w:r>
              <w:rPr>
                <w:sz w:val="16"/>
              </w:rPr>
              <w:t>S3-252324</w:t>
            </w:r>
          </w:p>
        </w:tc>
        <w:tc>
          <w:tcPr>
            <w:tcW w:w="0" w:type="auto"/>
          </w:tcPr>
          <w:p w14:paraId="38D01678" w14:textId="77777777" w:rsidR="00A352D0" w:rsidRPr="00E13B5A" w:rsidRDefault="00A352D0" w:rsidP="009B1E23">
            <w:pPr>
              <w:pStyle w:val="TAL"/>
              <w:rPr>
                <w:sz w:val="16"/>
              </w:rPr>
            </w:pPr>
            <w:r>
              <w:rPr>
                <w:sz w:val="16"/>
              </w:rPr>
              <w:t>Solving the improvement point to TS 33.537 according to LS from GSMA NESASG</w:t>
            </w:r>
          </w:p>
        </w:tc>
        <w:tc>
          <w:tcPr>
            <w:tcW w:w="0" w:type="auto"/>
          </w:tcPr>
          <w:p w14:paraId="21FAD529"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ED03806" w14:textId="77777777" w:rsidR="00A352D0" w:rsidRPr="00E13B5A" w:rsidRDefault="00A352D0" w:rsidP="009B1E23">
            <w:pPr>
              <w:pStyle w:val="TAL"/>
              <w:rPr>
                <w:sz w:val="16"/>
              </w:rPr>
            </w:pPr>
            <w:r>
              <w:rPr>
                <w:sz w:val="16"/>
              </w:rPr>
              <w:t>agreed</w:t>
            </w:r>
          </w:p>
        </w:tc>
        <w:tc>
          <w:tcPr>
            <w:tcW w:w="0" w:type="auto"/>
          </w:tcPr>
          <w:p w14:paraId="05020584" w14:textId="77777777" w:rsidR="00A352D0" w:rsidRPr="00E13B5A" w:rsidRDefault="00A352D0" w:rsidP="009B1E23">
            <w:pPr>
              <w:pStyle w:val="TAL"/>
              <w:rPr>
                <w:sz w:val="16"/>
              </w:rPr>
            </w:pPr>
            <w:r>
              <w:rPr>
                <w:sz w:val="16"/>
              </w:rPr>
              <w:t>S3-252119</w:t>
            </w:r>
          </w:p>
        </w:tc>
        <w:tc>
          <w:tcPr>
            <w:tcW w:w="0" w:type="auto"/>
          </w:tcPr>
          <w:p w14:paraId="399A496F" w14:textId="77777777" w:rsidR="00A352D0" w:rsidRPr="00E13B5A" w:rsidRDefault="00A352D0" w:rsidP="009B1E23">
            <w:pPr>
              <w:pStyle w:val="TAL"/>
              <w:rPr>
                <w:sz w:val="16"/>
              </w:rPr>
            </w:pPr>
            <w:r>
              <w:rPr>
                <w:sz w:val="16"/>
              </w:rPr>
              <w:t>-</w:t>
            </w:r>
          </w:p>
        </w:tc>
      </w:tr>
      <w:tr w:rsidR="00A352D0" w14:paraId="3D52E65A" w14:textId="77777777" w:rsidTr="009B1E23">
        <w:tc>
          <w:tcPr>
            <w:tcW w:w="0" w:type="auto"/>
          </w:tcPr>
          <w:p w14:paraId="6B79399D" w14:textId="77777777" w:rsidR="00A352D0" w:rsidRPr="00E13B5A" w:rsidRDefault="00A352D0" w:rsidP="009B1E23">
            <w:pPr>
              <w:pStyle w:val="TAL"/>
              <w:rPr>
                <w:sz w:val="16"/>
              </w:rPr>
            </w:pPr>
            <w:r>
              <w:rPr>
                <w:sz w:val="16"/>
              </w:rPr>
              <w:t>S3-252325</w:t>
            </w:r>
          </w:p>
        </w:tc>
        <w:tc>
          <w:tcPr>
            <w:tcW w:w="0" w:type="auto"/>
          </w:tcPr>
          <w:p w14:paraId="24A421B7" w14:textId="77777777" w:rsidR="00A352D0" w:rsidRPr="00E13B5A" w:rsidRDefault="00A352D0" w:rsidP="009B1E23">
            <w:pPr>
              <w:pStyle w:val="TAL"/>
              <w:rPr>
                <w:sz w:val="16"/>
              </w:rPr>
            </w:pPr>
            <w:r>
              <w:rPr>
                <w:sz w:val="16"/>
              </w:rPr>
              <w:t xml:space="preserve">Reply LS on adoption of newly published 3GPP </w:t>
            </w:r>
            <w:proofErr w:type="spellStart"/>
            <w:r>
              <w:rPr>
                <w:sz w:val="16"/>
              </w:rPr>
              <w:t>SCASes</w:t>
            </w:r>
            <w:proofErr w:type="spellEnd"/>
          </w:p>
        </w:tc>
        <w:tc>
          <w:tcPr>
            <w:tcW w:w="0" w:type="auto"/>
          </w:tcPr>
          <w:p w14:paraId="47AE2FB0"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0685459" w14:textId="77777777" w:rsidR="00A352D0" w:rsidRPr="00E13B5A" w:rsidRDefault="00A352D0" w:rsidP="009B1E23">
            <w:pPr>
              <w:pStyle w:val="TAL"/>
              <w:rPr>
                <w:sz w:val="16"/>
              </w:rPr>
            </w:pPr>
            <w:r>
              <w:rPr>
                <w:sz w:val="16"/>
              </w:rPr>
              <w:t>approved</w:t>
            </w:r>
          </w:p>
        </w:tc>
        <w:tc>
          <w:tcPr>
            <w:tcW w:w="0" w:type="auto"/>
          </w:tcPr>
          <w:p w14:paraId="3D7892E7" w14:textId="77777777" w:rsidR="00A352D0" w:rsidRPr="00E13B5A" w:rsidRDefault="00A352D0" w:rsidP="009B1E23">
            <w:pPr>
              <w:pStyle w:val="TAL"/>
              <w:rPr>
                <w:sz w:val="16"/>
              </w:rPr>
            </w:pPr>
            <w:r>
              <w:rPr>
                <w:sz w:val="16"/>
              </w:rPr>
              <w:t>S3-252114</w:t>
            </w:r>
          </w:p>
        </w:tc>
        <w:tc>
          <w:tcPr>
            <w:tcW w:w="0" w:type="auto"/>
          </w:tcPr>
          <w:p w14:paraId="55A88714" w14:textId="77777777" w:rsidR="00A352D0" w:rsidRPr="00E13B5A" w:rsidRDefault="00A352D0" w:rsidP="009B1E23">
            <w:pPr>
              <w:pStyle w:val="TAL"/>
              <w:rPr>
                <w:sz w:val="16"/>
              </w:rPr>
            </w:pPr>
            <w:r>
              <w:rPr>
                <w:sz w:val="16"/>
              </w:rPr>
              <w:t>-</w:t>
            </w:r>
          </w:p>
        </w:tc>
      </w:tr>
      <w:tr w:rsidR="00A352D0" w14:paraId="10BDE635" w14:textId="77777777" w:rsidTr="009B1E23">
        <w:tc>
          <w:tcPr>
            <w:tcW w:w="0" w:type="auto"/>
          </w:tcPr>
          <w:p w14:paraId="305BED9A" w14:textId="77777777" w:rsidR="00A352D0" w:rsidRPr="00E13B5A" w:rsidRDefault="00A352D0" w:rsidP="009B1E23">
            <w:pPr>
              <w:pStyle w:val="TAL"/>
              <w:rPr>
                <w:sz w:val="16"/>
              </w:rPr>
            </w:pPr>
            <w:r>
              <w:rPr>
                <w:sz w:val="16"/>
              </w:rPr>
              <w:t>S3-252326</w:t>
            </w:r>
          </w:p>
        </w:tc>
        <w:tc>
          <w:tcPr>
            <w:tcW w:w="0" w:type="auto"/>
          </w:tcPr>
          <w:p w14:paraId="51B6FDCB" w14:textId="77777777" w:rsidR="00A352D0" w:rsidRPr="00E13B5A" w:rsidRDefault="00A352D0" w:rsidP="009B1E23">
            <w:pPr>
              <w:pStyle w:val="TAL"/>
              <w:rPr>
                <w:sz w:val="16"/>
              </w:rPr>
            </w:pPr>
            <w:r>
              <w:rPr>
                <w:sz w:val="16"/>
              </w:rPr>
              <w:t xml:space="preserve">Procedure for Protection of </w:t>
            </w:r>
            <w:proofErr w:type="spellStart"/>
            <w:r>
              <w:rPr>
                <w:sz w:val="16"/>
              </w:rPr>
              <w:t>AIoT</w:t>
            </w:r>
            <w:proofErr w:type="spellEnd"/>
            <w:r>
              <w:rPr>
                <w:sz w:val="16"/>
              </w:rPr>
              <w:t xml:space="preserve"> device identifier privacy </w:t>
            </w:r>
          </w:p>
        </w:tc>
        <w:tc>
          <w:tcPr>
            <w:tcW w:w="0" w:type="auto"/>
          </w:tcPr>
          <w:p w14:paraId="74332E35" w14:textId="77777777" w:rsidR="00A352D0" w:rsidRPr="00E13B5A" w:rsidRDefault="00A352D0" w:rsidP="009B1E23">
            <w:pPr>
              <w:pStyle w:val="TAL"/>
              <w:rPr>
                <w:sz w:val="16"/>
              </w:rPr>
            </w:pPr>
            <w:r>
              <w:rPr>
                <w:sz w:val="16"/>
              </w:rPr>
              <w:t>Sony, OPPO</w:t>
            </w:r>
          </w:p>
        </w:tc>
        <w:tc>
          <w:tcPr>
            <w:tcW w:w="0" w:type="auto"/>
          </w:tcPr>
          <w:p w14:paraId="6A80A2CF" w14:textId="77777777" w:rsidR="00A352D0" w:rsidRPr="00E13B5A" w:rsidRDefault="00A352D0" w:rsidP="009B1E23">
            <w:pPr>
              <w:pStyle w:val="TAL"/>
              <w:rPr>
                <w:sz w:val="16"/>
              </w:rPr>
            </w:pPr>
            <w:r>
              <w:rPr>
                <w:sz w:val="16"/>
              </w:rPr>
              <w:t>endorsed</w:t>
            </w:r>
          </w:p>
        </w:tc>
        <w:tc>
          <w:tcPr>
            <w:tcW w:w="0" w:type="auto"/>
          </w:tcPr>
          <w:p w14:paraId="63F2CD44" w14:textId="77777777" w:rsidR="00A352D0" w:rsidRPr="00E13B5A" w:rsidRDefault="00A352D0" w:rsidP="009B1E23">
            <w:pPr>
              <w:pStyle w:val="TAL"/>
              <w:rPr>
                <w:sz w:val="16"/>
              </w:rPr>
            </w:pPr>
            <w:r>
              <w:rPr>
                <w:sz w:val="16"/>
              </w:rPr>
              <w:t>S3-251897</w:t>
            </w:r>
          </w:p>
        </w:tc>
        <w:tc>
          <w:tcPr>
            <w:tcW w:w="0" w:type="auto"/>
          </w:tcPr>
          <w:p w14:paraId="74B9A362" w14:textId="77777777" w:rsidR="00A352D0" w:rsidRPr="00E13B5A" w:rsidRDefault="00A352D0" w:rsidP="009B1E23">
            <w:pPr>
              <w:pStyle w:val="TAL"/>
              <w:rPr>
                <w:sz w:val="16"/>
              </w:rPr>
            </w:pPr>
            <w:r>
              <w:rPr>
                <w:sz w:val="16"/>
              </w:rPr>
              <w:t>-</w:t>
            </w:r>
          </w:p>
        </w:tc>
      </w:tr>
      <w:tr w:rsidR="00A352D0" w14:paraId="5EA15746" w14:textId="77777777" w:rsidTr="009B1E23">
        <w:tc>
          <w:tcPr>
            <w:tcW w:w="0" w:type="auto"/>
          </w:tcPr>
          <w:p w14:paraId="60353F9E" w14:textId="77777777" w:rsidR="00A352D0" w:rsidRPr="00E13B5A" w:rsidRDefault="00A352D0" w:rsidP="009B1E23">
            <w:pPr>
              <w:pStyle w:val="TAL"/>
              <w:rPr>
                <w:sz w:val="16"/>
              </w:rPr>
            </w:pPr>
            <w:r>
              <w:rPr>
                <w:sz w:val="16"/>
              </w:rPr>
              <w:t>S3-252327</w:t>
            </w:r>
          </w:p>
        </w:tc>
        <w:tc>
          <w:tcPr>
            <w:tcW w:w="0" w:type="auto"/>
          </w:tcPr>
          <w:p w14:paraId="75D66B5C" w14:textId="77777777" w:rsidR="00A352D0" w:rsidRPr="00E13B5A" w:rsidRDefault="00A352D0" w:rsidP="009B1E23">
            <w:pPr>
              <w:pStyle w:val="TAL"/>
              <w:rPr>
                <w:sz w:val="16"/>
              </w:rPr>
            </w:pPr>
            <w:r>
              <w:rPr>
                <w:sz w:val="16"/>
              </w:rPr>
              <w:t xml:space="preserve">Protection of </w:t>
            </w:r>
            <w:proofErr w:type="spellStart"/>
            <w:r>
              <w:rPr>
                <w:sz w:val="16"/>
              </w:rPr>
              <w:t>AIoT</w:t>
            </w:r>
            <w:proofErr w:type="spellEnd"/>
            <w:r>
              <w:rPr>
                <w:sz w:val="16"/>
              </w:rPr>
              <w:t xml:space="preserve"> device identifier privacy</w:t>
            </w:r>
          </w:p>
        </w:tc>
        <w:tc>
          <w:tcPr>
            <w:tcW w:w="0" w:type="auto"/>
          </w:tcPr>
          <w:p w14:paraId="3DE195E4" w14:textId="77777777" w:rsidR="00A352D0" w:rsidRPr="00E13B5A" w:rsidRDefault="00A352D0" w:rsidP="009B1E23">
            <w:pPr>
              <w:pStyle w:val="TAL"/>
              <w:rPr>
                <w:sz w:val="16"/>
              </w:rPr>
            </w:pPr>
            <w:r>
              <w:rPr>
                <w:sz w:val="16"/>
              </w:rPr>
              <w:t>Qualcomm Incorporated</w:t>
            </w:r>
          </w:p>
        </w:tc>
        <w:tc>
          <w:tcPr>
            <w:tcW w:w="0" w:type="auto"/>
          </w:tcPr>
          <w:p w14:paraId="12403435" w14:textId="77777777" w:rsidR="00A352D0" w:rsidRPr="00E13B5A" w:rsidRDefault="00A352D0" w:rsidP="009B1E23">
            <w:pPr>
              <w:pStyle w:val="TAL"/>
              <w:rPr>
                <w:sz w:val="16"/>
              </w:rPr>
            </w:pPr>
            <w:r>
              <w:rPr>
                <w:sz w:val="16"/>
              </w:rPr>
              <w:t>merged</w:t>
            </w:r>
          </w:p>
        </w:tc>
        <w:tc>
          <w:tcPr>
            <w:tcW w:w="0" w:type="auto"/>
          </w:tcPr>
          <w:p w14:paraId="441F89B4" w14:textId="77777777" w:rsidR="00A352D0" w:rsidRPr="00E13B5A" w:rsidRDefault="00A352D0" w:rsidP="009B1E23">
            <w:pPr>
              <w:pStyle w:val="TAL"/>
              <w:rPr>
                <w:sz w:val="16"/>
              </w:rPr>
            </w:pPr>
            <w:r>
              <w:rPr>
                <w:sz w:val="16"/>
              </w:rPr>
              <w:t>S3-252159</w:t>
            </w:r>
          </w:p>
        </w:tc>
        <w:tc>
          <w:tcPr>
            <w:tcW w:w="0" w:type="auto"/>
          </w:tcPr>
          <w:p w14:paraId="08F29DEE" w14:textId="77777777" w:rsidR="00A352D0" w:rsidRPr="00E13B5A" w:rsidRDefault="00A352D0" w:rsidP="009B1E23">
            <w:pPr>
              <w:pStyle w:val="TAL"/>
              <w:rPr>
                <w:sz w:val="16"/>
              </w:rPr>
            </w:pPr>
            <w:r>
              <w:rPr>
                <w:sz w:val="16"/>
              </w:rPr>
              <w:t>S3-252326</w:t>
            </w:r>
          </w:p>
        </w:tc>
      </w:tr>
      <w:tr w:rsidR="00A352D0" w14:paraId="0C25822B" w14:textId="77777777" w:rsidTr="009B1E23">
        <w:tc>
          <w:tcPr>
            <w:tcW w:w="0" w:type="auto"/>
          </w:tcPr>
          <w:p w14:paraId="6E9E11E3" w14:textId="77777777" w:rsidR="00A352D0" w:rsidRPr="00E13B5A" w:rsidRDefault="00A352D0" w:rsidP="009B1E23">
            <w:pPr>
              <w:pStyle w:val="TAL"/>
              <w:rPr>
                <w:sz w:val="16"/>
              </w:rPr>
            </w:pPr>
            <w:r>
              <w:rPr>
                <w:sz w:val="16"/>
              </w:rPr>
              <w:t>S3-252328</w:t>
            </w:r>
          </w:p>
        </w:tc>
        <w:tc>
          <w:tcPr>
            <w:tcW w:w="0" w:type="auto"/>
          </w:tcPr>
          <w:p w14:paraId="41211C2A" w14:textId="77777777" w:rsidR="00A352D0" w:rsidRPr="00E13B5A" w:rsidRDefault="00A352D0" w:rsidP="009B1E23">
            <w:pPr>
              <w:pStyle w:val="TAL"/>
              <w:rPr>
                <w:sz w:val="16"/>
              </w:rPr>
            </w:pPr>
            <w:r>
              <w:rPr>
                <w:sz w:val="16"/>
              </w:rPr>
              <w:t>Pseudo-CR on Privacy for group paging</w:t>
            </w:r>
          </w:p>
        </w:tc>
        <w:tc>
          <w:tcPr>
            <w:tcW w:w="0" w:type="auto"/>
          </w:tcPr>
          <w:p w14:paraId="2E4243E9" w14:textId="77777777" w:rsidR="00A352D0" w:rsidRPr="00E13B5A" w:rsidRDefault="00A352D0" w:rsidP="009B1E23">
            <w:pPr>
              <w:pStyle w:val="TAL"/>
              <w:rPr>
                <w:sz w:val="16"/>
              </w:rPr>
            </w:pPr>
            <w:r>
              <w:rPr>
                <w:sz w:val="16"/>
              </w:rPr>
              <w:t>Ericsson</w:t>
            </w:r>
          </w:p>
        </w:tc>
        <w:tc>
          <w:tcPr>
            <w:tcW w:w="0" w:type="auto"/>
          </w:tcPr>
          <w:p w14:paraId="3F341484" w14:textId="77777777" w:rsidR="00A352D0" w:rsidRPr="00E13B5A" w:rsidRDefault="00A352D0" w:rsidP="009B1E23">
            <w:pPr>
              <w:pStyle w:val="TAL"/>
              <w:rPr>
                <w:sz w:val="16"/>
              </w:rPr>
            </w:pPr>
            <w:r>
              <w:rPr>
                <w:sz w:val="16"/>
              </w:rPr>
              <w:t>noted</w:t>
            </w:r>
          </w:p>
        </w:tc>
        <w:tc>
          <w:tcPr>
            <w:tcW w:w="0" w:type="auto"/>
          </w:tcPr>
          <w:p w14:paraId="4C03E1BF" w14:textId="77777777" w:rsidR="00A352D0" w:rsidRPr="00E13B5A" w:rsidRDefault="00A352D0" w:rsidP="009B1E23">
            <w:pPr>
              <w:pStyle w:val="TAL"/>
              <w:rPr>
                <w:sz w:val="16"/>
              </w:rPr>
            </w:pPr>
            <w:r>
              <w:rPr>
                <w:sz w:val="16"/>
              </w:rPr>
              <w:t>S3-252151</w:t>
            </w:r>
          </w:p>
        </w:tc>
        <w:tc>
          <w:tcPr>
            <w:tcW w:w="0" w:type="auto"/>
          </w:tcPr>
          <w:p w14:paraId="4BF83567" w14:textId="77777777" w:rsidR="00A352D0" w:rsidRPr="00E13B5A" w:rsidRDefault="00A352D0" w:rsidP="009B1E23">
            <w:pPr>
              <w:pStyle w:val="TAL"/>
              <w:rPr>
                <w:sz w:val="16"/>
              </w:rPr>
            </w:pPr>
            <w:r>
              <w:rPr>
                <w:sz w:val="16"/>
              </w:rPr>
              <w:t>-</w:t>
            </w:r>
          </w:p>
        </w:tc>
      </w:tr>
      <w:tr w:rsidR="00A352D0" w14:paraId="3585CB6E" w14:textId="77777777" w:rsidTr="009B1E23">
        <w:tc>
          <w:tcPr>
            <w:tcW w:w="0" w:type="auto"/>
          </w:tcPr>
          <w:p w14:paraId="15FF659E" w14:textId="77777777" w:rsidR="00A352D0" w:rsidRPr="00E13B5A" w:rsidRDefault="00A352D0" w:rsidP="009B1E23">
            <w:pPr>
              <w:pStyle w:val="TAL"/>
              <w:rPr>
                <w:sz w:val="16"/>
              </w:rPr>
            </w:pPr>
            <w:r>
              <w:rPr>
                <w:sz w:val="16"/>
              </w:rPr>
              <w:t>S3-252329</w:t>
            </w:r>
          </w:p>
        </w:tc>
        <w:tc>
          <w:tcPr>
            <w:tcW w:w="0" w:type="auto"/>
          </w:tcPr>
          <w:p w14:paraId="01EA2882" w14:textId="77777777" w:rsidR="00A352D0" w:rsidRPr="00E13B5A" w:rsidRDefault="00A352D0" w:rsidP="009B1E23">
            <w:pPr>
              <w:pStyle w:val="TAL"/>
              <w:rPr>
                <w:sz w:val="16"/>
              </w:rPr>
            </w:pPr>
            <w:proofErr w:type="spellStart"/>
            <w:r>
              <w:rPr>
                <w:sz w:val="16"/>
              </w:rPr>
              <w:t>AIoT</w:t>
            </w:r>
            <w:proofErr w:type="spellEnd"/>
            <w:r>
              <w:rPr>
                <w:sz w:val="16"/>
              </w:rPr>
              <w:t xml:space="preserve"> baseline requirements</w:t>
            </w:r>
          </w:p>
        </w:tc>
        <w:tc>
          <w:tcPr>
            <w:tcW w:w="0" w:type="auto"/>
          </w:tcPr>
          <w:p w14:paraId="0F20A8FE" w14:textId="77777777" w:rsidR="00A352D0" w:rsidRPr="00E13B5A" w:rsidRDefault="00A352D0" w:rsidP="009B1E23">
            <w:pPr>
              <w:pStyle w:val="TAL"/>
              <w:rPr>
                <w:sz w:val="16"/>
              </w:rPr>
            </w:pPr>
            <w:r>
              <w:rPr>
                <w:sz w:val="16"/>
              </w:rPr>
              <w:t>KPN N.V.</w:t>
            </w:r>
          </w:p>
        </w:tc>
        <w:tc>
          <w:tcPr>
            <w:tcW w:w="0" w:type="auto"/>
          </w:tcPr>
          <w:p w14:paraId="72FFE0BB" w14:textId="77777777" w:rsidR="00A352D0" w:rsidRPr="00E13B5A" w:rsidRDefault="00A352D0" w:rsidP="009B1E23">
            <w:pPr>
              <w:pStyle w:val="TAL"/>
              <w:rPr>
                <w:sz w:val="16"/>
              </w:rPr>
            </w:pPr>
            <w:r>
              <w:rPr>
                <w:sz w:val="16"/>
              </w:rPr>
              <w:t>withdrawn</w:t>
            </w:r>
          </w:p>
        </w:tc>
        <w:tc>
          <w:tcPr>
            <w:tcW w:w="0" w:type="auto"/>
          </w:tcPr>
          <w:p w14:paraId="5D5D4936" w14:textId="77777777" w:rsidR="00A352D0" w:rsidRPr="00E13B5A" w:rsidRDefault="00A352D0" w:rsidP="009B1E23">
            <w:pPr>
              <w:pStyle w:val="TAL"/>
              <w:rPr>
                <w:sz w:val="16"/>
              </w:rPr>
            </w:pPr>
            <w:r>
              <w:rPr>
                <w:sz w:val="16"/>
              </w:rPr>
              <w:t>-</w:t>
            </w:r>
          </w:p>
        </w:tc>
        <w:tc>
          <w:tcPr>
            <w:tcW w:w="0" w:type="auto"/>
          </w:tcPr>
          <w:p w14:paraId="5ECE9061" w14:textId="77777777" w:rsidR="00A352D0" w:rsidRPr="00E13B5A" w:rsidRDefault="00A352D0" w:rsidP="009B1E23">
            <w:pPr>
              <w:pStyle w:val="TAL"/>
              <w:rPr>
                <w:sz w:val="16"/>
              </w:rPr>
            </w:pPr>
            <w:r>
              <w:rPr>
                <w:sz w:val="16"/>
              </w:rPr>
              <w:t>-</w:t>
            </w:r>
          </w:p>
        </w:tc>
      </w:tr>
      <w:tr w:rsidR="00A352D0" w14:paraId="0911920F" w14:textId="77777777" w:rsidTr="009B1E23">
        <w:tc>
          <w:tcPr>
            <w:tcW w:w="0" w:type="auto"/>
          </w:tcPr>
          <w:p w14:paraId="68DA0DE8" w14:textId="77777777" w:rsidR="00A352D0" w:rsidRPr="00E13B5A" w:rsidRDefault="00A352D0" w:rsidP="009B1E23">
            <w:pPr>
              <w:pStyle w:val="TAL"/>
              <w:rPr>
                <w:sz w:val="16"/>
              </w:rPr>
            </w:pPr>
            <w:r>
              <w:rPr>
                <w:sz w:val="16"/>
              </w:rPr>
              <w:t>S3-252330</w:t>
            </w:r>
          </w:p>
        </w:tc>
        <w:tc>
          <w:tcPr>
            <w:tcW w:w="0" w:type="auto"/>
          </w:tcPr>
          <w:p w14:paraId="10545A0C" w14:textId="77777777" w:rsidR="00A352D0" w:rsidRPr="00E13B5A" w:rsidRDefault="00A352D0" w:rsidP="009B1E23">
            <w:pPr>
              <w:pStyle w:val="TAL"/>
              <w:rPr>
                <w:sz w:val="16"/>
              </w:rPr>
            </w:pPr>
            <w:r>
              <w:rPr>
                <w:sz w:val="16"/>
              </w:rPr>
              <w:t>Terms and Definitions</w:t>
            </w:r>
          </w:p>
        </w:tc>
        <w:tc>
          <w:tcPr>
            <w:tcW w:w="0" w:type="auto"/>
          </w:tcPr>
          <w:p w14:paraId="0F0F2CE5" w14:textId="77777777" w:rsidR="00A352D0" w:rsidRPr="00E13B5A" w:rsidRDefault="00A352D0" w:rsidP="009B1E23">
            <w:pPr>
              <w:pStyle w:val="TAL"/>
              <w:rPr>
                <w:sz w:val="16"/>
              </w:rPr>
            </w:pPr>
            <w:r>
              <w:rPr>
                <w:sz w:val="16"/>
              </w:rPr>
              <w:t>Nokia, NIST</w:t>
            </w:r>
          </w:p>
        </w:tc>
        <w:tc>
          <w:tcPr>
            <w:tcW w:w="0" w:type="auto"/>
          </w:tcPr>
          <w:p w14:paraId="5439F8F3" w14:textId="77777777" w:rsidR="00A352D0" w:rsidRPr="00E13B5A" w:rsidRDefault="00A352D0" w:rsidP="009B1E23">
            <w:pPr>
              <w:pStyle w:val="TAL"/>
              <w:rPr>
                <w:sz w:val="16"/>
              </w:rPr>
            </w:pPr>
            <w:r>
              <w:rPr>
                <w:sz w:val="16"/>
              </w:rPr>
              <w:t>approved</w:t>
            </w:r>
          </w:p>
        </w:tc>
        <w:tc>
          <w:tcPr>
            <w:tcW w:w="0" w:type="auto"/>
          </w:tcPr>
          <w:p w14:paraId="4F105F1D" w14:textId="77777777" w:rsidR="00A352D0" w:rsidRPr="00E13B5A" w:rsidRDefault="00A352D0" w:rsidP="009B1E23">
            <w:pPr>
              <w:pStyle w:val="TAL"/>
              <w:rPr>
                <w:sz w:val="16"/>
              </w:rPr>
            </w:pPr>
            <w:r>
              <w:rPr>
                <w:sz w:val="16"/>
              </w:rPr>
              <w:t>S3-251881</w:t>
            </w:r>
          </w:p>
        </w:tc>
        <w:tc>
          <w:tcPr>
            <w:tcW w:w="0" w:type="auto"/>
          </w:tcPr>
          <w:p w14:paraId="421DB766" w14:textId="77777777" w:rsidR="00A352D0" w:rsidRPr="00E13B5A" w:rsidRDefault="00A352D0" w:rsidP="009B1E23">
            <w:pPr>
              <w:pStyle w:val="TAL"/>
              <w:rPr>
                <w:sz w:val="16"/>
              </w:rPr>
            </w:pPr>
            <w:r>
              <w:rPr>
                <w:sz w:val="16"/>
              </w:rPr>
              <w:t>-</w:t>
            </w:r>
          </w:p>
        </w:tc>
      </w:tr>
      <w:tr w:rsidR="00A352D0" w14:paraId="487340BD" w14:textId="77777777" w:rsidTr="009B1E23">
        <w:tc>
          <w:tcPr>
            <w:tcW w:w="0" w:type="auto"/>
          </w:tcPr>
          <w:p w14:paraId="021D004D" w14:textId="77777777" w:rsidR="00A352D0" w:rsidRPr="00E13B5A" w:rsidRDefault="00A352D0" w:rsidP="009B1E23">
            <w:pPr>
              <w:pStyle w:val="TAL"/>
              <w:rPr>
                <w:sz w:val="16"/>
              </w:rPr>
            </w:pPr>
            <w:r>
              <w:rPr>
                <w:sz w:val="16"/>
              </w:rPr>
              <w:t>S3-252331</w:t>
            </w:r>
          </w:p>
        </w:tc>
        <w:tc>
          <w:tcPr>
            <w:tcW w:w="0" w:type="auto"/>
          </w:tcPr>
          <w:p w14:paraId="2DA13BF4" w14:textId="77777777" w:rsidR="00A352D0" w:rsidRPr="00E13B5A" w:rsidRDefault="00A352D0" w:rsidP="009B1E23">
            <w:pPr>
              <w:pStyle w:val="TAL"/>
              <w:rPr>
                <w:sz w:val="16"/>
              </w:rPr>
            </w:pPr>
            <w:r>
              <w:rPr>
                <w:sz w:val="16"/>
              </w:rPr>
              <w:t>missing references and abbreviations</w:t>
            </w:r>
          </w:p>
        </w:tc>
        <w:tc>
          <w:tcPr>
            <w:tcW w:w="0" w:type="auto"/>
          </w:tcPr>
          <w:p w14:paraId="1D85B90A"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E18845C" w14:textId="77777777" w:rsidR="00A352D0" w:rsidRPr="00E13B5A" w:rsidRDefault="00A352D0" w:rsidP="009B1E23">
            <w:pPr>
              <w:pStyle w:val="TAL"/>
              <w:rPr>
                <w:sz w:val="16"/>
              </w:rPr>
            </w:pPr>
            <w:r>
              <w:rPr>
                <w:sz w:val="16"/>
              </w:rPr>
              <w:t>approved</w:t>
            </w:r>
          </w:p>
        </w:tc>
        <w:tc>
          <w:tcPr>
            <w:tcW w:w="0" w:type="auto"/>
          </w:tcPr>
          <w:p w14:paraId="7D9A7B16" w14:textId="77777777" w:rsidR="00A352D0" w:rsidRPr="00E13B5A" w:rsidRDefault="00A352D0" w:rsidP="009B1E23">
            <w:pPr>
              <w:pStyle w:val="TAL"/>
              <w:rPr>
                <w:sz w:val="16"/>
              </w:rPr>
            </w:pPr>
            <w:r>
              <w:rPr>
                <w:sz w:val="16"/>
              </w:rPr>
              <w:t>S3-251975</w:t>
            </w:r>
          </w:p>
        </w:tc>
        <w:tc>
          <w:tcPr>
            <w:tcW w:w="0" w:type="auto"/>
          </w:tcPr>
          <w:p w14:paraId="2A70E7A4" w14:textId="77777777" w:rsidR="00A352D0" w:rsidRPr="00E13B5A" w:rsidRDefault="00A352D0" w:rsidP="009B1E23">
            <w:pPr>
              <w:pStyle w:val="TAL"/>
              <w:rPr>
                <w:sz w:val="16"/>
              </w:rPr>
            </w:pPr>
            <w:r>
              <w:rPr>
                <w:sz w:val="16"/>
              </w:rPr>
              <w:t>-</w:t>
            </w:r>
          </w:p>
        </w:tc>
      </w:tr>
      <w:tr w:rsidR="00A352D0" w14:paraId="14D5FF7C" w14:textId="77777777" w:rsidTr="009B1E23">
        <w:tc>
          <w:tcPr>
            <w:tcW w:w="0" w:type="auto"/>
          </w:tcPr>
          <w:p w14:paraId="08877B6A" w14:textId="77777777" w:rsidR="00A352D0" w:rsidRPr="00E13B5A" w:rsidRDefault="00A352D0" w:rsidP="009B1E23">
            <w:pPr>
              <w:pStyle w:val="TAL"/>
              <w:rPr>
                <w:sz w:val="16"/>
              </w:rPr>
            </w:pPr>
            <w:r>
              <w:rPr>
                <w:sz w:val="16"/>
              </w:rPr>
              <w:t>S3-252332</w:t>
            </w:r>
          </w:p>
        </w:tc>
        <w:tc>
          <w:tcPr>
            <w:tcW w:w="0" w:type="auto"/>
          </w:tcPr>
          <w:p w14:paraId="5096426F" w14:textId="77777777" w:rsidR="00A352D0" w:rsidRPr="00E13B5A" w:rsidRDefault="00A352D0" w:rsidP="009B1E23">
            <w:pPr>
              <w:pStyle w:val="TAL"/>
              <w:rPr>
                <w:sz w:val="16"/>
              </w:rPr>
            </w:pPr>
            <w:r>
              <w:rPr>
                <w:sz w:val="16"/>
              </w:rPr>
              <w:t>Pseudo-CR on 3GPP Cryptographic Inventory Clause Restructuring</w:t>
            </w:r>
          </w:p>
        </w:tc>
        <w:tc>
          <w:tcPr>
            <w:tcW w:w="0" w:type="auto"/>
          </w:tcPr>
          <w:p w14:paraId="2F7F8D9E" w14:textId="77777777" w:rsidR="00A352D0" w:rsidRPr="00E13B5A" w:rsidRDefault="00A352D0" w:rsidP="009B1E23">
            <w:pPr>
              <w:pStyle w:val="TAL"/>
              <w:rPr>
                <w:sz w:val="16"/>
              </w:rPr>
            </w:pPr>
            <w:r>
              <w:rPr>
                <w:sz w:val="16"/>
              </w:rPr>
              <w:t>Qualcomm Incorporated</w:t>
            </w:r>
          </w:p>
        </w:tc>
        <w:tc>
          <w:tcPr>
            <w:tcW w:w="0" w:type="auto"/>
          </w:tcPr>
          <w:p w14:paraId="4B68B273" w14:textId="77777777" w:rsidR="00A352D0" w:rsidRPr="00E13B5A" w:rsidRDefault="00A352D0" w:rsidP="009B1E23">
            <w:pPr>
              <w:pStyle w:val="TAL"/>
              <w:rPr>
                <w:sz w:val="16"/>
              </w:rPr>
            </w:pPr>
            <w:r>
              <w:rPr>
                <w:sz w:val="16"/>
              </w:rPr>
              <w:t>approved</w:t>
            </w:r>
          </w:p>
        </w:tc>
        <w:tc>
          <w:tcPr>
            <w:tcW w:w="0" w:type="auto"/>
          </w:tcPr>
          <w:p w14:paraId="0A92CDA2" w14:textId="77777777" w:rsidR="00A352D0" w:rsidRPr="00E13B5A" w:rsidRDefault="00A352D0" w:rsidP="009B1E23">
            <w:pPr>
              <w:pStyle w:val="TAL"/>
              <w:rPr>
                <w:sz w:val="16"/>
              </w:rPr>
            </w:pPr>
            <w:r>
              <w:rPr>
                <w:sz w:val="16"/>
              </w:rPr>
              <w:t>S3-252175</w:t>
            </w:r>
          </w:p>
        </w:tc>
        <w:tc>
          <w:tcPr>
            <w:tcW w:w="0" w:type="auto"/>
          </w:tcPr>
          <w:p w14:paraId="3CE769E3" w14:textId="77777777" w:rsidR="00A352D0" w:rsidRPr="00E13B5A" w:rsidRDefault="00A352D0" w:rsidP="009B1E23">
            <w:pPr>
              <w:pStyle w:val="TAL"/>
              <w:rPr>
                <w:sz w:val="16"/>
              </w:rPr>
            </w:pPr>
            <w:r>
              <w:rPr>
                <w:sz w:val="16"/>
              </w:rPr>
              <w:t>-</w:t>
            </w:r>
          </w:p>
        </w:tc>
      </w:tr>
      <w:tr w:rsidR="00A352D0" w14:paraId="58A5C076" w14:textId="77777777" w:rsidTr="009B1E23">
        <w:tc>
          <w:tcPr>
            <w:tcW w:w="0" w:type="auto"/>
          </w:tcPr>
          <w:p w14:paraId="70B6FF9A" w14:textId="77777777" w:rsidR="00A352D0" w:rsidRPr="00E13B5A" w:rsidRDefault="00A352D0" w:rsidP="009B1E23">
            <w:pPr>
              <w:pStyle w:val="TAL"/>
              <w:rPr>
                <w:sz w:val="16"/>
              </w:rPr>
            </w:pPr>
            <w:r>
              <w:rPr>
                <w:sz w:val="16"/>
              </w:rPr>
              <w:t>S3-252333</w:t>
            </w:r>
          </w:p>
        </w:tc>
        <w:tc>
          <w:tcPr>
            <w:tcW w:w="0" w:type="auto"/>
          </w:tcPr>
          <w:p w14:paraId="3778A2B1" w14:textId="77777777" w:rsidR="00A352D0" w:rsidRPr="00E13B5A" w:rsidRDefault="00A352D0" w:rsidP="009B1E23">
            <w:pPr>
              <w:pStyle w:val="TAL"/>
              <w:rPr>
                <w:sz w:val="16"/>
              </w:rPr>
            </w:pPr>
            <w:r>
              <w:rPr>
                <w:sz w:val="16"/>
              </w:rPr>
              <w:t>Cryptographic Inventory Table update for MIKEY-SAKKE</w:t>
            </w:r>
          </w:p>
        </w:tc>
        <w:tc>
          <w:tcPr>
            <w:tcW w:w="0" w:type="auto"/>
          </w:tcPr>
          <w:p w14:paraId="2A0641EF" w14:textId="77777777" w:rsidR="00A352D0" w:rsidRPr="00E13B5A" w:rsidRDefault="00A352D0" w:rsidP="009B1E23">
            <w:pPr>
              <w:pStyle w:val="TAL"/>
              <w:rPr>
                <w:sz w:val="16"/>
              </w:rPr>
            </w:pPr>
            <w:r>
              <w:rPr>
                <w:sz w:val="16"/>
              </w:rPr>
              <w:t>NIST</w:t>
            </w:r>
          </w:p>
        </w:tc>
        <w:tc>
          <w:tcPr>
            <w:tcW w:w="0" w:type="auto"/>
          </w:tcPr>
          <w:p w14:paraId="4D1C3B4D" w14:textId="77777777" w:rsidR="00A352D0" w:rsidRPr="00E13B5A" w:rsidRDefault="00A352D0" w:rsidP="009B1E23">
            <w:pPr>
              <w:pStyle w:val="TAL"/>
              <w:rPr>
                <w:sz w:val="16"/>
              </w:rPr>
            </w:pPr>
            <w:r>
              <w:rPr>
                <w:sz w:val="16"/>
              </w:rPr>
              <w:t>approved</w:t>
            </w:r>
          </w:p>
        </w:tc>
        <w:tc>
          <w:tcPr>
            <w:tcW w:w="0" w:type="auto"/>
          </w:tcPr>
          <w:p w14:paraId="4F1BCBC5" w14:textId="77777777" w:rsidR="00A352D0" w:rsidRPr="00E13B5A" w:rsidRDefault="00A352D0" w:rsidP="009B1E23">
            <w:pPr>
              <w:pStyle w:val="TAL"/>
              <w:rPr>
                <w:sz w:val="16"/>
              </w:rPr>
            </w:pPr>
            <w:r>
              <w:rPr>
                <w:sz w:val="16"/>
              </w:rPr>
              <w:t>S3-251860</w:t>
            </w:r>
          </w:p>
        </w:tc>
        <w:tc>
          <w:tcPr>
            <w:tcW w:w="0" w:type="auto"/>
          </w:tcPr>
          <w:p w14:paraId="78651363" w14:textId="77777777" w:rsidR="00A352D0" w:rsidRPr="00E13B5A" w:rsidRDefault="00A352D0" w:rsidP="009B1E23">
            <w:pPr>
              <w:pStyle w:val="TAL"/>
              <w:rPr>
                <w:sz w:val="16"/>
              </w:rPr>
            </w:pPr>
            <w:r>
              <w:rPr>
                <w:sz w:val="16"/>
              </w:rPr>
              <w:t>-</w:t>
            </w:r>
          </w:p>
        </w:tc>
      </w:tr>
      <w:tr w:rsidR="00A352D0" w14:paraId="1F2F6FB5" w14:textId="77777777" w:rsidTr="009B1E23">
        <w:tc>
          <w:tcPr>
            <w:tcW w:w="0" w:type="auto"/>
          </w:tcPr>
          <w:p w14:paraId="69D566AD" w14:textId="77777777" w:rsidR="00A352D0" w:rsidRPr="00E13B5A" w:rsidRDefault="00A352D0" w:rsidP="009B1E23">
            <w:pPr>
              <w:pStyle w:val="TAL"/>
              <w:rPr>
                <w:sz w:val="16"/>
              </w:rPr>
            </w:pPr>
            <w:r>
              <w:rPr>
                <w:sz w:val="16"/>
              </w:rPr>
              <w:t>S3-252334</w:t>
            </w:r>
          </w:p>
        </w:tc>
        <w:tc>
          <w:tcPr>
            <w:tcW w:w="0" w:type="auto"/>
          </w:tcPr>
          <w:p w14:paraId="3AD0E5B2" w14:textId="77777777" w:rsidR="00A352D0" w:rsidRPr="00E13B5A" w:rsidRDefault="00A352D0" w:rsidP="009B1E23">
            <w:pPr>
              <w:pStyle w:val="TAL"/>
              <w:rPr>
                <w:sz w:val="16"/>
              </w:rPr>
            </w:pPr>
            <w:r>
              <w:rPr>
                <w:sz w:val="16"/>
              </w:rPr>
              <w:t>Tables Content for ECIES</w:t>
            </w:r>
          </w:p>
        </w:tc>
        <w:tc>
          <w:tcPr>
            <w:tcW w:w="0" w:type="auto"/>
          </w:tcPr>
          <w:p w14:paraId="7B08B840" w14:textId="77777777" w:rsidR="00A352D0" w:rsidRPr="00E13B5A" w:rsidRDefault="00A352D0" w:rsidP="009B1E23">
            <w:pPr>
              <w:pStyle w:val="TAL"/>
              <w:rPr>
                <w:sz w:val="16"/>
              </w:rPr>
            </w:pPr>
            <w:r>
              <w:rPr>
                <w:sz w:val="16"/>
              </w:rPr>
              <w:t>Nokia, Nokia Shanghai Bell</w:t>
            </w:r>
          </w:p>
        </w:tc>
        <w:tc>
          <w:tcPr>
            <w:tcW w:w="0" w:type="auto"/>
          </w:tcPr>
          <w:p w14:paraId="1891603F" w14:textId="77777777" w:rsidR="00A352D0" w:rsidRPr="00E13B5A" w:rsidRDefault="00A352D0" w:rsidP="009B1E23">
            <w:pPr>
              <w:pStyle w:val="TAL"/>
              <w:rPr>
                <w:sz w:val="16"/>
              </w:rPr>
            </w:pPr>
            <w:r>
              <w:rPr>
                <w:sz w:val="16"/>
              </w:rPr>
              <w:t>approved</w:t>
            </w:r>
          </w:p>
        </w:tc>
        <w:tc>
          <w:tcPr>
            <w:tcW w:w="0" w:type="auto"/>
          </w:tcPr>
          <w:p w14:paraId="1C260111" w14:textId="77777777" w:rsidR="00A352D0" w:rsidRPr="00E13B5A" w:rsidRDefault="00A352D0" w:rsidP="009B1E23">
            <w:pPr>
              <w:pStyle w:val="TAL"/>
              <w:rPr>
                <w:sz w:val="16"/>
              </w:rPr>
            </w:pPr>
            <w:r>
              <w:rPr>
                <w:sz w:val="16"/>
              </w:rPr>
              <w:t>S3-251874</w:t>
            </w:r>
          </w:p>
        </w:tc>
        <w:tc>
          <w:tcPr>
            <w:tcW w:w="0" w:type="auto"/>
          </w:tcPr>
          <w:p w14:paraId="7903BB25" w14:textId="77777777" w:rsidR="00A352D0" w:rsidRPr="00E13B5A" w:rsidRDefault="00A352D0" w:rsidP="009B1E23">
            <w:pPr>
              <w:pStyle w:val="TAL"/>
              <w:rPr>
                <w:sz w:val="16"/>
              </w:rPr>
            </w:pPr>
            <w:r>
              <w:rPr>
                <w:sz w:val="16"/>
              </w:rPr>
              <w:t>-</w:t>
            </w:r>
          </w:p>
        </w:tc>
      </w:tr>
      <w:tr w:rsidR="00A352D0" w14:paraId="7B524952" w14:textId="77777777" w:rsidTr="009B1E23">
        <w:tc>
          <w:tcPr>
            <w:tcW w:w="0" w:type="auto"/>
          </w:tcPr>
          <w:p w14:paraId="79DD3091" w14:textId="77777777" w:rsidR="00A352D0" w:rsidRPr="00E13B5A" w:rsidRDefault="00A352D0" w:rsidP="009B1E23">
            <w:pPr>
              <w:pStyle w:val="TAL"/>
              <w:rPr>
                <w:sz w:val="16"/>
              </w:rPr>
            </w:pPr>
            <w:r>
              <w:rPr>
                <w:sz w:val="16"/>
              </w:rPr>
              <w:t>S3-252335</w:t>
            </w:r>
          </w:p>
        </w:tc>
        <w:tc>
          <w:tcPr>
            <w:tcW w:w="0" w:type="auto"/>
          </w:tcPr>
          <w:p w14:paraId="359D2542" w14:textId="77777777" w:rsidR="00A352D0" w:rsidRPr="00E13B5A" w:rsidRDefault="00A352D0" w:rsidP="009B1E23">
            <w:pPr>
              <w:pStyle w:val="TAL"/>
              <w:rPr>
                <w:sz w:val="16"/>
              </w:rPr>
            </w:pPr>
            <w:r>
              <w:rPr>
                <w:sz w:val="16"/>
              </w:rPr>
              <w:t xml:space="preserve">LS on power and energy consumption budget for security features in </w:t>
            </w:r>
            <w:proofErr w:type="spellStart"/>
            <w:r>
              <w:rPr>
                <w:sz w:val="16"/>
              </w:rPr>
              <w:t>AioT</w:t>
            </w:r>
            <w:proofErr w:type="spellEnd"/>
          </w:p>
        </w:tc>
        <w:tc>
          <w:tcPr>
            <w:tcW w:w="0" w:type="auto"/>
          </w:tcPr>
          <w:p w14:paraId="68AB351B" w14:textId="77777777" w:rsidR="00A352D0" w:rsidRPr="00E13B5A" w:rsidRDefault="00A352D0" w:rsidP="009B1E23">
            <w:pPr>
              <w:pStyle w:val="TAL"/>
              <w:rPr>
                <w:sz w:val="16"/>
              </w:rPr>
            </w:pPr>
            <w:r>
              <w:rPr>
                <w:sz w:val="16"/>
              </w:rPr>
              <w:t>ORANGE</w:t>
            </w:r>
          </w:p>
        </w:tc>
        <w:tc>
          <w:tcPr>
            <w:tcW w:w="0" w:type="auto"/>
          </w:tcPr>
          <w:p w14:paraId="0B214EBD" w14:textId="77777777" w:rsidR="00A352D0" w:rsidRPr="00E13B5A" w:rsidRDefault="00A352D0" w:rsidP="009B1E23">
            <w:pPr>
              <w:pStyle w:val="TAL"/>
              <w:rPr>
                <w:sz w:val="16"/>
              </w:rPr>
            </w:pPr>
            <w:r>
              <w:rPr>
                <w:sz w:val="16"/>
              </w:rPr>
              <w:t>approved</w:t>
            </w:r>
          </w:p>
        </w:tc>
        <w:tc>
          <w:tcPr>
            <w:tcW w:w="0" w:type="auto"/>
          </w:tcPr>
          <w:p w14:paraId="17D65ACA" w14:textId="77777777" w:rsidR="00A352D0" w:rsidRPr="00E13B5A" w:rsidRDefault="00A352D0" w:rsidP="009B1E23">
            <w:pPr>
              <w:pStyle w:val="TAL"/>
              <w:rPr>
                <w:sz w:val="16"/>
              </w:rPr>
            </w:pPr>
            <w:r>
              <w:rPr>
                <w:sz w:val="16"/>
              </w:rPr>
              <w:t>S3-251916</w:t>
            </w:r>
          </w:p>
        </w:tc>
        <w:tc>
          <w:tcPr>
            <w:tcW w:w="0" w:type="auto"/>
          </w:tcPr>
          <w:p w14:paraId="1565BEB8" w14:textId="77777777" w:rsidR="00A352D0" w:rsidRPr="00E13B5A" w:rsidRDefault="00A352D0" w:rsidP="009B1E23">
            <w:pPr>
              <w:pStyle w:val="TAL"/>
              <w:rPr>
                <w:sz w:val="16"/>
              </w:rPr>
            </w:pPr>
            <w:r>
              <w:rPr>
                <w:sz w:val="16"/>
              </w:rPr>
              <w:t>-</w:t>
            </w:r>
          </w:p>
        </w:tc>
      </w:tr>
      <w:tr w:rsidR="00A352D0" w14:paraId="7E973F05" w14:textId="77777777" w:rsidTr="009B1E23">
        <w:tc>
          <w:tcPr>
            <w:tcW w:w="0" w:type="auto"/>
          </w:tcPr>
          <w:p w14:paraId="1ED3BCA3" w14:textId="77777777" w:rsidR="00A352D0" w:rsidRPr="00E13B5A" w:rsidRDefault="00A352D0" w:rsidP="009B1E23">
            <w:pPr>
              <w:pStyle w:val="TAL"/>
              <w:rPr>
                <w:sz w:val="16"/>
              </w:rPr>
            </w:pPr>
            <w:r>
              <w:rPr>
                <w:sz w:val="16"/>
              </w:rPr>
              <w:t>S3-252336</w:t>
            </w:r>
          </w:p>
        </w:tc>
        <w:tc>
          <w:tcPr>
            <w:tcW w:w="0" w:type="auto"/>
          </w:tcPr>
          <w:p w14:paraId="3BF877C8" w14:textId="77777777" w:rsidR="00A352D0" w:rsidRPr="00E13B5A" w:rsidRDefault="00A352D0" w:rsidP="009B1E23">
            <w:pPr>
              <w:pStyle w:val="TAL"/>
              <w:rPr>
                <w:sz w:val="16"/>
              </w:rPr>
            </w:pPr>
            <w:r>
              <w:rPr>
                <w:sz w:val="16"/>
              </w:rPr>
              <w:t>Tables Content for PKI</w:t>
            </w:r>
          </w:p>
        </w:tc>
        <w:tc>
          <w:tcPr>
            <w:tcW w:w="0" w:type="auto"/>
          </w:tcPr>
          <w:p w14:paraId="461800D5" w14:textId="77777777" w:rsidR="00A352D0" w:rsidRPr="00E13B5A" w:rsidRDefault="00A352D0" w:rsidP="009B1E23">
            <w:pPr>
              <w:pStyle w:val="TAL"/>
              <w:rPr>
                <w:sz w:val="16"/>
              </w:rPr>
            </w:pPr>
            <w:r>
              <w:rPr>
                <w:sz w:val="16"/>
              </w:rPr>
              <w:t>Nokia, Nokia Shanghai Bell</w:t>
            </w:r>
          </w:p>
        </w:tc>
        <w:tc>
          <w:tcPr>
            <w:tcW w:w="0" w:type="auto"/>
          </w:tcPr>
          <w:p w14:paraId="21E4C8AB" w14:textId="77777777" w:rsidR="00A352D0" w:rsidRPr="00E13B5A" w:rsidRDefault="00A352D0" w:rsidP="009B1E23">
            <w:pPr>
              <w:pStyle w:val="TAL"/>
              <w:rPr>
                <w:sz w:val="16"/>
              </w:rPr>
            </w:pPr>
            <w:r>
              <w:rPr>
                <w:sz w:val="16"/>
              </w:rPr>
              <w:t>approved</w:t>
            </w:r>
          </w:p>
        </w:tc>
        <w:tc>
          <w:tcPr>
            <w:tcW w:w="0" w:type="auto"/>
          </w:tcPr>
          <w:p w14:paraId="60F30111" w14:textId="77777777" w:rsidR="00A352D0" w:rsidRPr="00E13B5A" w:rsidRDefault="00A352D0" w:rsidP="009B1E23">
            <w:pPr>
              <w:pStyle w:val="TAL"/>
              <w:rPr>
                <w:sz w:val="16"/>
              </w:rPr>
            </w:pPr>
            <w:r>
              <w:rPr>
                <w:sz w:val="16"/>
              </w:rPr>
              <w:t>S3-251875</w:t>
            </w:r>
          </w:p>
        </w:tc>
        <w:tc>
          <w:tcPr>
            <w:tcW w:w="0" w:type="auto"/>
          </w:tcPr>
          <w:p w14:paraId="657CC4D0" w14:textId="77777777" w:rsidR="00A352D0" w:rsidRPr="00E13B5A" w:rsidRDefault="00A352D0" w:rsidP="009B1E23">
            <w:pPr>
              <w:pStyle w:val="TAL"/>
              <w:rPr>
                <w:sz w:val="16"/>
              </w:rPr>
            </w:pPr>
            <w:r>
              <w:rPr>
                <w:sz w:val="16"/>
              </w:rPr>
              <w:t>-</w:t>
            </w:r>
          </w:p>
        </w:tc>
      </w:tr>
      <w:tr w:rsidR="00A352D0" w14:paraId="5F8C97FF" w14:textId="77777777" w:rsidTr="009B1E23">
        <w:tc>
          <w:tcPr>
            <w:tcW w:w="0" w:type="auto"/>
          </w:tcPr>
          <w:p w14:paraId="0B598C65" w14:textId="77777777" w:rsidR="00A352D0" w:rsidRPr="00E13B5A" w:rsidRDefault="00A352D0" w:rsidP="009B1E23">
            <w:pPr>
              <w:pStyle w:val="TAL"/>
              <w:rPr>
                <w:sz w:val="16"/>
              </w:rPr>
            </w:pPr>
            <w:r>
              <w:rPr>
                <w:sz w:val="16"/>
              </w:rPr>
              <w:t>S3-252337</w:t>
            </w:r>
          </w:p>
        </w:tc>
        <w:tc>
          <w:tcPr>
            <w:tcW w:w="0" w:type="auto"/>
          </w:tcPr>
          <w:p w14:paraId="056BAFA0" w14:textId="77777777" w:rsidR="00A352D0" w:rsidRPr="00E13B5A" w:rsidRDefault="00A352D0" w:rsidP="009B1E23">
            <w:pPr>
              <w:pStyle w:val="TAL"/>
              <w:rPr>
                <w:sz w:val="16"/>
              </w:rPr>
            </w:pPr>
            <w:r>
              <w:rPr>
                <w:sz w:val="16"/>
              </w:rPr>
              <w:t>Tables Content for OCSP</w:t>
            </w:r>
          </w:p>
        </w:tc>
        <w:tc>
          <w:tcPr>
            <w:tcW w:w="0" w:type="auto"/>
          </w:tcPr>
          <w:p w14:paraId="0F3D31B1" w14:textId="77777777" w:rsidR="00A352D0" w:rsidRPr="00E13B5A" w:rsidRDefault="00A352D0" w:rsidP="009B1E23">
            <w:pPr>
              <w:pStyle w:val="TAL"/>
              <w:rPr>
                <w:sz w:val="16"/>
              </w:rPr>
            </w:pPr>
            <w:r>
              <w:rPr>
                <w:sz w:val="16"/>
              </w:rPr>
              <w:t>Nokia, Nokia Shanghai Bell</w:t>
            </w:r>
          </w:p>
        </w:tc>
        <w:tc>
          <w:tcPr>
            <w:tcW w:w="0" w:type="auto"/>
          </w:tcPr>
          <w:p w14:paraId="39A81F5B" w14:textId="77777777" w:rsidR="00A352D0" w:rsidRPr="00E13B5A" w:rsidRDefault="00A352D0" w:rsidP="009B1E23">
            <w:pPr>
              <w:pStyle w:val="TAL"/>
              <w:rPr>
                <w:sz w:val="16"/>
              </w:rPr>
            </w:pPr>
            <w:r>
              <w:rPr>
                <w:sz w:val="16"/>
              </w:rPr>
              <w:t>approved</w:t>
            </w:r>
          </w:p>
        </w:tc>
        <w:tc>
          <w:tcPr>
            <w:tcW w:w="0" w:type="auto"/>
          </w:tcPr>
          <w:p w14:paraId="01C7A78D" w14:textId="77777777" w:rsidR="00A352D0" w:rsidRPr="00E13B5A" w:rsidRDefault="00A352D0" w:rsidP="009B1E23">
            <w:pPr>
              <w:pStyle w:val="TAL"/>
              <w:rPr>
                <w:sz w:val="16"/>
              </w:rPr>
            </w:pPr>
            <w:r>
              <w:rPr>
                <w:sz w:val="16"/>
              </w:rPr>
              <w:t>S3-251876</w:t>
            </w:r>
          </w:p>
        </w:tc>
        <w:tc>
          <w:tcPr>
            <w:tcW w:w="0" w:type="auto"/>
          </w:tcPr>
          <w:p w14:paraId="63737641" w14:textId="77777777" w:rsidR="00A352D0" w:rsidRPr="00E13B5A" w:rsidRDefault="00A352D0" w:rsidP="009B1E23">
            <w:pPr>
              <w:pStyle w:val="TAL"/>
              <w:rPr>
                <w:sz w:val="16"/>
              </w:rPr>
            </w:pPr>
            <w:r>
              <w:rPr>
                <w:sz w:val="16"/>
              </w:rPr>
              <w:t>-</w:t>
            </w:r>
          </w:p>
        </w:tc>
      </w:tr>
      <w:tr w:rsidR="00A352D0" w14:paraId="1BD170E5" w14:textId="77777777" w:rsidTr="009B1E23">
        <w:tc>
          <w:tcPr>
            <w:tcW w:w="0" w:type="auto"/>
          </w:tcPr>
          <w:p w14:paraId="2FAFF033" w14:textId="77777777" w:rsidR="00A352D0" w:rsidRPr="00E13B5A" w:rsidRDefault="00A352D0" w:rsidP="009B1E23">
            <w:pPr>
              <w:pStyle w:val="TAL"/>
              <w:rPr>
                <w:sz w:val="16"/>
              </w:rPr>
            </w:pPr>
            <w:r>
              <w:rPr>
                <w:sz w:val="16"/>
              </w:rPr>
              <w:t>S3-252338</w:t>
            </w:r>
          </w:p>
        </w:tc>
        <w:tc>
          <w:tcPr>
            <w:tcW w:w="0" w:type="auto"/>
          </w:tcPr>
          <w:p w14:paraId="0B9E90D9" w14:textId="77777777" w:rsidR="00A352D0" w:rsidRPr="00E13B5A" w:rsidRDefault="00A352D0" w:rsidP="009B1E23">
            <w:pPr>
              <w:pStyle w:val="TAL"/>
              <w:rPr>
                <w:sz w:val="16"/>
              </w:rPr>
            </w:pPr>
            <w:r>
              <w:rPr>
                <w:sz w:val="16"/>
              </w:rPr>
              <w:t>Tables Content for EAP-TLS</w:t>
            </w:r>
          </w:p>
        </w:tc>
        <w:tc>
          <w:tcPr>
            <w:tcW w:w="0" w:type="auto"/>
          </w:tcPr>
          <w:p w14:paraId="5D2790C6" w14:textId="77777777" w:rsidR="00A352D0" w:rsidRPr="00E13B5A" w:rsidRDefault="00A352D0" w:rsidP="009B1E23">
            <w:pPr>
              <w:pStyle w:val="TAL"/>
              <w:rPr>
                <w:sz w:val="16"/>
              </w:rPr>
            </w:pPr>
            <w:r>
              <w:rPr>
                <w:sz w:val="16"/>
              </w:rPr>
              <w:t>Nokia, Nokia Shanghai Bell</w:t>
            </w:r>
          </w:p>
        </w:tc>
        <w:tc>
          <w:tcPr>
            <w:tcW w:w="0" w:type="auto"/>
          </w:tcPr>
          <w:p w14:paraId="51E9E1C2" w14:textId="77777777" w:rsidR="00A352D0" w:rsidRPr="00E13B5A" w:rsidRDefault="00A352D0" w:rsidP="009B1E23">
            <w:pPr>
              <w:pStyle w:val="TAL"/>
              <w:rPr>
                <w:sz w:val="16"/>
              </w:rPr>
            </w:pPr>
            <w:r>
              <w:rPr>
                <w:sz w:val="16"/>
              </w:rPr>
              <w:t>approved</w:t>
            </w:r>
          </w:p>
        </w:tc>
        <w:tc>
          <w:tcPr>
            <w:tcW w:w="0" w:type="auto"/>
          </w:tcPr>
          <w:p w14:paraId="1486A38D" w14:textId="77777777" w:rsidR="00A352D0" w:rsidRPr="00E13B5A" w:rsidRDefault="00A352D0" w:rsidP="009B1E23">
            <w:pPr>
              <w:pStyle w:val="TAL"/>
              <w:rPr>
                <w:sz w:val="16"/>
              </w:rPr>
            </w:pPr>
            <w:r>
              <w:rPr>
                <w:sz w:val="16"/>
              </w:rPr>
              <w:t>S3-251879</w:t>
            </w:r>
          </w:p>
        </w:tc>
        <w:tc>
          <w:tcPr>
            <w:tcW w:w="0" w:type="auto"/>
          </w:tcPr>
          <w:p w14:paraId="0C3D040F" w14:textId="77777777" w:rsidR="00A352D0" w:rsidRPr="00E13B5A" w:rsidRDefault="00A352D0" w:rsidP="009B1E23">
            <w:pPr>
              <w:pStyle w:val="TAL"/>
              <w:rPr>
                <w:sz w:val="16"/>
              </w:rPr>
            </w:pPr>
            <w:r>
              <w:rPr>
                <w:sz w:val="16"/>
              </w:rPr>
              <w:t>-</w:t>
            </w:r>
          </w:p>
        </w:tc>
      </w:tr>
      <w:tr w:rsidR="00A352D0" w14:paraId="2ED1E8D3" w14:textId="77777777" w:rsidTr="009B1E23">
        <w:tc>
          <w:tcPr>
            <w:tcW w:w="0" w:type="auto"/>
          </w:tcPr>
          <w:p w14:paraId="4CE4B292" w14:textId="77777777" w:rsidR="00A352D0" w:rsidRPr="00E13B5A" w:rsidRDefault="00A352D0" w:rsidP="009B1E23">
            <w:pPr>
              <w:pStyle w:val="TAL"/>
              <w:rPr>
                <w:sz w:val="16"/>
              </w:rPr>
            </w:pPr>
            <w:r>
              <w:rPr>
                <w:sz w:val="16"/>
              </w:rPr>
              <w:t>S3-252339</w:t>
            </w:r>
          </w:p>
        </w:tc>
        <w:tc>
          <w:tcPr>
            <w:tcW w:w="0" w:type="auto"/>
          </w:tcPr>
          <w:p w14:paraId="7CA35969" w14:textId="77777777" w:rsidR="00A352D0" w:rsidRPr="00E13B5A" w:rsidRDefault="00A352D0" w:rsidP="009B1E23">
            <w:pPr>
              <w:pStyle w:val="TAL"/>
              <w:rPr>
                <w:sz w:val="16"/>
              </w:rPr>
            </w:pPr>
            <w:r>
              <w:rPr>
                <w:sz w:val="16"/>
              </w:rPr>
              <w:t>Table content for OAuth 2.0</w:t>
            </w:r>
          </w:p>
        </w:tc>
        <w:tc>
          <w:tcPr>
            <w:tcW w:w="0" w:type="auto"/>
          </w:tcPr>
          <w:p w14:paraId="21AA113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4629557" w14:textId="77777777" w:rsidR="00A352D0" w:rsidRPr="00E13B5A" w:rsidRDefault="00A352D0" w:rsidP="009B1E23">
            <w:pPr>
              <w:pStyle w:val="TAL"/>
              <w:rPr>
                <w:sz w:val="16"/>
              </w:rPr>
            </w:pPr>
            <w:r>
              <w:rPr>
                <w:sz w:val="16"/>
              </w:rPr>
              <w:t>approved</w:t>
            </w:r>
          </w:p>
        </w:tc>
        <w:tc>
          <w:tcPr>
            <w:tcW w:w="0" w:type="auto"/>
          </w:tcPr>
          <w:p w14:paraId="2507ECD8" w14:textId="77777777" w:rsidR="00A352D0" w:rsidRPr="00E13B5A" w:rsidRDefault="00A352D0" w:rsidP="009B1E23">
            <w:pPr>
              <w:pStyle w:val="TAL"/>
              <w:rPr>
                <w:sz w:val="16"/>
              </w:rPr>
            </w:pPr>
            <w:r>
              <w:rPr>
                <w:sz w:val="16"/>
              </w:rPr>
              <w:t>S3-251979</w:t>
            </w:r>
          </w:p>
        </w:tc>
        <w:tc>
          <w:tcPr>
            <w:tcW w:w="0" w:type="auto"/>
          </w:tcPr>
          <w:p w14:paraId="3C15E3D3" w14:textId="77777777" w:rsidR="00A352D0" w:rsidRPr="00E13B5A" w:rsidRDefault="00A352D0" w:rsidP="009B1E23">
            <w:pPr>
              <w:pStyle w:val="TAL"/>
              <w:rPr>
                <w:sz w:val="16"/>
              </w:rPr>
            </w:pPr>
            <w:r>
              <w:rPr>
                <w:sz w:val="16"/>
              </w:rPr>
              <w:t>-</w:t>
            </w:r>
          </w:p>
        </w:tc>
      </w:tr>
      <w:tr w:rsidR="00A352D0" w14:paraId="4E9DADAA" w14:textId="77777777" w:rsidTr="009B1E23">
        <w:tc>
          <w:tcPr>
            <w:tcW w:w="0" w:type="auto"/>
          </w:tcPr>
          <w:p w14:paraId="45DDB1F5" w14:textId="77777777" w:rsidR="00A352D0" w:rsidRPr="00E13B5A" w:rsidRDefault="00A352D0" w:rsidP="009B1E23">
            <w:pPr>
              <w:pStyle w:val="TAL"/>
              <w:rPr>
                <w:sz w:val="16"/>
              </w:rPr>
            </w:pPr>
            <w:r>
              <w:rPr>
                <w:sz w:val="16"/>
              </w:rPr>
              <w:t>S3-252340</w:t>
            </w:r>
          </w:p>
        </w:tc>
        <w:tc>
          <w:tcPr>
            <w:tcW w:w="0" w:type="auto"/>
          </w:tcPr>
          <w:p w14:paraId="6500CC88" w14:textId="77777777" w:rsidR="00A352D0" w:rsidRPr="00E13B5A" w:rsidRDefault="00A352D0" w:rsidP="009B1E23">
            <w:pPr>
              <w:pStyle w:val="TAL"/>
              <w:rPr>
                <w:sz w:val="16"/>
              </w:rPr>
            </w:pPr>
            <w:r>
              <w:rPr>
                <w:sz w:val="16"/>
              </w:rPr>
              <w:t>Table content for IKEv2</w:t>
            </w:r>
          </w:p>
        </w:tc>
        <w:tc>
          <w:tcPr>
            <w:tcW w:w="0" w:type="auto"/>
          </w:tcPr>
          <w:p w14:paraId="6AB3770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1E9A6BA" w14:textId="77777777" w:rsidR="00A352D0" w:rsidRPr="00E13B5A" w:rsidRDefault="00A352D0" w:rsidP="009B1E23">
            <w:pPr>
              <w:pStyle w:val="TAL"/>
              <w:rPr>
                <w:sz w:val="16"/>
              </w:rPr>
            </w:pPr>
            <w:r>
              <w:rPr>
                <w:sz w:val="16"/>
              </w:rPr>
              <w:t>approved</w:t>
            </w:r>
          </w:p>
        </w:tc>
        <w:tc>
          <w:tcPr>
            <w:tcW w:w="0" w:type="auto"/>
          </w:tcPr>
          <w:p w14:paraId="7BADF1FA" w14:textId="77777777" w:rsidR="00A352D0" w:rsidRPr="00E13B5A" w:rsidRDefault="00A352D0" w:rsidP="009B1E23">
            <w:pPr>
              <w:pStyle w:val="TAL"/>
              <w:rPr>
                <w:sz w:val="16"/>
              </w:rPr>
            </w:pPr>
            <w:r>
              <w:rPr>
                <w:sz w:val="16"/>
              </w:rPr>
              <w:t>S3-251980</w:t>
            </w:r>
          </w:p>
        </w:tc>
        <w:tc>
          <w:tcPr>
            <w:tcW w:w="0" w:type="auto"/>
          </w:tcPr>
          <w:p w14:paraId="5B28FDCE" w14:textId="77777777" w:rsidR="00A352D0" w:rsidRPr="00E13B5A" w:rsidRDefault="00A352D0" w:rsidP="009B1E23">
            <w:pPr>
              <w:pStyle w:val="TAL"/>
              <w:rPr>
                <w:sz w:val="16"/>
              </w:rPr>
            </w:pPr>
            <w:r>
              <w:rPr>
                <w:sz w:val="16"/>
              </w:rPr>
              <w:t>-</w:t>
            </w:r>
          </w:p>
        </w:tc>
      </w:tr>
      <w:tr w:rsidR="00A352D0" w14:paraId="55555155" w14:textId="77777777" w:rsidTr="009B1E23">
        <w:tc>
          <w:tcPr>
            <w:tcW w:w="0" w:type="auto"/>
          </w:tcPr>
          <w:p w14:paraId="121C26D5" w14:textId="77777777" w:rsidR="00A352D0" w:rsidRPr="00E13B5A" w:rsidRDefault="00A352D0" w:rsidP="009B1E23">
            <w:pPr>
              <w:pStyle w:val="TAL"/>
              <w:rPr>
                <w:sz w:val="16"/>
              </w:rPr>
            </w:pPr>
            <w:r>
              <w:rPr>
                <w:sz w:val="16"/>
              </w:rPr>
              <w:t>S3-252341</w:t>
            </w:r>
          </w:p>
        </w:tc>
        <w:tc>
          <w:tcPr>
            <w:tcW w:w="0" w:type="auto"/>
          </w:tcPr>
          <w:p w14:paraId="5D0A6536" w14:textId="77777777" w:rsidR="00A352D0" w:rsidRPr="00E13B5A" w:rsidRDefault="00A352D0" w:rsidP="009B1E23">
            <w:pPr>
              <w:pStyle w:val="TAL"/>
              <w:rPr>
                <w:sz w:val="16"/>
              </w:rPr>
            </w:pPr>
            <w:proofErr w:type="spellStart"/>
            <w:r>
              <w:rPr>
                <w:sz w:val="16"/>
              </w:rPr>
              <w:t>pCR</w:t>
            </w:r>
            <w:proofErr w:type="spellEnd"/>
            <w:r>
              <w:rPr>
                <w:sz w:val="16"/>
              </w:rPr>
              <w:t xml:space="preserve"> on Tables Content for IPsec ESP protocol</w:t>
            </w:r>
          </w:p>
        </w:tc>
        <w:tc>
          <w:tcPr>
            <w:tcW w:w="0" w:type="auto"/>
          </w:tcPr>
          <w:p w14:paraId="72D9AC6B" w14:textId="77777777" w:rsidR="00A352D0" w:rsidRPr="00E13B5A" w:rsidRDefault="00A352D0" w:rsidP="009B1E23">
            <w:pPr>
              <w:pStyle w:val="TAL"/>
              <w:rPr>
                <w:sz w:val="16"/>
              </w:rPr>
            </w:pPr>
            <w:r>
              <w:rPr>
                <w:sz w:val="16"/>
              </w:rPr>
              <w:t>Samsung</w:t>
            </w:r>
          </w:p>
        </w:tc>
        <w:tc>
          <w:tcPr>
            <w:tcW w:w="0" w:type="auto"/>
          </w:tcPr>
          <w:p w14:paraId="23B882FA" w14:textId="77777777" w:rsidR="00A352D0" w:rsidRPr="00E13B5A" w:rsidRDefault="00A352D0" w:rsidP="009B1E23">
            <w:pPr>
              <w:pStyle w:val="TAL"/>
              <w:rPr>
                <w:sz w:val="16"/>
              </w:rPr>
            </w:pPr>
            <w:r>
              <w:rPr>
                <w:sz w:val="16"/>
              </w:rPr>
              <w:t>approved</w:t>
            </w:r>
          </w:p>
        </w:tc>
        <w:tc>
          <w:tcPr>
            <w:tcW w:w="0" w:type="auto"/>
          </w:tcPr>
          <w:p w14:paraId="78857F44" w14:textId="77777777" w:rsidR="00A352D0" w:rsidRPr="00E13B5A" w:rsidRDefault="00A352D0" w:rsidP="009B1E23">
            <w:pPr>
              <w:pStyle w:val="TAL"/>
              <w:rPr>
                <w:sz w:val="16"/>
              </w:rPr>
            </w:pPr>
            <w:r>
              <w:rPr>
                <w:sz w:val="16"/>
              </w:rPr>
              <w:t>S3-252042</w:t>
            </w:r>
          </w:p>
        </w:tc>
        <w:tc>
          <w:tcPr>
            <w:tcW w:w="0" w:type="auto"/>
          </w:tcPr>
          <w:p w14:paraId="34705ABA" w14:textId="77777777" w:rsidR="00A352D0" w:rsidRPr="00E13B5A" w:rsidRDefault="00A352D0" w:rsidP="009B1E23">
            <w:pPr>
              <w:pStyle w:val="TAL"/>
              <w:rPr>
                <w:sz w:val="16"/>
              </w:rPr>
            </w:pPr>
            <w:r>
              <w:rPr>
                <w:sz w:val="16"/>
              </w:rPr>
              <w:t>-</w:t>
            </w:r>
          </w:p>
        </w:tc>
      </w:tr>
      <w:tr w:rsidR="00A352D0" w14:paraId="324852C8" w14:textId="77777777" w:rsidTr="009B1E23">
        <w:tc>
          <w:tcPr>
            <w:tcW w:w="0" w:type="auto"/>
          </w:tcPr>
          <w:p w14:paraId="451E19D2" w14:textId="77777777" w:rsidR="00A352D0" w:rsidRPr="00E13B5A" w:rsidRDefault="00A352D0" w:rsidP="009B1E23">
            <w:pPr>
              <w:pStyle w:val="TAL"/>
              <w:rPr>
                <w:sz w:val="16"/>
              </w:rPr>
            </w:pPr>
            <w:r>
              <w:rPr>
                <w:sz w:val="16"/>
              </w:rPr>
              <w:t>S3-252342</w:t>
            </w:r>
          </w:p>
        </w:tc>
        <w:tc>
          <w:tcPr>
            <w:tcW w:w="0" w:type="auto"/>
          </w:tcPr>
          <w:p w14:paraId="2ED1755E" w14:textId="77777777" w:rsidR="00A352D0" w:rsidRPr="00E13B5A" w:rsidRDefault="00A352D0" w:rsidP="009B1E23">
            <w:pPr>
              <w:pStyle w:val="TAL"/>
              <w:rPr>
                <w:sz w:val="16"/>
              </w:rPr>
            </w:pPr>
            <w:r>
              <w:rPr>
                <w:sz w:val="16"/>
              </w:rPr>
              <w:t>3GPP Cryptographic Inventory Table for EAP-AKA’/EAP-5G</w:t>
            </w:r>
          </w:p>
        </w:tc>
        <w:tc>
          <w:tcPr>
            <w:tcW w:w="0" w:type="auto"/>
          </w:tcPr>
          <w:p w14:paraId="34905617" w14:textId="77777777" w:rsidR="00A352D0" w:rsidRPr="00E13B5A" w:rsidRDefault="00A352D0" w:rsidP="009B1E23">
            <w:pPr>
              <w:pStyle w:val="TAL"/>
              <w:rPr>
                <w:sz w:val="16"/>
              </w:rPr>
            </w:pPr>
            <w:r>
              <w:rPr>
                <w:sz w:val="16"/>
              </w:rPr>
              <w:t>Lenovo</w:t>
            </w:r>
          </w:p>
        </w:tc>
        <w:tc>
          <w:tcPr>
            <w:tcW w:w="0" w:type="auto"/>
          </w:tcPr>
          <w:p w14:paraId="20437A03" w14:textId="77777777" w:rsidR="00A352D0" w:rsidRPr="00E13B5A" w:rsidRDefault="00A352D0" w:rsidP="009B1E23">
            <w:pPr>
              <w:pStyle w:val="TAL"/>
              <w:rPr>
                <w:sz w:val="16"/>
              </w:rPr>
            </w:pPr>
            <w:r>
              <w:rPr>
                <w:sz w:val="16"/>
              </w:rPr>
              <w:t>approved</w:t>
            </w:r>
          </w:p>
        </w:tc>
        <w:tc>
          <w:tcPr>
            <w:tcW w:w="0" w:type="auto"/>
          </w:tcPr>
          <w:p w14:paraId="57AC8DC5" w14:textId="77777777" w:rsidR="00A352D0" w:rsidRPr="00E13B5A" w:rsidRDefault="00A352D0" w:rsidP="009B1E23">
            <w:pPr>
              <w:pStyle w:val="TAL"/>
              <w:rPr>
                <w:sz w:val="16"/>
              </w:rPr>
            </w:pPr>
            <w:r>
              <w:rPr>
                <w:sz w:val="16"/>
              </w:rPr>
              <w:t>S3-252206</w:t>
            </w:r>
          </w:p>
        </w:tc>
        <w:tc>
          <w:tcPr>
            <w:tcW w:w="0" w:type="auto"/>
          </w:tcPr>
          <w:p w14:paraId="11C79FC0" w14:textId="77777777" w:rsidR="00A352D0" w:rsidRPr="00E13B5A" w:rsidRDefault="00A352D0" w:rsidP="009B1E23">
            <w:pPr>
              <w:pStyle w:val="TAL"/>
              <w:rPr>
                <w:sz w:val="16"/>
              </w:rPr>
            </w:pPr>
            <w:r>
              <w:rPr>
                <w:sz w:val="16"/>
              </w:rPr>
              <w:t>-</w:t>
            </w:r>
          </w:p>
        </w:tc>
      </w:tr>
      <w:tr w:rsidR="00A352D0" w14:paraId="6CE15604" w14:textId="77777777" w:rsidTr="009B1E23">
        <w:tc>
          <w:tcPr>
            <w:tcW w:w="0" w:type="auto"/>
          </w:tcPr>
          <w:p w14:paraId="1B9C87D1" w14:textId="77777777" w:rsidR="00A352D0" w:rsidRPr="00E13B5A" w:rsidRDefault="00A352D0" w:rsidP="009B1E23">
            <w:pPr>
              <w:pStyle w:val="TAL"/>
              <w:rPr>
                <w:sz w:val="16"/>
              </w:rPr>
            </w:pPr>
            <w:r>
              <w:rPr>
                <w:sz w:val="16"/>
              </w:rPr>
              <w:t>S3-252343</w:t>
            </w:r>
          </w:p>
        </w:tc>
        <w:tc>
          <w:tcPr>
            <w:tcW w:w="0" w:type="auto"/>
          </w:tcPr>
          <w:p w14:paraId="5F132980" w14:textId="77777777" w:rsidR="00A352D0" w:rsidRPr="00E13B5A" w:rsidRDefault="00A352D0" w:rsidP="009B1E23">
            <w:pPr>
              <w:pStyle w:val="TAL"/>
              <w:rPr>
                <w:sz w:val="16"/>
              </w:rPr>
            </w:pPr>
            <w:r>
              <w:rPr>
                <w:sz w:val="16"/>
              </w:rPr>
              <w:t>Pseudo-CR on 3GPP Cryptographic Inventory Table for DTLS</w:t>
            </w:r>
          </w:p>
        </w:tc>
        <w:tc>
          <w:tcPr>
            <w:tcW w:w="0" w:type="auto"/>
          </w:tcPr>
          <w:p w14:paraId="7D2C05C3" w14:textId="77777777" w:rsidR="00A352D0" w:rsidRPr="00E13B5A" w:rsidRDefault="00A352D0" w:rsidP="009B1E23">
            <w:pPr>
              <w:pStyle w:val="TAL"/>
              <w:rPr>
                <w:sz w:val="16"/>
              </w:rPr>
            </w:pPr>
            <w:r>
              <w:rPr>
                <w:sz w:val="16"/>
              </w:rPr>
              <w:t>Qualcomm Incorporated</w:t>
            </w:r>
          </w:p>
        </w:tc>
        <w:tc>
          <w:tcPr>
            <w:tcW w:w="0" w:type="auto"/>
          </w:tcPr>
          <w:p w14:paraId="1CE60A1F" w14:textId="77777777" w:rsidR="00A352D0" w:rsidRPr="00E13B5A" w:rsidRDefault="00A352D0" w:rsidP="009B1E23">
            <w:pPr>
              <w:pStyle w:val="TAL"/>
              <w:rPr>
                <w:sz w:val="16"/>
              </w:rPr>
            </w:pPr>
            <w:r>
              <w:rPr>
                <w:sz w:val="16"/>
              </w:rPr>
              <w:t>approved</w:t>
            </w:r>
          </w:p>
        </w:tc>
        <w:tc>
          <w:tcPr>
            <w:tcW w:w="0" w:type="auto"/>
          </w:tcPr>
          <w:p w14:paraId="401EF98A" w14:textId="77777777" w:rsidR="00A352D0" w:rsidRPr="00E13B5A" w:rsidRDefault="00A352D0" w:rsidP="009B1E23">
            <w:pPr>
              <w:pStyle w:val="TAL"/>
              <w:rPr>
                <w:sz w:val="16"/>
              </w:rPr>
            </w:pPr>
            <w:r>
              <w:rPr>
                <w:sz w:val="16"/>
              </w:rPr>
              <w:t>S3-252172</w:t>
            </w:r>
          </w:p>
        </w:tc>
        <w:tc>
          <w:tcPr>
            <w:tcW w:w="0" w:type="auto"/>
          </w:tcPr>
          <w:p w14:paraId="7F57F866" w14:textId="77777777" w:rsidR="00A352D0" w:rsidRPr="00E13B5A" w:rsidRDefault="00A352D0" w:rsidP="009B1E23">
            <w:pPr>
              <w:pStyle w:val="TAL"/>
              <w:rPr>
                <w:sz w:val="16"/>
              </w:rPr>
            </w:pPr>
            <w:r>
              <w:rPr>
                <w:sz w:val="16"/>
              </w:rPr>
              <w:t>-</w:t>
            </w:r>
          </w:p>
        </w:tc>
      </w:tr>
      <w:tr w:rsidR="00A352D0" w14:paraId="50BC366A" w14:textId="77777777" w:rsidTr="009B1E23">
        <w:tc>
          <w:tcPr>
            <w:tcW w:w="0" w:type="auto"/>
          </w:tcPr>
          <w:p w14:paraId="1BADC620" w14:textId="77777777" w:rsidR="00A352D0" w:rsidRPr="00E13B5A" w:rsidRDefault="00A352D0" w:rsidP="009B1E23">
            <w:pPr>
              <w:pStyle w:val="TAL"/>
              <w:rPr>
                <w:sz w:val="16"/>
              </w:rPr>
            </w:pPr>
            <w:r>
              <w:rPr>
                <w:sz w:val="16"/>
              </w:rPr>
              <w:t>S3-252344</w:t>
            </w:r>
          </w:p>
        </w:tc>
        <w:tc>
          <w:tcPr>
            <w:tcW w:w="0" w:type="auto"/>
          </w:tcPr>
          <w:p w14:paraId="7496780A" w14:textId="77777777" w:rsidR="00A352D0" w:rsidRPr="00E13B5A" w:rsidRDefault="00A352D0" w:rsidP="009B1E23">
            <w:pPr>
              <w:pStyle w:val="TAL"/>
              <w:rPr>
                <w:sz w:val="16"/>
              </w:rPr>
            </w:pPr>
            <w:r>
              <w:rPr>
                <w:sz w:val="16"/>
              </w:rPr>
              <w:t>Pseudo-CR on 3GPP Cryptographic Inventory Table for TLS</w:t>
            </w:r>
          </w:p>
        </w:tc>
        <w:tc>
          <w:tcPr>
            <w:tcW w:w="0" w:type="auto"/>
          </w:tcPr>
          <w:p w14:paraId="4B87FD3C" w14:textId="77777777" w:rsidR="00A352D0" w:rsidRPr="00E13B5A" w:rsidRDefault="00A352D0" w:rsidP="009B1E23">
            <w:pPr>
              <w:pStyle w:val="TAL"/>
              <w:rPr>
                <w:sz w:val="16"/>
              </w:rPr>
            </w:pPr>
            <w:r>
              <w:rPr>
                <w:sz w:val="16"/>
              </w:rPr>
              <w:t>Qualcomm Incorporated</w:t>
            </w:r>
          </w:p>
        </w:tc>
        <w:tc>
          <w:tcPr>
            <w:tcW w:w="0" w:type="auto"/>
          </w:tcPr>
          <w:p w14:paraId="3B0ACC53" w14:textId="77777777" w:rsidR="00A352D0" w:rsidRPr="00E13B5A" w:rsidRDefault="00A352D0" w:rsidP="009B1E23">
            <w:pPr>
              <w:pStyle w:val="TAL"/>
              <w:rPr>
                <w:sz w:val="16"/>
              </w:rPr>
            </w:pPr>
            <w:r>
              <w:rPr>
                <w:sz w:val="16"/>
              </w:rPr>
              <w:t>approved</w:t>
            </w:r>
          </w:p>
        </w:tc>
        <w:tc>
          <w:tcPr>
            <w:tcW w:w="0" w:type="auto"/>
          </w:tcPr>
          <w:p w14:paraId="284D6AB7" w14:textId="77777777" w:rsidR="00A352D0" w:rsidRPr="00E13B5A" w:rsidRDefault="00A352D0" w:rsidP="009B1E23">
            <w:pPr>
              <w:pStyle w:val="TAL"/>
              <w:rPr>
                <w:sz w:val="16"/>
              </w:rPr>
            </w:pPr>
            <w:r>
              <w:rPr>
                <w:sz w:val="16"/>
              </w:rPr>
              <w:t>S3-252173</w:t>
            </w:r>
          </w:p>
        </w:tc>
        <w:tc>
          <w:tcPr>
            <w:tcW w:w="0" w:type="auto"/>
          </w:tcPr>
          <w:p w14:paraId="3D03AACC" w14:textId="77777777" w:rsidR="00A352D0" w:rsidRPr="00E13B5A" w:rsidRDefault="00A352D0" w:rsidP="009B1E23">
            <w:pPr>
              <w:pStyle w:val="TAL"/>
              <w:rPr>
                <w:sz w:val="16"/>
              </w:rPr>
            </w:pPr>
            <w:r>
              <w:rPr>
                <w:sz w:val="16"/>
              </w:rPr>
              <w:t>-</w:t>
            </w:r>
          </w:p>
        </w:tc>
      </w:tr>
      <w:tr w:rsidR="00A352D0" w14:paraId="11F943A7" w14:textId="77777777" w:rsidTr="009B1E23">
        <w:tc>
          <w:tcPr>
            <w:tcW w:w="0" w:type="auto"/>
          </w:tcPr>
          <w:p w14:paraId="5F806655" w14:textId="77777777" w:rsidR="00A352D0" w:rsidRPr="00E13B5A" w:rsidRDefault="00A352D0" w:rsidP="009B1E23">
            <w:pPr>
              <w:pStyle w:val="TAL"/>
              <w:rPr>
                <w:sz w:val="16"/>
              </w:rPr>
            </w:pPr>
            <w:r>
              <w:rPr>
                <w:sz w:val="16"/>
              </w:rPr>
              <w:t>S3-252345</w:t>
            </w:r>
          </w:p>
        </w:tc>
        <w:tc>
          <w:tcPr>
            <w:tcW w:w="0" w:type="auto"/>
          </w:tcPr>
          <w:p w14:paraId="5BE2C54F" w14:textId="77777777" w:rsidR="00A352D0" w:rsidRPr="00E13B5A" w:rsidRDefault="00A352D0" w:rsidP="009B1E23">
            <w:pPr>
              <w:pStyle w:val="TAL"/>
              <w:rPr>
                <w:sz w:val="16"/>
              </w:rPr>
            </w:pPr>
            <w:r>
              <w:rPr>
                <w:sz w:val="16"/>
              </w:rPr>
              <w:t>Pseudo-CR on 3GPP Cryptographic Inventory Table for JWE and JWS</w:t>
            </w:r>
          </w:p>
        </w:tc>
        <w:tc>
          <w:tcPr>
            <w:tcW w:w="0" w:type="auto"/>
          </w:tcPr>
          <w:p w14:paraId="25B86043" w14:textId="77777777" w:rsidR="00A352D0" w:rsidRPr="00E13B5A" w:rsidRDefault="00A352D0" w:rsidP="009B1E23">
            <w:pPr>
              <w:pStyle w:val="TAL"/>
              <w:rPr>
                <w:sz w:val="16"/>
              </w:rPr>
            </w:pPr>
            <w:r>
              <w:rPr>
                <w:sz w:val="16"/>
              </w:rPr>
              <w:t>Qualcomm Incorporated</w:t>
            </w:r>
          </w:p>
        </w:tc>
        <w:tc>
          <w:tcPr>
            <w:tcW w:w="0" w:type="auto"/>
          </w:tcPr>
          <w:p w14:paraId="2D51A7C8" w14:textId="77777777" w:rsidR="00A352D0" w:rsidRPr="00E13B5A" w:rsidRDefault="00A352D0" w:rsidP="009B1E23">
            <w:pPr>
              <w:pStyle w:val="TAL"/>
              <w:rPr>
                <w:sz w:val="16"/>
              </w:rPr>
            </w:pPr>
            <w:r>
              <w:rPr>
                <w:sz w:val="16"/>
              </w:rPr>
              <w:t>approved</w:t>
            </w:r>
          </w:p>
        </w:tc>
        <w:tc>
          <w:tcPr>
            <w:tcW w:w="0" w:type="auto"/>
          </w:tcPr>
          <w:p w14:paraId="309E7B66" w14:textId="77777777" w:rsidR="00A352D0" w:rsidRPr="00E13B5A" w:rsidRDefault="00A352D0" w:rsidP="009B1E23">
            <w:pPr>
              <w:pStyle w:val="TAL"/>
              <w:rPr>
                <w:sz w:val="16"/>
              </w:rPr>
            </w:pPr>
            <w:r>
              <w:rPr>
                <w:sz w:val="16"/>
              </w:rPr>
              <w:t>S3-252174</w:t>
            </w:r>
          </w:p>
        </w:tc>
        <w:tc>
          <w:tcPr>
            <w:tcW w:w="0" w:type="auto"/>
          </w:tcPr>
          <w:p w14:paraId="4AF0C66E" w14:textId="77777777" w:rsidR="00A352D0" w:rsidRPr="00E13B5A" w:rsidRDefault="00A352D0" w:rsidP="009B1E23">
            <w:pPr>
              <w:pStyle w:val="TAL"/>
              <w:rPr>
                <w:sz w:val="16"/>
              </w:rPr>
            </w:pPr>
            <w:r>
              <w:rPr>
                <w:sz w:val="16"/>
              </w:rPr>
              <w:t>-</w:t>
            </w:r>
          </w:p>
        </w:tc>
      </w:tr>
      <w:tr w:rsidR="00A352D0" w14:paraId="64AFA660" w14:textId="77777777" w:rsidTr="009B1E23">
        <w:tc>
          <w:tcPr>
            <w:tcW w:w="0" w:type="auto"/>
          </w:tcPr>
          <w:p w14:paraId="22A52168" w14:textId="77777777" w:rsidR="00A352D0" w:rsidRPr="00E13B5A" w:rsidRDefault="00A352D0" w:rsidP="009B1E23">
            <w:pPr>
              <w:pStyle w:val="TAL"/>
              <w:rPr>
                <w:sz w:val="16"/>
              </w:rPr>
            </w:pPr>
            <w:r>
              <w:rPr>
                <w:sz w:val="16"/>
              </w:rPr>
              <w:t>S3-252346</w:t>
            </w:r>
          </w:p>
        </w:tc>
        <w:tc>
          <w:tcPr>
            <w:tcW w:w="0" w:type="auto"/>
          </w:tcPr>
          <w:p w14:paraId="33FF4E0D" w14:textId="77777777" w:rsidR="00A352D0" w:rsidRPr="00E13B5A" w:rsidRDefault="00A352D0" w:rsidP="009B1E23">
            <w:pPr>
              <w:pStyle w:val="TAL"/>
              <w:rPr>
                <w:sz w:val="16"/>
              </w:rPr>
            </w:pPr>
            <w:r>
              <w:rPr>
                <w:sz w:val="16"/>
              </w:rPr>
              <w:t>description of OAuth 2.0</w:t>
            </w:r>
          </w:p>
        </w:tc>
        <w:tc>
          <w:tcPr>
            <w:tcW w:w="0" w:type="auto"/>
          </w:tcPr>
          <w:p w14:paraId="64621632"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1FA7553" w14:textId="77777777" w:rsidR="00A352D0" w:rsidRPr="00E13B5A" w:rsidRDefault="00A352D0" w:rsidP="009B1E23">
            <w:pPr>
              <w:pStyle w:val="TAL"/>
              <w:rPr>
                <w:sz w:val="16"/>
              </w:rPr>
            </w:pPr>
            <w:r>
              <w:rPr>
                <w:sz w:val="16"/>
              </w:rPr>
              <w:t>approved</w:t>
            </w:r>
          </w:p>
        </w:tc>
        <w:tc>
          <w:tcPr>
            <w:tcW w:w="0" w:type="auto"/>
          </w:tcPr>
          <w:p w14:paraId="2073BFFB" w14:textId="77777777" w:rsidR="00A352D0" w:rsidRPr="00E13B5A" w:rsidRDefault="00A352D0" w:rsidP="009B1E23">
            <w:pPr>
              <w:pStyle w:val="TAL"/>
              <w:rPr>
                <w:sz w:val="16"/>
              </w:rPr>
            </w:pPr>
            <w:r>
              <w:rPr>
                <w:sz w:val="16"/>
              </w:rPr>
              <w:t>S3-251977</w:t>
            </w:r>
          </w:p>
        </w:tc>
        <w:tc>
          <w:tcPr>
            <w:tcW w:w="0" w:type="auto"/>
          </w:tcPr>
          <w:p w14:paraId="1398B6F6" w14:textId="77777777" w:rsidR="00A352D0" w:rsidRPr="00E13B5A" w:rsidRDefault="00A352D0" w:rsidP="009B1E23">
            <w:pPr>
              <w:pStyle w:val="TAL"/>
              <w:rPr>
                <w:sz w:val="16"/>
              </w:rPr>
            </w:pPr>
            <w:r>
              <w:rPr>
                <w:sz w:val="16"/>
              </w:rPr>
              <w:t>-</w:t>
            </w:r>
          </w:p>
        </w:tc>
      </w:tr>
      <w:tr w:rsidR="00A352D0" w14:paraId="3562D8D1" w14:textId="77777777" w:rsidTr="009B1E23">
        <w:tc>
          <w:tcPr>
            <w:tcW w:w="0" w:type="auto"/>
          </w:tcPr>
          <w:p w14:paraId="418E94C1" w14:textId="77777777" w:rsidR="00A352D0" w:rsidRPr="00E13B5A" w:rsidRDefault="00A352D0" w:rsidP="009B1E23">
            <w:pPr>
              <w:pStyle w:val="TAL"/>
              <w:rPr>
                <w:sz w:val="16"/>
              </w:rPr>
            </w:pPr>
            <w:r>
              <w:rPr>
                <w:sz w:val="16"/>
              </w:rPr>
              <w:t>S3-252347</w:t>
            </w:r>
          </w:p>
        </w:tc>
        <w:tc>
          <w:tcPr>
            <w:tcW w:w="0" w:type="auto"/>
          </w:tcPr>
          <w:p w14:paraId="15ED8ED3" w14:textId="77777777" w:rsidR="00A352D0" w:rsidRPr="00E13B5A" w:rsidRDefault="00A352D0" w:rsidP="009B1E23">
            <w:pPr>
              <w:pStyle w:val="TAL"/>
              <w:rPr>
                <w:sz w:val="16"/>
              </w:rPr>
            </w:pPr>
            <w:r>
              <w:rPr>
                <w:sz w:val="16"/>
              </w:rPr>
              <w:t>Pseudo-CR on 3GPP Cryptographic Inventory OCSP Details</w:t>
            </w:r>
          </w:p>
        </w:tc>
        <w:tc>
          <w:tcPr>
            <w:tcW w:w="0" w:type="auto"/>
          </w:tcPr>
          <w:p w14:paraId="558CFEE8" w14:textId="77777777" w:rsidR="00A352D0" w:rsidRPr="00E13B5A" w:rsidRDefault="00A352D0" w:rsidP="009B1E23">
            <w:pPr>
              <w:pStyle w:val="TAL"/>
              <w:rPr>
                <w:sz w:val="16"/>
              </w:rPr>
            </w:pPr>
            <w:r>
              <w:rPr>
                <w:sz w:val="16"/>
              </w:rPr>
              <w:t>Qualcomm Incorporated</w:t>
            </w:r>
          </w:p>
        </w:tc>
        <w:tc>
          <w:tcPr>
            <w:tcW w:w="0" w:type="auto"/>
          </w:tcPr>
          <w:p w14:paraId="1D1BE459" w14:textId="77777777" w:rsidR="00A352D0" w:rsidRPr="00E13B5A" w:rsidRDefault="00A352D0" w:rsidP="009B1E23">
            <w:pPr>
              <w:pStyle w:val="TAL"/>
              <w:rPr>
                <w:sz w:val="16"/>
              </w:rPr>
            </w:pPr>
            <w:r>
              <w:rPr>
                <w:sz w:val="16"/>
              </w:rPr>
              <w:t>approved</w:t>
            </w:r>
          </w:p>
        </w:tc>
        <w:tc>
          <w:tcPr>
            <w:tcW w:w="0" w:type="auto"/>
          </w:tcPr>
          <w:p w14:paraId="5213EA8B" w14:textId="77777777" w:rsidR="00A352D0" w:rsidRPr="00E13B5A" w:rsidRDefault="00A352D0" w:rsidP="009B1E23">
            <w:pPr>
              <w:pStyle w:val="TAL"/>
              <w:rPr>
                <w:sz w:val="16"/>
              </w:rPr>
            </w:pPr>
            <w:r>
              <w:rPr>
                <w:sz w:val="16"/>
              </w:rPr>
              <w:t>S3-252178</w:t>
            </w:r>
          </w:p>
        </w:tc>
        <w:tc>
          <w:tcPr>
            <w:tcW w:w="0" w:type="auto"/>
          </w:tcPr>
          <w:p w14:paraId="6119C9E2" w14:textId="77777777" w:rsidR="00A352D0" w:rsidRPr="00E13B5A" w:rsidRDefault="00A352D0" w:rsidP="009B1E23">
            <w:pPr>
              <w:pStyle w:val="TAL"/>
              <w:rPr>
                <w:sz w:val="16"/>
              </w:rPr>
            </w:pPr>
            <w:r>
              <w:rPr>
                <w:sz w:val="16"/>
              </w:rPr>
              <w:t>-</w:t>
            </w:r>
          </w:p>
        </w:tc>
      </w:tr>
      <w:tr w:rsidR="00A352D0" w14:paraId="579F5392" w14:textId="77777777" w:rsidTr="009B1E23">
        <w:tc>
          <w:tcPr>
            <w:tcW w:w="0" w:type="auto"/>
          </w:tcPr>
          <w:p w14:paraId="2C248B1D" w14:textId="77777777" w:rsidR="00A352D0" w:rsidRPr="00E13B5A" w:rsidRDefault="00A352D0" w:rsidP="009B1E23">
            <w:pPr>
              <w:pStyle w:val="TAL"/>
              <w:rPr>
                <w:sz w:val="16"/>
              </w:rPr>
            </w:pPr>
            <w:r>
              <w:rPr>
                <w:sz w:val="16"/>
              </w:rPr>
              <w:t>S3-252348</w:t>
            </w:r>
          </w:p>
        </w:tc>
        <w:tc>
          <w:tcPr>
            <w:tcW w:w="0" w:type="auto"/>
          </w:tcPr>
          <w:p w14:paraId="10F9B26D" w14:textId="77777777" w:rsidR="00A352D0" w:rsidRPr="00E13B5A" w:rsidRDefault="00A352D0" w:rsidP="009B1E23">
            <w:pPr>
              <w:pStyle w:val="TAL"/>
              <w:rPr>
                <w:sz w:val="16"/>
              </w:rPr>
            </w:pPr>
            <w:r>
              <w:rPr>
                <w:sz w:val="16"/>
              </w:rPr>
              <w:t>[33.180] Alignment of Logging Recording and Audit</w:t>
            </w:r>
          </w:p>
        </w:tc>
        <w:tc>
          <w:tcPr>
            <w:tcW w:w="0" w:type="auto"/>
          </w:tcPr>
          <w:p w14:paraId="563EBFBC" w14:textId="77777777" w:rsidR="00A352D0" w:rsidRPr="00E13B5A" w:rsidRDefault="00A352D0" w:rsidP="009B1E23">
            <w:pPr>
              <w:pStyle w:val="TAL"/>
              <w:rPr>
                <w:sz w:val="16"/>
              </w:rPr>
            </w:pPr>
            <w:r>
              <w:rPr>
                <w:sz w:val="16"/>
              </w:rPr>
              <w:t>Airbus</w:t>
            </w:r>
          </w:p>
        </w:tc>
        <w:tc>
          <w:tcPr>
            <w:tcW w:w="0" w:type="auto"/>
          </w:tcPr>
          <w:p w14:paraId="404E7BB8" w14:textId="77777777" w:rsidR="00A352D0" w:rsidRPr="00E13B5A" w:rsidRDefault="00A352D0" w:rsidP="009B1E23">
            <w:pPr>
              <w:pStyle w:val="TAL"/>
              <w:rPr>
                <w:sz w:val="16"/>
              </w:rPr>
            </w:pPr>
            <w:r>
              <w:rPr>
                <w:sz w:val="16"/>
              </w:rPr>
              <w:t>agreed</w:t>
            </w:r>
          </w:p>
        </w:tc>
        <w:tc>
          <w:tcPr>
            <w:tcW w:w="0" w:type="auto"/>
          </w:tcPr>
          <w:p w14:paraId="1DED1551" w14:textId="77777777" w:rsidR="00A352D0" w:rsidRPr="00E13B5A" w:rsidRDefault="00A352D0" w:rsidP="009B1E23">
            <w:pPr>
              <w:pStyle w:val="TAL"/>
              <w:rPr>
                <w:sz w:val="16"/>
              </w:rPr>
            </w:pPr>
            <w:r>
              <w:rPr>
                <w:sz w:val="16"/>
              </w:rPr>
              <w:t>S3-251866</w:t>
            </w:r>
          </w:p>
        </w:tc>
        <w:tc>
          <w:tcPr>
            <w:tcW w:w="0" w:type="auto"/>
          </w:tcPr>
          <w:p w14:paraId="2B57853E" w14:textId="77777777" w:rsidR="00A352D0" w:rsidRPr="00E13B5A" w:rsidRDefault="00A352D0" w:rsidP="009B1E23">
            <w:pPr>
              <w:pStyle w:val="TAL"/>
              <w:rPr>
                <w:sz w:val="16"/>
              </w:rPr>
            </w:pPr>
            <w:r>
              <w:rPr>
                <w:sz w:val="16"/>
              </w:rPr>
              <w:t>-</w:t>
            </w:r>
          </w:p>
        </w:tc>
      </w:tr>
      <w:tr w:rsidR="00A352D0" w14:paraId="196B2CFF" w14:textId="77777777" w:rsidTr="009B1E23">
        <w:tc>
          <w:tcPr>
            <w:tcW w:w="0" w:type="auto"/>
          </w:tcPr>
          <w:p w14:paraId="1655DCC9" w14:textId="77777777" w:rsidR="00A352D0" w:rsidRPr="00E13B5A" w:rsidRDefault="00A352D0" w:rsidP="009B1E23">
            <w:pPr>
              <w:pStyle w:val="TAL"/>
              <w:rPr>
                <w:sz w:val="16"/>
              </w:rPr>
            </w:pPr>
            <w:r>
              <w:rPr>
                <w:sz w:val="16"/>
              </w:rPr>
              <w:t>S3-252349</w:t>
            </w:r>
          </w:p>
        </w:tc>
        <w:tc>
          <w:tcPr>
            <w:tcW w:w="0" w:type="auto"/>
          </w:tcPr>
          <w:p w14:paraId="7703CF34" w14:textId="77777777" w:rsidR="00A352D0" w:rsidRPr="00E13B5A" w:rsidRDefault="00A352D0" w:rsidP="009B1E23">
            <w:pPr>
              <w:pStyle w:val="TAL"/>
              <w:rPr>
                <w:sz w:val="16"/>
              </w:rPr>
            </w:pPr>
            <w:r>
              <w:rPr>
                <w:sz w:val="16"/>
              </w:rPr>
              <w:t>Revised WID on security support for the Next Generation Real Time Communication services Phase 2</w:t>
            </w:r>
          </w:p>
        </w:tc>
        <w:tc>
          <w:tcPr>
            <w:tcW w:w="0" w:type="auto"/>
          </w:tcPr>
          <w:p w14:paraId="6830E2F7" w14:textId="77777777" w:rsidR="00A352D0" w:rsidRPr="00E13B5A" w:rsidRDefault="00A352D0" w:rsidP="009B1E23">
            <w:pPr>
              <w:pStyle w:val="TAL"/>
              <w:rPr>
                <w:sz w:val="16"/>
              </w:rPr>
            </w:pPr>
            <w:r>
              <w:rPr>
                <w:sz w:val="16"/>
              </w:rPr>
              <w:t>Ericsson</w:t>
            </w:r>
          </w:p>
        </w:tc>
        <w:tc>
          <w:tcPr>
            <w:tcW w:w="0" w:type="auto"/>
          </w:tcPr>
          <w:p w14:paraId="36801F48" w14:textId="77777777" w:rsidR="00A352D0" w:rsidRPr="00E13B5A" w:rsidRDefault="00A352D0" w:rsidP="009B1E23">
            <w:pPr>
              <w:pStyle w:val="TAL"/>
              <w:rPr>
                <w:sz w:val="16"/>
              </w:rPr>
            </w:pPr>
            <w:r>
              <w:rPr>
                <w:sz w:val="16"/>
              </w:rPr>
              <w:t>agreed</w:t>
            </w:r>
          </w:p>
        </w:tc>
        <w:tc>
          <w:tcPr>
            <w:tcW w:w="0" w:type="auto"/>
          </w:tcPr>
          <w:p w14:paraId="6C3CE92A" w14:textId="77777777" w:rsidR="00A352D0" w:rsidRPr="00E13B5A" w:rsidRDefault="00A352D0" w:rsidP="009B1E23">
            <w:pPr>
              <w:pStyle w:val="TAL"/>
              <w:rPr>
                <w:sz w:val="16"/>
              </w:rPr>
            </w:pPr>
            <w:r>
              <w:rPr>
                <w:sz w:val="16"/>
              </w:rPr>
              <w:t>S3-252204</w:t>
            </w:r>
          </w:p>
        </w:tc>
        <w:tc>
          <w:tcPr>
            <w:tcW w:w="0" w:type="auto"/>
          </w:tcPr>
          <w:p w14:paraId="77C9F28E" w14:textId="77777777" w:rsidR="00A352D0" w:rsidRPr="00E13B5A" w:rsidRDefault="00A352D0" w:rsidP="009B1E23">
            <w:pPr>
              <w:pStyle w:val="TAL"/>
              <w:rPr>
                <w:sz w:val="16"/>
              </w:rPr>
            </w:pPr>
            <w:r>
              <w:rPr>
                <w:sz w:val="16"/>
              </w:rPr>
              <w:t>-</w:t>
            </w:r>
          </w:p>
        </w:tc>
      </w:tr>
      <w:tr w:rsidR="00A352D0" w14:paraId="7D8E6E40" w14:textId="77777777" w:rsidTr="009B1E23">
        <w:tc>
          <w:tcPr>
            <w:tcW w:w="0" w:type="auto"/>
          </w:tcPr>
          <w:p w14:paraId="3FA9EC68" w14:textId="77777777" w:rsidR="00A352D0" w:rsidRPr="00E13B5A" w:rsidRDefault="00A352D0" w:rsidP="009B1E23">
            <w:pPr>
              <w:pStyle w:val="TAL"/>
              <w:rPr>
                <w:sz w:val="16"/>
              </w:rPr>
            </w:pPr>
            <w:r>
              <w:rPr>
                <w:sz w:val="16"/>
              </w:rPr>
              <w:lastRenderedPageBreak/>
              <w:t>S3-252350</w:t>
            </w:r>
          </w:p>
        </w:tc>
        <w:tc>
          <w:tcPr>
            <w:tcW w:w="0" w:type="auto"/>
          </w:tcPr>
          <w:p w14:paraId="74DF2D57" w14:textId="77777777" w:rsidR="00A352D0" w:rsidRPr="00E13B5A" w:rsidRDefault="00A352D0" w:rsidP="009B1E23">
            <w:pPr>
              <w:pStyle w:val="TAL"/>
              <w:rPr>
                <w:sz w:val="16"/>
              </w:rPr>
            </w:pPr>
            <w:r>
              <w:rPr>
                <w:sz w:val="16"/>
              </w:rPr>
              <w:t>New WID on SCAS</w:t>
            </w:r>
          </w:p>
        </w:tc>
        <w:tc>
          <w:tcPr>
            <w:tcW w:w="0" w:type="auto"/>
          </w:tcPr>
          <w:p w14:paraId="30DB6176" w14:textId="77777777" w:rsidR="00A352D0" w:rsidRPr="00E13B5A" w:rsidRDefault="00A352D0" w:rsidP="009B1E23">
            <w:pPr>
              <w:pStyle w:val="TAL"/>
              <w:rPr>
                <w:sz w:val="16"/>
              </w:rPr>
            </w:pPr>
            <w:r>
              <w:rPr>
                <w:sz w:val="16"/>
              </w:rPr>
              <w:t xml:space="preserve">Huawei, </w:t>
            </w:r>
            <w:proofErr w:type="spellStart"/>
            <w:r>
              <w:rPr>
                <w:sz w:val="16"/>
              </w:rPr>
              <w:t>HiSilicon,Huawei</w:t>
            </w:r>
            <w:proofErr w:type="spellEnd"/>
            <w:r>
              <w:rPr>
                <w:sz w:val="16"/>
              </w:rPr>
              <w:t xml:space="preserve">, </w:t>
            </w:r>
            <w:proofErr w:type="spellStart"/>
            <w:r>
              <w:rPr>
                <w:sz w:val="16"/>
              </w:rPr>
              <w:t>HiSilicon</w:t>
            </w:r>
            <w:proofErr w:type="spellEnd"/>
            <w:r>
              <w:rPr>
                <w:sz w:val="16"/>
              </w:rPr>
              <w:t>, BSI (DE), China Telecom, China Mobile, Keysight Technologies UK Ltd., Nokia, Nokia Shanghai Bell, China Unicom, CATT, CAICT</w:t>
            </w:r>
          </w:p>
        </w:tc>
        <w:tc>
          <w:tcPr>
            <w:tcW w:w="0" w:type="auto"/>
          </w:tcPr>
          <w:p w14:paraId="6B36B346" w14:textId="77777777" w:rsidR="00A352D0" w:rsidRPr="00E13B5A" w:rsidRDefault="00A352D0" w:rsidP="009B1E23">
            <w:pPr>
              <w:pStyle w:val="TAL"/>
              <w:rPr>
                <w:sz w:val="16"/>
              </w:rPr>
            </w:pPr>
            <w:r>
              <w:rPr>
                <w:sz w:val="16"/>
              </w:rPr>
              <w:t>agreed</w:t>
            </w:r>
          </w:p>
        </w:tc>
        <w:tc>
          <w:tcPr>
            <w:tcW w:w="0" w:type="auto"/>
          </w:tcPr>
          <w:p w14:paraId="2C88623E" w14:textId="77777777" w:rsidR="00A352D0" w:rsidRPr="00E13B5A" w:rsidRDefault="00A352D0" w:rsidP="009B1E23">
            <w:pPr>
              <w:pStyle w:val="TAL"/>
              <w:rPr>
                <w:sz w:val="16"/>
              </w:rPr>
            </w:pPr>
            <w:r>
              <w:rPr>
                <w:sz w:val="16"/>
              </w:rPr>
              <w:t>S3-252012</w:t>
            </w:r>
          </w:p>
        </w:tc>
        <w:tc>
          <w:tcPr>
            <w:tcW w:w="0" w:type="auto"/>
          </w:tcPr>
          <w:p w14:paraId="072DA7E3" w14:textId="77777777" w:rsidR="00A352D0" w:rsidRPr="00E13B5A" w:rsidRDefault="00A352D0" w:rsidP="009B1E23">
            <w:pPr>
              <w:pStyle w:val="TAL"/>
              <w:rPr>
                <w:sz w:val="16"/>
              </w:rPr>
            </w:pPr>
            <w:r>
              <w:rPr>
                <w:sz w:val="16"/>
              </w:rPr>
              <w:t>-</w:t>
            </w:r>
          </w:p>
        </w:tc>
      </w:tr>
      <w:tr w:rsidR="00A352D0" w14:paraId="374BEC79" w14:textId="77777777" w:rsidTr="009B1E23">
        <w:tc>
          <w:tcPr>
            <w:tcW w:w="0" w:type="auto"/>
          </w:tcPr>
          <w:p w14:paraId="5C2895B1" w14:textId="77777777" w:rsidR="00A352D0" w:rsidRPr="00E13B5A" w:rsidRDefault="00A352D0" w:rsidP="009B1E23">
            <w:pPr>
              <w:pStyle w:val="TAL"/>
              <w:rPr>
                <w:sz w:val="16"/>
              </w:rPr>
            </w:pPr>
            <w:r>
              <w:rPr>
                <w:sz w:val="16"/>
              </w:rPr>
              <w:t>S3-252351</w:t>
            </w:r>
          </w:p>
        </w:tc>
        <w:tc>
          <w:tcPr>
            <w:tcW w:w="0" w:type="auto"/>
          </w:tcPr>
          <w:p w14:paraId="1C039EAA" w14:textId="77777777" w:rsidR="00A352D0" w:rsidRPr="00E13B5A" w:rsidRDefault="00A352D0" w:rsidP="009B1E23">
            <w:pPr>
              <w:pStyle w:val="TAL"/>
              <w:rPr>
                <w:sz w:val="16"/>
              </w:rPr>
            </w:pPr>
            <w:r>
              <w:rPr>
                <w:sz w:val="16"/>
              </w:rPr>
              <w:t>Mini WID for Roaming and interconnect authorization aspects in indirect communication</w:t>
            </w:r>
          </w:p>
        </w:tc>
        <w:tc>
          <w:tcPr>
            <w:tcW w:w="0" w:type="auto"/>
          </w:tcPr>
          <w:p w14:paraId="51EAA0CB" w14:textId="77777777" w:rsidR="00A352D0" w:rsidRPr="00E13B5A" w:rsidRDefault="00A352D0" w:rsidP="009B1E23">
            <w:pPr>
              <w:pStyle w:val="TAL"/>
              <w:rPr>
                <w:sz w:val="16"/>
              </w:rPr>
            </w:pPr>
            <w:r>
              <w:rPr>
                <w:sz w:val="16"/>
              </w:rPr>
              <w:t>Nokia</w:t>
            </w:r>
          </w:p>
        </w:tc>
        <w:tc>
          <w:tcPr>
            <w:tcW w:w="0" w:type="auto"/>
          </w:tcPr>
          <w:p w14:paraId="31277F10" w14:textId="77777777" w:rsidR="00A352D0" w:rsidRPr="00E13B5A" w:rsidRDefault="00A352D0" w:rsidP="009B1E23">
            <w:pPr>
              <w:pStyle w:val="TAL"/>
              <w:rPr>
                <w:sz w:val="16"/>
              </w:rPr>
            </w:pPr>
            <w:r>
              <w:rPr>
                <w:sz w:val="16"/>
              </w:rPr>
              <w:t>agreed</w:t>
            </w:r>
          </w:p>
        </w:tc>
        <w:tc>
          <w:tcPr>
            <w:tcW w:w="0" w:type="auto"/>
          </w:tcPr>
          <w:p w14:paraId="53425131" w14:textId="77777777" w:rsidR="00A352D0" w:rsidRPr="00E13B5A" w:rsidRDefault="00A352D0" w:rsidP="009B1E23">
            <w:pPr>
              <w:pStyle w:val="TAL"/>
              <w:rPr>
                <w:sz w:val="16"/>
              </w:rPr>
            </w:pPr>
            <w:r>
              <w:rPr>
                <w:sz w:val="16"/>
              </w:rPr>
              <w:t>S3-252238</w:t>
            </w:r>
          </w:p>
        </w:tc>
        <w:tc>
          <w:tcPr>
            <w:tcW w:w="0" w:type="auto"/>
          </w:tcPr>
          <w:p w14:paraId="3231B079" w14:textId="77777777" w:rsidR="00A352D0" w:rsidRPr="00E13B5A" w:rsidRDefault="00A352D0" w:rsidP="009B1E23">
            <w:pPr>
              <w:pStyle w:val="TAL"/>
              <w:rPr>
                <w:sz w:val="16"/>
              </w:rPr>
            </w:pPr>
            <w:r>
              <w:rPr>
                <w:sz w:val="16"/>
              </w:rPr>
              <w:t>-</w:t>
            </w:r>
          </w:p>
        </w:tc>
      </w:tr>
      <w:tr w:rsidR="00A352D0" w14:paraId="13BD3C30" w14:textId="77777777" w:rsidTr="009B1E23">
        <w:tc>
          <w:tcPr>
            <w:tcW w:w="0" w:type="auto"/>
          </w:tcPr>
          <w:p w14:paraId="76BBA19D" w14:textId="77777777" w:rsidR="00A352D0" w:rsidRPr="00E13B5A" w:rsidRDefault="00A352D0" w:rsidP="009B1E23">
            <w:pPr>
              <w:pStyle w:val="TAL"/>
              <w:rPr>
                <w:sz w:val="16"/>
              </w:rPr>
            </w:pPr>
            <w:r>
              <w:rPr>
                <w:sz w:val="16"/>
              </w:rPr>
              <w:t>S3-252352</w:t>
            </w:r>
          </w:p>
        </w:tc>
        <w:tc>
          <w:tcPr>
            <w:tcW w:w="0" w:type="auto"/>
          </w:tcPr>
          <w:p w14:paraId="17340511" w14:textId="77777777" w:rsidR="00A352D0" w:rsidRPr="00E13B5A" w:rsidRDefault="00A352D0" w:rsidP="009B1E23">
            <w:pPr>
              <w:pStyle w:val="TAL"/>
              <w:rPr>
                <w:sz w:val="16"/>
              </w:rPr>
            </w:pPr>
            <w:r>
              <w:rPr>
                <w:sz w:val="16"/>
              </w:rPr>
              <w:t>New SID on Security Aspects for IMS resiliency</w:t>
            </w:r>
          </w:p>
        </w:tc>
        <w:tc>
          <w:tcPr>
            <w:tcW w:w="0" w:type="auto"/>
          </w:tcPr>
          <w:p w14:paraId="41B3088F" w14:textId="77777777" w:rsidR="00A352D0" w:rsidRPr="00E13B5A" w:rsidRDefault="00A352D0" w:rsidP="009B1E23">
            <w:pPr>
              <w:pStyle w:val="TAL"/>
              <w:rPr>
                <w:sz w:val="16"/>
              </w:rPr>
            </w:pPr>
            <w:r>
              <w:rPr>
                <w:sz w:val="16"/>
              </w:rPr>
              <w:t>KDDI, AT&amp;T, Boost Mobile Network, Deutsche Telekom, SK Telecom, SoftBank, TOYOTA MOTOR CORPORATION, Rakuten Mobile, Verizon, vivo, Vodafone</w:t>
            </w:r>
          </w:p>
        </w:tc>
        <w:tc>
          <w:tcPr>
            <w:tcW w:w="0" w:type="auto"/>
          </w:tcPr>
          <w:p w14:paraId="0C5C364F" w14:textId="77777777" w:rsidR="00A352D0" w:rsidRPr="00E13B5A" w:rsidRDefault="00A352D0" w:rsidP="009B1E23">
            <w:pPr>
              <w:pStyle w:val="TAL"/>
              <w:rPr>
                <w:sz w:val="16"/>
              </w:rPr>
            </w:pPr>
            <w:r>
              <w:rPr>
                <w:sz w:val="16"/>
              </w:rPr>
              <w:t>endorsed</w:t>
            </w:r>
          </w:p>
        </w:tc>
        <w:tc>
          <w:tcPr>
            <w:tcW w:w="0" w:type="auto"/>
          </w:tcPr>
          <w:p w14:paraId="489C3ECE" w14:textId="77777777" w:rsidR="00A352D0" w:rsidRPr="00E13B5A" w:rsidRDefault="00A352D0" w:rsidP="009B1E23">
            <w:pPr>
              <w:pStyle w:val="TAL"/>
              <w:rPr>
                <w:sz w:val="16"/>
              </w:rPr>
            </w:pPr>
            <w:r>
              <w:rPr>
                <w:sz w:val="16"/>
              </w:rPr>
              <w:t>S3-251905</w:t>
            </w:r>
          </w:p>
        </w:tc>
        <w:tc>
          <w:tcPr>
            <w:tcW w:w="0" w:type="auto"/>
          </w:tcPr>
          <w:p w14:paraId="2D2230F7" w14:textId="77777777" w:rsidR="00A352D0" w:rsidRPr="00E13B5A" w:rsidRDefault="00A352D0" w:rsidP="009B1E23">
            <w:pPr>
              <w:pStyle w:val="TAL"/>
              <w:rPr>
                <w:sz w:val="16"/>
              </w:rPr>
            </w:pPr>
            <w:r>
              <w:rPr>
                <w:sz w:val="16"/>
              </w:rPr>
              <w:t>-</w:t>
            </w:r>
          </w:p>
        </w:tc>
      </w:tr>
      <w:tr w:rsidR="00A352D0" w14:paraId="0832E23A" w14:textId="77777777" w:rsidTr="009B1E23">
        <w:tc>
          <w:tcPr>
            <w:tcW w:w="0" w:type="auto"/>
          </w:tcPr>
          <w:p w14:paraId="5DBAC9B7" w14:textId="77777777" w:rsidR="00A352D0" w:rsidRPr="00E13B5A" w:rsidRDefault="00A352D0" w:rsidP="009B1E23">
            <w:pPr>
              <w:pStyle w:val="TAL"/>
              <w:rPr>
                <w:sz w:val="16"/>
              </w:rPr>
            </w:pPr>
            <w:r>
              <w:rPr>
                <w:sz w:val="16"/>
              </w:rPr>
              <w:t>S3-252353</w:t>
            </w:r>
          </w:p>
        </w:tc>
        <w:tc>
          <w:tcPr>
            <w:tcW w:w="0" w:type="auto"/>
          </w:tcPr>
          <w:p w14:paraId="61D947DF" w14:textId="77777777" w:rsidR="00A352D0" w:rsidRPr="00E13B5A" w:rsidRDefault="00A352D0" w:rsidP="009B1E23">
            <w:pPr>
              <w:pStyle w:val="TAL"/>
              <w:rPr>
                <w:sz w:val="16"/>
              </w:rPr>
            </w:pPr>
            <w:r>
              <w:rPr>
                <w:sz w:val="16"/>
              </w:rPr>
              <w:t>New WID on mission critical security enhancements for release 20</w:t>
            </w:r>
          </w:p>
        </w:tc>
        <w:tc>
          <w:tcPr>
            <w:tcW w:w="0" w:type="auto"/>
          </w:tcPr>
          <w:p w14:paraId="67A72068" w14:textId="77777777" w:rsidR="00A352D0" w:rsidRPr="00E13B5A" w:rsidRDefault="00A352D0" w:rsidP="009B1E23">
            <w:pPr>
              <w:pStyle w:val="TAL"/>
              <w:rPr>
                <w:sz w:val="16"/>
              </w:rPr>
            </w:pPr>
            <w:r>
              <w:rPr>
                <w:sz w:val="16"/>
              </w:rPr>
              <w:t>Motorola Solutions Germany</w:t>
            </w:r>
          </w:p>
        </w:tc>
        <w:tc>
          <w:tcPr>
            <w:tcW w:w="0" w:type="auto"/>
          </w:tcPr>
          <w:p w14:paraId="1193334A" w14:textId="77777777" w:rsidR="00A352D0" w:rsidRPr="00E13B5A" w:rsidRDefault="00A352D0" w:rsidP="009B1E23">
            <w:pPr>
              <w:pStyle w:val="TAL"/>
              <w:rPr>
                <w:sz w:val="16"/>
              </w:rPr>
            </w:pPr>
            <w:r>
              <w:rPr>
                <w:sz w:val="16"/>
              </w:rPr>
              <w:t>agreed</w:t>
            </w:r>
          </w:p>
        </w:tc>
        <w:tc>
          <w:tcPr>
            <w:tcW w:w="0" w:type="auto"/>
          </w:tcPr>
          <w:p w14:paraId="57235AE0" w14:textId="77777777" w:rsidR="00A352D0" w:rsidRPr="00E13B5A" w:rsidRDefault="00A352D0" w:rsidP="009B1E23">
            <w:pPr>
              <w:pStyle w:val="TAL"/>
              <w:rPr>
                <w:sz w:val="16"/>
              </w:rPr>
            </w:pPr>
            <w:r>
              <w:rPr>
                <w:sz w:val="16"/>
              </w:rPr>
              <w:t>S3-251829</w:t>
            </w:r>
          </w:p>
        </w:tc>
        <w:tc>
          <w:tcPr>
            <w:tcW w:w="0" w:type="auto"/>
          </w:tcPr>
          <w:p w14:paraId="026217AC" w14:textId="77777777" w:rsidR="00A352D0" w:rsidRPr="00E13B5A" w:rsidRDefault="00A352D0" w:rsidP="009B1E23">
            <w:pPr>
              <w:pStyle w:val="TAL"/>
              <w:rPr>
                <w:sz w:val="16"/>
              </w:rPr>
            </w:pPr>
            <w:r>
              <w:rPr>
                <w:sz w:val="16"/>
              </w:rPr>
              <w:t>-</w:t>
            </w:r>
          </w:p>
        </w:tc>
      </w:tr>
      <w:tr w:rsidR="00A352D0" w14:paraId="48B9D5E9" w14:textId="77777777" w:rsidTr="009B1E23">
        <w:tc>
          <w:tcPr>
            <w:tcW w:w="0" w:type="auto"/>
          </w:tcPr>
          <w:p w14:paraId="231D7C27" w14:textId="77777777" w:rsidR="00A352D0" w:rsidRPr="00E13B5A" w:rsidRDefault="00A352D0" w:rsidP="009B1E23">
            <w:pPr>
              <w:pStyle w:val="TAL"/>
              <w:rPr>
                <w:sz w:val="16"/>
              </w:rPr>
            </w:pPr>
            <w:r>
              <w:rPr>
                <w:sz w:val="16"/>
              </w:rPr>
              <w:t>S3-252354</w:t>
            </w:r>
          </w:p>
        </w:tc>
        <w:tc>
          <w:tcPr>
            <w:tcW w:w="0" w:type="auto"/>
          </w:tcPr>
          <w:p w14:paraId="3D30ADAA" w14:textId="77777777" w:rsidR="00A352D0" w:rsidRPr="00E13B5A" w:rsidRDefault="00A352D0" w:rsidP="009B1E23">
            <w:pPr>
              <w:pStyle w:val="TAL"/>
              <w:rPr>
                <w:sz w:val="16"/>
              </w:rPr>
            </w:pPr>
            <w:r>
              <w:rPr>
                <w:sz w:val="16"/>
              </w:rPr>
              <w:t>new SID on security aspects for QUIC or TLS</w:t>
            </w:r>
          </w:p>
        </w:tc>
        <w:tc>
          <w:tcPr>
            <w:tcW w:w="0" w:type="auto"/>
          </w:tcPr>
          <w:p w14:paraId="0F83249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5209911" w14:textId="77777777" w:rsidR="00A352D0" w:rsidRPr="00E13B5A" w:rsidRDefault="00A352D0" w:rsidP="009B1E23">
            <w:pPr>
              <w:pStyle w:val="TAL"/>
              <w:rPr>
                <w:sz w:val="16"/>
              </w:rPr>
            </w:pPr>
            <w:r>
              <w:rPr>
                <w:sz w:val="16"/>
              </w:rPr>
              <w:t>endorsed</w:t>
            </w:r>
          </w:p>
        </w:tc>
        <w:tc>
          <w:tcPr>
            <w:tcW w:w="0" w:type="auto"/>
          </w:tcPr>
          <w:p w14:paraId="3E9CE895" w14:textId="77777777" w:rsidR="00A352D0" w:rsidRPr="00E13B5A" w:rsidRDefault="00A352D0" w:rsidP="009B1E23">
            <w:pPr>
              <w:pStyle w:val="TAL"/>
              <w:rPr>
                <w:sz w:val="16"/>
              </w:rPr>
            </w:pPr>
            <w:r>
              <w:rPr>
                <w:sz w:val="16"/>
              </w:rPr>
              <w:t>S3-251996</w:t>
            </w:r>
          </w:p>
        </w:tc>
        <w:tc>
          <w:tcPr>
            <w:tcW w:w="0" w:type="auto"/>
          </w:tcPr>
          <w:p w14:paraId="249379F1" w14:textId="77777777" w:rsidR="00A352D0" w:rsidRPr="00E13B5A" w:rsidRDefault="00A352D0" w:rsidP="009B1E23">
            <w:pPr>
              <w:pStyle w:val="TAL"/>
              <w:rPr>
                <w:sz w:val="16"/>
              </w:rPr>
            </w:pPr>
            <w:r>
              <w:rPr>
                <w:sz w:val="16"/>
              </w:rPr>
              <w:t>-</w:t>
            </w:r>
          </w:p>
        </w:tc>
      </w:tr>
      <w:tr w:rsidR="00A352D0" w14:paraId="70C4C8C0" w14:textId="77777777" w:rsidTr="009B1E23">
        <w:tc>
          <w:tcPr>
            <w:tcW w:w="0" w:type="auto"/>
          </w:tcPr>
          <w:p w14:paraId="1C5030CD" w14:textId="77777777" w:rsidR="00A352D0" w:rsidRPr="00E13B5A" w:rsidRDefault="00A352D0" w:rsidP="009B1E23">
            <w:pPr>
              <w:pStyle w:val="TAL"/>
              <w:rPr>
                <w:sz w:val="16"/>
              </w:rPr>
            </w:pPr>
            <w:r>
              <w:rPr>
                <w:sz w:val="16"/>
              </w:rPr>
              <w:t>S3-252355</w:t>
            </w:r>
          </w:p>
        </w:tc>
        <w:tc>
          <w:tcPr>
            <w:tcW w:w="0" w:type="auto"/>
          </w:tcPr>
          <w:p w14:paraId="4B6CE431" w14:textId="77777777" w:rsidR="00A352D0" w:rsidRPr="00E13B5A" w:rsidRDefault="00A352D0" w:rsidP="009B1E23">
            <w:pPr>
              <w:pStyle w:val="TAL"/>
              <w:rPr>
                <w:sz w:val="16"/>
              </w:rPr>
            </w:pPr>
            <w:r>
              <w:rPr>
                <w:sz w:val="16"/>
              </w:rPr>
              <w:t>New SID on security aspects of Integrated Sensing and Communication</w:t>
            </w:r>
          </w:p>
        </w:tc>
        <w:tc>
          <w:tcPr>
            <w:tcW w:w="0" w:type="auto"/>
          </w:tcPr>
          <w:p w14:paraId="2B7AFCBA" w14:textId="77777777" w:rsidR="00A352D0" w:rsidRPr="00A352D0" w:rsidRDefault="00A352D0" w:rsidP="009B1E23">
            <w:pPr>
              <w:pStyle w:val="TAL"/>
              <w:rPr>
                <w:sz w:val="16"/>
                <w:lang w:val="es-ES"/>
              </w:rPr>
            </w:pPr>
            <w:r w:rsidRPr="00A352D0">
              <w:rPr>
                <w:sz w:val="16"/>
                <w:lang w:val="es-ES"/>
              </w:rPr>
              <w:t xml:space="preserve">Xiaomi, China Telecom, China Mobile, ZTE, Lenovo, </w:t>
            </w:r>
            <w:proofErr w:type="spellStart"/>
            <w:r w:rsidRPr="00A352D0">
              <w:rPr>
                <w:sz w:val="16"/>
                <w:lang w:val="es-ES"/>
              </w:rPr>
              <w:t>CableLabs</w:t>
            </w:r>
            <w:proofErr w:type="spellEnd"/>
          </w:p>
        </w:tc>
        <w:tc>
          <w:tcPr>
            <w:tcW w:w="0" w:type="auto"/>
          </w:tcPr>
          <w:p w14:paraId="283E25A4" w14:textId="77777777" w:rsidR="00A352D0" w:rsidRPr="00E13B5A" w:rsidRDefault="00A352D0" w:rsidP="009B1E23">
            <w:pPr>
              <w:pStyle w:val="TAL"/>
              <w:rPr>
                <w:sz w:val="16"/>
              </w:rPr>
            </w:pPr>
            <w:r>
              <w:rPr>
                <w:sz w:val="16"/>
              </w:rPr>
              <w:t>endorsed</w:t>
            </w:r>
          </w:p>
        </w:tc>
        <w:tc>
          <w:tcPr>
            <w:tcW w:w="0" w:type="auto"/>
          </w:tcPr>
          <w:p w14:paraId="7336D5A6" w14:textId="77777777" w:rsidR="00A352D0" w:rsidRPr="00E13B5A" w:rsidRDefault="00A352D0" w:rsidP="009B1E23">
            <w:pPr>
              <w:pStyle w:val="TAL"/>
              <w:rPr>
                <w:sz w:val="16"/>
              </w:rPr>
            </w:pPr>
            <w:r>
              <w:rPr>
                <w:sz w:val="16"/>
              </w:rPr>
              <w:t>S3-252069</w:t>
            </w:r>
          </w:p>
        </w:tc>
        <w:tc>
          <w:tcPr>
            <w:tcW w:w="0" w:type="auto"/>
          </w:tcPr>
          <w:p w14:paraId="19AF2FAD" w14:textId="77777777" w:rsidR="00A352D0" w:rsidRPr="00E13B5A" w:rsidRDefault="00A352D0" w:rsidP="009B1E23">
            <w:pPr>
              <w:pStyle w:val="TAL"/>
              <w:rPr>
                <w:sz w:val="16"/>
              </w:rPr>
            </w:pPr>
            <w:r>
              <w:rPr>
                <w:sz w:val="16"/>
              </w:rPr>
              <w:t>-</w:t>
            </w:r>
          </w:p>
        </w:tc>
      </w:tr>
      <w:tr w:rsidR="00A352D0" w14:paraId="1D6CB039" w14:textId="77777777" w:rsidTr="009B1E23">
        <w:tc>
          <w:tcPr>
            <w:tcW w:w="0" w:type="auto"/>
          </w:tcPr>
          <w:p w14:paraId="485663D6" w14:textId="77777777" w:rsidR="00A352D0" w:rsidRPr="00E13B5A" w:rsidRDefault="00A352D0" w:rsidP="009B1E23">
            <w:pPr>
              <w:pStyle w:val="TAL"/>
              <w:rPr>
                <w:sz w:val="16"/>
              </w:rPr>
            </w:pPr>
            <w:r>
              <w:rPr>
                <w:sz w:val="16"/>
              </w:rPr>
              <w:t>S3-252356</w:t>
            </w:r>
          </w:p>
        </w:tc>
        <w:tc>
          <w:tcPr>
            <w:tcW w:w="0" w:type="auto"/>
          </w:tcPr>
          <w:p w14:paraId="3540ECC6" w14:textId="77777777" w:rsidR="00A352D0" w:rsidRPr="00E13B5A" w:rsidRDefault="00A352D0" w:rsidP="009B1E23">
            <w:pPr>
              <w:pStyle w:val="TAL"/>
              <w:rPr>
                <w:sz w:val="16"/>
              </w:rPr>
            </w:pPr>
            <w:r>
              <w:rPr>
                <w:sz w:val="16"/>
              </w:rPr>
              <w:t>New SID on Security of  AIML_Ph2</w:t>
            </w:r>
          </w:p>
        </w:tc>
        <w:tc>
          <w:tcPr>
            <w:tcW w:w="0" w:type="auto"/>
          </w:tcPr>
          <w:p w14:paraId="16C82E37" w14:textId="77777777" w:rsidR="00A352D0" w:rsidRPr="00E13B5A" w:rsidRDefault="00A352D0" w:rsidP="009B1E23">
            <w:pPr>
              <w:pStyle w:val="TAL"/>
              <w:rPr>
                <w:sz w:val="16"/>
              </w:rPr>
            </w:pPr>
            <w:r>
              <w:rPr>
                <w:sz w:val="16"/>
              </w:rPr>
              <w:t>vivo, CMCC</w:t>
            </w:r>
          </w:p>
        </w:tc>
        <w:tc>
          <w:tcPr>
            <w:tcW w:w="0" w:type="auto"/>
          </w:tcPr>
          <w:p w14:paraId="18A1B5FF" w14:textId="77777777" w:rsidR="00A352D0" w:rsidRPr="00E13B5A" w:rsidRDefault="00A352D0" w:rsidP="009B1E23">
            <w:pPr>
              <w:pStyle w:val="TAL"/>
              <w:rPr>
                <w:sz w:val="16"/>
              </w:rPr>
            </w:pPr>
            <w:r>
              <w:rPr>
                <w:sz w:val="16"/>
              </w:rPr>
              <w:t>endorsed</w:t>
            </w:r>
          </w:p>
        </w:tc>
        <w:tc>
          <w:tcPr>
            <w:tcW w:w="0" w:type="auto"/>
          </w:tcPr>
          <w:p w14:paraId="0ECFAC17" w14:textId="77777777" w:rsidR="00A352D0" w:rsidRPr="00E13B5A" w:rsidRDefault="00A352D0" w:rsidP="009B1E23">
            <w:pPr>
              <w:pStyle w:val="TAL"/>
              <w:rPr>
                <w:sz w:val="16"/>
              </w:rPr>
            </w:pPr>
            <w:r>
              <w:rPr>
                <w:sz w:val="16"/>
              </w:rPr>
              <w:t>S3-252027</w:t>
            </w:r>
          </w:p>
        </w:tc>
        <w:tc>
          <w:tcPr>
            <w:tcW w:w="0" w:type="auto"/>
          </w:tcPr>
          <w:p w14:paraId="5009A786" w14:textId="77777777" w:rsidR="00A352D0" w:rsidRPr="00E13B5A" w:rsidRDefault="00A352D0" w:rsidP="009B1E23">
            <w:pPr>
              <w:pStyle w:val="TAL"/>
              <w:rPr>
                <w:sz w:val="16"/>
              </w:rPr>
            </w:pPr>
            <w:r>
              <w:rPr>
                <w:sz w:val="16"/>
              </w:rPr>
              <w:t>-</w:t>
            </w:r>
          </w:p>
        </w:tc>
      </w:tr>
      <w:tr w:rsidR="00A352D0" w14:paraId="0AD34FCD" w14:textId="77777777" w:rsidTr="009B1E23">
        <w:tc>
          <w:tcPr>
            <w:tcW w:w="0" w:type="auto"/>
          </w:tcPr>
          <w:p w14:paraId="6DB14DCD" w14:textId="77777777" w:rsidR="00A352D0" w:rsidRPr="00E13B5A" w:rsidRDefault="00A352D0" w:rsidP="009B1E23">
            <w:pPr>
              <w:pStyle w:val="TAL"/>
              <w:rPr>
                <w:sz w:val="16"/>
              </w:rPr>
            </w:pPr>
            <w:r>
              <w:rPr>
                <w:sz w:val="16"/>
              </w:rPr>
              <w:t>S3-252357</w:t>
            </w:r>
          </w:p>
        </w:tc>
        <w:tc>
          <w:tcPr>
            <w:tcW w:w="0" w:type="auto"/>
          </w:tcPr>
          <w:p w14:paraId="46029C2C" w14:textId="77777777" w:rsidR="00A352D0" w:rsidRPr="00E13B5A" w:rsidRDefault="00A352D0" w:rsidP="009B1E23">
            <w:pPr>
              <w:pStyle w:val="TAL"/>
              <w:rPr>
                <w:sz w:val="16"/>
              </w:rPr>
            </w:pPr>
            <w:r>
              <w:rPr>
                <w:sz w:val="16"/>
              </w:rPr>
              <w:t>New SID on enhanced security management service about security policy provisioning</w:t>
            </w:r>
          </w:p>
        </w:tc>
        <w:tc>
          <w:tcPr>
            <w:tcW w:w="0" w:type="auto"/>
          </w:tcPr>
          <w:p w14:paraId="6D2E10A2" w14:textId="77777777" w:rsidR="00A352D0" w:rsidRPr="00E13B5A" w:rsidRDefault="00A352D0" w:rsidP="009B1E23">
            <w:pPr>
              <w:pStyle w:val="TAL"/>
              <w:rPr>
                <w:sz w:val="16"/>
              </w:rPr>
            </w:pPr>
            <w:r>
              <w:rPr>
                <w:sz w:val="16"/>
              </w:rPr>
              <w:t>China Mobile, ZTE, CATT, Johns Hopkins University APL, CAICT, CableLabs, Nokia, China Unicom, China Telecom</w:t>
            </w:r>
          </w:p>
        </w:tc>
        <w:tc>
          <w:tcPr>
            <w:tcW w:w="0" w:type="auto"/>
          </w:tcPr>
          <w:p w14:paraId="1B411017" w14:textId="77777777" w:rsidR="00A352D0" w:rsidRPr="00E13B5A" w:rsidRDefault="00A352D0" w:rsidP="009B1E23">
            <w:pPr>
              <w:pStyle w:val="TAL"/>
              <w:rPr>
                <w:sz w:val="16"/>
              </w:rPr>
            </w:pPr>
            <w:r>
              <w:rPr>
                <w:sz w:val="16"/>
              </w:rPr>
              <w:t>noted</w:t>
            </w:r>
          </w:p>
        </w:tc>
        <w:tc>
          <w:tcPr>
            <w:tcW w:w="0" w:type="auto"/>
          </w:tcPr>
          <w:p w14:paraId="2A12F1F0" w14:textId="77777777" w:rsidR="00A352D0" w:rsidRPr="00E13B5A" w:rsidRDefault="00A352D0" w:rsidP="009B1E23">
            <w:pPr>
              <w:pStyle w:val="TAL"/>
              <w:rPr>
                <w:sz w:val="16"/>
              </w:rPr>
            </w:pPr>
            <w:r>
              <w:rPr>
                <w:sz w:val="16"/>
              </w:rPr>
              <w:t>S3-252065</w:t>
            </w:r>
          </w:p>
        </w:tc>
        <w:tc>
          <w:tcPr>
            <w:tcW w:w="0" w:type="auto"/>
          </w:tcPr>
          <w:p w14:paraId="33D844C7" w14:textId="77777777" w:rsidR="00A352D0" w:rsidRPr="00E13B5A" w:rsidRDefault="00A352D0" w:rsidP="009B1E23">
            <w:pPr>
              <w:pStyle w:val="TAL"/>
              <w:rPr>
                <w:sz w:val="16"/>
              </w:rPr>
            </w:pPr>
            <w:r>
              <w:rPr>
                <w:sz w:val="16"/>
              </w:rPr>
              <w:t>-</w:t>
            </w:r>
          </w:p>
        </w:tc>
      </w:tr>
      <w:tr w:rsidR="00A352D0" w14:paraId="0F984D09" w14:textId="77777777" w:rsidTr="009B1E23">
        <w:tc>
          <w:tcPr>
            <w:tcW w:w="0" w:type="auto"/>
          </w:tcPr>
          <w:p w14:paraId="67A92637" w14:textId="77777777" w:rsidR="00A352D0" w:rsidRPr="00E13B5A" w:rsidRDefault="00A352D0" w:rsidP="009B1E23">
            <w:pPr>
              <w:pStyle w:val="TAL"/>
              <w:rPr>
                <w:sz w:val="16"/>
              </w:rPr>
            </w:pPr>
            <w:r>
              <w:rPr>
                <w:sz w:val="16"/>
              </w:rPr>
              <w:t>S3-252358</w:t>
            </w:r>
          </w:p>
        </w:tc>
        <w:tc>
          <w:tcPr>
            <w:tcW w:w="0" w:type="auto"/>
          </w:tcPr>
          <w:p w14:paraId="5F2BF567" w14:textId="77777777" w:rsidR="00A352D0" w:rsidRPr="00E13B5A" w:rsidRDefault="00A352D0" w:rsidP="009B1E23">
            <w:pPr>
              <w:pStyle w:val="TAL"/>
              <w:rPr>
                <w:sz w:val="16"/>
              </w:rPr>
            </w:pPr>
            <w:r>
              <w:rPr>
                <w:sz w:val="16"/>
              </w:rPr>
              <w:t>New SID on 5G Security Assurance Specification (SCAS) for the Container-based Products</w:t>
            </w:r>
          </w:p>
        </w:tc>
        <w:tc>
          <w:tcPr>
            <w:tcW w:w="0" w:type="auto"/>
          </w:tcPr>
          <w:p w14:paraId="34726010" w14:textId="77777777" w:rsidR="00A352D0" w:rsidRPr="00E13B5A" w:rsidRDefault="00A352D0" w:rsidP="009B1E23">
            <w:pPr>
              <w:pStyle w:val="TAL"/>
              <w:rPr>
                <w:sz w:val="16"/>
              </w:rPr>
            </w:pPr>
            <w:r>
              <w:rPr>
                <w:sz w:val="16"/>
              </w:rPr>
              <w:t>Ericsson, Nokia, Nokia Shanghai Bell, BSI</w:t>
            </w:r>
          </w:p>
        </w:tc>
        <w:tc>
          <w:tcPr>
            <w:tcW w:w="0" w:type="auto"/>
          </w:tcPr>
          <w:p w14:paraId="22DC1204" w14:textId="77777777" w:rsidR="00A352D0" w:rsidRPr="00E13B5A" w:rsidRDefault="00A352D0" w:rsidP="009B1E23">
            <w:pPr>
              <w:pStyle w:val="TAL"/>
              <w:rPr>
                <w:sz w:val="16"/>
              </w:rPr>
            </w:pPr>
            <w:r>
              <w:rPr>
                <w:sz w:val="16"/>
              </w:rPr>
              <w:t>endorsed</w:t>
            </w:r>
          </w:p>
        </w:tc>
        <w:tc>
          <w:tcPr>
            <w:tcW w:w="0" w:type="auto"/>
          </w:tcPr>
          <w:p w14:paraId="6FABF2E0" w14:textId="77777777" w:rsidR="00A352D0" w:rsidRPr="00E13B5A" w:rsidRDefault="00A352D0" w:rsidP="009B1E23">
            <w:pPr>
              <w:pStyle w:val="TAL"/>
              <w:rPr>
                <w:sz w:val="16"/>
              </w:rPr>
            </w:pPr>
            <w:r>
              <w:rPr>
                <w:sz w:val="16"/>
              </w:rPr>
              <w:t>S3-252087</w:t>
            </w:r>
          </w:p>
        </w:tc>
        <w:tc>
          <w:tcPr>
            <w:tcW w:w="0" w:type="auto"/>
          </w:tcPr>
          <w:p w14:paraId="329169E5" w14:textId="77777777" w:rsidR="00A352D0" w:rsidRPr="00E13B5A" w:rsidRDefault="00A352D0" w:rsidP="009B1E23">
            <w:pPr>
              <w:pStyle w:val="TAL"/>
              <w:rPr>
                <w:sz w:val="16"/>
              </w:rPr>
            </w:pPr>
            <w:r>
              <w:rPr>
                <w:sz w:val="16"/>
              </w:rPr>
              <w:t>-</w:t>
            </w:r>
          </w:p>
        </w:tc>
      </w:tr>
      <w:tr w:rsidR="00A352D0" w14:paraId="21F49B08" w14:textId="77777777" w:rsidTr="009B1E23">
        <w:tc>
          <w:tcPr>
            <w:tcW w:w="0" w:type="auto"/>
          </w:tcPr>
          <w:p w14:paraId="60D019C0" w14:textId="77777777" w:rsidR="00A352D0" w:rsidRPr="00E13B5A" w:rsidRDefault="00A352D0" w:rsidP="009B1E23">
            <w:pPr>
              <w:pStyle w:val="TAL"/>
              <w:rPr>
                <w:sz w:val="16"/>
              </w:rPr>
            </w:pPr>
            <w:r>
              <w:rPr>
                <w:sz w:val="16"/>
              </w:rPr>
              <w:t>S3-252359</w:t>
            </w:r>
          </w:p>
        </w:tc>
        <w:tc>
          <w:tcPr>
            <w:tcW w:w="0" w:type="auto"/>
          </w:tcPr>
          <w:p w14:paraId="2A78BF88" w14:textId="77777777" w:rsidR="00A352D0" w:rsidRPr="00E13B5A" w:rsidRDefault="00A352D0" w:rsidP="009B1E23">
            <w:pPr>
              <w:pStyle w:val="TAL"/>
              <w:rPr>
                <w:sz w:val="16"/>
              </w:rPr>
            </w:pPr>
            <w:r>
              <w:rPr>
                <w:sz w:val="16"/>
              </w:rPr>
              <w:t>New SID on Security Aspects of 5G Satellite Access Phase 4</w:t>
            </w:r>
          </w:p>
        </w:tc>
        <w:tc>
          <w:tcPr>
            <w:tcW w:w="0" w:type="auto"/>
          </w:tcPr>
          <w:p w14:paraId="755883A5" w14:textId="77777777" w:rsidR="00A352D0" w:rsidRPr="00E13B5A" w:rsidRDefault="00A352D0" w:rsidP="009B1E23">
            <w:pPr>
              <w:pStyle w:val="TAL"/>
              <w:rPr>
                <w:sz w:val="16"/>
              </w:rPr>
            </w:pPr>
            <w:r>
              <w:rPr>
                <w:sz w:val="16"/>
              </w:rPr>
              <w:t>CATT, China Unicom</w:t>
            </w:r>
          </w:p>
        </w:tc>
        <w:tc>
          <w:tcPr>
            <w:tcW w:w="0" w:type="auto"/>
          </w:tcPr>
          <w:p w14:paraId="5FBF3678" w14:textId="77777777" w:rsidR="00A352D0" w:rsidRPr="00E13B5A" w:rsidRDefault="00A352D0" w:rsidP="009B1E23">
            <w:pPr>
              <w:pStyle w:val="TAL"/>
              <w:rPr>
                <w:sz w:val="16"/>
              </w:rPr>
            </w:pPr>
            <w:r>
              <w:rPr>
                <w:sz w:val="16"/>
              </w:rPr>
              <w:t>endorsed</w:t>
            </w:r>
          </w:p>
        </w:tc>
        <w:tc>
          <w:tcPr>
            <w:tcW w:w="0" w:type="auto"/>
          </w:tcPr>
          <w:p w14:paraId="4599783A" w14:textId="77777777" w:rsidR="00A352D0" w:rsidRPr="00E13B5A" w:rsidRDefault="00A352D0" w:rsidP="009B1E23">
            <w:pPr>
              <w:pStyle w:val="TAL"/>
              <w:rPr>
                <w:sz w:val="16"/>
              </w:rPr>
            </w:pPr>
            <w:r>
              <w:rPr>
                <w:sz w:val="16"/>
              </w:rPr>
              <w:t>S3-252133</w:t>
            </w:r>
          </w:p>
        </w:tc>
        <w:tc>
          <w:tcPr>
            <w:tcW w:w="0" w:type="auto"/>
          </w:tcPr>
          <w:p w14:paraId="2BA632B9" w14:textId="77777777" w:rsidR="00A352D0" w:rsidRPr="00E13B5A" w:rsidRDefault="00A352D0" w:rsidP="009B1E23">
            <w:pPr>
              <w:pStyle w:val="TAL"/>
              <w:rPr>
                <w:sz w:val="16"/>
              </w:rPr>
            </w:pPr>
            <w:r>
              <w:rPr>
                <w:sz w:val="16"/>
              </w:rPr>
              <w:t>-</w:t>
            </w:r>
          </w:p>
        </w:tc>
      </w:tr>
      <w:tr w:rsidR="00A352D0" w14:paraId="7D8DB84C" w14:textId="77777777" w:rsidTr="009B1E23">
        <w:tc>
          <w:tcPr>
            <w:tcW w:w="0" w:type="auto"/>
          </w:tcPr>
          <w:p w14:paraId="3FEC41BF" w14:textId="77777777" w:rsidR="00A352D0" w:rsidRPr="00E13B5A" w:rsidRDefault="00A352D0" w:rsidP="009B1E23">
            <w:pPr>
              <w:pStyle w:val="TAL"/>
              <w:rPr>
                <w:sz w:val="16"/>
              </w:rPr>
            </w:pPr>
            <w:r>
              <w:rPr>
                <w:sz w:val="16"/>
              </w:rPr>
              <w:t>S3-252360</w:t>
            </w:r>
          </w:p>
        </w:tc>
        <w:tc>
          <w:tcPr>
            <w:tcW w:w="0" w:type="auto"/>
          </w:tcPr>
          <w:p w14:paraId="65A30CEF" w14:textId="77777777" w:rsidR="00A352D0" w:rsidRPr="00E13B5A" w:rsidRDefault="00A352D0" w:rsidP="009B1E23">
            <w:pPr>
              <w:pStyle w:val="TAL"/>
              <w:rPr>
                <w:sz w:val="16"/>
              </w:rPr>
            </w:pPr>
            <w:r>
              <w:rPr>
                <w:sz w:val="16"/>
              </w:rPr>
              <w:t>Study on Preparing for Transition to Post Quantum Cryptography in 3GPP</w:t>
            </w:r>
          </w:p>
        </w:tc>
        <w:tc>
          <w:tcPr>
            <w:tcW w:w="0" w:type="auto"/>
          </w:tcPr>
          <w:p w14:paraId="3B3410C7" w14:textId="77777777" w:rsidR="00A352D0" w:rsidRPr="00E13B5A" w:rsidRDefault="00A352D0" w:rsidP="009B1E23">
            <w:pPr>
              <w:pStyle w:val="TAL"/>
              <w:rPr>
                <w:sz w:val="16"/>
              </w:rPr>
            </w:pPr>
            <w:r>
              <w:rPr>
                <w:sz w:val="16"/>
              </w:rPr>
              <w:t>Nokia, Ericsson</w:t>
            </w:r>
          </w:p>
        </w:tc>
        <w:tc>
          <w:tcPr>
            <w:tcW w:w="0" w:type="auto"/>
          </w:tcPr>
          <w:p w14:paraId="577487F8" w14:textId="77777777" w:rsidR="00A352D0" w:rsidRPr="00E13B5A" w:rsidRDefault="00A352D0" w:rsidP="009B1E23">
            <w:pPr>
              <w:pStyle w:val="TAL"/>
              <w:rPr>
                <w:sz w:val="16"/>
              </w:rPr>
            </w:pPr>
            <w:r>
              <w:rPr>
                <w:sz w:val="16"/>
              </w:rPr>
              <w:t>agreed</w:t>
            </w:r>
          </w:p>
        </w:tc>
        <w:tc>
          <w:tcPr>
            <w:tcW w:w="0" w:type="auto"/>
          </w:tcPr>
          <w:p w14:paraId="2C912197" w14:textId="77777777" w:rsidR="00A352D0" w:rsidRPr="00E13B5A" w:rsidRDefault="00A352D0" w:rsidP="009B1E23">
            <w:pPr>
              <w:pStyle w:val="TAL"/>
              <w:rPr>
                <w:sz w:val="16"/>
              </w:rPr>
            </w:pPr>
            <w:r>
              <w:rPr>
                <w:sz w:val="16"/>
              </w:rPr>
              <w:t>-</w:t>
            </w:r>
          </w:p>
        </w:tc>
        <w:tc>
          <w:tcPr>
            <w:tcW w:w="0" w:type="auto"/>
          </w:tcPr>
          <w:p w14:paraId="56C2784B" w14:textId="77777777" w:rsidR="00A352D0" w:rsidRPr="00E13B5A" w:rsidRDefault="00A352D0" w:rsidP="009B1E23">
            <w:pPr>
              <w:pStyle w:val="TAL"/>
              <w:rPr>
                <w:sz w:val="16"/>
              </w:rPr>
            </w:pPr>
            <w:r>
              <w:rPr>
                <w:sz w:val="16"/>
              </w:rPr>
              <w:t>-</w:t>
            </w:r>
          </w:p>
        </w:tc>
      </w:tr>
      <w:tr w:rsidR="00A352D0" w14:paraId="4985ACA9" w14:textId="77777777" w:rsidTr="009B1E23">
        <w:tc>
          <w:tcPr>
            <w:tcW w:w="0" w:type="auto"/>
          </w:tcPr>
          <w:p w14:paraId="40E440C2" w14:textId="77777777" w:rsidR="00A352D0" w:rsidRPr="00E13B5A" w:rsidRDefault="00A352D0" w:rsidP="009B1E23">
            <w:pPr>
              <w:pStyle w:val="TAL"/>
              <w:rPr>
                <w:sz w:val="16"/>
              </w:rPr>
            </w:pPr>
            <w:r>
              <w:rPr>
                <w:sz w:val="16"/>
              </w:rPr>
              <w:t>S3-252361</w:t>
            </w:r>
          </w:p>
        </w:tc>
        <w:tc>
          <w:tcPr>
            <w:tcW w:w="0" w:type="auto"/>
          </w:tcPr>
          <w:p w14:paraId="0F9523C7" w14:textId="77777777" w:rsidR="00A352D0" w:rsidRPr="00E13B5A" w:rsidRDefault="00A352D0" w:rsidP="009B1E23">
            <w:pPr>
              <w:pStyle w:val="TAL"/>
              <w:rPr>
                <w:sz w:val="16"/>
              </w:rPr>
            </w:pPr>
            <w:r>
              <w:rPr>
                <w:sz w:val="16"/>
              </w:rPr>
              <w:t>New SID on Security Plane for collection and transport of security data</w:t>
            </w:r>
          </w:p>
        </w:tc>
        <w:tc>
          <w:tcPr>
            <w:tcW w:w="0" w:type="auto"/>
          </w:tcPr>
          <w:p w14:paraId="678A3FD7" w14:textId="77777777" w:rsidR="00A352D0" w:rsidRPr="00E13B5A" w:rsidRDefault="00A352D0" w:rsidP="009B1E23">
            <w:pPr>
              <w:pStyle w:val="TAL"/>
              <w:rPr>
                <w:sz w:val="16"/>
              </w:rPr>
            </w:pPr>
            <w:r>
              <w:rPr>
                <w:sz w:val="16"/>
              </w:rPr>
              <w:t>OTD_US</w:t>
            </w:r>
          </w:p>
        </w:tc>
        <w:tc>
          <w:tcPr>
            <w:tcW w:w="0" w:type="auto"/>
          </w:tcPr>
          <w:p w14:paraId="3DBFFDF0" w14:textId="77777777" w:rsidR="00A352D0" w:rsidRPr="00E13B5A" w:rsidRDefault="00A352D0" w:rsidP="009B1E23">
            <w:pPr>
              <w:pStyle w:val="TAL"/>
              <w:rPr>
                <w:sz w:val="16"/>
              </w:rPr>
            </w:pPr>
            <w:r>
              <w:rPr>
                <w:sz w:val="16"/>
              </w:rPr>
              <w:t>noted</w:t>
            </w:r>
          </w:p>
        </w:tc>
        <w:tc>
          <w:tcPr>
            <w:tcW w:w="0" w:type="auto"/>
          </w:tcPr>
          <w:p w14:paraId="097DAA12" w14:textId="77777777" w:rsidR="00A352D0" w:rsidRPr="00E13B5A" w:rsidRDefault="00A352D0" w:rsidP="009B1E23">
            <w:pPr>
              <w:pStyle w:val="TAL"/>
              <w:rPr>
                <w:sz w:val="16"/>
              </w:rPr>
            </w:pPr>
            <w:r>
              <w:rPr>
                <w:sz w:val="16"/>
              </w:rPr>
              <w:t>S3-251911</w:t>
            </w:r>
          </w:p>
        </w:tc>
        <w:tc>
          <w:tcPr>
            <w:tcW w:w="0" w:type="auto"/>
          </w:tcPr>
          <w:p w14:paraId="34F22BC3" w14:textId="77777777" w:rsidR="00A352D0" w:rsidRPr="00E13B5A" w:rsidRDefault="00A352D0" w:rsidP="009B1E23">
            <w:pPr>
              <w:pStyle w:val="TAL"/>
              <w:rPr>
                <w:sz w:val="16"/>
              </w:rPr>
            </w:pPr>
            <w:r>
              <w:rPr>
                <w:sz w:val="16"/>
              </w:rPr>
              <w:t>-</w:t>
            </w:r>
          </w:p>
        </w:tc>
      </w:tr>
      <w:tr w:rsidR="00A352D0" w14:paraId="33A230D5" w14:textId="77777777" w:rsidTr="009B1E23">
        <w:tc>
          <w:tcPr>
            <w:tcW w:w="0" w:type="auto"/>
          </w:tcPr>
          <w:p w14:paraId="283D9A8D" w14:textId="77777777" w:rsidR="00A352D0" w:rsidRPr="00E13B5A" w:rsidRDefault="00A352D0" w:rsidP="009B1E23">
            <w:pPr>
              <w:pStyle w:val="TAL"/>
              <w:rPr>
                <w:sz w:val="16"/>
              </w:rPr>
            </w:pPr>
            <w:r>
              <w:rPr>
                <w:sz w:val="16"/>
              </w:rPr>
              <w:t>S3-252362</w:t>
            </w:r>
          </w:p>
        </w:tc>
        <w:tc>
          <w:tcPr>
            <w:tcW w:w="0" w:type="auto"/>
          </w:tcPr>
          <w:p w14:paraId="5E5ECDD1" w14:textId="77777777" w:rsidR="00A352D0" w:rsidRPr="00E13B5A" w:rsidRDefault="00A352D0" w:rsidP="009B1E23">
            <w:pPr>
              <w:pStyle w:val="TAL"/>
              <w:rPr>
                <w:sz w:val="16"/>
              </w:rPr>
            </w:pPr>
            <w:r>
              <w:rPr>
                <w:sz w:val="16"/>
              </w:rPr>
              <w:t>New SID on supporting AEAD algorithms</w:t>
            </w:r>
          </w:p>
        </w:tc>
        <w:tc>
          <w:tcPr>
            <w:tcW w:w="0" w:type="auto"/>
          </w:tcPr>
          <w:p w14:paraId="760AA669" w14:textId="77777777" w:rsidR="00A352D0" w:rsidRPr="00E13B5A" w:rsidRDefault="00A352D0" w:rsidP="009B1E23">
            <w:pPr>
              <w:pStyle w:val="TAL"/>
              <w:rPr>
                <w:sz w:val="16"/>
              </w:rPr>
            </w:pPr>
            <w:r>
              <w:rPr>
                <w:sz w:val="16"/>
              </w:rPr>
              <w:t>KDDI Corporation</w:t>
            </w:r>
          </w:p>
        </w:tc>
        <w:tc>
          <w:tcPr>
            <w:tcW w:w="0" w:type="auto"/>
          </w:tcPr>
          <w:p w14:paraId="119F0208" w14:textId="77777777" w:rsidR="00A352D0" w:rsidRPr="00E13B5A" w:rsidRDefault="00A352D0" w:rsidP="009B1E23">
            <w:pPr>
              <w:pStyle w:val="TAL"/>
              <w:rPr>
                <w:sz w:val="16"/>
              </w:rPr>
            </w:pPr>
            <w:r>
              <w:rPr>
                <w:sz w:val="16"/>
              </w:rPr>
              <w:t>endorsed</w:t>
            </w:r>
          </w:p>
        </w:tc>
        <w:tc>
          <w:tcPr>
            <w:tcW w:w="0" w:type="auto"/>
          </w:tcPr>
          <w:p w14:paraId="1C1DB85D" w14:textId="77777777" w:rsidR="00A352D0" w:rsidRPr="00E13B5A" w:rsidRDefault="00A352D0" w:rsidP="009B1E23">
            <w:pPr>
              <w:pStyle w:val="TAL"/>
              <w:rPr>
                <w:sz w:val="16"/>
              </w:rPr>
            </w:pPr>
            <w:r>
              <w:rPr>
                <w:sz w:val="16"/>
              </w:rPr>
              <w:t>S3-252066</w:t>
            </w:r>
          </w:p>
        </w:tc>
        <w:tc>
          <w:tcPr>
            <w:tcW w:w="0" w:type="auto"/>
          </w:tcPr>
          <w:p w14:paraId="3B3677E4" w14:textId="77777777" w:rsidR="00A352D0" w:rsidRPr="00E13B5A" w:rsidRDefault="00A352D0" w:rsidP="009B1E23">
            <w:pPr>
              <w:pStyle w:val="TAL"/>
              <w:rPr>
                <w:sz w:val="16"/>
              </w:rPr>
            </w:pPr>
            <w:r>
              <w:rPr>
                <w:sz w:val="16"/>
              </w:rPr>
              <w:t>-</w:t>
            </w:r>
          </w:p>
        </w:tc>
      </w:tr>
      <w:tr w:rsidR="00A352D0" w14:paraId="58E64407" w14:textId="77777777" w:rsidTr="009B1E23">
        <w:tc>
          <w:tcPr>
            <w:tcW w:w="0" w:type="auto"/>
          </w:tcPr>
          <w:p w14:paraId="70382E66" w14:textId="77777777" w:rsidR="00A352D0" w:rsidRPr="00E13B5A" w:rsidRDefault="00A352D0" w:rsidP="009B1E23">
            <w:pPr>
              <w:pStyle w:val="TAL"/>
              <w:rPr>
                <w:sz w:val="16"/>
              </w:rPr>
            </w:pPr>
            <w:r>
              <w:rPr>
                <w:sz w:val="16"/>
              </w:rPr>
              <w:t>S3-252363</w:t>
            </w:r>
          </w:p>
        </w:tc>
        <w:tc>
          <w:tcPr>
            <w:tcW w:w="0" w:type="auto"/>
          </w:tcPr>
          <w:p w14:paraId="3658E2C9" w14:textId="77777777" w:rsidR="00A352D0" w:rsidRPr="00E13B5A" w:rsidRDefault="00A352D0" w:rsidP="009B1E23">
            <w:pPr>
              <w:pStyle w:val="TAL"/>
              <w:rPr>
                <w:sz w:val="16"/>
              </w:rPr>
            </w:pPr>
            <w:proofErr w:type="spellStart"/>
            <w:r>
              <w:rPr>
                <w:sz w:val="16"/>
              </w:rPr>
              <w:t>pCR</w:t>
            </w:r>
            <w:proofErr w:type="spellEnd"/>
            <w:r>
              <w:rPr>
                <w:sz w:val="16"/>
              </w:rPr>
              <w:t xml:space="preserve"> to TR33.713 Remove EN in solution#9</w:t>
            </w:r>
          </w:p>
        </w:tc>
        <w:tc>
          <w:tcPr>
            <w:tcW w:w="0" w:type="auto"/>
          </w:tcPr>
          <w:p w14:paraId="0B0109DF" w14:textId="77777777" w:rsidR="00A352D0" w:rsidRPr="00E13B5A" w:rsidRDefault="00A352D0" w:rsidP="009B1E23">
            <w:pPr>
              <w:pStyle w:val="TAL"/>
              <w:rPr>
                <w:sz w:val="16"/>
              </w:rPr>
            </w:pPr>
            <w:r>
              <w:rPr>
                <w:sz w:val="16"/>
              </w:rPr>
              <w:t>CATT</w:t>
            </w:r>
          </w:p>
        </w:tc>
        <w:tc>
          <w:tcPr>
            <w:tcW w:w="0" w:type="auto"/>
          </w:tcPr>
          <w:p w14:paraId="41E4631D" w14:textId="77777777" w:rsidR="00A352D0" w:rsidRPr="00E13B5A" w:rsidRDefault="00A352D0" w:rsidP="009B1E23">
            <w:pPr>
              <w:pStyle w:val="TAL"/>
              <w:rPr>
                <w:sz w:val="16"/>
              </w:rPr>
            </w:pPr>
            <w:r>
              <w:rPr>
                <w:sz w:val="16"/>
              </w:rPr>
              <w:t>approved</w:t>
            </w:r>
          </w:p>
        </w:tc>
        <w:tc>
          <w:tcPr>
            <w:tcW w:w="0" w:type="auto"/>
          </w:tcPr>
          <w:p w14:paraId="71BB24BA" w14:textId="77777777" w:rsidR="00A352D0" w:rsidRPr="00E13B5A" w:rsidRDefault="00A352D0" w:rsidP="009B1E23">
            <w:pPr>
              <w:pStyle w:val="TAL"/>
              <w:rPr>
                <w:sz w:val="16"/>
              </w:rPr>
            </w:pPr>
            <w:r>
              <w:rPr>
                <w:sz w:val="16"/>
              </w:rPr>
              <w:t>S3-251923</w:t>
            </w:r>
          </w:p>
        </w:tc>
        <w:tc>
          <w:tcPr>
            <w:tcW w:w="0" w:type="auto"/>
          </w:tcPr>
          <w:p w14:paraId="337CE191" w14:textId="77777777" w:rsidR="00A352D0" w:rsidRPr="00E13B5A" w:rsidRDefault="00A352D0" w:rsidP="009B1E23">
            <w:pPr>
              <w:pStyle w:val="TAL"/>
              <w:rPr>
                <w:sz w:val="16"/>
              </w:rPr>
            </w:pPr>
            <w:r>
              <w:rPr>
                <w:sz w:val="16"/>
              </w:rPr>
              <w:t>-</w:t>
            </w:r>
          </w:p>
        </w:tc>
      </w:tr>
      <w:tr w:rsidR="00A352D0" w14:paraId="56F70313" w14:textId="77777777" w:rsidTr="009B1E23">
        <w:tc>
          <w:tcPr>
            <w:tcW w:w="0" w:type="auto"/>
          </w:tcPr>
          <w:p w14:paraId="14CC9DE8" w14:textId="77777777" w:rsidR="00A352D0" w:rsidRPr="00E13B5A" w:rsidRDefault="00A352D0" w:rsidP="009B1E23">
            <w:pPr>
              <w:pStyle w:val="TAL"/>
              <w:rPr>
                <w:sz w:val="16"/>
              </w:rPr>
            </w:pPr>
            <w:r>
              <w:rPr>
                <w:sz w:val="16"/>
              </w:rPr>
              <w:t>S3-252364</w:t>
            </w:r>
          </w:p>
        </w:tc>
        <w:tc>
          <w:tcPr>
            <w:tcW w:w="0" w:type="auto"/>
          </w:tcPr>
          <w:p w14:paraId="08D28D33" w14:textId="77777777" w:rsidR="00A352D0" w:rsidRPr="00E13B5A" w:rsidRDefault="00A352D0" w:rsidP="009B1E23">
            <w:pPr>
              <w:pStyle w:val="TAL"/>
              <w:rPr>
                <w:sz w:val="16"/>
              </w:rPr>
            </w:pPr>
            <w:r>
              <w:rPr>
                <w:sz w:val="16"/>
              </w:rPr>
              <w:t>Remove EN for Sol#10</w:t>
            </w:r>
          </w:p>
        </w:tc>
        <w:tc>
          <w:tcPr>
            <w:tcW w:w="0" w:type="auto"/>
          </w:tcPr>
          <w:p w14:paraId="107F8EAF" w14:textId="77777777" w:rsidR="00A352D0" w:rsidRPr="00E13B5A" w:rsidRDefault="00A352D0" w:rsidP="009B1E23">
            <w:pPr>
              <w:pStyle w:val="TAL"/>
              <w:rPr>
                <w:sz w:val="16"/>
              </w:rPr>
            </w:pPr>
            <w:r>
              <w:rPr>
                <w:sz w:val="16"/>
              </w:rPr>
              <w:t>vivo</w:t>
            </w:r>
          </w:p>
        </w:tc>
        <w:tc>
          <w:tcPr>
            <w:tcW w:w="0" w:type="auto"/>
          </w:tcPr>
          <w:p w14:paraId="0891890C" w14:textId="77777777" w:rsidR="00A352D0" w:rsidRPr="00E13B5A" w:rsidRDefault="00A352D0" w:rsidP="009B1E23">
            <w:pPr>
              <w:pStyle w:val="TAL"/>
              <w:rPr>
                <w:sz w:val="16"/>
              </w:rPr>
            </w:pPr>
            <w:r>
              <w:rPr>
                <w:sz w:val="16"/>
              </w:rPr>
              <w:t>approved</w:t>
            </w:r>
          </w:p>
        </w:tc>
        <w:tc>
          <w:tcPr>
            <w:tcW w:w="0" w:type="auto"/>
          </w:tcPr>
          <w:p w14:paraId="5243510C" w14:textId="77777777" w:rsidR="00A352D0" w:rsidRPr="00E13B5A" w:rsidRDefault="00A352D0" w:rsidP="009B1E23">
            <w:pPr>
              <w:pStyle w:val="TAL"/>
              <w:rPr>
                <w:sz w:val="16"/>
              </w:rPr>
            </w:pPr>
            <w:r>
              <w:rPr>
                <w:sz w:val="16"/>
              </w:rPr>
              <w:t>S3-252020</w:t>
            </w:r>
          </w:p>
        </w:tc>
        <w:tc>
          <w:tcPr>
            <w:tcW w:w="0" w:type="auto"/>
          </w:tcPr>
          <w:p w14:paraId="7B892255" w14:textId="77777777" w:rsidR="00A352D0" w:rsidRPr="00E13B5A" w:rsidRDefault="00A352D0" w:rsidP="009B1E23">
            <w:pPr>
              <w:pStyle w:val="TAL"/>
              <w:rPr>
                <w:sz w:val="16"/>
              </w:rPr>
            </w:pPr>
            <w:r>
              <w:rPr>
                <w:sz w:val="16"/>
              </w:rPr>
              <w:t>-</w:t>
            </w:r>
          </w:p>
        </w:tc>
      </w:tr>
      <w:tr w:rsidR="00A352D0" w14:paraId="5A7B32A9" w14:textId="77777777" w:rsidTr="009B1E23">
        <w:tc>
          <w:tcPr>
            <w:tcW w:w="0" w:type="auto"/>
          </w:tcPr>
          <w:p w14:paraId="5D3DD4D4" w14:textId="77777777" w:rsidR="00A352D0" w:rsidRPr="00E13B5A" w:rsidRDefault="00A352D0" w:rsidP="009B1E23">
            <w:pPr>
              <w:pStyle w:val="TAL"/>
              <w:rPr>
                <w:sz w:val="16"/>
              </w:rPr>
            </w:pPr>
            <w:r>
              <w:rPr>
                <w:sz w:val="16"/>
              </w:rPr>
              <w:t>S3-252365</w:t>
            </w:r>
          </w:p>
        </w:tc>
        <w:tc>
          <w:tcPr>
            <w:tcW w:w="0" w:type="auto"/>
          </w:tcPr>
          <w:p w14:paraId="281ABC8F" w14:textId="77777777" w:rsidR="00A352D0" w:rsidRPr="00E13B5A" w:rsidRDefault="00A352D0" w:rsidP="009B1E23">
            <w:pPr>
              <w:pStyle w:val="TAL"/>
              <w:rPr>
                <w:sz w:val="16"/>
              </w:rPr>
            </w:pPr>
            <w:r>
              <w:rPr>
                <w:sz w:val="16"/>
              </w:rPr>
              <w:t>Update Solution #17 in TR 33.713</w:t>
            </w:r>
          </w:p>
        </w:tc>
        <w:tc>
          <w:tcPr>
            <w:tcW w:w="0" w:type="auto"/>
          </w:tcPr>
          <w:p w14:paraId="24C070E0" w14:textId="77777777" w:rsidR="00A352D0" w:rsidRPr="00E13B5A" w:rsidRDefault="00A352D0" w:rsidP="009B1E23">
            <w:pPr>
              <w:pStyle w:val="TAL"/>
              <w:rPr>
                <w:sz w:val="16"/>
              </w:rPr>
            </w:pPr>
            <w:r>
              <w:rPr>
                <w:sz w:val="16"/>
              </w:rPr>
              <w:t>OPPO</w:t>
            </w:r>
          </w:p>
        </w:tc>
        <w:tc>
          <w:tcPr>
            <w:tcW w:w="0" w:type="auto"/>
          </w:tcPr>
          <w:p w14:paraId="05B6FA53" w14:textId="77777777" w:rsidR="00A352D0" w:rsidRPr="00E13B5A" w:rsidRDefault="00A352D0" w:rsidP="009B1E23">
            <w:pPr>
              <w:pStyle w:val="TAL"/>
              <w:rPr>
                <w:sz w:val="16"/>
              </w:rPr>
            </w:pPr>
            <w:r>
              <w:rPr>
                <w:sz w:val="16"/>
              </w:rPr>
              <w:t>revised</w:t>
            </w:r>
          </w:p>
        </w:tc>
        <w:tc>
          <w:tcPr>
            <w:tcW w:w="0" w:type="auto"/>
          </w:tcPr>
          <w:p w14:paraId="57ADF76D" w14:textId="77777777" w:rsidR="00A352D0" w:rsidRPr="00E13B5A" w:rsidRDefault="00A352D0" w:rsidP="009B1E23">
            <w:pPr>
              <w:pStyle w:val="TAL"/>
              <w:rPr>
                <w:sz w:val="16"/>
              </w:rPr>
            </w:pPr>
            <w:r>
              <w:rPr>
                <w:sz w:val="16"/>
              </w:rPr>
              <w:t>S3-252129</w:t>
            </w:r>
          </w:p>
        </w:tc>
        <w:tc>
          <w:tcPr>
            <w:tcW w:w="0" w:type="auto"/>
          </w:tcPr>
          <w:p w14:paraId="47F9F00E" w14:textId="77777777" w:rsidR="00A352D0" w:rsidRPr="00E13B5A" w:rsidRDefault="00A352D0" w:rsidP="009B1E23">
            <w:pPr>
              <w:pStyle w:val="TAL"/>
              <w:rPr>
                <w:sz w:val="16"/>
              </w:rPr>
            </w:pPr>
            <w:r>
              <w:rPr>
                <w:sz w:val="16"/>
              </w:rPr>
              <w:t>S3-252413</w:t>
            </w:r>
          </w:p>
        </w:tc>
      </w:tr>
      <w:tr w:rsidR="00A352D0" w14:paraId="4AC5A81B" w14:textId="77777777" w:rsidTr="009B1E23">
        <w:tc>
          <w:tcPr>
            <w:tcW w:w="0" w:type="auto"/>
          </w:tcPr>
          <w:p w14:paraId="4353549C" w14:textId="77777777" w:rsidR="00A352D0" w:rsidRPr="00E13B5A" w:rsidRDefault="00A352D0" w:rsidP="009B1E23">
            <w:pPr>
              <w:pStyle w:val="TAL"/>
              <w:rPr>
                <w:sz w:val="16"/>
              </w:rPr>
            </w:pPr>
            <w:r>
              <w:rPr>
                <w:sz w:val="16"/>
              </w:rPr>
              <w:t>S3-252366</w:t>
            </w:r>
          </w:p>
        </w:tc>
        <w:tc>
          <w:tcPr>
            <w:tcW w:w="0" w:type="auto"/>
          </w:tcPr>
          <w:p w14:paraId="6EE1CEFE" w14:textId="77777777" w:rsidR="00A352D0" w:rsidRPr="00E13B5A" w:rsidRDefault="00A352D0" w:rsidP="009B1E23">
            <w:pPr>
              <w:pStyle w:val="TAL"/>
              <w:rPr>
                <w:sz w:val="16"/>
              </w:rPr>
            </w:pPr>
            <w:proofErr w:type="spellStart"/>
            <w:r>
              <w:rPr>
                <w:sz w:val="16"/>
              </w:rPr>
              <w:t>pCR</w:t>
            </w:r>
            <w:proofErr w:type="spellEnd"/>
            <w:r>
              <w:rPr>
                <w:sz w:val="16"/>
              </w:rPr>
              <w:t xml:space="preserve"> on evaluation update on solution #22</w:t>
            </w:r>
          </w:p>
        </w:tc>
        <w:tc>
          <w:tcPr>
            <w:tcW w:w="0" w:type="auto"/>
          </w:tcPr>
          <w:p w14:paraId="67CEDCCF" w14:textId="77777777" w:rsidR="00A352D0" w:rsidRPr="00E13B5A" w:rsidRDefault="00A352D0" w:rsidP="009B1E23">
            <w:pPr>
              <w:pStyle w:val="TAL"/>
              <w:rPr>
                <w:sz w:val="16"/>
              </w:rPr>
            </w:pPr>
            <w:r>
              <w:rPr>
                <w:sz w:val="16"/>
              </w:rPr>
              <w:t>Samsung</w:t>
            </w:r>
          </w:p>
        </w:tc>
        <w:tc>
          <w:tcPr>
            <w:tcW w:w="0" w:type="auto"/>
          </w:tcPr>
          <w:p w14:paraId="05F9D8D4" w14:textId="77777777" w:rsidR="00A352D0" w:rsidRPr="00E13B5A" w:rsidRDefault="00A352D0" w:rsidP="009B1E23">
            <w:pPr>
              <w:pStyle w:val="TAL"/>
              <w:rPr>
                <w:sz w:val="16"/>
              </w:rPr>
            </w:pPr>
            <w:r>
              <w:rPr>
                <w:sz w:val="16"/>
              </w:rPr>
              <w:t>approved</w:t>
            </w:r>
          </w:p>
        </w:tc>
        <w:tc>
          <w:tcPr>
            <w:tcW w:w="0" w:type="auto"/>
          </w:tcPr>
          <w:p w14:paraId="5CFFF882" w14:textId="77777777" w:rsidR="00A352D0" w:rsidRPr="00E13B5A" w:rsidRDefault="00A352D0" w:rsidP="009B1E23">
            <w:pPr>
              <w:pStyle w:val="TAL"/>
              <w:rPr>
                <w:sz w:val="16"/>
              </w:rPr>
            </w:pPr>
            <w:r>
              <w:rPr>
                <w:sz w:val="16"/>
              </w:rPr>
              <w:t>S3-252047</w:t>
            </w:r>
          </w:p>
        </w:tc>
        <w:tc>
          <w:tcPr>
            <w:tcW w:w="0" w:type="auto"/>
          </w:tcPr>
          <w:p w14:paraId="62ED759B" w14:textId="77777777" w:rsidR="00A352D0" w:rsidRPr="00E13B5A" w:rsidRDefault="00A352D0" w:rsidP="009B1E23">
            <w:pPr>
              <w:pStyle w:val="TAL"/>
              <w:rPr>
                <w:sz w:val="16"/>
              </w:rPr>
            </w:pPr>
            <w:r>
              <w:rPr>
                <w:sz w:val="16"/>
              </w:rPr>
              <w:t>-</w:t>
            </w:r>
          </w:p>
        </w:tc>
      </w:tr>
      <w:tr w:rsidR="00A352D0" w14:paraId="4FF65945" w14:textId="77777777" w:rsidTr="009B1E23">
        <w:tc>
          <w:tcPr>
            <w:tcW w:w="0" w:type="auto"/>
          </w:tcPr>
          <w:p w14:paraId="1BCEE3C2" w14:textId="77777777" w:rsidR="00A352D0" w:rsidRPr="00E13B5A" w:rsidRDefault="00A352D0" w:rsidP="009B1E23">
            <w:pPr>
              <w:pStyle w:val="TAL"/>
              <w:rPr>
                <w:sz w:val="16"/>
              </w:rPr>
            </w:pPr>
            <w:r>
              <w:rPr>
                <w:sz w:val="16"/>
              </w:rPr>
              <w:t>S3-252367</w:t>
            </w:r>
          </w:p>
        </w:tc>
        <w:tc>
          <w:tcPr>
            <w:tcW w:w="0" w:type="auto"/>
          </w:tcPr>
          <w:p w14:paraId="6B045C0C" w14:textId="77777777" w:rsidR="00A352D0" w:rsidRPr="00E13B5A" w:rsidRDefault="00A352D0" w:rsidP="009B1E23">
            <w:pPr>
              <w:pStyle w:val="TAL"/>
              <w:rPr>
                <w:sz w:val="16"/>
              </w:rPr>
            </w:pPr>
            <w:r>
              <w:rPr>
                <w:sz w:val="16"/>
              </w:rPr>
              <w:t>Update AIOT sol#24</w:t>
            </w:r>
          </w:p>
        </w:tc>
        <w:tc>
          <w:tcPr>
            <w:tcW w:w="0" w:type="auto"/>
          </w:tcPr>
          <w:p w14:paraId="214C18A5" w14:textId="77777777" w:rsidR="00A352D0" w:rsidRPr="00E13B5A" w:rsidRDefault="00A352D0" w:rsidP="009B1E23">
            <w:pPr>
              <w:pStyle w:val="TAL"/>
              <w:rPr>
                <w:sz w:val="16"/>
              </w:rPr>
            </w:pPr>
            <w:r>
              <w:rPr>
                <w:sz w:val="16"/>
              </w:rPr>
              <w:t>OPPO</w:t>
            </w:r>
          </w:p>
        </w:tc>
        <w:tc>
          <w:tcPr>
            <w:tcW w:w="0" w:type="auto"/>
          </w:tcPr>
          <w:p w14:paraId="7F5A3526" w14:textId="77777777" w:rsidR="00A352D0" w:rsidRPr="00E13B5A" w:rsidRDefault="00A352D0" w:rsidP="009B1E23">
            <w:pPr>
              <w:pStyle w:val="TAL"/>
              <w:rPr>
                <w:sz w:val="16"/>
              </w:rPr>
            </w:pPr>
            <w:r>
              <w:rPr>
                <w:sz w:val="16"/>
              </w:rPr>
              <w:t>approved</w:t>
            </w:r>
          </w:p>
        </w:tc>
        <w:tc>
          <w:tcPr>
            <w:tcW w:w="0" w:type="auto"/>
          </w:tcPr>
          <w:p w14:paraId="42B5F062" w14:textId="77777777" w:rsidR="00A352D0" w:rsidRPr="00E13B5A" w:rsidRDefault="00A352D0" w:rsidP="009B1E23">
            <w:pPr>
              <w:pStyle w:val="TAL"/>
              <w:rPr>
                <w:sz w:val="16"/>
              </w:rPr>
            </w:pPr>
            <w:r>
              <w:rPr>
                <w:sz w:val="16"/>
              </w:rPr>
              <w:t>S3-251920</w:t>
            </w:r>
          </w:p>
        </w:tc>
        <w:tc>
          <w:tcPr>
            <w:tcW w:w="0" w:type="auto"/>
          </w:tcPr>
          <w:p w14:paraId="58D3C9EC" w14:textId="77777777" w:rsidR="00A352D0" w:rsidRPr="00E13B5A" w:rsidRDefault="00A352D0" w:rsidP="009B1E23">
            <w:pPr>
              <w:pStyle w:val="TAL"/>
              <w:rPr>
                <w:sz w:val="16"/>
              </w:rPr>
            </w:pPr>
            <w:r>
              <w:rPr>
                <w:sz w:val="16"/>
              </w:rPr>
              <w:t>-</w:t>
            </w:r>
          </w:p>
        </w:tc>
      </w:tr>
      <w:tr w:rsidR="00A352D0" w14:paraId="0A148838" w14:textId="77777777" w:rsidTr="009B1E23">
        <w:tc>
          <w:tcPr>
            <w:tcW w:w="0" w:type="auto"/>
          </w:tcPr>
          <w:p w14:paraId="38CB938B" w14:textId="77777777" w:rsidR="00A352D0" w:rsidRPr="00E13B5A" w:rsidRDefault="00A352D0" w:rsidP="009B1E23">
            <w:pPr>
              <w:pStyle w:val="TAL"/>
              <w:rPr>
                <w:sz w:val="16"/>
              </w:rPr>
            </w:pPr>
            <w:r>
              <w:rPr>
                <w:sz w:val="16"/>
              </w:rPr>
              <w:t>S3-252368</w:t>
            </w:r>
          </w:p>
        </w:tc>
        <w:tc>
          <w:tcPr>
            <w:tcW w:w="0" w:type="auto"/>
          </w:tcPr>
          <w:p w14:paraId="74E80F6A" w14:textId="77777777" w:rsidR="00A352D0" w:rsidRPr="00E13B5A" w:rsidRDefault="00A352D0" w:rsidP="009B1E23">
            <w:pPr>
              <w:pStyle w:val="TAL"/>
              <w:rPr>
                <w:sz w:val="16"/>
              </w:rPr>
            </w:pPr>
            <w:r>
              <w:rPr>
                <w:sz w:val="16"/>
              </w:rPr>
              <w:t>resolving ENs in sol#25 in TR 33.713</w:t>
            </w:r>
          </w:p>
        </w:tc>
        <w:tc>
          <w:tcPr>
            <w:tcW w:w="0" w:type="auto"/>
          </w:tcPr>
          <w:p w14:paraId="05A44022" w14:textId="77777777" w:rsidR="00A352D0" w:rsidRPr="00E13B5A" w:rsidRDefault="00A352D0" w:rsidP="009B1E23">
            <w:pPr>
              <w:pStyle w:val="TAL"/>
              <w:rPr>
                <w:sz w:val="16"/>
              </w:rPr>
            </w:pPr>
            <w:r>
              <w:rPr>
                <w:sz w:val="16"/>
              </w:rPr>
              <w:t>ZTE Corporation</w:t>
            </w:r>
          </w:p>
        </w:tc>
        <w:tc>
          <w:tcPr>
            <w:tcW w:w="0" w:type="auto"/>
          </w:tcPr>
          <w:p w14:paraId="093D1E1D" w14:textId="77777777" w:rsidR="00A352D0" w:rsidRPr="00E13B5A" w:rsidRDefault="00A352D0" w:rsidP="009B1E23">
            <w:pPr>
              <w:pStyle w:val="TAL"/>
              <w:rPr>
                <w:sz w:val="16"/>
              </w:rPr>
            </w:pPr>
            <w:r>
              <w:rPr>
                <w:sz w:val="16"/>
              </w:rPr>
              <w:t>approved</w:t>
            </w:r>
          </w:p>
        </w:tc>
        <w:tc>
          <w:tcPr>
            <w:tcW w:w="0" w:type="auto"/>
          </w:tcPr>
          <w:p w14:paraId="08B8F623" w14:textId="77777777" w:rsidR="00A352D0" w:rsidRPr="00E13B5A" w:rsidRDefault="00A352D0" w:rsidP="009B1E23">
            <w:pPr>
              <w:pStyle w:val="TAL"/>
              <w:rPr>
                <w:sz w:val="16"/>
              </w:rPr>
            </w:pPr>
            <w:r>
              <w:rPr>
                <w:sz w:val="16"/>
              </w:rPr>
              <w:t>S3-251955</w:t>
            </w:r>
          </w:p>
        </w:tc>
        <w:tc>
          <w:tcPr>
            <w:tcW w:w="0" w:type="auto"/>
          </w:tcPr>
          <w:p w14:paraId="3AC747A6" w14:textId="77777777" w:rsidR="00A352D0" w:rsidRPr="00E13B5A" w:rsidRDefault="00A352D0" w:rsidP="009B1E23">
            <w:pPr>
              <w:pStyle w:val="TAL"/>
              <w:rPr>
                <w:sz w:val="16"/>
              </w:rPr>
            </w:pPr>
            <w:r>
              <w:rPr>
                <w:sz w:val="16"/>
              </w:rPr>
              <w:t>-</w:t>
            </w:r>
          </w:p>
        </w:tc>
      </w:tr>
      <w:tr w:rsidR="00A352D0" w14:paraId="07B8364B" w14:textId="77777777" w:rsidTr="009B1E23">
        <w:tc>
          <w:tcPr>
            <w:tcW w:w="0" w:type="auto"/>
          </w:tcPr>
          <w:p w14:paraId="50BA88CF" w14:textId="77777777" w:rsidR="00A352D0" w:rsidRPr="00E13B5A" w:rsidRDefault="00A352D0" w:rsidP="009B1E23">
            <w:pPr>
              <w:pStyle w:val="TAL"/>
              <w:rPr>
                <w:sz w:val="16"/>
              </w:rPr>
            </w:pPr>
            <w:r>
              <w:rPr>
                <w:sz w:val="16"/>
              </w:rPr>
              <w:t>S3-252369</w:t>
            </w:r>
          </w:p>
        </w:tc>
        <w:tc>
          <w:tcPr>
            <w:tcW w:w="0" w:type="auto"/>
          </w:tcPr>
          <w:p w14:paraId="1F1F5D72" w14:textId="77777777" w:rsidR="00A352D0" w:rsidRPr="00E13B5A" w:rsidRDefault="00A352D0" w:rsidP="009B1E23">
            <w:pPr>
              <w:pStyle w:val="TAL"/>
              <w:rPr>
                <w:sz w:val="16"/>
              </w:rPr>
            </w:pPr>
            <w:proofErr w:type="spellStart"/>
            <w:r>
              <w:rPr>
                <w:sz w:val="16"/>
              </w:rPr>
              <w:t>pCR</w:t>
            </w:r>
            <w:proofErr w:type="spellEnd"/>
            <w:r>
              <w:rPr>
                <w:sz w:val="16"/>
              </w:rPr>
              <w:t xml:space="preserve"> to TR33.713 Remove EN in solution#30</w:t>
            </w:r>
          </w:p>
        </w:tc>
        <w:tc>
          <w:tcPr>
            <w:tcW w:w="0" w:type="auto"/>
          </w:tcPr>
          <w:p w14:paraId="115095A4" w14:textId="77777777" w:rsidR="00A352D0" w:rsidRPr="00E13B5A" w:rsidRDefault="00A352D0" w:rsidP="009B1E23">
            <w:pPr>
              <w:pStyle w:val="TAL"/>
              <w:rPr>
                <w:sz w:val="16"/>
              </w:rPr>
            </w:pPr>
            <w:r>
              <w:rPr>
                <w:sz w:val="16"/>
              </w:rPr>
              <w:t>CATT</w:t>
            </w:r>
          </w:p>
        </w:tc>
        <w:tc>
          <w:tcPr>
            <w:tcW w:w="0" w:type="auto"/>
          </w:tcPr>
          <w:p w14:paraId="5B896308" w14:textId="77777777" w:rsidR="00A352D0" w:rsidRPr="00E13B5A" w:rsidRDefault="00A352D0" w:rsidP="009B1E23">
            <w:pPr>
              <w:pStyle w:val="TAL"/>
              <w:rPr>
                <w:sz w:val="16"/>
              </w:rPr>
            </w:pPr>
            <w:r>
              <w:rPr>
                <w:sz w:val="16"/>
              </w:rPr>
              <w:t>approved</w:t>
            </w:r>
          </w:p>
        </w:tc>
        <w:tc>
          <w:tcPr>
            <w:tcW w:w="0" w:type="auto"/>
          </w:tcPr>
          <w:p w14:paraId="40A91B6C" w14:textId="77777777" w:rsidR="00A352D0" w:rsidRPr="00E13B5A" w:rsidRDefault="00A352D0" w:rsidP="009B1E23">
            <w:pPr>
              <w:pStyle w:val="TAL"/>
              <w:rPr>
                <w:sz w:val="16"/>
              </w:rPr>
            </w:pPr>
            <w:r>
              <w:rPr>
                <w:sz w:val="16"/>
              </w:rPr>
              <w:t>S3-251925</w:t>
            </w:r>
          </w:p>
        </w:tc>
        <w:tc>
          <w:tcPr>
            <w:tcW w:w="0" w:type="auto"/>
          </w:tcPr>
          <w:p w14:paraId="328DDF31" w14:textId="77777777" w:rsidR="00A352D0" w:rsidRPr="00E13B5A" w:rsidRDefault="00A352D0" w:rsidP="009B1E23">
            <w:pPr>
              <w:pStyle w:val="TAL"/>
              <w:rPr>
                <w:sz w:val="16"/>
              </w:rPr>
            </w:pPr>
            <w:r>
              <w:rPr>
                <w:sz w:val="16"/>
              </w:rPr>
              <w:t>-</w:t>
            </w:r>
          </w:p>
        </w:tc>
      </w:tr>
      <w:tr w:rsidR="00A352D0" w14:paraId="5DA3F73E" w14:textId="77777777" w:rsidTr="009B1E23">
        <w:tc>
          <w:tcPr>
            <w:tcW w:w="0" w:type="auto"/>
          </w:tcPr>
          <w:p w14:paraId="41078668" w14:textId="77777777" w:rsidR="00A352D0" w:rsidRPr="00E13B5A" w:rsidRDefault="00A352D0" w:rsidP="009B1E23">
            <w:pPr>
              <w:pStyle w:val="TAL"/>
              <w:rPr>
                <w:sz w:val="16"/>
              </w:rPr>
            </w:pPr>
            <w:r>
              <w:rPr>
                <w:sz w:val="16"/>
              </w:rPr>
              <w:t>S3-252370</w:t>
            </w:r>
          </w:p>
        </w:tc>
        <w:tc>
          <w:tcPr>
            <w:tcW w:w="0" w:type="auto"/>
          </w:tcPr>
          <w:p w14:paraId="58BC0F3C" w14:textId="77777777" w:rsidR="00A352D0" w:rsidRPr="00E13B5A" w:rsidRDefault="00A352D0" w:rsidP="009B1E23">
            <w:pPr>
              <w:pStyle w:val="TAL"/>
              <w:rPr>
                <w:sz w:val="16"/>
              </w:rPr>
            </w:pPr>
            <w:r>
              <w:rPr>
                <w:sz w:val="16"/>
              </w:rPr>
              <w:t>Remove ENs in Solution #32 and #33</w:t>
            </w:r>
          </w:p>
        </w:tc>
        <w:tc>
          <w:tcPr>
            <w:tcW w:w="0" w:type="auto"/>
          </w:tcPr>
          <w:p w14:paraId="41A14744" w14:textId="77777777" w:rsidR="00A352D0" w:rsidRPr="00E13B5A" w:rsidRDefault="00A352D0" w:rsidP="009B1E23">
            <w:pPr>
              <w:pStyle w:val="TAL"/>
              <w:rPr>
                <w:sz w:val="16"/>
              </w:rPr>
            </w:pPr>
            <w:r>
              <w:rPr>
                <w:sz w:val="16"/>
              </w:rPr>
              <w:t>OPPO</w:t>
            </w:r>
          </w:p>
        </w:tc>
        <w:tc>
          <w:tcPr>
            <w:tcW w:w="0" w:type="auto"/>
          </w:tcPr>
          <w:p w14:paraId="6337C6B4" w14:textId="77777777" w:rsidR="00A352D0" w:rsidRPr="00E13B5A" w:rsidRDefault="00A352D0" w:rsidP="009B1E23">
            <w:pPr>
              <w:pStyle w:val="TAL"/>
              <w:rPr>
                <w:sz w:val="16"/>
              </w:rPr>
            </w:pPr>
            <w:r>
              <w:rPr>
                <w:sz w:val="16"/>
              </w:rPr>
              <w:t>approved</w:t>
            </w:r>
          </w:p>
        </w:tc>
        <w:tc>
          <w:tcPr>
            <w:tcW w:w="0" w:type="auto"/>
          </w:tcPr>
          <w:p w14:paraId="6DCEE0C6" w14:textId="77777777" w:rsidR="00A352D0" w:rsidRPr="00E13B5A" w:rsidRDefault="00A352D0" w:rsidP="009B1E23">
            <w:pPr>
              <w:pStyle w:val="TAL"/>
              <w:rPr>
                <w:sz w:val="16"/>
              </w:rPr>
            </w:pPr>
            <w:r>
              <w:rPr>
                <w:sz w:val="16"/>
              </w:rPr>
              <w:t>S3-252130</w:t>
            </w:r>
          </w:p>
        </w:tc>
        <w:tc>
          <w:tcPr>
            <w:tcW w:w="0" w:type="auto"/>
          </w:tcPr>
          <w:p w14:paraId="3491EFA9" w14:textId="77777777" w:rsidR="00A352D0" w:rsidRPr="00E13B5A" w:rsidRDefault="00A352D0" w:rsidP="009B1E23">
            <w:pPr>
              <w:pStyle w:val="TAL"/>
              <w:rPr>
                <w:sz w:val="16"/>
              </w:rPr>
            </w:pPr>
            <w:r>
              <w:rPr>
                <w:sz w:val="16"/>
              </w:rPr>
              <w:t>-</w:t>
            </w:r>
          </w:p>
        </w:tc>
      </w:tr>
      <w:tr w:rsidR="00A352D0" w14:paraId="35BE7EED" w14:textId="77777777" w:rsidTr="009B1E23">
        <w:tc>
          <w:tcPr>
            <w:tcW w:w="0" w:type="auto"/>
          </w:tcPr>
          <w:p w14:paraId="7650DEFC" w14:textId="77777777" w:rsidR="00A352D0" w:rsidRPr="00E13B5A" w:rsidRDefault="00A352D0" w:rsidP="009B1E23">
            <w:pPr>
              <w:pStyle w:val="TAL"/>
              <w:rPr>
                <w:sz w:val="16"/>
              </w:rPr>
            </w:pPr>
            <w:r>
              <w:rPr>
                <w:sz w:val="16"/>
              </w:rPr>
              <w:t>S3-252371</w:t>
            </w:r>
          </w:p>
        </w:tc>
        <w:tc>
          <w:tcPr>
            <w:tcW w:w="0" w:type="auto"/>
          </w:tcPr>
          <w:p w14:paraId="1787651B" w14:textId="77777777" w:rsidR="00A352D0" w:rsidRPr="00E13B5A" w:rsidRDefault="00A352D0" w:rsidP="009B1E23">
            <w:pPr>
              <w:pStyle w:val="TAL"/>
              <w:rPr>
                <w:sz w:val="16"/>
              </w:rPr>
            </w:pPr>
            <w:r>
              <w:rPr>
                <w:sz w:val="16"/>
              </w:rPr>
              <w:t>Addressing ENs in solution 34</w:t>
            </w:r>
          </w:p>
        </w:tc>
        <w:tc>
          <w:tcPr>
            <w:tcW w:w="0" w:type="auto"/>
          </w:tcPr>
          <w:p w14:paraId="403E8484" w14:textId="77777777" w:rsidR="00A352D0" w:rsidRPr="00E13B5A" w:rsidRDefault="00A352D0" w:rsidP="009B1E23">
            <w:pPr>
              <w:pStyle w:val="TAL"/>
              <w:rPr>
                <w:sz w:val="16"/>
              </w:rPr>
            </w:pPr>
            <w:r>
              <w:rPr>
                <w:sz w:val="16"/>
              </w:rPr>
              <w:t>Qualcomm Incorporated</w:t>
            </w:r>
          </w:p>
        </w:tc>
        <w:tc>
          <w:tcPr>
            <w:tcW w:w="0" w:type="auto"/>
          </w:tcPr>
          <w:p w14:paraId="396E8F46" w14:textId="77777777" w:rsidR="00A352D0" w:rsidRPr="00E13B5A" w:rsidRDefault="00A352D0" w:rsidP="009B1E23">
            <w:pPr>
              <w:pStyle w:val="TAL"/>
              <w:rPr>
                <w:sz w:val="16"/>
              </w:rPr>
            </w:pPr>
            <w:r>
              <w:rPr>
                <w:sz w:val="16"/>
              </w:rPr>
              <w:t>approved</w:t>
            </w:r>
          </w:p>
        </w:tc>
        <w:tc>
          <w:tcPr>
            <w:tcW w:w="0" w:type="auto"/>
          </w:tcPr>
          <w:p w14:paraId="617B49AB" w14:textId="77777777" w:rsidR="00A352D0" w:rsidRPr="00E13B5A" w:rsidRDefault="00A352D0" w:rsidP="009B1E23">
            <w:pPr>
              <w:pStyle w:val="TAL"/>
              <w:rPr>
                <w:sz w:val="16"/>
              </w:rPr>
            </w:pPr>
            <w:r>
              <w:rPr>
                <w:sz w:val="16"/>
              </w:rPr>
              <w:t>S3-252163</w:t>
            </w:r>
          </w:p>
        </w:tc>
        <w:tc>
          <w:tcPr>
            <w:tcW w:w="0" w:type="auto"/>
          </w:tcPr>
          <w:p w14:paraId="51C60BC6" w14:textId="77777777" w:rsidR="00A352D0" w:rsidRPr="00E13B5A" w:rsidRDefault="00A352D0" w:rsidP="009B1E23">
            <w:pPr>
              <w:pStyle w:val="TAL"/>
              <w:rPr>
                <w:sz w:val="16"/>
              </w:rPr>
            </w:pPr>
            <w:r>
              <w:rPr>
                <w:sz w:val="16"/>
              </w:rPr>
              <w:t>-</w:t>
            </w:r>
          </w:p>
        </w:tc>
      </w:tr>
      <w:tr w:rsidR="00A352D0" w14:paraId="24DBCCF9" w14:textId="77777777" w:rsidTr="009B1E23">
        <w:tc>
          <w:tcPr>
            <w:tcW w:w="0" w:type="auto"/>
          </w:tcPr>
          <w:p w14:paraId="68181553" w14:textId="77777777" w:rsidR="00A352D0" w:rsidRPr="00E13B5A" w:rsidRDefault="00A352D0" w:rsidP="009B1E23">
            <w:pPr>
              <w:pStyle w:val="TAL"/>
              <w:rPr>
                <w:sz w:val="16"/>
              </w:rPr>
            </w:pPr>
            <w:r>
              <w:rPr>
                <w:sz w:val="16"/>
              </w:rPr>
              <w:t>S3-252372</w:t>
            </w:r>
          </w:p>
        </w:tc>
        <w:tc>
          <w:tcPr>
            <w:tcW w:w="0" w:type="auto"/>
          </w:tcPr>
          <w:p w14:paraId="7EF6F913" w14:textId="77777777" w:rsidR="00A352D0" w:rsidRPr="00A352D0" w:rsidRDefault="00A352D0" w:rsidP="009B1E23">
            <w:pPr>
              <w:pStyle w:val="TAL"/>
              <w:rPr>
                <w:sz w:val="16"/>
                <w:lang w:val="fr-FR"/>
              </w:rPr>
            </w:pPr>
            <w:r w:rsidRPr="00A352D0">
              <w:rPr>
                <w:sz w:val="16"/>
                <w:lang w:val="fr-FR"/>
              </w:rPr>
              <w:t>Pseudo-CR on Update AIOT sol#37</w:t>
            </w:r>
          </w:p>
        </w:tc>
        <w:tc>
          <w:tcPr>
            <w:tcW w:w="0" w:type="auto"/>
          </w:tcPr>
          <w:p w14:paraId="63BE4BA1" w14:textId="77777777" w:rsidR="00A352D0" w:rsidRPr="00E13B5A" w:rsidRDefault="00A352D0" w:rsidP="009B1E23">
            <w:pPr>
              <w:pStyle w:val="TAL"/>
              <w:rPr>
                <w:sz w:val="16"/>
              </w:rPr>
            </w:pPr>
            <w:proofErr w:type="spellStart"/>
            <w:r>
              <w:rPr>
                <w:sz w:val="16"/>
              </w:rPr>
              <w:t>Xidian</w:t>
            </w:r>
            <w:proofErr w:type="spellEnd"/>
            <w:r>
              <w:rPr>
                <w:sz w:val="16"/>
              </w:rPr>
              <w:t xml:space="preserve"> University</w:t>
            </w:r>
          </w:p>
        </w:tc>
        <w:tc>
          <w:tcPr>
            <w:tcW w:w="0" w:type="auto"/>
          </w:tcPr>
          <w:p w14:paraId="166857E7" w14:textId="77777777" w:rsidR="00A352D0" w:rsidRPr="00E13B5A" w:rsidRDefault="00A352D0" w:rsidP="009B1E23">
            <w:pPr>
              <w:pStyle w:val="TAL"/>
              <w:rPr>
                <w:sz w:val="16"/>
              </w:rPr>
            </w:pPr>
            <w:r>
              <w:rPr>
                <w:sz w:val="16"/>
              </w:rPr>
              <w:t>approved</w:t>
            </w:r>
          </w:p>
        </w:tc>
        <w:tc>
          <w:tcPr>
            <w:tcW w:w="0" w:type="auto"/>
          </w:tcPr>
          <w:p w14:paraId="3C00E86C" w14:textId="77777777" w:rsidR="00A352D0" w:rsidRPr="00E13B5A" w:rsidRDefault="00A352D0" w:rsidP="009B1E23">
            <w:pPr>
              <w:pStyle w:val="TAL"/>
              <w:rPr>
                <w:sz w:val="16"/>
              </w:rPr>
            </w:pPr>
            <w:r>
              <w:rPr>
                <w:sz w:val="16"/>
              </w:rPr>
              <w:t>S3-251906</w:t>
            </w:r>
          </w:p>
        </w:tc>
        <w:tc>
          <w:tcPr>
            <w:tcW w:w="0" w:type="auto"/>
          </w:tcPr>
          <w:p w14:paraId="09E15739" w14:textId="77777777" w:rsidR="00A352D0" w:rsidRPr="00E13B5A" w:rsidRDefault="00A352D0" w:rsidP="009B1E23">
            <w:pPr>
              <w:pStyle w:val="TAL"/>
              <w:rPr>
                <w:sz w:val="16"/>
              </w:rPr>
            </w:pPr>
            <w:r>
              <w:rPr>
                <w:sz w:val="16"/>
              </w:rPr>
              <w:t>-</w:t>
            </w:r>
          </w:p>
        </w:tc>
      </w:tr>
      <w:tr w:rsidR="00A352D0" w14:paraId="0B8364CD" w14:textId="77777777" w:rsidTr="009B1E23">
        <w:tc>
          <w:tcPr>
            <w:tcW w:w="0" w:type="auto"/>
          </w:tcPr>
          <w:p w14:paraId="1F5326D4" w14:textId="77777777" w:rsidR="00A352D0" w:rsidRPr="00E13B5A" w:rsidRDefault="00A352D0" w:rsidP="009B1E23">
            <w:pPr>
              <w:pStyle w:val="TAL"/>
              <w:rPr>
                <w:sz w:val="16"/>
              </w:rPr>
            </w:pPr>
            <w:r>
              <w:rPr>
                <w:sz w:val="16"/>
              </w:rPr>
              <w:t>S3-252373</w:t>
            </w:r>
          </w:p>
        </w:tc>
        <w:tc>
          <w:tcPr>
            <w:tcW w:w="0" w:type="auto"/>
          </w:tcPr>
          <w:p w14:paraId="54055999" w14:textId="77777777" w:rsidR="00A352D0" w:rsidRPr="00E13B5A" w:rsidRDefault="00A352D0" w:rsidP="009B1E23">
            <w:pPr>
              <w:pStyle w:val="TAL"/>
              <w:rPr>
                <w:sz w:val="16"/>
              </w:rPr>
            </w:pPr>
            <w:proofErr w:type="spellStart"/>
            <w:r>
              <w:rPr>
                <w:sz w:val="16"/>
              </w:rPr>
              <w:t>pCR</w:t>
            </w:r>
            <w:proofErr w:type="spellEnd"/>
            <w:r>
              <w:rPr>
                <w:sz w:val="16"/>
              </w:rPr>
              <w:t xml:space="preserve"> on resolving EN on solution #38</w:t>
            </w:r>
          </w:p>
        </w:tc>
        <w:tc>
          <w:tcPr>
            <w:tcW w:w="0" w:type="auto"/>
          </w:tcPr>
          <w:p w14:paraId="6C4B2077" w14:textId="77777777" w:rsidR="00A352D0" w:rsidRPr="00E13B5A" w:rsidRDefault="00A352D0" w:rsidP="009B1E23">
            <w:pPr>
              <w:pStyle w:val="TAL"/>
              <w:rPr>
                <w:sz w:val="16"/>
              </w:rPr>
            </w:pPr>
            <w:r>
              <w:rPr>
                <w:sz w:val="16"/>
              </w:rPr>
              <w:t>Samsung</w:t>
            </w:r>
          </w:p>
        </w:tc>
        <w:tc>
          <w:tcPr>
            <w:tcW w:w="0" w:type="auto"/>
          </w:tcPr>
          <w:p w14:paraId="192965ED" w14:textId="77777777" w:rsidR="00A352D0" w:rsidRPr="00E13B5A" w:rsidRDefault="00A352D0" w:rsidP="009B1E23">
            <w:pPr>
              <w:pStyle w:val="TAL"/>
              <w:rPr>
                <w:sz w:val="16"/>
              </w:rPr>
            </w:pPr>
            <w:r>
              <w:rPr>
                <w:sz w:val="16"/>
              </w:rPr>
              <w:t>approved</w:t>
            </w:r>
          </w:p>
        </w:tc>
        <w:tc>
          <w:tcPr>
            <w:tcW w:w="0" w:type="auto"/>
          </w:tcPr>
          <w:p w14:paraId="6437EFC4" w14:textId="77777777" w:rsidR="00A352D0" w:rsidRPr="00E13B5A" w:rsidRDefault="00A352D0" w:rsidP="009B1E23">
            <w:pPr>
              <w:pStyle w:val="TAL"/>
              <w:rPr>
                <w:sz w:val="16"/>
              </w:rPr>
            </w:pPr>
            <w:r>
              <w:rPr>
                <w:sz w:val="16"/>
              </w:rPr>
              <w:t>S3-252049</w:t>
            </w:r>
          </w:p>
        </w:tc>
        <w:tc>
          <w:tcPr>
            <w:tcW w:w="0" w:type="auto"/>
          </w:tcPr>
          <w:p w14:paraId="50F614A8" w14:textId="77777777" w:rsidR="00A352D0" w:rsidRPr="00E13B5A" w:rsidRDefault="00A352D0" w:rsidP="009B1E23">
            <w:pPr>
              <w:pStyle w:val="TAL"/>
              <w:rPr>
                <w:sz w:val="16"/>
              </w:rPr>
            </w:pPr>
            <w:r>
              <w:rPr>
                <w:sz w:val="16"/>
              </w:rPr>
              <w:t>-</w:t>
            </w:r>
          </w:p>
        </w:tc>
      </w:tr>
      <w:tr w:rsidR="00A352D0" w14:paraId="697FF118" w14:textId="77777777" w:rsidTr="009B1E23">
        <w:tc>
          <w:tcPr>
            <w:tcW w:w="0" w:type="auto"/>
          </w:tcPr>
          <w:p w14:paraId="4ABEB1F0" w14:textId="77777777" w:rsidR="00A352D0" w:rsidRPr="00E13B5A" w:rsidRDefault="00A352D0" w:rsidP="009B1E23">
            <w:pPr>
              <w:pStyle w:val="TAL"/>
              <w:rPr>
                <w:sz w:val="16"/>
              </w:rPr>
            </w:pPr>
            <w:r>
              <w:rPr>
                <w:sz w:val="16"/>
              </w:rPr>
              <w:t>S3-252374</w:t>
            </w:r>
          </w:p>
        </w:tc>
        <w:tc>
          <w:tcPr>
            <w:tcW w:w="0" w:type="auto"/>
          </w:tcPr>
          <w:p w14:paraId="10BD1723" w14:textId="77777777" w:rsidR="00A352D0" w:rsidRPr="00E13B5A" w:rsidRDefault="00A352D0" w:rsidP="009B1E23">
            <w:pPr>
              <w:pStyle w:val="TAL"/>
              <w:rPr>
                <w:sz w:val="16"/>
              </w:rPr>
            </w:pPr>
            <w:proofErr w:type="spellStart"/>
            <w:r>
              <w:rPr>
                <w:sz w:val="16"/>
              </w:rPr>
              <w:t>pCR</w:t>
            </w:r>
            <w:proofErr w:type="spellEnd"/>
            <w:r>
              <w:rPr>
                <w:sz w:val="16"/>
              </w:rPr>
              <w:t xml:space="preserve"> on evaluation update on solution #38</w:t>
            </w:r>
          </w:p>
        </w:tc>
        <w:tc>
          <w:tcPr>
            <w:tcW w:w="0" w:type="auto"/>
          </w:tcPr>
          <w:p w14:paraId="412D501D" w14:textId="77777777" w:rsidR="00A352D0" w:rsidRPr="00E13B5A" w:rsidRDefault="00A352D0" w:rsidP="009B1E23">
            <w:pPr>
              <w:pStyle w:val="TAL"/>
              <w:rPr>
                <w:sz w:val="16"/>
              </w:rPr>
            </w:pPr>
            <w:r>
              <w:rPr>
                <w:sz w:val="16"/>
              </w:rPr>
              <w:t>Samsung</w:t>
            </w:r>
          </w:p>
        </w:tc>
        <w:tc>
          <w:tcPr>
            <w:tcW w:w="0" w:type="auto"/>
          </w:tcPr>
          <w:p w14:paraId="02673D6F" w14:textId="77777777" w:rsidR="00A352D0" w:rsidRPr="00E13B5A" w:rsidRDefault="00A352D0" w:rsidP="009B1E23">
            <w:pPr>
              <w:pStyle w:val="TAL"/>
              <w:rPr>
                <w:sz w:val="16"/>
              </w:rPr>
            </w:pPr>
            <w:r>
              <w:rPr>
                <w:sz w:val="16"/>
              </w:rPr>
              <w:t>approved</w:t>
            </w:r>
          </w:p>
        </w:tc>
        <w:tc>
          <w:tcPr>
            <w:tcW w:w="0" w:type="auto"/>
          </w:tcPr>
          <w:p w14:paraId="4DAC7715" w14:textId="77777777" w:rsidR="00A352D0" w:rsidRPr="00E13B5A" w:rsidRDefault="00A352D0" w:rsidP="009B1E23">
            <w:pPr>
              <w:pStyle w:val="TAL"/>
              <w:rPr>
                <w:sz w:val="16"/>
              </w:rPr>
            </w:pPr>
            <w:r>
              <w:rPr>
                <w:sz w:val="16"/>
              </w:rPr>
              <w:t>S3-252050</w:t>
            </w:r>
          </w:p>
        </w:tc>
        <w:tc>
          <w:tcPr>
            <w:tcW w:w="0" w:type="auto"/>
          </w:tcPr>
          <w:p w14:paraId="6C613D77" w14:textId="77777777" w:rsidR="00A352D0" w:rsidRPr="00E13B5A" w:rsidRDefault="00A352D0" w:rsidP="009B1E23">
            <w:pPr>
              <w:pStyle w:val="TAL"/>
              <w:rPr>
                <w:sz w:val="16"/>
              </w:rPr>
            </w:pPr>
            <w:r>
              <w:rPr>
                <w:sz w:val="16"/>
              </w:rPr>
              <w:t>-</w:t>
            </w:r>
          </w:p>
        </w:tc>
      </w:tr>
      <w:tr w:rsidR="00A352D0" w14:paraId="3B358B73" w14:textId="77777777" w:rsidTr="009B1E23">
        <w:tc>
          <w:tcPr>
            <w:tcW w:w="0" w:type="auto"/>
          </w:tcPr>
          <w:p w14:paraId="6C511117" w14:textId="77777777" w:rsidR="00A352D0" w:rsidRPr="00E13B5A" w:rsidRDefault="00A352D0" w:rsidP="009B1E23">
            <w:pPr>
              <w:pStyle w:val="TAL"/>
              <w:rPr>
                <w:sz w:val="16"/>
              </w:rPr>
            </w:pPr>
            <w:r>
              <w:rPr>
                <w:sz w:val="16"/>
              </w:rPr>
              <w:t>S3-252375</w:t>
            </w:r>
          </w:p>
        </w:tc>
        <w:tc>
          <w:tcPr>
            <w:tcW w:w="0" w:type="auto"/>
          </w:tcPr>
          <w:p w14:paraId="7D09845B" w14:textId="77777777" w:rsidR="00A352D0" w:rsidRPr="00E13B5A" w:rsidRDefault="00A352D0" w:rsidP="009B1E23">
            <w:pPr>
              <w:pStyle w:val="TAL"/>
              <w:rPr>
                <w:sz w:val="16"/>
              </w:rPr>
            </w:pPr>
            <w:r>
              <w:rPr>
                <w:sz w:val="16"/>
              </w:rPr>
              <w:t>Resolution of ENs in solution #39</w:t>
            </w:r>
          </w:p>
        </w:tc>
        <w:tc>
          <w:tcPr>
            <w:tcW w:w="0" w:type="auto"/>
          </w:tcPr>
          <w:p w14:paraId="71279190" w14:textId="77777777" w:rsidR="00A352D0" w:rsidRPr="00E13B5A" w:rsidRDefault="00A352D0" w:rsidP="009B1E23">
            <w:pPr>
              <w:pStyle w:val="TAL"/>
              <w:rPr>
                <w:sz w:val="16"/>
              </w:rPr>
            </w:pPr>
            <w:r>
              <w:rPr>
                <w:sz w:val="16"/>
              </w:rPr>
              <w:t>THALES</w:t>
            </w:r>
          </w:p>
        </w:tc>
        <w:tc>
          <w:tcPr>
            <w:tcW w:w="0" w:type="auto"/>
          </w:tcPr>
          <w:p w14:paraId="160840EB" w14:textId="77777777" w:rsidR="00A352D0" w:rsidRPr="00E13B5A" w:rsidRDefault="00A352D0" w:rsidP="009B1E23">
            <w:pPr>
              <w:pStyle w:val="TAL"/>
              <w:rPr>
                <w:sz w:val="16"/>
              </w:rPr>
            </w:pPr>
            <w:r>
              <w:rPr>
                <w:sz w:val="16"/>
              </w:rPr>
              <w:t>approved</w:t>
            </w:r>
          </w:p>
        </w:tc>
        <w:tc>
          <w:tcPr>
            <w:tcW w:w="0" w:type="auto"/>
          </w:tcPr>
          <w:p w14:paraId="55AF37BC" w14:textId="77777777" w:rsidR="00A352D0" w:rsidRPr="00E13B5A" w:rsidRDefault="00A352D0" w:rsidP="009B1E23">
            <w:pPr>
              <w:pStyle w:val="TAL"/>
              <w:rPr>
                <w:sz w:val="16"/>
              </w:rPr>
            </w:pPr>
            <w:r>
              <w:rPr>
                <w:sz w:val="16"/>
              </w:rPr>
              <w:t>S3-252231</w:t>
            </w:r>
          </w:p>
        </w:tc>
        <w:tc>
          <w:tcPr>
            <w:tcW w:w="0" w:type="auto"/>
          </w:tcPr>
          <w:p w14:paraId="3DFA0243" w14:textId="77777777" w:rsidR="00A352D0" w:rsidRPr="00E13B5A" w:rsidRDefault="00A352D0" w:rsidP="009B1E23">
            <w:pPr>
              <w:pStyle w:val="TAL"/>
              <w:rPr>
                <w:sz w:val="16"/>
              </w:rPr>
            </w:pPr>
            <w:r>
              <w:rPr>
                <w:sz w:val="16"/>
              </w:rPr>
              <w:t>-</w:t>
            </w:r>
          </w:p>
        </w:tc>
      </w:tr>
      <w:tr w:rsidR="00A352D0" w14:paraId="68D77A67" w14:textId="77777777" w:rsidTr="009B1E23">
        <w:tc>
          <w:tcPr>
            <w:tcW w:w="0" w:type="auto"/>
          </w:tcPr>
          <w:p w14:paraId="10337CB8" w14:textId="77777777" w:rsidR="00A352D0" w:rsidRPr="00E13B5A" w:rsidRDefault="00A352D0" w:rsidP="009B1E23">
            <w:pPr>
              <w:pStyle w:val="TAL"/>
              <w:rPr>
                <w:sz w:val="16"/>
              </w:rPr>
            </w:pPr>
            <w:r>
              <w:rPr>
                <w:sz w:val="16"/>
              </w:rPr>
              <w:t>S3-252376</w:t>
            </w:r>
          </w:p>
        </w:tc>
        <w:tc>
          <w:tcPr>
            <w:tcW w:w="0" w:type="auto"/>
          </w:tcPr>
          <w:p w14:paraId="22444C54" w14:textId="77777777" w:rsidR="00A352D0" w:rsidRPr="00E13B5A" w:rsidRDefault="00A352D0" w:rsidP="009B1E23">
            <w:pPr>
              <w:pStyle w:val="TAL"/>
              <w:rPr>
                <w:sz w:val="16"/>
              </w:rPr>
            </w:pPr>
            <w:r>
              <w:rPr>
                <w:sz w:val="16"/>
              </w:rPr>
              <w:t>Remove EN for Sol#40</w:t>
            </w:r>
          </w:p>
        </w:tc>
        <w:tc>
          <w:tcPr>
            <w:tcW w:w="0" w:type="auto"/>
          </w:tcPr>
          <w:p w14:paraId="3130EFCF" w14:textId="77777777" w:rsidR="00A352D0" w:rsidRPr="00E13B5A" w:rsidRDefault="00A352D0" w:rsidP="009B1E23">
            <w:pPr>
              <w:pStyle w:val="TAL"/>
              <w:rPr>
                <w:sz w:val="16"/>
              </w:rPr>
            </w:pPr>
            <w:r>
              <w:rPr>
                <w:sz w:val="16"/>
              </w:rPr>
              <w:t>vivo</w:t>
            </w:r>
          </w:p>
        </w:tc>
        <w:tc>
          <w:tcPr>
            <w:tcW w:w="0" w:type="auto"/>
          </w:tcPr>
          <w:p w14:paraId="3D6CA201" w14:textId="77777777" w:rsidR="00A352D0" w:rsidRPr="00E13B5A" w:rsidRDefault="00A352D0" w:rsidP="009B1E23">
            <w:pPr>
              <w:pStyle w:val="TAL"/>
              <w:rPr>
                <w:sz w:val="16"/>
              </w:rPr>
            </w:pPr>
            <w:r>
              <w:rPr>
                <w:sz w:val="16"/>
              </w:rPr>
              <w:t>approved</w:t>
            </w:r>
          </w:p>
        </w:tc>
        <w:tc>
          <w:tcPr>
            <w:tcW w:w="0" w:type="auto"/>
          </w:tcPr>
          <w:p w14:paraId="0B8FD6FC" w14:textId="77777777" w:rsidR="00A352D0" w:rsidRPr="00E13B5A" w:rsidRDefault="00A352D0" w:rsidP="009B1E23">
            <w:pPr>
              <w:pStyle w:val="TAL"/>
              <w:rPr>
                <w:sz w:val="16"/>
              </w:rPr>
            </w:pPr>
            <w:r>
              <w:rPr>
                <w:sz w:val="16"/>
              </w:rPr>
              <w:t>S3-252021</w:t>
            </w:r>
          </w:p>
        </w:tc>
        <w:tc>
          <w:tcPr>
            <w:tcW w:w="0" w:type="auto"/>
          </w:tcPr>
          <w:p w14:paraId="28373420" w14:textId="77777777" w:rsidR="00A352D0" w:rsidRPr="00E13B5A" w:rsidRDefault="00A352D0" w:rsidP="009B1E23">
            <w:pPr>
              <w:pStyle w:val="TAL"/>
              <w:rPr>
                <w:sz w:val="16"/>
              </w:rPr>
            </w:pPr>
            <w:r>
              <w:rPr>
                <w:sz w:val="16"/>
              </w:rPr>
              <w:t>-</w:t>
            </w:r>
          </w:p>
        </w:tc>
      </w:tr>
      <w:tr w:rsidR="00A352D0" w14:paraId="523B679F" w14:textId="77777777" w:rsidTr="009B1E23">
        <w:tc>
          <w:tcPr>
            <w:tcW w:w="0" w:type="auto"/>
          </w:tcPr>
          <w:p w14:paraId="2D7FA5E6" w14:textId="77777777" w:rsidR="00A352D0" w:rsidRPr="00E13B5A" w:rsidRDefault="00A352D0" w:rsidP="009B1E23">
            <w:pPr>
              <w:pStyle w:val="TAL"/>
              <w:rPr>
                <w:sz w:val="16"/>
              </w:rPr>
            </w:pPr>
            <w:r>
              <w:rPr>
                <w:sz w:val="16"/>
              </w:rPr>
              <w:t>S3-252377</w:t>
            </w:r>
          </w:p>
        </w:tc>
        <w:tc>
          <w:tcPr>
            <w:tcW w:w="0" w:type="auto"/>
          </w:tcPr>
          <w:p w14:paraId="150C3249" w14:textId="77777777" w:rsidR="00A352D0" w:rsidRPr="00E13B5A" w:rsidRDefault="00A352D0" w:rsidP="009B1E23">
            <w:pPr>
              <w:pStyle w:val="TAL"/>
              <w:rPr>
                <w:sz w:val="16"/>
              </w:rPr>
            </w:pPr>
            <w:r>
              <w:rPr>
                <w:sz w:val="16"/>
              </w:rPr>
              <w:t>Remove EN for Sol#41</w:t>
            </w:r>
          </w:p>
        </w:tc>
        <w:tc>
          <w:tcPr>
            <w:tcW w:w="0" w:type="auto"/>
          </w:tcPr>
          <w:p w14:paraId="0FF1EA2C" w14:textId="77777777" w:rsidR="00A352D0" w:rsidRPr="00E13B5A" w:rsidRDefault="00A352D0" w:rsidP="009B1E23">
            <w:pPr>
              <w:pStyle w:val="TAL"/>
              <w:rPr>
                <w:sz w:val="16"/>
              </w:rPr>
            </w:pPr>
            <w:r>
              <w:rPr>
                <w:sz w:val="16"/>
              </w:rPr>
              <w:t>vivo</w:t>
            </w:r>
          </w:p>
        </w:tc>
        <w:tc>
          <w:tcPr>
            <w:tcW w:w="0" w:type="auto"/>
          </w:tcPr>
          <w:p w14:paraId="4EB150AE" w14:textId="77777777" w:rsidR="00A352D0" w:rsidRPr="00E13B5A" w:rsidRDefault="00A352D0" w:rsidP="009B1E23">
            <w:pPr>
              <w:pStyle w:val="TAL"/>
              <w:rPr>
                <w:sz w:val="16"/>
              </w:rPr>
            </w:pPr>
            <w:r>
              <w:rPr>
                <w:sz w:val="16"/>
              </w:rPr>
              <w:t>approved</w:t>
            </w:r>
          </w:p>
        </w:tc>
        <w:tc>
          <w:tcPr>
            <w:tcW w:w="0" w:type="auto"/>
          </w:tcPr>
          <w:p w14:paraId="037113FB" w14:textId="77777777" w:rsidR="00A352D0" w:rsidRPr="00E13B5A" w:rsidRDefault="00A352D0" w:rsidP="009B1E23">
            <w:pPr>
              <w:pStyle w:val="TAL"/>
              <w:rPr>
                <w:sz w:val="16"/>
              </w:rPr>
            </w:pPr>
            <w:r>
              <w:rPr>
                <w:sz w:val="16"/>
              </w:rPr>
              <w:t>S3-252022</w:t>
            </w:r>
          </w:p>
        </w:tc>
        <w:tc>
          <w:tcPr>
            <w:tcW w:w="0" w:type="auto"/>
          </w:tcPr>
          <w:p w14:paraId="241845D3" w14:textId="77777777" w:rsidR="00A352D0" w:rsidRPr="00E13B5A" w:rsidRDefault="00A352D0" w:rsidP="009B1E23">
            <w:pPr>
              <w:pStyle w:val="TAL"/>
              <w:rPr>
                <w:sz w:val="16"/>
              </w:rPr>
            </w:pPr>
            <w:r>
              <w:rPr>
                <w:sz w:val="16"/>
              </w:rPr>
              <w:t>-</w:t>
            </w:r>
          </w:p>
        </w:tc>
      </w:tr>
      <w:tr w:rsidR="00A352D0" w14:paraId="5D93057F" w14:textId="77777777" w:rsidTr="009B1E23">
        <w:tc>
          <w:tcPr>
            <w:tcW w:w="0" w:type="auto"/>
          </w:tcPr>
          <w:p w14:paraId="4C0332E6" w14:textId="77777777" w:rsidR="00A352D0" w:rsidRPr="00E13B5A" w:rsidRDefault="00A352D0" w:rsidP="009B1E23">
            <w:pPr>
              <w:pStyle w:val="TAL"/>
              <w:rPr>
                <w:sz w:val="16"/>
              </w:rPr>
            </w:pPr>
            <w:r>
              <w:rPr>
                <w:sz w:val="16"/>
              </w:rPr>
              <w:t>S3-252378</w:t>
            </w:r>
          </w:p>
        </w:tc>
        <w:tc>
          <w:tcPr>
            <w:tcW w:w="0" w:type="auto"/>
          </w:tcPr>
          <w:p w14:paraId="31C4903A" w14:textId="77777777" w:rsidR="00A352D0" w:rsidRPr="00E13B5A" w:rsidRDefault="00A352D0" w:rsidP="009B1E23">
            <w:pPr>
              <w:pStyle w:val="TAL"/>
              <w:rPr>
                <w:sz w:val="16"/>
              </w:rPr>
            </w:pPr>
            <w:r>
              <w:rPr>
                <w:sz w:val="16"/>
              </w:rPr>
              <w:t>Resolve ENs  in Sol#45 of TR 33.713</w:t>
            </w:r>
          </w:p>
        </w:tc>
        <w:tc>
          <w:tcPr>
            <w:tcW w:w="0" w:type="auto"/>
          </w:tcPr>
          <w:p w14:paraId="5CDDBF69" w14:textId="77777777" w:rsidR="00A352D0" w:rsidRPr="00E13B5A" w:rsidRDefault="00A352D0" w:rsidP="009B1E23">
            <w:pPr>
              <w:pStyle w:val="TAL"/>
              <w:rPr>
                <w:sz w:val="16"/>
              </w:rPr>
            </w:pPr>
            <w:r>
              <w:rPr>
                <w:sz w:val="16"/>
              </w:rPr>
              <w:t>China Mobile</w:t>
            </w:r>
          </w:p>
        </w:tc>
        <w:tc>
          <w:tcPr>
            <w:tcW w:w="0" w:type="auto"/>
          </w:tcPr>
          <w:p w14:paraId="4204FDC7" w14:textId="77777777" w:rsidR="00A352D0" w:rsidRPr="00E13B5A" w:rsidRDefault="00A352D0" w:rsidP="009B1E23">
            <w:pPr>
              <w:pStyle w:val="TAL"/>
              <w:rPr>
                <w:sz w:val="16"/>
              </w:rPr>
            </w:pPr>
            <w:r>
              <w:rPr>
                <w:sz w:val="16"/>
              </w:rPr>
              <w:t>approved</w:t>
            </w:r>
          </w:p>
        </w:tc>
        <w:tc>
          <w:tcPr>
            <w:tcW w:w="0" w:type="auto"/>
          </w:tcPr>
          <w:p w14:paraId="5488A4F1" w14:textId="77777777" w:rsidR="00A352D0" w:rsidRPr="00E13B5A" w:rsidRDefault="00A352D0" w:rsidP="009B1E23">
            <w:pPr>
              <w:pStyle w:val="TAL"/>
              <w:rPr>
                <w:sz w:val="16"/>
              </w:rPr>
            </w:pPr>
            <w:r>
              <w:rPr>
                <w:sz w:val="16"/>
              </w:rPr>
              <w:t>S3-252060</w:t>
            </w:r>
          </w:p>
        </w:tc>
        <w:tc>
          <w:tcPr>
            <w:tcW w:w="0" w:type="auto"/>
          </w:tcPr>
          <w:p w14:paraId="192C8FBD" w14:textId="77777777" w:rsidR="00A352D0" w:rsidRPr="00E13B5A" w:rsidRDefault="00A352D0" w:rsidP="009B1E23">
            <w:pPr>
              <w:pStyle w:val="TAL"/>
              <w:rPr>
                <w:sz w:val="16"/>
              </w:rPr>
            </w:pPr>
            <w:r>
              <w:rPr>
                <w:sz w:val="16"/>
              </w:rPr>
              <w:t>-</w:t>
            </w:r>
          </w:p>
        </w:tc>
      </w:tr>
      <w:tr w:rsidR="00A352D0" w14:paraId="000E9D46" w14:textId="77777777" w:rsidTr="009B1E23">
        <w:tc>
          <w:tcPr>
            <w:tcW w:w="0" w:type="auto"/>
          </w:tcPr>
          <w:p w14:paraId="6C46D00C" w14:textId="77777777" w:rsidR="00A352D0" w:rsidRPr="00E13B5A" w:rsidRDefault="00A352D0" w:rsidP="009B1E23">
            <w:pPr>
              <w:pStyle w:val="TAL"/>
              <w:rPr>
                <w:sz w:val="16"/>
              </w:rPr>
            </w:pPr>
            <w:r>
              <w:rPr>
                <w:sz w:val="16"/>
              </w:rPr>
              <w:t>S3-252379</w:t>
            </w:r>
          </w:p>
        </w:tc>
        <w:tc>
          <w:tcPr>
            <w:tcW w:w="0" w:type="auto"/>
          </w:tcPr>
          <w:p w14:paraId="73A84050" w14:textId="77777777" w:rsidR="00A352D0" w:rsidRPr="00E13B5A" w:rsidRDefault="00A352D0" w:rsidP="009B1E23">
            <w:pPr>
              <w:pStyle w:val="TAL"/>
              <w:rPr>
                <w:sz w:val="16"/>
              </w:rPr>
            </w:pPr>
            <w:r>
              <w:rPr>
                <w:sz w:val="16"/>
              </w:rPr>
              <w:t>Evaluation for Sol#45 in TR 33.713</w:t>
            </w:r>
          </w:p>
        </w:tc>
        <w:tc>
          <w:tcPr>
            <w:tcW w:w="0" w:type="auto"/>
          </w:tcPr>
          <w:p w14:paraId="18B822E5" w14:textId="77777777" w:rsidR="00A352D0" w:rsidRPr="00E13B5A" w:rsidRDefault="00A352D0" w:rsidP="009B1E23">
            <w:pPr>
              <w:pStyle w:val="TAL"/>
              <w:rPr>
                <w:sz w:val="16"/>
              </w:rPr>
            </w:pPr>
            <w:r>
              <w:rPr>
                <w:sz w:val="16"/>
              </w:rPr>
              <w:t>China Mobile</w:t>
            </w:r>
          </w:p>
        </w:tc>
        <w:tc>
          <w:tcPr>
            <w:tcW w:w="0" w:type="auto"/>
          </w:tcPr>
          <w:p w14:paraId="6B1F58F8" w14:textId="77777777" w:rsidR="00A352D0" w:rsidRPr="00E13B5A" w:rsidRDefault="00A352D0" w:rsidP="009B1E23">
            <w:pPr>
              <w:pStyle w:val="TAL"/>
              <w:rPr>
                <w:sz w:val="16"/>
              </w:rPr>
            </w:pPr>
            <w:r>
              <w:rPr>
                <w:sz w:val="16"/>
              </w:rPr>
              <w:t>approved</w:t>
            </w:r>
          </w:p>
        </w:tc>
        <w:tc>
          <w:tcPr>
            <w:tcW w:w="0" w:type="auto"/>
          </w:tcPr>
          <w:p w14:paraId="2CA521A0" w14:textId="77777777" w:rsidR="00A352D0" w:rsidRPr="00E13B5A" w:rsidRDefault="00A352D0" w:rsidP="009B1E23">
            <w:pPr>
              <w:pStyle w:val="TAL"/>
              <w:rPr>
                <w:sz w:val="16"/>
              </w:rPr>
            </w:pPr>
            <w:r>
              <w:rPr>
                <w:sz w:val="16"/>
              </w:rPr>
              <w:t>S3-252058</w:t>
            </w:r>
          </w:p>
        </w:tc>
        <w:tc>
          <w:tcPr>
            <w:tcW w:w="0" w:type="auto"/>
          </w:tcPr>
          <w:p w14:paraId="5607B098" w14:textId="77777777" w:rsidR="00A352D0" w:rsidRPr="00E13B5A" w:rsidRDefault="00A352D0" w:rsidP="009B1E23">
            <w:pPr>
              <w:pStyle w:val="TAL"/>
              <w:rPr>
                <w:sz w:val="16"/>
              </w:rPr>
            </w:pPr>
            <w:r>
              <w:rPr>
                <w:sz w:val="16"/>
              </w:rPr>
              <w:t>-</w:t>
            </w:r>
          </w:p>
        </w:tc>
      </w:tr>
      <w:tr w:rsidR="00A352D0" w14:paraId="49B9EC42" w14:textId="77777777" w:rsidTr="009B1E23">
        <w:tc>
          <w:tcPr>
            <w:tcW w:w="0" w:type="auto"/>
          </w:tcPr>
          <w:p w14:paraId="4BB4490A" w14:textId="77777777" w:rsidR="00A352D0" w:rsidRPr="00E13B5A" w:rsidRDefault="00A352D0" w:rsidP="009B1E23">
            <w:pPr>
              <w:pStyle w:val="TAL"/>
              <w:rPr>
                <w:sz w:val="16"/>
              </w:rPr>
            </w:pPr>
            <w:r>
              <w:rPr>
                <w:sz w:val="16"/>
              </w:rPr>
              <w:t>S3-252380</w:t>
            </w:r>
          </w:p>
        </w:tc>
        <w:tc>
          <w:tcPr>
            <w:tcW w:w="0" w:type="auto"/>
          </w:tcPr>
          <w:p w14:paraId="5E62F0D4" w14:textId="77777777" w:rsidR="00A352D0" w:rsidRPr="00E13B5A" w:rsidRDefault="00A352D0" w:rsidP="009B1E23">
            <w:pPr>
              <w:pStyle w:val="TAL"/>
              <w:rPr>
                <w:sz w:val="16"/>
              </w:rPr>
            </w:pPr>
            <w:r>
              <w:rPr>
                <w:sz w:val="16"/>
              </w:rPr>
              <w:t>Pseudo-CR Solution for KI#3: Paging with AIOT group ID</w:t>
            </w:r>
          </w:p>
        </w:tc>
        <w:tc>
          <w:tcPr>
            <w:tcW w:w="0" w:type="auto"/>
          </w:tcPr>
          <w:p w14:paraId="14BDE795" w14:textId="77777777" w:rsidR="00A352D0" w:rsidRPr="00E13B5A" w:rsidRDefault="00A352D0" w:rsidP="009B1E23">
            <w:pPr>
              <w:pStyle w:val="TAL"/>
              <w:rPr>
                <w:sz w:val="16"/>
              </w:rPr>
            </w:pPr>
            <w:r>
              <w:rPr>
                <w:sz w:val="16"/>
              </w:rPr>
              <w:t>NTT DOCOMO INC.</w:t>
            </w:r>
          </w:p>
        </w:tc>
        <w:tc>
          <w:tcPr>
            <w:tcW w:w="0" w:type="auto"/>
          </w:tcPr>
          <w:p w14:paraId="546A0E8D" w14:textId="77777777" w:rsidR="00A352D0" w:rsidRPr="00E13B5A" w:rsidRDefault="00A352D0" w:rsidP="009B1E23">
            <w:pPr>
              <w:pStyle w:val="TAL"/>
              <w:rPr>
                <w:sz w:val="16"/>
              </w:rPr>
            </w:pPr>
            <w:r>
              <w:rPr>
                <w:sz w:val="16"/>
              </w:rPr>
              <w:t>approved</w:t>
            </w:r>
          </w:p>
        </w:tc>
        <w:tc>
          <w:tcPr>
            <w:tcW w:w="0" w:type="auto"/>
          </w:tcPr>
          <w:p w14:paraId="03BD25BF" w14:textId="77777777" w:rsidR="00A352D0" w:rsidRPr="00E13B5A" w:rsidRDefault="00A352D0" w:rsidP="009B1E23">
            <w:pPr>
              <w:pStyle w:val="TAL"/>
              <w:rPr>
                <w:sz w:val="16"/>
              </w:rPr>
            </w:pPr>
            <w:r>
              <w:rPr>
                <w:sz w:val="16"/>
              </w:rPr>
              <w:t>S3-252234</w:t>
            </w:r>
          </w:p>
        </w:tc>
        <w:tc>
          <w:tcPr>
            <w:tcW w:w="0" w:type="auto"/>
          </w:tcPr>
          <w:p w14:paraId="0A5DC0CB" w14:textId="77777777" w:rsidR="00A352D0" w:rsidRPr="00E13B5A" w:rsidRDefault="00A352D0" w:rsidP="009B1E23">
            <w:pPr>
              <w:pStyle w:val="TAL"/>
              <w:rPr>
                <w:sz w:val="16"/>
              </w:rPr>
            </w:pPr>
            <w:r>
              <w:rPr>
                <w:sz w:val="16"/>
              </w:rPr>
              <w:t>-</w:t>
            </w:r>
          </w:p>
        </w:tc>
      </w:tr>
      <w:tr w:rsidR="00A352D0" w14:paraId="0ADD5405" w14:textId="77777777" w:rsidTr="009B1E23">
        <w:tc>
          <w:tcPr>
            <w:tcW w:w="0" w:type="auto"/>
          </w:tcPr>
          <w:p w14:paraId="7CA988DF" w14:textId="77777777" w:rsidR="00A352D0" w:rsidRPr="00E13B5A" w:rsidRDefault="00A352D0" w:rsidP="009B1E23">
            <w:pPr>
              <w:pStyle w:val="TAL"/>
              <w:rPr>
                <w:sz w:val="16"/>
              </w:rPr>
            </w:pPr>
            <w:r>
              <w:rPr>
                <w:sz w:val="16"/>
              </w:rPr>
              <w:t>S3-252381</w:t>
            </w:r>
          </w:p>
        </w:tc>
        <w:tc>
          <w:tcPr>
            <w:tcW w:w="0" w:type="auto"/>
          </w:tcPr>
          <w:p w14:paraId="0EF4DE9B" w14:textId="77777777" w:rsidR="00A352D0" w:rsidRPr="00E13B5A" w:rsidRDefault="00A352D0" w:rsidP="009B1E23">
            <w:pPr>
              <w:pStyle w:val="TAL"/>
              <w:rPr>
                <w:sz w:val="16"/>
              </w:rPr>
            </w:pPr>
            <w:r>
              <w:rPr>
                <w:sz w:val="16"/>
              </w:rPr>
              <w:t xml:space="preserve">Conclusion update on KI#3 for </w:t>
            </w:r>
            <w:proofErr w:type="spellStart"/>
            <w:r>
              <w:rPr>
                <w:sz w:val="16"/>
              </w:rPr>
              <w:t>AIoT</w:t>
            </w:r>
            <w:proofErr w:type="spellEnd"/>
            <w:r>
              <w:rPr>
                <w:sz w:val="16"/>
              </w:rPr>
              <w:t xml:space="preserve"> privacy</w:t>
            </w:r>
          </w:p>
        </w:tc>
        <w:tc>
          <w:tcPr>
            <w:tcW w:w="0" w:type="auto"/>
          </w:tcPr>
          <w:p w14:paraId="630CA311" w14:textId="77777777" w:rsidR="00A352D0" w:rsidRPr="00E13B5A" w:rsidRDefault="00A352D0" w:rsidP="009B1E23">
            <w:pPr>
              <w:pStyle w:val="TAL"/>
              <w:rPr>
                <w:sz w:val="16"/>
              </w:rPr>
            </w:pPr>
            <w:r>
              <w:rPr>
                <w:sz w:val="16"/>
              </w:rPr>
              <w:t>vivo</w:t>
            </w:r>
          </w:p>
        </w:tc>
        <w:tc>
          <w:tcPr>
            <w:tcW w:w="0" w:type="auto"/>
          </w:tcPr>
          <w:p w14:paraId="76D8BD4E" w14:textId="77777777" w:rsidR="00A352D0" w:rsidRPr="00E13B5A" w:rsidRDefault="00A352D0" w:rsidP="009B1E23">
            <w:pPr>
              <w:pStyle w:val="TAL"/>
              <w:rPr>
                <w:sz w:val="16"/>
              </w:rPr>
            </w:pPr>
            <w:r>
              <w:rPr>
                <w:sz w:val="16"/>
              </w:rPr>
              <w:t>approved</w:t>
            </w:r>
          </w:p>
        </w:tc>
        <w:tc>
          <w:tcPr>
            <w:tcW w:w="0" w:type="auto"/>
          </w:tcPr>
          <w:p w14:paraId="73E35C62" w14:textId="77777777" w:rsidR="00A352D0" w:rsidRPr="00E13B5A" w:rsidRDefault="00A352D0" w:rsidP="009B1E23">
            <w:pPr>
              <w:pStyle w:val="TAL"/>
              <w:rPr>
                <w:sz w:val="16"/>
              </w:rPr>
            </w:pPr>
            <w:r>
              <w:rPr>
                <w:sz w:val="16"/>
              </w:rPr>
              <w:t>S3-252019</w:t>
            </w:r>
          </w:p>
        </w:tc>
        <w:tc>
          <w:tcPr>
            <w:tcW w:w="0" w:type="auto"/>
          </w:tcPr>
          <w:p w14:paraId="745C0FF6" w14:textId="77777777" w:rsidR="00A352D0" w:rsidRPr="00E13B5A" w:rsidRDefault="00A352D0" w:rsidP="009B1E23">
            <w:pPr>
              <w:pStyle w:val="TAL"/>
              <w:rPr>
                <w:sz w:val="16"/>
              </w:rPr>
            </w:pPr>
            <w:r>
              <w:rPr>
                <w:sz w:val="16"/>
              </w:rPr>
              <w:t>-</w:t>
            </w:r>
          </w:p>
        </w:tc>
      </w:tr>
      <w:tr w:rsidR="00A352D0" w14:paraId="2CDAAA00" w14:textId="77777777" w:rsidTr="009B1E23">
        <w:tc>
          <w:tcPr>
            <w:tcW w:w="0" w:type="auto"/>
          </w:tcPr>
          <w:p w14:paraId="67ECFCD6" w14:textId="77777777" w:rsidR="00A352D0" w:rsidRPr="00E13B5A" w:rsidRDefault="00A352D0" w:rsidP="009B1E23">
            <w:pPr>
              <w:pStyle w:val="TAL"/>
              <w:rPr>
                <w:sz w:val="16"/>
              </w:rPr>
            </w:pPr>
            <w:r>
              <w:rPr>
                <w:sz w:val="16"/>
              </w:rPr>
              <w:t>S3-252382</w:t>
            </w:r>
          </w:p>
        </w:tc>
        <w:tc>
          <w:tcPr>
            <w:tcW w:w="0" w:type="auto"/>
          </w:tcPr>
          <w:p w14:paraId="09AC805A" w14:textId="77777777" w:rsidR="00A352D0" w:rsidRPr="00E13B5A" w:rsidRDefault="00A352D0" w:rsidP="009B1E23">
            <w:pPr>
              <w:pStyle w:val="TAL"/>
              <w:rPr>
                <w:sz w:val="16"/>
              </w:rPr>
            </w:pPr>
            <w:r>
              <w:rPr>
                <w:sz w:val="16"/>
              </w:rPr>
              <w:t>update AIOT KI#3</w:t>
            </w:r>
          </w:p>
        </w:tc>
        <w:tc>
          <w:tcPr>
            <w:tcW w:w="0" w:type="auto"/>
          </w:tcPr>
          <w:p w14:paraId="39C4B1AC" w14:textId="77777777" w:rsidR="00A352D0" w:rsidRPr="00E13B5A" w:rsidRDefault="00A352D0" w:rsidP="009B1E23">
            <w:pPr>
              <w:pStyle w:val="TAL"/>
              <w:rPr>
                <w:sz w:val="16"/>
              </w:rPr>
            </w:pPr>
            <w:r>
              <w:rPr>
                <w:sz w:val="16"/>
              </w:rPr>
              <w:t>OPPO</w:t>
            </w:r>
          </w:p>
        </w:tc>
        <w:tc>
          <w:tcPr>
            <w:tcW w:w="0" w:type="auto"/>
          </w:tcPr>
          <w:p w14:paraId="49E0D712" w14:textId="77777777" w:rsidR="00A352D0" w:rsidRPr="00E13B5A" w:rsidRDefault="00A352D0" w:rsidP="009B1E23">
            <w:pPr>
              <w:pStyle w:val="TAL"/>
              <w:rPr>
                <w:sz w:val="16"/>
              </w:rPr>
            </w:pPr>
            <w:r>
              <w:rPr>
                <w:sz w:val="16"/>
              </w:rPr>
              <w:t>withdrawn</w:t>
            </w:r>
          </w:p>
        </w:tc>
        <w:tc>
          <w:tcPr>
            <w:tcW w:w="0" w:type="auto"/>
          </w:tcPr>
          <w:p w14:paraId="51A7A13C" w14:textId="77777777" w:rsidR="00A352D0" w:rsidRPr="00E13B5A" w:rsidRDefault="00A352D0" w:rsidP="009B1E23">
            <w:pPr>
              <w:pStyle w:val="TAL"/>
              <w:rPr>
                <w:sz w:val="16"/>
              </w:rPr>
            </w:pPr>
            <w:r>
              <w:rPr>
                <w:sz w:val="16"/>
              </w:rPr>
              <w:t>-</w:t>
            </w:r>
          </w:p>
        </w:tc>
        <w:tc>
          <w:tcPr>
            <w:tcW w:w="0" w:type="auto"/>
          </w:tcPr>
          <w:p w14:paraId="26E15084" w14:textId="77777777" w:rsidR="00A352D0" w:rsidRPr="00E13B5A" w:rsidRDefault="00A352D0" w:rsidP="009B1E23">
            <w:pPr>
              <w:pStyle w:val="TAL"/>
              <w:rPr>
                <w:sz w:val="16"/>
              </w:rPr>
            </w:pPr>
            <w:r>
              <w:rPr>
                <w:sz w:val="16"/>
              </w:rPr>
              <w:t>-</w:t>
            </w:r>
          </w:p>
        </w:tc>
      </w:tr>
      <w:tr w:rsidR="00A352D0" w14:paraId="6EE02821" w14:textId="77777777" w:rsidTr="009B1E23">
        <w:tc>
          <w:tcPr>
            <w:tcW w:w="0" w:type="auto"/>
          </w:tcPr>
          <w:p w14:paraId="5BB897DE" w14:textId="77777777" w:rsidR="00A352D0" w:rsidRPr="00E13B5A" w:rsidRDefault="00A352D0" w:rsidP="009B1E23">
            <w:pPr>
              <w:pStyle w:val="TAL"/>
              <w:rPr>
                <w:sz w:val="16"/>
              </w:rPr>
            </w:pPr>
            <w:r>
              <w:rPr>
                <w:sz w:val="16"/>
              </w:rPr>
              <w:t>S3-252383</w:t>
            </w:r>
          </w:p>
        </w:tc>
        <w:tc>
          <w:tcPr>
            <w:tcW w:w="0" w:type="auto"/>
          </w:tcPr>
          <w:p w14:paraId="53A6FFA1" w14:textId="77777777" w:rsidR="00A352D0" w:rsidRPr="00E13B5A" w:rsidRDefault="00A352D0" w:rsidP="009B1E23">
            <w:pPr>
              <w:pStyle w:val="TAL"/>
              <w:rPr>
                <w:sz w:val="16"/>
              </w:rPr>
            </w:pPr>
            <w:r>
              <w:rPr>
                <w:sz w:val="16"/>
              </w:rPr>
              <w:t xml:space="preserve">Update </w:t>
            </w:r>
            <w:proofErr w:type="spellStart"/>
            <w:r>
              <w:rPr>
                <w:sz w:val="16"/>
              </w:rPr>
              <w:t>AIoT</w:t>
            </w:r>
            <w:proofErr w:type="spellEnd"/>
            <w:r>
              <w:rPr>
                <w:sz w:val="16"/>
              </w:rPr>
              <w:t xml:space="preserve"> conclusion #4</w:t>
            </w:r>
          </w:p>
        </w:tc>
        <w:tc>
          <w:tcPr>
            <w:tcW w:w="0" w:type="auto"/>
          </w:tcPr>
          <w:p w14:paraId="48A9B77A" w14:textId="77777777" w:rsidR="00A352D0" w:rsidRPr="00E13B5A" w:rsidRDefault="00A352D0" w:rsidP="009B1E23">
            <w:pPr>
              <w:pStyle w:val="TAL"/>
              <w:rPr>
                <w:sz w:val="16"/>
              </w:rPr>
            </w:pPr>
            <w:r>
              <w:rPr>
                <w:sz w:val="16"/>
              </w:rPr>
              <w:t>OPPO</w:t>
            </w:r>
          </w:p>
        </w:tc>
        <w:tc>
          <w:tcPr>
            <w:tcW w:w="0" w:type="auto"/>
          </w:tcPr>
          <w:p w14:paraId="31F0A40E" w14:textId="77777777" w:rsidR="00A352D0" w:rsidRPr="00E13B5A" w:rsidRDefault="00A352D0" w:rsidP="009B1E23">
            <w:pPr>
              <w:pStyle w:val="TAL"/>
              <w:rPr>
                <w:sz w:val="16"/>
              </w:rPr>
            </w:pPr>
            <w:r>
              <w:rPr>
                <w:sz w:val="16"/>
              </w:rPr>
              <w:t>approved</w:t>
            </w:r>
          </w:p>
        </w:tc>
        <w:tc>
          <w:tcPr>
            <w:tcW w:w="0" w:type="auto"/>
          </w:tcPr>
          <w:p w14:paraId="77D273AA" w14:textId="77777777" w:rsidR="00A352D0" w:rsidRPr="00E13B5A" w:rsidRDefault="00A352D0" w:rsidP="009B1E23">
            <w:pPr>
              <w:pStyle w:val="TAL"/>
              <w:rPr>
                <w:sz w:val="16"/>
              </w:rPr>
            </w:pPr>
            <w:r>
              <w:rPr>
                <w:sz w:val="16"/>
              </w:rPr>
              <w:t>S3-252128</w:t>
            </w:r>
          </w:p>
        </w:tc>
        <w:tc>
          <w:tcPr>
            <w:tcW w:w="0" w:type="auto"/>
          </w:tcPr>
          <w:p w14:paraId="5FAC4501" w14:textId="77777777" w:rsidR="00A352D0" w:rsidRPr="00E13B5A" w:rsidRDefault="00A352D0" w:rsidP="009B1E23">
            <w:pPr>
              <w:pStyle w:val="TAL"/>
              <w:rPr>
                <w:sz w:val="16"/>
              </w:rPr>
            </w:pPr>
            <w:r>
              <w:rPr>
                <w:sz w:val="16"/>
              </w:rPr>
              <w:t>-</w:t>
            </w:r>
          </w:p>
        </w:tc>
      </w:tr>
      <w:tr w:rsidR="00A352D0" w14:paraId="44F5F59F" w14:textId="77777777" w:rsidTr="009B1E23">
        <w:tc>
          <w:tcPr>
            <w:tcW w:w="0" w:type="auto"/>
          </w:tcPr>
          <w:p w14:paraId="287061FE" w14:textId="77777777" w:rsidR="00A352D0" w:rsidRPr="00E13B5A" w:rsidRDefault="00A352D0" w:rsidP="009B1E23">
            <w:pPr>
              <w:pStyle w:val="TAL"/>
              <w:rPr>
                <w:sz w:val="16"/>
              </w:rPr>
            </w:pPr>
            <w:r>
              <w:rPr>
                <w:sz w:val="16"/>
              </w:rPr>
              <w:t>S3-252384</w:t>
            </w:r>
          </w:p>
        </w:tc>
        <w:tc>
          <w:tcPr>
            <w:tcW w:w="0" w:type="auto"/>
          </w:tcPr>
          <w:p w14:paraId="7A6C053E" w14:textId="77777777" w:rsidR="00A352D0" w:rsidRPr="00E13B5A" w:rsidRDefault="00A352D0" w:rsidP="009B1E23">
            <w:pPr>
              <w:pStyle w:val="TAL"/>
              <w:rPr>
                <w:sz w:val="16"/>
              </w:rPr>
            </w:pPr>
            <w:r>
              <w:rPr>
                <w:sz w:val="16"/>
              </w:rPr>
              <w:t>Proposed addition to general conclusion related to credential storage</w:t>
            </w:r>
          </w:p>
        </w:tc>
        <w:tc>
          <w:tcPr>
            <w:tcW w:w="0" w:type="auto"/>
          </w:tcPr>
          <w:p w14:paraId="1D120FAA" w14:textId="77777777" w:rsidR="00A352D0" w:rsidRPr="00E13B5A" w:rsidRDefault="00A352D0" w:rsidP="009B1E23">
            <w:pPr>
              <w:pStyle w:val="TAL"/>
              <w:rPr>
                <w:sz w:val="16"/>
              </w:rPr>
            </w:pPr>
            <w:r>
              <w:rPr>
                <w:sz w:val="16"/>
              </w:rPr>
              <w:t>Qualcomm Incorporated</w:t>
            </w:r>
          </w:p>
        </w:tc>
        <w:tc>
          <w:tcPr>
            <w:tcW w:w="0" w:type="auto"/>
          </w:tcPr>
          <w:p w14:paraId="58EFB536" w14:textId="77777777" w:rsidR="00A352D0" w:rsidRPr="00E13B5A" w:rsidRDefault="00A352D0" w:rsidP="009B1E23">
            <w:pPr>
              <w:pStyle w:val="TAL"/>
              <w:rPr>
                <w:sz w:val="16"/>
              </w:rPr>
            </w:pPr>
            <w:r>
              <w:rPr>
                <w:sz w:val="16"/>
              </w:rPr>
              <w:t>approved</w:t>
            </w:r>
          </w:p>
        </w:tc>
        <w:tc>
          <w:tcPr>
            <w:tcW w:w="0" w:type="auto"/>
          </w:tcPr>
          <w:p w14:paraId="7F07CB41" w14:textId="77777777" w:rsidR="00A352D0" w:rsidRPr="00E13B5A" w:rsidRDefault="00A352D0" w:rsidP="009B1E23">
            <w:pPr>
              <w:pStyle w:val="TAL"/>
              <w:rPr>
                <w:sz w:val="16"/>
              </w:rPr>
            </w:pPr>
            <w:r>
              <w:rPr>
                <w:sz w:val="16"/>
              </w:rPr>
              <w:t>S3-252161</w:t>
            </w:r>
          </w:p>
        </w:tc>
        <w:tc>
          <w:tcPr>
            <w:tcW w:w="0" w:type="auto"/>
          </w:tcPr>
          <w:p w14:paraId="690D795E" w14:textId="77777777" w:rsidR="00A352D0" w:rsidRPr="00E13B5A" w:rsidRDefault="00A352D0" w:rsidP="009B1E23">
            <w:pPr>
              <w:pStyle w:val="TAL"/>
              <w:rPr>
                <w:sz w:val="16"/>
              </w:rPr>
            </w:pPr>
            <w:r>
              <w:rPr>
                <w:sz w:val="16"/>
              </w:rPr>
              <w:t>-</w:t>
            </w:r>
          </w:p>
        </w:tc>
      </w:tr>
      <w:tr w:rsidR="00A352D0" w14:paraId="057C5E50" w14:textId="77777777" w:rsidTr="009B1E23">
        <w:tc>
          <w:tcPr>
            <w:tcW w:w="0" w:type="auto"/>
          </w:tcPr>
          <w:p w14:paraId="2ADCB2E0" w14:textId="77777777" w:rsidR="00A352D0" w:rsidRPr="00E13B5A" w:rsidRDefault="00A352D0" w:rsidP="009B1E23">
            <w:pPr>
              <w:pStyle w:val="TAL"/>
              <w:rPr>
                <w:sz w:val="16"/>
              </w:rPr>
            </w:pPr>
            <w:r>
              <w:rPr>
                <w:sz w:val="16"/>
              </w:rPr>
              <w:t>S3-252385</w:t>
            </w:r>
          </w:p>
        </w:tc>
        <w:tc>
          <w:tcPr>
            <w:tcW w:w="0" w:type="auto"/>
          </w:tcPr>
          <w:p w14:paraId="6FC6F43E" w14:textId="77777777" w:rsidR="00A352D0" w:rsidRPr="00E13B5A" w:rsidRDefault="00A352D0" w:rsidP="009B1E23">
            <w:pPr>
              <w:pStyle w:val="TAL"/>
              <w:rPr>
                <w:sz w:val="16"/>
              </w:rPr>
            </w:pPr>
            <w:r>
              <w:rPr>
                <w:sz w:val="16"/>
              </w:rPr>
              <w:t>General conclusion: network layer</w:t>
            </w:r>
          </w:p>
        </w:tc>
        <w:tc>
          <w:tcPr>
            <w:tcW w:w="0" w:type="auto"/>
          </w:tcPr>
          <w:p w14:paraId="3E94E98E" w14:textId="77777777" w:rsidR="00A352D0" w:rsidRPr="00E13B5A" w:rsidRDefault="00A352D0" w:rsidP="009B1E23">
            <w:pPr>
              <w:pStyle w:val="TAL"/>
              <w:rPr>
                <w:sz w:val="16"/>
              </w:rPr>
            </w:pPr>
            <w:r>
              <w:rPr>
                <w:sz w:val="16"/>
              </w:rPr>
              <w:t>THALES, ORANGE</w:t>
            </w:r>
          </w:p>
        </w:tc>
        <w:tc>
          <w:tcPr>
            <w:tcW w:w="0" w:type="auto"/>
          </w:tcPr>
          <w:p w14:paraId="71D0D050" w14:textId="77777777" w:rsidR="00A352D0" w:rsidRPr="00E13B5A" w:rsidRDefault="00A352D0" w:rsidP="009B1E23">
            <w:pPr>
              <w:pStyle w:val="TAL"/>
              <w:rPr>
                <w:sz w:val="16"/>
              </w:rPr>
            </w:pPr>
            <w:r>
              <w:rPr>
                <w:sz w:val="16"/>
              </w:rPr>
              <w:t>approved</w:t>
            </w:r>
          </w:p>
        </w:tc>
        <w:tc>
          <w:tcPr>
            <w:tcW w:w="0" w:type="auto"/>
          </w:tcPr>
          <w:p w14:paraId="72D48432" w14:textId="77777777" w:rsidR="00A352D0" w:rsidRPr="00E13B5A" w:rsidRDefault="00A352D0" w:rsidP="009B1E23">
            <w:pPr>
              <w:pStyle w:val="TAL"/>
              <w:rPr>
                <w:sz w:val="16"/>
              </w:rPr>
            </w:pPr>
            <w:r>
              <w:rPr>
                <w:sz w:val="16"/>
              </w:rPr>
              <w:t>S3-252205</w:t>
            </w:r>
          </w:p>
        </w:tc>
        <w:tc>
          <w:tcPr>
            <w:tcW w:w="0" w:type="auto"/>
          </w:tcPr>
          <w:p w14:paraId="5DE06B2C" w14:textId="77777777" w:rsidR="00A352D0" w:rsidRPr="00E13B5A" w:rsidRDefault="00A352D0" w:rsidP="009B1E23">
            <w:pPr>
              <w:pStyle w:val="TAL"/>
              <w:rPr>
                <w:sz w:val="16"/>
              </w:rPr>
            </w:pPr>
            <w:r>
              <w:rPr>
                <w:sz w:val="16"/>
              </w:rPr>
              <w:t>-</w:t>
            </w:r>
          </w:p>
        </w:tc>
      </w:tr>
      <w:tr w:rsidR="00A352D0" w14:paraId="259981E0" w14:textId="77777777" w:rsidTr="009B1E23">
        <w:tc>
          <w:tcPr>
            <w:tcW w:w="0" w:type="auto"/>
          </w:tcPr>
          <w:p w14:paraId="0F3AE90D" w14:textId="77777777" w:rsidR="00A352D0" w:rsidRPr="00E13B5A" w:rsidRDefault="00A352D0" w:rsidP="009B1E23">
            <w:pPr>
              <w:pStyle w:val="TAL"/>
              <w:rPr>
                <w:sz w:val="16"/>
              </w:rPr>
            </w:pPr>
            <w:r>
              <w:rPr>
                <w:sz w:val="16"/>
              </w:rPr>
              <w:t>S3-252386</w:t>
            </w:r>
          </w:p>
        </w:tc>
        <w:tc>
          <w:tcPr>
            <w:tcW w:w="0" w:type="auto"/>
          </w:tcPr>
          <w:p w14:paraId="620B3DDC" w14:textId="77777777" w:rsidR="00A352D0" w:rsidRPr="00E13B5A" w:rsidRDefault="00A352D0" w:rsidP="009B1E23">
            <w:pPr>
              <w:pStyle w:val="TAL"/>
              <w:rPr>
                <w:sz w:val="16"/>
              </w:rPr>
            </w:pPr>
            <w:r>
              <w:rPr>
                <w:sz w:val="16"/>
              </w:rPr>
              <w:t>Conclusion KI#5: credentials</w:t>
            </w:r>
          </w:p>
        </w:tc>
        <w:tc>
          <w:tcPr>
            <w:tcW w:w="0" w:type="auto"/>
          </w:tcPr>
          <w:p w14:paraId="64510C38" w14:textId="77777777" w:rsidR="00A352D0" w:rsidRPr="00E13B5A" w:rsidRDefault="00A352D0" w:rsidP="009B1E23">
            <w:pPr>
              <w:pStyle w:val="TAL"/>
              <w:rPr>
                <w:sz w:val="16"/>
              </w:rPr>
            </w:pPr>
            <w:r>
              <w:rPr>
                <w:sz w:val="16"/>
              </w:rPr>
              <w:t>THALES, ORANGE</w:t>
            </w:r>
          </w:p>
        </w:tc>
        <w:tc>
          <w:tcPr>
            <w:tcW w:w="0" w:type="auto"/>
          </w:tcPr>
          <w:p w14:paraId="144E9E62" w14:textId="77777777" w:rsidR="00A352D0" w:rsidRPr="00E13B5A" w:rsidRDefault="00A352D0" w:rsidP="009B1E23">
            <w:pPr>
              <w:pStyle w:val="TAL"/>
              <w:rPr>
                <w:sz w:val="16"/>
              </w:rPr>
            </w:pPr>
            <w:r>
              <w:rPr>
                <w:sz w:val="16"/>
              </w:rPr>
              <w:t>approved</w:t>
            </w:r>
          </w:p>
        </w:tc>
        <w:tc>
          <w:tcPr>
            <w:tcW w:w="0" w:type="auto"/>
          </w:tcPr>
          <w:p w14:paraId="271EC781" w14:textId="77777777" w:rsidR="00A352D0" w:rsidRPr="00E13B5A" w:rsidRDefault="00A352D0" w:rsidP="009B1E23">
            <w:pPr>
              <w:pStyle w:val="TAL"/>
              <w:rPr>
                <w:sz w:val="16"/>
              </w:rPr>
            </w:pPr>
            <w:r>
              <w:rPr>
                <w:sz w:val="16"/>
              </w:rPr>
              <w:t>S3-252222</w:t>
            </w:r>
          </w:p>
        </w:tc>
        <w:tc>
          <w:tcPr>
            <w:tcW w:w="0" w:type="auto"/>
          </w:tcPr>
          <w:p w14:paraId="62D878A7" w14:textId="77777777" w:rsidR="00A352D0" w:rsidRPr="00E13B5A" w:rsidRDefault="00A352D0" w:rsidP="009B1E23">
            <w:pPr>
              <w:pStyle w:val="TAL"/>
              <w:rPr>
                <w:sz w:val="16"/>
              </w:rPr>
            </w:pPr>
            <w:r>
              <w:rPr>
                <w:sz w:val="16"/>
              </w:rPr>
              <w:t>-</w:t>
            </w:r>
          </w:p>
        </w:tc>
      </w:tr>
      <w:tr w:rsidR="00A352D0" w14:paraId="76F1578C" w14:textId="77777777" w:rsidTr="009B1E23">
        <w:tc>
          <w:tcPr>
            <w:tcW w:w="0" w:type="auto"/>
          </w:tcPr>
          <w:p w14:paraId="0D1834BC" w14:textId="77777777" w:rsidR="00A352D0" w:rsidRPr="00E13B5A" w:rsidRDefault="00A352D0" w:rsidP="009B1E23">
            <w:pPr>
              <w:pStyle w:val="TAL"/>
              <w:rPr>
                <w:sz w:val="16"/>
              </w:rPr>
            </w:pPr>
            <w:r>
              <w:rPr>
                <w:sz w:val="16"/>
              </w:rPr>
              <w:t>S3-252387</w:t>
            </w:r>
          </w:p>
        </w:tc>
        <w:tc>
          <w:tcPr>
            <w:tcW w:w="0" w:type="auto"/>
          </w:tcPr>
          <w:p w14:paraId="74ABD946" w14:textId="77777777" w:rsidR="00A352D0" w:rsidRPr="00E13B5A" w:rsidRDefault="00A352D0" w:rsidP="009B1E23">
            <w:pPr>
              <w:pStyle w:val="TAL"/>
              <w:rPr>
                <w:sz w:val="16"/>
              </w:rPr>
            </w:pPr>
            <w:r>
              <w:rPr>
                <w:sz w:val="16"/>
              </w:rPr>
              <w:t>Conclusion KI#5: solutions</w:t>
            </w:r>
          </w:p>
        </w:tc>
        <w:tc>
          <w:tcPr>
            <w:tcW w:w="0" w:type="auto"/>
          </w:tcPr>
          <w:p w14:paraId="7FBB4F7B" w14:textId="77777777" w:rsidR="00A352D0" w:rsidRPr="00E13B5A" w:rsidRDefault="00A352D0" w:rsidP="009B1E23">
            <w:pPr>
              <w:pStyle w:val="TAL"/>
              <w:rPr>
                <w:sz w:val="16"/>
              </w:rPr>
            </w:pPr>
            <w:r>
              <w:rPr>
                <w:sz w:val="16"/>
              </w:rPr>
              <w:t>THALES, ORANGE</w:t>
            </w:r>
          </w:p>
        </w:tc>
        <w:tc>
          <w:tcPr>
            <w:tcW w:w="0" w:type="auto"/>
          </w:tcPr>
          <w:p w14:paraId="4FE52808" w14:textId="77777777" w:rsidR="00A352D0" w:rsidRPr="00E13B5A" w:rsidRDefault="00A352D0" w:rsidP="009B1E23">
            <w:pPr>
              <w:pStyle w:val="TAL"/>
              <w:rPr>
                <w:sz w:val="16"/>
              </w:rPr>
            </w:pPr>
            <w:r>
              <w:rPr>
                <w:sz w:val="16"/>
              </w:rPr>
              <w:t>approved</w:t>
            </w:r>
          </w:p>
        </w:tc>
        <w:tc>
          <w:tcPr>
            <w:tcW w:w="0" w:type="auto"/>
          </w:tcPr>
          <w:p w14:paraId="253D889C" w14:textId="77777777" w:rsidR="00A352D0" w:rsidRPr="00E13B5A" w:rsidRDefault="00A352D0" w:rsidP="009B1E23">
            <w:pPr>
              <w:pStyle w:val="TAL"/>
              <w:rPr>
                <w:sz w:val="16"/>
              </w:rPr>
            </w:pPr>
            <w:r>
              <w:rPr>
                <w:sz w:val="16"/>
              </w:rPr>
              <w:t>S3-252224</w:t>
            </w:r>
          </w:p>
        </w:tc>
        <w:tc>
          <w:tcPr>
            <w:tcW w:w="0" w:type="auto"/>
          </w:tcPr>
          <w:p w14:paraId="44AE8A02" w14:textId="77777777" w:rsidR="00A352D0" w:rsidRPr="00E13B5A" w:rsidRDefault="00A352D0" w:rsidP="009B1E23">
            <w:pPr>
              <w:pStyle w:val="TAL"/>
              <w:rPr>
                <w:sz w:val="16"/>
              </w:rPr>
            </w:pPr>
            <w:r>
              <w:rPr>
                <w:sz w:val="16"/>
              </w:rPr>
              <w:t>-</w:t>
            </w:r>
          </w:p>
        </w:tc>
      </w:tr>
      <w:tr w:rsidR="00A352D0" w14:paraId="4E441F24" w14:textId="77777777" w:rsidTr="009B1E23">
        <w:tc>
          <w:tcPr>
            <w:tcW w:w="0" w:type="auto"/>
          </w:tcPr>
          <w:p w14:paraId="23B89A7C" w14:textId="77777777" w:rsidR="00A352D0" w:rsidRPr="00E13B5A" w:rsidRDefault="00A352D0" w:rsidP="009B1E23">
            <w:pPr>
              <w:pStyle w:val="TAL"/>
              <w:rPr>
                <w:sz w:val="16"/>
              </w:rPr>
            </w:pPr>
            <w:r>
              <w:rPr>
                <w:sz w:val="16"/>
              </w:rPr>
              <w:t>S3-252388</w:t>
            </w:r>
          </w:p>
        </w:tc>
        <w:tc>
          <w:tcPr>
            <w:tcW w:w="0" w:type="auto"/>
          </w:tcPr>
          <w:p w14:paraId="7C0B4E00" w14:textId="77777777" w:rsidR="00A352D0" w:rsidRPr="00E13B5A" w:rsidRDefault="00A352D0" w:rsidP="009B1E23">
            <w:pPr>
              <w:pStyle w:val="TAL"/>
              <w:rPr>
                <w:sz w:val="16"/>
              </w:rPr>
            </w:pPr>
            <w:r>
              <w:rPr>
                <w:sz w:val="16"/>
              </w:rPr>
              <w:t>Refinement of EN in KI#5</w:t>
            </w:r>
          </w:p>
        </w:tc>
        <w:tc>
          <w:tcPr>
            <w:tcW w:w="0" w:type="auto"/>
          </w:tcPr>
          <w:p w14:paraId="58BC56BA" w14:textId="77777777" w:rsidR="00A352D0" w:rsidRPr="00E13B5A" w:rsidRDefault="00A352D0" w:rsidP="009B1E23">
            <w:pPr>
              <w:pStyle w:val="TAL"/>
              <w:rPr>
                <w:sz w:val="16"/>
              </w:rPr>
            </w:pPr>
            <w:r>
              <w:rPr>
                <w:sz w:val="16"/>
              </w:rPr>
              <w:t>Nokia</w:t>
            </w:r>
          </w:p>
        </w:tc>
        <w:tc>
          <w:tcPr>
            <w:tcW w:w="0" w:type="auto"/>
          </w:tcPr>
          <w:p w14:paraId="4C57F9CE" w14:textId="77777777" w:rsidR="00A352D0" w:rsidRPr="00E13B5A" w:rsidRDefault="00A352D0" w:rsidP="009B1E23">
            <w:pPr>
              <w:pStyle w:val="TAL"/>
              <w:rPr>
                <w:sz w:val="16"/>
              </w:rPr>
            </w:pPr>
            <w:r>
              <w:rPr>
                <w:sz w:val="16"/>
              </w:rPr>
              <w:t>approved</w:t>
            </w:r>
          </w:p>
        </w:tc>
        <w:tc>
          <w:tcPr>
            <w:tcW w:w="0" w:type="auto"/>
          </w:tcPr>
          <w:p w14:paraId="661744AD" w14:textId="77777777" w:rsidR="00A352D0" w:rsidRPr="00E13B5A" w:rsidRDefault="00A352D0" w:rsidP="009B1E23">
            <w:pPr>
              <w:pStyle w:val="TAL"/>
              <w:rPr>
                <w:sz w:val="16"/>
              </w:rPr>
            </w:pPr>
            <w:r>
              <w:rPr>
                <w:sz w:val="16"/>
              </w:rPr>
              <w:t>S3-252030</w:t>
            </w:r>
          </w:p>
        </w:tc>
        <w:tc>
          <w:tcPr>
            <w:tcW w:w="0" w:type="auto"/>
          </w:tcPr>
          <w:p w14:paraId="25B28FD2" w14:textId="77777777" w:rsidR="00A352D0" w:rsidRPr="00E13B5A" w:rsidRDefault="00A352D0" w:rsidP="009B1E23">
            <w:pPr>
              <w:pStyle w:val="TAL"/>
              <w:rPr>
                <w:sz w:val="16"/>
              </w:rPr>
            </w:pPr>
            <w:r>
              <w:rPr>
                <w:sz w:val="16"/>
              </w:rPr>
              <w:t>-</w:t>
            </w:r>
          </w:p>
        </w:tc>
      </w:tr>
      <w:tr w:rsidR="00A352D0" w14:paraId="08539041" w14:textId="77777777" w:rsidTr="009B1E23">
        <w:tc>
          <w:tcPr>
            <w:tcW w:w="0" w:type="auto"/>
          </w:tcPr>
          <w:p w14:paraId="266B763B" w14:textId="77777777" w:rsidR="00A352D0" w:rsidRPr="00E13B5A" w:rsidRDefault="00A352D0" w:rsidP="009B1E23">
            <w:pPr>
              <w:pStyle w:val="TAL"/>
              <w:rPr>
                <w:sz w:val="16"/>
              </w:rPr>
            </w:pPr>
            <w:r>
              <w:rPr>
                <w:sz w:val="16"/>
              </w:rPr>
              <w:t>S3-252389</w:t>
            </w:r>
          </w:p>
        </w:tc>
        <w:tc>
          <w:tcPr>
            <w:tcW w:w="0" w:type="auto"/>
          </w:tcPr>
          <w:p w14:paraId="03A37A39" w14:textId="77777777" w:rsidR="00A352D0" w:rsidRPr="00E13B5A" w:rsidRDefault="00A352D0" w:rsidP="009B1E23">
            <w:pPr>
              <w:pStyle w:val="TAL"/>
              <w:rPr>
                <w:sz w:val="16"/>
              </w:rPr>
            </w:pPr>
            <w:r>
              <w:rPr>
                <w:sz w:val="16"/>
              </w:rPr>
              <w:t>Cover sheet TR 33.713</w:t>
            </w:r>
          </w:p>
        </w:tc>
        <w:tc>
          <w:tcPr>
            <w:tcW w:w="0" w:type="auto"/>
          </w:tcPr>
          <w:p w14:paraId="31948671" w14:textId="77777777" w:rsidR="00A352D0" w:rsidRPr="00E13B5A" w:rsidRDefault="00A352D0" w:rsidP="009B1E23">
            <w:pPr>
              <w:pStyle w:val="TAL"/>
              <w:rPr>
                <w:sz w:val="16"/>
              </w:rPr>
            </w:pPr>
            <w:r>
              <w:rPr>
                <w:sz w:val="16"/>
              </w:rPr>
              <w:t>OPPO</w:t>
            </w:r>
          </w:p>
        </w:tc>
        <w:tc>
          <w:tcPr>
            <w:tcW w:w="0" w:type="auto"/>
          </w:tcPr>
          <w:p w14:paraId="29F67D8F" w14:textId="77777777" w:rsidR="00A352D0" w:rsidRPr="00E13B5A" w:rsidRDefault="00A352D0" w:rsidP="009B1E23">
            <w:pPr>
              <w:pStyle w:val="TAL"/>
              <w:rPr>
                <w:sz w:val="16"/>
              </w:rPr>
            </w:pPr>
            <w:r>
              <w:rPr>
                <w:sz w:val="16"/>
              </w:rPr>
              <w:t>approved</w:t>
            </w:r>
          </w:p>
        </w:tc>
        <w:tc>
          <w:tcPr>
            <w:tcW w:w="0" w:type="auto"/>
          </w:tcPr>
          <w:p w14:paraId="703BAEFD" w14:textId="77777777" w:rsidR="00A352D0" w:rsidRPr="00E13B5A" w:rsidRDefault="00A352D0" w:rsidP="009B1E23">
            <w:pPr>
              <w:pStyle w:val="TAL"/>
              <w:rPr>
                <w:sz w:val="16"/>
              </w:rPr>
            </w:pPr>
            <w:r>
              <w:rPr>
                <w:sz w:val="16"/>
              </w:rPr>
              <w:t>-</w:t>
            </w:r>
          </w:p>
        </w:tc>
        <w:tc>
          <w:tcPr>
            <w:tcW w:w="0" w:type="auto"/>
          </w:tcPr>
          <w:p w14:paraId="3CB50A29" w14:textId="77777777" w:rsidR="00A352D0" w:rsidRPr="00E13B5A" w:rsidRDefault="00A352D0" w:rsidP="009B1E23">
            <w:pPr>
              <w:pStyle w:val="TAL"/>
              <w:rPr>
                <w:sz w:val="16"/>
              </w:rPr>
            </w:pPr>
            <w:r>
              <w:rPr>
                <w:sz w:val="16"/>
              </w:rPr>
              <w:t>-</w:t>
            </w:r>
          </w:p>
        </w:tc>
      </w:tr>
      <w:tr w:rsidR="00A352D0" w14:paraId="4FF3857C" w14:textId="77777777" w:rsidTr="009B1E23">
        <w:tc>
          <w:tcPr>
            <w:tcW w:w="0" w:type="auto"/>
          </w:tcPr>
          <w:p w14:paraId="08D1BA6D" w14:textId="77777777" w:rsidR="00A352D0" w:rsidRPr="00E13B5A" w:rsidRDefault="00A352D0" w:rsidP="009B1E23">
            <w:pPr>
              <w:pStyle w:val="TAL"/>
              <w:rPr>
                <w:sz w:val="16"/>
              </w:rPr>
            </w:pPr>
            <w:r>
              <w:rPr>
                <w:sz w:val="16"/>
              </w:rPr>
              <w:t>S3-252390</w:t>
            </w:r>
          </w:p>
        </w:tc>
        <w:tc>
          <w:tcPr>
            <w:tcW w:w="0" w:type="auto"/>
          </w:tcPr>
          <w:p w14:paraId="70E98C89" w14:textId="77777777" w:rsidR="00A352D0" w:rsidRPr="00E13B5A" w:rsidRDefault="00A352D0" w:rsidP="009B1E23">
            <w:pPr>
              <w:pStyle w:val="TAL"/>
              <w:rPr>
                <w:sz w:val="16"/>
              </w:rPr>
            </w:pPr>
            <w:r>
              <w:rPr>
                <w:sz w:val="16"/>
              </w:rPr>
              <w:t>Update of KI#3</w:t>
            </w:r>
          </w:p>
        </w:tc>
        <w:tc>
          <w:tcPr>
            <w:tcW w:w="0" w:type="auto"/>
          </w:tcPr>
          <w:p w14:paraId="4AC152AA" w14:textId="77777777" w:rsidR="00A352D0" w:rsidRPr="00E13B5A" w:rsidRDefault="00A352D0" w:rsidP="009B1E23">
            <w:pPr>
              <w:pStyle w:val="TAL"/>
              <w:rPr>
                <w:sz w:val="16"/>
              </w:rPr>
            </w:pPr>
            <w:r>
              <w:rPr>
                <w:sz w:val="16"/>
              </w:rPr>
              <w:t>NTT DOCOMO INC.</w:t>
            </w:r>
          </w:p>
        </w:tc>
        <w:tc>
          <w:tcPr>
            <w:tcW w:w="0" w:type="auto"/>
          </w:tcPr>
          <w:p w14:paraId="758D1700" w14:textId="77777777" w:rsidR="00A352D0" w:rsidRPr="00E13B5A" w:rsidRDefault="00A352D0" w:rsidP="009B1E23">
            <w:pPr>
              <w:pStyle w:val="TAL"/>
              <w:rPr>
                <w:sz w:val="16"/>
              </w:rPr>
            </w:pPr>
            <w:r>
              <w:rPr>
                <w:sz w:val="16"/>
              </w:rPr>
              <w:t>approved</w:t>
            </w:r>
          </w:p>
        </w:tc>
        <w:tc>
          <w:tcPr>
            <w:tcW w:w="0" w:type="auto"/>
          </w:tcPr>
          <w:p w14:paraId="40B853A3" w14:textId="77777777" w:rsidR="00A352D0" w:rsidRPr="00E13B5A" w:rsidRDefault="00A352D0" w:rsidP="009B1E23">
            <w:pPr>
              <w:pStyle w:val="TAL"/>
              <w:rPr>
                <w:sz w:val="16"/>
              </w:rPr>
            </w:pPr>
            <w:r>
              <w:rPr>
                <w:sz w:val="16"/>
              </w:rPr>
              <w:t>S3-251915</w:t>
            </w:r>
          </w:p>
        </w:tc>
        <w:tc>
          <w:tcPr>
            <w:tcW w:w="0" w:type="auto"/>
          </w:tcPr>
          <w:p w14:paraId="7A6D58C5" w14:textId="77777777" w:rsidR="00A352D0" w:rsidRPr="00E13B5A" w:rsidRDefault="00A352D0" w:rsidP="009B1E23">
            <w:pPr>
              <w:pStyle w:val="TAL"/>
              <w:rPr>
                <w:sz w:val="16"/>
              </w:rPr>
            </w:pPr>
            <w:r>
              <w:rPr>
                <w:sz w:val="16"/>
              </w:rPr>
              <w:t>-</w:t>
            </w:r>
          </w:p>
        </w:tc>
      </w:tr>
      <w:tr w:rsidR="00A352D0" w14:paraId="28FDAD29" w14:textId="77777777" w:rsidTr="009B1E23">
        <w:tc>
          <w:tcPr>
            <w:tcW w:w="0" w:type="auto"/>
          </w:tcPr>
          <w:p w14:paraId="4C54D311" w14:textId="77777777" w:rsidR="00A352D0" w:rsidRPr="00E13B5A" w:rsidRDefault="00A352D0" w:rsidP="009B1E23">
            <w:pPr>
              <w:pStyle w:val="TAL"/>
              <w:rPr>
                <w:sz w:val="16"/>
              </w:rPr>
            </w:pPr>
            <w:r>
              <w:rPr>
                <w:sz w:val="16"/>
              </w:rPr>
              <w:t>S3-252391</w:t>
            </w:r>
          </w:p>
        </w:tc>
        <w:tc>
          <w:tcPr>
            <w:tcW w:w="0" w:type="auto"/>
          </w:tcPr>
          <w:p w14:paraId="6D321807" w14:textId="77777777" w:rsidR="00A352D0" w:rsidRPr="00E13B5A" w:rsidRDefault="00A352D0" w:rsidP="009B1E23">
            <w:pPr>
              <w:pStyle w:val="TAL"/>
              <w:rPr>
                <w:sz w:val="16"/>
              </w:rPr>
            </w:pPr>
            <w:r>
              <w:rPr>
                <w:sz w:val="16"/>
              </w:rPr>
              <w:t>SA3 initial plan for 6G study</w:t>
            </w:r>
          </w:p>
        </w:tc>
        <w:tc>
          <w:tcPr>
            <w:tcW w:w="0" w:type="auto"/>
          </w:tcPr>
          <w:p w14:paraId="35D0B11D" w14:textId="77777777" w:rsidR="00A352D0" w:rsidRPr="00E13B5A" w:rsidRDefault="00A352D0" w:rsidP="009B1E23">
            <w:pPr>
              <w:pStyle w:val="TAL"/>
              <w:rPr>
                <w:sz w:val="16"/>
              </w:rPr>
            </w:pPr>
            <w:r>
              <w:rPr>
                <w:sz w:val="16"/>
              </w:rPr>
              <w:t>WG Chair (Samsung)</w:t>
            </w:r>
          </w:p>
        </w:tc>
        <w:tc>
          <w:tcPr>
            <w:tcW w:w="0" w:type="auto"/>
          </w:tcPr>
          <w:p w14:paraId="22278705" w14:textId="77777777" w:rsidR="00A352D0" w:rsidRPr="00E13B5A" w:rsidRDefault="00A352D0" w:rsidP="009B1E23">
            <w:pPr>
              <w:pStyle w:val="TAL"/>
              <w:rPr>
                <w:sz w:val="16"/>
              </w:rPr>
            </w:pPr>
            <w:r>
              <w:rPr>
                <w:sz w:val="16"/>
              </w:rPr>
              <w:t>endorsed</w:t>
            </w:r>
          </w:p>
        </w:tc>
        <w:tc>
          <w:tcPr>
            <w:tcW w:w="0" w:type="auto"/>
          </w:tcPr>
          <w:p w14:paraId="61738A5B" w14:textId="77777777" w:rsidR="00A352D0" w:rsidRPr="00E13B5A" w:rsidRDefault="00A352D0" w:rsidP="009B1E23">
            <w:pPr>
              <w:pStyle w:val="TAL"/>
              <w:rPr>
                <w:sz w:val="16"/>
              </w:rPr>
            </w:pPr>
            <w:r>
              <w:rPr>
                <w:sz w:val="16"/>
              </w:rPr>
              <w:t>-</w:t>
            </w:r>
          </w:p>
        </w:tc>
        <w:tc>
          <w:tcPr>
            <w:tcW w:w="0" w:type="auto"/>
          </w:tcPr>
          <w:p w14:paraId="288FA019" w14:textId="77777777" w:rsidR="00A352D0" w:rsidRPr="00E13B5A" w:rsidRDefault="00A352D0" w:rsidP="009B1E23">
            <w:pPr>
              <w:pStyle w:val="TAL"/>
              <w:rPr>
                <w:sz w:val="16"/>
              </w:rPr>
            </w:pPr>
            <w:r>
              <w:rPr>
                <w:sz w:val="16"/>
              </w:rPr>
              <w:t>-</w:t>
            </w:r>
          </w:p>
        </w:tc>
      </w:tr>
      <w:tr w:rsidR="00A352D0" w14:paraId="3C341FD7" w14:textId="77777777" w:rsidTr="009B1E23">
        <w:tc>
          <w:tcPr>
            <w:tcW w:w="0" w:type="auto"/>
          </w:tcPr>
          <w:p w14:paraId="26E8BBB6" w14:textId="77777777" w:rsidR="00A352D0" w:rsidRPr="00E13B5A" w:rsidRDefault="00A352D0" w:rsidP="009B1E23">
            <w:pPr>
              <w:pStyle w:val="TAL"/>
              <w:rPr>
                <w:sz w:val="16"/>
              </w:rPr>
            </w:pPr>
            <w:r>
              <w:rPr>
                <w:sz w:val="16"/>
              </w:rPr>
              <w:t>S3-252392</w:t>
            </w:r>
          </w:p>
        </w:tc>
        <w:tc>
          <w:tcPr>
            <w:tcW w:w="0" w:type="auto"/>
          </w:tcPr>
          <w:p w14:paraId="49760956" w14:textId="77777777" w:rsidR="00A352D0" w:rsidRPr="00E13B5A" w:rsidRDefault="00A352D0" w:rsidP="009B1E23">
            <w:pPr>
              <w:pStyle w:val="TAL"/>
              <w:rPr>
                <w:sz w:val="16"/>
              </w:rPr>
            </w:pPr>
            <w:r>
              <w:rPr>
                <w:sz w:val="16"/>
              </w:rPr>
              <w:t>LS on security parameter in paging message</w:t>
            </w:r>
          </w:p>
        </w:tc>
        <w:tc>
          <w:tcPr>
            <w:tcW w:w="0" w:type="auto"/>
          </w:tcPr>
          <w:p w14:paraId="50510860" w14:textId="77777777" w:rsidR="00A352D0" w:rsidRPr="00E13B5A" w:rsidRDefault="00A352D0" w:rsidP="009B1E23">
            <w:pPr>
              <w:pStyle w:val="TAL"/>
              <w:rPr>
                <w:sz w:val="16"/>
              </w:rPr>
            </w:pPr>
            <w:r>
              <w:rPr>
                <w:sz w:val="16"/>
              </w:rPr>
              <w:t>Huawei</w:t>
            </w:r>
          </w:p>
        </w:tc>
        <w:tc>
          <w:tcPr>
            <w:tcW w:w="0" w:type="auto"/>
          </w:tcPr>
          <w:p w14:paraId="4FBB2670" w14:textId="77777777" w:rsidR="00A352D0" w:rsidRPr="00E13B5A" w:rsidRDefault="00A352D0" w:rsidP="009B1E23">
            <w:pPr>
              <w:pStyle w:val="TAL"/>
              <w:rPr>
                <w:sz w:val="16"/>
              </w:rPr>
            </w:pPr>
            <w:r>
              <w:rPr>
                <w:sz w:val="16"/>
              </w:rPr>
              <w:t>approved</w:t>
            </w:r>
          </w:p>
        </w:tc>
        <w:tc>
          <w:tcPr>
            <w:tcW w:w="0" w:type="auto"/>
          </w:tcPr>
          <w:p w14:paraId="59BE6F2D" w14:textId="77777777" w:rsidR="00A352D0" w:rsidRPr="00E13B5A" w:rsidRDefault="00A352D0" w:rsidP="009B1E23">
            <w:pPr>
              <w:pStyle w:val="TAL"/>
              <w:rPr>
                <w:sz w:val="16"/>
              </w:rPr>
            </w:pPr>
            <w:r>
              <w:rPr>
                <w:sz w:val="16"/>
              </w:rPr>
              <w:t>-</w:t>
            </w:r>
          </w:p>
        </w:tc>
        <w:tc>
          <w:tcPr>
            <w:tcW w:w="0" w:type="auto"/>
          </w:tcPr>
          <w:p w14:paraId="79BBFF0A" w14:textId="77777777" w:rsidR="00A352D0" w:rsidRPr="00E13B5A" w:rsidRDefault="00A352D0" w:rsidP="009B1E23">
            <w:pPr>
              <w:pStyle w:val="TAL"/>
              <w:rPr>
                <w:sz w:val="16"/>
              </w:rPr>
            </w:pPr>
            <w:r>
              <w:rPr>
                <w:sz w:val="16"/>
              </w:rPr>
              <w:t>-</w:t>
            </w:r>
          </w:p>
        </w:tc>
      </w:tr>
      <w:tr w:rsidR="00A352D0" w14:paraId="5298CE31" w14:textId="77777777" w:rsidTr="009B1E23">
        <w:tc>
          <w:tcPr>
            <w:tcW w:w="0" w:type="auto"/>
          </w:tcPr>
          <w:p w14:paraId="36B642AA" w14:textId="77777777" w:rsidR="00A352D0" w:rsidRPr="00E13B5A" w:rsidRDefault="00A352D0" w:rsidP="009B1E23">
            <w:pPr>
              <w:pStyle w:val="TAL"/>
              <w:rPr>
                <w:sz w:val="16"/>
              </w:rPr>
            </w:pPr>
            <w:r>
              <w:rPr>
                <w:sz w:val="16"/>
              </w:rPr>
              <w:t>S3-252393</w:t>
            </w:r>
          </w:p>
        </w:tc>
        <w:tc>
          <w:tcPr>
            <w:tcW w:w="0" w:type="auto"/>
          </w:tcPr>
          <w:p w14:paraId="09283925" w14:textId="77777777" w:rsidR="00A352D0" w:rsidRPr="00E13B5A" w:rsidRDefault="00A352D0" w:rsidP="009B1E23">
            <w:pPr>
              <w:pStyle w:val="TAL"/>
              <w:rPr>
                <w:sz w:val="16"/>
              </w:rPr>
            </w:pPr>
            <w:r>
              <w:rPr>
                <w:sz w:val="16"/>
              </w:rPr>
              <w:t>Update service disabling procedure</w:t>
            </w:r>
          </w:p>
        </w:tc>
        <w:tc>
          <w:tcPr>
            <w:tcW w:w="0" w:type="auto"/>
          </w:tcPr>
          <w:p w14:paraId="6724FB8F" w14:textId="77777777" w:rsidR="00A352D0" w:rsidRPr="00E13B5A" w:rsidRDefault="00A352D0" w:rsidP="009B1E23">
            <w:pPr>
              <w:pStyle w:val="TAL"/>
              <w:rPr>
                <w:sz w:val="16"/>
              </w:rPr>
            </w:pPr>
            <w:r>
              <w:rPr>
                <w:sz w:val="16"/>
              </w:rPr>
              <w:t>China Mobile, ZTE</w:t>
            </w:r>
          </w:p>
        </w:tc>
        <w:tc>
          <w:tcPr>
            <w:tcW w:w="0" w:type="auto"/>
          </w:tcPr>
          <w:p w14:paraId="10D382DB" w14:textId="77777777" w:rsidR="00A352D0" w:rsidRPr="00E13B5A" w:rsidRDefault="00A352D0" w:rsidP="009B1E23">
            <w:pPr>
              <w:pStyle w:val="TAL"/>
              <w:rPr>
                <w:sz w:val="16"/>
              </w:rPr>
            </w:pPr>
            <w:r>
              <w:rPr>
                <w:sz w:val="16"/>
              </w:rPr>
              <w:t>agreed</w:t>
            </w:r>
          </w:p>
        </w:tc>
        <w:tc>
          <w:tcPr>
            <w:tcW w:w="0" w:type="auto"/>
          </w:tcPr>
          <w:p w14:paraId="1D4FC03C" w14:textId="77777777" w:rsidR="00A352D0" w:rsidRPr="00E13B5A" w:rsidRDefault="00A352D0" w:rsidP="009B1E23">
            <w:pPr>
              <w:pStyle w:val="TAL"/>
              <w:rPr>
                <w:sz w:val="16"/>
              </w:rPr>
            </w:pPr>
            <w:r>
              <w:rPr>
                <w:sz w:val="16"/>
              </w:rPr>
              <w:t>S3-252014</w:t>
            </w:r>
          </w:p>
        </w:tc>
        <w:tc>
          <w:tcPr>
            <w:tcW w:w="0" w:type="auto"/>
          </w:tcPr>
          <w:p w14:paraId="178E8BE0" w14:textId="77777777" w:rsidR="00A352D0" w:rsidRPr="00E13B5A" w:rsidRDefault="00A352D0" w:rsidP="009B1E23">
            <w:pPr>
              <w:pStyle w:val="TAL"/>
              <w:rPr>
                <w:sz w:val="16"/>
              </w:rPr>
            </w:pPr>
            <w:r>
              <w:rPr>
                <w:sz w:val="16"/>
              </w:rPr>
              <w:t>-</w:t>
            </w:r>
          </w:p>
        </w:tc>
      </w:tr>
      <w:tr w:rsidR="00A352D0" w14:paraId="125BBBAE" w14:textId="77777777" w:rsidTr="009B1E23">
        <w:tc>
          <w:tcPr>
            <w:tcW w:w="0" w:type="auto"/>
          </w:tcPr>
          <w:p w14:paraId="4B2B0205" w14:textId="77777777" w:rsidR="00A352D0" w:rsidRPr="00E13B5A" w:rsidRDefault="00A352D0" w:rsidP="009B1E23">
            <w:pPr>
              <w:pStyle w:val="TAL"/>
              <w:rPr>
                <w:sz w:val="16"/>
              </w:rPr>
            </w:pPr>
            <w:r>
              <w:rPr>
                <w:sz w:val="16"/>
              </w:rPr>
              <w:t>S3-252394</w:t>
            </w:r>
          </w:p>
        </w:tc>
        <w:tc>
          <w:tcPr>
            <w:tcW w:w="0" w:type="auto"/>
          </w:tcPr>
          <w:p w14:paraId="4BF959F3" w14:textId="77777777" w:rsidR="00A352D0" w:rsidRPr="00E13B5A" w:rsidRDefault="00A352D0" w:rsidP="009B1E23">
            <w:pPr>
              <w:pStyle w:val="TAL"/>
              <w:rPr>
                <w:sz w:val="16"/>
              </w:rPr>
            </w:pPr>
            <w:r>
              <w:rPr>
                <w:sz w:val="16"/>
              </w:rPr>
              <w:t>Correcting inconsistencies to clause 6.2.3 of 33.210</w:t>
            </w:r>
          </w:p>
        </w:tc>
        <w:tc>
          <w:tcPr>
            <w:tcW w:w="0" w:type="auto"/>
          </w:tcPr>
          <w:p w14:paraId="37FC9AD7" w14:textId="77777777" w:rsidR="00A352D0" w:rsidRPr="00E13B5A" w:rsidRDefault="00A352D0" w:rsidP="009B1E23">
            <w:pPr>
              <w:pStyle w:val="TAL"/>
              <w:rPr>
                <w:sz w:val="16"/>
              </w:rPr>
            </w:pPr>
            <w:r>
              <w:rPr>
                <w:sz w:val="16"/>
              </w:rPr>
              <w:t>Qualcomm Incorporated</w:t>
            </w:r>
          </w:p>
        </w:tc>
        <w:tc>
          <w:tcPr>
            <w:tcW w:w="0" w:type="auto"/>
          </w:tcPr>
          <w:p w14:paraId="70CD0298" w14:textId="77777777" w:rsidR="00A352D0" w:rsidRPr="00E13B5A" w:rsidRDefault="00A352D0" w:rsidP="009B1E23">
            <w:pPr>
              <w:pStyle w:val="TAL"/>
              <w:rPr>
                <w:sz w:val="16"/>
              </w:rPr>
            </w:pPr>
            <w:r>
              <w:rPr>
                <w:sz w:val="16"/>
              </w:rPr>
              <w:t>agreed</w:t>
            </w:r>
          </w:p>
        </w:tc>
        <w:tc>
          <w:tcPr>
            <w:tcW w:w="0" w:type="auto"/>
          </w:tcPr>
          <w:p w14:paraId="03E96EEB" w14:textId="77777777" w:rsidR="00A352D0" w:rsidRPr="00E13B5A" w:rsidRDefault="00A352D0" w:rsidP="009B1E23">
            <w:pPr>
              <w:pStyle w:val="TAL"/>
              <w:rPr>
                <w:sz w:val="16"/>
              </w:rPr>
            </w:pPr>
            <w:r>
              <w:rPr>
                <w:sz w:val="16"/>
              </w:rPr>
              <w:t>S3-252180</w:t>
            </w:r>
          </w:p>
        </w:tc>
        <w:tc>
          <w:tcPr>
            <w:tcW w:w="0" w:type="auto"/>
          </w:tcPr>
          <w:p w14:paraId="2D50DDDA" w14:textId="77777777" w:rsidR="00A352D0" w:rsidRPr="00E13B5A" w:rsidRDefault="00A352D0" w:rsidP="009B1E23">
            <w:pPr>
              <w:pStyle w:val="TAL"/>
              <w:rPr>
                <w:sz w:val="16"/>
              </w:rPr>
            </w:pPr>
            <w:r>
              <w:rPr>
                <w:sz w:val="16"/>
              </w:rPr>
              <w:t>-</w:t>
            </w:r>
          </w:p>
        </w:tc>
      </w:tr>
      <w:tr w:rsidR="00A352D0" w14:paraId="51B44427" w14:textId="77777777" w:rsidTr="009B1E23">
        <w:tc>
          <w:tcPr>
            <w:tcW w:w="0" w:type="auto"/>
          </w:tcPr>
          <w:p w14:paraId="643BC0A0" w14:textId="77777777" w:rsidR="00A352D0" w:rsidRPr="00E13B5A" w:rsidRDefault="00A352D0" w:rsidP="009B1E23">
            <w:pPr>
              <w:pStyle w:val="TAL"/>
              <w:rPr>
                <w:sz w:val="16"/>
              </w:rPr>
            </w:pPr>
            <w:r>
              <w:rPr>
                <w:sz w:val="16"/>
              </w:rPr>
              <w:t>S3-252395</w:t>
            </w:r>
          </w:p>
        </w:tc>
        <w:tc>
          <w:tcPr>
            <w:tcW w:w="0" w:type="auto"/>
          </w:tcPr>
          <w:p w14:paraId="63599FBA" w14:textId="77777777" w:rsidR="00A352D0" w:rsidRPr="00E13B5A" w:rsidRDefault="00A352D0" w:rsidP="009B1E23">
            <w:pPr>
              <w:pStyle w:val="TAL"/>
              <w:rPr>
                <w:sz w:val="16"/>
              </w:rPr>
            </w:pPr>
            <w:r>
              <w:rPr>
                <w:sz w:val="16"/>
              </w:rPr>
              <w:t xml:space="preserve">New SID on AIMLE Service Security  </w:t>
            </w:r>
          </w:p>
        </w:tc>
        <w:tc>
          <w:tcPr>
            <w:tcW w:w="0" w:type="auto"/>
          </w:tcPr>
          <w:p w14:paraId="0051881A" w14:textId="77777777" w:rsidR="00A352D0" w:rsidRPr="00E13B5A" w:rsidRDefault="00A352D0" w:rsidP="009B1E23">
            <w:pPr>
              <w:pStyle w:val="TAL"/>
              <w:rPr>
                <w:sz w:val="16"/>
              </w:rPr>
            </w:pPr>
            <w:r>
              <w:rPr>
                <w:sz w:val="16"/>
              </w:rPr>
              <w:t>Lenovo, Motorola Mobility</w:t>
            </w:r>
          </w:p>
        </w:tc>
        <w:tc>
          <w:tcPr>
            <w:tcW w:w="0" w:type="auto"/>
          </w:tcPr>
          <w:p w14:paraId="52DF05A4" w14:textId="77777777" w:rsidR="00A352D0" w:rsidRPr="00E13B5A" w:rsidRDefault="00A352D0" w:rsidP="009B1E23">
            <w:pPr>
              <w:pStyle w:val="TAL"/>
              <w:rPr>
                <w:sz w:val="16"/>
              </w:rPr>
            </w:pPr>
            <w:r>
              <w:rPr>
                <w:sz w:val="16"/>
              </w:rPr>
              <w:t>endorsed</w:t>
            </w:r>
          </w:p>
        </w:tc>
        <w:tc>
          <w:tcPr>
            <w:tcW w:w="0" w:type="auto"/>
          </w:tcPr>
          <w:p w14:paraId="50E84742" w14:textId="77777777" w:rsidR="00A352D0" w:rsidRPr="00E13B5A" w:rsidRDefault="00A352D0" w:rsidP="009B1E23">
            <w:pPr>
              <w:pStyle w:val="TAL"/>
              <w:rPr>
                <w:sz w:val="16"/>
              </w:rPr>
            </w:pPr>
            <w:r>
              <w:rPr>
                <w:sz w:val="16"/>
              </w:rPr>
              <w:t>S3-251891</w:t>
            </w:r>
          </w:p>
        </w:tc>
        <w:tc>
          <w:tcPr>
            <w:tcW w:w="0" w:type="auto"/>
          </w:tcPr>
          <w:p w14:paraId="7A029FAA" w14:textId="77777777" w:rsidR="00A352D0" w:rsidRPr="00E13B5A" w:rsidRDefault="00A352D0" w:rsidP="009B1E23">
            <w:pPr>
              <w:pStyle w:val="TAL"/>
              <w:rPr>
                <w:sz w:val="16"/>
              </w:rPr>
            </w:pPr>
            <w:r>
              <w:rPr>
                <w:sz w:val="16"/>
              </w:rPr>
              <w:t>-</w:t>
            </w:r>
          </w:p>
        </w:tc>
      </w:tr>
      <w:tr w:rsidR="00A352D0" w14:paraId="2E7EC770" w14:textId="77777777" w:rsidTr="009B1E23">
        <w:tc>
          <w:tcPr>
            <w:tcW w:w="0" w:type="auto"/>
          </w:tcPr>
          <w:p w14:paraId="0BA76EB4" w14:textId="77777777" w:rsidR="00A352D0" w:rsidRPr="00E13B5A" w:rsidRDefault="00A352D0" w:rsidP="009B1E23">
            <w:pPr>
              <w:pStyle w:val="TAL"/>
              <w:rPr>
                <w:sz w:val="16"/>
              </w:rPr>
            </w:pPr>
            <w:r>
              <w:rPr>
                <w:sz w:val="16"/>
              </w:rPr>
              <w:t>S3-252396</w:t>
            </w:r>
          </w:p>
        </w:tc>
        <w:tc>
          <w:tcPr>
            <w:tcW w:w="0" w:type="auto"/>
          </w:tcPr>
          <w:p w14:paraId="314E9D66" w14:textId="77777777" w:rsidR="00A352D0" w:rsidRPr="00E13B5A" w:rsidRDefault="00A352D0" w:rsidP="009B1E23">
            <w:pPr>
              <w:pStyle w:val="TAL"/>
              <w:rPr>
                <w:sz w:val="16"/>
              </w:rPr>
            </w:pPr>
            <w:r>
              <w:rPr>
                <w:sz w:val="16"/>
              </w:rPr>
              <w:t>CR on RO authorization</w:t>
            </w:r>
          </w:p>
        </w:tc>
        <w:tc>
          <w:tcPr>
            <w:tcW w:w="0" w:type="auto"/>
          </w:tcPr>
          <w:p w14:paraId="2FF919C3" w14:textId="77777777" w:rsidR="00A352D0" w:rsidRPr="00A352D0" w:rsidRDefault="00A352D0" w:rsidP="009B1E23">
            <w:pPr>
              <w:pStyle w:val="TAL"/>
              <w:rPr>
                <w:sz w:val="16"/>
                <w:lang w:val="es-ES"/>
              </w:rPr>
            </w:pPr>
            <w:r w:rsidRPr="00A352D0">
              <w:rPr>
                <w:sz w:val="16"/>
                <w:lang w:val="es-ES"/>
              </w:rPr>
              <w:t xml:space="preserve">Huawei, </w:t>
            </w:r>
            <w:proofErr w:type="spellStart"/>
            <w:r w:rsidRPr="00A352D0">
              <w:rPr>
                <w:sz w:val="16"/>
                <w:lang w:val="es-ES"/>
              </w:rPr>
              <w:t>HiSilicon</w:t>
            </w:r>
            <w:proofErr w:type="spellEnd"/>
            <w:r w:rsidRPr="00A352D0">
              <w:rPr>
                <w:sz w:val="16"/>
                <w:lang w:val="es-ES"/>
              </w:rPr>
              <w:t>, Nokia, Xiaomi, Lenovo, CATT, China Telecom, Ericsson</w:t>
            </w:r>
          </w:p>
        </w:tc>
        <w:tc>
          <w:tcPr>
            <w:tcW w:w="0" w:type="auto"/>
          </w:tcPr>
          <w:p w14:paraId="025E212A" w14:textId="77777777" w:rsidR="00A352D0" w:rsidRPr="00E13B5A" w:rsidRDefault="00A352D0" w:rsidP="009B1E23">
            <w:pPr>
              <w:pStyle w:val="TAL"/>
              <w:rPr>
                <w:sz w:val="16"/>
              </w:rPr>
            </w:pPr>
            <w:r>
              <w:rPr>
                <w:sz w:val="16"/>
              </w:rPr>
              <w:t>agreed</w:t>
            </w:r>
          </w:p>
        </w:tc>
        <w:tc>
          <w:tcPr>
            <w:tcW w:w="0" w:type="auto"/>
          </w:tcPr>
          <w:p w14:paraId="702AFB22" w14:textId="77777777" w:rsidR="00A352D0" w:rsidRPr="00E13B5A" w:rsidRDefault="00A352D0" w:rsidP="009B1E23">
            <w:pPr>
              <w:pStyle w:val="TAL"/>
              <w:rPr>
                <w:sz w:val="16"/>
              </w:rPr>
            </w:pPr>
            <w:r>
              <w:rPr>
                <w:sz w:val="16"/>
              </w:rPr>
              <w:t>-</w:t>
            </w:r>
          </w:p>
        </w:tc>
        <w:tc>
          <w:tcPr>
            <w:tcW w:w="0" w:type="auto"/>
          </w:tcPr>
          <w:p w14:paraId="3BF12E02" w14:textId="77777777" w:rsidR="00A352D0" w:rsidRPr="00E13B5A" w:rsidRDefault="00A352D0" w:rsidP="009B1E23">
            <w:pPr>
              <w:pStyle w:val="TAL"/>
              <w:rPr>
                <w:sz w:val="16"/>
              </w:rPr>
            </w:pPr>
            <w:r>
              <w:rPr>
                <w:sz w:val="16"/>
              </w:rPr>
              <w:t>-</w:t>
            </w:r>
          </w:p>
        </w:tc>
      </w:tr>
      <w:tr w:rsidR="00A352D0" w14:paraId="293D2864" w14:textId="77777777" w:rsidTr="009B1E23">
        <w:tc>
          <w:tcPr>
            <w:tcW w:w="0" w:type="auto"/>
          </w:tcPr>
          <w:p w14:paraId="50B5DCD1" w14:textId="77777777" w:rsidR="00A352D0" w:rsidRPr="00E13B5A" w:rsidRDefault="00A352D0" w:rsidP="009B1E23">
            <w:pPr>
              <w:pStyle w:val="TAL"/>
              <w:rPr>
                <w:sz w:val="16"/>
              </w:rPr>
            </w:pPr>
            <w:r>
              <w:rPr>
                <w:sz w:val="16"/>
              </w:rPr>
              <w:t>S3-252397</w:t>
            </w:r>
          </w:p>
        </w:tc>
        <w:tc>
          <w:tcPr>
            <w:tcW w:w="0" w:type="auto"/>
          </w:tcPr>
          <w:p w14:paraId="6BE5228D" w14:textId="77777777" w:rsidR="00A352D0" w:rsidRPr="00E13B5A" w:rsidRDefault="00A352D0" w:rsidP="009B1E23">
            <w:pPr>
              <w:pStyle w:val="TAL"/>
              <w:rPr>
                <w:sz w:val="16"/>
              </w:rPr>
            </w:pPr>
            <w:r>
              <w:rPr>
                <w:sz w:val="16"/>
              </w:rPr>
              <w:t>WID on Public key distribution and Issuer claim verification of the Access Token</w:t>
            </w:r>
          </w:p>
        </w:tc>
        <w:tc>
          <w:tcPr>
            <w:tcW w:w="0" w:type="auto"/>
          </w:tcPr>
          <w:p w14:paraId="506B7940" w14:textId="77777777" w:rsidR="00A352D0" w:rsidRPr="00E13B5A" w:rsidRDefault="00A352D0" w:rsidP="009B1E23">
            <w:pPr>
              <w:pStyle w:val="TAL"/>
              <w:rPr>
                <w:sz w:val="16"/>
              </w:rPr>
            </w:pPr>
            <w:r>
              <w:rPr>
                <w:sz w:val="16"/>
              </w:rPr>
              <w:t xml:space="preserve">Ericsson, NCSC, Huawei, AT&amp;T,  Deutsche Telekom, </w:t>
            </w:r>
            <w:proofErr w:type="spellStart"/>
            <w:r>
              <w:rPr>
                <w:sz w:val="16"/>
              </w:rPr>
              <w:t>BT,Nokia</w:t>
            </w:r>
            <w:proofErr w:type="spellEnd"/>
          </w:p>
        </w:tc>
        <w:tc>
          <w:tcPr>
            <w:tcW w:w="0" w:type="auto"/>
          </w:tcPr>
          <w:p w14:paraId="46177A2B" w14:textId="77777777" w:rsidR="00A352D0" w:rsidRPr="00E13B5A" w:rsidRDefault="00A352D0" w:rsidP="009B1E23">
            <w:pPr>
              <w:pStyle w:val="TAL"/>
              <w:rPr>
                <w:sz w:val="16"/>
              </w:rPr>
            </w:pPr>
            <w:r>
              <w:rPr>
                <w:sz w:val="16"/>
              </w:rPr>
              <w:t>agreed</w:t>
            </w:r>
          </w:p>
        </w:tc>
        <w:tc>
          <w:tcPr>
            <w:tcW w:w="0" w:type="auto"/>
          </w:tcPr>
          <w:p w14:paraId="0DB6AF5F" w14:textId="77777777" w:rsidR="00A352D0" w:rsidRPr="00E13B5A" w:rsidRDefault="00A352D0" w:rsidP="009B1E23">
            <w:pPr>
              <w:pStyle w:val="TAL"/>
              <w:rPr>
                <w:sz w:val="16"/>
              </w:rPr>
            </w:pPr>
            <w:r>
              <w:rPr>
                <w:sz w:val="16"/>
              </w:rPr>
              <w:t>S3-252148</w:t>
            </w:r>
          </w:p>
        </w:tc>
        <w:tc>
          <w:tcPr>
            <w:tcW w:w="0" w:type="auto"/>
          </w:tcPr>
          <w:p w14:paraId="34728AA2" w14:textId="77777777" w:rsidR="00A352D0" w:rsidRPr="00E13B5A" w:rsidRDefault="00A352D0" w:rsidP="009B1E23">
            <w:pPr>
              <w:pStyle w:val="TAL"/>
              <w:rPr>
                <w:sz w:val="16"/>
              </w:rPr>
            </w:pPr>
            <w:r>
              <w:rPr>
                <w:sz w:val="16"/>
              </w:rPr>
              <w:t>-</w:t>
            </w:r>
          </w:p>
        </w:tc>
      </w:tr>
      <w:tr w:rsidR="00A352D0" w14:paraId="6DD97D1E" w14:textId="77777777" w:rsidTr="009B1E23">
        <w:tc>
          <w:tcPr>
            <w:tcW w:w="0" w:type="auto"/>
          </w:tcPr>
          <w:p w14:paraId="2A435F5E" w14:textId="77777777" w:rsidR="00A352D0" w:rsidRPr="00E13B5A" w:rsidRDefault="00A352D0" w:rsidP="009B1E23">
            <w:pPr>
              <w:pStyle w:val="TAL"/>
              <w:rPr>
                <w:sz w:val="16"/>
              </w:rPr>
            </w:pPr>
            <w:r>
              <w:rPr>
                <w:sz w:val="16"/>
              </w:rPr>
              <w:t>S3-252398</w:t>
            </w:r>
          </w:p>
        </w:tc>
        <w:tc>
          <w:tcPr>
            <w:tcW w:w="0" w:type="auto"/>
          </w:tcPr>
          <w:p w14:paraId="75AE6739" w14:textId="77777777" w:rsidR="00A352D0" w:rsidRPr="00E13B5A" w:rsidRDefault="00A352D0" w:rsidP="009B1E23">
            <w:pPr>
              <w:pStyle w:val="TAL"/>
              <w:rPr>
                <w:sz w:val="16"/>
              </w:rPr>
            </w:pPr>
            <w:r>
              <w:rPr>
                <w:sz w:val="16"/>
              </w:rPr>
              <w:t>Reply LS on security handling for inter-CU LTM in non-DC cases</w:t>
            </w:r>
          </w:p>
        </w:tc>
        <w:tc>
          <w:tcPr>
            <w:tcW w:w="0" w:type="auto"/>
          </w:tcPr>
          <w:p w14:paraId="3EBAD9E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145ADC3" w14:textId="77777777" w:rsidR="00A352D0" w:rsidRPr="00E13B5A" w:rsidRDefault="00A352D0" w:rsidP="009B1E23">
            <w:pPr>
              <w:pStyle w:val="TAL"/>
              <w:rPr>
                <w:sz w:val="16"/>
              </w:rPr>
            </w:pPr>
            <w:r>
              <w:rPr>
                <w:sz w:val="16"/>
              </w:rPr>
              <w:t>approved</w:t>
            </w:r>
          </w:p>
        </w:tc>
        <w:tc>
          <w:tcPr>
            <w:tcW w:w="0" w:type="auto"/>
          </w:tcPr>
          <w:p w14:paraId="0927D295" w14:textId="77777777" w:rsidR="00A352D0" w:rsidRPr="00E13B5A" w:rsidRDefault="00A352D0" w:rsidP="009B1E23">
            <w:pPr>
              <w:pStyle w:val="TAL"/>
              <w:rPr>
                <w:sz w:val="16"/>
              </w:rPr>
            </w:pPr>
            <w:r>
              <w:rPr>
                <w:sz w:val="16"/>
              </w:rPr>
              <w:t>S3-251991</w:t>
            </w:r>
          </w:p>
        </w:tc>
        <w:tc>
          <w:tcPr>
            <w:tcW w:w="0" w:type="auto"/>
          </w:tcPr>
          <w:p w14:paraId="57C64F35" w14:textId="77777777" w:rsidR="00A352D0" w:rsidRPr="00E13B5A" w:rsidRDefault="00A352D0" w:rsidP="009B1E23">
            <w:pPr>
              <w:pStyle w:val="TAL"/>
              <w:rPr>
                <w:sz w:val="16"/>
              </w:rPr>
            </w:pPr>
            <w:r>
              <w:rPr>
                <w:sz w:val="16"/>
              </w:rPr>
              <w:t>-</w:t>
            </w:r>
          </w:p>
        </w:tc>
      </w:tr>
      <w:tr w:rsidR="00A352D0" w14:paraId="57512805" w14:textId="77777777" w:rsidTr="009B1E23">
        <w:tc>
          <w:tcPr>
            <w:tcW w:w="0" w:type="auto"/>
          </w:tcPr>
          <w:p w14:paraId="4BA1D212" w14:textId="77777777" w:rsidR="00A352D0" w:rsidRPr="00E13B5A" w:rsidRDefault="00A352D0" w:rsidP="009B1E23">
            <w:pPr>
              <w:pStyle w:val="TAL"/>
              <w:rPr>
                <w:sz w:val="16"/>
              </w:rPr>
            </w:pPr>
            <w:r>
              <w:rPr>
                <w:sz w:val="16"/>
              </w:rPr>
              <w:lastRenderedPageBreak/>
              <w:t>S3-252399</w:t>
            </w:r>
          </w:p>
        </w:tc>
        <w:tc>
          <w:tcPr>
            <w:tcW w:w="0" w:type="auto"/>
          </w:tcPr>
          <w:p w14:paraId="1A04E537" w14:textId="77777777" w:rsidR="00A352D0" w:rsidRPr="00E13B5A" w:rsidRDefault="00A352D0" w:rsidP="009B1E23">
            <w:pPr>
              <w:pStyle w:val="TAL"/>
              <w:rPr>
                <w:sz w:val="16"/>
              </w:rPr>
            </w:pPr>
            <w:r>
              <w:rPr>
                <w:sz w:val="16"/>
              </w:rPr>
              <w:t>IANA registrations</w:t>
            </w:r>
          </w:p>
        </w:tc>
        <w:tc>
          <w:tcPr>
            <w:tcW w:w="0" w:type="auto"/>
          </w:tcPr>
          <w:p w14:paraId="48DA3F4E" w14:textId="77777777" w:rsidR="00A352D0" w:rsidRPr="00E13B5A" w:rsidRDefault="00A352D0" w:rsidP="009B1E23">
            <w:pPr>
              <w:pStyle w:val="TAL"/>
              <w:rPr>
                <w:sz w:val="16"/>
              </w:rPr>
            </w:pPr>
            <w:r>
              <w:rPr>
                <w:sz w:val="16"/>
              </w:rPr>
              <w:t>Cisco Systems</w:t>
            </w:r>
          </w:p>
        </w:tc>
        <w:tc>
          <w:tcPr>
            <w:tcW w:w="0" w:type="auto"/>
          </w:tcPr>
          <w:p w14:paraId="77BB6262" w14:textId="77777777" w:rsidR="00A352D0" w:rsidRPr="00E13B5A" w:rsidRDefault="00A352D0" w:rsidP="009B1E23">
            <w:pPr>
              <w:pStyle w:val="TAL"/>
              <w:rPr>
                <w:sz w:val="16"/>
              </w:rPr>
            </w:pPr>
            <w:r>
              <w:rPr>
                <w:sz w:val="16"/>
              </w:rPr>
              <w:t>approved</w:t>
            </w:r>
          </w:p>
        </w:tc>
        <w:tc>
          <w:tcPr>
            <w:tcW w:w="0" w:type="auto"/>
          </w:tcPr>
          <w:p w14:paraId="6ABA3BA4" w14:textId="77777777" w:rsidR="00A352D0" w:rsidRPr="00E13B5A" w:rsidRDefault="00A352D0" w:rsidP="009B1E23">
            <w:pPr>
              <w:pStyle w:val="TAL"/>
              <w:rPr>
                <w:sz w:val="16"/>
              </w:rPr>
            </w:pPr>
            <w:r>
              <w:rPr>
                <w:sz w:val="16"/>
              </w:rPr>
              <w:t>S3-251901</w:t>
            </w:r>
          </w:p>
        </w:tc>
        <w:tc>
          <w:tcPr>
            <w:tcW w:w="0" w:type="auto"/>
          </w:tcPr>
          <w:p w14:paraId="058EEE1B" w14:textId="77777777" w:rsidR="00A352D0" w:rsidRPr="00E13B5A" w:rsidRDefault="00A352D0" w:rsidP="009B1E23">
            <w:pPr>
              <w:pStyle w:val="TAL"/>
              <w:rPr>
                <w:sz w:val="16"/>
              </w:rPr>
            </w:pPr>
            <w:r>
              <w:rPr>
                <w:sz w:val="16"/>
              </w:rPr>
              <w:t>-</w:t>
            </w:r>
          </w:p>
        </w:tc>
      </w:tr>
      <w:tr w:rsidR="00A352D0" w14:paraId="02B48402" w14:textId="77777777" w:rsidTr="009B1E23">
        <w:tc>
          <w:tcPr>
            <w:tcW w:w="0" w:type="auto"/>
          </w:tcPr>
          <w:p w14:paraId="5F793A15" w14:textId="77777777" w:rsidR="00A352D0" w:rsidRPr="00E13B5A" w:rsidRDefault="00A352D0" w:rsidP="009B1E23">
            <w:pPr>
              <w:pStyle w:val="TAL"/>
              <w:rPr>
                <w:sz w:val="16"/>
              </w:rPr>
            </w:pPr>
            <w:r>
              <w:rPr>
                <w:sz w:val="16"/>
              </w:rPr>
              <w:t>S3-252400</w:t>
            </w:r>
          </w:p>
        </w:tc>
        <w:tc>
          <w:tcPr>
            <w:tcW w:w="0" w:type="auto"/>
          </w:tcPr>
          <w:p w14:paraId="48B6118B" w14:textId="77777777" w:rsidR="00A352D0" w:rsidRPr="00E13B5A" w:rsidRDefault="00A352D0" w:rsidP="009B1E23">
            <w:pPr>
              <w:pStyle w:val="TAL"/>
              <w:rPr>
                <w:sz w:val="16"/>
              </w:rPr>
            </w:pPr>
            <w:r>
              <w:rPr>
                <w:sz w:val="16"/>
              </w:rPr>
              <w:t>Automatic certificate management (ACME) for the Service Based Architecture (SBA)</w:t>
            </w:r>
          </w:p>
        </w:tc>
        <w:tc>
          <w:tcPr>
            <w:tcW w:w="0" w:type="auto"/>
          </w:tcPr>
          <w:p w14:paraId="0BCBDA24" w14:textId="77777777" w:rsidR="00A352D0" w:rsidRPr="00E13B5A" w:rsidRDefault="00A352D0" w:rsidP="009B1E23">
            <w:pPr>
              <w:pStyle w:val="TAL"/>
              <w:rPr>
                <w:sz w:val="16"/>
              </w:rPr>
            </w:pPr>
            <w:r>
              <w:rPr>
                <w:sz w:val="16"/>
              </w:rPr>
              <w:t>Cisco</w:t>
            </w:r>
          </w:p>
        </w:tc>
        <w:tc>
          <w:tcPr>
            <w:tcW w:w="0" w:type="auto"/>
          </w:tcPr>
          <w:p w14:paraId="267C45FC" w14:textId="77777777" w:rsidR="00A352D0" w:rsidRPr="00E13B5A" w:rsidRDefault="00A352D0" w:rsidP="009B1E23">
            <w:pPr>
              <w:pStyle w:val="TAL"/>
              <w:rPr>
                <w:sz w:val="16"/>
              </w:rPr>
            </w:pPr>
            <w:r>
              <w:rPr>
                <w:sz w:val="16"/>
              </w:rPr>
              <w:t>agreed</w:t>
            </w:r>
          </w:p>
        </w:tc>
        <w:tc>
          <w:tcPr>
            <w:tcW w:w="0" w:type="auto"/>
          </w:tcPr>
          <w:p w14:paraId="0895A326" w14:textId="77777777" w:rsidR="00A352D0" w:rsidRPr="00E13B5A" w:rsidRDefault="00A352D0" w:rsidP="009B1E23">
            <w:pPr>
              <w:pStyle w:val="TAL"/>
              <w:rPr>
                <w:sz w:val="16"/>
              </w:rPr>
            </w:pPr>
            <w:r>
              <w:rPr>
                <w:sz w:val="16"/>
              </w:rPr>
              <w:t>-</w:t>
            </w:r>
          </w:p>
        </w:tc>
        <w:tc>
          <w:tcPr>
            <w:tcW w:w="0" w:type="auto"/>
          </w:tcPr>
          <w:p w14:paraId="6FA0B108" w14:textId="77777777" w:rsidR="00A352D0" w:rsidRPr="00E13B5A" w:rsidRDefault="00A352D0" w:rsidP="009B1E23">
            <w:pPr>
              <w:pStyle w:val="TAL"/>
              <w:rPr>
                <w:sz w:val="16"/>
              </w:rPr>
            </w:pPr>
            <w:r>
              <w:rPr>
                <w:sz w:val="16"/>
              </w:rPr>
              <w:t>-</w:t>
            </w:r>
          </w:p>
        </w:tc>
      </w:tr>
      <w:tr w:rsidR="00A352D0" w14:paraId="7D6D7A23" w14:textId="77777777" w:rsidTr="009B1E23">
        <w:tc>
          <w:tcPr>
            <w:tcW w:w="0" w:type="auto"/>
          </w:tcPr>
          <w:p w14:paraId="6238FD31" w14:textId="77777777" w:rsidR="00A352D0" w:rsidRPr="00E13B5A" w:rsidRDefault="00A352D0" w:rsidP="009B1E23">
            <w:pPr>
              <w:pStyle w:val="TAL"/>
              <w:rPr>
                <w:sz w:val="16"/>
              </w:rPr>
            </w:pPr>
            <w:r>
              <w:rPr>
                <w:sz w:val="16"/>
              </w:rPr>
              <w:t>S3-252401</w:t>
            </w:r>
          </w:p>
        </w:tc>
        <w:tc>
          <w:tcPr>
            <w:tcW w:w="0" w:type="auto"/>
          </w:tcPr>
          <w:p w14:paraId="3F56310C" w14:textId="77777777" w:rsidR="00A352D0" w:rsidRPr="00E13B5A" w:rsidRDefault="00A352D0" w:rsidP="009B1E23">
            <w:pPr>
              <w:pStyle w:val="TAL"/>
              <w:rPr>
                <w:sz w:val="16"/>
              </w:rPr>
            </w:pPr>
            <w:r>
              <w:rPr>
                <w:sz w:val="16"/>
              </w:rPr>
              <w:t>Removing normative phrasing by referring to SA2 text</w:t>
            </w:r>
          </w:p>
        </w:tc>
        <w:tc>
          <w:tcPr>
            <w:tcW w:w="0" w:type="auto"/>
          </w:tcPr>
          <w:p w14:paraId="68A46795" w14:textId="77777777" w:rsidR="00A352D0" w:rsidRPr="00E13B5A" w:rsidRDefault="00A352D0" w:rsidP="009B1E23">
            <w:pPr>
              <w:pStyle w:val="TAL"/>
              <w:rPr>
                <w:sz w:val="16"/>
              </w:rPr>
            </w:pPr>
            <w:r>
              <w:rPr>
                <w:sz w:val="16"/>
              </w:rPr>
              <w:t>Qualcomm Incorporated</w:t>
            </w:r>
          </w:p>
        </w:tc>
        <w:tc>
          <w:tcPr>
            <w:tcW w:w="0" w:type="auto"/>
          </w:tcPr>
          <w:p w14:paraId="0626B140" w14:textId="77777777" w:rsidR="00A352D0" w:rsidRPr="00E13B5A" w:rsidRDefault="00A352D0" w:rsidP="009B1E23">
            <w:pPr>
              <w:pStyle w:val="TAL"/>
              <w:rPr>
                <w:sz w:val="16"/>
              </w:rPr>
            </w:pPr>
            <w:r>
              <w:rPr>
                <w:sz w:val="16"/>
              </w:rPr>
              <w:t>approved</w:t>
            </w:r>
          </w:p>
        </w:tc>
        <w:tc>
          <w:tcPr>
            <w:tcW w:w="0" w:type="auto"/>
          </w:tcPr>
          <w:p w14:paraId="156A89DE" w14:textId="77777777" w:rsidR="00A352D0" w:rsidRPr="00E13B5A" w:rsidRDefault="00A352D0" w:rsidP="009B1E23">
            <w:pPr>
              <w:pStyle w:val="TAL"/>
              <w:rPr>
                <w:sz w:val="16"/>
              </w:rPr>
            </w:pPr>
            <w:r>
              <w:rPr>
                <w:sz w:val="16"/>
              </w:rPr>
              <w:t>S3-252156</w:t>
            </w:r>
          </w:p>
        </w:tc>
        <w:tc>
          <w:tcPr>
            <w:tcW w:w="0" w:type="auto"/>
          </w:tcPr>
          <w:p w14:paraId="3337C42B" w14:textId="77777777" w:rsidR="00A352D0" w:rsidRPr="00E13B5A" w:rsidRDefault="00A352D0" w:rsidP="009B1E23">
            <w:pPr>
              <w:pStyle w:val="TAL"/>
              <w:rPr>
                <w:sz w:val="16"/>
              </w:rPr>
            </w:pPr>
            <w:r>
              <w:rPr>
                <w:sz w:val="16"/>
              </w:rPr>
              <w:t>-</w:t>
            </w:r>
          </w:p>
        </w:tc>
      </w:tr>
      <w:tr w:rsidR="00A352D0" w14:paraId="11F34D3D" w14:textId="77777777" w:rsidTr="009B1E23">
        <w:tc>
          <w:tcPr>
            <w:tcW w:w="0" w:type="auto"/>
          </w:tcPr>
          <w:p w14:paraId="6BF38CB8" w14:textId="77777777" w:rsidR="00A352D0" w:rsidRPr="00E13B5A" w:rsidRDefault="00A352D0" w:rsidP="009B1E23">
            <w:pPr>
              <w:pStyle w:val="TAL"/>
              <w:rPr>
                <w:sz w:val="16"/>
              </w:rPr>
            </w:pPr>
            <w:r>
              <w:rPr>
                <w:sz w:val="16"/>
              </w:rPr>
              <w:t>S3-252402</w:t>
            </w:r>
          </w:p>
        </w:tc>
        <w:tc>
          <w:tcPr>
            <w:tcW w:w="0" w:type="auto"/>
          </w:tcPr>
          <w:p w14:paraId="796A605B" w14:textId="77777777" w:rsidR="00A352D0" w:rsidRPr="00E13B5A" w:rsidRDefault="00A352D0" w:rsidP="009B1E23">
            <w:pPr>
              <w:pStyle w:val="TAL"/>
              <w:rPr>
                <w:sz w:val="16"/>
              </w:rPr>
            </w:pPr>
            <w:r>
              <w:rPr>
                <w:sz w:val="16"/>
              </w:rPr>
              <w:t>Living CR on RO authorization</w:t>
            </w:r>
          </w:p>
        </w:tc>
        <w:tc>
          <w:tcPr>
            <w:tcW w:w="0" w:type="auto"/>
          </w:tcPr>
          <w:p w14:paraId="00FF8A75" w14:textId="77777777" w:rsidR="00A352D0" w:rsidRPr="00A352D0" w:rsidRDefault="00A352D0" w:rsidP="009B1E23">
            <w:pPr>
              <w:pStyle w:val="TAL"/>
              <w:rPr>
                <w:sz w:val="16"/>
                <w:lang w:val="es-ES"/>
              </w:rPr>
            </w:pPr>
            <w:r w:rsidRPr="00A352D0">
              <w:rPr>
                <w:sz w:val="16"/>
                <w:lang w:val="es-ES"/>
              </w:rPr>
              <w:t xml:space="preserve">Huawei, </w:t>
            </w:r>
            <w:proofErr w:type="spellStart"/>
            <w:r w:rsidRPr="00A352D0">
              <w:rPr>
                <w:sz w:val="16"/>
                <w:lang w:val="es-ES"/>
              </w:rPr>
              <w:t>HiSilicon</w:t>
            </w:r>
            <w:proofErr w:type="spellEnd"/>
            <w:r w:rsidRPr="00A352D0">
              <w:rPr>
                <w:sz w:val="16"/>
                <w:lang w:val="es-ES"/>
              </w:rPr>
              <w:t>, Nokia, Xiaomi, Lenovo, CATT, China Telecom, Ericsson</w:t>
            </w:r>
          </w:p>
        </w:tc>
        <w:tc>
          <w:tcPr>
            <w:tcW w:w="0" w:type="auto"/>
          </w:tcPr>
          <w:p w14:paraId="666F66AB" w14:textId="77777777" w:rsidR="00A352D0" w:rsidRPr="00E13B5A" w:rsidRDefault="00A352D0" w:rsidP="009B1E23">
            <w:pPr>
              <w:pStyle w:val="TAL"/>
              <w:rPr>
                <w:sz w:val="16"/>
              </w:rPr>
            </w:pPr>
            <w:r>
              <w:rPr>
                <w:sz w:val="16"/>
              </w:rPr>
              <w:t>approved</w:t>
            </w:r>
          </w:p>
        </w:tc>
        <w:tc>
          <w:tcPr>
            <w:tcW w:w="0" w:type="auto"/>
          </w:tcPr>
          <w:p w14:paraId="5AC2A8DA" w14:textId="77777777" w:rsidR="00A352D0" w:rsidRPr="00E13B5A" w:rsidRDefault="00A352D0" w:rsidP="009B1E23">
            <w:pPr>
              <w:pStyle w:val="TAL"/>
              <w:rPr>
                <w:sz w:val="16"/>
              </w:rPr>
            </w:pPr>
            <w:r>
              <w:rPr>
                <w:sz w:val="16"/>
              </w:rPr>
              <w:t>S3-251870</w:t>
            </w:r>
          </w:p>
        </w:tc>
        <w:tc>
          <w:tcPr>
            <w:tcW w:w="0" w:type="auto"/>
          </w:tcPr>
          <w:p w14:paraId="78D4ACBA" w14:textId="77777777" w:rsidR="00A352D0" w:rsidRPr="00E13B5A" w:rsidRDefault="00A352D0" w:rsidP="009B1E23">
            <w:pPr>
              <w:pStyle w:val="TAL"/>
              <w:rPr>
                <w:sz w:val="16"/>
              </w:rPr>
            </w:pPr>
            <w:r>
              <w:rPr>
                <w:sz w:val="16"/>
              </w:rPr>
              <w:t>-</w:t>
            </w:r>
          </w:p>
        </w:tc>
      </w:tr>
      <w:tr w:rsidR="00A352D0" w14:paraId="1E6C83BA" w14:textId="77777777" w:rsidTr="009B1E23">
        <w:tc>
          <w:tcPr>
            <w:tcW w:w="0" w:type="auto"/>
          </w:tcPr>
          <w:p w14:paraId="3DE6E5C4" w14:textId="77777777" w:rsidR="00A352D0" w:rsidRPr="00E13B5A" w:rsidRDefault="00A352D0" w:rsidP="009B1E23">
            <w:pPr>
              <w:pStyle w:val="TAL"/>
              <w:rPr>
                <w:sz w:val="16"/>
              </w:rPr>
            </w:pPr>
            <w:r>
              <w:rPr>
                <w:sz w:val="16"/>
              </w:rPr>
              <w:t>S3-252403</w:t>
            </w:r>
          </w:p>
        </w:tc>
        <w:tc>
          <w:tcPr>
            <w:tcW w:w="0" w:type="auto"/>
          </w:tcPr>
          <w:p w14:paraId="5E096A6A" w14:textId="77777777" w:rsidR="00A352D0" w:rsidRPr="00E13B5A" w:rsidRDefault="00A352D0" w:rsidP="009B1E23">
            <w:pPr>
              <w:pStyle w:val="TAL"/>
              <w:rPr>
                <w:sz w:val="16"/>
              </w:rPr>
            </w:pPr>
            <w:r>
              <w:rPr>
                <w:sz w:val="16"/>
              </w:rPr>
              <w:t>Living CR on revocation</w:t>
            </w:r>
          </w:p>
        </w:tc>
        <w:tc>
          <w:tcPr>
            <w:tcW w:w="0" w:type="auto"/>
          </w:tcPr>
          <w:p w14:paraId="2A445906" w14:textId="77777777" w:rsidR="00A352D0" w:rsidRPr="00E13B5A" w:rsidRDefault="00A352D0" w:rsidP="009B1E23">
            <w:pPr>
              <w:pStyle w:val="TAL"/>
              <w:rPr>
                <w:sz w:val="16"/>
              </w:rPr>
            </w:pPr>
            <w:r>
              <w:rPr>
                <w:sz w:val="16"/>
              </w:rPr>
              <w:t>China Telecom Corporation Ltd.</w:t>
            </w:r>
          </w:p>
        </w:tc>
        <w:tc>
          <w:tcPr>
            <w:tcW w:w="0" w:type="auto"/>
          </w:tcPr>
          <w:p w14:paraId="1B17FFF7" w14:textId="77777777" w:rsidR="00A352D0" w:rsidRPr="00E13B5A" w:rsidRDefault="00A352D0" w:rsidP="009B1E23">
            <w:pPr>
              <w:pStyle w:val="TAL"/>
              <w:rPr>
                <w:sz w:val="16"/>
              </w:rPr>
            </w:pPr>
            <w:r>
              <w:rPr>
                <w:sz w:val="16"/>
              </w:rPr>
              <w:t>approved</w:t>
            </w:r>
          </w:p>
        </w:tc>
        <w:tc>
          <w:tcPr>
            <w:tcW w:w="0" w:type="auto"/>
          </w:tcPr>
          <w:p w14:paraId="02C376D5" w14:textId="77777777" w:rsidR="00A352D0" w:rsidRPr="00E13B5A" w:rsidRDefault="00A352D0" w:rsidP="009B1E23">
            <w:pPr>
              <w:pStyle w:val="TAL"/>
              <w:rPr>
                <w:sz w:val="16"/>
              </w:rPr>
            </w:pPr>
            <w:r>
              <w:rPr>
                <w:sz w:val="16"/>
              </w:rPr>
              <w:t>S3-251894</w:t>
            </w:r>
          </w:p>
        </w:tc>
        <w:tc>
          <w:tcPr>
            <w:tcW w:w="0" w:type="auto"/>
          </w:tcPr>
          <w:p w14:paraId="1FB28387" w14:textId="77777777" w:rsidR="00A352D0" w:rsidRPr="00E13B5A" w:rsidRDefault="00A352D0" w:rsidP="009B1E23">
            <w:pPr>
              <w:pStyle w:val="TAL"/>
              <w:rPr>
                <w:sz w:val="16"/>
              </w:rPr>
            </w:pPr>
            <w:r>
              <w:rPr>
                <w:sz w:val="16"/>
              </w:rPr>
              <w:t>-</w:t>
            </w:r>
          </w:p>
        </w:tc>
      </w:tr>
      <w:tr w:rsidR="00A352D0" w14:paraId="5282395C" w14:textId="77777777" w:rsidTr="009B1E23">
        <w:tc>
          <w:tcPr>
            <w:tcW w:w="0" w:type="auto"/>
          </w:tcPr>
          <w:p w14:paraId="44062B18" w14:textId="77777777" w:rsidR="00A352D0" w:rsidRPr="00E13B5A" w:rsidRDefault="00A352D0" w:rsidP="009B1E23">
            <w:pPr>
              <w:pStyle w:val="TAL"/>
              <w:rPr>
                <w:sz w:val="16"/>
              </w:rPr>
            </w:pPr>
            <w:r>
              <w:rPr>
                <w:sz w:val="16"/>
              </w:rPr>
              <w:t>S3-252404</w:t>
            </w:r>
          </w:p>
        </w:tc>
        <w:tc>
          <w:tcPr>
            <w:tcW w:w="0" w:type="auto"/>
          </w:tcPr>
          <w:p w14:paraId="3BB01E39" w14:textId="77777777" w:rsidR="00A352D0" w:rsidRPr="00E13B5A" w:rsidRDefault="00A352D0" w:rsidP="009B1E23">
            <w:pPr>
              <w:pStyle w:val="TAL"/>
              <w:rPr>
                <w:sz w:val="16"/>
              </w:rPr>
            </w:pPr>
            <w:r>
              <w:rPr>
                <w:sz w:val="16"/>
              </w:rPr>
              <w:t>Living CR on Finer level authorization</w:t>
            </w:r>
          </w:p>
        </w:tc>
        <w:tc>
          <w:tcPr>
            <w:tcW w:w="0" w:type="auto"/>
          </w:tcPr>
          <w:p w14:paraId="6E8436C3" w14:textId="77777777" w:rsidR="00A352D0" w:rsidRPr="00E13B5A" w:rsidRDefault="00A352D0" w:rsidP="009B1E23">
            <w:pPr>
              <w:pStyle w:val="TAL"/>
              <w:rPr>
                <w:sz w:val="16"/>
              </w:rPr>
            </w:pPr>
            <w:r>
              <w:rPr>
                <w:sz w:val="16"/>
              </w:rPr>
              <w:t>Nokia, Huawei</w:t>
            </w:r>
          </w:p>
        </w:tc>
        <w:tc>
          <w:tcPr>
            <w:tcW w:w="0" w:type="auto"/>
          </w:tcPr>
          <w:p w14:paraId="6135D0AC" w14:textId="77777777" w:rsidR="00A352D0" w:rsidRPr="00E13B5A" w:rsidRDefault="00A352D0" w:rsidP="009B1E23">
            <w:pPr>
              <w:pStyle w:val="TAL"/>
              <w:rPr>
                <w:sz w:val="16"/>
              </w:rPr>
            </w:pPr>
            <w:r>
              <w:rPr>
                <w:sz w:val="16"/>
              </w:rPr>
              <w:t>approved</w:t>
            </w:r>
          </w:p>
        </w:tc>
        <w:tc>
          <w:tcPr>
            <w:tcW w:w="0" w:type="auto"/>
          </w:tcPr>
          <w:p w14:paraId="68933DCF" w14:textId="77777777" w:rsidR="00A352D0" w:rsidRPr="00E13B5A" w:rsidRDefault="00A352D0" w:rsidP="009B1E23">
            <w:pPr>
              <w:pStyle w:val="TAL"/>
              <w:rPr>
                <w:sz w:val="16"/>
              </w:rPr>
            </w:pPr>
            <w:r>
              <w:rPr>
                <w:sz w:val="16"/>
              </w:rPr>
              <w:t>S3-251845</w:t>
            </w:r>
          </w:p>
        </w:tc>
        <w:tc>
          <w:tcPr>
            <w:tcW w:w="0" w:type="auto"/>
          </w:tcPr>
          <w:p w14:paraId="73B71A8B" w14:textId="77777777" w:rsidR="00A352D0" w:rsidRPr="00E13B5A" w:rsidRDefault="00A352D0" w:rsidP="009B1E23">
            <w:pPr>
              <w:pStyle w:val="TAL"/>
              <w:rPr>
                <w:sz w:val="16"/>
              </w:rPr>
            </w:pPr>
            <w:r>
              <w:rPr>
                <w:sz w:val="16"/>
              </w:rPr>
              <w:t>-</w:t>
            </w:r>
          </w:p>
        </w:tc>
      </w:tr>
      <w:tr w:rsidR="00A352D0" w14:paraId="211FBAEF" w14:textId="77777777" w:rsidTr="009B1E23">
        <w:tc>
          <w:tcPr>
            <w:tcW w:w="0" w:type="auto"/>
          </w:tcPr>
          <w:p w14:paraId="68DF69CB" w14:textId="77777777" w:rsidR="00A352D0" w:rsidRPr="00E13B5A" w:rsidRDefault="00A352D0" w:rsidP="009B1E23">
            <w:pPr>
              <w:pStyle w:val="TAL"/>
              <w:rPr>
                <w:sz w:val="16"/>
              </w:rPr>
            </w:pPr>
            <w:r>
              <w:rPr>
                <w:sz w:val="16"/>
              </w:rPr>
              <w:t>S3-252405</w:t>
            </w:r>
          </w:p>
        </w:tc>
        <w:tc>
          <w:tcPr>
            <w:tcW w:w="0" w:type="auto"/>
          </w:tcPr>
          <w:p w14:paraId="5DEA75BF" w14:textId="77777777" w:rsidR="00A352D0" w:rsidRPr="00E13B5A" w:rsidRDefault="00A352D0" w:rsidP="009B1E23">
            <w:pPr>
              <w:pStyle w:val="TAL"/>
              <w:rPr>
                <w:sz w:val="16"/>
              </w:rPr>
            </w:pPr>
            <w:r>
              <w:rPr>
                <w:sz w:val="16"/>
              </w:rPr>
              <w:t>Living CR on Interconnection</w:t>
            </w:r>
          </w:p>
        </w:tc>
        <w:tc>
          <w:tcPr>
            <w:tcW w:w="0" w:type="auto"/>
          </w:tcPr>
          <w:p w14:paraId="06B41AE6" w14:textId="77777777" w:rsidR="00A352D0" w:rsidRPr="00E13B5A" w:rsidRDefault="00A352D0" w:rsidP="009B1E23">
            <w:pPr>
              <w:pStyle w:val="TAL"/>
              <w:rPr>
                <w:sz w:val="16"/>
              </w:rPr>
            </w:pPr>
            <w:r>
              <w:rPr>
                <w:sz w:val="16"/>
              </w:rPr>
              <w:t>Samsung, China Telecom, Nokia, Nokia Shanghai Bell, Ericsson</w:t>
            </w:r>
          </w:p>
        </w:tc>
        <w:tc>
          <w:tcPr>
            <w:tcW w:w="0" w:type="auto"/>
          </w:tcPr>
          <w:p w14:paraId="46789C5B" w14:textId="77777777" w:rsidR="00A352D0" w:rsidRPr="00E13B5A" w:rsidRDefault="00A352D0" w:rsidP="009B1E23">
            <w:pPr>
              <w:pStyle w:val="TAL"/>
              <w:rPr>
                <w:sz w:val="16"/>
              </w:rPr>
            </w:pPr>
            <w:r>
              <w:rPr>
                <w:sz w:val="16"/>
              </w:rPr>
              <w:t>approved</w:t>
            </w:r>
          </w:p>
        </w:tc>
        <w:tc>
          <w:tcPr>
            <w:tcW w:w="0" w:type="auto"/>
          </w:tcPr>
          <w:p w14:paraId="1C132EBF" w14:textId="77777777" w:rsidR="00A352D0" w:rsidRPr="00E13B5A" w:rsidRDefault="00A352D0" w:rsidP="009B1E23">
            <w:pPr>
              <w:pStyle w:val="TAL"/>
              <w:rPr>
                <w:sz w:val="16"/>
              </w:rPr>
            </w:pPr>
            <w:r>
              <w:rPr>
                <w:sz w:val="16"/>
              </w:rPr>
              <w:t>S3-251890</w:t>
            </w:r>
          </w:p>
        </w:tc>
        <w:tc>
          <w:tcPr>
            <w:tcW w:w="0" w:type="auto"/>
          </w:tcPr>
          <w:p w14:paraId="26F50724" w14:textId="77777777" w:rsidR="00A352D0" w:rsidRPr="00E13B5A" w:rsidRDefault="00A352D0" w:rsidP="009B1E23">
            <w:pPr>
              <w:pStyle w:val="TAL"/>
              <w:rPr>
                <w:sz w:val="16"/>
              </w:rPr>
            </w:pPr>
            <w:r>
              <w:rPr>
                <w:sz w:val="16"/>
              </w:rPr>
              <w:t>-</w:t>
            </w:r>
          </w:p>
        </w:tc>
      </w:tr>
      <w:tr w:rsidR="00A352D0" w14:paraId="551C4111" w14:textId="77777777" w:rsidTr="009B1E23">
        <w:tc>
          <w:tcPr>
            <w:tcW w:w="0" w:type="auto"/>
          </w:tcPr>
          <w:p w14:paraId="595327E8" w14:textId="77777777" w:rsidR="00A352D0" w:rsidRPr="00E13B5A" w:rsidRDefault="00A352D0" w:rsidP="009B1E23">
            <w:pPr>
              <w:pStyle w:val="TAL"/>
              <w:rPr>
                <w:sz w:val="16"/>
              </w:rPr>
            </w:pPr>
            <w:r>
              <w:rPr>
                <w:sz w:val="16"/>
              </w:rPr>
              <w:t>S3-252406</w:t>
            </w:r>
          </w:p>
        </w:tc>
        <w:tc>
          <w:tcPr>
            <w:tcW w:w="0" w:type="auto"/>
          </w:tcPr>
          <w:p w14:paraId="662EDB40" w14:textId="77777777" w:rsidR="00A352D0" w:rsidRPr="00E13B5A" w:rsidRDefault="00A352D0" w:rsidP="009B1E23">
            <w:pPr>
              <w:pStyle w:val="TAL"/>
              <w:rPr>
                <w:sz w:val="16"/>
              </w:rPr>
            </w:pPr>
            <w:r>
              <w:rPr>
                <w:sz w:val="16"/>
              </w:rPr>
              <w:t>Living CR on Cross UE authorization</w:t>
            </w:r>
          </w:p>
        </w:tc>
        <w:tc>
          <w:tcPr>
            <w:tcW w:w="0" w:type="auto"/>
          </w:tcPr>
          <w:p w14:paraId="2E9E1CA3" w14:textId="77777777" w:rsidR="00A352D0" w:rsidRPr="00E13B5A" w:rsidRDefault="00A352D0" w:rsidP="009B1E23">
            <w:pPr>
              <w:pStyle w:val="TAL"/>
              <w:rPr>
                <w:sz w:val="16"/>
              </w:rPr>
            </w:pPr>
            <w:r>
              <w:rPr>
                <w:sz w:val="16"/>
              </w:rPr>
              <w:t>Xiaomi Communications</w:t>
            </w:r>
          </w:p>
        </w:tc>
        <w:tc>
          <w:tcPr>
            <w:tcW w:w="0" w:type="auto"/>
          </w:tcPr>
          <w:p w14:paraId="02BD72C2" w14:textId="77777777" w:rsidR="00A352D0" w:rsidRPr="00E13B5A" w:rsidRDefault="00A352D0" w:rsidP="009B1E23">
            <w:pPr>
              <w:pStyle w:val="TAL"/>
              <w:rPr>
                <w:sz w:val="16"/>
              </w:rPr>
            </w:pPr>
            <w:r>
              <w:rPr>
                <w:sz w:val="16"/>
              </w:rPr>
              <w:t>approved</w:t>
            </w:r>
          </w:p>
        </w:tc>
        <w:tc>
          <w:tcPr>
            <w:tcW w:w="0" w:type="auto"/>
          </w:tcPr>
          <w:p w14:paraId="38E83247" w14:textId="77777777" w:rsidR="00A352D0" w:rsidRPr="00E13B5A" w:rsidRDefault="00A352D0" w:rsidP="009B1E23">
            <w:pPr>
              <w:pStyle w:val="TAL"/>
              <w:rPr>
                <w:sz w:val="16"/>
              </w:rPr>
            </w:pPr>
            <w:r>
              <w:rPr>
                <w:sz w:val="16"/>
              </w:rPr>
              <w:t>S3-251869</w:t>
            </w:r>
          </w:p>
        </w:tc>
        <w:tc>
          <w:tcPr>
            <w:tcW w:w="0" w:type="auto"/>
          </w:tcPr>
          <w:p w14:paraId="3EDD914E" w14:textId="77777777" w:rsidR="00A352D0" w:rsidRPr="00E13B5A" w:rsidRDefault="00A352D0" w:rsidP="009B1E23">
            <w:pPr>
              <w:pStyle w:val="TAL"/>
              <w:rPr>
                <w:sz w:val="16"/>
              </w:rPr>
            </w:pPr>
            <w:r>
              <w:rPr>
                <w:sz w:val="16"/>
              </w:rPr>
              <w:t>-</w:t>
            </w:r>
          </w:p>
        </w:tc>
      </w:tr>
      <w:tr w:rsidR="00A352D0" w14:paraId="09DCC0F3" w14:textId="77777777" w:rsidTr="009B1E23">
        <w:tc>
          <w:tcPr>
            <w:tcW w:w="0" w:type="auto"/>
          </w:tcPr>
          <w:p w14:paraId="37F8F9F3" w14:textId="77777777" w:rsidR="00A352D0" w:rsidRPr="00E13B5A" w:rsidRDefault="00A352D0" w:rsidP="009B1E23">
            <w:pPr>
              <w:pStyle w:val="TAL"/>
              <w:rPr>
                <w:sz w:val="16"/>
              </w:rPr>
            </w:pPr>
            <w:r>
              <w:rPr>
                <w:sz w:val="16"/>
              </w:rPr>
              <w:t>S3-252407</w:t>
            </w:r>
          </w:p>
        </w:tc>
        <w:tc>
          <w:tcPr>
            <w:tcW w:w="0" w:type="auto"/>
          </w:tcPr>
          <w:p w14:paraId="6599B1C5" w14:textId="77777777" w:rsidR="00A352D0" w:rsidRPr="00E13B5A" w:rsidRDefault="00A352D0" w:rsidP="009B1E23">
            <w:pPr>
              <w:pStyle w:val="TAL"/>
              <w:rPr>
                <w:sz w:val="16"/>
              </w:rPr>
            </w:pPr>
            <w:r>
              <w:rPr>
                <w:sz w:val="16"/>
              </w:rPr>
              <w:t>Living CR on Nested API</w:t>
            </w:r>
          </w:p>
        </w:tc>
        <w:tc>
          <w:tcPr>
            <w:tcW w:w="0" w:type="auto"/>
          </w:tcPr>
          <w:p w14:paraId="5445D23E" w14:textId="77777777" w:rsidR="00A352D0" w:rsidRPr="00E13B5A" w:rsidRDefault="00A352D0" w:rsidP="009B1E23">
            <w:pPr>
              <w:pStyle w:val="TAL"/>
              <w:rPr>
                <w:sz w:val="16"/>
              </w:rPr>
            </w:pPr>
            <w:r>
              <w:rPr>
                <w:sz w:val="16"/>
              </w:rPr>
              <w:t xml:space="preserve">Ericsson, Samsung, Xiaomi, </w:t>
            </w:r>
            <w:proofErr w:type="spellStart"/>
            <w:r>
              <w:rPr>
                <w:sz w:val="16"/>
              </w:rPr>
              <w:t>Nokia,CATT</w:t>
            </w:r>
            <w:proofErr w:type="spellEnd"/>
          </w:p>
        </w:tc>
        <w:tc>
          <w:tcPr>
            <w:tcW w:w="0" w:type="auto"/>
          </w:tcPr>
          <w:p w14:paraId="159F8225" w14:textId="77777777" w:rsidR="00A352D0" w:rsidRPr="00E13B5A" w:rsidRDefault="00A352D0" w:rsidP="009B1E23">
            <w:pPr>
              <w:pStyle w:val="TAL"/>
              <w:rPr>
                <w:sz w:val="16"/>
              </w:rPr>
            </w:pPr>
            <w:r>
              <w:rPr>
                <w:sz w:val="16"/>
              </w:rPr>
              <w:t>approved</w:t>
            </w:r>
          </w:p>
        </w:tc>
        <w:tc>
          <w:tcPr>
            <w:tcW w:w="0" w:type="auto"/>
          </w:tcPr>
          <w:p w14:paraId="23509551" w14:textId="77777777" w:rsidR="00A352D0" w:rsidRPr="00E13B5A" w:rsidRDefault="00A352D0" w:rsidP="009B1E23">
            <w:pPr>
              <w:pStyle w:val="TAL"/>
              <w:rPr>
                <w:sz w:val="16"/>
              </w:rPr>
            </w:pPr>
            <w:r>
              <w:rPr>
                <w:sz w:val="16"/>
              </w:rPr>
              <w:t>S3-251868</w:t>
            </w:r>
          </w:p>
        </w:tc>
        <w:tc>
          <w:tcPr>
            <w:tcW w:w="0" w:type="auto"/>
          </w:tcPr>
          <w:p w14:paraId="657D1007" w14:textId="77777777" w:rsidR="00A352D0" w:rsidRPr="00E13B5A" w:rsidRDefault="00A352D0" w:rsidP="009B1E23">
            <w:pPr>
              <w:pStyle w:val="TAL"/>
              <w:rPr>
                <w:sz w:val="16"/>
              </w:rPr>
            </w:pPr>
            <w:r>
              <w:rPr>
                <w:sz w:val="16"/>
              </w:rPr>
              <w:t>-</w:t>
            </w:r>
          </w:p>
        </w:tc>
      </w:tr>
      <w:tr w:rsidR="00A352D0" w14:paraId="0D374E58" w14:textId="77777777" w:rsidTr="009B1E23">
        <w:tc>
          <w:tcPr>
            <w:tcW w:w="0" w:type="auto"/>
          </w:tcPr>
          <w:p w14:paraId="74E2ED09" w14:textId="77777777" w:rsidR="00A352D0" w:rsidRPr="00E13B5A" w:rsidRDefault="00A352D0" w:rsidP="009B1E23">
            <w:pPr>
              <w:pStyle w:val="TAL"/>
              <w:rPr>
                <w:sz w:val="16"/>
              </w:rPr>
            </w:pPr>
            <w:r>
              <w:rPr>
                <w:sz w:val="16"/>
              </w:rPr>
              <w:t>S3-252408</w:t>
            </w:r>
          </w:p>
        </w:tc>
        <w:tc>
          <w:tcPr>
            <w:tcW w:w="0" w:type="auto"/>
          </w:tcPr>
          <w:p w14:paraId="40AC6C67" w14:textId="77777777" w:rsidR="00A352D0" w:rsidRPr="00E13B5A" w:rsidRDefault="00A352D0" w:rsidP="009B1E23">
            <w:pPr>
              <w:pStyle w:val="TAL"/>
              <w:rPr>
                <w:sz w:val="16"/>
              </w:rPr>
            </w:pPr>
            <w:r>
              <w:rPr>
                <w:sz w:val="16"/>
              </w:rPr>
              <w:t>Living CR for Onboarding API Invoker Residing in the UE</w:t>
            </w:r>
          </w:p>
        </w:tc>
        <w:tc>
          <w:tcPr>
            <w:tcW w:w="0" w:type="auto"/>
          </w:tcPr>
          <w:p w14:paraId="31C78841" w14:textId="77777777" w:rsidR="00A352D0" w:rsidRPr="00E13B5A" w:rsidRDefault="00A352D0" w:rsidP="009B1E23">
            <w:pPr>
              <w:pStyle w:val="TAL"/>
              <w:rPr>
                <w:sz w:val="16"/>
              </w:rPr>
            </w:pPr>
            <w:r>
              <w:rPr>
                <w:sz w:val="16"/>
              </w:rPr>
              <w:t>Lenovo, Nokia, Ericsson</w:t>
            </w:r>
          </w:p>
        </w:tc>
        <w:tc>
          <w:tcPr>
            <w:tcW w:w="0" w:type="auto"/>
          </w:tcPr>
          <w:p w14:paraId="4EC3017A" w14:textId="77777777" w:rsidR="00A352D0" w:rsidRPr="00E13B5A" w:rsidRDefault="00A352D0" w:rsidP="009B1E23">
            <w:pPr>
              <w:pStyle w:val="TAL"/>
              <w:rPr>
                <w:sz w:val="16"/>
              </w:rPr>
            </w:pPr>
            <w:r>
              <w:rPr>
                <w:sz w:val="16"/>
              </w:rPr>
              <w:t>approved</w:t>
            </w:r>
          </w:p>
        </w:tc>
        <w:tc>
          <w:tcPr>
            <w:tcW w:w="0" w:type="auto"/>
          </w:tcPr>
          <w:p w14:paraId="2A1C7353" w14:textId="77777777" w:rsidR="00A352D0" w:rsidRPr="00E13B5A" w:rsidRDefault="00A352D0" w:rsidP="009B1E23">
            <w:pPr>
              <w:pStyle w:val="TAL"/>
              <w:rPr>
                <w:sz w:val="16"/>
              </w:rPr>
            </w:pPr>
            <w:r>
              <w:rPr>
                <w:sz w:val="16"/>
              </w:rPr>
              <w:t>S3-251883</w:t>
            </w:r>
          </w:p>
        </w:tc>
        <w:tc>
          <w:tcPr>
            <w:tcW w:w="0" w:type="auto"/>
          </w:tcPr>
          <w:p w14:paraId="2080EE01" w14:textId="77777777" w:rsidR="00A352D0" w:rsidRPr="00E13B5A" w:rsidRDefault="00A352D0" w:rsidP="009B1E23">
            <w:pPr>
              <w:pStyle w:val="TAL"/>
              <w:rPr>
                <w:sz w:val="16"/>
              </w:rPr>
            </w:pPr>
            <w:r>
              <w:rPr>
                <w:sz w:val="16"/>
              </w:rPr>
              <w:t>-</w:t>
            </w:r>
          </w:p>
        </w:tc>
      </w:tr>
      <w:tr w:rsidR="00A352D0" w14:paraId="6CA9FA9E" w14:textId="77777777" w:rsidTr="009B1E23">
        <w:tc>
          <w:tcPr>
            <w:tcW w:w="0" w:type="auto"/>
          </w:tcPr>
          <w:p w14:paraId="1DC53F5E" w14:textId="77777777" w:rsidR="00A352D0" w:rsidRPr="00E13B5A" w:rsidRDefault="00A352D0" w:rsidP="009B1E23">
            <w:pPr>
              <w:pStyle w:val="TAL"/>
              <w:rPr>
                <w:sz w:val="16"/>
              </w:rPr>
            </w:pPr>
            <w:r>
              <w:rPr>
                <w:sz w:val="16"/>
              </w:rPr>
              <w:t>S3-252409</w:t>
            </w:r>
          </w:p>
        </w:tc>
        <w:tc>
          <w:tcPr>
            <w:tcW w:w="0" w:type="auto"/>
          </w:tcPr>
          <w:p w14:paraId="331CB1DF" w14:textId="77777777" w:rsidR="00A352D0" w:rsidRPr="00E13B5A" w:rsidRDefault="00A352D0" w:rsidP="009B1E23">
            <w:pPr>
              <w:pStyle w:val="TAL"/>
              <w:rPr>
                <w:sz w:val="16"/>
              </w:rPr>
            </w:pPr>
            <w:r>
              <w:rPr>
                <w:sz w:val="16"/>
              </w:rPr>
              <w:t>Update security for data collection for the LMF-based AIML positioning</w:t>
            </w:r>
          </w:p>
        </w:tc>
        <w:tc>
          <w:tcPr>
            <w:tcW w:w="0" w:type="auto"/>
          </w:tcPr>
          <w:p w14:paraId="6EE07EBE" w14:textId="77777777" w:rsidR="00A352D0" w:rsidRPr="00E13B5A" w:rsidRDefault="00A352D0" w:rsidP="009B1E23">
            <w:pPr>
              <w:pStyle w:val="TAL"/>
              <w:rPr>
                <w:sz w:val="16"/>
              </w:rPr>
            </w:pPr>
            <w:r>
              <w:rPr>
                <w:sz w:val="16"/>
              </w:rPr>
              <w:t>OPPO</w:t>
            </w:r>
          </w:p>
        </w:tc>
        <w:tc>
          <w:tcPr>
            <w:tcW w:w="0" w:type="auto"/>
          </w:tcPr>
          <w:p w14:paraId="356B2AD9" w14:textId="77777777" w:rsidR="00A352D0" w:rsidRPr="00E13B5A" w:rsidRDefault="00A352D0" w:rsidP="009B1E23">
            <w:pPr>
              <w:pStyle w:val="TAL"/>
              <w:rPr>
                <w:sz w:val="16"/>
              </w:rPr>
            </w:pPr>
            <w:r>
              <w:rPr>
                <w:sz w:val="16"/>
              </w:rPr>
              <w:t>approved</w:t>
            </w:r>
          </w:p>
        </w:tc>
        <w:tc>
          <w:tcPr>
            <w:tcW w:w="0" w:type="auto"/>
          </w:tcPr>
          <w:p w14:paraId="6B5788FE" w14:textId="77777777" w:rsidR="00A352D0" w:rsidRPr="00E13B5A" w:rsidRDefault="00A352D0" w:rsidP="009B1E23">
            <w:pPr>
              <w:pStyle w:val="TAL"/>
              <w:rPr>
                <w:sz w:val="16"/>
              </w:rPr>
            </w:pPr>
            <w:r>
              <w:rPr>
                <w:sz w:val="16"/>
              </w:rPr>
              <w:t>S3-251929</w:t>
            </w:r>
          </w:p>
        </w:tc>
        <w:tc>
          <w:tcPr>
            <w:tcW w:w="0" w:type="auto"/>
          </w:tcPr>
          <w:p w14:paraId="182F6107" w14:textId="77777777" w:rsidR="00A352D0" w:rsidRPr="00E13B5A" w:rsidRDefault="00A352D0" w:rsidP="009B1E23">
            <w:pPr>
              <w:pStyle w:val="TAL"/>
              <w:rPr>
                <w:sz w:val="16"/>
              </w:rPr>
            </w:pPr>
            <w:r>
              <w:rPr>
                <w:sz w:val="16"/>
              </w:rPr>
              <w:t>-</w:t>
            </w:r>
          </w:p>
        </w:tc>
      </w:tr>
      <w:tr w:rsidR="00A352D0" w14:paraId="374D6217" w14:textId="77777777" w:rsidTr="009B1E23">
        <w:tc>
          <w:tcPr>
            <w:tcW w:w="0" w:type="auto"/>
          </w:tcPr>
          <w:p w14:paraId="50007EA0" w14:textId="77777777" w:rsidR="00A352D0" w:rsidRPr="00E13B5A" w:rsidRDefault="00A352D0" w:rsidP="009B1E23">
            <w:pPr>
              <w:pStyle w:val="TAL"/>
              <w:rPr>
                <w:sz w:val="16"/>
              </w:rPr>
            </w:pPr>
            <w:r>
              <w:rPr>
                <w:sz w:val="16"/>
              </w:rPr>
              <w:t>S3-252410</w:t>
            </w:r>
          </w:p>
        </w:tc>
        <w:tc>
          <w:tcPr>
            <w:tcW w:w="0" w:type="auto"/>
          </w:tcPr>
          <w:p w14:paraId="3E06AA73" w14:textId="77777777" w:rsidR="00A352D0" w:rsidRPr="00E13B5A" w:rsidRDefault="00A352D0" w:rsidP="009B1E23">
            <w:pPr>
              <w:pStyle w:val="TAL"/>
              <w:rPr>
                <w:sz w:val="16"/>
              </w:rPr>
            </w:pPr>
            <w:r>
              <w:rPr>
                <w:sz w:val="16"/>
              </w:rPr>
              <w:t>Update clause 5.1 of TS 33.369</w:t>
            </w:r>
          </w:p>
        </w:tc>
        <w:tc>
          <w:tcPr>
            <w:tcW w:w="0" w:type="auto"/>
          </w:tcPr>
          <w:p w14:paraId="20C5CDF4" w14:textId="77777777" w:rsidR="00A352D0" w:rsidRPr="00E13B5A" w:rsidRDefault="00A352D0" w:rsidP="009B1E23">
            <w:pPr>
              <w:pStyle w:val="TAL"/>
              <w:rPr>
                <w:sz w:val="16"/>
              </w:rPr>
            </w:pPr>
            <w:r>
              <w:rPr>
                <w:sz w:val="16"/>
              </w:rPr>
              <w:t>China Mobile</w:t>
            </w:r>
          </w:p>
        </w:tc>
        <w:tc>
          <w:tcPr>
            <w:tcW w:w="0" w:type="auto"/>
          </w:tcPr>
          <w:p w14:paraId="5F7ACAC0" w14:textId="77777777" w:rsidR="00A352D0" w:rsidRPr="00E13B5A" w:rsidRDefault="00A352D0" w:rsidP="009B1E23">
            <w:pPr>
              <w:pStyle w:val="TAL"/>
              <w:rPr>
                <w:sz w:val="16"/>
              </w:rPr>
            </w:pPr>
            <w:r>
              <w:rPr>
                <w:sz w:val="16"/>
              </w:rPr>
              <w:t>approved</w:t>
            </w:r>
          </w:p>
        </w:tc>
        <w:tc>
          <w:tcPr>
            <w:tcW w:w="0" w:type="auto"/>
          </w:tcPr>
          <w:p w14:paraId="04C12209" w14:textId="77777777" w:rsidR="00A352D0" w:rsidRPr="00E13B5A" w:rsidRDefault="00A352D0" w:rsidP="009B1E23">
            <w:pPr>
              <w:pStyle w:val="TAL"/>
              <w:rPr>
                <w:sz w:val="16"/>
              </w:rPr>
            </w:pPr>
            <w:r>
              <w:rPr>
                <w:sz w:val="16"/>
              </w:rPr>
              <w:t>S3-252061</w:t>
            </w:r>
          </w:p>
        </w:tc>
        <w:tc>
          <w:tcPr>
            <w:tcW w:w="0" w:type="auto"/>
          </w:tcPr>
          <w:p w14:paraId="00437789" w14:textId="77777777" w:rsidR="00A352D0" w:rsidRPr="00E13B5A" w:rsidRDefault="00A352D0" w:rsidP="009B1E23">
            <w:pPr>
              <w:pStyle w:val="TAL"/>
              <w:rPr>
                <w:sz w:val="16"/>
              </w:rPr>
            </w:pPr>
            <w:r>
              <w:rPr>
                <w:sz w:val="16"/>
              </w:rPr>
              <w:t>-</w:t>
            </w:r>
          </w:p>
        </w:tc>
      </w:tr>
      <w:tr w:rsidR="00A352D0" w14:paraId="6E84AB2A" w14:textId="77777777" w:rsidTr="009B1E23">
        <w:tc>
          <w:tcPr>
            <w:tcW w:w="0" w:type="auto"/>
          </w:tcPr>
          <w:p w14:paraId="2EB8E35A" w14:textId="77777777" w:rsidR="00A352D0" w:rsidRPr="00E13B5A" w:rsidRDefault="00A352D0" w:rsidP="009B1E23">
            <w:pPr>
              <w:pStyle w:val="TAL"/>
              <w:rPr>
                <w:sz w:val="16"/>
              </w:rPr>
            </w:pPr>
            <w:r>
              <w:rPr>
                <w:sz w:val="16"/>
              </w:rPr>
              <w:t>S3-252411</w:t>
            </w:r>
          </w:p>
        </w:tc>
        <w:tc>
          <w:tcPr>
            <w:tcW w:w="0" w:type="auto"/>
          </w:tcPr>
          <w:p w14:paraId="05F6B124" w14:textId="77777777" w:rsidR="00A352D0" w:rsidRPr="00E13B5A" w:rsidRDefault="00A352D0" w:rsidP="009B1E23">
            <w:pPr>
              <w:pStyle w:val="TAL"/>
              <w:rPr>
                <w:sz w:val="16"/>
              </w:rPr>
            </w:pPr>
            <w:r>
              <w:rPr>
                <w:sz w:val="16"/>
              </w:rPr>
              <w:t>Security and privacy of IMS capability exposure</w:t>
            </w:r>
          </w:p>
        </w:tc>
        <w:tc>
          <w:tcPr>
            <w:tcW w:w="0" w:type="auto"/>
          </w:tcPr>
          <w:p w14:paraId="63F66374" w14:textId="77777777" w:rsidR="00A352D0" w:rsidRPr="00E13B5A" w:rsidRDefault="00A352D0" w:rsidP="009B1E23">
            <w:pPr>
              <w:pStyle w:val="TAL"/>
              <w:rPr>
                <w:sz w:val="16"/>
              </w:rPr>
            </w:pPr>
            <w:r>
              <w:rPr>
                <w:sz w:val="16"/>
              </w:rPr>
              <w:t xml:space="preserve">Ericsson, Huawei, </w:t>
            </w:r>
            <w:proofErr w:type="spellStart"/>
            <w:r>
              <w:rPr>
                <w:sz w:val="16"/>
              </w:rPr>
              <w:t>HiSilicon</w:t>
            </w:r>
            <w:proofErr w:type="spellEnd"/>
            <w:r>
              <w:rPr>
                <w:sz w:val="16"/>
              </w:rPr>
              <w:t>, China Mobile, Nokia, Nokia Shanghai Bell</w:t>
            </w:r>
          </w:p>
        </w:tc>
        <w:tc>
          <w:tcPr>
            <w:tcW w:w="0" w:type="auto"/>
          </w:tcPr>
          <w:p w14:paraId="7E524DE0" w14:textId="77777777" w:rsidR="00A352D0" w:rsidRPr="00E13B5A" w:rsidRDefault="00A352D0" w:rsidP="009B1E23">
            <w:pPr>
              <w:pStyle w:val="TAL"/>
              <w:rPr>
                <w:sz w:val="16"/>
              </w:rPr>
            </w:pPr>
            <w:r>
              <w:rPr>
                <w:sz w:val="16"/>
              </w:rPr>
              <w:t>agreed</w:t>
            </w:r>
          </w:p>
        </w:tc>
        <w:tc>
          <w:tcPr>
            <w:tcW w:w="0" w:type="auto"/>
          </w:tcPr>
          <w:p w14:paraId="36828A6E" w14:textId="77777777" w:rsidR="00A352D0" w:rsidRPr="00E13B5A" w:rsidRDefault="00A352D0" w:rsidP="009B1E23">
            <w:pPr>
              <w:pStyle w:val="TAL"/>
              <w:rPr>
                <w:sz w:val="16"/>
              </w:rPr>
            </w:pPr>
            <w:r>
              <w:rPr>
                <w:sz w:val="16"/>
              </w:rPr>
              <w:t>-</w:t>
            </w:r>
          </w:p>
        </w:tc>
        <w:tc>
          <w:tcPr>
            <w:tcW w:w="0" w:type="auto"/>
          </w:tcPr>
          <w:p w14:paraId="490561C5" w14:textId="77777777" w:rsidR="00A352D0" w:rsidRPr="00E13B5A" w:rsidRDefault="00A352D0" w:rsidP="009B1E23">
            <w:pPr>
              <w:pStyle w:val="TAL"/>
              <w:rPr>
                <w:sz w:val="16"/>
              </w:rPr>
            </w:pPr>
            <w:r>
              <w:rPr>
                <w:sz w:val="16"/>
              </w:rPr>
              <w:t>-</w:t>
            </w:r>
          </w:p>
        </w:tc>
      </w:tr>
      <w:tr w:rsidR="00A352D0" w14:paraId="21B919FF" w14:textId="77777777" w:rsidTr="009B1E23">
        <w:tc>
          <w:tcPr>
            <w:tcW w:w="0" w:type="auto"/>
          </w:tcPr>
          <w:p w14:paraId="72A759F9" w14:textId="77777777" w:rsidR="00A352D0" w:rsidRPr="00E13B5A" w:rsidRDefault="00A352D0" w:rsidP="009B1E23">
            <w:pPr>
              <w:pStyle w:val="TAL"/>
              <w:rPr>
                <w:sz w:val="16"/>
              </w:rPr>
            </w:pPr>
            <w:r>
              <w:rPr>
                <w:sz w:val="16"/>
              </w:rPr>
              <w:t>S3-252412</w:t>
            </w:r>
          </w:p>
        </w:tc>
        <w:tc>
          <w:tcPr>
            <w:tcW w:w="0" w:type="auto"/>
          </w:tcPr>
          <w:p w14:paraId="19339F11" w14:textId="77777777" w:rsidR="00A352D0" w:rsidRPr="00E13B5A" w:rsidRDefault="00A352D0" w:rsidP="009B1E23">
            <w:pPr>
              <w:pStyle w:val="TAL"/>
              <w:rPr>
                <w:sz w:val="16"/>
              </w:rPr>
            </w:pPr>
            <w:r>
              <w:rPr>
                <w:sz w:val="16"/>
              </w:rPr>
              <w:t>Addressing EN in the requirements on the ADM</w:t>
            </w:r>
          </w:p>
        </w:tc>
        <w:tc>
          <w:tcPr>
            <w:tcW w:w="0" w:type="auto"/>
          </w:tcPr>
          <w:p w14:paraId="6C6A2185" w14:textId="77777777" w:rsidR="00A352D0" w:rsidRPr="00E13B5A" w:rsidRDefault="00A352D0" w:rsidP="009B1E23">
            <w:pPr>
              <w:pStyle w:val="TAL"/>
              <w:rPr>
                <w:sz w:val="16"/>
              </w:rPr>
            </w:pPr>
            <w:r>
              <w:rPr>
                <w:sz w:val="16"/>
              </w:rPr>
              <w:t>Qualcomm Incorporated</w:t>
            </w:r>
          </w:p>
        </w:tc>
        <w:tc>
          <w:tcPr>
            <w:tcW w:w="0" w:type="auto"/>
          </w:tcPr>
          <w:p w14:paraId="3E94DD0F" w14:textId="77777777" w:rsidR="00A352D0" w:rsidRPr="00E13B5A" w:rsidRDefault="00A352D0" w:rsidP="009B1E23">
            <w:pPr>
              <w:pStyle w:val="TAL"/>
              <w:rPr>
                <w:sz w:val="16"/>
              </w:rPr>
            </w:pPr>
            <w:r>
              <w:rPr>
                <w:sz w:val="16"/>
              </w:rPr>
              <w:t>approved</w:t>
            </w:r>
          </w:p>
        </w:tc>
        <w:tc>
          <w:tcPr>
            <w:tcW w:w="0" w:type="auto"/>
          </w:tcPr>
          <w:p w14:paraId="6FF15818" w14:textId="77777777" w:rsidR="00A352D0" w:rsidRPr="00E13B5A" w:rsidRDefault="00A352D0" w:rsidP="009B1E23">
            <w:pPr>
              <w:pStyle w:val="TAL"/>
              <w:rPr>
                <w:sz w:val="16"/>
              </w:rPr>
            </w:pPr>
            <w:r>
              <w:rPr>
                <w:sz w:val="16"/>
              </w:rPr>
              <w:t>S3-252166</w:t>
            </w:r>
          </w:p>
        </w:tc>
        <w:tc>
          <w:tcPr>
            <w:tcW w:w="0" w:type="auto"/>
          </w:tcPr>
          <w:p w14:paraId="18CD9425" w14:textId="77777777" w:rsidR="00A352D0" w:rsidRPr="00E13B5A" w:rsidRDefault="00A352D0" w:rsidP="009B1E23">
            <w:pPr>
              <w:pStyle w:val="TAL"/>
              <w:rPr>
                <w:sz w:val="16"/>
              </w:rPr>
            </w:pPr>
            <w:r>
              <w:rPr>
                <w:sz w:val="16"/>
              </w:rPr>
              <w:t>-</w:t>
            </w:r>
          </w:p>
        </w:tc>
      </w:tr>
      <w:tr w:rsidR="00A352D0" w14:paraId="0BA945C4" w14:textId="77777777" w:rsidTr="009B1E23">
        <w:tc>
          <w:tcPr>
            <w:tcW w:w="0" w:type="auto"/>
          </w:tcPr>
          <w:p w14:paraId="55271B36" w14:textId="77777777" w:rsidR="00A352D0" w:rsidRPr="00E13B5A" w:rsidRDefault="00A352D0" w:rsidP="009B1E23">
            <w:pPr>
              <w:pStyle w:val="TAL"/>
              <w:rPr>
                <w:sz w:val="16"/>
              </w:rPr>
            </w:pPr>
            <w:r>
              <w:rPr>
                <w:sz w:val="16"/>
              </w:rPr>
              <w:t>S3-252413</w:t>
            </w:r>
          </w:p>
        </w:tc>
        <w:tc>
          <w:tcPr>
            <w:tcW w:w="0" w:type="auto"/>
          </w:tcPr>
          <w:p w14:paraId="584BBCB5" w14:textId="77777777" w:rsidR="00A352D0" w:rsidRPr="00E13B5A" w:rsidRDefault="00A352D0" w:rsidP="009B1E23">
            <w:pPr>
              <w:pStyle w:val="TAL"/>
              <w:rPr>
                <w:sz w:val="16"/>
              </w:rPr>
            </w:pPr>
            <w:r>
              <w:rPr>
                <w:sz w:val="16"/>
              </w:rPr>
              <w:t>Update Solution #17 in TR 33.713</w:t>
            </w:r>
          </w:p>
        </w:tc>
        <w:tc>
          <w:tcPr>
            <w:tcW w:w="0" w:type="auto"/>
          </w:tcPr>
          <w:p w14:paraId="6C9360A4" w14:textId="77777777" w:rsidR="00A352D0" w:rsidRPr="00E13B5A" w:rsidRDefault="00A352D0" w:rsidP="009B1E23">
            <w:pPr>
              <w:pStyle w:val="TAL"/>
              <w:rPr>
                <w:sz w:val="16"/>
              </w:rPr>
            </w:pPr>
            <w:r>
              <w:rPr>
                <w:sz w:val="16"/>
              </w:rPr>
              <w:t>OPPO</w:t>
            </w:r>
          </w:p>
        </w:tc>
        <w:tc>
          <w:tcPr>
            <w:tcW w:w="0" w:type="auto"/>
          </w:tcPr>
          <w:p w14:paraId="6CEF5B34" w14:textId="77777777" w:rsidR="00A352D0" w:rsidRPr="00E13B5A" w:rsidRDefault="00A352D0" w:rsidP="009B1E23">
            <w:pPr>
              <w:pStyle w:val="TAL"/>
              <w:rPr>
                <w:sz w:val="16"/>
              </w:rPr>
            </w:pPr>
            <w:r>
              <w:rPr>
                <w:sz w:val="16"/>
              </w:rPr>
              <w:t>approved</w:t>
            </w:r>
          </w:p>
        </w:tc>
        <w:tc>
          <w:tcPr>
            <w:tcW w:w="0" w:type="auto"/>
          </w:tcPr>
          <w:p w14:paraId="358ABBD3" w14:textId="77777777" w:rsidR="00A352D0" w:rsidRPr="00E13B5A" w:rsidRDefault="00A352D0" w:rsidP="009B1E23">
            <w:pPr>
              <w:pStyle w:val="TAL"/>
              <w:rPr>
                <w:sz w:val="16"/>
              </w:rPr>
            </w:pPr>
            <w:r>
              <w:rPr>
                <w:sz w:val="16"/>
              </w:rPr>
              <w:t>S3-252365</w:t>
            </w:r>
          </w:p>
        </w:tc>
        <w:tc>
          <w:tcPr>
            <w:tcW w:w="0" w:type="auto"/>
          </w:tcPr>
          <w:p w14:paraId="265450B7" w14:textId="77777777" w:rsidR="00A352D0" w:rsidRPr="00E13B5A" w:rsidRDefault="00A352D0" w:rsidP="009B1E23">
            <w:pPr>
              <w:pStyle w:val="TAL"/>
              <w:rPr>
                <w:sz w:val="16"/>
              </w:rPr>
            </w:pPr>
            <w:r>
              <w:rPr>
                <w:sz w:val="16"/>
              </w:rPr>
              <w:t>-</w:t>
            </w:r>
          </w:p>
        </w:tc>
      </w:tr>
      <w:tr w:rsidR="00A352D0" w14:paraId="10A88448" w14:textId="77777777" w:rsidTr="009B1E23">
        <w:tc>
          <w:tcPr>
            <w:tcW w:w="0" w:type="auto"/>
          </w:tcPr>
          <w:p w14:paraId="77E6160A" w14:textId="77777777" w:rsidR="00A352D0" w:rsidRPr="00E13B5A" w:rsidRDefault="00A352D0" w:rsidP="009B1E23">
            <w:pPr>
              <w:pStyle w:val="TAL"/>
              <w:rPr>
                <w:sz w:val="16"/>
              </w:rPr>
            </w:pPr>
            <w:r>
              <w:rPr>
                <w:sz w:val="16"/>
              </w:rPr>
              <w:t>S3-252414</w:t>
            </w:r>
          </w:p>
        </w:tc>
        <w:tc>
          <w:tcPr>
            <w:tcW w:w="0" w:type="auto"/>
          </w:tcPr>
          <w:p w14:paraId="50E8736B" w14:textId="77777777" w:rsidR="00A352D0" w:rsidRPr="00E13B5A" w:rsidRDefault="00A352D0" w:rsidP="009B1E23">
            <w:pPr>
              <w:pStyle w:val="TAL"/>
              <w:rPr>
                <w:sz w:val="16"/>
              </w:rPr>
            </w:pPr>
            <w:r>
              <w:rPr>
                <w:sz w:val="16"/>
              </w:rPr>
              <w:t xml:space="preserve">Resolving ENs in Solution #42 </w:t>
            </w:r>
          </w:p>
        </w:tc>
        <w:tc>
          <w:tcPr>
            <w:tcW w:w="0" w:type="auto"/>
          </w:tcPr>
          <w:p w14:paraId="00A0BE65" w14:textId="77777777" w:rsidR="00A352D0" w:rsidRPr="00E13B5A" w:rsidRDefault="00A352D0" w:rsidP="009B1E23">
            <w:pPr>
              <w:pStyle w:val="TAL"/>
              <w:rPr>
                <w:sz w:val="16"/>
              </w:rPr>
            </w:pPr>
            <w:r>
              <w:rPr>
                <w:sz w:val="16"/>
              </w:rPr>
              <w:t>KPN N.V.</w:t>
            </w:r>
          </w:p>
        </w:tc>
        <w:tc>
          <w:tcPr>
            <w:tcW w:w="0" w:type="auto"/>
          </w:tcPr>
          <w:p w14:paraId="31B4D919" w14:textId="77777777" w:rsidR="00A352D0" w:rsidRPr="00E13B5A" w:rsidRDefault="00A352D0" w:rsidP="009B1E23">
            <w:pPr>
              <w:pStyle w:val="TAL"/>
              <w:rPr>
                <w:sz w:val="16"/>
              </w:rPr>
            </w:pPr>
            <w:r>
              <w:rPr>
                <w:sz w:val="16"/>
              </w:rPr>
              <w:t>approved</w:t>
            </w:r>
          </w:p>
        </w:tc>
        <w:tc>
          <w:tcPr>
            <w:tcW w:w="0" w:type="auto"/>
          </w:tcPr>
          <w:p w14:paraId="01F9549A" w14:textId="77777777" w:rsidR="00A352D0" w:rsidRPr="00E13B5A" w:rsidRDefault="00A352D0" w:rsidP="009B1E23">
            <w:pPr>
              <w:pStyle w:val="TAL"/>
              <w:rPr>
                <w:sz w:val="16"/>
              </w:rPr>
            </w:pPr>
            <w:r>
              <w:rPr>
                <w:sz w:val="16"/>
              </w:rPr>
              <w:t>S3-251909</w:t>
            </w:r>
          </w:p>
        </w:tc>
        <w:tc>
          <w:tcPr>
            <w:tcW w:w="0" w:type="auto"/>
          </w:tcPr>
          <w:p w14:paraId="552F3F9E" w14:textId="77777777" w:rsidR="00A352D0" w:rsidRPr="00E13B5A" w:rsidRDefault="00A352D0" w:rsidP="009B1E23">
            <w:pPr>
              <w:pStyle w:val="TAL"/>
              <w:rPr>
                <w:sz w:val="16"/>
              </w:rPr>
            </w:pPr>
            <w:r>
              <w:rPr>
                <w:sz w:val="16"/>
              </w:rPr>
              <w:t>-</w:t>
            </w:r>
          </w:p>
        </w:tc>
      </w:tr>
      <w:tr w:rsidR="00A352D0" w14:paraId="14290188" w14:textId="77777777" w:rsidTr="009B1E23">
        <w:tc>
          <w:tcPr>
            <w:tcW w:w="0" w:type="auto"/>
          </w:tcPr>
          <w:p w14:paraId="2BE771DC" w14:textId="77777777" w:rsidR="00A352D0" w:rsidRPr="00E13B5A" w:rsidRDefault="00A352D0" w:rsidP="009B1E23">
            <w:pPr>
              <w:pStyle w:val="TAL"/>
              <w:rPr>
                <w:sz w:val="16"/>
              </w:rPr>
            </w:pPr>
            <w:r>
              <w:rPr>
                <w:sz w:val="16"/>
              </w:rPr>
              <w:t>S3-252415</w:t>
            </w:r>
          </w:p>
        </w:tc>
        <w:tc>
          <w:tcPr>
            <w:tcW w:w="0" w:type="auto"/>
          </w:tcPr>
          <w:p w14:paraId="6907C522" w14:textId="77777777" w:rsidR="00A352D0" w:rsidRPr="00E13B5A" w:rsidRDefault="00A352D0" w:rsidP="009B1E23">
            <w:pPr>
              <w:pStyle w:val="TAL"/>
              <w:rPr>
                <w:sz w:val="16"/>
              </w:rPr>
            </w:pPr>
            <w:r>
              <w:rPr>
                <w:sz w:val="16"/>
              </w:rPr>
              <w:t>Tables Content for COSE</w:t>
            </w:r>
          </w:p>
        </w:tc>
        <w:tc>
          <w:tcPr>
            <w:tcW w:w="0" w:type="auto"/>
          </w:tcPr>
          <w:p w14:paraId="6A229CBD" w14:textId="77777777" w:rsidR="00A352D0" w:rsidRPr="00E13B5A" w:rsidRDefault="00A352D0" w:rsidP="009B1E23">
            <w:pPr>
              <w:pStyle w:val="TAL"/>
              <w:rPr>
                <w:sz w:val="16"/>
              </w:rPr>
            </w:pPr>
            <w:r>
              <w:rPr>
                <w:sz w:val="16"/>
              </w:rPr>
              <w:t>Nokia, Nokia Shanghai Bell</w:t>
            </w:r>
          </w:p>
        </w:tc>
        <w:tc>
          <w:tcPr>
            <w:tcW w:w="0" w:type="auto"/>
          </w:tcPr>
          <w:p w14:paraId="4CE3F45F" w14:textId="77777777" w:rsidR="00A352D0" w:rsidRPr="00E13B5A" w:rsidRDefault="00A352D0" w:rsidP="009B1E23">
            <w:pPr>
              <w:pStyle w:val="TAL"/>
              <w:rPr>
                <w:sz w:val="16"/>
              </w:rPr>
            </w:pPr>
            <w:r>
              <w:rPr>
                <w:sz w:val="16"/>
              </w:rPr>
              <w:t>approved</w:t>
            </w:r>
          </w:p>
        </w:tc>
        <w:tc>
          <w:tcPr>
            <w:tcW w:w="0" w:type="auto"/>
          </w:tcPr>
          <w:p w14:paraId="6022C810" w14:textId="77777777" w:rsidR="00A352D0" w:rsidRPr="00E13B5A" w:rsidRDefault="00A352D0" w:rsidP="009B1E23">
            <w:pPr>
              <w:pStyle w:val="TAL"/>
              <w:rPr>
                <w:sz w:val="16"/>
              </w:rPr>
            </w:pPr>
            <w:r>
              <w:rPr>
                <w:sz w:val="16"/>
              </w:rPr>
              <w:t>S3-251877</w:t>
            </w:r>
          </w:p>
        </w:tc>
        <w:tc>
          <w:tcPr>
            <w:tcW w:w="0" w:type="auto"/>
          </w:tcPr>
          <w:p w14:paraId="3161E8B4" w14:textId="77777777" w:rsidR="00A352D0" w:rsidRPr="00E13B5A" w:rsidRDefault="00A352D0" w:rsidP="009B1E23">
            <w:pPr>
              <w:pStyle w:val="TAL"/>
              <w:rPr>
                <w:sz w:val="16"/>
              </w:rPr>
            </w:pPr>
            <w:r>
              <w:rPr>
                <w:sz w:val="16"/>
              </w:rPr>
              <w:t>-</w:t>
            </w:r>
          </w:p>
        </w:tc>
      </w:tr>
      <w:tr w:rsidR="00A352D0" w14:paraId="2F35ED9F" w14:textId="77777777" w:rsidTr="009B1E23">
        <w:tc>
          <w:tcPr>
            <w:tcW w:w="0" w:type="auto"/>
          </w:tcPr>
          <w:p w14:paraId="042C8478" w14:textId="77777777" w:rsidR="00A352D0" w:rsidRPr="00E13B5A" w:rsidRDefault="00A352D0" w:rsidP="009B1E23">
            <w:pPr>
              <w:pStyle w:val="TAL"/>
              <w:rPr>
                <w:sz w:val="16"/>
              </w:rPr>
            </w:pPr>
            <w:r>
              <w:rPr>
                <w:sz w:val="16"/>
              </w:rPr>
              <w:t>S3-252416</w:t>
            </w:r>
          </w:p>
        </w:tc>
        <w:tc>
          <w:tcPr>
            <w:tcW w:w="0" w:type="auto"/>
          </w:tcPr>
          <w:p w14:paraId="3AE29CB4" w14:textId="77777777" w:rsidR="00A352D0" w:rsidRPr="00E13B5A" w:rsidRDefault="00A352D0" w:rsidP="009B1E23">
            <w:pPr>
              <w:pStyle w:val="TAL"/>
              <w:rPr>
                <w:sz w:val="16"/>
              </w:rPr>
            </w:pPr>
            <w:r>
              <w:rPr>
                <w:sz w:val="16"/>
              </w:rPr>
              <w:t>Table content for EAP-TTLS</w:t>
            </w:r>
          </w:p>
        </w:tc>
        <w:tc>
          <w:tcPr>
            <w:tcW w:w="0" w:type="auto"/>
          </w:tcPr>
          <w:p w14:paraId="22A26635"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B37B74D" w14:textId="77777777" w:rsidR="00A352D0" w:rsidRPr="00E13B5A" w:rsidRDefault="00A352D0" w:rsidP="009B1E23">
            <w:pPr>
              <w:pStyle w:val="TAL"/>
              <w:rPr>
                <w:sz w:val="16"/>
              </w:rPr>
            </w:pPr>
            <w:r>
              <w:rPr>
                <w:sz w:val="16"/>
              </w:rPr>
              <w:t>approved</w:t>
            </w:r>
          </w:p>
        </w:tc>
        <w:tc>
          <w:tcPr>
            <w:tcW w:w="0" w:type="auto"/>
          </w:tcPr>
          <w:p w14:paraId="337FD9B8" w14:textId="77777777" w:rsidR="00A352D0" w:rsidRPr="00E13B5A" w:rsidRDefault="00A352D0" w:rsidP="009B1E23">
            <w:pPr>
              <w:pStyle w:val="TAL"/>
              <w:rPr>
                <w:sz w:val="16"/>
              </w:rPr>
            </w:pPr>
            <w:r>
              <w:rPr>
                <w:sz w:val="16"/>
              </w:rPr>
              <w:t>S3-251978</w:t>
            </w:r>
          </w:p>
        </w:tc>
        <w:tc>
          <w:tcPr>
            <w:tcW w:w="0" w:type="auto"/>
          </w:tcPr>
          <w:p w14:paraId="4AD02C07" w14:textId="77777777" w:rsidR="00A352D0" w:rsidRPr="00E13B5A" w:rsidRDefault="00A352D0" w:rsidP="009B1E23">
            <w:pPr>
              <w:pStyle w:val="TAL"/>
              <w:rPr>
                <w:sz w:val="16"/>
              </w:rPr>
            </w:pPr>
            <w:r>
              <w:rPr>
                <w:sz w:val="16"/>
              </w:rPr>
              <w:t>-</w:t>
            </w:r>
          </w:p>
        </w:tc>
      </w:tr>
      <w:tr w:rsidR="00A352D0" w14:paraId="26ADB9CE" w14:textId="77777777" w:rsidTr="009B1E23">
        <w:tc>
          <w:tcPr>
            <w:tcW w:w="0" w:type="auto"/>
          </w:tcPr>
          <w:p w14:paraId="42E9C7E0" w14:textId="77777777" w:rsidR="00A352D0" w:rsidRPr="00E13B5A" w:rsidRDefault="00A352D0" w:rsidP="009B1E23">
            <w:pPr>
              <w:pStyle w:val="TAL"/>
              <w:rPr>
                <w:sz w:val="16"/>
              </w:rPr>
            </w:pPr>
            <w:r>
              <w:rPr>
                <w:sz w:val="16"/>
              </w:rPr>
              <w:t>S3-252417</w:t>
            </w:r>
          </w:p>
        </w:tc>
        <w:tc>
          <w:tcPr>
            <w:tcW w:w="0" w:type="auto"/>
          </w:tcPr>
          <w:p w14:paraId="1DA5B16C" w14:textId="77777777" w:rsidR="00A352D0" w:rsidRPr="00E13B5A" w:rsidRDefault="00A352D0" w:rsidP="009B1E23">
            <w:pPr>
              <w:pStyle w:val="TAL"/>
              <w:rPr>
                <w:sz w:val="16"/>
              </w:rPr>
            </w:pPr>
            <w:proofErr w:type="spellStart"/>
            <w:r>
              <w:rPr>
                <w:sz w:val="16"/>
              </w:rPr>
              <w:t>Coverpage</w:t>
            </w:r>
            <w:proofErr w:type="spellEnd"/>
            <w:r>
              <w:rPr>
                <w:sz w:val="16"/>
              </w:rPr>
              <w:t xml:space="preserve"> for TR Cryptographic Inventory</w:t>
            </w:r>
          </w:p>
        </w:tc>
        <w:tc>
          <w:tcPr>
            <w:tcW w:w="0" w:type="auto"/>
          </w:tcPr>
          <w:p w14:paraId="789435ED" w14:textId="77777777" w:rsidR="00A352D0" w:rsidRPr="00E13B5A" w:rsidRDefault="00A352D0" w:rsidP="009B1E23">
            <w:pPr>
              <w:pStyle w:val="TAL"/>
              <w:rPr>
                <w:sz w:val="16"/>
              </w:rPr>
            </w:pPr>
            <w:r>
              <w:rPr>
                <w:sz w:val="16"/>
              </w:rPr>
              <w:t>Nokia, Nokia Shanghai Bell</w:t>
            </w:r>
          </w:p>
        </w:tc>
        <w:tc>
          <w:tcPr>
            <w:tcW w:w="0" w:type="auto"/>
          </w:tcPr>
          <w:p w14:paraId="68E5C00E" w14:textId="77777777" w:rsidR="00A352D0" w:rsidRPr="00E13B5A" w:rsidRDefault="00A352D0" w:rsidP="009B1E23">
            <w:pPr>
              <w:pStyle w:val="TAL"/>
              <w:rPr>
                <w:sz w:val="16"/>
              </w:rPr>
            </w:pPr>
            <w:r>
              <w:rPr>
                <w:sz w:val="16"/>
              </w:rPr>
              <w:t>approved</w:t>
            </w:r>
          </w:p>
        </w:tc>
        <w:tc>
          <w:tcPr>
            <w:tcW w:w="0" w:type="auto"/>
          </w:tcPr>
          <w:p w14:paraId="5105B5C6" w14:textId="77777777" w:rsidR="00A352D0" w:rsidRPr="00E13B5A" w:rsidRDefault="00A352D0" w:rsidP="009B1E23">
            <w:pPr>
              <w:pStyle w:val="TAL"/>
              <w:rPr>
                <w:sz w:val="16"/>
              </w:rPr>
            </w:pPr>
            <w:r>
              <w:rPr>
                <w:sz w:val="16"/>
              </w:rPr>
              <w:t>S3-251882</w:t>
            </w:r>
          </w:p>
        </w:tc>
        <w:tc>
          <w:tcPr>
            <w:tcW w:w="0" w:type="auto"/>
          </w:tcPr>
          <w:p w14:paraId="631B3ADA" w14:textId="77777777" w:rsidR="00A352D0" w:rsidRPr="00E13B5A" w:rsidRDefault="00A352D0" w:rsidP="009B1E23">
            <w:pPr>
              <w:pStyle w:val="TAL"/>
              <w:rPr>
                <w:sz w:val="16"/>
              </w:rPr>
            </w:pPr>
            <w:r>
              <w:rPr>
                <w:sz w:val="16"/>
              </w:rPr>
              <w:t>-</w:t>
            </w:r>
          </w:p>
        </w:tc>
      </w:tr>
      <w:tr w:rsidR="00A352D0" w14:paraId="20539BD6" w14:textId="77777777" w:rsidTr="009B1E23">
        <w:tc>
          <w:tcPr>
            <w:tcW w:w="0" w:type="auto"/>
          </w:tcPr>
          <w:p w14:paraId="71BDC9EE" w14:textId="77777777" w:rsidR="00A352D0" w:rsidRPr="00E13B5A" w:rsidRDefault="00A352D0" w:rsidP="009B1E23">
            <w:pPr>
              <w:pStyle w:val="TAL"/>
              <w:rPr>
                <w:sz w:val="16"/>
              </w:rPr>
            </w:pPr>
            <w:r>
              <w:rPr>
                <w:sz w:val="16"/>
              </w:rPr>
              <w:t>S3-252418</w:t>
            </w:r>
          </w:p>
        </w:tc>
        <w:tc>
          <w:tcPr>
            <w:tcW w:w="0" w:type="auto"/>
          </w:tcPr>
          <w:p w14:paraId="18F8B536" w14:textId="77777777" w:rsidR="00A352D0" w:rsidRPr="00E13B5A" w:rsidRDefault="00A352D0" w:rsidP="009B1E23">
            <w:pPr>
              <w:pStyle w:val="TAL"/>
              <w:rPr>
                <w:sz w:val="16"/>
              </w:rPr>
            </w:pPr>
            <w:r>
              <w:rPr>
                <w:sz w:val="16"/>
              </w:rPr>
              <w:t>New SID on Security aspects of WAB nodes for NR</w:t>
            </w:r>
          </w:p>
        </w:tc>
        <w:tc>
          <w:tcPr>
            <w:tcW w:w="0" w:type="auto"/>
          </w:tcPr>
          <w:p w14:paraId="184C94F0" w14:textId="77777777" w:rsidR="00A352D0" w:rsidRPr="00E13B5A" w:rsidRDefault="00A352D0" w:rsidP="009B1E23">
            <w:pPr>
              <w:pStyle w:val="TAL"/>
              <w:rPr>
                <w:sz w:val="16"/>
              </w:rPr>
            </w:pPr>
            <w:r>
              <w:rPr>
                <w:sz w:val="16"/>
              </w:rPr>
              <w:t>Nokia, ZTE</w:t>
            </w:r>
          </w:p>
        </w:tc>
        <w:tc>
          <w:tcPr>
            <w:tcW w:w="0" w:type="auto"/>
          </w:tcPr>
          <w:p w14:paraId="4CFA7721" w14:textId="77777777" w:rsidR="00A352D0" w:rsidRPr="00E13B5A" w:rsidRDefault="00A352D0" w:rsidP="009B1E23">
            <w:pPr>
              <w:pStyle w:val="TAL"/>
              <w:rPr>
                <w:sz w:val="16"/>
              </w:rPr>
            </w:pPr>
            <w:r>
              <w:rPr>
                <w:sz w:val="16"/>
              </w:rPr>
              <w:t>endorsed</w:t>
            </w:r>
          </w:p>
        </w:tc>
        <w:tc>
          <w:tcPr>
            <w:tcW w:w="0" w:type="auto"/>
          </w:tcPr>
          <w:p w14:paraId="3FB912D1" w14:textId="77777777" w:rsidR="00A352D0" w:rsidRPr="00E13B5A" w:rsidRDefault="00A352D0" w:rsidP="009B1E23">
            <w:pPr>
              <w:pStyle w:val="TAL"/>
              <w:rPr>
                <w:sz w:val="16"/>
              </w:rPr>
            </w:pPr>
            <w:r>
              <w:rPr>
                <w:sz w:val="16"/>
              </w:rPr>
              <w:t>S3-251965</w:t>
            </w:r>
          </w:p>
        </w:tc>
        <w:tc>
          <w:tcPr>
            <w:tcW w:w="0" w:type="auto"/>
          </w:tcPr>
          <w:p w14:paraId="3A13AFFF" w14:textId="77777777" w:rsidR="00A352D0" w:rsidRPr="00E13B5A" w:rsidRDefault="00A352D0" w:rsidP="009B1E23">
            <w:pPr>
              <w:pStyle w:val="TAL"/>
              <w:rPr>
                <w:sz w:val="16"/>
              </w:rPr>
            </w:pPr>
            <w:r>
              <w:rPr>
                <w:sz w:val="16"/>
              </w:rPr>
              <w:t>-</w:t>
            </w:r>
          </w:p>
        </w:tc>
      </w:tr>
      <w:tr w:rsidR="00A352D0" w14:paraId="1D46C026" w14:textId="77777777" w:rsidTr="009B1E23">
        <w:tc>
          <w:tcPr>
            <w:tcW w:w="0" w:type="auto"/>
          </w:tcPr>
          <w:p w14:paraId="428E1E2F" w14:textId="77777777" w:rsidR="00A352D0" w:rsidRPr="00E13B5A" w:rsidRDefault="00A352D0" w:rsidP="009B1E23">
            <w:pPr>
              <w:pStyle w:val="TAL"/>
              <w:rPr>
                <w:sz w:val="16"/>
              </w:rPr>
            </w:pPr>
            <w:r>
              <w:rPr>
                <w:sz w:val="16"/>
              </w:rPr>
              <w:t>S3-252419</w:t>
            </w:r>
          </w:p>
        </w:tc>
        <w:tc>
          <w:tcPr>
            <w:tcW w:w="0" w:type="auto"/>
          </w:tcPr>
          <w:p w14:paraId="6128C8D0" w14:textId="77777777" w:rsidR="00A352D0" w:rsidRPr="00E13B5A" w:rsidRDefault="00A352D0" w:rsidP="009B1E23">
            <w:pPr>
              <w:pStyle w:val="TAL"/>
              <w:rPr>
                <w:sz w:val="16"/>
              </w:rPr>
            </w:pPr>
            <w:r>
              <w:rPr>
                <w:sz w:val="16"/>
              </w:rPr>
              <w:t xml:space="preserve">New SID on Security Aspect for NR </w:t>
            </w:r>
            <w:proofErr w:type="spellStart"/>
            <w:r>
              <w:rPr>
                <w:sz w:val="16"/>
              </w:rPr>
              <w:t>Femto</w:t>
            </w:r>
            <w:proofErr w:type="spellEnd"/>
            <w:r>
              <w:rPr>
                <w:sz w:val="16"/>
              </w:rPr>
              <w:t xml:space="preserve"> Phase 2</w:t>
            </w:r>
          </w:p>
        </w:tc>
        <w:tc>
          <w:tcPr>
            <w:tcW w:w="0" w:type="auto"/>
          </w:tcPr>
          <w:p w14:paraId="74ACC84C" w14:textId="77777777" w:rsidR="00A352D0" w:rsidRPr="00E13B5A" w:rsidRDefault="00A352D0" w:rsidP="009B1E23">
            <w:pPr>
              <w:pStyle w:val="TAL"/>
              <w:rPr>
                <w:sz w:val="16"/>
              </w:rPr>
            </w:pPr>
            <w:r>
              <w:rPr>
                <w:sz w:val="16"/>
              </w:rPr>
              <w:t>ZTE Corporation</w:t>
            </w:r>
          </w:p>
        </w:tc>
        <w:tc>
          <w:tcPr>
            <w:tcW w:w="0" w:type="auto"/>
          </w:tcPr>
          <w:p w14:paraId="238D0BAA" w14:textId="77777777" w:rsidR="00A352D0" w:rsidRPr="00E13B5A" w:rsidRDefault="00A352D0" w:rsidP="009B1E23">
            <w:pPr>
              <w:pStyle w:val="TAL"/>
              <w:rPr>
                <w:sz w:val="16"/>
              </w:rPr>
            </w:pPr>
            <w:r>
              <w:rPr>
                <w:sz w:val="16"/>
              </w:rPr>
              <w:t>endorsed</w:t>
            </w:r>
          </w:p>
        </w:tc>
        <w:tc>
          <w:tcPr>
            <w:tcW w:w="0" w:type="auto"/>
          </w:tcPr>
          <w:p w14:paraId="75053C91" w14:textId="77777777" w:rsidR="00A352D0" w:rsidRPr="00E13B5A" w:rsidRDefault="00A352D0" w:rsidP="009B1E23">
            <w:pPr>
              <w:pStyle w:val="TAL"/>
              <w:rPr>
                <w:sz w:val="16"/>
              </w:rPr>
            </w:pPr>
            <w:r>
              <w:rPr>
                <w:sz w:val="16"/>
              </w:rPr>
              <w:t>S3-251956</w:t>
            </w:r>
          </w:p>
        </w:tc>
        <w:tc>
          <w:tcPr>
            <w:tcW w:w="0" w:type="auto"/>
          </w:tcPr>
          <w:p w14:paraId="64F16F46" w14:textId="77777777" w:rsidR="00A352D0" w:rsidRPr="00E13B5A" w:rsidRDefault="00A352D0" w:rsidP="009B1E23">
            <w:pPr>
              <w:pStyle w:val="TAL"/>
              <w:rPr>
                <w:sz w:val="16"/>
              </w:rPr>
            </w:pPr>
            <w:r>
              <w:rPr>
                <w:sz w:val="16"/>
              </w:rPr>
              <w:t>-</w:t>
            </w:r>
          </w:p>
        </w:tc>
      </w:tr>
      <w:tr w:rsidR="00A352D0" w14:paraId="4AEF1781" w14:textId="77777777" w:rsidTr="009B1E23">
        <w:tc>
          <w:tcPr>
            <w:tcW w:w="0" w:type="auto"/>
          </w:tcPr>
          <w:p w14:paraId="3E4644FA" w14:textId="77777777" w:rsidR="00A352D0" w:rsidRPr="00E13B5A" w:rsidRDefault="00A352D0" w:rsidP="009B1E23">
            <w:pPr>
              <w:pStyle w:val="TAL"/>
              <w:rPr>
                <w:sz w:val="16"/>
              </w:rPr>
            </w:pPr>
            <w:r>
              <w:rPr>
                <w:sz w:val="16"/>
              </w:rPr>
              <w:t>S3-252420</w:t>
            </w:r>
          </w:p>
        </w:tc>
        <w:tc>
          <w:tcPr>
            <w:tcW w:w="0" w:type="auto"/>
          </w:tcPr>
          <w:p w14:paraId="28D0F620" w14:textId="77777777" w:rsidR="00A352D0" w:rsidRPr="00E13B5A" w:rsidRDefault="00A352D0" w:rsidP="009B1E23">
            <w:pPr>
              <w:pStyle w:val="TAL"/>
              <w:rPr>
                <w:sz w:val="16"/>
              </w:rPr>
            </w:pPr>
            <w:r>
              <w:rPr>
                <w:sz w:val="16"/>
              </w:rPr>
              <w:t>New SID on security for PLMN hosting a NPN phase 2</w:t>
            </w:r>
          </w:p>
        </w:tc>
        <w:tc>
          <w:tcPr>
            <w:tcW w:w="0" w:type="auto"/>
          </w:tcPr>
          <w:p w14:paraId="737EF227" w14:textId="77777777" w:rsidR="00A352D0" w:rsidRPr="00E13B5A" w:rsidRDefault="00A352D0" w:rsidP="009B1E23">
            <w:pPr>
              <w:pStyle w:val="TAL"/>
              <w:rPr>
                <w:sz w:val="16"/>
              </w:rPr>
            </w:pPr>
            <w:r>
              <w:rPr>
                <w:sz w:val="16"/>
              </w:rPr>
              <w:t xml:space="preserve">China Telecommunications </w:t>
            </w:r>
            <w:proofErr w:type="spellStart"/>
            <w:r>
              <w:rPr>
                <w:sz w:val="16"/>
              </w:rPr>
              <w:t>Corp.,ZTE</w:t>
            </w:r>
            <w:proofErr w:type="spellEnd"/>
            <w:r>
              <w:rPr>
                <w:sz w:val="16"/>
              </w:rPr>
              <w:t>, China Unicom, China Mobile</w:t>
            </w:r>
          </w:p>
        </w:tc>
        <w:tc>
          <w:tcPr>
            <w:tcW w:w="0" w:type="auto"/>
          </w:tcPr>
          <w:p w14:paraId="681CBBC6" w14:textId="77777777" w:rsidR="00A352D0" w:rsidRPr="00E13B5A" w:rsidRDefault="00A352D0" w:rsidP="009B1E23">
            <w:pPr>
              <w:pStyle w:val="TAL"/>
              <w:rPr>
                <w:sz w:val="16"/>
              </w:rPr>
            </w:pPr>
            <w:r>
              <w:rPr>
                <w:sz w:val="16"/>
              </w:rPr>
              <w:t>endorsed</w:t>
            </w:r>
          </w:p>
        </w:tc>
        <w:tc>
          <w:tcPr>
            <w:tcW w:w="0" w:type="auto"/>
          </w:tcPr>
          <w:p w14:paraId="315C93A4" w14:textId="77777777" w:rsidR="00A352D0" w:rsidRPr="00E13B5A" w:rsidRDefault="00A352D0" w:rsidP="009B1E23">
            <w:pPr>
              <w:pStyle w:val="TAL"/>
              <w:rPr>
                <w:sz w:val="16"/>
              </w:rPr>
            </w:pPr>
            <w:r>
              <w:rPr>
                <w:sz w:val="16"/>
              </w:rPr>
              <w:t>S3-251986</w:t>
            </w:r>
          </w:p>
        </w:tc>
        <w:tc>
          <w:tcPr>
            <w:tcW w:w="0" w:type="auto"/>
          </w:tcPr>
          <w:p w14:paraId="4798C5F5" w14:textId="77777777" w:rsidR="00A352D0" w:rsidRPr="00E13B5A" w:rsidRDefault="00A352D0" w:rsidP="009B1E23">
            <w:pPr>
              <w:pStyle w:val="TAL"/>
              <w:rPr>
                <w:sz w:val="16"/>
              </w:rPr>
            </w:pPr>
            <w:r>
              <w:rPr>
                <w:sz w:val="16"/>
              </w:rPr>
              <w:t>-</w:t>
            </w:r>
          </w:p>
        </w:tc>
      </w:tr>
      <w:tr w:rsidR="00A352D0" w14:paraId="588C64BC" w14:textId="77777777" w:rsidTr="009B1E23">
        <w:tc>
          <w:tcPr>
            <w:tcW w:w="0" w:type="auto"/>
          </w:tcPr>
          <w:p w14:paraId="51657EFD" w14:textId="77777777" w:rsidR="00A352D0" w:rsidRPr="00E13B5A" w:rsidRDefault="00A352D0" w:rsidP="009B1E23">
            <w:pPr>
              <w:pStyle w:val="TAL"/>
              <w:rPr>
                <w:sz w:val="16"/>
              </w:rPr>
            </w:pPr>
            <w:r>
              <w:rPr>
                <w:sz w:val="16"/>
              </w:rPr>
              <w:t>S3-252421</w:t>
            </w:r>
          </w:p>
        </w:tc>
        <w:tc>
          <w:tcPr>
            <w:tcW w:w="0" w:type="auto"/>
          </w:tcPr>
          <w:p w14:paraId="3DC5828E" w14:textId="77777777" w:rsidR="00A352D0" w:rsidRPr="00E13B5A" w:rsidRDefault="00A352D0" w:rsidP="009B1E23">
            <w:pPr>
              <w:pStyle w:val="TAL"/>
              <w:rPr>
                <w:sz w:val="16"/>
              </w:rPr>
            </w:pPr>
            <w:r>
              <w:rPr>
                <w:sz w:val="16"/>
              </w:rPr>
              <w:t xml:space="preserve">Clarification on verification of </w:t>
            </w:r>
            <w:proofErr w:type="spellStart"/>
            <w:r>
              <w:rPr>
                <w:sz w:val="16"/>
              </w:rPr>
              <w:t>NFc</w:t>
            </w:r>
            <w:proofErr w:type="spellEnd"/>
            <w:r>
              <w:rPr>
                <w:sz w:val="16"/>
              </w:rPr>
              <w:t xml:space="preserve"> for discovery in roaming scenario</w:t>
            </w:r>
          </w:p>
        </w:tc>
        <w:tc>
          <w:tcPr>
            <w:tcW w:w="0" w:type="auto"/>
          </w:tcPr>
          <w:p w14:paraId="5D2E68D6" w14:textId="77777777" w:rsidR="00A352D0" w:rsidRPr="00E13B5A" w:rsidRDefault="00A352D0" w:rsidP="009B1E23">
            <w:pPr>
              <w:pStyle w:val="TAL"/>
              <w:rPr>
                <w:sz w:val="16"/>
              </w:rPr>
            </w:pPr>
            <w:r>
              <w:rPr>
                <w:sz w:val="16"/>
              </w:rPr>
              <w:t>MITRE-</w:t>
            </w:r>
            <w:proofErr w:type="spellStart"/>
            <w:r>
              <w:rPr>
                <w:sz w:val="16"/>
              </w:rPr>
              <w:t>FFRDC,Nokia</w:t>
            </w:r>
            <w:proofErr w:type="spellEnd"/>
          </w:p>
        </w:tc>
        <w:tc>
          <w:tcPr>
            <w:tcW w:w="0" w:type="auto"/>
          </w:tcPr>
          <w:p w14:paraId="5878BF1E" w14:textId="77777777" w:rsidR="00A352D0" w:rsidRPr="00E13B5A" w:rsidRDefault="00A352D0" w:rsidP="009B1E23">
            <w:pPr>
              <w:pStyle w:val="TAL"/>
              <w:rPr>
                <w:sz w:val="16"/>
              </w:rPr>
            </w:pPr>
            <w:r>
              <w:rPr>
                <w:sz w:val="16"/>
              </w:rPr>
              <w:t>agreed</w:t>
            </w:r>
          </w:p>
        </w:tc>
        <w:tc>
          <w:tcPr>
            <w:tcW w:w="0" w:type="auto"/>
          </w:tcPr>
          <w:p w14:paraId="2B48D8E3" w14:textId="77777777" w:rsidR="00A352D0" w:rsidRPr="00E13B5A" w:rsidRDefault="00A352D0" w:rsidP="009B1E23">
            <w:pPr>
              <w:pStyle w:val="TAL"/>
              <w:rPr>
                <w:sz w:val="16"/>
              </w:rPr>
            </w:pPr>
            <w:r>
              <w:rPr>
                <w:sz w:val="16"/>
              </w:rPr>
              <w:t>S3-252254</w:t>
            </w:r>
          </w:p>
        </w:tc>
        <w:tc>
          <w:tcPr>
            <w:tcW w:w="0" w:type="auto"/>
          </w:tcPr>
          <w:p w14:paraId="24B54107" w14:textId="77777777" w:rsidR="00A352D0" w:rsidRPr="00E13B5A" w:rsidRDefault="00A352D0" w:rsidP="009B1E23">
            <w:pPr>
              <w:pStyle w:val="TAL"/>
              <w:rPr>
                <w:sz w:val="16"/>
              </w:rPr>
            </w:pPr>
            <w:r>
              <w:rPr>
                <w:sz w:val="16"/>
              </w:rPr>
              <w:t>-</w:t>
            </w:r>
          </w:p>
        </w:tc>
      </w:tr>
      <w:tr w:rsidR="00A352D0" w14:paraId="4D83C0AD" w14:textId="77777777" w:rsidTr="009B1E23">
        <w:tc>
          <w:tcPr>
            <w:tcW w:w="0" w:type="auto"/>
          </w:tcPr>
          <w:p w14:paraId="1D016D2C" w14:textId="77777777" w:rsidR="00A352D0" w:rsidRPr="00E13B5A" w:rsidRDefault="00A352D0" w:rsidP="009B1E23">
            <w:pPr>
              <w:pStyle w:val="TAL"/>
              <w:rPr>
                <w:sz w:val="16"/>
              </w:rPr>
            </w:pPr>
            <w:r>
              <w:rPr>
                <w:sz w:val="16"/>
              </w:rPr>
              <w:t>S3-252422</w:t>
            </w:r>
          </w:p>
        </w:tc>
        <w:tc>
          <w:tcPr>
            <w:tcW w:w="0" w:type="auto"/>
          </w:tcPr>
          <w:p w14:paraId="5AC5E189" w14:textId="77777777" w:rsidR="00A352D0" w:rsidRPr="00E13B5A" w:rsidRDefault="00A352D0" w:rsidP="009B1E23">
            <w:pPr>
              <w:pStyle w:val="TAL"/>
              <w:rPr>
                <w:sz w:val="16"/>
              </w:rPr>
            </w:pPr>
            <w:r>
              <w:rPr>
                <w:sz w:val="16"/>
              </w:rPr>
              <w:t>Public key distribution and Issuer claim verification of the Access Token</w:t>
            </w:r>
          </w:p>
        </w:tc>
        <w:tc>
          <w:tcPr>
            <w:tcW w:w="0" w:type="auto"/>
          </w:tcPr>
          <w:p w14:paraId="746A3994" w14:textId="77777777" w:rsidR="00A352D0" w:rsidRPr="00E13B5A" w:rsidRDefault="00A352D0" w:rsidP="009B1E23">
            <w:pPr>
              <w:pStyle w:val="TAL"/>
              <w:rPr>
                <w:sz w:val="16"/>
              </w:rPr>
            </w:pPr>
            <w:r>
              <w:rPr>
                <w:sz w:val="16"/>
              </w:rPr>
              <w:t>Ericsson, Nokia, Nokia Shanghai Bell, NCSC</w:t>
            </w:r>
          </w:p>
        </w:tc>
        <w:tc>
          <w:tcPr>
            <w:tcW w:w="0" w:type="auto"/>
          </w:tcPr>
          <w:p w14:paraId="2A2FE9CA" w14:textId="77777777" w:rsidR="00A352D0" w:rsidRPr="00E13B5A" w:rsidRDefault="00A352D0" w:rsidP="009B1E23">
            <w:pPr>
              <w:pStyle w:val="TAL"/>
              <w:rPr>
                <w:sz w:val="16"/>
              </w:rPr>
            </w:pPr>
            <w:r>
              <w:rPr>
                <w:sz w:val="16"/>
              </w:rPr>
              <w:t>agreed</w:t>
            </w:r>
          </w:p>
        </w:tc>
        <w:tc>
          <w:tcPr>
            <w:tcW w:w="0" w:type="auto"/>
          </w:tcPr>
          <w:p w14:paraId="0B28AA26" w14:textId="77777777" w:rsidR="00A352D0" w:rsidRPr="00E13B5A" w:rsidRDefault="00A352D0" w:rsidP="009B1E23">
            <w:pPr>
              <w:pStyle w:val="TAL"/>
              <w:rPr>
                <w:sz w:val="16"/>
              </w:rPr>
            </w:pPr>
            <w:r>
              <w:rPr>
                <w:sz w:val="16"/>
              </w:rPr>
              <w:t>-</w:t>
            </w:r>
          </w:p>
        </w:tc>
        <w:tc>
          <w:tcPr>
            <w:tcW w:w="0" w:type="auto"/>
          </w:tcPr>
          <w:p w14:paraId="32143D63" w14:textId="77777777" w:rsidR="00A352D0" w:rsidRPr="00E13B5A" w:rsidRDefault="00A352D0" w:rsidP="009B1E23">
            <w:pPr>
              <w:pStyle w:val="TAL"/>
              <w:rPr>
                <w:sz w:val="16"/>
              </w:rPr>
            </w:pPr>
            <w:r>
              <w:rPr>
                <w:sz w:val="16"/>
              </w:rPr>
              <w:t>-</w:t>
            </w:r>
          </w:p>
        </w:tc>
      </w:tr>
      <w:tr w:rsidR="00A352D0" w14:paraId="60F10710" w14:textId="77777777" w:rsidTr="009B1E23">
        <w:tc>
          <w:tcPr>
            <w:tcW w:w="0" w:type="auto"/>
          </w:tcPr>
          <w:p w14:paraId="52839226" w14:textId="77777777" w:rsidR="00A352D0" w:rsidRPr="00E13B5A" w:rsidRDefault="00A352D0" w:rsidP="009B1E23">
            <w:pPr>
              <w:pStyle w:val="TAL"/>
              <w:rPr>
                <w:sz w:val="16"/>
              </w:rPr>
            </w:pPr>
            <w:r>
              <w:rPr>
                <w:sz w:val="16"/>
              </w:rPr>
              <w:t>S3-252423</w:t>
            </w:r>
          </w:p>
        </w:tc>
        <w:tc>
          <w:tcPr>
            <w:tcW w:w="0" w:type="auto"/>
          </w:tcPr>
          <w:p w14:paraId="1C8AABD3" w14:textId="77777777" w:rsidR="00A352D0" w:rsidRPr="00E13B5A" w:rsidRDefault="00A352D0" w:rsidP="009B1E23">
            <w:pPr>
              <w:pStyle w:val="TAL"/>
              <w:rPr>
                <w:sz w:val="16"/>
              </w:rPr>
            </w:pPr>
            <w:r>
              <w:rPr>
                <w:sz w:val="16"/>
              </w:rPr>
              <w:t>Security procedure for inter-CU LTM</w:t>
            </w:r>
          </w:p>
        </w:tc>
        <w:tc>
          <w:tcPr>
            <w:tcW w:w="0" w:type="auto"/>
          </w:tcPr>
          <w:p w14:paraId="0EEE8656" w14:textId="77777777" w:rsidR="00A352D0" w:rsidRPr="00E13B5A" w:rsidRDefault="00A352D0" w:rsidP="009B1E23">
            <w:pPr>
              <w:pStyle w:val="TAL"/>
              <w:rPr>
                <w:sz w:val="16"/>
              </w:rPr>
            </w:pPr>
            <w:r>
              <w:rPr>
                <w:sz w:val="16"/>
              </w:rPr>
              <w:t>Samsung</w:t>
            </w:r>
          </w:p>
        </w:tc>
        <w:tc>
          <w:tcPr>
            <w:tcW w:w="0" w:type="auto"/>
          </w:tcPr>
          <w:p w14:paraId="6FA44C0F" w14:textId="77777777" w:rsidR="00A352D0" w:rsidRPr="00E13B5A" w:rsidRDefault="00A352D0" w:rsidP="009B1E23">
            <w:pPr>
              <w:pStyle w:val="TAL"/>
              <w:rPr>
                <w:sz w:val="16"/>
              </w:rPr>
            </w:pPr>
            <w:r>
              <w:rPr>
                <w:sz w:val="16"/>
              </w:rPr>
              <w:t>agreed</w:t>
            </w:r>
          </w:p>
        </w:tc>
        <w:tc>
          <w:tcPr>
            <w:tcW w:w="0" w:type="auto"/>
          </w:tcPr>
          <w:p w14:paraId="0D06CBD8" w14:textId="77777777" w:rsidR="00A352D0" w:rsidRPr="00E13B5A" w:rsidRDefault="00A352D0" w:rsidP="009B1E23">
            <w:pPr>
              <w:pStyle w:val="TAL"/>
              <w:rPr>
                <w:sz w:val="16"/>
              </w:rPr>
            </w:pPr>
            <w:r>
              <w:rPr>
                <w:sz w:val="16"/>
              </w:rPr>
              <w:t>-</w:t>
            </w:r>
          </w:p>
        </w:tc>
        <w:tc>
          <w:tcPr>
            <w:tcW w:w="0" w:type="auto"/>
          </w:tcPr>
          <w:p w14:paraId="58C6E2A0" w14:textId="77777777" w:rsidR="00A352D0" w:rsidRPr="00E13B5A" w:rsidRDefault="00A352D0" w:rsidP="009B1E23">
            <w:pPr>
              <w:pStyle w:val="TAL"/>
              <w:rPr>
                <w:sz w:val="16"/>
              </w:rPr>
            </w:pPr>
            <w:r>
              <w:rPr>
                <w:sz w:val="16"/>
              </w:rPr>
              <w:t>-</w:t>
            </w:r>
          </w:p>
        </w:tc>
      </w:tr>
      <w:tr w:rsidR="00A352D0" w14:paraId="5CB8EF00" w14:textId="77777777" w:rsidTr="009B1E23">
        <w:tc>
          <w:tcPr>
            <w:tcW w:w="0" w:type="auto"/>
          </w:tcPr>
          <w:p w14:paraId="19A8E315" w14:textId="77777777" w:rsidR="00A352D0" w:rsidRPr="00E13B5A" w:rsidRDefault="00A352D0" w:rsidP="009B1E23">
            <w:pPr>
              <w:pStyle w:val="TAL"/>
              <w:rPr>
                <w:sz w:val="16"/>
              </w:rPr>
            </w:pPr>
            <w:r>
              <w:rPr>
                <w:sz w:val="16"/>
              </w:rPr>
              <w:t>S3-252424</w:t>
            </w:r>
          </w:p>
        </w:tc>
        <w:tc>
          <w:tcPr>
            <w:tcW w:w="0" w:type="auto"/>
          </w:tcPr>
          <w:p w14:paraId="7F1C502D" w14:textId="77777777" w:rsidR="00A352D0" w:rsidRPr="00E13B5A" w:rsidRDefault="00A352D0" w:rsidP="009B1E23">
            <w:pPr>
              <w:pStyle w:val="TAL"/>
              <w:rPr>
                <w:sz w:val="16"/>
              </w:rPr>
            </w:pPr>
            <w:r>
              <w:rPr>
                <w:sz w:val="16"/>
              </w:rPr>
              <w:t>Security aspects of 5G satellite access</w:t>
            </w:r>
          </w:p>
        </w:tc>
        <w:tc>
          <w:tcPr>
            <w:tcW w:w="0" w:type="auto"/>
          </w:tcPr>
          <w:p w14:paraId="7C3CCD59" w14:textId="77777777" w:rsidR="00A352D0" w:rsidRPr="00E13B5A" w:rsidRDefault="00A352D0" w:rsidP="009B1E23">
            <w:pPr>
              <w:pStyle w:val="TAL"/>
              <w:rPr>
                <w:sz w:val="16"/>
              </w:rPr>
            </w:pPr>
            <w:r>
              <w:rPr>
                <w:sz w:val="16"/>
              </w:rPr>
              <w:t>CATT</w:t>
            </w:r>
          </w:p>
        </w:tc>
        <w:tc>
          <w:tcPr>
            <w:tcW w:w="0" w:type="auto"/>
          </w:tcPr>
          <w:p w14:paraId="439ECB0A" w14:textId="77777777" w:rsidR="00A352D0" w:rsidRPr="00E13B5A" w:rsidRDefault="00A352D0" w:rsidP="009B1E23">
            <w:pPr>
              <w:pStyle w:val="TAL"/>
              <w:rPr>
                <w:sz w:val="16"/>
              </w:rPr>
            </w:pPr>
            <w:r>
              <w:rPr>
                <w:sz w:val="16"/>
              </w:rPr>
              <w:t>agreed</w:t>
            </w:r>
          </w:p>
        </w:tc>
        <w:tc>
          <w:tcPr>
            <w:tcW w:w="0" w:type="auto"/>
          </w:tcPr>
          <w:p w14:paraId="3DE01447" w14:textId="77777777" w:rsidR="00A352D0" w:rsidRPr="00E13B5A" w:rsidRDefault="00A352D0" w:rsidP="009B1E23">
            <w:pPr>
              <w:pStyle w:val="TAL"/>
              <w:rPr>
                <w:sz w:val="16"/>
              </w:rPr>
            </w:pPr>
            <w:r>
              <w:rPr>
                <w:sz w:val="16"/>
              </w:rPr>
              <w:t>-</w:t>
            </w:r>
          </w:p>
        </w:tc>
        <w:tc>
          <w:tcPr>
            <w:tcW w:w="0" w:type="auto"/>
          </w:tcPr>
          <w:p w14:paraId="5876B2DF" w14:textId="77777777" w:rsidR="00A352D0" w:rsidRPr="00E13B5A" w:rsidRDefault="00A352D0" w:rsidP="009B1E23">
            <w:pPr>
              <w:pStyle w:val="TAL"/>
              <w:rPr>
                <w:sz w:val="16"/>
              </w:rPr>
            </w:pPr>
            <w:r>
              <w:rPr>
                <w:sz w:val="16"/>
              </w:rPr>
              <w:t>-</w:t>
            </w:r>
          </w:p>
        </w:tc>
      </w:tr>
      <w:tr w:rsidR="00A352D0" w14:paraId="7A891100" w14:textId="77777777" w:rsidTr="009B1E23">
        <w:tc>
          <w:tcPr>
            <w:tcW w:w="0" w:type="auto"/>
          </w:tcPr>
          <w:p w14:paraId="3DB5B29C" w14:textId="77777777" w:rsidR="00A352D0" w:rsidRPr="00E13B5A" w:rsidRDefault="00A352D0" w:rsidP="009B1E23">
            <w:pPr>
              <w:pStyle w:val="TAL"/>
              <w:rPr>
                <w:sz w:val="16"/>
              </w:rPr>
            </w:pPr>
            <w:r>
              <w:rPr>
                <w:sz w:val="16"/>
              </w:rPr>
              <w:t>S3-252425</w:t>
            </w:r>
          </w:p>
        </w:tc>
        <w:tc>
          <w:tcPr>
            <w:tcW w:w="0" w:type="auto"/>
          </w:tcPr>
          <w:p w14:paraId="7E91DBD1" w14:textId="77777777" w:rsidR="00A352D0" w:rsidRPr="00E13B5A" w:rsidRDefault="00A352D0" w:rsidP="009B1E23">
            <w:pPr>
              <w:pStyle w:val="TAL"/>
              <w:rPr>
                <w:sz w:val="16"/>
              </w:rPr>
            </w:pPr>
            <w:r>
              <w:rPr>
                <w:sz w:val="16"/>
              </w:rPr>
              <w:t>Security procedures for mobile metaverse services</w:t>
            </w:r>
          </w:p>
        </w:tc>
        <w:tc>
          <w:tcPr>
            <w:tcW w:w="0" w:type="auto"/>
          </w:tcPr>
          <w:p w14:paraId="3CAAD644" w14:textId="77777777" w:rsidR="00A352D0" w:rsidRPr="00E13B5A" w:rsidRDefault="00A352D0" w:rsidP="009B1E23">
            <w:pPr>
              <w:pStyle w:val="TAL"/>
              <w:rPr>
                <w:sz w:val="16"/>
              </w:rPr>
            </w:pPr>
            <w:r>
              <w:rPr>
                <w:sz w:val="16"/>
              </w:rPr>
              <w:t>Samsung</w:t>
            </w:r>
          </w:p>
        </w:tc>
        <w:tc>
          <w:tcPr>
            <w:tcW w:w="0" w:type="auto"/>
          </w:tcPr>
          <w:p w14:paraId="00EAB391" w14:textId="77777777" w:rsidR="00A352D0" w:rsidRPr="00E13B5A" w:rsidRDefault="00A352D0" w:rsidP="009B1E23">
            <w:pPr>
              <w:pStyle w:val="TAL"/>
              <w:rPr>
                <w:sz w:val="16"/>
              </w:rPr>
            </w:pPr>
            <w:r>
              <w:rPr>
                <w:sz w:val="16"/>
              </w:rPr>
              <w:t>agreed</w:t>
            </w:r>
          </w:p>
        </w:tc>
        <w:tc>
          <w:tcPr>
            <w:tcW w:w="0" w:type="auto"/>
          </w:tcPr>
          <w:p w14:paraId="46F77261" w14:textId="77777777" w:rsidR="00A352D0" w:rsidRPr="00E13B5A" w:rsidRDefault="00A352D0" w:rsidP="009B1E23">
            <w:pPr>
              <w:pStyle w:val="TAL"/>
              <w:rPr>
                <w:sz w:val="16"/>
              </w:rPr>
            </w:pPr>
            <w:r>
              <w:rPr>
                <w:sz w:val="16"/>
              </w:rPr>
              <w:t>-</w:t>
            </w:r>
          </w:p>
        </w:tc>
        <w:tc>
          <w:tcPr>
            <w:tcW w:w="0" w:type="auto"/>
          </w:tcPr>
          <w:p w14:paraId="1DEBCFA1" w14:textId="77777777" w:rsidR="00A352D0" w:rsidRPr="00E13B5A" w:rsidRDefault="00A352D0" w:rsidP="009B1E23">
            <w:pPr>
              <w:pStyle w:val="TAL"/>
              <w:rPr>
                <w:sz w:val="16"/>
              </w:rPr>
            </w:pPr>
            <w:r>
              <w:rPr>
                <w:sz w:val="16"/>
              </w:rPr>
              <w:t>-</w:t>
            </w:r>
          </w:p>
        </w:tc>
      </w:tr>
      <w:tr w:rsidR="00A352D0" w14:paraId="0EF5A3F0" w14:textId="77777777" w:rsidTr="009B1E23">
        <w:tc>
          <w:tcPr>
            <w:tcW w:w="0" w:type="auto"/>
          </w:tcPr>
          <w:p w14:paraId="775E3212" w14:textId="77777777" w:rsidR="00A352D0" w:rsidRPr="00E13B5A" w:rsidRDefault="00A352D0" w:rsidP="009B1E23">
            <w:pPr>
              <w:pStyle w:val="TAL"/>
              <w:rPr>
                <w:sz w:val="16"/>
              </w:rPr>
            </w:pPr>
            <w:r>
              <w:rPr>
                <w:sz w:val="16"/>
              </w:rPr>
              <w:t>S3-252426</w:t>
            </w:r>
          </w:p>
        </w:tc>
        <w:tc>
          <w:tcPr>
            <w:tcW w:w="0" w:type="auto"/>
          </w:tcPr>
          <w:p w14:paraId="73B3CD27" w14:textId="77777777" w:rsidR="00A352D0" w:rsidRPr="00E13B5A" w:rsidRDefault="00A352D0" w:rsidP="009B1E23">
            <w:pPr>
              <w:pStyle w:val="TAL"/>
              <w:rPr>
                <w:sz w:val="16"/>
              </w:rPr>
            </w:pPr>
            <w:r>
              <w:rPr>
                <w:sz w:val="16"/>
              </w:rPr>
              <w:t>Resource Owner authentication revocation</w:t>
            </w:r>
          </w:p>
        </w:tc>
        <w:tc>
          <w:tcPr>
            <w:tcW w:w="0" w:type="auto"/>
          </w:tcPr>
          <w:p w14:paraId="53D251AB" w14:textId="77777777" w:rsidR="00A352D0" w:rsidRPr="00E13B5A" w:rsidRDefault="00A352D0" w:rsidP="009B1E23">
            <w:pPr>
              <w:pStyle w:val="TAL"/>
              <w:rPr>
                <w:sz w:val="16"/>
              </w:rPr>
            </w:pPr>
            <w:r>
              <w:rPr>
                <w:sz w:val="16"/>
              </w:rPr>
              <w:t>China Telecom Corporation Ltd.</w:t>
            </w:r>
          </w:p>
        </w:tc>
        <w:tc>
          <w:tcPr>
            <w:tcW w:w="0" w:type="auto"/>
          </w:tcPr>
          <w:p w14:paraId="4693FABE" w14:textId="77777777" w:rsidR="00A352D0" w:rsidRPr="00E13B5A" w:rsidRDefault="00A352D0" w:rsidP="009B1E23">
            <w:pPr>
              <w:pStyle w:val="TAL"/>
              <w:rPr>
                <w:sz w:val="16"/>
              </w:rPr>
            </w:pPr>
            <w:r>
              <w:rPr>
                <w:sz w:val="16"/>
              </w:rPr>
              <w:t>agreed</w:t>
            </w:r>
          </w:p>
        </w:tc>
        <w:tc>
          <w:tcPr>
            <w:tcW w:w="0" w:type="auto"/>
          </w:tcPr>
          <w:p w14:paraId="36071AE6" w14:textId="77777777" w:rsidR="00A352D0" w:rsidRPr="00E13B5A" w:rsidRDefault="00A352D0" w:rsidP="009B1E23">
            <w:pPr>
              <w:pStyle w:val="TAL"/>
              <w:rPr>
                <w:sz w:val="16"/>
              </w:rPr>
            </w:pPr>
            <w:r>
              <w:rPr>
                <w:sz w:val="16"/>
              </w:rPr>
              <w:t>-</w:t>
            </w:r>
          </w:p>
        </w:tc>
        <w:tc>
          <w:tcPr>
            <w:tcW w:w="0" w:type="auto"/>
          </w:tcPr>
          <w:p w14:paraId="499FB528" w14:textId="77777777" w:rsidR="00A352D0" w:rsidRPr="00E13B5A" w:rsidRDefault="00A352D0" w:rsidP="009B1E23">
            <w:pPr>
              <w:pStyle w:val="TAL"/>
              <w:rPr>
                <w:sz w:val="16"/>
              </w:rPr>
            </w:pPr>
            <w:r>
              <w:rPr>
                <w:sz w:val="16"/>
              </w:rPr>
              <w:t>-</w:t>
            </w:r>
          </w:p>
        </w:tc>
      </w:tr>
      <w:tr w:rsidR="00A352D0" w14:paraId="1BC0E0CA" w14:textId="77777777" w:rsidTr="009B1E23">
        <w:tc>
          <w:tcPr>
            <w:tcW w:w="0" w:type="auto"/>
          </w:tcPr>
          <w:p w14:paraId="009EF0F4" w14:textId="77777777" w:rsidR="00A352D0" w:rsidRPr="00E13B5A" w:rsidRDefault="00A352D0" w:rsidP="009B1E23">
            <w:pPr>
              <w:pStyle w:val="TAL"/>
              <w:rPr>
                <w:sz w:val="16"/>
              </w:rPr>
            </w:pPr>
            <w:r>
              <w:rPr>
                <w:sz w:val="16"/>
              </w:rPr>
              <w:t>S3-252427</w:t>
            </w:r>
          </w:p>
        </w:tc>
        <w:tc>
          <w:tcPr>
            <w:tcW w:w="0" w:type="auto"/>
          </w:tcPr>
          <w:p w14:paraId="6C8E6E0B" w14:textId="77777777" w:rsidR="00A352D0" w:rsidRPr="00E13B5A" w:rsidRDefault="00A352D0" w:rsidP="009B1E23">
            <w:pPr>
              <w:pStyle w:val="TAL"/>
              <w:rPr>
                <w:sz w:val="16"/>
              </w:rPr>
            </w:pPr>
            <w:r>
              <w:rPr>
                <w:sz w:val="16"/>
              </w:rPr>
              <w:t>Authorization for finer level service API access</w:t>
            </w:r>
          </w:p>
        </w:tc>
        <w:tc>
          <w:tcPr>
            <w:tcW w:w="0" w:type="auto"/>
          </w:tcPr>
          <w:p w14:paraId="2F209F0C" w14:textId="77777777" w:rsidR="00A352D0" w:rsidRPr="00E13B5A" w:rsidRDefault="00A352D0" w:rsidP="009B1E23">
            <w:pPr>
              <w:pStyle w:val="TAL"/>
              <w:rPr>
                <w:sz w:val="16"/>
              </w:rPr>
            </w:pPr>
            <w:r>
              <w:rPr>
                <w:sz w:val="16"/>
              </w:rPr>
              <w:t>Nokia, Huawei</w:t>
            </w:r>
          </w:p>
        </w:tc>
        <w:tc>
          <w:tcPr>
            <w:tcW w:w="0" w:type="auto"/>
          </w:tcPr>
          <w:p w14:paraId="118268E7" w14:textId="77777777" w:rsidR="00A352D0" w:rsidRPr="00E13B5A" w:rsidRDefault="00A352D0" w:rsidP="009B1E23">
            <w:pPr>
              <w:pStyle w:val="TAL"/>
              <w:rPr>
                <w:sz w:val="16"/>
              </w:rPr>
            </w:pPr>
            <w:r>
              <w:rPr>
                <w:sz w:val="16"/>
              </w:rPr>
              <w:t>agreed</w:t>
            </w:r>
          </w:p>
        </w:tc>
        <w:tc>
          <w:tcPr>
            <w:tcW w:w="0" w:type="auto"/>
          </w:tcPr>
          <w:p w14:paraId="52FF1BB7" w14:textId="77777777" w:rsidR="00A352D0" w:rsidRPr="00E13B5A" w:rsidRDefault="00A352D0" w:rsidP="009B1E23">
            <w:pPr>
              <w:pStyle w:val="TAL"/>
              <w:rPr>
                <w:sz w:val="16"/>
              </w:rPr>
            </w:pPr>
            <w:r>
              <w:rPr>
                <w:sz w:val="16"/>
              </w:rPr>
              <w:t>-</w:t>
            </w:r>
          </w:p>
        </w:tc>
        <w:tc>
          <w:tcPr>
            <w:tcW w:w="0" w:type="auto"/>
          </w:tcPr>
          <w:p w14:paraId="1FD7255B" w14:textId="77777777" w:rsidR="00A352D0" w:rsidRPr="00E13B5A" w:rsidRDefault="00A352D0" w:rsidP="009B1E23">
            <w:pPr>
              <w:pStyle w:val="TAL"/>
              <w:rPr>
                <w:sz w:val="16"/>
              </w:rPr>
            </w:pPr>
            <w:r>
              <w:rPr>
                <w:sz w:val="16"/>
              </w:rPr>
              <w:t>-</w:t>
            </w:r>
          </w:p>
        </w:tc>
      </w:tr>
      <w:tr w:rsidR="00A352D0" w14:paraId="237675BB" w14:textId="77777777" w:rsidTr="009B1E23">
        <w:tc>
          <w:tcPr>
            <w:tcW w:w="0" w:type="auto"/>
          </w:tcPr>
          <w:p w14:paraId="517C58DC" w14:textId="77777777" w:rsidR="00A352D0" w:rsidRPr="00E13B5A" w:rsidRDefault="00A352D0" w:rsidP="009B1E23">
            <w:pPr>
              <w:pStyle w:val="TAL"/>
              <w:rPr>
                <w:sz w:val="16"/>
              </w:rPr>
            </w:pPr>
            <w:r>
              <w:rPr>
                <w:sz w:val="16"/>
              </w:rPr>
              <w:t>S3-252428</w:t>
            </w:r>
          </w:p>
        </w:tc>
        <w:tc>
          <w:tcPr>
            <w:tcW w:w="0" w:type="auto"/>
          </w:tcPr>
          <w:p w14:paraId="2A69C198" w14:textId="77777777" w:rsidR="00A352D0" w:rsidRPr="00E13B5A" w:rsidRDefault="00A352D0" w:rsidP="009B1E23">
            <w:pPr>
              <w:pStyle w:val="TAL"/>
              <w:rPr>
                <w:sz w:val="16"/>
              </w:rPr>
            </w:pPr>
            <w:r>
              <w:rPr>
                <w:sz w:val="16"/>
              </w:rPr>
              <w:t>Security procedures for CAPIF interconnection</w:t>
            </w:r>
          </w:p>
        </w:tc>
        <w:tc>
          <w:tcPr>
            <w:tcW w:w="0" w:type="auto"/>
          </w:tcPr>
          <w:p w14:paraId="3634BD9C" w14:textId="77777777" w:rsidR="00A352D0" w:rsidRPr="00E13B5A" w:rsidRDefault="00A352D0" w:rsidP="009B1E23">
            <w:pPr>
              <w:pStyle w:val="TAL"/>
              <w:rPr>
                <w:sz w:val="16"/>
              </w:rPr>
            </w:pPr>
            <w:r>
              <w:rPr>
                <w:sz w:val="16"/>
              </w:rPr>
              <w:t>Samsung, China Telecom, Nokia, Nokia Shanghai Bell, Ericsson</w:t>
            </w:r>
          </w:p>
        </w:tc>
        <w:tc>
          <w:tcPr>
            <w:tcW w:w="0" w:type="auto"/>
          </w:tcPr>
          <w:p w14:paraId="205AD7E6" w14:textId="77777777" w:rsidR="00A352D0" w:rsidRPr="00E13B5A" w:rsidRDefault="00A352D0" w:rsidP="009B1E23">
            <w:pPr>
              <w:pStyle w:val="TAL"/>
              <w:rPr>
                <w:sz w:val="16"/>
              </w:rPr>
            </w:pPr>
            <w:r>
              <w:rPr>
                <w:sz w:val="16"/>
              </w:rPr>
              <w:t>agreed</w:t>
            </w:r>
          </w:p>
        </w:tc>
        <w:tc>
          <w:tcPr>
            <w:tcW w:w="0" w:type="auto"/>
          </w:tcPr>
          <w:p w14:paraId="58195E4E" w14:textId="77777777" w:rsidR="00A352D0" w:rsidRPr="00E13B5A" w:rsidRDefault="00A352D0" w:rsidP="009B1E23">
            <w:pPr>
              <w:pStyle w:val="TAL"/>
              <w:rPr>
                <w:sz w:val="16"/>
              </w:rPr>
            </w:pPr>
            <w:r>
              <w:rPr>
                <w:sz w:val="16"/>
              </w:rPr>
              <w:t>-</w:t>
            </w:r>
          </w:p>
        </w:tc>
        <w:tc>
          <w:tcPr>
            <w:tcW w:w="0" w:type="auto"/>
          </w:tcPr>
          <w:p w14:paraId="6043C8AD" w14:textId="77777777" w:rsidR="00A352D0" w:rsidRPr="00E13B5A" w:rsidRDefault="00A352D0" w:rsidP="009B1E23">
            <w:pPr>
              <w:pStyle w:val="TAL"/>
              <w:rPr>
                <w:sz w:val="16"/>
              </w:rPr>
            </w:pPr>
            <w:r>
              <w:rPr>
                <w:sz w:val="16"/>
              </w:rPr>
              <w:t>-</w:t>
            </w:r>
          </w:p>
        </w:tc>
      </w:tr>
      <w:tr w:rsidR="00A352D0" w14:paraId="6691109D" w14:textId="77777777" w:rsidTr="009B1E23">
        <w:tc>
          <w:tcPr>
            <w:tcW w:w="0" w:type="auto"/>
          </w:tcPr>
          <w:p w14:paraId="128F5B75" w14:textId="77777777" w:rsidR="00A352D0" w:rsidRPr="00E13B5A" w:rsidRDefault="00A352D0" w:rsidP="009B1E23">
            <w:pPr>
              <w:pStyle w:val="TAL"/>
              <w:rPr>
                <w:sz w:val="16"/>
              </w:rPr>
            </w:pPr>
            <w:r>
              <w:rPr>
                <w:sz w:val="16"/>
              </w:rPr>
              <w:t>S3-252429</w:t>
            </w:r>
          </w:p>
        </w:tc>
        <w:tc>
          <w:tcPr>
            <w:tcW w:w="0" w:type="auto"/>
          </w:tcPr>
          <w:p w14:paraId="20B446C9" w14:textId="77777777" w:rsidR="00A352D0" w:rsidRPr="00E13B5A" w:rsidRDefault="00A352D0" w:rsidP="009B1E23">
            <w:pPr>
              <w:pStyle w:val="TAL"/>
              <w:rPr>
                <w:sz w:val="16"/>
              </w:rPr>
            </w:pPr>
            <w:r>
              <w:rPr>
                <w:sz w:val="16"/>
              </w:rPr>
              <w:t>Cross UE authorization</w:t>
            </w:r>
          </w:p>
        </w:tc>
        <w:tc>
          <w:tcPr>
            <w:tcW w:w="0" w:type="auto"/>
          </w:tcPr>
          <w:p w14:paraId="3F0C5819" w14:textId="77777777" w:rsidR="00A352D0" w:rsidRPr="00E13B5A" w:rsidRDefault="00A352D0" w:rsidP="009B1E23">
            <w:pPr>
              <w:pStyle w:val="TAL"/>
              <w:rPr>
                <w:sz w:val="16"/>
              </w:rPr>
            </w:pPr>
            <w:r>
              <w:rPr>
                <w:sz w:val="16"/>
              </w:rPr>
              <w:t>Xiaomi Communications</w:t>
            </w:r>
          </w:p>
        </w:tc>
        <w:tc>
          <w:tcPr>
            <w:tcW w:w="0" w:type="auto"/>
          </w:tcPr>
          <w:p w14:paraId="579C9112" w14:textId="77777777" w:rsidR="00A352D0" w:rsidRPr="00E13B5A" w:rsidRDefault="00A352D0" w:rsidP="009B1E23">
            <w:pPr>
              <w:pStyle w:val="TAL"/>
              <w:rPr>
                <w:sz w:val="16"/>
              </w:rPr>
            </w:pPr>
            <w:r>
              <w:rPr>
                <w:sz w:val="16"/>
              </w:rPr>
              <w:t>agreed</w:t>
            </w:r>
          </w:p>
        </w:tc>
        <w:tc>
          <w:tcPr>
            <w:tcW w:w="0" w:type="auto"/>
          </w:tcPr>
          <w:p w14:paraId="2C763F26" w14:textId="77777777" w:rsidR="00A352D0" w:rsidRPr="00E13B5A" w:rsidRDefault="00A352D0" w:rsidP="009B1E23">
            <w:pPr>
              <w:pStyle w:val="TAL"/>
              <w:rPr>
                <w:sz w:val="16"/>
              </w:rPr>
            </w:pPr>
            <w:r>
              <w:rPr>
                <w:sz w:val="16"/>
              </w:rPr>
              <w:t>S3-252406</w:t>
            </w:r>
          </w:p>
        </w:tc>
        <w:tc>
          <w:tcPr>
            <w:tcW w:w="0" w:type="auto"/>
          </w:tcPr>
          <w:p w14:paraId="4F6165F4" w14:textId="77777777" w:rsidR="00A352D0" w:rsidRPr="00E13B5A" w:rsidRDefault="00A352D0" w:rsidP="009B1E23">
            <w:pPr>
              <w:pStyle w:val="TAL"/>
              <w:rPr>
                <w:sz w:val="16"/>
              </w:rPr>
            </w:pPr>
            <w:r>
              <w:rPr>
                <w:sz w:val="16"/>
              </w:rPr>
              <w:t>-</w:t>
            </w:r>
          </w:p>
        </w:tc>
      </w:tr>
      <w:tr w:rsidR="00A352D0" w14:paraId="7B3DC1D8" w14:textId="77777777" w:rsidTr="009B1E23">
        <w:tc>
          <w:tcPr>
            <w:tcW w:w="0" w:type="auto"/>
          </w:tcPr>
          <w:p w14:paraId="6637421B" w14:textId="77777777" w:rsidR="00A352D0" w:rsidRPr="00E13B5A" w:rsidRDefault="00A352D0" w:rsidP="009B1E23">
            <w:pPr>
              <w:pStyle w:val="TAL"/>
              <w:rPr>
                <w:sz w:val="16"/>
              </w:rPr>
            </w:pPr>
            <w:r>
              <w:rPr>
                <w:sz w:val="16"/>
              </w:rPr>
              <w:t>S3-252430</w:t>
            </w:r>
          </w:p>
        </w:tc>
        <w:tc>
          <w:tcPr>
            <w:tcW w:w="0" w:type="auto"/>
          </w:tcPr>
          <w:p w14:paraId="70EFF54D" w14:textId="77777777" w:rsidR="00A352D0" w:rsidRPr="00E13B5A" w:rsidRDefault="00A352D0" w:rsidP="009B1E23">
            <w:pPr>
              <w:pStyle w:val="TAL"/>
              <w:rPr>
                <w:sz w:val="16"/>
              </w:rPr>
            </w:pPr>
            <w:r>
              <w:rPr>
                <w:sz w:val="16"/>
              </w:rPr>
              <w:t>CR on Nested API</w:t>
            </w:r>
          </w:p>
        </w:tc>
        <w:tc>
          <w:tcPr>
            <w:tcW w:w="0" w:type="auto"/>
          </w:tcPr>
          <w:p w14:paraId="40A26F9A" w14:textId="77777777" w:rsidR="00A352D0" w:rsidRPr="00E13B5A" w:rsidRDefault="00A352D0" w:rsidP="009B1E23">
            <w:pPr>
              <w:pStyle w:val="TAL"/>
              <w:rPr>
                <w:sz w:val="16"/>
              </w:rPr>
            </w:pPr>
            <w:r>
              <w:rPr>
                <w:sz w:val="16"/>
              </w:rPr>
              <w:t xml:space="preserve">Ericsson, Samsung, Xiaomi, </w:t>
            </w:r>
            <w:proofErr w:type="spellStart"/>
            <w:r>
              <w:rPr>
                <w:sz w:val="16"/>
              </w:rPr>
              <w:t>Nokia,CATT</w:t>
            </w:r>
            <w:proofErr w:type="spellEnd"/>
          </w:p>
        </w:tc>
        <w:tc>
          <w:tcPr>
            <w:tcW w:w="0" w:type="auto"/>
          </w:tcPr>
          <w:p w14:paraId="32A03EB0" w14:textId="77777777" w:rsidR="00A352D0" w:rsidRPr="00E13B5A" w:rsidRDefault="00A352D0" w:rsidP="009B1E23">
            <w:pPr>
              <w:pStyle w:val="TAL"/>
              <w:rPr>
                <w:sz w:val="16"/>
              </w:rPr>
            </w:pPr>
            <w:r>
              <w:rPr>
                <w:sz w:val="16"/>
              </w:rPr>
              <w:t>agreed</w:t>
            </w:r>
          </w:p>
        </w:tc>
        <w:tc>
          <w:tcPr>
            <w:tcW w:w="0" w:type="auto"/>
          </w:tcPr>
          <w:p w14:paraId="4891B450" w14:textId="77777777" w:rsidR="00A352D0" w:rsidRPr="00E13B5A" w:rsidRDefault="00A352D0" w:rsidP="009B1E23">
            <w:pPr>
              <w:pStyle w:val="TAL"/>
              <w:rPr>
                <w:sz w:val="16"/>
              </w:rPr>
            </w:pPr>
            <w:r>
              <w:rPr>
                <w:sz w:val="16"/>
              </w:rPr>
              <w:t>-</w:t>
            </w:r>
          </w:p>
        </w:tc>
        <w:tc>
          <w:tcPr>
            <w:tcW w:w="0" w:type="auto"/>
          </w:tcPr>
          <w:p w14:paraId="18BF3AC1" w14:textId="77777777" w:rsidR="00A352D0" w:rsidRPr="00E13B5A" w:rsidRDefault="00A352D0" w:rsidP="009B1E23">
            <w:pPr>
              <w:pStyle w:val="TAL"/>
              <w:rPr>
                <w:sz w:val="16"/>
              </w:rPr>
            </w:pPr>
            <w:r>
              <w:rPr>
                <w:sz w:val="16"/>
              </w:rPr>
              <w:t>-</w:t>
            </w:r>
          </w:p>
        </w:tc>
      </w:tr>
      <w:tr w:rsidR="00A352D0" w14:paraId="62FD2F03" w14:textId="77777777" w:rsidTr="009B1E23">
        <w:tc>
          <w:tcPr>
            <w:tcW w:w="0" w:type="auto"/>
          </w:tcPr>
          <w:p w14:paraId="0B428378" w14:textId="77777777" w:rsidR="00A352D0" w:rsidRPr="00E13B5A" w:rsidRDefault="00A352D0" w:rsidP="009B1E23">
            <w:pPr>
              <w:pStyle w:val="TAL"/>
              <w:rPr>
                <w:sz w:val="16"/>
              </w:rPr>
            </w:pPr>
            <w:r>
              <w:rPr>
                <w:sz w:val="16"/>
              </w:rPr>
              <w:t>S3-252431</w:t>
            </w:r>
          </w:p>
        </w:tc>
        <w:tc>
          <w:tcPr>
            <w:tcW w:w="0" w:type="auto"/>
          </w:tcPr>
          <w:p w14:paraId="11BA39C9" w14:textId="77777777" w:rsidR="00A352D0" w:rsidRPr="00E13B5A" w:rsidRDefault="00A352D0" w:rsidP="009B1E23">
            <w:pPr>
              <w:pStyle w:val="TAL"/>
              <w:rPr>
                <w:sz w:val="16"/>
              </w:rPr>
            </w:pPr>
            <w:r>
              <w:rPr>
                <w:sz w:val="16"/>
              </w:rPr>
              <w:t>Onboarding API Invoker Residing in the UE</w:t>
            </w:r>
          </w:p>
        </w:tc>
        <w:tc>
          <w:tcPr>
            <w:tcW w:w="0" w:type="auto"/>
          </w:tcPr>
          <w:p w14:paraId="3047876C" w14:textId="77777777" w:rsidR="00A352D0" w:rsidRPr="00E13B5A" w:rsidRDefault="00A352D0" w:rsidP="009B1E23">
            <w:pPr>
              <w:pStyle w:val="TAL"/>
              <w:rPr>
                <w:sz w:val="16"/>
              </w:rPr>
            </w:pPr>
            <w:r>
              <w:rPr>
                <w:sz w:val="16"/>
              </w:rPr>
              <w:t>Lenovo, Nokia, Ericsson</w:t>
            </w:r>
          </w:p>
        </w:tc>
        <w:tc>
          <w:tcPr>
            <w:tcW w:w="0" w:type="auto"/>
          </w:tcPr>
          <w:p w14:paraId="432304F0" w14:textId="77777777" w:rsidR="00A352D0" w:rsidRPr="00E13B5A" w:rsidRDefault="00A352D0" w:rsidP="009B1E23">
            <w:pPr>
              <w:pStyle w:val="TAL"/>
              <w:rPr>
                <w:sz w:val="16"/>
              </w:rPr>
            </w:pPr>
            <w:r>
              <w:rPr>
                <w:sz w:val="16"/>
              </w:rPr>
              <w:t>agreed</w:t>
            </w:r>
          </w:p>
        </w:tc>
        <w:tc>
          <w:tcPr>
            <w:tcW w:w="0" w:type="auto"/>
          </w:tcPr>
          <w:p w14:paraId="318148B3" w14:textId="77777777" w:rsidR="00A352D0" w:rsidRPr="00E13B5A" w:rsidRDefault="00A352D0" w:rsidP="009B1E23">
            <w:pPr>
              <w:pStyle w:val="TAL"/>
              <w:rPr>
                <w:sz w:val="16"/>
              </w:rPr>
            </w:pPr>
            <w:r>
              <w:rPr>
                <w:sz w:val="16"/>
              </w:rPr>
              <w:t>S3-252408</w:t>
            </w:r>
          </w:p>
        </w:tc>
        <w:tc>
          <w:tcPr>
            <w:tcW w:w="0" w:type="auto"/>
          </w:tcPr>
          <w:p w14:paraId="47CEC8E1" w14:textId="77777777" w:rsidR="00A352D0" w:rsidRPr="00E13B5A" w:rsidRDefault="00A352D0" w:rsidP="009B1E23">
            <w:pPr>
              <w:pStyle w:val="TAL"/>
              <w:rPr>
                <w:sz w:val="16"/>
              </w:rPr>
            </w:pPr>
            <w:r>
              <w:rPr>
                <w:sz w:val="16"/>
              </w:rPr>
              <w:t>-</w:t>
            </w:r>
          </w:p>
        </w:tc>
      </w:tr>
      <w:tr w:rsidR="00A352D0" w14:paraId="43D85464" w14:textId="77777777" w:rsidTr="009B1E23">
        <w:tc>
          <w:tcPr>
            <w:tcW w:w="0" w:type="auto"/>
          </w:tcPr>
          <w:p w14:paraId="260166AD" w14:textId="77777777" w:rsidR="00A352D0" w:rsidRPr="00E13B5A" w:rsidRDefault="00A352D0" w:rsidP="009B1E23">
            <w:pPr>
              <w:pStyle w:val="TAL"/>
              <w:rPr>
                <w:sz w:val="16"/>
              </w:rPr>
            </w:pPr>
            <w:r>
              <w:rPr>
                <w:sz w:val="16"/>
              </w:rPr>
              <w:t>S3-252432</w:t>
            </w:r>
          </w:p>
        </w:tc>
        <w:tc>
          <w:tcPr>
            <w:tcW w:w="0" w:type="auto"/>
          </w:tcPr>
          <w:p w14:paraId="1ECCB37F" w14:textId="77777777" w:rsidR="00A352D0" w:rsidRPr="00E13B5A" w:rsidRDefault="00A352D0" w:rsidP="009B1E23">
            <w:pPr>
              <w:pStyle w:val="TAL"/>
              <w:rPr>
                <w:sz w:val="16"/>
              </w:rPr>
            </w:pPr>
            <w:r>
              <w:rPr>
                <w:sz w:val="16"/>
              </w:rPr>
              <w:t>Security aspects of Core Network Enhanced Support for AIML</w:t>
            </w:r>
          </w:p>
        </w:tc>
        <w:tc>
          <w:tcPr>
            <w:tcW w:w="0" w:type="auto"/>
          </w:tcPr>
          <w:p w14:paraId="2E0ECEE7" w14:textId="77777777" w:rsidR="00A352D0" w:rsidRPr="00E13B5A" w:rsidRDefault="00A352D0" w:rsidP="009B1E23">
            <w:pPr>
              <w:pStyle w:val="TAL"/>
              <w:rPr>
                <w:sz w:val="16"/>
              </w:rPr>
            </w:pPr>
            <w:r>
              <w:rPr>
                <w:sz w:val="16"/>
              </w:rPr>
              <w:t xml:space="preserve">China Mobile, </w:t>
            </w:r>
            <w:proofErr w:type="spellStart"/>
            <w:r>
              <w:rPr>
                <w:sz w:val="16"/>
              </w:rPr>
              <w:t>vivo,Huawei</w:t>
            </w:r>
            <w:proofErr w:type="spellEnd"/>
            <w:r>
              <w:rPr>
                <w:sz w:val="16"/>
              </w:rPr>
              <w:t xml:space="preserve">, </w:t>
            </w:r>
            <w:proofErr w:type="spellStart"/>
            <w:r>
              <w:rPr>
                <w:sz w:val="16"/>
              </w:rPr>
              <w:t>HiSilicon,OPPO,Ericsson,Nokia</w:t>
            </w:r>
            <w:proofErr w:type="spellEnd"/>
            <w:r>
              <w:rPr>
                <w:sz w:val="16"/>
              </w:rPr>
              <w:t xml:space="preserve">, </w:t>
            </w:r>
            <w:proofErr w:type="spellStart"/>
            <w:r>
              <w:rPr>
                <w:sz w:val="16"/>
              </w:rPr>
              <w:t>Xiaomi,ZTE</w:t>
            </w:r>
            <w:proofErr w:type="spellEnd"/>
            <w:r>
              <w:rPr>
                <w:sz w:val="16"/>
              </w:rPr>
              <w:t>, CATT</w:t>
            </w:r>
          </w:p>
        </w:tc>
        <w:tc>
          <w:tcPr>
            <w:tcW w:w="0" w:type="auto"/>
          </w:tcPr>
          <w:p w14:paraId="09243D80" w14:textId="77777777" w:rsidR="00A352D0" w:rsidRPr="00E13B5A" w:rsidRDefault="00A352D0" w:rsidP="009B1E23">
            <w:pPr>
              <w:pStyle w:val="TAL"/>
              <w:rPr>
                <w:sz w:val="16"/>
              </w:rPr>
            </w:pPr>
            <w:r>
              <w:rPr>
                <w:sz w:val="16"/>
              </w:rPr>
              <w:t>agreed</w:t>
            </w:r>
          </w:p>
        </w:tc>
        <w:tc>
          <w:tcPr>
            <w:tcW w:w="0" w:type="auto"/>
          </w:tcPr>
          <w:p w14:paraId="4E581936" w14:textId="77777777" w:rsidR="00A352D0" w:rsidRPr="00E13B5A" w:rsidRDefault="00A352D0" w:rsidP="009B1E23">
            <w:pPr>
              <w:pStyle w:val="TAL"/>
              <w:rPr>
                <w:sz w:val="16"/>
              </w:rPr>
            </w:pPr>
            <w:r>
              <w:rPr>
                <w:sz w:val="16"/>
              </w:rPr>
              <w:t>S3-252306</w:t>
            </w:r>
          </w:p>
        </w:tc>
        <w:tc>
          <w:tcPr>
            <w:tcW w:w="0" w:type="auto"/>
          </w:tcPr>
          <w:p w14:paraId="24CC11EC" w14:textId="77777777" w:rsidR="00A352D0" w:rsidRPr="00E13B5A" w:rsidRDefault="00A352D0" w:rsidP="009B1E23">
            <w:pPr>
              <w:pStyle w:val="TAL"/>
              <w:rPr>
                <w:sz w:val="16"/>
              </w:rPr>
            </w:pPr>
            <w:r>
              <w:rPr>
                <w:sz w:val="16"/>
              </w:rPr>
              <w:t>-</w:t>
            </w:r>
          </w:p>
        </w:tc>
      </w:tr>
    </w:tbl>
    <w:p w14:paraId="5D2A4902" w14:textId="77777777" w:rsidR="00A352D0" w:rsidRDefault="00A352D0" w:rsidP="00A352D0"/>
    <w:p w14:paraId="3A3FB2E9" w14:textId="77777777" w:rsidR="00A352D0" w:rsidRDefault="00A352D0" w:rsidP="00A352D0">
      <w:pPr>
        <w:pStyle w:val="Heading3"/>
      </w:pPr>
      <w:bookmarkStart w:id="79" w:name="_Toc206785792"/>
      <w:r>
        <w:t>A2: Tdoc decision timing</w:t>
      </w:r>
      <w:bookmarkEnd w:id="79"/>
    </w:p>
    <w:p w14:paraId="38BF5EAD" w14:textId="77777777" w:rsidR="00A352D0" w:rsidRDefault="00A352D0" w:rsidP="00A352D0">
      <w:pPr>
        <w:pStyle w:val="TH"/>
      </w:pPr>
    </w:p>
    <w:p w14:paraId="209FD802" w14:textId="77777777" w:rsidR="00A352D0" w:rsidRDefault="00A352D0" w:rsidP="00A352D0">
      <w:pPr>
        <w:pStyle w:val="Heading2"/>
      </w:pPr>
      <w:r>
        <w:br w:type="page"/>
      </w:r>
      <w:bookmarkStart w:id="80" w:name="_Toc206785793"/>
      <w:r>
        <w:lastRenderedPageBreak/>
        <w:t>Annex B: List of change requests</w:t>
      </w:r>
      <w:bookmarkEnd w:id="80"/>
    </w:p>
    <w:p w14:paraId="2F2E914E" w14:textId="77777777" w:rsidR="00A352D0" w:rsidRDefault="00A352D0" w:rsidP="00A352D0">
      <w:pPr>
        <w:pStyle w:val="TH"/>
      </w:pPr>
    </w:p>
    <w:tbl>
      <w:tblPr>
        <w:tblStyle w:val="TableGrid"/>
        <w:tblW w:w="10473" w:type="dxa"/>
        <w:tblLook w:val="04A0" w:firstRow="1" w:lastRow="0" w:firstColumn="1" w:lastColumn="0" w:noHBand="0" w:noVBand="1"/>
      </w:tblPr>
      <w:tblGrid>
        <w:gridCol w:w="1097"/>
        <w:gridCol w:w="1310"/>
        <w:gridCol w:w="2502"/>
        <w:gridCol w:w="759"/>
        <w:gridCol w:w="572"/>
        <w:gridCol w:w="547"/>
        <w:gridCol w:w="510"/>
        <w:gridCol w:w="507"/>
        <w:gridCol w:w="1702"/>
        <w:gridCol w:w="967"/>
      </w:tblGrid>
      <w:tr w:rsidR="00A352D0" w14:paraId="3200485B" w14:textId="77777777" w:rsidTr="009B1E23">
        <w:tc>
          <w:tcPr>
            <w:tcW w:w="0" w:type="auto"/>
          </w:tcPr>
          <w:p w14:paraId="2889293D" w14:textId="77777777" w:rsidR="00A352D0" w:rsidRDefault="00A352D0" w:rsidP="009B1E23">
            <w:pPr>
              <w:pStyle w:val="TAH"/>
            </w:pPr>
            <w:r>
              <w:lastRenderedPageBreak/>
              <w:t>Document</w:t>
            </w:r>
          </w:p>
        </w:tc>
        <w:tc>
          <w:tcPr>
            <w:tcW w:w="0" w:type="auto"/>
          </w:tcPr>
          <w:p w14:paraId="30FFE313" w14:textId="77777777" w:rsidR="00A352D0" w:rsidRDefault="00A352D0" w:rsidP="009B1E23">
            <w:pPr>
              <w:pStyle w:val="TAH"/>
            </w:pPr>
            <w:r>
              <w:t>Title</w:t>
            </w:r>
          </w:p>
        </w:tc>
        <w:tc>
          <w:tcPr>
            <w:tcW w:w="0" w:type="auto"/>
          </w:tcPr>
          <w:p w14:paraId="63B7288A" w14:textId="77777777" w:rsidR="00A352D0" w:rsidRDefault="00A352D0" w:rsidP="009B1E23">
            <w:pPr>
              <w:pStyle w:val="TAH"/>
            </w:pPr>
            <w:r>
              <w:t>Source</w:t>
            </w:r>
          </w:p>
        </w:tc>
        <w:tc>
          <w:tcPr>
            <w:tcW w:w="0" w:type="auto"/>
          </w:tcPr>
          <w:p w14:paraId="049B31C5" w14:textId="77777777" w:rsidR="00A352D0" w:rsidRDefault="00A352D0" w:rsidP="009B1E23">
            <w:pPr>
              <w:pStyle w:val="TAH"/>
            </w:pPr>
            <w:r>
              <w:t>Spec</w:t>
            </w:r>
          </w:p>
        </w:tc>
        <w:tc>
          <w:tcPr>
            <w:tcW w:w="0" w:type="auto"/>
          </w:tcPr>
          <w:p w14:paraId="50D0FACD" w14:textId="77777777" w:rsidR="00A352D0" w:rsidRDefault="00A352D0" w:rsidP="009B1E23">
            <w:pPr>
              <w:pStyle w:val="TAH"/>
            </w:pPr>
            <w:r>
              <w:t>CR</w:t>
            </w:r>
          </w:p>
        </w:tc>
        <w:tc>
          <w:tcPr>
            <w:tcW w:w="0" w:type="auto"/>
          </w:tcPr>
          <w:p w14:paraId="7C327910" w14:textId="77777777" w:rsidR="00A352D0" w:rsidRDefault="00A352D0" w:rsidP="009B1E23">
            <w:pPr>
              <w:pStyle w:val="TAH"/>
            </w:pPr>
            <w:r>
              <w:t>Rev</w:t>
            </w:r>
          </w:p>
        </w:tc>
        <w:tc>
          <w:tcPr>
            <w:tcW w:w="0" w:type="auto"/>
          </w:tcPr>
          <w:p w14:paraId="375B5EE9" w14:textId="77777777" w:rsidR="00A352D0" w:rsidRDefault="00A352D0" w:rsidP="009B1E23">
            <w:pPr>
              <w:pStyle w:val="TAH"/>
            </w:pPr>
            <w:r>
              <w:t>Rel</w:t>
            </w:r>
          </w:p>
        </w:tc>
        <w:tc>
          <w:tcPr>
            <w:tcW w:w="0" w:type="auto"/>
          </w:tcPr>
          <w:p w14:paraId="4754F37A" w14:textId="77777777" w:rsidR="00A352D0" w:rsidRDefault="00A352D0" w:rsidP="009B1E23">
            <w:pPr>
              <w:pStyle w:val="TAH"/>
            </w:pPr>
            <w:r>
              <w:t>Cat</w:t>
            </w:r>
          </w:p>
        </w:tc>
        <w:tc>
          <w:tcPr>
            <w:tcW w:w="0" w:type="auto"/>
          </w:tcPr>
          <w:p w14:paraId="210D5934" w14:textId="77777777" w:rsidR="00A352D0" w:rsidRDefault="00A352D0" w:rsidP="009B1E23">
            <w:pPr>
              <w:pStyle w:val="TAH"/>
            </w:pPr>
            <w:r>
              <w:t>WI</w:t>
            </w:r>
          </w:p>
        </w:tc>
        <w:tc>
          <w:tcPr>
            <w:tcW w:w="0" w:type="auto"/>
          </w:tcPr>
          <w:p w14:paraId="1823D71E" w14:textId="77777777" w:rsidR="00A352D0" w:rsidRDefault="00A352D0" w:rsidP="009B1E23">
            <w:pPr>
              <w:pStyle w:val="TAH"/>
            </w:pPr>
            <w:r>
              <w:t>Decision</w:t>
            </w:r>
          </w:p>
        </w:tc>
      </w:tr>
      <w:tr w:rsidR="00A352D0" w14:paraId="793119F7" w14:textId="77777777" w:rsidTr="009B1E23">
        <w:tc>
          <w:tcPr>
            <w:tcW w:w="0" w:type="auto"/>
          </w:tcPr>
          <w:p w14:paraId="4FE49636" w14:textId="77777777" w:rsidR="00A352D0" w:rsidRPr="00E13B5A" w:rsidRDefault="00A352D0" w:rsidP="009B1E23">
            <w:pPr>
              <w:pStyle w:val="TAL"/>
              <w:rPr>
                <w:sz w:val="16"/>
              </w:rPr>
            </w:pPr>
            <w:r>
              <w:rPr>
                <w:sz w:val="16"/>
              </w:rPr>
              <w:t>S3-251884</w:t>
            </w:r>
          </w:p>
        </w:tc>
        <w:tc>
          <w:tcPr>
            <w:tcW w:w="0" w:type="auto"/>
          </w:tcPr>
          <w:p w14:paraId="0F637694" w14:textId="77777777" w:rsidR="00A352D0" w:rsidRPr="00E13B5A" w:rsidRDefault="00A352D0" w:rsidP="009B1E23">
            <w:pPr>
              <w:pStyle w:val="TAL"/>
              <w:rPr>
                <w:sz w:val="16"/>
              </w:rPr>
            </w:pPr>
            <w:r>
              <w:rPr>
                <w:sz w:val="16"/>
              </w:rPr>
              <w:t>Correction to f5** description</w:t>
            </w:r>
          </w:p>
        </w:tc>
        <w:tc>
          <w:tcPr>
            <w:tcW w:w="0" w:type="auto"/>
          </w:tcPr>
          <w:p w14:paraId="75C8C0E3" w14:textId="77777777" w:rsidR="00A352D0" w:rsidRPr="00E13B5A" w:rsidRDefault="00A352D0" w:rsidP="009B1E23">
            <w:pPr>
              <w:pStyle w:val="TAL"/>
              <w:rPr>
                <w:sz w:val="16"/>
              </w:rPr>
            </w:pPr>
            <w:r>
              <w:rPr>
                <w:sz w:val="16"/>
              </w:rPr>
              <w:t>Thales, Ericsson</w:t>
            </w:r>
          </w:p>
        </w:tc>
        <w:tc>
          <w:tcPr>
            <w:tcW w:w="0" w:type="auto"/>
          </w:tcPr>
          <w:p w14:paraId="319CBC5A" w14:textId="77777777" w:rsidR="00A352D0" w:rsidRPr="00E13B5A" w:rsidRDefault="00A352D0" w:rsidP="009B1E23">
            <w:pPr>
              <w:pStyle w:val="TAL"/>
              <w:rPr>
                <w:sz w:val="16"/>
              </w:rPr>
            </w:pPr>
            <w:r>
              <w:rPr>
                <w:sz w:val="16"/>
              </w:rPr>
              <w:t>33.102</w:t>
            </w:r>
          </w:p>
        </w:tc>
        <w:tc>
          <w:tcPr>
            <w:tcW w:w="0" w:type="auto"/>
          </w:tcPr>
          <w:p w14:paraId="64F29425" w14:textId="77777777" w:rsidR="00A352D0" w:rsidRPr="00E13B5A" w:rsidRDefault="00A352D0" w:rsidP="009B1E23">
            <w:pPr>
              <w:pStyle w:val="TAL"/>
              <w:rPr>
                <w:sz w:val="16"/>
              </w:rPr>
            </w:pPr>
            <w:r>
              <w:rPr>
                <w:sz w:val="16"/>
              </w:rPr>
              <w:t>0286</w:t>
            </w:r>
          </w:p>
        </w:tc>
        <w:tc>
          <w:tcPr>
            <w:tcW w:w="0" w:type="auto"/>
          </w:tcPr>
          <w:p w14:paraId="492A4C46" w14:textId="77777777" w:rsidR="00A352D0" w:rsidRPr="00E13B5A" w:rsidRDefault="00A352D0" w:rsidP="009B1E23">
            <w:pPr>
              <w:pStyle w:val="TAR"/>
              <w:rPr>
                <w:sz w:val="16"/>
              </w:rPr>
            </w:pPr>
            <w:r>
              <w:rPr>
                <w:sz w:val="16"/>
              </w:rPr>
              <w:t>-</w:t>
            </w:r>
          </w:p>
        </w:tc>
        <w:tc>
          <w:tcPr>
            <w:tcW w:w="0" w:type="auto"/>
          </w:tcPr>
          <w:p w14:paraId="76BCE46E" w14:textId="77777777" w:rsidR="00A352D0" w:rsidRPr="00E13B5A" w:rsidRDefault="00A352D0" w:rsidP="009B1E23">
            <w:pPr>
              <w:pStyle w:val="TAL"/>
              <w:rPr>
                <w:sz w:val="16"/>
              </w:rPr>
            </w:pPr>
            <w:r>
              <w:rPr>
                <w:sz w:val="16"/>
              </w:rPr>
              <w:t>Rel-19</w:t>
            </w:r>
          </w:p>
        </w:tc>
        <w:tc>
          <w:tcPr>
            <w:tcW w:w="0" w:type="auto"/>
          </w:tcPr>
          <w:p w14:paraId="47944958" w14:textId="77777777" w:rsidR="00A352D0" w:rsidRPr="00E13B5A" w:rsidRDefault="00A352D0" w:rsidP="009B1E23">
            <w:pPr>
              <w:pStyle w:val="TAL"/>
              <w:rPr>
                <w:sz w:val="16"/>
              </w:rPr>
            </w:pPr>
            <w:r>
              <w:rPr>
                <w:sz w:val="16"/>
              </w:rPr>
              <w:t>F</w:t>
            </w:r>
          </w:p>
        </w:tc>
        <w:tc>
          <w:tcPr>
            <w:tcW w:w="0" w:type="auto"/>
          </w:tcPr>
          <w:p w14:paraId="1ECE98B3" w14:textId="77777777" w:rsidR="00A352D0" w:rsidRPr="00E13B5A" w:rsidRDefault="00A352D0" w:rsidP="009B1E23">
            <w:pPr>
              <w:pStyle w:val="TAL"/>
              <w:rPr>
                <w:sz w:val="16"/>
              </w:rPr>
            </w:pPr>
            <w:r>
              <w:rPr>
                <w:sz w:val="16"/>
              </w:rPr>
              <w:t>Crypto_f5**</w:t>
            </w:r>
          </w:p>
        </w:tc>
        <w:tc>
          <w:tcPr>
            <w:tcW w:w="0" w:type="auto"/>
          </w:tcPr>
          <w:p w14:paraId="76C4DBCC" w14:textId="77777777" w:rsidR="00A352D0" w:rsidRPr="00E13B5A" w:rsidRDefault="00A352D0" w:rsidP="009B1E23">
            <w:pPr>
              <w:pStyle w:val="TAL"/>
              <w:rPr>
                <w:sz w:val="16"/>
              </w:rPr>
            </w:pPr>
            <w:r>
              <w:rPr>
                <w:sz w:val="16"/>
              </w:rPr>
              <w:t>agreed</w:t>
            </w:r>
          </w:p>
        </w:tc>
      </w:tr>
      <w:tr w:rsidR="00A352D0" w14:paraId="19E43EF6" w14:textId="77777777" w:rsidTr="009B1E23">
        <w:tc>
          <w:tcPr>
            <w:tcW w:w="0" w:type="auto"/>
          </w:tcPr>
          <w:p w14:paraId="6BBE187B" w14:textId="77777777" w:rsidR="00A352D0" w:rsidRPr="00E13B5A" w:rsidRDefault="00A352D0" w:rsidP="009B1E23">
            <w:pPr>
              <w:pStyle w:val="TAL"/>
              <w:rPr>
                <w:sz w:val="16"/>
              </w:rPr>
            </w:pPr>
            <w:r>
              <w:rPr>
                <w:sz w:val="16"/>
              </w:rPr>
              <w:t>S3-251847</w:t>
            </w:r>
          </w:p>
        </w:tc>
        <w:tc>
          <w:tcPr>
            <w:tcW w:w="0" w:type="auto"/>
          </w:tcPr>
          <w:p w14:paraId="76BE1B58" w14:textId="77777777" w:rsidR="00A352D0" w:rsidRPr="00E13B5A" w:rsidRDefault="00A352D0" w:rsidP="009B1E23">
            <w:pPr>
              <w:pStyle w:val="TAL"/>
              <w:rPr>
                <w:sz w:val="16"/>
              </w:rPr>
            </w:pPr>
            <w:r>
              <w:rPr>
                <w:sz w:val="16"/>
              </w:rPr>
              <w:t>Correction of test names and clean up of 33.117</w:t>
            </w:r>
          </w:p>
        </w:tc>
        <w:tc>
          <w:tcPr>
            <w:tcW w:w="0" w:type="auto"/>
          </w:tcPr>
          <w:p w14:paraId="762BF820" w14:textId="77777777" w:rsidR="00A352D0" w:rsidRPr="00E13B5A" w:rsidRDefault="00A352D0" w:rsidP="009B1E23">
            <w:pPr>
              <w:pStyle w:val="TAL"/>
              <w:rPr>
                <w:sz w:val="16"/>
              </w:rPr>
            </w:pPr>
            <w:r>
              <w:rPr>
                <w:sz w:val="16"/>
              </w:rPr>
              <w:t>BSI (DE)</w:t>
            </w:r>
          </w:p>
        </w:tc>
        <w:tc>
          <w:tcPr>
            <w:tcW w:w="0" w:type="auto"/>
          </w:tcPr>
          <w:p w14:paraId="0FDAD8E4" w14:textId="77777777" w:rsidR="00A352D0" w:rsidRPr="00E13B5A" w:rsidRDefault="00A352D0" w:rsidP="009B1E23">
            <w:pPr>
              <w:pStyle w:val="TAL"/>
              <w:rPr>
                <w:sz w:val="16"/>
              </w:rPr>
            </w:pPr>
            <w:r>
              <w:rPr>
                <w:sz w:val="16"/>
              </w:rPr>
              <w:t>33.117</w:t>
            </w:r>
          </w:p>
        </w:tc>
        <w:tc>
          <w:tcPr>
            <w:tcW w:w="0" w:type="auto"/>
          </w:tcPr>
          <w:p w14:paraId="59BF60A5" w14:textId="77777777" w:rsidR="00A352D0" w:rsidRPr="00E13B5A" w:rsidRDefault="00A352D0" w:rsidP="009B1E23">
            <w:pPr>
              <w:pStyle w:val="TAL"/>
              <w:rPr>
                <w:sz w:val="16"/>
              </w:rPr>
            </w:pPr>
            <w:r>
              <w:rPr>
                <w:sz w:val="16"/>
              </w:rPr>
              <w:t>0213</w:t>
            </w:r>
          </w:p>
        </w:tc>
        <w:tc>
          <w:tcPr>
            <w:tcW w:w="0" w:type="auto"/>
          </w:tcPr>
          <w:p w14:paraId="1DEB6E2A" w14:textId="77777777" w:rsidR="00A352D0" w:rsidRPr="00E13B5A" w:rsidRDefault="00A352D0" w:rsidP="009B1E23">
            <w:pPr>
              <w:pStyle w:val="TAR"/>
              <w:rPr>
                <w:sz w:val="16"/>
              </w:rPr>
            </w:pPr>
            <w:r>
              <w:rPr>
                <w:sz w:val="16"/>
              </w:rPr>
              <w:t>-</w:t>
            </w:r>
          </w:p>
        </w:tc>
        <w:tc>
          <w:tcPr>
            <w:tcW w:w="0" w:type="auto"/>
          </w:tcPr>
          <w:p w14:paraId="6BEDFB06" w14:textId="77777777" w:rsidR="00A352D0" w:rsidRPr="00E13B5A" w:rsidRDefault="00A352D0" w:rsidP="009B1E23">
            <w:pPr>
              <w:pStyle w:val="TAL"/>
              <w:rPr>
                <w:sz w:val="16"/>
              </w:rPr>
            </w:pPr>
            <w:r>
              <w:rPr>
                <w:sz w:val="16"/>
              </w:rPr>
              <w:t>Rel-19</w:t>
            </w:r>
          </w:p>
        </w:tc>
        <w:tc>
          <w:tcPr>
            <w:tcW w:w="0" w:type="auto"/>
          </w:tcPr>
          <w:p w14:paraId="23C4171B" w14:textId="77777777" w:rsidR="00A352D0" w:rsidRPr="00E13B5A" w:rsidRDefault="00A352D0" w:rsidP="009B1E23">
            <w:pPr>
              <w:pStyle w:val="TAL"/>
              <w:rPr>
                <w:sz w:val="16"/>
              </w:rPr>
            </w:pPr>
            <w:r>
              <w:rPr>
                <w:sz w:val="16"/>
              </w:rPr>
              <w:t>F</w:t>
            </w:r>
          </w:p>
        </w:tc>
        <w:tc>
          <w:tcPr>
            <w:tcW w:w="0" w:type="auto"/>
          </w:tcPr>
          <w:p w14:paraId="34B73F73" w14:textId="77777777" w:rsidR="00A352D0" w:rsidRPr="00E13B5A" w:rsidRDefault="00A352D0" w:rsidP="009B1E23">
            <w:pPr>
              <w:pStyle w:val="TAL"/>
              <w:rPr>
                <w:sz w:val="16"/>
              </w:rPr>
            </w:pPr>
            <w:r>
              <w:rPr>
                <w:sz w:val="16"/>
              </w:rPr>
              <w:t>SCAS_5G_Maint</w:t>
            </w:r>
          </w:p>
        </w:tc>
        <w:tc>
          <w:tcPr>
            <w:tcW w:w="0" w:type="auto"/>
          </w:tcPr>
          <w:p w14:paraId="7509F40B" w14:textId="77777777" w:rsidR="00A352D0" w:rsidRPr="00E13B5A" w:rsidRDefault="00A352D0" w:rsidP="009B1E23">
            <w:pPr>
              <w:pStyle w:val="TAL"/>
              <w:rPr>
                <w:sz w:val="16"/>
              </w:rPr>
            </w:pPr>
            <w:r>
              <w:rPr>
                <w:sz w:val="16"/>
              </w:rPr>
              <w:t>revised</w:t>
            </w:r>
          </w:p>
        </w:tc>
      </w:tr>
      <w:tr w:rsidR="00A352D0" w14:paraId="662B2DA1" w14:textId="77777777" w:rsidTr="009B1E23">
        <w:tc>
          <w:tcPr>
            <w:tcW w:w="0" w:type="auto"/>
          </w:tcPr>
          <w:p w14:paraId="64502BAC" w14:textId="77777777" w:rsidR="00A352D0" w:rsidRPr="00E13B5A" w:rsidRDefault="00A352D0" w:rsidP="009B1E23">
            <w:pPr>
              <w:pStyle w:val="TAL"/>
              <w:rPr>
                <w:sz w:val="16"/>
              </w:rPr>
            </w:pPr>
            <w:r>
              <w:rPr>
                <w:sz w:val="16"/>
              </w:rPr>
              <w:t>S3-252320</w:t>
            </w:r>
          </w:p>
        </w:tc>
        <w:tc>
          <w:tcPr>
            <w:tcW w:w="0" w:type="auto"/>
          </w:tcPr>
          <w:p w14:paraId="72A84A2F" w14:textId="77777777" w:rsidR="00A352D0" w:rsidRPr="00E13B5A" w:rsidRDefault="00A352D0" w:rsidP="009B1E23">
            <w:pPr>
              <w:pStyle w:val="TAL"/>
              <w:rPr>
                <w:sz w:val="16"/>
              </w:rPr>
            </w:pPr>
            <w:r>
              <w:rPr>
                <w:sz w:val="16"/>
              </w:rPr>
              <w:t>Correction of test names and clean up of 33.117</w:t>
            </w:r>
          </w:p>
        </w:tc>
        <w:tc>
          <w:tcPr>
            <w:tcW w:w="0" w:type="auto"/>
          </w:tcPr>
          <w:p w14:paraId="3D32F213" w14:textId="77777777" w:rsidR="00A352D0" w:rsidRPr="00E13B5A" w:rsidRDefault="00A352D0" w:rsidP="009B1E23">
            <w:pPr>
              <w:pStyle w:val="TAL"/>
              <w:rPr>
                <w:sz w:val="16"/>
              </w:rPr>
            </w:pPr>
            <w:r>
              <w:rPr>
                <w:sz w:val="16"/>
              </w:rPr>
              <w:t>BSI (DE)</w:t>
            </w:r>
          </w:p>
        </w:tc>
        <w:tc>
          <w:tcPr>
            <w:tcW w:w="0" w:type="auto"/>
          </w:tcPr>
          <w:p w14:paraId="667D8643" w14:textId="77777777" w:rsidR="00A352D0" w:rsidRPr="00E13B5A" w:rsidRDefault="00A352D0" w:rsidP="009B1E23">
            <w:pPr>
              <w:pStyle w:val="TAL"/>
              <w:rPr>
                <w:sz w:val="16"/>
              </w:rPr>
            </w:pPr>
            <w:r>
              <w:rPr>
                <w:sz w:val="16"/>
              </w:rPr>
              <w:t>33.117</w:t>
            </w:r>
          </w:p>
        </w:tc>
        <w:tc>
          <w:tcPr>
            <w:tcW w:w="0" w:type="auto"/>
          </w:tcPr>
          <w:p w14:paraId="78949D7D" w14:textId="77777777" w:rsidR="00A352D0" w:rsidRPr="00E13B5A" w:rsidRDefault="00A352D0" w:rsidP="009B1E23">
            <w:pPr>
              <w:pStyle w:val="TAL"/>
              <w:rPr>
                <w:sz w:val="16"/>
              </w:rPr>
            </w:pPr>
            <w:r>
              <w:rPr>
                <w:sz w:val="16"/>
              </w:rPr>
              <w:t>0213</w:t>
            </w:r>
          </w:p>
        </w:tc>
        <w:tc>
          <w:tcPr>
            <w:tcW w:w="0" w:type="auto"/>
          </w:tcPr>
          <w:p w14:paraId="786ACCDA" w14:textId="77777777" w:rsidR="00A352D0" w:rsidRPr="00E13B5A" w:rsidRDefault="00A352D0" w:rsidP="009B1E23">
            <w:pPr>
              <w:pStyle w:val="TAR"/>
              <w:rPr>
                <w:sz w:val="16"/>
              </w:rPr>
            </w:pPr>
            <w:r>
              <w:rPr>
                <w:sz w:val="16"/>
              </w:rPr>
              <w:t>1</w:t>
            </w:r>
          </w:p>
        </w:tc>
        <w:tc>
          <w:tcPr>
            <w:tcW w:w="0" w:type="auto"/>
          </w:tcPr>
          <w:p w14:paraId="3441BE8F" w14:textId="77777777" w:rsidR="00A352D0" w:rsidRPr="00E13B5A" w:rsidRDefault="00A352D0" w:rsidP="009B1E23">
            <w:pPr>
              <w:pStyle w:val="TAL"/>
              <w:rPr>
                <w:sz w:val="16"/>
              </w:rPr>
            </w:pPr>
            <w:r>
              <w:rPr>
                <w:sz w:val="16"/>
              </w:rPr>
              <w:t>Rel-19</w:t>
            </w:r>
          </w:p>
        </w:tc>
        <w:tc>
          <w:tcPr>
            <w:tcW w:w="0" w:type="auto"/>
          </w:tcPr>
          <w:p w14:paraId="59383510" w14:textId="77777777" w:rsidR="00A352D0" w:rsidRPr="00E13B5A" w:rsidRDefault="00A352D0" w:rsidP="009B1E23">
            <w:pPr>
              <w:pStyle w:val="TAL"/>
              <w:rPr>
                <w:sz w:val="16"/>
              </w:rPr>
            </w:pPr>
            <w:r>
              <w:rPr>
                <w:sz w:val="16"/>
              </w:rPr>
              <w:t>F</w:t>
            </w:r>
          </w:p>
        </w:tc>
        <w:tc>
          <w:tcPr>
            <w:tcW w:w="0" w:type="auto"/>
          </w:tcPr>
          <w:p w14:paraId="5C587ABB" w14:textId="77777777" w:rsidR="00A352D0" w:rsidRPr="00E13B5A" w:rsidRDefault="00A352D0" w:rsidP="009B1E23">
            <w:pPr>
              <w:pStyle w:val="TAL"/>
              <w:rPr>
                <w:sz w:val="16"/>
              </w:rPr>
            </w:pPr>
            <w:r>
              <w:rPr>
                <w:sz w:val="16"/>
              </w:rPr>
              <w:t>SCAS_5G_Maint</w:t>
            </w:r>
          </w:p>
        </w:tc>
        <w:tc>
          <w:tcPr>
            <w:tcW w:w="0" w:type="auto"/>
          </w:tcPr>
          <w:p w14:paraId="4969428E" w14:textId="77777777" w:rsidR="00A352D0" w:rsidRPr="00E13B5A" w:rsidRDefault="00A352D0" w:rsidP="009B1E23">
            <w:pPr>
              <w:pStyle w:val="TAL"/>
              <w:rPr>
                <w:sz w:val="16"/>
              </w:rPr>
            </w:pPr>
            <w:r>
              <w:rPr>
                <w:sz w:val="16"/>
              </w:rPr>
              <w:t>agreed</w:t>
            </w:r>
          </w:p>
        </w:tc>
      </w:tr>
      <w:tr w:rsidR="00A352D0" w14:paraId="47AFD4FB" w14:textId="77777777" w:rsidTr="009B1E23">
        <w:tc>
          <w:tcPr>
            <w:tcW w:w="0" w:type="auto"/>
          </w:tcPr>
          <w:p w14:paraId="218276D8" w14:textId="77777777" w:rsidR="00A352D0" w:rsidRPr="00E13B5A" w:rsidRDefault="00A352D0" w:rsidP="009B1E23">
            <w:pPr>
              <w:pStyle w:val="TAL"/>
              <w:rPr>
                <w:sz w:val="16"/>
              </w:rPr>
            </w:pPr>
            <w:r>
              <w:rPr>
                <w:sz w:val="16"/>
              </w:rPr>
              <w:t>S3-252219</w:t>
            </w:r>
          </w:p>
        </w:tc>
        <w:tc>
          <w:tcPr>
            <w:tcW w:w="0" w:type="auto"/>
          </w:tcPr>
          <w:p w14:paraId="251611E4" w14:textId="77777777" w:rsidR="00A352D0" w:rsidRPr="00E13B5A" w:rsidRDefault="00A352D0" w:rsidP="009B1E23">
            <w:pPr>
              <w:pStyle w:val="TAL"/>
              <w:rPr>
                <w:sz w:val="16"/>
              </w:rPr>
            </w:pPr>
            <w:r>
              <w:rPr>
                <w:sz w:val="16"/>
              </w:rPr>
              <w:t>Clarification on resource owner ID in the token</w:t>
            </w:r>
          </w:p>
        </w:tc>
        <w:tc>
          <w:tcPr>
            <w:tcW w:w="0" w:type="auto"/>
          </w:tcPr>
          <w:p w14:paraId="5AB90E00" w14:textId="77777777" w:rsidR="00A352D0" w:rsidRPr="00E13B5A" w:rsidRDefault="00A352D0" w:rsidP="009B1E23">
            <w:pPr>
              <w:pStyle w:val="TAL"/>
              <w:rPr>
                <w:sz w:val="16"/>
              </w:rPr>
            </w:pPr>
            <w:r>
              <w:rPr>
                <w:sz w:val="16"/>
              </w:rPr>
              <w:t>Ericsson</w:t>
            </w:r>
          </w:p>
        </w:tc>
        <w:tc>
          <w:tcPr>
            <w:tcW w:w="0" w:type="auto"/>
          </w:tcPr>
          <w:p w14:paraId="085AFC5B" w14:textId="77777777" w:rsidR="00A352D0" w:rsidRPr="00E13B5A" w:rsidRDefault="00A352D0" w:rsidP="009B1E23">
            <w:pPr>
              <w:pStyle w:val="TAL"/>
              <w:rPr>
                <w:sz w:val="16"/>
              </w:rPr>
            </w:pPr>
            <w:r>
              <w:rPr>
                <w:sz w:val="16"/>
              </w:rPr>
              <w:t>33.122</w:t>
            </w:r>
          </w:p>
        </w:tc>
        <w:tc>
          <w:tcPr>
            <w:tcW w:w="0" w:type="auto"/>
          </w:tcPr>
          <w:p w14:paraId="258FE72F" w14:textId="77777777" w:rsidR="00A352D0" w:rsidRPr="00E13B5A" w:rsidRDefault="00A352D0" w:rsidP="009B1E23">
            <w:pPr>
              <w:pStyle w:val="TAL"/>
              <w:rPr>
                <w:sz w:val="16"/>
              </w:rPr>
            </w:pPr>
            <w:r>
              <w:rPr>
                <w:sz w:val="16"/>
              </w:rPr>
              <w:t>0100</w:t>
            </w:r>
          </w:p>
        </w:tc>
        <w:tc>
          <w:tcPr>
            <w:tcW w:w="0" w:type="auto"/>
          </w:tcPr>
          <w:p w14:paraId="1CA4AB6D" w14:textId="77777777" w:rsidR="00A352D0" w:rsidRPr="00E13B5A" w:rsidRDefault="00A352D0" w:rsidP="009B1E23">
            <w:pPr>
              <w:pStyle w:val="TAR"/>
              <w:rPr>
                <w:sz w:val="16"/>
              </w:rPr>
            </w:pPr>
            <w:r>
              <w:rPr>
                <w:sz w:val="16"/>
              </w:rPr>
              <w:t>-</w:t>
            </w:r>
          </w:p>
        </w:tc>
        <w:tc>
          <w:tcPr>
            <w:tcW w:w="0" w:type="auto"/>
          </w:tcPr>
          <w:p w14:paraId="745134A9" w14:textId="77777777" w:rsidR="00A352D0" w:rsidRPr="00E13B5A" w:rsidRDefault="00A352D0" w:rsidP="009B1E23">
            <w:pPr>
              <w:pStyle w:val="TAL"/>
              <w:rPr>
                <w:sz w:val="16"/>
              </w:rPr>
            </w:pPr>
            <w:r>
              <w:rPr>
                <w:sz w:val="16"/>
              </w:rPr>
              <w:t>Rel-19</w:t>
            </w:r>
          </w:p>
        </w:tc>
        <w:tc>
          <w:tcPr>
            <w:tcW w:w="0" w:type="auto"/>
          </w:tcPr>
          <w:p w14:paraId="6A5E1CD8" w14:textId="77777777" w:rsidR="00A352D0" w:rsidRPr="00E13B5A" w:rsidRDefault="00A352D0" w:rsidP="009B1E23">
            <w:pPr>
              <w:pStyle w:val="TAL"/>
              <w:rPr>
                <w:sz w:val="16"/>
              </w:rPr>
            </w:pPr>
            <w:r>
              <w:rPr>
                <w:sz w:val="16"/>
              </w:rPr>
              <w:t>F</w:t>
            </w:r>
          </w:p>
        </w:tc>
        <w:tc>
          <w:tcPr>
            <w:tcW w:w="0" w:type="auto"/>
          </w:tcPr>
          <w:p w14:paraId="37858893" w14:textId="77777777" w:rsidR="00A352D0" w:rsidRPr="00E13B5A" w:rsidRDefault="00A352D0" w:rsidP="009B1E23">
            <w:pPr>
              <w:pStyle w:val="TAL"/>
              <w:rPr>
                <w:sz w:val="16"/>
              </w:rPr>
            </w:pPr>
            <w:r>
              <w:rPr>
                <w:sz w:val="16"/>
              </w:rPr>
              <w:t>CAPIF_Ph3_sec</w:t>
            </w:r>
          </w:p>
        </w:tc>
        <w:tc>
          <w:tcPr>
            <w:tcW w:w="0" w:type="auto"/>
          </w:tcPr>
          <w:p w14:paraId="18D53DC8" w14:textId="77777777" w:rsidR="00A352D0" w:rsidRPr="00E13B5A" w:rsidRDefault="00A352D0" w:rsidP="009B1E23">
            <w:pPr>
              <w:pStyle w:val="TAL"/>
              <w:rPr>
                <w:sz w:val="16"/>
              </w:rPr>
            </w:pPr>
            <w:r>
              <w:rPr>
                <w:sz w:val="16"/>
              </w:rPr>
              <w:t>not pursued</w:t>
            </w:r>
          </w:p>
        </w:tc>
      </w:tr>
      <w:tr w:rsidR="00A352D0" w14:paraId="5D934E85" w14:textId="77777777" w:rsidTr="009B1E23">
        <w:tc>
          <w:tcPr>
            <w:tcW w:w="0" w:type="auto"/>
          </w:tcPr>
          <w:p w14:paraId="3F8A8B48" w14:textId="77777777" w:rsidR="00A352D0" w:rsidRPr="00E13B5A" w:rsidRDefault="00A352D0" w:rsidP="009B1E23">
            <w:pPr>
              <w:pStyle w:val="TAL"/>
              <w:rPr>
                <w:sz w:val="16"/>
              </w:rPr>
            </w:pPr>
            <w:r>
              <w:rPr>
                <w:sz w:val="16"/>
              </w:rPr>
              <w:t>S3-252220</w:t>
            </w:r>
          </w:p>
        </w:tc>
        <w:tc>
          <w:tcPr>
            <w:tcW w:w="0" w:type="auto"/>
          </w:tcPr>
          <w:p w14:paraId="410E2ACA" w14:textId="77777777" w:rsidR="00A352D0" w:rsidRPr="00E13B5A" w:rsidRDefault="00A352D0" w:rsidP="009B1E23">
            <w:pPr>
              <w:pStyle w:val="TAL"/>
              <w:rPr>
                <w:sz w:val="16"/>
              </w:rPr>
            </w:pPr>
            <w:r>
              <w:rPr>
                <w:sz w:val="16"/>
              </w:rPr>
              <w:t>Clarification on client credential flow – Rel-18</w:t>
            </w:r>
          </w:p>
        </w:tc>
        <w:tc>
          <w:tcPr>
            <w:tcW w:w="0" w:type="auto"/>
          </w:tcPr>
          <w:p w14:paraId="578C54DC" w14:textId="77777777" w:rsidR="00A352D0" w:rsidRPr="00E13B5A" w:rsidRDefault="00A352D0" w:rsidP="009B1E23">
            <w:pPr>
              <w:pStyle w:val="TAL"/>
              <w:rPr>
                <w:sz w:val="16"/>
              </w:rPr>
            </w:pPr>
            <w:r>
              <w:rPr>
                <w:sz w:val="16"/>
              </w:rPr>
              <w:t>Ericsson</w:t>
            </w:r>
          </w:p>
        </w:tc>
        <w:tc>
          <w:tcPr>
            <w:tcW w:w="0" w:type="auto"/>
          </w:tcPr>
          <w:p w14:paraId="3DA04EB8" w14:textId="77777777" w:rsidR="00A352D0" w:rsidRPr="00E13B5A" w:rsidRDefault="00A352D0" w:rsidP="009B1E23">
            <w:pPr>
              <w:pStyle w:val="TAL"/>
              <w:rPr>
                <w:sz w:val="16"/>
              </w:rPr>
            </w:pPr>
            <w:r>
              <w:rPr>
                <w:sz w:val="16"/>
              </w:rPr>
              <w:t>33.122</w:t>
            </w:r>
          </w:p>
        </w:tc>
        <w:tc>
          <w:tcPr>
            <w:tcW w:w="0" w:type="auto"/>
          </w:tcPr>
          <w:p w14:paraId="49F8B7AB" w14:textId="77777777" w:rsidR="00A352D0" w:rsidRPr="00E13B5A" w:rsidRDefault="00A352D0" w:rsidP="009B1E23">
            <w:pPr>
              <w:pStyle w:val="TAL"/>
              <w:rPr>
                <w:sz w:val="16"/>
              </w:rPr>
            </w:pPr>
            <w:r>
              <w:rPr>
                <w:sz w:val="16"/>
              </w:rPr>
              <w:t>0101</w:t>
            </w:r>
          </w:p>
        </w:tc>
        <w:tc>
          <w:tcPr>
            <w:tcW w:w="0" w:type="auto"/>
          </w:tcPr>
          <w:p w14:paraId="65AAF841" w14:textId="77777777" w:rsidR="00A352D0" w:rsidRPr="00E13B5A" w:rsidRDefault="00A352D0" w:rsidP="009B1E23">
            <w:pPr>
              <w:pStyle w:val="TAR"/>
              <w:rPr>
                <w:sz w:val="16"/>
              </w:rPr>
            </w:pPr>
            <w:r>
              <w:rPr>
                <w:sz w:val="16"/>
              </w:rPr>
              <w:t>-</w:t>
            </w:r>
          </w:p>
        </w:tc>
        <w:tc>
          <w:tcPr>
            <w:tcW w:w="0" w:type="auto"/>
          </w:tcPr>
          <w:p w14:paraId="6B02CD59" w14:textId="77777777" w:rsidR="00A352D0" w:rsidRPr="00E13B5A" w:rsidRDefault="00A352D0" w:rsidP="009B1E23">
            <w:pPr>
              <w:pStyle w:val="TAL"/>
              <w:rPr>
                <w:sz w:val="16"/>
              </w:rPr>
            </w:pPr>
            <w:r>
              <w:rPr>
                <w:sz w:val="16"/>
              </w:rPr>
              <w:t>Rel-18</w:t>
            </w:r>
          </w:p>
        </w:tc>
        <w:tc>
          <w:tcPr>
            <w:tcW w:w="0" w:type="auto"/>
          </w:tcPr>
          <w:p w14:paraId="658CB336" w14:textId="77777777" w:rsidR="00A352D0" w:rsidRPr="00E13B5A" w:rsidRDefault="00A352D0" w:rsidP="009B1E23">
            <w:pPr>
              <w:pStyle w:val="TAL"/>
              <w:rPr>
                <w:sz w:val="16"/>
              </w:rPr>
            </w:pPr>
            <w:r>
              <w:rPr>
                <w:sz w:val="16"/>
              </w:rPr>
              <w:t>F</w:t>
            </w:r>
          </w:p>
        </w:tc>
        <w:tc>
          <w:tcPr>
            <w:tcW w:w="0" w:type="auto"/>
          </w:tcPr>
          <w:p w14:paraId="61C3FD66" w14:textId="77777777" w:rsidR="00A352D0" w:rsidRPr="00E13B5A" w:rsidRDefault="00A352D0" w:rsidP="009B1E23">
            <w:pPr>
              <w:pStyle w:val="TAL"/>
              <w:rPr>
                <w:sz w:val="16"/>
              </w:rPr>
            </w:pPr>
            <w:r>
              <w:rPr>
                <w:sz w:val="16"/>
              </w:rPr>
              <w:t>SNAAPPY</w:t>
            </w:r>
          </w:p>
        </w:tc>
        <w:tc>
          <w:tcPr>
            <w:tcW w:w="0" w:type="auto"/>
          </w:tcPr>
          <w:p w14:paraId="36DD29A4" w14:textId="77777777" w:rsidR="00A352D0" w:rsidRPr="00E13B5A" w:rsidRDefault="00A352D0" w:rsidP="009B1E23">
            <w:pPr>
              <w:pStyle w:val="TAL"/>
              <w:rPr>
                <w:sz w:val="16"/>
              </w:rPr>
            </w:pPr>
            <w:r>
              <w:rPr>
                <w:sz w:val="16"/>
              </w:rPr>
              <w:t>not pursued</w:t>
            </w:r>
          </w:p>
        </w:tc>
      </w:tr>
      <w:tr w:rsidR="00A352D0" w14:paraId="33E4A206" w14:textId="77777777" w:rsidTr="009B1E23">
        <w:tc>
          <w:tcPr>
            <w:tcW w:w="0" w:type="auto"/>
          </w:tcPr>
          <w:p w14:paraId="77382B44" w14:textId="77777777" w:rsidR="00A352D0" w:rsidRPr="00E13B5A" w:rsidRDefault="00A352D0" w:rsidP="009B1E23">
            <w:pPr>
              <w:pStyle w:val="TAL"/>
              <w:rPr>
                <w:sz w:val="16"/>
              </w:rPr>
            </w:pPr>
            <w:r>
              <w:rPr>
                <w:sz w:val="16"/>
              </w:rPr>
              <w:t>S3-252221</w:t>
            </w:r>
          </w:p>
        </w:tc>
        <w:tc>
          <w:tcPr>
            <w:tcW w:w="0" w:type="auto"/>
          </w:tcPr>
          <w:p w14:paraId="40E0BF92" w14:textId="77777777" w:rsidR="00A352D0" w:rsidRPr="00E13B5A" w:rsidRDefault="00A352D0" w:rsidP="009B1E23">
            <w:pPr>
              <w:pStyle w:val="TAL"/>
              <w:rPr>
                <w:sz w:val="16"/>
              </w:rPr>
            </w:pPr>
            <w:r>
              <w:rPr>
                <w:sz w:val="16"/>
              </w:rPr>
              <w:t>Clarification on client credential flow</w:t>
            </w:r>
          </w:p>
        </w:tc>
        <w:tc>
          <w:tcPr>
            <w:tcW w:w="0" w:type="auto"/>
          </w:tcPr>
          <w:p w14:paraId="0922253A" w14:textId="77777777" w:rsidR="00A352D0" w:rsidRPr="00E13B5A" w:rsidRDefault="00A352D0" w:rsidP="009B1E23">
            <w:pPr>
              <w:pStyle w:val="TAL"/>
              <w:rPr>
                <w:sz w:val="16"/>
              </w:rPr>
            </w:pPr>
            <w:r>
              <w:rPr>
                <w:sz w:val="16"/>
              </w:rPr>
              <w:t>Ericsson</w:t>
            </w:r>
          </w:p>
        </w:tc>
        <w:tc>
          <w:tcPr>
            <w:tcW w:w="0" w:type="auto"/>
          </w:tcPr>
          <w:p w14:paraId="7DFAC5BC" w14:textId="77777777" w:rsidR="00A352D0" w:rsidRPr="00E13B5A" w:rsidRDefault="00A352D0" w:rsidP="009B1E23">
            <w:pPr>
              <w:pStyle w:val="TAL"/>
              <w:rPr>
                <w:sz w:val="16"/>
              </w:rPr>
            </w:pPr>
            <w:r>
              <w:rPr>
                <w:sz w:val="16"/>
              </w:rPr>
              <w:t>33.122</w:t>
            </w:r>
          </w:p>
        </w:tc>
        <w:tc>
          <w:tcPr>
            <w:tcW w:w="0" w:type="auto"/>
          </w:tcPr>
          <w:p w14:paraId="1880A8D2" w14:textId="77777777" w:rsidR="00A352D0" w:rsidRPr="00E13B5A" w:rsidRDefault="00A352D0" w:rsidP="009B1E23">
            <w:pPr>
              <w:pStyle w:val="TAL"/>
              <w:rPr>
                <w:sz w:val="16"/>
              </w:rPr>
            </w:pPr>
            <w:r>
              <w:rPr>
                <w:sz w:val="16"/>
              </w:rPr>
              <w:t>0102</w:t>
            </w:r>
          </w:p>
        </w:tc>
        <w:tc>
          <w:tcPr>
            <w:tcW w:w="0" w:type="auto"/>
          </w:tcPr>
          <w:p w14:paraId="1AD94CF1" w14:textId="77777777" w:rsidR="00A352D0" w:rsidRPr="00E13B5A" w:rsidRDefault="00A352D0" w:rsidP="009B1E23">
            <w:pPr>
              <w:pStyle w:val="TAR"/>
              <w:rPr>
                <w:sz w:val="16"/>
              </w:rPr>
            </w:pPr>
            <w:r>
              <w:rPr>
                <w:sz w:val="16"/>
              </w:rPr>
              <w:t>-</w:t>
            </w:r>
          </w:p>
        </w:tc>
        <w:tc>
          <w:tcPr>
            <w:tcW w:w="0" w:type="auto"/>
          </w:tcPr>
          <w:p w14:paraId="1D698C6D" w14:textId="77777777" w:rsidR="00A352D0" w:rsidRPr="00E13B5A" w:rsidRDefault="00A352D0" w:rsidP="009B1E23">
            <w:pPr>
              <w:pStyle w:val="TAL"/>
              <w:rPr>
                <w:sz w:val="16"/>
              </w:rPr>
            </w:pPr>
            <w:r>
              <w:rPr>
                <w:sz w:val="16"/>
              </w:rPr>
              <w:t>Rel-19</w:t>
            </w:r>
          </w:p>
        </w:tc>
        <w:tc>
          <w:tcPr>
            <w:tcW w:w="0" w:type="auto"/>
          </w:tcPr>
          <w:p w14:paraId="753CE106" w14:textId="77777777" w:rsidR="00A352D0" w:rsidRPr="00E13B5A" w:rsidRDefault="00A352D0" w:rsidP="009B1E23">
            <w:pPr>
              <w:pStyle w:val="TAL"/>
              <w:rPr>
                <w:sz w:val="16"/>
              </w:rPr>
            </w:pPr>
            <w:r>
              <w:rPr>
                <w:sz w:val="16"/>
              </w:rPr>
              <w:t>A</w:t>
            </w:r>
          </w:p>
        </w:tc>
        <w:tc>
          <w:tcPr>
            <w:tcW w:w="0" w:type="auto"/>
          </w:tcPr>
          <w:p w14:paraId="3B91A28F" w14:textId="77777777" w:rsidR="00A352D0" w:rsidRPr="00E13B5A" w:rsidRDefault="00A352D0" w:rsidP="009B1E23">
            <w:pPr>
              <w:pStyle w:val="TAL"/>
              <w:rPr>
                <w:sz w:val="16"/>
              </w:rPr>
            </w:pPr>
            <w:r>
              <w:rPr>
                <w:sz w:val="16"/>
              </w:rPr>
              <w:t>SNAAPPY</w:t>
            </w:r>
          </w:p>
        </w:tc>
        <w:tc>
          <w:tcPr>
            <w:tcW w:w="0" w:type="auto"/>
          </w:tcPr>
          <w:p w14:paraId="5D1619B2" w14:textId="77777777" w:rsidR="00A352D0" w:rsidRPr="00E13B5A" w:rsidRDefault="00A352D0" w:rsidP="009B1E23">
            <w:pPr>
              <w:pStyle w:val="TAL"/>
              <w:rPr>
                <w:sz w:val="16"/>
              </w:rPr>
            </w:pPr>
            <w:r>
              <w:rPr>
                <w:sz w:val="16"/>
              </w:rPr>
              <w:t>not pursued</w:t>
            </w:r>
          </w:p>
        </w:tc>
      </w:tr>
      <w:tr w:rsidR="00A352D0" w14:paraId="353878E1" w14:textId="77777777" w:rsidTr="009B1E23">
        <w:tc>
          <w:tcPr>
            <w:tcW w:w="0" w:type="auto"/>
          </w:tcPr>
          <w:p w14:paraId="65288A48" w14:textId="77777777" w:rsidR="00A352D0" w:rsidRPr="00E13B5A" w:rsidRDefault="00A352D0" w:rsidP="009B1E23">
            <w:pPr>
              <w:pStyle w:val="TAL"/>
              <w:rPr>
                <w:sz w:val="16"/>
              </w:rPr>
            </w:pPr>
            <w:r>
              <w:rPr>
                <w:sz w:val="16"/>
              </w:rPr>
              <w:t>S3-252247</w:t>
            </w:r>
          </w:p>
        </w:tc>
        <w:tc>
          <w:tcPr>
            <w:tcW w:w="0" w:type="auto"/>
          </w:tcPr>
          <w:p w14:paraId="5F4DDEA5" w14:textId="77777777" w:rsidR="00A352D0" w:rsidRPr="00E13B5A" w:rsidRDefault="00A352D0" w:rsidP="009B1E23">
            <w:pPr>
              <w:pStyle w:val="TAL"/>
              <w:rPr>
                <w:sz w:val="16"/>
              </w:rPr>
            </w:pPr>
            <w:r>
              <w:rPr>
                <w:sz w:val="16"/>
              </w:rPr>
              <w:t>RO definition</w:t>
            </w:r>
          </w:p>
        </w:tc>
        <w:tc>
          <w:tcPr>
            <w:tcW w:w="0" w:type="auto"/>
          </w:tcPr>
          <w:p w14:paraId="49634EC3" w14:textId="77777777" w:rsidR="00A352D0" w:rsidRPr="00E13B5A" w:rsidRDefault="00A352D0" w:rsidP="009B1E23">
            <w:pPr>
              <w:pStyle w:val="TAL"/>
              <w:rPr>
                <w:sz w:val="16"/>
              </w:rPr>
            </w:pPr>
            <w:r>
              <w:rPr>
                <w:sz w:val="16"/>
              </w:rPr>
              <w:t>Nokia, Lenovo</w:t>
            </w:r>
          </w:p>
        </w:tc>
        <w:tc>
          <w:tcPr>
            <w:tcW w:w="0" w:type="auto"/>
          </w:tcPr>
          <w:p w14:paraId="01D15B1F" w14:textId="77777777" w:rsidR="00A352D0" w:rsidRPr="00E13B5A" w:rsidRDefault="00A352D0" w:rsidP="009B1E23">
            <w:pPr>
              <w:pStyle w:val="TAL"/>
              <w:rPr>
                <w:sz w:val="16"/>
              </w:rPr>
            </w:pPr>
            <w:r>
              <w:rPr>
                <w:sz w:val="16"/>
              </w:rPr>
              <w:t>33.122</w:t>
            </w:r>
          </w:p>
        </w:tc>
        <w:tc>
          <w:tcPr>
            <w:tcW w:w="0" w:type="auto"/>
          </w:tcPr>
          <w:p w14:paraId="57A1644A" w14:textId="77777777" w:rsidR="00A352D0" w:rsidRPr="00E13B5A" w:rsidRDefault="00A352D0" w:rsidP="009B1E23">
            <w:pPr>
              <w:pStyle w:val="TAL"/>
              <w:rPr>
                <w:sz w:val="16"/>
              </w:rPr>
            </w:pPr>
            <w:r>
              <w:rPr>
                <w:sz w:val="16"/>
              </w:rPr>
              <w:t>0103</w:t>
            </w:r>
          </w:p>
        </w:tc>
        <w:tc>
          <w:tcPr>
            <w:tcW w:w="0" w:type="auto"/>
          </w:tcPr>
          <w:p w14:paraId="65915548" w14:textId="77777777" w:rsidR="00A352D0" w:rsidRPr="00E13B5A" w:rsidRDefault="00A352D0" w:rsidP="009B1E23">
            <w:pPr>
              <w:pStyle w:val="TAR"/>
              <w:rPr>
                <w:sz w:val="16"/>
              </w:rPr>
            </w:pPr>
            <w:r>
              <w:rPr>
                <w:sz w:val="16"/>
              </w:rPr>
              <w:t>-</w:t>
            </w:r>
          </w:p>
        </w:tc>
        <w:tc>
          <w:tcPr>
            <w:tcW w:w="0" w:type="auto"/>
          </w:tcPr>
          <w:p w14:paraId="1381994E" w14:textId="77777777" w:rsidR="00A352D0" w:rsidRPr="00E13B5A" w:rsidRDefault="00A352D0" w:rsidP="009B1E23">
            <w:pPr>
              <w:pStyle w:val="TAL"/>
              <w:rPr>
                <w:sz w:val="16"/>
              </w:rPr>
            </w:pPr>
            <w:r>
              <w:rPr>
                <w:sz w:val="16"/>
              </w:rPr>
              <w:t>Rel-19</w:t>
            </w:r>
          </w:p>
        </w:tc>
        <w:tc>
          <w:tcPr>
            <w:tcW w:w="0" w:type="auto"/>
          </w:tcPr>
          <w:p w14:paraId="6DE2F942" w14:textId="77777777" w:rsidR="00A352D0" w:rsidRPr="00E13B5A" w:rsidRDefault="00A352D0" w:rsidP="009B1E23">
            <w:pPr>
              <w:pStyle w:val="TAL"/>
              <w:rPr>
                <w:sz w:val="16"/>
              </w:rPr>
            </w:pPr>
            <w:r>
              <w:rPr>
                <w:sz w:val="16"/>
              </w:rPr>
              <w:t>F</w:t>
            </w:r>
          </w:p>
        </w:tc>
        <w:tc>
          <w:tcPr>
            <w:tcW w:w="0" w:type="auto"/>
          </w:tcPr>
          <w:p w14:paraId="37815476" w14:textId="77777777" w:rsidR="00A352D0" w:rsidRPr="00E13B5A" w:rsidRDefault="00A352D0" w:rsidP="009B1E23">
            <w:pPr>
              <w:pStyle w:val="TAL"/>
              <w:rPr>
                <w:sz w:val="16"/>
              </w:rPr>
            </w:pPr>
            <w:r>
              <w:rPr>
                <w:sz w:val="16"/>
              </w:rPr>
              <w:t>CAPIF_Ph3_sec</w:t>
            </w:r>
          </w:p>
        </w:tc>
        <w:tc>
          <w:tcPr>
            <w:tcW w:w="0" w:type="auto"/>
          </w:tcPr>
          <w:p w14:paraId="7791F387" w14:textId="77777777" w:rsidR="00A352D0" w:rsidRPr="00E13B5A" w:rsidRDefault="00A352D0" w:rsidP="009B1E23">
            <w:pPr>
              <w:pStyle w:val="TAL"/>
              <w:rPr>
                <w:sz w:val="16"/>
              </w:rPr>
            </w:pPr>
            <w:r>
              <w:rPr>
                <w:sz w:val="16"/>
              </w:rPr>
              <w:t>not pursued</w:t>
            </w:r>
          </w:p>
        </w:tc>
      </w:tr>
      <w:tr w:rsidR="00A352D0" w14:paraId="7A3120CF" w14:textId="77777777" w:rsidTr="009B1E23">
        <w:tc>
          <w:tcPr>
            <w:tcW w:w="0" w:type="auto"/>
          </w:tcPr>
          <w:p w14:paraId="52822CE0" w14:textId="77777777" w:rsidR="00A352D0" w:rsidRPr="00E13B5A" w:rsidRDefault="00A352D0" w:rsidP="009B1E23">
            <w:pPr>
              <w:pStyle w:val="TAL"/>
              <w:rPr>
                <w:sz w:val="16"/>
              </w:rPr>
            </w:pPr>
            <w:r>
              <w:rPr>
                <w:sz w:val="16"/>
              </w:rPr>
              <w:t>S3-252396</w:t>
            </w:r>
          </w:p>
        </w:tc>
        <w:tc>
          <w:tcPr>
            <w:tcW w:w="0" w:type="auto"/>
          </w:tcPr>
          <w:p w14:paraId="67005EBF" w14:textId="77777777" w:rsidR="00A352D0" w:rsidRPr="00E13B5A" w:rsidRDefault="00A352D0" w:rsidP="009B1E23">
            <w:pPr>
              <w:pStyle w:val="TAL"/>
              <w:rPr>
                <w:sz w:val="16"/>
              </w:rPr>
            </w:pPr>
            <w:r>
              <w:rPr>
                <w:sz w:val="16"/>
              </w:rPr>
              <w:t>CR on RO authorization</w:t>
            </w:r>
          </w:p>
        </w:tc>
        <w:tc>
          <w:tcPr>
            <w:tcW w:w="0" w:type="auto"/>
          </w:tcPr>
          <w:p w14:paraId="143FA945" w14:textId="77777777" w:rsidR="00A352D0" w:rsidRPr="00A352D0" w:rsidRDefault="00A352D0" w:rsidP="009B1E23">
            <w:pPr>
              <w:pStyle w:val="TAL"/>
              <w:rPr>
                <w:sz w:val="16"/>
                <w:lang w:val="es-ES"/>
              </w:rPr>
            </w:pPr>
            <w:r w:rsidRPr="00A352D0">
              <w:rPr>
                <w:sz w:val="16"/>
                <w:lang w:val="es-ES"/>
              </w:rPr>
              <w:t xml:space="preserve">Huawei, </w:t>
            </w:r>
            <w:proofErr w:type="spellStart"/>
            <w:r w:rsidRPr="00A352D0">
              <w:rPr>
                <w:sz w:val="16"/>
                <w:lang w:val="es-ES"/>
              </w:rPr>
              <w:t>HiSilicon</w:t>
            </w:r>
            <w:proofErr w:type="spellEnd"/>
            <w:r w:rsidRPr="00A352D0">
              <w:rPr>
                <w:sz w:val="16"/>
                <w:lang w:val="es-ES"/>
              </w:rPr>
              <w:t>, Nokia, Xiaomi, Lenovo, CATT, China Telecom, Ericsson</w:t>
            </w:r>
          </w:p>
        </w:tc>
        <w:tc>
          <w:tcPr>
            <w:tcW w:w="0" w:type="auto"/>
          </w:tcPr>
          <w:p w14:paraId="694D7469" w14:textId="77777777" w:rsidR="00A352D0" w:rsidRPr="00E13B5A" w:rsidRDefault="00A352D0" w:rsidP="009B1E23">
            <w:pPr>
              <w:pStyle w:val="TAL"/>
              <w:rPr>
                <w:sz w:val="16"/>
              </w:rPr>
            </w:pPr>
            <w:r>
              <w:rPr>
                <w:sz w:val="16"/>
              </w:rPr>
              <w:t>33.122</w:t>
            </w:r>
          </w:p>
        </w:tc>
        <w:tc>
          <w:tcPr>
            <w:tcW w:w="0" w:type="auto"/>
          </w:tcPr>
          <w:p w14:paraId="5B77D0C3" w14:textId="77777777" w:rsidR="00A352D0" w:rsidRPr="00E13B5A" w:rsidRDefault="00A352D0" w:rsidP="009B1E23">
            <w:pPr>
              <w:pStyle w:val="TAL"/>
              <w:rPr>
                <w:sz w:val="16"/>
              </w:rPr>
            </w:pPr>
            <w:r>
              <w:rPr>
                <w:sz w:val="16"/>
              </w:rPr>
              <w:t>0104</w:t>
            </w:r>
          </w:p>
        </w:tc>
        <w:tc>
          <w:tcPr>
            <w:tcW w:w="0" w:type="auto"/>
          </w:tcPr>
          <w:p w14:paraId="1E90A2E8" w14:textId="77777777" w:rsidR="00A352D0" w:rsidRPr="00E13B5A" w:rsidRDefault="00A352D0" w:rsidP="009B1E23">
            <w:pPr>
              <w:pStyle w:val="TAR"/>
              <w:rPr>
                <w:sz w:val="16"/>
              </w:rPr>
            </w:pPr>
            <w:r>
              <w:rPr>
                <w:sz w:val="16"/>
              </w:rPr>
              <w:t>-</w:t>
            </w:r>
          </w:p>
        </w:tc>
        <w:tc>
          <w:tcPr>
            <w:tcW w:w="0" w:type="auto"/>
          </w:tcPr>
          <w:p w14:paraId="2DC65E7F" w14:textId="77777777" w:rsidR="00A352D0" w:rsidRPr="00E13B5A" w:rsidRDefault="00A352D0" w:rsidP="009B1E23">
            <w:pPr>
              <w:pStyle w:val="TAL"/>
              <w:rPr>
                <w:sz w:val="16"/>
              </w:rPr>
            </w:pPr>
            <w:r>
              <w:rPr>
                <w:sz w:val="16"/>
              </w:rPr>
              <w:t>Rel-19</w:t>
            </w:r>
          </w:p>
        </w:tc>
        <w:tc>
          <w:tcPr>
            <w:tcW w:w="0" w:type="auto"/>
          </w:tcPr>
          <w:p w14:paraId="2E23FB2A" w14:textId="77777777" w:rsidR="00A352D0" w:rsidRPr="00E13B5A" w:rsidRDefault="00A352D0" w:rsidP="009B1E23">
            <w:pPr>
              <w:pStyle w:val="TAL"/>
              <w:rPr>
                <w:sz w:val="16"/>
              </w:rPr>
            </w:pPr>
            <w:r>
              <w:rPr>
                <w:sz w:val="16"/>
              </w:rPr>
              <w:t>B</w:t>
            </w:r>
          </w:p>
        </w:tc>
        <w:tc>
          <w:tcPr>
            <w:tcW w:w="0" w:type="auto"/>
          </w:tcPr>
          <w:p w14:paraId="3567499C" w14:textId="77777777" w:rsidR="00A352D0" w:rsidRPr="00E13B5A" w:rsidRDefault="00A352D0" w:rsidP="009B1E23">
            <w:pPr>
              <w:pStyle w:val="TAL"/>
              <w:rPr>
                <w:sz w:val="16"/>
              </w:rPr>
            </w:pPr>
            <w:r>
              <w:rPr>
                <w:sz w:val="16"/>
              </w:rPr>
              <w:t>CAPIF_Ph3_sec</w:t>
            </w:r>
          </w:p>
        </w:tc>
        <w:tc>
          <w:tcPr>
            <w:tcW w:w="0" w:type="auto"/>
          </w:tcPr>
          <w:p w14:paraId="567FA6DC" w14:textId="77777777" w:rsidR="00A352D0" w:rsidRPr="00E13B5A" w:rsidRDefault="00A352D0" w:rsidP="009B1E23">
            <w:pPr>
              <w:pStyle w:val="TAL"/>
              <w:rPr>
                <w:sz w:val="16"/>
              </w:rPr>
            </w:pPr>
            <w:r>
              <w:rPr>
                <w:sz w:val="16"/>
              </w:rPr>
              <w:t>agreed</w:t>
            </w:r>
          </w:p>
        </w:tc>
      </w:tr>
      <w:tr w:rsidR="00A352D0" w14:paraId="17A7A5FB" w14:textId="77777777" w:rsidTr="009B1E23">
        <w:tc>
          <w:tcPr>
            <w:tcW w:w="0" w:type="auto"/>
          </w:tcPr>
          <w:p w14:paraId="49C48BB3" w14:textId="77777777" w:rsidR="00A352D0" w:rsidRPr="00E13B5A" w:rsidRDefault="00A352D0" w:rsidP="009B1E23">
            <w:pPr>
              <w:pStyle w:val="TAL"/>
              <w:rPr>
                <w:sz w:val="16"/>
              </w:rPr>
            </w:pPr>
            <w:r>
              <w:rPr>
                <w:sz w:val="16"/>
              </w:rPr>
              <w:t>S3-252426</w:t>
            </w:r>
          </w:p>
        </w:tc>
        <w:tc>
          <w:tcPr>
            <w:tcW w:w="0" w:type="auto"/>
          </w:tcPr>
          <w:p w14:paraId="14303E74" w14:textId="77777777" w:rsidR="00A352D0" w:rsidRPr="00E13B5A" w:rsidRDefault="00A352D0" w:rsidP="009B1E23">
            <w:pPr>
              <w:pStyle w:val="TAL"/>
              <w:rPr>
                <w:sz w:val="16"/>
              </w:rPr>
            </w:pPr>
            <w:r>
              <w:rPr>
                <w:sz w:val="16"/>
              </w:rPr>
              <w:t>Resource Owner authentication revocation</w:t>
            </w:r>
          </w:p>
        </w:tc>
        <w:tc>
          <w:tcPr>
            <w:tcW w:w="0" w:type="auto"/>
          </w:tcPr>
          <w:p w14:paraId="19D89540" w14:textId="77777777" w:rsidR="00A352D0" w:rsidRPr="00E13B5A" w:rsidRDefault="00A352D0" w:rsidP="009B1E23">
            <w:pPr>
              <w:pStyle w:val="TAL"/>
              <w:rPr>
                <w:sz w:val="16"/>
              </w:rPr>
            </w:pPr>
            <w:r>
              <w:rPr>
                <w:sz w:val="16"/>
              </w:rPr>
              <w:t>China Telecom Corporation Ltd.</w:t>
            </w:r>
          </w:p>
        </w:tc>
        <w:tc>
          <w:tcPr>
            <w:tcW w:w="0" w:type="auto"/>
          </w:tcPr>
          <w:p w14:paraId="24E27911" w14:textId="77777777" w:rsidR="00A352D0" w:rsidRPr="00E13B5A" w:rsidRDefault="00A352D0" w:rsidP="009B1E23">
            <w:pPr>
              <w:pStyle w:val="TAL"/>
              <w:rPr>
                <w:sz w:val="16"/>
              </w:rPr>
            </w:pPr>
            <w:r>
              <w:rPr>
                <w:sz w:val="16"/>
              </w:rPr>
              <w:t>33.122</w:t>
            </w:r>
          </w:p>
        </w:tc>
        <w:tc>
          <w:tcPr>
            <w:tcW w:w="0" w:type="auto"/>
          </w:tcPr>
          <w:p w14:paraId="1F4B3939" w14:textId="77777777" w:rsidR="00A352D0" w:rsidRPr="00E13B5A" w:rsidRDefault="00A352D0" w:rsidP="009B1E23">
            <w:pPr>
              <w:pStyle w:val="TAL"/>
              <w:rPr>
                <w:sz w:val="16"/>
              </w:rPr>
            </w:pPr>
            <w:r>
              <w:rPr>
                <w:sz w:val="16"/>
              </w:rPr>
              <w:t>0105</w:t>
            </w:r>
          </w:p>
        </w:tc>
        <w:tc>
          <w:tcPr>
            <w:tcW w:w="0" w:type="auto"/>
          </w:tcPr>
          <w:p w14:paraId="23DF1474" w14:textId="77777777" w:rsidR="00A352D0" w:rsidRPr="00E13B5A" w:rsidRDefault="00A352D0" w:rsidP="009B1E23">
            <w:pPr>
              <w:pStyle w:val="TAR"/>
              <w:rPr>
                <w:sz w:val="16"/>
              </w:rPr>
            </w:pPr>
            <w:r>
              <w:rPr>
                <w:sz w:val="16"/>
              </w:rPr>
              <w:t>-</w:t>
            </w:r>
          </w:p>
        </w:tc>
        <w:tc>
          <w:tcPr>
            <w:tcW w:w="0" w:type="auto"/>
          </w:tcPr>
          <w:p w14:paraId="40206A53" w14:textId="77777777" w:rsidR="00A352D0" w:rsidRPr="00E13B5A" w:rsidRDefault="00A352D0" w:rsidP="009B1E23">
            <w:pPr>
              <w:pStyle w:val="TAL"/>
              <w:rPr>
                <w:sz w:val="16"/>
              </w:rPr>
            </w:pPr>
            <w:r>
              <w:rPr>
                <w:sz w:val="16"/>
              </w:rPr>
              <w:t>Rel-19</w:t>
            </w:r>
          </w:p>
        </w:tc>
        <w:tc>
          <w:tcPr>
            <w:tcW w:w="0" w:type="auto"/>
          </w:tcPr>
          <w:p w14:paraId="369BD73B" w14:textId="77777777" w:rsidR="00A352D0" w:rsidRPr="00E13B5A" w:rsidRDefault="00A352D0" w:rsidP="009B1E23">
            <w:pPr>
              <w:pStyle w:val="TAL"/>
              <w:rPr>
                <w:sz w:val="16"/>
              </w:rPr>
            </w:pPr>
            <w:r>
              <w:rPr>
                <w:sz w:val="16"/>
              </w:rPr>
              <w:t>B</w:t>
            </w:r>
          </w:p>
        </w:tc>
        <w:tc>
          <w:tcPr>
            <w:tcW w:w="0" w:type="auto"/>
          </w:tcPr>
          <w:p w14:paraId="139CCD8D" w14:textId="77777777" w:rsidR="00A352D0" w:rsidRPr="00E13B5A" w:rsidRDefault="00A352D0" w:rsidP="009B1E23">
            <w:pPr>
              <w:pStyle w:val="TAL"/>
              <w:rPr>
                <w:sz w:val="16"/>
              </w:rPr>
            </w:pPr>
            <w:r>
              <w:rPr>
                <w:sz w:val="16"/>
              </w:rPr>
              <w:t>CAPIF_Ph3_sec</w:t>
            </w:r>
          </w:p>
        </w:tc>
        <w:tc>
          <w:tcPr>
            <w:tcW w:w="0" w:type="auto"/>
          </w:tcPr>
          <w:p w14:paraId="018648E8" w14:textId="77777777" w:rsidR="00A352D0" w:rsidRPr="00E13B5A" w:rsidRDefault="00A352D0" w:rsidP="009B1E23">
            <w:pPr>
              <w:pStyle w:val="TAL"/>
              <w:rPr>
                <w:sz w:val="16"/>
              </w:rPr>
            </w:pPr>
            <w:r>
              <w:rPr>
                <w:sz w:val="16"/>
              </w:rPr>
              <w:t>agreed</w:t>
            </w:r>
          </w:p>
        </w:tc>
      </w:tr>
      <w:tr w:rsidR="00A352D0" w14:paraId="04241F09" w14:textId="77777777" w:rsidTr="009B1E23">
        <w:tc>
          <w:tcPr>
            <w:tcW w:w="0" w:type="auto"/>
          </w:tcPr>
          <w:p w14:paraId="15973C6B" w14:textId="77777777" w:rsidR="00A352D0" w:rsidRPr="00E13B5A" w:rsidRDefault="00A352D0" w:rsidP="009B1E23">
            <w:pPr>
              <w:pStyle w:val="TAL"/>
              <w:rPr>
                <w:sz w:val="16"/>
              </w:rPr>
            </w:pPr>
            <w:r>
              <w:rPr>
                <w:sz w:val="16"/>
              </w:rPr>
              <w:t>S3-252427</w:t>
            </w:r>
          </w:p>
        </w:tc>
        <w:tc>
          <w:tcPr>
            <w:tcW w:w="0" w:type="auto"/>
          </w:tcPr>
          <w:p w14:paraId="65F5969E" w14:textId="77777777" w:rsidR="00A352D0" w:rsidRPr="00E13B5A" w:rsidRDefault="00A352D0" w:rsidP="009B1E23">
            <w:pPr>
              <w:pStyle w:val="TAL"/>
              <w:rPr>
                <w:sz w:val="16"/>
              </w:rPr>
            </w:pPr>
            <w:r>
              <w:rPr>
                <w:sz w:val="16"/>
              </w:rPr>
              <w:t>Authorization for finer level service API access</w:t>
            </w:r>
          </w:p>
        </w:tc>
        <w:tc>
          <w:tcPr>
            <w:tcW w:w="0" w:type="auto"/>
          </w:tcPr>
          <w:p w14:paraId="19A0275F" w14:textId="77777777" w:rsidR="00A352D0" w:rsidRPr="00E13B5A" w:rsidRDefault="00A352D0" w:rsidP="009B1E23">
            <w:pPr>
              <w:pStyle w:val="TAL"/>
              <w:rPr>
                <w:sz w:val="16"/>
              </w:rPr>
            </w:pPr>
            <w:r>
              <w:rPr>
                <w:sz w:val="16"/>
              </w:rPr>
              <w:t>Nokia, Huawei</w:t>
            </w:r>
          </w:p>
        </w:tc>
        <w:tc>
          <w:tcPr>
            <w:tcW w:w="0" w:type="auto"/>
          </w:tcPr>
          <w:p w14:paraId="30131BF6" w14:textId="77777777" w:rsidR="00A352D0" w:rsidRPr="00E13B5A" w:rsidRDefault="00A352D0" w:rsidP="009B1E23">
            <w:pPr>
              <w:pStyle w:val="TAL"/>
              <w:rPr>
                <w:sz w:val="16"/>
              </w:rPr>
            </w:pPr>
            <w:r>
              <w:rPr>
                <w:sz w:val="16"/>
              </w:rPr>
              <w:t>33.122</w:t>
            </w:r>
          </w:p>
        </w:tc>
        <w:tc>
          <w:tcPr>
            <w:tcW w:w="0" w:type="auto"/>
          </w:tcPr>
          <w:p w14:paraId="68248BE6" w14:textId="77777777" w:rsidR="00A352D0" w:rsidRPr="00E13B5A" w:rsidRDefault="00A352D0" w:rsidP="009B1E23">
            <w:pPr>
              <w:pStyle w:val="TAL"/>
              <w:rPr>
                <w:sz w:val="16"/>
              </w:rPr>
            </w:pPr>
            <w:r>
              <w:rPr>
                <w:sz w:val="16"/>
              </w:rPr>
              <w:t>0106</w:t>
            </w:r>
          </w:p>
        </w:tc>
        <w:tc>
          <w:tcPr>
            <w:tcW w:w="0" w:type="auto"/>
          </w:tcPr>
          <w:p w14:paraId="5D17E718" w14:textId="77777777" w:rsidR="00A352D0" w:rsidRPr="00E13B5A" w:rsidRDefault="00A352D0" w:rsidP="009B1E23">
            <w:pPr>
              <w:pStyle w:val="TAR"/>
              <w:rPr>
                <w:sz w:val="16"/>
              </w:rPr>
            </w:pPr>
            <w:r>
              <w:rPr>
                <w:sz w:val="16"/>
              </w:rPr>
              <w:t>-</w:t>
            </w:r>
          </w:p>
        </w:tc>
        <w:tc>
          <w:tcPr>
            <w:tcW w:w="0" w:type="auto"/>
          </w:tcPr>
          <w:p w14:paraId="79097D2D" w14:textId="77777777" w:rsidR="00A352D0" w:rsidRPr="00E13B5A" w:rsidRDefault="00A352D0" w:rsidP="009B1E23">
            <w:pPr>
              <w:pStyle w:val="TAL"/>
              <w:rPr>
                <w:sz w:val="16"/>
              </w:rPr>
            </w:pPr>
            <w:r>
              <w:rPr>
                <w:sz w:val="16"/>
              </w:rPr>
              <w:t>Rel-19</w:t>
            </w:r>
          </w:p>
        </w:tc>
        <w:tc>
          <w:tcPr>
            <w:tcW w:w="0" w:type="auto"/>
          </w:tcPr>
          <w:p w14:paraId="7C14120B" w14:textId="77777777" w:rsidR="00A352D0" w:rsidRPr="00E13B5A" w:rsidRDefault="00A352D0" w:rsidP="009B1E23">
            <w:pPr>
              <w:pStyle w:val="TAL"/>
              <w:rPr>
                <w:sz w:val="16"/>
              </w:rPr>
            </w:pPr>
            <w:r>
              <w:rPr>
                <w:sz w:val="16"/>
              </w:rPr>
              <w:t>B</w:t>
            </w:r>
          </w:p>
        </w:tc>
        <w:tc>
          <w:tcPr>
            <w:tcW w:w="0" w:type="auto"/>
          </w:tcPr>
          <w:p w14:paraId="29052303" w14:textId="77777777" w:rsidR="00A352D0" w:rsidRPr="00E13B5A" w:rsidRDefault="00A352D0" w:rsidP="009B1E23">
            <w:pPr>
              <w:pStyle w:val="TAL"/>
              <w:rPr>
                <w:sz w:val="16"/>
              </w:rPr>
            </w:pPr>
            <w:r>
              <w:rPr>
                <w:sz w:val="16"/>
              </w:rPr>
              <w:t>CAPIF_Ph3_sec</w:t>
            </w:r>
          </w:p>
        </w:tc>
        <w:tc>
          <w:tcPr>
            <w:tcW w:w="0" w:type="auto"/>
          </w:tcPr>
          <w:p w14:paraId="451CFD09" w14:textId="77777777" w:rsidR="00A352D0" w:rsidRPr="00E13B5A" w:rsidRDefault="00A352D0" w:rsidP="009B1E23">
            <w:pPr>
              <w:pStyle w:val="TAL"/>
              <w:rPr>
                <w:sz w:val="16"/>
              </w:rPr>
            </w:pPr>
            <w:r>
              <w:rPr>
                <w:sz w:val="16"/>
              </w:rPr>
              <w:t>agreed</w:t>
            </w:r>
          </w:p>
        </w:tc>
      </w:tr>
      <w:tr w:rsidR="00A352D0" w14:paraId="5E405AC5" w14:textId="77777777" w:rsidTr="009B1E23">
        <w:tc>
          <w:tcPr>
            <w:tcW w:w="0" w:type="auto"/>
          </w:tcPr>
          <w:p w14:paraId="78C74ACC" w14:textId="77777777" w:rsidR="00A352D0" w:rsidRPr="00E13B5A" w:rsidRDefault="00A352D0" w:rsidP="009B1E23">
            <w:pPr>
              <w:pStyle w:val="TAL"/>
              <w:rPr>
                <w:sz w:val="16"/>
              </w:rPr>
            </w:pPr>
            <w:r>
              <w:rPr>
                <w:sz w:val="16"/>
              </w:rPr>
              <w:t>S3-252428</w:t>
            </w:r>
          </w:p>
        </w:tc>
        <w:tc>
          <w:tcPr>
            <w:tcW w:w="0" w:type="auto"/>
          </w:tcPr>
          <w:p w14:paraId="108D6C99" w14:textId="77777777" w:rsidR="00A352D0" w:rsidRPr="00E13B5A" w:rsidRDefault="00A352D0" w:rsidP="009B1E23">
            <w:pPr>
              <w:pStyle w:val="TAL"/>
              <w:rPr>
                <w:sz w:val="16"/>
              </w:rPr>
            </w:pPr>
            <w:r>
              <w:rPr>
                <w:sz w:val="16"/>
              </w:rPr>
              <w:t>Security procedures for CAPIF interconnection</w:t>
            </w:r>
          </w:p>
        </w:tc>
        <w:tc>
          <w:tcPr>
            <w:tcW w:w="0" w:type="auto"/>
          </w:tcPr>
          <w:p w14:paraId="1C8BE00F" w14:textId="77777777" w:rsidR="00A352D0" w:rsidRPr="00E13B5A" w:rsidRDefault="00A352D0" w:rsidP="009B1E23">
            <w:pPr>
              <w:pStyle w:val="TAL"/>
              <w:rPr>
                <w:sz w:val="16"/>
              </w:rPr>
            </w:pPr>
            <w:r>
              <w:rPr>
                <w:sz w:val="16"/>
              </w:rPr>
              <w:t>Samsung, China Telecom, Nokia, Nokia Shanghai Bell, Ericsson</w:t>
            </w:r>
          </w:p>
        </w:tc>
        <w:tc>
          <w:tcPr>
            <w:tcW w:w="0" w:type="auto"/>
          </w:tcPr>
          <w:p w14:paraId="3D1F54F3" w14:textId="77777777" w:rsidR="00A352D0" w:rsidRPr="00E13B5A" w:rsidRDefault="00A352D0" w:rsidP="009B1E23">
            <w:pPr>
              <w:pStyle w:val="TAL"/>
              <w:rPr>
                <w:sz w:val="16"/>
              </w:rPr>
            </w:pPr>
            <w:r>
              <w:rPr>
                <w:sz w:val="16"/>
              </w:rPr>
              <w:t>33.122</w:t>
            </w:r>
          </w:p>
        </w:tc>
        <w:tc>
          <w:tcPr>
            <w:tcW w:w="0" w:type="auto"/>
          </w:tcPr>
          <w:p w14:paraId="760ABC46" w14:textId="77777777" w:rsidR="00A352D0" w:rsidRPr="00E13B5A" w:rsidRDefault="00A352D0" w:rsidP="009B1E23">
            <w:pPr>
              <w:pStyle w:val="TAL"/>
              <w:rPr>
                <w:sz w:val="16"/>
              </w:rPr>
            </w:pPr>
            <w:r>
              <w:rPr>
                <w:sz w:val="16"/>
              </w:rPr>
              <w:t>0107</w:t>
            </w:r>
          </w:p>
        </w:tc>
        <w:tc>
          <w:tcPr>
            <w:tcW w:w="0" w:type="auto"/>
          </w:tcPr>
          <w:p w14:paraId="14E5CD02" w14:textId="77777777" w:rsidR="00A352D0" w:rsidRPr="00E13B5A" w:rsidRDefault="00A352D0" w:rsidP="009B1E23">
            <w:pPr>
              <w:pStyle w:val="TAR"/>
              <w:rPr>
                <w:sz w:val="16"/>
              </w:rPr>
            </w:pPr>
            <w:r>
              <w:rPr>
                <w:sz w:val="16"/>
              </w:rPr>
              <w:t>-</w:t>
            </w:r>
          </w:p>
        </w:tc>
        <w:tc>
          <w:tcPr>
            <w:tcW w:w="0" w:type="auto"/>
          </w:tcPr>
          <w:p w14:paraId="4EF677B4" w14:textId="77777777" w:rsidR="00A352D0" w:rsidRPr="00E13B5A" w:rsidRDefault="00A352D0" w:rsidP="009B1E23">
            <w:pPr>
              <w:pStyle w:val="TAL"/>
              <w:rPr>
                <w:sz w:val="16"/>
              </w:rPr>
            </w:pPr>
            <w:r>
              <w:rPr>
                <w:sz w:val="16"/>
              </w:rPr>
              <w:t>Rel-19</w:t>
            </w:r>
          </w:p>
        </w:tc>
        <w:tc>
          <w:tcPr>
            <w:tcW w:w="0" w:type="auto"/>
          </w:tcPr>
          <w:p w14:paraId="605B1426" w14:textId="77777777" w:rsidR="00A352D0" w:rsidRPr="00E13B5A" w:rsidRDefault="00A352D0" w:rsidP="009B1E23">
            <w:pPr>
              <w:pStyle w:val="TAL"/>
              <w:rPr>
                <w:sz w:val="16"/>
              </w:rPr>
            </w:pPr>
            <w:r>
              <w:rPr>
                <w:sz w:val="16"/>
              </w:rPr>
              <w:t>B</w:t>
            </w:r>
          </w:p>
        </w:tc>
        <w:tc>
          <w:tcPr>
            <w:tcW w:w="0" w:type="auto"/>
          </w:tcPr>
          <w:p w14:paraId="2120D4E4" w14:textId="77777777" w:rsidR="00A352D0" w:rsidRPr="00E13B5A" w:rsidRDefault="00A352D0" w:rsidP="009B1E23">
            <w:pPr>
              <w:pStyle w:val="TAL"/>
              <w:rPr>
                <w:sz w:val="16"/>
              </w:rPr>
            </w:pPr>
            <w:r>
              <w:rPr>
                <w:sz w:val="16"/>
              </w:rPr>
              <w:t>CAPIF_Ph3_sec</w:t>
            </w:r>
          </w:p>
        </w:tc>
        <w:tc>
          <w:tcPr>
            <w:tcW w:w="0" w:type="auto"/>
          </w:tcPr>
          <w:p w14:paraId="0393F590" w14:textId="77777777" w:rsidR="00A352D0" w:rsidRPr="00E13B5A" w:rsidRDefault="00A352D0" w:rsidP="009B1E23">
            <w:pPr>
              <w:pStyle w:val="TAL"/>
              <w:rPr>
                <w:sz w:val="16"/>
              </w:rPr>
            </w:pPr>
            <w:r>
              <w:rPr>
                <w:sz w:val="16"/>
              </w:rPr>
              <w:t>agreed</w:t>
            </w:r>
          </w:p>
        </w:tc>
      </w:tr>
      <w:tr w:rsidR="00A352D0" w14:paraId="6CAF355D" w14:textId="77777777" w:rsidTr="009B1E23">
        <w:tc>
          <w:tcPr>
            <w:tcW w:w="0" w:type="auto"/>
          </w:tcPr>
          <w:p w14:paraId="65E72004" w14:textId="77777777" w:rsidR="00A352D0" w:rsidRPr="00E13B5A" w:rsidRDefault="00A352D0" w:rsidP="009B1E23">
            <w:pPr>
              <w:pStyle w:val="TAL"/>
              <w:rPr>
                <w:sz w:val="16"/>
              </w:rPr>
            </w:pPr>
            <w:r>
              <w:rPr>
                <w:sz w:val="16"/>
              </w:rPr>
              <w:t>S3-252429</w:t>
            </w:r>
          </w:p>
        </w:tc>
        <w:tc>
          <w:tcPr>
            <w:tcW w:w="0" w:type="auto"/>
          </w:tcPr>
          <w:p w14:paraId="6EC41B3B" w14:textId="77777777" w:rsidR="00A352D0" w:rsidRPr="00E13B5A" w:rsidRDefault="00A352D0" w:rsidP="009B1E23">
            <w:pPr>
              <w:pStyle w:val="TAL"/>
              <w:rPr>
                <w:sz w:val="16"/>
              </w:rPr>
            </w:pPr>
            <w:r>
              <w:rPr>
                <w:sz w:val="16"/>
              </w:rPr>
              <w:t>Cross UE authorization</w:t>
            </w:r>
          </w:p>
        </w:tc>
        <w:tc>
          <w:tcPr>
            <w:tcW w:w="0" w:type="auto"/>
          </w:tcPr>
          <w:p w14:paraId="7455A835" w14:textId="77777777" w:rsidR="00A352D0" w:rsidRPr="00E13B5A" w:rsidRDefault="00A352D0" w:rsidP="009B1E23">
            <w:pPr>
              <w:pStyle w:val="TAL"/>
              <w:rPr>
                <w:sz w:val="16"/>
              </w:rPr>
            </w:pPr>
            <w:r>
              <w:rPr>
                <w:sz w:val="16"/>
              </w:rPr>
              <w:t>Xiaomi Communications</w:t>
            </w:r>
          </w:p>
        </w:tc>
        <w:tc>
          <w:tcPr>
            <w:tcW w:w="0" w:type="auto"/>
          </w:tcPr>
          <w:p w14:paraId="1522EA2C" w14:textId="77777777" w:rsidR="00A352D0" w:rsidRPr="00E13B5A" w:rsidRDefault="00A352D0" w:rsidP="009B1E23">
            <w:pPr>
              <w:pStyle w:val="TAL"/>
              <w:rPr>
                <w:sz w:val="16"/>
              </w:rPr>
            </w:pPr>
            <w:r>
              <w:rPr>
                <w:sz w:val="16"/>
              </w:rPr>
              <w:t>33.122</w:t>
            </w:r>
          </w:p>
        </w:tc>
        <w:tc>
          <w:tcPr>
            <w:tcW w:w="0" w:type="auto"/>
          </w:tcPr>
          <w:p w14:paraId="777E69A1" w14:textId="77777777" w:rsidR="00A352D0" w:rsidRPr="00E13B5A" w:rsidRDefault="00A352D0" w:rsidP="009B1E23">
            <w:pPr>
              <w:pStyle w:val="TAL"/>
              <w:rPr>
                <w:sz w:val="16"/>
              </w:rPr>
            </w:pPr>
            <w:r>
              <w:rPr>
                <w:sz w:val="16"/>
              </w:rPr>
              <w:t>0108</w:t>
            </w:r>
          </w:p>
        </w:tc>
        <w:tc>
          <w:tcPr>
            <w:tcW w:w="0" w:type="auto"/>
          </w:tcPr>
          <w:p w14:paraId="47A748EA" w14:textId="77777777" w:rsidR="00A352D0" w:rsidRPr="00E13B5A" w:rsidRDefault="00A352D0" w:rsidP="009B1E23">
            <w:pPr>
              <w:pStyle w:val="TAR"/>
              <w:rPr>
                <w:sz w:val="16"/>
              </w:rPr>
            </w:pPr>
            <w:r>
              <w:rPr>
                <w:sz w:val="16"/>
              </w:rPr>
              <w:t>-</w:t>
            </w:r>
          </w:p>
        </w:tc>
        <w:tc>
          <w:tcPr>
            <w:tcW w:w="0" w:type="auto"/>
          </w:tcPr>
          <w:p w14:paraId="77A5038F" w14:textId="77777777" w:rsidR="00A352D0" w:rsidRPr="00E13B5A" w:rsidRDefault="00A352D0" w:rsidP="009B1E23">
            <w:pPr>
              <w:pStyle w:val="TAL"/>
              <w:rPr>
                <w:sz w:val="16"/>
              </w:rPr>
            </w:pPr>
            <w:r>
              <w:rPr>
                <w:sz w:val="16"/>
              </w:rPr>
              <w:t>Rel-19</w:t>
            </w:r>
          </w:p>
        </w:tc>
        <w:tc>
          <w:tcPr>
            <w:tcW w:w="0" w:type="auto"/>
          </w:tcPr>
          <w:p w14:paraId="10867AE4" w14:textId="77777777" w:rsidR="00A352D0" w:rsidRPr="00E13B5A" w:rsidRDefault="00A352D0" w:rsidP="009B1E23">
            <w:pPr>
              <w:pStyle w:val="TAL"/>
              <w:rPr>
                <w:sz w:val="16"/>
              </w:rPr>
            </w:pPr>
            <w:r>
              <w:rPr>
                <w:sz w:val="16"/>
              </w:rPr>
              <w:t>B</w:t>
            </w:r>
          </w:p>
        </w:tc>
        <w:tc>
          <w:tcPr>
            <w:tcW w:w="0" w:type="auto"/>
          </w:tcPr>
          <w:p w14:paraId="12252CB6" w14:textId="77777777" w:rsidR="00A352D0" w:rsidRPr="00E13B5A" w:rsidRDefault="00A352D0" w:rsidP="009B1E23">
            <w:pPr>
              <w:pStyle w:val="TAL"/>
              <w:rPr>
                <w:sz w:val="16"/>
              </w:rPr>
            </w:pPr>
            <w:r>
              <w:rPr>
                <w:sz w:val="16"/>
              </w:rPr>
              <w:t>CAPIF_Ph3_sec</w:t>
            </w:r>
          </w:p>
        </w:tc>
        <w:tc>
          <w:tcPr>
            <w:tcW w:w="0" w:type="auto"/>
          </w:tcPr>
          <w:p w14:paraId="3730F837" w14:textId="77777777" w:rsidR="00A352D0" w:rsidRPr="00E13B5A" w:rsidRDefault="00A352D0" w:rsidP="009B1E23">
            <w:pPr>
              <w:pStyle w:val="TAL"/>
              <w:rPr>
                <w:sz w:val="16"/>
              </w:rPr>
            </w:pPr>
            <w:r>
              <w:rPr>
                <w:sz w:val="16"/>
              </w:rPr>
              <w:t>agreed</w:t>
            </w:r>
          </w:p>
        </w:tc>
      </w:tr>
      <w:tr w:rsidR="00A352D0" w14:paraId="066C342F" w14:textId="77777777" w:rsidTr="009B1E23">
        <w:tc>
          <w:tcPr>
            <w:tcW w:w="0" w:type="auto"/>
          </w:tcPr>
          <w:p w14:paraId="189F1365" w14:textId="77777777" w:rsidR="00A352D0" w:rsidRPr="00E13B5A" w:rsidRDefault="00A352D0" w:rsidP="009B1E23">
            <w:pPr>
              <w:pStyle w:val="TAL"/>
              <w:rPr>
                <w:sz w:val="16"/>
              </w:rPr>
            </w:pPr>
            <w:r>
              <w:rPr>
                <w:sz w:val="16"/>
              </w:rPr>
              <w:t>S3-252430</w:t>
            </w:r>
          </w:p>
        </w:tc>
        <w:tc>
          <w:tcPr>
            <w:tcW w:w="0" w:type="auto"/>
          </w:tcPr>
          <w:p w14:paraId="29B7BEAB" w14:textId="77777777" w:rsidR="00A352D0" w:rsidRPr="00E13B5A" w:rsidRDefault="00A352D0" w:rsidP="009B1E23">
            <w:pPr>
              <w:pStyle w:val="TAL"/>
              <w:rPr>
                <w:sz w:val="16"/>
              </w:rPr>
            </w:pPr>
            <w:r>
              <w:rPr>
                <w:sz w:val="16"/>
              </w:rPr>
              <w:t>CR on Nested API</w:t>
            </w:r>
          </w:p>
        </w:tc>
        <w:tc>
          <w:tcPr>
            <w:tcW w:w="0" w:type="auto"/>
          </w:tcPr>
          <w:p w14:paraId="091A69B6" w14:textId="77777777" w:rsidR="00A352D0" w:rsidRPr="00E13B5A" w:rsidRDefault="00A352D0" w:rsidP="009B1E23">
            <w:pPr>
              <w:pStyle w:val="TAL"/>
              <w:rPr>
                <w:sz w:val="16"/>
              </w:rPr>
            </w:pPr>
            <w:r>
              <w:rPr>
                <w:sz w:val="16"/>
              </w:rPr>
              <w:t xml:space="preserve">Ericsson, Samsung, Xiaomi, </w:t>
            </w:r>
            <w:proofErr w:type="spellStart"/>
            <w:r>
              <w:rPr>
                <w:sz w:val="16"/>
              </w:rPr>
              <w:t>Nokia,CATT</w:t>
            </w:r>
            <w:proofErr w:type="spellEnd"/>
          </w:p>
        </w:tc>
        <w:tc>
          <w:tcPr>
            <w:tcW w:w="0" w:type="auto"/>
          </w:tcPr>
          <w:p w14:paraId="55561873" w14:textId="77777777" w:rsidR="00A352D0" w:rsidRPr="00E13B5A" w:rsidRDefault="00A352D0" w:rsidP="009B1E23">
            <w:pPr>
              <w:pStyle w:val="TAL"/>
              <w:rPr>
                <w:sz w:val="16"/>
              </w:rPr>
            </w:pPr>
            <w:r>
              <w:rPr>
                <w:sz w:val="16"/>
              </w:rPr>
              <w:t>33.122</w:t>
            </w:r>
          </w:p>
        </w:tc>
        <w:tc>
          <w:tcPr>
            <w:tcW w:w="0" w:type="auto"/>
          </w:tcPr>
          <w:p w14:paraId="62F4C97E" w14:textId="77777777" w:rsidR="00A352D0" w:rsidRPr="00E13B5A" w:rsidRDefault="00A352D0" w:rsidP="009B1E23">
            <w:pPr>
              <w:pStyle w:val="TAL"/>
              <w:rPr>
                <w:sz w:val="16"/>
              </w:rPr>
            </w:pPr>
            <w:r>
              <w:rPr>
                <w:sz w:val="16"/>
              </w:rPr>
              <w:t>0109</w:t>
            </w:r>
          </w:p>
        </w:tc>
        <w:tc>
          <w:tcPr>
            <w:tcW w:w="0" w:type="auto"/>
          </w:tcPr>
          <w:p w14:paraId="63E2DF2E" w14:textId="77777777" w:rsidR="00A352D0" w:rsidRPr="00E13B5A" w:rsidRDefault="00A352D0" w:rsidP="009B1E23">
            <w:pPr>
              <w:pStyle w:val="TAR"/>
              <w:rPr>
                <w:sz w:val="16"/>
              </w:rPr>
            </w:pPr>
            <w:r>
              <w:rPr>
                <w:sz w:val="16"/>
              </w:rPr>
              <w:t>-</w:t>
            </w:r>
          </w:p>
        </w:tc>
        <w:tc>
          <w:tcPr>
            <w:tcW w:w="0" w:type="auto"/>
          </w:tcPr>
          <w:p w14:paraId="1198E3F2" w14:textId="77777777" w:rsidR="00A352D0" w:rsidRPr="00E13B5A" w:rsidRDefault="00A352D0" w:rsidP="009B1E23">
            <w:pPr>
              <w:pStyle w:val="TAL"/>
              <w:rPr>
                <w:sz w:val="16"/>
              </w:rPr>
            </w:pPr>
            <w:r>
              <w:rPr>
                <w:sz w:val="16"/>
              </w:rPr>
              <w:t>Rel-19</w:t>
            </w:r>
          </w:p>
        </w:tc>
        <w:tc>
          <w:tcPr>
            <w:tcW w:w="0" w:type="auto"/>
          </w:tcPr>
          <w:p w14:paraId="316D7489" w14:textId="77777777" w:rsidR="00A352D0" w:rsidRPr="00E13B5A" w:rsidRDefault="00A352D0" w:rsidP="009B1E23">
            <w:pPr>
              <w:pStyle w:val="TAL"/>
              <w:rPr>
                <w:sz w:val="16"/>
              </w:rPr>
            </w:pPr>
            <w:r>
              <w:rPr>
                <w:sz w:val="16"/>
              </w:rPr>
              <w:t>B</w:t>
            </w:r>
          </w:p>
        </w:tc>
        <w:tc>
          <w:tcPr>
            <w:tcW w:w="0" w:type="auto"/>
          </w:tcPr>
          <w:p w14:paraId="4F1C7965" w14:textId="77777777" w:rsidR="00A352D0" w:rsidRPr="00E13B5A" w:rsidRDefault="00A352D0" w:rsidP="009B1E23">
            <w:pPr>
              <w:pStyle w:val="TAL"/>
              <w:rPr>
                <w:sz w:val="16"/>
              </w:rPr>
            </w:pPr>
            <w:r>
              <w:rPr>
                <w:sz w:val="16"/>
              </w:rPr>
              <w:t>CAPIF_Ph3_sec</w:t>
            </w:r>
          </w:p>
        </w:tc>
        <w:tc>
          <w:tcPr>
            <w:tcW w:w="0" w:type="auto"/>
          </w:tcPr>
          <w:p w14:paraId="1269F86D" w14:textId="77777777" w:rsidR="00A352D0" w:rsidRPr="00E13B5A" w:rsidRDefault="00A352D0" w:rsidP="009B1E23">
            <w:pPr>
              <w:pStyle w:val="TAL"/>
              <w:rPr>
                <w:sz w:val="16"/>
              </w:rPr>
            </w:pPr>
            <w:r>
              <w:rPr>
                <w:sz w:val="16"/>
              </w:rPr>
              <w:t>agreed</w:t>
            </w:r>
          </w:p>
        </w:tc>
      </w:tr>
      <w:tr w:rsidR="00A352D0" w14:paraId="4BF80FEE" w14:textId="77777777" w:rsidTr="009B1E23">
        <w:tc>
          <w:tcPr>
            <w:tcW w:w="0" w:type="auto"/>
          </w:tcPr>
          <w:p w14:paraId="001AA69A" w14:textId="77777777" w:rsidR="00A352D0" w:rsidRPr="00E13B5A" w:rsidRDefault="00A352D0" w:rsidP="009B1E23">
            <w:pPr>
              <w:pStyle w:val="TAL"/>
              <w:rPr>
                <w:sz w:val="16"/>
              </w:rPr>
            </w:pPr>
            <w:r>
              <w:rPr>
                <w:sz w:val="16"/>
              </w:rPr>
              <w:t>S3-252431</w:t>
            </w:r>
          </w:p>
        </w:tc>
        <w:tc>
          <w:tcPr>
            <w:tcW w:w="0" w:type="auto"/>
          </w:tcPr>
          <w:p w14:paraId="197605EA" w14:textId="77777777" w:rsidR="00A352D0" w:rsidRPr="00E13B5A" w:rsidRDefault="00A352D0" w:rsidP="009B1E23">
            <w:pPr>
              <w:pStyle w:val="TAL"/>
              <w:rPr>
                <w:sz w:val="16"/>
              </w:rPr>
            </w:pPr>
            <w:r>
              <w:rPr>
                <w:sz w:val="16"/>
              </w:rPr>
              <w:t>Onboarding API Invoker Residing in the UE</w:t>
            </w:r>
          </w:p>
        </w:tc>
        <w:tc>
          <w:tcPr>
            <w:tcW w:w="0" w:type="auto"/>
          </w:tcPr>
          <w:p w14:paraId="5FCD9CAD" w14:textId="77777777" w:rsidR="00A352D0" w:rsidRPr="00E13B5A" w:rsidRDefault="00A352D0" w:rsidP="009B1E23">
            <w:pPr>
              <w:pStyle w:val="TAL"/>
              <w:rPr>
                <w:sz w:val="16"/>
              </w:rPr>
            </w:pPr>
            <w:r>
              <w:rPr>
                <w:sz w:val="16"/>
              </w:rPr>
              <w:t>Lenovo, Nokia, Ericsson</w:t>
            </w:r>
          </w:p>
        </w:tc>
        <w:tc>
          <w:tcPr>
            <w:tcW w:w="0" w:type="auto"/>
          </w:tcPr>
          <w:p w14:paraId="6E0089AB" w14:textId="77777777" w:rsidR="00A352D0" w:rsidRPr="00E13B5A" w:rsidRDefault="00A352D0" w:rsidP="009B1E23">
            <w:pPr>
              <w:pStyle w:val="TAL"/>
              <w:rPr>
                <w:sz w:val="16"/>
              </w:rPr>
            </w:pPr>
            <w:r>
              <w:rPr>
                <w:sz w:val="16"/>
              </w:rPr>
              <w:t>33.122</w:t>
            </w:r>
          </w:p>
        </w:tc>
        <w:tc>
          <w:tcPr>
            <w:tcW w:w="0" w:type="auto"/>
          </w:tcPr>
          <w:p w14:paraId="25AE5BF6" w14:textId="77777777" w:rsidR="00A352D0" w:rsidRPr="00E13B5A" w:rsidRDefault="00A352D0" w:rsidP="009B1E23">
            <w:pPr>
              <w:pStyle w:val="TAL"/>
              <w:rPr>
                <w:sz w:val="16"/>
              </w:rPr>
            </w:pPr>
            <w:r>
              <w:rPr>
                <w:sz w:val="16"/>
              </w:rPr>
              <w:t>0110</w:t>
            </w:r>
          </w:p>
        </w:tc>
        <w:tc>
          <w:tcPr>
            <w:tcW w:w="0" w:type="auto"/>
          </w:tcPr>
          <w:p w14:paraId="2D0AA324" w14:textId="77777777" w:rsidR="00A352D0" w:rsidRPr="00E13B5A" w:rsidRDefault="00A352D0" w:rsidP="009B1E23">
            <w:pPr>
              <w:pStyle w:val="TAR"/>
              <w:rPr>
                <w:sz w:val="16"/>
              </w:rPr>
            </w:pPr>
            <w:r>
              <w:rPr>
                <w:sz w:val="16"/>
              </w:rPr>
              <w:t>-</w:t>
            </w:r>
          </w:p>
        </w:tc>
        <w:tc>
          <w:tcPr>
            <w:tcW w:w="0" w:type="auto"/>
          </w:tcPr>
          <w:p w14:paraId="0C216D74" w14:textId="77777777" w:rsidR="00A352D0" w:rsidRPr="00E13B5A" w:rsidRDefault="00A352D0" w:rsidP="009B1E23">
            <w:pPr>
              <w:pStyle w:val="TAL"/>
              <w:rPr>
                <w:sz w:val="16"/>
              </w:rPr>
            </w:pPr>
            <w:r>
              <w:rPr>
                <w:sz w:val="16"/>
              </w:rPr>
              <w:t>Rel-19</w:t>
            </w:r>
          </w:p>
        </w:tc>
        <w:tc>
          <w:tcPr>
            <w:tcW w:w="0" w:type="auto"/>
          </w:tcPr>
          <w:p w14:paraId="7970B8A7" w14:textId="77777777" w:rsidR="00A352D0" w:rsidRPr="00E13B5A" w:rsidRDefault="00A352D0" w:rsidP="009B1E23">
            <w:pPr>
              <w:pStyle w:val="TAL"/>
              <w:rPr>
                <w:sz w:val="16"/>
              </w:rPr>
            </w:pPr>
            <w:r>
              <w:rPr>
                <w:sz w:val="16"/>
              </w:rPr>
              <w:t>B</w:t>
            </w:r>
          </w:p>
        </w:tc>
        <w:tc>
          <w:tcPr>
            <w:tcW w:w="0" w:type="auto"/>
          </w:tcPr>
          <w:p w14:paraId="7468E3BD" w14:textId="77777777" w:rsidR="00A352D0" w:rsidRPr="00E13B5A" w:rsidRDefault="00A352D0" w:rsidP="009B1E23">
            <w:pPr>
              <w:pStyle w:val="TAL"/>
              <w:rPr>
                <w:sz w:val="16"/>
              </w:rPr>
            </w:pPr>
            <w:r>
              <w:rPr>
                <w:sz w:val="16"/>
              </w:rPr>
              <w:t>CAPIF_Ph3_sec</w:t>
            </w:r>
          </w:p>
        </w:tc>
        <w:tc>
          <w:tcPr>
            <w:tcW w:w="0" w:type="auto"/>
          </w:tcPr>
          <w:p w14:paraId="76F5BA46" w14:textId="77777777" w:rsidR="00A352D0" w:rsidRPr="00E13B5A" w:rsidRDefault="00A352D0" w:rsidP="009B1E23">
            <w:pPr>
              <w:pStyle w:val="TAL"/>
              <w:rPr>
                <w:sz w:val="16"/>
              </w:rPr>
            </w:pPr>
            <w:r>
              <w:rPr>
                <w:sz w:val="16"/>
              </w:rPr>
              <w:t>agreed</w:t>
            </w:r>
          </w:p>
        </w:tc>
      </w:tr>
      <w:tr w:rsidR="00A352D0" w14:paraId="67D19A0A" w14:textId="77777777" w:rsidTr="009B1E23">
        <w:tc>
          <w:tcPr>
            <w:tcW w:w="0" w:type="auto"/>
          </w:tcPr>
          <w:p w14:paraId="06880B16" w14:textId="77777777" w:rsidR="00A352D0" w:rsidRPr="00E13B5A" w:rsidRDefault="00A352D0" w:rsidP="009B1E23">
            <w:pPr>
              <w:pStyle w:val="TAL"/>
              <w:rPr>
                <w:sz w:val="16"/>
              </w:rPr>
            </w:pPr>
            <w:r>
              <w:rPr>
                <w:sz w:val="16"/>
              </w:rPr>
              <w:t>S3-251866</w:t>
            </w:r>
          </w:p>
        </w:tc>
        <w:tc>
          <w:tcPr>
            <w:tcW w:w="0" w:type="auto"/>
          </w:tcPr>
          <w:p w14:paraId="2C1DF481" w14:textId="77777777" w:rsidR="00A352D0" w:rsidRPr="00E13B5A" w:rsidRDefault="00A352D0" w:rsidP="009B1E23">
            <w:pPr>
              <w:pStyle w:val="TAL"/>
              <w:rPr>
                <w:sz w:val="16"/>
              </w:rPr>
            </w:pPr>
            <w:r>
              <w:rPr>
                <w:sz w:val="16"/>
              </w:rPr>
              <w:t>[33.180] Alignment of Logging Recording and Audit</w:t>
            </w:r>
          </w:p>
        </w:tc>
        <w:tc>
          <w:tcPr>
            <w:tcW w:w="0" w:type="auto"/>
          </w:tcPr>
          <w:p w14:paraId="1439C478" w14:textId="77777777" w:rsidR="00A352D0" w:rsidRPr="00E13B5A" w:rsidRDefault="00A352D0" w:rsidP="009B1E23">
            <w:pPr>
              <w:pStyle w:val="TAL"/>
              <w:rPr>
                <w:sz w:val="16"/>
              </w:rPr>
            </w:pPr>
            <w:r>
              <w:rPr>
                <w:sz w:val="16"/>
              </w:rPr>
              <w:t>Airbus</w:t>
            </w:r>
          </w:p>
        </w:tc>
        <w:tc>
          <w:tcPr>
            <w:tcW w:w="0" w:type="auto"/>
          </w:tcPr>
          <w:p w14:paraId="0732EDA3" w14:textId="77777777" w:rsidR="00A352D0" w:rsidRPr="00E13B5A" w:rsidRDefault="00A352D0" w:rsidP="009B1E23">
            <w:pPr>
              <w:pStyle w:val="TAL"/>
              <w:rPr>
                <w:sz w:val="16"/>
              </w:rPr>
            </w:pPr>
            <w:r>
              <w:rPr>
                <w:sz w:val="16"/>
              </w:rPr>
              <w:t>33.180</w:t>
            </w:r>
          </w:p>
        </w:tc>
        <w:tc>
          <w:tcPr>
            <w:tcW w:w="0" w:type="auto"/>
          </w:tcPr>
          <w:p w14:paraId="47D348FA" w14:textId="77777777" w:rsidR="00A352D0" w:rsidRPr="00E13B5A" w:rsidRDefault="00A352D0" w:rsidP="009B1E23">
            <w:pPr>
              <w:pStyle w:val="TAL"/>
              <w:rPr>
                <w:sz w:val="16"/>
              </w:rPr>
            </w:pPr>
            <w:r>
              <w:rPr>
                <w:sz w:val="16"/>
              </w:rPr>
              <w:t>0220</w:t>
            </w:r>
          </w:p>
        </w:tc>
        <w:tc>
          <w:tcPr>
            <w:tcW w:w="0" w:type="auto"/>
          </w:tcPr>
          <w:p w14:paraId="0FA37298" w14:textId="77777777" w:rsidR="00A352D0" w:rsidRPr="00E13B5A" w:rsidRDefault="00A352D0" w:rsidP="009B1E23">
            <w:pPr>
              <w:pStyle w:val="TAR"/>
              <w:rPr>
                <w:sz w:val="16"/>
              </w:rPr>
            </w:pPr>
            <w:r>
              <w:rPr>
                <w:sz w:val="16"/>
              </w:rPr>
              <w:t>-</w:t>
            </w:r>
          </w:p>
        </w:tc>
        <w:tc>
          <w:tcPr>
            <w:tcW w:w="0" w:type="auto"/>
          </w:tcPr>
          <w:p w14:paraId="0C6FE78C" w14:textId="77777777" w:rsidR="00A352D0" w:rsidRPr="00E13B5A" w:rsidRDefault="00A352D0" w:rsidP="009B1E23">
            <w:pPr>
              <w:pStyle w:val="TAL"/>
              <w:rPr>
                <w:sz w:val="16"/>
              </w:rPr>
            </w:pPr>
            <w:r>
              <w:rPr>
                <w:sz w:val="16"/>
              </w:rPr>
              <w:t>Rel-19</w:t>
            </w:r>
          </w:p>
        </w:tc>
        <w:tc>
          <w:tcPr>
            <w:tcW w:w="0" w:type="auto"/>
          </w:tcPr>
          <w:p w14:paraId="3C128D6C" w14:textId="77777777" w:rsidR="00A352D0" w:rsidRPr="00E13B5A" w:rsidRDefault="00A352D0" w:rsidP="009B1E23">
            <w:pPr>
              <w:pStyle w:val="TAL"/>
              <w:rPr>
                <w:sz w:val="16"/>
              </w:rPr>
            </w:pPr>
            <w:r>
              <w:rPr>
                <w:sz w:val="16"/>
              </w:rPr>
              <w:t>F</w:t>
            </w:r>
          </w:p>
        </w:tc>
        <w:tc>
          <w:tcPr>
            <w:tcW w:w="0" w:type="auto"/>
          </w:tcPr>
          <w:p w14:paraId="2EC83E7A" w14:textId="77777777" w:rsidR="00A352D0" w:rsidRPr="00E13B5A" w:rsidRDefault="00A352D0" w:rsidP="009B1E23">
            <w:pPr>
              <w:pStyle w:val="TAL"/>
              <w:rPr>
                <w:sz w:val="16"/>
              </w:rPr>
            </w:pPr>
            <w:r>
              <w:rPr>
                <w:sz w:val="16"/>
              </w:rPr>
              <w:t>MCXSec4</w:t>
            </w:r>
          </w:p>
        </w:tc>
        <w:tc>
          <w:tcPr>
            <w:tcW w:w="0" w:type="auto"/>
          </w:tcPr>
          <w:p w14:paraId="5311AAC8" w14:textId="77777777" w:rsidR="00A352D0" w:rsidRPr="00E13B5A" w:rsidRDefault="00A352D0" w:rsidP="009B1E23">
            <w:pPr>
              <w:pStyle w:val="TAL"/>
              <w:rPr>
                <w:sz w:val="16"/>
              </w:rPr>
            </w:pPr>
            <w:r>
              <w:rPr>
                <w:sz w:val="16"/>
              </w:rPr>
              <w:t>revised</w:t>
            </w:r>
          </w:p>
        </w:tc>
      </w:tr>
      <w:tr w:rsidR="00A352D0" w14:paraId="4039ADFB" w14:textId="77777777" w:rsidTr="009B1E23">
        <w:tc>
          <w:tcPr>
            <w:tcW w:w="0" w:type="auto"/>
          </w:tcPr>
          <w:p w14:paraId="6F0F543C" w14:textId="77777777" w:rsidR="00A352D0" w:rsidRPr="00E13B5A" w:rsidRDefault="00A352D0" w:rsidP="009B1E23">
            <w:pPr>
              <w:pStyle w:val="TAL"/>
              <w:rPr>
                <w:sz w:val="16"/>
              </w:rPr>
            </w:pPr>
            <w:r>
              <w:rPr>
                <w:sz w:val="16"/>
              </w:rPr>
              <w:t>S3-252348</w:t>
            </w:r>
          </w:p>
        </w:tc>
        <w:tc>
          <w:tcPr>
            <w:tcW w:w="0" w:type="auto"/>
          </w:tcPr>
          <w:p w14:paraId="3A1F8380" w14:textId="77777777" w:rsidR="00A352D0" w:rsidRPr="00E13B5A" w:rsidRDefault="00A352D0" w:rsidP="009B1E23">
            <w:pPr>
              <w:pStyle w:val="TAL"/>
              <w:rPr>
                <w:sz w:val="16"/>
              </w:rPr>
            </w:pPr>
            <w:r>
              <w:rPr>
                <w:sz w:val="16"/>
              </w:rPr>
              <w:t>[33.180] Alignment of Logging Recording and Audit</w:t>
            </w:r>
          </w:p>
        </w:tc>
        <w:tc>
          <w:tcPr>
            <w:tcW w:w="0" w:type="auto"/>
          </w:tcPr>
          <w:p w14:paraId="66048929" w14:textId="77777777" w:rsidR="00A352D0" w:rsidRPr="00E13B5A" w:rsidRDefault="00A352D0" w:rsidP="009B1E23">
            <w:pPr>
              <w:pStyle w:val="TAL"/>
              <w:rPr>
                <w:sz w:val="16"/>
              </w:rPr>
            </w:pPr>
            <w:r>
              <w:rPr>
                <w:sz w:val="16"/>
              </w:rPr>
              <w:t>Airbus</w:t>
            </w:r>
          </w:p>
        </w:tc>
        <w:tc>
          <w:tcPr>
            <w:tcW w:w="0" w:type="auto"/>
          </w:tcPr>
          <w:p w14:paraId="570EC48F" w14:textId="77777777" w:rsidR="00A352D0" w:rsidRPr="00E13B5A" w:rsidRDefault="00A352D0" w:rsidP="009B1E23">
            <w:pPr>
              <w:pStyle w:val="TAL"/>
              <w:rPr>
                <w:sz w:val="16"/>
              </w:rPr>
            </w:pPr>
            <w:r>
              <w:rPr>
                <w:sz w:val="16"/>
              </w:rPr>
              <w:t>33.180</w:t>
            </w:r>
          </w:p>
        </w:tc>
        <w:tc>
          <w:tcPr>
            <w:tcW w:w="0" w:type="auto"/>
          </w:tcPr>
          <w:p w14:paraId="6C97738B" w14:textId="77777777" w:rsidR="00A352D0" w:rsidRPr="00E13B5A" w:rsidRDefault="00A352D0" w:rsidP="009B1E23">
            <w:pPr>
              <w:pStyle w:val="TAL"/>
              <w:rPr>
                <w:sz w:val="16"/>
              </w:rPr>
            </w:pPr>
            <w:r>
              <w:rPr>
                <w:sz w:val="16"/>
              </w:rPr>
              <w:t>0220</w:t>
            </w:r>
          </w:p>
        </w:tc>
        <w:tc>
          <w:tcPr>
            <w:tcW w:w="0" w:type="auto"/>
          </w:tcPr>
          <w:p w14:paraId="09389449" w14:textId="77777777" w:rsidR="00A352D0" w:rsidRPr="00E13B5A" w:rsidRDefault="00A352D0" w:rsidP="009B1E23">
            <w:pPr>
              <w:pStyle w:val="TAR"/>
              <w:rPr>
                <w:sz w:val="16"/>
              </w:rPr>
            </w:pPr>
            <w:r>
              <w:rPr>
                <w:sz w:val="16"/>
              </w:rPr>
              <w:t>1</w:t>
            </w:r>
          </w:p>
        </w:tc>
        <w:tc>
          <w:tcPr>
            <w:tcW w:w="0" w:type="auto"/>
          </w:tcPr>
          <w:p w14:paraId="5A9D6080" w14:textId="77777777" w:rsidR="00A352D0" w:rsidRPr="00E13B5A" w:rsidRDefault="00A352D0" w:rsidP="009B1E23">
            <w:pPr>
              <w:pStyle w:val="TAL"/>
              <w:rPr>
                <w:sz w:val="16"/>
              </w:rPr>
            </w:pPr>
            <w:r>
              <w:rPr>
                <w:sz w:val="16"/>
              </w:rPr>
              <w:t>Rel-19</w:t>
            </w:r>
          </w:p>
        </w:tc>
        <w:tc>
          <w:tcPr>
            <w:tcW w:w="0" w:type="auto"/>
          </w:tcPr>
          <w:p w14:paraId="628C003D" w14:textId="77777777" w:rsidR="00A352D0" w:rsidRPr="00E13B5A" w:rsidRDefault="00A352D0" w:rsidP="009B1E23">
            <w:pPr>
              <w:pStyle w:val="TAL"/>
              <w:rPr>
                <w:sz w:val="16"/>
              </w:rPr>
            </w:pPr>
            <w:r>
              <w:rPr>
                <w:sz w:val="16"/>
              </w:rPr>
              <w:t>F</w:t>
            </w:r>
          </w:p>
        </w:tc>
        <w:tc>
          <w:tcPr>
            <w:tcW w:w="0" w:type="auto"/>
          </w:tcPr>
          <w:p w14:paraId="2FF21A06" w14:textId="77777777" w:rsidR="00A352D0" w:rsidRPr="00E13B5A" w:rsidRDefault="00A352D0" w:rsidP="009B1E23">
            <w:pPr>
              <w:pStyle w:val="TAL"/>
              <w:rPr>
                <w:sz w:val="16"/>
              </w:rPr>
            </w:pPr>
            <w:r>
              <w:rPr>
                <w:sz w:val="16"/>
              </w:rPr>
              <w:t>MCXSec4</w:t>
            </w:r>
          </w:p>
        </w:tc>
        <w:tc>
          <w:tcPr>
            <w:tcW w:w="0" w:type="auto"/>
          </w:tcPr>
          <w:p w14:paraId="75DD274D" w14:textId="77777777" w:rsidR="00A352D0" w:rsidRPr="00E13B5A" w:rsidRDefault="00A352D0" w:rsidP="009B1E23">
            <w:pPr>
              <w:pStyle w:val="TAL"/>
              <w:rPr>
                <w:sz w:val="16"/>
              </w:rPr>
            </w:pPr>
            <w:r>
              <w:rPr>
                <w:sz w:val="16"/>
              </w:rPr>
              <w:t>agreed</w:t>
            </w:r>
          </w:p>
        </w:tc>
      </w:tr>
      <w:tr w:rsidR="00A352D0" w14:paraId="55965E3F" w14:textId="77777777" w:rsidTr="009B1E23">
        <w:tc>
          <w:tcPr>
            <w:tcW w:w="0" w:type="auto"/>
          </w:tcPr>
          <w:p w14:paraId="7FD45D82" w14:textId="77777777" w:rsidR="00A352D0" w:rsidRPr="00E13B5A" w:rsidRDefault="00A352D0" w:rsidP="009B1E23">
            <w:pPr>
              <w:pStyle w:val="TAL"/>
              <w:rPr>
                <w:sz w:val="16"/>
              </w:rPr>
            </w:pPr>
            <w:r>
              <w:rPr>
                <w:sz w:val="16"/>
              </w:rPr>
              <w:t>S3-252008</w:t>
            </w:r>
          </w:p>
        </w:tc>
        <w:tc>
          <w:tcPr>
            <w:tcW w:w="0" w:type="auto"/>
          </w:tcPr>
          <w:p w14:paraId="11143093" w14:textId="77777777" w:rsidR="00A352D0" w:rsidRPr="00E13B5A" w:rsidRDefault="00A352D0" w:rsidP="009B1E23">
            <w:pPr>
              <w:pStyle w:val="TAL"/>
              <w:rPr>
                <w:sz w:val="16"/>
              </w:rPr>
            </w:pPr>
            <w:r>
              <w:rPr>
                <w:sz w:val="16"/>
              </w:rPr>
              <w:t>Clarification about security for MC over IOPS</w:t>
            </w:r>
          </w:p>
        </w:tc>
        <w:tc>
          <w:tcPr>
            <w:tcW w:w="0" w:type="auto"/>
          </w:tcPr>
          <w:p w14:paraId="4E98440E"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2779FF5" w14:textId="77777777" w:rsidR="00A352D0" w:rsidRPr="00E13B5A" w:rsidRDefault="00A352D0" w:rsidP="009B1E23">
            <w:pPr>
              <w:pStyle w:val="TAL"/>
              <w:rPr>
                <w:sz w:val="16"/>
              </w:rPr>
            </w:pPr>
            <w:r>
              <w:rPr>
                <w:sz w:val="16"/>
              </w:rPr>
              <w:t>33.180</w:t>
            </w:r>
          </w:p>
        </w:tc>
        <w:tc>
          <w:tcPr>
            <w:tcW w:w="0" w:type="auto"/>
          </w:tcPr>
          <w:p w14:paraId="02404FCD" w14:textId="77777777" w:rsidR="00A352D0" w:rsidRPr="00E13B5A" w:rsidRDefault="00A352D0" w:rsidP="009B1E23">
            <w:pPr>
              <w:pStyle w:val="TAL"/>
              <w:rPr>
                <w:sz w:val="16"/>
              </w:rPr>
            </w:pPr>
            <w:r>
              <w:rPr>
                <w:sz w:val="16"/>
              </w:rPr>
              <w:t>0221</w:t>
            </w:r>
          </w:p>
        </w:tc>
        <w:tc>
          <w:tcPr>
            <w:tcW w:w="0" w:type="auto"/>
          </w:tcPr>
          <w:p w14:paraId="78421E1F" w14:textId="77777777" w:rsidR="00A352D0" w:rsidRPr="00E13B5A" w:rsidRDefault="00A352D0" w:rsidP="009B1E23">
            <w:pPr>
              <w:pStyle w:val="TAR"/>
              <w:rPr>
                <w:sz w:val="16"/>
              </w:rPr>
            </w:pPr>
            <w:r>
              <w:rPr>
                <w:sz w:val="16"/>
              </w:rPr>
              <w:t>-</w:t>
            </w:r>
          </w:p>
        </w:tc>
        <w:tc>
          <w:tcPr>
            <w:tcW w:w="0" w:type="auto"/>
          </w:tcPr>
          <w:p w14:paraId="1B8A8360" w14:textId="77777777" w:rsidR="00A352D0" w:rsidRPr="00E13B5A" w:rsidRDefault="00A352D0" w:rsidP="009B1E23">
            <w:pPr>
              <w:pStyle w:val="TAL"/>
              <w:rPr>
                <w:sz w:val="16"/>
              </w:rPr>
            </w:pPr>
            <w:r>
              <w:rPr>
                <w:sz w:val="16"/>
              </w:rPr>
              <w:t>Rel-19</w:t>
            </w:r>
          </w:p>
        </w:tc>
        <w:tc>
          <w:tcPr>
            <w:tcW w:w="0" w:type="auto"/>
          </w:tcPr>
          <w:p w14:paraId="2BDECAE0" w14:textId="77777777" w:rsidR="00A352D0" w:rsidRPr="00E13B5A" w:rsidRDefault="00A352D0" w:rsidP="009B1E23">
            <w:pPr>
              <w:pStyle w:val="TAL"/>
              <w:rPr>
                <w:sz w:val="16"/>
              </w:rPr>
            </w:pPr>
            <w:r>
              <w:rPr>
                <w:sz w:val="16"/>
              </w:rPr>
              <w:t>F</w:t>
            </w:r>
          </w:p>
        </w:tc>
        <w:tc>
          <w:tcPr>
            <w:tcW w:w="0" w:type="auto"/>
          </w:tcPr>
          <w:p w14:paraId="1D19B46A" w14:textId="77777777" w:rsidR="00A352D0" w:rsidRPr="00E13B5A" w:rsidRDefault="00A352D0" w:rsidP="009B1E23">
            <w:pPr>
              <w:pStyle w:val="TAL"/>
              <w:rPr>
                <w:sz w:val="16"/>
              </w:rPr>
            </w:pPr>
            <w:r>
              <w:rPr>
                <w:sz w:val="16"/>
              </w:rPr>
              <w:t>MCXSec4</w:t>
            </w:r>
          </w:p>
        </w:tc>
        <w:tc>
          <w:tcPr>
            <w:tcW w:w="0" w:type="auto"/>
          </w:tcPr>
          <w:p w14:paraId="7E2B1375" w14:textId="77777777" w:rsidR="00A352D0" w:rsidRPr="00E13B5A" w:rsidRDefault="00A352D0" w:rsidP="009B1E23">
            <w:pPr>
              <w:pStyle w:val="TAL"/>
              <w:rPr>
                <w:sz w:val="16"/>
              </w:rPr>
            </w:pPr>
            <w:r>
              <w:rPr>
                <w:sz w:val="16"/>
              </w:rPr>
              <w:t>not pursued</w:t>
            </w:r>
          </w:p>
        </w:tc>
      </w:tr>
      <w:tr w:rsidR="00A352D0" w14:paraId="341F869A" w14:textId="77777777" w:rsidTr="009B1E23">
        <w:tc>
          <w:tcPr>
            <w:tcW w:w="0" w:type="auto"/>
          </w:tcPr>
          <w:p w14:paraId="04AA82B6" w14:textId="77777777" w:rsidR="00A352D0" w:rsidRPr="00E13B5A" w:rsidRDefault="00A352D0" w:rsidP="009B1E23">
            <w:pPr>
              <w:pStyle w:val="TAL"/>
              <w:rPr>
                <w:sz w:val="16"/>
              </w:rPr>
            </w:pPr>
            <w:r>
              <w:rPr>
                <w:sz w:val="16"/>
              </w:rPr>
              <w:t>S3-252200</w:t>
            </w:r>
          </w:p>
        </w:tc>
        <w:tc>
          <w:tcPr>
            <w:tcW w:w="0" w:type="auto"/>
          </w:tcPr>
          <w:p w14:paraId="1C654235" w14:textId="77777777" w:rsidR="00A352D0" w:rsidRPr="00E13B5A" w:rsidRDefault="00A352D0" w:rsidP="009B1E23">
            <w:pPr>
              <w:pStyle w:val="TAL"/>
              <w:rPr>
                <w:sz w:val="16"/>
              </w:rPr>
            </w:pPr>
            <w:r>
              <w:rPr>
                <w:sz w:val="16"/>
              </w:rPr>
              <w:t>Signing and verification of third party user identity information in IMS</w:t>
            </w:r>
          </w:p>
        </w:tc>
        <w:tc>
          <w:tcPr>
            <w:tcW w:w="0" w:type="auto"/>
          </w:tcPr>
          <w:p w14:paraId="73A9A6AB" w14:textId="77777777" w:rsidR="00A352D0" w:rsidRPr="00E13B5A" w:rsidRDefault="00A352D0" w:rsidP="009B1E23">
            <w:pPr>
              <w:pStyle w:val="TAL"/>
              <w:rPr>
                <w:sz w:val="16"/>
              </w:rPr>
            </w:pPr>
            <w:r>
              <w:rPr>
                <w:sz w:val="16"/>
              </w:rPr>
              <w:t>Ericsson</w:t>
            </w:r>
          </w:p>
        </w:tc>
        <w:tc>
          <w:tcPr>
            <w:tcW w:w="0" w:type="auto"/>
          </w:tcPr>
          <w:p w14:paraId="4E6BEFE5" w14:textId="77777777" w:rsidR="00A352D0" w:rsidRPr="00E13B5A" w:rsidRDefault="00A352D0" w:rsidP="009B1E23">
            <w:pPr>
              <w:pStyle w:val="TAL"/>
              <w:rPr>
                <w:sz w:val="16"/>
              </w:rPr>
            </w:pPr>
            <w:r>
              <w:rPr>
                <w:sz w:val="16"/>
              </w:rPr>
              <w:t>33.203</w:t>
            </w:r>
          </w:p>
        </w:tc>
        <w:tc>
          <w:tcPr>
            <w:tcW w:w="0" w:type="auto"/>
          </w:tcPr>
          <w:p w14:paraId="1DDF151C" w14:textId="77777777" w:rsidR="00A352D0" w:rsidRPr="00E13B5A" w:rsidRDefault="00A352D0" w:rsidP="009B1E23">
            <w:pPr>
              <w:pStyle w:val="TAL"/>
              <w:rPr>
                <w:sz w:val="16"/>
              </w:rPr>
            </w:pPr>
            <w:r>
              <w:rPr>
                <w:sz w:val="16"/>
              </w:rPr>
              <w:t>0285</w:t>
            </w:r>
          </w:p>
        </w:tc>
        <w:tc>
          <w:tcPr>
            <w:tcW w:w="0" w:type="auto"/>
          </w:tcPr>
          <w:p w14:paraId="1239A2C0" w14:textId="77777777" w:rsidR="00A352D0" w:rsidRPr="00E13B5A" w:rsidRDefault="00A352D0" w:rsidP="009B1E23">
            <w:pPr>
              <w:pStyle w:val="TAR"/>
              <w:rPr>
                <w:sz w:val="16"/>
              </w:rPr>
            </w:pPr>
            <w:r>
              <w:rPr>
                <w:sz w:val="16"/>
              </w:rPr>
              <w:t>-</w:t>
            </w:r>
          </w:p>
        </w:tc>
        <w:tc>
          <w:tcPr>
            <w:tcW w:w="0" w:type="auto"/>
          </w:tcPr>
          <w:p w14:paraId="48254F7B" w14:textId="77777777" w:rsidR="00A352D0" w:rsidRPr="00E13B5A" w:rsidRDefault="00A352D0" w:rsidP="009B1E23">
            <w:pPr>
              <w:pStyle w:val="TAL"/>
              <w:rPr>
                <w:sz w:val="16"/>
              </w:rPr>
            </w:pPr>
            <w:r>
              <w:rPr>
                <w:sz w:val="16"/>
              </w:rPr>
              <w:t>Rel-19</w:t>
            </w:r>
          </w:p>
        </w:tc>
        <w:tc>
          <w:tcPr>
            <w:tcW w:w="0" w:type="auto"/>
          </w:tcPr>
          <w:p w14:paraId="5A66F035" w14:textId="77777777" w:rsidR="00A352D0" w:rsidRPr="00E13B5A" w:rsidRDefault="00A352D0" w:rsidP="009B1E23">
            <w:pPr>
              <w:pStyle w:val="TAL"/>
              <w:rPr>
                <w:sz w:val="16"/>
              </w:rPr>
            </w:pPr>
            <w:r>
              <w:rPr>
                <w:sz w:val="16"/>
              </w:rPr>
              <w:t>B</w:t>
            </w:r>
          </w:p>
        </w:tc>
        <w:tc>
          <w:tcPr>
            <w:tcW w:w="0" w:type="auto"/>
          </w:tcPr>
          <w:p w14:paraId="3A1A08E1" w14:textId="77777777" w:rsidR="00A352D0" w:rsidRPr="00E13B5A" w:rsidRDefault="00A352D0" w:rsidP="009B1E23">
            <w:pPr>
              <w:pStyle w:val="TAL"/>
              <w:rPr>
                <w:sz w:val="16"/>
              </w:rPr>
            </w:pPr>
            <w:r>
              <w:rPr>
                <w:sz w:val="16"/>
              </w:rPr>
              <w:t>NG_RTC_SEC_Ph2</w:t>
            </w:r>
          </w:p>
        </w:tc>
        <w:tc>
          <w:tcPr>
            <w:tcW w:w="0" w:type="auto"/>
          </w:tcPr>
          <w:p w14:paraId="13D38199" w14:textId="77777777" w:rsidR="00A352D0" w:rsidRPr="00E13B5A" w:rsidRDefault="00A352D0" w:rsidP="009B1E23">
            <w:pPr>
              <w:pStyle w:val="TAL"/>
              <w:rPr>
                <w:sz w:val="16"/>
              </w:rPr>
            </w:pPr>
            <w:r>
              <w:rPr>
                <w:sz w:val="16"/>
              </w:rPr>
              <w:t>revised</w:t>
            </w:r>
          </w:p>
        </w:tc>
      </w:tr>
      <w:tr w:rsidR="00A352D0" w14:paraId="1273F5EC" w14:textId="77777777" w:rsidTr="009B1E23">
        <w:tc>
          <w:tcPr>
            <w:tcW w:w="0" w:type="auto"/>
          </w:tcPr>
          <w:p w14:paraId="387B8861" w14:textId="77777777" w:rsidR="00A352D0" w:rsidRPr="00E13B5A" w:rsidRDefault="00A352D0" w:rsidP="009B1E23">
            <w:pPr>
              <w:pStyle w:val="TAL"/>
              <w:rPr>
                <w:sz w:val="16"/>
              </w:rPr>
            </w:pPr>
            <w:r>
              <w:rPr>
                <w:sz w:val="16"/>
              </w:rPr>
              <w:t>S3-252300</w:t>
            </w:r>
          </w:p>
        </w:tc>
        <w:tc>
          <w:tcPr>
            <w:tcW w:w="0" w:type="auto"/>
          </w:tcPr>
          <w:p w14:paraId="762BC12F" w14:textId="77777777" w:rsidR="00A352D0" w:rsidRPr="00E13B5A" w:rsidRDefault="00A352D0" w:rsidP="009B1E23">
            <w:pPr>
              <w:pStyle w:val="TAL"/>
              <w:rPr>
                <w:sz w:val="16"/>
              </w:rPr>
            </w:pPr>
            <w:r>
              <w:rPr>
                <w:sz w:val="16"/>
              </w:rPr>
              <w:t>Signing and verification of third party user identity information in IMS</w:t>
            </w:r>
          </w:p>
        </w:tc>
        <w:tc>
          <w:tcPr>
            <w:tcW w:w="0" w:type="auto"/>
          </w:tcPr>
          <w:p w14:paraId="079F2103" w14:textId="77777777" w:rsidR="00A352D0" w:rsidRPr="00E13B5A" w:rsidRDefault="00A352D0" w:rsidP="009B1E23">
            <w:pPr>
              <w:pStyle w:val="TAL"/>
              <w:rPr>
                <w:sz w:val="16"/>
              </w:rPr>
            </w:pPr>
            <w:r>
              <w:rPr>
                <w:sz w:val="16"/>
              </w:rPr>
              <w:t>Ericsson</w:t>
            </w:r>
          </w:p>
        </w:tc>
        <w:tc>
          <w:tcPr>
            <w:tcW w:w="0" w:type="auto"/>
          </w:tcPr>
          <w:p w14:paraId="7EC22A28" w14:textId="77777777" w:rsidR="00A352D0" w:rsidRPr="00E13B5A" w:rsidRDefault="00A352D0" w:rsidP="009B1E23">
            <w:pPr>
              <w:pStyle w:val="TAL"/>
              <w:rPr>
                <w:sz w:val="16"/>
              </w:rPr>
            </w:pPr>
            <w:r>
              <w:rPr>
                <w:sz w:val="16"/>
              </w:rPr>
              <w:t>33.203</w:t>
            </w:r>
          </w:p>
        </w:tc>
        <w:tc>
          <w:tcPr>
            <w:tcW w:w="0" w:type="auto"/>
          </w:tcPr>
          <w:p w14:paraId="79D837F7" w14:textId="77777777" w:rsidR="00A352D0" w:rsidRPr="00E13B5A" w:rsidRDefault="00A352D0" w:rsidP="009B1E23">
            <w:pPr>
              <w:pStyle w:val="TAL"/>
              <w:rPr>
                <w:sz w:val="16"/>
              </w:rPr>
            </w:pPr>
            <w:r>
              <w:rPr>
                <w:sz w:val="16"/>
              </w:rPr>
              <w:t>0285</w:t>
            </w:r>
          </w:p>
        </w:tc>
        <w:tc>
          <w:tcPr>
            <w:tcW w:w="0" w:type="auto"/>
          </w:tcPr>
          <w:p w14:paraId="76E7ED3F" w14:textId="77777777" w:rsidR="00A352D0" w:rsidRPr="00E13B5A" w:rsidRDefault="00A352D0" w:rsidP="009B1E23">
            <w:pPr>
              <w:pStyle w:val="TAR"/>
              <w:rPr>
                <w:sz w:val="16"/>
              </w:rPr>
            </w:pPr>
            <w:r>
              <w:rPr>
                <w:sz w:val="16"/>
              </w:rPr>
              <w:t>1</w:t>
            </w:r>
          </w:p>
        </w:tc>
        <w:tc>
          <w:tcPr>
            <w:tcW w:w="0" w:type="auto"/>
          </w:tcPr>
          <w:p w14:paraId="3A858718" w14:textId="77777777" w:rsidR="00A352D0" w:rsidRPr="00E13B5A" w:rsidRDefault="00A352D0" w:rsidP="009B1E23">
            <w:pPr>
              <w:pStyle w:val="TAL"/>
              <w:rPr>
                <w:sz w:val="16"/>
              </w:rPr>
            </w:pPr>
            <w:r>
              <w:rPr>
                <w:sz w:val="16"/>
              </w:rPr>
              <w:t>Rel-19</w:t>
            </w:r>
          </w:p>
        </w:tc>
        <w:tc>
          <w:tcPr>
            <w:tcW w:w="0" w:type="auto"/>
          </w:tcPr>
          <w:p w14:paraId="2F9C6B47" w14:textId="77777777" w:rsidR="00A352D0" w:rsidRPr="00E13B5A" w:rsidRDefault="00A352D0" w:rsidP="009B1E23">
            <w:pPr>
              <w:pStyle w:val="TAL"/>
              <w:rPr>
                <w:sz w:val="16"/>
              </w:rPr>
            </w:pPr>
            <w:r>
              <w:rPr>
                <w:sz w:val="16"/>
              </w:rPr>
              <w:t>B</w:t>
            </w:r>
          </w:p>
        </w:tc>
        <w:tc>
          <w:tcPr>
            <w:tcW w:w="0" w:type="auto"/>
          </w:tcPr>
          <w:p w14:paraId="1ECC482E" w14:textId="77777777" w:rsidR="00A352D0" w:rsidRPr="00E13B5A" w:rsidRDefault="00A352D0" w:rsidP="009B1E23">
            <w:pPr>
              <w:pStyle w:val="TAL"/>
              <w:rPr>
                <w:sz w:val="16"/>
              </w:rPr>
            </w:pPr>
            <w:r>
              <w:rPr>
                <w:sz w:val="16"/>
              </w:rPr>
              <w:t>NG_RTC_SEC_Ph2</w:t>
            </w:r>
          </w:p>
        </w:tc>
        <w:tc>
          <w:tcPr>
            <w:tcW w:w="0" w:type="auto"/>
          </w:tcPr>
          <w:p w14:paraId="1DF9C7D5" w14:textId="77777777" w:rsidR="00A352D0" w:rsidRPr="00E13B5A" w:rsidRDefault="00A352D0" w:rsidP="009B1E23">
            <w:pPr>
              <w:pStyle w:val="TAL"/>
              <w:rPr>
                <w:sz w:val="16"/>
              </w:rPr>
            </w:pPr>
            <w:r>
              <w:rPr>
                <w:sz w:val="16"/>
              </w:rPr>
              <w:t>agreed</w:t>
            </w:r>
          </w:p>
        </w:tc>
      </w:tr>
      <w:tr w:rsidR="00A352D0" w14:paraId="637FC43E" w14:textId="77777777" w:rsidTr="009B1E23">
        <w:tc>
          <w:tcPr>
            <w:tcW w:w="0" w:type="auto"/>
          </w:tcPr>
          <w:p w14:paraId="05AE136A" w14:textId="77777777" w:rsidR="00A352D0" w:rsidRPr="00E13B5A" w:rsidRDefault="00A352D0" w:rsidP="009B1E23">
            <w:pPr>
              <w:pStyle w:val="TAL"/>
              <w:rPr>
                <w:sz w:val="16"/>
              </w:rPr>
            </w:pPr>
            <w:r>
              <w:rPr>
                <w:sz w:val="16"/>
              </w:rPr>
              <w:lastRenderedPageBreak/>
              <w:t>S3-252145</w:t>
            </w:r>
          </w:p>
        </w:tc>
        <w:tc>
          <w:tcPr>
            <w:tcW w:w="0" w:type="auto"/>
          </w:tcPr>
          <w:p w14:paraId="022B7139" w14:textId="77777777" w:rsidR="00A352D0" w:rsidRPr="00E13B5A" w:rsidRDefault="00A352D0" w:rsidP="009B1E23">
            <w:pPr>
              <w:pStyle w:val="TAL"/>
              <w:rPr>
                <w:sz w:val="16"/>
              </w:rPr>
            </w:pPr>
            <w:r>
              <w:rPr>
                <w:sz w:val="16"/>
              </w:rPr>
              <w:t>New JWS profiles for CCA tokens and access tokens</w:t>
            </w:r>
          </w:p>
        </w:tc>
        <w:tc>
          <w:tcPr>
            <w:tcW w:w="0" w:type="auto"/>
          </w:tcPr>
          <w:p w14:paraId="57A35586" w14:textId="77777777" w:rsidR="00A352D0" w:rsidRPr="00E13B5A" w:rsidRDefault="00A352D0" w:rsidP="009B1E23">
            <w:pPr>
              <w:pStyle w:val="TAL"/>
              <w:rPr>
                <w:sz w:val="16"/>
              </w:rPr>
            </w:pPr>
            <w:r>
              <w:rPr>
                <w:sz w:val="16"/>
              </w:rPr>
              <w:t>Ericsson</w:t>
            </w:r>
          </w:p>
        </w:tc>
        <w:tc>
          <w:tcPr>
            <w:tcW w:w="0" w:type="auto"/>
          </w:tcPr>
          <w:p w14:paraId="3014C9E7" w14:textId="77777777" w:rsidR="00A352D0" w:rsidRPr="00E13B5A" w:rsidRDefault="00A352D0" w:rsidP="009B1E23">
            <w:pPr>
              <w:pStyle w:val="TAL"/>
              <w:rPr>
                <w:sz w:val="16"/>
              </w:rPr>
            </w:pPr>
            <w:r>
              <w:rPr>
                <w:sz w:val="16"/>
              </w:rPr>
              <w:t>33.210</w:t>
            </w:r>
          </w:p>
        </w:tc>
        <w:tc>
          <w:tcPr>
            <w:tcW w:w="0" w:type="auto"/>
          </w:tcPr>
          <w:p w14:paraId="289273B1" w14:textId="77777777" w:rsidR="00A352D0" w:rsidRPr="00E13B5A" w:rsidRDefault="00A352D0" w:rsidP="009B1E23">
            <w:pPr>
              <w:pStyle w:val="TAL"/>
              <w:rPr>
                <w:sz w:val="16"/>
              </w:rPr>
            </w:pPr>
            <w:r>
              <w:rPr>
                <w:sz w:val="16"/>
              </w:rPr>
              <w:t>0086</w:t>
            </w:r>
          </w:p>
        </w:tc>
        <w:tc>
          <w:tcPr>
            <w:tcW w:w="0" w:type="auto"/>
          </w:tcPr>
          <w:p w14:paraId="156D1FCD" w14:textId="77777777" w:rsidR="00A352D0" w:rsidRPr="00E13B5A" w:rsidRDefault="00A352D0" w:rsidP="009B1E23">
            <w:pPr>
              <w:pStyle w:val="TAR"/>
              <w:rPr>
                <w:sz w:val="16"/>
              </w:rPr>
            </w:pPr>
            <w:r>
              <w:rPr>
                <w:sz w:val="16"/>
              </w:rPr>
              <w:t>-</w:t>
            </w:r>
          </w:p>
        </w:tc>
        <w:tc>
          <w:tcPr>
            <w:tcW w:w="0" w:type="auto"/>
          </w:tcPr>
          <w:p w14:paraId="1669AE6D" w14:textId="77777777" w:rsidR="00A352D0" w:rsidRPr="00E13B5A" w:rsidRDefault="00A352D0" w:rsidP="009B1E23">
            <w:pPr>
              <w:pStyle w:val="TAL"/>
              <w:rPr>
                <w:sz w:val="16"/>
              </w:rPr>
            </w:pPr>
            <w:r>
              <w:rPr>
                <w:sz w:val="16"/>
              </w:rPr>
              <w:t>Rel-19</w:t>
            </w:r>
          </w:p>
        </w:tc>
        <w:tc>
          <w:tcPr>
            <w:tcW w:w="0" w:type="auto"/>
          </w:tcPr>
          <w:p w14:paraId="6F5552DA" w14:textId="77777777" w:rsidR="00A352D0" w:rsidRPr="00E13B5A" w:rsidRDefault="00A352D0" w:rsidP="009B1E23">
            <w:pPr>
              <w:pStyle w:val="TAL"/>
              <w:rPr>
                <w:sz w:val="16"/>
              </w:rPr>
            </w:pPr>
            <w:r>
              <w:rPr>
                <w:sz w:val="16"/>
              </w:rPr>
              <w:t>B</w:t>
            </w:r>
          </w:p>
        </w:tc>
        <w:tc>
          <w:tcPr>
            <w:tcW w:w="0" w:type="auto"/>
          </w:tcPr>
          <w:p w14:paraId="37586B6F" w14:textId="77777777" w:rsidR="00A352D0" w:rsidRPr="00E13B5A" w:rsidRDefault="00A352D0" w:rsidP="009B1E23">
            <w:pPr>
              <w:pStyle w:val="TAL"/>
              <w:rPr>
                <w:sz w:val="16"/>
              </w:rPr>
            </w:pPr>
            <w:r>
              <w:rPr>
                <w:sz w:val="16"/>
              </w:rPr>
              <w:t>TEI19</w:t>
            </w:r>
          </w:p>
        </w:tc>
        <w:tc>
          <w:tcPr>
            <w:tcW w:w="0" w:type="auto"/>
          </w:tcPr>
          <w:p w14:paraId="561E4D13" w14:textId="77777777" w:rsidR="00A352D0" w:rsidRPr="00E13B5A" w:rsidRDefault="00A352D0" w:rsidP="009B1E23">
            <w:pPr>
              <w:pStyle w:val="TAL"/>
              <w:rPr>
                <w:sz w:val="16"/>
              </w:rPr>
            </w:pPr>
            <w:r>
              <w:rPr>
                <w:sz w:val="16"/>
              </w:rPr>
              <w:t>not pursued</w:t>
            </w:r>
          </w:p>
        </w:tc>
      </w:tr>
      <w:tr w:rsidR="00A352D0" w14:paraId="68222B7B" w14:textId="77777777" w:rsidTr="009B1E23">
        <w:tc>
          <w:tcPr>
            <w:tcW w:w="0" w:type="auto"/>
          </w:tcPr>
          <w:p w14:paraId="37985F68" w14:textId="77777777" w:rsidR="00A352D0" w:rsidRPr="00E13B5A" w:rsidRDefault="00A352D0" w:rsidP="009B1E23">
            <w:pPr>
              <w:pStyle w:val="TAL"/>
              <w:rPr>
                <w:sz w:val="16"/>
              </w:rPr>
            </w:pPr>
            <w:r>
              <w:rPr>
                <w:sz w:val="16"/>
              </w:rPr>
              <w:t>S3-252180</w:t>
            </w:r>
          </w:p>
        </w:tc>
        <w:tc>
          <w:tcPr>
            <w:tcW w:w="0" w:type="auto"/>
          </w:tcPr>
          <w:p w14:paraId="6B90ED4C" w14:textId="77777777" w:rsidR="00A352D0" w:rsidRPr="00E13B5A" w:rsidRDefault="00A352D0" w:rsidP="009B1E23">
            <w:pPr>
              <w:pStyle w:val="TAL"/>
              <w:rPr>
                <w:sz w:val="16"/>
              </w:rPr>
            </w:pPr>
            <w:r>
              <w:rPr>
                <w:sz w:val="16"/>
              </w:rPr>
              <w:t>Correcting inconsistencies to clause 6.2.3 of 33.210</w:t>
            </w:r>
          </w:p>
        </w:tc>
        <w:tc>
          <w:tcPr>
            <w:tcW w:w="0" w:type="auto"/>
          </w:tcPr>
          <w:p w14:paraId="31EC789E" w14:textId="77777777" w:rsidR="00A352D0" w:rsidRPr="00E13B5A" w:rsidRDefault="00A352D0" w:rsidP="009B1E23">
            <w:pPr>
              <w:pStyle w:val="TAL"/>
              <w:rPr>
                <w:sz w:val="16"/>
              </w:rPr>
            </w:pPr>
            <w:r>
              <w:rPr>
                <w:sz w:val="16"/>
              </w:rPr>
              <w:t>Qualcomm Incorporated</w:t>
            </w:r>
          </w:p>
        </w:tc>
        <w:tc>
          <w:tcPr>
            <w:tcW w:w="0" w:type="auto"/>
          </w:tcPr>
          <w:p w14:paraId="57DC108D" w14:textId="77777777" w:rsidR="00A352D0" w:rsidRPr="00E13B5A" w:rsidRDefault="00A352D0" w:rsidP="009B1E23">
            <w:pPr>
              <w:pStyle w:val="TAL"/>
              <w:rPr>
                <w:sz w:val="16"/>
              </w:rPr>
            </w:pPr>
            <w:r>
              <w:rPr>
                <w:sz w:val="16"/>
              </w:rPr>
              <w:t>33.210</w:t>
            </w:r>
          </w:p>
        </w:tc>
        <w:tc>
          <w:tcPr>
            <w:tcW w:w="0" w:type="auto"/>
          </w:tcPr>
          <w:p w14:paraId="3073D22E" w14:textId="77777777" w:rsidR="00A352D0" w:rsidRPr="00E13B5A" w:rsidRDefault="00A352D0" w:rsidP="009B1E23">
            <w:pPr>
              <w:pStyle w:val="TAL"/>
              <w:rPr>
                <w:sz w:val="16"/>
              </w:rPr>
            </w:pPr>
            <w:r>
              <w:rPr>
                <w:sz w:val="16"/>
              </w:rPr>
              <w:t>0087</w:t>
            </w:r>
          </w:p>
        </w:tc>
        <w:tc>
          <w:tcPr>
            <w:tcW w:w="0" w:type="auto"/>
          </w:tcPr>
          <w:p w14:paraId="66530A32" w14:textId="77777777" w:rsidR="00A352D0" w:rsidRPr="00E13B5A" w:rsidRDefault="00A352D0" w:rsidP="009B1E23">
            <w:pPr>
              <w:pStyle w:val="TAR"/>
              <w:rPr>
                <w:sz w:val="16"/>
              </w:rPr>
            </w:pPr>
            <w:r>
              <w:rPr>
                <w:sz w:val="16"/>
              </w:rPr>
              <w:t>-</w:t>
            </w:r>
          </w:p>
        </w:tc>
        <w:tc>
          <w:tcPr>
            <w:tcW w:w="0" w:type="auto"/>
          </w:tcPr>
          <w:p w14:paraId="1ABB180D" w14:textId="77777777" w:rsidR="00A352D0" w:rsidRPr="00E13B5A" w:rsidRDefault="00A352D0" w:rsidP="009B1E23">
            <w:pPr>
              <w:pStyle w:val="TAL"/>
              <w:rPr>
                <w:sz w:val="16"/>
              </w:rPr>
            </w:pPr>
            <w:r>
              <w:rPr>
                <w:sz w:val="16"/>
              </w:rPr>
              <w:t>Rel-19</w:t>
            </w:r>
          </w:p>
        </w:tc>
        <w:tc>
          <w:tcPr>
            <w:tcW w:w="0" w:type="auto"/>
          </w:tcPr>
          <w:p w14:paraId="1696762E" w14:textId="77777777" w:rsidR="00A352D0" w:rsidRPr="00E13B5A" w:rsidRDefault="00A352D0" w:rsidP="009B1E23">
            <w:pPr>
              <w:pStyle w:val="TAL"/>
              <w:rPr>
                <w:sz w:val="16"/>
              </w:rPr>
            </w:pPr>
            <w:r>
              <w:rPr>
                <w:sz w:val="16"/>
              </w:rPr>
              <w:t>F</w:t>
            </w:r>
          </w:p>
        </w:tc>
        <w:tc>
          <w:tcPr>
            <w:tcW w:w="0" w:type="auto"/>
          </w:tcPr>
          <w:p w14:paraId="254072D1" w14:textId="77777777" w:rsidR="00A352D0" w:rsidRPr="00E13B5A" w:rsidRDefault="00A352D0" w:rsidP="009B1E23">
            <w:pPr>
              <w:pStyle w:val="TAL"/>
              <w:rPr>
                <w:sz w:val="16"/>
              </w:rPr>
            </w:pPr>
            <w:r>
              <w:rPr>
                <w:sz w:val="16"/>
              </w:rPr>
              <w:t>CryptoSP</w:t>
            </w:r>
          </w:p>
        </w:tc>
        <w:tc>
          <w:tcPr>
            <w:tcW w:w="0" w:type="auto"/>
          </w:tcPr>
          <w:p w14:paraId="348186EE" w14:textId="77777777" w:rsidR="00A352D0" w:rsidRPr="00E13B5A" w:rsidRDefault="00A352D0" w:rsidP="009B1E23">
            <w:pPr>
              <w:pStyle w:val="TAL"/>
              <w:rPr>
                <w:sz w:val="16"/>
              </w:rPr>
            </w:pPr>
            <w:r>
              <w:rPr>
                <w:sz w:val="16"/>
              </w:rPr>
              <w:t>revised</w:t>
            </w:r>
          </w:p>
        </w:tc>
      </w:tr>
      <w:tr w:rsidR="00A352D0" w14:paraId="16AB774F" w14:textId="77777777" w:rsidTr="009B1E23">
        <w:tc>
          <w:tcPr>
            <w:tcW w:w="0" w:type="auto"/>
          </w:tcPr>
          <w:p w14:paraId="01EAF16B" w14:textId="77777777" w:rsidR="00A352D0" w:rsidRPr="00E13B5A" w:rsidRDefault="00A352D0" w:rsidP="009B1E23">
            <w:pPr>
              <w:pStyle w:val="TAL"/>
              <w:rPr>
                <w:sz w:val="16"/>
              </w:rPr>
            </w:pPr>
            <w:r>
              <w:rPr>
                <w:sz w:val="16"/>
              </w:rPr>
              <w:t>S3-252394</w:t>
            </w:r>
          </w:p>
        </w:tc>
        <w:tc>
          <w:tcPr>
            <w:tcW w:w="0" w:type="auto"/>
          </w:tcPr>
          <w:p w14:paraId="2D3C4048" w14:textId="77777777" w:rsidR="00A352D0" w:rsidRPr="00E13B5A" w:rsidRDefault="00A352D0" w:rsidP="009B1E23">
            <w:pPr>
              <w:pStyle w:val="TAL"/>
              <w:rPr>
                <w:sz w:val="16"/>
              </w:rPr>
            </w:pPr>
            <w:r>
              <w:rPr>
                <w:sz w:val="16"/>
              </w:rPr>
              <w:t>Correcting inconsistencies to clause 6.2.3 of 33.210</w:t>
            </w:r>
          </w:p>
        </w:tc>
        <w:tc>
          <w:tcPr>
            <w:tcW w:w="0" w:type="auto"/>
          </w:tcPr>
          <w:p w14:paraId="7B7ADCA7" w14:textId="77777777" w:rsidR="00A352D0" w:rsidRPr="00E13B5A" w:rsidRDefault="00A352D0" w:rsidP="009B1E23">
            <w:pPr>
              <w:pStyle w:val="TAL"/>
              <w:rPr>
                <w:sz w:val="16"/>
              </w:rPr>
            </w:pPr>
            <w:r>
              <w:rPr>
                <w:sz w:val="16"/>
              </w:rPr>
              <w:t>Qualcomm Incorporated</w:t>
            </w:r>
          </w:p>
        </w:tc>
        <w:tc>
          <w:tcPr>
            <w:tcW w:w="0" w:type="auto"/>
          </w:tcPr>
          <w:p w14:paraId="336FE2FD" w14:textId="77777777" w:rsidR="00A352D0" w:rsidRPr="00E13B5A" w:rsidRDefault="00A352D0" w:rsidP="009B1E23">
            <w:pPr>
              <w:pStyle w:val="TAL"/>
              <w:rPr>
                <w:sz w:val="16"/>
              </w:rPr>
            </w:pPr>
            <w:r>
              <w:rPr>
                <w:sz w:val="16"/>
              </w:rPr>
              <w:t>33.210</w:t>
            </w:r>
          </w:p>
        </w:tc>
        <w:tc>
          <w:tcPr>
            <w:tcW w:w="0" w:type="auto"/>
          </w:tcPr>
          <w:p w14:paraId="6663C22C" w14:textId="77777777" w:rsidR="00A352D0" w:rsidRPr="00E13B5A" w:rsidRDefault="00A352D0" w:rsidP="009B1E23">
            <w:pPr>
              <w:pStyle w:val="TAL"/>
              <w:rPr>
                <w:sz w:val="16"/>
              </w:rPr>
            </w:pPr>
            <w:r>
              <w:rPr>
                <w:sz w:val="16"/>
              </w:rPr>
              <w:t>0087</w:t>
            </w:r>
          </w:p>
        </w:tc>
        <w:tc>
          <w:tcPr>
            <w:tcW w:w="0" w:type="auto"/>
          </w:tcPr>
          <w:p w14:paraId="1C1D1004" w14:textId="77777777" w:rsidR="00A352D0" w:rsidRPr="00E13B5A" w:rsidRDefault="00A352D0" w:rsidP="009B1E23">
            <w:pPr>
              <w:pStyle w:val="TAR"/>
              <w:rPr>
                <w:sz w:val="16"/>
              </w:rPr>
            </w:pPr>
            <w:r>
              <w:rPr>
                <w:sz w:val="16"/>
              </w:rPr>
              <w:t>1</w:t>
            </w:r>
          </w:p>
        </w:tc>
        <w:tc>
          <w:tcPr>
            <w:tcW w:w="0" w:type="auto"/>
          </w:tcPr>
          <w:p w14:paraId="21FC30DD" w14:textId="77777777" w:rsidR="00A352D0" w:rsidRPr="00E13B5A" w:rsidRDefault="00A352D0" w:rsidP="009B1E23">
            <w:pPr>
              <w:pStyle w:val="TAL"/>
              <w:rPr>
                <w:sz w:val="16"/>
              </w:rPr>
            </w:pPr>
            <w:r>
              <w:rPr>
                <w:sz w:val="16"/>
              </w:rPr>
              <w:t>Rel-19</w:t>
            </w:r>
          </w:p>
        </w:tc>
        <w:tc>
          <w:tcPr>
            <w:tcW w:w="0" w:type="auto"/>
          </w:tcPr>
          <w:p w14:paraId="62EB45BB" w14:textId="77777777" w:rsidR="00A352D0" w:rsidRPr="00E13B5A" w:rsidRDefault="00A352D0" w:rsidP="009B1E23">
            <w:pPr>
              <w:pStyle w:val="TAL"/>
              <w:rPr>
                <w:sz w:val="16"/>
              </w:rPr>
            </w:pPr>
            <w:r>
              <w:rPr>
                <w:sz w:val="16"/>
              </w:rPr>
              <w:t>F</w:t>
            </w:r>
          </w:p>
        </w:tc>
        <w:tc>
          <w:tcPr>
            <w:tcW w:w="0" w:type="auto"/>
          </w:tcPr>
          <w:p w14:paraId="76DF00A8" w14:textId="77777777" w:rsidR="00A352D0" w:rsidRPr="00E13B5A" w:rsidRDefault="00A352D0" w:rsidP="009B1E23">
            <w:pPr>
              <w:pStyle w:val="TAL"/>
              <w:rPr>
                <w:sz w:val="16"/>
              </w:rPr>
            </w:pPr>
            <w:r>
              <w:rPr>
                <w:sz w:val="16"/>
              </w:rPr>
              <w:t>CryptoSP</w:t>
            </w:r>
          </w:p>
        </w:tc>
        <w:tc>
          <w:tcPr>
            <w:tcW w:w="0" w:type="auto"/>
          </w:tcPr>
          <w:p w14:paraId="6429122F" w14:textId="77777777" w:rsidR="00A352D0" w:rsidRPr="00E13B5A" w:rsidRDefault="00A352D0" w:rsidP="009B1E23">
            <w:pPr>
              <w:pStyle w:val="TAL"/>
              <w:rPr>
                <w:sz w:val="16"/>
              </w:rPr>
            </w:pPr>
            <w:r>
              <w:rPr>
                <w:sz w:val="16"/>
              </w:rPr>
              <w:t>agreed</w:t>
            </w:r>
          </w:p>
        </w:tc>
      </w:tr>
      <w:tr w:rsidR="00A352D0" w14:paraId="44322CB5" w14:textId="77777777" w:rsidTr="009B1E23">
        <w:tc>
          <w:tcPr>
            <w:tcW w:w="0" w:type="auto"/>
          </w:tcPr>
          <w:p w14:paraId="4B0CCA32" w14:textId="77777777" w:rsidR="00A352D0" w:rsidRPr="00E13B5A" w:rsidRDefault="00A352D0" w:rsidP="009B1E23">
            <w:pPr>
              <w:pStyle w:val="TAL"/>
              <w:rPr>
                <w:sz w:val="16"/>
              </w:rPr>
            </w:pPr>
            <w:r>
              <w:rPr>
                <w:sz w:val="16"/>
              </w:rPr>
              <w:t>S3-251848</w:t>
            </w:r>
          </w:p>
        </w:tc>
        <w:tc>
          <w:tcPr>
            <w:tcW w:w="0" w:type="auto"/>
          </w:tcPr>
          <w:p w14:paraId="44B5B85B" w14:textId="77777777" w:rsidR="00A352D0" w:rsidRPr="00E13B5A" w:rsidRDefault="00A352D0" w:rsidP="009B1E23">
            <w:pPr>
              <w:pStyle w:val="TAL"/>
              <w:rPr>
                <w:sz w:val="16"/>
              </w:rPr>
            </w:pPr>
            <w:r>
              <w:rPr>
                <w:sz w:val="16"/>
              </w:rPr>
              <w:t>Clean up and correction of test names in 33.216</w:t>
            </w:r>
          </w:p>
        </w:tc>
        <w:tc>
          <w:tcPr>
            <w:tcW w:w="0" w:type="auto"/>
          </w:tcPr>
          <w:p w14:paraId="0A6E4CE2" w14:textId="77777777" w:rsidR="00A352D0" w:rsidRPr="00E13B5A" w:rsidRDefault="00A352D0" w:rsidP="009B1E23">
            <w:pPr>
              <w:pStyle w:val="TAL"/>
              <w:rPr>
                <w:sz w:val="16"/>
              </w:rPr>
            </w:pPr>
            <w:r>
              <w:rPr>
                <w:sz w:val="16"/>
              </w:rPr>
              <w:t>BSI (DE)</w:t>
            </w:r>
          </w:p>
        </w:tc>
        <w:tc>
          <w:tcPr>
            <w:tcW w:w="0" w:type="auto"/>
          </w:tcPr>
          <w:p w14:paraId="44883B10" w14:textId="77777777" w:rsidR="00A352D0" w:rsidRPr="00E13B5A" w:rsidRDefault="00A352D0" w:rsidP="009B1E23">
            <w:pPr>
              <w:pStyle w:val="TAL"/>
              <w:rPr>
                <w:sz w:val="16"/>
              </w:rPr>
            </w:pPr>
            <w:r>
              <w:rPr>
                <w:sz w:val="16"/>
              </w:rPr>
              <w:t>33.216</w:t>
            </w:r>
          </w:p>
        </w:tc>
        <w:tc>
          <w:tcPr>
            <w:tcW w:w="0" w:type="auto"/>
          </w:tcPr>
          <w:p w14:paraId="394EC129" w14:textId="77777777" w:rsidR="00A352D0" w:rsidRPr="00E13B5A" w:rsidRDefault="00A352D0" w:rsidP="009B1E23">
            <w:pPr>
              <w:pStyle w:val="TAL"/>
              <w:rPr>
                <w:sz w:val="16"/>
              </w:rPr>
            </w:pPr>
            <w:r>
              <w:rPr>
                <w:sz w:val="16"/>
              </w:rPr>
              <w:t>0033</w:t>
            </w:r>
          </w:p>
        </w:tc>
        <w:tc>
          <w:tcPr>
            <w:tcW w:w="0" w:type="auto"/>
          </w:tcPr>
          <w:p w14:paraId="1D550E66" w14:textId="77777777" w:rsidR="00A352D0" w:rsidRPr="00E13B5A" w:rsidRDefault="00A352D0" w:rsidP="009B1E23">
            <w:pPr>
              <w:pStyle w:val="TAR"/>
              <w:rPr>
                <w:sz w:val="16"/>
              </w:rPr>
            </w:pPr>
            <w:r>
              <w:rPr>
                <w:sz w:val="16"/>
              </w:rPr>
              <w:t>-</w:t>
            </w:r>
          </w:p>
        </w:tc>
        <w:tc>
          <w:tcPr>
            <w:tcW w:w="0" w:type="auto"/>
          </w:tcPr>
          <w:p w14:paraId="631623FD" w14:textId="77777777" w:rsidR="00A352D0" w:rsidRPr="00E13B5A" w:rsidRDefault="00A352D0" w:rsidP="009B1E23">
            <w:pPr>
              <w:pStyle w:val="TAL"/>
              <w:rPr>
                <w:sz w:val="16"/>
              </w:rPr>
            </w:pPr>
            <w:r>
              <w:rPr>
                <w:sz w:val="16"/>
              </w:rPr>
              <w:t>Rel-19</w:t>
            </w:r>
          </w:p>
        </w:tc>
        <w:tc>
          <w:tcPr>
            <w:tcW w:w="0" w:type="auto"/>
          </w:tcPr>
          <w:p w14:paraId="636F7EF1" w14:textId="77777777" w:rsidR="00A352D0" w:rsidRPr="00E13B5A" w:rsidRDefault="00A352D0" w:rsidP="009B1E23">
            <w:pPr>
              <w:pStyle w:val="TAL"/>
              <w:rPr>
                <w:sz w:val="16"/>
              </w:rPr>
            </w:pPr>
            <w:r>
              <w:rPr>
                <w:sz w:val="16"/>
              </w:rPr>
              <w:t>F</w:t>
            </w:r>
          </w:p>
        </w:tc>
        <w:tc>
          <w:tcPr>
            <w:tcW w:w="0" w:type="auto"/>
          </w:tcPr>
          <w:p w14:paraId="4765E22E" w14:textId="77777777" w:rsidR="00A352D0" w:rsidRPr="00E13B5A" w:rsidRDefault="00A352D0" w:rsidP="009B1E23">
            <w:pPr>
              <w:pStyle w:val="TAL"/>
              <w:rPr>
                <w:sz w:val="16"/>
              </w:rPr>
            </w:pPr>
            <w:r>
              <w:rPr>
                <w:sz w:val="16"/>
              </w:rPr>
              <w:t>SCAS_5G_Maint</w:t>
            </w:r>
          </w:p>
        </w:tc>
        <w:tc>
          <w:tcPr>
            <w:tcW w:w="0" w:type="auto"/>
          </w:tcPr>
          <w:p w14:paraId="2AA2D781" w14:textId="77777777" w:rsidR="00A352D0" w:rsidRPr="00E13B5A" w:rsidRDefault="00A352D0" w:rsidP="009B1E23">
            <w:pPr>
              <w:pStyle w:val="TAL"/>
              <w:rPr>
                <w:sz w:val="16"/>
              </w:rPr>
            </w:pPr>
            <w:r>
              <w:rPr>
                <w:sz w:val="16"/>
              </w:rPr>
              <w:t>revised</w:t>
            </w:r>
          </w:p>
        </w:tc>
      </w:tr>
      <w:tr w:rsidR="00A352D0" w14:paraId="4E382B7D" w14:textId="77777777" w:rsidTr="009B1E23">
        <w:tc>
          <w:tcPr>
            <w:tcW w:w="0" w:type="auto"/>
          </w:tcPr>
          <w:p w14:paraId="53E9E21C" w14:textId="77777777" w:rsidR="00A352D0" w:rsidRPr="00E13B5A" w:rsidRDefault="00A352D0" w:rsidP="009B1E23">
            <w:pPr>
              <w:pStyle w:val="TAL"/>
              <w:rPr>
                <w:sz w:val="16"/>
              </w:rPr>
            </w:pPr>
            <w:r>
              <w:rPr>
                <w:sz w:val="16"/>
              </w:rPr>
              <w:t>S3-252321</w:t>
            </w:r>
          </w:p>
        </w:tc>
        <w:tc>
          <w:tcPr>
            <w:tcW w:w="0" w:type="auto"/>
          </w:tcPr>
          <w:p w14:paraId="4E943B84" w14:textId="77777777" w:rsidR="00A352D0" w:rsidRPr="00E13B5A" w:rsidRDefault="00A352D0" w:rsidP="009B1E23">
            <w:pPr>
              <w:pStyle w:val="TAL"/>
              <w:rPr>
                <w:sz w:val="16"/>
              </w:rPr>
            </w:pPr>
            <w:r>
              <w:rPr>
                <w:sz w:val="16"/>
              </w:rPr>
              <w:t>Clean up and correction of test names in 33.216</w:t>
            </w:r>
          </w:p>
        </w:tc>
        <w:tc>
          <w:tcPr>
            <w:tcW w:w="0" w:type="auto"/>
          </w:tcPr>
          <w:p w14:paraId="27BC0DA6" w14:textId="77777777" w:rsidR="00A352D0" w:rsidRPr="00E13B5A" w:rsidRDefault="00A352D0" w:rsidP="009B1E23">
            <w:pPr>
              <w:pStyle w:val="TAL"/>
              <w:rPr>
                <w:sz w:val="16"/>
              </w:rPr>
            </w:pPr>
            <w:r>
              <w:rPr>
                <w:sz w:val="16"/>
              </w:rPr>
              <w:t>BSI (DE)</w:t>
            </w:r>
          </w:p>
        </w:tc>
        <w:tc>
          <w:tcPr>
            <w:tcW w:w="0" w:type="auto"/>
          </w:tcPr>
          <w:p w14:paraId="746452D9" w14:textId="77777777" w:rsidR="00A352D0" w:rsidRPr="00E13B5A" w:rsidRDefault="00A352D0" w:rsidP="009B1E23">
            <w:pPr>
              <w:pStyle w:val="TAL"/>
              <w:rPr>
                <w:sz w:val="16"/>
              </w:rPr>
            </w:pPr>
            <w:r>
              <w:rPr>
                <w:sz w:val="16"/>
              </w:rPr>
              <w:t>33.216</w:t>
            </w:r>
          </w:p>
        </w:tc>
        <w:tc>
          <w:tcPr>
            <w:tcW w:w="0" w:type="auto"/>
          </w:tcPr>
          <w:p w14:paraId="47CB3BDA" w14:textId="77777777" w:rsidR="00A352D0" w:rsidRPr="00E13B5A" w:rsidRDefault="00A352D0" w:rsidP="009B1E23">
            <w:pPr>
              <w:pStyle w:val="TAL"/>
              <w:rPr>
                <w:sz w:val="16"/>
              </w:rPr>
            </w:pPr>
            <w:r>
              <w:rPr>
                <w:sz w:val="16"/>
              </w:rPr>
              <w:t>0033</w:t>
            </w:r>
          </w:p>
        </w:tc>
        <w:tc>
          <w:tcPr>
            <w:tcW w:w="0" w:type="auto"/>
          </w:tcPr>
          <w:p w14:paraId="5AC3FF1F" w14:textId="77777777" w:rsidR="00A352D0" w:rsidRPr="00E13B5A" w:rsidRDefault="00A352D0" w:rsidP="009B1E23">
            <w:pPr>
              <w:pStyle w:val="TAR"/>
              <w:rPr>
                <w:sz w:val="16"/>
              </w:rPr>
            </w:pPr>
            <w:r>
              <w:rPr>
                <w:sz w:val="16"/>
              </w:rPr>
              <w:t>1</w:t>
            </w:r>
          </w:p>
        </w:tc>
        <w:tc>
          <w:tcPr>
            <w:tcW w:w="0" w:type="auto"/>
          </w:tcPr>
          <w:p w14:paraId="2C1F3BCD" w14:textId="77777777" w:rsidR="00A352D0" w:rsidRPr="00E13B5A" w:rsidRDefault="00A352D0" w:rsidP="009B1E23">
            <w:pPr>
              <w:pStyle w:val="TAL"/>
              <w:rPr>
                <w:sz w:val="16"/>
              </w:rPr>
            </w:pPr>
            <w:r>
              <w:rPr>
                <w:sz w:val="16"/>
              </w:rPr>
              <w:t>Rel-19</w:t>
            </w:r>
          </w:p>
        </w:tc>
        <w:tc>
          <w:tcPr>
            <w:tcW w:w="0" w:type="auto"/>
          </w:tcPr>
          <w:p w14:paraId="454604C2" w14:textId="77777777" w:rsidR="00A352D0" w:rsidRPr="00E13B5A" w:rsidRDefault="00A352D0" w:rsidP="009B1E23">
            <w:pPr>
              <w:pStyle w:val="TAL"/>
              <w:rPr>
                <w:sz w:val="16"/>
              </w:rPr>
            </w:pPr>
            <w:r>
              <w:rPr>
                <w:sz w:val="16"/>
              </w:rPr>
              <w:t>F</w:t>
            </w:r>
          </w:p>
        </w:tc>
        <w:tc>
          <w:tcPr>
            <w:tcW w:w="0" w:type="auto"/>
          </w:tcPr>
          <w:p w14:paraId="2A3165C9" w14:textId="77777777" w:rsidR="00A352D0" w:rsidRPr="00E13B5A" w:rsidRDefault="00A352D0" w:rsidP="009B1E23">
            <w:pPr>
              <w:pStyle w:val="TAL"/>
              <w:rPr>
                <w:sz w:val="16"/>
              </w:rPr>
            </w:pPr>
            <w:r>
              <w:rPr>
                <w:sz w:val="16"/>
              </w:rPr>
              <w:t>SCAS_5G_Maint</w:t>
            </w:r>
          </w:p>
        </w:tc>
        <w:tc>
          <w:tcPr>
            <w:tcW w:w="0" w:type="auto"/>
          </w:tcPr>
          <w:p w14:paraId="441AABA8" w14:textId="77777777" w:rsidR="00A352D0" w:rsidRPr="00E13B5A" w:rsidRDefault="00A352D0" w:rsidP="009B1E23">
            <w:pPr>
              <w:pStyle w:val="TAL"/>
              <w:rPr>
                <w:sz w:val="16"/>
              </w:rPr>
            </w:pPr>
            <w:r>
              <w:rPr>
                <w:sz w:val="16"/>
              </w:rPr>
              <w:t>agreed</w:t>
            </w:r>
          </w:p>
        </w:tc>
      </w:tr>
      <w:tr w:rsidR="00A352D0" w14:paraId="5A017C60" w14:textId="77777777" w:rsidTr="009B1E23">
        <w:tc>
          <w:tcPr>
            <w:tcW w:w="0" w:type="auto"/>
          </w:tcPr>
          <w:p w14:paraId="5BE943FC" w14:textId="77777777" w:rsidR="00A352D0" w:rsidRPr="00E13B5A" w:rsidRDefault="00A352D0" w:rsidP="009B1E23">
            <w:pPr>
              <w:pStyle w:val="TAL"/>
              <w:rPr>
                <w:sz w:val="16"/>
              </w:rPr>
            </w:pPr>
            <w:r>
              <w:rPr>
                <w:sz w:val="16"/>
              </w:rPr>
              <w:t>S3-252055</w:t>
            </w:r>
          </w:p>
        </w:tc>
        <w:tc>
          <w:tcPr>
            <w:tcW w:w="0" w:type="auto"/>
          </w:tcPr>
          <w:p w14:paraId="1EE1F1C4" w14:textId="77777777" w:rsidR="00A352D0" w:rsidRPr="00E13B5A" w:rsidRDefault="00A352D0" w:rsidP="009B1E23">
            <w:pPr>
              <w:pStyle w:val="TAL"/>
              <w:rPr>
                <w:sz w:val="16"/>
              </w:rPr>
            </w:pPr>
            <w:r>
              <w:rPr>
                <w:sz w:val="16"/>
              </w:rPr>
              <w:t>Adding support for multiple USSs</w:t>
            </w:r>
          </w:p>
        </w:tc>
        <w:tc>
          <w:tcPr>
            <w:tcW w:w="0" w:type="auto"/>
          </w:tcPr>
          <w:p w14:paraId="5D04B029" w14:textId="77777777" w:rsidR="00A352D0" w:rsidRPr="00E13B5A" w:rsidRDefault="00A352D0" w:rsidP="009B1E23">
            <w:pPr>
              <w:pStyle w:val="TAL"/>
              <w:rPr>
                <w:sz w:val="16"/>
              </w:rPr>
            </w:pPr>
            <w:r>
              <w:rPr>
                <w:sz w:val="16"/>
              </w:rPr>
              <w:t xml:space="preserve">Qualcomm Incorporated, </w:t>
            </w:r>
            <w:proofErr w:type="spellStart"/>
            <w:r>
              <w:rPr>
                <w:sz w:val="16"/>
              </w:rPr>
              <w:t>InterDigital</w:t>
            </w:r>
            <w:proofErr w:type="spellEnd"/>
            <w:r>
              <w:rPr>
                <w:sz w:val="16"/>
              </w:rPr>
              <w:t>, Ericsson, Huawei</w:t>
            </w:r>
          </w:p>
        </w:tc>
        <w:tc>
          <w:tcPr>
            <w:tcW w:w="0" w:type="auto"/>
          </w:tcPr>
          <w:p w14:paraId="17E70B6F" w14:textId="77777777" w:rsidR="00A352D0" w:rsidRPr="00E13B5A" w:rsidRDefault="00A352D0" w:rsidP="009B1E23">
            <w:pPr>
              <w:pStyle w:val="TAL"/>
              <w:rPr>
                <w:sz w:val="16"/>
              </w:rPr>
            </w:pPr>
            <w:r>
              <w:rPr>
                <w:sz w:val="16"/>
              </w:rPr>
              <w:t>33.256</w:t>
            </w:r>
          </w:p>
        </w:tc>
        <w:tc>
          <w:tcPr>
            <w:tcW w:w="0" w:type="auto"/>
          </w:tcPr>
          <w:p w14:paraId="15AE6271" w14:textId="77777777" w:rsidR="00A352D0" w:rsidRPr="00E13B5A" w:rsidRDefault="00A352D0" w:rsidP="009B1E23">
            <w:pPr>
              <w:pStyle w:val="TAL"/>
              <w:rPr>
                <w:sz w:val="16"/>
              </w:rPr>
            </w:pPr>
            <w:r>
              <w:rPr>
                <w:sz w:val="16"/>
              </w:rPr>
              <w:t>0053</w:t>
            </w:r>
          </w:p>
        </w:tc>
        <w:tc>
          <w:tcPr>
            <w:tcW w:w="0" w:type="auto"/>
          </w:tcPr>
          <w:p w14:paraId="5E03369B" w14:textId="77777777" w:rsidR="00A352D0" w:rsidRPr="00E13B5A" w:rsidRDefault="00A352D0" w:rsidP="009B1E23">
            <w:pPr>
              <w:pStyle w:val="TAR"/>
              <w:rPr>
                <w:sz w:val="16"/>
              </w:rPr>
            </w:pPr>
            <w:r>
              <w:rPr>
                <w:sz w:val="16"/>
              </w:rPr>
              <w:t>-</w:t>
            </w:r>
          </w:p>
        </w:tc>
        <w:tc>
          <w:tcPr>
            <w:tcW w:w="0" w:type="auto"/>
          </w:tcPr>
          <w:p w14:paraId="3C52C2EF" w14:textId="77777777" w:rsidR="00A352D0" w:rsidRPr="00E13B5A" w:rsidRDefault="00A352D0" w:rsidP="009B1E23">
            <w:pPr>
              <w:pStyle w:val="TAL"/>
              <w:rPr>
                <w:sz w:val="16"/>
              </w:rPr>
            </w:pPr>
            <w:r>
              <w:rPr>
                <w:sz w:val="16"/>
              </w:rPr>
              <w:t>Rel-19</w:t>
            </w:r>
          </w:p>
        </w:tc>
        <w:tc>
          <w:tcPr>
            <w:tcW w:w="0" w:type="auto"/>
          </w:tcPr>
          <w:p w14:paraId="4E0D1082" w14:textId="77777777" w:rsidR="00A352D0" w:rsidRPr="00E13B5A" w:rsidRDefault="00A352D0" w:rsidP="009B1E23">
            <w:pPr>
              <w:pStyle w:val="TAL"/>
              <w:rPr>
                <w:sz w:val="16"/>
              </w:rPr>
            </w:pPr>
            <w:r>
              <w:rPr>
                <w:sz w:val="16"/>
              </w:rPr>
              <w:t>B</w:t>
            </w:r>
          </w:p>
        </w:tc>
        <w:tc>
          <w:tcPr>
            <w:tcW w:w="0" w:type="auto"/>
          </w:tcPr>
          <w:p w14:paraId="663F2237" w14:textId="77777777" w:rsidR="00A352D0" w:rsidRPr="00E13B5A" w:rsidRDefault="00A352D0" w:rsidP="009B1E23">
            <w:pPr>
              <w:pStyle w:val="TAL"/>
              <w:rPr>
                <w:sz w:val="16"/>
              </w:rPr>
            </w:pPr>
            <w:r>
              <w:rPr>
                <w:sz w:val="16"/>
              </w:rPr>
              <w:t>UAS_Ph3_Sec</w:t>
            </w:r>
          </w:p>
        </w:tc>
        <w:tc>
          <w:tcPr>
            <w:tcW w:w="0" w:type="auto"/>
          </w:tcPr>
          <w:p w14:paraId="1F1093C4" w14:textId="77777777" w:rsidR="00A352D0" w:rsidRPr="00E13B5A" w:rsidRDefault="00A352D0" w:rsidP="009B1E23">
            <w:pPr>
              <w:pStyle w:val="TAL"/>
              <w:rPr>
                <w:sz w:val="16"/>
              </w:rPr>
            </w:pPr>
            <w:r>
              <w:rPr>
                <w:sz w:val="16"/>
              </w:rPr>
              <w:t>revised</w:t>
            </w:r>
          </w:p>
        </w:tc>
      </w:tr>
      <w:tr w:rsidR="00A352D0" w14:paraId="0358B280" w14:textId="77777777" w:rsidTr="009B1E23">
        <w:tc>
          <w:tcPr>
            <w:tcW w:w="0" w:type="auto"/>
          </w:tcPr>
          <w:p w14:paraId="060D553B" w14:textId="77777777" w:rsidR="00A352D0" w:rsidRPr="00E13B5A" w:rsidRDefault="00A352D0" w:rsidP="009B1E23">
            <w:pPr>
              <w:pStyle w:val="TAL"/>
              <w:rPr>
                <w:sz w:val="16"/>
              </w:rPr>
            </w:pPr>
            <w:r>
              <w:rPr>
                <w:sz w:val="16"/>
              </w:rPr>
              <w:t>S3-252314</w:t>
            </w:r>
          </w:p>
        </w:tc>
        <w:tc>
          <w:tcPr>
            <w:tcW w:w="0" w:type="auto"/>
          </w:tcPr>
          <w:p w14:paraId="488B708E" w14:textId="77777777" w:rsidR="00A352D0" w:rsidRPr="00E13B5A" w:rsidRDefault="00A352D0" w:rsidP="009B1E23">
            <w:pPr>
              <w:pStyle w:val="TAL"/>
              <w:rPr>
                <w:sz w:val="16"/>
              </w:rPr>
            </w:pPr>
            <w:r>
              <w:rPr>
                <w:sz w:val="16"/>
              </w:rPr>
              <w:t>Adding support for multiple USSs</w:t>
            </w:r>
          </w:p>
        </w:tc>
        <w:tc>
          <w:tcPr>
            <w:tcW w:w="0" w:type="auto"/>
          </w:tcPr>
          <w:p w14:paraId="2869D34D" w14:textId="77777777" w:rsidR="00A352D0" w:rsidRPr="00E13B5A" w:rsidRDefault="00A352D0" w:rsidP="009B1E23">
            <w:pPr>
              <w:pStyle w:val="TAL"/>
              <w:rPr>
                <w:sz w:val="16"/>
              </w:rPr>
            </w:pPr>
            <w:r>
              <w:rPr>
                <w:sz w:val="16"/>
              </w:rPr>
              <w:t xml:space="preserve">Qualcomm Incorporated, </w:t>
            </w:r>
            <w:proofErr w:type="spellStart"/>
            <w:r>
              <w:rPr>
                <w:sz w:val="16"/>
              </w:rPr>
              <w:t>InterDigital</w:t>
            </w:r>
            <w:proofErr w:type="spellEnd"/>
            <w:r>
              <w:rPr>
                <w:sz w:val="16"/>
              </w:rPr>
              <w:t>, Ericsson, Huawei</w:t>
            </w:r>
          </w:p>
        </w:tc>
        <w:tc>
          <w:tcPr>
            <w:tcW w:w="0" w:type="auto"/>
          </w:tcPr>
          <w:p w14:paraId="7EDBF108" w14:textId="77777777" w:rsidR="00A352D0" w:rsidRPr="00E13B5A" w:rsidRDefault="00A352D0" w:rsidP="009B1E23">
            <w:pPr>
              <w:pStyle w:val="TAL"/>
              <w:rPr>
                <w:sz w:val="16"/>
              </w:rPr>
            </w:pPr>
            <w:r>
              <w:rPr>
                <w:sz w:val="16"/>
              </w:rPr>
              <w:t>33.256</w:t>
            </w:r>
          </w:p>
        </w:tc>
        <w:tc>
          <w:tcPr>
            <w:tcW w:w="0" w:type="auto"/>
          </w:tcPr>
          <w:p w14:paraId="56BACBB9" w14:textId="77777777" w:rsidR="00A352D0" w:rsidRPr="00E13B5A" w:rsidRDefault="00A352D0" w:rsidP="009B1E23">
            <w:pPr>
              <w:pStyle w:val="TAL"/>
              <w:rPr>
                <w:sz w:val="16"/>
              </w:rPr>
            </w:pPr>
            <w:r>
              <w:rPr>
                <w:sz w:val="16"/>
              </w:rPr>
              <w:t>0053</w:t>
            </w:r>
          </w:p>
        </w:tc>
        <w:tc>
          <w:tcPr>
            <w:tcW w:w="0" w:type="auto"/>
          </w:tcPr>
          <w:p w14:paraId="57264FF2" w14:textId="77777777" w:rsidR="00A352D0" w:rsidRPr="00E13B5A" w:rsidRDefault="00A352D0" w:rsidP="009B1E23">
            <w:pPr>
              <w:pStyle w:val="TAR"/>
              <w:rPr>
                <w:sz w:val="16"/>
              </w:rPr>
            </w:pPr>
            <w:r>
              <w:rPr>
                <w:sz w:val="16"/>
              </w:rPr>
              <w:t>1</w:t>
            </w:r>
          </w:p>
        </w:tc>
        <w:tc>
          <w:tcPr>
            <w:tcW w:w="0" w:type="auto"/>
          </w:tcPr>
          <w:p w14:paraId="73D5EBA6" w14:textId="77777777" w:rsidR="00A352D0" w:rsidRPr="00E13B5A" w:rsidRDefault="00A352D0" w:rsidP="009B1E23">
            <w:pPr>
              <w:pStyle w:val="TAL"/>
              <w:rPr>
                <w:sz w:val="16"/>
              </w:rPr>
            </w:pPr>
            <w:r>
              <w:rPr>
                <w:sz w:val="16"/>
              </w:rPr>
              <w:t>Rel-19</w:t>
            </w:r>
          </w:p>
        </w:tc>
        <w:tc>
          <w:tcPr>
            <w:tcW w:w="0" w:type="auto"/>
          </w:tcPr>
          <w:p w14:paraId="70BE3F5B" w14:textId="77777777" w:rsidR="00A352D0" w:rsidRPr="00E13B5A" w:rsidRDefault="00A352D0" w:rsidP="009B1E23">
            <w:pPr>
              <w:pStyle w:val="TAL"/>
              <w:rPr>
                <w:sz w:val="16"/>
              </w:rPr>
            </w:pPr>
            <w:r>
              <w:rPr>
                <w:sz w:val="16"/>
              </w:rPr>
              <w:t>B</w:t>
            </w:r>
          </w:p>
        </w:tc>
        <w:tc>
          <w:tcPr>
            <w:tcW w:w="0" w:type="auto"/>
          </w:tcPr>
          <w:p w14:paraId="4D91703B" w14:textId="77777777" w:rsidR="00A352D0" w:rsidRPr="00E13B5A" w:rsidRDefault="00A352D0" w:rsidP="009B1E23">
            <w:pPr>
              <w:pStyle w:val="TAL"/>
              <w:rPr>
                <w:sz w:val="16"/>
              </w:rPr>
            </w:pPr>
            <w:r>
              <w:rPr>
                <w:sz w:val="16"/>
              </w:rPr>
              <w:t>UAS_Ph3_Sec</w:t>
            </w:r>
          </w:p>
        </w:tc>
        <w:tc>
          <w:tcPr>
            <w:tcW w:w="0" w:type="auto"/>
          </w:tcPr>
          <w:p w14:paraId="5F8B701B" w14:textId="77777777" w:rsidR="00A352D0" w:rsidRPr="00E13B5A" w:rsidRDefault="00A352D0" w:rsidP="009B1E23">
            <w:pPr>
              <w:pStyle w:val="TAL"/>
              <w:rPr>
                <w:sz w:val="16"/>
              </w:rPr>
            </w:pPr>
            <w:r>
              <w:rPr>
                <w:sz w:val="16"/>
              </w:rPr>
              <w:t>agreed</w:t>
            </w:r>
          </w:p>
        </w:tc>
      </w:tr>
      <w:tr w:rsidR="00A352D0" w14:paraId="1066BD17" w14:textId="77777777" w:rsidTr="009B1E23">
        <w:tc>
          <w:tcPr>
            <w:tcW w:w="0" w:type="auto"/>
          </w:tcPr>
          <w:p w14:paraId="7CC4812F" w14:textId="77777777" w:rsidR="00A352D0" w:rsidRPr="00E13B5A" w:rsidRDefault="00A352D0" w:rsidP="009B1E23">
            <w:pPr>
              <w:pStyle w:val="TAL"/>
              <w:rPr>
                <w:sz w:val="16"/>
              </w:rPr>
            </w:pPr>
            <w:r>
              <w:rPr>
                <w:sz w:val="16"/>
              </w:rPr>
              <w:t>S3-251998</w:t>
            </w:r>
          </w:p>
        </w:tc>
        <w:tc>
          <w:tcPr>
            <w:tcW w:w="0" w:type="auto"/>
          </w:tcPr>
          <w:p w14:paraId="199CDA1E" w14:textId="77777777" w:rsidR="00A352D0" w:rsidRPr="00E13B5A" w:rsidRDefault="00A352D0" w:rsidP="009B1E23">
            <w:pPr>
              <w:pStyle w:val="TAL"/>
              <w:rPr>
                <w:sz w:val="16"/>
              </w:rPr>
            </w:pPr>
            <w:r>
              <w:rPr>
                <w:sz w:val="16"/>
              </w:rPr>
              <w:t>Clarification for CMP over TLS</w:t>
            </w:r>
          </w:p>
        </w:tc>
        <w:tc>
          <w:tcPr>
            <w:tcW w:w="0" w:type="auto"/>
          </w:tcPr>
          <w:p w14:paraId="3168760F"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F85EA07" w14:textId="77777777" w:rsidR="00A352D0" w:rsidRPr="00E13B5A" w:rsidRDefault="00A352D0" w:rsidP="009B1E23">
            <w:pPr>
              <w:pStyle w:val="TAL"/>
              <w:rPr>
                <w:sz w:val="16"/>
              </w:rPr>
            </w:pPr>
            <w:r>
              <w:rPr>
                <w:sz w:val="16"/>
              </w:rPr>
              <w:t>33.310</w:t>
            </w:r>
          </w:p>
        </w:tc>
        <w:tc>
          <w:tcPr>
            <w:tcW w:w="0" w:type="auto"/>
          </w:tcPr>
          <w:p w14:paraId="1F6FDA73" w14:textId="77777777" w:rsidR="00A352D0" w:rsidRPr="00E13B5A" w:rsidRDefault="00A352D0" w:rsidP="009B1E23">
            <w:pPr>
              <w:pStyle w:val="TAL"/>
              <w:rPr>
                <w:sz w:val="16"/>
              </w:rPr>
            </w:pPr>
            <w:r>
              <w:rPr>
                <w:sz w:val="16"/>
              </w:rPr>
              <w:t>0211</w:t>
            </w:r>
          </w:p>
        </w:tc>
        <w:tc>
          <w:tcPr>
            <w:tcW w:w="0" w:type="auto"/>
          </w:tcPr>
          <w:p w14:paraId="211C2155" w14:textId="77777777" w:rsidR="00A352D0" w:rsidRPr="00E13B5A" w:rsidRDefault="00A352D0" w:rsidP="009B1E23">
            <w:pPr>
              <w:pStyle w:val="TAR"/>
              <w:rPr>
                <w:sz w:val="16"/>
              </w:rPr>
            </w:pPr>
            <w:r>
              <w:rPr>
                <w:sz w:val="16"/>
              </w:rPr>
              <w:t>-</w:t>
            </w:r>
          </w:p>
        </w:tc>
        <w:tc>
          <w:tcPr>
            <w:tcW w:w="0" w:type="auto"/>
          </w:tcPr>
          <w:p w14:paraId="4F376C28" w14:textId="77777777" w:rsidR="00A352D0" w:rsidRPr="00E13B5A" w:rsidRDefault="00A352D0" w:rsidP="009B1E23">
            <w:pPr>
              <w:pStyle w:val="TAL"/>
              <w:rPr>
                <w:sz w:val="16"/>
              </w:rPr>
            </w:pPr>
            <w:r>
              <w:rPr>
                <w:sz w:val="16"/>
              </w:rPr>
              <w:t>Rel-18</w:t>
            </w:r>
          </w:p>
        </w:tc>
        <w:tc>
          <w:tcPr>
            <w:tcW w:w="0" w:type="auto"/>
          </w:tcPr>
          <w:p w14:paraId="1C3D0FCD" w14:textId="77777777" w:rsidR="00A352D0" w:rsidRPr="00E13B5A" w:rsidRDefault="00A352D0" w:rsidP="009B1E23">
            <w:pPr>
              <w:pStyle w:val="TAL"/>
              <w:rPr>
                <w:sz w:val="16"/>
              </w:rPr>
            </w:pPr>
            <w:r>
              <w:rPr>
                <w:sz w:val="16"/>
              </w:rPr>
              <w:t>F</w:t>
            </w:r>
          </w:p>
        </w:tc>
        <w:tc>
          <w:tcPr>
            <w:tcW w:w="0" w:type="auto"/>
          </w:tcPr>
          <w:p w14:paraId="6D93FA12" w14:textId="77777777" w:rsidR="00A352D0" w:rsidRPr="00E13B5A" w:rsidRDefault="00A352D0" w:rsidP="009B1E23">
            <w:pPr>
              <w:pStyle w:val="TAL"/>
              <w:rPr>
                <w:sz w:val="16"/>
              </w:rPr>
            </w:pPr>
            <w:r>
              <w:rPr>
                <w:sz w:val="16"/>
              </w:rPr>
              <w:t>ACM_SBA</w:t>
            </w:r>
          </w:p>
        </w:tc>
        <w:tc>
          <w:tcPr>
            <w:tcW w:w="0" w:type="auto"/>
          </w:tcPr>
          <w:p w14:paraId="60ED7322" w14:textId="77777777" w:rsidR="00A352D0" w:rsidRPr="00E13B5A" w:rsidRDefault="00A352D0" w:rsidP="009B1E23">
            <w:pPr>
              <w:pStyle w:val="TAL"/>
              <w:rPr>
                <w:sz w:val="16"/>
              </w:rPr>
            </w:pPr>
            <w:r>
              <w:rPr>
                <w:sz w:val="16"/>
              </w:rPr>
              <w:t>revised</w:t>
            </w:r>
          </w:p>
        </w:tc>
      </w:tr>
      <w:tr w:rsidR="00A352D0" w14:paraId="357AEE28" w14:textId="77777777" w:rsidTr="009B1E23">
        <w:tc>
          <w:tcPr>
            <w:tcW w:w="0" w:type="auto"/>
          </w:tcPr>
          <w:p w14:paraId="5070D7BF" w14:textId="77777777" w:rsidR="00A352D0" w:rsidRPr="00E13B5A" w:rsidRDefault="00A352D0" w:rsidP="009B1E23">
            <w:pPr>
              <w:pStyle w:val="TAL"/>
              <w:rPr>
                <w:sz w:val="16"/>
              </w:rPr>
            </w:pPr>
            <w:r>
              <w:rPr>
                <w:sz w:val="16"/>
              </w:rPr>
              <w:t>S3-252267</w:t>
            </w:r>
          </w:p>
        </w:tc>
        <w:tc>
          <w:tcPr>
            <w:tcW w:w="0" w:type="auto"/>
          </w:tcPr>
          <w:p w14:paraId="1411A3AA" w14:textId="77777777" w:rsidR="00A352D0" w:rsidRPr="00E13B5A" w:rsidRDefault="00A352D0" w:rsidP="009B1E23">
            <w:pPr>
              <w:pStyle w:val="TAL"/>
              <w:rPr>
                <w:sz w:val="16"/>
              </w:rPr>
            </w:pPr>
            <w:r>
              <w:rPr>
                <w:sz w:val="16"/>
              </w:rPr>
              <w:t>Clarification for CMP over TLS</w:t>
            </w:r>
          </w:p>
        </w:tc>
        <w:tc>
          <w:tcPr>
            <w:tcW w:w="0" w:type="auto"/>
          </w:tcPr>
          <w:p w14:paraId="03C06C1B"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7FFF5E5" w14:textId="77777777" w:rsidR="00A352D0" w:rsidRPr="00E13B5A" w:rsidRDefault="00A352D0" w:rsidP="009B1E23">
            <w:pPr>
              <w:pStyle w:val="TAL"/>
              <w:rPr>
                <w:sz w:val="16"/>
              </w:rPr>
            </w:pPr>
            <w:r>
              <w:rPr>
                <w:sz w:val="16"/>
              </w:rPr>
              <w:t>33.310</w:t>
            </w:r>
          </w:p>
        </w:tc>
        <w:tc>
          <w:tcPr>
            <w:tcW w:w="0" w:type="auto"/>
          </w:tcPr>
          <w:p w14:paraId="0188FA82" w14:textId="77777777" w:rsidR="00A352D0" w:rsidRPr="00E13B5A" w:rsidRDefault="00A352D0" w:rsidP="009B1E23">
            <w:pPr>
              <w:pStyle w:val="TAL"/>
              <w:rPr>
                <w:sz w:val="16"/>
              </w:rPr>
            </w:pPr>
            <w:r>
              <w:rPr>
                <w:sz w:val="16"/>
              </w:rPr>
              <w:t>0211</w:t>
            </w:r>
          </w:p>
        </w:tc>
        <w:tc>
          <w:tcPr>
            <w:tcW w:w="0" w:type="auto"/>
          </w:tcPr>
          <w:p w14:paraId="7EFEF60F" w14:textId="77777777" w:rsidR="00A352D0" w:rsidRPr="00E13B5A" w:rsidRDefault="00A352D0" w:rsidP="009B1E23">
            <w:pPr>
              <w:pStyle w:val="TAR"/>
              <w:rPr>
                <w:sz w:val="16"/>
              </w:rPr>
            </w:pPr>
            <w:r>
              <w:rPr>
                <w:sz w:val="16"/>
              </w:rPr>
              <w:t>1</w:t>
            </w:r>
          </w:p>
        </w:tc>
        <w:tc>
          <w:tcPr>
            <w:tcW w:w="0" w:type="auto"/>
          </w:tcPr>
          <w:p w14:paraId="16329D6E" w14:textId="77777777" w:rsidR="00A352D0" w:rsidRPr="00E13B5A" w:rsidRDefault="00A352D0" w:rsidP="009B1E23">
            <w:pPr>
              <w:pStyle w:val="TAL"/>
              <w:rPr>
                <w:sz w:val="16"/>
              </w:rPr>
            </w:pPr>
            <w:r>
              <w:rPr>
                <w:sz w:val="16"/>
              </w:rPr>
              <w:t>Rel-18</w:t>
            </w:r>
          </w:p>
        </w:tc>
        <w:tc>
          <w:tcPr>
            <w:tcW w:w="0" w:type="auto"/>
          </w:tcPr>
          <w:p w14:paraId="2ECE4D45" w14:textId="77777777" w:rsidR="00A352D0" w:rsidRPr="00E13B5A" w:rsidRDefault="00A352D0" w:rsidP="009B1E23">
            <w:pPr>
              <w:pStyle w:val="TAL"/>
              <w:rPr>
                <w:sz w:val="16"/>
              </w:rPr>
            </w:pPr>
            <w:r>
              <w:rPr>
                <w:sz w:val="16"/>
              </w:rPr>
              <w:t>F</w:t>
            </w:r>
          </w:p>
        </w:tc>
        <w:tc>
          <w:tcPr>
            <w:tcW w:w="0" w:type="auto"/>
          </w:tcPr>
          <w:p w14:paraId="3B770E68" w14:textId="77777777" w:rsidR="00A352D0" w:rsidRPr="00E13B5A" w:rsidRDefault="00A352D0" w:rsidP="009B1E23">
            <w:pPr>
              <w:pStyle w:val="TAL"/>
              <w:rPr>
                <w:sz w:val="16"/>
              </w:rPr>
            </w:pPr>
            <w:r>
              <w:rPr>
                <w:sz w:val="16"/>
              </w:rPr>
              <w:t>ACM_SBA</w:t>
            </w:r>
          </w:p>
        </w:tc>
        <w:tc>
          <w:tcPr>
            <w:tcW w:w="0" w:type="auto"/>
          </w:tcPr>
          <w:p w14:paraId="61708A6A" w14:textId="77777777" w:rsidR="00A352D0" w:rsidRPr="00E13B5A" w:rsidRDefault="00A352D0" w:rsidP="009B1E23">
            <w:pPr>
              <w:pStyle w:val="TAL"/>
              <w:rPr>
                <w:sz w:val="16"/>
              </w:rPr>
            </w:pPr>
            <w:r>
              <w:rPr>
                <w:sz w:val="16"/>
              </w:rPr>
              <w:t>agreed</w:t>
            </w:r>
          </w:p>
        </w:tc>
      </w:tr>
      <w:tr w:rsidR="00A352D0" w14:paraId="6D6AC02C" w14:textId="77777777" w:rsidTr="009B1E23">
        <w:tc>
          <w:tcPr>
            <w:tcW w:w="0" w:type="auto"/>
          </w:tcPr>
          <w:p w14:paraId="480F52B7" w14:textId="77777777" w:rsidR="00A352D0" w:rsidRPr="00E13B5A" w:rsidRDefault="00A352D0" w:rsidP="009B1E23">
            <w:pPr>
              <w:pStyle w:val="TAL"/>
              <w:rPr>
                <w:sz w:val="16"/>
              </w:rPr>
            </w:pPr>
            <w:r>
              <w:rPr>
                <w:sz w:val="16"/>
              </w:rPr>
              <w:t>S3-251999</w:t>
            </w:r>
          </w:p>
        </w:tc>
        <w:tc>
          <w:tcPr>
            <w:tcW w:w="0" w:type="auto"/>
          </w:tcPr>
          <w:p w14:paraId="0EE51CB0" w14:textId="77777777" w:rsidR="00A352D0" w:rsidRPr="00E13B5A" w:rsidRDefault="00A352D0" w:rsidP="009B1E23">
            <w:pPr>
              <w:pStyle w:val="TAL"/>
              <w:rPr>
                <w:sz w:val="16"/>
              </w:rPr>
            </w:pPr>
            <w:r>
              <w:rPr>
                <w:sz w:val="16"/>
              </w:rPr>
              <w:t>Clarification for certificate lifecycle management</w:t>
            </w:r>
          </w:p>
        </w:tc>
        <w:tc>
          <w:tcPr>
            <w:tcW w:w="0" w:type="auto"/>
          </w:tcPr>
          <w:p w14:paraId="068A3620"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F4B2736" w14:textId="77777777" w:rsidR="00A352D0" w:rsidRPr="00E13B5A" w:rsidRDefault="00A352D0" w:rsidP="009B1E23">
            <w:pPr>
              <w:pStyle w:val="TAL"/>
              <w:rPr>
                <w:sz w:val="16"/>
              </w:rPr>
            </w:pPr>
            <w:r>
              <w:rPr>
                <w:sz w:val="16"/>
              </w:rPr>
              <w:t>33.310</w:t>
            </w:r>
          </w:p>
        </w:tc>
        <w:tc>
          <w:tcPr>
            <w:tcW w:w="0" w:type="auto"/>
          </w:tcPr>
          <w:p w14:paraId="012C4EAA" w14:textId="77777777" w:rsidR="00A352D0" w:rsidRPr="00E13B5A" w:rsidRDefault="00A352D0" w:rsidP="009B1E23">
            <w:pPr>
              <w:pStyle w:val="TAL"/>
              <w:rPr>
                <w:sz w:val="16"/>
              </w:rPr>
            </w:pPr>
            <w:r>
              <w:rPr>
                <w:sz w:val="16"/>
              </w:rPr>
              <w:t>0212</w:t>
            </w:r>
          </w:p>
        </w:tc>
        <w:tc>
          <w:tcPr>
            <w:tcW w:w="0" w:type="auto"/>
          </w:tcPr>
          <w:p w14:paraId="1BD26F9B" w14:textId="77777777" w:rsidR="00A352D0" w:rsidRPr="00E13B5A" w:rsidRDefault="00A352D0" w:rsidP="009B1E23">
            <w:pPr>
              <w:pStyle w:val="TAR"/>
              <w:rPr>
                <w:sz w:val="16"/>
              </w:rPr>
            </w:pPr>
            <w:r>
              <w:rPr>
                <w:sz w:val="16"/>
              </w:rPr>
              <w:t>-</w:t>
            </w:r>
          </w:p>
        </w:tc>
        <w:tc>
          <w:tcPr>
            <w:tcW w:w="0" w:type="auto"/>
          </w:tcPr>
          <w:p w14:paraId="7310485A" w14:textId="77777777" w:rsidR="00A352D0" w:rsidRPr="00E13B5A" w:rsidRDefault="00A352D0" w:rsidP="009B1E23">
            <w:pPr>
              <w:pStyle w:val="TAL"/>
              <w:rPr>
                <w:sz w:val="16"/>
              </w:rPr>
            </w:pPr>
            <w:r>
              <w:rPr>
                <w:sz w:val="16"/>
              </w:rPr>
              <w:t>Rel-19</w:t>
            </w:r>
          </w:p>
        </w:tc>
        <w:tc>
          <w:tcPr>
            <w:tcW w:w="0" w:type="auto"/>
          </w:tcPr>
          <w:p w14:paraId="52B48F21" w14:textId="77777777" w:rsidR="00A352D0" w:rsidRPr="00E13B5A" w:rsidRDefault="00A352D0" w:rsidP="009B1E23">
            <w:pPr>
              <w:pStyle w:val="TAL"/>
              <w:rPr>
                <w:sz w:val="16"/>
              </w:rPr>
            </w:pPr>
            <w:r>
              <w:rPr>
                <w:sz w:val="16"/>
              </w:rPr>
              <w:t>F</w:t>
            </w:r>
          </w:p>
        </w:tc>
        <w:tc>
          <w:tcPr>
            <w:tcW w:w="0" w:type="auto"/>
          </w:tcPr>
          <w:p w14:paraId="73E3D2E8" w14:textId="77777777" w:rsidR="00A352D0" w:rsidRPr="00E13B5A" w:rsidRDefault="00A352D0" w:rsidP="009B1E23">
            <w:pPr>
              <w:pStyle w:val="TAL"/>
              <w:rPr>
                <w:sz w:val="16"/>
              </w:rPr>
            </w:pPr>
            <w:r>
              <w:rPr>
                <w:sz w:val="16"/>
              </w:rPr>
              <w:t>TEI19</w:t>
            </w:r>
          </w:p>
        </w:tc>
        <w:tc>
          <w:tcPr>
            <w:tcW w:w="0" w:type="auto"/>
          </w:tcPr>
          <w:p w14:paraId="061EFA08" w14:textId="77777777" w:rsidR="00A352D0" w:rsidRPr="00E13B5A" w:rsidRDefault="00A352D0" w:rsidP="009B1E23">
            <w:pPr>
              <w:pStyle w:val="TAL"/>
              <w:rPr>
                <w:sz w:val="16"/>
              </w:rPr>
            </w:pPr>
            <w:r>
              <w:rPr>
                <w:sz w:val="16"/>
              </w:rPr>
              <w:t>not pursued</w:t>
            </w:r>
          </w:p>
        </w:tc>
      </w:tr>
      <w:tr w:rsidR="00A352D0" w14:paraId="7127BFAD" w14:textId="77777777" w:rsidTr="009B1E23">
        <w:tc>
          <w:tcPr>
            <w:tcW w:w="0" w:type="auto"/>
          </w:tcPr>
          <w:p w14:paraId="335B4BD3" w14:textId="77777777" w:rsidR="00A352D0" w:rsidRPr="00E13B5A" w:rsidRDefault="00A352D0" w:rsidP="009B1E23">
            <w:pPr>
              <w:pStyle w:val="TAL"/>
              <w:rPr>
                <w:sz w:val="16"/>
              </w:rPr>
            </w:pPr>
            <w:r>
              <w:rPr>
                <w:sz w:val="16"/>
              </w:rPr>
              <w:t>S3-252002</w:t>
            </w:r>
          </w:p>
        </w:tc>
        <w:tc>
          <w:tcPr>
            <w:tcW w:w="0" w:type="auto"/>
          </w:tcPr>
          <w:p w14:paraId="5078B099" w14:textId="77777777" w:rsidR="00A352D0" w:rsidRPr="00E13B5A" w:rsidRDefault="00A352D0" w:rsidP="009B1E23">
            <w:pPr>
              <w:pStyle w:val="TAL"/>
              <w:rPr>
                <w:sz w:val="16"/>
              </w:rPr>
            </w:pPr>
            <w:r>
              <w:rPr>
                <w:sz w:val="16"/>
              </w:rPr>
              <w:t>Clarification for CMP over TLS</w:t>
            </w:r>
          </w:p>
        </w:tc>
        <w:tc>
          <w:tcPr>
            <w:tcW w:w="0" w:type="auto"/>
          </w:tcPr>
          <w:p w14:paraId="411BBA58"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FC896DC" w14:textId="77777777" w:rsidR="00A352D0" w:rsidRPr="00E13B5A" w:rsidRDefault="00A352D0" w:rsidP="009B1E23">
            <w:pPr>
              <w:pStyle w:val="TAL"/>
              <w:rPr>
                <w:sz w:val="16"/>
              </w:rPr>
            </w:pPr>
            <w:r>
              <w:rPr>
                <w:sz w:val="16"/>
              </w:rPr>
              <w:t>33.310</w:t>
            </w:r>
          </w:p>
        </w:tc>
        <w:tc>
          <w:tcPr>
            <w:tcW w:w="0" w:type="auto"/>
          </w:tcPr>
          <w:p w14:paraId="2D506E68" w14:textId="77777777" w:rsidR="00A352D0" w:rsidRPr="00E13B5A" w:rsidRDefault="00A352D0" w:rsidP="009B1E23">
            <w:pPr>
              <w:pStyle w:val="TAL"/>
              <w:rPr>
                <w:sz w:val="16"/>
              </w:rPr>
            </w:pPr>
            <w:r>
              <w:rPr>
                <w:sz w:val="16"/>
              </w:rPr>
              <w:t>0213</w:t>
            </w:r>
          </w:p>
        </w:tc>
        <w:tc>
          <w:tcPr>
            <w:tcW w:w="0" w:type="auto"/>
          </w:tcPr>
          <w:p w14:paraId="01A8689F" w14:textId="77777777" w:rsidR="00A352D0" w:rsidRPr="00E13B5A" w:rsidRDefault="00A352D0" w:rsidP="009B1E23">
            <w:pPr>
              <w:pStyle w:val="TAR"/>
              <w:rPr>
                <w:sz w:val="16"/>
              </w:rPr>
            </w:pPr>
            <w:r>
              <w:rPr>
                <w:sz w:val="16"/>
              </w:rPr>
              <w:t>-</w:t>
            </w:r>
          </w:p>
        </w:tc>
        <w:tc>
          <w:tcPr>
            <w:tcW w:w="0" w:type="auto"/>
          </w:tcPr>
          <w:p w14:paraId="34C25143" w14:textId="77777777" w:rsidR="00A352D0" w:rsidRPr="00E13B5A" w:rsidRDefault="00A352D0" w:rsidP="009B1E23">
            <w:pPr>
              <w:pStyle w:val="TAL"/>
              <w:rPr>
                <w:sz w:val="16"/>
              </w:rPr>
            </w:pPr>
            <w:r>
              <w:rPr>
                <w:sz w:val="16"/>
              </w:rPr>
              <w:t>Rel-19</w:t>
            </w:r>
          </w:p>
        </w:tc>
        <w:tc>
          <w:tcPr>
            <w:tcW w:w="0" w:type="auto"/>
          </w:tcPr>
          <w:p w14:paraId="1DB44558" w14:textId="77777777" w:rsidR="00A352D0" w:rsidRPr="00E13B5A" w:rsidRDefault="00A352D0" w:rsidP="009B1E23">
            <w:pPr>
              <w:pStyle w:val="TAL"/>
              <w:rPr>
                <w:sz w:val="16"/>
              </w:rPr>
            </w:pPr>
            <w:r>
              <w:rPr>
                <w:sz w:val="16"/>
              </w:rPr>
              <w:t>A</w:t>
            </w:r>
          </w:p>
        </w:tc>
        <w:tc>
          <w:tcPr>
            <w:tcW w:w="0" w:type="auto"/>
          </w:tcPr>
          <w:p w14:paraId="27D50352" w14:textId="77777777" w:rsidR="00A352D0" w:rsidRPr="00E13B5A" w:rsidRDefault="00A352D0" w:rsidP="009B1E23">
            <w:pPr>
              <w:pStyle w:val="TAL"/>
              <w:rPr>
                <w:sz w:val="16"/>
              </w:rPr>
            </w:pPr>
            <w:r>
              <w:rPr>
                <w:sz w:val="16"/>
              </w:rPr>
              <w:t>ACM_SBA</w:t>
            </w:r>
          </w:p>
        </w:tc>
        <w:tc>
          <w:tcPr>
            <w:tcW w:w="0" w:type="auto"/>
          </w:tcPr>
          <w:p w14:paraId="31ED216A" w14:textId="77777777" w:rsidR="00A352D0" w:rsidRPr="00E13B5A" w:rsidRDefault="00A352D0" w:rsidP="009B1E23">
            <w:pPr>
              <w:pStyle w:val="TAL"/>
              <w:rPr>
                <w:sz w:val="16"/>
              </w:rPr>
            </w:pPr>
            <w:r>
              <w:rPr>
                <w:sz w:val="16"/>
              </w:rPr>
              <w:t>revised</w:t>
            </w:r>
          </w:p>
        </w:tc>
      </w:tr>
      <w:tr w:rsidR="00A352D0" w14:paraId="3B23B95E" w14:textId="77777777" w:rsidTr="009B1E23">
        <w:tc>
          <w:tcPr>
            <w:tcW w:w="0" w:type="auto"/>
          </w:tcPr>
          <w:p w14:paraId="1CF14214" w14:textId="77777777" w:rsidR="00A352D0" w:rsidRPr="00E13B5A" w:rsidRDefault="00A352D0" w:rsidP="009B1E23">
            <w:pPr>
              <w:pStyle w:val="TAL"/>
              <w:rPr>
                <w:sz w:val="16"/>
              </w:rPr>
            </w:pPr>
            <w:r>
              <w:rPr>
                <w:sz w:val="16"/>
              </w:rPr>
              <w:t>S3-252268</w:t>
            </w:r>
          </w:p>
        </w:tc>
        <w:tc>
          <w:tcPr>
            <w:tcW w:w="0" w:type="auto"/>
          </w:tcPr>
          <w:p w14:paraId="6E80BCA0" w14:textId="77777777" w:rsidR="00A352D0" w:rsidRPr="00E13B5A" w:rsidRDefault="00A352D0" w:rsidP="009B1E23">
            <w:pPr>
              <w:pStyle w:val="TAL"/>
              <w:rPr>
                <w:sz w:val="16"/>
              </w:rPr>
            </w:pPr>
            <w:r>
              <w:rPr>
                <w:sz w:val="16"/>
              </w:rPr>
              <w:t>Clarification for CMP over TLS</w:t>
            </w:r>
          </w:p>
        </w:tc>
        <w:tc>
          <w:tcPr>
            <w:tcW w:w="0" w:type="auto"/>
          </w:tcPr>
          <w:p w14:paraId="5BD12B47"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2762507" w14:textId="77777777" w:rsidR="00A352D0" w:rsidRPr="00E13B5A" w:rsidRDefault="00A352D0" w:rsidP="009B1E23">
            <w:pPr>
              <w:pStyle w:val="TAL"/>
              <w:rPr>
                <w:sz w:val="16"/>
              </w:rPr>
            </w:pPr>
            <w:r>
              <w:rPr>
                <w:sz w:val="16"/>
              </w:rPr>
              <w:t>33.310</w:t>
            </w:r>
          </w:p>
        </w:tc>
        <w:tc>
          <w:tcPr>
            <w:tcW w:w="0" w:type="auto"/>
          </w:tcPr>
          <w:p w14:paraId="0977360B" w14:textId="77777777" w:rsidR="00A352D0" w:rsidRPr="00E13B5A" w:rsidRDefault="00A352D0" w:rsidP="009B1E23">
            <w:pPr>
              <w:pStyle w:val="TAL"/>
              <w:rPr>
                <w:sz w:val="16"/>
              </w:rPr>
            </w:pPr>
            <w:r>
              <w:rPr>
                <w:sz w:val="16"/>
              </w:rPr>
              <w:t>0213</w:t>
            </w:r>
          </w:p>
        </w:tc>
        <w:tc>
          <w:tcPr>
            <w:tcW w:w="0" w:type="auto"/>
          </w:tcPr>
          <w:p w14:paraId="3D60F5D4" w14:textId="77777777" w:rsidR="00A352D0" w:rsidRPr="00E13B5A" w:rsidRDefault="00A352D0" w:rsidP="009B1E23">
            <w:pPr>
              <w:pStyle w:val="TAR"/>
              <w:rPr>
                <w:sz w:val="16"/>
              </w:rPr>
            </w:pPr>
            <w:r>
              <w:rPr>
                <w:sz w:val="16"/>
              </w:rPr>
              <w:t>1</w:t>
            </w:r>
          </w:p>
        </w:tc>
        <w:tc>
          <w:tcPr>
            <w:tcW w:w="0" w:type="auto"/>
          </w:tcPr>
          <w:p w14:paraId="4BC38878" w14:textId="77777777" w:rsidR="00A352D0" w:rsidRPr="00E13B5A" w:rsidRDefault="00A352D0" w:rsidP="009B1E23">
            <w:pPr>
              <w:pStyle w:val="TAL"/>
              <w:rPr>
                <w:sz w:val="16"/>
              </w:rPr>
            </w:pPr>
            <w:r>
              <w:rPr>
                <w:sz w:val="16"/>
              </w:rPr>
              <w:t>Rel-19</w:t>
            </w:r>
          </w:p>
        </w:tc>
        <w:tc>
          <w:tcPr>
            <w:tcW w:w="0" w:type="auto"/>
          </w:tcPr>
          <w:p w14:paraId="27573292" w14:textId="77777777" w:rsidR="00A352D0" w:rsidRPr="00E13B5A" w:rsidRDefault="00A352D0" w:rsidP="009B1E23">
            <w:pPr>
              <w:pStyle w:val="TAL"/>
              <w:rPr>
                <w:sz w:val="16"/>
              </w:rPr>
            </w:pPr>
            <w:r>
              <w:rPr>
                <w:sz w:val="16"/>
              </w:rPr>
              <w:t>A</w:t>
            </w:r>
          </w:p>
        </w:tc>
        <w:tc>
          <w:tcPr>
            <w:tcW w:w="0" w:type="auto"/>
          </w:tcPr>
          <w:p w14:paraId="573BCFBF" w14:textId="77777777" w:rsidR="00A352D0" w:rsidRPr="00E13B5A" w:rsidRDefault="00A352D0" w:rsidP="009B1E23">
            <w:pPr>
              <w:pStyle w:val="TAL"/>
              <w:rPr>
                <w:sz w:val="16"/>
              </w:rPr>
            </w:pPr>
            <w:r>
              <w:rPr>
                <w:sz w:val="16"/>
              </w:rPr>
              <w:t>ACM_SBA</w:t>
            </w:r>
          </w:p>
        </w:tc>
        <w:tc>
          <w:tcPr>
            <w:tcW w:w="0" w:type="auto"/>
          </w:tcPr>
          <w:p w14:paraId="2C9DC1E2" w14:textId="77777777" w:rsidR="00A352D0" w:rsidRPr="00E13B5A" w:rsidRDefault="00A352D0" w:rsidP="009B1E23">
            <w:pPr>
              <w:pStyle w:val="TAL"/>
              <w:rPr>
                <w:sz w:val="16"/>
              </w:rPr>
            </w:pPr>
            <w:r>
              <w:rPr>
                <w:sz w:val="16"/>
              </w:rPr>
              <w:t>agreed</w:t>
            </w:r>
          </w:p>
        </w:tc>
      </w:tr>
      <w:tr w:rsidR="00A352D0" w14:paraId="0D4B7823" w14:textId="77777777" w:rsidTr="009B1E23">
        <w:tc>
          <w:tcPr>
            <w:tcW w:w="0" w:type="auto"/>
          </w:tcPr>
          <w:p w14:paraId="648B22D0" w14:textId="77777777" w:rsidR="00A352D0" w:rsidRPr="00E13B5A" w:rsidRDefault="00A352D0" w:rsidP="009B1E23">
            <w:pPr>
              <w:pStyle w:val="TAL"/>
              <w:rPr>
                <w:sz w:val="16"/>
              </w:rPr>
            </w:pPr>
            <w:r>
              <w:rPr>
                <w:sz w:val="16"/>
              </w:rPr>
              <w:t>S3-252189</w:t>
            </w:r>
          </w:p>
        </w:tc>
        <w:tc>
          <w:tcPr>
            <w:tcW w:w="0" w:type="auto"/>
          </w:tcPr>
          <w:p w14:paraId="48C37355" w14:textId="77777777" w:rsidR="00A352D0" w:rsidRPr="00E13B5A" w:rsidRDefault="00A352D0" w:rsidP="009B1E23">
            <w:pPr>
              <w:pStyle w:val="TAL"/>
              <w:rPr>
                <w:sz w:val="16"/>
              </w:rPr>
            </w:pPr>
            <w:r>
              <w:rPr>
                <w:sz w:val="16"/>
              </w:rPr>
              <w:t>Making NF type as pre-registered parameter in CA/RA for IAK method</w:t>
            </w:r>
          </w:p>
        </w:tc>
        <w:tc>
          <w:tcPr>
            <w:tcW w:w="0" w:type="auto"/>
          </w:tcPr>
          <w:p w14:paraId="0D2C61B1" w14:textId="77777777" w:rsidR="00A352D0" w:rsidRPr="00E13B5A" w:rsidRDefault="00A352D0" w:rsidP="009B1E23">
            <w:pPr>
              <w:pStyle w:val="TAL"/>
              <w:rPr>
                <w:sz w:val="16"/>
              </w:rPr>
            </w:pPr>
            <w:r>
              <w:rPr>
                <w:sz w:val="16"/>
              </w:rPr>
              <w:t>Ericsson</w:t>
            </w:r>
          </w:p>
        </w:tc>
        <w:tc>
          <w:tcPr>
            <w:tcW w:w="0" w:type="auto"/>
          </w:tcPr>
          <w:p w14:paraId="7AAC86A8" w14:textId="77777777" w:rsidR="00A352D0" w:rsidRPr="00E13B5A" w:rsidRDefault="00A352D0" w:rsidP="009B1E23">
            <w:pPr>
              <w:pStyle w:val="TAL"/>
              <w:rPr>
                <w:sz w:val="16"/>
              </w:rPr>
            </w:pPr>
            <w:r>
              <w:rPr>
                <w:sz w:val="16"/>
              </w:rPr>
              <w:t>33.310</w:t>
            </w:r>
          </w:p>
        </w:tc>
        <w:tc>
          <w:tcPr>
            <w:tcW w:w="0" w:type="auto"/>
          </w:tcPr>
          <w:p w14:paraId="47B6E68C" w14:textId="77777777" w:rsidR="00A352D0" w:rsidRPr="00E13B5A" w:rsidRDefault="00A352D0" w:rsidP="009B1E23">
            <w:pPr>
              <w:pStyle w:val="TAL"/>
              <w:rPr>
                <w:sz w:val="16"/>
              </w:rPr>
            </w:pPr>
            <w:r>
              <w:rPr>
                <w:sz w:val="16"/>
              </w:rPr>
              <w:t>0214</w:t>
            </w:r>
          </w:p>
        </w:tc>
        <w:tc>
          <w:tcPr>
            <w:tcW w:w="0" w:type="auto"/>
          </w:tcPr>
          <w:p w14:paraId="4EB76B17" w14:textId="77777777" w:rsidR="00A352D0" w:rsidRPr="00E13B5A" w:rsidRDefault="00A352D0" w:rsidP="009B1E23">
            <w:pPr>
              <w:pStyle w:val="TAR"/>
              <w:rPr>
                <w:sz w:val="16"/>
              </w:rPr>
            </w:pPr>
            <w:r>
              <w:rPr>
                <w:sz w:val="16"/>
              </w:rPr>
              <w:t>-</w:t>
            </w:r>
          </w:p>
        </w:tc>
        <w:tc>
          <w:tcPr>
            <w:tcW w:w="0" w:type="auto"/>
          </w:tcPr>
          <w:p w14:paraId="6D943036" w14:textId="77777777" w:rsidR="00A352D0" w:rsidRPr="00E13B5A" w:rsidRDefault="00A352D0" w:rsidP="009B1E23">
            <w:pPr>
              <w:pStyle w:val="TAL"/>
              <w:rPr>
                <w:sz w:val="16"/>
              </w:rPr>
            </w:pPr>
            <w:r>
              <w:rPr>
                <w:sz w:val="16"/>
              </w:rPr>
              <w:t>Rel-19</w:t>
            </w:r>
          </w:p>
        </w:tc>
        <w:tc>
          <w:tcPr>
            <w:tcW w:w="0" w:type="auto"/>
          </w:tcPr>
          <w:p w14:paraId="690A862B" w14:textId="77777777" w:rsidR="00A352D0" w:rsidRPr="00E13B5A" w:rsidRDefault="00A352D0" w:rsidP="009B1E23">
            <w:pPr>
              <w:pStyle w:val="TAL"/>
              <w:rPr>
                <w:sz w:val="16"/>
              </w:rPr>
            </w:pPr>
            <w:r>
              <w:rPr>
                <w:sz w:val="16"/>
              </w:rPr>
              <w:t>F</w:t>
            </w:r>
          </w:p>
        </w:tc>
        <w:tc>
          <w:tcPr>
            <w:tcW w:w="0" w:type="auto"/>
          </w:tcPr>
          <w:p w14:paraId="53CA17E1" w14:textId="77777777" w:rsidR="00A352D0" w:rsidRPr="00E13B5A" w:rsidRDefault="00A352D0" w:rsidP="009B1E23">
            <w:pPr>
              <w:pStyle w:val="TAL"/>
              <w:rPr>
                <w:sz w:val="16"/>
              </w:rPr>
            </w:pPr>
            <w:r>
              <w:rPr>
                <w:sz w:val="16"/>
              </w:rPr>
              <w:t>TEI19</w:t>
            </w:r>
          </w:p>
        </w:tc>
        <w:tc>
          <w:tcPr>
            <w:tcW w:w="0" w:type="auto"/>
          </w:tcPr>
          <w:p w14:paraId="0B030109" w14:textId="77777777" w:rsidR="00A352D0" w:rsidRPr="00E13B5A" w:rsidRDefault="00A352D0" w:rsidP="009B1E23">
            <w:pPr>
              <w:pStyle w:val="TAL"/>
              <w:rPr>
                <w:sz w:val="16"/>
              </w:rPr>
            </w:pPr>
            <w:r>
              <w:rPr>
                <w:sz w:val="16"/>
              </w:rPr>
              <w:t>agreed</w:t>
            </w:r>
          </w:p>
        </w:tc>
      </w:tr>
      <w:tr w:rsidR="00A352D0" w14:paraId="02DFBFC4" w14:textId="77777777" w:rsidTr="009B1E23">
        <w:tc>
          <w:tcPr>
            <w:tcW w:w="0" w:type="auto"/>
          </w:tcPr>
          <w:p w14:paraId="234C7D3B" w14:textId="77777777" w:rsidR="00A352D0" w:rsidRPr="00E13B5A" w:rsidRDefault="00A352D0" w:rsidP="009B1E23">
            <w:pPr>
              <w:pStyle w:val="TAL"/>
              <w:rPr>
                <w:sz w:val="16"/>
              </w:rPr>
            </w:pPr>
            <w:r>
              <w:rPr>
                <w:sz w:val="16"/>
              </w:rPr>
              <w:t>S3-252400</w:t>
            </w:r>
          </w:p>
        </w:tc>
        <w:tc>
          <w:tcPr>
            <w:tcW w:w="0" w:type="auto"/>
          </w:tcPr>
          <w:p w14:paraId="486D01D9" w14:textId="77777777" w:rsidR="00A352D0" w:rsidRPr="00E13B5A" w:rsidRDefault="00A352D0" w:rsidP="009B1E23">
            <w:pPr>
              <w:pStyle w:val="TAL"/>
              <w:rPr>
                <w:sz w:val="16"/>
              </w:rPr>
            </w:pPr>
            <w:r>
              <w:rPr>
                <w:sz w:val="16"/>
              </w:rPr>
              <w:t>Automatic certificate management (ACME) for the Service Based Architecture (SBA)</w:t>
            </w:r>
          </w:p>
        </w:tc>
        <w:tc>
          <w:tcPr>
            <w:tcW w:w="0" w:type="auto"/>
          </w:tcPr>
          <w:p w14:paraId="18ECAB44" w14:textId="77777777" w:rsidR="00A352D0" w:rsidRPr="00E13B5A" w:rsidRDefault="00A352D0" w:rsidP="009B1E23">
            <w:pPr>
              <w:pStyle w:val="TAL"/>
              <w:rPr>
                <w:sz w:val="16"/>
              </w:rPr>
            </w:pPr>
            <w:r>
              <w:rPr>
                <w:sz w:val="16"/>
              </w:rPr>
              <w:t>Cisco</w:t>
            </w:r>
          </w:p>
        </w:tc>
        <w:tc>
          <w:tcPr>
            <w:tcW w:w="0" w:type="auto"/>
          </w:tcPr>
          <w:p w14:paraId="4A73037A" w14:textId="77777777" w:rsidR="00A352D0" w:rsidRPr="00E13B5A" w:rsidRDefault="00A352D0" w:rsidP="009B1E23">
            <w:pPr>
              <w:pStyle w:val="TAL"/>
              <w:rPr>
                <w:sz w:val="16"/>
              </w:rPr>
            </w:pPr>
            <w:r>
              <w:rPr>
                <w:sz w:val="16"/>
              </w:rPr>
              <w:t>33.310</w:t>
            </w:r>
          </w:p>
        </w:tc>
        <w:tc>
          <w:tcPr>
            <w:tcW w:w="0" w:type="auto"/>
          </w:tcPr>
          <w:p w14:paraId="39594CDE" w14:textId="77777777" w:rsidR="00A352D0" w:rsidRPr="00E13B5A" w:rsidRDefault="00A352D0" w:rsidP="009B1E23">
            <w:pPr>
              <w:pStyle w:val="TAL"/>
              <w:rPr>
                <w:sz w:val="16"/>
              </w:rPr>
            </w:pPr>
            <w:r>
              <w:rPr>
                <w:sz w:val="16"/>
              </w:rPr>
              <w:t>0215</w:t>
            </w:r>
          </w:p>
        </w:tc>
        <w:tc>
          <w:tcPr>
            <w:tcW w:w="0" w:type="auto"/>
          </w:tcPr>
          <w:p w14:paraId="31E6A98E" w14:textId="77777777" w:rsidR="00A352D0" w:rsidRPr="00E13B5A" w:rsidRDefault="00A352D0" w:rsidP="009B1E23">
            <w:pPr>
              <w:pStyle w:val="TAR"/>
              <w:rPr>
                <w:sz w:val="16"/>
              </w:rPr>
            </w:pPr>
            <w:r>
              <w:rPr>
                <w:sz w:val="16"/>
              </w:rPr>
              <w:t>-</w:t>
            </w:r>
          </w:p>
        </w:tc>
        <w:tc>
          <w:tcPr>
            <w:tcW w:w="0" w:type="auto"/>
          </w:tcPr>
          <w:p w14:paraId="79037C4E" w14:textId="77777777" w:rsidR="00A352D0" w:rsidRPr="00E13B5A" w:rsidRDefault="00A352D0" w:rsidP="009B1E23">
            <w:pPr>
              <w:pStyle w:val="TAL"/>
              <w:rPr>
                <w:sz w:val="16"/>
              </w:rPr>
            </w:pPr>
            <w:r>
              <w:rPr>
                <w:sz w:val="16"/>
              </w:rPr>
              <w:t>Rel-19</w:t>
            </w:r>
          </w:p>
        </w:tc>
        <w:tc>
          <w:tcPr>
            <w:tcW w:w="0" w:type="auto"/>
          </w:tcPr>
          <w:p w14:paraId="15C4C6BB" w14:textId="77777777" w:rsidR="00A352D0" w:rsidRPr="00E13B5A" w:rsidRDefault="00A352D0" w:rsidP="009B1E23">
            <w:pPr>
              <w:pStyle w:val="TAL"/>
              <w:rPr>
                <w:sz w:val="16"/>
              </w:rPr>
            </w:pPr>
            <w:r>
              <w:rPr>
                <w:sz w:val="16"/>
              </w:rPr>
              <w:t>B</w:t>
            </w:r>
          </w:p>
        </w:tc>
        <w:tc>
          <w:tcPr>
            <w:tcW w:w="0" w:type="auto"/>
          </w:tcPr>
          <w:p w14:paraId="3908BA4B" w14:textId="77777777" w:rsidR="00A352D0" w:rsidRPr="00E13B5A" w:rsidRDefault="00A352D0" w:rsidP="009B1E23">
            <w:pPr>
              <w:pStyle w:val="TAL"/>
              <w:rPr>
                <w:sz w:val="16"/>
              </w:rPr>
            </w:pPr>
            <w:r>
              <w:rPr>
                <w:sz w:val="16"/>
              </w:rPr>
              <w:t>ACME_SBA</w:t>
            </w:r>
          </w:p>
        </w:tc>
        <w:tc>
          <w:tcPr>
            <w:tcW w:w="0" w:type="auto"/>
          </w:tcPr>
          <w:p w14:paraId="1EDF983B" w14:textId="77777777" w:rsidR="00A352D0" w:rsidRPr="00E13B5A" w:rsidRDefault="00A352D0" w:rsidP="009B1E23">
            <w:pPr>
              <w:pStyle w:val="TAL"/>
              <w:rPr>
                <w:sz w:val="16"/>
              </w:rPr>
            </w:pPr>
            <w:r>
              <w:rPr>
                <w:sz w:val="16"/>
              </w:rPr>
              <w:t>agreed</w:t>
            </w:r>
          </w:p>
        </w:tc>
      </w:tr>
      <w:tr w:rsidR="00A352D0" w14:paraId="6376C6D6" w14:textId="77777777" w:rsidTr="009B1E23">
        <w:tc>
          <w:tcPr>
            <w:tcW w:w="0" w:type="auto"/>
          </w:tcPr>
          <w:p w14:paraId="5CCC7BBF" w14:textId="77777777" w:rsidR="00A352D0" w:rsidRPr="00E13B5A" w:rsidRDefault="00A352D0" w:rsidP="009B1E23">
            <w:pPr>
              <w:pStyle w:val="TAL"/>
              <w:rPr>
                <w:sz w:val="16"/>
              </w:rPr>
            </w:pPr>
            <w:r>
              <w:rPr>
                <w:sz w:val="16"/>
              </w:rPr>
              <w:t>S3-252115</w:t>
            </w:r>
          </w:p>
        </w:tc>
        <w:tc>
          <w:tcPr>
            <w:tcW w:w="0" w:type="auto"/>
          </w:tcPr>
          <w:p w14:paraId="2BB43B69" w14:textId="77777777" w:rsidR="00A352D0" w:rsidRPr="00E13B5A" w:rsidRDefault="00A352D0" w:rsidP="009B1E23">
            <w:pPr>
              <w:pStyle w:val="TAL"/>
              <w:rPr>
                <w:sz w:val="16"/>
              </w:rPr>
            </w:pPr>
            <w:r>
              <w:rPr>
                <w:sz w:val="16"/>
              </w:rPr>
              <w:t>Changing DC to Data Channel</w:t>
            </w:r>
          </w:p>
        </w:tc>
        <w:tc>
          <w:tcPr>
            <w:tcW w:w="0" w:type="auto"/>
          </w:tcPr>
          <w:p w14:paraId="3C5800A3"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171D50B9" w14:textId="77777777" w:rsidR="00A352D0" w:rsidRPr="00E13B5A" w:rsidRDefault="00A352D0" w:rsidP="009B1E23">
            <w:pPr>
              <w:pStyle w:val="TAL"/>
              <w:rPr>
                <w:sz w:val="16"/>
              </w:rPr>
            </w:pPr>
            <w:r>
              <w:rPr>
                <w:sz w:val="16"/>
              </w:rPr>
              <w:t>33.328</w:t>
            </w:r>
          </w:p>
        </w:tc>
        <w:tc>
          <w:tcPr>
            <w:tcW w:w="0" w:type="auto"/>
          </w:tcPr>
          <w:p w14:paraId="5AAE8513" w14:textId="77777777" w:rsidR="00A352D0" w:rsidRPr="00E13B5A" w:rsidRDefault="00A352D0" w:rsidP="009B1E23">
            <w:pPr>
              <w:pStyle w:val="TAL"/>
              <w:rPr>
                <w:sz w:val="16"/>
              </w:rPr>
            </w:pPr>
            <w:r>
              <w:rPr>
                <w:sz w:val="16"/>
              </w:rPr>
              <w:t>0081</w:t>
            </w:r>
          </w:p>
        </w:tc>
        <w:tc>
          <w:tcPr>
            <w:tcW w:w="0" w:type="auto"/>
          </w:tcPr>
          <w:p w14:paraId="743408C2" w14:textId="77777777" w:rsidR="00A352D0" w:rsidRPr="00E13B5A" w:rsidRDefault="00A352D0" w:rsidP="009B1E23">
            <w:pPr>
              <w:pStyle w:val="TAR"/>
              <w:rPr>
                <w:sz w:val="16"/>
              </w:rPr>
            </w:pPr>
            <w:r>
              <w:rPr>
                <w:sz w:val="16"/>
              </w:rPr>
              <w:t>-</w:t>
            </w:r>
          </w:p>
        </w:tc>
        <w:tc>
          <w:tcPr>
            <w:tcW w:w="0" w:type="auto"/>
          </w:tcPr>
          <w:p w14:paraId="0B40F909" w14:textId="77777777" w:rsidR="00A352D0" w:rsidRPr="00E13B5A" w:rsidRDefault="00A352D0" w:rsidP="009B1E23">
            <w:pPr>
              <w:pStyle w:val="TAL"/>
              <w:rPr>
                <w:sz w:val="16"/>
              </w:rPr>
            </w:pPr>
            <w:r>
              <w:rPr>
                <w:sz w:val="16"/>
              </w:rPr>
              <w:t>Rel-18</w:t>
            </w:r>
          </w:p>
        </w:tc>
        <w:tc>
          <w:tcPr>
            <w:tcW w:w="0" w:type="auto"/>
          </w:tcPr>
          <w:p w14:paraId="569E79CD" w14:textId="77777777" w:rsidR="00A352D0" w:rsidRPr="00E13B5A" w:rsidRDefault="00A352D0" w:rsidP="009B1E23">
            <w:pPr>
              <w:pStyle w:val="TAL"/>
              <w:rPr>
                <w:sz w:val="16"/>
              </w:rPr>
            </w:pPr>
            <w:r>
              <w:rPr>
                <w:sz w:val="16"/>
              </w:rPr>
              <w:t>F</w:t>
            </w:r>
          </w:p>
        </w:tc>
        <w:tc>
          <w:tcPr>
            <w:tcW w:w="0" w:type="auto"/>
          </w:tcPr>
          <w:p w14:paraId="18B39BC5" w14:textId="77777777" w:rsidR="00A352D0" w:rsidRPr="00E13B5A" w:rsidRDefault="00A352D0" w:rsidP="009B1E23">
            <w:pPr>
              <w:pStyle w:val="TAL"/>
              <w:rPr>
                <w:sz w:val="16"/>
              </w:rPr>
            </w:pPr>
            <w:r>
              <w:rPr>
                <w:sz w:val="16"/>
              </w:rPr>
              <w:t>NG_RTC_SEC</w:t>
            </w:r>
          </w:p>
        </w:tc>
        <w:tc>
          <w:tcPr>
            <w:tcW w:w="0" w:type="auto"/>
          </w:tcPr>
          <w:p w14:paraId="3D6B966E" w14:textId="77777777" w:rsidR="00A352D0" w:rsidRPr="00E13B5A" w:rsidRDefault="00A352D0" w:rsidP="009B1E23">
            <w:pPr>
              <w:pStyle w:val="TAL"/>
              <w:rPr>
                <w:sz w:val="16"/>
              </w:rPr>
            </w:pPr>
            <w:r>
              <w:rPr>
                <w:sz w:val="16"/>
              </w:rPr>
              <w:t>agreed</w:t>
            </w:r>
          </w:p>
        </w:tc>
      </w:tr>
      <w:tr w:rsidR="00A352D0" w14:paraId="74F1A317" w14:textId="77777777" w:rsidTr="009B1E23">
        <w:tc>
          <w:tcPr>
            <w:tcW w:w="0" w:type="auto"/>
          </w:tcPr>
          <w:p w14:paraId="5EB6E784" w14:textId="77777777" w:rsidR="00A352D0" w:rsidRPr="00E13B5A" w:rsidRDefault="00A352D0" w:rsidP="009B1E23">
            <w:pPr>
              <w:pStyle w:val="TAL"/>
              <w:rPr>
                <w:sz w:val="16"/>
              </w:rPr>
            </w:pPr>
            <w:r>
              <w:rPr>
                <w:sz w:val="16"/>
              </w:rPr>
              <w:t>S3-252411</w:t>
            </w:r>
          </w:p>
        </w:tc>
        <w:tc>
          <w:tcPr>
            <w:tcW w:w="0" w:type="auto"/>
          </w:tcPr>
          <w:p w14:paraId="29DCA2BF" w14:textId="77777777" w:rsidR="00A352D0" w:rsidRPr="00E13B5A" w:rsidRDefault="00A352D0" w:rsidP="009B1E23">
            <w:pPr>
              <w:pStyle w:val="TAL"/>
              <w:rPr>
                <w:sz w:val="16"/>
              </w:rPr>
            </w:pPr>
            <w:r>
              <w:rPr>
                <w:sz w:val="16"/>
              </w:rPr>
              <w:t>Security and privacy of IMS capability exposure</w:t>
            </w:r>
          </w:p>
        </w:tc>
        <w:tc>
          <w:tcPr>
            <w:tcW w:w="0" w:type="auto"/>
          </w:tcPr>
          <w:p w14:paraId="105C5387" w14:textId="77777777" w:rsidR="00A352D0" w:rsidRPr="00E13B5A" w:rsidRDefault="00A352D0" w:rsidP="009B1E23">
            <w:pPr>
              <w:pStyle w:val="TAL"/>
              <w:rPr>
                <w:sz w:val="16"/>
              </w:rPr>
            </w:pPr>
            <w:r>
              <w:rPr>
                <w:sz w:val="16"/>
              </w:rPr>
              <w:t xml:space="preserve">Ericsson, Huawei, </w:t>
            </w:r>
            <w:proofErr w:type="spellStart"/>
            <w:r>
              <w:rPr>
                <w:sz w:val="16"/>
              </w:rPr>
              <w:t>HiSilicon</w:t>
            </w:r>
            <w:proofErr w:type="spellEnd"/>
            <w:r>
              <w:rPr>
                <w:sz w:val="16"/>
              </w:rPr>
              <w:t>, China Mobile, Nokia, Nokia Shanghai Bell</w:t>
            </w:r>
          </w:p>
        </w:tc>
        <w:tc>
          <w:tcPr>
            <w:tcW w:w="0" w:type="auto"/>
          </w:tcPr>
          <w:p w14:paraId="40FD293A" w14:textId="77777777" w:rsidR="00A352D0" w:rsidRPr="00E13B5A" w:rsidRDefault="00A352D0" w:rsidP="009B1E23">
            <w:pPr>
              <w:pStyle w:val="TAL"/>
              <w:rPr>
                <w:sz w:val="16"/>
              </w:rPr>
            </w:pPr>
            <w:r>
              <w:rPr>
                <w:sz w:val="16"/>
              </w:rPr>
              <w:t>33.328</w:t>
            </w:r>
          </w:p>
        </w:tc>
        <w:tc>
          <w:tcPr>
            <w:tcW w:w="0" w:type="auto"/>
          </w:tcPr>
          <w:p w14:paraId="4B235EFA" w14:textId="77777777" w:rsidR="00A352D0" w:rsidRPr="00E13B5A" w:rsidRDefault="00A352D0" w:rsidP="009B1E23">
            <w:pPr>
              <w:pStyle w:val="TAL"/>
              <w:rPr>
                <w:sz w:val="16"/>
              </w:rPr>
            </w:pPr>
            <w:r>
              <w:rPr>
                <w:sz w:val="16"/>
              </w:rPr>
              <w:t>0082</w:t>
            </w:r>
          </w:p>
        </w:tc>
        <w:tc>
          <w:tcPr>
            <w:tcW w:w="0" w:type="auto"/>
          </w:tcPr>
          <w:p w14:paraId="26FF6C8C" w14:textId="77777777" w:rsidR="00A352D0" w:rsidRPr="00E13B5A" w:rsidRDefault="00A352D0" w:rsidP="009B1E23">
            <w:pPr>
              <w:pStyle w:val="TAR"/>
              <w:rPr>
                <w:sz w:val="16"/>
              </w:rPr>
            </w:pPr>
            <w:r>
              <w:rPr>
                <w:sz w:val="16"/>
              </w:rPr>
              <w:t>-</w:t>
            </w:r>
          </w:p>
        </w:tc>
        <w:tc>
          <w:tcPr>
            <w:tcW w:w="0" w:type="auto"/>
          </w:tcPr>
          <w:p w14:paraId="2FF3F487" w14:textId="77777777" w:rsidR="00A352D0" w:rsidRPr="00E13B5A" w:rsidRDefault="00A352D0" w:rsidP="009B1E23">
            <w:pPr>
              <w:pStyle w:val="TAL"/>
              <w:rPr>
                <w:sz w:val="16"/>
              </w:rPr>
            </w:pPr>
            <w:r>
              <w:rPr>
                <w:sz w:val="16"/>
              </w:rPr>
              <w:t>Rel-19</w:t>
            </w:r>
          </w:p>
        </w:tc>
        <w:tc>
          <w:tcPr>
            <w:tcW w:w="0" w:type="auto"/>
          </w:tcPr>
          <w:p w14:paraId="3CF8A554" w14:textId="77777777" w:rsidR="00A352D0" w:rsidRPr="00E13B5A" w:rsidRDefault="00A352D0" w:rsidP="009B1E23">
            <w:pPr>
              <w:pStyle w:val="TAL"/>
              <w:rPr>
                <w:sz w:val="16"/>
              </w:rPr>
            </w:pPr>
            <w:r>
              <w:rPr>
                <w:sz w:val="16"/>
              </w:rPr>
              <w:t>B</w:t>
            </w:r>
          </w:p>
        </w:tc>
        <w:tc>
          <w:tcPr>
            <w:tcW w:w="0" w:type="auto"/>
          </w:tcPr>
          <w:p w14:paraId="29EB4987" w14:textId="77777777" w:rsidR="00A352D0" w:rsidRPr="00E13B5A" w:rsidRDefault="00A352D0" w:rsidP="009B1E23">
            <w:pPr>
              <w:pStyle w:val="TAL"/>
              <w:rPr>
                <w:sz w:val="16"/>
              </w:rPr>
            </w:pPr>
            <w:r>
              <w:rPr>
                <w:sz w:val="16"/>
              </w:rPr>
              <w:t>NG_RTC_SEC_Ph2</w:t>
            </w:r>
          </w:p>
        </w:tc>
        <w:tc>
          <w:tcPr>
            <w:tcW w:w="0" w:type="auto"/>
          </w:tcPr>
          <w:p w14:paraId="42709ADB" w14:textId="77777777" w:rsidR="00A352D0" w:rsidRPr="00E13B5A" w:rsidRDefault="00A352D0" w:rsidP="009B1E23">
            <w:pPr>
              <w:pStyle w:val="TAL"/>
              <w:rPr>
                <w:sz w:val="16"/>
              </w:rPr>
            </w:pPr>
            <w:r>
              <w:rPr>
                <w:sz w:val="16"/>
              </w:rPr>
              <w:t>agreed</w:t>
            </w:r>
          </w:p>
        </w:tc>
      </w:tr>
      <w:tr w:rsidR="00A352D0" w14:paraId="420667F4" w14:textId="77777777" w:rsidTr="009B1E23">
        <w:tc>
          <w:tcPr>
            <w:tcW w:w="0" w:type="auto"/>
          </w:tcPr>
          <w:p w14:paraId="750A99E5" w14:textId="77777777" w:rsidR="00A352D0" w:rsidRPr="00E13B5A" w:rsidRDefault="00A352D0" w:rsidP="009B1E23">
            <w:pPr>
              <w:pStyle w:val="TAL"/>
              <w:rPr>
                <w:sz w:val="16"/>
              </w:rPr>
            </w:pPr>
            <w:r>
              <w:rPr>
                <w:sz w:val="16"/>
              </w:rPr>
              <w:t>S3-252424</w:t>
            </w:r>
          </w:p>
        </w:tc>
        <w:tc>
          <w:tcPr>
            <w:tcW w:w="0" w:type="auto"/>
          </w:tcPr>
          <w:p w14:paraId="32BEDFCD" w14:textId="77777777" w:rsidR="00A352D0" w:rsidRPr="00E13B5A" w:rsidRDefault="00A352D0" w:rsidP="009B1E23">
            <w:pPr>
              <w:pStyle w:val="TAL"/>
              <w:rPr>
                <w:sz w:val="16"/>
              </w:rPr>
            </w:pPr>
            <w:r>
              <w:rPr>
                <w:sz w:val="16"/>
              </w:rPr>
              <w:t>Security aspects of 5G satellite access</w:t>
            </w:r>
          </w:p>
        </w:tc>
        <w:tc>
          <w:tcPr>
            <w:tcW w:w="0" w:type="auto"/>
          </w:tcPr>
          <w:p w14:paraId="5F9C8DD1" w14:textId="77777777" w:rsidR="00A352D0" w:rsidRPr="00E13B5A" w:rsidRDefault="00A352D0" w:rsidP="009B1E23">
            <w:pPr>
              <w:pStyle w:val="TAL"/>
              <w:rPr>
                <w:sz w:val="16"/>
              </w:rPr>
            </w:pPr>
            <w:r>
              <w:rPr>
                <w:sz w:val="16"/>
              </w:rPr>
              <w:t>CATT</w:t>
            </w:r>
          </w:p>
        </w:tc>
        <w:tc>
          <w:tcPr>
            <w:tcW w:w="0" w:type="auto"/>
          </w:tcPr>
          <w:p w14:paraId="13F97CAC" w14:textId="77777777" w:rsidR="00A352D0" w:rsidRPr="00E13B5A" w:rsidRDefault="00A352D0" w:rsidP="009B1E23">
            <w:pPr>
              <w:pStyle w:val="TAL"/>
              <w:rPr>
                <w:sz w:val="16"/>
              </w:rPr>
            </w:pPr>
            <w:r>
              <w:rPr>
                <w:sz w:val="16"/>
              </w:rPr>
              <w:t>33.401</w:t>
            </w:r>
          </w:p>
        </w:tc>
        <w:tc>
          <w:tcPr>
            <w:tcW w:w="0" w:type="auto"/>
          </w:tcPr>
          <w:p w14:paraId="65307B9E" w14:textId="77777777" w:rsidR="00A352D0" w:rsidRPr="00E13B5A" w:rsidRDefault="00A352D0" w:rsidP="009B1E23">
            <w:pPr>
              <w:pStyle w:val="TAL"/>
              <w:rPr>
                <w:sz w:val="16"/>
              </w:rPr>
            </w:pPr>
            <w:r>
              <w:rPr>
                <w:sz w:val="16"/>
              </w:rPr>
              <w:t>0727</w:t>
            </w:r>
          </w:p>
        </w:tc>
        <w:tc>
          <w:tcPr>
            <w:tcW w:w="0" w:type="auto"/>
          </w:tcPr>
          <w:p w14:paraId="100351E4" w14:textId="77777777" w:rsidR="00A352D0" w:rsidRPr="00E13B5A" w:rsidRDefault="00A352D0" w:rsidP="009B1E23">
            <w:pPr>
              <w:pStyle w:val="TAR"/>
              <w:rPr>
                <w:sz w:val="16"/>
              </w:rPr>
            </w:pPr>
            <w:r>
              <w:rPr>
                <w:sz w:val="16"/>
              </w:rPr>
              <w:t>-</w:t>
            </w:r>
          </w:p>
        </w:tc>
        <w:tc>
          <w:tcPr>
            <w:tcW w:w="0" w:type="auto"/>
          </w:tcPr>
          <w:p w14:paraId="6A69441C" w14:textId="77777777" w:rsidR="00A352D0" w:rsidRPr="00E13B5A" w:rsidRDefault="00A352D0" w:rsidP="009B1E23">
            <w:pPr>
              <w:pStyle w:val="TAL"/>
              <w:rPr>
                <w:sz w:val="16"/>
              </w:rPr>
            </w:pPr>
            <w:r>
              <w:rPr>
                <w:sz w:val="16"/>
              </w:rPr>
              <w:t>Rel-19</w:t>
            </w:r>
          </w:p>
        </w:tc>
        <w:tc>
          <w:tcPr>
            <w:tcW w:w="0" w:type="auto"/>
          </w:tcPr>
          <w:p w14:paraId="6366CD6C" w14:textId="77777777" w:rsidR="00A352D0" w:rsidRPr="00E13B5A" w:rsidRDefault="00A352D0" w:rsidP="009B1E23">
            <w:pPr>
              <w:pStyle w:val="TAL"/>
              <w:rPr>
                <w:sz w:val="16"/>
              </w:rPr>
            </w:pPr>
            <w:r>
              <w:rPr>
                <w:sz w:val="16"/>
              </w:rPr>
              <w:t>B</w:t>
            </w:r>
          </w:p>
        </w:tc>
        <w:tc>
          <w:tcPr>
            <w:tcW w:w="0" w:type="auto"/>
          </w:tcPr>
          <w:p w14:paraId="79E38D9C" w14:textId="77777777" w:rsidR="00A352D0" w:rsidRPr="00E13B5A" w:rsidRDefault="00A352D0" w:rsidP="009B1E23">
            <w:pPr>
              <w:pStyle w:val="TAL"/>
              <w:rPr>
                <w:sz w:val="16"/>
              </w:rPr>
            </w:pPr>
            <w:r>
              <w:rPr>
                <w:sz w:val="16"/>
              </w:rPr>
              <w:t>5GSAT_Ph3_SEC</w:t>
            </w:r>
          </w:p>
        </w:tc>
        <w:tc>
          <w:tcPr>
            <w:tcW w:w="0" w:type="auto"/>
          </w:tcPr>
          <w:p w14:paraId="29BC90A9" w14:textId="77777777" w:rsidR="00A352D0" w:rsidRPr="00E13B5A" w:rsidRDefault="00A352D0" w:rsidP="009B1E23">
            <w:pPr>
              <w:pStyle w:val="TAL"/>
              <w:rPr>
                <w:sz w:val="16"/>
              </w:rPr>
            </w:pPr>
            <w:r>
              <w:rPr>
                <w:sz w:val="16"/>
              </w:rPr>
              <w:t>agreed</w:t>
            </w:r>
          </w:p>
        </w:tc>
      </w:tr>
      <w:tr w:rsidR="00A352D0" w14:paraId="13CD6AEC" w14:textId="77777777" w:rsidTr="009B1E23">
        <w:tc>
          <w:tcPr>
            <w:tcW w:w="0" w:type="auto"/>
          </w:tcPr>
          <w:p w14:paraId="0ACEDD33" w14:textId="77777777" w:rsidR="00A352D0" w:rsidRPr="00E13B5A" w:rsidRDefault="00A352D0" w:rsidP="009B1E23">
            <w:pPr>
              <w:pStyle w:val="TAL"/>
              <w:rPr>
                <w:sz w:val="16"/>
              </w:rPr>
            </w:pPr>
            <w:r>
              <w:rPr>
                <w:sz w:val="16"/>
              </w:rPr>
              <w:t>S3-251889</w:t>
            </w:r>
          </w:p>
        </w:tc>
        <w:tc>
          <w:tcPr>
            <w:tcW w:w="0" w:type="auto"/>
          </w:tcPr>
          <w:p w14:paraId="3D08B409" w14:textId="77777777" w:rsidR="00A352D0" w:rsidRPr="00E13B5A" w:rsidRDefault="00A352D0" w:rsidP="009B1E23">
            <w:pPr>
              <w:pStyle w:val="TAL"/>
              <w:rPr>
                <w:sz w:val="16"/>
              </w:rPr>
            </w:pPr>
            <w:r>
              <w:rPr>
                <w:sz w:val="16"/>
              </w:rPr>
              <w:t>AIMLE Security Alignment</w:t>
            </w:r>
          </w:p>
        </w:tc>
        <w:tc>
          <w:tcPr>
            <w:tcW w:w="0" w:type="auto"/>
          </w:tcPr>
          <w:p w14:paraId="11EF9431" w14:textId="77777777" w:rsidR="00A352D0" w:rsidRPr="00E13B5A" w:rsidRDefault="00A352D0" w:rsidP="009B1E23">
            <w:pPr>
              <w:pStyle w:val="TAL"/>
              <w:rPr>
                <w:sz w:val="16"/>
              </w:rPr>
            </w:pPr>
            <w:r>
              <w:rPr>
                <w:sz w:val="16"/>
              </w:rPr>
              <w:t>Lenovo</w:t>
            </w:r>
          </w:p>
        </w:tc>
        <w:tc>
          <w:tcPr>
            <w:tcW w:w="0" w:type="auto"/>
          </w:tcPr>
          <w:p w14:paraId="2F14C3E4" w14:textId="77777777" w:rsidR="00A352D0" w:rsidRPr="00E13B5A" w:rsidRDefault="00A352D0" w:rsidP="009B1E23">
            <w:pPr>
              <w:pStyle w:val="TAL"/>
              <w:rPr>
                <w:sz w:val="16"/>
              </w:rPr>
            </w:pPr>
            <w:r>
              <w:rPr>
                <w:sz w:val="16"/>
              </w:rPr>
              <w:t>33.434</w:t>
            </w:r>
          </w:p>
        </w:tc>
        <w:tc>
          <w:tcPr>
            <w:tcW w:w="0" w:type="auto"/>
          </w:tcPr>
          <w:p w14:paraId="4AABBC1F" w14:textId="77777777" w:rsidR="00A352D0" w:rsidRPr="00E13B5A" w:rsidRDefault="00A352D0" w:rsidP="009B1E23">
            <w:pPr>
              <w:pStyle w:val="TAL"/>
              <w:rPr>
                <w:sz w:val="16"/>
              </w:rPr>
            </w:pPr>
            <w:r>
              <w:rPr>
                <w:sz w:val="16"/>
              </w:rPr>
              <w:t>0021</w:t>
            </w:r>
          </w:p>
        </w:tc>
        <w:tc>
          <w:tcPr>
            <w:tcW w:w="0" w:type="auto"/>
          </w:tcPr>
          <w:p w14:paraId="395CD73D" w14:textId="77777777" w:rsidR="00A352D0" w:rsidRPr="00E13B5A" w:rsidRDefault="00A352D0" w:rsidP="009B1E23">
            <w:pPr>
              <w:pStyle w:val="TAR"/>
              <w:rPr>
                <w:sz w:val="16"/>
              </w:rPr>
            </w:pPr>
            <w:r>
              <w:rPr>
                <w:sz w:val="16"/>
              </w:rPr>
              <w:t>-</w:t>
            </w:r>
          </w:p>
        </w:tc>
        <w:tc>
          <w:tcPr>
            <w:tcW w:w="0" w:type="auto"/>
          </w:tcPr>
          <w:p w14:paraId="39BA212B" w14:textId="77777777" w:rsidR="00A352D0" w:rsidRPr="00E13B5A" w:rsidRDefault="00A352D0" w:rsidP="009B1E23">
            <w:pPr>
              <w:pStyle w:val="TAL"/>
              <w:rPr>
                <w:sz w:val="16"/>
              </w:rPr>
            </w:pPr>
            <w:r>
              <w:rPr>
                <w:sz w:val="16"/>
              </w:rPr>
              <w:t>Rel-19</w:t>
            </w:r>
          </w:p>
        </w:tc>
        <w:tc>
          <w:tcPr>
            <w:tcW w:w="0" w:type="auto"/>
          </w:tcPr>
          <w:p w14:paraId="34973894" w14:textId="77777777" w:rsidR="00A352D0" w:rsidRPr="00E13B5A" w:rsidRDefault="00A352D0" w:rsidP="009B1E23">
            <w:pPr>
              <w:pStyle w:val="TAL"/>
              <w:rPr>
                <w:sz w:val="16"/>
              </w:rPr>
            </w:pPr>
            <w:r>
              <w:rPr>
                <w:sz w:val="16"/>
              </w:rPr>
              <w:t>B</w:t>
            </w:r>
          </w:p>
        </w:tc>
        <w:tc>
          <w:tcPr>
            <w:tcW w:w="0" w:type="auto"/>
          </w:tcPr>
          <w:p w14:paraId="286243F5" w14:textId="77777777" w:rsidR="00A352D0" w:rsidRPr="00E13B5A" w:rsidRDefault="00A352D0" w:rsidP="009B1E23">
            <w:pPr>
              <w:pStyle w:val="TAL"/>
              <w:rPr>
                <w:sz w:val="16"/>
              </w:rPr>
            </w:pPr>
            <w:r>
              <w:rPr>
                <w:sz w:val="16"/>
              </w:rPr>
              <w:t>TEI19</w:t>
            </w:r>
          </w:p>
        </w:tc>
        <w:tc>
          <w:tcPr>
            <w:tcW w:w="0" w:type="auto"/>
          </w:tcPr>
          <w:p w14:paraId="5CD5DEB3" w14:textId="77777777" w:rsidR="00A352D0" w:rsidRPr="00E13B5A" w:rsidRDefault="00A352D0" w:rsidP="009B1E23">
            <w:pPr>
              <w:pStyle w:val="TAL"/>
              <w:rPr>
                <w:sz w:val="16"/>
              </w:rPr>
            </w:pPr>
            <w:r>
              <w:rPr>
                <w:sz w:val="16"/>
              </w:rPr>
              <w:t>agreed</w:t>
            </w:r>
          </w:p>
        </w:tc>
      </w:tr>
      <w:tr w:rsidR="00A352D0" w14:paraId="321E20CD" w14:textId="77777777" w:rsidTr="009B1E23">
        <w:tc>
          <w:tcPr>
            <w:tcW w:w="0" w:type="auto"/>
          </w:tcPr>
          <w:p w14:paraId="4A8B96CE" w14:textId="77777777" w:rsidR="00A352D0" w:rsidRPr="00E13B5A" w:rsidRDefault="00A352D0" w:rsidP="009B1E23">
            <w:pPr>
              <w:pStyle w:val="TAL"/>
              <w:rPr>
                <w:sz w:val="16"/>
              </w:rPr>
            </w:pPr>
            <w:r>
              <w:rPr>
                <w:sz w:val="16"/>
              </w:rPr>
              <w:t>S3-252155</w:t>
            </w:r>
          </w:p>
        </w:tc>
        <w:tc>
          <w:tcPr>
            <w:tcW w:w="0" w:type="auto"/>
          </w:tcPr>
          <w:p w14:paraId="68254A14" w14:textId="77777777" w:rsidR="00A352D0" w:rsidRPr="00E13B5A" w:rsidRDefault="00A352D0" w:rsidP="009B1E23">
            <w:pPr>
              <w:pStyle w:val="TAL"/>
              <w:rPr>
                <w:sz w:val="16"/>
              </w:rPr>
            </w:pPr>
            <w:r>
              <w:rPr>
                <w:sz w:val="16"/>
              </w:rPr>
              <w:t>Fix issues on SEAL security framework</w:t>
            </w:r>
          </w:p>
        </w:tc>
        <w:tc>
          <w:tcPr>
            <w:tcW w:w="0" w:type="auto"/>
          </w:tcPr>
          <w:p w14:paraId="7997DB05" w14:textId="77777777" w:rsidR="00A352D0" w:rsidRPr="00E13B5A" w:rsidRDefault="00A352D0" w:rsidP="009B1E23">
            <w:pPr>
              <w:pStyle w:val="TAL"/>
              <w:rPr>
                <w:sz w:val="16"/>
              </w:rPr>
            </w:pPr>
            <w:r>
              <w:rPr>
                <w:sz w:val="16"/>
              </w:rPr>
              <w:t>Nokia, Nokia Shanghai Bell</w:t>
            </w:r>
          </w:p>
        </w:tc>
        <w:tc>
          <w:tcPr>
            <w:tcW w:w="0" w:type="auto"/>
          </w:tcPr>
          <w:p w14:paraId="51BA5563" w14:textId="77777777" w:rsidR="00A352D0" w:rsidRPr="00E13B5A" w:rsidRDefault="00A352D0" w:rsidP="009B1E23">
            <w:pPr>
              <w:pStyle w:val="TAL"/>
              <w:rPr>
                <w:sz w:val="16"/>
              </w:rPr>
            </w:pPr>
            <w:r>
              <w:rPr>
                <w:sz w:val="16"/>
              </w:rPr>
              <w:t>33.434</w:t>
            </w:r>
          </w:p>
        </w:tc>
        <w:tc>
          <w:tcPr>
            <w:tcW w:w="0" w:type="auto"/>
          </w:tcPr>
          <w:p w14:paraId="746A997E" w14:textId="77777777" w:rsidR="00A352D0" w:rsidRPr="00E13B5A" w:rsidRDefault="00A352D0" w:rsidP="009B1E23">
            <w:pPr>
              <w:pStyle w:val="TAL"/>
              <w:rPr>
                <w:sz w:val="16"/>
              </w:rPr>
            </w:pPr>
            <w:r>
              <w:rPr>
                <w:sz w:val="16"/>
              </w:rPr>
              <w:t>0022</w:t>
            </w:r>
          </w:p>
        </w:tc>
        <w:tc>
          <w:tcPr>
            <w:tcW w:w="0" w:type="auto"/>
          </w:tcPr>
          <w:p w14:paraId="388F7182" w14:textId="77777777" w:rsidR="00A352D0" w:rsidRPr="00E13B5A" w:rsidRDefault="00A352D0" w:rsidP="009B1E23">
            <w:pPr>
              <w:pStyle w:val="TAR"/>
              <w:rPr>
                <w:sz w:val="16"/>
              </w:rPr>
            </w:pPr>
            <w:r>
              <w:rPr>
                <w:sz w:val="16"/>
              </w:rPr>
              <w:t>-</w:t>
            </w:r>
          </w:p>
        </w:tc>
        <w:tc>
          <w:tcPr>
            <w:tcW w:w="0" w:type="auto"/>
          </w:tcPr>
          <w:p w14:paraId="72025014" w14:textId="77777777" w:rsidR="00A352D0" w:rsidRPr="00E13B5A" w:rsidRDefault="00A352D0" w:rsidP="009B1E23">
            <w:pPr>
              <w:pStyle w:val="TAL"/>
              <w:rPr>
                <w:sz w:val="16"/>
              </w:rPr>
            </w:pPr>
            <w:r>
              <w:rPr>
                <w:sz w:val="16"/>
              </w:rPr>
              <w:t>Rel-18</w:t>
            </w:r>
          </w:p>
        </w:tc>
        <w:tc>
          <w:tcPr>
            <w:tcW w:w="0" w:type="auto"/>
          </w:tcPr>
          <w:p w14:paraId="5DC716E2" w14:textId="77777777" w:rsidR="00A352D0" w:rsidRPr="00E13B5A" w:rsidRDefault="00A352D0" w:rsidP="009B1E23">
            <w:pPr>
              <w:pStyle w:val="TAL"/>
              <w:rPr>
                <w:sz w:val="16"/>
              </w:rPr>
            </w:pPr>
            <w:r>
              <w:rPr>
                <w:sz w:val="16"/>
              </w:rPr>
              <w:t>F</w:t>
            </w:r>
          </w:p>
        </w:tc>
        <w:tc>
          <w:tcPr>
            <w:tcW w:w="0" w:type="auto"/>
          </w:tcPr>
          <w:p w14:paraId="39C5D39D" w14:textId="77777777" w:rsidR="00A352D0" w:rsidRPr="00E13B5A" w:rsidRDefault="00A352D0" w:rsidP="009B1E23">
            <w:pPr>
              <w:pStyle w:val="TAL"/>
              <w:rPr>
                <w:sz w:val="16"/>
              </w:rPr>
            </w:pPr>
            <w:r>
              <w:rPr>
                <w:sz w:val="16"/>
              </w:rPr>
              <w:t>TEI18</w:t>
            </w:r>
          </w:p>
        </w:tc>
        <w:tc>
          <w:tcPr>
            <w:tcW w:w="0" w:type="auto"/>
          </w:tcPr>
          <w:p w14:paraId="7553FD02" w14:textId="77777777" w:rsidR="00A352D0" w:rsidRPr="00E13B5A" w:rsidRDefault="00A352D0" w:rsidP="009B1E23">
            <w:pPr>
              <w:pStyle w:val="TAL"/>
              <w:rPr>
                <w:sz w:val="16"/>
              </w:rPr>
            </w:pPr>
            <w:r>
              <w:rPr>
                <w:sz w:val="16"/>
              </w:rPr>
              <w:t>not pursued</w:t>
            </w:r>
          </w:p>
        </w:tc>
      </w:tr>
      <w:tr w:rsidR="00A352D0" w14:paraId="0F7DF145" w14:textId="77777777" w:rsidTr="009B1E23">
        <w:tc>
          <w:tcPr>
            <w:tcW w:w="0" w:type="auto"/>
          </w:tcPr>
          <w:p w14:paraId="48DD21AD" w14:textId="77777777" w:rsidR="00A352D0" w:rsidRPr="00E13B5A" w:rsidRDefault="00A352D0" w:rsidP="009B1E23">
            <w:pPr>
              <w:pStyle w:val="TAL"/>
              <w:rPr>
                <w:sz w:val="16"/>
              </w:rPr>
            </w:pPr>
            <w:r>
              <w:rPr>
                <w:sz w:val="16"/>
              </w:rPr>
              <w:t>S3-252425</w:t>
            </w:r>
          </w:p>
        </w:tc>
        <w:tc>
          <w:tcPr>
            <w:tcW w:w="0" w:type="auto"/>
          </w:tcPr>
          <w:p w14:paraId="6661D571" w14:textId="77777777" w:rsidR="00A352D0" w:rsidRPr="00E13B5A" w:rsidRDefault="00A352D0" w:rsidP="009B1E23">
            <w:pPr>
              <w:pStyle w:val="TAL"/>
              <w:rPr>
                <w:sz w:val="16"/>
              </w:rPr>
            </w:pPr>
            <w:r>
              <w:rPr>
                <w:sz w:val="16"/>
              </w:rPr>
              <w:t>Security procedures for mobile metaverse services</w:t>
            </w:r>
          </w:p>
        </w:tc>
        <w:tc>
          <w:tcPr>
            <w:tcW w:w="0" w:type="auto"/>
          </w:tcPr>
          <w:p w14:paraId="524649F5" w14:textId="77777777" w:rsidR="00A352D0" w:rsidRPr="00E13B5A" w:rsidRDefault="00A352D0" w:rsidP="009B1E23">
            <w:pPr>
              <w:pStyle w:val="TAL"/>
              <w:rPr>
                <w:sz w:val="16"/>
              </w:rPr>
            </w:pPr>
            <w:r>
              <w:rPr>
                <w:sz w:val="16"/>
              </w:rPr>
              <w:t>Samsung</w:t>
            </w:r>
          </w:p>
        </w:tc>
        <w:tc>
          <w:tcPr>
            <w:tcW w:w="0" w:type="auto"/>
          </w:tcPr>
          <w:p w14:paraId="6D902A25" w14:textId="77777777" w:rsidR="00A352D0" w:rsidRPr="00E13B5A" w:rsidRDefault="00A352D0" w:rsidP="009B1E23">
            <w:pPr>
              <w:pStyle w:val="TAL"/>
              <w:rPr>
                <w:sz w:val="16"/>
              </w:rPr>
            </w:pPr>
            <w:r>
              <w:rPr>
                <w:sz w:val="16"/>
              </w:rPr>
              <w:t>33.434</w:t>
            </w:r>
          </w:p>
        </w:tc>
        <w:tc>
          <w:tcPr>
            <w:tcW w:w="0" w:type="auto"/>
          </w:tcPr>
          <w:p w14:paraId="4EADCE18" w14:textId="77777777" w:rsidR="00A352D0" w:rsidRPr="00E13B5A" w:rsidRDefault="00A352D0" w:rsidP="009B1E23">
            <w:pPr>
              <w:pStyle w:val="TAL"/>
              <w:rPr>
                <w:sz w:val="16"/>
              </w:rPr>
            </w:pPr>
            <w:r>
              <w:rPr>
                <w:sz w:val="16"/>
              </w:rPr>
              <w:t>0023</w:t>
            </w:r>
          </w:p>
        </w:tc>
        <w:tc>
          <w:tcPr>
            <w:tcW w:w="0" w:type="auto"/>
          </w:tcPr>
          <w:p w14:paraId="7CC843E9" w14:textId="77777777" w:rsidR="00A352D0" w:rsidRPr="00E13B5A" w:rsidRDefault="00A352D0" w:rsidP="009B1E23">
            <w:pPr>
              <w:pStyle w:val="TAR"/>
              <w:rPr>
                <w:sz w:val="16"/>
              </w:rPr>
            </w:pPr>
            <w:r>
              <w:rPr>
                <w:sz w:val="16"/>
              </w:rPr>
              <w:t>-</w:t>
            </w:r>
          </w:p>
        </w:tc>
        <w:tc>
          <w:tcPr>
            <w:tcW w:w="0" w:type="auto"/>
          </w:tcPr>
          <w:p w14:paraId="29E22FA4" w14:textId="77777777" w:rsidR="00A352D0" w:rsidRPr="00E13B5A" w:rsidRDefault="00A352D0" w:rsidP="009B1E23">
            <w:pPr>
              <w:pStyle w:val="TAL"/>
              <w:rPr>
                <w:sz w:val="16"/>
              </w:rPr>
            </w:pPr>
            <w:r>
              <w:rPr>
                <w:sz w:val="16"/>
              </w:rPr>
              <w:t>Rel-19</w:t>
            </w:r>
          </w:p>
        </w:tc>
        <w:tc>
          <w:tcPr>
            <w:tcW w:w="0" w:type="auto"/>
          </w:tcPr>
          <w:p w14:paraId="654A72EE" w14:textId="77777777" w:rsidR="00A352D0" w:rsidRPr="00E13B5A" w:rsidRDefault="00A352D0" w:rsidP="009B1E23">
            <w:pPr>
              <w:pStyle w:val="TAL"/>
              <w:rPr>
                <w:sz w:val="16"/>
              </w:rPr>
            </w:pPr>
            <w:r>
              <w:rPr>
                <w:sz w:val="16"/>
              </w:rPr>
              <w:t>B</w:t>
            </w:r>
          </w:p>
        </w:tc>
        <w:tc>
          <w:tcPr>
            <w:tcW w:w="0" w:type="auto"/>
          </w:tcPr>
          <w:p w14:paraId="7427F1D2" w14:textId="77777777" w:rsidR="00A352D0" w:rsidRPr="00E13B5A" w:rsidRDefault="00A352D0" w:rsidP="009B1E23">
            <w:pPr>
              <w:pStyle w:val="TAL"/>
              <w:rPr>
                <w:sz w:val="16"/>
              </w:rPr>
            </w:pPr>
            <w:r>
              <w:rPr>
                <w:sz w:val="16"/>
              </w:rPr>
              <w:t>Metaverse_Sec</w:t>
            </w:r>
          </w:p>
        </w:tc>
        <w:tc>
          <w:tcPr>
            <w:tcW w:w="0" w:type="auto"/>
          </w:tcPr>
          <w:p w14:paraId="3B74EB91" w14:textId="77777777" w:rsidR="00A352D0" w:rsidRPr="00E13B5A" w:rsidRDefault="00A352D0" w:rsidP="009B1E23">
            <w:pPr>
              <w:pStyle w:val="TAL"/>
              <w:rPr>
                <w:sz w:val="16"/>
              </w:rPr>
            </w:pPr>
            <w:r>
              <w:rPr>
                <w:sz w:val="16"/>
              </w:rPr>
              <w:t>agreed</w:t>
            </w:r>
          </w:p>
        </w:tc>
      </w:tr>
      <w:tr w:rsidR="00A352D0" w14:paraId="56B76FB5" w14:textId="77777777" w:rsidTr="009B1E23">
        <w:tc>
          <w:tcPr>
            <w:tcW w:w="0" w:type="auto"/>
          </w:tcPr>
          <w:p w14:paraId="6D9DA481" w14:textId="77777777" w:rsidR="00A352D0" w:rsidRPr="00E13B5A" w:rsidRDefault="00A352D0" w:rsidP="009B1E23">
            <w:pPr>
              <w:pStyle w:val="TAL"/>
              <w:rPr>
                <w:sz w:val="16"/>
              </w:rPr>
            </w:pPr>
            <w:r>
              <w:rPr>
                <w:sz w:val="16"/>
              </w:rPr>
              <w:lastRenderedPageBreak/>
              <w:t>S3-251835</w:t>
            </w:r>
          </w:p>
        </w:tc>
        <w:tc>
          <w:tcPr>
            <w:tcW w:w="0" w:type="auto"/>
          </w:tcPr>
          <w:p w14:paraId="53BCCACB" w14:textId="77777777" w:rsidR="00A352D0" w:rsidRPr="00E13B5A" w:rsidRDefault="00A352D0" w:rsidP="009B1E23">
            <w:pPr>
              <w:pStyle w:val="TAL"/>
              <w:rPr>
                <w:sz w:val="16"/>
              </w:rPr>
            </w:pPr>
            <w:r>
              <w:rPr>
                <w:sz w:val="16"/>
              </w:rPr>
              <w:t>Token-based authorization for indirect communication scenarios when NF is selected at target PLMN</w:t>
            </w:r>
          </w:p>
        </w:tc>
        <w:tc>
          <w:tcPr>
            <w:tcW w:w="0" w:type="auto"/>
          </w:tcPr>
          <w:p w14:paraId="0CBCB72C" w14:textId="77777777" w:rsidR="00A352D0" w:rsidRPr="00E13B5A" w:rsidRDefault="00A352D0" w:rsidP="009B1E23">
            <w:pPr>
              <w:pStyle w:val="TAL"/>
              <w:rPr>
                <w:sz w:val="16"/>
              </w:rPr>
            </w:pPr>
            <w:r>
              <w:rPr>
                <w:sz w:val="16"/>
              </w:rPr>
              <w:t>Ericsson, Nokia</w:t>
            </w:r>
          </w:p>
        </w:tc>
        <w:tc>
          <w:tcPr>
            <w:tcW w:w="0" w:type="auto"/>
          </w:tcPr>
          <w:p w14:paraId="3ECBDC44" w14:textId="77777777" w:rsidR="00A352D0" w:rsidRPr="00E13B5A" w:rsidRDefault="00A352D0" w:rsidP="009B1E23">
            <w:pPr>
              <w:pStyle w:val="TAL"/>
              <w:rPr>
                <w:sz w:val="16"/>
              </w:rPr>
            </w:pPr>
            <w:r>
              <w:rPr>
                <w:sz w:val="16"/>
              </w:rPr>
              <w:t>33.501</w:t>
            </w:r>
          </w:p>
        </w:tc>
        <w:tc>
          <w:tcPr>
            <w:tcW w:w="0" w:type="auto"/>
          </w:tcPr>
          <w:p w14:paraId="2DCDE8E8" w14:textId="77777777" w:rsidR="00A352D0" w:rsidRPr="00E13B5A" w:rsidRDefault="00A352D0" w:rsidP="009B1E23">
            <w:pPr>
              <w:pStyle w:val="TAL"/>
              <w:rPr>
                <w:sz w:val="16"/>
              </w:rPr>
            </w:pPr>
            <w:r>
              <w:rPr>
                <w:sz w:val="16"/>
              </w:rPr>
              <w:t>2135</w:t>
            </w:r>
          </w:p>
        </w:tc>
        <w:tc>
          <w:tcPr>
            <w:tcW w:w="0" w:type="auto"/>
          </w:tcPr>
          <w:p w14:paraId="4F6CDBB4" w14:textId="77777777" w:rsidR="00A352D0" w:rsidRPr="00E13B5A" w:rsidRDefault="00A352D0" w:rsidP="009B1E23">
            <w:pPr>
              <w:pStyle w:val="TAR"/>
              <w:rPr>
                <w:sz w:val="16"/>
              </w:rPr>
            </w:pPr>
            <w:r>
              <w:rPr>
                <w:sz w:val="16"/>
              </w:rPr>
              <w:t>-</w:t>
            </w:r>
          </w:p>
        </w:tc>
        <w:tc>
          <w:tcPr>
            <w:tcW w:w="0" w:type="auto"/>
          </w:tcPr>
          <w:p w14:paraId="1E3576EA" w14:textId="77777777" w:rsidR="00A352D0" w:rsidRPr="00E13B5A" w:rsidRDefault="00A352D0" w:rsidP="009B1E23">
            <w:pPr>
              <w:pStyle w:val="TAL"/>
              <w:rPr>
                <w:sz w:val="16"/>
              </w:rPr>
            </w:pPr>
            <w:r>
              <w:rPr>
                <w:sz w:val="16"/>
              </w:rPr>
              <w:t>Rel-19</w:t>
            </w:r>
          </w:p>
        </w:tc>
        <w:tc>
          <w:tcPr>
            <w:tcW w:w="0" w:type="auto"/>
          </w:tcPr>
          <w:p w14:paraId="041F9F6A" w14:textId="77777777" w:rsidR="00A352D0" w:rsidRPr="00E13B5A" w:rsidRDefault="00A352D0" w:rsidP="009B1E23">
            <w:pPr>
              <w:pStyle w:val="TAL"/>
              <w:rPr>
                <w:sz w:val="16"/>
              </w:rPr>
            </w:pPr>
            <w:r>
              <w:rPr>
                <w:sz w:val="16"/>
              </w:rPr>
              <w:t>B</w:t>
            </w:r>
          </w:p>
        </w:tc>
        <w:tc>
          <w:tcPr>
            <w:tcW w:w="0" w:type="auto"/>
          </w:tcPr>
          <w:p w14:paraId="4C336605" w14:textId="77777777" w:rsidR="00A352D0" w:rsidRPr="00E13B5A" w:rsidRDefault="00A352D0" w:rsidP="009B1E23">
            <w:pPr>
              <w:pStyle w:val="TAL"/>
              <w:rPr>
                <w:sz w:val="16"/>
              </w:rPr>
            </w:pPr>
            <w:r>
              <w:rPr>
                <w:sz w:val="16"/>
              </w:rPr>
              <w:t>DUMMY</w:t>
            </w:r>
          </w:p>
        </w:tc>
        <w:tc>
          <w:tcPr>
            <w:tcW w:w="0" w:type="auto"/>
          </w:tcPr>
          <w:p w14:paraId="6ADDB6B7" w14:textId="77777777" w:rsidR="00A352D0" w:rsidRPr="00E13B5A" w:rsidRDefault="00A352D0" w:rsidP="009B1E23">
            <w:pPr>
              <w:pStyle w:val="TAL"/>
              <w:rPr>
                <w:sz w:val="16"/>
              </w:rPr>
            </w:pPr>
            <w:r>
              <w:rPr>
                <w:sz w:val="16"/>
              </w:rPr>
              <w:t>agreed</w:t>
            </w:r>
          </w:p>
        </w:tc>
      </w:tr>
      <w:tr w:rsidR="00A352D0" w14:paraId="693B3AA2" w14:textId="77777777" w:rsidTr="009B1E23">
        <w:tc>
          <w:tcPr>
            <w:tcW w:w="0" w:type="auto"/>
          </w:tcPr>
          <w:p w14:paraId="56455BE1" w14:textId="77777777" w:rsidR="00A352D0" w:rsidRPr="00E13B5A" w:rsidRDefault="00A352D0" w:rsidP="009B1E23">
            <w:pPr>
              <w:pStyle w:val="TAL"/>
              <w:rPr>
                <w:sz w:val="16"/>
              </w:rPr>
            </w:pPr>
            <w:r>
              <w:rPr>
                <w:sz w:val="16"/>
              </w:rPr>
              <w:t>S3-251865</w:t>
            </w:r>
          </w:p>
        </w:tc>
        <w:tc>
          <w:tcPr>
            <w:tcW w:w="0" w:type="auto"/>
          </w:tcPr>
          <w:p w14:paraId="3DE29A82" w14:textId="77777777" w:rsidR="00A352D0" w:rsidRPr="00E13B5A" w:rsidRDefault="00A352D0" w:rsidP="009B1E23">
            <w:pPr>
              <w:pStyle w:val="TAL"/>
              <w:rPr>
                <w:sz w:val="16"/>
              </w:rPr>
            </w:pPr>
            <w:r>
              <w:rPr>
                <w:sz w:val="16"/>
              </w:rPr>
              <w:t>Selection of authentication mode for MRI in forwarded mode</w:t>
            </w:r>
          </w:p>
        </w:tc>
        <w:tc>
          <w:tcPr>
            <w:tcW w:w="0" w:type="auto"/>
          </w:tcPr>
          <w:p w14:paraId="394E49EA" w14:textId="77777777" w:rsidR="00A352D0" w:rsidRPr="00E13B5A" w:rsidRDefault="00A352D0" w:rsidP="009B1E23">
            <w:pPr>
              <w:pStyle w:val="TAL"/>
              <w:rPr>
                <w:sz w:val="16"/>
              </w:rPr>
            </w:pPr>
            <w:r>
              <w:rPr>
                <w:sz w:val="16"/>
              </w:rPr>
              <w:t>Nokia</w:t>
            </w:r>
          </w:p>
        </w:tc>
        <w:tc>
          <w:tcPr>
            <w:tcW w:w="0" w:type="auto"/>
          </w:tcPr>
          <w:p w14:paraId="0B7663F0" w14:textId="77777777" w:rsidR="00A352D0" w:rsidRPr="00E13B5A" w:rsidRDefault="00A352D0" w:rsidP="009B1E23">
            <w:pPr>
              <w:pStyle w:val="TAL"/>
              <w:rPr>
                <w:sz w:val="16"/>
              </w:rPr>
            </w:pPr>
            <w:r>
              <w:rPr>
                <w:sz w:val="16"/>
              </w:rPr>
              <w:t>33.501</w:t>
            </w:r>
          </w:p>
        </w:tc>
        <w:tc>
          <w:tcPr>
            <w:tcW w:w="0" w:type="auto"/>
          </w:tcPr>
          <w:p w14:paraId="57E49E11" w14:textId="77777777" w:rsidR="00A352D0" w:rsidRPr="00E13B5A" w:rsidRDefault="00A352D0" w:rsidP="009B1E23">
            <w:pPr>
              <w:pStyle w:val="TAL"/>
              <w:rPr>
                <w:sz w:val="16"/>
              </w:rPr>
            </w:pPr>
            <w:r>
              <w:rPr>
                <w:sz w:val="16"/>
              </w:rPr>
              <w:t>2136</w:t>
            </w:r>
          </w:p>
        </w:tc>
        <w:tc>
          <w:tcPr>
            <w:tcW w:w="0" w:type="auto"/>
          </w:tcPr>
          <w:p w14:paraId="7890CEA2" w14:textId="77777777" w:rsidR="00A352D0" w:rsidRPr="00E13B5A" w:rsidRDefault="00A352D0" w:rsidP="009B1E23">
            <w:pPr>
              <w:pStyle w:val="TAR"/>
              <w:rPr>
                <w:sz w:val="16"/>
              </w:rPr>
            </w:pPr>
            <w:r>
              <w:rPr>
                <w:sz w:val="16"/>
              </w:rPr>
              <w:t>-</w:t>
            </w:r>
          </w:p>
        </w:tc>
        <w:tc>
          <w:tcPr>
            <w:tcW w:w="0" w:type="auto"/>
          </w:tcPr>
          <w:p w14:paraId="66542299" w14:textId="77777777" w:rsidR="00A352D0" w:rsidRPr="00E13B5A" w:rsidRDefault="00A352D0" w:rsidP="009B1E23">
            <w:pPr>
              <w:pStyle w:val="TAL"/>
              <w:rPr>
                <w:sz w:val="16"/>
              </w:rPr>
            </w:pPr>
            <w:r>
              <w:rPr>
                <w:sz w:val="16"/>
              </w:rPr>
              <w:t>Rel-19</w:t>
            </w:r>
          </w:p>
        </w:tc>
        <w:tc>
          <w:tcPr>
            <w:tcW w:w="0" w:type="auto"/>
          </w:tcPr>
          <w:p w14:paraId="44C02A43" w14:textId="77777777" w:rsidR="00A352D0" w:rsidRPr="00E13B5A" w:rsidRDefault="00A352D0" w:rsidP="009B1E23">
            <w:pPr>
              <w:pStyle w:val="TAL"/>
              <w:rPr>
                <w:sz w:val="16"/>
              </w:rPr>
            </w:pPr>
            <w:r>
              <w:rPr>
                <w:sz w:val="16"/>
              </w:rPr>
              <w:t>F</w:t>
            </w:r>
          </w:p>
        </w:tc>
        <w:tc>
          <w:tcPr>
            <w:tcW w:w="0" w:type="auto"/>
          </w:tcPr>
          <w:p w14:paraId="1B222EA6" w14:textId="77777777" w:rsidR="00A352D0" w:rsidRPr="00E13B5A" w:rsidRDefault="00A352D0" w:rsidP="009B1E23">
            <w:pPr>
              <w:pStyle w:val="TAL"/>
              <w:rPr>
                <w:sz w:val="16"/>
              </w:rPr>
            </w:pPr>
            <w:r>
              <w:rPr>
                <w:sz w:val="16"/>
              </w:rPr>
              <w:t>XRM_Ph2-SEC</w:t>
            </w:r>
          </w:p>
        </w:tc>
        <w:tc>
          <w:tcPr>
            <w:tcW w:w="0" w:type="auto"/>
          </w:tcPr>
          <w:p w14:paraId="096455C6" w14:textId="77777777" w:rsidR="00A352D0" w:rsidRPr="00E13B5A" w:rsidRDefault="00A352D0" w:rsidP="009B1E23">
            <w:pPr>
              <w:pStyle w:val="TAL"/>
              <w:rPr>
                <w:sz w:val="16"/>
              </w:rPr>
            </w:pPr>
            <w:r>
              <w:rPr>
                <w:sz w:val="16"/>
              </w:rPr>
              <w:t>merged</w:t>
            </w:r>
          </w:p>
        </w:tc>
      </w:tr>
      <w:tr w:rsidR="00A352D0" w14:paraId="3077A4F4" w14:textId="77777777" w:rsidTr="009B1E23">
        <w:tc>
          <w:tcPr>
            <w:tcW w:w="0" w:type="auto"/>
          </w:tcPr>
          <w:p w14:paraId="2045516A" w14:textId="77777777" w:rsidR="00A352D0" w:rsidRPr="00E13B5A" w:rsidRDefault="00A352D0" w:rsidP="009B1E23">
            <w:pPr>
              <w:pStyle w:val="TAL"/>
              <w:rPr>
                <w:sz w:val="16"/>
              </w:rPr>
            </w:pPr>
            <w:r>
              <w:rPr>
                <w:sz w:val="16"/>
              </w:rPr>
              <w:t>S3-251984</w:t>
            </w:r>
          </w:p>
        </w:tc>
        <w:tc>
          <w:tcPr>
            <w:tcW w:w="0" w:type="auto"/>
          </w:tcPr>
          <w:p w14:paraId="1E510CF4" w14:textId="77777777" w:rsidR="00A352D0" w:rsidRPr="00E13B5A" w:rsidRDefault="00A352D0" w:rsidP="009B1E23">
            <w:pPr>
              <w:pStyle w:val="TAL"/>
              <w:rPr>
                <w:sz w:val="16"/>
              </w:rPr>
            </w:pPr>
            <w:r>
              <w:rPr>
                <w:sz w:val="16"/>
              </w:rPr>
              <w:t>Security for PLMN hosting a NPN</w:t>
            </w:r>
          </w:p>
        </w:tc>
        <w:tc>
          <w:tcPr>
            <w:tcW w:w="0" w:type="auto"/>
          </w:tcPr>
          <w:p w14:paraId="266A9E05" w14:textId="77777777" w:rsidR="00A352D0" w:rsidRPr="00E13B5A" w:rsidRDefault="00A352D0" w:rsidP="009B1E23">
            <w:pPr>
              <w:pStyle w:val="TAL"/>
              <w:rPr>
                <w:sz w:val="16"/>
              </w:rPr>
            </w:pPr>
            <w:r>
              <w:rPr>
                <w:sz w:val="16"/>
              </w:rPr>
              <w:t>China Telecom, ZTE</w:t>
            </w:r>
          </w:p>
        </w:tc>
        <w:tc>
          <w:tcPr>
            <w:tcW w:w="0" w:type="auto"/>
          </w:tcPr>
          <w:p w14:paraId="633CF431" w14:textId="77777777" w:rsidR="00A352D0" w:rsidRPr="00E13B5A" w:rsidRDefault="00A352D0" w:rsidP="009B1E23">
            <w:pPr>
              <w:pStyle w:val="TAL"/>
              <w:rPr>
                <w:sz w:val="16"/>
              </w:rPr>
            </w:pPr>
            <w:r>
              <w:rPr>
                <w:sz w:val="16"/>
              </w:rPr>
              <w:t>33.501</w:t>
            </w:r>
          </w:p>
        </w:tc>
        <w:tc>
          <w:tcPr>
            <w:tcW w:w="0" w:type="auto"/>
          </w:tcPr>
          <w:p w14:paraId="3470D57E" w14:textId="77777777" w:rsidR="00A352D0" w:rsidRPr="00E13B5A" w:rsidRDefault="00A352D0" w:rsidP="009B1E23">
            <w:pPr>
              <w:pStyle w:val="TAL"/>
              <w:rPr>
                <w:sz w:val="16"/>
              </w:rPr>
            </w:pPr>
            <w:r>
              <w:rPr>
                <w:sz w:val="16"/>
              </w:rPr>
              <w:t>2137</w:t>
            </w:r>
          </w:p>
        </w:tc>
        <w:tc>
          <w:tcPr>
            <w:tcW w:w="0" w:type="auto"/>
          </w:tcPr>
          <w:p w14:paraId="67BB0682" w14:textId="77777777" w:rsidR="00A352D0" w:rsidRPr="00E13B5A" w:rsidRDefault="00A352D0" w:rsidP="009B1E23">
            <w:pPr>
              <w:pStyle w:val="TAR"/>
              <w:rPr>
                <w:sz w:val="16"/>
              </w:rPr>
            </w:pPr>
            <w:r>
              <w:rPr>
                <w:sz w:val="16"/>
              </w:rPr>
              <w:t>-</w:t>
            </w:r>
          </w:p>
        </w:tc>
        <w:tc>
          <w:tcPr>
            <w:tcW w:w="0" w:type="auto"/>
          </w:tcPr>
          <w:p w14:paraId="0CF58ADD" w14:textId="77777777" w:rsidR="00A352D0" w:rsidRPr="00E13B5A" w:rsidRDefault="00A352D0" w:rsidP="009B1E23">
            <w:pPr>
              <w:pStyle w:val="TAL"/>
              <w:rPr>
                <w:sz w:val="16"/>
              </w:rPr>
            </w:pPr>
            <w:r>
              <w:rPr>
                <w:sz w:val="16"/>
              </w:rPr>
              <w:t>Rel-19</w:t>
            </w:r>
          </w:p>
        </w:tc>
        <w:tc>
          <w:tcPr>
            <w:tcW w:w="0" w:type="auto"/>
          </w:tcPr>
          <w:p w14:paraId="42DCE766" w14:textId="77777777" w:rsidR="00A352D0" w:rsidRPr="00E13B5A" w:rsidRDefault="00A352D0" w:rsidP="009B1E23">
            <w:pPr>
              <w:pStyle w:val="TAL"/>
              <w:rPr>
                <w:sz w:val="16"/>
              </w:rPr>
            </w:pPr>
            <w:r>
              <w:rPr>
                <w:sz w:val="16"/>
              </w:rPr>
              <w:t>B</w:t>
            </w:r>
          </w:p>
        </w:tc>
        <w:tc>
          <w:tcPr>
            <w:tcW w:w="0" w:type="auto"/>
          </w:tcPr>
          <w:p w14:paraId="2FA606DA" w14:textId="77777777" w:rsidR="00A352D0" w:rsidRPr="00E13B5A" w:rsidRDefault="00A352D0" w:rsidP="009B1E23">
            <w:pPr>
              <w:pStyle w:val="TAL"/>
              <w:rPr>
                <w:sz w:val="16"/>
              </w:rPr>
            </w:pPr>
            <w:r>
              <w:rPr>
                <w:sz w:val="16"/>
              </w:rPr>
              <w:t>PLMNNPN</w:t>
            </w:r>
          </w:p>
        </w:tc>
        <w:tc>
          <w:tcPr>
            <w:tcW w:w="0" w:type="auto"/>
          </w:tcPr>
          <w:p w14:paraId="0F61A806" w14:textId="77777777" w:rsidR="00A352D0" w:rsidRPr="00E13B5A" w:rsidRDefault="00A352D0" w:rsidP="009B1E23">
            <w:pPr>
              <w:pStyle w:val="TAL"/>
              <w:rPr>
                <w:sz w:val="16"/>
              </w:rPr>
            </w:pPr>
            <w:r>
              <w:rPr>
                <w:sz w:val="16"/>
              </w:rPr>
              <w:t>agreed</w:t>
            </w:r>
          </w:p>
        </w:tc>
      </w:tr>
      <w:tr w:rsidR="00A352D0" w14:paraId="5A2DB720" w14:textId="77777777" w:rsidTr="009B1E23">
        <w:tc>
          <w:tcPr>
            <w:tcW w:w="0" w:type="auto"/>
          </w:tcPr>
          <w:p w14:paraId="78FFF602" w14:textId="77777777" w:rsidR="00A352D0" w:rsidRPr="00E13B5A" w:rsidRDefault="00A352D0" w:rsidP="009B1E23">
            <w:pPr>
              <w:pStyle w:val="TAL"/>
              <w:rPr>
                <w:sz w:val="16"/>
              </w:rPr>
            </w:pPr>
            <w:r>
              <w:rPr>
                <w:sz w:val="16"/>
              </w:rPr>
              <w:t>S3-252101</w:t>
            </w:r>
          </w:p>
        </w:tc>
        <w:tc>
          <w:tcPr>
            <w:tcW w:w="0" w:type="auto"/>
          </w:tcPr>
          <w:p w14:paraId="0E8DB4F9" w14:textId="77777777" w:rsidR="00A352D0" w:rsidRPr="00E13B5A" w:rsidRDefault="00A352D0" w:rsidP="009B1E23">
            <w:pPr>
              <w:pStyle w:val="TAL"/>
              <w:rPr>
                <w:sz w:val="16"/>
              </w:rPr>
            </w:pPr>
            <w:r>
              <w:rPr>
                <w:sz w:val="16"/>
              </w:rPr>
              <w:t>Removal of the terminology “AS root key”</w:t>
            </w:r>
          </w:p>
        </w:tc>
        <w:tc>
          <w:tcPr>
            <w:tcW w:w="0" w:type="auto"/>
          </w:tcPr>
          <w:p w14:paraId="6D646CE0" w14:textId="77777777" w:rsidR="00A352D0" w:rsidRPr="00E13B5A" w:rsidRDefault="00A352D0" w:rsidP="009B1E23">
            <w:pPr>
              <w:pStyle w:val="TAL"/>
              <w:rPr>
                <w:sz w:val="16"/>
              </w:rPr>
            </w:pPr>
            <w:r>
              <w:rPr>
                <w:sz w:val="16"/>
              </w:rPr>
              <w:t>Apple, NTT DOCOMO, Qualcomm Incorporated</w:t>
            </w:r>
          </w:p>
        </w:tc>
        <w:tc>
          <w:tcPr>
            <w:tcW w:w="0" w:type="auto"/>
          </w:tcPr>
          <w:p w14:paraId="40B1C4F6" w14:textId="77777777" w:rsidR="00A352D0" w:rsidRPr="00E13B5A" w:rsidRDefault="00A352D0" w:rsidP="009B1E23">
            <w:pPr>
              <w:pStyle w:val="TAL"/>
              <w:rPr>
                <w:sz w:val="16"/>
              </w:rPr>
            </w:pPr>
            <w:r>
              <w:rPr>
                <w:sz w:val="16"/>
              </w:rPr>
              <w:t>33.501</w:t>
            </w:r>
          </w:p>
        </w:tc>
        <w:tc>
          <w:tcPr>
            <w:tcW w:w="0" w:type="auto"/>
          </w:tcPr>
          <w:p w14:paraId="7EDDE74E" w14:textId="77777777" w:rsidR="00A352D0" w:rsidRPr="00E13B5A" w:rsidRDefault="00A352D0" w:rsidP="009B1E23">
            <w:pPr>
              <w:pStyle w:val="TAL"/>
              <w:rPr>
                <w:sz w:val="16"/>
              </w:rPr>
            </w:pPr>
            <w:r>
              <w:rPr>
                <w:sz w:val="16"/>
              </w:rPr>
              <w:t>2138</w:t>
            </w:r>
          </w:p>
        </w:tc>
        <w:tc>
          <w:tcPr>
            <w:tcW w:w="0" w:type="auto"/>
          </w:tcPr>
          <w:p w14:paraId="21FFA8A7" w14:textId="77777777" w:rsidR="00A352D0" w:rsidRPr="00E13B5A" w:rsidRDefault="00A352D0" w:rsidP="009B1E23">
            <w:pPr>
              <w:pStyle w:val="TAR"/>
              <w:rPr>
                <w:sz w:val="16"/>
              </w:rPr>
            </w:pPr>
            <w:r>
              <w:rPr>
                <w:sz w:val="16"/>
              </w:rPr>
              <w:t>-</w:t>
            </w:r>
          </w:p>
        </w:tc>
        <w:tc>
          <w:tcPr>
            <w:tcW w:w="0" w:type="auto"/>
          </w:tcPr>
          <w:p w14:paraId="67F5D852" w14:textId="77777777" w:rsidR="00A352D0" w:rsidRPr="00E13B5A" w:rsidRDefault="00A352D0" w:rsidP="009B1E23">
            <w:pPr>
              <w:pStyle w:val="TAL"/>
              <w:rPr>
                <w:sz w:val="16"/>
              </w:rPr>
            </w:pPr>
            <w:r>
              <w:rPr>
                <w:sz w:val="16"/>
              </w:rPr>
              <w:t>Rel-19</w:t>
            </w:r>
          </w:p>
        </w:tc>
        <w:tc>
          <w:tcPr>
            <w:tcW w:w="0" w:type="auto"/>
          </w:tcPr>
          <w:p w14:paraId="5D78B0D5" w14:textId="77777777" w:rsidR="00A352D0" w:rsidRPr="00E13B5A" w:rsidRDefault="00A352D0" w:rsidP="009B1E23">
            <w:pPr>
              <w:pStyle w:val="TAL"/>
              <w:rPr>
                <w:sz w:val="16"/>
              </w:rPr>
            </w:pPr>
            <w:r>
              <w:rPr>
                <w:sz w:val="16"/>
              </w:rPr>
              <w:t>F</w:t>
            </w:r>
          </w:p>
        </w:tc>
        <w:tc>
          <w:tcPr>
            <w:tcW w:w="0" w:type="auto"/>
          </w:tcPr>
          <w:p w14:paraId="7A24BC8F" w14:textId="77777777" w:rsidR="00A352D0" w:rsidRPr="00E13B5A" w:rsidRDefault="00A352D0" w:rsidP="009B1E23">
            <w:pPr>
              <w:pStyle w:val="TAL"/>
              <w:rPr>
                <w:sz w:val="16"/>
              </w:rPr>
            </w:pPr>
            <w:r>
              <w:rPr>
                <w:sz w:val="16"/>
              </w:rPr>
              <w:t>TEI19</w:t>
            </w:r>
          </w:p>
        </w:tc>
        <w:tc>
          <w:tcPr>
            <w:tcW w:w="0" w:type="auto"/>
          </w:tcPr>
          <w:p w14:paraId="6E62AA57" w14:textId="77777777" w:rsidR="00A352D0" w:rsidRPr="00E13B5A" w:rsidRDefault="00A352D0" w:rsidP="009B1E23">
            <w:pPr>
              <w:pStyle w:val="TAL"/>
              <w:rPr>
                <w:sz w:val="16"/>
              </w:rPr>
            </w:pPr>
            <w:r>
              <w:rPr>
                <w:sz w:val="16"/>
              </w:rPr>
              <w:t>agreed</w:t>
            </w:r>
          </w:p>
        </w:tc>
      </w:tr>
      <w:tr w:rsidR="00A352D0" w14:paraId="49BD62B5" w14:textId="77777777" w:rsidTr="009B1E23">
        <w:tc>
          <w:tcPr>
            <w:tcW w:w="0" w:type="auto"/>
          </w:tcPr>
          <w:p w14:paraId="26D739A4" w14:textId="77777777" w:rsidR="00A352D0" w:rsidRPr="00E13B5A" w:rsidRDefault="00A352D0" w:rsidP="009B1E23">
            <w:pPr>
              <w:pStyle w:val="TAL"/>
              <w:rPr>
                <w:sz w:val="16"/>
              </w:rPr>
            </w:pPr>
            <w:r>
              <w:rPr>
                <w:sz w:val="16"/>
              </w:rPr>
              <w:t>S3-252121</w:t>
            </w:r>
          </w:p>
        </w:tc>
        <w:tc>
          <w:tcPr>
            <w:tcW w:w="0" w:type="auto"/>
          </w:tcPr>
          <w:p w14:paraId="29CB1B73" w14:textId="77777777" w:rsidR="00A352D0" w:rsidRPr="00E13B5A" w:rsidRDefault="00A352D0" w:rsidP="009B1E23">
            <w:pPr>
              <w:pStyle w:val="TAL"/>
              <w:rPr>
                <w:sz w:val="16"/>
              </w:rPr>
            </w:pPr>
            <w:r>
              <w:rPr>
                <w:sz w:val="16"/>
              </w:rPr>
              <w:t>Addressing the EN on the concrete modes of AES for protecting XRM Media related information when using connect-UDP forwarded mode</w:t>
            </w:r>
          </w:p>
        </w:tc>
        <w:tc>
          <w:tcPr>
            <w:tcW w:w="0" w:type="auto"/>
          </w:tcPr>
          <w:p w14:paraId="6FE8E091"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3FC1A0E" w14:textId="77777777" w:rsidR="00A352D0" w:rsidRPr="00E13B5A" w:rsidRDefault="00A352D0" w:rsidP="009B1E23">
            <w:pPr>
              <w:pStyle w:val="TAL"/>
              <w:rPr>
                <w:sz w:val="16"/>
              </w:rPr>
            </w:pPr>
            <w:r>
              <w:rPr>
                <w:sz w:val="16"/>
              </w:rPr>
              <w:t>33.501</w:t>
            </w:r>
          </w:p>
        </w:tc>
        <w:tc>
          <w:tcPr>
            <w:tcW w:w="0" w:type="auto"/>
          </w:tcPr>
          <w:p w14:paraId="09805CD6" w14:textId="77777777" w:rsidR="00A352D0" w:rsidRPr="00E13B5A" w:rsidRDefault="00A352D0" w:rsidP="009B1E23">
            <w:pPr>
              <w:pStyle w:val="TAL"/>
              <w:rPr>
                <w:sz w:val="16"/>
              </w:rPr>
            </w:pPr>
            <w:r>
              <w:rPr>
                <w:sz w:val="16"/>
              </w:rPr>
              <w:t>2139</w:t>
            </w:r>
          </w:p>
        </w:tc>
        <w:tc>
          <w:tcPr>
            <w:tcW w:w="0" w:type="auto"/>
          </w:tcPr>
          <w:p w14:paraId="1C7637BD" w14:textId="77777777" w:rsidR="00A352D0" w:rsidRPr="00E13B5A" w:rsidRDefault="00A352D0" w:rsidP="009B1E23">
            <w:pPr>
              <w:pStyle w:val="TAR"/>
              <w:rPr>
                <w:sz w:val="16"/>
              </w:rPr>
            </w:pPr>
            <w:r>
              <w:rPr>
                <w:sz w:val="16"/>
              </w:rPr>
              <w:t>-</w:t>
            </w:r>
          </w:p>
        </w:tc>
        <w:tc>
          <w:tcPr>
            <w:tcW w:w="0" w:type="auto"/>
          </w:tcPr>
          <w:p w14:paraId="7E4517C3" w14:textId="77777777" w:rsidR="00A352D0" w:rsidRPr="00E13B5A" w:rsidRDefault="00A352D0" w:rsidP="009B1E23">
            <w:pPr>
              <w:pStyle w:val="TAL"/>
              <w:rPr>
                <w:sz w:val="16"/>
              </w:rPr>
            </w:pPr>
            <w:r>
              <w:rPr>
                <w:sz w:val="16"/>
              </w:rPr>
              <w:t>Rel-19</w:t>
            </w:r>
          </w:p>
        </w:tc>
        <w:tc>
          <w:tcPr>
            <w:tcW w:w="0" w:type="auto"/>
          </w:tcPr>
          <w:p w14:paraId="3BAD8655" w14:textId="77777777" w:rsidR="00A352D0" w:rsidRPr="00E13B5A" w:rsidRDefault="00A352D0" w:rsidP="009B1E23">
            <w:pPr>
              <w:pStyle w:val="TAL"/>
              <w:rPr>
                <w:sz w:val="16"/>
              </w:rPr>
            </w:pPr>
            <w:r>
              <w:rPr>
                <w:sz w:val="16"/>
              </w:rPr>
              <w:t>F</w:t>
            </w:r>
          </w:p>
        </w:tc>
        <w:tc>
          <w:tcPr>
            <w:tcW w:w="0" w:type="auto"/>
          </w:tcPr>
          <w:p w14:paraId="0B073357" w14:textId="77777777" w:rsidR="00A352D0" w:rsidRPr="00E13B5A" w:rsidRDefault="00A352D0" w:rsidP="009B1E23">
            <w:pPr>
              <w:pStyle w:val="TAL"/>
              <w:rPr>
                <w:sz w:val="16"/>
              </w:rPr>
            </w:pPr>
            <w:r>
              <w:rPr>
                <w:sz w:val="16"/>
              </w:rPr>
              <w:t>XRM_Ph2-SEC</w:t>
            </w:r>
          </w:p>
        </w:tc>
        <w:tc>
          <w:tcPr>
            <w:tcW w:w="0" w:type="auto"/>
          </w:tcPr>
          <w:p w14:paraId="2E493685" w14:textId="77777777" w:rsidR="00A352D0" w:rsidRPr="00E13B5A" w:rsidRDefault="00A352D0" w:rsidP="009B1E23">
            <w:pPr>
              <w:pStyle w:val="TAL"/>
              <w:rPr>
                <w:sz w:val="16"/>
              </w:rPr>
            </w:pPr>
            <w:r>
              <w:rPr>
                <w:sz w:val="16"/>
              </w:rPr>
              <w:t>merged</w:t>
            </w:r>
          </w:p>
        </w:tc>
      </w:tr>
      <w:tr w:rsidR="00A352D0" w14:paraId="4CD74E6B" w14:textId="77777777" w:rsidTr="009B1E23">
        <w:tc>
          <w:tcPr>
            <w:tcW w:w="0" w:type="auto"/>
          </w:tcPr>
          <w:p w14:paraId="0180A428" w14:textId="77777777" w:rsidR="00A352D0" w:rsidRPr="00E13B5A" w:rsidRDefault="00A352D0" w:rsidP="009B1E23">
            <w:pPr>
              <w:pStyle w:val="TAL"/>
              <w:rPr>
                <w:sz w:val="16"/>
              </w:rPr>
            </w:pPr>
            <w:r>
              <w:rPr>
                <w:sz w:val="16"/>
              </w:rPr>
              <w:t>S3-252123</w:t>
            </w:r>
          </w:p>
        </w:tc>
        <w:tc>
          <w:tcPr>
            <w:tcW w:w="0" w:type="auto"/>
          </w:tcPr>
          <w:p w14:paraId="3F26434F" w14:textId="77777777" w:rsidR="00A352D0" w:rsidRPr="00E13B5A" w:rsidRDefault="00A352D0" w:rsidP="009B1E23">
            <w:pPr>
              <w:pStyle w:val="TAL"/>
              <w:rPr>
                <w:sz w:val="16"/>
              </w:rPr>
            </w:pPr>
            <w:r>
              <w:rPr>
                <w:sz w:val="16"/>
              </w:rPr>
              <w:t>Addressing the ENs of Key derivation, Nonce and counter values, and VCID uniqueness in the forwarding mode.</w:t>
            </w:r>
          </w:p>
        </w:tc>
        <w:tc>
          <w:tcPr>
            <w:tcW w:w="0" w:type="auto"/>
          </w:tcPr>
          <w:p w14:paraId="39F1110E"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02825D7" w14:textId="77777777" w:rsidR="00A352D0" w:rsidRPr="00E13B5A" w:rsidRDefault="00A352D0" w:rsidP="009B1E23">
            <w:pPr>
              <w:pStyle w:val="TAL"/>
              <w:rPr>
                <w:sz w:val="16"/>
              </w:rPr>
            </w:pPr>
            <w:r>
              <w:rPr>
                <w:sz w:val="16"/>
              </w:rPr>
              <w:t>33.501</w:t>
            </w:r>
          </w:p>
        </w:tc>
        <w:tc>
          <w:tcPr>
            <w:tcW w:w="0" w:type="auto"/>
          </w:tcPr>
          <w:p w14:paraId="4F40AE8D" w14:textId="77777777" w:rsidR="00A352D0" w:rsidRPr="00E13B5A" w:rsidRDefault="00A352D0" w:rsidP="009B1E23">
            <w:pPr>
              <w:pStyle w:val="TAL"/>
              <w:rPr>
                <w:sz w:val="16"/>
              </w:rPr>
            </w:pPr>
            <w:r>
              <w:rPr>
                <w:sz w:val="16"/>
              </w:rPr>
              <w:t>2140</w:t>
            </w:r>
          </w:p>
        </w:tc>
        <w:tc>
          <w:tcPr>
            <w:tcW w:w="0" w:type="auto"/>
          </w:tcPr>
          <w:p w14:paraId="7F754464" w14:textId="77777777" w:rsidR="00A352D0" w:rsidRPr="00E13B5A" w:rsidRDefault="00A352D0" w:rsidP="009B1E23">
            <w:pPr>
              <w:pStyle w:val="TAR"/>
              <w:rPr>
                <w:sz w:val="16"/>
              </w:rPr>
            </w:pPr>
            <w:r>
              <w:rPr>
                <w:sz w:val="16"/>
              </w:rPr>
              <w:t>-</w:t>
            </w:r>
          </w:p>
        </w:tc>
        <w:tc>
          <w:tcPr>
            <w:tcW w:w="0" w:type="auto"/>
          </w:tcPr>
          <w:p w14:paraId="50CDA31E" w14:textId="77777777" w:rsidR="00A352D0" w:rsidRPr="00E13B5A" w:rsidRDefault="00A352D0" w:rsidP="009B1E23">
            <w:pPr>
              <w:pStyle w:val="TAL"/>
              <w:rPr>
                <w:sz w:val="16"/>
              </w:rPr>
            </w:pPr>
            <w:r>
              <w:rPr>
                <w:sz w:val="16"/>
              </w:rPr>
              <w:t>Rel-19</w:t>
            </w:r>
          </w:p>
        </w:tc>
        <w:tc>
          <w:tcPr>
            <w:tcW w:w="0" w:type="auto"/>
          </w:tcPr>
          <w:p w14:paraId="7BF79A39" w14:textId="77777777" w:rsidR="00A352D0" w:rsidRPr="00E13B5A" w:rsidRDefault="00A352D0" w:rsidP="009B1E23">
            <w:pPr>
              <w:pStyle w:val="TAL"/>
              <w:rPr>
                <w:sz w:val="16"/>
              </w:rPr>
            </w:pPr>
            <w:r>
              <w:rPr>
                <w:sz w:val="16"/>
              </w:rPr>
              <w:t>F</w:t>
            </w:r>
          </w:p>
        </w:tc>
        <w:tc>
          <w:tcPr>
            <w:tcW w:w="0" w:type="auto"/>
          </w:tcPr>
          <w:p w14:paraId="64E48539" w14:textId="77777777" w:rsidR="00A352D0" w:rsidRPr="00E13B5A" w:rsidRDefault="00A352D0" w:rsidP="009B1E23">
            <w:pPr>
              <w:pStyle w:val="TAL"/>
              <w:rPr>
                <w:sz w:val="16"/>
              </w:rPr>
            </w:pPr>
            <w:r>
              <w:rPr>
                <w:sz w:val="16"/>
              </w:rPr>
              <w:t>XRM_Ph2-SEC</w:t>
            </w:r>
          </w:p>
        </w:tc>
        <w:tc>
          <w:tcPr>
            <w:tcW w:w="0" w:type="auto"/>
          </w:tcPr>
          <w:p w14:paraId="2DD7DA1D" w14:textId="77777777" w:rsidR="00A352D0" w:rsidRPr="00E13B5A" w:rsidRDefault="00A352D0" w:rsidP="009B1E23">
            <w:pPr>
              <w:pStyle w:val="TAL"/>
              <w:rPr>
                <w:sz w:val="16"/>
              </w:rPr>
            </w:pPr>
            <w:r>
              <w:rPr>
                <w:sz w:val="16"/>
              </w:rPr>
              <w:t>merged</w:t>
            </w:r>
          </w:p>
        </w:tc>
      </w:tr>
      <w:tr w:rsidR="00A352D0" w14:paraId="653E7378" w14:textId="77777777" w:rsidTr="009B1E23">
        <w:tc>
          <w:tcPr>
            <w:tcW w:w="0" w:type="auto"/>
          </w:tcPr>
          <w:p w14:paraId="7AE84E70" w14:textId="77777777" w:rsidR="00A352D0" w:rsidRPr="00E13B5A" w:rsidRDefault="00A352D0" w:rsidP="009B1E23">
            <w:pPr>
              <w:pStyle w:val="TAL"/>
              <w:rPr>
                <w:sz w:val="16"/>
              </w:rPr>
            </w:pPr>
            <w:r>
              <w:rPr>
                <w:sz w:val="16"/>
              </w:rPr>
              <w:t>S3-252124</w:t>
            </w:r>
          </w:p>
        </w:tc>
        <w:tc>
          <w:tcPr>
            <w:tcW w:w="0" w:type="auto"/>
          </w:tcPr>
          <w:p w14:paraId="3D160A49" w14:textId="77777777" w:rsidR="00A352D0" w:rsidRPr="00E13B5A" w:rsidRDefault="00A352D0" w:rsidP="009B1E23">
            <w:pPr>
              <w:pStyle w:val="TAL"/>
              <w:rPr>
                <w:sz w:val="16"/>
              </w:rPr>
            </w:pPr>
            <w:r>
              <w:rPr>
                <w:sz w:val="16"/>
              </w:rPr>
              <w:t>Addressing the EN on the length of the protected MRI content</w:t>
            </w:r>
          </w:p>
        </w:tc>
        <w:tc>
          <w:tcPr>
            <w:tcW w:w="0" w:type="auto"/>
          </w:tcPr>
          <w:p w14:paraId="11956611"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2B7961F5" w14:textId="77777777" w:rsidR="00A352D0" w:rsidRPr="00E13B5A" w:rsidRDefault="00A352D0" w:rsidP="009B1E23">
            <w:pPr>
              <w:pStyle w:val="TAL"/>
              <w:rPr>
                <w:sz w:val="16"/>
              </w:rPr>
            </w:pPr>
            <w:r>
              <w:rPr>
                <w:sz w:val="16"/>
              </w:rPr>
              <w:t>33.501</w:t>
            </w:r>
          </w:p>
        </w:tc>
        <w:tc>
          <w:tcPr>
            <w:tcW w:w="0" w:type="auto"/>
          </w:tcPr>
          <w:p w14:paraId="6AAFCE4A" w14:textId="77777777" w:rsidR="00A352D0" w:rsidRPr="00E13B5A" w:rsidRDefault="00A352D0" w:rsidP="009B1E23">
            <w:pPr>
              <w:pStyle w:val="TAL"/>
              <w:rPr>
                <w:sz w:val="16"/>
              </w:rPr>
            </w:pPr>
            <w:r>
              <w:rPr>
                <w:sz w:val="16"/>
              </w:rPr>
              <w:t>2141</w:t>
            </w:r>
          </w:p>
        </w:tc>
        <w:tc>
          <w:tcPr>
            <w:tcW w:w="0" w:type="auto"/>
          </w:tcPr>
          <w:p w14:paraId="7589E85D" w14:textId="77777777" w:rsidR="00A352D0" w:rsidRPr="00E13B5A" w:rsidRDefault="00A352D0" w:rsidP="009B1E23">
            <w:pPr>
              <w:pStyle w:val="TAR"/>
              <w:rPr>
                <w:sz w:val="16"/>
              </w:rPr>
            </w:pPr>
            <w:r>
              <w:rPr>
                <w:sz w:val="16"/>
              </w:rPr>
              <w:t>-</w:t>
            </w:r>
          </w:p>
        </w:tc>
        <w:tc>
          <w:tcPr>
            <w:tcW w:w="0" w:type="auto"/>
          </w:tcPr>
          <w:p w14:paraId="46A41ED0" w14:textId="77777777" w:rsidR="00A352D0" w:rsidRPr="00E13B5A" w:rsidRDefault="00A352D0" w:rsidP="009B1E23">
            <w:pPr>
              <w:pStyle w:val="TAL"/>
              <w:rPr>
                <w:sz w:val="16"/>
              </w:rPr>
            </w:pPr>
            <w:r>
              <w:rPr>
                <w:sz w:val="16"/>
              </w:rPr>
              <w:t>Rel-19</w:t>
            </w:r>
          </w:p>
        </w:tc>
        <w:tc>
          <w:tcPr>
            <w:tcW w:w="0" w:type="auto"/>
          </w:tcPr>
          <w:p w14:paraId="213EE21D" w14:textId="77777777" w:rsidR="00A352D0" w:rsidRPr="00E13B5A" w:rsidRDefault="00A352D0" w:rsidP="009B1E23">
            <w:pPr>
              <w:pStyle w:val="TAL"/>
              <w:rPr>
                <w:sz w:val="16"/>
              </w:rPr>
            </w:pPr>
            <w:r>
              <w:rPr>
                <w:sz w:val="16"/>
              </w:rPr>
              <w:t>F</w:t>
            </w:r>
          </w:p>
        </w:tc>
        <w:tc>
          <w:tcPr>
            <w:tcW w:w="0" w:type="auto"/>
          </w:tcPr>
          <w:p w14:paraId="04753021" w14:textId="77777777" w:rsidR="00A352D0" w:rsidRPr="00E13B5A" w:rsidRDefault="00A352D0" w:rsidP="009B1E23">
            <w:pPr>
              <w:pStyle w:val="TAL"/>
              <w:rPr>
                <w:sz w:val="16"/>
              </w:rPr>
            </w:pPr>
            <w:r>
              <w:rPr>
                <w:sz w:val="16"/>
              </w:rPr>
              <w:t>XRM_Ph2-SEC</w:t>
            </w:r>
          </w:p>
        </w:tc>
        <w:tc>
          <w:tcPr>
            <w:tcW w:w="0" w:type="auto"/>
          </w:tcPr>
          <w:p w14:paraId="1EC4214E" w14:textId="77777777" w:rsidR="00A352D0" w:rsidRPr="00E13B5A" w:rsidRDefault="00A352D0" w:rsidP="009B1E23">
            <w:pPr>
              <w:pStyle w:val="TAL"/>
              <w:rPr>
                <w:sz w:val="16"/>
              </w:rPr>
            </w:pPr>
            <w:r>
              <w:rPr>
                <w:sz w:val="16"/>
              </w:rPr>
              <w:t>merged</w:t>
            </w:r>
          </w:p>
        </w:tc>
      </w:tr>
      <w:tr w:rsidR="00A352D0" w14:paraId="35C06DE9" w14:textId="77777777" w:rsidTr="009B1E23">
        <w:tc>
          <w:tcPr>
            <w:tcW w:w="0" w:type="auto"/>
          </w:tcPr>
          <w:p w14:paraId="27E09D09" w14:textId="77777777" w:rsidR="00A352D0" w:rsidRPr="00E13B5A" w:rsidRDefault="00A352D0" w:rsidP="009B1E23">
            <w:pPr>
              <w:pStyle w:val="TAL"/>
              <w:rPr>
                <w:sz w:val="16"/>
              </w:rPr>
            </w:pPr>
            <w:r>
              <w:rPr>
                <w:sz w:val="16"/>
              </w:rPr>
              <w:t>S3-252140</w:t>
            </w:r>
          </w:p>
        </w:tc>
        <w:tc>
          <w:tcPr>
            <w:tcW w:w="0" w:type="auto"/>
          </w:tcPr>
          <w:p w14:paraId="6EF51EF5" w14:textId="77777777" w:rsidR="00A352D0" w:rsidRPr="00E13B5A" w:rsidRDefault="00A352D0" w:rsidP="009B1E23">
            <w:pPr>
              <w:pStyle w:val="TAL"/>
              <w:rPr>
                <w:sz w:val="16"/>
              </w:rPr>
            </w:pPr>
            <w:r>
              <w:rPr>
                <w:sz w:val="16"/>
              </w:rPr>
              <w:t>Checking PLMNID of NF Service Consumer in interconnect scenario</w:t>
            </w:r>
          </w:p>
        </w:tc>
        <w:tc>
          <w:tcPr>
            <w:tcW w:w="0" w:type="auto"/>
          </w:tcPr>
          <w:p w14:paraId="4CB1A227" w14:textId="77777777" w:rsidR="00A352D0" w:rsidRPr="00E13B5A" w:rsidRDefault="00A352D0" w:rsidP="009B1E23">
            <w:pPr>
              <w:pStyle w:val="TAL"/>
              <w:rPr>
                <w:sz w:val="16"/>
              </w:rPr>
            </w:pPr>
            <w:r>
              <w:rPr>
                <w:sz w:val="16"/>
              </w:rPr>
              <w:t xml:space="preserve">Ericsson, Nokia </w:t>
            </w:r>
            <w:proofErr w:type="spellStart"/>
            <w:r>
              <w:rPr>
                <w:sz w:val="16"/>
              </w:rPr>
              <w:t>Nokia</w:t>
            </w:r>
            <w:proofErr w:type="spellEnd"/>
            <w:r>
              <w:rPr>
                <w:sz w:val="16"/>
              </w:rPr>
              <w:t xml:space="preserve"> Shanghai Bell</w:t>
            </w:r>
          </w:p>
        </w:tc>
        <w:tc>
          <w:tcPr>
            <w:tcW w:w="0" w:type="auto"/>
          </w:tcPr>
          <w:p w14:paraId="55A68377" w14:textId="77777777" w:rsidR="00A352D0" w:rsidRPr="00E13B5A" w:rsidRDefault="00A352D0" w:rsidP="009B1E23">
            <w:pPr>
              <w:pStyle w:val="TAL"/>
              <w:rPr>
                <w:sz w:val="16"/>
              </w:rPr>
            </w:pPr>
            <w:r>
              <w:rPr>
                <w:sz w:val="16"/>
              </w:rPr>
              <w:t>33.501</w:t>
            </w:r>
          </w:p>
        </w:tc>
        <w:tc>
          <w:tcPr>
            <w:tcW w:w="0" w:type="auto"/>
          </w:tcPr>
          <w:p w14:paraId="700E4924" w14:textId="77777777" w:rsidR="00A352D0" w:rsidRPr="00E13B5A" w:rsidRDefault="00A352D0" w:rsidP="009B1E23">
            <w:pPr>
              <w:pStyle w:val="TAL"/>
              <w:rPr>
                <w:sz w:val="16"/>
              </w:rPr>
            </w:pPr>
            <w:r>
              <w:rPr>
                <w:sz w:val="16"/>
              </w:rPr>
              <w:t>2142</w:t>
            </w:r>
          </w:p>
        </w:tc>
        <w:tc>
          <w:tcPr>
            <w:tcW w:w="0" w:type="auto"/>
          </w:tcPr>
          <w:p w14:paraId="6F18CCE8" w14:textId="77777777" w:rsidR="00A352D0" w:rsidRPr="00E13B5A" w:rsidRDefault="00A352D0" w:rsidP="009B1E23">
            <w:pPr>
              <w:pStyle w:val="TAR"/>
              <w:rPr>
                <w:sz w:val="16"/>
              </w:rPr>
            </w:pPr>
            <w:r>
              <w:rPr>
                <w:sz w:val="16"/>
              </w:rPr>
              <w:t>-</w:t>
            </w:r>
          </w:p>
        </w:tc>
        <w:tc>
          <w:tcPr>
            <w:tcW w:w="0" w:type="auto"/>
          </w:tcPr>
          <w:p w14:paraId="2579D09A" w14:textId="77777777" w:rsidR="00A352D0" w:rsidRPr="00E13B5A" w:rsidRDefault="00A352D0" w:rsidP="009B1E23">
            <w:pPr>
              <w:pStyle w:val="TAL"/>
              <w:rPr>
                <w:sz w:val="16"/>
              </w:rPr>
            </w:pPr>
            <w:r>
              <w:rPr>
                <w:sz w:val="16"/>
              </w:rPr>
              <w:t>Rel-17</w:t>
            </w:r>
          </w:p>
        </w:tc>
        <w:tc>
          <w:tcPr>
            <w:tcW w:w="0" w:type="auto"/>
          </w:tcPr>
          <w:p w14:paraId="4D446236" w14:textId="77777777" w:rsidR="00A352D0" w:rsidRPr="00E13B5A" w:rsidRDefault="00A352D0" w:rsidP="009B1E23">
            <w:pPr>
              <w:pStyle w:val="TAL"/>
              <w:rPr>
                <w:sz w:val="16"/>
              </w:rPr>
            </w:pPr>
            <w:r>
              <w:rPr>
                <w:sz w:val="16"/>
              </w:rPr>
              <w:t>F</w:t>
            </w:r>
          </w:p>
        </w:tc>
        <w:tc>
          <w:tcPr>
            <w:tcW w:w="0" w:type="auto"/>
          </w:tcPr>
          <w:p w14:paraId="53788948" w14:textId="77777777" w:rsidR="00A352D0" w:rsidRPr="00E13B5A" w:rsidRDefault="00A352D0" w:rsidP="009B1E23">
            <w:pPr>
              <w:pStyle w:val="TAL"/>
              <w:rPr>
                <w:sz w:val="16"/>
              </w:rPr>
            </w:pPr>
            <w:r>
              <w:rPr>
                <w:sz w:val="16"/>
              </w:rPr>
              <w:t>TEI17</w:t>
            </w:r>
          </w:p>
        </w:tc>
        <w:tc>
          <w:tcPr>
            <w:tcW w:w="0" w:type="auto"/>
          </w:tcPr>
          <w:p w14:paraId="52377CED" w14:textId="77777777" w:rsidR="00A352D0" w:rsidRPr="00E13B5A" w:rsidRDefault="00A352D0" w:rsidP="009B1E23">
            <w:pPr>
              <w:pStyle w:val="TAL"/>
              <w:rPr>
                <w:sz w:val="16"/>
              </w:rPr>
            </w:pPr>
            <w:r>
              <w:rPr>
                <w:sz w:val="16"/>
              </w:rPr>
              <w:t>not pursued</w:t>
            </w:r>
          </w:p>
        </w:tc>
      </w:tr>
      <w:tr w:rsidR="00A352D0" w14:paraId="7B294F22" w14:textId="77777777" w:rsidTr="009B1E23">
        <w:tc>
          <w:tcPr>
            <w:tcW w:w="0" w:type="auto"/>
          </w:tcPr>
          <w:p w14:paraId="32454702" w14:textId="77777777" w:rsidR="00A352D0" w:rsidRPr="00E13B5A" w:rsidRDefault="00A352D0" w:rsidP="009B1E23">
            <w:pPr>
              <w:pStyle w:val="TAL"/>
              <w:rPr>
                <w:sz w:val="16"/>
              </w:rPr>
            </w:pPr>
            <w:r>
              <w:rPr>
                <w:sz w:val="16"/>
              </w:rPr>
              <w:t>S3-252141</w:t>
            </w:r>
          </w:p>
        </w:tc>
        <w:tc>
          <w:tcPr>
            <w:tcW w:w="0" w:type="auto"/>
          </w:tcPr>
          <w:p w14:paraId="26C1D685" w14:textId="77777777" w:rsidR="00A352D0" w:rsidRPr="00E13B5A" w:rsidRDefault="00A352D0" w:rsidP="009B1E23">
            <w:pPr>
              <w:pStyle w:val="TAL"/>
              <w:rPr>
                <w:sz w:val="16"/>
              </w:rPr>
            </w:pPr>
            <w:r>
              <w:rPr>
                <w:sz w:val="16"/>
              </w:rPr>
              <w:t>Checking PLMNID of NF Service Consumer in interconnect scenario</w:t>
            </w:r>
          </w:p>
        </w:tc>
        <w:tc>
          <w:tcPr>
            <w:tcW w:w="0" w:type="auto"/>
          </w:tcPr>
          <w:p w14:paraId="754F6808" w14:textId="77777777" w:rsidR="00A352D0" w:rsidRPr="00E13B5A" w:rsidRDefault="00A352D0" w:rsidP="009B1E23">
            <w:pPr>
              <w:pStyle w:val="TAL"/>
              <w:rPr>
                <w:sz w:val="16"/>
              </w:rPr>
            </w:pPr>
            <w:r>
              <w:rPr>
                <w:sz w:val="16"/>
              </w:rPr>
              <w:t>Ericsson, Nokia, Nokia Shanghai Bell</w:t>
            </w:r>
          </w:p>
        </w:tc>
        <w:tc>
          <w:tcPr>
            <w:tcW w:w="0" w:type="auto"/>
          </w:tcPr>
          <w:p w14:paraId="0256F232" w14:textId="77777777" w:rsidR="00A352D0" w:rsidRPr="00E13B5A" w:rsidRDefault="00A352D0" w:rsidP="009B1E23">
            <w:pPr>
              <w:pStyle w:val="TAL"/>
              <w:rPr>
                <w:sz w:val="16"/>
              </w:rPr>
            </w:pPr>
            <w:r>
              <w:rPr>
                <w:sz w:val="16"/>
              </w:rPr>
              <w:t>33.501</w:t>
            </w:r>
          </w:p>
        </w:tc>
        <w:tc>
          <w:tcPr>
            <w:tcW w:w="0" w:type="auto"/>
          </w:tcPr>
          <w:p w14:paraId="5C96223B" w14:textId="77777777" w:rsidR="00A352D0" w:rsidRPr="00E13B5A" w:rsidRDefault="00A352D0" w:rsidP="009B1E23">
            <w:pPr>
              <w:pStyle w:val="TAL"/>
              <w:rPr>
                <w:sz w:val="16"/>
              </w:rPr>
            </w:pPr>
            <w:r>
              <w:rPr>
                <w:sz w:val="16"/>
              </w:rPr>
              <w:t>2143</w:t>
            </w:r>
          </w:p>
        </w:tc>
        <w:tc>
          <w:tcPr>
            <w:tcW w:w="0" w:type="auto"/>
          </w:tcPr>
          <w:p w14:paraId="06AC28E0" w14:textId="77777777" w:rsidR="00A352D0" w:rsidRPr="00E13B5A" w:rsidRDefault="00A352D0" w:rsidP="009B1E23">
            <w:pPr>
              <w:pStyle w:val="TAR"/>
              <w:rPr>
                <w:sz w:val="16"/>
              </w:rPr>
            </w:pPr>
            <w:r>
              <w:rPr>
                <w:sz w:val="16"/>
              </w:rPr>
              <w:t>-</w:t>
            </w:r>
          </w:p>
        </w:tc>
        <w:tc>
          <w:tcPr>
            <w:tcW w:w="0" w:type="auto"/>
          </w:tcPr>
          <w:p w14:paraId="15A8D206" w14:textId="77777777" w:rsidR="00A352D0" w:rsidRPr="00E13B5A" w:rsidRDefault="00A352D0" w:rsidP="009B1E23">
            <w:pPr>
              <w:pStyle w:val="TAL"/>
              <w:rPr>
                <w:sz w:val="16"/>
              </w:rPr>
            </w:pPr>
            <w:r>
              <w:rPr>
                <w:sz w:val="16"/>
              </w:rPr>
              <w:t>Rel-18</w:t>
            </w:r>
          </w:p>
        </w:tc>
        <w:tc>
          <w:tcPr>
            <w:tcW w:w="0" w:type="auto"/>
          </w:tcPr>
          <w:p w14:paraId="088DEFF3" w14:textId="77777777" w:rsidR="00A352D0" w:rsidRPr="00E13B5A" w:rsidRDefault="00A352D0" w:rsidP="009B1E23">
            <w:pPr>
              <w:pStyle w:val="TAL"/>
              <w:rPr>
                <w:sz w:val="16"/>
              </w:rPr>
            </w:pPr>
            <w:r>
              <w:rPr>
                <w:sz w:val="16"/>
              </w:rPr>
              <w:t>A</w:t>
            </w:r>
          </w:p>
        </w:tc>
        <w:tc>
          <w:tcPr>
            <w:tcW w:w="0" w:type="auto"/>
          </w:tcPr>
          <w:p w14:paraId="483AE07E" w14:textId="77777777" w:rsidR="00A352D0" w:rsidRPr="00E13B5A" w:rsidRDefault="00A352D0" w:rsidP="009B1E23">
            <w:pPr>
              <w:pStyle w:val="TAL"/>
              <w:rPr>
                <w:sz w:val="16"/>
              </w:rPr>
            </w:pPr>
            <w:r>
              <w:rPr>
                <w:sz w:val="16"/>
              </w:rPr>
              <w:t>TEI17</w:t>
            </w:r>
          </w:p>
        </w:tc>
        <w:tc>
          <w:tcPr>
            <w:tcW w:w="0" w:type="auto"/>
          </w:tcPr>
          <w:p w14:paraId="15C329DA" w14:textId="77777777" w:rsidR="00A352D0" w:rsidRPr="00E13B5A" w:rsidRDefault="00A352D0" w:rsidP="009B1E23">
            <w:pPr>
              <w:pStyle w:val="TAL"/>
              <w:rPr>
                <w:sz w:val="16"/>
              </w:rPr>
            </w:pPr>
            <w:r>
              <w:rPr>
                <w:sz w:val="16"/>
              </w:rPr>
              <w:t>not pursued</w:t>
            </w:r>
          </w:p>
        </w:tc>
      </w:tr>
      <w:tr w:rsidR="00A352D0" w14:paraId="1A792B07" w14:textId="77777777" w:rsidTr="009B1E23">
        <w:tc>
          <w:tcPr>
            <w:tcW w:w="0" w:type="auto"/>
          </w:tcPr>
          <w:p w14:paraId="7ACDBB5E" w14:textId="77777777" w:rsidR="00A352D0" w:rsidRPr="00E13B5A" w:rsidRDefault="00A352D0" w:rsidP="009B1E23">
            <w:pPr>
              <w:pStyle w:val="TAL"/>
              <w:rPr>
                <w:sz w:val="16"/>
              </w:rPr>
            </w:pPr>
            <w:r>
              <w:rPr>
                <w:sz w:val="16"/>
              </w:rPr>
              <w:t>S3-252142</w:t>
            </w:r>
          </w:p>
        </w:tc>
        <w:tc>
          <w:tcPr>
            <w:tcW w:w="0" w:type="auto"/>
          </w:tcPr>
          <w:p w14:paraId="4199F444" w14:textId="77777777" w:rsidR="00A352D0" w:rsidRPr="00E13B5A" w:rsidRDefault="00A352D0" w:rsidP="009B1E23">
            <w:pPr>
              <w:pStyle w:val="TAL"/>
              <w:rPr>
                <w:sz w:val="16"/>
              </w:rPr>
            </w:pPr>
            <w:r>
              <w:rPr>
                <w:sz w:val="16"/>
              </w:rPr>
              <w:t>Checking PLMNID of NF Service Consumer in interconnect scenario</w:t>
            </w:r>
          </w:p>
        </w:tc>
        <w:tc>
          <w:tcPr>
            <w:tcW w:w="0" w:type="auto"/>
          </w:tcPr>
          <w:p w14:paraId="4A3CBCEE" w14:textId="77777777" w:rsidR="00A352D0" w:rsidRPr="00E13B5A" w:rsidRDefault="00A352D0" w:rsidP="009B1E23">
            <w:pPr>
              <w:pStyle w:val="TAL"/>
              <w:rPr>
                <w:sz w:val="16"/>
              </w:rPr>
            </w:pPr>
            <w:r>
              <w:rPr>
                <w:sz w:val="16"/>
              </w:rPr>
              <w:t>Ericsson, Nokia, Nokia Shanghai Bell</w:t>
            </w:r>
          </w:p>
        </w:tc>
        <w:tc>
          <w:tcPr>
            <w:tcW w:w="0" w:type="auto"/>
          </w:tcPr>
          <w:p w14:paraId="1728C357" w14:textId="77777777" w:rsidR="00A352D0" w:rsidRPr="00E13B5A" w:rsidRDefault="00A352D0" w:rsidP="009B1E23">
            <w:pPr>
              <w:pStyle w:val="TAL"/>
              <w:rPr>
                <w:sz w:val="16"/>
              </w:rPr>
            </w:pPr>
            <w:r>
              <w:rPr>
                <w:sz w:val="16"/>
              </w:rPr>
              <w:t>33.501</w:t>
            </w:r>
          </w:p>
        </w:tc>
        <w:tc>
          <w:tcPr>
            <w:tcW w:w="0" w:type="auto"/>
          </w:tcPr>
          <w:p w14:paraId="11DAA205" w14:textId="77777777" w:rsidR="00A352D0" w:rsidRPr="00E13B5A" w:rsidRDefault="00A352D0" w:rsidP="009B1E23">
            <w:pPr>
              <w:pStyle w:val="TAL"/>
              <w:rPr>
                <w:sz w:val="16"/>
              </w:rPr>
            </w:pPr>
            <w:r>
              <w:rPr>
                <w:sz w:val="16"/>
              </w:rPr>
              <w:t>2144</w:t>
            </w:r>
          </w:p>
        </w:tc>
        <w:tc>
          <w:tcPr>
            <w:tcW w:w="0" w:type="auto"/>
          </w:tcPr>
          <w:p w14:paraId="0B866340" w14:textId="77777777" w:rsidR="00A352D0" w:rsidRPr="00E13B5A" w:rsidRDefault="00A352D0" w:rsidP="009B1E23">
            <w:pPr>
              <w:pStyle w:val="TAR"/>
              <w:rPr>
                <w:sz w:val="16"/>
              </w:rPr>
            </w:pPr>
            <w:r>
              <w:rPr>
                <w:sz w:val="16"/>
              </w:rPr>
              <w:t>-</w:t>
            </w:r>
          </w:p>
        </w:tc>
        <w:tc>
          <w:tcPr>
            <w:tcW w:w="0" w:type="auto"/>
          </w:tcPr>
          <w:p w14:paraId="3D9A4207" w14:textId="77777777" w:rsidR="00A352D0" w:rsidRPr="00E13B5A" w:rsidRDefault="00A352D0" w:rsidP="009B1E23">
            <w:pPr>
              <w:pStyle w:val="TAL"/>
              <w:rPr>
                <w:sz w:val="16"/>
              </w:rPr>
            </w:pPr>
            <w:r>
              <w:rPr>
                <w:sz w:val="16"/>
              </w:rPr>
              <w:t>Rel-19</w:t>
            </w:r>
          </w:p>
        </w:tc>
        <w:tc>
          <w:tcPr>
            <w:tcW w:w="0" w:type="auto"/>
          </w:tcPr>
          <w:p w14:paraId="61E3CDB9" w14:textId="77777777" w:rsidR="00A352D0" w:rsidRPr="00E13B5A" w:rsidRDefault="00A352D0" w:rsidP="009B1E23">
            <w:pPr>
              <w:pStyle w:val="TAL"/>
              <w:rPr>
                <w:sz w:val="16"/>
              </w:rPr>
            </w:pPr>
            <w:r>
              <w:rPr>
                <w:sz w:val="16"/>
              </w:rPr>
              <w:t>A</w:t>
            </w:r>
          </w:p>
        </w:tc>
        <w:tc>
          <w:tcPr>
            <w:tcW w:w="0" w:type="auto"/>
          </w:tcPr>
          <w:p w14:paraId="7B582179" w14:textId="77777777" w:rsidR="00A352D0" w:rsidRPr="00E13B5A" w:rsidRDefault="00A352D0" w:rsidP="009B1E23">
            <w:pPr>
              <w:pStyle w:val="TAL"/>
              <w:rPr>
                <w:sz w:val="16"/>
              </w:rPr>
            </w:pPr>
            <w:r>
              <w:rPr>
                <w:sz w:val="16"/>
              </w:rPr>
              <w:t>TEI17</w:t>
            </w:r>
          </w:p>
        </w:tc>
        <w:tc>
          <w:tcPr>
            <w:tcW w:w="0" w:type="auto"/>
          </w:tcPr>
          <w:p w14:paraId="7F09150A" w14:textId="77777777" w:rsidR="00A352D0" w:rsidRPr="00E13B5A" w:rsidRDefault="00A352D0" w:rsidP="009B1E23">
            <w:pPr>
              <w:pStyle w:val="TAL"/>
              <w:rPr>
                <w:sz w:val="16"/>
              </w:rPr>
            </w:pPr>
            <w:r>
              <w:rPr>
                <w:sz w:val="16"/>
              </w:rPr>
              <w:t>not pursued</w:t>
            </w:r>
          </w:p>
        </w:tc>
      </w:tr>
      <w:tr w:rsidR="00A352D0" w14:paraId="52E80944" w14:textId="77777777" w:rsidTr="009B1E23">
        <w:tc>
          <w:tcPr>
            <w:tcW w:w="0" w:type="auto"/>
          </w:tcPr>
          <w:p w14:paraId="357471E7" w14:textId="77777777" w:rsidR="00A352D0" w:rsidRPr="00E13B5A" w:rsidRDefault="00A352D0" w:rsidP="009B1E23">
            <w:pPr>
              <w:pStyle w:val="TAL"/>
              <w:rPr>
                <w:sz w:val="16"/>
              </w:rPr>
            </w:pPr>
            <w:r>
              <w:rPr>
                <w:sz w:val="16"/>
              </w:rPr>
              <w:t>S3-252181</w:t>
            </w:r>
          </w:p>
        </w:tc>
        <w:tc>
          <w:tcPr>
            <w:tcW w:w="0" w:type="auto"/>
          </w:tcPr>
          <w:p w14:paraId="4F4273E6" w14:textId="77777777" w:rsidR="00A352D0" w:rsidRPr="00E13B5A" w:rsidRDefault="00A352D0" w:rsidP="009B1E23">
            <w:pPr>
              <w:pStyle w:val="TAL"/>
              <w:rPr>
                <w:sz w:val="16"/>
              </w:rPr>
            </w:pPr>
            <w:r>
              <w:rPr>
                <w:sz w:val="16"/>
              </w:rPr>
              <w:t>Providing security details for forwarding mode in XRM</w:t>
            </w:r>
          </w:p>
        </w:tc>
        <w:tc>
          <w:tcPr>
            <w:tcW w:w="0" w:type="auto"/>
          </w:tcPr>
          <w:p w14:paraId="4365153F" w14:textId="77777777" w:rsidR="00A352D0" w:rsidRPr="00E13B5A" w:rsidRDefault="00A352D0" w:rsidP="009B1E23">
            <w:pPr>
              <w:pStyle w:val="TAL"/>
              <w:rPr>
                <w:sz w:val="16"/>
              </w:rPr>
            </w:pPr>
            <w:r>
              <w:rPr>
                <w:sz w:val="16"/>
              </w:rPr>
              <w:t>Ericsson</w:t>
            </w:r>
          </w:p>
        </w:tc>
        <w:tc>
          <w:tcPr>
            <w:tcW w:w="0" w:type="auto"/>
          </w:tcPr>
          <w:p w14:paraId="17ECF1CC" w14:textId="77777777" w:rsidR="00A352D0" w:rsidRPr="00E13B5A" w:rsidRDefault="00A352D0" w:rsidP="009B1E23">
            <w:pPr>
              <w:pStyle w:val="TAL"/>
              <w:rPr>
                <w:sz w:val="16"/>
              </w:rPr>
            </w:pPr>
            <w:r>
              <w:rPr>
                <w:sz w:val="16"/>
              </w:rPr>
              <w:t>33.501</w:t>
            </w:r>
          </w:p>
        </w:tc>
        <w:tc>
          <w:tcPr>
            <w:tcW w:w="0" w:type="auto"/>
          </w:tcPr>
          <w:p w14:paraId="7804E5C3" w14:textId="77777777" w:rsidR="00A352D0" w:rsidRPr="00E13B5A" w:rsidRDefault="00A352D0" w:rsidP="009B1E23">
            <w:pPr>
              <w:pStyle w:val="TAL"/>
              <w:rPr>
                <w:sz w:val="16"/>
              </w:rPr>
            </w:pPr>
            <w:r>
              <w:rPr>
                <w:sz w:val="16"/>
              </w:rPr>
              <w:t>2145</w:t>
            </w:r>
          </w:p>
        </w:tc>
        <w:tc>
          <w:tcPr>
            <w:tcW w:w="0" w:type="auto"/>
          </w:tcPr>
          <w:p w14:paraId="6EEF750E" w14:textId="77777777" w:rsidR="00A352D0" w:rsidRPr="00E13B5A" w:rsidRDefault="00A352D0" w:rsidP="009B1E23">
            <w:pPr>
              <w:pStyle w:val="TAR"/>
              <w:rPr>
                <w:sz w:val="16"/>
              </w:rPr>
            </w:pPr>
            <w:r>
              <w:rPr>
                <w:sz w:val="16"/>
              </w:rPr>
              <w:t>-</w:t>
            </w:r>
          </w:p>
        </w:tc>
        <w:tc>
          <w:tcPr>
            <w:tcW w:w="0" w:type="auto"/>
          </w:tcPr>
          <w:p w14:paraId="736A86CE" w14:textId="77777777" w:rsidR="00A352D0" w:rsidRPr="00E13B5A" w:rsidRDefault="00A352D0" w:rsidP="009B1E23">
            <w:pPr>
              <w:pStyle w:val="TAL"/>
              <w:rPr>
                <w:sz w:val="16"/>
              </w:rPr>
            </w:pPr>
            <w:r>
              <w:rPr>
                <w:sz w:val="16"/>
              </w:rPr>
              <w:t>Rel-19</w:t>
            </w:r>
          </w:p>
        </w:tc>
        <w:tc>
          <w:tcPr>
            <w:tcW w:w="0" w:type="auto"/>
          </w:tcPr>
          <w:p w14:paraId="58C27C41" w14:textId="77777777" w:rsidR="00A352D0" w:rsidRPr="00E13B5A" w:rsidRDefault="00A352D0" w:rsidP="009B1E23">
            <w:pPr>
              <w:pStyle w:val="TAL"/>
              <w:rPr>
                <w:sz w:val="16"/>
              </w:rPr>
            </w:pPr>
            <w:r>
              <w:rPr>
                <w:sz w:val="16"/>
              </w:rPr>
              <w:t>F</w:t>
            </w:r>
          </w:p>
        </w:tc>
        <w:tc>
          <w:tcPr>
            <w:tcW w:w="0" w:type="auto"/>
          </w:tcPr>
          <w:p w14:paraId="3825A759" w14:textId="77777777" w:rsidR="00A352D0" w:rsidRPr="00E13B5A" w:rsidRDefault="00A352D0" w:rsidP="009B1E23">
            <w:pPr>
              <w:pStyle w:val="TAL"/>
              <w:rPr>
                <w:sz w:val="16"/>
              </w:rPr>
            </w:pPr>
            <w:r>
              <w:rPr>
                <w:sz w:val="16"/>
              </w:rPr>
              <w:t>XRM_Ph2-SEC</w:t>
            </w:r>
          </w:p>
        </w:tc>
        <w:tc>
          <w:tcPr>
            <w:tcW w:w="0" w:type="auto"/>
          </w:tcPr>
          <w:p w14:paraId="1791E417" w14:textId="77777777" w:rsidR="00A352D0" w:rsidRPr="00E13B5A" w:rsidRDefault="00A352D0" w:rsidP="009B1E23">
            <w:pPr>
              <w:pStyle w:val="TAL"/>
              <w:rPr>
                <w:sz w:val="16"/>
              </w:rPr>
            </w:pPr>
            <w:r>
              <w:rPr>
                <w:sz w:val="16"/>
              </w:rPr>
              <w:t>revised</w:t>
            </w:r>
          </w:p>
        </w:tc>
      </w:tr>
      <w:tr w:rsidR="00A352D0" w14:paraId="1773B758" w14:textId="77777777" w:rsidTr="009B1E23">
        <w:tc>
          <w:tcPr>
            <w:tcW w:w="0" w:type="auto"/>
          </w:tcPr>
          <w:p w14:paraId="2AB85769" w14:textId="77777777" w:rsidR="00A352D0" w:rsidRPr="00E13B5A" w:rsidRDefault="00A352D0" w:rsidP="009B1E23">
            <w:pPr>
              <w:pStyle w:val="TAL"/>
              <w:rPr>
                <w:sz w:val="16"/>
              </w:rPr>
            </w:pPr>
            <w:r>
              <w:rPr>
                <w:sz w:val="16"/>
              </w:rPr>
              <w:t>S3-252307</w:t>
            </w:r>
          </w:p>
        </w:tc>
        <w:tc>
          <w:tcPr>
            <w:tcW w:w="0" w:type="auto"/>
          </w:tcPr>
          <w:p w14:paraId="7CFE2B96" w14:textId="77777777" w:rsidR="00A352D0" w:rsidRPr="00E13B5A" w:rsidRDefault="00A352D0" w:rsidP="009B1E23">
            <w:pPr>
              <w:pStyle w:val="TAL"/>
              <w:rPr>
                <w:sz w:val="16"/>
              </w:rPr>
            </w:pPr>
            <w:r>
              <w:rPr>
                <w:sz w:val="16"/>
              </w:rPr>
              <w:t>Providing security details for forwarding mode in XRM</w:t>
            </w:r>
          </w:p>
        </w:tc>
        <w:tc>
          <w:tcPr>
            <w:tcW w:w="0" w:type="auto"/>
          </w:tcPr>
          <w:p w14:paraId="3DDB0E88" w14:textId="77777777" w:rsidR="00A352D0" w:rsidRPr="00E13B5A" w:rsidRDefault="00A352D0" w:rsidP="009B1E23">
            <w:pPr>
              <w:pStyle w:val="TAL"/>
              <w:rPr>
                <w:sz w:val="16"/>
              </w:rPr>
            </w:pPr>
            <w:r>
              <w:rPr>
                <w:sz w:val="16"/>
              </w:rPr>
              <w:t>Ericsson</w:t>
            </w:r>
          </w:p>
        </w:tc>
        <w:tc>
          <w:tcPr>
            <w:tcW w:w="0" w:type="auto"/>
          </w:tcPr>
          <w:p w14:paraId="17C946C2" w14:textId="77777777" w:rsidR="00A352D0" w:rsidRPr="00E13B5A" w:rsidRDefault="00A352D0" w:rsidP="009B1E23">
            <w:pPr>
              <w:pStyle w:val="TAL"/>
              <w:rPr>
                <w:sz w:val="16"/>
              </w:rPr>
            </w:pPr>
            <w:r>
              <w:rPr>
                <w:sz w:val="16"/>
              </w:rPr>
              <w:t>33.501</w:t>
            </w:r>
          </w:p>
        </w:tc>
        <w:tc>
          <w:tcPr>
            <w:tcW w:w="0" w:type="auto"/>
          </w:tcPr>
          <w:p w14:paraId="1FAC41AB" w14:textId="77777777" w:rsidR="00A352D0" w:rsidRPr="00E13B5A" w:rsidRDefault="00A352D0" w:rsidP="009B1E23">
            <w:pPr>
              <w:pStyle w:val="TAL"/>
              <w:rPr>
                <w:sz w:val="16"/>
              </w:rPr>
            </w:pPr>
            <w:r>
              <w:rPr>
                <w:sz w:val="16"/>
              </w:rPr>
              <w:t>2145</w:t>
            </w:r>
          </w:p>
        </w:tc>
        <w:tc>
          <w:tcPr>
            <w:tcW w:w="0" w:type="auto"/>
          </w:tcPr>
          <w:p w14:paraId="2E5FF1A6" w14:textId="77777777" w:rsidR="00A352D0" w:rsidRPr="00E13B5A" w:rsidRDefault="00A352D0" w:rsidP="009B1E23">
            <w:pPr>
              <w:pStyle w:val="TAR"/>
              <w:rPr>
                <w:sz w:val="16"/>
              </w:rPr>
            </w:pPr>
            <w:r>
              <w:rPr>
                <w:sz w:val="16"/>
              </w:rPr>
              <w:t>1</w:t>
            </w:r>
          </w:p>
        </w:tc>
        <w:tc>
          <w:tcPr>
            <w:tcW w:w="0" w:type="auto"/>
          </w:tcPr>
          <w:p w14:paraId="31C62D72" w14:textId="77777777" w:rsidR="00A352D0" w:rsidRPr="00E13B5A" w:rsidRDefault="00A352D0" w:rsidP="009B1E23">
            <w:pPr>
              <w:pStyle w:val="TAL"/>
              <w:rPr>
                <w:sz w:val="16"/>
              </w:rPr>
            </w:pPr>
            <w:r>
              <w:rPr>
                <w:sz w:val="16"/>
              </w:rPr>
              <w:t>Rel-19</w:t>
            </w:r>
          </w:p>
        </w:tc>
        <w:tc>
          <w:tcPr>
            <w:tcW w:w="0" w:type="auto"/>
          </w:tcPr>
          <w:p w14:paraId="1ACA347A" w14:textId="77777777" w:rsidR="00A352D0" w:rsidRPr="00E13B5A" w:rsidRDefault="00A352D0" w:rsidP="009B1E23">
            <w:pPr>
              <w:pStyle w:val="TAL"/>
              <w:rPr>
                <w:sz w:val="16"/>
              </w:rPr>
            </w:pPr>
            <w:r>
              <w:rPr>
                <w:sz w:val="16"/>
              </w:rPr>
              <w:t>F</w:t>
            </w:r>
          </w:p>
        </w:tc>
        <w:tc>
          <w:tcPr>
            <w:tcW w:w="0" w:type="auto"/>
          </w:tcPr>
          <w:p w14:paraId="5A4BD96D" w14:textId="77777777" w:rsidR="00A352D0" w:rsidRPr="00E13B5A" w:rsidRDefault="00A352D0" w:rsidP="009B1E23">
            <w:pPr>
              <w:pStyle w:val="TAL"/>
              <w:rPr>
                <w:sz w:val="16"/>
              </w:rPr>
            </w:pPr>
            <w:r>
              <w:rPr>
                <w:sz w:val="16"/>
              </w:rPr>
              <w:t>XRM_Ph2-SEC</w:t>
            </w:r>
          </w:p>
        </w:tc>
        <w:tc>
          <w:tcPr>
            <w:tcW w:w="0" w:type="auto"/>
          </w:tcPr>
          <w:p w14:paraId="2AE111C7" w14:textId="77777777" w:rsidR="00A352D0" w:rsidRPr="00E13B5A" w:rsidRDefault="00A352D0" w:rsidP="009B1E23">
            <w:pPr>
              <w:pStyle w:val="TAL"/>
              <w:rPr>
                <w:sz w:val="16"/>
              </w:rPr>
            </w:pPr>
            <w:r>
              <w:rPr>
                <w:sz w:val="16"/>
              </w:rPr>
              <w:t>agreed</w:t>
            </w:r>
          </w:p>
        </w:tc>
      </w:tr>
      <w:tr w:rsidR="00A352D0" w14:paraId="2A119954" w14:textId="77777777" w:rsidTr="009B1E23">
        <w:tc>
          <w:tcPr>
            <w:tcW w:w="0" w:type="auto"/>
          </w:tcPr>
          <w:p w14:paraId="4D4D5959" w14:textId="77777777" w:rsidR="00A352D0" w:rsidRPr="00E13B5A" w:rsidRDefault="00A352D0" w:rsidP="009B1E23">
            <w:pPr>
              <w:pStyle w:val="TAL"/>
              <w:rPr>
                <w:sz w:val="16"/>
              </w:rPr>
            </w:pPr>
            <w:r>
              <w:rPr>
                <w:sz w:val="16"/>
              </w:rPr>
              <w:t>S3-252183</w:t>
            </w:r>
          </w:p>
        </w:tc>
        <w:tc>
          <w:tcPr>
            <w:tcW w:w="0" w:type="auto"/>
          </w:tcPr>
          <w:p w14:paraId="2B6995E2" w14:textId="77777777" w:rsidR="00A352D0" w:rsidRPr="00E13B5A" w:rsidRDefault="00A352D0" w:rsidP="009B1E23">
            <w:pPr>
              <w:pStyle w:val="TAL"/>
              <w:rPr>
                <w:sz w:val="16"/>
              </w:rPr>
            </w:pPr>
            <w:r>
              <w:rPr>
                <w:sz w:val="16"/>
              </w:rPr>
              <w:t>Multiple Editorial corrections</w:t>
            </w:r>
          </w:p>
        </w:tc>
        <w:tc>
          <w:tcPr>
            <w:tcW w:w="0" w:type="auto"/>
          </w:tcPr>
          <w:p w14:paraId="0CA7BDD2" w14:textId="77777777" w:rsidR="00A352D0" w:rsidRPr="00E13B5A" w:rsidRDefault="00A352D0" w:rsidP="009B1E23">
            <w:pPr>
              <w:pStyle w:val="TAL"/>
              <w:rPr>
                <w:sz w:val="16"/>
              </w:rPr>
            </w:pPr>
            <w:r>
              <w:rPr>
                <w:sz w:val="16"/>
              </w:rPr>
              <w:t>Nokia</w:t>
            </w:r>
          </w:p>
        </w:tc>
        <w:tc>
          <w:tcPr>
            <w:tcW w:w="0" w:type="auto"/>
          </w:tcPr>
          <w:p w14:paraId="1A29D60B" w14:textId="77777777" w:rsidR="00A352D0" w:rsidRPr="00E13B5A" w:rsidRDefault="00A352D0" w:rsidP="009B1E23">
            <w:pPr>
              <w:pStyle w:val="TAL"/>
              <w:rPr>
                <w:sz w:val="16"/>
              </w:rPr>
            </w:pPr>
            <w:r>
              <w:rPr>
                <w:sz w:val="16"/>
              </w:rPr>
              <w:t>33.501</w:t>
            </w:r>
          </w:p>
        </w:tc>
        <w:tc>
          <w:tcPr>
            <w:tcW w:w="0" w:type="auto"/>
          </w:tcPr>
          <w:p w14:paraId="520512AD" w14:textId="77777777" w:rsidR="00A352D0" w:rsidRPr="00E13B5A" w:rsidRDefault="00A352D0" w:rsidP="009B1E23">
            <w:pPr>
              <w:pStyle w:val="TAL"/>
              <w:rPr>
                <w:sz w:val="16"/>
              </w:rPr>
            </w:pPr>
            <w:r>
              <w:rPr>
                <w:sz w:val="16"/>
              </w:rPr>
              <w:t>2146</w:t>
            </w:r>
          </w:p>
        </w:tc>
        <w:tc>
          <w:tcPr>
            <w:tcW w:w="0" w:type="auto"/>
          </w:tcPr>
          <w:p w14:paraId="27AA56E8" w14:textId="77777777" w:rsidR="00A352D0" w:rsidRPr="00E13B5A" w:rsidRDefault="00A352D0" w:rsidP="009B1E23">
            <w:pPr>
              <w:pStyle w:val="TAR"/>
              <w:rPr>
                <w:sz w:val="16"/>
              </w:rPr>
            </w:pPr>
            <w:r>
              <w:rPr>
                <w:sz w:val="16"/>
              </w:rPr>
              <w:t>-</w:t>
            </w:r>
          </w:p>
        </w:tc>
        <w:tc>
          <w:tcPr>
            <w:tcW w:w="0" w:type="auto"/>
          </w:tcPr>
          <w:p w14:paraId="4CD4D6E0" w14:textId="77777777" w:rsidR="00A352D0" w:rsidRPr="00E13B5A" w:rsidRDefault="00A352D0" w:rsidP="009B1E23">
            <w:pPr>
              <w:pStyle w:val="TAL"/>
              <w:rPr>
                <w:sz w:val="16"/>
              </w:rPr>
            </w:pPr>
            <w:r>
              <w:rPr>
                <w:sz w:val="16"/>
              </w:rPr>
              <w:t>Rel-18</w:t>
            </w:r>
          </w:p>
        </w:tc>
        <w:tc>
          <w:tcPr>
            <w:tcW w:w="0" w:type="auto"/>
          </w:tcPr>
          <w:p w14:paraId="1C442BFD" w14:textId="77777777" w:rsidR="00A352D0" w:rsidRPr="00E13B5A" w:rsidRDefault="00A352D0" w:rsidP="009B1E23">
            <w:pPr>
              <w:pStyle w:val="TAL"/>
              <w:rPr>
                <w:sz w:val="16"/>
              </w:rPr>
            </w:pPr>
            <w:r>
              <w:rPr>
                <w:sz w:val="16"/>
              </w:rPr>
              <w:t>F</w:t>
            </w:r>
          </w:p>
        </w:tc>
        <w:tc>
          <w:tcPr>
            <w:tcW w:w="0" w:type="auto"/>
          </w:tcPr>
          <w:p w14:paraId="7E584FDD" w14:textId="77777777" w:rsidR="00A352D0" w:rsidRPr="00E13B5A" w:rsidRDefault="00A352D0" w:rsidP="009B1E23">
            <w:pPr>
              <w:pStyle w:val="TAL"/>
              <w:rPr>
                <w:sz w:val="16"/>
              </w:rPr>
            </w:pPr>
            <w:r>
              <w:rPr>
                <w:sz w:val="16"/>
              </w:rPr>
              <w:t>TEI18</w:t>
            </w:r>
          </w:p>
        </w:tc>
        <w:tc>
          <w:tcPr>
            <w:tcW w:w="0" w:type="auto"/>
          </w:tcPr>
          <w:p w14:paraId="1CFCD204" w14:textId="77777777" w:rsidR="00A352D0" w:rsidRPr="00E13B5A" w:rsidRDefault="00A352D0" w:rsidP="009B1E23">
            <w:pPr>
              <w:pStyle w:val="TAL"/>
              <w:rPr>
                <w:sz w:val="16"/>
              </w:rPr>
            </w:pPr>
            <w:r>
              <w:rPr>
                <w:sz w:val="16"/>
              </w:rPr>
              <w:t>agreed</w:t>
            </w:r>
          </w:p>
        </w:tc>
      </w:tr>
      <w:tr w:rsidR="00A352D0" w14:paraId="75BA4922" w14:textId="77777777" w:rsidTr="009B1E23">
        <w:tc>
          <w:tcPr>
            <w:tcW w:w="0" w:type="auto"/>
          </w:tcPr>
          <w:p w14:paraId="0033F600" w14:textId="77777777" w:rsidR="00A352D0" w:rsidRPr="00E13B5A" w:rsidRDefault="00A352D0" w:rsidP="009B1E23">
            <w:pPr>
              <w:pStyle w:val="TAL"/>
              <w:rPr>
                <w:sz w:val="16"/>
              </w:rPr>
            </w:pPr>
            <w:r>
              <w:rPr>
                <w:sz w:val="16"/>
              </w:rPr>
              <w:lastRenderedPageBreak/>
              <w:t>S3-252184</w:t>
            </w:r>
          </w:p>
        </w:tc>
        <w:tc>
          <w:tcPr>
            <w:tcW w:w="0" w:type="auto"/>
          </w:tcPr>
          <w:p w14:paraId="6471003E" w14:textId="77777777" w:rsidR="00A352D0" w:rsidRPr="00E13B5A" w:rsidRDefault="00A352D0" w:rsidP="009B1E23">
            <w:pPr>
              <w:pStyle w:val="TAL"/>
              <w:rPr>
                <w:sz w:val="16"/>
              </w:rPr>
            </w:pPr>
            <w:r>
              <w:rPr>
                <w:sz w:val="16"/>
              </w:rPr>
              <w:t>Multiple Editorial correction</w:t>
            </w:r>
          </w:p>
        </w:tc>
        <w:tc>
          <w:tcPr>
            <w:tcW w:w="0" w:type="auto"/>
          </w:tcPr>
          <w:p w14:paraId="5E2324BD" w14:textId="77777777" w:rsidR="00A352D0" w:rsidRPr="00E13B5A" w:rsidRDefault="00A352D0" w:rsidP="009B1E23">
            <w:pPr>
              <w:pStyle w:val="TAL"/>
              <w:rPr>
                <w:sz w:val="16"/>
              </w:rPr>
            </w:pPr>
            <w:r>
              <w:rPr>
                <w:sz w:val="16"/>
              </w:rPr>
              <w:t>Nokia</w:t>
            </w:r>
          </w:p>
        </w:tc>
        <w:tc>
          <w:tcPr>
            <w:tcW w:w="0" w:type="auto"/>
          </w:tcPr>
          <w:p w14:paraId="05454333" w14:textId="77777777" w:rsidR="00A352D0" w:rsidRPr="00E13B5A" w:rsidRDefault="00A352D0" w:rsidP="009B1E23">
            <w:pPr>
              <w:pStyle w:val="TAL"/>
              <w:rPr>
                <w:sz w:val="16"/>
              </w:rPr>
            </w:pPr>
            <w:r>
              <w:rPr>
                <w:sz w:val="16"/>
              </w:rPr>
              <w:t>33.501</w:t>
            </w:r>
          </w:p>
        </w:tc>
        <w:tc>
          <w:tcPr>
            <w:tcW w:w="0" w:type="auto"/>
          </w:tcPr>
          <w:p w14:paraId="4D2FBB84" w14:textId="77777777" w:rsidR="00A352D0" w:rsidRPr="00E13B5A" w:rsidRDefault="00A352D0" w:rsidP="009B1E23">
            <w:pPr>
              <w:pStyle w:val="TAL"/>
              <w:rPr>
                <w:sz w:val="16"/>
              </w:rPr>
            </w:pPr>
            <w:r>
              <w:rPr>
                <w:sz w:val="16"/>
              </w:rPr>
              <w:t>2147</w:t>
            </w:r>
          </w:p>
        </w:tc>
        <w:tc>
          <w:tcPr>
            <w:tcW w:w="0" w:type="auto"/>
          </w:tcPr>
          <w:p w14:paraId="3B399570" w14:textId="77777777" w:rsidR="00A352D0" w:rsidRPr="00E13B5A" w:rsidRDefault="00A352D0" w:rsidP="009B1E23">
            <w:pPr>
              <w:pStyle w:val="TAR"/>
              <w:rPr>
                <w:sz w:val="16"/>
              </w:rPr>
            </w:pPr>
            <w:r>
              <w:rPr>
                <w:sz w:val="16"/>
              </w:rPr>
              <w:t>-</w:t>
            </w:r>
          </w:p>
        </w:tc>
        <w:tc>
          <w:tcPr>
            <w:tcW w:w="0" w:type="auto"/>
          </w:tcPr>
          <w:p w14:paraId="2B26C567" w14:textId="77777777" w:rsidR="00A352D0" w:rsidRPr="00E13B5A" w:rsidRDefault="00A352D0" w:rsidP="009B1E23">
            <w:pPr>
              <w:pStyle w:val="TAL"/>
              <w:rPr>
                <w:sz w:val="16"/>
              </w:rPr>
            </w:pPr>
            <w:r>
              <w:rPr>
                <w:sz w:val="16"/>
              </w:rPr>
              <w:t>Rel-19</w:t>
            </w:r>
          </w:p>
        </w:tc>
        <w:tc>
          <w:tcPr>
            <w:tcW w:w="0" w:type="auto"/>
          </w:tcPr>
          <w:p w14:paraId="096FC07C" w14:textId="77777777" w:rsidR="00A352D0" w:rsidRPr="00E13B5A" w:rsidRDefault="00A352D0" w:rsidP="009B1E23">
            <w:pPr>
              <w:pStyle w:val="TAL"/>
              <w:rPr>
                <w:sz w:val="16"/>
              </w:rPr>
            </w:pPr>
            <w:r>
              <w:rPr>
                <w:sz w:val="16"/>
              </w:rPr>
              <w:t>A</w:t>
            </w:r>
          </w:p>
        </w:tc>
        <w:tc>
          <w:tcPr>
            <w:tcW w:w="0" w:type="auto"/>
          </w:tcPr>
          <w:p w14:paraId="1F381424" w14:textId="77777777" w:rsidR="00A352D0" w:rsidRPr="00E13B5A" w:rsidRDefault="00A352D0" w:rsidP="009B1E23">
            <w:pPr>
              <w:pStyle w:val="TAL"/>
              <w:rPr>
                <w:sz w:val="16"/>
              </w:rPr>
            </w:pPr>
            <w:r>
              <w:rPr>
                <w:sz w:val="16"/>
              </w:rPr>
              <w:t>TEI18</w:t>
            </w:r>
          </w:p>
        </w:tc>
        <w:tc>
          <w:tcPr>
            <w:tcW w:w="0" w:type="auto"/>
          </w:tcPr>
          <w:p w14:paraId="45695A4E" w14:textId="77777777" w:rsidR="00A352D0" w:rsidRPr="00E13B5A" w:rsidRDefault="00A352D0" w:rsidP="009B1E23">
            <w:pPr>
              <w:pStyle w:val="TAL"/>
              <w:rPr>
                <w:sz w:val="16"/>
              </w:rPr>
            </w:pPr>
            <w:r>
              <w:rPr>
                <w:sz w:val="16"/>
              </w:rPr>
              <w:t>agreed</w:t>
            </w:r>
          </w:p>
        </w:tc>
      </w:tr>
      <w:tr w:rsidR="00A352D0" w14:paraId="5CFB0D38" w14:textId="77777777" w:rsidTr="009B1E23">
        <w:tc>
          <w:tcPr>
            <w:tcW w:w="0" w:type="auto"/>
          </w:tcPr>
          <w:p w14:paraId="0694A5A6" w14:textId="77777777" w:rsidR="00A352D0" w:rsidRPr="00E13B5A" w:rsidRDefault="00A352D0" w:rsidP="009B1E23">
            <w:pPr>
              <w:pStyle w:val="TAL"/>
              <w:rPr>
                <w:sz w:val="16"/>
              </w:rPr>
            </w:pPr>
            <w:r>
              <w:rPr>
                <w:sz w:val="16"/>
              </w:rPr>
              <w:t>S3-252212</w:t>
            </w:r>
          </w:p>
        </w:tc>
        <w:tc>
          <w:tcPr>
            <w:tcW w:w="0" w:type="auto"/>
          </w:tcPr>
          <w:p w14:paraId="0FA3945E" w14:textId="77777777" w:rsidR="00A352D0" w:rsidRPr="00E13B5A" w:rsidRDefault="00A352D0" w:rsidP="009B1E23">
            <w:pPr>
              <w:pStyle w:val="TAL"/>
              <w:rPr>
                <w:sz w:val="16"/>
              </w:rPr>
            </w:pPr>
            <w:r>
              <w:rPr>
                <w:sz w:val="16"/>
              </w:rPr>
              <w:t>Clarification of the intended applicability and requirements for Annex V</w:t>
            </w:r>
          </w:p>
        </w:tc>
        <w:tc>
          <w:tcPr>
            <w:tcW w:w="0" w:type="auto"/>
          </w:tcPr>
          <w:p w14:paraId="117FA36E" w14:textId="77777777" w:rsidR="00A352D0" w:rsidRPr="00E13B5A" w:rsidRDefault="00A352D0" w:rsidP="009B1E23">
            <w:pPr>
              <w:pStyle w:val="TAL"/>
              <w:rPr>
                <w:sz w:val="16"/>
              </w:rPr>
            </w:pPr>
            <w:r>
              <w:rPr>
                <w:sz w:val="16"/>
              </w:rPr>
              <w:t>Ericsson</w:t>
            </w:r>
          </w:p>
        </w:tc>
        <w:tc>
          <w:tcPr>
            <w:tcW w:w="0" w:type="auto"/>
          </w:tcPr>
          <w:p w14:paraId="68AD7F29" w14:textId="77777777" w:rsidR="00A352D0" w:rsidRPr="00E13B5A" w:rsidRDefault="00A352D0" w:rsidP="009B1E23">
            <w:pPr>
              <w:pStyle w:val="TAL"/>
              <w:rPr>
                <w:sz w:val="16"/>
              </w:rPr>
            </w:pPr>
            <w:r>
              <w:rPr>
                <w:sz w:val="16"/>
              </w:rPr>
              <w:t>33.501</w:t>
            </w:r>
          </w:p>
        </w:tc>
        <w:tc>
          <w:tcPr>
            <w:tcW w:w="0" w:type="auto"/>
          </w:tcPr>
          <w:p w14:paraId="62F43DAE" w14:textId="77777777" w:rsidR="00A352D0" w:rsidRPr="00E13B5A" w:rsidRDefault="00A352D0" w:rsidP="009B1E23">
            <w:pPr>
              <w:pStyle w:val="TAL"/>
              <w:rPr>
                <w:sz w:val="16"/>
              </w:rPr>
            </w:pPr>
            <w:r>
              <w:rPr>
                <w:sz w:val="16"/>
              </w:rPr>
              <w:t>2148</w:t>
            </w:r>
          </w:p>
        </w:tc>
        <w:tc>
          <w:tcPr>
            <w:tcW w:w="0" w:type="auto"/>
          </w:tcPr>
          <w:p w14:paraId="4EEF2ABB" w14:textId="77777777" w:rsidR="00A352D0" w:rsidRPr="00E13B5A" w:rsidRDefault="00A352D0" w:rsidP="009B1E23">
            <w:pPr>
              <w:pStyle w:val="TAR"/>
              <w:rPr>
                <w:sz w:val="16"/>
              </w:rPr>
            </w:pPr>
            <w:r>
              <w:rPr>
                <w:sz w:val="16"/>
              </w:rPr>
              <w:t>-</w:t>
            </w:r>
          </w:p>
        </w:tc>
        <w:tc>
          <w:tcPr>
            <w:tcW w:w="0" w:type="auto"/>
          </w:tcPr>
          <w:p w14:paraId="48471EB3" w14:textId="77777777" w:rsidR="00A352D0" w:rsidRPr="00E13B5A" w:rsidRDefault="00A352D0" w:rsidP="009B1E23">
            <w:pPr>
              <w:pStyle w:val="TAL"/>
              <w:rPr>
                <w:sz w:val="16"/>
              </w:rPr>
            </w:pPr>
            <w:r>
              <w:rPr>
                <w:sz w:val="16"/>
              </w:rPr>
              <w:t>Rel-19</w:t>
            </w:r>
          </w:p>
        </w:tc>
        <w:tc>
          <w:tcPr>
            <w:tcW w:w="0" w:type="auto"/>
          </w:tcPr>
          <w:p w14:paraId="6B719FE7" w14:textId="77777777" w:rsidR="00A352D0" w:rsidRPr="00E13B5A" w:rsidRDefault="00A352D0" w:rsidP="009B1E23">
            <w:pPr>
              <w:pStyle w:val="TAL"/>
              <w:rPr>
                <w:sz w:val="16"/>
              </w:rPr>
            </w:pPr>
            <w:r>
              <w:rPr>
                <w:sz w:val="16"/>
              </w:rPr>
              <w:t>F</w:t>
            </w:r>
          </w:p>
        </w:tc>
        <w:tc>
          <w:tcPr>
            <w:tcW w:w="0" w:type="auto"/>
          </w:tcPr>
          <w:p w14:paraId="011049D2" w14:textId="77777777" w:rsidR="00A352D0" w:rsidRPr="00E13B5A" w:rsidRDefault="00A352D0" w:rsidP="009B1E23">
            <w:pPr>
              <w:pStyle w:val="TAL"/>
              <w:rPr>
                <w:sz w:val="16"/>
              </w:rPr>
            </w:pPr>
            <w:r>
              <w:rPr>
                <w:sz w:val="16"/>
              </w:rPr>
              <w:t>TEI19</w:t>
            </w:r>
          </w:p>
        </w:tc>
        <w:tc>
          <w:tcPr>
            <w:tcW w:w="0" w:type="auto"/>
          </w:tcPr>
          <w:p w14:paraId="68ECBC27" w14:textId="77777777" w:rsidR="00A352D0" w:rsidRPr="00E13B5A" w:rsidRDefault="00A352D0" w:rsidP="009B1E23">
            <w:pPr>
              <w:pStyle w:val="TAL"/>
              <w:rPr>
                <w:sz w:val="16"/>
              </w:rPr>
            </w:pPr>
            <w:r>
              <w:rPr>
                <w:sz w:val="16"/>
              </w:rPr>
              <w:t>revised</w:t>
            </w:r>
          </w:p>
        </w:tc>
      </w:tr>
      <w:tr w:rsidR="00A352D0" w14:paraId="5B81FD0F" w14:textId="77777777" w:rsidTr="009B1E23">
        <w:tc>
          <w:tcPr>
            <w:tcW w:w="0" w:type="auto"/>
          </w:tcPr>
          <w:p w14:paraId="2636F59C" w14:textId="77777777" w:rsidR="00A352D0" w:rsidRPr="00E13B5A" w:rsidRDefault="00A352D0" w:rsidP="009B1E23">
            <w:pPr>
              <w:pStyle w:val="TAL"/>
              <w:rPr>
                <w:sz w:val="16"/>
              </w:rPr>
            </w:pPr>
            <w:r>
              <w:rPr>
                <w:sz w:val="16"/>
              </w:rPr>
              <w:t>S3-252269</w:t>
            </w:r>
          </w:p>
        </w:tc>
        <w:tc>
          <w:tcPr>
            <w:tcW w:w="0" w:type="auto"/>
          </w:tcPr>
          <w:p w14:paraId="25793A77" w14:textId="77777777" w:rsidR="00A352D0" w:rsidRPr="00E13B5A" w:rsidRDefault="00A352D0" w:rsidP="009B1E23">
            <w:pPr>
              <w:pStyle w:val="TAL"/>
              <w:rPr>
                <w:sz w:val="16"/>
              </w:rPr>
            </w:pPr>
            <w:r>
              <w:rPr>
                <w:sz w:val="16"/>
              </w:rPr>
              <w:t>Clarification of the intended applicability and requirements for Annex V</w:t>
            </w:r>
          </w:p>
        </w:tc>
        <w:tc>
          <w:tcPr>
            <w:tcW w:w="0" w:type="auto"/>
          </w:tcPr>
          <w:p w14:paraId="36C4A413" w14:textId="77777777" w:rsidR="00A352D0" w:rsidRPr="00E13B5A" w:rsidRDefault="00A352D0" w:rsidP="009B1E23">
            <w:pPr>
              <w:pStyle w:val="TAL"/>
              <w:rPr>
                <w:sz w:val="16"/>
              </w:rPr>
            </w:pPr>
            <w:r>
              <w:rPr>
                <w:sz w:val="16"/>
              </w:rPr>
              <w:t>Ericsson</w:t>
            </w:r>
          </w:p>
        </w:tc>
        <w:tc>
          <w:tcPr>
            <w:tcW w:w="0" w:type="auto"/>
          </w:tcPr>
          <w:p w14:paraId="30D73343" w14:textId="77777777" w:rsidR="00A352D0" w:rsidRPr="00E13B5A" w:rsidRDefault="00A352D0" w:rsidP="009B1E23">
            <w:pPr>
              <w:pStyle w:val="TAL"/>
              <w:rPr>
                <w:sz w:val="16"/>
              </w:rPr>
            </w:pPr>
            <w:r>
              <w:rPr>
                <w:sz w:val="16"/>
              </w:rPr>
              <w:t>33.501</w:t>
            </w:r>
          </w:p>
        </w:tc>
        <w:tc>
          <w:tcPr>
            <w:tcW w:w="0" w:type="auto"/>
          </w:tcPr>
          <w:p w14:paraId="4AD65A52" w14:textId="77777777" w:rsidR="00A352D0" w:rsidRPr="00E13B5A" w:rsidRDefault="00A352D0" w:rsidP="009B1E23">
            <w:pPr>
              <w:pStyle w:val="TAL"/>
              <w:rPr>
                <w:sz w:val="16"/>
              </w:rPr>
            </w:pPr>
            <w:r>
              <w:rPr>
                <w:sz w:val="16"/>
              </w:rPr>
              <w:t>2148</w:t>
            </w:r>
          </w:p>
        </w:tc>
        <w:tc>
          <w:tcPr>
            <w:tcW w:w="0" w:type="auto"/>
          </w:tcPr>
          <w:p w14:paraId="1C53D27C" w14:textId="77777777" w:rsidR="00A352D0" w:rsidRPr="00E13B5A" w:rsidRDefault="00A352D0" w:rsidP="009B1E23">
            <w:pPr>
              <w:pStyle w:val="TAR"/>
              <w:rPr>
                <w:sz w:val="16"/>
              </w:rPr>
            </w:pPr>
            <w:r>
              <w:rPr>
                <w:sz w:val="16"/>
              </w:rPr>
              <w:t>1</w:t>
            </w:r>
          </w:p>
        </w:tc>
        <w:tc>
          <w:tcPr>
            <w:tcW w:w="0" w:type="auto"/>
          </w:tcPr>
          <w:p w14:paraId="56BE9897" w14:textId="77777777" w:rsidR="00A352D0" w:rsidRPr="00E13B5A" w:rsidRDefault="00A352D0" w:rsidP="009B1E23">
            <w:pPr>
              <w:pStyle w:val="TAL"/>
              <w:rPr>
                <w:sz w:val="16"/>
              </w:rPr>
            </w:pPr>
            <w:r>
              <w:rPr>
                <w:sz w:val="16"/>
              </w:rPr>
              <w:t>Rel-19</w:t>
            </w:r>
          </w:p>
        </w:tc>
        <w:tc>
          <w:tcPr>
            <w:tcW w:w="0" w:type="auto"/>
          </w:tcPr>
          <w:p w14:paraId="68F0C5E0" w14:textId="77777777" w:rsidR="00A352D0" w:rsidRPr="00E13B5A" w:rsidRDefault="00A352D0" w:rsidP="009B1E23">
            <w:pPr>
              <w:pStyle w:val="TAL"/>
              <w:rPr>
                <w:sz w:val="16"/>
              </w:rPr>
            </w:pPr>
            <w:r>
              <w:rPr>
                <w:sz w:val="16"/>
              </w:rPr>
              <w:t>F</w:t>
            </w:r>
          </w:p>
        </w:tc>
        <w:tc>
          <w:tcPr>
            <w:tcW w:w="0" w:type="auto"/>
          </w:tcPr>
          <w:p w14:paraId="77E4073A" w14:textId="77777777" w:rsidR="00A352D0" w:rsidRPr="00E13B5A" w:rsidRDefault="00A352D0" w:rsidP="009B1E23">
            <w:pPr>
              <w:pStyle w:val="TAL"/>
              <w:rPr>
                <w:sz w:val="16"/>
              </w:rPr>
            </w:pPr>
            <w:r>
              <w:rPr>
                <w:sz w:val="16"/>
              </w:rPr>
              <w:t>TEI19</w:t>
            </w:r>
          </w:p>
        </w:tc>
        <w:tc>
          <w:tcPr>
            <w:tcW w:w="0" w:type="auto"/>
          </w:tcPr>
          <w:p w14:paraId="01F628A5" w14:textId="77777777" w:rsidR="00A352D0" w:rsidRPr="00E13B5A" w:rsidRDefault="00A352D0" w:rsidP="009B1E23">
            <w:pPr>
              <w:pStyle w:val="TAL"/>
              <w:rPr>
                <w:sz w:val="16"/>
              </w:rPr>
            </w:pPr>
            <w:r>
              <w:rPr>
                <w:sz w:val="16"/>
              </w:rPr>
              <w:t>not pursued</w:t>
            </w:r>
          </w:p>
        </w:tc>
      </w:tr>
      <w:tr w:rsidR="00A352D0" w14:paraId="55668C70" w14:textId="77777777" w:rsidTr="009B1E23">
        <w:tc>
          <w:tcPr>
            <w:tcW w:w="0" w:type="auto"/>
          </w:tcPr>
          <w:p w14:paraId="24D60E5B" w14:textId="77777777" w:rsidR="00A352D0" w:rsidRPr="00E13B5A" w:rsidRDefault="00A352D0" w:rsidP="009B1E23">
            <w:pPr>
              <w:pStyle w:val="TAL"/>
              <w:rPr>
                <w:sz w:val="16"/>
              </w:rPr>
            </w:pPr>
            <w:r>
              <w:rPr>
                <w:sz w:val="16"/>
              </w:rPr>
              <w:t>S3-252230</w:t>
            </w:r>
          </w:p>
        </w:tc>
        <w:tc>
          <w:tcPr>
            <w:tcW w:w="0" w:type="auto"/>
          </w:tcPr>
          <w:p w14:paraId="42F184BC" w14:textId="77777777" w:rsidR="00A352D0" w:rsidRPr="00E13B5A" w:rsidRDefault="00A352D0" w:rsidP="009B1E23">
            <w:pPr>
              <w:pStyle w:val="TAL"/>
              <w:rPr>
                <w:sz w:val="16"/>
              </w:rPr>
            </w:pPr>
            <w:r>
              <w:rPr>
                <w:sz w:val="16"/>
              </w:rPr>
              <w:t>Clarification on naming of purposes for user consent</w:t>
            </w:r>
          </w:p>
        </w:tc>
        <w:tc>
          <w:tcPr>
            <w:tcW w:w="0" w:type="auto"/>
          </w:tcPr>
          <w:p w14:paraId="467E0BAB" w14:textId="77777777" w:rsidR="00A352D0" w:rsidRPr="00E13B5A" w:rsidRDefault="00A352D0" w:rsidP="009B1E23">
            <w:pPr>
              <w:pStyle w:val="TAL"/>
              <w:rPr>
                <w:sz w:val="16"/>
              </w:rPr>
            </w:pPr>
            <w:r>
              <w:rPr>
                <w:sz w:val="16"/>
              </w:rPr>
              <w:t>Nanjing vivo Software Tech.</w:t>
            </w:r>
          </w:p>
        </w:tc>
        <w:tc>
          <w:tcPr>
            <w:tcW w:w="0" w:type="auto"/>
          </w:tcPr>
          <w:p w14:paraId="6C92841F" w14:textId="77777777" w:rsidR="00A352D0" w:rsidRPr="00E13B5A" w:rsidRDefault="00A352D0" w:rsidP="009B1E23">
            <w:pPr>
              <w:pStyle w:val="TAL"/>
              <w:rPr>
                <w:sz w:val="16"/>
              </w:rPr>
            </w:pPr>
            <w:r>
              <w:rPr>
                <w:sz w:val="16"/>
              </w:rPr>
              <w:t>33.501</w:t>
            </w:r>
          </w:p>
        </w:tc>
        <w:tc>
          <w:tcPr>
            <w:tcW w:w="0" w:type="auto"/>
          </w:tcPr>
          <w:p w14:paraId="4BE393C5" w14:textId="77777777" w:rsidR="00A352D0" w:rsidRPr="00E13B5A" w:rsidRDefault="00A352D0" w:rsidP="009B1E23">
            <w:pPr>
              <w:pStyle w:val="TAL"/>
              <w:rPr>
                <w:sz w:val="16"/>
              </w:rPr>
            </w:pPr>
            <w:r>
              <w:rPr>
                <w:sz w:val="16"/>
              </w:rPr>
              <w:t>2149</w:t>
            </w:r>
          </w:p>
        </w:tc>
        <w:tc>
          <w:tcPr>
            <w:tcW w:w="0" w:type="auto"/>
          </w:tcPr>
          <w:p w14:paraId="74A8C5CE" w14:textId="77777777" w:rsidR="00A352D0" w:rsidRPr="00E13B5A" w:rsidRDefault="00A352D0" w:rsidP="009B1E23">
            <w:pPr>
              <w:pStyle w:val="TAR"/>
              <w:rPr>
                <w:sz w:val="16"/>
              </w:rPr>
            </w:pPr>
            <w:r>
              <w:rPr>
                <w:sz w:val="16"/>
              </w:rPr>
              <w:t>-</w:t>
            </w:r>
          </w:p>
        </w:tc>
        <w:tc>
          <w:tcPr>
            <w:tcW w:w="0" w:type="auto"/>
          </w:tcPr>
          <w:p w14:paraId="09B9567E" w14:textId="77777777" w:rsidR="00A352D0" w:rsidRPr="00E13B5A" w:rsidRDefault="00A352D0" w:rsidP="009B1E23">
            <w:pPr>
              <w:pStyle w:val="TAL"/>
              <w:rPr>
                <w:sz w:val="16"/>
              </w:rPr>
            </w:pPr>
            <w:r>
              <w:rPr>
                <w:sz w:val="16"/>
              </w:rPr>
              <w:t>Rel-17</w:t>
            </w:r>
          </w:p>
        </w:tc>
        <w:tc>
          <w:tcPr>
            <w:tcW w:w="0" w:type="auto"/>
          </w:tcPr>
          <w:p w14:paraId="2637CD8E" w14:textId="77777777" w:rsidR="00A352D0" w:rsidRPr="00E13B5A" w:rsidRDefault="00A352D0" w:rsidP="009B1E23">
            <w:pPr>
              <w:pStyle w:val="TAL"/>
              <w:rPr>
                <w:sz w:val="16"/>
              </w:rPr>
            </w:pPr>
            <w:r>
              <w:rPr>
                <w:sz w:val="16"/>
              </w:rPr>
              <w:t>F</w:t>
            </w:r>
          </w:p>
        </w:tc>
        <w:tc>
          <w:tcPr>
            <w:tcW w:w="0" w:type="auto"/>
          </w:tcPr>
          <w:p w14:paraId="45D599C0" w14:textId="77777777" w:rsidR="00A352D0" w:rsidRPr="00E13B5A" w:rsidRDefault="00A352D0" w:rsidP="009B1E23">
            <w:pPr>
              <w:pStyle w:val="TAL"/>
              <w:rPr>
                <w:sz w:val="16"/>
              </w:rPr>
            </w:pPr>
            <w:r>
              <w:rPr>
                <w:sz w:val="16"/>
              </w:rPr>
              <w:t>TEI17</w:t>
            </w:r>
          </w:p>
        </w:tc>
        <w:tc>
          <w:tcPr>
            <w:tcW w:w="0" w:type="auto"/>
          </w:tcPr>
          <w:p w14:paraId="2E783A6F" w14:textId="77777777" w:rsidR="00A352D0" w:rsidRPr="00E13B5A" w:rsidRDefault="00A352D0" w:rsidP="009B1E23">
            <w:pPr>
              <w:pStyle w:val="TAL"/>
              <w:rPr>
                <w:sz w:val="16"/>
              </w:rPr>
            </w:pPr>
            <w:r>
              <w:rPr>
                <w:sz w:val="16"/>
              </w:rPr>
              <w:t>not pursued</w:t>
            </w:r>
          </w:p>
        </w:tc>
      </w:tr>
      <w:tr w:rsidR="00A352D0" w14:paraId="4846AEFF" w14:textId="77777777" w:rsidTr="009B1E23">
        <w:tc>
          <w:tcPr>
            <w:tcW w:w="0" w:type="auto"/>
          </w:tcPr>
          <w:p w14:paraId="5A2695E7" w14:textId="77777777" w:rsidR="00A352D0" w:rsidRPr="00E13B5A" w:rsidRDefault="00A352D0" w:rsidP="009B1E23">
            <w:pPr>
              <w:pStyle w:val="TAL"/>
              <w:rPr>
                <w:sz w:val="16"/>
              </w:rPr>
            </w:pPr>
            <w:r>
              <w:rPr>
                <w:sz w:val="16"/>
              </w:rPr>
              <w:t>S3-252237</w:t>
            </w:r>
          </w:p>
        </w:tc>
        <w:tc>
          <w:tcPr>
            <w:tcW w:w="0" w:type="auto"/>
          </w:tcPr>
          <w:p w14:paraId="1551AA5E" w14:textId="77777777" w:rsidR="00A352D0" w:rsidRPr="00E13B5A" w:rsidRDefault="00A352D0" w:rsidP="009B1E23">
            <w:pPr>
              <w:pStyle w:val="TAL"/>
              <w:rPr>
                <w:sz w:val="16"/>
              </w:rPr>
            </w:pPr>
            <w:r>
              <w:rPr>
                <w:sz w:val="16"/>
              </w:rPr>
              <w:t>Implementation correction of CR2040</w:t>
            </w:r>
          </w:p>
        </w:tc>
        <w:tc>
          <w:tcPr>
            <w:tcW w:w="0" w:type="auto"/>
          </w:tcPr>
          <w:p w14:paraId="79019DC1" w14:textId="77777777" w:rsidR="00A352D0" w:rsidRPr="00E13B5A" w:rsidRDefault="00A352D0" w:rsidP="009B1E23">
            <w:pPr>
              <w:pStyle w:val="TAL"/>
              <w:rPr>
                <w:sz w:val="16"/>
              </w:rPr>
            </w:pPr>
            <w:r>
              <w:rPr>
                <w:sz w:val="16"/>
              </w:rPr>
              <w:t>Nokia</w:t>
            </w:r>
          </w:p>
        </w:tc>
        <w:tc>
          <w:tcPr>
            <w:tcW w:w="0" w:type="auto"/>
          </w:tcPr>
          <w:p w14:paraId="4E0DEB80" w14:textId="77777777" w:rsidR="00A352D0" w:rsidRPr="00E13B5A" w:rsidRDefault="00A352D0" w:rsidP="009B1E23">
            <w:pPr>
              <w:pStyle w:val="TAL"/>
              <w:rPr>
                <w:sz w:val="16"/>
              </w:rPr>
            </w:pPr>
            <w:r>
              <w:rPr>
                <w:sz w:val="16"/>
              </w:rPr>
              <w:t>33.501</w:t>
            </w:r>
          </w:p>
        </w:tc>
        <w:tc>
          <w:tcPr>
            <w:tcW w:w="0" w:type="auto"/>
          </w:tcPr>
          <w:p w14:paraId="0710670B" w14:textId="77777777" w:rsidR="00A352D0" w:rsidRPr="00E13B5A" w:rsidRDefault="00A352D0" w:rsidP="009B1E23">
            <w:pPr>
              <w:pStyle w:val="TAL"/>
              <w:rPr>
                <w:sz w:val="16"/>
              </w:rPr>
            </w:pPr>
            <w:r>
              <w:rPr>
                <w:sz w:val="16"/>
              </w:rPr>
              <w:t>2150</w:t>
            </w:r>
          </w:p>
        </w:tc>
        <w:tc>
          <w:tcPr>
            <w:tcW w:w="0" w:type="auto"/>
          </w:tcPr>
          <w:p w14:paraId="1B4DC6CC" w14:textId="77777777" w:rsidR="00A352D0" w:rsidRPr="00E13B5A" w:rsidRDefault="00A352D0" w:rsidP="009B1E23">
            <w:pPr>
              <w:pStyle w:val="TAR"/>
              <w:rPr>
                <w:sz w:val="16"/>
              </w:rPr>
            </w:pPr>
            <w:r>
              <w:rPr>
                <w:sz w:val="16"/>
              </w:rPr>
              <w:t>-</w:t>
            </w:r>
          </w:p>
        </w:tc>
        <w:tc>
          <w:tcPr>
            <w:tcW w:w="0" w:type="auto"/>
          </w:tcPr>
          <w:p w14:paraId="11D0439F" w14:textId="77777777" w:rsidR="00A352D0" w:rsidRPr="00E13B5A" w:rsidRDefault="00A352D0" w:rsidP="009B1E23">
            <w:pPr>
              <w:pStyle w:val="TAL"/>
              <w:rPr>
                <w:sz w:val="16"/>
              </w:rPr>
            </w:pPr>
            <w:r>
              <w:rPr>
                <w:sz w:val="16"/>
              </w:rPr>
              <w:t>Rel-19</w:t>
            </w:r>
          </w:p>
        </w:tc>
        <w:tc>
          <w:tcPr>
            <w:tcW w:w="0" w:type="auto"/>
          </w:tcPr>
          <w:p w14:paraId="7DBEF77C" w14:textId="77777777" w:rsidR="00A352D0" w:rsidRPr="00E13B5A" w:rsidRDefault="00A352D0" w:rsidP="009B1E23">
            <w:pPr>
              <w:pStyle w:val="TAL"/>
              <w:rPr>
                <w:sz w:val="16"/>
              </w:rPr>
            </w:pPr>
            <w:r>
              <w:rPr>
                <w:sz w:val="16"/>
              </w:rPr>
              <w:t>F</w:t>
            </w:r>
          </w:p>
        </w:tc>
        <w:tc>
          <w:tcPr>
            <w:tcW w:w="0" w:type="auto"/>
          </w:tcPr>
          <w:p w14:paraId="22295040" w14:textId="77777777" w:rsidR="00A352D0" w:rsidRPr="00E13B5A" w:rsidRDefault="00A352D0" w:rsidP="009B1E23">
            <w:pPr>
              <w:pStyle w:val="TAL"/>
              <w:rPr>
                <w:sz w:val="16"/>
              </w:rPr>
            </w:pPr>
            <w:r>
              <w:rPr>
                <w:sz w:val="16"/>
              </w:rPr>
              <w:t>5G_eSBA_Ph2, TEI19</w:t>
            </w:r>
          </w:p>
        </w:tc>
        <w:tc>
          <w:tcPr>
            <w:tcW w:w="0" w:type="auto"/>
          </w:tcPr>
          <w:p w14:paraId="25F87900" w14:textId="77777777" w:rsidR="00A352D0" w:rsidRPr="00E13B5A" w:rsidRDefault="00A352D0" w:rsidP="009B1E23">
            <w:pPr>
              <w:pStyle w:val="TAL"/>
              <w:rPr>
                <w:sz w:val="16"/>
              </w:rPr>
            </w:pPr>
            <w:r>
              <w:rPr>
                <w:sz w:val="16"/>
              </w:rPr>
              <w:t>revised</w:t>
            </w:r>
          </w:p>
        </w:tc>
      </w:tr>
      <w:tr w:rsidR="00A352D0" w14:paraId="15CAFD97" w14:textId="77777777" w:rsidTr="009B1E23">
        <w:tc>
          <w:tcPr>
            <w:tcW w:w="0" w:type="auto"/>
          </w:tcPr>
          <w:p w14:paraId="5AB436BD" w14:textId="77777777" w:rsidR="00A352D0" w:rsidRPr="00E13B5A" w:rsidRDefault="00A352D0" w:rsidP="009B1E23">
            <w:pPr>
              <w:pStyle w:val="TAL"/>
              <w:rPr>
                <w:sz w:val="16"/>
              </w:rPr>
            </w:pPr>
            <w:r>
              <w:rPr>
                <w:sz w:val="16"/>
              </w:rPr>
              <w:t>S3-252265</w:t>
            </w:r>
          </w:p>
        </w:tc>
        <w:tc>
          <w:tcPr>
            <w:tcW w:w="0" w:type="auto"/>
          </w:tcPr>
          <w:p w14:paraId="4EA4E326" w14:textId="77777777" w:rsidR="00A352D0" w:rsidRPr="00E13B5A" w:rsidRDefault="00A352D0" w:rsidP="009B1E23">
            <w:pPr>
              <w:pStyle w:val="TAL"/>
              <w:rPr>
                <w:sz w:val="16"/>
              </w:rPr>
            </w:pPr>
            <w:r>
              <w:rPr>
                <w:sz w:val="16"/>
              </w:rPr>
              <w:t>Implementation correction of CR2040</w:t>
            </w:r>
          </w:p>
        </w:tc>
        <w:tc>
          <w:tcPr>
            <w:tcW w:w="0" w:type="auto"/>
          </w:tcPr>
          <w:p w14:paraId="26AB17A0" w14:textId="77777777" w:rsidR="00A352D0" w:rsidRPr="00E13B5A" w:rsidRDefault="00A352D0" w:rsidP="009B1E23">
            <w:pPr>
              <w:pStyle w:val="TAL"/>
              <w:rPr>
                <w:sz w:val="16"/>
              </w:rPr>
            </w:pPr>
            <w:r>
              <w:rPr>
                <w:sz w:val="16"/>
              </w:rPr>
              <w:t>Nokia</w:t>
            </w:r>
          </w:p>
        </w:tc>
        <w:tc>
          <w:tcPr>
            <w:tcW w:w="0" w:type="auto"/>
          </w:tcPr>
          <w:p w14:paraId="0CB62168" w14:textId="77777777" w:rsidR="00A352D0" w:rsidRPr="00E13B5A" w:rsidRDefault="00A352D0" w:rsidP="009B1E23">
            <w:pPr>
              <w:pStyle w:val="TAL"/>
              <w:rPr>
                <w:sz w:val="16"/>
              </w:rPr>
            </w:pPr>
            <w:r>
              <w:rPr>
                <w:sz w:val="16"/>
              </w:rPr>
              <w:t>33.501</w:t>
            </w:r>
          </w:p>
        </w:tc>
        <w:tc>
          <w:tcPr>
            <w:tcW w:w="0" w:type="auto"/>
          </w:tcPr>
          <w:p w14:paraId="422C42CF" w14:textId="77777777" w:rsidR="00A352D0" w:rsidRPr="00E13B5A" w:rsidRDefault="00A352D0" w:rsidP="009B1E23">
            <w:pPr>
              <w:pStyle w:val="TAL"/>
              <w:rPr>
                <w:sz w:val="16"/>
              </w:rPr>
            </w:pPr>
            <w:r>
              <w:rPr>
                <w:sz w:val="16"/>
              </w:rPr>
              <w:t>2150</w:t>
            </w:r>
          </w:p>
        </w:tc>
        <w:tc>
          <w:tcPr>
            <w:tcW w:w="0" w:type="auto"/>
          </w:tcPr>
          <w:p w14:paraId="370BE999" w14:textId="77777777" w:rsidR="00A352D0" w:rsidRPr="00E13B5A" w:rsidRDefault="00A352D0" w:rsidP="009B1E23">
            <w:pPr>
              <w:pStyle w:val="TAR"/>
              <w:rPr>
                <w:sz w:val="16"/>
              </w:rPr>
            </w:pPr>
            <w:r>
              <w:rPr>
                <w:sz w:val="16"/>
              </w:rPr>
              <w:t>1</w:t>
            </w:r>
          </w:p>
        </w:tc>
        <w:tc>
          <w:tcPr>
            <w:tcW w:w="0" w:type="auto"/>
          </w:tcPr>
          <w:p w14:paraId="5F0D69B9" w14:textId="77777777" w:rsidR="00A352D0" w:rsidRPr="00E13B5A" w:rsidRDefault="00A352D0" w:rsidP="009B1E23">
            <w:pPr>
              <w:pStyle w:val="TAL"/>
              <w:rPr>
                <w:sz w:val="16"/>
              </w:rPr>
            </w:pPr>
            <w:r>
              <w:rPr>
                <w:sz w:val="16"/>
              </w:rPr>
              <w:t>Rel-19</w:t>
            </w:r>
          </w:p>
        </w:tc>
        <w:tc>
          <w:tcPr>
            <w:tcW w:w="0" w:type="auto"/>
          </w:tcPr>
          <w:p w14:paraId="209DC190" w14:textId="77777777" w:rsidR="00A352D0" w:rsidRPr="00E13B5A" w:rsidRDefault="00A352D0" w:rsidP="009B1E23">
            <w:pPr>
              <w:pStyle w:val="TAL"/>
              <w:rPr>
                <w:sz w:val="16"/>
              </w:rPr>
            </w:pPr>
            <w:r>
              <w:rPr>
                <w:sz w:val="16"/>
              </w:rPr>
              <w:t>F</w:t>
            </w:r>
          </w:p>
        </w:tc>
        <w:tc>
          <w:tcPr>
            <w:tcW w:w="0" w:type="auto"/>
          </w:tcPr>
          <w:p w14:paraId="5F17859B" w14:textId="77777777" w:rsidR="00A352D0" w:rsidRPr="00E13B5A" w:rsidRDefault="00A352D0" w:rsidP="009B1E23">
            <w:pPr>
              <w:pStyle w:val="TAL"/>
              <w:rPr>
                <w:sz w:val="16"/>
              </w:rPr>
            </w:pPr>
            <w:r>
              <w:rPr>
                <w:sz w:val="16"/>
              </w:rPr>
              <w:t>5G_eSBA_Ph2, TEI19</w:t>
            </w:r>
          </w:p>
        </w:tc>
        <w:tc>
          <w:tcPr>
            <w:tcW w:w="0" w:type="auto"/>
          </w:tcPr>
          <w:p w14:paraId="246D7269" w14:textId="77777777" w:rsidR="00A352D0" w:rsidRPr="00E13B5A" w:rsidRDefault="00A352D0" w:rsidP="009B1E23">
            <w:pPr>
              <w:pStyle w:val="TAL"/>
              <w:rPr>
                <w:sz w:val="16"/>
              </w:rPr>
            </w:pPr>
            <w:r>
              <w:rPr>
                <w:sz w:val="16"/>
              </w:rPr>
              <w:t>agreed</w:t>
            </w:r>
          </w:p>
        </w:tc>
      </w:tr>
      <w:tr w:rsidR="00A352D0" w14:paraId="50579CB2" w14:textId="77777777" w:rsidTr="009B1E23">
        <w:tc>
          <w:tcPr>
            <w:tcW w:w="0" w:type="auto"/>
          </w:tcPr>
          <w:p w14:paraId="276F3C5C" w14:textId="77777777" w:rsidR="00A352D0" w:rsidRPr="00E13B5A" w:rsidRDefault="00A352D0" w:rsidP="009B1E23">
            <w:pPr>
              <w:pStyle w:val="TAL"/>
              <w:rPr>
                <w:sz w:val="16"/>
              </w:rPr>
            </w:pPr>
            <w:r>
              <w:rPr>
                <w:sz w:val="16"/>
              </w:rPr>
              <w:t>S3-252254</w:t>
            </w:r>
          </w:p>
        </w:tc>
        <w:tc>
          <w:tcPr>
            <w:tcW w:w="0" w:type="auto"/>
          </w:tcPr>
          <w:p w14:paraId="716B593B" w14:textId="77777777" w:rsidR="00A352D0" w:rsidRPr="00E13B5A" w:rsidRDefault="00A352D0" w:rsidP="009B1E23">
            <w:pPr>
              <w:pStyle w:val="TAL"/>
              <w:rPr>
                <w:sz w:val="16"/>
              </w:rPr>
            </w:pPr>
            <w:r>
              <w:rPr>
                <w:sz w:val="16"/>
              </w:rPr>
              <w:t xml:space="preserve">Clarification on verification of </w:t>
            </w:r>
            <w:proofErr w:type="spellStart"/>
            <w:r>
              <w:rPr>
                <w:sz w:val="16"/>
              </w:rPr>
              <w:t>NFc</w:t>
            </w:r>
            <w:proofErr w:type="spellEnd"/>
            <w:r>
              <w:rPr>
                <w:sz w:val="16"/>
              </w:rPr>
              <w:t xml:space="preserve"> for discovery in roaming scenario</w:t>
            </w:r>
          </w:p>
        </w:tc>
        <w:tc>
          <w:tcPr>
            <w:tcW w:w="0" w:type="auto"/>
          </w:tcPr>
          <w:p w14:paraId="3E4B1509" w14:textId="77777777" w:rsidR="00A352D0" w:rsidRPr="00E13B5A" w:rsidRDefault="00A352D0" w:rsidP="009B1E23">
            <w:pPr>
              <w:pStyle w:val="TAL"/>
              <w:rPr>
                <w:sz w:val="16"/>
              </w:rPr>
            </w:pPr>
            <w:r>
              <w:rPr>
                <w:sz w:val="16"/>
              </w:rPr>
              <w:t>MITRE-FFRDC</w:t>
            </w:r>
          </w:p>
        </w:tc>
        <w:tc>
          <w:tcPr>
            <w:tcW w:w="0" w:type="auto"/>
          </w:tcPr>
          <w:p w14:paraId="6172C39F" w14:textId="77777777" w:rsidR="00A352D0" w:rsidRPr="00E13B5A" w:rsidRDefault="00A352D0" w:rsidP="009B1E23">
            <w:pPr>
              <w:pStyle w:val="TAL"/>
              <w:rPr>
                <w:sz w:val="16"/>
              </w:rPr>
            </w:pPr>
            <w:r>
              <w:rPr>
                <w:sz w:val="16"/>
              </w:rPr>
              <w:t>33.501</w:t>
            </w:r>
          </w:p>
        </w:tc>
        <w:tc>
          <w:tcPr>
            <w:tcW w:w="0" w:type="auto"/>
          </w:tcPr>
          <w:p w14:paraId="0AC7A44D" w14:textId="77777777" w:rsidR="00A352D0" w:rsidRPr="00E13B5A" w:rsidRDefault="00A352D0" w:rsidP="009B1E23">
            <w:pPr>
              <w:pStyle w:val="TAL"/>
              <w:rPr>
                <w:sz w:val="16"/>
              </w:rPr>
            </w:pPr>
            <w:r>
              <w:rPr>
                <w:sz w:val="16"/>
              </w:rPr>
              <w:t>2151</w:t>
            </w:r>
          </w:p>
        </w:tc>
        <w:tc>
          <w:tcPr>
            <w:tcW w:w="0" w:type="auto"/>
          </w:tcPr>
          <w:p w14:paraId="27F6C2EA" w14:textId="77777777" w:rsidR="00A352D0" w:rsidRPr="00E13B5A" w:rsidRDefault="00A352D0" w:rsidP="009B1E23">
            <w:pPr>
              <w:pStyle w:val="TAR"/>
              <w:rPr>
                <w:sz w:val="16"/>
              </w:rPr>
            </w:pPr>
            <w:r>
              <w:rPr>
                <w:sz w:val="16"/>
              </w:rPr>
              <w:t>-</w:t>
            </w:r>
          </w:p>
        </w:tc>
        <w:tc>
          <w:tcPr>
            <w:tcW w:w="0" w:type="auto"/>
          </w:tcPr>
          <w:p w14:paraId="40A0538A" w14:textId="77777777" w:rsidR="00A352D0" w:rsidRPr="00E13B5A" w:rsidRDefault="00A352D0" w:rsidP="009B1E23">
            <w:pPr>
              <w:pStyle w:val="TAL"/>
              <w:rPr>
                <w:sz w:val="16"/>
              </w:rPr>
            </w:pPr>
            <w:r>
              <w:rPr>
                <w:sz w:val="16"/>
              </w:rPr>
              <w:t>Rel-19</w:t>
            </w:r>
          </w:p>
        </w:tc>
        <w:tc>
          <w:tcPr>
            <w:tcW w:w="0" w:type="auto"/>
          </w:tcPr>
          <w:p w14:paraId="61B1A860" w14:textId="77777777" w:rsidR="00A352D0" w:rsidRPr="00E13B5A" w:rsidRDefault="00A352D0" w:rsidP="009B1E23">
            <w:pPr>
              <w:pStyle w:val="TAL"/>
              <w:rPr>
                <w:sz w:val="16"/>
              </w:rPr>
            </w:pPr>
            <w:r>
              <w:rPr>
                <w:sz w:val="16"/>
              </w:rPr>
              <w:t>F</w:t>
            </w:r>
          </w:p>
        </w:tc>
        <w:tc>
          <w:tcPr>
            <w:tcW w:w="0" w:type="auto"/>
          </w:tcPr>
          <w:p w14:paraId="77956382" w14:textId="77777777" w:rsidR="00A352D0" w:rsidRPr="00E13B5A" w:rsidRDefault="00A352D0" w:rsidP="009B1E23">
            <w:pPr>
              <w:pStyle w:val="TAL"/>
              <w:rPr>
                <w:sz w:val="16"/>
              </w:rPr>
            </w:pPr>
            <w:r>
              <w:rPr>
                <w:sz w:val="16"/>
              </w:rPr>
              <w:t>TEI19</w:t>
            </w:r>
          </w:p>
        </w:tc>
        <w:tc>
          <w:tcPr>
            <w:tcW w:w="0" w:type="auto"/>
          </w:tcPr>
          <w:p w14:paraId="39175D00" w14:textId="77777777" w:rsidR="00A352D0" w:rsidRPr="00E13B5A" w:rsidRDefault="00A352D0" w:rsidP="009B1E23">
            <w:pPr>
              <w:pStyle w:val="TAL"/>
              <w:rPr>
                <w:sz w:val="16"/>
              </w:rPr>
            </w:pPr>
            <w:r>
              <w:rPr>
                <w:sz w:val="16"/>
              </w:rPr>
              <w:t>revised</w:t>
            </w:r>
          </w:p>
        </w:tc>
      </w:tr>
      <w:tr w:rsidR="00A352D0" w14:paraId="5DB2AF41" w14:textId="77777777" w:rsidTr="009B1E23">
        <w:tc>
          <w:tcPr>
            <w:tcW w:w="0" w:type="auto"/>
          </w:tcPr>
          <w:p w14:paraId="4C232E62" w14:textId="77777777" w:rsidR="00A352D0" w:rsidRPr="00E13B5A" w:rsidRDefault="00A352D0" w:rsidP="009B1E23">
            <w:pPr>
              <w:pStyle w:val="TAL"/>
              <w:rPr>
                <w:sz w:val="16"/>
              </w:rPr>
            </w:pPr>
            <w:r>
              <w:rPr>
                <w:sz w:val="16"/>
              </w:rPr>
              <w:t>S3-252421</w:t>
            </w:r>
          </w:p>
        </w:tc>
        <w:tc>
          <w:tcPr>
            <w:tcW w:w="0" w:type="auto"/>
          </w:tcPr>
          <w:p w14:paraId="7CB737A5" w14:textId="77777777" w:rsidR="00A352D0" w:rsidRPr="00E13B5A" w:rsidRDefault="00A352D0" w:rsidP="009B1E23">
            <w:pPr>
              <w:pStyle w:val="TAL"/>
              <w:rPr>
                <w:sz w:val="16"/>
              </w:rPr>
            </w:pPr>
            <w:r>
              <w:rPr>
                <w:sz w:val="16"/>
              </w:rPr>
              <w:t xml:space="preserve">Clarification on verification of </w:t>
            </w:r>
            <w:proofErr w:type="spellStart"/>
            <w:r>
              <w:rPr>
                <w:sz w:val="16"/>
              </w:rPr>
              <w:t>NFc</w:t>
            </w:r>
            <w:proofErr w:type="spellEnd"/>
            <w:r>
              <w:rPr>
                <w:sz w:val="16"/>
              </w:rPr>
              <w:t xml:space="preserve"> for discovery in roaming scenario</w:t>
            </w:r>
          </w:p>
        </w:tc>
        <w:tc>
          <w:tcPr>
            <w:tcW w:w="0" w:type="auto"/>
          </w:tcPr>
          <w:p w14:paraId="1BDEB12D" w14:textId="77777777" w:rsidR="00A352D0" w:rsidRPr="00E13B5A" w:rsidRDefault="00A352D0" w:rsidP="009B1E23">
            <w:pPr>
              <w:pStyle w:val="TAL"/>
              <w:rPr>
                <w:sz w:val="16"/>
              </w:rPr>
            </w:pPr>
            <w:r>
              <w:rPr>
                <w:sz w:val="16"/>
              </w:rPr>
              <w:t>MITRE-</w:t>
            </w:r>
            <w:proofErr w:type="spellStart"/>
            <w:r>
              <w:rPr>
                <w:sz w:val="16"/>
              </w:rPr>
              <w:t>FFRDC,Nokia</w:t>
            </w:r>
            <w:proofErr w:type="spellEnd"/>
          </w:p>
        </w:tc>
        <w:tc>
          <w:tcPr>
            <w:tcW w:w="0" w:type="auto"/>
          </w:tcPr>
          <w:p w14:paraId="493FC51E" w14:textId="77777777" w:rsidR="00A352D0" w:rsidRPr="00E13B5A" w:rsidRDefault="00A352D0" w:rsidP="009B1E23">
            <w:pPr>
              <w:pStyle w:val="TAL"/>
              <w:rPr>
                <w:sz w:val="16"/>
              </w:rPr>
            </w:pPr>
            <w:r>
              <w:rPr>
                <w:sz w:val="16"/>
              </w:rPr>
              <w:t>33.501</w:t>
            </w:r>
          </w:p>
        </w:tc>
        <w:tc>
          <w:tcPr>
            <w:tcW w:w="0" w:type="auto"/>
          </w:tcPr>
          <w:p w14:paraId="2E79EB76" w14:textId="77777777" w:rsidR="00A352D0" w:rsidRPr="00E13B5A" w:rsidRDefault="00A352D0" w:rsidP="009B1E23">
            <w:pPr>
              <w:pStyle w:val="TAL"/>
              <w:rPr>
                <w:sz w:val="16"/>
              </w:rPr>
            </w:pPr>
            <w:r>
              <w:rPr>
                <w:sz w:val="16"/>
              </w:rPr>
              <w:t>2151</w:t>
            </w:r>
          </w:p>
        </w:tc>
        <w:tc>
          <w:tcPr>
            <w:tcW w:w="0" w:type="auto"/>
          </w:tcPr>
          <w:p w14:paraId="164AE65C" w14:textId="77777777" w:rsidR="00A352D0" w:rsidRPr="00E13B5A" w:rsidRDefault="00A352D0" w:rsidP="009B1E23">
            <w:pPr>
              <w:pStyle w:val="TAR"/>
              <w:rPr>
                <w:sz w:val="16"/>
              </w:rPr>
            </w:pPr>
            <w:r>
              <w:rPr>
                <w:sz w:val="16"/>
              </w:rPr>
              <w:t>1</w:t>
            </w:r>
          </w:p>
        </w:tc>
        <w:tc>
          <w:tcPr>
            <w:tcW w:w="0" w:type="auto"/>
          </w:tcPr>
          <w:p w14:paraId="52741EC1" w14:textId="77777777" w:rsidR="00A352D0" w:rsidRPr="00E13B5A" w:rsidRDefault="00A352D0" w:rsidP="009B1E23">
            <w:pPr>
              <w:pStyle w:val="TAL"/>
              <w:rPr>
                <w:sz w:val="16"/>
              </w:rPr>
            </w:pPr>
            <w:r>
              <w:rPr>
                <w:sz w:val="16"/>
              </w:rPr>
              <w:t>Rel-19</w:t>
            </w:r>
          </w:p>
        </w:tc>
        <w:tc>
          <w:tcPr>
            <w:tcW w:w="0" w:type="auto"/>
          </w:tcPr>
          <w:p w14:paraId="4BCCA8F4" w14:textId="77777777" w:rsidR="00A352D0" w:rsidRPr="00E13B5A" w:rsidRDefault="00A352D0" w:rsidP="009B1E23">
            <w:pPr>
              <w:pStyle w:val="TAL"/>
              <w:rPr>
                <w:sz w:val="16"/>
              </w:rPr>
            </w:pPr>
            <w:r>
              <w:rPr>
                <w:sz w:val="16"/>
              </w:rPr>
              <w:t>F</w:t>
            </w:r>
          </w:p>
        </w:tc>
        <w:tc>
          <w:tcPr>
            <w:tcW w:w="0" w:type="auto"/>
          </w:tcPr>
          <w:p w14:paraId="057A867D" w14:textId="77777777" w:rsidR="00A352D0" w:rsidRPr="00E13B5A" w:rsidRDefault="00A352D0" w:rsidP="009B1E23">
            <w:pPr>
              <w:pStyle w:val="TAL"/>
              <w:rPr>
                <w:sz w:val="16"/>
              </w:rPr>
            </w:pPr>
            <w:r>
              <w:rPr>
                <w:sz w:val="16"/>
              </w:rPr>
              <w:t>TEI19</w:t>
            </w:r>
          </w:p>
        </w:tc>
        <w:tc>
          <w:tcPr>
            <w:tcW w:w="0" w:type="auto"/>
          </w:tcPr>
          <w:p w14:paraId="488627D3" w14:textId="77777777" w:rsidR="00A352D0" w:rsidRPr="00E13B5A" w:rsidRDefault="00A352D0" w:rsidP="009B1E23">
            <w:pPr>
              <w:pStyle w:val="TAL"/>
              <w:rPr>
                <w:sz w:val="16"/>
              </w:rPr>
            </w:pPr>
            <w:r>
              <w:rPr>
                <w:sz w:val="16"/>
              </w:rPr>
              <w:t>agreed</w:t>
            </w:r>
          </w:p>
        </w:tc>
      </w:tr>
      <w:tr w:rsidR="00A352D0" w14:paraId="77B50D5F" w14:textId="77777777" w:rsidTr="009B1E23">
        <w:tc>
          <w:tcPr>
            <w:tcW w:w="0" w:type="auto"/>
          </w:tcPr>
          <w:p w14:paraId="2AFA3625" w14:textId="77777777" w:rsidR="00A352D0" w:rsidRPr="00E13B5A" w:rsidRDefault="00A352D0" w:rsidP="009B1E23">
            <w:pPr>
              <w:pStyle w:val="TAL"/>
              <w:rPr>
                <w:sz w:val="16"/>
              </w:rPr>
            </w:pPr>
            <w:r>
              <w:rPr>
                <w:sz w:val="16"/>
              </w:rPr>
              <w:t>S3-252422</w:t>
            </w:r>
          </w:p>
        </w:tc>
        <w:tc>
          <w:tcPr>
            <w:tcW w:w="0" w:type="auto"/>
          </w:tcPr>
          <w:p w14:paraId="5BFBE1A3" w14:textId="77777777" w:rsidR="00A352D0" w:rsidRPr="00E13B5A" w:rsidRDefault="00A352D0" w:rsidP="009B1E23">
            <w:pPr>
              <w:pStyle w:val="TAL"/>
              <w:rPr>
                <w:sz w:val="16"/>
              </w:rPr>
            </w:pPr>
            <w:r>
              <w:rPr>
                <w:sz w:val="16"/>
              </w:rPr>
              <w:t>Public key distribution and Issuer claim verification of the Access Token</w:t>
            </w:r>
          </w:p>
        </w:tc>
        <w:tc>
          <w:tcPr>
            <w:tcW w:w="0" w:type="auto"/>
          </w:tcPr>
          <w:p w14:paraId="690C0CE5" w14:textId="77777777" w:rsidR="00A352D0" w:rsidRPr="00E13B5A" w:rsidRDefault="00A352D0" w:rsidP="009B1E23">
            <w:pPr>
              <w:pStyle w:val="TAL"/>
              <w:rPr>
                <w:sz w:val="16"/>
              </w:rPr>
            </w:pPr>
            <w:r>
              <w:rPr>
                <w:sz w:val="16"/>
              </w:rPr>
              <w:t>Ericsson, Nokia, Nokia Shanghai Bell, NCSC</w:t>
            </w:r>
          </w:p>
        </w:tc>
        <w:tc>
          <w:tcPr>
            <w:tcW w:w="0" w:type="auto"/>
          </w:tcPr>
          <w:p w14:paraId="0E578F80" w14:textId="77777777" w:rsidR="00A352D0" w:rsidRPr="00E13B5A" w:rsidRDefault="00A352D0" w:rsidP="009B1E23">
            <w:pPr>
              <w:pStyle w:val="TAL"/>
              <w:rPr>
                <w:sz w:val="16"/>
              </w:rPr>
            </w:pPr>
            <w:r>
              <w:rPr>
                <w:sz w:val="16"/>
              </w:rPr>
              <w:t>33.501</w:t>
            </w:r>
          </w:p>
        </w:tc>
        <w:tc>
          <w:tcPr>
            <w:tcW w:w="0" w:type="auto"/>
          </w:tcPr>
          <w:p w14:paraId="5028E0F7" w14:textId="77777777" w:rsidR="00A352D0" w:rsidRPr="00E13B5A" w:rsidRDefault="00A352D0" w:rsidP="009B1E23">
            <w:pPr>
              <w:pStyle w:val="TAL"/>
              <w:rPr>
                <w:sz w:val="16"/>
              </w:rPr>
            </w:pPr>
            <w:r>
              <w:rPr>
                <w:sz w:val="16"/>
              </w:rPr>
              <w:t>2152</w:t>
            </w:r>
          </w:p>
        </w:tc>
        <w:tc>
          <w:tcPr>
            <w:tcW w:w="0" w:type="auto"/>
          </w:tcPr>
          <w:p w14:paraId="4B4B37CD" w14:textId="77777777" w:rsidR="00A352D0" w:rsidRPr="00E13B5A" w:rsidRDefault="00A352D0" w:rsidP="009B1E23">
            <w:pPr>
              <w:pStyle w:val="TAR"/>
              <w:rPr>
                <w:sz w:val="16"/>
              </w:rPr>
            </w:pPr>
            <w:r>
              <w:rPr>
                <w:sz w:val="16"/>
              </w:rPr>
              <w:t>-</w:t>
            </w:r>
          </w:p>
        </w:tc>
        <w:tc>
          <w:tcPr>
            <w:tcW w:w="0" w:type="auto"/>
          </w:tcPr>
          <w:p w14:paraId="1FA885AC" w14:textId="77777777" w:rsidR="00A352D0" w:rsidRPr="00E13B5A" w:rsidRDefault="00A352D0" w:rsidP="009B1E23">
            <w:pPr>
              <w:pStyle w:val="TAL"/>
              <w:rPr>
                <w:sz w:val="16"/>
              </w:rPr>
            </w:pPr>
            <w:r>
              <w:rPr>
                <w:sz w:val="16"/>
              </w:rPr>
              <w:t>Rel-19</w:t>
            </w:r>
          </w:p>
        </w:tc>
        <w:tc>
          <w:tcPr>
            <w:tcW w:w="0" w:type="auto"/>
          </w:tcPr>
          <w:p w14:paraId="1F1CD4EE" w14:textId="77777777" w:rsidR="00A352D0" w:rsidRPr="00E13B5A" w:rsidRDefault="00A352D0" w:rsidP="009B1E23">
            <w:pPr>
              <w:pStyle w:val="TAL"/>
              <w:rPr>
                <w:sz w:val="16"/>
              </w:rPr>
            </w:pPr>
            <w:r>
              <w:rPr>
                <w:sz w:val="16"/>
              </w:rPr>
              <w:t>B</w:t>
            </w:r>
          </w:p>
        </w:tc>
        <w:tc>
          <w:tcPr>
            <w:tcW w:w="0" w:type="auto"/>
          </w:tcPr>
          <w:p w14:paraId="30215FD7" w14:textId="77777777" w:rsidR="00A352D0" w:rsidRPr="00E13B5A" w:rsidRDefault="00A352D0" w:rsidP="009B1E23">
            <w:pPr>
              <w:pStyle w:val="TAL"/>
              <w:rPr>
                <w:sz w:val="16"/>
              </w:rPr>
            </w:pPr>
            <w:r>
              <w:rPr>
                <w:sz w:val="16"/>
              </w:rPr>
              <w:t>DUMMY</w:t>
            </w:r>
          </w:p>
        </w:tc>
        <w:tc>
          <w:tcPr>
            <w:tcW w:w="0" w:type="auto"/>
          </w:tcPr>
          <w:p w14:paraId="0B66897C" w14:textId="77777777" w:rsidR="00A352D0" w:rsidRPr="00E13B5A" w:rsidRDefault="00A352D0" w:rsidP="009B1E23">
            <w:pPr>
              <w:pStyle w:val="TAL"/>
              <w:rPr>
                <w:sz w:val="16"/>
              </w:rPr>
            </w:pPr>
            <w:r>
              <w:rPr>
                <w:sz w:val="16"/>
              </w:rPr>
              <w:t>agreed</w:t>
            </w:r>
          </w:p>
        </w:tc>
      </w:tr>
      <w:tr w:rsidR="00A352D0" w14:paraId="159EFCC1" w14:textId="77777777" w:rsidTr="009B1E23">
        <w:tc>
          <w:tcPr>
            <w:tcW w:w="0" w:type="auto"/>
          </w:tcPr>
          <w:p w14:paraId="77CEDF9B" w14:textId="77777777" w:rsidR="00A352D0" w:rsidRPr="00E13B5A" w:rsidRDefault="00A352D0" w:rsidP="009B1E23">
            <w:pPr>
              <w:pStyle w:val="TAL"/>
              <w:rPr>
                <w:sz w:val="16"/>
              </w:rPr>
            </w:pPr>
            <w:r>
              <w:rPr>
                <w:sz w:val="16"/>
              </w:rPr>
              <w:t>S3-252423</w:t>
            </w:r>
          </w:p>
        </w:tc>
        <w:tc>
          <w:tcPr>
            <w:tcW w:w="0" w:type="auto"/>
          </w:tcPr>
          <w:p w14:paraId="5665454D" w14:textId="77777777" w:rsidR="00A352D0" w:rsidRPr="00E13B5A" w:rsidRDefault="00A352D0" w:rsidP="009B1E23">
            <w:pPr>
              <w:pStyle w:val="TAL"/>
              <w:rPr>
                <w:sz w:val="16"/>
              </w:rPr>
            </w:pPr>
            <w:r>
              <w:rPr>
                <w:sz w:val="16"/>
              </w:rPr>
              <w:t>Security procedure for inter-CU LTM</w:t>
            </w:r>
          </w:p>
        </w:tc>
        <w:tc>
          <w:tcPr>
            <w:tcW w:w="0" w:type="auto"/>
          </w:tcPr>
          <w:p w14:paraId="06208EE4" w14:textId="77777777" w:rsidR="00A352D0" w:rsidRPr="00E13B5A" w:rsidRDefault="00A352D0" w:rsidP="009B1E23">
            <w:pPr>
              <w:pStyle w:val="TAL"/>
              <w:rPr>
                <w:sz w:val="16"/>
              </w:rPr>
            </w:pPr>
            <w:r>
              <w:rPr>
                <w:sz w:val="16"/>
              </w:rPr>
              <w:t>Samsung</w:t>
            </w:r>
          </w:p>
        </w:tc>
        <w:tc>
          <w:tcPr>
            <w:tcW w:w="0" w:type="auto"/>
          </w:tcPr>
          <w:p w14:paraId="2A16743B" w14:textId="77777777" w:rsidR="00A352D0" w:rsidRPr="00E13B5A" w:rsidRDefault="00A352D0" w:rsidP="009B1E23">
            <w:pPr>
              <w:pStyle w:val="TAL"/>
              <w:rPr>
                <w:sz w:val="16"/>
              </w:rPr>
            </w:pPr>
            <w:r>
              <w:rPr>
                <w:sz w:val="16"/>
              </w:rPr>
              <w:t>33.501</w:t>
            </w:r>
          </w:p>
        </w:tc>
        <w:tc>
          <w:tcPr>
            <w:tcW w:w="0" w:type="auto"/>
          </w:tcPr>
          <w:p w14:paraId="3A75C623" w14:textId="77777777" w:rsidR="00A352D0" w:rsidRPr="00E13B5A" w:rsidRDefault="00A352D0" w:rsidP="009B1E23">
            <w:pPr>
              <w:pStyle w:val="TAL"/>
              <w:rPr>
                <w:sz w:val="16"/>
              </w:rPr>
            </w:pPr>
            <w:r>
              <w:rPr>
                <w:sz w:val="16"/>
              </w:rPr>
              <w:t>2153</w:t>
            </w:r>
          </w:p>
        </w:tc>
        <w:tc>
          <w:tcPr>
            <w:tcW w:w="0" w:type="auto"/>
          </w:tcPr>
          <w:p w14:paraId="533F0A39" w14:textId="77777777" w:rsidR="00A352D0" w:rsidRPr="00E13B5A" w:rsidRDefault="00A352D0" w:rsidP="009B1E23">
            <w:pPr>
              <w:pStyle w:val="TAR"/>
              <w:rPr>
                <w:sz w:val="16"/>
              </w:rPr>
            </w:pPr>
            <w:r>
              <w:rPr>
                <w:sz w:val="16"/>
              </w:rPr>
              <w:t>-</w:t>
            </w:r>
          </w:p>
        </w:tc>
        <w:tc>
          <w:tcPr>
            <w:tcW w:w="0" w:type="auto"/>
          </w:tcPr>
          <w:p w14:paraId="347820EC" w14:textId="77777777" w:rsidR="00A352D0" w:rsidRPr="00E13B5A" w:rsidRDefault="00A352D0" w:rsidP="009B1E23">
            <w:pPr>
              <w:pStyle w:val="TAL"/>
              <w:rPr>
                <w:sz w:val="16"/>
              </w:rPr>
            </w:pPr>
            <w:r>
              <w:rPr>
                <w:sz w:val="16"/>
              </w:rPr>
              <w:t>Rel-19</w:t>
            </w:r>
          </w:p>
        </w:tc>
        <w:tc>
          <w:tcPr>
            <w:tcW w:w="0" w:type="auto"/>
          </w:tcPr>
          <w:p w14:paraId="7F93CD01" w14:textId="77777777" w:rsidR="00A352D0" w:rsidRPr="00E13B5A" w:rsidRDefault="00A352D0" w:rsidP="009B1E23">
            <w:pPr>
              <w:pStyle w:val="TAL"/>
              <w:rPr>
                <w:sz w:val="16"/>
              </w:rPr>
            </w:pPr>
            <w:r>
              <w:rPr>
                <w:sz w:val="16"/>
              </w:rPr>
              <w:t>B</w:t>
            </w:r>
          </w:p>
        </w:tc>
        <w:tc>
          <w:tcPr>
            <w:tcW w:w="0" w:type="auto"/>
          </w:tcPr>
          <w:p w14:paraId="642CA64F" w14:textId="77777777" w:rsidR="00A352D0" w:rsidRPr="00E13B5A" w:rsidRDefault="00A352D0" w:rsidP="009B1E23">
            <w:pPr>
              <w:pStyle w:val="TAL"/>
              <w:rPr>
                <w:sz w:val="16"/>
              </w:rPr>
            </w:pPr>
            <w:r>
              <w:rPr>
                <w:sz w:val="16"/>
              </w:rPr>
              <w:t>NR_Mob_Ph4_Sec</w:t>
            </w:r>
          </w:p>
        </w:tc>
        <w:tc>
          <w:tcPr>
            <w:tcW w:w="0" w:type="auto"/>
          </w:tcPr>
          <w:p w14:paraId="1FF503C9" w14:textId="77777777" w:rsidR="00A352D0" w:rsidRPr="00E13B5A" w:rsidRDefault="00A352D0" w:rsidP="009B1E23">
            <w:pPr>
              <w:pStyle w:val="TAL"/>
              <w:rPr>
                <w:sz w:val="16"/>
              </w:rPr>
            </w:pPr>
            <w:r>
              <w:rPr>
                <w:sz w:val="16"/>
              </w:rPr>
              <w:t>agreed</w:t>
            </w:r>
          </w:p>
        </w:tc>
      </w:tr>
      <w:tr w:rsidR="00A352D0" w14:paraId="2E384273" w14:textId="77777777" w:rsidTr="009B1E23">
        <w:tc>
          <w:tcPr>
            <w:tcW w:w="0" w:type="auto"/>
          </w:tcPr>
          <w:p w14:paraId="0F533D93" w14:textId="77777777" w:rsidR="00A352D0" w:rsidRPr="00E13B5A" w:rsidRDefault="00A352D0" w:rsidP="009B1E23">
            <w:pPr>
              <w:pStyle w:val="TAL"/>
              <w:rPr>
                <w:sz w:val="16"/>
              </w:rPr>
            </w:pPr>
            <w:r>
              <w:rPr>
                <w:sz w:val="16"/>
              </w:rPr>
              <w:t>S3-252432</w:t>
            </w:r>
          </w:p>
        </w:tc>
        <w:tc>
          <w:tcPr>
            <w:tcW w:w="0" w:type="auto"/>
          </w:tcPr>
          <w:p w14:paraId="076DF27E" w14:textId="77777777" w:rsidR="00A352D0" w:rsidRPr="00E13B5A" w:rsidRDefault="00A352D0" w:rsidP="009B1E23">
            <w:pPr>
              <w:pStyle w:val="TAL"/>
              <w:rPr>
                <w:sz w:val="16"/>
              </w:rPr>
            </w:pPr>
            <w:r>
              <w:rPr>
                <w:sz w:val="16"/>
              </w:rPr>
              <w:t>Security aspects of Core Network Enhanced Support for AIML</w:t>
            </w:r>
          </w:p>
        </w:tc>
        <w:tc>
          <w:tcPr>
            <w:tcW w:w="0" w:type="auto"/>
          </w:tcPr>
          <w:p w14:paraId="1FFC8732" w14:textId="77777777" w:rsidR="00A352D0" w:rsidRPr="00E13B5A" w:rsidRDefault="00A352D0" w:rsidP="009B1E23">
            <w:pPr>
              <w:pStyle w:val="TAL"/>
              <w:rPr>
                <w:sz w:val="16"/>
              </w:rPr>
            </w:pPr>
            <w:r>
              <w:rPr>
                <w:sz w:val="16"/>
              </w:rPr>
              <w:t xml:space="preserve">China Mobile, </w:t>
            </w:r>
            <w:proofErr w:type="spellStart"/>
            <w:r>
              <w:rPr>
                <w:sz w:val="16"/>
              </w:rPr>
              <w:t>vivo,Huawei</w:t>
            </w:r>
            <w:proofErr w:type="spellEnd"/>
            <w:r>
              <w:rPr>
                <w:sz w:val="16"/>
              </w:rPr>
              <w:t xml:space="preserve">, </w:t>
            </w:r>
            <w:proofErr w:type="spellStart"/>
            <w:r>
              <w:rPr>
                <w:sz w:val="16"/>
              </w:rPr>
              <w:t>HiSilicon,OPPO,Ericsson,Nokia</w:t>
            </w:r>
            <w:proofErr w:type="spellEnd"/>
            <w:r>
              <w:rPr>
                <w:sz w:val="16"/>
              </w:rPr>
              <w:t xml:space="preserve">, </w:t>
            </w:r>
            <w:proofErr w:type="spellStart"/>
            <w:r>
              <w:rPr>
                <w:sz w:val="16"/>
              </w:rPr>
              <w:t>Xiaomi,ZTE</w:t>
            </w:r>
            <w:proofErr w:type="spellEnd"/>
            <w:r>
              <w:rPr>
                <w:sz w:val="16"/>
              </w:rPr>
              <w:t>, CATT</w:t>
            </w:r>
          </w:p>
        </w:tc>
        <w:tc>
          <w:tcPr>
            <w:tcW w:w="0" w:type="auto"/>
          </w:tcPr>
          <w:p w14:paraId="35DB3E37" w14:textId="77777777" w:rsidR="00A352D0" w:rsidRPr="00E13B5A" w:rsidRDefault="00A352D0" w:rsidP="009B1E23">
            <w:pPr>
              <w:pStyle w:val="TAL"/>
              <w:rPr>
                <w:sz w:val="16"/>
              </w:rPr>
            </w:pPr>
            <w:r>
              <w:rPr>
                <w:sz w:val="16"/>
              </w:rPr>
              <w:t>33.501</w:t>
            </w:r>
          </w:p>
        </w:tc>
        <w:tc>
          <w:tcPr>
            <w:tcW w:w="0" w:type="auto"/>
          </w:tcPr>
          <w:p w14:paraId="36EE8E89" w14:textId="77777777" w:rsidR="00A352D0" w:rsidRPr="00E13B5A" w:rsidRDefault="00A352D0" w:rsidP="009B1E23">
            <w:pPr>
              <w:pStyle w:val="TAL"/>
              <w:rPr>
                <w:sz w:val="16"/>
              </w:rPr>
            </w:pPr>
            <w:r>
              <w:rPr>
                <w:sz w:val="16"/>
              </w:rPr>
              <w:t>2154</w:t>
            </w:r>
          </w:p>
        </w:tc>
        <w:tc>
          <w:tcPr>
            <w:tcW w:w="0" w:type="auto"/>
          </w:tcPr>
          <w:p w14:paraId="78DEED57" w14:textId="77777777" w:rsidR="00A352D0" w:rsidRPr="00E13B5A" w:rsidRDefault="00A352D0" w:rsidP="009B1E23">
            <w:pPr>
              <w:pStyle w:val="TAR"/>
              <w:rPr>
                <w:sz w:val="16"/>
              </w:rPr>
            </w:pPr>
            <w:r>
              <w:rPr>
                <w:sz w:val="16"/>
              </w:rPr>
              <w:t>-</w:t>
            </w:r>
          </w:p>
        </w:tc>
        <w:tc>
          <w:tcPr>
            <w:tcW w:w="0" w:type="auto"/>
          </w:tcPr>
          <w:p w14:paraId="1B441F10" w14:textId="77777777" w:rsidR="00A352D0" w:rsidRPr="00E13B5A" w:rsidRDefault="00A352D0" w:rsidP="009B1E23">
            <w:pPr>
              <w:pStyle w:val="TAL"/>
              <w:rPr>
                <w:sz w:val="16"/>
              </w:rPr>
            </w:pPr>
            <w:r>
              <w:rPr>
                <w:sz w:val="16"/>
              </w:rPr>
              <w:t>Rel-19</w:t>
            </w:r>
          </w:p>
        </w:tc>
        <w:tc>
          <w:tcPr>
            <w:tcW w:w="0" w:type="auto"/>
          </w:tcPr>
          <w:p w14:paraId="1F68776A" w14:textId="77777777" w:rsidR="00A352D0" w:rsidRPr="00E13B5A" w:rsidRDefault="00A352D0" w:rsidP="009B1E23">
            <w:pPr>
              <w:pStyle w:val="TAL"/>
              <w:rPr>
                <w:sz w:val="16"/>
              </w:rPr>
            </w:pPr>
            <w:r>
              <w:rPr>
                <w:sz w:val="16"/>
              </w:rPr>
              <w:t>B</w:t>
            </w:r>
          </w:p>
        </w:tc>
        <w:tc>
          <w:tcPr>
            <w:tcW w:w="0" w:type="auto"/>
          </w:tcPr>
          <w:p w14:paraId="05B9E5BE" w14:textId="77777777" w:rsidR="00A352D0" w:rsidRPr="00E13B5A" w:rsidRDefault="00A352D0" w:rsidP="009B1E23">
            <w:pPr>
              <w:pStyle w:val="TAL"/>
              <w:rPr>
                <w:sz w:val="16"/>
              </w:rPr>
            </w:pPr>
            <w:r>
              <w:rPr>
                <w:sz w:val="16"/>
              </w:rPr>
              <w:t>AIML_CN_SEC</w:t>
            </w:r>
          </w:p>
        </w:tc>
        <w:tc>
          <w:tcPr>
            <w:tcW w:w="0" w:type="auto"/>
          </w:tcPr>
          <w:p w14:paraId="47AF6165" w14:textId="77777777" w:rsidR="00A352D0" w:rsidRPr="00E13B5A" w:rsidRDefault="00A352D0" w:rsidP="009B1E23">
            <w:pPr>
              <w:pStyle w:val="TAL"/>
              <w:rPr>
                <w:sz w:val="16"/>
              </w:rPr>
            </w:pPr>
            <w:r>
              <w:rPr>
                <w:sz w:val="16"/>
              </w:rPr>
              <w:t>agreed</w:t>
            </w:r>
          </w:p>
        </w:tc>
      </w:tr>
      <w:tr w:rsidR="00A352D0" w14:paraId="77FAB5D7" w14:textId="77777777" w:rsidTr="009B1E23">
        <w:tc>
          <w:tcPr>
            <w:tcW w:w="0" w:type="auto"/>
          </w:tcPr>
          <w:p w14:paraId="3F59F8B0" w14:textId="77777777" w:rsidR="00A352D0" w:rsidRPr="00E13B5A" w:rsidRDefault="00A352D0" w:rsidP="009B1E23">
            <w:pPr>
              <w:pStyle w:val="TAL"/>
              <w:rPr>
                <w:sz w:val="16"/>
              </w:rPr>
            </w:pPr>
            <w:r>
              <w:rPr>
                <w:sz w:val="16"/>
              </w:rPr>
              <w:t>S3-252171</w:t>
            </w:r>
          </w:p>
        </w:tc>
        <w:tc>
          <w:tcPr>
            <w:tcW w:w="0" w:type="auto"/>
          </w:tcPr>
          <w:p w14:paraId="79A659A4" w14:textId="77777777" w:rsidR="00A352D0" w:rsidRPr="00E13B5A" w:rsidRDefault="00A352D0" w:rsidP="009B1E23">
            <w:pPr>
              <w:pStyle w:val="TAL"/>
              <w:rPr>
                <w:sz w:val="16"/>
              </w:rPr>
            </w:pPr>
            <w:r>
              <w:rPr>
                <w:sz w:val="16"/>
              </w:rPr>
              <w:t>Addressing the Editor’s Notes in multi-hop U2N relay discovery security</w:t>
            </w:r>
          </w:p>
        </w:tc>
        <w:tc>
          <w:tcPr>
            <w:tcW w:w="0" w:type="auto"/>
          </w:tcPr>
          <w:p w14:paraId="7DC9E362" w14:textId="77777777" w:rsidR="00A352D0" w:rsidRPr="00E13B5A" w:rsidRDefault="00A352D0" w:rsidP="009B1E23">
            <w:pPr>
              <w:pStyle w:val="TAL"/>
              <w:rPr>
                <w:sz w:val="16"/>
              </w:rPr>
            </w:pPr>
            <w:r>
              <w:rPr>
                <w:sz w:val="16"/>
              </w:rPr>
              <w:t xml:space="preserve">Qualcomm Incorporated, Huawei, </w:t>
            </w:r>
            <w:proofErr w:type="spellStart"/>
            <w:r>
              <w:rPr>
                <w:sz w:val="16"/>
              </w:rPr>
              <w:t>HiSilicon</w:t>
            </w:r>
            <w:proofErr w:type="spellEnd"/>
            <w:r>
              <w:rPr>
                <w:sz w:val="16"/>
              </w:rPr>
              <w:t xml:space="preserve">, China Telecom, Beijing Xiaomi, </w:t>
            </w:r>
            <w:proofErr w:type="spellStart"/>
            <w:r>
              <w:rPr>
                <w:sz w:val="16"/>
              </w:rPr>
              <w:t>InterDigital</w:t>
            </w:r>
            <w:proofErr w:type="spellEnd"/>
          </w:p>
        </w:tc>
        <w:tc>
          <w:tcPr>
            <w:tcW w:w="0" w:type="auto"/>
          </w:tcPr>
          <w:p w14:paraId="45251BB7" w14:textId="77777777" w:rsidR="00A352D0" w:rsidRPr="00E13B5A" w:rsidRDefault="00A352D0" w:rsidP="009B1E23">
            <w:pPr>
              <w:pStyle w:val="TAL"/>
              <w:rPr>
                <w:sz w:val="16"/>
              </w:rPr>
            </w:pPr>
            <w:r>
              <w:rPr>
                <w:sz w:val="16"/>
              </w:rPr>
              <w:t>33.503</w:t>
            </w:r>
          </w:p>
        </w:tc>
        <w:tc>
          <w:tcPr>
            <w:tcW w:w="0" w:type="auto"/>
          </w:tcPr>
          <w:p w14:paraId="3BA511B9" w14:textId="77777777" w:rsidR="00A352D0" w:rsidRPr="00E13B5A" w:rsidRDefault="00A352D0" w:rsidP="009B1E23">
            <w:pPr>
              <w:pStyle w:val="TAL"/>
              <w:rPr>
                <w:sz w:val="16"/>
              </w:rPr>
            </w:pPr>
            <w:r>
              <w:rPr>
                <w:sz w:val="16"/>
              </w:rPr>
              <w:t>0216</w:t>
            </w:r>
          </w:p>
        </w:tc>
        <w:tc>
          <w:tcPr>
            <w:tcW w:w="0" w:type="auto"/>
          </w:tcPr>
          <w:p w14:paraId="46A5C2AB" w14:textId="77777777" w:rsidR="00A352D0" w:rsidRPr="00E13B5A" w:rsidRDefault="00A352D0" w:rsidP="009B1E23">
            <w:pPr>
              <w:pStyle w:val="TAR"/>
              <w:rPr>
                <w:sz w:val="16"/>
              </w:rPr>
            </w:pPr>
            <w:r>
              <w:rPr>
                <w:sz w:val="16"/>
              </w:rPr>
              <w:t>2</w:t>
            </w:r>
          </w:p>
        </w:tc>
        <w:tc>
          <w:tcPr>
            <w:tcW w:w="0" w:type="auto"/>
          </w:tcPr>
          <w:p w14:paraId="6029F981" w14:textId="77777777" w:rsidR="00A352D0" w:rsidRPr="00E13B5A" w:rsidRDefault="00A352D0" w:rsidP="009B1E23">
            <w:pPr>
              <w:pStyle w:val="TAL"/>
              <w:rPr>
                <w:sz w:val="16"/>
              </w:rPr>
            </w:pPr>
            <w:r>
              <w:rPr>
                <w:sz w:val="16"/>
              </w:rPr>
              <w:t>Rel-19</w:t>
            </w:r>
          </w:p>
        </w:tc>
        <w:tc>
          <w:tcPr>
            <w:tcW w:w="0" w:type="auto"/>
          </w:tcPr>
          <w:p w14:paraId="4555AC78" w14:textId="77777777" w:rsidR="00A352D0" w:rsidRPr="00E13B5A" w:rsidRDefault="00A352D0" w:rsidP="009B1E23">
            <w:pPr>
              <w:pStyle w:val="TAL"/>
              <w:rPr>
                <w:sz w:val="16"/>
              </w:rPr>
            </w:pPr>
            <w:r>
              <w:rPr>
                <w:sz w:val="16"/>
              </w:rPr>
              <w:t>C</w:t>
            </w:r>
          </w:p>
        </w:tc>
        <w:tc>
          <w:tcPr>
            <w:tcW w:w="0" w:type="auto"/>
          </w:tcPr>
          <w:p w14:paraId="02C652EF" w14:textId="77777777" w:rsidR="00A352D0" w:rsidRPr="00E13B5A" w:rsidRDefault="00A352D0" w:rsidP="009B1E23">
            <w:pPr>
              <w:pStyle w:val="TAL"/>
              <w:rPr>
                <w:sz w:val="16"/>
              </w:rPr>
            </w:pPr>
            <w:r>
              <w:rPr>
                <w:sz w:val="16"/>
              </w:rPr>
              <w:t>5G_ProSe_Sec_Ph3</w:t>
            </w:r>
          </w:p>
        </w:tc>
        <w:tc>
          <w:tcPr>
            <w:tcW w:w="0" w:type="auto"/>
          </w:tcPr>
          <w:p w14:paraId="0D685E6A" w14:textId="77777777" w:rsidR="00A352D0" w:rsidRPr="00E13B5A" w:rsidRDefault="00A352D0" w:rsidP="009B1E23">
            <w:pPr>
              <w:pStyle w:val="TAL"/>
              <w:rPr>
                <w:sz w:val="16"/>
              </w:rPr>
            </w:pPr>
            <w:r>
              <w:rPr>
                <w:sz w:val="16"/>
              </w:rPr>
              <w:t>agreed</w:t>
            </w:r>
          </w:p>
        </w:tc>
      </w:tr>
      <w:tr w:rsidR="00A352D0" w14:paraId="4F29E93C" w14:textId="77777777" w:rsidTr="009B1E23">
        <w:tc>
          <w:tcPr>
            <w:tcW w:w="0" w:type="auto"/>
          </w:tcPr>
          <w:p w14:paraId="681EE5D3" w14:textId="77777777" w:rsidR="00A352D0" w:rsidRPr="00E13B5A" w:rsidRDefault="00A352D0" w:rsidP="009B1E23">
            <w:pPr>
              <w:pStyle w:val="TAL"/>
              <w:rPr>
                <w:sz w:val="16"/>
              </w:rPr>
            </w:pPr>
            <w:r>
              <w:rPr>
                <w:sz w:val="16"/>
              </w:rPr>
              <w:t>S3-252009</w:t>
            </w:r>
          </w:p>
        </w:tc>
        <w:tc>
          <w:tcPr>
            <w:tcW w:w="0" w:type="auto"/>
          </w:tcPr>
          <w:p w14:paraId="0463BF13" w14:textId="77777777" w:rsidR="00A352D0" w:rsidRPr="00E13B5A" w:rsidRDefault="00A352D0" w:rsidP="009B1E23">
            <w:pPr>
              <w:pStyle w:val="TAL"/>
              <w:rPr>
                <w:sz w:val="16"/>
              </w:rPr>
            </w:pPr>
            <w:r>
              <w:rPr>
                <w:sz w:val="16"/>
              </w:rPr>
              <w:t>Fix the figures of CP-based multi-hop U2NW link setup</w:t>
            </w:r>
          </w:p>
        </w:tc>
        <w:tc>
          <w:tcPr>
            <w:tcW w:w="0" w:type="auto"/>
          </w:tcPr>
          <w:p w14:paraId="01A5F334"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566FC750" w14:textId="77777777" w:rsidR="00A352D0" w:rsidRPr="00E13B5A" w:rsidRDefault="00A352D0" w:rsidP="009B1E23">
            <w:pPr>
              <w:pStyle w:val="TAL"/>
              <w:rPr>
                <w:sz w:val="16"/>
              </w:rPr>
            </w:pPr>
            <w:r>
              <w:rPr>
                <w:sz w:val="16"/>
              </w:rPr>
              <w:t>33.503</w:t>
            </w:r>
          </w:p>
        </w:tc>
        <w:tc>
          <w:tcPr>
            <w:tcW w:w="0" w:type="auto"/>
          </w:tcPr>
          <w:p w14:paraId="193E3576" w14:textId="77777777" w:rsidR="00A352D0" w:rsidRPr="00E13B5A" w:rsidRDefault="00A352D0" w:rsidP="009B1E23">
            <w:pPr>
              <w:pStyle w:val="TAL"/>
              <w:rPr>
                <w:sz w:val="16"/>
              </w:rPr>
            </w:pPr>
            <w:r>
              <w:rPr>
                <w:sz w:val="16"/>
              </w:rPr>
              <w:t>0219</w:t>
            </w:r>
          </w:p>
        </w:tc>
        <w:tc>
          <w:tcPr>
            <w:tcW w:w="0" w:type="auto"/>
          </w:tcPr>
          <w:p w14:paraId="0295B64E" w14:textId="77777777" w:rsidR="00A352D0" w:rsidRPr="00E13B5A" w:rsidRDefault="00A352D0" w:rsidP="009B1E23">
            <w:pPr>
              <w:pStyle w:val="TAR"/>
              <w:rPr>
                <w:sz w:val="16"/>
              </w:rPr>
            </w:pPr>
            <w:r>
              <w:rPr>
                <w:sz w:val="16"/>
              </w:rPr>
              <w:t>-</w:t>
            </w:r>
          </w:p>
        </w:tc>
        <w:tc>
          <w:tcPr>
            <w:tcW w:w="0" w:type="auto"/>
          </w:tcPr>
          <w:p w14:paraId="447F77EC" w14:textId="77777777" w:rsidR="00A352D0" w:rsidRPr="00E13B5A" w:rsidRDefault="00A352D0" w:rsidP="009B1E23">
            <w:pPr>
              <w:pStyle w:val="TAL"/>
              <w:rPr>
                <w:sz w:val="16"/>
              </w:rPr>
            </w:pPr>
            <w:r>
              <w:rPr>
                <w:sz w:val="16"/>
              </w:rPr>
              <w:t>Rel-19</w:t>
            </w:r>
          </w:p>
        </w:tc>
        <w:tc>
          <w:tcPr>
            <w:tcW w:w="0" w:type="auto"/>
          </w:tcPr>
          <w:p w14:paraId="69286B4E" w14:textId="77777777" w:rsidR="00A352D0" w:rsidRPr="00E13B5A" w:rsidRDefault="00A352D0" w:rsidP="009B1E23">
            <w:pPr>
              <w:pStyle w:val="TAL"/>
              <w:rPr>
                <w:sz w:val="16"/>
              </w:rPr>
            </w:pPr>
            <w:r>
              <w:rPr>
                <w:sz w:val="16"/>
              </w:rPr>
              <w:t>F</w:t>
            </w:r>
          </w:p>
        </w:tc>
        <w:tc>
          <w:tcPr>
            <w:tcW w:w="0" w:type="auto"/>
          </w:tcPr>
          <w:p w14:paraId="4EA9869F" w14:textId="77777777" w:rsidR="00A352D0" w:rsidRPr="00E13B5A" w:rsidRDefault="00A352D0" w:rsidP="009B1E23">
            <w:pPr>
              <w:pStyle w:val="TAL"/>
              <w:rPr>
                <w:sz w:val="16"/>
              </w:rPr>
            </w:pPr>
            <w:r>
              <w:rPr>
                <w:sz w:val="16"/>
              </w:rPr>
              <w:t>5G_ProSe_Sec_Ph3</w:t>
            </w:r>
          </w:p>
        </w:tc>
        <w:tc>
          <w:tcPr>
            <w:tcW w:w="0" w:type="auto"/>
          </w:tcPr>
          <w:p w14:paraId="589E6231" w14:textId="77777777" w:rsidR="00A352D0" w:rsidRPr="00E13B5A" w:rsidRDefault="00A352D0" w:rsidP="009B1E23">
            <w:pPr>
              <w:pStyle w:val="TAL"/>
              <w:rPr>
                <w:sz w:val="16"/>
              </w:rPr>
            </w:pPr>
            <w:r>
              <w:rPr>
                <w:sz w:val="16"/>
              </w:rPr>
              <w:t>not pursued</w:t>
            </w:r>
          </w:p>
        </w:tc>
      </w:tr>
      <w:tr w:rsidR="00A352D0" w14:paraId="7035A95B" w14:textId="77777777" w:rsidTr="009B1E23">
        <w:tc>
          <w:tcPr>
            <w:tcW w:w="0" w:type="auto"/>
          </w:tcPr>
          <w:p w14:paraId="15E5912B" w14:textId="77777777" w:rsidR="00A352D0" w:rsidRPr="00E13B5A" w:rsidRDefault="00A352D0" w:rsidP="009B1E23">
            <w:pPr>
              <w:pStyle w:val="TAL"/>
              <w:rPr>
                <w:sz w:val="16"/>
              </w:rPr>
            </w:pPr>
            <w:r>
              <w:rPr>
                <w:sz w:val="16"/>
              </w:rPr>
              <w:t>S3-252010</w:t>
            </w:r>
          </w:p>
        </w:tc>
        <w:tc>
          <w:tcPr>
            <w:tcW w:w="0" w:type="auto"/>
          </w:tcPr>
          <w:p w14:paraId="22FEE774" w14:textId="77777777" w:rsidR="00A352D0" w:rsidRPr="00E13B5A" w:rsidRDefault="00A352D0" w:rsidP="009B1E23">
            <w:pPr>
              <w:pStyle w:val="TAL"/>
              <w:rPr>
                <w:sz w:val="16"/>
              </w:rPr>
            </w:pPr>
            <w:r>
              <w:rPr>
                <w:sz w:val="16"/>
              </w:rPr>
              <w:t>Clarification and editorial for multi-hop Relay scenarios</w:t>
            </w:r>
          </w:p>
        </w:tc>
        <w:tc>
          <w:tcPr>
            <w:tcW w:w="0" w:type="auto"/>
          </w:tcPr>
          <w:p w14:paraId="280215E6"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30EDA57" w14:textId="77777777" w:rsidR="00A352D0" w:rsidRPr="00E13B5A" w:rsidRDefault="00A352D0" w:rsidP="009B1E23">
            <w:pPr>
              <w:pStyle w:val="TAL"/>
              <w:rPr>
                <w:sz w:val="16"/>
              </w:rPr>
            </w:pPr>
            <w:r>
              <w:rPr>
                <w:sz w:val="16"/>
              </w:rPr>
              <w:t>33.503</w:t>
            </w:r>
          </w:p>
        </w:tc>
        <w:tc>
          <w:tcPr>
            <w:tcW w:w="0" w:type="auto"/>
          </w:tcPr>
          <w:p w14:paraId="1BDB27E1" w14:textId="77777777" w:rsidR="00A352D0" w:rsidRPr="00E13B5A" w:rsidRDefault="00A352D0" w:rsidP="009B1E23">
            <w:pPr>
              <w:pStyle w:val="TAL"/>
              <w:rPr>
                <w:sz w:val="16"/>
              </w:rPr>
            </w:pPr>
            <w:r>
              <w:rPr>
                <w:sz w:val="16"/>
              </w:rPr>
              <w:t>0220</w:t>
            </w:r>
          </w:p>
        </w:tc>
        <w:tc>
          <w:tcPr>
            <w:tcW w:w="0" w:type="auto"/>
          </w:tcPr>
          <w:p w14:paraId="4195A859" w14:textId="77777777" w:rsidR="00A352D0" w:rsidRPr="00E13B5A" w:rsidRDefault="00A352D0" w:rsidP="009B1E23">
            <w:pPr>
              <w:pStyle w:val="TAR"/>
              <w:rPr>
                <w:sz w:val="16"/>
              </w:rPr>
            </w:pPr>
            <w:r>
              <w:rPr>
                <w:sz w:val="16"/>
              </w:rPr>
              <w:t>-</w:t>
            </w:r>
          </w:p>
        </w:tc>
        <w:tc>
          <w:tcPr>
            <w:tcW w:w="0" w:type="auto"/>
          </w:tcPr>
          <w:p w14:paraId="25682E5B" w14:textId="77777777" w:rsidR="00A352D0" w:rsidRPr="00E13B5A" w:rsidRDefault="00A352D0" w:rsidP="009B1E23">
            <w:pPr>
              <w:pStyle w:val="TAL"/>
              <w:rPr>
                <w:sz w:val="16"/>
              </w:rPr>
            </w:pPr>
            <w:r>
              <w:rPr>
                <w:sz w:val="16"/>
              </w:rPr>
              <w:t>Rel-19</w:t>
            </w:r>
          </w:p>
        </w:tc>
        <w:tc>
          <w:tcPr>
            <w:tcW w:w="0" w:type="auto"/>
          </w:tcPr>
          <w:p w14:paraId="28C7329A" w14:textId="77777777" w:rsidR="00A352D0" w:rsidRPr="00E13B5A" w:rsidRDefault="00A352D0" w:rsidP="009B1E23">
            <w:pPr>
              <w:pStyle w:val="TAL"/>
              <w:rPr>
                <w:sz w:val="16"/>
              </w:rPr>
            </w:pPr>
            <w:r>
              <w:rPr>
                <w:sz w:val="16"/>
              </w:rPr>
              <w:t>D</w:t>
            </w:r>
          </w:p>
        </w:tc>
        <w:tc>
          <w:tcPr>
            <w:tcW w:w="0" w:type="auto"/>
          </w:tcPr>
          <w:p w14:paraId="7CECF3BE" w14:textId="77777777" w:rsidR="00A352D0" w:rsidRPr="00E13B5A" w:rsidRDefault="00A352D0" w:rsidP="009B1E23">
            <w:pPr>
              <w:pStyle w:val="TAL"/>
              <w:rPr>
                <w:sz w:val="16"/>
              </w:rPr>
            </w:pPr>
            <w:r>
              <w:rPr>
                <w:sz w:val="16"/>
              </w:rPr>
              <w:t>5G_ProSe_Sec_Ph3</w:t>
            </w:r>
          </w:p>
        </w:tc>
        <w:tc>
          <w:tcPr>
            <w:tcW w:w="0" w:type="auto"/>
          </w:tcPr>
          <w:p w14:paraId="294FA9E6" w14:textId="77777777" w:rsidR="00A352D0" w:rsidRPr="00E13B5A" w:rsidRDefault="00A352D0" w:rsidP="009B1E23">
            <w:pPr>
              <w:pStyle w:val="TAL"/>
              <w:rPr>
                <w:sz w:val="16"/>
              </w:rPr>
            </w:pPr>
            <w:r>
              <w:rPr>
                <w:sz w:val="16"/>
              </w:rPr>
              <w:t>revised</w:t>
            </w:r>
          </w:p>
        </w:tc>
      </w:tr>
      <w:tr w:rsidR="00A352D0" w14:paraId="384903A3" w14:textId="77777777" w:rsidTr="009B1E23">
        <w:tc>
          <w:tcPr>
            <w:tcW w:w="0" w:type="auto"/>
          </w:tcPr>
          <w:p w14:paraId="55AEE8DD" w14:textId="77777777" w:rsidR="00A352D0" w:rsidRPr="00E13B5A" w:rsidRDefault="00A352D0" w:rsidP="009B1E23">
            <w:pPr>
              <w:pStyle w:val="TAL"/>
              <w:rPr>
                <w:sz w:val="16"/>
              </w:rPr>
            </w:pPr>
            <w:r>
              <w:rPr>
                <w:sz w:val="16"/>
              </w:rPr>
              <w:t>S3-252273</w:t>
            </w:r>
          </w:p>
        </w:tc>
        <w:tc>
          <w:tcPr>
            <w:tcW w:w="0" w:type="auto"/>
          </w:tcPr>
          <w:p w14:paraId="32285A33" w14:textId="77777777" w:rsidR="00A352D0" w:rsidRPr="00E13B5A" w:rsidRDefault="00A352D0" w:rsidP="009B1E23">
            <w:pPr>
              <w:pStyle w:val="TAL"/>
              <w:rPr>
                <w:sz w:val="16"/>
              </w:rPr>
            </w:pPr>
            <w:r>
              <w:rPr>
                <w:sz w:val="16"/>
              </w:rPr>
              <w:t>Clarification and editorial for multi-hop Relay scenarios</w:t>
            </w:r>
          </w:p>
        </w:tc>
        <w:tc>
          <w:tcPr>
            <w:tcW w:w="0" w:type="auto"/>
          </w:tcPr>
          <w:p w14:paraId="5119304A"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E5E77F3" w14:textId="77777777" w:rsidR="00A352D0" w:rsidRPr="00E13B5A" w:rsidRDefault="00A352D0" w:rsidP="009B1E23">
            <w:pPr>
              <w:pStyle w:val="TAL"/>
              <w:rPr>
                <w:sz w:val="16"/>
              </w:rPr>
            </w:pPr>
            <w:r>
              <w:rPr>
                <w:sz w:val="16"/>
              </w:rPr>
              <w:t>33.503</w:t>
            </w:r>
          </w:p>
        </w:tc>
        <w:tc>
          <w:tcPr>
            <w:tcW w:w="0" w:type="auto"/>
          </w:tcPr>
          <w:p w14:paraId="192C82CA" w14:textId="77777777" w:rsidR="00A352D0" w:rsidRPr="00E13B5A" w:rsidRDefault="00A352D0" w:rsidP="009B1E23">
            <w:pPr>
              <w:pStyle w:val="TAL"/>
              <w:rPr>
                <w:sz w:val="16"/>
              </w:rPr>
            </w:pPr>
            <w:r>
              <w:rPr>
                <w:sz w:val="16"/>
              </w:rPr>
              <w:t>0220</w:t>
            </w:r>
          </w:p>
        </w:tc>
        <w:tc>
          <w:tcPr>
            <w:tcW w:w="0" w:type="auto"/>
          </w:tcPr>
          <w:p w14:paraId="5BA24D3B" w14:textId="77777777" w:rsidR="00A352D0" w:rsidRPr="00E13B5A" w:rsidRDefault="00A352D0" w:rsidP="009B1E23">
            <w:pPr>
              <w:pStyle w:val="TAR"/>
              <w:rPr>
                <w:sz w:val="16"/>
              </w:rPr>
            </w:pPr>
            <w:r>
              <w:rPr>
                <w:sz w:val="16"/>
              </w:rPr>
              <w:t>1</w:t>
            </w:r>
          </w:p>
        </w:tc>
        <w:tc>
          <w:tcPr>
            <w:tcW w:w="0" w:type="auto"/>
          </w:tcPr>
          <w:p w14:paraId="7C79C611" w14:textId="77777777" w:rsidR="00A352D0" w:rsidRPr="00E13B5A" w:rsidRDefault="00A352D0" w:rsidP="009B1E23">
            <w:pPr>
              <w:pStyle w:val="TAL"/>
              <w:rPr>
                <w:sz w:val="16"/>
              </w:rPr>
            </w:pPr>
            <w:r>
              <w:rPr>
                <w:sz w:val="16"/>
              </w:rPr>
              <w:t>Rel-19</w:t>
            </w:r>
          </w:p>
        </w:tc>
        <w:tc>
          <w:tcPr>
            <w:tcW w:w="0" w:type="auto"/>
          </w:tcPr>
          <w:p w14:paraId="66B0811F" w14:textId="77777777" w:rsidR="00A352D0" w:rsidRPr="00E13B5A" w:rsidRDefault="00A352D0" w:rsidP="009B1E23">
            <w:pPr>
              <w:pStyle w:val="TAL"/>
              <w:rPr>
                <w:sz w:val="16"/>
              </w:rPr>
            </w:pPr>
            <w:r>
              <w:rPr>
                <w:sz w:val="16"/>
              </w:rPr>
              <w:t>F</w:t>
            </w:r>
          </w:p>
        </w:tc>
        <w:tc>
          <w:tcPr>
            <w:tcW w:w="0" w:type="auto"/>
          </w:tcPr>
          <w:p w14:paraId="1C566159" w14:textId="77777777" w:rsidR="00A352D0" w:rsidRPr="00E13B5A" w:rsidRDefault="00A352D0" w:rsidP="009B1E23">
            <w:pPr>
              <w:pStyle w:val="TAL"/>
              <w:rPr>
                <w:sz w:val="16"/>
              </w:rPr>
            </w:pPr>
            <w:r>
              <w:rPr>
                <w:sz w:val="16"/>
              </w:rPr>
              <w:t>5G_ProSe_Sec_Ph3</w:t>
            </w:r>
          </w:p>
        </w:tc>
        <w:tc>
          <w:tcPr>
            <w:tcW w:w="0" w:type="auto"/>
          </w:tcPr>
          <w:p w14:paraId="38E15A11" w14:textId="77777777" w:rsidR="00A352D0" w:rsidRPr="00E13B5A" w:rsidRDefault="00A352D0" w:rsidP="009B1E23">
            <w:pPr>
              <w:pStyle w:val="TAL"/>
              <w:rPr>
                <w:sz w:val="16"/>
              </w:rPr>
            </w:pPr>
            <w:r>
              <w:rPr>
                <w:sz w:val="16"/>
              </w:rPr>
              <w:t>agreed</w:t>
            </w:r>
          </w:p>
        </w:tc>
      </w:tr>
      <w:tr w:rsidR="00A352D0" w14:paraId="0AFA3B66" w14:textId="77777777" w:rsidTr="009B1E23">
        <w:tc>
          <w:tcPr>
            <w:tcW w:w="0" w:type="auto"/>
          </w:tcPr>
          <w:p w14:paraId="641D464D" w14:textId="77777777" w:rsidR="00A352D0" w:rsidRPr="00E13B5A" w:rsidRDefault="00A352D0" w:rsidP="009B1E23">
            <w:pPr>
              <w:pStyle w:val="TAL"/>
              <w:rPr>
                <w:sz w:val="16"/>
              </w:rPr>
            </w:pPr>
            <w:r>
              <w:rPr>
                <w:sz w:val="16"/>
              </w:rPr>
              <w:t>S3-252132</w:t>
            </w:r>
          </w:p>
        </w:tc>
        <w:tc>
          <w:tcPr>
            <w:tcW w:w="0" w:type="auto"/>
          </w:tcPr>
          <w:p w14:paraId="521ED9C1" w14:textId="77777777" w:rsidR="00A352D0" w:rsidRPr="00E13B5A" w:rsidRDefault="00A352D0" w:rsidP="009B1E23">
            <w:pPr>
              <w:pStyle w:val="TAL"/>
              <w:rPr>
                <w:sz w:val="16"/>
              </w:rPr>
            </w:pPr>
            <w:r>
              <w:rPr>
                <w:sz w:val="16"/>
              </w:rPr>
              <w:t xml:space="preserve">Add note for security of prose in </w:t>
            </w:r>
            <w:proofErr w:type="spellStart"/>
            <w:r>
              <w:rPr>
                <w:sz w:val="16"/>
              </w:rPr>
              <w:t>npns</w:t>
            </w:r>
            <w:proofErr w:type="spellEnd"/>
          </w:p>
        </w:tc>
        <w:tc>
          <w:tcPr>
            <w:tcW w:w="0" w:type="auto"/>
          </w:tcPr>
          <w:p w14:paraId="04949C88" w14:textId="77777777" w:rsidR="00A352D0" w:rsidRPr="00E13B5A" w:rsidRDefault="00A352D0" w:rsidP="009B1E23">
            <w:pPr>
              <w:pStyle w:val="TAL"/>
              <w:rPr>
                <w:sz w:val="16"/>
              </w:rPr>
            </w:pPr>
            <w:r>
              <w:rPr>
                <w:sz w:val="16"/>
              </w:rPr>
              <w:t>China Telecom, Nokia, Nokia Shanghai Bell</w:t>
            </w:r>
          </w:p>
        </w:tc>
        <w:tc>
          <w:tcPr>
            <w:tcW w:w="0" w:type="auto"/>
          </w:tcPr>
          <w:p w14:paraId="5445B199" w14:textId="77777777" w:rsidR="00A352D0" w:rsidRPr="00E13B5A" w:rsidRDefault="00A352D0" w:rsidP="009B1E23">
            <w:pPr>
              <w:pStyle w:val="TAL"/>
              <w:rPr>
                <w:sz w:val="16"/>
              </w:rPr>
            </w:pPr>
            <w:r>
              <w:rPr>
                <w:sz w:val="16"/>
              </w:rPr>
              <w:t>33.503</w:t>
            </w:r>
          </w:p>
        </w:tc>
        <w:tc>
          <w:tcPr>
            <w:tcW w:w="0" w:type="auto"/>
          </w:tcPr>
          <w:p w14:paraId="10BB0A29" w14:textId="77777777" w:rsidR="00A352D0" w:rsidRPr="00E13B5A" w:rsidRDefault="00A352D0" w:rsidP="009B1E23">
            <w:pPr>
              <w:pStyle w:val="TAL"/>
              <w:rPr>
                <w:sz w:val="16"/>
              </w:rPr>
            </w:pPr>
            <w:r>
              <w:rPr>
                <w:sz w:val="16"/>
              </w:rPr>
              <w:t>0221</w:t>
            </w:r>
          </w:p>
        </w:tc>
        <w:tc>
          <w:tcPr>
            <w:tcW w:w="0" w:type="auto"/>
          </w:tcPr>
          <w:p w14:paraId="7281769F" w14:textId="77777777" w:rsidR="00A352D0" w:rsidRPr="00E13B5A" w:rsidRDefault="00A352D0" w:rsidP="009B1E23">
            <w:pPr>
              <w:pStyle w:val="TAR"/>
              <w:rPr>
                <w:sz w:val="16"/>
              </w:rPr>
            </w:pPr>
            <w:r>
              <w:rPr>
                <w:sz w:val="16"/>
              </w:rPr>
              <w:t>-</w:t>
            </w:r>
          </w:p>
        </w:tc>
        <w:tc>
          <w:tcPr>
            <w:tcW w:w="0" w:type="auto"/>
          </w:tcPr>
          <w:p w14:paraId="6BB0A6A6" w14:textId="77777777" w:rsidR="00A352D0" w:rsidRPr="00E13B5A" w:rsidRDefault="00A352D0" w:rsidP="009B1E23">
            <w:pPr>
              <w:pStyle w:val="TAL"/>
              <w:rPr>
                <w:sz w:val="16"/>
              </w:rPr>
            </w:pPr>
            <w:r>
              <w:rPr>
                <w:sz w:val="16"/>
              </w:rPr>
              <w:t>Rel-19</w:t>
            </w:r>
          </w:p>
        </w:tc>
        <w:tc>
          <w:tcPr>
            <w:tcW w:w="0" w:type="auto"/>
          </w:tcPr>
          <w:p w14:paraId="72F615EE" w14:textId="77777777" w:rsidR="00A352D0" w:rsidRPr="00E13B5A" w:rsidRDefault="00A352D0" w:rsidP="009B1E23">
            <w:pPr>
              <w:pStyle w:val="TAL"/>
              <w:rPr>
                <w:sz w:val="16"/>
              </w:rPr>
            </w:pPr>
            <w:r>
              <w:rPr>
                <w:sz w:val="16"/>
              </w:rPr>
              <w:t>F</w:t>
            </w:r>
          </w:p>
        </w:tc>
        <w:tc>
          <w:tcPr>
            <w:tcW w:w="0" w:type="auto"/>
          </w:tcPr>
          <w:p w14:paraId="65B42D64" w14:textId="77777777" w:rsidR="00A352D0" w:rsidRPr="00E13B5A" w:rsidRDefault="00A352D0" w:rsidP="009B1E23">
            <w:pPr>
              <w:pStyle w:val="TAL"/>
              <w:rPr>
                <w:sz w:val="16"/>
              </w:rPr>
            </w:pPr>
            <w:r>
              <w:rPr>
                <w:sz w:val="16"/>
              </w:rPr>
              <w:t>5G_ProSe_Sec_Ph3</w:t>
            </w:r>
          </w:p>
        </w:tc>
        <w:tc>
          <w:tcPr>
            <w:tcW w:w="0" w:type="auto"/>
          </w:tcPr>
          <w:p w14:paraId="4C3E3EC0" w14:textId="77777777" w:rsidR="00A352D0" w:rsidRPr="00E13B5A" w:rsidRDefault="00A352D0" w:rsidP="009B1E23">
            <w:pPr>
              <w:pStyle w:val="TAL"/>
              <w:rPr>
                <w:sz w:val="16"/>
              </w:rPr>
            </w:pPr>
            <w:r>
              <w:rPr>
                <w:sz w:val="16"/>
              </w:rPr>
              <w:t>not pursued</w:t>
            </w:r>
          </w:p>
        </w:tc>
      </w:tr>
      <w:tr w:rsidR="00A352D0" w14:paraId="3CC9693D" w14:textId="77777777" w:rsidTr="009B1E23">
        <w:tc>
          <w:tcPr>
            <w:tcW w:w="0" w:type="auto"/>
          </w:tcPr>
          <w:p w14:paraId="3CC55DE5" w14:textId="77777777" w:rsidR="00A352D0" w:rsidRPr="00E13B5A" w:rsidRDefault="00A352D0" w:rsidP="009B1E23">
            <w:pPr>
              <w:pStyle w:val="TAL"/>
              <w:rPr>
                <w:sz w:val="16"/>
              </w:rPr>
            </w:pPr>
            <w:r>
              <w:rPr>
                <w:sz w:val="16"/>
              </w:rPr>
              <w:lastRenderedPageBreak/>
              <w:t>S3-251849</w:t>
            </w:r>
          </w:p>
        </w:tc>
        <w:tc>
          <w:tcPr>
            <w:tcW w:w="0" w:type="auto"/>
          </w:tcPr>
          <w:p w14:paraId="7AAFE99D" w14:textId="77777777" w:rsidR="00A352D0" w:rsidRPr="00E13B5A" w:rsidRDefault="00A352D0" w:rsidP="009B1E23">
            <w:pPr>
              <w:pStyle w:val="TAL"/>
              <w:rPr>
                <w:sz w:val="16"/>
              </w:rPr>
            </w:pPr>
            <w:r>
              <w:rPr>
                <w:sz w:val="16"/>
              </w:rPr>
              <w:t>Addition of test names and Clean up of 33.511</w:t>
            </w:r>
          </w:p>
        </w:tc>
        <w:tc>
          <w:tcPr>
            <w:tcW w:w="0" w:type="auto"/>
          </w:tcPr>
          <w:p w14:paraId="49A21A8E" w14:textId="77777777" w:rsidR="00A352D0" w:rsidRPr="00E13B5A" w:rsidRDefault="00A352D0" w:rsidP="009B1E23">
            <w:pPr>
              <w:pStyle w:val="TAL"/>
              <w:rPr>
                <w:sz w:val="16"/>
              </w:rPr>
            </w:pPr>
            <w:r>
              <w:rPr>
                <w:sz w:val="16"/>
              </w:rPr>
              <w:t>BSI (DE)</w:t>
            </w:r>
          </w:p>
        </w:tc>
        <w:tc>
          <w:tcPr>
            <w:tcW w:w="0" w:type="auto"/>
          </w:tcPr>
          <w:p w14:paraId="6AE1906D" w14:textId="77777777" w:rsidR="00A352D0" w:rsidRPr="00E13B5A" w:rsidRDefault="00A352D0" w:rsidP="009B1E23">
            <w:pPr>
              <w:pStyle w:val="TAL"/>
              <w:rPr>
                <w:sz w:val="16"/>
              </w:rPr>
            </w:pPr>
            <w:r>
              <w:rPr>
                <w:sz w:val="16"/>
              </w:rPr>
              <w:t>33.511</w:t>
            </w:r>
          </w:p>
        </w:tc>
        <w:tc>
          <w:tcPr>
            <w:tcW w:w="0" w:type="auto"/>
          </w:tcPr>
          <w:p w14:paraId="6A6E9371" w14:textId="77777777" w:rsidR="00A352D0" w:rsidRPr="00E13B5A" w:rsidRDefault="00A352D0" w:rsidP="009B1E23">
            <w:pPr>
              <w:pStyle w:val="TAL"/>
              <w:rPr>
                <w:sz w:val="16"/>
              </w:rPr>
            </w:pPr>
            <w:r>
              <w:rPr>
                <w:sz w:val="16"/>
              </w:rPr>
              <w:t>0086</w:t>
            </w:r>
          </w:p>
        </w:tc>
        <w:tc>
          <w:tcPr>
            <w:tcW w:w="0" w:type="auto"/>
          </w:tcPr>
          <w:p w14:paraId="2F1B3AFB" w14:textId="77777777" w:rsidR="00A352D0" w:rsidRPr="00E13B5A" w:rsidRDefault="00A352D0" w:rsidP="009B1E23">
            <w:pPr>
              <w:pStyle w:val="TAR"/>
              <w:rPr>
                <w:sz w:val="16"/>
              </w:rPr>
            </w:pPr>
            <w:r>
              <w:rPr>
                <w:sz w:val="16"/>
              </w:rPr>
              <w:t>-</w:t>
            </w:r>
          </w:p>
        </w:tc>
        <w:tc>
          <w:tcPr>
            <w:tcW w:w="0" w:type="auto"/>
          </w:tcPr>
          <w:p w14:paraId="42B27C5C" w14:textId="77777777" w:rsidR="00A352D0" w:rsidRPr="00E13B5A" w:rsidRDefault="00A352D0" w:rsidP="009B1E23">
            <w:pPr>
              <w:pStyle w:val="TAL"/>
              <w:rPr>
                <w:sz w:val="16"/>
              </w:rPr>
            </w:pPr>
            <w:r>
              <w:rPr>
                <w:sz w:val="16"/>
              </w:rPr>
              <w:t>Rel-19</w:t>
            </w:r>
          </w:p>
        </w:tc>
        <w:tc>
          <w:tcPr>
            <w:tcW w:w="0" w:type="auto"/>
          </w:tcPr>
          <w:p w14:paraId="5459B2B5" w14:textId="77777777" w:rsidR="00A352D0" w:rsidRPr="00E13B5A" w:rsidRDefault="00A352D0" w:rsidP="009B1E23">
            <w:pPr>
              <w:pStyle w:val="TAL"/>
              <w:rPr>
                <w:sz w:val="16"/>
              </w:rPr>
            </w:pPr>
            <w:r>
              <w:rPr>
                <w:sz w:val="16"/>
              </w:rPr>
              <w:t>F</w:t>
            </w:r>
          </w:p>
        </w:tc>
        <w:tc>
          <w:tcPr>
            <w:tcW w:w="0" w:type="auto"/>
          </w:tcPr>
          <w:p w14:paraId="1029A911" w14:textId="77777777" w:rsidR="00A352D0" w:rsidRPr="00E13B5A" w:rsidRDefault="00A352D0" w:rsidP="009B1E23">
            <w:pPr>
              <w:pStyle w:val="TAL"/>
              <w:rPr>
                <w:sz w:val="16"/>
              </w:rPr>
            </w:pPr>
            <w:r>
              <w:rPr>
                <w:sz w:val="16"/>
              </w:rPr>
              <w:t>SCAS_5G_Maint</w:t>
            </w:r>
          </w:p>
        </w:tc>
        <w:tc>
          <w:tcPr>
            <w:tcW w:w="0" w:type="auto"/>
          </w:tcPr>
          <w:p w14:paraId="2947A674" w14:textId="77777777" w:rsidR="00A352D0" w:rsidRPr="00E13B5A" w:rsidRDefault="00A352D0" w:rsidP="009B1E23">
            <w:pPr>
              <w:pStyle w:val="TAL"/>
              <w:rPr>
                <w:sz w:val="16"/>
              </w:rPr>
            </w:pPr>
            <w:r>
              <w:rPr>
                <w:sz w:val="16"/>
              </w:rPr>
              <w:t>revised</w:t>
            </w:r>
          </w:p>
        </w:tc>
      </w:tr>
      <w:tr w:rsidR="00A352D0" w14:paraId="5C9669E8" w14:textId="77777777" w:rsidTr="009B1E23">
        <w:tc>
          <w:tcPr>
            <w:tcW w:w="0" w:type="auto"/>
          </w:tcPr>
          <w:p w14:paraId="15D70C60" w14:textId="77777777" w:rsidR="00A352D0" w:rsidRPr="00E13B5A" w:rsidRDefault="00A352D0" w:rsidP="009B1E23">
            <w:pPr>
              <w:pStyle w:val="TAL"/>
              <w:rPr>
                <w:sz w:val="16"/>
              </w:rPr>
            </w:pPr>
            <w:r>
              <w:rPr>
                <w:sz w:val="16"/>
              </w:rPr>
              <w:t>S3-252322</w:t>
            </w:r>
          </w:p>
        </w:tc>
        <w:tc>
          <w:tcPr>
            <w:tcW w:w="0" w:type="auto"/>
          </w:tcPr>
          <w:p w14:paraId="76026FBA" w14:textId="77777777" w:rsidR="00A352D0" w:rsidRPr="00E13B5A" w:rsidRDefault="00A352D0" w:rsidP="009B1E23">
            <w:pPr>
              <w:pStyle w:val="TAL"/>
              <w:rPr>
                <w:sz w:val="16"/>
              </w:rPr>
            </w:pPr>
            <w:r>
              <w:rPr>
                <w:sz w:val="16"/>
              </w:rPr>
              <w:t>Addition of test names and Clean up of 33.511</w:t>
            </w:r>
          </w:p>
        </w:tc>
        <w:tc>
          <w:tcPr>
            <w:tcW w:w="0" w:type="auto"/>
          </w:tcPr>
          <w:p w14:paraId="56851CE4" w14:textId="77777777" w:rsidR="00A352D0" w:rsidRPr="00E13B5A" w:rsidRDefault="00A352D0" w:rsidP="009B1E23">
            <w:pPr>
              <w:pStyle w:val="TAL"/>
              <w:rPr>
                <w:sz w:val="16"/>
              </w:rPr>
            </w:pPr>
            <w:r>
              <w:rPr>
                <w:sz w:val="16"/>
              </w:rPr>
              <w:t>BSI (DE)</w:t>
            </w:r>
          </w:p>
        </w:tc>
        <w:tc>
          <w:tcPr>
            <w:tcW w:w="0" w:type="auto"/>
          </w:tcPr>
          <w:p w14:paraId="4BB24D70" w14:textId="77777777" w:rsidR="00A352D0" w:rsidRPr="00E13B5A" w:rsidRDefault="00A352D0" w:rsidP="009B1E23">
            <w:pPr>
              <w:pStyle w:val="TAL"/>
              <w:rPr>
                <w:sz w:val="16"/>
              </w:rPr>
            </w:pPr>
            <w:r>
              <w:rPr>
                <w:sz w:val="16"/>
              </w:rPr>
              <w:t>33.511</w:t>
            </w:r>
          </w:p>
        </w:tc>
        <w:tc>
          <w:tcPr>
            <w:tcW w:w="0" w:type="auto"/>
          </w:tcPr>
          <w:p w14:paraId="1251B023" w14:textId="77777777" w:rsidR="00A352D0" w:rsidRPr="00E13B5A" w:rsidRDefault="00A352D0" w:rsidP="009B1E23">
            <w:pPr>
              <w:pStyle w:val="TAL"/>
              <w:rPr>
                <w:sz w:val="16"/>
              </w:rPr>
            </w:pPr>
            <w:r>
              <w:rPr>
                <w:sz w:val="16"/>
              </w:rPr>
              <w:t>0086</w:t>
            </w:r>
          </w:p>
        </w:tc>
        <w:tc>
          <w:tcPr>
            <w:tcW w:w="0" w:type="auto"/>
          </w:tcPr>
          <w:p w14:paraId="62DED826" w14:textId="77777777" w:rsidR="00A352D0" w:rsidRPr="00E13B5A" w:rsidRDefault="00A352D0" w:rsidP="009B1E23">
            <w:pPr>
              <w:pStyle w:val="TAR"/>
              <w:rPr>
                <w:sz w:val="16"/>
              </w:rPr>
            </w:pPr>
            <w:r>
              <w:rPr>
                <w:sz w:val="16"/>
              </w:rPr>
              <w:t>1</w:t>
            </w:r>
          </w:p>
        </w:tc>
        <w:tc>
          <w:tcPr>
            <w:tcW w:w="0" w:type="auto"/>
          </w:tcPr>
          <w:p w14:paraId="1A1714CE" w14:textId="77777777" w:rsidR="00A352D0" w:rsidRPr="00E13B5A" w:rsidRDefault="00A352D0" w:rsidP="009B1E23">
            <w:pPr>
              <w:pStyle w:val="TAL"/>
              <w:rPr>
                <w:sz w:val="16"/>
              </w:rPr>
            </w:pPr>
            <w:r>
              <w:rPr>
                <w:sz w:val="16"/>
              </w:rPr>
              <w:t>Rel-19</w:t>
            </w:r>
          </w:p>
        </w:tc>
        <w:tc>
          <w:tcPr>
            <w:tcW w:w="0" w:type="auto"/>
          </w:tcPr>
          <w:p w14:paraId="0285E500" w14:textId="77777777" w:rsidR="00A352D0" w:rsidRPr="00E13B5A" w:rsidRDefault="00A352D0" w:rsidP="009B1E23">
            <w:pPr>
              <w:pStyle w:val="TAL"/>
              <w:rPr>
                <w:sz w:val="16"/>
              </w:rPr>
            </w:pPr>
            <w:r>
              <w:rPr>
                <w:sz w:val="16"/>
              </w:rPr>
              <w:t>F</w:t>
            </w:r>
          </w:p>
        </w:tc>
        <w:tc>
          <w:tcPr>
            <w:tcW w:w="0" w:type="auto"/>
          </w:tcPr>
          <w:p w14:paraId="65AEF362" w14:textId="77777777" w:rsidR="00A352D0" w:rsidRPr="00E13B5A" w:rsidRDefault="00A352D0" w:rsidP="009B1E23">
            <w:pPr>
              <w:pStyle w:val="TAL"/>
              <w:rPr>
                <w:sz w:val="16"/>
              </w:rPr>
            </w:pPr>
            <w:r>
              <w:rPr>
                <w:sz w:val="16"/>
              </w:rPr>
              <w:t>SCAS_5G_Maint</w:t>
            </w:r>
          </w:p>
        </w:tc>
        <w:tc>
          <w:tcPr>
            <w:tcW w:w="0" w:type="auto"/>
          </w:tcPr>
          <w:p w14:paraId="03BBF443" w14:textId="77777777" w:rsidR="00A352D0" w:rsidRPr="00E13B5A" w:rsidRDefault="00A352D0" w:rsidP="009B1E23">
            <w:pPr>
              <w:pStyle w:val="TAL"/>
              <w:rPr>
                <w:sz w:val="16"/>
              </w:rPr>
            </w:pPr>
            <w:r>
              <w:rPr>
                <w:sz w:val="16"/>
              </w:rPr>
              <w:t>agreed</w:t>
            </w:r>
          </w:p>
        </w:tc>
      </w:tr>
      <w:tr w:rsidR="00A352D0" w14:paraId="163C7821" w14:textId="77777777" w:rsidTr="009B1E23">
        <w:tc>
          <w:tcPr>
            <w:tcW w:w="0" w:type="auto"/>
          </w:tcPr>
          <w:p w14:paraId="1169D2A2" w14:textId="77777777" w:rsidR="00A352D0" w:rsidRPr="00E13B5A" w:rsidRDefault="00A352D0" w:rsidP="009B1E23">
            <w:pPr>
              <w:pStyle w:val="TAL"/>
              <w:rPr>
                <w:sz w:val="16"/>
              </w:rPr>
            </w:pPr>
            <w:r>
              <w:rPr>
                <w:sz w:val="16"/>
              </w:rPr>
              <w:t>S3-251899</w:t>
            </w:r>
          </w:p>
        </w:tc>
        <w:tc>
          <w:tcPr>
            <w:tcW w:w="0" w:type="auto"/>
          </w:tcPr>
          <w:p w14:paraId="23C2532A" w14:textId="77777777" w:rsidR="00A352D0" w:rsidRPr="00E13B5A" w:rsidRDefault="00A352D0" w:rsidP="009B1E23">
            <w:pPr>
              <w:pStyle w:val="TAL"/>
              <w:rPr>
                <w:sz w:val="16"/>
              </w:rPr>
            </w:pPr>
            <w:r>
              <w:rPr>
                <w:sz w:val="16"/>
              </w:rPr>
              <w:t>Wrong test steps for IPSec testing in N2/</w:t>
            </w:r>
            <w:proofErr w:type="spellStart"/>
            <w:r>
              <w:rPr>
                <w:sz w:val="16"/>
              </w:rPr>
              <w:t>Xn</w:t>
            </w:r>
            <w:proofErr w:type="spellEnd"/>
          </w:p>
        </w:tc>
        <w:tc>
          <w:tcPr>
            <w:tcW w:w="0" w:type="auto"/>
          </w:tcPr>
          <w:p w14:paraId="70FD4294" w14:textId="77777777" w:rsidR="00A352D0" w:rsidRPr="00E13B5A" w:rsidRDefault="00A352D0" w:rsidP="009B1E23">
            <w:pPr>
              <w:pStyle w:val="TAL"/>
              <w:rPr>
                <w:sz w:val="16"/>
              </w:rPr>
            </w:pPr>
            <w:r>
              <w:rPr>
                <w:sz w:val="16"/>
              </w:rPr>
              <w:t>Keysight Technologies UK Ltd</w:t>
            </w:r>
          </w:p>
        </w:tc>
        <w:tc>
          <w:tcPr>
            <w:tcW w:w="0" w:type="auto"/>
          </w:tcPr>
          <w:p w14:paraId="3EF01D2E" w14:textId="77777777" w:rsidR="00A352D0" w:rsidRPr="00E13B5A" w:rsidRDefault="00A352D0" w:rsidP="009B1E23">
            <w:pPr>
              <w:pStyle w:val="TAL"/>
              <w:rPr>
                <w:sz w:val="16"/>
              </w:rPr>
            </w:pPr>
            <w:r>
              <w:rPr>
                <w:sz w:val="16"/>
              </w:rPr>
              <w:t>33.511</w:t>
            </w:r>
          </w:p>
        </w:tc>
        <w:tc>
          <w:tcPr>
            <w:tcW w:w="0" w:type="auto"/>
          </w:tcPr>
          <w:p w14:paraId="1C9C3977" w14:textId="77777777" w:rsidR="00A352D0" w:rsidRPr="00E13B5A" w:rsidRDefault="00A352D0" w:rsidP="009B1E23">
            <w:pPr>
              <w:pStyle w:val="TAL"/>
              <w:rPr>
                <w:sz w:val="16"/>
              </w:rPr>
            </w:pPr>
            <w:r>
              <w:rPr>
                <w:sz w:val="16"/>
              </w:rPr>
              <w:t>0087</w:t>
            </w:r>
          </w:p>
        </w:tc>
        <w:tc>
          <w:tcPr>
            <w:tcW w:w="0" w:type="auto"/>
          </w:tcPr>
          <w:p w14:paraId="30555636" w14:textId="77777777" w:rsidR="00A352D0" w:rsidRPr="00E13B5A" w:rsidRDefault="00A352D0" w:rsidP="009B1E23">
            <w:pPr>
              <w:pStyle w:val="TAR"/>
              <w:rPr>
                <w:sz w:val="16"/>
              </w:rPr>
            </w:pPr>
            <w:r>
              <w:rPr>
                <w:sz w:val="16"/>
              </w:rPr>
              <w:t>-</w:t>
            </w:r>
          </w:p>
        </w:tc>
        <w:tc>
          <w:tcPr>
            <w:tcW w:w="0" w:type="auto"/>
          </w:tcPr>
          <w:p w14:paraId="54D91023" w14:textId="77777777" w:rsidR="00A352D0" w:rsidRPr="00E13B5A" w:rsidRDefault="00A352D0" w:rsidP="009B1E23">
            <w:pPr>
              <w:pStyle w:val="TAL"/>
              <w:rPr>
                <w:sz w:val="16"/>
              </w:rPr>
            </w:pPr>
            <w:r>
              <w:rPr>
                <w:sz w:val="16"/>
              </w:rPr>
              <w:t>Rel-19</w:t>
            </w:r>
          </w:p>
        </w:tc>
        <w:tc>
          <w:tcPr>
            <w:tcW w:w="0" w:type="auto"/>
          </w:tcPr>
          <w:p w14:paraId="264CE33C" w14:textId="77777777" w:rsidR="00A352D0" w:rsidRPr="00E13B5A" w:rsidRDefault="00A352D0" w:rsidP="009B1E23">
            <w:pPr>
              <w:pStyle w:val="TAL"/>
              <w:rPr>
                <w:sz w:val="16"/>
              </w:rPr>
            </w:pPr>
            <w:r>
              <w:rPr>
                <w:sz w:val="16"/>
              </w:rPr>
              <w:t>F</w:t>
            </w:r>
          </w:p>
        </w:tc>
        <w:tc>
          <w:tcPr>
            <w:tcW w:w="0" w:type="auto"/>
          </w:tcPr>
          <w:p w14:paraId="6EB64A70" w14:textId="77777777" w:rsidR="00A352D0" w:rsidRPr="00E13B5A" w:rsidRDefault="00A352D0" w:rsidP="009B1E23">
            <w:pPr>
              <w:pStyle w:val="TAL"/>
              <w:rPr>
                <w:sz w:val="16"/>
              </w:rPr>
            </w:pPr>
            <w:r>
              <w:rPr>
                <w:sz w:val="16"/>
              </w:rPr>
              <w:t>SCAS_5G_Maint</w:t>
            </w:r>
          </w:p>
        </w:tc>
        <w:tc>
          <w:tcPr>
            <w:tcW w:w="0" w:type="auto"/>
          </w:tcPr>
          <w:p w14:paraId="62529C21" w14:textId="77777777" w:rsidR="00A352D0" w:rsidRPr="00E13B5A" w:rsidRDefault="00A352D0" w:rsidP="009B1E23">
            <w:pPr>
              <w:pStyle w:val="TAL"/>
              <w:rPr>
                <w:sz w:val="16"/>
              </w:rPr>
            </w:pPr>
            <w:r>
              <w:rPr>
                <w:sz w:val="16"/>
              </w:rPr>
              <w:t>not pursued</w:t>
            </w:r>
          </w:p>
        </w:tc>
      </w:tr>
      <w:tr w:rsidR="00A352D0" w14:paraId="394A8314" w14:textId="77777777" w:rsidTr="009B1E23">
        <w:tc>
          <w:tcPr>
            <w:tcW w:w="0" w:type="auto"/>
          </w:tcPr>
          <w:p w14:paraId="28D9512C" w14:textId="77777777" w:rsidR="00A352D0" w:rsidRPr="00E13B5A" w:rsidRDefault="00A352D0" w:rsidP="009B1E23">
            <w:pPr>
              <w:pStyle w:val="TAL"/>
              <w:rPr>
                <w:sz w:val="16"/>
              </w:rPr>
            </w:pPr>
            <w:r>
              <w:rPr>
                <w:sz w:val="16"/>
              </w:rPr>
              <w:t>S3-251924</w:t>
            </w:r>
          </w:p>
        </w:tc>
        <w:tc>
          <w:tcPr>
            <w:tcW w:w="0" w:type="auto"/>
          </w:tcPr>
          <w:p w14:paraId="340BCDE4" w14:textId="77777777" w:rsidR="00A352D0" w:rsidRPr="00E13B5A" w:rsidRDefault="00A352D0" w:rsidP="009B1E23">
            <w:pPr>
              <w:pStyle w:val="TAL"/>
              <w:rPr>
                <w:sz w:val="16"/>
              </w:rPr>
            </w:pPr>
            <w:r>
              <w:rPr>
                <w:sz w:val="16"/>
              </w:rPr>
              <w:t>Correction of TC on replay protection</w:t>
            </w:r>
          </w:p>
        </w:tc>
        <w:tc>
          <w:tcPr>
            <w:tcW w:w="0" w:type="auto"/>
          </w:tcPr>
          <w:p w14:paraId="43E6738D" w14:textId="77777777" w:rsidR="00A352D0" w:rsidRPr="00E13B5A" w:rsidRDefault="00A352D0" w:rsidP="009B1E23">
            <w:pPr>
              <w:pStyle w:val="TAL"/>
              <w:rPr>
                <w:sz w:val="16"/>
              </w:rPr>
            </w:pPr>
            <w:r>
              <w:rPr>
                <w:sz w:val="16"/>
              </w:rPr>
              <w:t>MITRE-FFRDC</w:t>
            </w:r>
          </w:p>
        </w:tc>
        <w:tc>
          <w:tcPr>
            <w:tcW w:w="0" w:type="auto"/>
          </w:tcPr>
          <w:p w14:paraId="7AEBCC40" w14:textId="77777777" w:rsidR="00A352D0" w:rsidRPr="00E13B5A" w:rsidRDefault="00A352D0" w:rsidP="009B1E23">
            <w:pPr>
              <w:pStyle w:val="TAL"/>
              <w:rPr>
                <w:sz w:val="16"/>
              </w:rPr>
            </w:pPr>
            <w:r>
              <w:rPr>
                <w:sz w:val="16"/>
              </w:rPr>
              <w:t>33.511</w:t>
            </w:r>
          </w:p>
        </w:tc>
        <w:tc>
          <w:tcPr>
            <w:tcW w:w="0" w:type="auto"/>
          </w:tcPr>
          <w:p w14:paraId="43079FE5" w14:textId="77777777" w:rsidR="00A352D0" w:rsidRPr="00E13B5A" w:rsidRDefault="00A352D0" w:rsidP="009B1E23">
            <w:pPr>
              <w:pStyle w:val="TAL"/>
              <w:rPr>
                <w:sz w:val="16"/>
              </w:rPr>
            </w:pPr>
            <w:r>
              <w:rPr>
                <w:sz w:val="16"/>
              </w:rPr>
              <w:t>0088</w:t>
            </w:r>
          </w:p>
        </w:tc>
        <w:tc>
          <w:tcPr>
            <w:tcW w:w="0" w:type="auto"/>
          </w:tcPr>
          <w:p w14:paraId="168DFCB8" w14:textId="77777777" w:rsidR="00A352D0" w:rsidRPr="00E13B5A" w:rsidRDefault="00A352D0" w:rsidP="009B1E23">
            <w:pPr>
              <w:pStyle w:val="TAR"/>
              <w:rPr>
                <w:sz w:val="16"/>
              </w:rPr>
            </w:pPr>
            <w:r>
              <w:rPr>
                <w:sz w:val="16"/>
              </w:rPr>
              <w:t>-</w:t>
            </w:r>
          </w:p>
        </w:tc>
        <w:tc>
          <w:tcPr>
            <w:tcW w:w="0" w:type="auto"/>
          </w:tcPr>
          <w:p w14:paraId="6024E13B" w14:textId="77777777" w:rsidR="00A352D0" w:rsidRPr="00E13B5A" w:rsidRDefault="00A352D0" w:rsidP="009B1E23">
            <w:pPr>
              <w:pStyle w:val="TAL"/>
              <w:rPr>
                <w:sz w:val="16"/>
              </w:rPr>
            </w:pPr>
            <w:r>
              <w:rPr>
                <w:sz w:val="16"/>
              </w:rPr>
              <w:t>Rel-19</w:t>
            </w:r>
          </w:p>
        </w:tc>
        <w:tc>
          <w:tcPr>
            <w:tcW w:w="0" w:type="auto"/>
          </w:tcPr>
          <w:p w14:paraId="01E16BBB" w14:textId="77777777" w:rsidR="00A352D0" w:rsidRPr="00E13B5A" w:rsidRDefault="00A352D0" w:rsidP="009B1E23">
            <w:pPr>
              <w:pStyle w:val="TAL"/>
              <w:rPr>
                <w:sz w:val="16"/>
              </w:rPr>
            </w:pPr>
            <w:r>
              <w:rPr>
                <w:sz w:val="16"/>
              </w:rPr>
              <w:t>F</w:t>
            </w:r>
          </w:p>
        </w:tc>
        <w:tc>
          <w:tcPr>
            <w:tcW w:w="0" w:type="auto"/>
          </w:tcPr>
          <w:p w14:paraId="3FEE8980" w14:textId="77777777" w:rsidR="00A352D0" w:rsidRPr="00E13B5A" w:rsidRDefault="00A352D0" w:rsidP="009B1E23">
            <w:pPr>
              <w:pStyle w:val="TAL"/>
              <w:rPr>
                <w:sz w:val="16"/>
              </w:rPr>
            </w:pPr>
            <w:r>
              <w:rPr>
                <w:sz w:val="16"/>
              </w:rPr>
              <w:t>SCAS_5G_Maint</w:t>
            </w:r>
          </w:p>
        </w:tc>
        <w:tc>
          <w:tcPr>
            <w:tcW w:w="0" w:type="auto"/>
          </w:tcPr>
          <w:p w14:paraId="3D1DBF8E" w14:textId="77777777" w:rsidR="00A352D0" w:rsidRPr="00E13B5A" w:rsidRDefault="00A352D0" w:rsidP="009B1E23">
            <w:pPr>
              <w:pStyle w:val="TAL"/>
              <w:rPr>
                <w:sz w:val="16"/>
              </w:rPr>
            </w:pPr>
            <w:r>
              <w:rPr>
                <w:sz w:val="16"/>
              </w:rPr>
              <w:t>not pursued</w:t>
            </w:r>
          </w:p>
        </w:tc>
      </w:tr>
      <w:tr w:rsidR="00A352D0" w14:paraId="53425B9C" w14:textId="77777777" w:rsidTr="009B1E23">
        <w:tc>
          <w:tcPr>
            <w:tcW w:w="0" w:type="auto"/>
          </w:tcPr>
          <w:p w14:paraId="7A935D98" w14:textId="77777777" w:rsidR="00A352D0" w:rsidRPr="00E13B5A" w:rsidRDefault="00A352D0" w:rsidP="009B1E23">
            <w:pPr>
              <w:pStyle w:val="TAL"/>
              <w:rPr>
                <w:sz w:val="16"/>
              </w:rPr>
            </w:pPr>
            <w:r>
              <w:rPr>
                <w:sz w:val="16"/>
              </w:rPr>
              <w:t>S3-251857</w:t>
            </w:r>
          </w:p>
        </w:tc>
        <w:tc>
          <w:tcPr>
            <w:tcW w:w="0" w:type="auto"/>
          </w:tcPr>
          <w:p w14:paraId="027A8D6E" w14:textId="77777777" w:rsidR="00A352D0" w:rsidRPr="00E13B5A" w:rsidRDefault="00A352D0" w:rsidP="009B1E23">
            <w:pPr>
              <w:pStyle w:val="TAL"/>
              <w:rPr>
                <w:sz w:val="16"/>
              </w:rPr>
            </w:pPr>
            <w:r>
              <w:rPr>
                <w:sz w:val="16"/>
              </w:rPr>
              <w:t>Correction of test case and clean up of 33.512</w:t>
            </w:r>
          </w:p>
        </w:tc>
        <w:tc>
          <w:tcPr>
            <w:tcW w:w="0" w:type="auto"/>
          </w:tcPr>
          <w:p w14:paraId="32905628" w14:textId="77777777" w:rsidR="00A352D0" w:rsidRPr="00E13B5A" w:rsidRDefault="00A352D0" w:rsidP="009B1E23">
            <w:pPr>
              <w:pStyle w:val="TAL"/>
              <w:rPr>
                <w:sz w:val="16"/>
              </w:rPr>
            </w:pPr>
            <w:r>
              <w:rPr>
                <w:sz w:val="16"/>
              </w:rPr>
              <w:t>BSI (DE)</w:t>
            </w:r>
          </w:p>
        </w:tc>
        <w:tc>
          <w:tcPr>
            <w:tcW w:w="0" w:type="auto"/>
          </w:tcPr>
          <w:p w14:paraId="664601EA" w14:textId="77777777" w:rsidR="00A352D0" w:rsidRPr="00E13B5A" w:rsidRDefault="00A352D0" w:rsidP="009B1E23">
            <w:pPr>
              <w:pStyle w:val="TAL"/>
              <w:rPr>
                <w:sz w:val="16"/>
              </w:rPr>
            </w:pPr>
            <w:r>
              <w:rPr>
                <w:sz w:val="16"/>
              </w:rPr>
              <w:t>33.512</w:t>
            </w:r>
          </w:p>
        </w:tc>
        <w:tc>
          <w:tcPr>
            <w:tcW w:w="0" w:type="auto"/>
          </w:tcPr>
          <w:p w14:paraId="26C4667F" w14:textId="77777777" w:rsidR="00A352D0" w:rsidRPr="00E13B5A" w:rsidRDefault="00A352D0" w:rsidP="009B1E23">
            <w:pPr>
              <w:pStyle w:val="TAL"/>
              <w:rPr>
                <w:sz w:val="16"/>
              </w:rPr>
            </w:pPr>
            <w:r>
              <w:rPr>
                <w:sz w:val="16"/>
              </w:rPr>
              <w:t>0045</w:t>
            </w:r>
          </w:p>
        </w:tc>
        <w:tc>
          <w:tcPr>
            <w:tcW w:w="0" w:type="auto"/>
          </w:tcPr>
          <w:p w14:paraId="579CCC9C" w14:textId="77777777" w:rsidR="00A352D0" w:rsidRPr="00E13B5A" w:rsidRDefault="00A352D0" w:rsidP="009B1E23">
            <w:pPr>
              <w:pStyle w:val="TAR"/>
              <w:rPr>
                <w:sz w:val="16"/>
              </w:rPr>
            </w:pPr>
            <w:r>
              <w:rPr>
                <w:sz w:val="16"/>
              </w:rPr>
              <w:t>-</w:t>
            </w:r>
          </w:p>
        </w:tc>
        <w:tc>
          <w:tcPr>
            <w:tcW w:w="0" w:type="auto"/>
          </w:tcPr>
          <w:p w14:paraId="35625889" w14:textId="77777777" w:rsidR="00A352D0" w:rsidRPr="00E13B5A" w:rsidRDefault="00A352D0" w:rsidP="009B1E23">
            <w:pPr>
              <w:pStyle w:val="TAL"/>
              <w:rPr>
                <w:sz w:val="16"/>
              </w:rPr>
            </w:pPr>
            <w:r>
              <w:rPr>
                <w:sz w:val="16"/>
              </w:rPr>
              <w:t>Rel-19</w:t>
            </w:r>
          </w:p>
        </w:tc>
        <w:tc>
          <w:tcPr>
            <w:tcW w:w="0" w:type="auto"/>
          </w:tcPr>
          <w:p w14:paraId="18EB4DC6" w14:textId="77777777" w:rsidR="00A352D0" w:rsidRPr="00E13B5A" w:rsidRDefault="00A352D0" w:rsidP="009B1E23">
            <w:pPr>
              <w:pStyle w:val="TAL"/>
              <w:rPr>
                <w:sz w:val="16"/>
              </w:rPr>
            </w:pPr>
            <w:r>
              <w:rPr>
                <w:sz w:val="16"/>
              </w:rPr>
              <w:t>F</w:t>
            </w:r>
          </w:p>
        </w:tc>
        <w:tc>
          <w:tcPr>
            <w:tcW w:w="0" w:type="auto"/>
          </w:tcPr>
          <w:p w14:paraId="16135BC8" w14:textId="77777777" w:rsidR="00A352D0" w:rsidRPr="00E13B5A" w:rsidRDefault="00A352D0" w:rsidP="009B1E23">
            <w:pPr>
              <w:pStyle w:val="TAL"/>
              <w:rPr>
                <w:sz w:val="16"/>
              </w:rPr>
            </w:pPr>
            <w:r>
              <w:rPr>
                <w:sz w:val="16"/>
              </w:rPr>
              <w:t>SCAS_5G_Maint</w:t>
            </w:r>
          </w:p>
        </w:tc>
        <w:tc>
          <w:tcPr>
            <w:tcW w:w="0" w:type="auto"/>
          </w:tcPr>
          <w:p w14:paraId="7FB4B9A1" w14:textId="77777777" w:rsidR="00A352D0" w:rsidRPr="00E13B5A" w:rsidRDefault="00A352D0" w:rsidP="009B1E23">
            <w:pPr>
              <w:pStyle w:val="TAL"/>
              <w:rPr>
                <w:sz w:val="16"/>
              </w:rPr>
            </w:pPr>
            <w:r>
              <w:rPr>
                <w:sz w:val="16"/>
              </w:rPr>
              <w:t>revised</w:t>
            </w:r>
          </w:p>
        </w:tc>
      </w:tr>
      <w:tr w:rsidR="00A352D0" w14:paraId="4213832F" w14:textId="77777777" w:rsidTr="009B1E23">
        <w:tc>
          <w:tcPr>
            <w:tcW w:w="0" w:type="auto"/>
          </w:tcPr>
          <w:p w14:paraId="33C14EE8" w14:textId="77777777" w:rsidR="00A352D0" w:rsidRPr="00E13B5A" w:rsidRDefault="00A352D0" w:rsidP="009B1E23">
            <w:pPr>
              <w:pStyle w:val="TAL"/>
              <w:rPr>
                <w:sz w:val="16"/>
              </w:rPr>
            </w:pPr>
            <w:r>
              <w:rPr>
                <w:sz w:val="16"/>
              </w:rPr>
              <w:t>S3-252323</w:t>
            </w:r>
          </w:p>
        </w:tc>
        <w:tc>
          <w:tcPr>
            <w:tcW w:w="0" w:type="auto"/>
          </w:tcPr>
          <w:p w14:paraId="19FCEEF4" w14:textId="77777777" w:rsidR="00A352D0" w:rsidRPr="00E13B5A" w:rsidRDefault="00A352D0" w:rsidP="009B1E23">
            <w:pPr>
              <w:pStyle w:val="TAL"/>
              <w:rPr>
                <w:sz w:val="16"/>
              </w:rPr>
            </w:pPr>
            <w:r>
              <w:rPr>
                <w:sz w:val="16"/>
              </w:rPr>
              <w:t>Correction of test case and clean up of 33.512</w:t>
            </w:r>
          </w:p>
        </w:tc>
        <w:tc>
          <w:tcPr>
            <w:tcW w:w="0" w:type="auto"/>
          </w:tcPr>
          <w:p w14:paraId="1767C3DC" w14:textId="77777777" w:rsidR="00A352D0" w:rsidRPr="00E13B5A" w:rsidRDefault="00A352D0" w:rsidP="009B1E23">
            <w:pPr>
              <w:pStyle w:val="TAL"/>
              <w:rPr>
                <w:sz w:val="16"/>
              </w:rPr>
            </w:pPr>
            <w:r>
              <w:rPr>
                <w:sz w:val="16"/>
              </w:rPr>
              <w:t>BSI (DE)</w:t>
            </w:r>
          </w:p>
        </w:tc>
        <w:tc>
          <w:tcPr>
            <w:tcW w:w="0" w:type="auto"/>
          </w:tcPr>
          <w:p w14:paraId="02D191C3" w14:textId="77777777" w:rsidR="00A352D0" w:rsidRPr="00E13B5A" w:rsidRDefault="00A352D0" w:rsidP="009B1E23">
            <w:pPr>
              <w:pStyle w:val="TAL"/>
              <w:rPr>
                <w:sz w:val="16"/>
              </w:rPr>
            </w:pPr>
            <w:r>
              <w:rPr>
                <w:sz w:val="16"/>
              </w:rPr>
              <w:t>33.512</w:t>
            </w:r>
          </w:p>
        </w:tc>
        <w:tc>
          <w:tcPr>
            <w:tcW w:w="0" w:type="auto"/>
          </w:tcPr>
          <w:p w14:paraId="3CD19A37" w14:textId="77777777" w:rsidR="00A352D0" w:rsidRPr="00E13B5A" w:rsidRDefault="00A352D0" w:rsidP="009B1E23">
            <w:pPr>
              <w:pStyle w:val="TAL"/>
              <w:rPr>
                <w:sz w:val="16"/>
              </w:rPr>
            </w:pPr>
            <w:r>
              <w:rPr>
                <w:sz w:val="16"/>
              </w:rPr>
              <w:t>0045</w:t>
            </w:r>
          </w:p>
        </w:tc>
        <w:tc>
          <w:tcPr>
            <w:tcW w:w="0" w:type="auto"/>
          </w:tcPr>
          <w:p w14:paraId="5016088C" w14:textId="77777777" w:rsidR="00A352D0" w:rsidRPr="00E13B5A" w:rsidRDefault="00A352D0" w:rsidP="009B1E23">
            <w:pPr>
              <w:pStyle w:val="TAR"/>
              <w:rPr>
                <w:sz w:val="16"/>
              </w:rPr>
            </w:pPr>
            <w:r>
              <w:rPr>
                <w:sz w:val="16"/>
              </w:rPr>
              <w:t>1</w:t>
            </w:r>
          </w:p>
        </w:tc>
        <w:tc>
          <w:tcPr>
            <w:tcW w:w="0" w:type="auto"/>
          </w:tcPr>
          <w:p w14:paraId="7852C829" w14:textId="77777777" w:rsidR="00A352D0" w:rsidRPr="00E13B5A" w:rsidRDefault="00A352D0" w:rsidP="009B1E23">
            <w:pPr>
              <w:pStyle w:val="TAL"/>
              <w:rPr>
                <w:sz w:val="16"/>
              </w:rPr>
            </w:pPr>
            <w:r>
              <w:rPr>
                <w:sz w:val="16"/>
              </w:rPr>
              <w:t>Rel-19</w:t>
            </w:r>
          </w:p>
        </w:tc>
        <w:tc>
          <w:tcPr>
            <w:tcW w:w="0" w:type="auto"/>
          </w:tcPr>
          <w:p w14:paraId="1AD5BCEA" w14:textId="77777777" w:rsidR="00A352D0" w:rsidRPr="00E13B5A" w:rsidRDefault="00A352D0" w:rsidP="009B1E23">
            <w:pPr>
              <w:pStyle w:val="TAL"/>
              <w:rPr>
                <w:sz w:val="16"/>
              </w:rPr>
            </w:pPr>
            <w:r>
              <w:rPr>
                <w:sz w:val="16"/>
              </w:rPr>
              <w:t>F</w:t>
            </w:r>
          </w:p>
        </w:tc>
        <w:tc>
          <w:tcPr>
            <w:tcW w:w="0" w:type="auto"/>
          </w:tcPr>
          <w:p w14:paraId="14BD25C4" w14:textId="77777777" w:rsidR="00A352D0" w:rsidRPr="00E13B5A" w:rsidRDefault="00A352D0" w:rsidP="009B1E23">
            <w:pPr>
              <w:pStyle w:val="TAL"/>
              <w:rPr>
                <w:sz w:val="16"/>
              </w:rPr>
            </w:pPr>
            <w:r>
              <w:rPr>
                <w:sz w:val="16"/>
              </w:rPr>
              <w:t>SCAS_5G_Maint</w:t>
            </w:r>
          </w:p>
        </w:tc>
        <w:tc>
          <w:tcPr>
            <w:tcW w:w="0" w:type="auto"/>
          </w:tcPr>
          <w:p w14:paraId="375E91FE" w14:textId="77777777" w:rsidR="00A352D0" w:rsidRPr="00E13B5A" w:rsidRDefault="00A352D0" w:rsidP="009B1E23">
            <w:pPr>
              <w:pStyle w:val="TAL"/>
              <w:rPr>
                <w:sz w:val="16"/>
              </w:rPr>
            </w:pPr>
            <w:r>
              <w:rPr>
                <w:sz w:val="16"/>
              </w:rPr>
              <w:t>agreed</w:t>
            </w:r>
          </w:p>
        </w:tc>
      </w:tr>
      <w:tr w:rsidR="00A352D0" w14:paraId="21F1302B" w14:textId="77777777" w:rsidTr="009B1E23">
        <w:tc>
          <w:tcPr>
            <w:tcW w:w="0" w:type="auto"/>
          </w:tcPr>
          <w:p w14:paraId="019C679D" w14:textId="77777777" w:rsidR="00A352D0" w:rsidRPr="00E13B5A" w:rsidRDefault="00A352D0" w:rsidP="009B1E23">
            <w:pPr>
              <w:pStyle w:val="TAL"/>
              <w:rPr>
                <w:sz w:val="16"/>
              </w:rPr>
            </w:pPr>
            <w:r>
              <w:rPr>
                <w:sz w:val="16"/>
              </w:rPr>
              <w:t>S3-251850</w:t>
            </w:r>
          </w:p>
        </w:tc>
        <w:tc>
          <w:tcPr>
            <w:tcW w:w="0" w:type="auto"/>
          </w:tcPr>
          <w:p w14:paraId="683F94BA" w14:textId="77777777" w:rsidR="00A352D0" w:rsidRPr="00E13B5A" w:rsidRDefault="00A352D0" w:rsidP="009B1E23">
            <w:pPr>
              <w:pStyle w:val="TAL"/>
              <w:rPr>
                <w:sz w:val="16"/>
              </w:rPr>
            </w:pPr>
            <w:r>
              <w:rPr>
                <w:sz w:val="16"/>
              </w:rPr>
              <w:t>Correction of test names and clean up of 33.513</w:t>
            </w:r>
          </w:p>
        </w:tc>
        <w:tc>
          <w:tcPr>
            <w:tcW w:w="0" w:type="auto"/>
          </w:tcPr>
          <w:p w14:paraId="6A39813B" w14:textId="77777777" w:rsidR="00A352D0" w:rsidRPr="00E13B5A" w:rsidRDefault="00A352D0" w:rsidP="009B1E23">
            <w:pPr>
              <w:pStyle w:val="TAL"/>
              <w:rPr>
                <w:sz w:val="16"/>
              </w:rPr>
            </w:pPr>
            <w:r>
              <w:rPr>
                <w:sz w:val="16"/>
              </w:rPr>
              <w:t>BSI (DE)</w:t>
            </w:r>
          </w:p>
        </w:tc>
        <w:tc>
          <w:tcPr>
            <w:tcW w:w="0" w:type="auto"/>
          </w:tcPr>
          <w:p w14:paraId="3B1F9BAF" w14:textId="77777777" w:rsidR="00A352D0" w:rsidRPr="00E13B5A" w:rsidRDefault="00A352D0" w:rsidP="009B1E23">
            <w:pPr>
              <w:pStyle w:val="TAL"/>
              <w:rPr>
                <w:sz w:val="16"/>
              </w:rPr>
            </w:pPr>
            <w:r>
              <w:rPr>
                <w:sz w:val="16"/>
              </w:rPr>
              <w:t>33.513</w:t>
            </w:r>
          </w:p>
        </w:tc>
        <w:tc>
          <w:tcPr>
            <w:tcW w:w="0" w:type="auto"/>
          </w:tcPr>
          <w:p w14:paraId="46A46DF4" w14:textId="77777777" w:rsidR="00A352D0" w:rsidRPr="00E13B5A" w:rsidRDefault="00A352D0" w:rsidP="009B1E23">
            <w:pPr>
              <w:pStyle w:val="TAL"/>
              <w:rPr>
                <w:sz w:val="16"/>
              </w:rPr>
            </w:pPr>
            <w:r>
              <w:rPr>
                <w:sz w:val="16"/>
              </w:rPr>
              <w:t>0015</w:t>
            </w:r>
          </w:p>
        </w:tc>
        <w:tc>
          <w:tcPr>
            <w:tcW w:w="0" w:type="auto"/>
          </w:tcPr>
          <w:p w14:paraId="2D1AFA44" w14:textId="77777777" w:rsidR="00A352D0" w:rsidRPr="00E13B5A" w:rsidRDefault="00A352D0" w:rsidP="009B1E23">
            <w:pPr>
              <w:pStyle w:val="TAR"/>
              <w:rPr>
                <w:sz w:val="16"/>
              </w:rPr>
            </w:pPr>
            <w:r>
              <w:rPr>
                <w:sz w:val="16"/>
              </w:rPr>
              <w:t>-</w:t>
            </w:r>
          </w:p>
        </w:tc>
        <w:tc>
          <w:tcPr>
            <w:tcW w:w="0" w:type="auto"/>
          </w:tcPr>
          <w:p w14:paraId="7EFFC742" w14:textId="77777777" w:rsidR="00A352D0" w:rsidRPr="00E13B5A" w:rsidRDefault="00A352D0" w:rsidP="009B1E23">
            <w:pPr>
              <w:pStyle w:val="TAL"/>
              <w:rPr>
                <w:sz w:val="16"/>
              </w:rPr>
            </w:pPr>
            <w:r>
              <w:rPr>
                <w:sz w:val="16"/>
              </w:rPr>
              <w:t>Rel-19</w:t>
            </w:r>
          </w:p>
        </w:tc>
        <w:tc>
          <w:tcPr>
            <w:tcW w:w="0" w:type="auto"/>
          </w:tcPr>
          <w:p w14:paraId="358C36E6" w14:textId="77777777" w:rsidR="00A352D0" w:rsidRPr="00E13B5A" w:rsidRDefault="00A352D0" w:rsidP="009B1E23">
            <w:pPr>
              <w:pStyle w:val="TAL"/>
              <w:rPr>
                <w:sz w:val="16"/>
              </w:rPr>
            </w:pPr>
            <w:r>
              <w:rPr>
                <w:sz w:val="16"/>
              </w:rPr>
              <w:t>F</w:t>
            </w:r>
          </w:p>
        </w:tc>
        <w:tc>
          <w:tcPr>
            <w:tcW w:w="0" w:type="auto"/>
          </w:tcPr>
          <w:p w14:paraId="5F22DC36" w14:textId="77777777" w:rsidR="00A352D0" w:rsidRPr="00E13B5A" w:rsidRDefault="00A352D0" w:rsidP="009B1E23">
            <w:pPr>
              <w:pStyle w:val="TAL"/>
              <w:rPr>
                <w:sz w:val="16"/>
              </w:rPr>
            </w:pPr>
            <w:r>
              <w:rPr>
                <w:sz w:val="16"/>
              </w:rPr>
              <w:t>SCAS_5G_Maint</w:t>
            </w:r>
          </w:p>
        </w:tc>
        <w:tc>
          <w:tcPr>
            <w:tcW w:w="0" w:type="auto"/>
          </w:tcPr>
          <w:p w14:paraId="5766E878" w14:textId="77777777" w:rsidR="00A352D0" w:rsidRPr="00E13B5A" w:rsidRDefault="00A352D0" w:rsidP="009B1E23">
            <w:pPr>
              <w:pStyle w:val="TAL"/>
              <w:rPr>
                <w:sz w:val="16"/>
              </w:rPr>
            </w:pPr>
            <w:r>
              <w:rPr>
                <w:sz w:val="16"/>
              </w:rPr>
              <w:t>agreed</w:t>
            </w:r>
          </w:p>
        </w:tc>
      </w:tr>
      <w:tr w:rsidR="00A352D0" w14:paraId="1C3A4ACA" w14:textId="77777777" w:rsidTr="009B1E23">
        <w:tc>
          <w:tcPr>
            <w:tcW w:w="0" w:type="auto"/>
          </w:tcPr>
          <w:p w14:paraId="3CD19CAA" w14:textId="77777777" w:rsidR="00A352D0" w:rsidRPr="00E13B5A" w:rsidRDefault="00A352D0" w:rsidP="009B1E23">
            <w:pPr>
              <w:pStyle w:val="TAL"/>
              <w:rPr>
                <w:sz w:val="16"/>
              </w:rPr>
            </w:pPr>
            <w:r>
              <w:rPr>
                <w:sz w:val="16"/>
              </w:rPr>
              <w:t>S3-251851</w:t>
            </w:r>
          </w:p>
        </w:tc>
        <w:tc>
          <w:tcPr>
            <w:tcW w:w="0" w:type="auto"/>
          </w:tcPr>
          <w:p w14:paraId="507404B1" w14:textId="77777777" w:rsidR="00A352D0" w:rsidRPr="00E13B5A" w:rsidRDefault="00A352D0" w:rsidP="009B1E23">
            <w:pPr>
              <w:pStyle w:val="TAL"/>
              <w:rPr>
                <w:sz w:val="16"/>
              </w:rPr>
            </w:pPr>
            <w:r>
              <w:rPr>
                <w:sz w:val="16"/>
              </w:rPr>
              <w:t>Clean up of 33.514</w:t>
            </w:r>
          </w:p>
        </w:tc>
        <w:tc>
          <w:tcPr>
            <w:tcW w:w="0" w:type="auto"/>
          </w:tcPr>
          <w:p w14:paraId="0DE4D977" w14:textId="77777777" w:rsidR="00A352D0" w:rsidRPr="00E13B5A" w:rsidRDefault="00A352D0" w:rsidP="009B1E23">
            <w:pPr>
              <w:pStyle w:val="TAL"/>
              <w:rPr>
                <w:sz w:val="16"/>
              </w:rPr>
            </w:pPr>
            <w:r>
              <w:rPr>
                <w:sz w:val="16"/>
              </w:rPr>
              <w:t>BSI (DE)</w:t>
            </w:r>
          </w:p>
        </w:tc>
        <w:tc>
          <w:tcPr>
            <w:tcW w:w="0" w:type="auto"/>
          </w:tcPr>
          <w:p w14:paraId="1F775192" w14:textId="77777777" w:rsidR="00A352D0" w:rsidRPr="00E13B5A" w:rsidRDefault="00A352D0" w:rsidP="009B1E23">
            <w:pPr>
              <w:pStyle w:val="TAL"/>
              <w:rPr>
                <w:sz w:val="16"/>
              </w:rPr>
            </w:pPr>
            <w:r>
              <w:rPr>
                <w:sz w:val="16"/>
              </w:rPr>
              <w:t>33.514</w:t>
            </w:r>
          </w:p>
        </w:tc>
        <w:tc>
          <w:tcPr>
            <w:tcW w:w="0" w:type="auto"/>
          </w:tcPr>
          <w:p w14:paraId="3F810F60" w14:textId="77777777" w:rsidR="00A352D0" w:rsidRPr="00E13B5A" w:rsidRDefault="00A352D0" w:rsidP="009B1E23">
            <w:pPr>
              <w:pStyle w:val="TAL"/>
              <w:rPr>
                <w:sz w:val="16"/>
              </w:rPr>
            </w:pPr>
            <w:r>
              <w:rPr>
                <w:sz w:val="16"/>
              </w:rPr>
              <w:t>0034</w:t>
            </w:r>
          </w:p>
        </w:tc>
        <w:tc>
          <w:tcPr>
            <w:tcW w:w="0" w:type="auto"/>
          </w:tcPr>
          <w:p w14:paraId="5537BEB3" w14:textId="77777777" w:rsidR="00A352D0" w:rsidRPr="00E13B5A" w:rsidRDefault="00A352D0" w:rsidP="009B1E23">
            <w:pPr>
              <w:pStyle w:val="TAR"/>
              <w:rPr>
                <w:sz w:val="16"/>
              </w:rPr>
            </w:pPr>
            <w:r>
              <w:rPr>
                <w:sz w:val="16"/>
              </w:rPr>
              <w:t>-</w:t>
            </w:r>
          </w:p>
        </w:tc>
        <w:tc>
          <w:tcPr>
            <w:tcW w:w="0" w:type="auto"/>
          </w:tcPr>
          <w:p w14:paraId="569BB749" w14:textId="77777777" w:rsidR="00A352D0" w:rsidRPr="00E13B5A" w:rsidRDefault="00A352D0" w:rsidP="009B1E23">
            <w:pPr>
              <w:pStyle w:val="TAL"/>
              <w:rPr>
                <w:sz w:val="16"/>
              </w:rPr>
            </w:pPr>
            <w:r>
              <w:rPr>
                <w:sz w:val="16"/>
              </w:rPr>
              <w:t>Rel-19</w:t>
            </w:r>
          </w:p>
        </w:tc>
        <w:tc>
          <w:tcPr>
            <w:tcW w:w="0" w:type="auto"/>
          </w:tcPr>
          <w:p w14:paraId="2ED358B1" w14:textId="77777777" w:rsidR="00A352D0" w:rsidRPr="00E13B5A" w:rsidRDefault="00A352D0" w:rsidP="009B1E23">
            <w:pPr>
              <w:pStyle w:val="TAL"/>
              <w:rPr>
                <w:sz w:val="16"/>
              </w:rPr>
            </w:pPr>
            <w:r>
              <w:rPr>
                <w:sz w:val="16"/>
              </w:rPr>
              <w:t>F</w:t>
            </w:r>
          </w:p>
        </w:tc>
        <w:tc>
          <w:tcPr>
            <w:tcW w:w="0" w:type="auto"/>
          </w:tcPr>
          <w:p w14:paraId="7CFE4AB9" w14:textId="77777777" w:rsidR="00A352D0" w:rsidRPr="00E13B5A" w:rsidRDefault="00A352D0" w:rsidP="009B1E23">
            <w:pPr>
              <w:pStyle w:val="TAL"/>
              <w:rPr>
                <w:sz w:val="16"/>
              </w:rPr>
            </w:pPr>
            <w:r>
              <w:rPr>
                <w:sz w:val="16"/>
              </w:rPr>
              <w:t>SCAS_5G_Maint</w:t>
            </w:r>
          </w:p>
        </w:tc>
        <w:tc>
          <w:tcPr>
            <w:tcW w:w="0" w:type="auto"/>
          </w:tcPr>
          <w:p w14:paraId="4285A5E6" w14:textId="77777777" w:rsidR="00A352D0" w:rsidRPr="00E13B5A" w:rsidRDefault="00A352D0" w:rsidP="009B1E23">
            <w:pPr>
              <w:pStyle w:val="TAL"/>
              <w:rPr>
                <w:sz w:val="16"/>
              </w:rPr>
            </w:pPr>
            <w:r>
              <w:rPr>
                <w:sz w:val="16"/>
              </w:rPr>
              <w:t>agreed</w:t>
            </w:r>
          </w:p>
        </w:tc>
      </w:tr>
      <w:tr w:rsidR="00A352D0" w14:paraId="1809D0C9" w14:textId="77777777" w:rsidTr="009B1E23">
        <w:tc>
          <w:tcPr>
            <w:tcW w:w="0" w:type="auto"/>
          </w:tcPr>
          <w:p w14:paraId="0353DFE2" w14:textId="77777777" w:rsidR="00A352D0" w:rsidRPr="00E13B5A" w:rsidRDefault="00A352D0" w:rsidP="009B1E23">
            <w:pPr>
              <w:pStyle w:val="TAL"/>
              <w:rPr>
                <w:sz w:val="16"/>
              </w:rPr>
            </w:pPr>
            <w:r>
              <w:rPr>
                <w:sz w:val="16"/>
              </w:rPr>
              <w:t>S3-251852</w:t>
            </w:r>
          </w:p>
        </w:tc>
        <w:tc>
          <w:tcPr>
            <w:tcW w:w="0" w:type="auto"/>
          </w:tcPr>
          <w:p w14:paraId="43C092EE" w14:textId="77777777" w:rsidR="00A352D0" w:rsidRPr="00E13B5A" w:rsidRDefault="00A352D0" w:rsidP="009B1E23">
            <w:pPr>
              <w:pStyle w:val="TAL"/>
              <w:rPr>
                <w:sz w:val="16"/>
              </w:rPr>
            </w:pPr>
            <w:r>
              <w:rPr>
                <w:sz w:val="16"/>
              </w:rPr>
              <w:t>Correction of test names and clean up of 33.515</w:t>
            </w:r>
          </w:p>
        </w:tc>
        <w:tc>
          <w:tcPr>
            <w:tcW w:w="0" w:type="auto"/>
          </w:tcPr>
          <w:p w14:paraId="4DD18649" w14:textId="77777777" w:rsidR="00A352D0" w:rsidRPr="00E13B5A" w:rsidRDefault="00A352D0" w:rsidP="009B1E23">
            <w:pPr>
              <w:pStyle w:val="TAL"/>
              <w:rPr>
                <w:sz w:val="16"/>
              </w:rPr>
            </w:pPr>
            <w:r>
              <w:rPr>
                <w:sz w:val="16"/>
              </w:rPr>
              <w:t>BSI (DE)</w:t>
            </w:r>
          </w:p>
        </w:tc>
        <w:tc>
          <w:tcPr>
            <w:tcW w:w="0" w:type="auto"/>
          </w:tcPr>
          <w:p w14:paraId="7A19767B" w14:textId="77777777" w:rsidR="00A352D0" w:rsidRPr="00E13B5A" w:rsidRDefault="00A352D0" w:rsidP="009B1E23">
            <w:pPr>
              <w:pStyle w:val="TAL"/>
              <w:rPr>
                <w:sz w:val="16"/>
              </w:rPr>
            </w:pPr>
            <w:r>
              <w:rPr>
                <w:sz w:val="16"/>
              </w:rPr>
              <w:t>33.515</w:t>
            </w:r>
          </w:p>
        </w:tc>
        <w:tc>
          <w:tcPr>
            <w:tcW w:w="0" w:type="auto"/>
          </w:tcPr>
          <w:p w14:paraId="3DE35654" w14:textId="77777777" w:rsidR="00A352D0" w:rsidRPr="00E13B5A" w:rsidRDefault="00A352D0" w:rsidP="009B1E23">
            <w:pPr>
              <w:pStyle w:val="TAL"/>
              <w:rPr>
                <w:sz w:val="16"/>
              </w:rPr>
            </w:pPr>
            <w:r>
              <w:rPr>
                <w:sz w:val="16"/>
              </w:rPr>
              <w:t>0012</w:t>
            </w:r>
          </w:p>
        </w:tc>
        <w:tc>
          <w:tcPr>
            <w:tcW w:w="0" w:type="auto"/>
          </w:tcPr>
          <w:p w14:paraId="5573A1EA" w14:textId="77777777" w:rsidR="00A352D0" w:rsidRPr="00E13B5A" w:rsidRDefault="00A352D0" w:rsidP="009B1E23">
            <w:pPr>
              <w:pStyle w:val="TAR"/>
              <w:rPr>
                <w:sz w:val="16"/>
              </w:rPr>
            </w:pPr>
            <w:r>
              <w:rPr>
                <w:sz w:val="16"/>
              </w:rPr>
              <w:t>-</w:t>
            </w:r>
          </w:p>
        </w:tc>
        <w:tc>
          <w:tcPr>
            <w:tcW w:w="0" w:type="auto"/>
          </w:tcPr>
          <w:p w14:paraId="50178033" w14:textId="77777777" w:rsidR="00A352D0" w:rsidRPr="00E13B5A" w:rsidRDefault="00A352D0" w:rsidP="009B1E23">
            <w:pPr>
              <w:pStyle w:val="TAL"/>
              <w:rPr>
                <w:sz w:val="16"/>
              </w:rPr>
            </w:pPr>
            <w:r>
              <w:rPr>
                <w:sz w:val="16"/>
              </w:rPr>
              <w:t>Rel-19</w:t>
            </w:r>
          </w:p>
        </w:tc>
        <w:tc>
          <w:tcPr>
            <w:tcW w:w="0" w:type="auto"/>
          </w:tcPr>
          <w:p w14:paraId="309DF779" w14:textId="77777777" w:rsidR="00A352D0" w:rsidRPr="00E13B5A" w:rsidRDefault="00A352D0" w:rsidP="009B1E23">
            <w:pPr>
              <w:pStyle w:val="TAL"/>
              <w:rPr>
                <w:sz w:val="16"/>
              </w:rPr>
            </w:pPr>
            <w:r>
              <w:rPr>
                <w:sz w:val="16"/>
              </w:rPr>
              <w:t>F</w:t>
            </w:r>
          </w:p>
        </w:tc>
        <w:tc>
          <w:tcPr>
            <w:tcW w:w="0" w:type="auto"/>
          </w:tcPr>
          <w:p w14:paraId="372BB9B8" w14:textId="77777777" w:rsidR="00A352D0" w:rsidRPr="00E13B5A" w:rsidRDefault="00A352D0" w:rsidP="009B1E23">
            <w:pPr>
              <w:pStyle w:val="TAL"/>
              <w:rPr>
                <w:sz w:val="16"/>
              </w:rPr>
            </w:pPr>
            <w:r>
              <w:rPr>
                <w:sz w:val="16"/>
              </w:rPr>
              <w:t>SCAS_5G_Maint</w:t>
            </w:r>
          </w:p>
        </w:tc>
        <w:tc>
          <w:tcPr>
            <w:tcW w:w="0" w:type="auto"/>
          </w:tcPr>
          <w:p w14:paraId="23809CBD" w14:textId="77777777" w:rsidR="00A352D0" w:rsidRPr="00E13B5A" w:rsidRDefault="00A352D0" w:rsidP="009B1E23">
            <w:pPr>
              <w:pStyle w:val="TAL"/>
              <w:rPr>
                <w:sz w:val="16"/>
              </w:rPr>
            </w:pPr>
            <w:r>
              <w:rPr>
                <w:sz w:val="16"/>
              </w:rPr>
              <w:t>agreed</w:t>
            </w:r>
          </w:p>
        </w:tc>
      </w:tr>
      <w:tr w:rsidR="00A352D0" w14:paraId="45977660" w14:textId="77777777" w:rsidTr="009B1E23">
        <w:tc>
          <w:tcPr>
            <w:tcW w:w="0" w:type="auto"/>
          </w:tcPr>
          <w:p w14:paraId="4B9B657E" w14:textId="77777777" w:rsidR="00A352D0" w:rsidRPr="00E13B5A" w:rsidRDefault="00A352D0" w:rsidP="009B1E23">
            <w:pPr>
              <w:pStyle w:val="TAL"/>
              <w:rPr>
                <w:sz w:val="16"/>
              </w:rPr>
            </w:pPr>
            <w:r>
              <w:rPr>
                <w:sz w:val="16"/>
              </w:rPr>
              <w:t>S3-251853</w:t>
            </w:r>
          </w:p>
        </w:tc>
        <w:tc>
          <w:tcPr>
            <w:tcW w:w="0" w:type="auto"/>
          </w:tcPr>
          <w:p w14:paraId="23916EA3" w14:textId="77777777" w:rsidR="00A352D0" w:rsidRPr="00E13B5A" w:rsidRDefault="00A352D0" w:rsidP="009B1E23">
            <w:pPr>
              <w:pStyle w:val="TAL"/>
              <w:rPr>
                <w:sz w:val="16"/>
              </w:rPr>
            </w:pPr>
            <w:r>
              <w:rPr>
                <w:sz w:val="16"/>
              </w:rPr>
              <w:t>Addition of test name and clean up of 33.517</w:t>
            </w:r>
          </w:p>
        </w:tc>
        <w:tc>
          <w:tcPr>
            <w:tcW w:w="0" w:type="auto"/>
          </w:tcPr>
          <w:p w14:paraId="1D4E3138" w14:textId="77777777" w:rsidR="00A352D0" w:rsidRPr="00E13B5A" w:rsidRDefault="00A352D0" w:rsidP="009B1E23">
            <w:pPr>
              <w:pStyle w:val="TAL"/>
              <w:rPr>
                <w:sz w:val="16"/>
              </w:rPr>
            </w:pPr>
            <w:r>
              <w:rPr>
                <w:sz w:val="16"/>
              </w:rPr>
              <w:t>BSI (DE)</w:t>
            </w:r>
          </w:p>
        </w:tc>
        <w:tc>
          <w:tcPr>
            <w:tcW w:w="0" w:type="auto"/>
          </w:tcPr>
          <w:p w14:paraId="5BC2E831" w14:textId="77777777" w:rsidR="00A352D0" w:rsidRPr="00E13B5A" w:rsidRDefault="00A352D0" w:rsidP="009B1E23">
            <w:pPr>
              <w:pStyle w:val="TAL"/>
              <w:rPr>
                <w:sz w:val="16"/>
              </w:rPr>
            </w:pPr>
            <w:r>
              <w:rPr>
                <w:sz w:val="16"/>
              </w:rPr>
              <w:t>33.517</w:t>
            </w:r>
          </w:p>
        </w:tc>
        <w:tc>
          <w:tcPr>
            <w:tcW w:w="0" w:type="auto"/>
          </w:tcPr>
          <w:p w14:paraId="5F527824" w14:textId="77777777" w:rsidR="00A352D0" w:rsidRPr="00E13B5A" w:rsidRDefault="00A352D0" w:rsidP="009B1E23">
            <w:pPr>
              <w:pStyle w:val="TAL"/>
              <w:rPr>
                <w:sz w:val="16"/>
              </w:rPr>
            </w:pPr>
            <w:r>
              <w:rPr>
                <w:sz w:val="16"/>
              </w:rPr>
              <w:t>0013</w:t>
            </w:r>
          </w:p>
        </w:tc>
        <w:tc>
          <w:tcPr>
            <w:tcW w:w="0" w:type="auto"/>
          </w:tcPr>
          <w:p w14:paraId="79D7DCD5" w14:textId="77777777" w:rsidR="00A352D0" w:rsidRPr="00E13B5A" w:rsidRDefault="00A352D0" w:rsidP="009B1E23">
            <w:pPr>
              <w:pStyle w:val="TAR"/>
              <w:rPr>
                <w:sz w:val="16"/>
              </w:rPr>
            </w:pPr>
            <w:r>
              <w:rPr>
                <w:sz w:val="16"/>
              </w:rPr>
              <w:t>-</w:t>
            </w:r>
          </w:p>
        </w:tc>
        <w:tc>
          <w:tcPr>
            <w:tcW w:w="0" w:type="auto"/>
          </w:tcPr>
          <w:p w14:paraId="693FDCD3" w14:textId="77777777" w:rsidR="00A352D0" w:rsidRPr="00E13B5A" w:rsidRDefault="00A352D0" w:rsidP="009B1E23">
            <w:pPr>
              <w:pStyle w:val="TAL"/>
              <w:rPr>
                <w:sz w:val="16"/>
              </w:rPr>
            </w:pPr>
            <w:r>
              <w:rPr>
                <w:sz w:val="16"/>
              </w:rPr>
              <w:t>Rel-19</w:t>
            </w:r>
          </w:p>
        </w:tc>
        <w:tc>
          <w:tcPr>
            <w:tcW w:w="0" w:type="auto"/>
          </w:tcPr>
          <w:p w14:paraId="520777D2" w14:textId="77777777" w:rsidR="00A352D0" w:rsidRPr="00E13B5A" w:rsidRDefault="00A352D0" w:rsidP="009B1E23">
            <w:pPr>
              <w:pStyle w:val="TAL"/>
              <w:rPr>
                <w:sz w:val="16"/>
              </w:rPr>
            </w:pPr>
            <w:r>
              <w:rPr>
                <w:sz w:val="16"/>
              </w:rPr>
              <w:t>F</w:t>
            </w:r>
          </w:p>
        </w:tc>
        <w:tc>
          <w:tcPr>
            <w:tcW w:w="0" w:type="auto"/>
          </w:tcPr>
          <w:p w14:paraId="038CA615" w14:textId="77777777" w:rsidR="00A352D0" w:rsidRPr="00E13B5A" w:rsidRDefault="00A352D0" w:rsidP="009B1E23">
            <w:pPr>
              <w:pStyle w:val="TAL"/>
              <w:rPr>
                <w:sz w:val="16"/>
              </w:rPr>
            </w:pPr>
            <w:r>
              <w:rPr>
                <w:sz w:val="16"/>
              </w:rPr>
              <w:t>SCAS_5G_Maint</w:t>
            </w:r>
          </w:p>
        </w:tc>
        <w:tc>
          <w:tcPr>
            <w:tcW w:w="0" w:type="auto"/>
          </w:tcPr>
          <w:p w14:paraId="45CC3198" w14:textId="77777777" w:rsidR="00A352D0" w:rsidRPr="00E13B5A" w:rsidRDefault="00A352D0" w:rsidP="009B1E23">
            <w:pPr>
              <w:pStyle w:val="TAL"/>
              <w:rPr>
                <w:sz w:val="16"/>
              </w:rPr>
            </w:pPr>
            <w:r>
              <w:rPr>
                <w:sz w:val="16"/>
              </w:rPr>
              <w:t>agreed</w:t>
            </w:r>
          </w:p>
        </w:tc>
      </w:tr>
      <w:tr w:rsidR="00A352D0" w14:paraId="70F21C70" w14:textId="77777777" w:rsidTr="009B1E23">
        <w:tc>
          <w:tcPr>
            <w:tcW w:w="0" w:type="auto"/>
          </w:tcPr>
          <w:p w14:paraId="5EA518C4" w14:textId="77777777" w:rsidR="00A352D0" w:rsidRPr="00E13B5A" w:rsidRDefault="00A352D0" w:rsidP="009B1E23">
            <w:pPr>
              <w:pStyle w:val="TAL"/>
              <w:rPr>
                <w:sz w:val="16"/>
              </w:rPr>
            </w:pPr>
            <w:r>
              <w:rPr>
                <w:sz w:val="16"/>
              </w:rPr>
              <w:t>S3-251854</w:t>
            </w:r>
          </w:p>
        </w:tc>
        <w:tc>
          <w:tcPr>
            <w:tcW w:w="0" w:type="auto"/>
          </w:tcPr>
          <w:p w14:paraId="7EB3F383" w14:textId="77777777" w:rsidR="00A352D0" w:rsidRPr="00E13B5A" w:rsidRDefault="00A352D0" w:rsidP="009B1E23">
            <w:pPr>
              <w:pStyle w:val="TAL"/>
              <w:rPr>
                <w:sz w:val="16"/>
              </w:rPr>
            </w:pPr>
            <w:r>
              <w:rPr>
                <w:sz w:val="16"/>
              </w:rPr>
              <w:t>Clean up of 33.523</w:t>
            </w:r>
          </w:p>
        </w:tc>
        <w:tc>
          <w:tcPr>
            <w:tcW w:w="0" w:type="auto"/>
          </w:tcPr>
          <w:p w14:paraId="5891E066" w14:textId="77777777" w:rsidR="00A352D0" w:rsidRPr="00E13B5A" w:rsidRDefault="00A352D0" w:rsidP="009B1E23">
            <w:pPr>
              <w:pStyle w:val="TAL"/>
              <w:rPr>
                <w:sz w:val="16"/>
              </w:rPr>
            </w:pPr>
            <w:r>
              <w:rPr>
                <w:sz w:val="16"/>
              </w:rPr>
              <w:t>BSI (DE)</w:t>
            </w:r>
          </w:p>
        </w:tc>
        <w:tc>
          <w:tcPr>
            <w:tcW w:w="0" w:type="auto"/>
          </w:tcPr>
          <w:p w14:paraId="6F5A93FA" w14:textId="77777777" w:rsidR="00A352D0" w:rsidRPr="00E13B5A" w:rsidRDefault="00A352D0" w:rsidP="009B1E23">
            <w:pPr>
              <w:pStyle w:val="TAL"/>
              <w:rPr>
                <w:sz w:val="16"/>
              </w:rPr>
            </w:pPr>
            <w:r>
              <w:rPr>
                <w:sz w:val="16"/>
              </w:rPr>
              <w:t>33.523</w:t>
            </w:r>
          </w:p>
        </w:tc>
        <w:tc>
          <w:tcPr>
            <w:tcW w:w="0" w:type="auto"/>
          </w:tcPr>
          <w:p w14:paraId="00EBBF62" w14:textId="77777777" w:rsidR="00A352D0" w:rsidRPr="00E13B5A" w:rsidRDefault="00A352D0" w:rsidP="009B1E23">
            <w:pPr>
              <w:pStyle w:val="TAL"/>
              <w:rPr>
                <w:sz w:val="16"/>
              </w:rPr>
            </w:pPr>
            <w:r>
              <w:rPr>
                <w:sz w:val="16"/>
              </w:rPr>
              <w:t>0012</w:t>
            </w:r>
          </w:p>
        </w:tc>
        <w:tc>
          <w:tcPr>
            <w:tcW w:w="0" w:type="auto"/>
          </w:tcPr>
          <w:p w14:paraId="6F19B2E5" w14:textId="77777777" w:rsidR="00A352D0" w:rsidRPr="00E13B5A" w:rsidRDefault="00A352D0" w:rsidP="009B1E23">
            <w:pPr>
              <w:pStyle w:val="TAR"/>
              <w:rPr>
                <w:sz w:val="16"/>
              </w:rPr>
            </w:pPr>
            <w:r>
              <w:rPr>
                <w:sz w:val="16"/>
              </w:rPr>
              <w:t>-</w:t>
            </w:r>
          </w:p>
        </w:tc>
        <w:tc>
          <w:tcPr>
            <w:tcW w:w="0" w:type="auto"/>
          </w:tcPr>
          <w:p w14:paraId="47F0E00C" w14:textId="77777777" w:rsidR="00A352D0" w:rsidRPr="00E13B5A" w:rsidRDefault="00A352D0" w:rsidP="009B1E23">
            <w:pPr>
              <w:pStyle w:val="TAL"/>
              <w:rPr>
                <w:sz w:val="16"/>
              </w:rPr>
            </w:pPr>
            <w:r>
              <w:rPr>
                <w:sz w:val="16"/>
              </w:rPr>
              <w:t>Rel-19</w:t>
            </w:r>
          </w:p>
        </w:tc>
        <w:tc>
          <w:tcPr>
            <w:tcW w:w="0" w:type="auto"/>
          </w:tcPr>
          <w:p w14:paraId="7ECFFE1A" w14:textId="77777777" w:rsidR="00A352D0" w:rsidRPr="00E13B5A" w:rsidRDefault="00A352D0" w:rsidP="009B1E23">
            <w:pPr>
              <w:pStyle w:val="TAL"/>
              <w:rPr>
                <w:sz w:val="16"/>
              </w:rPr>
            </w:pPr>
            <w:r>
              <w:rPr>
                <w:sz w:val="16"/>
              </w:rPr>
              <w:t>F</w:t>
            </w:r>
          </w:p>
        </w:tc>
        <w:tc>
          <w:tcPr>
            <w:tcW w:w="0" w:type="auto"/>
          </w:tcPr>
          <w:p w14:paraId="0C54322B" w14:textId="77777777" w:rsidR="00A352D0" w:rsidRPr="00E13B5A" w:rsidRDefault="00A352D0" w:rsidP="009B1E23">
            <w:pPr>
              <w:pStyle w:val="TAL"/>
              <w:rPr>
                <w:sz w:val="16"/>
              </w:rPr>
            </w:pPr>
            <w:r>
              <w:rPr>
                <w:sz w:val="16"/>
              </w:rPr>
              <w:t>SCAS_5G_Maint</w:t>
            </w:r>
          </w:p>
        </w:tc>
        <w:tc>
          <w:tcPr>
            <w:tcW w:w="0" w:type="auto"/>
          </w:tcPr>
          <w:p w14:paraId="151565E1" w14:textId="77777777" w:rsidR="00A352D0" w:rsidRPr="00E13B5A" w:rsidRDefault="00A352D0" w:rsidP="009B1E23">
            <w:pPr>
              <w:pStyle w:val="TAL"/>
              <w:rPr>
                <w:sz w:val="16"/>
              </w:rPr>
            </w:pPr>
            <w:r>
              <w:rPr>
                <w:sz w:val="16"/>
              </w:rPr>
              <w:t>agreed</w:t>
            </w:r>
          </w:p>
        </w:tc>
      </w:tr>
      <w:tr w:rsidR="00A352D0" w14:paraId="6B85CC77" w14:textId="77777777" w:rsidTr="009B1E23">
        <w:tc>
          <w:tcPr>
            <w:tcW w:w="0" w:type="auto"/>
          </w:tcPr>
          <w:p w14:paraId="1339DB44" w14:textId="77777777" w:rsidR="00A352D0" w:rsidRPr="00E13B5A" w:rsidRDefault="00A352D0" w:rsidP="009B1E23">
            <w:pPr>
              <w:pStyle w:val="TAL"/>
              <w:rPr>
                <w:sz w:val="16"/>
              </w:rPr>
            </w:pPr>
            <w:r>
              <w:rPr>
                <w:sz w:val="16"/>
              </w:rPr>
              <w:t>S3-251855</w:t>
            </w:r>
          </w:p>
        </w:tc>
        <w:tc>
          <w:tcPr>
            <w:tcW w:w="0" w:type="auto"/>
          </w:tcPr>
          <w:p w14:paraId="2D9D8CCE" w14:textId="77777777" w:rsidR="00A352D0" w:rsidRPr="00E13B5A" w:rsidRDefault="00A352D0" w:rsidP="009B1E23">
            <w:pPr>
              <w:pStyle w:val="TAL"/>
              <w:rPr>
                <w:sz w:val="16"/>
              </w:rPr>
            </w:pPr>
            <w:r>
              <w:rPr>
                <w:sz w:val="16"/>
              </w:rPr>
              <w:t>Clean up of 33.527 and correction of test names</w:t>
            </w:r>
          </w:p>
        </w:tc>
        <w:tc>
          <w:tcPr>
            <w:tcW w:w="0" w:type="auto"/>
          </w:tcPr>
          <w:p w14:paraId="102F9128" w14:textId="77777777" w:rsidR="00A352D0" w:rsidRPr="00E13B5A" w:rsidRDefault="00A352D0" w:rsidP="009B1E23">
            <w:pPr>
              <w:pStyle w:val="TAL"/>
              <w:rPr>
                <w:sz w:val="16"/>
              </w:rPr>
            </w:pPr>
            <w:r>
              <w:rPr>
                <w:sz w:val="16"/>
              </w:rPr>
              <w:t>BSI (DE)</w:t>
            </w:r>
          </w:p>
        </w:tc>
        <w:tc>
          <w:tcPr>
            <w:tcW w:w="0" w:type="auto"/>
          </w:tcPr>
          <w:p w14:paraId="0BE0689A" w14:textId="77777777" w:rsidR="00A352D0" w:rsidRPr="00E13B5A" w:rsidRDefault="00A352D0" w:rsidP="009B1E23">
            <w:pPr>
              <w:pStyle w:val="TAL"/>
              <w:rPr>
                <w:sz w:val="16"/>
              </w:rPr>
            </w:pPr>
            <w:r>
              <w:rPr>
                <w:sz w:val="16"/>
              </w:rPr>
              <w:t>33.527</w:t>
            </w:r>
          </w:p>
        </w:tc>
        <w:tc>
          <w:tcPr>
            <w:tcW w:w="0" w:type="auto"/>
          </w:tcPr>
          <w:p w14:paraId="3B1990D8" w14:textId="77777777" w:rsidR="00A352D0" w:rsidRPr="00E13B5A" w:rsidRDefault="00A352D0" w:rsidP="009B1E23">
            <w:pPr>
              <w:pStyle w:val="TAL"/>
              <w:rPr>
                <w:sz w:val="16"/>
              </w:rPr>
            </w:pPr>
            <w:r>
              <w:rPr>
                <w:sz w:val="16"/>
              </w:rPr>
              <w:t>0008</w:t>
            </w:r>
          </w:p>
        </w:tc>
        <w:tc>
          <w:tcPr>
            <w:tcW w:w="0" w:type="auto"/>
          </w:tcPr>
          <w:p w14:paraId="5ED69173" w14:textId="77777777" w:rsidR="00A352D0" w:rsidRPr="00E13B5A" w:rsidRDefault="00A352D0" w:rsidP="009B1E23">
            <w:pPr>
              <w:pStyle w:val="TAR"/>
              <w:rPr>
                <w:sz w:val="16"/>
              </w:rPr>
            </w:pPr>
            <w:r>
              <w:rPr>
                <w:sz w:val="16"/>
              </w:rPr>
              <w:t>-</w:t>
            </w:r>
          </w:p>
        </w:tc>
        <w:tc>
          <w:tcPr>
            <w:tcW w:w="0" w:type="auto"/>
          </w:tcPr>
          <w:p w14:paraId="6896C097" w14:textId="77777777" w:rsidR="00A352D0" w:rsidRPr="00E13B5A" w:rsidRDefault="00A352D0" w:rsidP="009B1E23">
            <w:pPr>
              <w:pStyle w:val="TAL"/>
              <w:rPr>
                <w:sz w:val="16"/>
              </w:rPr>
            </w:pPr>
            <w:r>
              <w:rPr>
                <w:sz w:val="16"/>
              </w:rPr>
              <w:t>Rel-19</w:t>
            </w:r>
          </w:p>
        </w:tc>
        <w:tc>
          <w:tcPr>
            <w:tcW w:w="0" w:type="auto"/>
          </w:tcPr>
          <w:p w14:paraId="7A675C8F" w14:textId="77777777" w:rsidR="00A352D0" w:rsidRPr="00E13B5A" w:rsidRDefault="00A352D0" w:rsidP="009B1E23">
            <w:pPr>
              <w:pStyle w:val="TAL"/>
              <w:rPr>
                <w:sz w:val="16"/>
              </w:rPr>
            </w:pPr>
            <w:r>
              <w:rPr>
                <w:sz w:val="16"/>
              </w:rPr>
              <w:t>F</w:t>
            </w:r>
          </w:p>
        </w:tc>
        <w:tc>
          <w:tcPr>
            <w:tcW w:w="0" w:type="auto"/>
          </w:tcPr>
          <w:p w14:paraId="6A56D5E1" w14:textId="77777777" w:rsidR="00A352D0" w:rsidRPr="00E13B5A" w:rsidRDefault="00A352D0" w:rsidP="009B1E23">
            <w:pPr>
              <w:pStyle w:val="TAL"/>
              <w:rPr>
                <w:sz w:val="16"/>
              </w:rPr>
            </w:pPr>
            <w:r>
              <w:rPr>
                <w:sz w:val="16"/>
              </w:rPr>
              <w:t>SCAS_5G_Maint</w:t>
            </w:r>
          </w:p>
        </w:tc>
        <w:tc>
          <w:tcPr>
            <w:tcW w:w="0" w:type="auto"/>
          </w:tcPr>
          <w:p w14:paraId="2058035D" w14:textId="77777777" w:rsidR="00A352D0" w:rsidRPr="00E13B5A" w:rsidRDefault="00A352D0" w:rsidP="009B1E23">
            <w:pPr>
              <w:pStyle w:val="TAL"/>
              <w:rPr>
                <w:sz w:val="16"/>
              </w:rPr>
            </w:pPr>
            <w:r>
              <w:rPr>
                <w:sz w:val="16"/>
              </w:rPr>
              <w:t>agreed</w:t>
            </w:r>
          </w:p>
        </w:tc>
      </w:tr>
      <w:tr w:rsidR="00A352D0" w14:paraId="20611C21" w14:textId="77777777" w:rsidTr="009B1E23">
        <w:tc>
          <w:tcPr>
            <w:tcW w:w="0" w:type="auto"/>
          </w:tcPr>
          <w:p w14:paraId="0701EE97" w14:textId="77777777" w:rsidR="00A352D0" w:rsidRPr="00E13B5A" w:rsidRDefault="00A352D0" w:rsidP="009B1E23">
            <w:pPr>
              <w:pStyle w:val="TAL"/>
              <w:rPr>
                <w:sz w:val="16"/>
              </w:rPr>
            </w:pPr>
            <w:r>
              <w:rPr>
                <w:sz w:val="16"/>
              </w:rPr>
              <w:t>S3-251846</w:t>
            </w:r>
          </w:p>
        </w:tc>
        <w:tc>
          <w:tcPr>
            <w:tcW w:w="0" w:type="auto"/>
          </w:tcPr>
          <w:p w14:paraId="702AC5FC" w14:textId="77777777" w:rsidR="00A352D0" w:rsidRPr="00E13B5A" w:rsidRDefault="00A352D0" w:rsidP="009B1E23">
            <w:pPr>
              <w:pStyle w:val="TAL"/>
              <w:rPr>
                <w:sz w:val="16"/>
              </w:rPr>
            </w:pPr>
            <w:r>
              <w:rPr>
                <w:sz w:val="16"/>
              </w:rPr>
              <w:t>Minor editorial corrections and clean-up</w:t>
            </w:r>
          </w:p>
        </w:tc>
        <w:tc>
          <w:tcPr>
            <w:tcW w:w="0" w:type="auto"/>
          </w:tcPr>
          <w:p w14:paraId="33FA380D" w14:textId="77777777" w:rsidR="00A352D0" w:rsidRPr="00E13B5A" w:rsidRDefault="00A352D0" w:rsidP="009B1E23">
            <w:pPr>
              <w:pStyle w:val="TAL"/>
              <w:rPr>
                <w:sz w:val="16"/>
              </w:rPr>
            </w:pPr>
            <w:r>
              <w:rPr>
                <w:sz w:val="16"/>
              </w:rPr>
              <w:t>IIT Bombay</w:t>
            </w:r>
          </w:p>
        </w:tc>
        <w:tc>
          <w:tcPr>
            <w:tcW w:w="0" w:type="auto"/>
          </w:tcPr>
          <w:p w14:paraId="21452CF5" w14:textId="77777777" w:rsidR="00A352D0" w:rsidRPr="00E13B5A" w:rsidRDefault="00A352D0" w:rsidP="009B1E23">
            <w:pPr>
              <w:pStyle w:val="TAL"/>
              <w:rPr>
                <w:sz w:val="16"/>
              </w:rPr>
            </w:pPr>
            <w:r>
              <w:rPr>
                <w:sz w:val="16"/>
              </w:rPr>
              <w:t>33.529</w:t>
            </w:r>
          </w:p>
        </w:tc>
        <w:tc>
          <w:tcPr>
            <w:tcW w:w="0" w:type="auto"/>
          </w:tcPr>
          <w:p w14:paraId="75DA6B7F" w14:textId="77777777" w:rsidR="00A352D0" w:rsidRPr="00E13B5A" w:rsidRDefault="00A352D0" w:rsidP="009B1E23">
            <w:pPr>
              <w:pStyle w:val="TAL"/>
              <w:rPr>
                <w:sz w:val="16"/>
              </w:rPr>
            </w:pPr>
            <w:r>
              <w:rPr>
                <w:sz w:val="16"/>
              </w:rPr>
              <w:t>0002</w:t>
            </w:r>
          </w:p>
        </w:tc>
        <w:tc>
          <w:tcPr>
            <w:tcW w:w="0" w:type="auto"/>
          </w:tcPr>
          <w:p w14:paraId="575AE5B1" w14:textId="77777777" w:rsidR="00A352D0" w:rsidRPr="00E13B5A" w:rsidRDefault="00A352D0" w:rsidP="009B1E23">
            <w:pPr>
              <w:pStyle w:val="TAR"/>
              <w:rPr>
                <w:sz w:val="16"/>
              </w:rPr>
            </w:pPr>
            <w:r>
              <w:rPr>
                <w:sz w:val="16"/>
              </w:rPr>
              <w:t>-</w:t>
            </w:r>
          </w:p>
        </w:tc>
        <w:tc>
          <w:tcPr>
            <w:tcW w:w="0" w:type="auto"/>
          </w:tcPr>
          <w:p w14:paraId="552A8932" w14:textId="77777777" w:rsidR="00A352D0" w:rsidRPr="00E13B5A" w:rsidRDefault="00A352D0" w:rsidP="009B1E23">
            <w:pPr>
              <w:pStyle w:val="TAL"/>
              <w:rPr>
                <w:sz w:val="16"/>
              </w:rPr>
            </w:pPr>
            <w:r>
              <w:rPr>
                <w:sz w:val="16"/>
              </w:rPr>
              <w:t>Rel-19</w:t>
            </w:r>
          </w:p>
        </w:tc>
        <w:tc>
          <w:tcPr>
            <w:tcW w:w="0" w:type="auto"/>
          </w:tcPr>
          <w:p w14:paraId="5BDE3175" w14:textId="77777777" w:rsidR="00A352D0" w:rsidRPr="00E13B5A" w:rsidRDefault="00A352D0" w:rsidP="009B1E23">
            <w:pPr>
              <w:pStyle w:val="TAL"/>
              <w:rPr>
                <w:sz w:val="16"/>
              </w:rPr>
            </w:pPr>
            <w:r>
              <w:rPr>
                <w:sz w:val="16"/>
              </w:rPr>
              <w:t>F</w:t>
            </w:r>
          </w:p>
        </w:tc>
        <w:tc>
          <w:tcPr>
            <w:tcW w:w="0" w:type="auto"/>
          </w:tcPr>
          <w:p w14:paraId="761C3DBA" w14:textId="77777777" w:rsidR="00A352D0" w:rsidRPr="00E13B5A" w:rsidRDefault="00A352D0" w:rsidP="009B1E23">
            <w:pPr>
              <w:pStyle w:val="TAL"/>
              <w:rPr>
                <w:sz w:val="16"/>
              </w:rPr>
            </w:pPr>
            <w:r>
              <w:rPr>
                <w:sz w:val="16"/>
              </w:rPr>
              <w:t>SCAS_5G_Maint</w:t>
            </w:r>
          </w:p>
        </w:tc>
        <w:tc>
          <w:tcPr>
            <w:tcW w:w="0" w:type="auto"/>
          </w:tcPr>
          <w:p w14:paraId="3478FBD0" w14:textId="77777777" w:rsidR="00A352D0" w:rsidRPr="00E13B5A" w:rsidRDefault="00A352D0" w:rsidP="009B1E23">
            <w:pPr>
              <w:pStyle w:val="TAL"/>
              <w:rPr>
                <w:sz w:val="16"/>
              </w:rPr>
            </w:pPr>
            <w:r>
              <w:rPr>
                <w:sz w:val="16"/>
              </w:rPr>
              <w:t>merged</w:t>
            </w:r>
          </w:p>
        </w:tc>
      </w:tr>
      <w:tr w:rsidR="00A352D0" w14:paraId="4256B071" w14:textId="77777777" w:rsidTr="009B1E23">
        <w:tc>
          <w:tcPr>
            <w:tcW w:w="0" w:type="auto"/>
          </w:tcPr>
          <w:p w14:paraId="4880CEFE" w14:textId="77777777" w:rsidR="00A352D0" w:rsidRPr="00E13B5A" w:rsidRDefault="00A352D0" w:rsidP="009B1E23">
            <w:pPr>
              <w:pStyle w:val="TAL"/>
              <w:rPr>
                <w:sz w:val="16"/>
              </w:rPr>
            </w:pPr>
            <w:r>
              <w:rPr>
                <w:sz w:val="16"/>
              </w:rPr>
              <w:t>S3-251856</w:t>
            </w:r>
          </w:p>
        </w:tc>
        <w:tc>
          <w:tcPr>
            <w:tcW w:w="0" w:type="auto"/>
          </w:tcPr>
          <w:p w14:paraId="1091B82C" w14:textId="77777777" w:rsidR="00A352D0" w:rsidRPr="00E13B5A" w:rsidRDefault="00A352D0" w:rsidP="009B1E23">
            <w:pPr>
              <w:pStyle w:val="TAL"/>
              <w:rPr>
                <w:sz w:val="16"/>
              </w:rPr>
            </w:pPr>
            <w:r>
              <w:rPr>
                <w:sz w:val="16"/>
              </w:rPr>
              <w:t>Clean up of 33.529</w:t>
            </w:r>
          </w:p>
        </w:tc>
        <w:tc>
          <w:tcPr>
            <w:tcW w:w="0" w:type="auto"/>
          </w:tcPr>
          <w:p w14:paraId="415337EA" w14:textId="77777777" w:rsidR="00A352D0" w:rsidRPr="00E13B5A" w:rsidRDefault="00A352D0" w:rsidP="009B1E23">
            <w:pPr>
              <w:pStyle w:val="TAL"/>
              <w:rPr>
                <w:sz w:val="16"/>
              </w:rPr>
            </w:pPr>
            <w:r>
              <w:rPr>
                <w:sz w:val="16"/>
              </w:rPr>
              <w:t>BSI (DE)</w:t>
            </w:r>
          </w:p>
        </w:tc>
        <w:tc>
          <w:tcPr>
            <w:tcW w:w="0" w:type="auto"/>
          </w:tcPr>
          <w:p w14:paraId="3094F43C" w14:textId="77777777" w:rsidR="00A352D0" w:rsidRPr="00E13B5A" w:rsidRDefault="00A352D0" w:rsidP="009B1E23">
            <w:pPr>
              <w:pStyle w:val="TAL"/>
              <w:rPr>
                <w:sz w:val="16"/>
              </w:rPr>
            </w:pPr>
            <w:r>
              <w:rPr>
                <w:sz w:val="16"/>
              </w:rPr>
              <w:t>33.529</w:t>
            </w:r>
          </w:p>
        </w:tc>
        <w:tc>
          <w:tcPr>
            <w:tcW w:w="0" w:type="auto"/>
          </w:tcPr>
          <w:p w14:paraId="5D6A6EAC" w14:textId="77777777" w:rsidR="00A352D0" w:rsidRPr="00E13B5A" w:rsidRDefault="00A352D0" w:rsidP="009B1E23">
            <w:pPr>
              <w:pStyle w:val="TAL"/>
              <w:rPr>
                <w:sz w:val="16"/>
              </w:rPr>
            </w:pPr>
            <w:r>
              <w:rPr>
                <w:sz w:val="16"/>
              </w:rPr>
              <w:t>0003</w:t>
            </w:r>
          </w:p>
        </w:tc>
        <w:tc>
          <w:tcPr>
            <w:tcW w:w="0" w:type="auto"/>
          </w:tcPr>
          <w:p w14:paraId="5724A442" w14:textId="77777777" w:rsidR="00A352D0" w:rsidRPr="00E13B5A" w:rsidRDefault="00A352D0" w:rsidP="009B1E23">
            <w:pPr>
              <w:pStyle w:val="TAR"/>
              <w:rPr>
                <w:sz w:val="16"/>
              </w:rPr>
            </w:pPr>
            <w:r>
              <w:rPr>
                <w:sz w:val="16"/>
              </w:rPr>
              <w:t>-</w:t>
            </w:r>
          </w:p>
        </w:tc>
        <w:tc>
          <w:tcPr>
            <w:tcW w:w="0" w:type="auto"/>
          </w:tcPr>
          <w:p w14:paraId="33BE67C5" w14:textId="77777777" w:rsidR="00A352D0" w:rsidRPr="00E13B5A" w:rsidRDefault="00A352D0" w:rsidP="009B1E23">
            <w:pPr>
              <w:pStyle w:val="TAL"/>
              <w:rPr>
                <w:sz w:val="16"/>
              </w:rPr>
            </w:pPr>
            <w:r>
              <w:rPr>
                <w:sz w:val="16"/>
              </w:rPr>
              <w:t>Rel-19</w:t>
            </w:r>
          </w:p>
        </w:tc>
        <w:tc>
          <w:tcPr>
            <w:tcW w:w="0" w:type="auto"/>
          </w:tcPr>
          <w:p w14:paraId="2A9FCAB5" w14:textId="77777777" w:rsidR="00A352D0" w:rsidRPr="00E13B5A" w:rsidRDefault="00A352D0" w:rsidP="009B1E23">
            <w:pPr>
              <w:pStyle w:val="TAL"/>
              <w:rPr>
                <w:sz w:val="16"/>
              </w:rPr>
            </w:pPr>
            <w:r>
              <w:rPr>
                <w:sz w:val="16"/>
              </w:rPr>
              <w:t>F</w:t>
            </w:r>
          </w:p>
        </w:tc>
        <w:tc>
          <w:tcPr>
            <w:tcW w:w="0" w:type="auto"/>
          </w:tcPr>
          <w:p w14:paraId="4F3048EF" w14:textId="77777777" w:rsidR="00A352D0" w:rsidRPr="00E13B5A" w:rsidRDefault="00A352D0" w:rsidP="009B1E23">
            <w:pPr>
              <w:pStyle w:val="TAL"/>
              <w:rPr>
                <w:sz w:val="16"/>
              </w:rPr>
            </w:pPr>
            <w:r>
              <w:rPr>
                <w:sz w:val="16"/>
              </w:rPr>
              <w:t>SCAS_5G_Maint</w:t>
            </w:r>
          </w:p>
        </w:tc>
        <w:tc>
          <w:tcPr>
            <w:tcW w:w="0" w:type="auto"/>
          </w:tcPr>
          <w:p w14:paraId="0A6AE819" w14:textId="77777777" w:rsidR="00A352D0" w:rsidRPr="00E13B5A" w:rsidRDefault="00A352D0" w:rsidP="009B1E23">
            <w:pPr>
              <w:pStyle w:val="TAL"/>
              <w:rPr>
                <w:sz w:val="16"/>
              </w:rPr>
            </w:pPr>
            <w:r>
              <w:rPr>
                <w:sz w:val="16"/>
              </w:rPr>
              <w:t>agreed</w:t>
            </w:r>
          </w:p>
        </w:tc>
      </w:tr>
      <w:tr w:rsidR="00A352D0" w14:paraId="52C9D556" w14:textId="77777777" w:rsidTr="009B1E23">
        <w:tc>
          <w:tcPr>
            <w:tcW w:w="0" w:type="auto"/>
          </w:tcPr>
          <w:p w14:paraId="12BBC315" w14:textId="77777777" w:rsidR="00A352D0" w:rsidRPr="00E13B5A" w:rsidRDefault="00A352D0" w:rsidP="009B1E23">
            <w:pPr>
              <w:pStyle w:val="TAL"/>
              <w:rPr>
                <w:sz w:val="16"/>
              </w:rPr>
            </w:pPr>
            <w:r>
              <w:rPr>
                <w:sz w:val="16"/>
              </w:rPr>
              <w:t>S3-252116</w:t>
            </w:r>
          </w:p>
        </w:tc>
        <w:tc>
          <w:tcPr>
            <w:tcW w:w="0" w:type="auto"/>
          </w:tcPr>
          <w:p w14:paraId="4837C2E9" w14:textId="77777777" w:rsidR="00A352D0" w:rsidRPr="00E13B5A" w:rsidRDefault="00A352D0" w:rsidP="009B1E23">
            <w:pPr>
              <w:pStyle w:val="TAL"/>
              <w:rPr>
                <w:sz w:val="16"/>
              </w:rPr>
            </w:pPr>
            <w:r>
              <w:rPr>
                <w:sz w:val="16"/>
              </w:rPr>
              <w:t>Solving issues to TS 33.529 according to LS from GSMA NESASG</w:t>
            </w:r>
          </w:p>
        </w:tc>
        <w:tc>
          <w:tcPr>
            <w:tcW w:w="0" w:type="auto"/>
          </w:tcPr>
          <w:p w14:paraId="1E3D4D06"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30C093A1" w14:textId="77777777" w:rsidR="00A352D0" w:rsidRPr="00E13B5A" w:rsidRDefault="00A352D0" w:rsidP="009B1E23">
            <w:pPr>
              <w:pStyle w:val="TAL"/>
              <w:rPr>
                <w:sz w:val="16"/>
              </w:rPr>
            </w:pPr>
            <w:r>
              <w:rPr>
                <w:sz w:val="16"/>
              </w:rPr>
              <w:t>33.529</w:t>
            </w:r>
          </w:p>
        </w:tc>
        <w:tc>
          <w:tcPr>
            <w:tcW w:w="0" w:type="auto"/>
          </w:tcPr>
          <w:p w14:paraId="66EC6705" w14:textId="77777777" w:rsidR="00A352D0" w:rsidRPr="00E13B5A" w:rsidRDefault="00A352D0" w:rsidP="009B1E23">
            <w:pPr>
              <w:pStyle w:val="TAL"/>
              <w:rPr>
                <w:sz w:val="16"/>
              </w:rPr>
            </w:pPr>
            <w:r>
              <w:rPr>
                <w:sz w:val="16"/>
              </w:rPr>
              <w:t>0004</w:t>
            </w:r>
          </w:p>
        </w:tc>
        <w:tc>
          <w:tcPr>
            <w:tcW w:w="0" w:type="auto"/>
          </w:tcPr>
          <w:p w14:paraId="16391B5D" w14:textId="77777777" w:rsidR="00A352D0" w:rsidRPr="00E13B5A" w:rsidRDefault="00A352D0" w:rsidP="009B1E23">
            <w:pPr>
              <w:pStyle w:val="TAR"/>
              <w:rPr>
                <w:sz w:val="16"/>
              </w:rPr>
            </w:pPr>
            <w:r>
              <w:rPr>
                <w:sz w:val="16"/>
              </w:rPr>
              <w:t>-</w:t>
            </w:r>
          </w:p>
        </w:tc>
        <w:tc>
          <w:tcPr>
            <w:tcW w:w="0" w:type="auto"/>
          </w:tcPr>
          <w:p w14:paraId="27DB6B85" w14:textId="77777777" w:rsidR="00A352D0" w:rsidRPr="00E13B5A" w:rsidRDefault="00A352D0" w:rsidP="009B1E23">
            <w:pPr>
              <w:pStyle w:val="TAL"/>
              <w:rPr>
                <w:sz w:val="16"/>
              </w:rPr>
            </w:pPr>
            <w:r>
              <w:rPr>
                <w:sz w:val="16"/>
              </w:rPr>
              <w:t>Rel-19</w:t>
            </w:r>
          </w:p>
        </w:tc>
        <w:tc>
          <w:tcPr>
            <w:tcW w:w="0" w:type="auto"/>
          </w:tcPr>
          <w:p w14:paraId="27B891A7" w14:textId="77777777" w:rsidR="00A352D0" w:rsidRPr="00E13B5A" w:rsidRDefault="00A352D0" w:rsidP="009B1E23">
            <w:pPr>
              <w:pStyle w:val="TAL"/>
              <w:rPr>
                <w:sz w:val="16"/>
              </w:rPr>
            </w:pPr>
            <w:r>
              <w:rPr>
                <w:sz w:val="16"/>
              </w:rPr>
              <w:t>F</w:t>
            </w:r>
          </w:p>
        </w:tc>
        <w:tc>
          <w:tcPr>
            <w:tcW w:w="0" w:type="auto"/>
          </w:tcPr>
          <w:p w14:paraId="6EB88051" w14:textId="77777777" w:rsidR="00A352D0" w:rsidRPr="00E13B5A" w:rsidRDefault="00A352D0" w:rsidP="009B1E23">
            <w:pPr>
              <w:pStyle w:val="TAL"/>
              <w:rPr>
                <w:sz w:val="16"/>
              </w:rPr>
            </w:pPr>
            <w:r>
              <w:rPr>
                <w:sz w:val="16"/>
              </w:rPr>
              <w:t>SCAS_5G_SMSF</w:t>
            </w:r>
          </w:p>
        </w:tc>
        <w:tc>
          <w:tcPr>
            <w:tcW w:w="0" w:type="auto"/>
          </w:tcPr>
          <w:p w14:paraId="371F9CA9" w14:textId="77777777" w:rsidR="00A352D0" w:rsidRPr="00E13B5A" w:rsidRDefault="00A352D0" w:rsidP="009B1E23">
            <w:pPr>
              <w:pStyle w:val="TAL"/>
              <w:rPr>
                <w:sz w:val="16"/>
              </w:rPr>
            </w:pPr>
            <w:r>
              <w:rPr>
                <w:sz w:val="16"/>
              </w:rPr>
              <w:t>revised</w:t>
            </w:r>
          </w:p>
        </w:tc>
      </w:tr>
      <w:tr w:rsidR="00A352D0" w14:paraId="05A32CEB" w14:textId="77777777" w:rsidTr="009B1E23">
        <w:tc>
          <w:tcPr>
            <w:tcW w:w="0" w:type="auto"/>
          </w:tcPr>
          <w:p w14:paraId="240A2B32" w14:textId="77777777" w:rsidR="00A352D0" w:rsidRPr="00E13B5A" w:rsidRDefault="00A352D0" w:rsidP="009B1E23">
            <w:pPr>
              <w:pStyle w:val="TAL"/>
              <w:rPr>
                <w:sz w:val="16"/>
              </w:rPr>
            </w:pPr>
            <w:r>
              <w:rPr>
                <w:sz w:val="16"/>
              </w:rPr>
              <w:t>S3-252319</w:t>
            </w:r>
          </w:p>
        </w:tc>
        <w:tc>
          <w:tcPr>
            <w:tcW w:w="0" w:type="auto"/>
          </w:tcPr>
          <w:p w14:paraId="3527E6AB" w14:textId="77777777" w:rsidR="00A352D0" w:rsidRPr="00E13B5A" w:rsidRDefault="00A352D0" w:rsidP="009B1E23">
            <w:pPr>
              <w:pStyle w:val="TAL"/>
              <w:rPr>
                <w:sz w:val="16"/>
              </w:rPr>
            </w:pPr>
            <w:r>
              <w:rPr>
                <w:sz w:val="16"/>
              </w:rPr>
              <w:t>Solving issues to TS 33.529 according to LS from GSMA NESASG</w:t>
            </w:r>
          </w:p>
        </w:tc>
        <w:tc>
          <w:tcPr>
            <w:tcW w:w="0" w:type="auto"/>
          </w:tcPr>
          <w:p w14:paraId="56C90F3A"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7A5A0D7E" w14:textId="77777777" w:rsidR="00A352D0" w:rsidRPr="00E13B5A" w:rsidRDefault="00A352D0" w:rsidP="009B1E23">
            <w:pPr>
              <w:pStyle w:val="TAL"/>
              <w:rPr>
                <w:sz w:val="16"/>
              </w:rPr>
            </w:pPr>
            <w:r>
              <w:rPr>
                <w:sz w:val="16"/>
              </w:rPr>
              <w:t>33.529</w:t>
            </w:r>
          </w:p>
        </w:tc>
        <w:tc>
          <w:tcPr>
            <w:tcW w:w="0" w:type="auto"/>
          </w:tcPr>
          <w:p w14:paraId="6BC48A6A" w14:textId="77777777" w:rsidR="00A352D0" w:rsidRPr="00E13B5A" w:rsidRDefault="00A352D0" w:rsidP="009B1E23">
            <w:pPr>
              <w:pStyle w:val="TAL"/>
              <w:rPr>
                <w:sz w:val="16"/>
              </w:rPr>
            </w:pPr>
            <w:r>
              <w:rPr>
                <w:sz w:val="16"/>
              </w:rPr>
              <w:t>0004</w:t>
            </w:r>
          </w:p>
        </w:tc>
        <w:tc>
          <w:tcPr>
            <w:tcW w:w="0" w:type="auto"/>
          </w:tcPr>
          <w:p w14:paraId="6DFEF738" w14:textId="77777777" w:rsidR="00A352D0" w:rsidRPr="00E13B5A" w:rsidRDefault="00A352D0" w:rsidP="009B1E23">
            <w:pPr>
              <w:pStyle w:val="TAR"/>
              <w:rPr>
                <w:sz w:val="16"/>
              </w:rPr>
            </w:pPr>
            <w:r>
              <w:rPr>
                <w:sz w:val="16"/>
              </w:rPr>
              <w:t>1</w:t>
            </w:r>
          </w:p>
        </w:tc>
        <w:tc>
          <w:tcPr>
            <w:tcW w:w="0" w:type="auto"/>
          </w:tcPr>
          <w:p w14:paraId="695F2324" w14:textId="77777777" w:rsidR="00A352D0" w:rsidRPr="00E13B5A" w:rsidRDefault="00A352D0" w:rsidP="009B1E23">
            <w:pPr>
              <w:pStyle w:val="TAL"/>
              <w:rPr>
                <w:sz w:val="16"/>
              </w:rPr>
            </w:pPr>
            <w:r>
              <w:rPr>
                <w:sz w:val="16"/>
              </w:rPr>
              <w:t>Rel-19</w:t>
            </w:r>
          </w:p>
        </w:tc>
        <w:tc>
          <w:tcPr>
            <w:tcW w:w="0" w:type="auto"/>
          </w:tcPr>
          <w:p w14:paraId="01D40967" w14:textId="77777777" w:rsidR="00A352D0" w:rsidRPr="00E13B5A" w:rsidRDefault="00A352D0" w:rsidP="009B1E23">
            <w:pPr>
              <w:pStyle w:val="TAL"/>
              <w:rPr>
                <w:sz w:val="16"/>
              </w:rPr>
            </w:pPr>
            <w:r>
              <w:rPr>
                <w:sz w:val="16"/>
              </w:rPr>
              <w:t>F</w:t>
            </w:r>
          </w:p>
        </w:tc>
        <w:tc>
          <w:tcPr>
            <w:tcW w:w="0" w:type="auto"/>
          </w:tcPr>
          <w:p w14:paraId="3E79686B" w14:textId="77777777" w:rsidR="00A352D0" w:rsidRPr="00E13B5A" w:rsidRDefault="00A352D0" w:rsidP="009B1E23">
            <w:pPr>
              <w:pStyle w:val="TAL"/>
              <w:rPr>
                <w:sz w:val="16"/>
              </w:rPr>
            </w:pPr>
            <w:r>
              <w:rPr>
                <w:sz w:val="16"/>
              </w:rPr>
              <w:t>SCAS_5G_SMSF</w:t>
            </w:r>
          </w:p>
        </w:tc>
        <w:tc>
          <w:tcPr>
            <w:tcW w:w="0" w:type="auto"/>
          </w:tcPr>
          <w:p w14:paraId="52A7ACF6" w14:textId="77777777" w:rsidR="00A352D0" w:rsidRPr="00E13B5A" w:rsidRDefault="00A352D0" w:rsidP="009B1E23">
            <w:pPr>
              <w:pStyle w:val="TAL"/>
              <w:rPr>
                <w:sz w:val="16"/>
              </w:rPr>
            </w:pPr>
            <w:r>
              <w:rPr>
                <w:sz w:val="16"/>
              </w:rPr>
              <w:t>agreed</w:t>
            </w:r>
          </w:p>
        </w:tc>
      </w:tr>
      <w:tr w:rsidR="00A352D0" w14:paraId="007201BC" w14:textId="77777777" w:rsidTr="009B1E23">
        <w:tc>
          <w:tcPr>
            <w:tcW w:w="0" w:type="auto"/>
          </w:tcPr>
          <w:p w14:paraId="5FFED4CA" w14:textId="77777777" w:rsidR="00A352D0" w:rsidRPr="00E13B5A" w:rsidRDefault="00A352D0" w:rsidP="009B1E23">
            <w:pPr>
              <w:pStyle w:val="TAL"/>
              <w:rPr>
                <w:sz w:val="16"/>
              </w:rPr>
            </w:pPr>
            <w:r>
              <w:rPr>
                <w:sz w:val="16"/>
              </w:rPr>
              <w:t>S3-251934</w:t>
            </w:r>
          </w:p>
        </w:tc>
        <w:tc>
          <w:tcPr>
            <w:tcW w:w="0" w:type="auto"/>
          </w:tcPr>
          <w:p w14:paraId="4E3623AC" w14:textId="77777777" w:rsidR="00A352D0" w:rsidRPr="00E13B5A" w:rsidRDefault="00A352D0" w:rsidP="009B1E23">
            <w:pPr>
              <w:pStyle w:val="TAL"/>
              <w:rPr>
                <w:sz w:val="16"/>
              </w:rPr>
            </w:pPr>
            <w:r>
              <w:rPr>
                <w:sz w:val="16"/>
              </w:rPr>
              <w:t>Add clause 6.3 in the Kaf derivation descriptions - R17</w:t>
            </w:r>
          </w:p>
        </w:tc>
        <w:tc>
          <w:tcPr>
            <w:tcW w:w="0" w:type="auto"/>
          </w:tcPr>
          <w:p w14:paraId="0E03529B" w14:textId="77777777" w:rsidR="00A352D0" w:rsidRPr="00E13B5A" w:rsidRDefault="00A352D0" w:rsidP="009B1E23">
            <w:pPr>
              <w:pStyle w:val="TAL"/>
              <w:rPr>
                <w:sz w:val="16"/>
              </w:rPr>
            </w:pPr>
            <w:r>
              <w:rPr>
                <w:sz w:val="16"/>
              </w:rPr>
              <w:t>ZTE</w:t>
            </w:r>
          </w:p>
        </w:tc>
        <w:tc>
          <w:tcPr>
            <w:tcW w:w="0" w:type="auto"/>
          </w:tcPr>
          <w:p w14:paraId="3084C4F9" w14:textId="77777777" w:rsidR="00A352D0" w:rsidRPr="00E13B5A" w:rsidRDefault="00A352D0" w:rsidP="009B1E23">
            <w:pPr>
              <w:pStyle w:val="TAL"/>
              <w:rPr>
                <w:sz w:val="16"/>
              </w:rPr>
            </w:pPr>
            <w:r>
              <w:rPr>
                <w:sz w:val="16"/>
              </w:rPr>
              <w:t>33.535</w:t>
            </w:r>
          </w:p>
        </w:tc>
        <w:tc>
          <w:tcPr>
            <w:tcW w:w="0" w:type="auto"/>
          </w:tcPr>
          <w:p w14:paraId="708554ED" w14:textId="77777777" w:rsidR="00A352D0" w:rsidRPr="00E13B5A" w:rsidRDefault="00A352D0" w:rsidP="009B1E23">
            <w:pPr>
              <w:pStyle w:val="TAL"/>
              <w:rPr>
                <w:sz w:val="16"/>
              </w:rPr>
            </w:pPr>
            <w:r>
              <w:rPr>
                <w:sz w:val="16"/>
              </w:rPr>
              <w:t>0231</w:t>
            </w:r>
          </w:p>
        </w:tc>
        <w:tc>
          <w:tcPr>
            <w:tcW w:w="0" w:type="auto"/>
          </w:tcPr>
          <w:p w14:paraId="46180B72" w14:textId="77777777" w:rsidR="00A352D0" w:rsidRPr="00E13B5A" w:rsidRDefault="00A352D0" w:rsidP="009B1E23">
            <w:pPr>
              <w:pStyle w:val="TAR"/>
              <w:rPr>
                <w:sz w:val="16"/>
              </w:rPr>
            </w:pPr>
            <w:r>
              <w:rPr>
                <w:sz w:val="16"/>
              </w:rPr>
              <w:t>-</w:t>
            </w:r>
          </w:p>
        </w:tc>
        <w:tc>
          <w:tcPr>
            <w:tcW w:w="0" w:type="auto"/>
          </w:tcPr>
          <w:p w14:paraId="237BFE4A" w14:textId="77777777" w:rsidR="00A352D0" w:rsidRPr="00E13B5A" w:rsidRDefault="00A352D0" w:rsidP="009B1E23">
            <w:pPr>
              <w:pStyle w:val="TAL"/>
              <w:rPr>
                <w:sz w:val="16"/>
              </w:rPr>
            </w:pPr>
            <w:r>
              <w:rPr>
                <w:sz w:val="16"/>
              </w:rPr>
              <w:t>Rel-17</w:t>
            </w:r>
          </w:p>
        </w:tc>
        <w:tc>
          <w:tcPr>
            <w:tcW w:w="0" w:type="auto"/>
          </w:tcPr>
          <w:p w14:paraId="66D7299B" w14:textId="77777777" w:rsidR="00A352D0" w:rsidRPr="00E13B5A" w:rsidRDefault="00A352D0" w:rsidP="009B1E23">
            <w:pPr>
              <w:pStyle w:val="TAL"/>
              <w:rPr>
                <w:sz w:val="16"/>
              </w:rPr>
            </w:pPr>
            <w:r>
              <w:rPr>
                <w:sz w:val="16"/>
              </w:rPr>
              <w:t>F</w:t>
            </w:r>
          </w:p>
        </w:tc>
        <w:tc>
          <w:tcPr>
            <w:tcW w:w="0" w:type="auto"/>
          </w:tcPr>
          <w:p w14:paraId="67641F82" w14:textId="77777777" w:rsidR="00A352D0" w:rsidRPr="00E13B5A" w:rsidRDefault="00A352D0" w:rsidP="009B1E23">
            <w:pPr>
              <w:pStyle w:val="TAL"/>
              <w:rPr>
                <w:sz w:val="16"/>
              </w:rPr>
            </w:pPr>
            <w:r>
              <w:rPr>
                <w:sz w:val="16"/>
              </w:rPr>
              <w:t>AKMA</w:t>
            </w:r>
          </w:p>
        </w:tc>
        <w:tc>
          <w:tcPr>
            <w:tcW w:w="0" w:type="auto"/>
          </w:tcPr>
          <w:p w14:paraId="0719B644" w14:textId="77777777" w:rsidR="00A352D0" w:rsidRPr="00E13B5A" w:rsidRDefault="00A352D0" w:rsidP="009B1E23">
            <w:pPr>
              <w:pStyle w:val="TAL"/>
              <w:rPr>
                <w:sz w:val="16"/>
              </w:rPr>
            </w:pPr>
            <w:r>
              <w:rPr>
                <w:sz w:val="16"/>
              </w:rPr>
              <w:t>agreed</w:t>
            </w:r>
          </w:p>
        </w:tc>
      </w:tr>
      <w:tr w:rsidR="00A352D0" w14:paraId="46F2399A" w14:textId="77777777" w:rsidTr="009B1E23">
        <w:tc>
          <w:tcPr>
            <w:tcW w:w="0" w:type="auto"/>
          </w:tcPr>
          <w:p w14:paraId="30B93129" w14:textId="77777777" w:rsidR="00A352D0" w:rsidRPr="00E13B5A" w:rsidRDefault="00A352D0" w:rsidP="009B1E23">
            <w:pPr>
              <w:pStyle w:val="TAL"/>
              <w:rPr>
                <w:sz w:val="16"/>
              </w:rPr>
            </w:pPr>
            <w:r>
              <w:rPr>
                <w:sz w:val="16"/>
              </w:rPr>
              <w:t>S3-251935</w:t>
            </w:r>
          </w:p>
        </w:tc>
        <w:tc>
          <w:tcPr>
            <w:tcW w:w="0" w:type="auto"/>
          </w:tcPr>
          <w:p w14:paraId="4B9FBDA6" w14:textId="77777777" w:rsidR="00A352D0" w:rsidRPr="00E13B5A" w:rsidRDefault="00A352D0" w:rsidP="009B1E23">
            <w:pPr>
              <w:pStyle w:val="TAL"/>
              <w:rPr>
                <w:sz w:val="16"/>
              </w:rPr>
            </w:pPr>
            <w:r>
              <w:rPr>
                <w:sz w:val="16"/>
              </w:rPr>
              <w:t>Add clause 6.3 in the Kaf derivation descriptions - R18Mirror</w:t>
            </w:r>
          </w:p>
        </w:tc>
        <w:tc>
          <w:tcPr>
            <w:tcW w:w="0" w:type="auto"/>
          </w:tcPr>
          <w:p w14:paraId="4A3B60C8" w14:textId="77777777" w:rsidR="00A352D0" w:rsidRPr="00E13B5A" w:rsidRDefault="00A352D0" w:rsidP="009B1E23">
            <w:pPr>
              <w:pStyle w:val="TAL"/>
              <w:rPr>
                <w:sz w:val="16"/>
              </w:rPr>
            </w:pPr>
            <w:r>
              <w:rPr>
                <w:sz w:val="16"/>
              </w:rPr>
              <w:t>ZTE</w:t>
            </w:r>
          </w:p>
        </w:tc>
        <w:tc>
          <w:tcPr>
            <w:tcW w:w="0" w:type="auto"/>
          </w:tcPr>
          <w:p w14:paraId="62FCC826" w14:textId="77777777" w:rsidR="00A352D0" w:rsidRPr="00E13B5A" w:rsidRDefault="00A352D0" w:rsidP="009B1E23">
            <w:pPr>
              <w:pStyle w:val="TAL"/>
              <w:rPr>
                <w:sz w:val="16"/>
              </w:rPr>
            </w:pPr>
            <w:r>
              <w:rPr>
                <w:sz w:val="16"/>
              </w:rPr>
              <w:t>33.535</w:t>
            </w:r>
          </w:p>
        </w:tc>
        <w:tc>
          <w:tcPr>
            <w:tcW w:w="0" w:type="auto"/>
          </w:tcPr>
          <w:p w14:paraId="16973E70" w14:textId="77777777" w:rsidR="00A352D0" w:rsidRPr="00E13B5A" w:rsidRDefault="00A352D0" w:rsidP="009B1E23">
            <w:pPr>
              <w:pStyle w:val="TAL"/>
              <w:rPr>
                <w:sz w:val="16"/>
              </w:rPr>
            </w:pPr>
            <w:r>
              <w:rPr>
                <w:sz w:val="16"/>
              </w:rPr>
              <w:t>0232</w:t>
            </w:r>
          </w:p>
        </w:tc>
        <w:tc>
          <w:tcPr>
            <w:tcW w:w="0" w:type="auto"/>
          </w:tcPr>
          <w:p w14:paraId="4342FFFE" w14:textId="77777777" w:rsidR="00A352D0" w:rsidRPr="00E13B5A" w:rsidRDefault="00A352D0" w:rsidP="009B1E23">
            <w:pPr>
              <w:pStyle w:val="TAR"/>
              <w:rPr>
                <w:sz w:val="16"/>
              </w:rPr>
            </w:pPr>
            <w:r>
              <w:rPr>
                <w:sz w:val="16"/>
              </w:rPr>
              <w:t>-</w:t>
            </w:r>
          </w:p>
        </w:tc>
        <w:tc>
          <w:tcPr>
            <w:tcW w:w="0" w:type="auto"/>
          </w:tcPr>
          <w:p w14:paraId="7C637AAD" w14:textId="77777777" w:rsidR="00A352D0" w:rsidRPr="00E13B5A" w:rsidRDefault="00A352D0" w:rsidP="009B1E23">
            <w:pPr>
              <w:pStyle w:val="TAL"/>
              <w:rPr>
                <w:sz w:val="16"/>
              </w:rPr>
            </w:pPr>
            <w:r>
              <w:rPr>
                <w:sz w:val="16"/>
              </w:rPr>
              <w:t>Rel-18</w:t>
            </w:r>
          </w:p>
        </w:tc>
        <w:tc>
          <w:tcPr>
            <w:tcW w:w="0" w:type="auto"/>
          </w:tcPr>
          <w:p w14:paraId="0F664306" w14:textId="77777777" w:rsidR="00A352D0" w:rsidRPr="00E13B5A" w:rsidRDefault="00A352D0" w:rsidP="009B1E23">
            <w:pPr>
              <w:pStyle w:val="TAL"/>
              <w:rPr>
                <w:sz w:val="16"/>
              </w:rPr>
            </w:pPr>
            <w:r>
              <w:rPr>
                <w:sz w:val="16"/>
              </w:rPr>
              <w:t>A</w:t>
            </w:r>
          </w:p>
        </w:tc>
        <w:tc>
          <w:tcPr>
            <w:tcW w:w="0" w:type="auto"/>
          </w:tcPr>
          <w:p w14:paraId="6126008A" w14:textId="77777777" w:rsidR="00A352D0" w:rsidRPr="00E13B5A" w:rsidRDefault="00A352D0" w:rsidP="009B1E23">
            <w:pPr>
              <w:pStyle w:val="TAL"/>
              <w:rPr>
                <w:sz w:val="16"/>
              </w:rPr>
            </w:pPr>
            <w:r>
              <w:rPr>
                <w:sz w:val="16"/>
              </w:rPr>
              <w:t>AKMA</w:t>
            </w:r>
          </w:p>
        </w:tc>
        <w:tc>
          <w:tcPr>
            <w:tcW w:w="0" w:type="auto"/>
          </w:tcPr>
          <w:p w14:paraId="09EF934A" w14:textId="77777777" w:rsidR="00A352D0" w:rsidRPr="00E13B5A" w:rsidRDefault="00A352D0" w:rsidP="009B1E23">
            <w:pPr>
              <w:pStyle w:val="TAL"/>
              <w:rPr>
                <w:sz w:val="16"/>
              </w:rPr>
            </w:pPr>
            <w:r>
              <w:rPr>
                <w:sz w:val="16"/>
              </w:rPr>
              <w:t>agreed</w:t>
            </w:r>
          </w:p>
        </w:tc>
      </w:tr>
      <w:tr w:rsidR="00A352D0" w14:paraId="7EDD51EA" w14:textId="77777777" w:rsidTr="009B1E23">
        <w:tc>
          <w:tcPr>
            <w:tcW w:w="0" w:type="auto"/>
          </w:tcPr>
          <w:p w14:paraId="559899DE" w14:textId="77777777" w:rsidR="00A352D0" w:rsidRPr="00E13B5A" w:rsidRDefault="00A352D0" w:rsidP="009B1E23">
            <w:pPr>
              <w:pStyle w:val="TAL"/>
              <w:rPr>
                <w:sz w:val="16"/>
              </w:rPr>
            </w:pPr>
            <w:r>
              <w:rPr>
                <w:sz w:val="16"/>
              </w:rPr>
              <w:t>S3-252014</w:t>
            </w:r>
          </w:p>
        </w:tc>
        <w:tc>
          <w:tcPr>
            <w:tcW w:w="0" w:type="auto"/>
          </w:tcPr>
          <w:p w14:paraId="5A53BA14" w14:textId="77777777" w:rsidR="00A352D0" w:rsidRPr="00E13B5A" w:rsidRDefault="00A352D0" w:rsidP="009B1E23">
            <w:pPr>
              <w:pStyle w:val="TAL"/>
              <w:rPr>
                <w:sz w:val="16"/>
              </w:rPr>
            </w:pPr>
            <w:r>
              <w:rPr>
                <w:sz w:val="16"/>
              </w:rPr>
              <w:t>Update service disabling procedure</w:t>
            </w:r>
          </w:p>
        </w:tc>
        <w:tc>
          <w:tcPr>
            <w:tcW w:w="0" w:type="auto"/>
          </w:tcPr>
          <w:p w14:paraId="591688B3" w14:textId="77777777" w:rsidR="00A352D0" w:rsidRPr="00E13B5A" w:rsidRDefault="00A352D0" w:rsidP="009B1E23">
            <w:pPr>
              <w:pStyle w:val="TAL"/>
              <w:rPr>
                <w:sz w:val="16"/>
              </w:rPr>
            </w:pPr>
            <w:r>
              <w:rPr>
                <w:sz w:val="16"/>
              </w:rPr>
              <w:t>China Mobile, ZTE</w:t>
            </w:r>
          </w:p>
        </w:tc>
        <w:tc>
          <w:tcPr>
            <w:tcW w:w="0" w:type="auto"/>
          </w:tcPr>
          <w:p w14:paraId="50872965" w14:textId="77777777" w:rsidR="00A352D0" w:rsidRPr="00E13B5A" w:rsidRDefault="00A352D0" w:rsidP="009B1E23">
            <w:pPr>
              <w:pStyle w:val="TAL"/>
              <w:rPr>
                <w:sz w:val="16"/>
              </w:rPr>
            </w:pPr>
            <w:r>
              <w:rPr>
                <w:sz w:val="16"/>
              </w:rPr>
              <w:t>33.535</w:t>
            </w:r>
          </w:p>
        </w:tc>
        <w:tc>
          <w:tcPr>
            <w:tcW w:w="0" w:type="auto"/>
          </w:tcPr>
          <w:p w14:paraId="6C4BF6E2" w14:textId="77777777" w:rsidR="00A352D0" w:rsidRPr="00E13B5A" w:rsidRDefault="00A352D0" w:rsidP="009B1E23">
            <w:pPr>
              <w:pStyle w:val="TAL"/>
              <w:rPr>
                <w:sz w:val="16"/>
              </w:rPr>
            </w:pPr>
            <w:r>
              <w:rPr>
                <w:sz w:val="16"/>
              </w:rPr>
              <w:t>0233</w:t>
            </w:r>
          </w:p>
        </w:tc>
        <w:tc>
          <w:tcPr>
            <w:tcW w:w="0" w:type="auto"/>
          </w:tcPr>
          <w:p w14:paraId="394B2B39" w14:textId="77777777" w:rsidR="00A352D0" w:rsidRPr="00E13B5A" w:rsidRDefault="00A352D0" w:rsidP="009B1E23">
            <w:pPr>
              <w:pStyle w:val="TAR"/>
              <w:rPr>
                <w:sz w:val="16"/>
              </w:rPr>
            </w:pPr>
            <w:r>
              <w:rPr>
                <w:sz w:val="16"/>
              </w:rPr>
              <w:t>-</w:t>
            </w:r>
          </w:p>
        </w:tc>
        <w:tc>
          <w:tcPr>
            <w:tcW w:w="0" w:type="auto"/>
          </w:tcPr>
          <w:p w14:paraId="13C5EB92" w14:textId="77777777" w:rsidR="00A352D0" w:rsidRPr="00E13B5A" w:rsidRDefault="00A352D0" w:rsidP="009B1E23">
            <w:pPr>
              <w:pStyle w:val="TAL"/>
              <w:rPr>
                <w:sz w:val="16"/>
              </w:rPr>
            </w:pPr>
            <w:r>
              <w:rPr>
                <w:sz w:val="16"/>
              </w:rPr>
              <w:t>Rel-18</w:t>
            </w:r>
          </w:p>
        </w:tc>
        <w:tc>
          <w:tcPr>
            <w:tcW w:w="0" w:type="auto"/>
          </w:tcPr>
          <w:p w14:paraId="2AEB0CEB" w14:textId="77777777" w:rsidR="00A352D0" w:rsidRPr="00E13B5A" w:rsidRDefault="00A352D0" w:rsidP="009B1E23">
            <w:pPr>
              <w:pStyle w:val="TAL"/>
              <w:rPr>
                <w:sz w:val="16"/>
              </w:rPr>
            </w:pPr>
            <w:r>
              <w:rPr>
                <w:sz w:val="16"/>
              </w:rPr>
              <w:t>F</w:t>
            </w:r>
          </w:p>
        </w:tc>
        <w:tc>
          <w:tcPr>
            <w:tcW w:w="0" w:type="auto"/>
          </w:tcPr>
          <w:p w14:paraId="165B54C9" w14:textId="77777777" w:rsidR="00A352D0" w:rsidRPr="00E13B5A" w:rsidRDefault="00A352D0" w:rsidP="009B1E23">
            <w:pPr>
              <w:pStyle w:val="TAL"/>
              <w:rPr>
                <w:sz w:val="16"/>
              </w:rPr>
            </w:pPr>
            <w:r>
              <w:rPr>
                <w:sz w:val="16"/>
              </w:rPr>
              <w:t>AKMA_Ph2</w:t>
            </w:r>
          </w:p>
        </w:tc>
        <w:tc>
          <w:tcPr>
            <w:tcW w:w="0" w:type="auto"/>
          </w:tcPr>
          <w:p w14:paraId="48D06C73" w14:textId="77777777" w:rsidR="00A352D0" w:rsidRPr="00E13B5A" w:rsidRDefault="00A352D0" w:rsidP="009B1E23">
            <w:pPr>
              <w:pStyle w:val="TAL"/>
              <w:rPr>
                <w:sz w:val="16"/>
              </w:rPr>
            </w:pPr>
            <w:r>
              <w:rPr>
                <w:sz w:val="16"/>
              </w:rPr>
              <w:t>revised</w:t>
            </w:r>
          </w:p>
        </w:tc>
      </w:tr>
      <w:tr w:rsidR="00A352D0" w14:paraId="578B178F" w14:textId="77777777" w:rsidTr="009B1E23">
        <w:tc>
          <w:tcPr>
            <w:tcW w:w="0" w:type="auto"/>
          </w:tcPr>
          <w:p w14:paraId="0B9C6B8E" w14:textId="77777777" w:rsidR="00A352D0" w:rsidRPr="00E13B5A" w:rsidRDefault="00A352D0" w:rsidP="009B1E23">
            <w:pPr>
              <w:pStyle w:val="TAL"/>
              <w:rPr>
                <w:sz w:val="16"/>
              </w:rPr>
            </w:pPr>
            <w:r>
              <w:rPr>
                <w:sz w:val="16"/>
              </w:rPr>
              <w:t>S3-252393</w:t>
            </w:r>
          </w:p>
        </w:tc>
        <w:tc>
          <w:tcPr>
            <w:tcW w:w="0" w:type="auto"/>
          </w:tcPr>
          <w:p w14:paraId="0AD6EFA5" w14:textId="77777777" w:rsidR="00A352D0" w:rsidRPr="00E13B5A" w:rsidRDefault="00A352D0" w:rsidP="009B1E23">
            <w:pPr>
              <w:pStyle w:val="TAL"/>
              <w:rPr>
                <w:sz w:val="16"/>
              </w:rPr>
            </w:pPr>
            <w:r>
              <w:rPr>
                <w:sz w:val="16"/>
              </w:rPr>
              <w:t>Update service disabling procedure</w:t>
            </w:r>
          </w:p>
        </w:tc>
        <w:tc>
          <w:tcPr>
            <w:tcW w:w="0" w:type="auto"/>
          </w:tcPr>
          <w:p w14:paraId="72B4443C" w14:textId="77777777" w:rsidR="00A352D0" w:rsidRPr="00E13B5A" w:rsidRDefault="00A352D0" w:rsidP="009B1E23">
            <w:pPr>
              <w:pStyle w:val="TAL"/>
              <w:rPr>
                <w:sz w:val="16"/>
              </w:rPr>
            </w:pPr>
            <w:r>
              <w:rPr>
                <w:sz w:val="16"/>
              </w:rPr>
              <w:t>China Mobile, ZTE</w:t>
            </w:r>
          </w:p>
        </w:tc>
        <w:tc>
          <w:tcPr>
            <w:tcW w:w="0" w:type="auto"/>
          </w:tcPr>
          <w:p w14:paraId="08AAB3F3" w14:textId="77777777" w:rsidR="00A352D0" w:rsidRPr="00E13B5A" w:rsidRDefault="00A352D0" w:rsidP="009B1E23">
            <w:pPr>
              <w:pStyle w:val="TAL"/>
              <w:rPr>
                <w:sz w:val="16"/>
              </w:rPr>
            </w:pPr>
            <w:r>
              <w:rPr>
                <w:sz w:val="16"/>
              </w:rPr>
              <w:t>33.535</w:t>
            </w:r>
          </w:p>
        </w:tc>
        <w:tc>
          <w:tcPr>
            <w:tcW w:w="0" w:type="auto"/>
          </w:tcPr>
          <w:p w14:paraId="17C63863" w14:textId="77777777" w:rsidR="00A352D0" w:rsidRPr="00E13B5A" w:rsidRDefault="00A352D0" w:rsidP="009B1E23">
            <w:pPr>
              <w:pStyle w:val="TAL"/>
              <w:rPr>
                <w:sz w:val="16"/>
              </w:rPr>
            </w:pPr>
            <w:r>
              <w:rPr>
                <w:sz w:val="16"/>
              </w:rPr>
              <w:t>0233</w:t>
            </w:r>
          </w:p>
        </w:tc>
        <w:tc>
          <w:tcPr>
            <w:tcW w:w="0" w:type="auto"/>
          </w:tcPr>
          <w:p w14:paraId="2A6DEFE7" w14:textId="77777777" w:rsidR="00A352D0" w:rsidRPr="00E13B5A" w:rsidRDefault="00A352D0" w:rsidP="009B1E23">
            <w:pPr>
              <w:pStyle w:val="TAR"/>
              <w:rPr>
                <w:sz w:val="16"/>
              </w:rPr>
            </w:pPr>
            <w:r>
              <w:rPr>
                <w:sz w:val="16"/>
              </w:rPr>
              <w:t>1</w:t>
            </w:r>
          </w:p>
        </w:tc>
        <w:tc>
          <w:tcPr>
            <w:tcW w:w="0" w:type="auto"/>
          </w:tcPr>
          <w:p w14:paraId="569944C3" w14:textId="77777777" w:rsidR="00A352D0" w:rsidRPr="00E13B5A" w:rsidRDefault="00A352D0" w:rsidP="009B1E23">
            <w:pPr>
              <w:pStyle w:val="TAL"/>
              <w:rPr>
                <w:sz w:val="16"/>
              </w:rPr>
            </w:pPr>
            <w:r>
              <w:rPr>
                <w:sz w:val="16"/>
              </w:rPr>
              <w:t>Rel-18</w:t>
            </w:r>
          </w:p>
        </w:tc>
        <w:tc>
          <w:tcPr>
            <w:tcW w:w="0" w:type="auto"/>
          </w:tcPr>
          <w:p w14:paraId="50EFD07E" w14:textId="77777777" w:rsidR="00A352D0" w:rsidRPr="00E13B5A" w:rsidRDefault="00A352D0" w:rsidP="009B1E23">
            <w:pPr>
              <w:pStyle w:val="TAL"/>
              <w:rPr>
                <w:sz w:val="16"/>
              </w:rPr>
            </w:pPr>
            <w:r>
              <w:rPr>
                <w:sz w:val="16"/>
              </w:rPr>
              <w:t>F</w:t>
            </w:r>
          </w:p>
        </w:tc>
        <w:tc>
          <w:tcPr>
            <w:tcW w:w="0" w:type="auto"/>
          </w:tcPr>
          <w:p w14:paraId="1B1E61F2" w14:textId="77777777" w:rsidR="00A352D0" w:rsidRPr="00E13B5A" w:rsidRDefault="00A352D0" w:rsidP="009B1E23">
            <w:pPr>
              <w:pStyle w:val="TAL"/>
              <w:rPr>
                <w:sz w:val="16"/>
              </w:rPr>
            </w:pPr>
            <w:r>
              <w:rPr>
                <w:sz w:val="16"/>
              </w:rPr>
              <w:t>AKMA_Ph2</w:t>
            </w:r>
          </w:p>
        </w:tc>
        <w:tc>
          <w:tcPr>
            <w:tcW w:w="0" w:type="auto"/>
          </w:tcPr>
          <w:p w14:paraId="77A0312A" w14:textId="77777777" w:rsidR="00A352D0" w:rsidRPr="00E13B5A" w:rsidRDefault="00A352D0" w:rsidP="009B1E23">
            <w:pPr>
              <w:pStyle w:val="TAL"/>
              <w:rPr>
                <w:sz w:val="16"/>
              </w:rPr>
            </w:pPr>
            <w:r>
              <w:rPr>
                <w:sz w:val="16"/>
              </w:rPr>
              <w:t>agreed</w:t>
            </w:r>
          </w:p>
        </w:tc>
      </w:tr>
      <w:tr w:rsidR="00A352D0" w14:paraId="1E0797CF" w14:textId="77777777" w:rsidTr="009B1E23">
        <w:tc>
          <w:tcPr>
            <w:tcW w:w="0" w:type="auto"/>
          </w:tcPr>
          <w:p w14:paraId="0E13BA2B" w14:textId="77777777" w:rsidR="00A352D0" w:rsidRPr="00E13B5A" w:rsidRDefault="00A352D0" w:rsidP="009B1E23">
            <w:pPr>
              <w:pStyle w:val="TAL"/>
              <w:rPr>
                <w:sz w:val="16"/>
              </w:rPr>
            </w:pPr>
            <w:r>
              <w:rPr>
                <w:sz w:val="16"/>
              </w:rPr>
              <w:lastRenderedPageBreak/>
              <w:t>S3-251937</w:t>
            </w:r>
          </w:p>
        </w:tc>
        <w:tc>
          <w:tcPr>
            <w:tcW w:w="0" w:type="auto"/>
          </w:tcPr>
          <w:p w14:paraId="25D9C8B5" w14:textId="77777777" w:rsidR="00A352D0" w:rsidRPr="00E13B5A" w:rsidRDefault="00A352D0" w:rsidP="009B1E23">
            <w:pPr>
              <w:pStyle w:val="TAL"/>
              <w:rPr>
                <w:sz w:val="16"/>
              </w:rPr>
            </w:pPr>
            <w:r>
              <w:rPr>
                <w:sz w:val="16"/>
              </w:rPr>
              <w:t>Add PCAP traces in clause 4.2.2.1</w:t>
            </w:r>
          </w:p>
        </w:tc>
        <w:tc>
          <w:tcPr>
            <w:tcW w:w="0" w:type="auto"/>
          </w:tcPr>
          <w:p w14:paraId="2EF58D5D" w14:textId="77777777" w:rsidR="00A352D0" w:rsidRPr="00E13B5A" w:rsidRDefault="00A352D0" w:rsidP="009B1E23">
            <w:pPr>
              <w:pStyle w:val="TAL"/>
              <w:rPr>
                <w:sz w:val="16"/>
              </w:rPr>
            </w:pPr>
            <w:r>
              <w:rPr>
                <w:sz w:val="16"/>
              </w:rPr>
              <w:t>ZTE</w:t>
            </w:r>
          </w:p>
        </w:tc>
        <w:tc>
          <w:tcPr>
            <w:tcW w:w="0" w:type="auto"/>
          </w:tcPr>
          <w:p w14:paraId="1D3CF8D0" w14:textId="77777777" w:rsidR="00A352D0" w:rsidRPr="00E13B5A" w:rsidRDefault="00A352D0" w:rsidP="009B1E23">
            <w:pPr>
              <w:pStyle w:val="TAL"/>
              <w:rPr>
                <w:sz w:val="16"/>
              </w:rPr>
            </w:pPr>
            <w:r>
              <w:rPr>
                <w:sz w:val="16"/>
              </w:rPr>
              <w:t>33.537</w:t>
            </w:r>
          </w:p>
        </w:tc>
        <w:tc>
          <w:tcPr>
            <w:tcW w:w="0" w:type="auto"/>
          </w:tcPr>
          <w:p w14:paraId="4721F6BD" w14:textId="77777777" w:rsidR="00A352D0" w:rsidRPr="00E13B5A" w:rsidRDefault="00A352D0" w:rsidP="009B1E23">
            <w:pPr>
              <w:pStyle w:val="TAL"/>
              <w:rPr>
                <w:sz w:val="16"/>
              </w:rPr>
            </w:pPr>
            <w:r>
              <w:rPr>
                <w:sz w:val="16"/>
              </w:rPr>
              <w:t>0006</w:t>
            </w:r>
          </w:p>
        </w:tc>
        <w:tc>
          <w:tcPr>
            <w:tcW w:w="0" w:type="auto"/>
          </w:tcPr>
          <w:p w14:paraId="7D038CD2" w14:textId="77777777" w:rsidR="00A352D0" w:rsidRPr="00E13B5A" w:rsidRDefault="00A352D0" w:rsidP="009B1E23">
            <w:pPr>
              <w:pStyle w:val="TAR"/>
              <w:rPr>
                <w:sz w:val="16"/>
              </w:rPr>
            </w:pPr>
            <w:r>
              <w:rPr>
                <w:sz w:val="16"/>
              </w:rPr>
              <w:t>-</w:t>
            </w:r>
          </w:p>
        </w:tc>
        <w:tc>
          <w:tcPr>
            <w:tcW w:w="0" w:type="auto"/>
          </w:tcPr>
          <w:p w14:paraId="0C3E3E2B" w14:textId="77777777" w:rsidR="00A352D0" w:rsidRPr="00E13B5A" w:rsidRDefault="00A352D0" w:rsidP="009B1E23">
            <w:pPr>
              <w:pStyle w:val="TAL"/>
              <w:rPr>
                <w:sz w:val="16"/>
              </w:rPr>
            </w:pPr>
            <w:r>
              <w:rPr>
                <w:sz w:val="16"/>
              </w:rPr>
              <w:t>Rel-19</w:t>
            </w:r>
          </w:p>
        </w:tc>
        <w:tc>
          <w:tcPr>
            <w:tcW w:w="0" w:type="auto"/>
          </w:tcPr>
          <w:p w14:paraId="4AE39E0F" w14:textId="77777777" w:rsidR="00A352D0" w:rsidRPr="00E13B5A" w:rsidRDefault="00A352D0" w:rsidP="009B1E23">
            <w:pPr>
              <w:pStyle w:val="TAL"/>
              <w:rPr>
                <w:sz w:val="16"/>
              </w:rPr>
            </w:pPr>
            <w:r>
              <w:rPr>
                <w:sz w:val="16"/>
              </w:rPr>
              <w:t>F</w:t>
            </w:r>
          </w:p>
        </w:tc>
        <w:tc>
          <w:tcPr>
            <w:tcW w:w="0" w:type="auto"/>
          </w:tcPr>
          <w:p w14:paraId="19338642" w14:textId="77777777" w:rsidR="00A352D0" w:rsidRPr="00E13B5A" w:rsidRDefault="00A352D0" w:rsidP="009B1E23">
            <w:pPr>
              <w:pStyle w:val="TAL"/>
              <w:rPr>
                <w:sz w:val="16"/>
              </w:rPr>
            </w:pPr>
            <w:r>
              <w:rPr>
                <w:sz w:val="16"/>
              </w:rPr>
              <w:t>SCAS_5G_AAnF</w:t>
            </w:r>
          </w:p>
        </w:tc>
        <w:tc>
          <w:tcPr>
            <w:tcW w:w="0" w:type="auto"/>
          </w:tcPr>
          <w:p w14:paraId="68B25F86" w14:textId="77777777" w:rsidR="00A352D0" w:rsidRPr="00E13B5A" w:rsidRDefault="00A352D0" w:rsidP="009B1E23">
            <w:pPr>
              <w:pStyle w:val="TAL"/>
              <w:rPr>
                <w:sz w:val="16"/>
              </w:rPr>
            </w:pPr>
            <w:r>
              <w:rPr>
                <w:sz w:val="16"/>
              </w:rPr>
              <w:t>merged</w:t>
            </w:r>
          </w:p>
        </w:tc>
      </w:tr>
      <w:tr w:rsidR="00A352D0" w14:paraId="39C9C2DE" w14:textId="77777777" w:rsidTr="009B1E23">
        <w:tc>
          <w:tcPr>
            <w:tcW w:w="0" w:type="auto"/>
          </w:tcPr>
          <w:p w14:paraId="2457AAE8" w14:textId="77777777" w:rsidR="00A352D0" w:rsidRPr="00E13B5A" w:rsidRDefault="00A352D0" w:rsidP="009B1E23">
            <w:pPr>
              <w:pStyle w:val="TAL"/>
              <w:rPr>
                <w:sz w:val="16"/>
              </w:rPr>
            </w:pPr>
            <w:r>
              <w:rPr>
                <w:sz w:val="16"/>
              </w:rPr>
              <w:t>S3-252119</w:t>
            </w:r>
          </w:p>
        </w:tc>
        <w:tc>
          <w:tcPr>
            <w:tcW w:w="0" w:type="auto"/>
          </w:tcPr>
          <w:p w14:paraId="52443D6D" w14:textId="77777777" w:rsidR="00A352D0" w:rsidRPr="00E13B5A" w:rsidRDefault="00A352D0" w:rsidP="009B1E23">
            <w:pPr>
              <w:pStyle w:val="TAL"/>
              <w:rPr>
                <w:sz w:val="16"/>
              </w:rPr>
            </w:pPr>
            <w:r>
              <w:rPr>
                <w:sz w:val="16"/>
              </w:rPr>
              <w:t>Solving the improvement point to TS 33.537 according to LS from GSMA NESASG</w:t>
            </w:r>
          </w:p>
        </w:tc>
        <w:tc>
          <w:tcPr>
            <w:tcW w:w="0" w:type="auto"/>
          </w:tcPr>
          <w:p w14:paraId="1EF572D0"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494264D6" w14:textId="77777777" w:rsidR="00A352D0" w:rsidRPr="00E13B5A" w:rsidRDefault="00A352D0" w:rsidP="009B1E23">
            <w:pPr>
              <w:pStyle w:val="TAL"/>
              <w:rPr>
                <w:sz w:val="16"/>
              </w:rPr>
            </w:pPr>
            <w:r>
              <w:rPr>
                <w:sz w:val="16"/>
              </w:rPr>
              <w:t>33.537</w:t>
            </w:r>
          </w:p>
        </w:tc>
        <w:tc>
          <w:tcPr>
            <w:tcW w:w="0" w:type="auto"/>
          </w:tcPr>
          <w:p w14:paraId="13234654" w14:textId="77777777" w:rsidR="00A352D0" w:rsidRPr="00E13B5A" w:rsidRDefault="00A352D0" w:rsidP="009B1E23">
            <w:pPr>
              <w:pStyle w:val="TAL"/>
              <w:rPr>
                <w:sz w:val="16"/>
              </w:rPr>
            </w:pPr>
            <w:r>
              <w:rPr>
                <w:sz w:val="16"/>
              </w:rPr>
              <w:t>0007</w:t>
            </w:r>
          </w:p>
        </w:tc>
        <w:tc>
          <w:tcPr>
            <w:tcW w:w="0" w:type="auto"/>
          </w:tcPr>
          <w:p w14:paraId="4B4DBD29" w14:textId="77777777" w:rsidR="00A352D0" w:rsidRPr="00E13B5A" w:rsidRDefault="00A352D0" w:rsidP="009B1E23">
            <w:pPr>
              <w:pStyle w:val="TAR"/>
              <w:rPr>
                <w:sz w:val="16"/>
              </w:rPr>
            </w:pPr>
            <w:r>
              <w:rPr>
                <w:sz w:val="16"/>
              </w:rPr>
              <w:t>-</w:t>
            </w:r>
          </w:p>
        </w:tc>
        <w:tc>
          <w:tcPr>
            <w:tcW w:w="0" w:type="auto"/>
          </w:tcPr>
          <w:p w14:paraId="005EB407" w14:textId="77777777" w:rsidR="00A352D0" w:rsidRPr="00E13B5A" w:rsidRDefault="00A352D0" w:rsidP="009B1E23">
            <w:pPr>
              <w:pStyle w:val="TAL"/>
              <w:rPr>
                <w:sz w:val="16"/>
              </w:rPr>
            </w:pPr>
            <w:r>
              <w:rPr>
                <w:sz w:val="16"/>
              </w:rPr>
              <w:t>Rel-19</w:t>
            </w:r>
          </w:p>
        </w:tc>
        <w:tc>
          <w:tcPr>
            <w:tcW w:w="0" w:type="auto"/>
          </w:tcPr>
          <w:p w14:paraId="4C2D13C2" w14:textId="77777777" w:rsidR="00A352D0" w:rsidRPr="00E13B5A" w:rsidRDefault="00A352D0" w:rsidP="009B1E23">
            <w:pPr>
              <w:pStyle w:val="TAL"/>
              <w:rPr>
                <w:sz w:val="16"/>
              </w:rPr>
            </w:pPr>
            <w:r>
              <w:rPr>
                <w:sz w:val="16"/>
              </w:rPr>
              <w:t>F</w:t>
            </w:r>
          </w:p>
        </w:tc>
        <w:tc>
          <w:tcPr>
            <w:tcW w:w="0" w:type="auto"/>
          </w:tcPr>
          <w:p w14:paraId="785BE18D" w14:textId="77777777" w:rsidR="00A352D0" w:rsidRPr="00E13B5A" w:rsidRDefault="00A352D0" w:rsidP="009B1E23">
            <w:pPr>
              <w:pStyle w:val="TAL"/>
              <w:rPr>
                <w:sz w:val="16"/>
              </w:rPr>
            </w:pPr>
            <w:r>
              <w:rPr>
                <w:sz w:val="16"/>
              </w:rPr>
              <w:t>SCAS_5G_SMSF</w:t>
            </w:r>
          </w:p>
        </w:tc>
        <w:tc>
          <w:tcPr>
            <w:tcW w:w="0" w:type="auto"/>
          </w:tcPr>
          <w:p w14:paraId="77E8D1E9" w14:textId="77777777" w:rsidR="00A352D0" w:rsidRPr="00E13B5A" w:rsidRDefault="00A352D0" w:rsidP="009B1E23">
            <w:pPr>
              <w:pStyle w:val="TAL"/>
              <w:rPr>
                <w:sz w:val="16"/>
              </w:rPr>
            </w:pPr>
            <w:r>
              <w:rPr>
                <w:sz w:val="16"/>
              </w:rPr>
              <w:t>revised</w:t>
            </w:r>
          </w:p>
        </w:tc>
      </w:tr>
      <w:tr w:rsidR="00A352D0" w14:paraId="56ECF8E2" w14:textId="77777777" w:rsidTr="009B1E23">
        <w:tc>
          <w:tcPr>
            <w:tcW w:w="0" w:type="auto"/>
          </w:tcPr>
          <w:p w14:paraId="0C4595CB" w14:textId="77777777" w:rsidR="00A352D0" w:rsidRPr="00E13B5A" w:rsidRDefault="00A352D0" w:rsidP="009B1E23">
            <w:pPr>
              <w:pStyle w:val="TAL"/>
              <w:rPr>
                <w:sz w:val="16"/>
              </w:rPr>
            </w:pPr>
            <w:r>
              <w:rPr>
                <w:sz w:val="16"/>
              </w:rPr>
              <w:t>S3-252324</w:t>
            </w:r>
          </w:p>
        </w:tc>
        <w:tc>
          <w:tcPr>
            <w:tcW w:w="0" w:type="auto"/>
          </w:tcPr>
          <w:p w14:paraId="649049BC" w14:textId="77777777" w:rsidR="00A352D0" w:rsidRPr="00E13B5A" w:rsidRDefault="00A352D0" w:rsidP="009B1E23">
            <w:pPr>
              <w:pStyle w:val="TAL"/>
              <w:rPr>
                <w:sz w:val="16"/>
              </w:rPr>
            </w:pPr>
            <w:r>
              <w:rPr>
                <w:sz w:val="16"/>
              </w:rPr>
              <w:t>Solving the improvement point to TS 33.537 according to LS from GSMA NESASG</w:t>
            </w:r>
          </w:p>
        </w:tc>
        <w:tc>
          <w:tcPr>
            <w:tcW w:w="0" w:type="auto"/>
          </w:tcPr>
          <w:p w14:paraId="0E69ABF5" w14:textId="77777777" w:rsidR="00A352D0" w:rsidRPr="00E13B5A" w:rsidRDefault="00A352D0" w:rsidP="009B1E23">
            <w:pPr>
              <w:pStyle w:val="TAL"/>
              <w:rPr>
                <w:sz w:val="16"/>
              </w:rPr>
            </w:pPr>
            <w:r>
              <w:rPr>
                <w:sz w:val="16"/>
              </w:rPr>
              <w:t xml:space="preserve">Huawei, </w:t>
            </w:r>
            <w:proofErr w:type="spellStart"/>
            <w:r>
              <w:rPr>
                <w:sz w:val="16"/>
              </w:rPr>
              <w:t>HiSilicon</w:t>
            </w:r>
            <w:proofErr w:type="spellEnd"/>
          </w:p>
        </w:tc>
        <w:tc>
          <w:tcPr>
            <w:tcW w:w="0" w:type="auto"/>
          </w:tcPr>
          <w:p w14:paraId="06F696BF" w14:textId="77777777" w:rsidR="00A352D0" w:rsidRPr="00E13B5A" w:rsidRDefault="00A352D0" w:rsidP="009B1E23">
            <w:pPr>
              <w:pStyle w:val="TAL"/>
              <w:rPr>
                <w:sz w:val="16"/>
              </w:rPr>
            </w:pPr>
            <w:r>
              <w:rPr>
                <w:sz w:val="16"/>
              </w:rPr>
              <w:t>33.537</w:t>
            </w:r>
          </w:p>
        </w:tc>
        <w:tc>
          <w:tcPr>
            <w:tcW w:w="0" w:type="auto"/>
          </w:tcPr>
          <w:p w14:paraId="3D01CE77" w14:textId="77777777" w:rsidR="00A352D0" w:rsidRPr="00E13B5A" w:rsidRDefault="00A352D0" w:rsidP="009B1E23">
            <w:pPr>
              <w:pStyle w:val="TAL"/>
              <w:rPr>
                <w:sz w:val="16"/>
              </w:rPr>
            </w:pPr>
            <w:r>
              <w:rPr>
                <w:sz w:val="16"/>
              </w:rPr>
              <w:t>0007</w:t>
            </w:r>
          </w:p>
        </w:tc>
        <w:tc>
          <w:tcPr>
            <w:tcW w:w="0" w:type="auto"/>
          </w:tcPr>
          <w:p w14:paraId="095A8419" w14:textId="77777777" w:rsidR="00A352D0" w:rsidRPr="00E13B5A" w:rsidRDefault="00A352D0" w:rsidP="009B1E23">
            <w:pPr>
              <w:pStyle w:val="TAR"/>
              <w:rPr>
                <w:sz w:val="16"/>
              </w:rPr>
            </w:pPr>
            <w:r>
              <w:rPr>
                <w:sz w:val="16"/>
              </w:rPr>
              <w:t>1</w:t>
            </w:r>
          </w:p>
        </w:tc>
        <w:tc>
          <w:tcPr>
            <w:tcW w:w="0" w:type="auto"/>
          </w:tcPr>
          <w:p w14:paraId="708A76E4" w14:textId="77777777" w:rsidR="00A352D0" w:rsidRPr="00E13B5A" w:rsidRDefault="00A352D0" w:rsidP="009B1E23">
            <w:pPr>
              <w:pStyle w:val="TAL"/>
              <w:rPr>
                <w:sz w:val="16"/>
              </w:rPr>
            </w:pPr>
            <w:r>
              <w:rPr>
                <w:sz w:val="16"/>
              </w:rPr>
              <w:t>Rel-19</w:t>
            </w:r>
          </w:p>
        </w:tc>
        <w:tc>
          <w:tcPr>
            <w:tcW w:w="0" w:type="auto"/>
          </w:tcPr>
          <w:p w14:paraId="0AFFF16E" w14:textId="77777777" w:rsidR="00A352D0" w:rsidRPr="00E13B5A" w:rsidRDefault="00A352D0" w:rsidP="009B1E23">
            <w:pPr>
              <w:pStyle w:val="TAL"/>
              <w:rPr>
                <w:sz w:val="16"/>
              </w:rPr>
            </w:pPr>
            <w:r>
              <w:rPr>
                <w:sz w:val="16"/>
              </w:rPr>
              <w:t>F</w:t>
            </w:r>
          </w:p>
        </w:tc>
        <w:tc>
          <w:tcPr>
            <w:tcW w:w="0" w:type="auto"/>
          </w:tcPr>
          <w:p w14:paraId="17DDD252" w14:textId="77777777" w:rsidR="00A352D0" w:rsidRPr="00E13B5A" w:rsidRDefault="00A352D0" w:rsidP="009B1E23">
            <w:pPr>
              <w:pStyle w:val="TAL"/>
              <w:rPr>
                <w:sz w:val="16"/>
              </w:rPr>
            </w:pPr>
            <w:r>
              <w:rPr>
                <w:sz w:val="16"/>
              </w:rPr>
              <w:t>SCAS_5G_Maint</w:t>
            </w:r>
          </w:p>
        </w:tc>
        <w:tc>
          <w:tcPr>
            <w:tcW w:w="0" w:type="auto"/>
          </w:tcPr>
          <w:p w14:paraId="33DA4099" w14:textId="77777777" w:rsidR="00A352D0" w:rsidRPr="00E13B5A" w:rsidRDefault="00A352D0" w:rsidP="009B1E23">
            <w:pPr>
              <w:pStyle w:val="TAL"/>
              <w:rPr>
                <w:sz w:val="16"/>
              </w:rPr>
            </w:pPr>
            <w:r>
              <w:rPr>
                <w:sz w:val="16"/>
              </w:rPr>
              <w:t>agreed</w:t>
            </w:r>
          </w:p>
        </w:tc>
      </w:tr>
      <w:tr w:rsidR="00A352D0" w14:paraId="1C8738A9" w14:textId="77777777" w:rsidTr="009B1E23">
        <w:tc>
          <w:tcPr>
            <w:tcW w:w="0" w:type="auto"/>
          </w:tcPr>
          <w:p w14:paraId="5C14E4FE" w14:textId="77777777" w:rsidR="00A352D0" w:rsidRPr="00E13B5A" w:rsidRDefault="00A352D0" w:rsidP="009B1E23">
            <w:pPr>
              <w:pStyle w:val="TAL"/>
              <w:rPr>
                <w:sz w:val="16"/>
              </w:rPr>
            </w:pPr>
            <w:r>
              <w:rPr>
                <w:sz w:val="16"/>
              </w:rPr>
              <w:t>S3-252011</w:t>
            </w:r>
          </w:p>
        </w:tc>
        <w:tc>
          <w:tcPr>
            <w:tcW w:w="0" w:type="auto"/>
          </w:tcPr>
          <w:p w14:paraId="28A1DDE2" w14:textId="77777777" w:rsidR="00A352D0" w:rsidRPr="00E13B5A" w:rsidRDefault="00A352D0" w:rsidP="009B1E23">
            <w:pPr>
              <w:pStyle w:val="TAL"/>
              <w:rPr>
                <w:sz w:val="16"/>
              </w:rPr>
            </w:pPr>
            <w:r>
              <w:rPr>
                <w:sz w:val="16"/>
              </w:rPr>
              <w:t>Clarification to clause 4.1</w:t>
            </w:r>
          </w:p>
        </w:tc>
        <w:tc>
          <w:tcPr>
            <w:tcW w:w="0" w:type="auto"/>
          </w:tcPr>
          <w:p w14:paraId="64C9F95F" w14:textId="77777777" w:rsidR="00A352D0" w:rsidRPr="00E13B5A" w:rsidRDefault="00A352D0" w:rsidP="009B1E23">
            <w:pPr>
              <w:pStyle w:val="TAL"/>
              <w:rPr>
                <w:sz w:val="16"/>
              </w:rPr>
            </w:pPr>
            <w:r>
              <w:rPr>
                <w:sz w:val="16"/>
              </w:rPr>
              <w:t xml:space="preserve">Huawei, </w:t>
            </w:r>
            <w:proofErr w:type="spellStart"/>
            <w:r>
              <w:rPr>
                <w:sz w:val="16"/>
              </w:rPr>
              <w:t>Hisilicon,Nokia</w:t>
            </w:r>
            <w:proofErr w:type="spellEnd"/>
            <w:r>
              <w:rPr>
                <w:sz w:val="16"/>
              </w:rPr>
              <w:t>, ZTE</w:t>
            </w:r>
          </w:p>
        </w:tc>
        <w:tc>
          <w:tcPr>
            <w:tcW w:w="0" w:type="auto"/>
          </w:tcPr>
          <w:p w14:paraId="33709C49" w14:textId="77777777" w:rsidR="00A352D0" w:rsidRPr="00E13B5A" w:rsidRDefault="00A352D0" w:rsidP="009B1E23">
            <w:pPr>
              <w:pStyle w:val="TAL"/>
              <w:rPr>
                <w:sz w:val="16"/>
              </w:rPr>
            </w:pPr>
            <w:r>
              <w:rPr>
                <w:sz w:val="16"/>
              </w:rPr>
              <w:t>33.545</w:t>
            </w:r>
          </w:p>
        </w:tc>
        <w:tc>
          <w:tcPr>
            <w:tcW w:w="0" w:type="auto"/>
          </w:tcPr>
          <w:p w14:paraId="02287025" w14:textId="77777777" w:rsidR="00A352D0" w:rsidRPr="00E13B5A" w:rsidRDefault="00A352D0" w:rsidP="009B1E23">
            <w:pPr>
              <w:pStyle w:val="TAL"/>
              <w:rPr>
                <w:sz w:val="16"/>
              </w:rPr>
            </w:pPr>
            <w:r>
              <w:rPr>
                <w:sz w:val="16"/>
              </w:rPr>
              <w:t>0017</w:t>
            </w:r>
          </w:p>
        </w:tc>
        <w:tc>
          <w:tcPr>
            <w:tcW w:w="0" w:type="auto"/>
          </w:tcPr>
          <w:p w14:paraId="6462E3D3" w14:textId="77777777" w:rsidR="00A352D0" w:rsidRPr="00E13B5A" w:rsidRDefault="00A352D0" w:rsidP="009B1E23">
            <w:pPr>
              <w:pStyle w:val="TAR"/>
              <w:rPr>
                <w:sz w:val="16"/>
              </w:rPr>
            </w:pPr>
            <w:r>
              <w:rPr>
                <w:sz w:val="16"/>
              </w:rPr>
              <w:t>-</w:t>
            </w:r>
          </w:p>
        </w:tc>
        <w:tc>
          <w:tcPr>
            <w:tcW w:w="0" w:type="auto"/>
          </w:tcPr>
          <w:p w14:paraId="40CB1230" w14:textId="77777777" w:rsidR="00A352D0" w:rsidRPr="00E13B5A" w:rsidRDefault="00A352D0" w:rsidP="009B1E23">
            <w:pPr>
              <w:pStyle w:val="TAL"/>
              <w:rPr>
                <w:sz w:val="16"/>
              </w:rPr>
            </w:pPr>
            <w:r>
              <w:rPr>
                <w:sz w:val="16"/>
              </w:rPr>
              <w:t>Rel-19</w:t>
            </w:r>
          </w:p>
        </w:tc>
        <w:tc>
          <w:tcPr>
            <w:tcW w:w="0" w:type="auto"/>
          </w:tcPr>
          <w:p w14:paraId="49858192" w14:textId="77777777" w:rsidR="00A352D0" w:rsidRPr="00E13B5A" w:rsidRDefault="00A352D0" w:rsidP="009B1E23">
            <w:pPr>
              <w:pStyle w:val="TAL"/>
              <w:rPr>
                <w:sz w:val="16"/>
              </w:rPr>
            </w:pPr>
            <w:r>
              <w:rPr>
                <w:sz w:val="16"/>
              </w:rPr>
              <w:t>F</w:t>
            </w:r>
          </w:p>
        </w:tc>
        <w:tc>
          <w:tcPr>
            <w:tcW w:w="0" w:type="auto"/>
          </w:tcPr>
          <w:p w14:paraId="21C8987B" w14:textId="77777777" w:rsidR="00A352D0" w:rsidRPr="00E13B5A" w:rsidRDefault="00A352D0" w:rsidP="009B1E23">
            <w:pPr>
              <w:pStyle w:val="TAL"/>
              <w:rPr>
                <w:sz w:val="16"/>
              </w:rPr>
            </w:pPr>
            <w:r>
              <w:rPr>
                <w:sz w:val="16"/>
              </w:rPr>
              <w:t>5G_Femto_Sec</w:t>
            </w:r>
          </w:p>
        </w:tc>
        <w:tc>
          <w:tcPr>
            <w:tcW w:w="0" w:type="auto"/>
          </w:tcPr>
          <w:p w14:paraId="278E6361" w14:textId="77777777" w:rsidR="00A352D0" w:rsidRPr="00E13B5A" w:rsidRDefault="00A352D0" w:rsidP="009B1E23">
            <w:pPr>
              <w:pStyle w:val="TAL"/>
              <w:rPr>
                <w:sz w:val="16"/>
              </w:rPr>
            </w:pPr>
            <w:r>
              <w:rPr>
                <w:sz w:val="16"/>
              </w:rPr>
              <w:t>revised</w:t>
            </w:r>
          </w:p>
        </w:tc>
      </w:tr>
      <w:tr w:rsidR="00A352D0" w14:paraId="6BE5D97A" w14:textId="77777777" w:rsidTr="009B1E23">
        <w:tc>
          <w:tcPr>
            <w:tcW w:w="0" w:type="auto"/>
          </w:tcPr>
          <w:p w14:paraId="0A957C9F" w14:textId="77777777" w:rsidR="00A352D0" w:rsidRPr="00E13B5A" w:rsidRDefault="00A352D0" w:rsidP="009B1E23">
            <w:pPr>
              <w:pStyle w:val="TAL"/>
              <w:rPr>
                <w:sz w:val="16"/>
              </w:rPr>
            </w:pPr>
            <w:r>
              <w:rPr>
                <w:sz w:val="16"/>
              </w:rPr>
              <w:t>S3-252274</w:t>
            </w:r>
          </w:p>
        </w:tc>
        <w:tc>
          <w:tcPr>
            <w:tcW w:w="0" w:type="auto"/>
          </w:tcPr>
          <w:p w14:paraId="23DA8F58" w14:textId="77777777" w:rsidR="00A352D0" w:rsidRPr="00E13B5A" w:rsidRDefault="00A352D0" w:rsidP="009B1E23">
            <w:pPr>
              <w:pStyle w:val="TAL"/>
              <w:rPr>
                <w:sz w:val="16"/>
              </w:rPr>
            </w:pPr>
            <w:r>
              <w:rPr>
                <w:sz w:val="16"/>
              </w:rPr>
              <w:t>Clarification to clause 4.1</w:t>
            </w:r>
          </w:p>
        </w:tc>
        <w:tc>
          <w:tcPr>
            <w:tcW w:w="0" w:type="auto"/>
          </w:tcPr>
          <w:p w14:paraId="12B9E38F" w14:textId="77777777" w:rsidR="00A352D0" w:rsidRPr="00E13B5A" w:rsidRDefault="00A352D0" w:rsidP="009B1E23">
            <w:pPr>
              <w:pStyle w:val="TAL"/>
              <w:rPr>
                <w:sz w:val="16"/>
              </w:rPr>
            </w:pPr>
            <w:r>
              <w:rPr>
                <w:sz w:val="16"/>
              </w:rPr>
              <w:t xml:space="preserve">Huawei, </w:t>
            </w:r>
            <w:proofErr w:type="spellStart"/>
            <w:r>
              <w:rPr>
                <w:sz w:val="16"/>
              </w:rPr>
              <w:t>Hisilicon,Nokia</w:t>
            </w:r>
            <w:proofErr w:type="spellEnd"/>
            <w:r>
              <w:rPr>
                <w:sz w:val="16"/>
              </w:rPr>
              <w:t>, ZTE</w:t>
            </w:r>
          </w:p>
        </w:tc>
        <w:tc>
          <w:tcPr>
            <w:tcW w:w="0" w:type="auto"/>
          </w:tcPr>
          <w:p w14:paraId="005BAE75" w14:textId="77777777" w:rsidR="00A352D0" w:rsidRPr="00E13B5A" w:rsidRDefault="00A352D0" w:rsidP="009B1E23">
            <w:pPr>
              <w:pStyle w:val="TAL"/>
              <w:rPr>
                <w:sz w:val="16"/>
              </w:rPr>
            </w:pPr>
            <w:r>
              <w:rPr>
                <w:sz w:val="16"/>
              </w:rPr>
              <w:t>33.545</w:t>
            </w:r>
          </w:p>
        </w:tc>
        <w:tc>
          <w:tcPr>
            <w:tcW w:w="0" w:type="auto"/>
          </w:tcPr>
          <w:p w14:paraId="5840793F" w14:textId="77777777" w:rsidR="00A352D0" w:rsidRPr="00E13B5A" w:rsidRDefault="00A352D0" w:rsidP="009B1E23">
            <w:pPr>
              <w:pStyle w:val="TAL"/>
              <w:rPr>
                <w:sz w:val="16"/>
              </w:rPr>
            </w:pPr>
            <w:r>
              <w:rPr>
                <w:sz w:val="16"/>
              </w:rPr>
              <w:t>0017</w:t>
            </w:r>
          </w:p>
        </w:tc>
        <w:tc>
          <w:tcPr>
            <w:tcW w:w="0" w:type="auto"/>
          </w:tcPr>
          <w:p w14:paraId="3C784F50" w14:textId="77777777" w:rsidR="00A352D0" w:rsidRPr="00E13B5A" w:rsidRDefault="00A352D0" w:rsidP="009B1E23">
            <w:pPr>
              <w:pStyle w:val="TAR"/>
              <w:rPr>
                <w:sz w:val="16"/>
              </w:rPr>
            </w:pPr>
            <w:r>
              <w:rPr>
                <w:sz w:val="16"/>
              </w:rPr>
              <w:t>1</w:t>
            </w:r>
          </w:p>
        </w:tc>
        <w:tc>
          <w:tcPr>
            <w:tcW w:w="0" w:type="auto"/>
          </w:tcPr>
          <w:p w14:paraId="6E8787BA" w14:textId="77777777" w:rsidR="00A352D0" w:rsidRPr="00E13B5A" w:rsidRDefault="00A352D0" w:rsidP="009B1E23">
            <w:pPr>
              <w:pStyle w:val="TAL"/>
              <w:rPr>
                <w:sz w:val="16"/>
              </w:rPr>
            </w:pPr>
            <w:r>
              <w:rPr>
                <w:sz w:val="16"/>
              </w:rPr>
              <w:t>Rel-19</w:t>
            </w:r>
          </w:p>
        </w:tc>
        <w:tc>
          <w:tcPr>
            <w:tcW w:w="0" w:type="auto"/>
          </w:tcPr>
          <w:p w14:paraId="606ED857" w14:textId="77777777" w:rsidR="00A352D0" w:rsidRPr="00E13B5A" w:rsidRDefault="00A352D0" w:rsidP="009B1E23">
            <w:pPr>
              <w:pStyle w:val="TAL"/>
              <w:rPr>
                <w:sz w:val="16"/>
              </w:rPr>
            </w:pPr>
            <w:r>
              <w:rPr>
                <w:sz w:val="16"/>
              </w:rPr>
              <w:t>F</w:t>
            </w:r>
          </w:p>
        </w:tc>
        <w:tc>
          <w:tcPr>
            <w:tcW w:w="0" w:type="auto"/>
          </w:tcPr>
          <w:p w14:paraId="176E5F7E" w14:textId="77777777" w:rsidR="00A352D0" w:rsidRPr="00E13B5A" w:rsidRDefault="00A352D0" w:rsidP="009B1E23">
            <w:pPr>
              <w:pStyle w:val="TAL"/>
              <w:rPr>
                <w:sz w:val="16"/>
              </w:rPr>
            </w:pPr>
            <w:r>
              <w:rPr>
                <w:sz w:val="16"/>
              </w:rPr>
              <w:t>5G_Femto_Sec</w:t>
            </w:r>
          </w:p>
        </w:tc>
        <w:tc>
          <w:tcPr>
            <w:tcW w:w="0" w:type="auto"/>
          </w:tcPr>
          <w:p w14:paraId="00522F1B" w14:textId="77777777" w:rsidR="00A352D0" w:rsidRPr="00E13B5A" w:rsidRDefault="00A352D0" w:rsidP="009B1E23">
            <w:pPr>
              <w:pStyle w:val="TAL"/>
              <w:rPr>
                <w:sz w:val="16"/>
              </w:rPr>
            </w:pPr>
            <w:r>
              <w:rPr>
                <w:sz w:val="16"/>
              </w:rPr>
              <w:t>agreed</w:t>
            </w:r>
          </w:p>
        </w:tc>
      </w:tr>
      <w:tr w:rsidR="00A352D0" w14:paraId="57CA8C87" w14:textId="77777777" w:rsidTr="009B1E23">
        <w:tc>
          <w:tcPr>
            <w:tcW w:w="0" w:type="auto"/>
          </w:tcPr>
          <w:p w14:paraId="6BD4FFC6" w14:textId="77777777" w:rsidR="00A352D0" w:rsidRPr="00E13B5A" w:rsidRDefault="00A352D0" w:rsidP="009B1E23">
            <w:pPr>
              <w:pStyle w:val="TAL"/>
              <w:rPr>
                <w:sz w:val="16"/>
              </w:rPr>
            </w:pPr>
            <w:r>
              <w:rPr>
                <w:sz w:val="16"/>
              </w:rPr>
              <w:t>S3-251936</w:t>
            </w:r>
          </w:p>
        </w:tc>
        <w:tc>
          <w:tcPr>
            <w:tcW w:w="0" w:type="auto"/>
          </w:tcPr>
          <w:p w14:paraId="65655114" w14:textId="77777777" w:rsidR="00A352D0" w:rsidRPr="00E13B5A" w:rsidRDefault="00A352D0" w:rsidP="009B1E23">
            <w:pPr>
              <w:pStyle w:val="TAL"/>
              <w:rPr>
                <w:sz w:val="16"/>
              </w:rPr>
            </w:pPr>
            <w:r>
              <w:rPr>
                <w:sz w:val="16"/>
              </w:rPr>
              <w:t>update to AKMA based mechanism</w:t>
            </w:r>
          </w:p>
        </w:tc>
        <w:tc>
          <w:tcPr>
            <w:tcW w:w="0" w:type="auto"/>
          </w:tcPr>
          <w:p w14:paraId="7AE459BC" w14:textId="77777777" w:rsidR="00A352D0" w:rsidRPr="00E13B5A" w:rsidRDefault="00A352D0" w:rsidP="009B1E23">
            <w:pPr>
              <w:pStyle w:val="TAL"/>
              <w:rPr>
                <w:sz w:val="16"/>
              </w:rPr>
            </w:pPr>
            <w:r>
              <w:rPr>
                <w:sz w:val="16"/>
              </w:rPr>
              <w:t>ZTE Corporation</w:t>
            </w:r>
          </w:p>
        </w:tc>
        <w:tc>
          <w:tcPr>
            <w:tcW w:w="0" w:type="auto"/>
          </w:tcPr>
          <w:p w14:paraId="25536999" w14:textId="77777777" w:rsidR="00A352D0" w:rsidRPr="00E13B5A" w:rsidRDefault="00A352D0" w:rsidP="009B1E23">
            <w:pPr>
              <w:pStyle w:val="TAL"/>
              <w:rPr>
                <w:sz w:val="16"/>
              </w:rPr>
            </w:pPr>
            <w:r>
              <w:rPr>
                <w:sz w:val="16"/>
              </w:rPr>
              <w:t>33.558</w:t>
            </w:r>
          </w:p>
        </w:tc>
        <w:tc>
          <w:tcPr>
            <w:tcW w:w="0" w:type="auto"/>
          </w:tcPr>
          <w:p w14:paraId="0C06E66E" w14:textId="77777777" w:rsidR="00A352D0" w:rsidRPr="00E13B5A" w:rsidRDefault="00A352D0" w:rsidP="009B1E23">
            <w:pPr>
              <w:pStyle w:val="TAL"/>
              <w:rPr>
                <w:sz w:val="16"/>
              </w:rPr>
            </w:pPr>
            <w:r>
              <w:rPr>
                <w:sz w:val="16"/>
              </w:rPr>
              <w:t>0022</w:t>
            </w:r>
          </w:p>
        </w:tc>
        <w:tc>
          <w:tcPr>
            <w:tcW w:w="0" w:type="auto"/>
          </w:tcPr>
          <w:p w14:paraId="7FC2C740" w14:textId="77777777" w:rsidR="00A352D0" w:rsidRPr="00E13B5A" w:rsidRDefault="00A352D0" w:rsidP="009B1E23">
            <w:pPr>
              <w:pStyle w:val="TAR"/>
              <w:rPr>
                <w:sz w:val="16"/>
              </w:rPr>
            </w:pPr>
            <w:r>
              <w:rPr>
                <w:sz w:val="16"/>
              </w:rPr>
              <w:t>-</w:t>
            </w:r>
          </w:p>
        </w:tc>
        <w:tc>
          <w:tcPr>
            <w:tcW w:w="0" w:type="auto"/>
          </w:tcPr>
          <w:p w14:paraId="6E62D26A" w14:textId="77777777" w:rsidR="00A352D0" w:rsidRPr="00E13B5A" w:rsidRDefault="00A352D0" w:rsidP="009B1E23">
            <w:pPr>
              <w:pStyle w:val="TAL"/>
              <w:rPr>
                <w:sz w:val="16"/>
              </w:rPr>
            </w:pPr>
            <w:r>
              <w:rPr>
                <w:sz w:val="16"/>
              </w:rPr>
              <w:t>Rel-19</w:t>
            </w:r>
          </w:p>
        </w:tc>
        <w:tc>
          <w:tcPr>
            <w:tcW w:w="0" w:type="auto"/>
          </w:tcPr>
          <w:p w14:paraId="602F2990" w14:textId="77777777" w:rsidR="00A352D0" w:rsidRPr="00E13B5A" w:rsidRDefault="00A352D0" w:rsidP="009B1E23">
            <w:pPr>
              <w:pStyle w:val="TAL"/>
              <w:rPr>
                <w:sz w:val="16"/>
              </w:rPr>
            </w:pPr>
            <w:r>
              <w:rPr>
                <w:sz w:val="16"/>
              </w:rPr>
              <w:t>F</w:t>
            </w:r>
          </w:p>
        </w:tc>
        <w:tc>
          <w:tcPr>
            <w:tcW w:w="0" w:type="auto"/>
          </w:tcPr>
          <w:p w14:paraId="0C5A594D" w14:textId="77777777" w:rsidR="00A352D0" w:rsidRPr="00E13B5A" w:rsidRDefault="00A352D0" w:rsidP="009B1E23">
            <w:pPr>
              <w:pStyle w:val="TAL"/>
              <w:rPr>
                <w:sz w:val="16"/>
              </w:rPr>
            </w:pPr>
            <w:r>
              <w:rPr>
                <w:sz w:val="16"/>
              </w:rPr>
              <w:t>EDGE_Ph3</w:t>
            </w:r>
          </w:p>
        </w:tc>
        <w:tc>
          <w:tcPr>
            <w:tcW w:w="0" w:type="auto"/>
          </w:tcPr>
          <w:p w14:paraId="0120863D" w14:textId="77777777" w:rsidR="00A352D0" w:rsidRPr="00E13B5A" w:rsidRDefault="00A352D0" w:rsidP="009B1E23">
            <w:pPr>
              <w:pStyle w:val="TAL"/>
              <w:rPr>
                <w:sz w:val="16"/>
              </w:rPr>
            </w:pPr>
            <w:r>
              <w:rPr>
                <w:sz w:val="16"/>
              </w:rPr>
              <w:t>not pursued</w:t>
            </w:r>
          </w:p>
        </w:tc>
      </w:tr>
      <w:tr w:rsidR="00A352D0" w14:paraId="3AA47AD6" w14:textId="77777777" w:rsidTr="009B1E23">
        <w:tc>
          <w:tcPr>
            <w:tcW w:w="0" w:type="auto"/>
          </w:tcPr>
          <w:p w14:paraId="107E03FE" w14:textId="77777777" w:rsidR="00A352D0" w:rsidRPr="00E13B5A" w:rsidRDefault="00A352D0" w:rsidP="009B1E23">
            <w:pPr>
              <w:pStyle w:val="TAL"/>
              <w:rPr>
                <w:sz w:val="16"/>
              </w:rPr>
            </w:pPr>
            <w:r>
              <w:rPr>
                <w:sz w:val="16"/>
              </w:rPr>
              <w:t>S3-252239</w:t>
            </w:r>
          </w:p>
        </w:tc>
        <w:tc>
          <w:tcPr>
            <w:tcW w:w="0" w:type="auto"/>
          </w:tcPr>
          <w:p w14:paraId="4D6BEA42" w14:textId="77777777" w:rsidR="00A352D0" w:rsidRPr="00E13B5A" w:rsidRDefault="00A352D0" w:rsidP="009B1E23">
            <w:pPr>
              <w:pStyle w:val="TAL"/>
              <w:rPr>
                <w:sz w:val="16"/>
              </w:rPr>
            </w:pPr>
            <w:r>
              <w:rPr>
                <w:sz w:val="16"/>
              </w:rPr>
              <w:t xml:space="preserve">Miscellaneous updates in </w:t>
            </w:r>
            <w:proofErr w:type="spellStart"/>
            <w:r>
              <w:rPr>
                <w:sz w:val="16"/>
              </w:rPr>
              <w:t>introductionary</w:t>
            </w:r>
            <w:proofErr w:type="spellEnd"/>
            <w:r>
              <w:rPr>
                <w:sz w:val="16"/>
              </w:rPr>
              <w:t xml:space="preserve"> part</w:t>
            </w:r>
          </w:p>
        </w:tc>
        <w:tc>
          <w:tcPr>
            <w:tcW w:w="0" w:type="auto"/>
          </w:tcPr>
          <w:p w14:paraId="4006CEA7" w14:textId="77777777" w:rsidR="00A352D0" w:rsidRPr="00E13B5A" w:rsidRDefault="00A352D0" w:rsidP="009B1E23">
            <w:pPr>
              <w:pStyle w:val="TAL"/>
              <w:rPr>
                <w:sz w:val="16"/>
              </w:rPr>
            </w:pPr>
            <w:r>
              <w:rPr>
                <w:sz w:val="16"/>
              </w:rPr>
              <w:t>Xiaomi, Nokia</w:t>
            </w:r>
          </w:p>
        </w:tc>
        <w:tc>
          <w:tcPr>
            <w:tcW w:w="0" w:type="auto"/>
          </w:tcPr>
          <w:p w14:paraId="6032ACFD" w14:textId="77777777" w:rsidR="00A352D0" w:rsidRPr="00E13B5A" w:rsidRDefault="00A352D0" w:rsidP="009B1E23">
            <w:pPr>
              <w:pStyle w:val="TAL"/>
              <w:rPr>
                <w:sz w:val="16"/>
              </w:rPr>
            </w:pPr>
            <w:r>
              <w:rPr>
                <w:sz w:val="16"/>
              </w:rPr>
              <w:t>33.700-22</w:t>
            </w:r>
          </w:p>
        </w:tc>
        <w:tc>
          <w:tcPr>
            <w:tcW w:w="0" w:type="auto"/>
          </w:tcPr>
          <w:p w14:paraId="13235B53" w14:textId="77777777" w:rsidR="00A352D0" w:rsidRPr="00E13B5A" w:rsidRDefault="00A352D0" w:rsidP="009B1E23">
            <w:pPr>
              <w:pStyle w:val="TAL"/>
              <w:rPr>
                <w:sz w:val="16"/>
              </w:rPr>
            </w:pPr>
            <w:r>
              <w:rPr>
                <w:sz w:val="16"/>
              </w:rPr>
              <w:t>0002</w:t>
            </w:r>
          </w:p>
        </w:tc>
        <w:tc>
          <w:tcPr>
            <w:tcW w:w="0" w:type="auto"/>
          </w:tcPr>
          <w:p w14:paraId="4E734AD4" w14:textId="77777777" w:rsidR="00A352D0" w:rsidRPr="00E13B5A" w:rsidRDefault="00A352D0" w:rsidP="009B1E23">
            <w:pPr>
              <w:pStyle w:val="TAR"/>
              <w:rPr>
                <w:sz w:val="16"/>
              </w:rPr>
            </w:pPr>
            <w:r>
              <w:rPr>
                <w:sz w:val="16"/>
              </w:rPr>
              <w:t>-</w:t>
            </w:r>
          </w:p>
        </w:tc>
        <w:tc>
          <w:tcPr>
            <w:tcW w:w="0" w:type="auto"/>
          </w:tcPr>
          <w:p w14:paraId="380A9264" w14:textId="77777777" w:rsidR="00A352D0" w:rsidRPr="00E13B5A" w:rsidRDefault="00A352D0" w:rsidP="009B1E23">
            <w:pPr>
              <w:pStyle w:val="TAL"/>
              <w:rPr>
                <w:sz w:val="16"/>
              </w:rPr>
            </w:pPr>
            <w:r>
              <w:rPr>
                <w:sz w:val="16"/>
              </w:rPr>
              <w:t>Rel-19</w:t>
            </w:r>
          </w:p>
        </w:tc>
        <w:tc>
          <w:tcPr>
            <w:tcW w:w="0" w:type="auto"/>
          </w:tcPr>
          <w:p w14:paraId="089EC4F9" w14:textId="77777777" w:rsidR="00A352D0" w:rsidRPr="00E13B5A" w:rsidRDefault="00A352D0" w:rsidP="009B1E23">
            <w:pPr>
              <w:pStyle w:val="TAL"/>
              <w:rPr>
                <w:sz w:val="16"/>
              </w:rPr>
            </w:pPr>
            <w:r>
              <w:rPr>
                <w:sz w:val="16"/>
              </w:rPr>
              <w:t>F</w:t>
            </w:r>
          </w:p>
        </w:tc>
        <w:tc>
          <w:tcPr>
            <w:tcW w:w="0" w:type="auto"/>
          </w:tcPr>
          <w:p w14:paraId="4DF7323D" w14:textId="77777777" w:rsidR="00A352D0" w:rsidRPr="00E13B5A" w:rsidRDefault="00A352D0" w:rsidP="009B1E23">
            <w:pPr>
              <w:pStyle w:val="TAL"/>
              <w:rPr>
                <w:sz w:val="16"/>
              </w:rPr>
            </w:pPr>
            <w:r>
              <w:rPr>
                <w:sz w:val="16"/>
              </w:rPr>
              <w:t>FS_CAPIF_Ph3-sec</w:t>
            </w:r>
          </w:p>
        </w:tc>
        <w:tc>
          <w:tcPr>
            <w:tcW w:w="0" w:type="auto"/>
          </w:tcPr>
          <w:p w14:paraId="1F4F2754" w14:textId="77777777" w:rsidR="00A352D0" w:rsidRPr="00E13B5A" w:rsidRDefault="00A352D0" w:rsidP="009B1E23">
            <w:pPr>
              <w:pStyle w:val="TAL"/>
              <w:rPr>
                <w:sz w:val="16"/>
              </w:rPr>
            </w:pPr>
            <w:r>
              <w:rPr>
                <w:sz w:val="16"/>
              </w:rPr>
              <w:t>revised</w:t>
            </w:r>
          </w:p>
        </w:tc>
      </w:tr>
      <w:tr w:rsidR="00A352D0" w14:paraId="21ED87D5" w14:textId="77777777" w:rsidTr="009B1E23">
        <w:tc>
          <w:tcPr>
            <w:tcW w:w="0" w:type="auto"/>
          </w:tcPr>
          <w:p w14:paraId="53093BDB" w14:textId="77777777" w:rsidR="00A352D0" w:rsidRPr="00E13B5A" w:rsidRDefault="00A352D0" w:rsidP="009B1E23">
            <w:pPr>
              <w:pStyle w:val="TAL"/>
              <w:rPr>
                <w:sz w:val="16"/>
              </w:rPr>
            </w:pPr>
            <w:r>
              <w:rPr>
                <w:sz w:val="16"/>
              </w:rPr>
              <w:t>S3-252312</w:t>
            </w:r>
          </w:p>
        </w:tc>
        <w:tc>
          <w:tcPr>
            <w:tcW w:w="0" w:type="auto"/>
          </w:tcPr>
          <w:p w14:paraId="244A31C7" w14:textId="77777777" w:rsidR="00A352D0" w:rsidRPr="00E13B5A" w:rsidRDefault="00A352D0" w:rsidP="009B1E23">
            <w:pPr>
              <w:pStyle w:val="TAL"/>
              <w:rPr>
                <w:sz w:val="16"/>
              </w:rPr>
            </w:pPr>
            <w:r>
              <w:rPr>
                <w:sz w:val="16"/>
              </w:rPr>
              <w:t xml:space="preserve">Miscellaneous updates in </w:t>
            </w:r>
            <w:proofErr w:type="spellStart"/>
            <w:r>
              <w:rPr>
                <w:sz w:val="16"/>
              </w:rPr>
              <w:t>introductionary</w:t>
            </w:r>
            <w:proofErr w:type="spellEnd"/>
            <w:r>
              <w:rPr>
                <w:sz w:val="16"/>
              </w:rPr>
              <w:t xml:space="preserve"> part</w:t>
            </w:r>
          </w:p>
        </w:tc>
        <w:tc>
          <w:tcPr>
            <w:tcW w:w="0" w:type="auto"/>
          </w:tcPr>
          <w:p w14:paraId="4D646460" w14:textId="77777777" w:rsidR="00A352D0" w:rsidRPr="00E13B5A" w:rsidRDefault="00A352D0" w:rsidP="009B1E23">
            <w:pPr>
              <w:pStyle w:val="TAL"/>
              <w:rPr>
                <w:sz w:val="16"/>
              </w:rPr>
            </w:pPr>
            <w:r>
              <w:rPr>
                <w:sz w:val="16"/>
              </w:rPr>
              <w:t>Xiaomi, Nokia</w:t>
            </w:r>
          </w:p>
        </w:tc>
        <w:tc>
          <w:tcPr>
            <w:tcW w:w="0" w:type="auto"/>
          </w:tcPr>
          <w:p w14:paraId="1F6BA2D9" w14:textId="77777777" w:rsidR="00A352D0" w:rsidRPr="00E13B5A" w:rsidRDefault="00A352D0" w:rsidP="009B1E23">
            <w:pPr>
              <w:pStyle w:val="TAL"/>
              <w:rPr>
                <w:sz w:val="16"/>
              </w:rPr>
            </w:pPr>
            <w:r>
              <w:rPr>
                <w:sz w:val="16"/>
              </w:rPr>
              <w:t>33.700-22</w:t>
            </w:r>
          </w:p>
        </w:tc>
        <w:tc>
          <w:tcPr>
            <w:tcW w:w="0" w:type="auto"/>
          </w:tcPr>
          <w:p w14:paraId="7F532EDA" w14:textId="77777777" w:rsidR="00A352D0" w:rsidRPr="00E13B5A" w:rsidRDefault="00A352D0" w:rsidP="009B1E23">
            <w:pPr>
              <w:pStyle w:val="TAL"/>
              <w:rPr>
                <w:sz w:val="16"/>
              </w:rPr>
            </w:pPr>
            <w:r>
              <w:rPr>
                <w:sz w:val="16"/>
              </w:rPr>
              <w:t>0002</w:t>
            </w:r>
          </w:p>
        </w:tc>
        <w:tc>
          <w:tcPr>
            <w:tcW w:w="0" w:type="auto"/>
          </w:tcPr>
          <w:p w14:paraId="35396119" w14:textId="77777777" w:rsidR="00A352D0" w:rsidRPr="00E13B5A" w:rsidRDefault="00A352D0" w:rsidP="009B1E23">
            <w:pPr>
              <w:pStyle w:val="TAR"/>
              <w:rPr>
                <w:sz w:val="16"/>
              </w:rPr>
            </w:pPr>
            <w:r>
              <w:rPr>
                <w:sz w:val="16"/>
              </w:rPr>
              <w:t>1</w:t>
            </w:r>
          </w:p>
        </w:tc>
        <w:tc>
          <w:tcPr>
            <w:tcW w:w="0" w:type="auto"/>
          </w:tcPr>
          <w:p w14:paraId="754ED851" w14:textId="77777777" w:rsidR="00A352D0" w:rsidRPr="00E13B5A" w:rsidRDefault="00A352D0" w:rsidP="009B1E23">
            <w:pPr>
              <w:pStyle w:val="TAL"/>
              <w:rPr>
                <w:sz w:val="16"/>
              </w:rPr>
            </w:pPr>
            <w:r>
              <w:rPr>
                <w:sz w:val="16"/>
              </w:rPr>
              <w:t>Rel-19</w:t>
            </w:r>
          </w:p>
        </w:tc>
        <w:tc>
          <w:tcPr>
            <w:tcW w:w="0" w:type="auto"/>
          </w:tcPr>
          <w:p w14:paraId="6CCD8C44" w14:textId="77777777" w:rsidR="00A352D0" w:rsidRPr="00E13B5A" w:rsidRDefault="00A352D0" w:rsidP="009B1E23">
            <w:pPr>
              <w:pStyle w:val="TAL"/>
              <w:rPr>
                <w:sz w:val="16"/>
              </w:rPr>
            </w:pPr>
            <w:r>
              <w:rPr>
                <w:sz w:val="16"/>
              </w:rPr>
              <w:t>F</w:t>
            </w:r>
          </w:p>
        </w:tc>
        <w:tc>
          <w:tcPr>
            <w:tcW w:w="0" w:type="auto"/>
          </w:tcPr>
          <w:p w14:paraId="248AFBD3" w14:textId="77777777" w:rsidR="00A352D0" w:rsidRPr="00E13B5A" w:rsidRDefault="00A352D0" w:rsidP="009B1E23">
            <w:pPr>
              <w:pStyle w:val="TAL"/>
              <w:rPr>
                <w:sz w:val="16"/>
              </w:rPr>
            </w:pPr>
            <w:r>
              <w:rPr>
                <w:sz w:val="16"/>
              </w:rPr>
              <w:t>FS_CAPIF_Ph3-sec</w:t>
            </w:r>
          </w:p>
        </w:tc>
        <w:tc>
          <w:tcPr>
            <w:tcW w:w="0" w:type="auto"/>
          </w:tcPr>
          <w:p w14:paraId="02EB8F85" w14:textId="77777777" w:rsidR="00A352D0" w:rsidRPr="00E13B5A" w:rsidRDefault="00A352D0" w:rsidP="009B1E23">
            <w:pPr>
              <w:pStyle w:val="TAL"/>
              <w:rPr>
                <w:sz w:val="16"/>
              </w:rPr>
            </w:pPr>
            <w:r>
              <w:rPr>
                <w:sz w:val="16"/>
              </w:rPr>
              <w:t>agreed</w:t>
            </w:r>
          </w:p>
        </w:tc>
      </w:tr>
      <w:tr w:rsidR="00A352D0" w14:paraId="28BE62E8" w14:textId="77777777" w:rsidTr="009B1E23">
        <w:tc>
          <w:tcPr>
            <w:tcW w:w="0" w:type="auto"/>
          </w:tcPr>
          <w:p w14:paraId="3080B7CB" w14:textId="77777777" w:rsidR="00A352D0" w:rsidRPr="00E13B5A" w:rsidRDefault="00A352D0" w:rsidP="009B1E23">
            <w:pPr>
              <w:pStyle w:val="TAL"/>
              <w:rPr>
                <w:sz w:val="16"/>
              </w:rPr>
            </w:pPr>
            <w:r>
              <w:rPr>
                <w:sz w:val="16"/>
              </w:rPr>
              <w:t>S3-252240</w:t>
            </w:r>
          </w:p>
        </w:tc>
        <w:tc>
          <w:tcPr>
            <w:tcW w:w="0" w:type="auto"/>
          </w:tcPr>
          <w:p w14:paraId="5517C72E" w14:textId="77777777" w:rsidR="00A352D0" w:rsidRPr="00E13B5A" w:rsidRDefault="00A352D0" w:rsidP="009B1E23">
            <w:pPr>
              <w:pStyle w:val="TAL"/>
              <w:rPr>
                <w:sz w:val="16"/>
              </w:rPr>
            </w:pPr>
            <w:r>
              <w:rPr>
                <w:sz w:val="16"/>
              </w:rPr>
              <w:t>Missing clarifications and typos correction</w:t>
            </w:r>
          </w:p>
        </w:tc>
        <w:tc>
          <w:tcPr>
            <w:tcW w:w="0" w:type="auto"/>
          </w:tcPr>
          <w:p w14:paraId="0C4100C9" w14:textId="77777777" w:rsidR="00A352D0" w:rsidRPr="00E13B5A" w:rsidRDefault="00A352D0" w:rsidP="009B1E23">
            <w:pPr>
              <w:pStyle w:val="TAL"/>
              <w:rPr>
                <w:sz w:val="16"/>
              </w:rPr>
            </w:pPr>
            <w:r>
              <w:rPr>
                <w:sz w:val="16"/>
              </w:rPr>
              <w:t>Xiaomi, Nokia</w:t>
            </w:r>
          </w:p>
        </w:tc>
        <w:tc>
          <w:tcPr>
            <w:tcW w:w="0" w:type="auto"/>
          </w:tcPr>
          <w:p w14:paraId="34C7E707" w14:textId="77777777" w:rsidR="00A352D0" w:rsidRPr="00E13B5A" w:rsidRDefault="00A352D0" w:rsidP="009B1E23">
            <w:pPr>
              <w:pStyle w:val="TAL"/>
              <w:rPr>
                <w:sz w:val="16"/>
              </w:rPr>
            </w:pPr>
            <w:r>
              <w:rPr>
                <w:sz w:val="16"/>
              </w:rPr>
              <w:t>33.700-22</w:t>
            </w:r>
          </w:p>
        </w:tc>
        <w:tc>
          <w:tcPr>
            <w:tcW w:w="0" w:type="auto"/>
          </w:tcPr>
          <w:p w14:paraId="73F6C05F" w14:textId="77777777" w:rsidR="00A352D0" w:rsidRPr="00E13B5A" w:rsidRDefault="00A352D0" w:rsidP="009B1E23">
            <w:pPr>
              <w:pStyle w:val="TAL"/>
              <w:rPr>
                <w:sz w:val="16"/>
              </w:rPr>
            </w:pPr>
            <w:r>
              <w:rPr>
                <w:sz w:val="16"/>
              </w:rPr>
              <w:t>0003</w:t>
            </w:r>
          </w:p>
        </w:tc>
        <w:tc>
          <w:tcPr>
            <w:tcW w:w="0" w:type="auto"/>
          </w:tcPr>
          <w:p w14:paraId="5C3EEBA1" w14:textId="77777777" w:rsidR="00A352D0" w:rsidRPr="00E13B5A" w:rsidRDefault="00A352D0" w:rsidP="009B1E23">
            <w:pPr>
              <w:pStyle w:val="TAR"/>
              <w:rPr>
                <w:sz w:val="16"/>
              </w:rPr>
            </w:pPr>
            <w:r>
              <w:rPr>
                <w:sz w:val="16"/>
              </w:rPr>
              <w:t>-</w:t>
            </w:r>
          </w:p>
        </w:tc>
        <w:tc>
          <w:tcPr>
            <w:tcW w:w="0" w:type="auto"/>
          </w:tcPr>
          <w:p w14:paraId="74E267B6" w14:textId="77777777" w:rsidR="00A352D0" w:rsidRPr="00E13B5A" w:rsidRDefault="00A352D0" w:rsidP="009B1E23">
            <w:pPr>
              <w:pStyle w:val="TAL"/>
              <w:rPr>
                <w:sz w:val="16"/>
              </w:rPr>
            </w:pPr>
            <w:r>
              <w:rPr>
                <w:sz w:val="16"/>
              </w:rPr>
              <w:t>Rel-19</w:t>
            </w:r>
          </w:p>
        </w:tc>
        <w:tc>
          <w:tcPr>
            <w:tcW w:w="0" w:type="auto"/>
          </w:tcPr>
          <w:p w14:paraId="2CB1A45C" w14:textId="77777777" w:rsidR="00A352D0" w:rsidRPr="00E13B5A" w:rsidRDefault="00A352D0" w:rsidP="009B1E23">
            <w:pPr>
              <w:pStyle w:val="TAL"/>
              <w:rPr>
                <w:sz w:val="16"/>
              </w:rPr>
            </w:pPr>
            <w:r>
              <w:rPr>
                <w:sz w:val="16"/>
              </w:rPr>
              <w:t>F</w:t>
            </w:r>
          </w:p>
        </w:tc>
        <w:tc>
          <w:tcPr>
            <w:tcW w:w="0" w:type="auto"/>
          </w:tcPr>
          <w:p w14:paraId="35FB1EFC" w14:textId="77777777" w:rsidR="00A352D0" w:rsidRPr="00E13B5A" w:rsidRDefault="00A352D0" w:rsidP="009B1E23">
            <w:pPr>
              <w:pStyle w:val="TAL"/>
              <w:rPr>
                <w:sz w:val="16"/>
              </w:rPr>
            </w:pPr>
            <w:r>
              <w:rPr>
                <w:sz w:val="16"/>
              </w:rPr>
              <w:t>FS_CAPIF_Ph3-sec</w:t>
            </w:r>
          </w:p>
        </w:tc>
        <w:tc>
          <w:tcPr>
            <w:tcW w:w="0" w:type="auto"/>
          </w:tcPr>
          <w:p w14:paraId="7DE080E9" w14:textId="77777777" w:rsidR="00A352D0" w:rsidRPr="00E13B5A" w:rsidRDefault="00A352D0" w:rsidP="009B1E23">
            <w:pPr>
              <w:pStyle w:val="TAL"/>
              <w:rPr>
                <w:sz w:val="16"/>
              </w:rPr>
            </w:pPr>
            <w:r>
              <w:rPr>
                <w:sz w:val="16"/>
              </w:rPr>
              <w:t>agreed</w:t>
            </w:r>
          </w:p>
        </w:tc>
      </w:tr>
      <w:tr w:rsidR="00A352D0" w14:paraId="1297FD18" w14:textId="77777777" w:rsidTr="009B1E23">
        <w:tc>
          <w:tcPr>
            <w:tcW w:w="0" w:type="auto"/>
          </w:tcPr>
          <w:p w14:paraId="2AE5264A" w14:textId="77777777" w:rsidR="00A352D0" w:rsidRPr="00E13B5A" w:rsidRDefault="00A352D0" w:rsidP="009B1E23">
            <w:pPr>
              <w:pStyle w:val="TAL"/>
              <w:rPr>
                <w:sz w:val="16"/>
              </w:rPr>
            </w:pPr>
            <w:r>
              <w:rPr>
                <w:sz w:val="16"/>
              </w:rPr>
              <w:t>S3-252241</w:t>
            </w:r>
          </w:p>
        </w:tc>
        <w:tc>
          <w:tcPr>
            <w:tcW w:w="0" w:type="auto"/>
          </w:tcPr>
          <w:p w14:paraId="33FAADB7" w14:textId="77777777" w:rsidR="00A352D0" w:rsidRPr="00E13B5A" w:rsidRDefault="00A352D0" w:rsidP="009B1E23">
            <w:pPr>
              <w:pStyle w:val="TAL"/>
              <w:rPr>
                <w:sz w:val="16"/>
              </w:rPr>
            </w:pPr>
            <w:r>
              <w:rPr>
                <w:sz w:val="16"/>
              </w:rPr>
              <w:t>Implementation of original figures</w:t>
            </w:r>
          </w:p>
        </w:tc>
        <w:tc>
          <w:tcPr>
            <w:tcW w:w="0" w:type="auto"/>
          </w:tcPr>
          <w:p w14:paraId="32E70E3D" w14:textId="77777777" w:rsidR="00A352D0" w:rsidRPr="00E13B5A" w:rsidRDefault="00A352D0" w:rsidP="009B1E23">
            <w:pPr>
              <w:pStyle w:val="TAL"/>
              <w:rPr>
                <w:sz w:val="16"/>
              </w:rPr>
            </w:pPr>
            <w:r>
              <w:rPr>
                <w:sz w:val="16"/>
              </w:rPr>
              <w:t>Xiaomi, Nokia</w:t>
            </w:r>
          </w:p>
        </w:tc>
        <w:tc>
          <w:tcPr>
            <w:tcW w:w="0" w:type="auto"/>
          </w:tcPr>
          <w:p w14:paraId="6519FBF2" w14:textId="77777777" w:rsidR="00A352D0" w:rsidRPr="00E13B5A" w:rsidRDefault="00A352D0" w:rsidP="009B1E23">
            <w:pPr>
              <w:pStyle w:val="TAL"/>
              <w:rPr>
                <w:sz w:val="16"/>
              </w:rPr>
            </w:pPr>
            <w:r>
              <w:rPr>
                <w:sz w:val="16"/>
              </w:rPr>
              <w:t>33.700-22</w:t>
            </w:r>
          </w:p>
        </w:tc>
        <w:tc>
          <w:tcPr>
            <w:tcW w:w="0" w:type="auto"/>
          </w:tcPr>
          <w:p w14:paraId="30E35F30" w14:textId="77777777" w:rsidR="00A352D0" w:rsidRPr="00E13B5A" w:rsidRDefault="00A352D0" w:rsidP="009B1E23">
            <w:pPr>
              <w:pStyle w:val="TAL"/>
              <w:rPr>
                <w:sz w:val="16"/>
              </w:rPr>
            </w:pPr>
            <w:r>
              <w:rPr>
                <w:sz w:val="16"/>
              </w:rPr>
              <w:t>0004</w:t>
            </w:r>
          </w:p>
        </w:tc>
        <w:tc>
          <w:tcPr>
            <w:tcW w:w="0" w:type="auto"/>
          </w:tcPr>
          <w:p w14:paraId="1DC779F9" w14:textId="77777777" w:rsidR="00A352D0" w:rsidRPr="00E13B5A" w:rsidRDefault="00A352D0" w:rsidP="009B1E23">
            <w:pPr>
              <w:pStyle w:val="TAR"/>
              <w:rPr>
                <w:sz w:val="16"/>
              </w:rPr>
            </w:pPr>
            <w:r>
              <w:rPr>
                <w:sz w:val="16"/>
              </w:rPr>
              <w:t>-</w:t>
            </w:r>
          </w:p>
        </w:tc>
        <w:tc>
          <w:tcPr>
            <w:tcW w:w="0" w:type="auto"/>
          </w:tcPr>
          <w:p w14:paraId="089F0E84" w14:textId="77777777" w:rsidR="00A352D0" w:rsidRPr="00E13B5A" w:rsidRDefault="00A352D0" w:rsidP="009B1E23">
            <w:pPr>
              <w:pStyle w:val="TAL"/>
              <w:rPr>
                <w:sz w:val="16"/>
              </w:rPr>
            </w:pPr>
            <w:r>
              <w:rPr>
                <w:sz w:val="16"/>
              </w:rPr>
              <w:t>Rel-19</w:t>
            </w:r>
          </w:p>
        </w:tc>
        <w:tc>
          <w:tcPr>
            <w:tcW w:w="0" w:type="auto"/>
          </w:tcPr>
          <w:p w14:paraId="58FC9540" w14:textId="77777777" w:rsidR="00A352D0" w:rsidRPr="00E13B5A" w:rsidRDefault="00A352D0" w:rsidP="009B1E23">
            <w:pPr>
              <w:pStyle w:val="TAL"/>
              <w:rPr>
                <w:sz w:val="16"/>
              </w:rPr>
            </w:pPr>
            <w:r>
              <w:rPr>
                <w:sz w:val="16"/>
              </w:rPr>
              <w:t>F</w:t>
            </w:r>
          </w:p>
        </w:tc>
        <w:tc>
          <w:tcPr>
            <w:tcW w:w="0" w:type="auto"/>
          </w:tcPr>
          <w:p w14:paraId="6CF69409" w14:textId="77777777" w:rsidR="00A352D0" w:rsidRPr="00E13B5A" w:rsidRDefault="00A352D0" w:rsidP="009B1E23">
            <w:pPr>
              <w:pStyle w:val="TAL"/>
              <w:rPr>
                <w:sz w:val="16"/>
              </w:rPr>
            </w:pPr>
            <w:r>
              <w:rPr>
                <w:sz w:val="16"/>
              </w:rPr>
              <w:t>FS_CAPIF_Ph3-sec</w:t>
            </w:r>
          </w:p>
        </w:tc>
        <w:tc>
          <w:tcPr>
            <w:tcW w:w="0" w:type="auto"/>
          </w:tcPr>
          <w:p w14:paraId="4A9A0AAA" w14:textId="77777777" w:rsidR="00A352D0" w:rsidRPr="00E13B5A" w:rsidRDefault="00A352D0" w:rsidP="009B1E23">
            <w:pPr>
              <w:pStyle w:val="TAL"/>
              <w:rPr>
                <w:sz w:val="16"/>
              </w:rPr>
            </w:pPr>
            <w:r>
              <w:rPr>
                <w:sz w:val="16"/>
              </w:rPr>
              <w:t>revised</w:t>
            </w:r>
          </w:p>
        </w:tc>
      </w:tr>
      <w:tr w:rsidR="00A352D0" w14:paraId="508C7E35" w14:textId="77777777" w:rsidTr="009B1E23">
        <w:tc>
          <w:tcPr>
            <w:tcW w:w="0" w:type="auto"/>
          </w:tcPr>
          <w:p w14:paraId="6BD53352" w14:textId="77777777" w:rsidR="00A352D0" w:rsidRPr="00E13B5A" w:rsidRDefault="00A352D0" w:rsidP="009B1E23">
            <w:pPr>
              <w:pStyle w:val="TAL"/>
              <w:rPr>
                <w:sz w:val="16"/>
              </w:rPr>
            </w:pPr>
            <w:r>
              <w:rPr>
                <w:sz w:val="16"/>
              </w:rPr>
              <w:t>S3-252313</w:t>
            </w:r>
          </w:p>
        </w:tc>
        <w:tc>
          <w:tcPr>
            <w:tcW w:w="0" w:type="auto"/>
          </w:tcPr>
          <w:p w14:paraId="6D1EB411" w14:textId="77777777" w:rsidR="00A352D0" w:rsidRPr="00E13B5A" w:rsidRDefault="00A352D0" w:rsidP="009B1E23">
            <w:pPr>
              <w:pStyle w:val="TAL"/>
              <w:rPr>
                <w:sz w:val="16"/>
              </w:rPr>
            </w:pPr>
            <w:r>
              <w:rPr>
                <w:sz w:val="16"/>
              </w:rPr>
              <w:t>Implementation of original figures</w:t>
            </w:r>
          </w:p>
        </w:tc>
        <w:tc>
          <w:tcPr>
            <w:tcW w:w="0" w:type="auto"/>
          </w:tcPr>
          <w:p w14:paraId="4DEEE3F1" w14:textId="77777777" w:rsidR="00A352D0" w:rsidRPr="00E13B5A" w:rsidRDefault="00A352D0" w:rsidP="009B1E23">
            <w:pPr>
              <w:pStyle w:val="TAL"/>
              <w:rPr>
                <w:sz w:val="16"/>
              </w:rPr>
            </w:pPr>
            <w:r>
              <w:rPr>
                <w:sz w:val="16"/>
              </w:rPr>
              <w:t>Xiaomi, Nokia</w:t>
            </w:r>
          </w:p>
        </w:tc>
        <w:tc>
          <w:tcPr>
            <w:tcW w:w="0" w:type="auto"/>
          </w:tcPr>
          <w:p w14:paraId="60AB6074" w14:textId="77777777" w:rsidR="00A352D0" w:rsidRPr="00E13B5A" w:rsidRDefault="00A352D0" w:rsidP="009B1E23">
            <w:pPr>
              <w:pStyle w:val="TAL"/>
              <w:rPr>
                <w:sz w:val="16"/>
              </w:rPr>
            </w:pPr>
            <w:r>
              <w:rPr>
                <w:sz w:val="16"/>
              </w:rPr>
              <w:t>33.700-22</w:t>
            </w:r>
          </w:p>
        </w:tc>
        <w:tc>
          <w:tcPr>
            <w:tcW w:w="0" w:type="auto"/>
          </w:tcPr>
          <w:p w14:paraId="29A01C0E" w14:textId="77777777" w:rsidR="00A352D0" w:rsidRPr="00E13B5A" w:rsidRDefault="00A352D0" w:rsidP="009B1E23">
            <w:pPr>
              <w:pStyle w:val="TAL"/>
              <w:rPr>
                <w:sz w:val="16"/>
              </w:rPr>
            </w:pPr>
            <w:r>
              <w:rPr>
                <w:sz w:val="16"/>
              </w:rPr>
              <w:t>0004</w:t>
            </w:r>
          </w:p>
        </w:tc>
        <w:tc>
          <w:tcPr>
            <w:tcW w:w="0" w:type="auto"/>
          </w:tcPr>
          <w:p w14:paraId="7E611DB9" w14:textId="77777777" w:rsidR="00A352D0" w:rsidRPr="00E13B5A" w:rsidRDefault="00A352D0" w:rsidP="009B1E23">
            <w:pPr>
              <w:pStyle w:val="TAR"/>
              <w:rPr>
                <w:sz w:val="16"/>
              </w:rPr>
            </w:pPr>
            <w:r>
              <w:rPr>
                <w:sz w:val="16"/>
              </w:rPr>
              <w:t>1</w:t>
            </w:r>
          </w:p>
        </w:tc>
        <w:tc>
          <w:tcPr>
            <w:tcW w:w="0" w:type="auto"/>
          </w:tcPr>
          <w:p w14:paraId="6EBE3DD6" w14:textId="77777777" w:rsidR="00A352D0" w:rsidRPr="00E13B5A" w:rsidRDefault="00A352D0" w:rsidP="009B1E23">
            <w:pPr>
              <w:pStyle w:val="TAL"/>
              <w:rPr>
                <w:sz w:val="16"/>
              </w:rPr>
            </w:pPr>
            <w:r>
              <w:rPr>
                <w:sz w:val="16"/>
              </w:rPr>
              <w:t>Rel-19</w:t>
            </w:r>
          </w:p>
        </w:tc>
        <w:tc>
          <w:tcPr>
            <w:tcW w:w="0" w:type="auto"/>
          </w:tcPr>
          <w:p w14:paraId="13572FDC" w14:textId="77777777" w:rsidR="00A352D0" w:rsidRPr="00E13B5A" w:rsidRDefault="00A352D0" w:rsidP="009B1E23">
            <w:pPr>
              <w:pStyle w:val="TAL"/>
              <w:rPr>
                <w:sz w:val="16"/>
              </w:rPr>
            </w:pPr>
            <w:r>
              <w:rPr>
                <w:sz w:val="16"/>
              </w:rPr>
              <w:t>F</w:t>
            </w:r>
          </w:p>
        </w:tc>
        <w:tc>
          <w:tcPr>
            <w:tcW w:w="0" w:type="auto"/>
          </w:tcPr>
          <w:p w14:paraId="12D3BACE" w14:textId="77777777" w:rsidR="00A352D0" w:rsidRPr="00E13B5A" w:rsidRDefault="00A352D0" w:rsidP="009B1E23">
            <w:pPr>
              <w:pStyle w:val="TAL"/>
              <w:rPr>
                <w:sz w:val="16"/>
              </w:rPr>
            </w:pPr>
            <w:r>
              <w:rPr>
                <w:sz w:val="16"/>
              </w:rPr>
              <w:t>FS_CAPIF_Ph3-sec</w:t>
            </w:r>
          </w:p>
        </w:tc>
        <w:tc>
          <w:tcPr>
            <w:tcW w:w="0" w:type="auto"/>
          </w:tcPr>
          <w:p w14:paraId="5FB226EF" w14:textId="77777777" w:rsidR="00A352D0" w:rsidRPr="00E13B5A" w:rsidRDefault="00A352D0" w:rsidP="009B1E23">
            <w:pPr>
              <w:pStyle w:val="TAL"/>
              <w:rPr>
                <w:sz w:val="16"/>
              </w:rPr>
            </w:pPr>
            <w:r>
              <w:rPr>
                <w:sz w:val="16"/>
              </w:rPr>
              <w:t>agreed</w:t>
            </w:r>
          </w:p>
        </w:tc>
      </w:tr>
      <w:tr w:rsidR="00A352D0" w14:paraId="78A50B42" w14:textId="77777777" w:rsidTr="009B1E23">
        <w:tc>
          <w:tcPr>
            <w:tcW w:w="0" w:type="auto"/>
          </w:tcPr>
          <w:p w14:paraId="38D299DC" w14:textId="77777777" w:rsidR="00A352D0" w:rsidRPr="00E13B5A" w:rsidRDefault="00A352D0" w:rsidP="009B1E23">
            <w:pPr>
              <w:pStyle w:val="TAL"/>
              <w:rPr>
                <w:sz w:val="16"/>
              </w:rPr>
            </w:pPr>
            <w:r>
              <w:rPr>
                <w:sz w:val="16"/>
              </w:rPr>
              <w:t>S3-252242</w:t>
            </w:r>
          </w:p>
        </w:tc>
        <w:tc>
          <w:tcPr>
            <w:tcW w:w="0" w:type="auto"/>
          </w:tcPr>
          <w:p w14:paraId="02656843" w14:textId="77777777" w:rsidR="00A352D0" w:rsidRPr="00E13B5A" w:rsidRDefault="00A352D0" w:rsidP="009B1E23">
            <w:pPr>
              <w:pStyle w:val="TAL"/>
              <w:rPr>
                <w:sz w:val="16"/>
              </w:rPr>
            </w:pPr>
            <w:r>
              <w:rPr>
                <w:sz w:val="16"/>
              </w:rPr>
              <w:t>Solution 11 editorial updates</w:t>
            </w:r>
          </w:p>
        </w:tc>
        <w:tc>
          <w:tcPr>
            <w:tcW w:w="0" w:type="auto"/>
          </w:tcPr>
          <w:p w14:paraId="075D95EE" w14:textId="77777777" w:rsidR="00A352D0" w:rsidRPr="00E13B5A" w:rsidRDefault="00A352D0" w:rsidP="009B1E23">
            <w:pPr>
              <w:pStyle w:val="TAL"/>
              <w:rPr>
                <w:sz w:val="16"/>
              </w:rPr>
            </w:pPr>
            <w:r>
              <w:rPr>
                <w:sz w:val="16"/>
              </w:rPr>
              <w:t>Nokia</w:t>
            </w:r>
          </w:p>
        </w:tc>
        <w:tc>
          <w:tcPr>
            <w:tcW w:w="0" w:type="auto"/>
          </w:tcPr>
          <w:p w14:paraId="2C4D78CC" w14:textId="77777777" w:rsidR="00A352D0" w:rsidRPr="00E13B5A" w:rsidRDefault="00A352D0" w:rsidP="009B1E23">
            <w:pPr>
              <w:pStyle w:val="TAL"/>
              <w:rPr>
                <w:sz w:val="16"/>
              </w:rPr>
            </w:pPr>
            <w:r>
              <w:rPr>
                <w:sz w:val="16"/>
              </w:rPr>
              <w:t>33.700-22</w:t>
            </w:r>
          </w:p>
        </w:tc>
        <w:tc>
          <w:tcPr>
            <w:tcW w:w="0" w:type="auto"/>
          </w:tcPr>
          <w:p w14:paraId="331FF075" w14:textId="77777777" w:rsidR="00A352D0" w:rsidRPr="00E13B5A" w:rsidRDefault="00A352D0" w:rsidP="009B1E23">
            <w:pPr>
              <w:pStyle w:val="TAL"/>
              <w:rPr>
                <w:sz w:val="16"/>
              </w:rPr>
            </w:pPr>
            <w:r>
              <w:rPr>
                <w:sz w:val="16"/>
              </w:rPr>
              <w:t>0005</w:t>
            </w:r>
          </w:p>
        </w:tc>
        <w:tc>
          <w:tcPr>
            <w:tcW w:w="0" w:type="auto"/>
          </w:tcPr>
          <w:p w14:paraId="6B589899" w14:textId="77777777" w:rsidR="00A352D0" w:rsidRPr="00E13B5A" w:rsidRDefault="00A352D0" w:rsidP="009B1E23">
            <w:pPr>
              <w:pStyle w:val="TAR"/>
              <w:rPr>
                <w:sz w:val="16"/>
              </w:rPr>
            </w:pPr>
            <w:r>
              <w:rPr>
                <w:sz w:val="16"/>
              </w:rPr>
              <w:t>-</w:t>
            </w:r>
          </w:p>
        </w:tc>
        <w:tc>
          <w:tcPr>
            <w:tcW w:w="0" w:type="auto"/>
          </w:tcPr>
          <w:p w14:paraId="40E310D8" w14:textId="77777777" w:rsidR="00A352D0" w:rsidRPr="00E13B5A" w:rsidRDefault="00A352D0" w:rsidP="009B1E23">
            <w:pPr>
              <w:pStyle w:val="TAL"/>
              <w:rPr>
                <w:sz w:val="16"/>
              </w:rPr>
            </w:pPr>
            <w:r>
              <w:rPr>
                <w:sz w:val="16"/>
              </w:rPr>
              <w:t>Rel-19</w:t>
            </w:r>
          </w:p>
        </w:tc>
        <w:tc>
          <w:tcPr>
            <w:tcW w:w="0" w:type="auto"/>
          </w:tcPr>
          <w:p w14:paraId="6209F5E0" w14:textId="77777777" w:rsidR="00A352D0" w:rsidRPr="00E13B5A" w:rsidRDefault="00A352D0" w:rsidP="009B1E23">
            <w:pPr>
              <w:pStyle w:val="TAL"/>
              <w:rPr>
                <w:sz w:val="16"/>
              </w:rPr>
            </w:pPr>
            <w:r>
              <w:rPr>
                <w:sz w:val="16"/>
              </w:rPr>
              <w:t>F</w:t>
            </w:r>
          </w:p>
        </w:tc>
        <w:tc>
          <w:tcPr>
            <w:tcW w:w="0" w:type="auto"/>
          </w:tcPr>
          <w:p w14:paraId="332A7030" w14:textId="77777777" w:rsidR="00A352D0" w:rsidRPr="00E13B5A" w:rsidRDefault="00A352D0" w:rsidP="009B1E23">
            <w:pPr>
              <w:pStyle w:val="TAL"/>
              <w:rPr>
                <w:sz w:val="16"/>
              </w:rPr>
            </w:pPr>
            <w:r>
              <w:rPr>
                <w:sz w:val="16"/>
              </w:rPr>
              <w:t>FS_CAPIF_Ph3-sec</w:t>
            </w:r>
          </w:p>
        </w:tc>
        <w:tc>
          <w:tcPr>
            <w:tcW w:w="0" w:type="auto"/>
          </w:tcPr>
          <w:p w14:paraId="7E1EA4CB" w14:textId="77777777" w:rsidR="00A352D0" w:rsidRPr="00E13B5A" w:rsidRDefault="00A352D0" w:rsidP="009B1E23">
            <w:pPr>
              <w:pStyle w:val="TAL"/>
              <w:rPr>
                <w:sz w:val="16"/>
              </w:rPr>
            </w:pPr>
            <w:r>
              <w:rPr>
                <w:sz w:val="16"/>
              </w:rPr>
              <w:t>agreed</w:t>
            </w:r>
          </w:p>
        </w:tc>
      </w:tr>
      <w:tr w:rsidR="00A352D0" w14:paraId="7899C5A9" w14:textId="77777777" w:rsidTr="009B1E23">
        <w:tc>
          <w:tcPr>
            <w:tcW w:w="0" w:type="auto"/>
          </w:tcPr>
          <w:p w14:paraId="6EADEB91" w14:textId="77777777" w:rsidR="00A352D0" w:rsidRPr="00E13B5A" w:rsidRDefault="00A352D0" w:rsidP="009B1E23">
            <w:pPr>
              <w:pStyle w:val="TAL"/>
              <w:rPr>
                <w:sz w:val="16"/>
              </w:rPr>
            </w:pPr>
            <w:r>
              <w:rPr>
                <w:sz w:val="16"/>
              </w:rPr>
              <w:t>S3-252243</w:t>
            </w:r>
          </w:p>
        </w:tc>
        <w:tc>
          <w:tcPr>
            <w:tcW w:w="0" w:type="auto"/>
          </w:tcPr>
          <w:p w14:paraId="21331EFA" w14:textId="77777777" w:rsidR="00A352D0" w:rsidRPr="00E13B5A" w:rsidRDefault="00A352D0" w:rsidP="009B1E23">
            <w:pPr>
              <w:pStyle w:val="TAL"/>
              <w:rPr>
                <w:sz w:val="16"/>
              </w:rPr>
            </w:pPr>
            <w:r>
              <w:rPr>
                <w:sz w:val="16"/>
              </w:rPr>
              <w:t>Solution 13 figure update and FFS resolution</w:t>
            </w:r>
          </w:p>
        </w:tc>
        <w:tc>
          <w:tcPr>
            <w:tcW w:w="0" w:type="auto"/>
          </w:tcPr>
          <w:p w14:paraId="413815B1" w14:textId="77777777" w:rsidR="00A352D0" w:rsidRPr="00E13B5A" w:rsidRDefault="00A352D0" w:rsidP="009B1E23">
            <w:pPr>
              <w:pStyle w:val="TAL"/>
              <w:rPr>
                <w:sz w:val="16"/>
              </w:rPr>
            </w:pPr>
            <w:r>
              <w:rPr>
                <w:sz w:val="16"/>
              </w:rPr>
              <w:t>Nokia</w:t>
            </w:r>
          </w:p>
        </w:tc>
        <w:tc>
          <w:tcPr>
            <w:tcW w:w="0" w:type="auto"/>
          </w:tcPr>
          <w:p w14:paraId="1FA4FBF9" w14:textId="77777777" w:rsidR="00A352D0" w:rsidRPr="00E13B5A" w:rsidRDefault="00A352D0" w:rsidP="009B1E23">
            <w:pPr>
              <w:pStyle w:val="TAL"/>
              <w:rPr>
                <w:sz w:val="16"/>
              </w:rPr>
            </w:pPr>
            <w:r>
              <w:rPr>
                <w:sz w:val="16"/>
              </w:rPr>
              <w:t>33.700-22</w:t>
            </w:r>
          </w:p>
        </w:tc>
        <w:tc>
          <w:tcPr>
            <w:tcW w:w="0" w:type="auto"/>
          </w:tcPr>
          <w:p w14:paraId="17633CAD" w14:textId="77777777" w:rsidR="00A352D0" w:rsidRPr="00E13B5A" w:rsidRDefault="00A352D0" w:rsidP="009B1E23">
            <w:pPr>
              <w:pStyle w:val="TAL"/>
              <w:rPr>
                <w:sz w:val="16"/>
              </w:rPr>
            </w:pPr>
            <w:r>
              <w:rPr>
                <w:sz w:val="16"/>
              </w:rPr>
              <w:t>0006</w:t>
            </w:r>
          </w:p>
        </w:tc>
        <w:tc>
          <w:tcPr>
            <w:tcW w:w="0" w:type="auto"/>
          </w:tcPr>
          <w:p w14:paraId="551B7BAF" w14:textId="77777777" w:rsidR="00A352D0" w:rsidRPr="00E13B5A" w:rsidRDefault="00A352D0" w:rsidP="009B1E23">
            <w:pPr>
              <w:pStyle w:val="TAR"/>
              <w:rPr>
                <w:sz w:val="16"/>
              </w:rPr>
            </w:pPr>
            <w:r>
              <w:rPr>
                <w:sz w:val="16"/>
              </w:rPr>
              <w:t>-</w:t>
            </w:r>
          </w:p>
        </w:tc>
        <w:tc>
          <w:tcPr>
            <w:tcW w:w="0" w:type="auto"/>
          </w:tcPr>
          <w:p w14:paraId="1A64C351" w14:textId="77777777" w:rsidR="00A352D0" w:rsidRPr="00E13B5A" w:rsidRDefault="00A352D0" w:rsidP="009B1E23">
            <w:pPr>
              <w:pStyle w:val="TAL"/>
              <w:rPr>
                <w:sz w:val="16"/>
              </w:rPr>
            </w:pPr>
            <w:r>
              <w:rPr>
                <w:sz w:val="16"/>
              </w:rPr>
              <w:t>Rel-19</w:t>
            </w:r>
          </w:p>
        </w:tc>
        <w:tc>
          <w:tcPr>
            <w:tcW w:w="0" w:type="auto"/>
          </w:tcPr>
          <w:p w14:paraId="26A5ACA1" w14:textId="77777777" w:rsidR="00A352D0" w:rsidRPr="00E13B5A" w:rsidRDefault="00A352D0" w:rsidP="009B1E23">
            <w:pPr>
              <w:pStyle w:val="TAL"/>
              <w:rPr>
                <w:sz w:val="16"/>
              </w:rPr>
            </w:pPr>
            <w:r>
              <w:rPr>
                <w:sz w:val="16"/>
              </w:rPr>
              <w:t>F</w:t>
            </w:r>
          </w:p>
        </w:tc>
        <w:tc>
          <w:tcPr>
            <w:tcW w:w="0" w:type="auto"/>
          </w:tcPr>
          <w:p w14:paraId="3CDC6ACA" w14:textId="77777777" w:rsidR="00A352D0" w:rsidRPr="00E13B5A" w:rsidRDefault="00A352D0" w:rsidP="009B1E23">
            <w:pPr>
              <w:pStyle w:val="TAL"/>
              <w:rPr>
                <w:sz w:val="16"/>
              </w:rPr>
            </w:pPr>
            <w:r>
              <w:rPr>
                <w:sz w:val="16"/>
              </w:rPr>
              <w:t>FS_CAPIF_Ph3-sec</w:t>
            </w:r>
          </w:p>
        </w:tc>
        <w:tc>
          <w:tcPr>
            <w:tcW w:w="0" w:type="auto"/>
          </w:tcPr>
          <w:p w14:paraId="6EF99A1A" w14:textId="77777777" w:rsidR="00A352D0" w:rsidRPr="00E13B5A" w:rsidRDefault="00A352D0" w:rsidP="009B1E23">
            <w:pPr>
              <w:pStyle w:val="TAL"/>
              <w:rPr>
                <w:sz w:val="16"/>
              </w:rPr>
            </w:pPr>
            <w:r>
              <w:rPr>
                <w:sz w:val="16"/>
              </w:rPr>
              <w:t>agreed</w:t>
            </w:r>
          </w:p>
        </w:tc>
      </w:tr>
      <w:tr w:rsidR="00A352D0" w14:paraId="0C00D9AF" w14:textId="77777777" w:rsidTr="009B1E23">
        <w:tc>
          <w:tcPr>
            <w:tcW w:w="0" w:type="auto"/>
          </w:tcPr>
          <w:p w14:paraId="3E40EC17" w14:textId="77777777" w:rsidR="00A352D0" w:rsidRPr="00E13B5A" w:rsidRDefault="00A352D0" w:rsidP="009B1E23">
            <w:pPr>
              <w:pStyle w:val="TAL"/>
              <w:rPr>
                <w:sz w:val="16"/>
              </w:rPr>
            </w:pPr>
            <w:r>
              <w:rPr>
                <w:sz w:val="16"/>
              </w:rPr>
              <w:t>S3-252244</w:t>
            </w:r>
          </w:p>
        </w:tc>
        <w:tc>
          <w:tcPr>
            <w:tcW w:w="0" w:type="auto"/>
          </w:tcPr>
          <w:p w14:paraId="5BAE0665" w14:textId="77777777" w:rsidR="00A352D0" w:rsidRPr="00E13B5A" w:rsidRDefault="00A352D0" w:rsidP="009B1E23">
            <w:pPr>
              <w:pStyle w:val="TAL"/>
              <w:rPr>
                <w:sz w:val="16"/>
              </w:rPr>
            </w:pPr>
            <w:r>
              <w:rPr>
                <w:sz w:val="16"/>
              </w:rPr>
              <w:t>Solution 19 figure update and formatting issues</w:t>
            </w:r>
          </w:p>
        </w:tc>
        <w:tc>
          <w:tcPr>
            <w:tcW w:w="0" w:type="auto"/>
          </w:tcPr>
          <w:p w14:paraId="3E383AF1" w14:textId="77777777" w:rsidR="00A352D0" w:rsidRPr="00E13B5A" w:rsidRDefault="00A352D0" w:rsidP="009B1E23">
            <w:pPr>
              <w:pStyle w:val="TAL"/>
              <w:rPr>
                <w:sz w:val="16"/>
              </w:rPr>
            </w:pPr>
            <w:r>
              <w:rPr>
                <w:sz w:val="16"/>
              </w:rPr>
              <w:t>Nokia</w:t>
            </w:r>
          </w:p>
        </w:tc>
        <w:tc>
          <w:tcPr>
            <w:tcW w:w="0" w:type="auto"/>
          </w:tcPr>
          <w:p w14:paraId="0E39F8C2" w14:textId="77777777" w:rsidR="00A352D0" w:rsidRPr="00E13B5A" w:rsidRDefault="00A352D0" w:rsidP="009B1E23">
            <w:pPr>
              <w:pStyle w:val="TAL"/>
              <w:rPr>
                <w:sz w:val="16"/>
              </w:rPr>
            </w:pPr>
            <w:r>
              <w:rPr>
                <w:sz w:val="16"/>
              </w:rPr>
              <w:t>33.700-22</w:t>
            </w:r>
          </w:p>
        </w:tc>
        <w:tc>
          <w:tcPr>
            <w:tcW w:w="0" w:type="auto"/>
          </w:tcPr>
          <w:p w14:paraId="6108EFB5" w14:textId="77777777" w:rsidR="00A352D0" w:rsidRPr="00E13B5A" w:rsidRDefault="00A352D0" w:rsidP="009B1E23">
            <w:pPr>
              <w:pStyle w:val="TAL"/>
              <w:rPr>
                <w:sz w:val="16"/>
              </w:rPr>
            </w:pPr>
            <w:r>
              <w:rPr>
                <w:sz w:val="16"/>
              </w:rPr>
              <w:t>0007</w:t>
            </w:r>
          </w:p>
        </w:tc>
        <w:tc>
          <w:tcPr>
            <w:tcW w:w="0" w:type="auto"/>
          </w:tcPr>
          <w:p w14:paraId="2EE0ECAA" w14:textId="77777777" w:rsidR="00A352D0" w:rsidRPr="00E13B5A" w:rsidRDefault="00A352D0" w:rsidP="009B1E23">
            <w:pPr>
              <w:pStyle w:val="TAR"/>
              <w:rPr>
                <w:sz w:val="16"/>
              </w:rPr>
            </w:pPr>
            <w:r>
              <w:rPr>
                <w:sz w:val="16"/>
              </w:rPr>
              <w:t>-</w:t>
            </w:r>
          </w:p>
        </w:tc>
        <w:tc>
          <w:tcPr>
            <w:tcW w:w="0" w:type="auto"/>
          </w:tcPr>
          <w:p w14:paraId="05E3FD8B" w14:textId="77777777" w:rsidR="00A352D0" w:rsidRPr="00E13B5A" w:rsidRDefault="00A352D0" w:rsidP="009B1E23">
            <w:pPr>
              <w:pStyle w:val="TAL"/>
              <w:rPr>
                <w:sz w:val="16"/>
              </w:rPr>
            </w:pPr>
            <w:r>
              <w:rPr>
                <w:sz w:val="16"/>
              </w:rPr>
              <w:t>Rel-19</w:t>
            </w:r>
          </w:p>
        </w:tc>
        <w:tc>
          <w:tcPr>
            <w:tcW w:w="0" w:type="auto"/>
          </w:tcPr>
          <w:p w14:paraId="1682716D" w14:textId="77777777" w:rsidR="00A352D0" w:rsidRPr="00E13B5A" w:rsidRDefault="00A352D0" w:rsidP="009B1E23">
            <w:pPr>
              <w:pStyle w:val="TAL"/>
              <w:rPr>
                <w:sz w:val="16"/>
              </w:rPr>
            </w:pPr>
            <w:r>
              <w:rPr>
                <w:sz w:val="16"/>
              </w:rPr>
              <w:t>F</w:t>
            </w:r>
          </w:p>
        </w:tc>
        <w:tc>
          <w:tcPr>
            <w:tcW w:w="0" w:type="auto"/>
          </w:tcPr>
          <w:p w14:paraId="2546115B" w14:textId="77777777" w:rsidR="00A352D0" w:rsidRPr="00E13B5A" w:rsidRDefault="00A352D0" w:rsidP="009B1E23">
            <w:pPr>
              <w:pStyle w:val="TAL"/>
              <w:rPr>
                <w:sz w:val="16"/>
              </w:rPr>
            </w:pPr>
            <w:r>
              <w:rPr>
                <w:sz w:val="16"/>
              </w:rPr>
              <w:t>FS_CAPIF_Ph3-sec</w:t>
            </w:r>
          </w:p>
        </w:tc>
        <w:tc>
          <w:tcPr>
            <w:tcW w:w="0" w:type="auto"/>
          </w:tcPr>
          <w:p w14:paraId="0C1490BA" w14:textId="77777777" w:rsidR="00A352D0" w:rsidRPr="00E13B5A" w:rsidRDefault="00A352D0" w:rsidP="009B1E23">
            <w:pPr>
              <w:pStyle w:val="TAL"/>
              <w:rPr>
                <w:sz w:val="16"/>
              </w:rPr>
            </w:pPr>
            <w:r>
              <w:rPr>
                <w:sz w:val="16"/>
              </w:rPr>
              <w:t>agreed</w:t>
            </w:r>
          </w:p>
        </w:tc>
      </w:tr>
      <w:tr w:rsidR="00A352D0" w14:paraId="0FB923A2" w14:textId="77777777" w:rsidTr="009B1E23">
        <w:tc>
          <w:tcPr>
            <w:tcW w:w="0" w:type="auto"/>
          </w:tcPr>
          <w:p w14:paraId="17ABC533" w14:textId="77777777" w:rsidR="00A352D0" w:rsidRPr="00E13B5A" w:rsidRDefault="00A352D0" w:rsidP="009B1E23">
            <w:pPr>
              <w:pStyle w:val="TAL"/>
              <w:rPr>
                <w:sz w:val="16"/>
              </w:rPr>
            </w:pPr>
            <w:r>
              <w:rPr>
                <w:sz w:val="16"/>
              </w:rPr>
              <w:t>S3-252245</w:t>
            </w:r>
          </w:p>
        </w:tc>
        <w:tc>
          <w:tcPr>
            <w:tcW w:w="0" w:type="auto"/>
          </w:tcPr>
          <w:p w14:paraId="33B8F8F7" w14:textId="77777777" w:rsidR="00A352D0" w:rsidRPr="00E13B5A" w:rsidRDefault="00A352D0" w:rsidP="009B1E23">
            <w:pPr>
              <w:pStyle w:val="TAL"/>
              <w:rPr>
                <w:sz w:val="16"/>
              </w:rPr>
            </w:pPr>
            <w:r>
              <w:rPr>
                <w:sz w:val="16"/>
              </w:rPr>
              <w:t>Solution 20 figure update and formatting issues</w:t>
            </w:r>
          </w:p>
        </w:tc>
        <w:tc>
          <w:tcPr>
            <w:tcW w:w="0" w:type="auto"/>
          </w:tcPr>
          <w:p w14:paraId="5A33E17D" w14:textId="77777777" w:rsidR="00A352D0" w:rsidRPr="00E13B5A" w:rsidRDefault="00A352D0" w:rsidP="009B1E23">
            <w:pPr>
              <w:pStyle w:val="TAL"/>
              <w:rPr>
                <w:sz w:val="16"/>
              </w:rPr>
            </w:pPr>
            <w:r>
              <w:rPr>
                <w:sz w:val="16"/>
              </w:rPr>
              <w:t>Nokia</w:t>
            </w:r>
          </w:p>
        </w:tc>
        <w:tc>
          <w:tcPr>
            <w:tcW w:w="0" w:type="auto"/>
          </w:tcPr>
          <w:p w14:paraId="135E5660" w14:textId="77777777" w:rsidR="00A352D0" w:rsidRPr="00E13B5A" w:rsidRDefault="00A352D0" w:rsidP="009B1E23">
            <w:pPr>
              <w:pStyle w:val="TAL"/>
              <w:rPr>
                <w:sz w:val="16"/>
              </w:rPr>
            </w:pPr>
            <w:r>
              <w:rPr>
                <w:sz w:val="16"/>
              </w:rPr>
              <w:t>33.700-22</w:t>
            </w:r>
          </w:p>
        </w:tc>
        <w:tc>
          <w:tcPr>
            <w:tcW w:w="0" w:type="auto"/>
          </w:tcPr>
          <w:p w14:paraId="25244BD0" w14:textId="77777777" w:rsidR="00A352D0" w:rsidRPr="00E13B5A" w:rsidRDefault="00A352D0" w:rsidP="009B1E23">
            <w:pPr>
              <w:pStyle w:val="TAL"/>
              <w:rPr>
                <w:sz w:val="16"/>
              </w:rPr>
            </w:pPr>
            <w:r>
              <w:rPr>
                <w:sz w:val="16"/>
              </w:rPr>
              <w:t>0008</w:t>
            </w:r>
          </w:p>
        </w:tc>
        <w:tc>
          <w:tcPr>
            <w:tcW w:w="0" w:type="auto"/>
          </w:tcPr>
          <w:p w14:paraId="7C7D211B" w14:textId="77777777" w:rsidR="00A352D0" w:rsidRPr="00E13B5A" w:rsidRDefault="00A352D0" w:rsidP="009B1E23">
            <w:pPr>
              <w:pStyle w:val="TAR"/>
              <w:rPr>
                <w:sz w:val="16"/>
              </w:rPr>
            </w:pPr>
            <w:r>
              <w:rPr>
                <w:sz w:val="16"/>
              </w:rPr>
              <w:t>-</w:t>
            </w:r>
          </w:p>
        </w:tc>
        <w:tc>
          <w:tcPr>
            <w:tcW w:w="0" w:type="auto"/>
          </w:tcPr>
          <w:p w14:paraId="676C1200" w14:textId="77777777" w:rsidR="00A352D0" w:rsidRPr="00E13B5A" w:rsidRDefault="00A352D0" w:rsidP="009B1E23">
            <w:pPr>
              <w:pStyle w:val="TAL"/>
              <w:rPr>
                <w:sz w:val="16"/>
              </w:rPr>
            </w:pPr>
            <w:r>
              <w:rPr>
                <w:sz w:val="16"/>
              </w:rPr>
              <w:t>Rel-19</w:t>
            </w:r>
          </w:p>
        </w:tc>
        <w:tc>
          <w:tcPr>
            <w:tcW w:w="0" w:type="auto"/>
          </w:tcPr>
          <w:p w14:paraId="37FB7A51" w14:textId="77777777" w:rsidR="00A352D0" w:rsidRPr="00E13B5A" w:rsidRDefault="00A352D0" w:rsidP="009B1E23">
            <w:pPr>
              <w:pStyle w:val="TAL"/>
              <w:rPr>
                <w:sz w:val="16"/>
              </w:rPr>
            </w:pPr>
            <w:r>
              <w:rPr>
                <w:sz w:val="16"/>
              </w:rPr>
              <w:t>F</w:t>
            </w:r>
          </w:p>
        </w:tc>
        <w:tc>
          <w:tcPr>
            <w:tcW w:w="0" w:type="auto"/>
          </w:tcPr>
          <w:p w14:paraId="459059FB" w14:textId="77777777" w:rsidR="00A352D0" w:rsidRPr="00E13B5A" w:rsidRDefault="00A352D0" w:rsidP="009B1E23">
            <w:pPr>
              <w:pStyle w:val="TAL"/>
              <w:rPr>
                <w:sz w:val="16"/>
              </w:rPr>
            </w:pPr>
            <w:r>
              <w:rPr>
                <w:sz w:val="16"/>
              </w:rPr>
              <w:t>FS_CAPIF_Ph3-sec</w:t>
            </w:r>
          </w:p>
        </w:tc>
        <w:tc>
          <w:tcPr>
            <w:tcW w:w="0" w:type="auto"/>
          </w:tcPr>
          <w:p w14:paraId="4DD8C2E1" w14:textId="77777777" w:rsidR="00A352D0" w:rsidRPr="00E13B5A" w:rsidRDefault="00A352D0" w:rsidP="009B1E23">
            <w:pPr>
              <w:pStyle w:val="TAL"/>
              <w:rPr>
                <w:sz w:val="16"/>
              </w:rPr>
            </w:pPr>
            <w:r>
              <w:rPr>
                <w:sz w:val="16"/>
              </w:rPr>
              <w:t>agreed</w:t>
            </w:r>
          </w:p>
        </w:tc>
      </w:tr>
      <w:tr w:rsidR="00A352D0" w14:paraId="671A5274" w14:textId="77777777" w:rsidTr="009B1E23">
        <w:tc>
          <w:tcPr>
            <w:tcW w:w="0" w:type="auto"/>
          </w:tcPr>
          <w:p w14:paraId="4C98B4EC" w14:textId="77777777" w:rsidR="00A352D0" w:rsidRPr="00E13B5A" w:rsidRDefault="00A352D0" w:rsidP="009B1E23">
            <w:pPr>
              <w:pStyle w:val="TAL"/>
              <w:rPr>
                <w:sz w:val="16"/>
              </w:rPr>
            </w:pPr>
            <w:r>
              <w:rPr>
                <w:sz w:val="16"/>
              </w:rPr>
              <w:t>S3-252246</w:t>
            </w:r>
          </w:p>
        </w:tc>
        <w:tc>
          <w:tcPr>
            <w:tcW w:w="0" w:type="auto"/>
          </w:tcPr>
          <w:p w14:paraId="1961AEFC" w14:textId="77777777" w:rsidR="00A352D0" w:rsidRPr="00E13B5A" w:rsidRDefault="00A352D0" w:rsidP="009B1E23">
            <w:pPr>
              <w:pStyle w:val="TAL"/>
              <w:rPr>
                <w:sz w:val="16"/>
              </w:rPr>
            </w:pPr>
            <w:r>
              <w:rPr>
                <w:sz w:val="16"/>
              </w:rPr>
              <w:t>Solution 21 restructuring and formatting</w:t>
            </w:r>
          </w:p>
        </w:tc>
        <w:tc>
          <w:tcPr>
            <w:tcW w:w="0" w:type="auto"/>
          </w:tcPr>
          <w:p w14:paraId="5382A694" w14:textId="77777777" w:rsidR="00A352D0" w:rsidRPr="00E13B5A" w:rsidRDefault="00A352D0" w:rsidP="009B1E23">
            <w:pPr>
              <w:pStyle w:val="TAL"/>
              <w:rPr>
                <w:sz w:val="16"/>
              </w:rPr>
            </w:pPr>
            <w:r>
              <w:rPr>
                <w:sz w:val="16"/>
              </w:rPr>
              <w:t>Nokia</w:t>
            </w:r>
          </w:p>
        </w:tc>
        <w:tc>
          <w:tcPr>
            <w:tcW w:w="0" w:type="auto"/>
          </w:tcPr>
          <w:p w14:paraId="563D5BF9" w14:textId="77777777" w:rsidR="00A352D0" w:rsidRPr="00E13B5A" w:rsidRDefault="00A352D0" w:rsidP="009B1E23">
            <w:pPr>
              <w:pStyle w:val="TAL"/>
              <w:rPr>
                <w:sz w:val="16"/>
              </w:rPr>
            </w:pPr>
            <w:r>
              <w:rPr>
                <w:sz w:val="16"/>
              </w:rPr>
              <w:t>33.700-22</w:t>
            </w:r>
          </w:p>
        </w:tc>
        <w:tc>
          <w:tcPr>
            <w:tcW w:w="0" w:type="auto"/>
          </w:tcPr>
          <w:p w14:paraId="0AFE41FE" w14:textId="77777777" w:rsidR="00A352D0" w:rsidRPr="00E13B5A" w:rsidRDefault="00A352D0" w:rsidP="009B1E23">
            <w:pPr>
              <w:pStyle w:val="TAL"/>
              <w:rPr>
                <w:sz w:val="16"/>
              </w:rPr>
            </w:pPr>
            <w:r>
              <w:rPr>
                <w:sz w:val="16"/>
              </w:rPr>
              <w:t>0009</w:t>
            </w:r>
          </w:p>
        </w:tc>
        <w:tc>
          <w:tcPr>
            <w:tcW w:w="0" w:type="auto"/>
          </w:tcPr>
          <w:p w14:paraId="57365B47" w14:textId="77777777" w:rsidR="00A352D0" w:rsidRPr="00E13B5A" w:rsidRDefault="00A352D0" w:rsidP="009B1E23">
            <w:pPr>
              <w:pStyle w:val="TAR"/>
              <w:rPr>
                <w:sz w:val="16"/>
              </w:rPr>
            </w:pPr>
            <w:r>
              <w:rPr>
                <w:sz w:val="16"/>
              </w:rPr>
              <w:t>-</w:t>
            </w:r>
          </w:p>
        </w:tc>
        <w:tc>
          <w:tcPr>
            <w:tcW w:w="0" w:type="auto"/>
          </w:tcPr>
          <w:p w14:paraId="5B58A0DC" w14:textId="77777777" w:rsidR="00A352D0" w:rsidRPr="00E13B5A" w:rsidRDefault="00A352D0" w:rsidP="009B1E23">
            <w:pPr>
              <w:pStyle w:val="TAL"/>
              <w:rPr>
                <w:sz w:val="16"/>
              </w:rPr>
            </w:pPr>
            <w:r>
              <w:rPr>
                <w:sz w:val="16"/>
              </w:rPr>
              <w:t>Rel-19</w:t>
            </w:r>
          </w:p>
        </w:tc>
        <w:tc>
          <w:tcPr>
            <w:tcW w:w="0" w:type="auto"/>
          </w:tcPr>
          <w:p w14:paraId="7220119A" w14:textId="77777777" w:rsidR="00A352D0" w:rsidRPr="00E13B5A" w:rsidRDefault="00A352D0" w:rsidP="009B1E23">
            <w:pPr>
              <w:pStyle w:val="TAL"/>
              <w:rPr>
                <w:sz w:val="16"/>
              </w:rPr>
            </w:pPr>
            <w:r>
              <w:rPr>
                <w:sz w:val="16"/>
              </w:rPr>
              <w:t>F</w:t>
            </w:r>
          </w:p>
        </w:tc>
        <w:tc>
          <w:tcPr>
            <w:tcW w:w="0" w:type="auto"/>
          </w:tcPr>
          <w:p w14:paraId="5350408C" w14:textId="77777777" w:rsidR="00A352D0" w:rsidRPr="00E13B5A" w:rsidRDefault="00A352D0" w:rsidP="009B1E23">
            <w:pPr>
              <w:pStyle w:val="TAL"/>
              <w:rPr>
                <w:sz w:val="16"/>
              </w:rPr>
            </w:pPr>
            <w:r>
              <w:rPr>
                <w:sz w:val="16"/>
              </w:rPr>
              <w:t>FS_CAPIF_Ph3-sec</w:t>
            </w:r>
          </w:p>
        </w:tc>
        <w:tc>
          <w:tcPr>
            <w:tcW w:w="0" w:type="auto"/>
          </w:tcPr>
          <w:p w14:paraId="48C92196" w14:textId="77777777" w:rsidR="00A352D0" w:rsidRPr="00E13B5A" w:rsidRDefault="00A352D0" w:rsidP="009B1E23">
            <w:pPr>
              <w:pStyle w:val="TAL"/>
              <w:rPr>
                <w:sz w:val="16"/>
              </w:rPr>
            </w:pPr>
            <w:r>
              <w:rPr>
                <w:sz w:val="16"/>
              </w:rPr>
              <w:t>agreed</w:t>
            </w:r>
          </w:p>
        </w:tc>
      </w:tr>
      <w:tr w:rsidR="00A352D0" w14:paraId="1154F745" w14:textId="77777777" w:rsidTr="009B1E23">
        <w:tc>
          <w:tcPr>
            <w:tcW w:w="0" w:type="auto"/>
          </w:tcPr>
          <w:p w14:paraId="77DA199C" w14:textId="77777777" w:rsidR="00A352D0" w:rsidRPr="00E13B5A" w:rsidRDefault="00A352D0" w:rsidP="009B1E23">
            <w:pPr>
              <w:pStyle w:val="TAL"/>
              <w:rPr>
                <w:sz w:val="16"/>
              </w:rPr>
            </w:pPr>
            <w:r>
              <w:rPr>
                <w:sz w:val="16"/>
              </w:rPr>
              <w:t>S3-251844</w:t>
            </w:r>
          </w:p>
        </w:tc>
        <w:tc>
          <w:tcPr>
            <w:tcW w:w="0" w:type="auto"/>
          </w:tcPr>
          <w:p w14:paraId="05155DFA" w14:textId="77777777" w:rsidR="00A352D0" w:rsidRPr="00E13B5A" w:rsidRDefault="00A352D0" w:rsidP="009B1E23">
            <w:pPr>
              <w:pStyle w:val="TAL"/>
              <w:rPr>
                <w:sz w:val="16"/>
              </w:rPr>
            </w:pPr>
            <w:r>
              <w:rPr>
                <w:sz w:val="16"/>
              </w:rPr>
              <w:t>Add a new clause in annexure to Security Assurance Specification (SCAS) threats and critical assets in 3GPP network product classes specific to SMSF</w:t>
            </w:r>
          </w:p>
        </w:tc>
        <w:tc>
          <w:tcPr>
            <w:tcW w:w="0" w:type="auto"/>
          </w:tcPr>
          <w:p w14:paraId="1FC2ED4E" w14:textId="77777777" w:rsidR="00A352D0" w:rsidRPr="00E13B5A" w:rsidRDefault="00A352D0" w:rsidP="009B1E23">
            <w:pPr>
              <w:pStyle w:val="TAL"/>
              <w:rPr>
                <w:sz w:val="16"/>
              </w:rPr>
            </w:pPr>
            <w:r>
              <w:rPr>
                <w:sz w:val="16"/>
              </w:rPr>
              <w:t>MCC</w:t>
            </w:r>
          </w:p>
        </w:tc>
        <w:tc>
          <w:tcPr>
            <w:tcW w:w="0" w:type="auto"/>
          </w:tcPr>
          <w:p w14:paraId="141686A1" w14:textId="77777777" w:rsidR="00A352D0" w:rsidRPr="00E13B5A" w:rsidRDefault="00A352D0" w:rsidP="009B1E23">
            <w:pPr>
              <w:pStyle w:val="TAL"/>
              <w:rPr>
                <w:sz w:val="16"/>
              </w:rPr>
            </w:pPr>
            <w:r>
              <w:rPr>
                <w:sz w:val="16"/>
              </w:rPr>
              <w:t>33.926</w:t>
            </w:r>
          </w:p>
        </w:tc>
        <w:tc>
          <w:tcPr>
            <w:tcW w:w="0" w:type="auto"/>
          </w:tcPr>
          <w:p w14:paraId="3F37984B" w14:textId="77777777" w:rsidR="00A352D0" w:rsidRPr="00E13B5A" w:rsidRDefault="00A352D0" w:rsidP="009B1E23">
            <w:pPr>
              <w:pStyle w:val="TAL"/>
              <w:rPr>
                <w:sz w:val="16"/>
              </w:rPr>
            </w:pPr>
            <w:r>
              <w:rPr>
                <w:sz w:val="16"/>
              </w:rPr>
              <w:t>0105</w:t>
            </w:r>
          </w:p>
        </w:tc>
        <w:tc>
          <w:tcPr>
            <w:tcW w:w="0" w:type="auto"/>
          </w:tcPr>
          <w:p w14:paraId="52DA4BDD" w14:textId="77777777" w:rsidR="00A352D0" w:rsidRPr="00E13B5A" w:rsidRDefault="00A352D0" w:rsidP="009B1E23">
            <w:pPr>
              <w:pStyle w:val="TAR"/>
              <w:rPr>
                <w:sz w:val="16"/>
              </w:rPr>
            </w:pPr>
            <w:r>
              <w:rPr>
                <w:sz w:val="16"/>
              </w:rPr>
              <w:t>-</w:t>
            </w:r>
          </w:p>
        </w:tc>
        <w:tc>
          <w:tcPr>
            <w:tcW w:w="0" w:type="auto"/>
          </w:tcPr>
          <w:p w14:paraId="1B9D363A" w14:textId="77777777" w:rsidR="00A352D0" w:rsidRPr="00E13B5A" w:rsidRDefault="00A352D0" w:rsidP="009B1E23">
            <w:pPr>
              <w:pStyle w:val="TAL"/>
              <w:rPr>
                <w:sz w:val="16"/>
              </w:rPr>
            </w:pPr>
            <w:r>
              <w:rPr>
                <w:sz w:val="16"/>
              </w:rPr>
              <w:t>Rel-19</w:t>
            </w:r>
          </w:p>
        </w:tc>
        <w:tc>
          <w:tcPr>
            <w:tcW w:w="0" w:type="auto"/>
          </w:tcPr>
          <w:p w14:paraId="793619D8" w14:textId="77777777" w:rsidR="00A352D0" w:rsidRPr="00E13B5A" w:rsidRDefault="00A352D0" w:rsidP="009B1E23">
            <w:pPr>
              <w:pStyle w:val="TAL"/>
              <w:rPr>
                <w:sz w:val="16"/>
              </w:rPr>
            </w:pPr>
            <w:r>
              <w:rPr>
                <w:sz w:val="16"/>
              </w:rPr>
              <w:t>B</w:t>
            </w:r>
          </w:p>
        </w:tc>
        <w:tc>
          <w:tcPr>
            <w:tcW w:w="0" w:type="auto"/>
          </w:tcPr>
          <w:p w14:paraId="2B8A7E50" w14:textId="77777777" w:rsidR="00A352D0" w:rsidRPr="00E13B5A" w:rsidRDefault="00A352D0" w:rsidP="009B1E23">
            <w:pPr>
              <w:pStyle w:val="TAL"/>
              <w:rPr>
                <w:sz w:val="16"/>
              </w:rPr>
            </w:pPr>
            <w:r>
              <w:rPr>
                <w:sz w:val="16"/>
              </w:rPr>
              <w:t>SCAS_5G_SMSF</w:t>
            </w:r>
          </w:p>
        </w:tc>
        <w:tc>
          <w:tcPr>
            <w:tcW w:w="0" w:type="auto"/>
          </w:tcPr>
          <w:p w14:paraId="7B1C8CDD" w14:textId="77777777" w:rsidR="00A352D0" w:rsidRPr="00E13B5A" w:rsidRDefault="00A352D0" w:rsidP="009B1E23">
            <w:pPr>
              <w:pStyle w:val="TAL"/>
              <w:rPr>
                <w:sz w:val="16"/>
              </w:rPr>
            </w:pPr>
            <w:r>
              <w:rPr>
                <w:sz w:val="16"/>
              </w:rPr>
              <w:t>agreed</w:t>
            </w:r>
          </w:p>
        </w:tc>
      </w:tr>
      <w:tr w:rsidR="00A352D0" w14:paraId="2A74C2B3" w14:textId="77777777" w:rsidTr="009B1E23">
        <w:tc>
          <w:tcPr>
            <w:tcW w:w="0" w:type="auto"/>
          </w:tcPr>
          <w:p w14:paraId="039EC4A6" w14:textId="77777777" w:rsidR="00A352D0" w:rsidRPr="00E13B5A" w:rsidRDefault="00A352D0" w:rsidP="009B1E23">
            <w:pPr>
              <w:pStyle w:val="TAL"/>
              <w:rPr>
                <w:sz w:val="16"/>
              </w:rPr>
            </w:pPr>
            <w:r>
              <w:rPr>
                <w:sz w:val="16"/>
              </w:rPr>
              <w:t>S3-251867</w:t>
            </w:r>
          </w:p>
        </w:tc>
        <w:tc>
          <w:tcPr>
            <w:tcW w:w="0" w:type="auto"/>
          </w:tcPr>
          <w:p w14:paraId="7CEAB8B7" w14:textId="77777777" w:rsidR="00A352D0" w:rsidRPr="00E13B5A" w:rsidRDefault="00A352D0" w:rsidP="009B1E23">
            <w:pPr>
              <w:pStyle w:val="TAL"/>
              <w:rPr>
                <w:sz w:val="16"/>
              </w:rPr>
            </w:pPr>
            <w:r>
              <w:rPr>
                <w:sz w:val="16"/>
              </w:rPr>
              <w:t>Minor editorial modification</w:t>
            </w:r>
          </w:p>
        </w:tc>
        <w:tc>
          <w:tcPr>
            <w:tcW w:w="0" w:type="auto"/>
          </w:tcPr>
          <w:p w14:paraId="53BD4F52" w14:textId="77777777" w:rsidR="00A352D0" w:rsidRPr="00E13B5A" w:rsidRDefault="00A352D0" w:rsidP="009B1E23">
            <w:pPr>
              <w:pStyle w:val="TAL"/>
              <w:rPr>
                <w:sz w:val="16"/>
              </w:rPr>
            </w:pPr>
            <w:r>
              <w:rPr>
                <w:sz w:val="16"/>
              </w:rPr>
              <w:t>IIT Bombay</w:t>
            </w:r>
          </w:p>
        </w:tc>
        <w:tc>
          <w:tcPr>
            <w:tcW w:w="0" w:type="auto"/>
          </w:tcPr>
          <w:p w14:paraId="2098ECF5" w14:textId="77777777" w:rsidR="00A352D0" w:rsidRPr="00E13B5A" w:rsidRDefault="00A352D0" w:rsidP="009B1E23">
            <w:pPr>
              <w:pStyle w:val="TAL"/>
              <w:rPr>
                <w:sz w:val="16"/>
              </w:rPr>
            </w:pPr>
            <w:r>
              <w:rPr>
                <w:sz w:val="16"/>
              </w:rPr>
              <w:t>33.926</w:t>
            </w:r>
          </w:p>
        </w:tc>
        <w:tc>
          <w:tcPr>
            <w:tcW w:w="0" w:type="auto"/>
          </w:tcPr>
          <w:p w14:paraId="25C7499F" w14:textId="77777777" w:rsidR="00A352D0" w:rsidRPr="00E13B5A" w:rsidRDefault="00A352D0" w:rsidP="009B1E23">
            <w:pPr>
              <w:pStyle w:val="TAL"/>
              <w:rPr>
                <w:sz w:val="16"/>
              </w:rPr>
            </w:pPr>
            <w:r>
              <w:rPr>
                <w:sz w:val="16"/>
              </w:rPr>
              <w:t>0106</w:t>
            </w:r>
          </w:p>
        </w:tc>
        <w:tc>
          <w:tcPr>
            <w:tcW w:w="0" w:type="auto"/>
          </w:tcPr>
          <w:p w14:paraId="696031B3" w14:textId="77777777" w:rsidR="00A352D0" w:rsidRPr="00E13B5A" w:rsidRDefault="00A352D0" w:rsidP="009B1E23">
            <w:pPr>
              <w:pStyle w:val="TAR"/>
              <w:rPr>
                <w:sz w:val="16"/>
              </w:rPr>
            </w:pPr>
            <w:r>
              <w:rPr>
                <w:sz w:val="16"/>
              </w:rPr>
              <w:t>-</w:t>
            </w:r>
          </w:p>
        </w:tc>
        <w:tc>
          <w:tcPr>
            <w:tcW w:w="0" w:type="auto"/>
          </w:tcPr>
          <w:p w14:paraId="2A5F912C" w14:textId="77777777" w:rsidR="00A352D0" w:rsidRPr="00E13B5A" w:rsidRDefault="00A352D0" w:rsidP="009B1E23">
            <w:pPr>
              <w:pStyle w:val="TAL"/>
              <w:rPr>
                <w:sz w:val="16"/>
              </w:rPr>
            </w:pPr>
            <w:r>
              <w:rPr>
                <w:sz w:val="16"/>
              </w:rPr>
              <w:t>Rel-19</w:t>
            </w:r>
          </w:p>
        </w:tc>
        <w:tc>
          <w:tcPr>
            <w:tcW w:w="0" w:type="auto"/>
          </w:tcPr>
          <w:p w14:paraId="2F51031A" w14:textId="77777777" w:rsidR="00A352D0" w:rsidRPr="00E13B5A" w:rsidRDefault="00A352D0" w:rsidP="009B1E23">
            <w:pPr>
              <w:pStyle w:val="TAL"/>
              <w:rPr>
                <w:sz w:val="16"/>
              </w:rPr>
            </w:pPr>
            <w:r>
              <w:rPr>
                <w:sz w:val="16"/>
              </w:rPr>
              <w:t>F</w:t>
            </w:r>
          </w:p>
        </w:tc>
        <w:tc>
          <w:tcPr>
            <w:tcW w:w="0" w:type="auto"/>
          </w:tcPr>
          <w:p w14:paraId="51F0C62D" w14:textId="77777777" w:rsidR="00A352D0" w:rsidRPr="00E13B5A" w:rsidRDefault="00A352D0" w:rsidP="009B1E23">
            <w:pPr>
              <w:pStyle w:val="TAL"/>
              <w:rPr>
                <w:sz w:val="16"/>
              </w:rPr>
            </w:pPr>
            <w:r>
              <w:rPr>
                <w:sz w:val="16"/>
              </w:rPr>
              <w:t>SCAS_5G_SMSF</w:t>
            </w:r>
          </w:p>
        </w:tc>
        <w:tc>
          <w:tcPr>
            <w:tcW w:w="0" w:type="auto"/>
          </w:tcPr>
          <w:p w14:paraId="1CEF7C00" w14:textId="77777777" w:rsidR="00A352D0" w:rsidRPr="00E13B5A" w:rsidRDefault="00A352D0" w:rsidP="009B1E23">
            <w:pPr>
              <w:pStyle w:val="TAL"/>
              <w:rPr>
                <w:sz w:val="16"/>
              </w:rPr>
            </w:pPr>
            <w:r>
              <w:rPr>
                <w:sz w:val="16"/>
              </w:rPr>
              <w:t>agreed</w:t>
            </w:r>
          </w:p>
        </w:tc>
      </w:tr>
      <w:tr w:rsidR="00A352D0" w14:paraId="173419D8" w14:textId="77777777" w:rsidTr="009B1E23">
        <w:tc>
          <w:tcPr>
            <w:tcW w:w="0" w:type="auto"/>
          </w:tcPr>
          <w:p w14:paraId="5C5E176E" w14:textId="77777777" w:rsidR="00A352D0" w:rsidRPr="00E13B5A" w:rsidRDefault="00A352D0" w:rsidP="009B1E23">
            <w:pPr>
              <w:pStyle w:val="TAL"/>
              <w:rPr>
                <w:sz w:val="16"/>
              </w:rPr>
            </w:pPr>
            <w:r>
              <w:rPr>
                <w:sz w:val="16"/>
              </w:rPr>
              <w:lastRenderedPageBreak/>
              <w:t>S3-251872</w:t>
            </w:r>
          </w:p>
        </w:tc>
        <w:tc>
          <w:tcPr>
            <w:tcW w:w="0" w:type="auto"/>
          </w:tcPr>
          <w:p w14:paraId="20B5BEF7" w14:textId="77777777" w:rsidR="00A352D0" w:rsidRPr="00E13B5A" w:rsidRDefault="00A352D0" w:rsidP="009B1E23">
            <w:pPr>
              <w:pStyle w:val="TAL"/>
              <w:rPr>
                <w:sz w:val="16"/>
              </w:rPr>
            </w:pPr>
            <w:r>
              <w:rPr>
                <w:sz w:val="16"/>
              </w:rPr>
              <w:t>ZUC number of initialisation rounds</w:t>
            </w:r>
          </w:p>
        </w:tc>
        <w:tc>
          <w:tcPr>
            <w:tcW w:w="0" w:type="auto"/>
          </w:tcPr>
          <w:p w14:paraId="776BC1B3" w14:textId="77777777" w:rsidR="00A352D0" w:rsidRPr="00E13B5A" w:rsidRDefault="00A352D0" w:rsidP="009B1E23">
            <w:pPr>
              <w:pStyle w:val="TAL"/>
              <w:rPr>
                <w:sz w:val="16"/>
              </w:rPr>
            </w:pPr>
            <w:r>
              <w:rPr>
                <w:sz w:val="16"/>
              </w:rPr>
              <w:t>Nokia</w:t>
            </w:r>
          </w:p>
        </w:tc>
        <w:tc>
          <w:tcPr>
            <w:tcW w:w="0" w:type="auto"/>
          </w:tcPr>
          <w:p w14:paraId="7BF2E42A" w14:textId="77777777" w:rsidR="00A352D0" w:rsidRPr="00E13B5A" w:rsidRDefault="00A352D0" w:rsidP="009B1E23">
            <w:pPr>
              <w:pStyle w:val="TAL"/>
              <w:rPr>
                <w:sz w:val="16"/>
              </w:rPr>
            </w:pPr>
            <w:r>
              <w:rPr>
                <w:sz w:val="16"/>
              </w:rPr>
              <w:t>35.246</w:t>
            </w:r>
          </w:p>
        </w:tc>
        <w:tc>
          <w:tcPr>
            <w:tcW w:w="0" w:type="auto"/>
          </w:tcPr>
          <w:p w14:paraId="30280E14" w14:textId="77777777" w:rsidR="00A352D0" w:rsidRPr="00E13B5A" w:rsidRDefault="00A352D0" w:rsidP="009B1E23">
            <w:pPr>
              <w:pStyle w:val="TAL"/>
              <w:rPr>
                <w:sz w:val="16"/>
              </w:rPr>
            </w:pPr>
            <w:r>
              <w:rPr>
                <w:sz w:val="16"/>
              </w:rPr>
              <w:t>0001</w:t>
            </w:r>
          </w:p>
        </w:tc>
        <w:tc>
          <w:tcPr>
            <w:tcW w:w="0" w:type="auto"/>
          </w:tcPr>
          <w:p w14:paraId="0BB0E19F" w14:textId="77777777" w:rsidR="00A352D0" w:rsidRPr="00E13B5A" w:rsidRDefault="00A352D0" w:rsidP="009B1E23">
            <w:pPr>
              <w:pStyle w:val="TAR"/>
              <w:rPr>
                <w:sz w:val="16"/>
              </w:rPr>
            </w:pPr>
            <w:r>
              <w:rPr>
                <w:sz w:val="16"/>
              </w:rPr>
              <w:t>-</w:t>
            </w:r>
          </w:p>
        </w:tc>
        <w:tc>
          <w:tcPr>
            <w:tcW w:w="0" w:type="auto"/>
          </w:tcPr>
          <w:p w14:paraId="1BCC47C3" w14:textId="77777777" w:rsidR="00A352D0" w:rsidRPr="00E13B5A" w:rsidRDefault="00A352D0" w:rsidP="009B1E23">
            <w:pPr>
              <w:pStyle w:val="TAL"/>
              <w:rPr>
                <w:sz w:val="16"/>
              </w:rPr>
            </w:pPr>
            <w:r>
              <w:rPr>
                <w:sz w:val="16"/>
              </w:rPr>
              <w:t>Rel-19</w:t>
            </w:r>
          </w:p>
        </w:tc>
        <w:tc>
          <w:tcPr>
            <w:tcW w:w="0" w:type="auto"/>
          </w:tcPr>
          <w:p w14:paraId="06E9C3C2" w14:textId="77777777" w:rsidR="00A352D0" w:rsidRPr="00E13B5A" w:rsidRDefault="00A352D0" w:rsidP="009B1E23">
            <w:pPr>
              <w:pStyle w:val="TAL"/>
              <w:rPr>
                <w:sz w:val="16"/>
              </w:rPr>
            </w:pPr>
            <w:r>
              <w:rPr>
                <w:sz w:val="16"/>
              </w:rPr>
              <w:t>F</w:t>
            </w:r>
          </w:p>
        </w:tc>
        <w:tc>
          <w:tcPr>
            <w:tcW w:w="0" w:type="auto"/>
          </w:tcPr>
          <w:p w14:paraId="51079AA1" w14:textId="77777777" w:rsidR="00A352D0" w:rsidRPr="00E13B5A" w:rsidRDefault="00A352D0" w:rsidP="009B1E23">
            <w:pPr>
              <w:pStyle w:val="TAL"/>
              <w:rPr>
                <w:sz w:val="16"/>
              </w:rPr>
            </w:pPr>
            <w:r>
              <w:rPr>
                <w:sz w:val="16"/>
              </w:rPr>
              <w:t>256_Algo</w:t>
            </w:r>
          </w:p>
        </w:tc>
        <w:tc>
          <w:tcPr>
            <w:tcW w:w="0" w:type="auto"/>
          </w:tcPr>
          <w:p w14:paraId="2BC3F253" w14:textId="77777777" w:rsidR="00A352D0" w:rsidRPr="00E13B5A" w:rsidRDefault="00A352D0" w:rsidP="009B1E23">
            <w:pPr>
              <w:pStyle w:val="TAL"/>
              <w:rPr>
                <w:sz w:val="16"/>
              </w:rPr>
            </w:pPr>
            <w:r>
              <w:rPr>
                <w:sz w:val="16"/>
              </w:rPr>
              <w:t>revised</w:t>
            </w:r>
          </w:p>
        </w:tc>
      </w:tr>
      <w:tr w:rsidR="00A352D0" w14:paraId="45F0AF0D" w14:textId="77777777" w:rsidTr="009B1E23">
        <w:tc>
          <w:tcPr>
            <w:tcW w:w="0" w:type="auto"/>
          </w:tcPr>
          <w:p w14:paraId="44D03614" w14:textId="77777777" w:rsidR="00A352D0" w:rsidRPr="00E13B5A" w:rsidRDefault="00A352D0" w:rsidP="009B1E23">
            <w:pPr>
              <w:pStyle w:val="TAL"/>
              <w:rPr>
                <w:sz w:val="16"/>
              </w:rPr>
            </w:pPr>
            <w:r>
              <w:rPr>
                <w:sz w:val="16"/>
              </w:rPr>
              <w:t>S3-252266</w:t>
            </w:r>
          </w:p>
        </w:tc>
        <w:tc>
          <w:tcPr>
            <w:tcW w:w="0" w:type="auto"/>
          </w:tcPr>
          <w:p w14:paraId="02B78977" w14:textId="77777777" w:rsidR="00A352D0" w:rsidRPr="00E13B5A" w:rsidRDefault="00A352D0" w:rsidP="009B1E23">
            <w:pPr>
              <w:pStyle w:val="TAL"/>
              <w:rPr>
                <w:sz w:val="16"/>
              </w:rPr>
            </w:pPr>
            <w:r>
              <w:rPr>
                <w:sz w:val="16"/>
              </w:rPr>
              <w:t>ZUC number of initialisation rounds</w:t>
            </w:r>
          </w:p>
        </w:tc>
        <w:tc>
          <w:tcPr>
            <w:tcW w:w="0" w:type="auto"/>
          </w:tcPr>
          <w:p w14:paraId="562158CB" w14:textId="77777777" w:rsidR="00A352D0" w:rsidRPr="00E13B5A" w:rsidRDefault="00A352D0" w:rsidP="009B1E23">
            <w:pPr>
              <w:pStyle w:val="TAL"/>
              <w:rPr>
                <w:sz w:val="16"/>
              </w:rPr>
            </w:pPr>
            <w:r>
              <w:rPr>
                <w:sz w:val="16"/>
              </w:rPr>
              <w:t>Nokia</w:t>
            </w:r>
          </w:p>
        </w:tc>
        <w:tc>
          <w:tcPr>
            <w:tcW w:w="0" w:type="auto"/>
          </w:tcPr>
          <w:p w14:paraId="58585749" w14:textId="77777777" w:rsidR="00A352D0" w:rsidRPr="00E13B5A" w:rsidRDefault="00A352D0" w:rsidP="009B1E23">
            <w:pPr>
              <w:pStyle w:val="TAL"/>
              <w:rPr>
                <w:sz w:val="16"/>
              </w:rPr>
            </w:pPr>
            <w:r>
              <w:rPr>
                <w:sz w:val="16"/>
              </w:rPr>
              <w:t>35.246</w:t>
            </w:r>
          </w:p>
        </w:tc>
        <w:tc>
          <w:tcPr>
            <w:tcW w:w="0" w:type="auto"/>
          </w:tcPr>
          <w:p w14:paraId="50197FCF" w14:textId="77777777" w:rsidR="00A352D0" w:rsidRPr="00E13B5A" w:rsidRDefault="00A352D0" w:rsidP="009B1E23">
            <w:pPr>
              <w:pStyle w:val="TAL"/>
              <w:rPr>
                <w:sz w:val="16"/>
              </w:rPr>
            </w:pPr>
            <w:r>
              <w:rPr>
                <w:sz w:val="16"/>
              </w:rPr>
              <w:t>0001</w:t>
            </w:r>
          </w:p>
        </w:tc>
        <w:tc>
          <w:tcPr>
            <w:tcW w:w="0" w:type="auto"/>
          </w:tcPr>
          <w:p w14:paraId="7D48FE70" w14:textId="77777777" w:rsidR="00A352D0" w:rsidRPr="00E13B5A" w:rsidRDefault="00A352D0" w:rsidP="009B1E23">
            <w:pPr>
              <w:pStyle w:val="TAR"/>
              <w:rPr>
                <w:sz w:val="16"/>
              </w:rPr>
            </w:pPr>
            <w:r>
              <w:rPr>
                <w:sz w:val="16"/>
              </w:rPr>
              <w:t>1</w:t>
            </w:r>
          </w:p>
        </w:tc>
        <w:tc>
          <w:tcPr>
            <w:tcW w:w="0" w:type="auto"/>
          </w:tcPr>
          <w:p w14:paraId="74561182" w14:textId="77777777" w:rsidR="00A352D0" w:rsidRPr="00E13B5A" w:rsidRDefault="00A352D0" w:rsidP="009B1E23">
            <w:pPr>
              <w:pStyle w:val="TAL"/>
              <w:rPr>
                <w:sz w:val="16"/>
              </w:rPr>
            </w:pPr>
            <w:r>
              <w:rPr>
                <w:sz w:val="16"/>
              </w:rPr>
              <w:t>Rel-19</w:t>
            </w:r>
          </w:p>
        </w:tc>
        <w:tc>
          <w:tcPr>
            <w:tcW w:w="0" w:type="auto"/>
          </w:tcPr>
          <w:p w14:paraId="24EAAE20" w14:textId="77777777" w:rsidR="00A352D0" w:rsidRPr="00E13B5A" w:rsidRDefault="00A352D0" w:rsidP="009B1E23">
            <w:pPr>
              <w:pStyle w:val="TAL"/>
              <w:rPr>
                <w:sz w:val="16"/>
              </w:rPr>
            </w:pPr>
            <w:r>
              <w:rPr>
                <w:sz w:val="16"/>
              </w:rPr>
              <w:t>F</w:t>
            </w:r>
          </w:p>
        </w:tc>
        <w:tc>
          <w:tcPr>
            <w:tcW w:w="0" w:type="auto"/>
          </w:tcPr>
          <w:p w14:paraId="5A26CBE1" w14:textId="77777777" w:rsidR="00A352D0" w:rsidRPr="00E13B5A" w:rsidRDefault="00A352D0" w:rsidP="009B1E23">
            <w:pPr>
              <w:pStyle w:val="TAL"/>
              <w:rPr>
                <w:sz w:val="16"/>
              </w:rPr>
            </w:pPr>
            <w:r>
              <w:rPr>
                <w:sz w:val="16"/>
              </w:rPr>
              <w:t>256_Algo</w:t>
            </w:r>
          </w:p>
        </w:tc>
        <w:tc>
          <w:tcPr>
            <w:tcW w:w="0" w:type="auto"/>
          </w:tcPr>
          <w:p w14:paraId="1D6850CE" w14:textId="77777777" w:rsidR="00A352D0" w:rsidRPr="00E13B5A" w:rsidRDefault="00A352D0" w:rsidP="009B1E23">
            <w:pPr>
              <w:pStyle w:val="TAL"/>
              <w:rPr>
                <w:sz w:val="16"/>
              </w:rPr>
            </w:pPr>
            <w:r>
              <w:rPr>
                <w:sz w:val="16"/>
              </w:rPr>
              <w:t>agreed</w:t>
            </w:r>
          </w:p>
        </w:tc>
      </w:tr>
    </w:tbl>
    <w:p w14:paraId="3D7852C0" w14:textId="77777777" w:rsidR="00A352D0" w:rsidRDefault="00A352D0" w:rsidP="00A352D0"/>
    <w:p w14:paraId="4C0B5F19" w14:textId="77777777" w:rsidR="00A352D0" w:rsidRDefault="00A352D0" w:rsidP="00A352D0">
      <w:pPr>
        <w:pStyle w:val="Heading2"/>
      </w:pPr>
      <w:r>
        <w:br w:type="page"/>
      </w:r>
      <w:bookmarkStart w:id="81" w:name="_Toc206785794"/>
      <w:r>
        <w:lastRenderedPageBreak/>
        <w:t>Annex C: Lists of liaisons</w:t>
      </w:r>
      <w:bookmarkEnd w:id="81"/>
    </w:p>
    <w:p w14:paraId="6B4C29A1" w14:textId="77777777" w:rsidR="00A352D0" w:rsidRDefault="00A352D0" w:rsidP="00A352D0">
      <w:pPr>
        <w:pStyle w:val="Heading3"/>
      </w:pPr>
      <w:bookmarkStart w:id="82" w:name="_Toc206785795"/>
      <w:r>
        <w:t>C1: Incoming liaison statements</w:t>
      </w:r>
      <w:bookmarkEnd w:id="82"/>
    </w:p>
    <w:p w14:paraId="63E606BD" w14:textId="77777777" w:rsidR="00A352D0" w:rsidRDefault="00A352D0" w:rsidP="00A352D0">
      <w:pPr>
        <w:pStyle w:val="TH"/>
      </w:pPr>
    </w:p>
    <w:tbl>
      <w:tblPr>
        <w:tblStyle w:val="TableGrid"/>
        <w:tblW w:w="0" w:type="auto"/>
        <w:tblLook w:val="04A0" w:firstRow="1" w:lastRow="0" w:firstColumn="1" w:lastColumn="0" w:noHBand="0" w:noVBand="1"/>
      </w:tblPr>
      <w:tblGrid>
        <w:gridCol w:w="1097"/>
        <w:gridCol w:w="897"/>
        <w:gridCol w:w="4283"/>
        <w:gridCol w:w="1178"/>
        <w:gridCol w:w="967"/>
        <w:gridCol w:w="1207"/>
      </w:tblGrid>
      <w:tr w:rsidR="00A352D0" w14:paraId="4F007901" w14:textId="77777777" w:rsidTr="009B1E23">
        <w:tc>
          <w:tcPr>
            <w:tcW w:w="0" w:type="auto"/>
          </w:tcPr>
          <w:p w14:paraId="0A9D673E" w14:textId="77777777" w:rsidR="00A352D0" w:rsidRDefault="00A352D0" w:rsidP="009B1E23">
            <w:pPr>
              <w:pStyle w:val="TAH"/>
            </w:pPr>
            <w:r>
              <w:t>Document</w:t>
            </w:r>
          </w:p>
        </w:tc>
        <w:tc>
          <w:tcPr>
            <w:tcW w:w="0" w:type="auto"/>
          </w:tcPr>
          <w:p w14:paraId="538E5C30" w14:textId="77777777" w:rsidR="00A352D0" w:rsidRDefault="00A352D0" w:rsidP="009B1E23">
            <w:pPr>
              <w:pStyle w:val="TAH"/>
            </w:pPr>
            <w:r>
              <w:t>Original</w:t>
            </w:r>
          </w:p>
        </w:tc>
        <w:tc>
          <w:tcPr>
            <w:tcW w:w="0" w:type="auto"/>
          </w:tcPr>
          <w:p w14:paraId="17736CCA" w14:textId="77777777" w:rsidR="00A352D0" w:rsidRDefault="00A352D0" w:rsidP="009B1E23">
            <w:pPr>
              <w:pStyle w:val="TAH"/>
            </w:pPr>
            <w:r>
              <w:t>Title</w:t>
            </w:r>
          </w:p>
        </w:tc>
        <w:tc>
          <w:tcPr>
            <w:tcW w:w="0" w:type="auto"/>
          </w:tcPr>
          <w:p w14:paraId="42214292" w14:textId="77777777" w:rsidR="00A352D0" w:rsidRDefault="00A352D0" w:rsidP="009B1E23">
            <w:pPr>
              <w:pStyle w:val="TAH"/>
            </w:pPr>
            <w:r>
              <w:t>From</w:t>
            </w:r>
          </w:p>
        </w:tc>
        <w:tc>
          <w:tcPr>
            <w:tcW w:w="0" w:type="auto"/>
          </w:tcPr>
          <w:p w14:paraId="1103B5EE" w14:textId="77777777" w:rsidR="00A352D0" w:rsidRDefault="00A352D0" w:rsidP="009B1E23">
            <w:pPr>
              <w:pStyle w:val="TAH"/>
            </w:pPr>
            <w:r>
              <w:t>Decision</w:t>
            </w:r>
          </w:p>
        </w:tc>
        <w:tc>
          <w:tcPr>
            <w:tcW w:w="0" w:type="auto"/>
          </w:tcPr>
          <w:p w14:paraId="56672B99" w14:textId="77777777" w:rsidR="00A352D0" w:rsidRDefault="00A352D0" w:rsidP="009B1E23">
            <w:pPr>
              <w:pStyle w:val="TAH"/>
            </w:pPr>
            <w:r>
              <w:t>Reply </w:t>
            </w:r>
            <w:proofErr w:type="spellStart"/>
            <w:r>
              <w:t>TDoc</w:t>
            </w:r>
            <w:proofErr w:type="spellEnd"/>
          </w:p>
        </w:tc>
      </w:tr>
      <w:tr w:rsidR="00A352D0" w14:paraId="2DC36D45" w14:textId="77777777" w:rsidTr="009B1E23">
        <w:tc>
          <w:tcPr>
            <w:tcW w:w="0" w:type="auto"/>
          </w:tcPr>
          <w:p w14:paraId="602EEED5" w14:textId="77777777" w:rsidR="00A352D0" w:rsidRPr="00E13B5A" w:rsidRDefault="00A352D0" w:rsidP="009B1E23">
            <w:pPr>
              <w:pStyle w:val="TAL"/>
              <w:rPr>
                <w:sz w:val="16"/>
              </w:rPr>
            </w:pPr>
            <w:r>
              <w:rPr>
                <w:sz w:val="16"/>
              </w:rPr>
              <w:t>S3-251815</w:t>
            </w:r>
          </w:p>
        </w:tc>
        <w:tc>
          <w:tcPr>
            <w:tcW w:w="0" w:type="auto"/>
          </w:tcPr>
          <w:p w14:paraId="038D488F" w14:textId="77777777" w:rsidR="00A352D0" w:rsidRPr="00E13B5A" w:rsidRDefault="00A352D0" w:rsidP="009B1E23">
            <w:pPr>
              <w:pStyle w:val="TAL"/>
              <w:rPr>
                <w:sz w:val="16"/>
              </w:rPr>
            </w:pPr>
          </w:p>
        </w:tc>
        <w:tc>
          <w:tcPr>
            <w:tcW w:w="0" w:type="auto"/>
          </w:tcPr>
          <w:p w14:paraId="5E254DFE" w14:textId="77777777" w:rsidR="00A352D0" w:rsidRPr="00E13B5A" w:rsidRDefault="00A352D0" w:rsidP="009B1E23">
            <w:pPr>
              <w:pStyle w:val="TAL"/>
              <w:rPr>
                <w:sz w:val="16"/>
              </w:rPr>
            </w:pPr>
            <w:r>
              <w:rPr>
                <w:sz w:val="16"/>
              </w:rPr>
              <w:t>LS on Device Subscription Data</w:t>
            </w:r>
          </w:p>
        </w:tc>
        <w:tc>
          <w:tcPr>
            <w:tcW w:w="0" w:type="auto"/>
          </w:tcPr>
          <w:p w14:paraId="582E0461" w14:textId="77777777" w:rsidR="00A352D0" w:rsidRPr="00E13B5A" w:rsidRDefault="00A352D0" w:rsidP="009B1E23">
            <w:pPr>
              <w:pStyle w:val="TAL"/>
              <w:rPr>
                <w:sz w:val="16"/>
              </w:rPr>
            </w:pPr>
            <w:r>
              <w:rPr>
                <w:sz w:val="16"/>
              </w:rPr>
              <w:t>S2-2501242</w:t>
            </w:r>
          </w:p>
        </w:tc>
        <w:tc>
          <w:tcPr>
            <w:tcW w:w="0" w:type="auto"/>
          </w:tcPr>
          <w:p w14:paraId="786AE7C8" w14:textId="77777777" w:rsidR="00A352D0" w:rsidRPr="00E13B5A" w:rsidRDefault="00A352D0" w:rsidP="009B1E23">
            <w:pPr>
              <w:pStyle w:val="TAL"/>
              <w:rPr>
                <w:sz w:val="16"/>
              </w:rPr>
            </w:pPr>
            <w:r>
              <w:rPr>
                <w:sz w:val="16"/>
              </w:rPr>
              <w:t>replied to</w:t>
            </w:r>
          </w:p>
        </w:tc>
        <w:tc>
          <w:tcPr>
            <w:tcW w:w="0" w:type="auto"/>
          </w:tcPr>
          <w:p w14:paraId="384AEF19" w14:textId="77777777" w:rsidR="00A352D0" w:rsidRPr="00E13B5A" w:rsidRDefault="00A352D0" w:rsidP="009B1E23">
            <w:pPr>
              <w:pStyle w:val="TAL"/>
              <w:rPr>
                <w:sz w:val="16"/>
              </w:rPr>
            </w:pPr>
            <w:r>
              <w:rPr>
                <w:sz w:val="16"/>
              </w:rPr>
              <w:t>S3-252259</w:t>
            </w:r>
          </w:p>
        </w:tc>
      </w:tr>
      <w:tr w:rsidR="00A352D0" w14:paraId="78F8A4C9" w14:textId="77777777" w:rsidTr="009B1E23">
        <w:tc>
          <w:tcPr>
            <w:tcW w:w="0" w:type="auto"/>
          </w:tcPr>
          <w:p w14:paraId="3D43CC14" w14:textId="77777777" w:rsidR="00A352D0" w:rsidRPr="00E13B5A" w:rsidRDefault="00A352D0" w:rsidP="009B1E23">
            <w:pPr>
              <w:pStyle w:val="TAL"/>
              <w:rPr>
                <w:sz w:val="16"/>
              </w:rPr>
            </w:pPr>
            <w:r>
              <w:rPr>
                <w:sz w:val="16"/>
              </w:rPr>
              <w:t>S3-251816</w:t>
            </w:r>
          </w:p>
        </w:tc>
        <w:tc>
          <w:tcPr>
            <w:tcW w:w="0" w:type="auto"/>
          </w:tcPr>
          <w:p w14:paraId="6CF8F733" w14:textId="77777777" w:rsidR="00A352D0" w:rsidRPr="00E13B5A" w:rsidRDefault="00A352D0" w:rsidP="009B1E23">
            <w:pPr>
              <w:pStyle w:val="TAL"/>
              <w:rPr>
                <w:sz w:val="16"/>
              </w:rPr>
            </w:pPr>
          </w:p>
        </w:tc>
        <w:tc>
          <w:tcPr>
            <w:tcW w:w="0" w:type="auto"/>
          </w:tcPr>
          <w:p w14:paraId="26305ADC" w14:textId="77777777" w:rsidR="00A352D0" w:rsidRPr="00E13B5A" w:rsidRDefault="00A352D0" w:rsidP="009B1E23">
            <w:pPr>
              <w:pStyle w:val="TAL"/>
              <w:rPr>
                <w:sz w:val="16"/>
              </w:rPr>
            </w:pPr>
            <w:r>
              <w:rPr>
                <w:sz w:val="16"/>
              </w:rPr>
              <w:t>Reply to LS on IMS support for AF authorization and IMS avatar communication</w:t>
            </w:r>
          </w:p>
        </w:tc>
        <w:tc>
          <w:tcPr>
            <w:tcW w:w="0" w:type="auto"/>
          </w:tcPr>
          <w:p w14:paraId="281A832A" w14:textId="77777777" w:rsidR="00A352D0" w:rsidRPr="00E13B5A" w:rsidRDefault="00A352D0" w:rsidP="009B1E23">
            <w:pPr>
              <w:pStyle w:val="TAL"/>
              <w:rPr>
                <w:sz w:val="16"/>
              </w:rPr>
            </w:pPr>
            <w:r>
              <w:rPr>
                <w:sz w:val="16"/>
              </w:rPr>
              <w:t>S2-2502434</w:t>
            </w:r>
          </w:p>
        </w:tc>
        <w:tc>
          <w:tcPr>
            <w:tcW w:w="0" w:type="auto"/>
          </w:tcPr>
          <w:p w14:paraId="1C26A28C" w14:textId="77777777" w:rsidR="00A352D0" w:rsidRPr="00E13B5A" w:rsidRDefault="00A352D0" w:rsidP="009B1E23">
            <w:pPr>
              <w:pStyle w:val="TAL"/>
              <w:rPr>
                <w:sz w:val="16"/>
              </w:rPr>
            </w:pPr>
            <w:r>
              <w:rPr>
                <w:sz w:val="16"/>
              </w:rPr>
              <w:t>replied to</w:t>
            </w:r>
          </w:p>
        </w:tc>
        <w:tc>
          <w:tcPr>
            <w:tcW w:w="0" w:type="auto"/>
          </w:tcPr>
          <w:p w14:paraId="1136A8DB" w14:textId="77777777" w:rsidR="00A352D0" w:rsidRPr="00E13B5A" w:rsidRDefault="00A352D0" w:rsidP="009B1E23">
            <w:pPr>
              <w:pStyle w:val="TAL"/>
              <w:rPr>
                <w:sz w:val="16"/>
              </w:rPr>
            </w:pPr>
            <w:r>
              <w:rPr>
                <w:sz w:val="16"/>
              </w:rPr>
              <w:t>S3-252297</w:t>
            </w:r>
          </w:p>
        </w:tc>
      </w:tr>
      <w:tr w:rsidR="00A352D0" w14:paraId="30C9C10B" w14:textId="77777777" w:rsidTr="009B1E23">
        <w:tc>
          <w:tcPr>
            <w:tcW w:w="0" w:type="auto"/>
          </w:tcPr>
          <w:p w14:paraId="75D69AF1" w14:textId="77777777" w:rsidR="00A352D0" w:rsidRPr="00E13B5A" w:rsidRDefault="00A352D0" w:rsidP="009B1E23">
            <w:pPr>
              <w:pStyle w:val="TAL"/>
              <w:rPr>
                <w:sz w:val="16"/>
              </w:rPr>
            </w:pPr>
            <w:r>
              <w:rPr>
                <w:sz w:val="16"/>
              </w:rPr>
              <w:t>S3-251817</w:t>
            </w:r>
          </w:p>
        </w:tc>
        <w:tc>
          <w:tcPr>
            <w:tcW w:w="0" w:type="auto"/>
          </w:tcPr>
          <w:p w14:paraId="45030D5B" w14:textId="77777777" w:rsidR="00A352D0" w:rsidRPr="00E13B5A" w:rsidRDefault="00A352D0" w:rsidP="009B1E23">
            <w:pPr>
              <w:pStyle w:val="TAL"/>
              <w:rPr>
                <w:sz w:val="16"/>
              </w:rPr>
            </w:pPr>
          </w:p>
        </w:tc>
        <w:tc>
          <w:tcPr>
            <w:tcW w:w="0" w:type="auto"/>
          </w:tcPr>
          <w:p w14:paraId="21243500" w14:textId="77777777" w:rsidR="00A352D0" w:rsidRPr="00E13B5A" w:rsidRDefault="00A352D0" w:rsidP="009B1E23">
            <w:pPr>
              <w:pStyle w:val="TAL"/>
              <w:rPr>
                <w:sz w:val="16"/>
              </w:rPr>
            </w:pPr>
            <w:r>
              <w:rPr>
                <w:sz w:val="16"/>
              </w:rPr>
              <w:t>LS on the scope attribute of the access token standard claims</w:t>
            </w:r>
          </w:p>
        </w:tc>
        <w:tc>
          <w:tcPr>
            <w:tcW w:w="0" w:type="auto"/>
          </w:tcPr>
          <w:p w14:paraId="05120BC8" w14:textId="77777777" w:rsidR="00A352D0" w:rsidRPr="00E13B5A" w:rsidRDefault="00A352D0" w:rsidP="009B1E23">
            <w:pPr>
              <w:pStyle w:val="TAL"/>
              <w:rPr>
                <w:sz w:val="16"/>
              </w:rPr>
            </w:pPr>
            <w:r>
              <w:rPr>
                <w:sz w:val="16"/>
              </w:rPr>
              <w:t>S5-251112</w:t>
            </w:r>
          </w:p>
        </w:tc>
        <w:tc>
          <w:tcPr>
            <w:tcW w:w="0" w:type="auto"/>
          </w:tcPr>
          <w:p w14:paraId="205AB5C6" w14:textId="77777777" w:rsidR="00A352D0" w:rsidRPr="00E13B5A" w:rsidRDefault="00A352D0" w:rsidP="009B1E23">
            <w:pPr>
              <w:pStyle w:val="TAL"/>
              <w:rPr>
                <w:sz w:val="16"/>
              </w:rPr>
            </w:pPr>
            <w:r>
              <w:rPr>
                <w:sz w:val="16"/>
              </w:rPr>
              <w:t>replied to</w:t>
            </w:r>
          </w:p>
        </w:tc>
        <w:tc>
          <w:tcPr>
            <w:tcW w:w="0" w:type="auto"/>
          </w:tcPr>
          <w:p w14:paraId="52FC36A9" w14:textId="77777777" w:rsidR="00A352D0" w:rsidRPr="00E13B5A" w:rsidRDefault="00A352D0" w:rsidP="009B1E23">
            <w:pPr>
              <w:pStyle w:val="TAL"/>
              <w:rPr>
                <w:sz w:val="16"/>
              </w:rPr>
            </w:pPr>
            <w:r>
              <w:rPr>
                <w:sz w:val="16"/>
              </w:rPr>
              <w:t>S3-252260</w:t>
            </w:r>
          </w:p>
        </w:tc>
      </w:tr>
      <w:tr w:rsidR="00A352D0" w14:paraId="7D53F814" w14:textId="77777777" w:rsidTr="009B1E23">
        <w:tc>
          <w:tcPr>
            <w:tcW w:w="0" w:type="auto"/>
          </w:tcPr>
          <w:p w14:paraId="46FFA00F" w14:textId="77777777" w:rsidR="00A352D0" w:rsidRPr="00E13B5A" w:rsidRDefault="00A352D0" w:rsidP="009B1E23">
            <w:pPr>
              <w:pStyle w:val="TAL"/>
              <w:rPr>
                <w:sz w:val="16"/>
              </w:rPr>
            </w:pPr>
            <w:r>
              <w:rPr>
                <w:sz w:val="16"/>
              </w:rPr>
              <w:t>S3-251818</w:t>
            </w:r>
          </w:p>
        </w:tc>
        <w:tc>
          <w:tcPr>
            <w:tcW w:w="0" w:type="auto"/>
          </w:tcPr>
          <w:p w14:paraId="57AC29DA" w14:textId="77777777" w:rsidR="00A352D0" w:rsidRPr="00E13B5A" w:rsidRDefault="00A352D0" w:rsidP="009B1E23">
            <w:pPr>
              <w:pStyle w:val="TAL"/>
              <w:rPr>
                <w:sz w:val="16"/>
              </w:rPr>
            </w:pPr>
          </w:p>
        </w:tc>
        <w:tc>
          <w:tcPr>
            <w:tcW w:w="0" w:type="auto"/>
          </w:tcPr>
          <w:p w14:paraId="02CE7833" w14:textId="77777777" w:rsidR="00A352D0" w:rsidRPr="00E13B5A" w:rsidRDefault="00A352D0" w:rsidP="009B1E23">
            <w:pPr>
              <w:pStyle w:val="TAL"/>
              <w:rPr>
                <w:sz w:val="16"/>
              </w:rPr>
            </w:pPr>
            <w:r>
              <w:rPr>
                <w:sz w:val="16"/>
              </w:rPr>
              <w:t xml:space="preserve">Reply LS on secure storage and processing of credentials for </w:t>
            </w:r>
            <w:proofErr w:type="spellStart"/>
            <w:r>
              <w:rPr>
                <w:sz w:val="16"/>
              </w:rPr>
              <w:t>AIoT</w:t>
            </w:r>
            <w:proofErr w:type="spellEnd"/>
          </w:p>
        </w:tc>
        <w:tc>
          <w:tcPr>
            <w:tcW w:w="0" w:type="auto"/>
          </w:tcPr>
          <w:p w14:paraId="45E5F480" w14:textId="77777777" w:rsidR="00A352D0" w:rsidRPr="00E13B5A" w:rsidRDefault="00A352D0" w:rsidP="009B1E23">
            <w:pPr>
              <w:pStyle w:val="TAL"/>
              <w:rPr>
                <w:sz w:val="16"/>
              </w:rPr>
            </w:pPr>
            <w:r>
              <w:rPr>
                <w:sz w:val="16"/>
              </w:rPr>
              <w:t>ETSI TC SET</w:t>
            </w:r>
          </w:p>
        </w:tc>
        <w:tc>
          <w:tcPr>
            <w:tcW w:w="0" w:type="auto"/>
          </w:tcPr>
          <w:p w14:paraId="21E1A048" w14:textId="77777777" w:rsidR="00A352D0" w:rsidRPr="00E13B5A" w:rsidRDefault="00A352D0" w:rsidP="009B1E23">
            <w:pPr>
              <w:pStyle w:val="TAL"/>
              <w:rPr>
                <w:sz w:val="16"/>
              </w:rPr>
            </w:pPr>
            <w:r>
              <w:rPr>
                <w:sz w:val="16"/>
              </w:rPr>
              <w:t>postponed</w:t>
            </w:r>
          </w:p>
        </w:tc>
        <w:tc>
          <w:tcPr>
            <w:tcW w:w="0" w:type="auto"/>
          </w:tcPr>
          <w:p w14:paraId="67CEA31A" w14:textId="77777777" w:rsidR="00A352D0" w:rsidRPr="00E13B5A" w:rsidRDefault="00A352D0" w:rsidP="009B1E23">
            <w:pPr>
              <w:pStyle w:val="TAL"/>
              <w:rPr>
                <w:sz w:val="16"/>
              </w:rPr>
            </w:pPr>
            <w:r>
              <w:rPr>
                <w:sz w:val="16"/>
              </w:rPr>
              <w:t>(none)</w:t>
            </w:r>
          </w:p>
        </w:tc>
      </w:tr>
      <w:tr w:rsidR="00A352D0" w14:paraId="7A98A45C" w14:textId="77777777" w:rsidTr="009B1E23">
        <w:tc>
          <w:tcPr>
            <w:tcW w:w="0" w:type="auto"/>
          </w:tcPr>
          <w:p w14:paraId="19611D17" w14:textId="77777777" w:rsidR="00A352D0" w:rsidRPr="00E13B5A" w:rsidRDefault="00A352D0" w:rsidP="009B1E23">
            <w:pPr>
              <w:pStyle w:val="TAL"/>
              <w:rPr>
                <w:sz w:val="16"/>
              </w:rPr>
            </w:pPr>
            <w:r>
              <w:rPr>
                <w:sz w:val="16"/>
              </w:rPr>
              <w:t>S3-251819</w:t>
            </w:r>
          </w:p>
        </w:tc>
        <w:tc>
          <w:tcPr>
            <w:tcW w:w="0" w:type="auto"/>
          </w:tcPr>
          <w:p w14:paraId="3DA5BEB7" w14:textId="77777777" w:rsidR="00A352D0" w:rsidRPr="00E13B5A" w:rsidRDefault="00A352D0" w:rsidP="009B1E23">
            <w:pPr>
              <w:pStyle w:val="TAL"/>
              <w:rPr>
                <w:sz w:val="16"/>
              </w:rPr>
            </w:pPr>
          </w:p>
        </w:tc>
        <w:tc>
          <w:tcPr>
            <w:tcW w:w="0" w:type="auto"/>
          </w:tcPr>
          <w:p w14:paraId="1A9257A3" w14:textId="77777777" w:rsidR="00A352D0" w:rsidRPr="00E13B5A" w:rsidRDefault="00A352D0" w:rsidP="009B1E23">
            <w:pPr>
              <w:pStyle w:val="TAL"/>
              <w:rPr>
                <w:sz w:val="16"/>
              </w:rPr>
            </w:pPr>
            <w:r>
              <w:rPr>
                <w:sz w:val="16"/>
              </w:rPr>
              <w:t xml:space="preserve">Reply LS on including the HPLMN ID in the PC5 discovery messages for 5G </w:t>
            </w:r>
            <w:proofErr w:type="spellStart"/>
            <w:r>
              <w:rPr>
                <w:sz w:val="16"/>
              </w:rPr>
              <w:t>ProSe</w:t>
            </w:r>
            <w:proofErr w:type="spellEnd"/>
            <w:r>
              <w:rPr>
                <w:sz w:val="16"/>
              </w:rPr>
              <w:t xml:space="preserve"> UE-to-UE relay</w:t>
            </w:r>
          </w:p>
        </w:tc>
        <w:tc>
          <w:tcPr>
            <w:tcW w:w="0" w:type="auto"/>
          </w:tcPr>
          <w:p w14:paraId="7B38C3EE" w14:textId="77777777" w:rsidR="00A352D0" w:rsidRPr="00E13B5A" w:rsidRDefault="00A352D0" w:rsidP="009B1E23">
            <w:pPr>
              <w:pStyle w:val="TAL"/>
              <w:rPr>
                <w:sz w:val="16"/>
              </w:rPr>
            </w:pPr>
            <w:r>
              <w:rPr>
                <w:sz w:val="16"/>
              </w:rPr>
              <w:t>C1-252256</w:t>
            </w:r>
          </w:p>
        </w:tc>
        <w:tc>
          <w:tcPr>
            <w:tcW w:w="0" w:type="auto"/>
          </w:tcPr>
          <w:p w14:paraId="4BC178BF" w14:textId="77777777" w:rsidR="00A352D0" w:rsidRPr="00E13B5A" w:rsidRDefault="00A352D0" w:rsidP="009B1E23">
            <w:pPr>
              <w:pStyle w:val="TAL"/>
              <w:rPr>
                <w:sz w:val="16"/>
              </w:rPr>
            </w:pPr>
            <w:r>
              <w:rPr>
                <w:sz w:val="16"/>
              </w:rPr>
              <w:t>noted</w:t>
            </w:r>
          </w:p>
        </w:tc>
        <w:tc>
          <w:tcPr>
            <w:tcW w:w="0" w:type="auto"/>
          </w:tcPr>
          <w:p w14:paraId="584217D1" w14:textId="77777777" w:rsidR="00A352D0" w:rsidRPr="00E13B5A" w:rsidRDefault="00A352D0" w:rsidP="009B1E23">
            <w:pPr>
              <w:pStyle w:val="TAL"/>
              <w:rPr>
                <w:sz w:val="16"/>
              </w:rPr>
            </w:pPr>
            <w:r>
              <w:rPr>
                <w:sz w:val="16"/>
              </w:rPr>
              <w:t>(none)</w:t>
            </w:r>
          </w:p>
        </w:tc>
      </w:tr>
      <w:tr w:rsidR="00A352D0" w14:paraId="599FCB17" w14:textId="77777777" w:rsidTr="009B1E23">
        <w:tc>
          <w:tcPr>
            <w:tcW w:w="0" w:type="auto"/>
          </w:tcPr>
          <w:p w14:paraId="4CE64BCA" w14:textId="77777777" w:rsidR="00A352D0" w:rsidRPr="00E13B5A" w:rsidRDefault="00A352D0" w:rsidP="009B1E23">
            <w:pPr>
              <w:pStyle w:val="TAL"/>
              <w:rPr>
                <w:sz w:val="16"/>
              </w:rPr>
            </w:pPr>
            <w:r>
              <w:rPr>
                <w:sz w:val="16"/>
              </w:rPr>
              <w:t>S3-251820</w:t>
            </w:r>
          </w:p>
        </w:tc>
        <w:tc>
          <w:tcPr>
            <w:tcW w:w="0" w:type="auto"/>
          </w:tcPr>
          <w:p w14:paraId="39F673A7" w14:textId="77777777" w:rsidR="00A352D0" w:rsidRPr="00E13B5A" w:rsidRDefault="00A352D0" w:rsidP="009B1E23">
            <w:pPr>
              <w:pStyle w:val="TAL"/>
              <w:rPr>
                <w:sz w:val="16"/>
              </w:rPr>
            </w:pPr>
          </w:p>
        </w:tc>
        <w:tc>
          <w:tcPr>
            <w:tcW w:w="0" w:type="auto"/>
          </w:tcPr>
          <w:p w14:paraId="3EBF9D64" w14:textId="77777777" w:rsidR="00A352D0" w:rsidRPr="00E13B5A" w:rsidRDefault="00A352D0" w:rsidP="009B1E23">
            <w:pPr>
              <w:pStyle w:val="TAL"/>
              <w:rPr>
                <w:sz w:val="16"/>
              </w:rPr>
            </w:pPr>
            <w:r>
              <w:rPr>
                <w:sz w:val="16"/>
              </w:rPr>
              <w:t>LS on feedback for IMS resiliency study</w:t>
            </w:r>
          </w:p>
        </w:tc>
        <w:tc>
          <w:tcPr>
            <w:tcW w:w="0" w:type="auto"/>
          </w:tcPr>
          <w:p w14:paraId="5805E95B" w14:textId="77777777" w:rsidR="00A352D0" w:rsidRPr="00E13B5A" w:rsidRDefault="00A352D0" w:rsidP="009B1E23">
            <w:pPr>
              <w:pStyle w:val="TAL"/>
              <w:rPr>
                <w:sz w:val="16"/>
              </w:rPr>
            </w:pPr>
            <w:r>
              <w:rPr>
                <w:sz w:val="16"/>
              </w:rPr>
              <w:t>C4-251492</w:t>
            </w:r>
          </w:p>
        </w:tc>
        <w:tc>
          <w:tcPr>
            <w:tcW w:w="0" w:type="auto"/>
          </w:tcPr>
          <w:p w14:paraId="75D634B4" w14:textId="77777777" w:rsidR="00A352D0" w:rsidRPr="00E13B5A" w:rsidRDefault="00A352D0" w:rsidP="009B1E23">
            <w:pPr>
              <w:pStyle w:val="TAL"/>
              <w:rPr>
                <w:sz w:val="16"/>
              </w:rPr>
            </w:pPr>
            <w:r>
              <w:rPr>
                <w:sz w:val="16"/>
              </w:rPr>
              <w:t>noted</w:t>
            </w:r>
          </w:p>
        </w:tc>
        <w:tc>
          <w:tcPr>
            <w:tcW w:w="0" w:type="auto"/>
          </w:tcPr>
          <w:p w14:paraId="35B0C5C4" w14:textId="77777777" w:rsidR="00A352D0" w:rsidRPr="00E13B5A" w:rsidRDefault="00A352D0" w:rsidP="009B1E23">
            <w:pPr>
              <w:pStyle w:val="TAL"/>
              <w:rPr>
                <w:sz w:val="16"/>
              </w:rPr>
            </w:pPr>
            <w:r>
              <w:rPr>
                <w:sz w:val="16"/>
              </w:rPr>
              <w:t>(none)</w:t>
            </w:r>
          </w:p>
        </w:tc>
      </w:tr>
      <w:tr w:rsidR="00A352D0" w14:paraId="66C09A3B" w14:textId="77777777" w:rsidTr="009B1E23">
        <w:tc>
          <w:tcPr>
            <w:tcW w:w="0" w:type="auto"/>
          </w:tcPr>
          <w:p w14:paraId="623F17DB" w14:textId="77777777" w:rsidR="00A352D0" w:rsidRPr="00E13B5A" w:rsidRDefault="00A352D0" w:rsidP="009B1E23">
            <w:pPr>
              <w:pStyle w:val="TAL"/>
              <w:rPr>
                <w:sz w:val="16"/>
              </w:rPr>
            </w:pPr>
            <w:r>
              <w:rPr>
                <w:sz w:val="16"/>
              </w:rPr>
              <w:t>S3-251821</w:t>
            </w:r>
          </w:p>
        </w:tc>
        <w:tc>
          <w:tcPr>
            <w:tcW w:w="0" w:type="auto"/>
          </w:tcPr>
          <w:p w14:paraId="298318FB" w14:textId="77777777" w:rsidR="00A352D0" w:rsidRPr="00E13B5A" w:rsidRDefault="00A352D0" w:rsidP="009B1E23">
            <w:pPr>
              <w:pStyle w:val="TAL"/>
              <w:rPr>
                <w:sz w:val="16"/>
              </w:rPr>
            </w:pPr>
          </w:p>
        </w:tc>
        <w:tc>
          <w:tcPr>
            <w:tcW w:w="0" w:type="auto"/>
          </w:tcPr>
          <w:p w14:paraId="256228A8" w14:textId="77777777" w:rsidR="00A352D0" w:rsidRPr="00E13B5A" w:rsidRDefault="00A352D0" w:rsidP="009B1E23">
            <w:pPr>
              <w:pStyle w:val="TAL"/>
              <w:rPr>
                <w:sz w:val="16"/>
              </w:rPr>
            </w:pPr>
            <w:r>
              <w:rPr>
                <w:sz w:val="16"/>
              </w:rPr>
              <w:t xml:space="preserve">LS to 3GPP SA3 re Adoption of TS 33.520, 33.528, 33.529, 33.530 and 33.537 as NESAS </w:t>
            </w:r>
            <w:proofErr w:type="spellStart"/>
            <w:r>
              <w:rPr>
                <w:sz w:val="16"/>
              </w:rPr>
              <w:t>SCASes</w:t>
            </w:r>
            <w:proofErr w:type="spellEnd"/>
          </w:p>
        </w:tc>
        <w:tc>
          <w:tcPr>
            <w:tcW w:w="0" w:type="auto"/>
          </w:tcPr>
          <w:p w14:paraId="41BE75D8" w14:textId="77777777" w:rsidR="00A352D0" w:rsidRPr="00E13B5A" w:rsidRDefault="00A352D0" w:rsidP="009B1E23">
            <w:pPr>
              <w:pStyle w:val="TAL"/>
              <w:rPr>
                <w:sz w:val="16"/>
              </w:rPr>
            </w:pPr>
            <w:r>
              <w:rPr>
                <w:sz w:val="16"/>
              </w:rPr>
              <w:t>GSMA</w:t>
            </w:r>
          </w:p>
        </w:tc>
        <w:tc>
          <w:tcPr>
            <w:tcW w:w="0" w:type="auto"/>
          </w:tcPr>
          <w:p w14:paraId="42BBBDE1" w14:textId="77777777" w:rsidR="00A352D0" w:rsidRPr="00E13B5A" w:rsidRDefault="00A352D0" w:rsidP="009B1E23">
            <w:pPr>
              <w:pStyle w:val="TAL"/>
              <w:rPr>
                <w:sz w:val="16"/>
              </w:rPr>
            </w:pPr>
            <w:r>
              <w:rPr>
                <w:sz w:val="16"/>
              </w:rPr>
              <w:t>replied to</w:t>
            </w:r>
          </w:p>
        </w:tc>
        <w:tc>
          <w:tcPr>
            <w:tcW w:w="0" w:type="auto"/>
          </w:tcPr>
          <w:p w14:paraId="3770357C" w14:textId="77777777" w:rsidR="00A352D0" w:rsidRPr="00E13B5A" w:rsidRDefault="00A352D0" w:rsidP="009B1E23">
            <w:pPr>
              <w:pStyle w:val="TAL"/>
              <w:rPr>
                <w:sz w:val="16"/>
              </w:rPr>
            </w:pPr>
            <w:r>
              <w:rPr>
                <w:sz w:val="16"/>
              </w:rPr>
              <w:t>S3-252325</w:t>
            </w:r>
          </w:p>
        </w:tc>
      </w:tr>
      <w:tr w:rsidR="00A352D0" w14:paraId="511FC187" w14:textId="77777777" w:rsidTr="009B1E23">
        <w:tc>
          <w:tcPr>
            <w:tcW w:w="0" w:type="auto"/>
          </w:tcPr>
          <w:p w14:paraId="05E9AE84" w14:textId="77777777" w:rsidR="00A352D0" w:rsidRPr="00E13B5A" w:rsidRDefault="00A352D0" w:rsidP="009B1E23">
            <w:pPr>
              <w:pStyle w:val="TAL"/>
              <w:rPr>
                <w:sz w:val="16"/>
              </w:rPr>
            </w:pPr>
            <w:r>
              <w:rPr>
                <w:sz w:val="16"/>
              </w:rPr>
              <w:t>S3-251822</w:t>
            </w:r>
          </w:p>
        </w:tc>
        <w:tc>
          <w:tcPr>
            <w:tcW w:w="0" w:type="auto"/>
          </w:tcPr>
          <w:p w14:paraId="70D8B2B3" w14:textId="77777777" w:rsidR="00A352D0" w:rsidRPr="00E13B5A" w:rsidRDefault="00A352D0" w:rsidP="009B1E23">
            <w:pPr>
              <w:pStyle w:val="TAL"/>
              <w:rPr>
                <w:sz w:val="16"/>
              </w:rPr>
            </w:pPr>
          </w:p>
        </w:tc>
        <w:tc>
          <w:tcPr>
            <w:tcW w:w="0" w:type="auto"/>
          </w:tcPr>
          <w:p w14:paraId="444C786F" w14:textId="77777777" w:rsidR="00A352D0" w:rsidRPr="00E13B5A" w:rsidRDefault="00A352D0" w:rsidP="009B1E23">
            <w:pPr>
              <w:pStyle w:val="TAL"/>
              <w:rPr>
                <w:sz w:val="16"/>
              </w:rPr>
            </w:pPr>
            <w:r>
              <w:rPr>
                <w:sz w:val="16"/>
              </w:rPr>
              <w:t>LS on AI/ML UE sided data collection</w:t>
            </w:r>
          </w:p>
        </w:tc>
        <w:tc>
          <w:tcPr>
            <w:tcW w:w="0" w:type="auto"/>
          </w:tcPr>
          <w:p w14:paraId="44B51A75" w14:textId="77777777" w:rsidR="00A352D0" w:rsidRPr="00E13B5A" w:rsidRDefault="00A352D0" w:rsidP="009B1E23">
            <w:pPr>
              <w:pStyle w:val="TAL"/>
              <w:rPr>
                <w:sz w:val="16"/>
              </w:rPr>
            </w:pPr>
            <w:r>
              <w:rPr>
                <w:sz w:val="16"/>
              </w:rPr>
              <w:t>R2-2503168</w:t>
            </w:r>
          </w:p>
        </w:tc>
        <w:tc>
          <w:tcPr>
            <w:tcW w:w="0" w:type="auto"/>
          </w:tcPr>
          <w:p w14:paraId="72C4D610" w14:textId="77777777" w:rsidR="00A352D0" w:rsidRPr="00E13B5A" w:rsidRDefault="00A352D0" w:rsidP="009B1E23">
            <w:pPr>
              <w:pStyle w:val="TAL"/>
              <w:rPr>
                <w:sz w:val="16"/>
              </w:rPr>
            </w:pPr>
            <w:r>
              <w:rPr>
                <w:sz w:val="16"/>
              </w:rPr>
              <w:t>noted</w:t>
            </w:r>
          </w:p>
        </w:tc>
        <w:tc>
          <w:tcPr>
            <w:tcW w:w="0" w:type="auto"/>
          </w:tcPr>
          <w:p w14:paraId="045522AC" w14:textId="77777777" w:rsidR="00A352D0" w:rsidRPr="00E13B5A" w:rsidRDefault="00A352D0" w:rsidP="009B1E23">
            <w:pPr>
              <w:pStyle w:val="TAL"/>
              <w:rPr>
                <w:sz w:val="16"/>
              </w:rPr>
            </w:pPr>
            <w:r>
              <w:rPr>
                <w:sz w:val="16"/>
              </w:rPr>
              <w:t>(none)</w:t>
            </w:r>
          </w:p>
        </w:tc>
      </w:tr>
      <w:tr w:rsidR="00A352D0" w14:paraId="52564BEF" w14:textId="77777777" w:rsidTr="009B1E23">
        <w:tc>
          <w:tcPr>
            <w:tcW w:w="0" w:type="auto"/>
          </w:tcPr>
          <w:p w14:paraId="4A5035DA" w14:textId="77777777" w:rsidR="00A352D0" w:rsidRPr="00E13B5A" w:rsidRDefault="00A352D0" w:rsidP="009B1E23">
            <w:pPr>
              <w:pStyle w:val="TAL"/>
              <w:rPr>
                <w:sz w:val="16"/>
              </w:rPr>
            </w:pPr>
            <w:r>
              <w:rPr>
                <w:sz w:val="16"/>
              </w:rPr>
              <w:t>S3-251823</w:t>
            </w:r>
          </w:p>
        </w:tc>
        <w:tc>
          <w:tcPr>
            <w:tcW w:w="0" w:type="auto"/>
          </w:tcPr>
          <w:p w14:paraId="022ED5EC" w14:textId="77777777" w:rsidR="00A352D0" w:rsidRPr="00E13B5A" w:rsidRDefault="00A352D0" w:rsidP="009B1E23">
            <w:pPr>
              <w:pStyle w:val="TAL"/>
              <w:rPr>
                <w:sz w:val="16"/>
              </w:rPr>
            </w:pPr>
          </w:p>
        </w:tc>
        <w:tc>
          <w:tcPr>
            <w:tcW w:w="0" w:type="auto"/>
          </w:tcPr>
          <w:p w14:paraId="59D17D86" w14:textId="77777777" w:rsidR="00A352D0" w:rsidRPr="00E13B5A" w:rsidRDefault="00A352D0" w:rsidP="009B1E23">
            <w:pPr>
              <w:pStyle w:val="TAL"/>
              <w:rPr>
                <w:sz w:val="16"/>
              </w:rPr>
            </w:pPr>
            <w:r>
              <w:rPr>
                <w:sz w:val="16"/>
              </w:rPr>
              <w:t>Reply LS on signalling feasibility of dataset and parameter sharing</w:t>
            </w:r>
          </w:p>
        </w:tc>
        <w:tc>
          <w:tcPr>
            <w:tcW w:w="0" w:type="auto"/>
          </w:tcPr>
          <w:p w14:paraId="54C95FC3" w14:textId="77777777" w:rsidR="00A352D0" w:rsidRPr="00E13B5A" w:rsidRDefault="00A352D0" w:rsidP="009B1E23">
            <w:pPr>
              <w:pStyle w:val="TAL"/>
              <w:rPr>
                <w:sz w:val="16"/>
              </w:rPr>
            </w:pPr>
            <w:r>
              <w:rPr>
                <w:sz w:val="16"/>
              </w:rPr>
              <w:t>R2-2503169</w:t>
            </w:r>
          </w:p>
        </w:tc>
        <w:tc>
          <w:tcPr>
            <w:tcW w:w="0" w:type="auto"/>
          </w:tcPr>
          <w:p w14:paraId="4C6BA3C4" w14:textId="77777777" w:rsidR="00A352D0" w:rsidRPr="00E13B5A" w:rsidRDefault="00A352D0" w:rsidP="009B1E23">
            <w:pPr>
              <w:pStyle w:val="TAL"/>
              <w:rPr>
                <w:sz w:val="16"/>
              </w:rPr>
            </w:pPr>
            <w:r>
              <w:rPr>
                <w:sz w:val="16"/>
              </w:rPr>
              <w:t>noted</w:t>
            </w:r>
          </w:p>
        </w:tc>
        <w:tc>
          <w:tcPr>
            <w:tcW w:w="0" w:type="auto"/>
          </w:tcPr>
          <w:p w14:paraId="58766D91" w14:textId="77777777" w:rsidR="00A352D0" w:rsidRPr="00E13B5A" w:rsidRDefault="00A352D0" w:rsidP="009B1E23">
            <w:pPr>
              <w:pStyle w:val="TAL"/>
              <w:rPr>
                <w:sz w:val="16"/>
              </w:rPr>
            </w:pPr>
            <w:r>
              <w:rPr>
                <w:sz w:val="16"/>
              </w:rPr>
              <w:t>(none)</w:t>
            </w:r>
          </w:p>
        </w:tc>
      </w:tr>
      <w:tr w:rsidR="00A352D0" w14:paraId="23E9E404" w14:textId="77777777" w:rsidTr="009B1E23">
        <w:tc>
          <w:tcPr>
            <w:tcW w:w="0" w:type="auto"/>
          </w:tcPr>
          <w:p w14:paraId="53ABFE1E" w14:textId="77777777" w:rsidR="00A352D0" w:rsidRPr="00E13B5A" w:rsidRDefault="00A352D0" w:rsidP="009B1E23">
            <w:pPr>
              <w:pStyle w:val="TAL"/>
              <w:rPr>
                <w:sz w:val="16"/>
              </w:rPr>
            </w:pPr>
            <w:r>
              <w:rPr>
                <w:sz w:val="16"/>
              </w:rPr>
              <w:t>S3-251824</w:t>
            </w:r>
          </w:p>
        </w:tc>
        <w:tc>
          <w:tcPr>
            <w:tcW w:w="0" w:type="auto"/>
          </w:tcPr>
          <w:p w14:paraId="0840AD21" w14:textId="77777777" w:rsidR="00A352D0" w:rsidRPr="00E13B5A" w:rsidRDefault="00A352D0" w:rsidP="009B1E23">
            <w:pPr>
              <w:pStyle w:val="TAL"/>
              <w:rPr>
                <w:sz w:val="16"/>
              </w:rPr>
            </w:pPr>
          </w:p>
        </w:tc>
        <w:tc>
          <w:tcPr>
            <w:tcW w:w="0" w:type="auto"/>
          </w:tcPr>
          <w:p w14:paraId="343E7181" w14:textId="77777777" w:rsidR="00A352D0" w:rsidRPr="00E13B5A" w:rsidRDefault="00A352D0" w:rsidP="009B1E23">
            <w:pPr>
              <w:pStyle w:val="TAL"/>
              <w:rPr>
                <w:sz w:val="16"/>
              </w:rPr>
            </w:pPr>
            <w:r>
              <w:rPr>
                <w:sz w:val="16"/>
              </w:rPr>
              <w:t>Reply LS for Reply LS on security handling for inter-CU LTM in non-DC cases</w:t>
            </w:r>
          </w:p>
        </w:tc>
        <w:tc>
          <w:tcPr>
            <w:tcW w:w="0" w:type="auto"/>
          </w:tcPr>
          <w:p w14:paraId="5A952346" w14:textId="77777777" w:rsidR="00A352D0" w:rsidRPr="00E13B5A" w:rsidRDefault="00A352D0" w:rsidP="009B1E23">
            <w:pPr>
              <w:pStyle w:val="TAL"/>
              <w:rPr>
                <w:sz w:val="16"/>
              </w:rPr>
            </w:pPr>
            <w:r>
              <w:rPr>
                <w:sz w:val="16"/>
              </w:rPr>
              <w:t>R3-252449</w:t>
            </w:r>
          </w:p>
        </w:tc>
        <w:tc>
          <w:tcPr>
            <w:tcW w:w="0" w:type="auto"/>
          </w:tcPr>
          <w:p w14:paraId="26772439" w14:textId="77777777" w:rsidR="00A352D0" w:rsidRPr="00E13B5A" w:rsidRDefault="00A352D0" w:rsidP="009B1E23">
            <w:pPr>
              <w:pStyle w:val="TAL"/>
              <w:rPr>
                <w:sz w:val="16"/>
              </w:rPr>
            </w:pPr>
            <w:r>
              <w:rPr>
                <w:sz w:val="16"/>
              </w:rPr>
              <w:t>noted</w:t>
            </w:r>
          </w:p>
        </w:tc>
        <w:tc>
          <w:tcPr>
            <w:tcW w:w="0" w:type="auto"/>
          </w:tcPr>
          <w:p w14:paraId="43B578D9" w14:textId="77777777" w:rsidR="00A352D0" w:rsidRPr="00E13B5A" w:rsidRDefault="00A352D0" w:rsidP="009B1E23">
            <w:pPr>
              <w:pStyle w:val="TAL"/>
              <w:rPr>
                <w:sz w:val="16"/>
              </w:rPr>
            </w:pPr>
            <w:r>
              <w:rPr>
                <w:sz w:val="16"/>
              </w:rPr>
              <w:t>S3-252398</w:t>
            </w:r>
          </w:p>
        </w:tc>
      </w:tr>
      <w:tr w:rsidR="00A352D0" w14:paraId="3B90FF51" w14:textId="77777777" w:rsidTr="009B1E23">
        <w:tc>
          <w:tcPr>
            <w:tcW w:w="0" w:type="auto"/>
          </w:tcPr>
          <w:p w14:paraId="5EDD365B" w14:textId="77777777" w:rsidR="00A352D0" w:rsidRPr="00E13B5A" w:rsidRDefault="00A352D0" w:rsidP="009B1E23">
            <w:pPr>
              <w:pStyle w:val="TAL"/>
              <w:rPr>
                <w:sz w:val="16"/>
              </w:rPr>
            </w:pPr>
            <w:r>
              <w:rPr>
                <w:sz w:val="16"/>
              </w:rPr>
              <w:t>S3-251825</w:t>
            </w:r>
          </w:p>
        </w:tc>
        <w:tc>
          <w:tcPr>
            <w:tcW w:w="0" w:type="auto"/>
          </w:tcPr>
          <w:p w14:paraId="677B3725" w14:textId="77777777" w:rsidR="00A352D0" w:rsidRPr="00E13B5A" w:rsidRDefault="00A352D0" w:rsidP="009B1E23">
            <w:pPr>
              <w:pStyle w:val="TAL"/>
              <w:rPr>
                <w:sz w:val="16"/>
              </w:rPr>
            </w:pPr>
          </w:p>
        </w:tc>
        <w:tc>
          <w:tcPr>
            <w:tcW w:w="0" w:type="auto"/>
          </w:tcPr>
          <w:p w14:paraId="7CFF6A78" w14:textId="77777777" w:rsidR="00A352D0" w:rsidRPr="00E13B5A" w:rsidRDefault="00A352D0" w:rsidP="009B1E23">
            <w:pPr>
              <w:pStyle w:val="TAL"/>
              <w:rPr>
                <w:sz w:val="16"/>
              </w:rPr>
            </w:pPr>
            <w:r>
              <w:rPr>
                <w:sz w:val="16"/>
              </w:rPr>
              <w:t>Reply LS on Privacy and security aspects regarding DC management by the network</w:t>
            </w:r>
          </w:p>
        </w:tc>
        <w:tc>
          <w:tcPr>
            <w:tcW w:w="0" w:type="auto"/>
          </w:tcPr>
          <w:p w14:paraId="6DA46A3D" w14:textId="77777777" w:rsidR="00A352D0" w:rsidRPr="00E13B5A" w:rsidRDefault="00A352D0" w:rsidP="009B1E23">
            <w:pPr>
              <w:pStyle w:val="TAL"/>
              <w:rPr>
                <w:sz w:val="16"/>
              </w:rPr>
            </w:pPr>
            <w:r>
              <w:rPr>
                <w:sz w:val="16"/>
              </w:rPr>
              <w:t>S2-2504207</w:t>
            </w:r>
          </w:p>
        </w:tc>
        <w:tc>
          <w:tcPr>
            <w:tcW w:w="0" w:type="auto"/>
          </w:tcPr>
          <w:p w14:paraId="578C8EAF" w14:textId="77777777" w:rsidR="00A352D0" w:rsidRPr="00E13B5A" w:rsidRDefault="00A352D0" w:rsidP="009B1E23">
            <w:pPr>
              <w:pStyle w:val="TAL"/>
              <w:rPr>
                <w:sz w:val="16"/>
              </w:rPr>
            </w:pPr>
            <w:r>
              <w:rPr>
                <w:sz w:val="16"/>
              </w:rPr>
              <w:t>noted</w:t>
            </w:r>
          </w:p>
        </w:tc>
        <w:tc>
          <w:tcPr>
            <w:tcW w:w="0" w:type="auto"/>
          </w:tcPr>
          <w:p w14:paraId="464AB866" w14:textId="77777777" w:rsidR="00A352D0" w:rsidRPr="00E13B5A" w:rsidRDefault="00A352D0" w:rsidP="009B1E23">
            <w:pPr>
              <w:pStyle w:val="TAL"/>
              <w:rPr>
                <w:sz w:val="16"/>
              </w:rPr>
            </w:pPr>
            <w:r>
              <w:rPr>
                <w:sz w:val="16"/>
              </w:rPr>
              <w:t>(none)</w:t>
            </w:r>
          </w:p>
        </w:tc>
      </w:tr>
      <w:tr w:rsidR="00A352D0" w14:paraId="665E47A7" w14:textId="77777777" w:rsidTr="009B1E23">
        <w:tc>
          <w:tcPr>
            <w:tcW w:w="0" w:type="auto"/>
          </w:tcPr>
          <w:p w14:paraId="449F8D3C" w14:textId="77777777" w:rsidR="00A352D0" w:rsidRPr="00E13B5A" w:rsidRDefault="00A352D0" w:rsidP="009B1E23">
            <w:pPr>
              <w:pStyle w:val="TAL"/>
              <w:rPr>
                <w:sz w:val="16"/>
              </w:rPr>
            </w:pPr>
            <w:r>
              <w:rPr>
                <w:sz w:val="16"/>
              </w:rPr>
              <w:t>S3-251826</w:t>
            </w:r>
          </w:p>
        </w:tc>
        <w:tc>
          <w:tcPr>
            <w:tcW w:w="0" w:type="auto"/>
          </w:tcPr>
          <w:p w14:paraId="37FA0339" w14:textId="77777777" w:rsidR="00A352D0" w:rsidRPr="00E13B5A" w:rsidRDefault="00A352D0" w:rsidP="009B1E23">
            <w:pPr>
              <w:pStyle w:val="TAL"/>
              <w:rPr>
                <w:sz w:val="16"/>
              </w:rPr>
            </w:pPr>
          </w:p>
        </w:tc>
        <w:tc>
          <w:tcPr>
            <w:tcW w:w="0" w:type="auto"/>
          </w:tcPr>
          <w:p w14:paraId="0D5A860A" w14:textId="77777777" w:rsidR="00A352D0" w:rsidRPr="00E13B5A" w:rsidRDefault="00A352D0" w:rsidP="009B1E23">
            <w:pPr>
              <w:pStyle w:val="TAL"/>
              <w:rPr>
                <w:sz w:val="16"/>
              </w:rPr>
            </w:pPr>
            <w:r>
              <w:rPr>
                <w:sz w:val="16"/>
              </w:rPr>
              <w:t xml:space="preserve">LS on </w:t>
            </w:r>
            <w:proofErr w:type="spellStart"/>
            <w:r>
              <w:rPr>
                <w:sz w:val="16"/>
              </w:rPr>
              <w:t>AIoT</w:t>
            </w:r>
            <w:proofErr w:type="spellEnd"/>
            <w:r>
              <w:rPr>
                <w:sz w:val="16"/>
              </w:rPr>
              <w:t xml:space="preserve"> device identifier length</w:t>
            </w:r>
          </w:p>
        </w:tc>
        <w:tc>
          <w:tcPr>
            <w:tcW w:w="0" w:type="auto"/>
          </w:tcPr>
          <w:p w14:paraId="64D4E96C" w14:textId="77777777" w:rsidR="00A352D0" w:rsidRPr="00E13B5A" w:rsidRDefault="00A352D0" w:rsidP="009B1E23">
            <w:pPr>
              <w:pStyle w:val="TAL"/>
              <w:rPr>
                <w:sz w:val="16"/>
              </w:rPr>
            </w:pPr>
            <w:r>
              <w:rPr>
                <w:sz w:val="16"/>
              </w:rPr>
              <w:t>S2-2504296</w:t>
            </w:r>
          </w:p>
        </w:tc>
        <w:tc>
          <w:tcPr>
            <w:tcW w:w="0" w:type="auto"/>
          </w:tcPr>
          <w:p w14:paraId="570BD27D" w14:textId="77777777" w:rsidR="00A352D0" w:rsidRPr="00E13B5A" w:rsidRDefault="00A352D0" w:rsidP="009B1E23">
            <w:pPr>
              <w:pStyle w:val="TAL"/>
              <w:rPr>
                <w:sz w:val="16"/>
              </w:rPr>
            </w:pPr>
            <w:r>
              <w:rPr>
                <w:sz w:val="16"/>
              </w:rPr>
              <w:t>noted</w:t>
            </w:r>
          </w:p>
        </w:tc>
        <w:tc>
          <w:tcPr>
            <w:tcW w:w="0" w:type="auto"/>
          </w:tcPr>
          <w:p w14:paraId="7B96E1B8" w14:textId="77777777" w:rsidR="00A352D0" w:rsidRPr="00E13B5A" w:rsidRDefault="00A352D0" w:rsidP="009B1E23">
            <w:pPr>
              <w:pStyle w:val="TAL"/>
              <w:rPr>
                <w:sz w:val="16"/>
              </w:rPr>
            </w:pPr>
            <w:r>
              <w:rPr>
                <w:sz w:val="16"/>
              </w:rPr>
              <w:t>(none)</w:t>
            </w:r>
          </w:p>
        </w:tc>
      </w:tr>
      <w:tr w:rsidR="00A352D0" w14:paraId="70998B28" w14:textId="77777777" w:rsidTr="009B1E23">
        <w:tc>
          <w:tcPr>
            <w:tcW w:w="0" w:type="auto"/>
          </w:tcPr>
          <w:p w14:paraId="49EFBC97" w14:textId="77777777" w:rsidR="00A352D0" w:rsidRPr="00E13B5A" w:rsidRDefault="00A352D0" w:rsidP="009B1E23">
            <w:pPr>
              <w:pStyle w:val="TAL"/>
              <w:rPr>
                <w:sz w:val="16"/>
              </w:rPr>
            </w:pPr>
            <w:r>
              <w:rPr>
                <w:sz w:val="16"/>
              </w:rPr>
              <w:t>S3-251827</w:t>
            </w:r>
          </w:p>
        </w:tc>
        <w:tc>
          <w:tcPr>
            <w:tcW w:w="0" w:type="auto"/>
          </w:tcPr>
          <w:p w14:paraId="0D22CE6A" w14:textId="77777777" w:rsidR="00A352D0" w:rsidRPr="00E13B5A" w:rsidRDefault="00A352D0" w:rsidP="009B1E23">
            <w:pPr>
              <w:pStyle w:val="TAL"/>
              <w:rPr>
                <w:sz w:val="16"/>
              </w:rPr>
            </w:pPr>
          </w:p>
        </w:tc>
        <w:tc>
          <w:tcPr>
            <w:tcW w:w="0" w:type="auto"/>
          </w:tcPr>
          <w:p w14:paraId="0B557F05" w14:textId="77777777" w:rsidR="00A352D0" w:rsidRPr="00E13B5A" w:rsidRDefault="00A352D0" w:rsidP="009B1E23">
            <w:pPr>
              <w:pStyle w:val="TAL"/>
              <w:rPr>
                <w:sz w:val="16"/>
              </w:rPr>
            </w:pPr>
            <w:r>
              <w:rPr>
                <w:sz w:val="16"/>
              </w:rPr>
              <w:t xml:space="preserve">Reply LS on </w:t>
            </w:r>
            <w:proofErr w:type="spellStart"/>
            <w:r>
              <w:rPr>
                <w:sz w:val="16"/>
              </w:rPr>
              <w:t>OSAppID</w:t>
            </w:r>
            <w:proofErr w:type="spellEnd"/>
            <w:r>
              <w:rPr>
                <w:sz w:val="16"/>
              </w:rPr>
              <w:t xml:space="preserve"> usage by </w:t>
            </w:r>
            <w:proofErr w:type="spellStart"/>
            <w:r>
              <w:rPr>
                <w:sz w:val="16"/>
              </w:rPr>
              <w:t>AppToken</w:t>
            </w:r>
            <w:proofErr w:type="spellEnd"/>
            <w:r>
              <w:rPr>
                <w:sz w:val="16"/>
              </w:rPr>
              <w:t xml:space="preserve"> use case</w:t>
            </w:r>
          </w:p>
        </w:tc>
        <w:tc>
          <w:tcPr>
            <w:tcW w:w="0" w:type="auto"/>
          </w:tcPr>
          <w:p w14:paraId="69F6935E" w14:textId="77777777" w:rsidR="00A352D0" w:rsidRPr="00E13B5A" w:rsidRDefault="00A352D0" w:rsidP="009B1E23">
            <w:pPr>
              <w:pStyle w:val="TAL"/>
              <w:rPr>
                <w:sz w:val="16"/>
              </w:rPr>
            </w:pPr>
            <w:r>
              <w:rPr>
                <w:sz w:val="16"/>
              </w:rPr>
              <w:t>S2-2504468</w:t>
            </w:r>
          </w:p>
        </w:tc>
        <w:tc>
          <w:tcPr>
            <w:tcW w:w="0" w:type="auto"/>
          </w:tcPr>
          <w:p w14:paraId="338071F6" w14:textId="77777777" w:rsidR="00A352D0" w:rsidRPr="00E13B5A" w:rsidRDefault="00A352D0" w:rsidP="009B1E23">
            <w:pPr>
              <w:pStyle w:val="TAL"/>
              <w:rPr>
                <w:sz w:val="16"/>
              </w:rPr>
            </w:pPr>
            <w:r>
              <w:rPr>
                <w:sz w:val="16"/>
              </w:rPr>
              <w:t>noted</w:t>
            </w:r>
          </w:p>
        </w:tc>
        <w:tc>
          <w:tcPr>
            <w:tcW w:w="0" w:type="auto"/>
          </w:tcPr>
          <w:p w14:paraId="61A0CB06" w14:textId="77777777" w:rsidR="00A352D0" w:rsidRPr="00E13B5A" w:rsidRDefault="00A352D0" w:rsidP="009B1E23">
            <w:pPr>
              <w:pStyle w:val="TAL"/>
              <w:rPr>
                <w:sz w:val="16"/>
              </w:rPr>
            </w:pPr>
            <w:r>
              <w:rPr>
                <w:sz w:val="16"/>
              </w:rPr>
              <w:t>(none)</w:t>
            </w:r>
          </w:p>
        </w:tc>
      </w:tr>
      <w:tr w:rsidR="00A352D0" w14:paraId="326BFB40" w14:textId="77777777" w:rsidTr="009B1E23">
        <w:tc>
          <w:tcPr>
            <w:tcW w:w="0" w:type="auto"/>
          </w:tcPr>
          <w:p w14:paraId="4D7C5F89" w14:textId="77777777" w:rsidR="00A352D0" w:rsidRPr="00E13B5A" w:rsidRDefault="00A352D0" w:rsidP="009B1E23">
            <w:pPr>
              <w:pStyle w:val="TAL"/>
              <w:rPr>
                <w:sz w:val="16"/>
              </w:rPr>
            </w:pPr>
            <w:r>
              <w:rPr>
                <w:sz w:val="16"/>
              </w:rPr>
              <w:t>S3-251828</w:t>
            </w:r>
          </w:p>
        </w:tc>
        <w:tc>
          <w:tcPr>
            <w:tcW w:w="0" w:type="auto"/>
          </w:tcPr>
          <w:p w14:paraId="3769FB16" w14:textId="77777777" w:rsidR="00A352D0" w:rsidRPr="00E13B5A" w:rsidRDefault="00A352D0" w:rsidP="009B1E23">
            <w:pPr>
              <w:pStyle w:val="TAL"/>
              <w:rPr>
                <w:sz w:val="16"/>
              </w:rPr>
            </w:pPr>
          </w:p>
        </w:tc>
        <w:tc>
          <w:tcPr>
            <w:tcW w:w="0" w:type="auto"/>
          </w:tcPr>
          <w:p w14:paraId="77D25F8B" w14:textId="77777777" w:rsidR="00A352D0" w:rsidRPr="00E13B5A" w:rsidRDefault="00A352D0" w:rsidP="009B1E23">
            <w:pPr>
              <w:pStyle w:val="TAL"/>
              <w:rPr>
                <w:sz w:val="16"/>
              </w:rPr>
            </w:pPr>
            <w:r>
              <w:rPr>
                <w:sz w:val="16"/>
              </w:rPr>
              <w:t>LS on Management of secure backhaul for NTN</w:t>
            </w:r>
          </w:p>
        </w:tc>
        <w:tc>
          <w:tcPr>
            <w:tcW w:w="0" w:type="auto"/>
          </w:tcPr>
          <w:p w14:paraId="5CA84E8E" w14:textId="77777777" w:rsidR="00A352D0" w:rsidRPr="00E13B5A" w:rsidRDefault="00A352D0" w:rsidP="009B1E23">
            <w:pPr>
              <w:pStyle w:val="TAL"/>
              <w:rPr>
                <w:sz w:val="16"/>
              </w:rPr>
            </w:pPr>
            <w:r>
              <w:rPr>
                <w:sz w:val="16"/>
              </w:rPr>
              <w:t>S5-251990</w:t>
            </w:r>
          </w:p>
        </w:tc>
        <w:tc>
          <w:tcPr>
            <w:tcW w:w="0" w:type="auto"/>
          </w:tcPr>
          <w:p w14:paraId="3FDA8F8D" w14:textId="77777777" w:rsidR="00A352D0" w:rsidRPr="00E13B5A" w:rsidRDefault="00A352D0" w:rsidP="009B1E23">
            <w:pPr>
              <w:pStyle w:val="TAL"/>
              <w:rPr>
                <w:sz w:val="16"/>
              </w:rPr>
            </w:pPr>
            <w:r>
              <w:rPr>
                <w:sz w:val="16"/>
              </w:rPr>
              <w:t>noted</w:t>
            </w:r>
          </w:p>
        </w:tc>
        <w:tc>
          <w:tcPr>
            <w:tcW w:w="0" w:type="auto"/>
          </w:tcPr>
          <w:p w14:paraId="3EC1F8A1" w14:textId="77777777" w:rsidR="00A352D0" w:rsidRPr="00E13B5A" w:rsidRDefault="00A352D0" w:rsidP="009B1E23">
            <w:pPr>
              <w:pStyle w:val="TAL"/>
              <w:rPr>
                <w:sz w:val="16"/>
              </w:rPr>
            </w:pPr>
            <w:r>
              <w:rPr>
                <w:sz w:val="16"/>
              </w:rPr>
              <w:t>(none)</w:t>
            </w:r>
          </w:p>
        </w:tc>
      </w:tr>
      <w:tr w:rsidR="00A352D0" w14:paraId="2C3A655A" w14:textId="77777777" w:rsidTr="009B1E23">
        <w:tc>
          <w:tcPr>
            <w:tcW w:w="0" w:type="auto"/>
          </w:tcPr>
          <w:p w14:paraId="73929A04" w14:textId="77777777" w:rsidR="00A352D0" w:rsidRPr="00E13B5A" w:rsidRDefault="00A352D0" w:rsidP="009B1E23">
            <w:pPr>
              <w:pStyle w:val="TAL"/>
              <w:rPr>
                <w:sz w:val="16"/>
              </w:rPr>
            </w:pPr>
            <w:r>
              <w:rPr>
                <w:sz w:val="16"/>
              </w:rPr>
              <w:t>S3-251830</w:t>
            </w:r>
          </w:p>
        </w:tc>
        <w:tc>
          <w:tcPr>
            <w:tcW w:w="0" w:type="auto"/>
          </w:tcPr>
          <w:p w14:paraId="5A2B8E80" w14:textId="77777777" w:rsidR="00A352D0" w:rsidRPr="00E13B5A" w:rsidRDefault="00A352D0" w:rsidP="009B1E23">
            <w:pPr>
              <w:pStyle w:val="TAL"/>
              <w:rPr>
                <w:sz w:val="16"/>
              </w:rPr>
            </w:pPr>
          </w:p>
        </w:tc>
        <w:tc>
          <w:tcPr>
            <w:tcW w:w="0" w:type="auto"/>
          </w:tcPr>
          <w:p w14:paraId="5406B8DD" w14:textId="77777777" w:rsidR="00A352D0" w:rsidRPr="00E13B5A" w:rsidRDefault="00A352D0" w:rsidP="009B1E23">
            <w:pPr>
              <w:pStyle w:val="TAL"/>
              <w:rPr>
                <w:sz w:val="16"/>
              </w:rPr>
            </w:pPr>
            <w:r>
              <w:rPr>
                <w:sz w:val="16"/>
              </w:rPr>
              <w:t>LS on LP-WUS subgrouping progress</w:t>
            </w:r>
          </w:p>
        </w:tc>
        <w:tc>
          <w:tcPr>
            <w:tcW w:w="0" w:type="auto"/>
          </w:tcPr>
          <w:p w14:paraId="20EED380" w14:textId="77777777" w:rsidR="00A352D0" w:rsidRPr="00E13B5A" w:rsidRDefault="00A352D0" w:rsidP="009B1E23">
            <w:pPr>
              <w:pStyle w:val="TAL"/>
              <w:rPr>
                <w:sz w:val="16"/>
              </w:rPr>
            </w:pPr>
            <w:r>
              <w:rPr>
                <w:sz w:val="16"/>
              </w:rPr>
              <w:t>R2-2503182</w:t>
            </w:r>
          </w:p>
        </w:tc>
        <w:tc>
          <w:tcPr>
            <w:tcW w:w="0" w:type="auto"/>
          </w:tcPr>
          <w:p w14:paraId="0534877B" w14:textId="77777777" w:rsidR="00A352D0" w:rsidRPr="00E13B5A" w:rsidRDefault="00A352D0" w:rsidP="009B1E23">
            <w:pPr>
              <w:pStyle w:val="TAL"/>
              <w:rPr>
                <w:sz w:val="16"/>
              </w:rPr>
            </w:pPr>
            <w:r>
              <w:rPr>
                <w:sz w:val="16"/>
              </w:rPr>
              <w:t>noted</w:t>
            </w:r>
          </w:p>
        </w:tc>
        <w:tc>
          <w:tcPr>
            <w:tcW w:w="0" w:type="auto"/>
          </w:tcPr>
          <w:p w14:paraId="4B3E3314" w14:textId="77777777" w:rsidR="00A352D0" w:rsidRPr="00E13B5A" w:rsidRDefault="00A352D0" w:rsidP="009B1E23">
            <w:pPr>
              <w:pStyle w:val="TAL"/>
              <w:rPr>
                <w:sz w:val="16"/>
              </w:rPr>
            </w:pPr>
            <w:r>
              <w:rPr>
                <w:sz w:val="16"/>
              </w:rPr>
              <w:t>(none)</w:t>
            </w:r>
          </w:p>
        </w:tc>
      </w:tr>
      <w:tr w:rsidR="00A352D0" w14:paraId="652BAD3C" w14:textId="77777777" w:rsidTr="009B1E23">
        <w:tc>
          <w:tcPr>
            <w:tcW w:w="0" w:type="auto"/>
          </w:tcPr>
          <w:p w14:paraId="574EF46D" w14:textId="77777777" w:rsidR="00A352D0" w:rsidRPr="00E13B5A" w:rsidRDefault="00A352D0" w:rsidP="009B1E23">
            <w:pPr>
              <w:pStyle w:val="TAL"/>
              <w:rPr>
                <w:sz w:val="16"/>
              </w:rPr>
            </w:pPr>
            <w:r>
              <w:rPr>
                <w:sz w:val="16"/>
              </w:rPr>
              <w:t>S3-251832</w:t>
            </w:r>
          </w:p>
        </w:tc>
        <w:tc>
          <w:tcPr>
            <w:tcW w:w="0" w:type="auto"/>
          </w:tcPr>
          <w:p w14:paraId="0B03E56C" w14:textId="77777777" w:rsidR="00A352D0" w:rsidRPr="00E13B5A" w:rsidRDefault="00A352D0" w:rsidP="009B1E23">
            <w:pPr>
              <w:pStyle w:val="TAL"/>
              <w:rPr>
                <w:sz w:val="16"/>
              </w:rPr>
            </w:pPr>
          </w:p>
        </w:tc>
        <w:tc>
          <w:tcPr>
            <w:tcW w:w="0" w:type="auto"/>
          </w:tcPr>
          <w:p w14:paraId="2F852253" w14:textId="77777777" w:rsidR="00A352D0" w:rsidRPr="00E13B5A" w:rsidRDefault="00A352D0" w:rsidP="009B1E23">
            <w:pPr>
              <w:pStyle w:val="TAL"/>
              <w:rPr>
                <w:sz w:val="16"/>
              </w:rPr>
            </w:pPr>
            <w:r>
              <w:rPr>
                <w:sz w:val="16"/>
              </w:rPr>
              <w:t>LS on Towards a common definition of Zero Trust</w:t>
            </w:r>
          </w:p>
        </w:tc>
        <w:tc>
          <w:tcPr>
            <w:tcW w:w="0" w:type="auto"/>
          </w:tcPr>
          <w:p w14:paraId="21828593" w14:textId="77777777" w:rsidR="00A352D0" w:rsidRPr="00E13B5A" w:rsidRDefault="00A352D0" w:rsidP="009B1E23">
            <w:pPr>
              <w:pStyle w:val="TAL"/>
              <w:rPr>
                <w:sz w:val="16"/>
              </w:rPr>
            </w:pPr>
            <w:r>
              <w:rPr>
                <w:sz w:val="16"/>
              </w:rPr>
              <w:t>ITU-T Study Group 17</w:t>
            </w:r>
          </w:p>
        </w:tc>
        <w:tc>
          <w:tcPr>
            <w:tcW w:w="0" w:type="auto"/>
          </w:tcPr>
          <w:p w14:paraId="274B0D74" w14:textId="77777777" w:rsidR="00A352D0" w:rsidRPr="00E13B5A" w:rsidRDefault="00A352D0" w:rsidP="009B1E23">
            <w:pPr>
              <w:pStyle w:val="TAL"/>
              <w:rPr>
                <w:sz w:val="16"/>
              </w:rPr>
            </w:pPr>
            <w:r>
              <w:rPr>
                <w:sz w:val="16"/>
              </w:rPr>
              <w:t>replied to</w:t>
            </w:r>
          </w:p>
        </w:tc>
        <w:tc>
          <w:tcPr>
            <w:tcW w:w="0" w:type="auto"/>
          </w:tcPr>
          <w:p w14:paraId="054FE5B3" w14:textId="77777777" w:rsidR="00A352D0" w:rsidRPr="00E13B5A" w:rsidRDefault="00A352D0" w:rsidP="009B1E23">
            <w:pPr>
              <w:pStyle w:val="TAL"/>
              <w:rPr>
                <w:sz w:val="16"/>
              </w:rPr>
            </w:pPr>
            <w:r>
              <w:rPr>
                <w:sz w:val="16"/>
              </w:rPr>
              <w:t>S3-252261</w:t>
            </w:r>
          </w:p>
        </w:tc>
      </w:tr>
      <w:tr w:rsidR="00A352D0" w14:paraId="53D6399E" w14:textId="77777777" w:rsidTr="009B1E23">
        <w:tc>
          <w:tcPr>
            <w:tcW w:w="0" w:type="auto"/>
          </w:tcPr>
          <w:p w14:paraId="57A1D340" w14:textId="77777777" w:rsidR="00A352D0" w:rsidRPr="00E13B5A" w:rsidRDefault="00A352D0" w:rsidP="009B1E23">
            <w:pPr>
              <w:pStyle w:val="TAL"/>
              <w:rPr>
                <w:sz w:val="16"/>
              </w:rPr>
            </w:pPr>
            <w:r>
              <w:rPr>
                <w:sz w:val="16"/>
              </w:rPr>
              <w:t>S3-251833</w:t>
            </w:r>
          </w:p>
        </w:tc>
        <w:tc>
          <w:tcPr>
            <w:tcW w:w="0" w:type="auto"/>
          </w:tcPr>
          <w:p w14:paraId="76323323" w14:textId="77777777" w:rsidR="00A352D0" w:rsidRPr="00E13B5A" w:rsidRDefault="00A352D0" w:rsidP="009B1E23">
            <w:pPr>
              <w:pStyle w:val="TAL"/>
              <w:rPr>
                <w:sz w:val="16"/>
              </w:rPr>
            </w:pPr>
          </w:p>
        </w:tc>
        <w:tc>
          <w:tcPr>
            <w:tcW w:w="0" w:type="auto"/>
          </w:tcPr>
          <w:p w14:paraId="7EE0AD56" w14:textId="77777777" w:rsidR="00A352D0" w:rsidRPr="00E13B5A" w:rsidRDefault="00A352D0" w:rsidP="009B1E23">
            <w:pPr>
              <w:pStyle w:val="TAL"/>
              <w:rPr>
                <w:sz w:val="16"/>
              </w:rPr>
            </w:pPr>
            <w:r>
              <w:rPr>
                <w:sz w:val="16"/>
              </w:rPr>
              <w:t>LS on Avatar Security Aspects</w:t>
            </w:r>
          </w:p>
        </w:tc>
        <w:tc>
          <w:tcPr>
            <w:tcW w:w="0" w:type="auto"/>
          </w:tcPr>
          <w:p w14:paraId="0C66C48A" w14:textId="77777777" w:rsidR="00A352D0" w:rsidRPr="00E13B5A" w:rsidRDefault="00A352D0" w:rsidP="009B1E23">
            <w:pPr>
              <w:pStyle w:val="TAL"/>
              <w:rPr>
                <w:sz w:val="16"/>
              </w:rPr>
            </w:pPr>
            <w:r>
              <w:rPr>
                <w:sz w:val="16"/>
              </w:rPr>
              <w:t>S4-250715</w:t>
            </w:r>
          </w:p>
        </w:tc>
        <w:tc>
          <w:tcPr>
            <w:tcW w:w="0" w:type="auto"/>
          </w:tcPr>
          <w:p w14:paraId="5D8EA531" w14:textId="77777777" w:rsidR="00A352D0" w:rsidRPr="00E13B5A" w:rsidRDefault="00A352D0" w:rsidP="009B1E23">
            <w:pPr>
              <w:pStyle w:val="TAL"/>
              <w:rPr>
                <w:sz w:val="16"/>
              </w:rPr>
            </w:pPr>
            <w:r>
              <w:rPr>
                <w:sz w:val="16"/>
              </w:rPr>
              <w:t>replied to</w:t>
            </w:r>
          </w:p>
        </w:tc>
        <w:tc>
          <w:tcPr>
            <w:tcW w:w="0" w:type="auto"/>
          </w:tcPr>
          <w:p w14:paraId="44643872" w14:textId="77777777" w:rsidR="00A352D0" w:rsidRPr="00E13B5A" w:rsidRDefault="00A352D0" w:rsidP="009B1E23">
            <w:pPr>
              <w:pStyle w:val="TAL"/>
              <w:rPr>
                <w:sz w:val="16"/>
              </w:rPr>
            </w:pPr>
            <w:r>
              <w:rPr>
                <w:sz w:val="16"/>
              </w:rPr>
              <w:t>S3-252296</w:t>
            </w:r>
          </w:p>
        </w:tc>
      </w:tr>
      <w:tr w:rsidR="00A352D0" w14:paraId="06DC24BD" w14:textId="77777777" w:rsidTr="009B1E23">
        <w:tc>
          <w:tcPr>
            <w:tcW w:w="0" w:type="auto"/>
          </w:tcPr>
          <w:p w14:paraId="5C6D31D2" w14:textId="77777777" w:rsidR="00A352D0" w:rsidRPr="00E13B5A" w:rsidRDefault="00A352D0" w:rsidP="009B1E23">
            <w:pPr>
              <w:pStyle w:val="TAL"/>
              <w:rPr>
                <w:sz w:val="16"/>
              </w:rPr>
            </w:pPr>
            <w:r>
              <w:rPr>
                <w:sz w:val="16"/>
              </w:rPr>
              <w:t>S3-251839</w:t>
            </w:r>
          </w:p>
        </w:tc>
        <w:tc>
          <w:tcPr>
            <w:tcW w:w="0" w:type="auto"/>
          </w:tcPr>
          <w:p w14:paraId="641D33CE" w14:textId="77777777" w:rsidR="00A352D0" w:rsidRPr="00E13B5A" w:rsidRDefault="00A352D0" w:rsidP="009B1E23">
            <w:pPr>
              <w:pStyle w:val="TAL"/>
              <w:rPr>
                <w:sz w:val="16"/>
              </w:rPr>
            </w:pPr>
          </w:p>
        </w:tc>
        <w:tc>
          <w:tcPr>
            <w:tcW w:w="0" w:type="auto"/>
          </w:tcPr>
          <w:p w14:paraId="4F5962F7" w14:textId="77777777" w:rsidR="00A352D0" w:rsidRPr="00E13B5A" w:rsidRDefault="00A352D0" w:rsidP="009B1E23">
            <w:pPr>
              <w:pStyle w:val="TAL"/>
              <w:rPr>
                <w:sz w:val="16"/>
              </w:rPr>
            </w:pPr>
            <w:r>
              <w:rPr>
                <w:sz w:val="16"/>
              </w:rPr>
              <w:t>LS on establishment of a new work item Technical Report ITU-T TR.FMSC-IMT2030 “Security technologies of fixed, mobile and satellite convergence for IMT-2030 networks”</w:t>
            </w:r>
          </w:p>
        </w:tc>
        <w:tc>
          <w:tcPr>
            <w:tcW w:w="0" w:type="auto"/>
          </w:tcPr>
          <w:p w14:paraId="3336849C" w14:textId="77777777" w:rsidR="00A352D0" w:rsidRPr="00E13B5A" w:rsidRDefault="00A352D0" w:rsidP="009B1E23">
            <w:pPr>
              <w:pStyle w:val="TAL"/>
              <w:rPr>
                <w:sz w:val="16"/>
              </w:rPr>
            </w:pPr>
            <w:r>
              <w:rPr>
                <w:sz w:val="16"/>
              </w:rPr>
              <w:t>ITU-T SG17</w:t>
            </w:r>
          </w:p>
        </w:tc>
        <w:tc>
          <w:tcPr>
            <w:tcW w:w="0" w:type="auto"/>
          </w:tcPr>
          <w:p w14:paraId="4D8A1735" w14:textId="77777777" w:rsidR="00A352D0" w:rsidRPr="00E13B5A" w:rsidRDefault="00A352D0" w:rsidP="009B1E23">
            <w:pPr>
              <w:pStyle w:val="TAL"/>
              <w:rPr>
                <w:sz w:val="16"/>
              </w:rPr>
            </w:pPr>
            <w:r>
              <w:rPr>
                <w:sz w:val="16"/>
              </w:rPr>
              <w:t>noted</w:t>
            </w:r>
          </w:p>
        </w:tc>
        <w:tc>
          <w:tcPr>
            <w:tcW w:w="0" w:type="auto"/>
          </w:tcPr>
          <w:p w14:paraId="45A9317B" w14:textId="77777777" w:rsidR="00A352D0" w:rsidRPr="00E13B5A" w:rsidRDefault="00A352D0" w:rsidP="009B1E23">
            <w:pPr>
              <w:pStyle w:val="TAL"/>
              <w:rPr>
                <w:sz w:val="16"/>
              </w:rPr>
            </w:pPr>
            <w:r>
              <w:rPr>
                <w:sz w:val="16"/>
              </w:rPr>
              <w:t>????</w:t>
            </w:r>
          </w:p>
        </w:tc>
      </w:tr>
      <w:tr w:rsidR="00A352D0" w14:paraId="13106ACB" w14:textId="77777777" w:rsidTr="009B1E23">
        <w:tc>
          <w:tcPr>
            <w:tcW w:w="0" w:type="auto"/>
          </w:tcPr>
          <w:p w14:paraId="467A0D19" w14:textId="77777777" w:rsidR="00A352D0" w:rsidRPr="00E13B5A" w:rsidRDefault="00A352D0" w:rsidP="009B1E23">
            <w:pPr>
              <w:pStyle w:val="TAL"/>
              <w:rPr>
                <w:sz w:val="16"/>
              </w:rPr>
            </w:pPr>
            <w:r>
              <w:rPr>
                <w:sz w:val="16"/>
              </w:rPr>
              <w:t>S3-251840</w:t>
            </w:r>
          </w:p>
        </w:tc>
        <w:tc>
          <w:tcPr>
            <w:tcW w:w="0" w:type="auto"/>
          </w:tcPr>
          <w:p w14:paraId="535558E3" w14:textId="77777777" w:rsidR="00A352D0" w:rsidRPr="00E13B5A" w:rsidRDefault="00A352D0" w:rsidP="009B1E23">
            <w:pPr>
              <w:pStyle w:val="TAL"/>
              <w:rPr>
                <w:sz w:val="16"/>
              </w:rPr>
            </w:pPr>
          </w:p>
        </w:tc>
        <w:tc>
          <w:tcPr>
            <w:tcW w:w="0" w:type="auto"/>
          </w:tcPr>
          <w:p w14:paraId="0C3FF062" w14:textId="77777777" w:rsidR="00A352D0" w:rsidRPr="00E13B5A" w:rsidRDefault="00A352D0" w:rsidP="009B1E23">
            <w:pPr>
              <w:pStyle w:val="TAL"/>
              <w:rPr>
                <w:sz w:val="16"/>
              </w:rPr>
            </w:pPr>
            <w:r>
              <w:rPr>
                <w:sz w:val="16"/>
              </w:rPr>
              <w:t>LS on the establishment of a new work item ITU-T X.s-</w:t>
            </w:r>
            <w:proofErr w:type="spellStart"/>
            <w:r>
              <w:rPr>
                <w:sz w:val="16"/>
              </w:rPr>
              <w:t>isac</w:t>
            </w:r>
            <w:proofErr w:type="spellEnd"/>
            <w:r>
              <w:rPr>
                <w:sz w:val="16"/>
              </w:rPr>
              <w:t xml:space="preserve"> “Security guidelines for integrated sensing and communication in IMT-2020 networks and beyond”</w:t>
            </w:r>
          </w:p>
        </w:tc>
        <w:tc>
          <w:tcPr>
            <w:tcW w:w="0" w:type="auto"/>
          </w:tcPr>
          <w:p w14:paraId="0BF59302" w14:textId="77777777" w:rsidR="00A352D0" w:rsidRPr="00E13B5A" w:rsidRDefault="00A352D0" w:rsidP="009B1E23">
            <w:pPr>
              <w:pStyle w:val="TAL"/>
              <w:rPr>
                <w:sz w:val="16"/>
              </w:rPr>
            </w:pPr>
            <w:r>
              <w:rPr>
                <w:sz w:val="16"/>
              </w:rPr>
              <w:t>ITU-T SG17</w:t>
            </w:r>
          </w:p>
        </w:tc>
        <w:tc>
          <w:tcPr>
            <w:tcW w:w="0" w:type="auto"/>
          </w:tcPr>
          <w:p w14:paraId="67155811" w14:textId="77777777" w:rsidR="00A352D0" w:rsidRPr="00E13B5A" w:rsidRDefault="00A352D0" w:rsidP="009B1E23">
            <w:pPr>
              <w:pStyle w:val="TAL"/>
              <w:rPr>
                <w:sz w:val="16"/>
              </w:rPr>
            </w:pPr>
            <w:r>
              <w:rPr>
                <w:sz w:val="16"/>
              </w:rPr>
              <w:t>noted</w:t>
            </w:r>
          </w:p>
        </w:tc>
        <w:tc>
          <w:tcPr>
            <w:tcW w:w="0" w:type="auto"/>
          </w:tcPr>
          <w:p w14:paraId="38E061B0" w14:textId="77777777" w:rsidR="00A352D0" w:rsidRPr="00E13B5A" w:rsidRDefault="00A352D0" w:rsidP="009B1E23">
            <w:pPr>
              <w:pStyle w:val="TAL"/>
              <w:rPr>
                <w:sz w:val="16"/>
              </w:rPr>
            </w:pPr>
            <w:r>
              <w:rPr>
                <w:sz w:val="16"/>
              </w:rPr>
              <w:t>????</w:t>
            </w:r>
          </w:p>
        </w:tc>
      </w:tr>
      <w:tr w:rsidR="00A352D0" w14:paraId="5E461867" w14:textId="77777777" w:rsidTr="009B1E23">
        <w:tc>
          <w:tcPr>
            <w:tcW w:w="0" w:type="auto"/>
          </w:tcPr>
          <w:p w14:paraId="77DD96A7" w14:textId="77777777" w:rsidR="00A352D0" w:rsidRPr="00E13B5A" w:rsidRDefault="00A352D0" w:rsidP="009B1E23">
            <w:pPr>
              <w:pStyle w:val="TAL"/>
              <w:rPr>
                <w:sz w:val="16"/>
              </w:rPr>
            </w:pPr>
            <w:r>
              <w:rPr>
                <w:sz w:val="16"/>
              </w:rPr>
              <w:t>S3-251841</w:t>
            </w:r>
          </w:p>
        </w:tc>
        <w:tc>
          <w:tcPr>
            <w:tcW w:w="0" w:type="auto"/>
          </w:tcPr>
          <w:p w14:paraId="0AE98B9E" w14:textId="77777777" w:rsidR="00A352D0" w:rsidRPr="00E13B5A" w:rsidRDefault="00A352D0" w:rsidP="009B1E23">
            <w:pPr>
              <w:pStyle w:val="TAL"/>
              <w:rPr>
                <w:sz w:val="16"/>
              </w:rPr>
            </w:pPr>
          </w:p>
        </w:tc>
        <w:tc>
          <w:tcPr>
            <w:tcW w:w="0" w:type="auto"/>
          </w:tcPr>
          <w:p w14:paraId="3C9DE51F" w14:textId="77777777" w:rsidR="00A352D0" w:rsidRPr="00E13B5A" w:rsidRDefault="00A352D0" w:rsidP="009B1E23">
            <w:pPr>
              <w:pStyle w:val="TAL"/>
              <w:rPr>
                <w:sz w:val="16"/>
              </w:rPr>
            </w:pPr>
            <w:r>
              <w:rPr>
                <w:sz w:val="16"/>
              </w:rPr>
              <w:t>LS on the establishment of a new work item ITU-T X.uc-zt-5g “Security threats associated with use cases for applying zero trust to IMT-2020 private network deployments”</w:t>
            </w:r>
          </w:p>
        </w:tc>
        <w:tc>
          <w:tcPr>
            <w:tcW w:w="0" w:type="auto"/>
          </w:tcPr>
          <w:p w14:paraId="106B9CFF" w14:textId="77777777" w:rsidR="00A352D0" w:rsidRPr="00E13B5A" w:rsidRDefault="00A352D0" w:rsidP="009B1E23">
            <w:pPr>
              <w:pStyle w:val="TAL"/>
              <w:rPr>
                <w:sz w:val="16"/>
              </w:rPr>
            </w:pPr>
            <w:r>
              <w:rPr>
                <w:sz w:val="16"/>
              </w:rPr>
              <w:t>ITU-T SG17</w:t>
            </w:r>
          </w:p>
        </w:tc>
        <w:tc>
          <w:tcPr>
            <w:tcW w:w="0" w:type="auto"/>
          </w:tcPr>
          <w:p w14:paraId="0B72A819" w14:textId="77777777" w:rsidR="00A352D0" w:rsidRPr="00E13B5A" w:rsidRDefault="00A352D0" w:rsidP="009B1E23">
            <w:pPr>
              <w:pStyle w:val="TAL"/>
              <w:rPr>
                <w:sz w:val="16"/>
              </w:rPr>
            </w:pPr>
            <w:r>
              <w:rPr>
                <w:sz w:val="16"/>
              </w:rPr>
              <w:t>noted</w:t>
            </w:r>
          </w:p>
        </w:tc>
        <w:tc>
          <w:tcPr>
            <w:tcW w:w="0" w:type="auto"/>
          </w:tcPr>
          <w:p w14:paraId="48A7892B" w14:textId="77777777" w:rsidR="00A352D0" w:rsidRPr="00E13B5A" w:rsidRDefault="00A352D0" w:rsidP="009B1E23">
            <w:pPr>
              <w:pStyle w:val="TAL"/>
              <w:rPr>
                <w:sz w:val="16"/>
              </w:rPr>
            </w:pPr>
            <w:r>
              <w:rPr>
                <w:sz w:val="16"/>
              </w:rPr>
              <w:t>(none)</w:t>
            </w:r>
          </w:p>
        </w:tc>
      </w:tr>
      <w:tr w:rsidR="00A352D0" w14:paraId="6A418AEF" w14:textId="77777777" w:rsidTr="009B1E23">
        <w:tc>
          <w:tcPr>
            <w:tcW w:w="0" w:type="auto"/>
          </w:tcPr>
          <w:p w14:paraId="422302D5" w14:textId="77777777" w:rsidR="00A352D0" w:rsidRPr="00E13B5A" w:rsidRDefault="00A352D0" w:rsidP="009B1E23">
            <w:pPr>
              <w:pStyle w:val="TAL"/>
              <w:rPr>
                <w:sz w:val="16"/>
              </w:rPr>
            </w:pPr>
            <w:r>
              <w:rPr>
                <w:sz w:val="16"/>
              </w:rPr>
              <w:t>S3-251842</w:t>
            </w:r>
          </w:p>
        </w:tc>
        <w:tc>
          <w:tcPr>
            <w:tcW w:w="0" w:type="auto"/>
          </w:tcPr>
          <w:p w14:paraId="54306FEF" w14:textId="77777777" w:rsidR="00A352D0" w:rsidRPr="00E13B5A" w:rsidRDefault="00A352D0" w:rsidP="009B1E23">
            <w:pPr>
              <w:pStyle w:val="TAL"/>
              <w:rPr>
                <w:sz w:val="16"/>
              </w:rPr>
            </w:pPr>
          </w:p>
        </w:tc>
        <w:tc>
          <w:tcPr>
            <w:tcW w:w="0" w:type="auto"/>
          </w:tcPr>
          <w:p w14:paraId="6142F365" w14:textId="77777777" w:rsidR="00A352D0" w:rsidRPr="00E13B5A" w:rsidRDefault="00A352D0" w:rsidP="009B1E23">
            <w:pPr>
              <w:pStyle w:val="TAL"/>
              <w:rPr>
                <w:sz w:val="16"/>
              </w:rPr>
            </w:pPr>
            <w:r>
              <w:rPr>
                <w:sz w:val="16"/>
              </w:rPr>
              <w:t>O-RAN ALLIANCE – 3GPP collaboration on PQC</w:t>
            </w:r>
          </w:p>
        </w:tc>
        <w:tc>
          <w:tcPr>
            <w:tcW w:w="0" w:type="auto"/>
          </w:tcPr>
          <w:p w14:paraId="60806625" w14:textId="77777777" w:rsidR="00A352D0" w:rsidRPr="00E13B5A" w:rsidRDefault="00A352D0" w:rsidP="009B1E23">
            <w:pPr>
              <w:pStyle w:val="TAL"/>
              <w:rPr>
                <w:sz w:val="16"/>
              </w:rPr>
            </w:pPr>
            <w:r>
              <w:rPr>
                <w:sz w:val="16"/>
              </w:rPr>
              <w:t>O-RAN</w:t>
            </w:r>
          </w:p>
        </w:tc>
        <w:tc>
          <w:tcPr>
            <w:tcW w:w="0" w:type="auto"/>
          </w:tcPr>
          <w:p w14:paraId="38DB8E55" w14:textId="77777777" w:rsidR="00A352D0" w:rsidRPr="00E13B5A" w:rsidRDefault="00A352D0" w:rsidP="009B1E23">
            <w:pPr>
              <w:pStyle w:val="TAL"/>
              <w:rPr>
                <w:sz w:val="16"/>
              </w:rPr>
            </w:pPr>
            <w:r>
              <w:rPr>
                <w:sz w:val="16"/>
              </w:rPr>
              <w:t>postponed</w:t>
            </w:r>
          </w:p>
        </w:tc>
        <w:tc>
          <w:tcPr>
            <w:tcW w:w="0" w:type="auto"/>
          </w:tcPr>
          <w:p w14:paraId="59F01424" w14:textId="77777777" w:rsidR="00A352D0" w:rsidRPr="00E13B5A" w:rsidRDefault="00A352D0" w:rsidP="009B1E23">
            <w:pPr>
              <w:pStyle w:val="TAL"/>
              <w:rPr>
                <w:sz w:val="16"/>
              </w:rPr>
            </w:pPr>
            <w:r>
              <w:rPr>
                <w:sz w:val="16"/>
              </w:rPr>
              <w:t>(none)</w:t>
            </w:r>
          </w:p>
        </w:tc>
      </w:tr>
      <w:tr w:rsidR="00A352D0" w14:paraId="441006A8" w14:textId="77777777" w:rsidTr="009B1E23">
        <w:tc>
          <w:tcPr>
            <w:tcW w:w="0" w:type="auto"/>
          </w:tcPr>
          <w:p w14:paraId="6F7BD534" w14:textId="77777777" w:rsidR="00A352D0" w:rsidRPr="00E13B5A" w:rsidRDefault="00A352D0" w:rsidP="009B1E23">
            <w:pPr>
              <w:pStyle w:val="TAL"/>
              <w:rPr>
                <w:sz w:val="16"/>
              </w:rPr>
            </w:pPr>
            <w:r>
              <w:rPr>
                <w:sz w:val="16"/>
              </w:rPr>
              <w:t>S3-251843</w:t>
            </w:r>
          </w:p>
        </w:tc>
        <w:tc>
          <w:tcPr>
            <w:tcW w:w="0" w:type="auto"/>
          </w:tcPr>
          <w:p w14:paraId="7CAF18AF" w14:textId="77777777" w:rsidR="00A352D0" w:rsidRPr="00E13B5A" w:rsidRDefault="00A352D0" w:rsidP="009B1E23">
            <w:pPr>
              <w:pStyle w:val="TAL"/>
              <w:rPr>
                <w:sz w:val="16"/>
              </w:rPr>
            </w:pPr>
          </w:p>
        </w:tc>
        <w:tc>
          <w:tcPr>
            <w:tcW w:w="0" w:type="auto"/>
          </w:tcPr>
          <w:p w14:paraId="6452E7E2" w14:textId="77777777" w:rsidR="00A352D0" w:rsidRPr="00E13B5A" w:rsidRDefault="00A352D0" w:rsidP="009B1E23">
            <w:pPr>
              <w:pStyle w:val="TAL"/>
              <w:rPr>
                <w:sz w:val="16"/>
              </w:rPr>
            </w:pPr>
            <w:r>
              <w:rPr>
                <w:sz w:val="16"/>
              </w:rPr>
              <w:t>LS on LI requirements on IMS Data Channel</w:t>
            </w:r>
          </w:p>
        </w:tc>
        <w:tc>
          <w:tcPr>
            <w:tcW w:w="0" w:type="auto"/>
          </w:tcPr>
          <w:p w14:paraId="5B96C21C" w14:textId="77777777" w:rsidR="00A352D0" w:rsidRPr="00E13B5A" w:rsidRDefault="00A352D0" w:rsidP="009B1E23">
            <w:pPr>
              <w:pStyle w:val="TAL"/>
              <w:rPr>
                <w:sz w:val="16"/>
              </w:rPr>
            </w:pPr>
            <w:r>
              <w:rPr>
                <w:sz w:val="16"/>
              </w:rPr>
              <w:t>s3i250185</w:t>
            </w:r>
          </w:p>
        </w:tc>
        <w:tc>
          <w:tcPr>
            <w:tcW w:w="0" w:type="auto"/>
          </w:tcPr>
          <w:p w14:paraId="41A1936C" w14:textId="77777777" w:rsidR="00A352D0" w:rsidRPr="00E13B5A" w:rsidRDefault="00A352D0" w:rsidP="009B1E23">
            <w:pPr>
              <w:pStyle w:val="TAL"/>
              <w:rPr>
                <w:sz w:val="16"/>
              </w:rPr>
            </w:pPr>
            <w:r>
              <w:rPr>
                <w:sz w:val="16"/>
              </w:rPr>
              <w:t>noted</w:t>
            </w:r>
          </w:p>
        </w:tc>
        <w:tc>
          <w:tcPr>
            <w:tcW w:w="0" w:type="auto"/>
          </w:tcPr>
          <w:p w14:paraId="6EA17B9C" w14:textId="77777777" w:rsidR="00A352D0" w:rsidRPr="00E13B5A" w:rsidRDefault="00A352D0" w:rsidP="009B1E23">
            <w:pPr>
              <w:pStyle w:val="TAL"/>
              <w:rPr>
                <w:sz w:val="16"/>
              </w:rPr>
            </w:pPr>
            <w:r>
              <w:rPr>
                <w:sz w:val="16"/>
              </w:rPr>
              <w:t>(none)</w:t>
            </w:r>
          </w:p>
        </w:tc>
      </w:tr>
      <w:tr w:rsidR="00A352D0" w14:paraId="239F853E" w14:textId="77777777" w:rsidTr="009B1E23">
        <w:tc>
          <w:tcPr>
            <w:tcW w:w="0" w:type="auto"/>
          </w:tcPr>
          <w:p w14:paraId="35DC45F4" w14:textId="77777777" w:rsidR="00A352D0" w:rsidRPr="00E13B5A" w:rsidRDefault="00A352D0" w:rsidP="009B1E23">
            <w:pPr>
              <w:pStyle w:val="TAL"/>
              <w:rPr>
                <w:sz w:val="16"/>
              </w:rPr>
            </w:pPr>
            <w:r>
              <w:rPr>
                <w:sz w:val="16"/>
              </w:rPr>
              <w:t>S3-252256</w:t>
            </w:r>
          </w:p>
        </w:tc>
        <w:tc>
          <w:tcPr>
            <w:tcW w:w="0" w:type="auto"/>
          </w:tcPr>
          <w:p w14:paraId="5E748332" w14:textId="77777777" w:rsidR="00A352D0" w:rsidRPr="00E13B5A" w:rsidRDefault="00A352D0" w:rsidP="009B1E23">
            <w:pPr>
              <w:pStyle w:val="TAL"/>
              <w:rPr>
                <w:sz w:val="16"/>
              </w:rPr>
            </w:pPr>
          </w:p>
        </w:tc>
        <w:tc>
          <w:tcPr>
            <w:tcW w:w="0" w:type="auto"/>
          </w:tcPr>
          <w:p w14:paraId="36DA0209" w14:textId="77777777" w:rsidR="00A352D0" w:rsidRPr="00E13B5A" w:rsidRDefault="00A352D0" w:rsidP="009B1E23">
            <w:pPr>
              <w:pStyle w:val="TAL"/>
              <w:rPr>
                <w:sz w:val="16"/>
              </w:rPr>
            </w:pPr>
            <w:r>
              <w:rPr>
                <w:sz w:val="16"/>
              </w:rPr>
              <w:t>LS  to 3GPP about the external data channel content access requirements</w:t>
            </w:r>
          </w:p>
        </w:tc>
        <w:tc>
          <w:tcPr>
            <w:tcW w:w="0" w:type="auto"/>
          </w:tcPr>
          <w:p w14:paraId="648CEA2F" w14:textId="77777777" w:rsidR="00A352D0" w:rsidRPr="00E13B5A" w:rsidRDefault="00A352D0" w:rsidP="009B1E23">
            <w:pPr>
              <w:pStyle w:val="TAL"/>
              <w:rPr>
                <w:sz w:val="16"/>
              </w:rPr>
            </w:pPr>
            <w:r>
              <w:rPr>
                <w:sz w:val="16"/>
              </w:rPr>
              <w:t>GSMA</w:t>
            </w:r>
          </w:p>
        </w:tc>
        <w:tc>
          <w:tcPr>
            <w:tcW w:w="0" w:type="auto"/>
          </w:tcPr>
          <w:p w14:paraId="0D0101E4" w14:textId="77777777" w:rsidR="00A352D0" w:rsidRPr="00E13B5A" w:rsidRDefault="00A352D0" w:rsidP="009B1E23">
            <w:pPr>
              <w:pStyle w:val="TAL"/>
              <w:rPr>
                <w:sz w:val="16"/>
              </w:rPr>
            </w:pPr>
            <w:r>
              <w:rPr>
                <w:sz w:val="16"/>
              </w:rPr>
              <w:t>postponed</w:t>
            </w:r>
          </w:p>
        </w:tc>
        <w:tc>
          <w:tcPr>
            <w:tcW w:w="0" w:type="auto"/>
          </w:tcPr>
          <w:p w14:paraId="7AB2421E" w14:textId="77777777" w:rsidR="00A352D0" w:rsidRPr="00E13B5A" w:rsidRDefault="00A352D0" w:rsidP="009B1E23">
            <w:pPr>
              <w:pStyle w:val="TAL"/>
              <w:rPr>
                <w:sz w:val="16"/>
              </w:rPr>
            </w:pPr>
            <w:r>
              <w:rPr>
                <w:sz w:val="16"/>
              </w:rPr>
              <w:t>(none)</w:t>
            </w:r>
          </w:p>
        </w:tc>
      </w:tr>
      <w:tr w:rsidR="00A352D0" w14:paraId="2E64503D" w14:textId="77777777" w:rsidTr="009B1E23">
        <w:tc>
          <w:tcPr>
            <w:tcW w:w="0" w:type="auto"/>
          </w:tcPr>
          <w:p w14:paraId="39C7573E" w14:textId="77777777" w:rsidR="00A352D0" w:rsidRPr="00E13B5A" w:rsidRDefault="00A352D0" w:rsidP="009B1E23">
            <w:pPr>
              <w:pStyle w:val="TAL"/>
              <w:rPr>
                <w:sz w:val="16"/>
              </w:rPr>
            </w:pPr>
            <w:r>
              <w:rPr>
                <w:sz w:val="16"/>
              </w:rPr>
              <w:t>S3-252257</w:t>
            </w:r>
          </w:p>
        </w:tc>
        <w:tc>
          <w:tcPr>
            <w:tcW w:w="0" w:type="auto"/>
          </w:tcPr>
          <w:p w14:paraId="2F6AB673" w14:textId="77777777" w:rsidR="00A352D0" w:rsidRPr="00E13B5A" w:rsidRDefault="00A352D0" w:rsidP="009B1E23">
            <w:pPr>
              <w:pStyle w:val="TAL"/>
              <w:rPr>
                <w:sz w:val="16"/>
              </w:rPr>
            </w:pPr>
          </w:p>
        </w:tc>
        <w:tc>
          <w:tcPr>
            <w:tcW w:w="0" w:type="auto"/>
          </w:tcPr>
          <w:p w14:paraId="2BE613D9" w14:textId="77777777" w:rsidR="00A352D0" w:rsidRPr="00E13B5A" w:rsidRDefault="00A352D0" w:rsidP="009B1E23">
            <w:pPr>
              <w:pStyle w:val="TAL"/>
              <w:rPr>
                <w:sz w:val="16"/>
              </w:rPr>
            </w:pPr>
            <w:r>
              <w:rPr>
                <w:sz w:val="16"/>
              </w:rPr>
              <w:t>LS from GSMA TSG IMSDCAS to 3GPP SA3 on the data channel security study and the security requirements</w:t>
            </w:r>
          </w:p>
        </w:tc>
        <w:tc>
          <w:tcPr>
            <w:tcW w:w="0" w:type="auto"/>
          </w:tcPr>
          <w:p w14:paraId="34943CE8" w14:textId="77777777" w:rsidR="00A352D0" w:rsidRPr="00E13B5A" w:rsidRDefault="00A352D0" w:rsidP="009B1E23">
            <w:pPr>
              <w:pStyle w:val="TAL"/>
              <w:rPr>
                <w:sz w:val="16"/>
              </w:rPr>
            </w:pPr>
            <w:r>
              <w:rPr>
                <w:sz w:val="16"/>
              </w:rPr>
              <w:t>GSMA</w:t>
            </w:r>
          </w:p>
        </w:tc>
        <w:tc>
          <w:tcPr>
            <w:tcW w:w="0" w:type="auto"/>
          </w:tcPr>
          <w:p w14:paraId="35F1584A" w14:textId="77777777" w:rsidR="00A352D0" w:rsidRPr="00E13B5A" w:rsidRDefault="00A352D0" w:rsidP="009B1E23">
            <w:pPr>
              <w:pStyle w:val="TAL"/>
              <w:rPr>
                <w:sz w:val="16"/>
              </w:rPr>
            </w:pPr>
            <w:r>
              <w:rPr>
                <w:sz w:val="16"/>
              </w:rPr>
              <w:t>noted</w:t>
            </w:r>
          </w:p>
        </w:tc>
        <w:tc>
          <w:tcPr>
            <w:tcW w:w="0" w:type="auto"/>
          </w:tcPr>
          <w:p w14:paraId="06D4D7B8" w14:textId="77777777" w:rsidR="00A352D0" w:rsidRPr="00E13B5A" w:rsidRDefault="00A352D0" w:rsidP="009B1E23">
            <w:pPr>
              <w:pStyle w:val="TAL"/>
              <w:rPr>
                <w:sz w:val="16"/>
              </w:rPr>
            </w:pPr>
            <w:r>
              <w:rPr>
                <w:sz w:val="16"/>
              </w:rPr>
              <w:t>(none)</w:t>
            </w:r>
          </w:p>
        </w:tc>
      </w:tr>
      <w:tr w:rsidR="00A352D0" w14:paraId="3A9B52DF" w14:textId="77777777" w:rsidTr="009B1E23">
        <w:tc>
          <w:tcPr>
            <w:tcW w:w="0" w:type="auto"/>
          </w:tcPr>
          <w:p w14:paraId="5966F5F2" w14:textId="77777777" w:rsidR="00A352D0" w:rsidRPr="00E13B5A" w:rsidRDefault="00A352D0" w:rsidP="009B1E23">
            <w:pPr>
              <w:pStyle w:val="TAL"/>
              <w:rPr>
                <w:sz w:val="16"/>
              </w:rPr>
            </w:pPr>
            <w:r>
              <w:rPr>
                <w:sz w:val="16"/>
              </w:rPr>
              <w:t>S3-252258</w:t>
            </w:r>
          </w:p>
        </w:tc>
        <w:tc>
          <w:tcPr>
            <w:tcW w:w="0" w:type="auto"/>
          </w:tcPr>
          <w:p w14:paraId="5DF6312F" w14:textId="77777777" w:rsidR="00A352D0" w:rsidRPr="00E13B5A" w:rsidRDefault="00A352D0" w:rsidP="009B1E23">
            <w:pPr>
              <w:pStyle w:val="TAL"/>
              <w:rPr>
                <w:sz w:val="16"/>
              </w:rPr>
            </w:pPr>
          </w:p>
        </w:tc>
        <w:tc>
          <w:tcPr>
            <w:tcW w:w="0" w:type="auto"/>
          </w:tcPr>
          <w:p w14:paraId="48C9C3F9" w14:textId="77777777" w:rsidR="00A352D0" w:rsidRDefault="00A352D0" w:rsidP="009B1E23">
            <w:pPr>
              <w:pStyle w:val="TAL"/>
              <w:rPr>
                <w:sz w:val="16"/>
              </w:rPr>
            </w:pPr>
            <w:r>
              <w:rPr>
                <w:sz w:val="16"/>
              </w:rPr>
              <w:t>LS on the creation of the Getting Ready for Energy-Efficient Networking</w:t>
            </w:r>
          </w:p>
          <w:p w14:paraId="7F6FF082" w14:textId="77777777" w:rsidR="00A352D0" w:rsidRPr="00E13B5A" w:rsidRDefault="00A352D0" w:rsidP="009B1E23">
            <w:pPr>
              <w:pStyle w:val="TAL"/>
              <w:rPr>
                <w:sz w:val="16"/>
              </w:rPr>
            </w:pPr>
            <w:r>
              <w:rPr>
                <w:sz w:val="16"/>
              </w:rPr>
              <w:t>Working Group in the IETF</w:t>
            </w:r>
          </w:p>
        </w:tc>
        <w:tc>
          <w:tcPr>
            <w:tcW w:w="0" w:type="auto"/>
          </w:tcPr>
          <w:p w14:paraId="046AAF41" w14:textId="77777777" w:rsidR="00A352D0" w:rsidRPr="00E13B5A" w:rsidRDefault="00A352D0" w:rsidP="009B1E23">
            <w:pPr>
              <w:pStyle w:val="TAL"/>
              <w:rPr>
                <w:sz w:val="16"/>
              </w:rPr>
            </w:pPr>
            <w:r>
              <w:rPr>
                <w:sz w:val="16"/>
              </w:rPr>
              <w:t>IETF</w:t>
            </w:r>
          </w:p>
        </w:tc>
        <w:tc>
          <w:tcPr>
            <w:tcW w:w="0" w:type="auto"/>
          </w:tcPr>
          <w:p w14:paraId="0BD20631" w14:textId="77777777" w:rsidR="00A352D0" w:rsidRPr="00E13B5A" w:rsidRDefault="00A352D0" w:rsidP="009B1E23">
            <w:pPr>
              <w:pStyle w:val="TAL"/>
              <w:rPr>
                <w:sz w:val="16"/>
              </w:rPr>
            </w:pPr>
            <w:r>
              <w:rPr>
                <w:sz w:val="16"/>
              </w:rPr>
              <w:t>noted</w:t>
            </w:r>
          </w:p>
        </w:tc>
        <w:tc>
          <w:tcPr>
            <w:tcW w:w="0" w:type="auto"/>
          </w:tcPr>
          <w:p w14:paraId="13443469" w14:textId="77777777" w:rsidR="00A352D0" w:rsidRPr="00E13B5A" w:rsidRDefault="00A352D0" w:rsidP="009B1E23">
            <w:pPr>
              <w:pStyle w:val="TAL"/>
              <w:rPr>
                <w:sz w:val="16"/>
              </w:rPr>
            </w:pPr>
            <w:r>
              <w:rPr>
                <w:sz w:val="16"/>
              </w:rPr>
              <w:t>(none)</w:t>
            </w:r>
          </w:p>
        </w:tc>
      </w:tr>
    </w:tbl>
    <w:p w14:paraId="73C70DB9" w14:textId="77777777" w:rsidR="00A352D0" w:rsidRDefault="00A352D0" w:rsidP="00A352D0"/>
    <w:p w14:paraId="366674CF" w14:textId="77777777" w:rsidR="00A352D0" w:rsidRDefault="00A352D0" w:rsidP="00A352D0">
      <w:pPr>
        <w:pStyle w:val="Heading3"/>
      </w:pPr>
    </w:p>
    <w:p w14:paraId="139BF3C2" w14:textId="77777777" w:rsidR="00A352D0" w:rsidRDefault="00A352D0" w:rsidP="00A352D0">
      <w:pPr>
        <w:pStyle w:val="Heading3"/>
      </w:pPr>
      <w:bookmarkStart w:id="83" w:name="_Toc206785796"/>
      <w:r>
        <w:t>C2: Outgoing liaison statements</w:t>
      </w:r>
      <w:bookmarkEnd w:id="83"/>
    </w:p>
    <w:p w14:paraId="60E302AF" w14:textId="77777777" w:rsidR="00A352D0" w:rsidRDefault="00A352D0" w:rsidP="00A352D0">
      <w:pPr>
        <w:pStyle w:val="TH"/>
      </w:pPr>
    </w:p>
    <w:tbl>
      <w:tblPr>
        <w:tblStyle w:val="TableGrid"/>
        <w:tblW w:w="0" w:type="auto"/>
        <w:tblLook w:val="04A0" w:firstRow="1" w:lastRow="0" w:firstColumn="1" w:lastColumn="0" w:noHBand="0" w:noVBand="1"/>
      </w:tblPr>
      <w:tblGrid>
        <w:gridCol w:w="1097"/>
        <w:gridCol w:w="4966"/>
        <w:gridCol w:w="1526"/>
        <w:gridCol w:w="832"/>
        <w:gridCol w:w="1208"/>
      </w:tblGrid>
      <w:tr w:rsidR="00A352D0" w14:paraId="577800AD" w14:textId="77777777" w:rsidTr="009B1E23">
        <w:tc>
          <w:tcPr>
            <w:tcW w:w="0" w:type="auto"/>
          </w:tcPr>
          <w:p w14:paraId="7FEAF007" w14:textId="77777777" w:rsidR="00A352D0" w:rsidRDefault="00A352D0" w:rsidP="009B1E23">
            <w:pPr>
              <w:pStyle w:val="TAH"/>
            </w:pPr>
            <w:r>
              <w:t>Document</w:t>
            </w:r>
          </w:p>
        </w:tc>
        <w:tc>
          <w:tcPr>
            <w:tcW w:w="0" w:type="auto"/>
          </w:tcPr>
          <w:p w14:paraId="7307316E" w14:textId="77777777" w:rsidR="00A352D0" w:rsidRDefault="00A352D0" w:rsidP="009B1E23">
            <w:pPr>
              <w:pStyle w:val="TAH"/>
            </w:pPr>
            <w:r>
              <w:t>Title</w:t>
            </w:r>
          </w:p>
        </w:tc>
        <w:tc>
          <w:tcPr>
            <w:tcW w:w="0" w:type="auto"/>
          </w:tcPr>
          <w:p w14:paraId="76003095" w14:textId="77777777" w:rsidR="00A352D0" w:rsidRDefault="00A352D0" w:rsidP="009B1E23">
            <w:pPr>
              <w:pStyle w:val="TAH"/>
            </w:pPr>
            <w:r>
              <w:t>To</w:t>
            </w:r>
          </w:p>
        </w:tc>
        <w:tc>
          <w:tcPr>
            <w:tcW w:w="0" w:type="auto"/>
          </w:tcPr>
          <w:p w14:paraId="0054CC6D" w14:textId="77777777" w:rsidR="00A352D0" w:rsidRDefault="00A352D0" w:rsidP="009B1E23">
            <w:pPr>
              <w:pStyle w:val="TAH"/>
            </w:pPr>
            <w:r>
              <w:t>Cc</w:t>
            </w:r>
          </w:p>
        </w:tc>
        <w:tc>
          <w:tcPr>
            <w:tcW w:w="0" w:type="auto"/>
          </w:tcPr>
          <w:p w14:paraId="503334A8" w14:textId="77777777" w:rsidR="00A352D0" w:rsidRDefault="00A352D0" w:rsidP="009B1E23">
            <w:pPr>
              <w:pStyle w:val="TAH"/>
            </w:pPr>
            <w:r>
              <w:t>reply to i/c LS</w:t>
            </w:r>
          </w:p>
        </w:tc>
      </w:tr>
      <w:tr w:rsidR="00A352D0" w14:paraId="02C82D0D" w14:textId="77777777" w:rsidTr="009B1E23">
        <w:tc>
          <w:tcPr>
            <w:tcW w:w="0" w:type="auto"/>
          </w:tcPr>
          <w:p w14:paraId="31BEC770" w14:textId="77777777" w:rsidR="00A352D0" w:rsidRPr="00E13B5A" w:rsidRDefault="00A352D0" w:rsidP="009B1E23">
            <w:pPr>
              <w:pStyle w:val="TAL"/>
              <w:rPr>
                <w:sz w:val="16"/>
              </w:rPr>
            </w:pPr>
            <w:r>
              <w:rPr>
                <w:sz w:val="16"/>
              </w:rPr>
              <w:t>S3-252259</w:t>
            </w:r>
          </w:p>
        </w:tc>
        <w:tc>
          <w:tcPr>
            <w:tcW w:w="0" w:type="auto"/>
          </w:tcPr>
          <w:p w14:paraId="7EF5DE50" w14:textId="77777777" w:rsidR="00A352D0" w:rsidRPr="00E13B5A" w:rsidRDefault="00A352D0" w:rsidP="009B1E23">
            <w:pPr>
              <w:pStyle w:val="TAL"/>
              <w:rPr>
                <w:sz w:val="16"/>
              </w:rPr>
            </w:pPr>
            <w:r>
              <w:rPr>
                <w:sz w:val="16"/>
              </w:rPr>
              <w:t>reply LS on Device Subscription Data</w:t>
            </w:r>
          </w:p>
        </w:tc>
        <w:tc>
          <w:tcPr>
            <w:tcW w:w="0" w:type="auto"/>
          </w:tcPr>
          <w:p w14:paraId="395E9FF8" w14:textId="77777777" w:rsidR="00A352D0" w:rsidRPr="00E13B5A" w:rsidRDefault="00A352D0" w:rsidP="009B1E23">
            <w:pPr>
              <w:pStyle w:val="TAL"/>
              <w:rPr>
                <w:sz w:val="16"/>
              </w:rPr>
            </w:pPr>
            <w:r>
              <w:rPr>
                <w:sz w:val="16"/>
              </w:rPr>
              <w:t>SA2</w:t>
            </w:r>
          </w:p>
        </w:tc>
        <w:tc>
          <w:tcPr>
            <w:tcW w:w="0" w:type="auto"/>
          </w:tcPr>
          <w:p w14:paraId="7E2BBF23" w14:textId="77777777" w:rsidR="00A352D0" w:rsidRPr="00E13B5A" w:rsidRDefault="00A352D0" w:rsidP="009B1E23">
            <w:pPr>
              <w:pStyle w:val="TAL"/>
              <w:rPr>
                <w:sz w:val="16"/>
              </w:rPr>
            </w:pPr>
            <w:r>
              <w:rPr>
                <w:sz w:val="16"/>
              </w:rPr>
              <w:t>-</w:t>
            </w:r>
          </w:p>
        </w:tc>
        <w:tc>
          <w:tcPr>
            <w:tcW w:w="0" w:type="auto"/>
          </w:tcPr>
          <w:p w14:paraId="6F509DF2" w14:textId="77777777" w:rsidR="00A352D0" w:rsidRPr="00E13B5A" w:rsidRDefault="00A352D0" w:rsidP="009B1E23">
            <w:pPr>
              <w:pStyle w:val="TAL"/>
              <w:rPr>
                <w:sz w:val="16"/>
              </w:rPr>
            </w:pPr>
            <w:r>
              <w:rPr>
                <w:sz w:val="16"/>
              </w:rPr>
              <w:t>S3-251815</w:t>
            </w:r>
          </w:p>
        </w:tc>
      </w:tr>
      <w:tr w:rsidR="00A352D0" w14:paraId="1EDA1F60" w14:textId="77777777" w:rsidTr="009B1E23">
        <w:tc>
          <w:tcPr>
            <w:tcW w:w="0" w:type="auto"/>
          </w:tcPr>
          <w:p w14:paraId="547500FF" w14:textId="77777777" w:rsidR="00A352D0" w:rsidRPr="00E13B5A" w:rsidRDefault="00A352D0" w:rsidP="009B1E23">
            <w:pPr>
              <w:pStyle w:val="TAL"/>
              <w:rPr>
                <w:sz w:val="16"/>
              </w:rPr>
            </w:pPr>
            <w:r>
              <w:rPr>
                <w:sz w:val="16"/>
              </w:rPr>
              <w:t>S3-252260</w:t>
            </w:r>
          </w:p>
        </w:tc>
        <w:tc>
          <w:tcPr>
            <w:tcW w:w="0" w:type="auto"/>
          </w:tcPr>
          <w:p w14:paraId="27B41619" w14:textId="77777777" w:rsidR="00A352D0" w:rsidRPr="00E13B5A" w:rsidRDefault="00A352D0" w:rsidP="009B1E23">
            <w:pPr>
              <w:pStyle w:val="TAL"/>
              <w:rPr>
                <w:sz w:val="16"/>
              </w:rPr>
            </w:pPr>
            <w:r>
              <w:rPr>
                <w:sz w:val="16"/>
              </w:rPr>
              <w:t>Reply to: LS on the scope attribute of the access token standard claims</w:t>
            </w:r>
          </w:p>
        </w:tc>
        <w:tc>
          <w:tcPr>
            <w:tcW w:w="0" w:type="auto"/>
          </w:tcPr>
          <w:p w14:paraId="42C0974C" w14:textId="77777777" w:rsidR="00A352D0" w:rsidRPr="00E13B5A" w:rsidRDefault="00A352D0" w:rsidP="009B1E23">
            <w:pPr>
              <w:pStyle w:val="TAL"/>
              <w:rPr>
                <w:sz w:val="16"/>
              </w:rPr>
            </w:pPr>
            <w:r>
              <w:rPr>
                <w:sz w:val="16"/>
              </w:rPr>
              <w:t>SA5</w:t>
            </w:r>
          </w:p>
        </w:tc>
        <w:tc>
          <w:tcPr>
            <w:tcW w:w="0" w:type="auto"/>
          </w:tcPr>
          <w:p w14:paraId="71790CC2" w14:textId="77777777" w:rsidR="00A352D0" w:rsidRPr="00E13B5A" w:rsidRDefault="00A352D0" w:rsidP="009B1E23">
            <w:pPr>
              <w:pStyle w:val="TAL"/>
              <w:rPr>
                <w:sz w:val="16"/>
              </w:rPr>
            </w:pPr>
            <w:r>
              <w:rPr>
                <w:sz w:val="16"/>
              </w:rPr>
              <w:t>CT3, SA6</w:t>
            </w:r>
          </w:p>
        </w:tc>
        <w:tc>
          <w:tcPr>
            <w:tcW w:w="0" w:type="auto"/>
          </w:tcPr>
          <w:p w14:paraId="4BEB59A0" w14:textId="77777777" w:rsidR="00A352D0" w:rsidRPr="00E13B5A" w:rsidRDefault="00A352D0" w:rsidP="009B1E23">
            <w:pPr>
              <w:pStyle w:val="TAL"/>
              <w:rPr>
                <w:sz w:val="16"/>
              </w:rPr>
            </w:pPr>
            <w:r>
              <w:rPr>
                <w:sz w:val="16"/>
              </w:rPr>
              <w:t>S3-251817</w:t>
            </w:r>
          </w:p>
        </w:tc>
      </w:tr>
      <w:tr w:rsidR="00A352D0" w14:paraId="025CA49A" w14:textId="77777777" w:rsidTr="009B1E23">
        <w:tc>
          <w:tcPr>
            <w:tcW w:w="0" w:type="auto"/>
          </w:tcPr>
          <w:p w14:paraId="30F26DF5" w14:textId="77777777" w:rsidR="00A352D0" w:rsidRPr="00E13B5A" w:rsidRDefault="00A352D0" w:rsidP="009B1E23">
            <w:pPr>
              <w:pStyle w:val="TAL"/>
              <w:rPr>
                <w:sz w:val="16"/>
              </w:rPr>
            </w:pPr>
            <w:r>
              <w:rPr>
                <w:sz w:val="16"/>
              </w:rPr>
              <w:t>S3-252261</w:t>
            </w:r>
          </w:p>
        </w:tc>
        <w:tc>
          <w:tcPr>
            <w:tcW w:w="0" w:type="auto"/>
          </w:tcPr>
          <w:p w14:paraId="5F711FCD" w14:textId="77777777" w:rsidR="00A352D0" w:rsidRPr="00E13B5A" w:rsidRDefault="00A352D0" w:rsidP="009B1E23">
            <w:pPr>
              <w:pStyle w:val="TAL"/>
              <w:rPr>
                <w:sz w:val="16"/>
              </w:rPr>
            </w:pPr>
            <w:r>
              <w:rPr>
                <w:sz w:val="16"/>
              </w:rPr>
              <w:t>LS reply on a common definition of Zero Trust</w:t>
            </w:r>
          </w:p>
        </w:tc>
        <w:tc>
          <w:tcPr>
            <w:tcW w:w="0" w:type="auto"/>
          </w:tcPr>
          <w:p w14:paraId="11DDE679" w14:textId="77777777" w:rsidR="00A352D0" w:rsidRPr="00E13B5A" w:rsidRDefault="00A352D0" w:rsidP="009B1E23">
            <w:pPr>
              <w:pStyle w:val="TAL"/>
              <w:rPr>
                <w:sz w:val="16"/>
              </w:rPr>
            </w:pPr>
            <w:r>
              <w:rPr>
                <w:sz w:val="16"/>
              </w:rPr>
              <w:t>ITU-T Study Group 17</w:t>
            </w:r>
          </w:p>
        </w:tc>
        <w:tc>
          <w:tcPr>
            <w:tcW w:w="0" w:type="auto"/>
          </w:tcPr>
          <w:p w14:paraId="08DF721F" w14:textId="77777777" w:rsidR="00A352D0" w:rsidRPr="00E13B5A" w:rsidRDefault="00A352D0" w:rsidP="009B1E23">
            <w:pPr>
              <w:pStyle w:val="TAL"/>
              <w:rPr>
                <w:sz w:val="16"/>
              </w:rPr>
            </w:pPr>
            <w:r>
              <w:rPr>
                <w:sz w:val="16"/>
              </w:rPr>
              <w:t>-</w:t>
            </w:r>
          </w:p>
        </w:tc>
        <w:tc>
          <w:tcPr>
            <w:tcW w:w="0" w:type="auto"/>
          </w:tcPr>
          <w:p w14:paraId="7F29D1A5" w14:textId="77777777" w:rsidR="00A352D0" w:rsidRPr="00E13B5A" w:rsidRDefault="00A352D0" w:rsidP="009B1E23">
            <w:pPr>
              <w:pStyle w:val="TAL"/>
              <w:rPr>
                <w:sz w:val="16"/>
              </w:rPr>
            </w:pPr>
            <w:r>
              <w:rPr>
                <w:sz w:val="16"/>
              </w:rPr>
              <w:t>S3-251832</w:t>
            </w:r>
          </w:p>
        </w:tc>
      </w:tr>
      <w:tr w:rsidR="00A352D0" w14:paraId="650F56C3" w14:textId="77777777" w:rsidTr="009B1E23">
        <w:tc>
          <w:tcPr>
            <w:tcW w:w="0" w:type="auto"/>
          </w:tcPr>
          <w:p w14:paraId="37234C96" w14:textId="77777777" w:rsidR="00A352D0" w:rsidRPr="00E13B5A" w:rsidRDefault="00A352D0" w:rsidP="009B1E23">
            <w:pPr>
              <w:pStyle w:val="TAL"/>
              <w:rPr>
                <w:sz w:val="16"/>
              </w:rPr>
            </w:pPr>
            <w:r>
              <w:rPr>
                <w:sz w:val="16"/>
              </w:rPr>
              <w:t>S3-252263</w:t>
            </w:r>
          </w:p>
        </w:tc>
        <w:tc>
          <w:tcPr>
            <w:tcW w:w="0" w:type="auto"/>
          </w:tcPr>
          <w:p w14:paraId="603DE983" w14:textId="77777777" w:rsidR="00A352D0" w:rsidRPr="00E13B5A" w:rsidRDefault="00A352D0" w:rsidP="009B1E23">
            <w:pPr>
              <w:pStyle w:val="TAL"/>
              <w:rPr>
                <w:sz w:val="16"/>
              </w:rPr>
            </w:pPr>
            <w:r>
              <w:rPr>
                <w:sz w:val="16"/>
              </w:rPr>
              <w:t>LS on USS changeover procedure</w:t>
            </w:r>
          </w:p>
        </w:tc>
        <w:tc>
          <w:tcPr>
            <w:tcW w:w="0" w:type="auto"/>
          </w:tcPr>
          <w:p w14:paraId="42344153" w14:textId="77777777" w:rsidR="00A352D0" w:rsidRPr="00E13B5A" w:rsidRDefault="00A352D0" w:rsidP="009B1E23">
            <w:pPr>
              <w:pStyle w:val="TAL"/>
              <w:rPr>
                <w:sz w:val="16"/>
              </w:rPr>
            </w:pPr>
            <w:r>
              <w:rPr>
                <w:sz w:val="16"/>
              </w:rPr>
              <w:t>SA2</w:t>
            </w:r>
          </w:p>
        </w:tc>
        <w:tc>
          <w:tcPr>
            <w:tcW w:w="0" w:type="auto"/>
          </w:tcPr>
          <w:p w14:paraId="69BAD4DB" w14:textId="77777777" w:rsidR="00A352D0" w:rsidRPr="00E13B5A" w:rsidRDefault="00A352D0" w:rsidP="009B1E23">
            <w:pPr>
              <w:pStyle w:val="TAL"/>
              <w:rPr>
                <w:sz w:val="16"/>
              </w:rPr>
            </w:pPr>
            <w:r>
              <w:rPr>
                <w:sz w:val="16"/>
              </w:rPr>
              <w:t>-</w:t>
            </w:r>
          </w:p>
        </w:tc>
        <w:tc>
          <w:tcPr>
            <w:tcW w:w="0" w:type="auto"/>
          </w:tcPr>
          <w:p w14:paraId="3F84CF3E" w14:textId="77777777" w:rsidR="00A352D0" w:rsidRPr="00E13B5A" w:rsidRDefault="00A352D0" w:rsidP="009B1E23">
            <w:pPr>
              <w:pStyle w:val="TAL"/>
              <w:rPr>
                <w:sz w:val="16"/>
              </w:rPr>
            </w:pPr>
            <w:r>
              <w:rPr>
                <w:sz w:val="16"/>
              </w:rPr>
              <w:t>-</w:t>
            </w:r>
          </w:p>
        </w:tc>
      </w:tr>
      <w:tr w:rsidR="00A352D0" w14:paraId="27F91F3E" w14:textId="77777777" w:rsidTr="009B1E23">
        <w:tc>
          <w:tcPr>
            <w:tcW w:w="0" w:type="auto"/>
          </w:tcPr>
          <w:p w14:paraId="18805D7F" w14:textId="77777777" w:rsidR="00A352D0" w:rsidRPr="00E13B5A" w:rsidRDefault="00A352D0" w:rsidP="009B1E23">
            <w:pPr>
              <w:pStyle w:val="TAL"/>
              <w:rPr>
                <w:sz w:val="16"/>
              </w:rPr>
            </w:pPr>
            <w:r>
              <w:rPr>
                <w:sz w:val="16"/>
              </w:rPr>
              <w:t>S3-252264</w:t>
            </w:r>
          </w:p>
        </w:tc>
        <w:tc>
          <w:tcPr>
            <w:tcW w:w="0" w:type="auto"/>
          </w:tcPr>
          <w:p w14:paraId="0F8F7EC5" w14:textId="77777777" w:rsidR="00A352D0" w:rsidRPr="00E13B5A" w:rsidRDefault="00A352D0" w:rsidP="009B1E23">
            <w:pPr>
              <w:pStyle w:val="TAL"/>
              <w:rPr>
                <w:sz w:val="16"/>
              </w:rPr>
            </w:pPr>
            <w:r>
              <w:rPr>
                <w:sz w:val="16"/>
              </w:rPr>
              <w:t xml:space="preserve">LS on PLMN ID checks in interconnect scenarios when </w:t>
            </w:r>
            <w:proofErr w:type="spellStart"/>
            <w:r>
              <w:rPr>
                <w:sz w:val="16"/>
              </w:rPr>
              <w:t>NFc</w:t>
            </w:r>
            <w:proofErr w:type="spellEnd"/>
            <w:r>
              <w:rPr>
                <w:sz w:val="16"/>
              </w:rPr>
              <w:t xml:space="preserve"> supports multiple PLMN IDs</w:t>
            </w:r>
          </w:p>
        </w:tc>
        <w:tc>
          <w:tcPr>
            <w:tcW w:w="0" w:type="auto"/>
          </w:tcPr>
          <w:p w14:paraId="0EFF16CC" w14:textId="77777777" w:rsidR="00A352D0" w:rsidRPr="00E13B5A" w:rsidRDefault="00A352D0" w:rsidP="009B1E23">
            <w:pPr>
              <w:pStyle w:val="TAL"/>
              <w:rPr>
                <w:sz w:val="16"/>
              </w:rPr>
            </w:pPr>
            <w:r>
              <w:rPr>
                <w:sz w:val="16"/>
              </w:rPr>
              <w:t>CT4</w:t>
            </w:r>
          </w:p>
        </w:tc>
        <w:tc>
          <w:tcPr>
            <w:tcW w:w="0" w:type="auto"/>
          </w:tcPr>
          <w:p w14:paraId="6B1A51AB" w14:textId="77777777" w:rsidR="00A352D0" w:rsidRPr="00E13B5A" w:rsidRDefault="00A352D0" w:rsidP="009B1E23">
            <w:pPr>
              <w:pStyle w:val="TAL"/>
              <w:rPr>
                <w:sz w:val="16"/>
              </w:rPr>
            </w:pPr>
            <w:r>
              <w:rPr>
                <w:sz w:val="16"/>
              </w:rPr>
              <w:t>CT3</w:t>
            </w:r>
          </w:p>
        </w:tc>
        <w:tc>
          <w:tcPr>
            <w:tcW w:w="0" w:type="auto"/>
          </w:tcPr>
          <w:p w14:paraId="6BBC0AD9" w14:textId="77777777" w:rsidR="00A352D0" w:rsidRPr="00E13B5A" w:rsidRDefault="00A352D0" w:rsidP="009B1E23">
            <w:pPr>
              <w:pStyle w:val="TAL"/>
              <w:rPr>
                <w:sz w:val="16"/>
              </w:rPr>
            </w:pPr>
            <w:r>
              <w:rPr>
                <w:sz w:val="16"/>
              </w:rPr>
              <w:t>-</w:t>
            </w:r>
          </w:p>
        </w:tc>
      </w:tr>
      <w:tr w:rsidR="00A352D0" w14:paraId="3E845AF8" w14:textId="77777777" w:rsidTr="009B1E23">
        <w:tc>
          <w:tcPr>
            <w:tcW w:w="0" w:type="auto"/>
          </w:tcPr>
          <w:p w14:paraId="1B306378" w14:textId="77777777" w:rsidR="00A352D0" w:rsidRPr="00E13B5A" w:rsidRDefault="00A352D0" w:rsidP="009B1E23">
            <w:pPr>
              <w:pStyle w:val="TAL"/>
              <w:rPr>
                <w:sz w:val="16"/>
              </w:rPr>
            </w:pPr>
            <w:r>
              <w:rPr>
                <w:sz w:val="16"/>
              </w:rPr>
              <w:t>S3-252296</w:t>
            </w:r>
          </w:p>
        </w:tc>
        <w:tc>
          <w:tcPr>
            <w:tcW w:w="0" w:type="auto"/>
          </w:tcPr>
          <w:p w14:paraId="2A64B32F" w14:textId="77777777" w:rsidR="00A352D0" w:rsidRPr="00E13B5A" w:rsidRDefault="00A352D0" w:rsidP="009B1E23">
            <w:pPr>
              <w:pStyle w:val="TAL"/>
              <w:rPr>
                <w:sz w:val="16"/>
              </w:rPr>
            </w:pPr>
            <w:r>
              <w:rPr>
                <w:sz w:val="16"/>
              </w:rPr>
              <w:t>LS on Avatar Security Aspects</w:t>
            </w:r>
          </w:p>
        </w:tc>
        <w:tc>
          <w:tcPr>
            <w:tcW w:w="0" w:type="auto"/>
          </w:tcPr>
          <w:p w14:paraId="743ADB93" w14:textId="77777777" w:rsidR="00A352D0" w:rsidRPr="00E13B5A" w:rsidRDefault="00A352D0" w:rsidP="009B1E23">
            <w:pPr>
              <w:pStyle w:val="TAL"/>
              <w:rPr>
                <w:sz w:val="16"/>
              </w:rPr>
            </w:pPr>
            <w:r>
              <w:rPr>
                <w:sz w:val="16"/>
              </w:rPr>
              <w:t>SA4,SA2</w:t>
            </w:r>
          </w:p>
        </w:tc>
        <w:tc>
          <w:tcPr>
            <w:tcW w:w="0" w:type="auto"/>
          </w:tcPr>
          <w:p w14:paraId="11069DE0" w14:textId="77777777" w:rsidR="00A352D0" w:rsidRPr="00E13B5A" w:rsidRDefault="00A352D0" w:rsidP="009B1E23">
            <w:pPr>
              <w:pStyle w:val="TAL"/>
              <w:rPr>
                <w:sz w:val="16"/>
              </w:rPr>
            </w:pPr>
            <w:r>
              <w:rPr>
                <w:sz w:val="16"/>
              </w:rPr>
              <w:t>-</w:t>
            </w:r>
          </w:p>
        </w:tc>
        <w:tc>
          <w:tcPr>
            <w:tcW w:w="0" w:type="auto"/>
          </w:tcPr>
          <w:p w14:paraId="45E35D70" w14:textId="77777777" w:rsidR="00A352D0" w:rsidRPr="00E13B5A" w:rsidRDefault="00A352D0" w:rsidP="009B1E23">
            <w:pPr>
              <w:pStyle w:val="TAL"/>
              <w:rPr>
                <w:sz w:val="16"/>
              </w:rPr>
            </w:pPr>
            <w:r>
              <w:rPr>
                <w:sz w:val="16"/>
              </w:rPr>
              <w:t>S3-251833</w:t>
            </w:r>
          </w:p>
        </w:tc>
      </w:tr>
      <w:tr w:rsidR="00A352D0" w14:paraId="0E58564C" w14:textId="77777777" w:rsidTr="009B1E23">
        <w:tc>
          <w:tcPr>
            <w:tcW w:w="0" w:type="auto"/>
          </w:tcPr>
          <w:p w14:paraId="76A2A84B" w14:textId="77777777" w:rsidR="00A352D0" w:rsidRPr="00E13B5A" w:rsidRDefault="00A352D0" w:rsidP="009B1E23">
            <w:pPr>
              <w:pStyle w:val="TAL"/>
              <w:rPr>
                <w:sz w:val="16"/>
              </w:rPr>
            </w:pPr>
            <w:r>
              <w:rPr>
                <w:sz w:val="16"/>
              </w:rPr>
              <w:t>S3-252297</w:t>
            </w:r>
          </w:p>
        </w:tc>
        <w:tc>
          <w:tcPr>
            <w:tcW w:w="0" w:type="auto"/>
          </w:tcPr>
          <w:p w14:paraId="591F3B08" w14:textId="77777777" w:rsidR="00A352D0" w:rsidRPr="00E13B5A" w:rsidRDefault="00A352D0" w:rsidP="009B1E23">
            <w:pPr>
              <w:pStyle w:val="TAL"/>
              <w:rPr>
                <w:sz w:val="16"/>
              </w:rPr>
            </w:pPr>
            <w:r>
              <w:rPr>
                <w:sz w:val="16"/>
              </w:rPr>
              <w:t>Reply LS on authorization and authentication in Avatar communication</w:t>
            </w:r>
          </w:p>
        </w:tc>
        <w:tc>
          <w:tcPr>
            <w:tcW w:w="0" w:type="auto"/>
          </w:tcPr>
          <w:p w14:paraId="1E28906E" w14:textId="77777777" w:rsidR="00A352D0" w:rsidRPr="00E13B5A" w:rsidRDefault="00A352D0" w:rsidP="009B1E23">
            <w:pPr>
              <w:pStyle w:val="TAL"/>
              <w:rPr>
                <w:sz w:val="16"/>
              </w:rPr>
            </w:pPr>
            <w:r>
              <w:rPr>
                <w:sz w:val="16"/>
              </w:rPr>
              <w:t>SA2,SA4</w:t>
            </w:r>
          </w:p>
        </w:tc>
        <w:tc>
          <w:tcPr>
            <w:tcW w:w="0" w:type="auto"/>
          </w:tcPr>
          <w:p w14:paraId="15397C5E" w14:textId="77777777" w:rsidR="00A352D0" w:rsidRPr="00E13B5A" w:rsidRDefault="00A352D0" w:rsidP="009B1E23">
            <w:pPr>
              <w:pStyle w:val="TAL"/>
              <w:rPr>
                <w:sz w:val="16"/>
              </w:rPr>
            </w:pPr>
            <w:r>
              <w:rPr>
                <w:sz w:val="16"/>
              </w:rPr>
              <w:t>-</w:t>
            </w:r>
          </w:p>
        </w:tc>
        <w:tc>
          <w:tcPr>
            <w:tcW w:w="0" w:type="auto"/>
          </w:tcPr>
          <w:p w14:paraId="5964E2A9" w14:textId="77777777" w:rsidR="00A352D0" w:rsidRPr="00E13B5A" w:rsidRDefault="00A352D0" w:rsidP="009B1E23">
            <w:pPr>
              <w:pStyle w:val="TAL"/>
              <w:rPr>
                <w:sz w:val="16"/>
              </w:rPr>
            </w:pPr>
            <w:r>
              <w:rPr>
                <w:sz w:val="16"/>
              </w:rPr>
              <w:t>S3-251816</w:t>
            </w:r>
          </w:p>
        </w:tc>
      </w:tr>
      <w:tr w:rsidR="00A352D0" w14:paraId="48623C8E" w14:textId="77777777" w:rsidTr="009B1E23">
        <w:tc>
          <w:tcPr>
            <w:tcW w:w="0" w:type="auto"/>
          </w:tcPr>
          <w:p w14:paraId="6DF36079" w14:textId="77777777" w:rsidR="00A352D0" w:rsidRPr="00E13B5A" w:rsidRDefault="00A352D0" w:rsidP="009B1E23">
            <w:pPr>
              <w:pStyle w:val="TAL"/>
              <w:rPr>
                <w:sz w:val="16"/>
              </w:rPr>
            </w:pPr>
            <w:r>
              <w:rPr>
                <w:sz w:val="16"/>
              </w:rPr>
              <w:t>S3-252325</w:t>
            </w:r>
          </w:p>
        </w:tc>
        <w:tc>
          <w:tcPr>
            <w:tcW w:w="0" w:type="auto"/>
          </w:tcPr>
          <w:p w14:paraId="2CC8EB02" w14:textId="77777777" w:rsidR="00A352D0" w:rsidRPr="00E13B5A" w:rsidRDefault="00A352D0" w:rsidP="009B1E23">
            <w:pPr>
              <w:pStyle w:val="TAL"/>
              <w:rPr>
                <w:sz w:val="16"/>
              </w:rPr>
            </w:pPr>
            <w:r>
              <w:rPr>
                <w:sz w:val="16"/>
              </w:rPr>
              <w:t xml:space="preserve">Reply LS on adoption of newly published 3GPP </w:t>
            </w:r>
            <w:proofErr w:type="spellStart"/>
            <w:r>
              <w:rPr>
                <w:sz w:val="16"/>
              </w:rPr>
              <w:t>SCASes</w:t>
            </w:r>
            <w:proofErr w:type="spellEnd"/>
          </w:p>
        </w:tc>
        <w:tc>
          <w:tcPr>
            <w:tcW w:w="0" w:type="auto"/>
          </w:tcPr>
          <w:p w14:paraId="32EC78AE" w14:textId="77777777" w:rsidR="00A352D0" w:rsidRPr="00E13B5A" w:rsidRDefault="00A352D0" w:rsidP="009B1E23">
            <w:pPr>
              <w:pStyle w:val="TAL"/>
              <w:rPr>
                <w:sz w:val="16"/>
              </w:rPr>
            </w:pPr>
            <w:r>
              <w:rPr>
                <w:sz w:val="16"/>
              </w:rPr>
              <w:t>GSMA NESASG</w:t>
            </w:r>
          </w:p>
        </w:tc>
        <w:tc>
          <w:tcPr>
            <w:tcW w:w="0" w:type="auto"/>
          </w:tcPr>
          <w:p w14:paraId="34DE7398" w14:textId="77777777" w:rsidR="00A352D0" w:rsidRPr="00E13B5A" w:rsidRDefault="00A352D0" w:rsidP="009B1E23">
            <w:pPr>
              <w:pStyle w:val="TAL"/>
              <w:rPr>
                <w:sz w:val="16"/>
              </w:rPr>
            </w:pPr>
            <w:r>
              <w:rPr>
                <w:sz w:val="16"/>
              </w:rPr>
              <w:t>-</w:t>
            </w:r>
          </w:p>
        </w:tc>
        <w:tc>
          <w:tcPr>
            <w:tcW w:w="0" w:type="auto"/>
          </w:tcPr>
          <w:p w14:paraId="55055387" w14:textId="77777777" w:rsidR="00A352D0" w:rsidRPr="00E13B5A" w:rsidRDefault="00A352D0" w:rsidP="009B1E23">
            <w:pPr>
              <w:pStyle w:val="TAL"/>
              <w:rPr>
                <w:sz w:val="16"/>
              </w:rPr>
            </w:pPr>
            <w:r>
              <w:rPr>
                <w:sz w:val="16"/>
              </w:rPr>
              <w:t>S3-251821</w:t>
            </w:r>
          </w:p>
        </w:tc>
      </w:tr>
      <w:tr w:rsidR="00A352D0" w14:paraId="1CCFE31D" w14:textId="77777777" w:rsidTr="009B1E23">
        <w:tc>
          <w:tcPr>
            <w:tcW w:w="0" w:type="auto"/>
          </w:tcPr>
          <w:p w14:paraId="7BB9FD9B" w14:textId="77777777" w:rsidR="00A352D0" w:rsidRPr="00E13B5A" w:rsidRDefault="00A352D0" w:rsidP="009B1E23">
            <w:pPr>
              <w:pStyle w:val="TAL"/>
              <w:rPr>
                <w:sz w:val="16"/>
              </w:rPr>
            </w:pPr>
            <w:r>
              <w:rPr>
                <w:sz w:val="16"/>
              </w:rPr>
              <w:t>S3-252335</w:t>
            </w:r>
          </w:p>
        </w:tc>
        <w:tc>
          <w:tcPr>
            <w:tcW w:w="0" w:type="auto"/>
          </w:tcPr>
          <w:p w14:paraId="29432456" w14:textId="77777777" w:rsidR="00A352D0" w:rsidRPr="00E13B5A" w:rsidRDefault="00A352D0" w:rsidP="009B1E23">
            <w:pPr>
              <w:pStyle w:val="TAL"/>
              <w:rPr>
                <w:sz w:val="16"/>
              </w:rPr>
            </w:pPr>
            <w:r>
              <w:rPr>
                <w:sz w:val="16"/>
              </w:rPr>
              <w:t xml:space="preserve">LS on power and energy consumption budget for security features in </w:t>
            </w:r>
            <w:proofErr w:type="spellStart"/>
            <w:r>
              <w:rPr>
                <w:sz w:val="16"/>
              </w:rPr>
              <w:t>AioT</w:t>
            </w:r>
            <w:proofErr w:type="spellEnd"/>
          </w:p>
        </w:tc>
        <w:tc>
          <w:tcPr>
            <w:tcW w:w="0" w:type="auto"/>
          </w:tcPr>
          <w:p w14:paraId="0FD5C8FE" w14:textId="77777777" w:rsidR="00A352D0" w:rsidRPr="00E13B5A" w:rsidRDefault="00A352D0" w:rsidP="009B1E23">
            <w:pPr>
              <w:pStyle w:val="TAL"/>
              <w:rPr>
                <w:sz w:val="16"/>
              </w:rPr>
            </w:pPr>
            <w:r>
              <w:rPr>
                <w:sz w:val="16"/>
              </w:rPr>
              <w:t>RAN1, RAN</w:t>
            </w:r>
          </w:p>
        </w:tc>
        <w:tc>
          <w:tcPr>
            <w:tcW w:w="0" w:type="auto"/>
          </w:tcPr>
          <w:p w14:paraId="178C7245" w14:textId="77777777" w:rsidR="00A352D0" w:rsidRPr="00E13B5A" w:rsidRDefault="00A352D0" w:rsidP="009B1E23">
            <w:pPr>
              <w:pStyle w:val="TAL"/>
              <w:rPr>
                <w:sz w:val="16"/>
              </w:rPr>
            </w:pPr>
            <w:r>
              <w:rPr>
                <w:sz w:val="16"/>
              </w:rPr>
              <w:t>-</w:t>
            </w:r>
          </w:p>
        </w:tc>
        <w:tc>
          <w:tcPr>
            <w:tcW w:w="0" w:type="auto"/>
          </w:tcPr>
          <w:p w14:paraId="02088B2D" w14:textId="77777777" w:rsidR="00A352D0" w:rsidRPr="00E13B5A" w:rsidRDefault="00A352D0" w:rsidP="009B1E23">
            <w:pPr>
              <w:pStyle w:val="TAL"/>
              <w:rPr>
                <w:sz w:val="16"/>
              </w:rPr>
            </w:pPr>
            <w:r>
              <w:rPr>
                <w:sz w:val="16"/>
              </w:rPr>
              <w:t>-</w:t>
            </w:r>
          </w:p>
        </w:tc>
      </w:tr>
      <w:tr w:rsidR="00A352D0" w14:paraId="1A0BA0F7" w14:textId="77777777" w:rsidTr="009B1E23">
        <w:tc>
          <w:tcPr>
            <w:tcW w:w="0" w:type="auto"/>
          </w:tcPr>
          <w:p w14:paraId="6E4897FE" w14:textId="77777777" w:rsidR="00A352D0" w:rsidRPr="00E13B5A" w:rsidRDefault="00A352D0" w:rsidP="009B1E23">
            <w:pPr>
              <w:pStyle w:val="TAL"/>
              <w:rPr>
                <w:sz w:val="16"/>
              </w:rPr>
            </w:pPr>
            <w:r>
              <w:rPr>
                <w:sz w:val="16"/>
              </w:rPr>
              <w:t>S3-252392</w:t>
            </w:r>
          </w:p>
        </w:tc>
        <w:tc>
          <w:tcPr>
            <w:tcW w:w="0" w:type="auto"/>
          </w:tcPr>
          <w:p w14:paraId="71FBCE8D" w14:textId="77777777" w:rsidR="00A352D0" w:rsidRPr="00E13B5A" w:rsidRDefault="00A352D0" w:rsidP="009B1E23">
            <w:pPr>
              <w:pStyle w:val="TAL"/>
              <w:rPr>
                <w:sz w:val="16"/>
              </w:rPr>
            </w:pPr>
            <w:r>
              <w:rPr>
                <w:sz w:val="16"/>
              </w:rPr>
              <w:t>LS on security parameter in paging message</w:t>
            </w:r>
          </w:p>
        </w:tc>
        <w:tc>
          <w:tcPr>
            <w:tcW w:w="0" w:type="auto"/>
          </w:tcPr>
          <w:p w14:paraId="642FEAFC" w14:textId="77777777" w:rsidR="00A352D0" w:rsidRPr="00E13B5A" w:rsidRDefault="00A352D0" w:rsidP="009B1E23">
            <w:pPr>
              <w:pStyle w:val="TAL"/>
              <w:rPr>
                <w:sz w:val="16"/>
              </w:rPr>
            </w:pPr>
            <w:r>
              <w:rPr>
                <w:sz w:val="16"/>
              </w:rPr>
              <w:t>RAN2</w:t>
            </w:r>
          </w:p>
        </w:tc>
        <w:tc>
          <w:tcPr>
            <w:tcW w:w="0" w:type="auto"/>
          </w:tcPr>
          <w:p w14:paraId="1D56B7D1" w14:textId="77777777" w:rsidR="00A352D0" w:rsidRPr="00E13B5A" w:rsidRDefault="00A352D0" w:rsidP="009B1E23">
            <w:pPr>
              <w:pStyle w:val="TAL"/>
              <w:rPr>
                <w:sz w:val="16"/>
              </w:rPr>
            </w:pPr>
            <w:r>
              <w:rPr>
                <w:sz w:val="16"/>
              </w:rPr>
              <w:t>SA2</w:t>
            </w:r>
          </w:p>
        </w:tc>
        <w:tc>
          <w:tcPr>
            <w:tcW w:w="0" w:type="auto"/>
          </w:tcPr>
          <w:p w14:paraId="22D6807B" w14:textId="77777777" w:rsidR="00A352D0" w:rsidRDefault="00A352D0" w:rsidP="009B1E23">
            <w:pPr>
              <w:pStyle w:val="TAL"/>
              <w:rPr>
                <w:sz w:val="16"/>
              </w:rPr>
            </w:pPr>
          </w:p>
        </w:tc>
      </w:tr>
      <w:tr w:rsidR="00A352D0" w14:paraId="64B82BC7" w14:textId="77777777" w:rsidTr="009B1E23">
        <w:tc>
          <w:tcPr>
            <w:tcW w:w="0" w:type="auto"/>
          </w:tcPr>
          <w:p w14:paraId="4B2AD2A3" w14:textId="77777777" w:rsidR="00A352D0" w:rsidRPr="00E13B5A" w:rsidRDefault="00A352D0" w:rsidP="009B1E23">
            <w:pPr>
              <w:pStyle w:val="TAL"/>
              <w:rPr>
                <w:sz w:val="16"/>
              </w:rPr>
            </w:pPr>
            <w:r>
              <w:rPr>
                <w:sz w:val="16"/>
              </w:rPr>
              <w:t>S3-252398</w:t>
            </w:r>
          </w:p>
        </w:tc>
        <w:tc>
          <w:tcPr>
            <w:tcW w:w="0" w:type="auto"/>
          </w:tcPr>
          <w:p w14:paraId="44DF85D1" w14:textId="77777777" w:rsidR="00A352D0" w:rsidRPr="00E13B5A" w:rsidRDefault="00A352D0" w:rsidP="009B1E23">
            <w:pPr>
              <w:pStyle w:val="TAL"/>
              <w:rPr>
                <w:sz w:val="16"/>
              </w:rPr>
            </w:pPr>
            <w:r>
              <w:rPr>
                <w:sz w:val="16"/>
              </w:rPr>
              <w:t>Reply LS on security handling for inter-CU LTM in non-DC cases</w:t>
            </w:r>
          </w:p>
        </w:tc>
        <w:tc>
          <w:tcPr>
            <w:tcW w:w="0" w:type="auto"/>
          </w:tcPr>
          <w:p w14:paraId="4E1D6B28" w14:textId="77777777" w:rsidR="00A352D0" w:rsidRPr="00E13B5A" w:rsidRDefault="00A352D0" w:rsidP="009B1E23">
            <w:pPr>
              <w:pStyle w:val="TAL"/>
              <w:rPr>
                <w:sz w:val="16"/>
              </w:rPr>
            </w:pPr>
            <w:r>
              <w:rPr>
                <w:sz w:val="16"/>
              </w:rPr>
              <w:t>RAN3</w:t>
            </w:r>
          </w:p>
        </w:tc>
        <w:tc>
          <w:tcPr>
            <w:tcW w:w="0" w:type="auto"/>
          </w:tcPr>
          <w:p w14:paraId="59A4BB44" w14:textId="77777777" w:rsidR="00A352D0" w:rsidRPr="00E13B5A" w:rsidRDefault="00A352D0" w:rsidP="009B1E23">
            <w:pPr>
              <w:pStyle w:val="TAL"/>
              <w:rPr>
                <w:sz w:val="16"/>
              </w:rPr>
            </w:pPr>
            <w:r>
              <w:rPr>
                <w:sz w:val="16"/>
              </w:rPr>
              <w:t>RAN2</w:t>
            </w:r>
          </w:p>
        </w:tc>
        <w:tc>
          <w:tcPr>
            <w:tcW w:w="0" w:type="auto"/>
          </w:tcPr>
          <w:p w14:paraId="1FB10276" w14:textId="77777777" w:rsidR="00A352D0" w:rsidRPr="00E13B5A" w:rsidRDefault="00A352D0" w:rsidP="009B1E23">
            <w:pPr>
              <w:pStyle w:val="TAL"/>
              <w:rPr>
                <w:sz w:val="16"/>
              </w:rPr>
            </w:pPr>
            <w:r>
              <w:rPr>
                <w:sz w:val="16"/>
              </w:rPr>
              <w:t>S3-251824</w:t>
            </w:r>
          </w:p>
        </w:tc>
      </w:tr>
    </w:tbl>
    <w:p w14:paraId="08745301" w14:textId="77777777" w:rsidR="00A352D0" w:rsidRDefault="00A352D0" w:rsidP="00A352D0"/>
    <w:p w14:paraId="71A0FB71" w14:textId="77777777" w:rsidR="00A352D0" w:rsidRDefault="00A352D0" w:rsidP="00A352D0">
      <w:pPr>
        <w:pStyle w:val="Heading2"/>
      </w:pPr>
      <w:r>
        <w:br w:type="page"/>
      </w:r>
      <w:bookmarkStart w:id="84" w:name="_Toc206785797"/>
      <w:r>
        <w:lastRenderedPageBreak/>
        <w:t>Annex D: List of agreed/approved new and revised Work Items</w:t>
      </w:r>
      <w:bookmarkEnd w:id="84"/>
    </w:p>
    <w:p w14:paraId="47DB1317" w14:textId="77777777" w:rsidR="00A352D0" w:rsidRDefault="00A352D0" w:rsidP="00A352D0">
      <w:pPr>
        <w:pStyle w:val="TH"/>
      </w:pPr>
    </w:p>
    <w:tbl>
      <w:tblPr>
        <w:tblStyle w:val="TableGrid"/>
        <w:tblW w:w="0" w:type="auto"/>
        <w:tblLook w:val="04A0" w:firstRow="1" w:lastRow="0" w:firstColumn="1" w:lastColumn="0" w:noHBand="0" w:noVBand="1"/>
      </w:tblPr>
      <w:tblGrid>
        <w:gridCol w:w="1097"/>
        <w:gridCol w:w="2887"/>
        <w:gridCol w:w="4398"/>
        <w:gridCol w:w="1247"/>
      </w:tblGrid>
      <w:tr w:rsidR="00A352D0" w14:paraId="485970DC" w14:textId="77777777" w:rsidTr="009B1E23">
        <w:tc>
          <w:tcPr>
            <w:tcW w:w="0" w:type="auto"/>
          </w:tcPr>
          <w:p w14:paraId="3A7828B5" w14:textId="77777777" w:rsidR="00A352D0" w:rsidRDefault="00A352D0" w:rsidP="009B1E23">
            <w:pPr>
              <w:pStyle w:val="TAH"/>
            </w:pPr>
            <w:r>
              <w:t>Document</w:t>
            </w:r>
          </w:p>
        </w:tc>
        <w:tc>
          <w:tcPr>
            <w:tcW w:w="0" w:type="auto"/>
          </w:tcPr>
          <w:p w14:paraId="2EBE68F1" w14:textId="77777777" w:rsidR="00A352D0" w:rsidRDefault="00A352D0" w:rsidP="009B1E23">
            <w:pPr>
              <w:pStyle w:val="TAH"/>
            </w:pPr>
            <w:r>
              <w:t>Title</w:t>
            </w:r>
          </w:p>
        </w:tc>
        <w:tc>
          <w:tcPr>
            <w:tcW w:w="0" w:type="auto"/>
          </w:tcPr>
          <w:p w14:paraId="59CCC070" w14:textId="77777777" w:rsidR="00A352D0" w:rsidRDefault="00A352D0" w:rsidP="009B1E23">
            <w:pPr>
              <w:pStyle w:val="TAH"/>
            </w:pPr>
            <w:r>
              <w:t>Source</w:t>
            </w:r>
          </w:p>
        </w:tc>
        <w:tc>
          <w:tcPr>
            <w:tcW w:w="0" w:type="auto"/>
          </w:tcPr>
          <w:p w14:paraId="1EFF6F31" w14:textId="77777777" w:rsidR="00A352D0" w:rsidRDefault="00A352D0" w:rsidP="009B1E23">
            <w:pPr>
              <w:pStyle w:val="TAH"/>
            </w:pPr>
            <w:r>
              <w:t>new/revised</w:t>
            </w:r>
          </w:p>
        </w:tc>
      </w:tr>
      <w:tr w:rsidR="00A352D0" w14:paraId="37A73189" w14:textId="77777777" w:rsidTr="009B1E23">
        <w:tc>
          <w:tcPr>
            <w:tcW w:w="0" w:type="auto"/>
          </w:tcPr>
          <w:p w14:paraId="2A4B7B65" w14:textId="77777777" w:rsidR="00A352D0" w:rsidRPr="00E13B5A" w:rsidRDefault="00A352D0" w:rsidP="009B1E23">
            <w:pPr>
              <w:pStyle w:val="TAL"/>
              <w:rPr>
                <w:sz w:val="16"/>
              </w:rPr>
            </w:pPr>
            <w:r>
              <w:rPr>
                <w:sz w:val="16"/>
              </w:rPr>
              <w:t>S3-252360</w:t>
            </w:r>
          </w:p>
        </w:tc>
        <w:tc>
          <w:tcPr>
            <w:tcW w:w="0" w:type="auto"/>
          </w:tcPr>
          <w:p w14:paraId="2CC99282" w14:textId="77777777" w:rsidR="00A352D0" w:rsidRPr="00E13B5A" w:rsidRDefault="00A352D0" w:rsidP="009B1E23">
            <w:pPr>
              <w:pStyle w:val="TAL"/>
              <w:rPr>
                <w:sz w:val="16"/>
              </w:rPr>
            </w:pPr>
            <w:r>
              <w:rPr>
                <w:sz w:val="16"/>
              </w:rPr>
              <w:t>Study on Preparing for Transition to Post Quantum Cryptography in 3GPP</w:t>
            </w:r>
          </w:p>
        </w:tc>
        <w:tc>
          <w:tcPr>
            <w:tcW w:w="0" w:type="auto"/>
          </w:tcPr>
          <w:p w14:paraId="4C063D46" w14:textId="77777777" w:rsidR="00A352D0" w:rsidRPr="00E13B5A" w:rsidRDefault="00A352D0" w:rsidP="009B1E23">
            <w:pPr>
              <w:pStyle w:val="TAL"/>
              <w:rPr>
                <w:sz w:val="16"/>
              </w:rPr>
            </w:pPr>
            <w:r>
              <w:rPr>
                <w:sz w:val="16"/>
              </w:rPr>
              <w:t>Nokia, Ericsson</w:t>
            </w:r>
          </w:p>
        </w:tc>
        <w:tc>
          <w:tcPr>
            <w:tcW w:w="0" w:type="auto"/>
          </w:tcPr>
          <w:p w14:paraId="26697B2D" w14:textId="77777777" w:rsidR="00A352D0" w:rsidRPr="00E13B5A" w:rsidRDefault="00A352D0" w:rsidP="009B1E23">
            <w:pPr>
              <w:pStyle w:val="TAL"/>
              <w:rPr>
                <w:sz w:val="16"/>
              </w:rPr>
            </w:pPr>
            <w:r>
              <w:rPr>
                <w:sz w:val="16"/>
              </w:rPr>
              <w:t>SID new</w:t>
            </w:r>
          </w:p>
        </w:tc>
      </w:tr>
      <w:tr w:rsidR="00A352D0" w14:paraId="12AE947C" w14:textId="77777777" w:rsidTr="009B1E23">
        <w:tc>
          <w:tcPr>
            <w:tcW w:w="0" w:type="auto"/>
          </w:tcPr>
          <w:p w14:paraId="2424137D" w14:textId="77777777" w:rsidR="00A352D0" w:rsidRPr="00E13B5A" w:rsidRDefault="00A352D0" w:rsidP="009B1E23">
            <w:pPr>
              <w:pStyle w:val="TAL"/>
              <w:rPr>
                <w:sz w:val="16"/>
              </w:rPr>
            </w:pPr>
            <w:r>
              <w:rPr>
                <w:sz w:val="16"/>
              </w:rPr>
              <w:t>S3-251838</w:t>
            </w:r>
          </w:p>
        </w:tc>
        <w:tc>
          <w:tcPr>
            <w:tcW w:w="0" w:type="auto"/>
          </w:tcPr>
          <w:p w14:paraId="170C572A" w14:textId="77777777" w:rsidR="00A352D0" w:rsidRPr="00E13B5A" w:rsidRDefault="00A352D0" w:rsidP="009B1E23">
            <w:pPr>
              <w:pStyle w:val="TAL"/>
              <w:rPr>
                <w:sz w:val="16"/>
              </w:rPr>
            </w:pPr>
            <w:r>
              <w:rPr>
                <w:sz w:val="16"/>
              </w:rPr>
              <w:t>Security related Events Handling</w:t>
            </w:r>
          </w:p>
        </w:tc>
        <w:tc>
          <w:tcPr>
            <w:tcW w:w="0" w:type="auto"/>
          </w:tcPr>
          <w:p w14:paraId="4F7894F0" w14:textId="77777777" w:rsidR="00A352D0" w:rsidRPr="00E13B5A" w:rsidRDefault="00A352D0" w:rsidP="009B1E23">
            <w:pPr>
              <w:pStyle w:val="TAL"/>
              <w:rPr>
                <w:sz w:val="16"/>
              </w:rPr>
            </w:pPr>
            <w:r>
              <w:rPr>
                <w:sz w:val="16"/>
              </w:rPr>
              <w:t>Vodafone, AT&amp;T, BT, Charter Communications, Deutsche Telekom, Ericsson, IIT Bombay, KDDI, Nokia, NTT DOCOMO, Orange, Telecom Italia, Telefonica, T-Mobile USA, Verizon</w:t>
            </w:r>
          </w:p>
        </w:tc>
        <w:tc>
          <w:tcPr>
            <w:tcW w:w="0" w:type="auto"/>
          </w:tcPr>
          <w:p w14:paraId="5FF69B3E" w14:textId="77777777" w:rsidR="00A352D0" w:rsidRPr="00E13B5A" w:rsidRDefault="00A352D0" w:rsidP="009B1E23">
            <w:pPr>
              <w:pStyle w:val="TAL"/>
              <w:rPr>
                <w:sz w:val="16"/>
              </w:rPr>
            </w:pPr>
            <w:r>
              <w:rPr>
                <w:sz w:val="16"/>
              </w:rPr>
              <w:t>WID new</w:t>
            </w:r>
          </w:p>
        </w:tc>
      </w:tr>
      <w:tr w:rsidR="00A352D0" w14:paraId="4C5A92C0" w14:textId="77777777" w:rsidTr="009B1E23">
        <w:tc>
          <w:tcPr>
            <w:tcW w:w="0" w:type="auto"/>
          </w:tcPr>
          <w:p w14:paraId="4E830F4B" w14:textId="77777777" w:rsidR="00A352D0" w:rsidRPr="00E13B5A" w:rsidRDefault="00A352D0" w:rsidP="009B1E23">
            <w:pPr>
              <w:pStyle w:val="TAL"/>
              <w:rPr>
                <w:sz w:val="16"/>
              </w:rPr>
            </w:pPr>
            <w:r>
              <w:rPr>
                <w:sz w:val="16"/>
              </w:rPr>
              <w:t>S3-252350</w:t>
            </w:r>
          </w:p>
        </w:tc>
        <w:tc>
          <w:tcPr>
            <w:tcW w:w="0" w:type="auto"/>
          </w:tcPr>
          <w:p w14:paraId="14EE9D92" w14:textId="77777777" w:rsidR="00A352D0" w:rsidRPr="00E13B5A" w:rsidRDefault="00A352D0" w:rsidP="009B1E23">
            <w:pPr>
              <w:pStyle w:val="TAL"/>
              <w:rPr>
                <w:sz w:val="16"/>
              </w:rPr>
            </w:pPr>
            <w:r>
              <w:rPr>
                <w:sz w:val="16"/>
              </w:rPr>
              <w:t>New WID on SCAS</w:t>
            </w:r>
          </w:p>
        </w:tc>
        <w:tc>
          <w:tcPr>
            <w:tcW w:w="0" w:type="auto"/>
          </w:tcPr>
          <w:p w14:paraId="211F9E0B" w14:textId="77777777" w:rsidR="00A352D0" w:rsidRPr="00E13B5A" w:rsidRDefault="00A352D0" w:rsidP="009B1E23">
            <w:pPr>
              <w:pStyle w:val="TAL"/>
              <w:rPr>
                <w:sz w:val="16"/>
              </w:rPr>
            </w:pPr>
            <w:r>
              <w:rPr>
                <w:sz w:val="16"/>
              </w:rPr>
              <w:t xml:space="preserve">Huawei, </w:t>
            </w:r>
            <w:proofErr w:type="spellStart"/>
            <w:r>
              <w:rPr>
                <w:sz w:val="16"/>
              </w:rPr>
              <w:t>HiSilicon,Huawei</w:t>
            </w:r>
            <w:proofErr w:type="spellEnd"/>
            <w:r>
              <w:rPr>
                <w:sz w:val="16"/>
              </w:rPr>
              <w:t xml:space="preserve">, </w:t>
            </w:r>
            <w:proofErr w:type="spellStart"/>
            <w:r>
              <w:rPr>
                <w:sz w:val="16"/>
              </w:rPr>
              <w:t>HiSilicon</w:t>
            </w:r>
            <w:proofErr w:type="spellEnd"/>
            <w:r>
              <w:rPr>
                <w:sz w:val="16"/>
              </w:rPr>
              <w:t>, BSI (DE), China Telecom, China Mobile, Keysight Technologies UK Ltd., Nokia, Nokia Shanghai Bell, China Unicom, CATT, CAICT</w:t>
            </w:r>
          </w:p>
        </w:tc>
        <w:tc>
          <w:tcPr>
            <w:tcW w:w="0" w:type="auto"/>
          </w:tcPr>
          <w:p w14:paraId="54FEC1B8" w14:textId="77777777" w:rsidR="00A352D0" w:rsidRPr="00E13B5A" w:rsidRDefault="00A352D0" w:rsidP="009B1E23">
            <w:pPr>
              <w:pStyle w:val="TAL"/>
              <w:rPr>
                <w:sz w:val="16"/>
              </w:rPr>
            </w:pPr>
            <w:r>
              <w:rPr>
                <w:sz w:val="16"/>
              </w:rPr>
              <w:t>WID new</w:t>
            </w:r>
          </w:p>
        </w:tc>
      </w:tr>
      <w:tr w:rsidR="00A352D0" w14:paraId="46918FB2" w14:textId="77777777" w:rsidTr="009B1E23">
        <w:tc>
          <w:tcPr>
            <w:tcW w:w="0" w:type="auto"/>
          </w:tcPr>
          <w:p w14:paraId="49BCA099" w14:textId="77777777" w:rsidR="00A352D0" w:rsidRPr="00E13B5A" w:rsidRDefault="00A352D0" w:rsidP="009B1E23">
            <w:pPr>
              <w:pStyle w:val="TAL"/>
              <w:rPr>
                <w:sz w:val="16"/>
              </w:rPr>
            </w:pPr>
            <w:r>
              <w:rPr>
                <w:sz w:val="16"/>
              </w:rPr>
              <w:t>S3-252351</w:t>
            </w:r>
          </w:p>
        </w:tc>
        <w:tc>
          <w:tcPr>
            <w:tcW w:w="0" w:type="auto"/>
          </w:tcPr>
          <w:p w14:paraId="6469E70B" w14:textId="77777777" w:rsidR="00A352D0" w:rsidRPr="00E13B5A" w:rsidRDefault="00A352D0" w:rsidP="009B1E23">
            <w:pPr>
              <w:pStyle w:val="TAL"/>
              <w:rPr>
                <w:sz w:val="16"/>
              </w:rPr>
            </w:pPr>
            <w:r>
              <w:rPr>
                <w:sz w:val="16"/>
              </w:rPr>
              <w:t>Mini WID for Roaming and interconnect authorization aspects in indirect communication</w:t>
            </w:r>
          </w:p>
        </w:tc>
        <w:tc>
          <w:tcPr>
            <w:tcW w:w="0" w:type="auto"/>
          </w:tcPr>
          <w:p w14:paraId="4DD18C8D" w14:textId="77777777" w:rsidR="00A352D0" w:rsidRPr="00E13B5A" w:rsidRDefault="00A352D0" w:rsidP="009B1E23">
            <w:pPr>
              <w:pStyle w:val="TAL"/>
              <w:rPr>
                <w:sz w:val="16"/>
              </w:rPr>
            </w:pPr>
            <w:r>
              <w:rPr>
                <w:sz w:val="16"/>
              </w:rPr>
              <w:t>Nokia</w:t>
            </w:r>
          </w:p>
        </w:tc>
        <w:tc>
          <w:tcPr>
            <w:tcW w:w="0" w:type="auto"/>
          </w:tcPr>
          <w:p w14:paraId="7B09EB37" w14:textId="77777777" w:rsidR="00A352D0" w:rsidRPr="00E13B5A" w:rsidRDefault="00A352D0" w:rsidP="009B1E23">
            <w:pPr>
              <w:pStyle w:val="TAL"/>
              <w:rPr>
                <w:sz w:val="16"/>
              </w:rPr>
            </w:pPr>
            <w:r>
              <w:rPr>
                <w:sz w:val="16"/>
              </w:rPr>
              <w:t>WID new</w:t>
            </w:r>
          </w:p>
        </w:tc>
      </w:tr>
      <w:tr w:rsidR="00A352D0" w14:paraId="0544C9BB" w14:textId="77777777" w:rsidTr="009B1E23">
        <w:tc>
          <w:tcPr>
            <w:tcW w:w="0" w:type="auto"/>
          </w:tcPr>
          <w:p w14:paraId="59427D19" w14:textId="77777777" w:rsidR="00A352D0" w:rsidRPr="00E13B5A" w:rsidRDefault="00A352D0" w:rsidP="009B1E23">
            <w:pPr>
              <w:pStyle w:val="TAL"/>
              <w:rPr>
                <w:sz w:val="16"/>
              </w:rPr>
            </w:pPr>
            <w:r>
              <w:rPr>
                <w:sz w:val="16"/>
              </w:rPr>
              <w:t>S3-252353</w:t>
            </w:r>
          </w:p>
        </w:tc>
        <w:tc>
          <w:tcPr>
            <w:tcW w:w="0" w:type="auto"/>
          </w:tcPr>
          <w:p w14:paraId="66C61553" w14:textId="77777777" w:rsidR="00A352D0" w:rsidRPr="00E13B5A" w:rsidRDefault="00A352D0" w:rsidP="009B1E23">
            <w:pPr>
              <w:pStyle w:val="TAL"/>
              <w:rPr>
                <w:sz w:val="16"/>
              </w:rPr>
            </w:pPr>
            <w:r>
              <w:rPr>
                <w:sz w:val="16"/>
              </w:rPr>
              <w:t>New WID on mission critical security enhancements for release 20</w:t>
            </w:r>
          </w:p>
        </w:tc>
        <w:tc>
          <w:tcPr>
            <w:tcW w:w="0" w:type="auto"/>
          </w:tcPr>
          <w:p w14:paraId="582D0AE9" w14:textId="77777777" w:rsidR="00A352D0" w:rsidRPr="00E13B5A" w:rsidRDefault="00A352D0" w:rsidP="009B1E23">
            <w:pPr>
              <w:pStyle w:val="TAL"/>
              <w:rPr>
                <w:sz w:val="16"/>
              </w:rPr>
            </w:pPr>
            <w:r>
              <w:rPr>
                <w:sz w:val="16"/>
              </w:rPr>
              <w:t>Motorola Solutions Germany</w:t>
            </w:r>
          </w:p>
        </w:tc>
        <w:tc>
          <w:tcPr>
            <w:tcW w:w="0" w:type="auto"/>
          </w:tcPr>
          <w:p w14:paraId="53086CDA" w14:textId="77777777" w:rsidR="00A352D0" w:rsidRPr="00E13B5A" w:rsidRDefault="00A352D0" w:rsidP="009B1E23">
            <w:pPr>
              <w:pStyle w:val="TAL"/>
              <w:rPr>
                <w:sz w:val="16"/>
              </w:rPr>
            </w:pPr>
            <w:r>
              <w:rPr>
                <w:sz w:val="16"/>
              </w:rPr>
              <w:t>WID new</w:t>
            </w:r>
          </w:p>
        </w:tc>
      </w:tr>
      <w:tr w:rsidR="00A352D0" w14:paraId="0739977D" w14:textId="77777777" w:rsidTr="009B1E23">
        <w:tc>
          <w:tcPr>
            <w:tcW w:w="0" w:type="auto"/>
          </w:tcPr>
          <w:p w14:paraId="3AFBB8F1" w14:textId="77777777" w:rsidR="00A352D0" w:rsidRPr="00E13B5A" w:rsidRDefault="00A352D0" w:rsidP="009B1E23">
            <w:pPr>
              <w:pStyle w:val="TAL"/>
              <w:rPr>
                <w:sz w:val="16"/>
              </w:rPr>
            </w:pPr>
            <w:r>
              <w:rPr>
                <w:sz w:val="16"/>
              </w:rPr>
              <w:t>S3-252397</w:t>
            </w:r>
          </w:p>
        </w:tc>
        <w:tc>
          <w:tcPr>
            <w:tcW w:w="0" w:type="auto"/>
          </w:tcPr>
          <w:p w14:paraId="65F2BD41" w14:textId="77777777" w:rsidR="00A352D0" w:rsidRPr="00E13B5A" w:rsidRDefault="00A352D0" w:rsidP="009B1E23">
            <w:pPr>
              <w:pStyle w:val="TAL"/>
              <w:rPr>
                <w:sz w:val="16"/>
              </w:rPr>
            </w:pPr>
            <w:r>
              <w:rPr>
                <w:sz w:val="16"/>
              </w:rPr>
              <w:t>WID on Public key distribution and Issuer claim verification of the Access Token</w:t>
            </w:r>
          </w:p>
        </w:tc>
        <w:tc>
          <w:tcPr>
            <w:tcW w:w="0" w:type="auto"/>
          </w:tcPr>
          <w:p w14:paraId="2C53604C" w14:textId="77777777" w:rsidR="00A352D0" w:rsidRPr="00E13B5A" w:rsidRDefault="00A352D0" w:rsidP="009B1E23">
            <w:pPr>
              <w:pStyle w:val="TAL"/>
              <w:rPr>
                <w:sz w:val="16"/>
              </w:rPr>
            </w:pPr>
            <w:r>
              <w:rPr>
                <w:sz w:val="16"/>
              </w:rPr>
              <w:t xml:space="preserve">Ericsson, NCSC, Huawei, AT&amp;T,  Deutsche Telekom, </w:t>
            </w:r>
            <w:proofErr w:type="spellStart"/>
            <w:r>
              <w:rPr>
                <w:sz w:val="16"/>
              </w:rPr>
              <w:t>BT,Nokia</w:t>
            </w:r>
            <w:proofErr w:type="spellEnd"/>
          </w:p>
        </w:tc>
        <w:tc>
          <w:tcPr>
            <w:tcW w:w="0" w:type="auto"/>
          </w:tcPr>
          <w:p w14:paraId="15A21CDA" w14:textId="77777777" w:rsidR="00A352D0" w:rsidRPr="00E13B5A" w:rsidRDefault="00A352D0" w:rsidP="009B1E23">
            <w:pPr>
              <w:pStyle w:val="TAL"/>
              <w:rPr>
                <w:sz w:val="16"/>
              </w:rPr>
            </w:pPr>
            <w:r>
              <w:rPr>
                <w:sz w:val="16"/>
              </w:rPr>
              <w:t>WID new</w:t>
            </w:r>
          </w:p>
        </w:tc>
      </w:tr>
      <w:tr w:rsidR="00A352D0" w14:paraId="18B13730" w14:textId="77777777" w:rsidTr="009B1E23">
        <w:tc>
          <w:tcPr>
            <w:tcW w:w="0" w:type="auto"/>
          </w:tcPr>
          <w:p w14:paraId="4775440B" w14:textId="77777777" w:rsidR="00A352D0" w:rsidRPr="00E13B5A" w:rsidRDefault="00A352D0" w:rsidP="009B1E23">
            <w:pPr>
              <w:pStyle w:val="TAL"/>
              <w:rPr>
                <w:sz w:val="16"/>
              </w:rPr>
            </w:pPr>
            <w:r>
              <w:rPr>
                <w:sz w:val="16"/>
              </w:rPr>
              <w:t>S3-252349</w:t>
            </w:r>
          </w:p>
        </w:tc>
        <w:tc>
          <w:tcPr>
            <w:tcW w:w="0" w:type="auto"/>
          </w:tcPr>
          <w:p w14:paraId="78C02539" w14:textId="77777777" w:rsidR="00A352D0" w:rsidRPr="00E13B5A" w:rsidRDefault="00A352D0" w:rsidP="009B1E23">
            <w:pPr>
              <w:pStyle w:val="TAL"/>
              <w:rPr>
                <w:sz w:val="16"/>
              </w:rPr>
            </w:pPr>
            <w:r>
              <w:rPr>
                <w:sz w:val="16"/>
              </w:rPr>
              <w:t>Revised WID on security support for the Next Generation Real Time Communication services Phase 2</w:t>
            </w:r>
          </w:p>
        </w:tc>
        <w:tc>
          <w:tcPr>
            <w:tcW w:w="0" w:type="auto"/>
          </w:tcPr>
          <w:p w14:paraId="7E60E3A1" w14:textId="77777777" w:rsidR="00A352D0" w:rsidRPr="00E13B5A" w:rsidRDefault="00A352D0" w:rsidP="009B1E23">
            <w:pPr>
              <w:pStyle w:val="TAL"/>
              <w:rPr>
                <w:sz w:val="16"/>
              </w:rPr>
            </w:pPr>
            <w:r>
              <w:rPr>
                <w:sz w:val="16"/>
              </w:rPr>
              <w:t>Ericsson</w:t>
            </w:r>
          </w:p>
        </w:tc>
        <w:tc>
          <w:tcPr>
            <w:tcW w:w="0" w:type="auto"/>
          </w:tcPr>
          <w:p w14:paraId="6609954A" w14:textId="77777777" w:rsidR="00A352D0" w:rsidRPr="00E13B5A" w:rsidRDefault="00A352D0" w:rsidP="009B1E23">
            <w:pPr>
              <w:pStyle w:val="TAL"/>
              <w:rPr>
                <w:sz w:val="16"/>
              </w:rPr>
            </w:pPr>
            <w:r>
              <w:rPr>
                <w:sz w:val="16"/>
              </w:rPr>
              <w:t>WID revised</w:t>
            </w:r>
          </w:p>
        </w:tc>
      </w:tr>
    </w:tbl>
    <w:p w14:paraId="619EF737" w14:textId="77777777" w:rsidR="00A352D0" w:rsidRDefault="00A352D0" w:rsidP="00A352D0"/>
    <w:p w14:paraId="2A7EDD76" w14:textId="77777777" w:rsidR="00A352D0" w:rsidRDefault="00A352D0" w:rsidP="00A352D0">
      <w:pPr>
        <w:pStyle w:val="Heading2"/>
      </w:pPr>
      <w:r>
        <w:br w:type="page"/>
      </w:r>
      <w:bookmarkStart w:id="85" w:name="_Toc206785798"/>
      <w:r>
        <w:lastRenderedPageBreak/>
        <w:t>Annex E: List of draft Technical Specifications and Reports</w:t>
      </w:r>
      <w:bookmarkEnd w:id="85"/>
    </w:p>
    <w:p w14:paraId="6002C198" w14:textId="77777777" w:rsidR="00A352D0" w:rsidRDefault="00A352D0" w:rsidP="00A352D0">
      <w:pPr>
        <w:pStyle w:val="TH"/>
      </w:pPr>
    </w:p>
    <w:tbl>
      <w:tblPr>
        <w:tblStyle w:val="TableGrid"/>
        <w:tblW w:w="0" w:type="auto"/>
        <w:tblLook w:val="04A0" w:firstRow="1" w:lastRow="0" w:firstColumn="1" w:lastColumn="0" w:noHBand="0" w:noVBand="1"/>
      </w:tblPr>
      <w:tblGrid>
        <w:gridCol w:w="1097"/>
        <w:gridCol w:w="706"/>
        <w:gridCol w:w="587"/>
        <w:gridCol w:w="1355"/>
      </w:tblGrid>
      <w:tr w:rsidR="00A352D0" w14:paraId="021CD4B1" w14:textId="77777777" w:rsidTr="009B1E23">
        <w:tc>
          <w:tcPr>
            <w:tcW w:w="0" w:type="auto"/>
          </w:tcPr>
          <w:p w14:paraId="64C9DA3B" w14:textId="77777777" w:rsidR="00A352D0" w:rsidRDefault="00A352D0" w:rsidP="009B1E23">
            <w:pPr>
              <w:pStyle w:val="TAH"/>
            </w:pPr>
            <w:r>
              <w:t>Document</w:t>
            </w:r>
          </w:p>
        </w:tc>
        <w:tc>
          <w:tcPr>
            <w:tcW w:w="0" w:type="auto"/>
          </w:tcPr>
          <w:p w14:paraId="2EC5E67F" w14:textId="77777777" w:rsidR="00A352D0" w:rsidRDefault="00A352D0" w:rsidP="009B1E23">
            <w:pPr>
              <w:pStyle w:val="TAH"/>
            </w:pPr>
            <w:r>
              <w:t>Spec</w:t>
            </w:r>
          </w:p>
        </w:tc>
        <w:tc>
          <w:tcPr>
            <w:tcW w:w="0" w:type="auto"/>
          </w:tcPr>
          <w:p w14:paraId="7928608A" w14:textId="77777777" w:rsidR="00A352D0" w:rsidRDefault="00A352D0" w:rsidP="009B1E23">
            <w:pPr>
              <w:pStyle w:val="TAH"/>
            </w:pPr>
            <w:proofErr w:type="spellStart"/>
            <w:r>
              <w:t>vers</w:t>
            </w:r>
            <w:proofErr w:type="spellEnd"/>
          </w:p>
        </w:tc>
        <w:tc>
          <w:tcPr>
            <w:tcW w:w="0" w:type="auto"/>
          </w:tcPr>
          <w:p w14:paraId="1D0C7623" w14:textId="77777777" w:rsidR="00A352D0" w:rsidRDefault="00A352D0" w:rsidP="009B1E23">
            <w:pPr>
              <w:pStyle w:val="TAH"/>
            </w:pPr>
            <w:r>
              <w:t>Doc title</w:t>
            </w:r>
          </w:p>
        </w:tc>
      </w:tr>
      <w:tr w:rsidR="00A352D0" w14:paraId="23A35931" w14:textId="77777777" w:rsidTr="009B1E23">
        <w:tc>
          <w:tcPr>
            <w:tcW w:w="0" w:type="auto"/>
          </w:tcPr>
          <w:p w14:paraId="271831B7" w14:textId="77777777" w:rsidR="00A352D0" w:rsidRPr="00E13B5A" w:rsidRDefault="00A352D0" w:rsidP="009B1E23">
            <w:pPr>
              <w:pStyle w:val="TAR"/>
              <w:rPr>
                <w:sz w:val="16"/>
              </w:rPr>
            </w:pPr>
            <w:r>
              <w:rPr>
                <w:sz w:val="16"/>
              </w:rPr>
              <w:t>S3-252286</w:t>
            </w:r>
          </w:p>
        </w:tc>
        <w:tc>
          <w:tcPr>
            <w:tcW w:w="0" w:type="auto"/>
          </w:tcPr>
          <w:p w14:paraId="663801C9" w14:textId="77777777" w:rsidR="00A352D0" w:rsidRPr="00E13B5A" w:rsidRDefault="00A352D0" w:rsidP="009B1E23">
            <w:pPr>
              <w:pStyle w:val="TAL"/>
              <w:rPr>
                <w:sz w:val="16"/>
              </w:rPr>
            </w:pPr>
            <w:r>
              <w:rPr>
                <w:sz w:val="16"/>
              </w:rPr>
              <w:t>33.790</w:t>
            </w:r>
          </w:p>
        </w:tc>
        <w:tc>
          <w:tcPr>
            <w:tcW w:w="0" w:type="auto"/>
          </w:tcPr>
          <w:p w14:paraId="0DA977BB" w14:textId="77777777" w:rsidR="00A352D0" w:rsidRPr="00E13B5A" w:rsidRDefault="00A352D0" w:rsidP="009B1E23">
            <w:pPr>
              <w:pStyle w:val="TAL"/>
              <w:rPr>
                <w:sz w:val="16"/>
              </w:rPr>
            </w:pPr>
            <w:r>
              <w:rPr>
                <w:sz w:val="16"/>
              </w:rPr>
              <w:t>1.4.0</w:t>
            </w:r>
          </w:p>
        </w:tc>
        <w:tc>
          <w:tcPr>
            <w:tcW w:w="0" w:type="auto"/>
          </w:tcPr>
          <w:p w14:paraId="3962F024" w14:textId="77777777" w:rsidR="00A352D0" w:rsidRPr="00E13B5A" w:rsidRDefault="00A352D0" w:rsidP="009B1E23">
            <w:pPr>
              <w:pStyle w:val="TAL"/>
              <w:rPr>
                <w:sz w:val="16"/>
              </w:rPr>
            </w:pPr>
            <w:r>
              <w:rPr>
                <w:sz w:val="16"/>
              </w:rPr>
              <w:t>Draft TR 33.790</w:t>
            </w:r>
          </w:p>
        </w:tc>
      </w:tr>
      <w:tr w:rsidR="00A352D0" w14:paraId="6C006DB1" w14:textId="77777777" w:rsidTr="009B1E23">
        <w:tc>
          <w:tcPr>
            <w:tcW w:w="0" w:type="auto"/>
          </w:tcPr>
          <w:p w14:paraId="4CA1648C" w14:textId="77777777" w:rsidR="00A352D0" w:rsidRPr="00E13B5A" w:rsidRDefault="00A352D0" w:rsidP="009B1E23">
            <w:pPr>
              <w:pStyle w:val="TAR"/>
              <w:rPr>
                <w:sz w:val="16"/>
              </w:rPr>
            </w:pPr>
            <w:r>
              <w:rPr>
                <w:sz w:val="16"/>
              </w:rPr>
              <w:t>S3-252287</w:t>
            </w:r>
          </w:p>
        </w:tc>
        <w:tc>
          <w:tcPr>
            <w:tcW w:w="0" w:type="auto"/>
          </w:tcPr>
          <w:p w14:paraId="669B2E17" w14:textId="77777777" w:rsidR="00A352D0" w:rsidRPr="00E13B5A" w:rsidRDefault="00A352D0" w:rsidP="009B1E23">
            <w:pPr>
              <w:pStyle w:val="TAL"/>
              <w:rPr>
                <w:sz w:val="16"/>
              </w:rPr>
            </w:pPr>
            <w:r>
              <w:rPr>
                <w:sz w:val="16"/>
              </w:rPr>
              <w:t>33.369</w:t>
            </w:r>
          </w:p>
        </w:tc>
        <w:tc>
          <w:tcPr>
            <w:tcW w:w="0" w:type="auto"/>
          </w:tcPr>
          <w:p w14:paraId="6A442363" w14:textId="77777777" w:rsidR="00A352D0" w:rsidRPr="00E13B5A" w:rsidRDefault="00A352D0" w:rsidP="009B1E23">
            <w:pPr>
              <w:pStyle w:val="TAL"/>
              <w:rPr>
                <w:sz w:val="16"/>
              </w:rPr>
            </w:pPr>
            <w:r>
              <w:rPr>
                <w:sz w:val="16"/>
              </w:rPr>
              <w:t>0.2.0</w:t>
            </w:r>
          </w:p>
        </w:tc>
        <w:tc>
          <w:tcPr>
            <w:tcW w:w="0" w:type="auto"/>
          </w:tcPr>
          <w:p w14:paraId="530E708B" w14:textId="77777777" w:rsidR="00A352D0" w:rsidRPr="00E13B5A" w:rsidRDefault="00A352D0" w:rsidP="009B1E23">
            <w:pPr>
              <w:pStyle w:val="TAL"/>
              <w:rPr>
                <w:sz w:val="16"/>
              </w:rPr>
            </w:pPr>
            <w:r>
              <w:rPr>
                <w:sz w:val="16"/>
              </w:rPr>
              <w:t>Draft TS 33.369</w:t>
            </w:r>
          </w:p>
        </w:tc>
      </w:tr>
      <w:tr w:rsidR="00A352D0" w14:paraId="109E56A6" w14:textId="77777777" w:rsidTr="009B1E23">
        <w:tc>
          <w:tcPr>
            <w:tcW w:w="0" w:type="auto"/>
          </w:tcPr>
          <w:p w14:paraId="677D2066" w14:textId="77777777" w:rsidR="00A352D0" w:rsidRPr="00E13B5A" w:rsidRDefault="00A352D0" w:rsidP="009B1E23">
            <w:pPr>
              <w:pStyle w:val="TAR"/>
              <w:rPr>
                <w:sz w:val="16"/>
              </w:rPr>
            </w:pPr>
            <w:r>
              <w:rPr>
                <w:sz w:val="16"/>
              </w:rPr>
              <w:t>S3-252288</w:t>
            </w:r>
          </w:p>
        </w:tc>
        <w:tc>
          <w:tcPr>
            <w:tcW w:w="0" w:type="auto"/>
          </w:tcPr>
          <w:p w14:paraId="4650E80F" w14:textId="77777777" w:rsidR="00A352D0" w:rsidRPr="00E13B5A" w:rsidRDefault="00A352D0" w:rsidP="009B1E23">
            <w:pPr>
              <w:pStyle w:val="TAL"/>
              <w:rPr>
                <w:sz w:val="16"/>
              </w:rPr>
            </w:pPr>
            <w:r>
              <w:rPr>
                <w:sz w:val="16"/>
              </w:rPr>
              <w:t>33.713</w:t>
            </w:r>
          </w:p>
        </w:tc>
        <w:tc>
          <w:tcPr>
            <w:tcW w:w="0" w:type="auto"/>
          </w:tcPr>
          <w:p w14:paraId="28E35CB8" w14:textId="77777777" w:rsidR="00A352D0" w:rsidRPr="00E13B5A" w:rsidRDefault="00A352D0" w:rsidP="009B1E23">
            <w:pPr>
              <w:pStyle w:val="TAL"/>
              <w:rPr>
                <w:sz w:val="16"/>
              </w:rPr>
            </w:pPr>
            <w:r>
              <w:rPr>
                <w:sz w:val="16"/>
              </w:rPr>
              <w:t>0.9.0</w:t>
            </w:r>
          </w:p>
        </w:tc>
        <w:tc>
          <w:tcPr>
            <w:tcW w:w="0" w:type="auto"/>
          </w:tcPr>
          <w:p w14:paraId="3568CD72" w14:textId="77777777" w:rsidR="00A352D0" w:rsidRPr="00E13B5A" w:rsidRDefault="00A352D0" w:rsidP="009B1E23">
            <w:pPr>
              <w:pStyle w:val="TAL"/>
              <w:rPr>
                <w:sz w:val="16"/>
              </w:rPr>
            </w:pPr>
            <w:r>
              <w:rPr>
                <w:sz w:val="16"/>
              </w:rPr>
              <w:t>Draft TR 33.713</w:t>
            </w:r>
          </w:p>
        </w:tc>
      </w:tr>
      <w:tr w:rsidR="00A352D0" w14:paraId="7BE0CA2A" w14:textId="77777777" w:rsidTr="009B1E23">
        <w:tc>
          <w:tcPr>
            <w:tcW w:w="0" w:type="auto"/>
          </w:tcPr>
          <w:p w14:paraId="256ED5AE" w14:textId="77777777" w:rsidR="00A352D0" w:rsidRPr="00E13B5A" w:rsidRDefault="00A352D0" w:rsidP="009B1E23">
            <w:pPr>
              <w:pStyle w:val="TAR"/>
              <w:rPr>
                <w:sz w:val="16"/>
              </w:rPr>
            </w:pPr>
            <w:r>
              <w:rPr>
                <w:sz w:val="16"/>
              </w:rPr>
              <w:t>S3-252289</w:t>
            </w:r>
          </w:p>
        </w:tc>
        <w:tc>
          <w:tcPr>
            <w:tcW w:w="0" w:type="auto"/>
          </w:tcPr>
          <w:p w14:paraId="2808309B" w14:textId="77777777" w:rsidR="00A352D0" w:rsidRPr="00E13B5A" w:rsidRDefault="00A352D0" w:rsidP="009B1E23">
            <w:pPr>
              <w:pStyle w:val="TAL"/>
              <w:rPr>
                <w:sz w:val="16"/>
              </w:rPr>
            </w:pPr>
            <w:r>
              <w:rPr>
                <w:sz w:val="16"/>
              </w:rPr>
              <w:t>33.938</w:t>
            </w:r>
          </w:p>
        </w:tc>
        <w:tc>
          <w:tcPr>
            <w:tcW w:w="0" w:type="auto"/>
          </w:tcPr>
          <w:p w14:paraId="5D3D6D38" w14:textId="77777777" w:rsidR="00A352D0" w:rsidRPr="00E13B5A" w:rsidRDefault="00A352D0" w:rsidP="009B1E23">
            <w:pPr>
              <w:pStyle w:val="TAL"/>
              <w:rPr>
                <w:sz w:val="16"/>
              </w:rPr>
            </w:pPr>
            <w:r>
              <w:rPr>
                <w:sz w:val="16"/>
              </w:rPr>
              <w:t>0.3.0</w:t>
            </w:r>
          </w:p>
        </w:tc>
        <w:tc>
          <w:tcPr>
            <w:tcW w:w="0" w:type="auto"/>
          </w:tcPr>
          <w:p w14:paraId="1893DF0E" w14:textId="77777777" w:rsidR="00A352D0" w:rsidRPr="00E13B5A" w:rsidRDefault="00A352D0" w:rsidP="009B1E23">
            <w:pPr>
              <w:pStyle w:val="TAL"/>
              <w:rPr>
                <w:sz w:val="16"/>
              </w:rPr>
            </w:pPr>
            <w:r>
              <w:rPr>
                <w:sz w:val="16"/>
              </w:rPr>
              <w:t>Draft TR 33.938</w:t>
            </w:r>
          </w:p>
        </w:tc>
      </w:tr>
    </w:tbl>
    <w:p w14:paraId="128DCC96" w14:textId="488F9D88" w:rsidR="00A352D0" w:rsidRDefault="00A352D0" w:rsidP="00A352D0">
      <w:pPr>
        <w:pStyle w:val="Heading2"/>
      </w:pPr>
      <w:r>
        <w:br w:type="page"/>
      </w:r>
      <w:bookmarkStart w:id="86" w:name="_Toc206785799"/>
      <w:r>
        <w:lastRenderedPageBreak/>
        <w:t>Annex F: List of participants</w:t>
      </w:r>
      <w:bookmarkEnd w:id="86"/>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660"/>
        <w:gridCol w:w="2040"/>
        <w:gridCol w:w="3520"/>
        <w:gridCol w:w="3780"/>
      </w:tblGrid>
      <w:tr w:rsidR="00CC75BF" w:rsidRPr="00CC75BF" w14:paraId="477350ED" w14:textId="77777777" w:rsidTr="00CC75BF">
        <w:trPr>
          <w:trHeight w:val="300"/>
        </w:trPr>
        <w:tc>
          <w:tcPr>
            <w:tcW w:w="960" w:type="dxa"/>
            <w:shd w:val="clear" w:color="auto" w:fill="auto"/>
            <w:noWrap/>
            <w:vAlign w:val="bottom"/>
            <w:hideMark/>
          </w:tcPr>
          <w:p w14:paraId="391CB8A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TITLE</w:t>
            </w:r>
          </w:p>
        </w:tc>
        <w:tc>
          <w:tcPr>
            <w:tcW w:w="2660" w:type="dxa"/>
            <w:shd w:val="clear" w:color="auto" w:fill="auto"/>
            <w:noWrap/>
            <w:vAlign w:val="bottom"/>
            <w:hideMark/>
          </w:tcPr>
          <w:p w14:paraId="1DE3A4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Family Name</w:t>
            </w:r>
          </w:p>
        </w:tc>
        <w:tc>
          <w:tcPr>
            <w:tcW w:w="2040" w:type="dxa"/>
            <w:shd w:val="clear" w:color="auto" w:fill="auto"/>
            <w:noWrap/>
            <w:vAlign w:val="bottom"/>
            <w:hideMark/>
          </w:tcPr>
          <w:p w14:paraId="413500D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Given Name</w:t>
            </w:r>
          </w:p>
        </w:tc>
        <w:tc>
          <w:tcPr>
            <w:tcW w:w="3520" w:type="dxa"/>
            <w:shd w:val="clear" w:color="auto" w:fill="auto"/>
            <w:noWrap/>
            <w:vAlign w:val="bottom"/>
            <w:hideMark/>
          </w:tcPr>
          <w:p w14:paraId="296D374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Employer Organization</w:t>
            </w:r>
          </w:p>
        </w:tc>
        <w:tc>
          <w:tcPr>
            <w:tcW w:w="3780" w:type="dxa"/>
            <w:shd w:val="clear" w:color="auto" w:fill="auto"/>
            <w:noWrap/>
            <w:vAlign w:val="bottom"/>
            <w:hideMark/>
          </w:tcPr>
          <w:p w14:paraId="5DEF7BF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Organization Represented</w:t>
            </w:r>
          </w:p>
        </w:tc>
      </w:tr>
      <w:tr w:rsidR="00CC75BF" w:rsidRPr="00CC75BF" w14:paraId="33A9C76D" w14:textId="77777777" w:rsidTr="00CC75BF">
        <w:trPr>
          <w:trHeight w:val="300"/>
        </w:trPr>
        <w:tc>
          <w:tcPr>
            <w:tcW w:w="960" w:type="dxa"/>
            <w:shd w:val="clear" w:color="auto" w:fill="auto"/>
            <w:noWrap/>
            <w:vAlign w:val="bottom"/>
            <w:hideMark/>
          </w:tcPr>
          <w:p w14:paraId="2DF475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652748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Ai</w:t>
            </w:r>
          </w:p>
        </w:tc>
        <w:tc>
          <w:tcPr>
            <w:tcW w:w="2040" w:type="dxa"/>
            <w:shd w:val="clear" w:color="auto" w:fill="auto"/>
            <w:noWrap/>
            <w:vAlign w:val="bottom"/>
            <w:hideMark/>
          </w:tcPr>
          <w:p w14:paraId="744DA90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Ming</w:t>
            </w:r>
          </w:p>
        </w:tc>
        <w:tc>
          <w:tcPr>
            <w:tcW w:w="3520" w:type="dxa"/>
            <w:shd w:val="clear" w:color="auto" w:fill="auto"/>
            <w:noWrap/>
            <w:vAlign w:val="bottom"/>
            <w:hideMark/>
          </w:tcPr>
          <w:p w14:paraId="625B262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CATT</w:t>
            </w:r>
          </w:p>
        </w:tc>
        <w:tc>
          <w:tcPr>
            <w:tcW w:w="3780" w:type="dxa"/>
            <w:shd w:val="clear" w:color="auto" w:fill="auto"/>
            <w:noWrap/>
            <w:vAlign w:val="bottom"/>
            <w:hideMark/>
          </w:tcPr>
          <w:p w14:paraId="5DD446B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Wuhan </w:t>
            </w:r>
            <w:proofErr w:type="spellStart"/>
            <w:r w:rsidRPr="00CC75BF">
              <w:rPr>
                <w:rFonts w:ascii="Aptos Narrow" w:hAnsi="Aptos Narrow"/>
                <w:color w:val="000000"/>
                <w:sz w:val="22"/>
                <w:szCs w:val="22"/>
              </w:rPr>
              <w:t>Hongxin</w:t>
            </w:r>
            <w:proofErr w:type="spellEnd"/>
            <w:r w:rsidRPr="00CC75BF">
              <w:rPr>
                <w:rFonts w:ascii="Aptos Narrow" w:hAnsi="Aptos Narrow"/>
                <w:color w:val="000000"/>
                <w:sz w:val="22"/>
                <w:szCs w:val="22"/>
              </w:rPr>
              <w:t xml:space="preserve"> Technology</w:t>
            </w:r>
          </w:p>
        </w:tc>
      </w:tr>
      <w:tr w:rsidR="00CC75BF" w:rsidRPr="00CC75BF" w14:paraId="3A2DABA4" w14:textId="77777777" w:rsidTr="00CC75BF">
        <w:trPr>
          <w:trHeight w:val="300"/>
        </w:trPr>
        <w:tc>
          <w:tcPr>
            <w:tcW w:w="960" w:type="dxa"/>
            <w:shd w:val="clear" w:color="auto" w:fill="auto"/>
            <w:noWrap/>
            <w:vAlign w:val="bottom"/>
            <w:hideMark/>
          </w:tcPr>
          <w:p w14:paraId="13547E7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B8525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Alnås</w:t>
            </w:r>
            <w:proofErr w:type="spellEnd"/>
          </w:p>
        </w:tc>
        <w:tc>
          <w:tcPr>
            <w:tcW w:w="2040" w:type="dxa"/>
            <w:shd w:val="clear" w:color="auto" w:fill="auto"/>
            <w:noWrap/>
            <w:vAlign w:val="bottom"/>
            <w:hideMark/>
          </w:tcPr>
          <w:p w14:paraId="2DF7B4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Svante</w:t>
            </w:r>
          </w:p>
        </w:tc>
        <w:tc>
          <w:tcPr>
            <w:tcW w:w="3520" w:type="dxa"/>
            <w:shd w:val="clear" w:color="auto" w:fill="auto"/>
            <w:noWrap/>
            <w:vAlign w:val="bottom"/>
            <w:hideMark/>
          </w:tcPr>
          <w:p w14:paraId="12E40AB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Sony Europe Limited</w:t>
            </w:r>
          </w:p>
        </w:tc>
        <w:tc>
          <w:tcPr>
            <w:tcW w:w="3780" w:type="dxa"/>
            <w:shd w:val="clear" w:color="auto" w:fill="auto"/>
            <w:noWrap/>
            <w:vAlign w:val="bottom"/>
            <w:hideMark/>
          </w:tcPr>
          <w:p w14:paraId="517CC20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Sony Europe Limited</w:t>
            </w:r>
          </w:p>
        </w:tc>
      </w:tr>
      <w:tr w:rsidR="00CC75BF" w:rsidRPr="00CC75BF" w14:paraId="0F02E691" w14:textId="77777777" w:rsidTr="00CC75BF">
        <w:trPr>
          <w:trHeight w:val="300"/>
        </w:trPr>
        <w:tc>
          <w:tcPr>
            <w:tcW w:w="960" w:type="dxa"/>
            <w:shd w:val="clear" w:color="auto" w:fill="auto"/>
            <w:noWrap/>
            <w:vAlign w:val="bottom"/>
            <w:hideMark/>
          </w:tcPr>
          <w:p w14:paraId="051E858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EF5427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Awoniyi-Oteri</w:t>
            </w:r>
          </w:p>
        </w:tc>
        <w:tc>
          <w:tcPr>
            <w:tcW w:w="2040" w:type="dxa"/>
            <w:shd w:val="clear" w:color="auto" w:fill="auto"/>
            <w:noWrap/>
            <w:vAlign w:val="bottom"/>
            <w:hideMark/>
          </w:tcPr>
          <w:p w14:paraId="2202BD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Olufunmilola</w:t>
            </w:r>
          </w:p>
        </w:tc>
        <w:tc>
          <w:tcPr>
            <w:tcW w:w="3520" w:type="dxa"/>
            <w:shd w:val="clear" w:color="auto" w:fill="auto"/>
            <w:noWrap/>
            <w:vAlign w:val="bottom"/>
            <w:hideMark/>
          </w:tcPr>
          <w:p w14:paraId="5E3DBF1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Europe Inc. - Italy</w:t>
            </w:r>
          </w:p>
        </w:tc>
        <w:tc>
          <w:tcPr>
            <w:tcW w:w="3780" w:type="dxa"/>
            <w:shd w:val="clear" w:color="auto" w:fill="auto"/>
            <w:noWrap/>
            <w:vAlign w:val="bottom"/>
            <w:hideMark/>
          </w:tcPr>
          <w:p w14:paraId="01D978F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Korea</w:t>
            </w:r>
          </w:p>
        </w:tc>
      </w:tr>
      <w:tr w:rsidR="00CC75BF" w:rsidRPr="00CC75BF" w14:paraId="088F52B6" w14:textId="77777777" w:rsidTr="00CC75BF">
        <w:trPr>
          <w:trHeight w:val="300"/>
        </w:trPr>
        <w:tc>
          <w:tcPr>
            <w:tcW w:w="960" w:type="dxa"/>
            <w:shd w:val="clear" w:color="auto" w:fill="auto"/>
            <w:noWrap/>
            <w:vAlign w:val="bottom"/>
            <w:hideMark/>
          </w:tcPr>
          <w:p w14:paraId="7D53F0B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84580A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Baek</w:t>
            </w:r>
          </w:p>
        </w:tc>
        <w:tc>
          <w:tcPr>
            <w:tcW w:w="2040" w:type="dxa"/>
            <w:shd w:val="clear" w:color="auto" w:fill="auto"/>
            <w:noWrap/>
            <w:vAlign w:val="bottom"/>
            <w:hideMark/>
          </w:tcPr>
          <w:p w14:paraId="3D64818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Youngkyo</w:t>
            </w:r>
            <w:proofErr w:type="spellEnd"/>
          </w:p>
        </w:tc>
        <w:tc>
          <w:tcPr>
            <w:tcW w:w="3520" w:type="dxa"/>
            <w:shd w:val="clear" w:color="auto" w:fill="auto"/>
            <w:noWrap/>
            <w:vAlign w:val="bottom"/>
            <w:hideMark/>
          </w:tcPr>
          <w:p w14:paraId="53C9ADC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lang w:val="sv-SE"/>
              </w:rPr>
            </w:pPr>
            <w:r w:rsidRPr="00CC75BF">
              <w:rPr>
                <w:rFonts w:ascii="Aptos Narrow" w:hAnsi="Aptos Narrow"/>
                <w:color w:val="000000"/>
                <w:sz w:val="22"/>
                <w:szCs w:val="22"/>
                <w:lang w:val="sv-SE"/>
              </w:rPr>
              <w:t>Samsung R&amp;D Institute UK</w:t>
            </w:r>
          </w:p>
        </w:tc>
        <w:tc>
          <w:tcPr>
            <w:tcW w:w="3780" w:type="dxa"/>
            <w:shd w:val="clear" w:color="auto" w:fill="auto"/>
            <w:noWrap/>
            <w:vAlign w:val="bottom"/>
            <w:hideMark/>
          </w:tcPr>
          <w:p w14:paraId="7B1C525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Electronics Iberia SA</w:t>
            </w:r>
          </w:p>
        </w:tc>
      </w:tr>
      <w:tr w:rsidR="00CC75BF" w:rsidRPr="00CC75BF" w14:paraId="7E76FD79" w14:textId="77777777" w:rsidTr="00CC75BF">
        <w:trPr>
          <w:trHeight w:val="300"/>
        </w:trPr>
        <w:tc>
          <w:tcPr>
            <w:tcW w:w="960" w:type="dxa"/>
            <w:shd w:val="clear" w:color="auto" w:fill="auto"/>
            <w:noWrap/>
            <w:vAlign w:val="bottom"/>
            <w:hideMark/>
          </w:tcPr>
          <w:p w14:paraId="7D64BC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1CA7FB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Balasubramanian</w:t>
            </w:r>
          </w:p>
        </w:tc>
        <w:tc>
          <w:tcPr>
            <w:tcW w:w="2040" w:type="dxa"/>
            <w:shd w:val="clear" w:color="auto" w:fill="auto"/>
            <w:noWrap/>
            <w:vAlign w:val="bottom"/>
            <w:hideMark/>
          </w:tcPr>
          <w:p w14:paraId="7373496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Anusuya</w:t>
            </w:r>
          </w:p>
        </w:tc>
        <w:tc>
          <w:tcPr>
            <w:tcW w:w="3520" w:type="dxa"/>
            <w:shd w:val="clear" w:color="auto" w:fill="auto"/>
            <w:noWrap/>
            <w:vAlign w:val="bottom"/>
            <w:hideMark/>
          </w:tcPr>
          <w:p w14:paraId="28D4BA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CEWiT</w:t>
            </w:r>
            <w:proofErr w:type="spellEnd"/>
          </w:p>
        </w:tc>
        <w:tc>
          <w:tcPr>
            <w:tcW w:w="3780" w:type="dxa"/>
            <w:shd w:val="clear" w:color="auto" w:fill="auto"/>
            <w:noWrap/>
            <w:vAlign w:val="bottom"/>
            <w:hideMark/>
          </w:tcPr>
          <w:p w14:paraId="040993C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CEWiT</w:t>
            </w:r>
            <w:proofErr w:type="spellEnd"/>
          </w:p>
        </w:tc>
      </w:tr>
      <w:tr w:rsidR="00CC75BF" w:rsidRPr="00CC75BF" w14:paraId="61E0512A" w14:textId="77777777" w:rsidTr="00CC75BF">
        <w:trPr>
          <w:trHeight w:val="300"/>
        </w:trPr>
        <w:tc>
          <w:tcPr>
            <w:tcW w:w="960" w:type="dxa"/>
            <w:shd w:val="clear" w:color="auto" w:fill="auto"/>
            <w:noWrap/>
            <w:vAlign w:val="bottom"/>
            <w:hideMark/>
          </w:tcPr>
          <w:p w14:paraId="35E716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D53223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Baniel</w:t>
            </w:r>
            <w:proofErr w:type="spellEnd"/>
          </w:p>
        </w:tc>
        <w:tc>
          <w:tcPr>
            <w:tcW w:w="2040" w:type="dxa"/>
            <w:shd w:val="clear" w:color="auto" w:fill="auto"/>
            <w:noWrap/>
            <w:vAlign w:val="bottom"/>
            <w:hideMark/>
          </w:tcPr>
          <w:p w14:paraId="7955808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Uri</w:t>
            </w:r>
          </w:p>
        </w:tc>
        <w:tc>
          <w:tcPr>
            <w:tcW w:w="3520" w:type="dxa"/>
            <w:shd w:val="clear" w:color="auto" w:fill="auto"/>
            <w:noWrap/>
            <w:vAlign w:val="bottom"/>
            <w:hideMark/>
          </w:tcPr>
          <w:p w14:paraId="6030E3B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Oracle Corporation</w:t>
            </w:r>
          </w:p>
        </w:tc>
        <w:tc>
          <w:tcPr>
            <w:tcW w:w="3780" w:type="dxa"/>
            <w:shd w:val="clear" w:color="auto" w:fill="auto"/>
            <w:noWrap/>
            <w:vAlign w:val="bottom"/>
            <w:hideMark/>
          </w:tcPr>
          <w:p w14:paraId="4E9C6B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Oracle Corporation</w:t>
            </w:r>
          </w:p>
        </w:tc>
      </w:tr>
      <w:tr w:rsidR="00CC75BF" w:rsidRPr="00CC75BF" w14:paraId="739916CB" w14:textId="77777777" w:rsidTr="00CC75BF">
        <w:trPr>
          <w:trHeight w:val="300"/>
        </w:trPr>
        <w:tc>
          <w:tcPr>
            <w:tcW w:w="960" w:type="dxa"/>
            <w:shd w:val="clear" w:color="auto" w:fill="auto"/>
            <w:noWrap/>
            <w:vAlign w:val="bottom"/>
            <w:hideMark/>
          </w:tcPr>
          <w:p w14:paraId="7596B33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166219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Bao</w:t>
            </w:r>
          </w:p>
        </w:tc>
        <w:tc>
          <w:tcPr>
            <w:tcW w:w="2040" w:type="dxa"/>
            <w:shd w:val="clear" w:color="auto" w:fill="auto"/>
            <w:noWrap/>
            <w:vAlign w:val="bottom"/>
            <w:hideMark/>
          </w:tcPr>
          <w:p w14:paraId="36238B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Shihan</w:t>
            </w:r>
          </w:p>
        </w:tc>
        <w:tc>
          <w:tcPr>
            <w:tcW w:w="3520" w:type="dxa"/>
            <w:shd w:val="clear" w:color="auto" w:fill="auto"/>
            <w:noWrap/>
            <w:vAlign w:val="bottom"/>
            <w:hideMark/>
          </w:tcPr>
          <w:p w14:paraId="0C9F17B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CICT</w:t>
            </w:r>
          </w:p>
        </w:tc>
        <w:tc>
          <w:tcPr>
            <w:tcW w:w="3780" w:type="dxa"/>
            <w:shd w:val="clear" w:color="auto" w:fill="auto"/>
            <w:noWrap/>
            <w:vAlign w:val="bottom"/>
            <w:hideMark/>
          </w:tcPr>
          <w:p w14:paraId="4E5D7D3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CICT</w:t>
            </w:r>
          </w:p>
        </w:tc>
      </w:tr>
      <w:tr w:rsidR="00CC75BF" w:rsidRPr="00CC75BF" w14:paraId="2A83F991" w14:textId="77777777" w:rsidTr="00CC75BF">
        <w:trPr>
          <w:trHeight w:val="300"/>
        </w:trPr>
        <w:tc>
          <w:tcPr>
            <w:tcW w:w="960" w:type="dxa"/>
            <w:shd w:val="clear" w:color="auto" w:fill="auto"/>
            <w:noWrap/>
            <w:vAlign w:val="bottom"/>
            <w:hideMark/>
          </w:tcPr>
          <w:p w14:paraId="530C60F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CF0708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Bari</w:t>
            </w:r>
          </w:p>
        </w:tc>
        <w:tc>
          <w:tcPr>
            <w:tcW w:w="2040" w:type="dxa"/>
            <w:shd w:val="clear" w:color="auto" w:fill="auto"/>
            <w:noWrap/>
            <w:vAlign w:val="bottom"/>
            <w:hideMark/>
          </w:tcPr>
          <w:p w14:paraId="4F1A60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Farooq</w:t>
            </w:r>
          </w:p>
        </w:tc>
        <w:tc>
          <w:tcPr>
            <w:tcW w:w="3520" w:type="dxa"/>
            <w:shd w:val="clear" w:color="auto" w:fill="auto"/>
            <w:noWrap/>
            <w:vAlign w:val="bottom"/>
            <w:hideMark/>
          </w:tcPr>
          <w:p w14:paraId="41FAF6E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AT&amp;T</w:t>
            </w:r>
          </w:p>
        </w:tc>
        <w:tc>
          <w:tcPr>
            <w:tcW w:w="3780" w:type="dxa"/>
            <w:shd w:val="clear" w:color="auto" w:fill="auto"/>
            <w:noWrap/>
            <w:vAlign w:val="bottom"/>
            <w:hideMark/>
          </w:tcPr>
          <w:p w14:paraId="53DEEF0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AT&amp;T Services, Inc.</w:t>
            </w:r>
          </w:p>
        </w:tc>
      </w:tr>
      <w:tr w:rsidR="00CC75BF" w:rsidRPr="00CC75BF" w14:paraId="41D13769" w14:textId="77777777" w:rsidTr="00CC75BF">
        <w:trPr>
          <w:trHeight w:val="300"/>
        </w:trPr>
        <w:tc>
          <w:tcPr>
            <w:tcW w:w="960" w:type="dxa"/>
            <w:shd w:val="clear" w:color="auto" w:fill="auto"/>
            <w:noWrap/>
            <w:vAlign w:val="bottom"/>
            <w:hideMark/>
          </w:tcPr>
          <w:p w14:paraId="240A015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2EE28C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Baskaran</w:t>
            </w:r>
          </w:p>
        </w:tc>
        <w:tc>
          <w:tcPr>
            <w:tcW w:w="2040" w:type="dxa"/>
            <w:shd w:val="clear" w:color="auto" w:fill="auto"/>
            <w:noWrap/>
            <w:vAlign w:val="bottom"/>
            <w:hideMark/>
          </w:tcPr>
          <w:p w14:paraId="443D63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Sheeba </w:t>
            </w:r>
            <w:proofErr w:type="spellStart"/>
            <w:r w:rsidRPr="00CC75BF">
              <w:rPr>
                <w:rFonts w:ascii="Aptos Narrow" w:hAnsi="Aptos Narrow"/>
                <w:color w:val="000000"/>
                <w:sz w:val="22"/>
                <w:szCs w:val="22"/>
              </w:rPr>
              <w:t>Backia</w:t>
            </w:r>
            <w:proofErr w:type="spellEnd"/>
            <w:r w:rsidRPr="00CC75BF">
              <w:rPr>
                <w:rFonts w:ascii="Aptos Narrow" w:hAnsi="Aptos Narrow"/>
                <w:color w:val="000000"/>
                <w:sz w:val="22"/>
                <w:szCs w:val="22"/>
              </w:rPr>
              <w:t xml:space="preserve"> Mary</w:t>
            </w:r>
          </w:p>
        </w:tc>
        <w:tc>
          <w:tcPr>
            <w:tcW w:w="3520" w:type="dxa"/>
            <w:shd w:val="clear" w:color="auto" w:fill="auto"/>
            <w:noWrap/>
            <w:vAlign w:val="bottom"/>
            <w:hideMark/>
          </w:tcPr>
          <w:p w14:paraId="021C65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Germany GmbH</w:t>
            </w:r>
          </w:p>
        </w:tc>
        <w:tc>
          <w:tcPr>
            <w:tcW w:w="3780" w:type="dxa"/>
            <w:shd w:val="clear" w:color="auto" w:fill="auto"/>
            <w:noWrap/>
            <w:vAlign w:val="bottom"/>
            <w:hideMark/>
          </w:tcPr>
          <w:p w14:paraId="165E7C3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India Ltd</w:t>
            </w:r>
          </w:p>
        </w:tc>
      </w:tr>
      <w:tr w:rsidR="00CC75BF" w:rsidRPr="00CC75BF" w14:paraId="511E1C20" w14:textId="77777777" w:rsidTr="00CC75BF">
        <w:trPr>
          <w:trHeight w:val="300"/>
        </w:trPr>
        <w:tc>
          <w:tcPr>
            <w:tcW w:w="960" w:type="dxa"/>
            <w:shd w:val="clear" w:color="auto" w:fill="auto"/>
            <w:noWrap/>
            <w:vAlign w:val="bottom"/>
            <w:hideMark/>
          </w:tcPr>
          <w:p w14:paraId="12477C4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B7888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Ben Henda</w:t>
            </w:r>
          </w:p>
        </w:tc>
        <w:tc>
          <w:tcPr>
            <w:tcW w:w="2040" w:type="dxa"/>
            <w:shd w:val="clear" w:color="auto" w:fill="auto"/>
            <w:noWrap/>
            <w:vAlign w:val="bottom"/>
            <w:hideMark/>
          </w:tcPr>
          <w:p w14:paraId="3A2944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Noamen</w:t>
            </w:r>
          </w:p>
        </w:tc>
        <w:tc>
          <w:tcPr>
            <w:tcW w:w="3520" w:type="dxa"/>
            <w:shd w:val="clear" w:color="auto" w:fill="auto"/>
            <w:noWrap/>
            <w:vAlign w:val="bottom"/>
            <w:hideMark/>
          </w:tcPr>
          <w:p w14:paraId="5C45788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Sweden AB</w:t>
            </w:r>
          </w:p>
        </w:tc>
        <w:tc>
          <w:tcPr>
            <w:tcW w:w="3780" w:type="dxa"/>
            <w:shd w:val="clear" w:color="auto" w:fill="auto"/>
            <w:noWrap/>
            <w:vAlign w:val="bottom"/>
            <w:hideMark/>
          </w:tcPr>
          <w:p w14:paraId="702EDE9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Sweden AB</w:t>
            </w:r>
          </w:p>
        </w:tc>
      </w:tr>
      <w:tr w:rsidR="00CC75BF" w:rsidRPr="00CC75BF" w14:paraId="23A99605" w14:textId="77777777" w:rsidTr="00CC75BF">
        <w:trPr>
          <w:trHeight w:val="300"/>
        </w:trPr>
        <w:tc>
          <w:tcPr>
            <w:tcW w:w="960" w:type="dxa"/>
            <w:shd w:val="clear" w:color="auto" w:fill="auto"/>
            <w:noWrap/>
            <w:vAlign w:val="bottom"/>
            <w:hideMark/>
          </w:tcPr>
          <w:p w14:paraId="0B29C6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CAC270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Bhangu</w:t>
            </w:r>
            <w:proofErr w:type="spellEnd"/>
          </w:p>
        </w:tc>
        <w:tc>
          <w:tcPr>
            <w:tcW w:w="2040" w:type="dxa"/>
            <w:shd w:val="clear" w:color="auto" w:fill="auto"/>
            <w:noWrap/>
            <w:vAlign w:val="bottom"/>
            <w:hideMark/>
          </w:tcPr>
          <w:p w14:paraId="5362A67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Manmeet</w:t>
            </w:r>
          </w:p>
        </w:tc>
        <w:tc>
          <w:tcPr>
            <w:tcW w:w="3520" w:type="dxa"/>
            <w:shd w:val="clear" w:color="auto" w:fill="auto"/>
            <w:noWrap/>
            <w:vAlign w:val="bottom"/>
            <w:hideMark/>
          </w:tcPr>
          <w:p w14:paraId="0A99ECE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Rakuten Mobile, Inc</w:t>
            </w:r>
          </w:p>
        </w:tc>
        <w:tc>
          <w:tcPr>
            <w:tcW w:w="3780" w:type="dxa"/>
            <w:shd w:val="clear" w:color="auto" w:fill="auto"/>
            <w:noWrap/>
            <w:vAlign w:val="bottom"/>
            <w:hideMark/>
          </w:tcPr>
          <w:p w14:paraId="4E22AF3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Rakuten Mobile, Inc</w:t>
            </w:r>
          </w:p>
        </w:tc>
      </w:tr>
      <w:tr w:rsidR="00CC75BF" w:rsidRPr="00CC75BF" w14:paraId="78A07B97" w14:textId="77777777" w:rsidTr="00CC75BF">
        <w:trPr>
          <w:trHeight w:val="300"/>
        </w:trPr>
        <w:tc>
          <w:tcPr>
            <w:tcW w:w="960" w:type="dxa"/>
            <w:shd w:val="clear" w:color="auto" w:fill="auto"/>
            <w:noWrap/>
            <w:vAlign w:val="bottom"/>
            <w:hideMark/>
          </w:tcPr>
          <w:p w14:paraId="3BED160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1721C8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Bhatt</w:t>
            </w:r>
          </w:p>
        </w:tc>
        <w:tc>
          <w:tcPr>
            <w:tcW w:w="2040" w:type="dxa"/>
            <w:shd w:val="clear" w:color="auto" w:fill="auto"/>
            <w:noWrap/>
            <w:vAlign w:val="bottom"/>
            <w:hideMark/>
          </w:tcPr>
          <w:p w14:paraId="61BE0E2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Rakshesh P.</w:t>
            </w:r>
          </w:p>
        </w:tc>
        <w:tc>
          <w:tcPr>
            <w:tcW w:w="3520" w:type="dxa"/>
            <w:shd w:val="clear" w:color="auto" w:fill="auto"/>
            <w:noWrap/>
            <w:vAlign w:val="bottom"/>
            <w:hideMark/>
          </w:tcPr>
          <w:p w14:paraId="53330D6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Japan</w:t>
            </w:r>
          </w:p>
        </w:tc>
        <w:tc>
          <w:tcPr>
            <w:tcW w:w="3780" w:type="dxa"/>
            <w:shd w:val="clear" w:color="auto" w:fill="auto"/>
            <w:noWrap/>
            <w:vAlign w:val="bottom"/>
            <w:hideMark/>
          </w:tcPr>
          <w:p w14:paraId="6896B4B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Korea</w:t>
            </w:r>
          </w:p>
        </w:tc>
      </w:tr>
      <w:tr w:rsidR="00CC75BF" w:rsidRPr="00CC75BF" w14:paraId="5E6C9105" w14:textId="77777777" w:rsidTr="00CC75BF">
        <w:trPr>
          <w:trHeight w:val="300"/>
        </w:trPr>
        <w:tc>
          <w:tcPr>
            <w:tcW w:w="960" w:type="dxa"/>
            <w:shd w:val="clear" w:color="auto" w:fill="auto"/>
            <w:noWrap/>
            <w:vAlign w:val="bottom"/>
            <w:hideMark/>
          </w:tcPr>
          <w:p w14:paraId="3FB2544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75719F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Biju</w:t>
            </w:r>
          </w:p>
        </w:tc>
        <w:tc>
          <w:tcPr>
            <w:tcW w:w="2040" w:type="dxa"/>
            <w:shd w:val="clear" w:color="auto" w:fill="auto"/>
            <w:noWrap/>
            <w:vAlign w:val="bottom"/>
            <w:hideMark/>
          </w:tcPr>
          <w:p w14:paraId="238B856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Goel</w:t>
            </w:r>
          </w:p>
        </w:tc>
        <w:tc>
          <w:tcPr>
            <w:tcW w:w="3520" w:type="dxa"/>
            <w:shd w:val="clear" w:color="auto" w:fill="auto"/>
            <w:noWrap/>
            <w:vAlign w:val="bottom"/>
            <w:hideMark/>
          </w:tcPr>
          <w:p w14:paraId="3A89792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BT plc</w:t>
            </w:r>
          </w:p>
        </w:tc>
        <w:tc>
          <w:tcPr>
            <w:tcW w:w="3780" w:type="dxa"/>
            <w:shd w:val="clear" w:color="auto" w:fill="auto"/>
            <w:noWrap/>
            <w:vAlign w:val="bottom"/>
            <w:hideMark/>
          </w:tcPr>
          <w:p w14:paraId="46F920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BT plc</w:t>
            </w:r>
          </w:p>
        </w:tc>
      </w:tr>
      <w:tr w:rsidR="00CC75BF" w:rsidRPr="00CC75BF" w14:paraId="6749B571" w14:textId="77777777" w:rsidTr="00CC75BF">
        <w:trPr>
          <w:trHeight w:val="300"/>
        </w:trPr>
        <w:tc>
          <w:tcPr>
            <w:tcW w:w="960" w:type="dxa"/>
            <w:shd w:val="clear" w:color="auto" w:fill="auto"/>
            <w:noWrap/>
            <w:vAlign w:val="bottom"/>
            <w:hideMark/>
          </w:tcPr>
          <w:p w14:paraId="060455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F47F3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Bjerrum</w:t>
            </w:r>
          </w:p>
        </w:tc>
        <w:tc>
          <w:tcPr>
            <w:tcW w:w="2040" w:type="dxa"/>
            <w:shd w:val="clear" w:color="auto" w:fill="auto"/>
            <w:noWrap/>
            <w:vAlign w:val="bottom"/>
            <w:hideMark/>
          </w:tcPr>
          <w:p w14:paraId="3654B77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Bo Holm</w:t>
            </w:r>
          </w:p>
        </w:tc>
        <w:tc>
          <w:tcPr>
            <w:tcW w:w="3520" w:type="dxa"/>
            <w:shd w:val="clear" w:color="auto" w:fill="auto"/>
            <w:noWrap/>
            <w:vAlign w:val="bottom"/>
            <w:hideMark/>
          </w:tcPr>
          <w:p w14:paraId="6B0EF46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Corporation</w:t>
            </w:r>
          </w:p>
        </w:tc>
        <w:tc>
          <w:tcPr>
            <w:tcW w:w="3780" w:type="dxa"/>
            <w:shd w:val="clear" w:color="auto" w:fill="auto"/>
            <w:noWrap/>
            <w:vAlign w:val="bottom"/>
            <w:hideMark/>
          </w:tcPr>
          <w:p w14:paraId="37C3A2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Belgium</w:t>
            </w:r>
          </w:p>
        </w:tc>
      </w:tr>
      <w:tr w:rsidR="00CC75BF" w:rsidRPr="00CC75BF" w14:paraId="2EAC32F6" w14:textId="77777777" w:rsidTr="00CC75BF">
        <w:trPr>
          <w:trHeight w:val="300"/>
        </w:trPr>
        <w:tc>
          <w:tcPr>
            <w:tcW w:w="960" w:type="dxa"/>
            <w:shd w:val="clear" w:color="auto" w:fill="auto"/>
            <w:noWrap/>
            <w:vAlign w:val="bottom"/>
            <w:hideMark/>
          </w:tcPr>
          <w:p w14:paraId="11C28C8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F955CF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Boley</w:t>
            </w:r>
          </w:p>
        </w:tc>
        <w:tc>
          <w:tcPr>
            <w:tcW w:w="2040" w:type="dxa"/>
            <w:shd w:val="clear" w:color="auto" w:fill="auto"/>
            <w:noWrap/>
            <w:vAlign w:val="bottom"/>
            <w:hideMark/>
          </w:tcPr>
          <w:p w14:paraId="501C9F1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Ajit Singh</w:t>
            </w:r>
          </w:p>
        </w:tc>
        <w:tc>
          <w:tcPr>
            <w:tcW w:w="3520" w:type="dxa"/>
            <w:shd w:val="clear" w:color="auto" w:fill="auto"/>
            <w:noWrap/>
            <w:vAlign w:val="bottom"/>
            <w:hideMark/>
          </w:tcPr>
          <w:p w14:paraId="750F042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NPL</w:t>
            </w:r>
          </w:p>
        </w:tc>
        <w:tc>
          <w:tcPr>
            <w:tcW w:w="3780" w:type="dxa"/>
            <w:shd w:val="clear" w:color="auto" w:fill="auto"/>
            <w:noWrap/>
            <w:vAlign w:val="bottom"/>
            <w:hideMark/>
          </w:tcPr>
          <w:p w14:paraId="5C1F0FC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NPL</w:t>
            </w:r>
          </w:p>
        </w:tc>
      </w:tr>
      <w:tr w:rsidR="00CC75BF" w:rsidRPr="00CC75BF" w14:paraId="3932CBDE" w14:textId="77777777" w:rsidTr="00CC75BF">
        <w:trPr>
          <w:trHeight w:val="300"/>
        </w:trPr>
        <w:tc>
          <w:tcPr>
            <w:tcW w:w="960" w:type="dxa"/>
            <w:shd w:val="clear" w:color="auto" w:fill="auto"/>
            <w:noWrap/>
            <w:vAlign w:val="bottom"/>
            <w:hideMark/>
          </w:tcPr>
          <w:p w14:paraId="1F2BC4A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D24513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Bouazizi</w:t>
            </w:r>
          </w:p>
        </w:tc>
        <w:tc>
          <w:tcPr>
            <w:tcW w:w="2040" w:type="dxa"/>
            <w:shd w:val="clear" w:color="auto" w:fill="auto"/>
            <w:noWrap/>
            <w:vAlign w:val="bottom"/>
            <w:hideMark/>
          </w:tcPr>
          <w:p w14:paraId="254BE82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Imed</w:t>
            </w:r>
          </w:p>
        </w:tc>
        <w:tc>
          <w:tcPr>
            <w:tcW w:w="3520" w:type="dxa"/>
            <w:shd w:val="clear" w:color="auto" w:fill="auto"/>
            <w:noWrap/>
            <w:vAlign w:val="bottom"/>
            <w:hideMark/>
          </w:tcPr>
          <w:p w14:paraId="6C15AC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Incorporated</w:t>
            </w:r>
          </w:p>
        </w:tc>
        <w:tc>
          <w:tcPr>
            <w:tcW w:w="3780" w:type="dxa"/>
            <w:shd w:val="clear" w:color="auto" w:fill="auto"/>
            <w:noWrap/>
            <w:vAlign w:val="bottom"/>
            <w:hideMark/>
          </w:tcPr>
          <w:p w14:paraId="1682F66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Sweden</w:t>
            </w:r>
          </w:p>
        </w:tc>
      </w:tr>
      <w:tr w:rsidR="00CC75BF" w:rsidRPr="00CC75BF" w14:paraId="7D0489A4" w14:textId="77777777" w:rsidTr="00CC75BF">
        <w:trPr>
          <w:trHeight w:val="300"/>
        </w:trPr>
        <w:tc>
          <w:tcPr>
            <w:tcW w:w="960" w:type="dxa"/>
            <w:shd w:val="clear" w:color="auto" w:fill="auto"/>
            <w:noWrap/>
            <w:vAlign w:val="bottom"/>
            <w:hideMark/>
          </w:tcPr>
          <w:p w14:paraId="6CC3DB5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0C179D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Brusilovsky</w:t>
            </w:r>
          </w:p>
        </w:tc>
        <w:tc>
          <w:tcPr>
            <w:tcW w:w="2040" w:type="dxa"/>
            <w:shd w:val="clear" w:color="auto" w:fill="auto"/>
            <w:noWrap/>
            <w:vAlign w:val="bottom"/>
            <w:hideMark/>
          </w:tcPr>
          <w:p w14:paraId="096BBE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Alec</w:t>
            </w:r>
          </w:p>
        </w:tc>
        <w:tc>
          <w:tcPr>
            <w:tcW w:w="3520" w:type="dxa"/>
            <w:shd w:val="clear" w:color="auto" w:fill="auto"/>
            <w:noWrap/>
            <w:vAlign w:val="bottom"/>
            <w:hideMark/>
          </w:tcPr>
          <w:p w14:paraId="056F010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Inc.</w:t>
            </w:r>
          </w:p>
        </w:tc>
        <w:tc>
          <w:tcPr>
            <w:tcW w:w="3780" w:type="dxa"/>
            <w:shd w:val="clear" w:color="auto" w:fill="auto"/>
            <w:noWrap/>
            <w:vAlign w:val="bottom"/>
            <w:hideMark/>
          </w:tcPr>
          <w:p w14:paraId="0E8770F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xml:space="preserve"> Finland Oy</w:t>
            </w:r>
          </w:p>
        </w:tc>
      </w:tr>
      <w:tr w:rsidR="00CC75BF" w:rsidRPr="00CC75BF" w14:paraId="77B25AEE" w14:textId="77777777" w:rsidTr="00CC75BF">
        <w:trPr>
          <w:trHeight w:val="300"/>
        </w:trPr>
        <w:tc>
          <w:tcPr>
            <w:tcW w:w="960" w:type="dxa"/>
            <w:shd w:val="clear" w:color="auto" w:fill="auto"/>
            <w:noWrap/>
            <w:vAlign w:val="bottom"/>
            <w:hideMark/>
          </w:tcPr>
          <w:p w14:paraId="32214C5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27A97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Buckley</w:t>
            </w:r>
          </w:p>
        </w:tc>
        <w:tc>
          <w:tcPr>
            <w:tcW w:w="2040" w:type="dxa"/>
            <w:shd w:val="clear" w:color="auto" w:fill="auto"/>
            <w:noWrap/>
            <w:vAlign w:val="bottom"/>
            <w:hideMark/>
          </w:tcPr>
          <w:p w14:paraId="74211FE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Adrian</w:t>
            </w:r>
          </w:p>
        </w:tc>
        <w:tc>
          <w:tcPr>
            <w:tcW w:w="3520" w:type="dxa"/>
            <w:shd w:val="clear" w:color="auto" w:fill="auto"/>
            <w:noWrap/>
            <w:vAlign w:val="bottom"/>
            <w:hideMark/>
          </w:tcPr>
          <w:p w14:paraId="35D29FB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UK Ltd</w:t>
            </w:r>
          </w:p>
        </w:tc>
        <w:tc>
          <w:tcPr>
            <w:tcW w:w="3780" w:type="dxa"/>
            <w:shd w:val="clear" w:color="auto" w:fill="auto"/>
            <w:noWrap/>
            <w:vAlign w:val="bottom"/>
            <w:hideMark/>
          </w:tcPr>
          <w:p w14:paraId="6C46EB0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Spain</w:t>
            </w:r>
          </w:p>
        </w:tc>
      </w:tr>
      <w:tr w:rsidR="00CC75BF" w:rsidRPr="00CC75BF" w14:paraId="3BF7FCA2" w14:textId="77777777" w:rsidTr="00CC75BF">
        <w:trPr>
          <w:trHeight w:val="300"/>
        </w:trPr>
        <w:tc>
          <w:tcPr>
            <w:tcW w:w="960" w:type="dxa"/>
            <w:shd w:val="clear" w:color="auto" w:fill="auto"/>
            <w:noWrap/>
            <w:vAlign w:val="bottom"/>
            <w:hideMark/>
          </w:tcPr>
          <w:p w14:paraId="1057471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F4EDCB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Cakulev</w:t>
            </w:r>
            <w:proofErr w:type="spellEnd"/>
          </w:p>
        </w:tc>
        <w:tc>
          <w:tcPr>
            <w:tcW w:w="2040" w:type="dxa"/>
            <w:shd w:val="clear" w:color="auto" w:fill="auto"/>
            <w:noWrap/>
            <w:vAlign w:val="bottom"/>
            <w:hideMark/>
          </w:tcPr>
          <w:p w14:paraId="0F778FB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Violeta</w:t>
            </w:r>
          </w:p>
        </w:tc>
        <w:tc>
          <w:tcPr>
            <w:tcW w:w="3520" w:type="dxa"/>
            <w:shd w:val="clear" w:color="auto" w:fill="auto"/>
            <w:noWrap/>
            <w:vAlign w:val="bottom"/>
            <w:hideMark/>
          </w:tcPr>
          <w:p w14:paraId="78D10A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UK Ltd</w:t>
            </w:r>
          </w:p>
        </w:tc>
        <w:tc>
          <w:tcPr>
            <w:tcW w:w="3780" w:type="dxa"/>
            <w:shd w:val="clear" w:color="auto" w:fill="auto"/>
            <w:noWrap/>
            <w:vAlign w:val="bottom"/>
            <w:hideMark/>
          </w:tcPr>
          <w:p w14:paraId="068F212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France</w:t>
            </w:r>
          </w:p>
        </w:tc>
      </w:tr>
      <w:tr w:rsidR="00CC75BF" w:rsidRPr="00CC75BF" w14:paraId="61385F75" w14:textId="77777777" w:rsidTr="00CC75BF">
        <w:trPr>
          <w:trHeight w:val="300"/>
        </w:trPr>
        <w:tc>
          <w:tcPr>
            <w:tcW w:w="960" w:type="dxa"/>
            <w:shd w:val="clear" w:color="auto" w:fill="auto"/>
            <w:noWrap/>
            <w:vAlign w:val="bottom"/>
            <w:hideMark/>
          </w:tcPr>
          <w:p w14:paraId="33A3AB6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8F3F62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Cano Soveri</w:t>
            </w:r>
          </w:p>
        </w:tc>
        <w:tc>
          <w:tcPr>
            <w:tcW w:w="2040" w:type="dxa"/>
            <w:shd w:val="clear" w:color="auto" w:fill="auto"/>
            <w:noWrap/>
            <w:vAlign w:val="bottom"/>
            <w:hideMark/>
          </w:tcPr>
          <w:p w14:paraId="3237C8B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Mirko</w:t>
            </w:r>
          </w:p>
        </w:tc>
        <w:tc>
          <w:tcPr>
            <w:tcW w:w="3520" w:type="dxa"/>
            <w:shd w:val="clear" w:color="auto" w:fill="auto"/>
            <w:noWrap/>
            <w:vAlign w:val="bottom"/>
            <w:hideMark/>
          </w:tcPr>
          <w:p w14:paraId="211B8F9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ETSI</w:t>
            </w:r>
          </w:p>
        </w:tc>
        <w:tc>
          <w:tcPr>
            <w:tcW w:w="3780" w:type="dxa"/>
            <w:shd w:val="clear" w:color="auto" w:fill="auto"/>
            <w:noWrap/>
            <w:vAlign w:val="bottom"/>
            <w:hideMark/>
          </w:tcPr>
          <w:p w14:paraId="396134E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ETSI</w:t>
            </w:r>
          </w:p>
        </w:tc>
      </w:tr>
      <w:tr w:rsidR="00CC75BF" w:rsidRPr="00CC75BF" w14:paraId="4F84358A" w14:textId="77777777" w:rsidTr="00CC75BF">
        <w:trPr>
          <w:trHeight w:val="300"/>
        </w:trPr>
        <w:tc>
          <w:tcPr>
            <w:tcW w:w="960" w:type="dxa"/>
            <w:shd w:val="clear" w:color="auto" w:fill="auto"/>
            <w:noWrap/>
            <w:vAlign w:val="bottom"/>
            <w:hideMark/>
          </w:tcPr>
          <w:p w14:paraId="4AB2F2E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E1D7B3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Canterbury</w:t>
            </w:r>
          </w:p>
        </w:tc>
        <w:tc>
          <w:tcPr>
            <w:tcW w:w="2040" w:type="dxa"/>
            <w:shd w:val="clear" w:color="auto" w:fill="auto"/>
            <w:noWrap/>
            <w:vAlign w:val="bottom"/>
            <w:hideMark/>
          </w:tcPr>
          <w:p w14:paraId="5C0D75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Mark</w:t>
            </w:r>
          </w:p>
        </w:tc>
        <w:tc>
          <w:tcPr>
            <w:tcW w:w="3520" w:type="dxa"/>
            <w:shd w:val="clear" w:color="auto" w:fill="auto"/>
            <w:noWrap/>
            <w:vAlign w:val="bottom"/>
            <w:hideMark/>
          </w:tcPr>
          <w:p w14:paraId="0B552B0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Tencastle</w:t>
            </w:r>
            <w:proofErr w:type="spellEnd"/>
            <w:r w:rsidRPr="00CC75BF">
              <w:rPr>
                <w:rFonts w:ascii="Aptos Narrow" w:hAnsi="Aptos Narrow"/>
                <w:color w:val="000000"/>
                <w:sz w:val="22"/>
                <w:szCs w:val="22"/>
              </w:rPr>
              <w:t xml:space="preserve"> Limited</w:t>
            </w:r>
          </w:p>
        </w:tc>
        <w:tc>
          <w:tcPr>
            <w:tcW w:w="3780" w:type="dxa"/>
            <w:shd w:val="clear" w:color="auto" w:fill="auto"/>
            <w:noWrap/>
            <w:vAlign w:val="bottom"/>
            <w:hideMark/>
          </w:tcPr>
          <w:p w14:paraId="5D60395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National Technical Assistance</w:t>
            </w:r>
          </w:p>
        </w:tc>
      </w:tr>
      <w:tr w:rsidR="00CC75BF" w:rsidRPr="00CC75BF" w14:paraId="13E09F5E" w14:textId="77777777" w:rsidTr="00CC75BF">
        <w:trPr>
          <w:trHeight w:val="300"/>
        </w:trPr>
        <w:tc>
          <w:tcPr>
            <w:tcW w:w="960" w:type="dxa"/>
            <w:shd w:val="clear" w:color="auto" w:fill="auto"/>
            <w:noWrap/>
            <w:vAlign w:val="bottom"/>
            <w:hideMark/>
          </w:tcPr>
          <w:p w14:paraId="1E06C9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057868B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Cetinkaya</w:t>
            </w:r>
          </w:p>
        </w:tc>
        <w:tc>
          <w:tcPr>
            <w:tcW w:w="2040" w:type="dxa"/>
            <w:shd w:val="clear" w:color="auto" w:fill="auto"/>
            <w:noWrap/>
            <w:vAlign w:val="bottom"/>
            <w:hideMark/>
          </w:tcPr>
          <w:p w14:paraId="7755BA2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Egemen</w:t>
            </w:r>
          </w:p>
        </w:tc>
        <w:tc>
          <w:tcPr>
            <w:tcW w:w="3520" w:type="dxa"/>
            <w:shd w:val="clear" w:color="auto" w:fill="auto"/>
            <w:noWrap/>
            <w:vAlign w:val="bottom"/>
            <w:hideMark/>
          </w:tcPr>
          <w:p w14:paraId="2ED422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UK Ltd</w:t>
            </w:r>
          </w:p>
        </w:tc>
        <w:tc>
          <w:tcPr>
            <w:tcW w:w="3780" w:type="dxa"/>
            <w:shd w:val="clear" w:color="auto" w:fill="auto"/>
            <w:noWrap/>
            <w:vAlign w:val="bottom"/>
            <w:hideMark/>
          </w:tcPr>
          <w:p w14:paraId="1B43D21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Denmark</w:t>
            </w:r>
          </w:p>
        </w:tc>
      </w:tr>
      <w:tr w:rsidR="00CC75BF" w:rsidRPr="00CC75BF" w14:paraId="29FA2E0D" w14:textId="77777777" w:rsidTr="00CC75BF">
        <w:trPr>
          <w:trHeight w:val="300"/>
        </w:trPr>
        <w:tc>
          <w:tcPr>
            <w:tcW w:w="960" w:type="dxa"/>
            <w:shd w:val="clear" w:color="auto" w:fill="auto"/>
            <w:noWrap/>
            <w:vAlign w:val="bottom"/>
            <w:hideMark/>
          </w:tcPr>
          <w:p w14:paraId="2B4EA4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2FC3F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Chaitanya</w:t>
            </w:r>
          </w:p>
        </w:tc>
        <w:tc>
          <w:tcPr>
            <w:tcW w:w="2040" w:type="dxa"/>
            <w:shd w:val="clear" w:color="auto" w:fill="auto"/>
            <w:noWrap/>
            <w:vAlign w:val="bottom"/>
            <w:hideMark/>
          </w:tcPr>
          <w:p w14:paraId="2210F82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Aggarwal</w:t>
            </w:r>
          </w:p>
        </w:tc>
        <w:tc>
          <w:tcPr>
            <w:tcW w:w="3520" w:type="dxa"/>
            <w:shd w:val="clear" w:color="auto" w:fill="auto"/>
            <w:noWrap/>
            <w:vAlign w:val="bottom"/>
            <w:hideMark/>
          </w:tcPr>
          <w:p w14:paraId="000D5A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Germany</w:t>
            </w:r>
          </w:p>
        </w:tc>
        <w:tc>
          <w:tcPr>
            <w:tcW w:w="3780" w:type="dxa"/>
            <w:shd w:val="clear" w:color="auto" w:fill="auto"/>
            <w:noWrap/>
            <w:vAlign w:val="bottom"/>
            <w:hideMark/>
          </w:tcPr>
          <w:p w14:paraId="1B51BE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Germany</w:t>
            </w:r>
          </w:p>
        </w:tc>
      </w:tr>
      <w:tr w:rsidR="00CC75BF" w:rsidRPr="00CC75BF" w14:paraId="1C514469" w14:textId="77777777" w:rsidTr="00CC75BF">
        <w:trPr>
          <w:trHeight w:val="300"/>
        </w:trPr>
        <w:tc>
          <w:tcPr>
            <w:tcW w:w="960" w:type="dxa"/>
            <w:shd w:val="clear" w:color="auto" w:fill="auto"/>
            <w:noWrap/>
            <w:vAlign w:val="bottom"/>
            <w:hideMark/>
          </w:tcPr>
          <w:p w14:paraId="7DC57E7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1C90871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CHAKRABARTI</w:t>
            </w:r>
          </w:p>
        </w:tc>
        <w:tc>
          <w:tcPr>
            <w:tcW w:w="2040" w:type="dxa"/>
            <w:shd w:val="clear" w:color="auto" w:fill="auto"/>
            <w:noWrap/>
            <w:vAlign w:val="bottom"/>
            <w:hideMark/>
          </w:tcPr>
          <w:p w14:paraId="6F9BA00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SAMITA</w:t>
            </w:r>
          </w:p>
        </w:tc>
        <w:tc>
          <w:tcPr>
            <w:tcW w:w="3520" w:type="dxa"/>
            <w:shd w:val="clear" w:color="auto" w:fill="auto"/>
            <w:noWrap/>
            <w:vAlign w:val="bottom"/>
            <w:hideMark/>
          </w:tcPr>
          <w:p w14:paraId="4056ED2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UK Ltd</w:t>
            </w:r>
          </w:p>
        </w:tc>
        <w:tc>
          <w:tcPr>
            <w:tcW w:w="3780" w:type="dxa"/>
            <w:shd w:val="clear" w:color="auto" w:fill="auto"/>
            <w:noWrap/>
            <w:vAlign w:val="bottom"/>
            <w:hideMark/>
          </w:tcPr>
          <w:p w14:paraId="61D3FB0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Switzerland AG</w:t>
            </w:r>
          </w:p>
        </w:tc>
      </w:tr>
      <w:tr w:rsidR="00CC75BF" w:rsidRPr="00CC75BF" w14:paraId="6C0F5008" w14:textId="77777777" w:rsidTr="00CC75BF">
        <w:trPr>
          <w:trHeight w:val="300"/>
        </w:trPr>
        <w:tc>
          <w:tcPr>
            <w:tcW w:w="960" w:type="dxa"/>
            <w:shd w:val="clear" w:color="auto" w:fill="auto"/>
            <w:noWrap/>
            <w:vAlign w:val="bottom"/>
            <w:hideMark/>
          </w:tcPr>
          <w:p w14:paraId="74BA2AF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Mrs.</w:t>
            </w:r>
          </w:p>
        </w:tc>
        <w:tc>
          <w:tcPr>
            <w:tcW w:w="2660" w:type="dxa"/>
            <w:shd w:val="clear" w:color="auto" w:fill="auto"/>
            <w:noWrap/>
            <w:vAlign w:val="bottom"/>
            <w:hideMark/>
          </w:tcPr>
          <w:p w14:paraId="250F0FC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chelibane</w:t>
            </w:r>
            <w:proofErr w:type="spellEnd"/>
          </w:p>
        </w:tc>
        <w:tc>
          <w:tcPr>
            <w:tcW w:w="2040" w:type="dxa"/>
            <w:shd w:val="clear" w:color="auto" w:fill="auto"/>
            <w:noWrap/>
            <w:vAlign w:val="bottom"/>
            <w:hideMark/>
          </w:tcPr>
          <w:p w14:paraId="4DDC710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ouerdia</w:t>
            </w:r>
            <w:proofErr w:type="spellEnd"/>
          </w:p>
        </w:tc>
        <w:tc>
          <w:tcPr>
            <w:tcW w:w="3520" w:type="dxa"/>
            <w:shd w:val="clear" w:color="auto" w:fill="auto"/>
            <w:noWrap/>
            <w:vAlign w:val="bottom"/>
            <w:hideMark/>
          </w:tcPr>
          <w:p w14:paraId="1CE7D99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Orange</w:t>
            </w:r>
          </w:p>
        </w:tc>
        <w:tc>
          <w:tcPr>
            <w:tcW w:w="3780" w:type="dxa"/>
            <w:shd w:val="clear" w:color="auto" w:fill="auto"/>
            <w:noWrap/>
            <w:vAlign w:val="bottom"/>
            <w:hideMark/>
          </w:tcPr>
          <w:p w14:paraId="0592CEA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Orange Romania</w:t>
            </w:r>
          </w:p>
        </w:tc>
      </w:tr>
      <w:tr w:rsidR="00CC75BF" w:rsidRPr="00CC75BF" w14:paraId="3ECD4ECB" w14:textId="77777777" w:rsidTr="00CC75BF">
        <w:trPr>
          <w:trHeight w:val="300"/>
        </w:trPr>
        <w:tc>
          <w:tcPr>
            <w:tcW w:w="960" w:type="dxa"/>
            <w:shd w:val="clear" w:color="auto" w:fill="auto"/>
            <w:noWrap/>
            <w:vAlign w:val="bottom"/>
            <w:hideMark/>
          </w:tcPr>
          <w:p w14:paraId="227E41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0B35CF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Chen</w:t>
            </w:r>
          </w:p>
        </w:tc>
        <w:tc>
          <w:tcPr>
            <w:tcW w:w="2040" w:type="dxa"/>
            <w:shd w:val="clear" w:color="auto" w:fill="auto"/>
            <w:noWrap/>
            <w:vAlign w:val="bottom"/>
            <w:hideMark/>
          </w:tcPr>
          <w:p w14:paraId="5C032B7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Jingran</w:t>
            </w:r>
            <w:proofErr w:type="spellEnd"/>
          </w:p>
        </w:tc>
        <w:tc>
          <w:tcPr>
            <w:tcW w:w="3520" w:type="dxa"/>
            <w:shd w:val="clear" w:color="auto" w:fill="auto"/>
            <w:noWrap/>
            <w:vAlign w:val="bottom"/>
            <w:hideMark/>
          </w:tcPr>
          <w:p w14:paraId="00A7D1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w:t>
            </w:r>
          </w:p>
        </w:tc>
        <w:tc>
          <w:tcPr>
            <w:tcW w:w="3780" w:type="dxa"/>
            <w:shd w:val="clear" w:color="auto" w:fill="auto"/>
            <w:noWrap/>
            <w:vAlign w:val="bottom"/>
            <w:hideMark/>
          </w:tcPr>
          <w:p w14:paraId="412836D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Chengdu OPPO Telecommunication</w:t>
            </w:r>
          </w:p>
        </w:tc>
      </w:tr>
      <w:tr w:rsidR="00CC75BF" w:rsidRPr="00CC75BF" w14:paraId="54BA84E7" w14:textId="77777777" w:rsidTr="00CC75BF">
        <w:trPr>
          <w:trHeight w:val="300"/>
        </w:trPr>
        <w:tc>
          <w:tcPr>
            <w:tcW w:w="960" w:type="dxa"/>
            <w:shd w:val="clear" w:color="auto" w:fill="auto"/>
            <w:noWrap/>
            <w:vAlign w:val="bottom"/>
            <w:hideMark/>
          </w:tcPr>
          <w:p w14:paraId="6554A1E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7AD3104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Chen</w:t>
            </w:r>
          </w:p>
        </w:tc>
        <w:tc>
          <w:tcPr>
            <w:tcW w:w="2040" w:type="dxa"/>
            <w:shd w:val="clear" w:color="auto" w:fill="auto"/>
            <w:noWrap/>
            <w:vAlign w:val="bottom"/>
            <w:hideMark/>
          </w:tcPr>
          <w:p w14:paraId="0E25327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Lijuan</w:t>
            </w:r>
          </w:p>
        </w:tc>
        <w:tc>
          <w:tcPr>
            <w:tcW w:w="3520" w:type="dxa"/>
            <w:shd w:val="clear" w:color="auto" w:fill="auto"/>
            <w:noWrap/>
            <w:vAlign w:val="bottom"/>
            <w:hideMark/>
          </w:tcPr>
          <w:p w14:paraId="440DC6A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5F8A390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ZONSON</w:t>
            </w:r>
          </w:p>
        </w:tc>
      </w:tr>
      <w:tr w:rsidR="00CC75BF" w:rsidRPr="00CC75BF" w14:paraId="25E4A67B" w14:textId="77777777" w:rsidTr="00CC75BF">
        <w:trPr>
          <w:trHeight w:val="300"/>
        </w:trPr>
        <w:tc>
          <w:tcPr>
            <w:tcW w:w="960" w:type="dxa"/>
            <w:shd w:val="clear" w:color="auto" w:fill="auto"/>
            <w:noWrap/>
            <w:vAlign w:val="bottom"/>
            <w:hideMark/>
          </w:tcPr>
          <w:p w14:paraId="128977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EA9CF9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Chen</w:t>
            </w:r>
          </w:p>
        </w:tc>
        <w:tc>
          <w:tcPr>
            <w:tcW w:w="2040" w:type="dxa"/>
            <w:shd w:val="clear" w:color="auto" w:fill="auto"/>
            <w:noWrap/>
            <w:vAlign w:val="bottom"/>
            <w:hideMark/>
          </w:tcPr>
          <w:p w14:paraId="138ED7B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Lin</w:t>
            </w:r>
          </w:p>
        </w:tc>
        <w:tc>
          <w:tcPr>
            <w:tcW w:w="3520" w:type="dxa"/>
            <w:shd w:val="clear" w:color="auto" w:fill="auto"/>
            <w:noWrap/>
            <w:vAlign w:val="bottom"/>
            <w:hideMark/>
          </w:tcPr>
          <w:p w14:paraId="69F5350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7EFF5E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Korea Limited</w:t>
            </w:r>
          </w:p>
        </w:tc>
      </w:tr>
      <w:tr w:rsidR="00CC75BF" w:rsidRPr="00CC75BF" w14:paraId="134D726B" w14:textId="77777777" w:rsidTr="00CC75BF">
        <w:trPr>
          <w:trHeight w:val="300"/>
        </w:trPr>
        <w:tc>
          <w:tcPr>
            <w:tcW w:w="960" w:type="dxa"/>
            <w:shd w:val="clear" w:color="auto" w:fill="auto"/>
            <w:noWrap/>
            <w:vAlign w:val="bottom"/>
            <w:hideMark/>
          </w:tcPr>
          <w:p w14:paraId="4FD3859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00B8C19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Chen</w:t>
            </w:r>
          </w:p>
        </w:tc>
        <w:tc>
          <w:tcPr>
            <w:tcW w:w="2040" w:type="dxa"/>
            <w:shd w:val="clear" w:color="auto" w:fill="auto"/>
            <w:noWrap/>
            <w:vAlign w:val="bottom"/>
            <w:hideMark/>
          </w:tcPr>
          <w:p w14:paraId="4AE72E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Yinglin</w:t>
            </w:r>
            <w:proofErr w:type="spellEnd"/>
          </w:p>
        </w:tc>
        <w:tc>
          <w:tcPr>
            <w:tcW w:w="3520" w:type="dxa"/>
            <w:shd w:val="clear" w:color="auto" w:fill="auto"/>
            <w:noWrap/>
            <w:vAlign w:val="bottom"/>
            <w:hideMark/>
          </w:tcPr>
          <w:p w14:paraId="21FB0E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 Corporation Ltd.</w:t>
            </w:r>
          </w:p>
        </w:tc>
        <w:tc>
          <w:tcPr>
            <w:tcW w:w="3780" w:type="dxa"/>
            <w:shd w:val="clear" w:color="auto" w:fill="auto"/>
            <w:noWrap/>
            <w:vAlign w:val="bottom"/>
            <w:hideMark/>
          </w:tcPr>
          <w:p w14:paraId="3764062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Esurfing</w:t>
            </w:r>
            <w:proofErr w:type="spellEnd"/>
            <w:r w:rsidRPr="00CC75BF">
              <w:rPr>
                <w:rFonts w:ascii="Aptos Narrow" w:hAnsi="Aptos Narrow"/>
                <w:color w:val="000000"/>
                <w:sz w:val="22"/>
                <w:szCs w:val="22"/>
              </w:rPr>
              <w:t xml:space="preserve"> IoT</w:t>
            </w:r>
          </w:p>
        </w:tc>
      </w:tr>
      <w:tr w:rsidR="00CC75BF" w:rsidRPr="00CC75BF" w14:paraId="71C3363F" w14:textId="77777777" w:rsidTr="00CC75BF">
        <w:trPr>
          <w:trHeight w:val="300"/>
        </w:trPr>
        <w:tc>
          <w:tcPr>
            <w:tcW w:w="960" w:type="dxa"/>
            <w:shd w:val="clear" w:color="auto" w:fill="auto"/>
            <w:noWrap/>
            <w:vAlign w:val="bottom"/>
            <w:hideMark/>
          </w:tcPr>
          <w:p w14:paraId="1D2B41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1F8426C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Cheng</w:t>
            </w:r>
          </w:p>
        </w:tc>
        <w:tc>
          <w:tcPr>
            <w:tcW w:w="2040" w:type="dxa"/>
            <w:shd w:val="clear" w:color="auto" w:fill="auto"/>
            <w:noWrap/>
            <w:vAlign w:val="bottom"/>
            <w:hideMark/>
          </w:tcPr>
          <w:p w14:paraId="2BD157D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Cuiru</w:t>
            </w:r>
            <w:proofErr w:type="spellEnd"/>
          </w:p>
        </w:tc>
        <w:tc>
          <w:tcPr>
            <w:tcW w:w="3520" w:type="dxa"/>
            <w:shd w:val="clear" w:color="auto" w:fill="auto"/>
            <w:noWrap/>
            <w:vAlign w:val="bottom"/>
            <w:hideMark/>
          </w:tcPr>
          <w:p w14:paraId="1923DD5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c>
          <w:tcPr>
            <w:tcW w:w="3780" w:type="dxa"/>
            <w:shd w:val="clear" w:color="auto" w:fill="auto"/>
            <w:noWrap/>
            <w:vAlign w:val="bottom"/>
            <w:hideMark/>
          </w:tcPr>
          <w:p w14:paraId="0FEF7E0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BTPDI</w:t>
            </w:r>
          </w:p>
        </w:tc>
      </w:tr>
      <w:tr w:rsidR="00CC75BF" w:rsidRPr="00CC75BF" w14:paraId="50A8650A" w14:textId="77777777" w:rsidTr="00CC75BF">
        <w:trPr>
          <w:trHeight w:val="300"/>
        </w:trPr>
        <w:tc>
          <w:tcPr>
            <w:tcW w:w="960" w:type="dxa"/>
            <w:shd w:val="clear" w:color="auto" w:fill="auto"/>
            <w:noWrap/>
            <w:vAlign w:val="bottom"/>
            <w:hideMark/>
          </w:tcPr>
          <w:p w14:paraId="69050F5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22956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Cheng</w:t>
            </w:r>
          </w:p>
        </w:tc>
        <w:tc>
          <w:tcPr>
            <w:tcW w:w="2040" w:type="dxa"/>
            <w:shd w:val="clear" w:color="auto" w:fill="auto"/>
            <w:noWrap/>
            <w:vAlign w:val="bottom"/>
            <w:hideMark/>
          </w:tcPr>
          <w:p w14:paraId="06F35E5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Hong</w:t>
            </w:r>
          </w:p>
        </w:tc>
        <w:tc>
          <w:tcPr>
            <w:tcW w:w="3520" w:type="dxa"/>
            <w:shd w:val="clear" w:color="auto" w:fill="auto"/>
            <w:noWrap/>
            <w:vAlign w:val="bottom"/>
            <w:hideMark/>
          </w:tcPr>
          <w:p w14:paraId="4177437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Incorporated</w:t>
            </w:r>
          </w:p>
        </w:tc>
        <w:tc>
          <w:tcPr>
            <w:tcW w:w="3780" w:type="dxa"/>
            <w:shd w:val="clear" w:color="auto" w:fill="auto"/>
            <w:noWrap/>
            <w:vAlign w:val="bottom"/>
            <w:hideMark/>
          </w:tcPr>
          <w:p w14:paraId="17631EF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France</w:t>
            </w:r>
          </w:p>
        </w:tc>
      </w:tr>
      <w:tr w:rsidR="00CC75BF" w:rsidRPr="00CC75BF" w14:paraId="65A34E5B" w14:textId="77777777" w:rsidTr="00CC75BF">
        <w:trPr>
          <w:trHeight w:val="300"/>
        </w:trPr>
        <w:tc>
          <w:tcPr>
            <w:tcW w:w="960" w:type="dxa"/>
            <w:shd w:val="clear" w:color="auto" w:fill="auto"/>
            <w:noWrap/>
            <w:vAlign w:val="bottom"/>
            <w:hideMark/>
          </w:tcPr>
          <w:p w14:paraId="6739130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39B46E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Cheng</w:t>
            </w:r>
          </w:p>
        </w:tc>
        <w:tc>
          <w:tcPr>
            <w:tcW w:w="2040" w:type="dxa"/>
            <w:shd w:val="clear" w:color="auto" w:fill="auto"/>
            <w:noWrap/>
            <w:vAlign w:val="bottom"/>
            <w:hideMark/>
          </w:tcPr>
          <w:p w14:paraId="46FB426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Sihan</w:t>
            </w:r>
          </w:p>
        </w:tc>
        <w:tc>
          <w:tcPr>
            <w:tcW w:w="3520" w:type="dxa"/>
            <w:shd w:val="clear" w:color="auto" w:fill="auto"/>
            <w:noWrap/>
            <w:vAlign w:val="bottom"/>
            <w:hideMark/>
          </w:tcPr>
          <w:p w14:paraId="302FAF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305C728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Tomorrow's Creation Labs</w:t>
            </w:r>
          </w:p>
        </w:tc>
      </w:tr>
      <w:tr w:rsidR="00CC75BF" w:rsidRPr="00CC75BF" w14:paraId="5CEBE1E6" w14:textId="77777777" w:rsidTr="00CC75BF">
        <w:trPr>
          <w:trHeight w:val="300"/>
        </w:trPr>
        <w:tc>
          <w:tcPr>
            <w:tcW w:w="960" w:type="dxa"/>
            <w:shd w:val="clear" w:color="auto" w:fill="auto"/>
            <w:noWrap/>
            <w:vAlign w:val="bottom"/>
            <w:hideMark/>
          </w:tcPr>
          <w:p w14:paraId="4501EFA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65461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Chiba</w:t>
            </w:r>
          </w:p>
        </w:tc>
        <w:tc>
          <w:tcPr>
            <w:tcW w:w="2040" w:type="dxa"/>
            <w:shd w:val="clear" w:color="auto" w:fill="auto"/>
            <w:noWrap/>
            <w:vAlign w:val="bottom"/>
            <w:hideMark/>
          </w:tcPr>
          <w:p w14:paraId="1E2FC77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Tsunehiko</w:t>
            </w:r>
            <w:proofErr w:type="spellEnd"/>
          </w:p>
        </w:tc>
        <w:tc>
          <w:tcPr>
            <w:tcW w:w="3520" w:type="dxa"/>
            <w:shd w:val="clear" w:color="auto" w:fill="auto"/>
            <w:noWrap/>
            <w:vAlign w:val="bottom"/>
            <w:hideMark/>
          </w:tcPr>
          <w:p w14:paraId="2A04580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VIAVI Solutions</w:t>
            </w:r>
          </w:p>
        </w:tc>
        <w:tc>
          <w:tcPr>
            <w:tcW w:w="3780" w:type="dxa"/>
            <w:shd w:val="clear" w:color="auto" w:fill="auto"/>
            <w:noWrap/>
            <w:vAlign w:val="bottom"/>
            <w:hideMark/>
          </w:tcPr>
          <w:p w14:paraId="03B1F40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VIAVI Solutions</w:t>
            </w:r>
          </w:p>
        </w:tc>
      </w:tr>
      <w:tr w:rsidR="00CC75BF" w:rsidRPr="00CC75BF" w14:paraId="2AD9E039" w14:textId="77777777" w:rsidTr="00CC75BF">
        <w:trPr>
          <w:trHeight w:val="300"/>
        </w:trPr>
        <w:tc>
          <w:tcPr>
            <w:tcW w:w="960" w:type="dxa"/>
            <w:shd w:val="clear" w:color="auto" w:fill="auto"/>
            <w:noWrap/>
            <w:vAlign w:val="bottom"/>
            <w:hideMark/>
          </w:tcPr>
          <w:p w14:paraId="60460C3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A4FAE1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Chitturi</w:t>
            </w:r>
          </w:p>
        </w:tc>
        <w:tc>
          <w:tcPr>
            <w:tcW w:w="2040" w:type="dxa"/>
            <w:shd w:val="clear" w:color="auto" w:fill="auto"/>
            <w:noWrap/>
            <w:vAlign w:val="bottom"/>
            <w:hideMark/>
          </w:tcPr>
          <w:p w14:paraId="5DD76C5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Suresh</w:t>
            </w:r>
          </w:p>
        </w:tc>
        <w:tc>
          <w:tcPr>
            <w:tcW w:w="3520" w:type="dxa"/>
            <w:shd w:val="clear" w:color="auto" w:fill="auto"/>
            <w:noWrap/>
            <w:vAlign w:val="bottom"/>
            <w:hideMark/>
          </w:tcPr>
          <w:p w14:paraId="2C6455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Electronics Co., Ltd</w:t>
            </w:r>
          </w:p>
        </w:tc>
        <w:tc>
          <w:tcPr>
            <w:tcW w:w="3780" w:type="dxa"/>
            <w:shd w:val="clear" w:color="auto" w:fill="auto"/>
            <w:noWrap/>
            <w:vAlign w:val="bottom"/>
            <w:hideMark/>
          </w:tcPr>
          <w:p w14:paraId="20384C7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India</w:t>
            </w:r>
          </w:p>
        </w:tc>
      </w:tr>
      <w:tr w:rsidR="00CC75BF" w:rsidRPr="00CC75BF" w14:paraId="76E6A0BF" w14:textId="77777777" w:rsidTr="00CC75BF">
        <w:trPr>
          <w:trHeight w:val="300"/>
        </w:trPr>
        <w:tc>
          <w:tcPr>
            <w:tcW w:w="960" w:type="dxa"/>
            <w:shd w:val="clear" w:color="auto" w:fill="auto"/>
            <w:noWrap/>
            <w:vAlign w:val="bottom"/>
            <w:hideMark/>
          </w:tcPr>
          <w:p w14:paraId="037BBBA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CD9EFE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Cho</w:t>
            </w:r>
          </w:p>
        </w:tc>
        <w:tc>
          <w:tcPr>
            <w:tcW w:w="2040" w:type="dxa"/>
            <w:shd w:val="clear" w:color="auto" w:fill="auto"/>
            <w:noWrap/>
            <w:vAlign w:val="bottom"/>
            <w:hideMark/>
          </w:tcPr>
          <w:p w14:paraId="0FD601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Daniel</w:t>
            </w:r>
          </w:p>
        </w:tc>
        <w:tc>
          <w:tcPr>
            <w:tcW w:w="3520" w:type="dxa"/>
            <w:shd w:val="clear" w:color="auto" w:fill="auto"/>
            <w:noWrap/>
            <w:vAlign w:val="bottom"/>
            <w:hideMark/>
          </w:tcPr>
          <w:p w14:paraId="20102A3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LM</w:t>
            </w:r>
          </w:p>
        </w:tc>
        <w:tc>
          <w:tcPr>
            <w:tcW w:w="3780" w:type="dxa"/>
            <w:shd w:val="clear" w:color="auto" w:fill="auto"/>
            <w:noWrap/>
            <w:vAlign w:val="bottom"/>
            <w:hideMark/>
          </w:tcPr>
          <w:p w14:paraId="272FFC1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India Private Limited</w:t>
            </w:r>
          </w:p>
        </w:tc>
      </w:tr>
      <w:tr w:rsidR="00CC75BF" w:rsidRPr="00CC75BF" w14:paraId="47471892" w14:textId="77777777" w:rsidTr="00CC75BF">
        <w:trPr>
          <w:trHeight w:val="300"/>
        </w:trPr>
        <w:tc>
          <w:tcPr>
            <w:tcW w:w="960" w:type="dxa"/>
            <w:shd w:val="clear" w:color="auto" w:fill="auto"/>
            <w:noWrap/>
            <w:vAlign w:val="bottom"/>
            <w:hideMark/>
          </w:tcPr>
          <w:p w14:paraId="08B1A7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2751F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Choi</w:t>
            </w:r>
          </w:p>
        </w:tc>
        <w:tc>
          <w:tcPr>
            <w:tcW w:w="2040" w:type="dxa"/>
            <w:shd w:val="clear" w:color="auto" w:fill="auto"/>
            <w:noWrap/>
            <w:vAlign w:val="bottom"/>
            <w:hideMark/>
          </w:tcPr>
          <w:p w14:paraId="023A6E4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Hongjin</w:t>
            </w:r>
            <w:proofErr w:type="spellEnd"/>
          </w:p>
        </w:tc>
        <w:tc>
          <w:tcPr>
            <w:tcW w:w="3520" w:type="dxa"/>
            <w:shd w:val="clear" w:color="auto" w:fill="auto"/>
            <w:noWrap/>
            <w:vAlign w:val="bottom"/>
            <w:hideMark/>
          </w:tcPr>
          <w:p w14:paraId="16A5343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Electronics Co., Ltd</w:t>
            </w:r>
          </w:p>
        </w:tc>
        <w:tc>
          <w:tcPr>
            <w:tcW w:w="3780" w:type="dxa"/>
            <w:shd w:val="clear" w:color="auto" w:fill="auto"/>
            <w:noWrap/>
            <w:vAlign w:val="bottom"/>
            <w:hideMark/>
          </w:tcPr>
          <w:p w14:paraId="5AD20CE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Shenzhen</w:t>
            </w:r>
          </w:p>
        </w:tc>
      </w:tr>
      <w:tr w:rsidR="00CC75BF" w:rsidRPr="00CC75BF" w14:paraId="1C249DA8" w14:textId="77777777" w:rsidTr="00CC75BF">
        <w:trPr>
          <w:trHeight w:val="300"/>
        </w:trPr>
        <w:tc>
          <w:tcPr>
            <w:tcW w:w="960" w:type="dxa"/>
            <w:shd w:val="clear" w:color="auto" w:fill="auto"/>
            <w:noWrap/>
            <w:vAlign w:val="bottom"/>
            <w:hideMark/>
          </w:tcPr>
          <w:p w14:paraId="0D867A8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7B17263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chong</w:t>
            </w:r>
            <w:proofErr w:type="spellEnd"/>
          </w:p>
        </w:tc>
        <w:tc>
          <w:tcPr>
            <w:tcW w:w="2040" w:type="dxa"/>
            <w:shd w:val="clear" w:color="auto" w:fill="auto"/>
            <w:noWrap/>
            <w:vAlign w:val="bottom"/>
            <w:hideMark/>
          </w:tcPr>
          <w:p w14:paraId="42220D6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vivian</w:t>
            </w:r>
            <w:proofErr w:type="spellEnd"/>
          </w:p>
        </w:tc>
        <w:tc>
          <w:tcPr>
            <w:tcW w:w="3520" w:type="dxa"/>
            <w:shd w:val="clear" w:color="auto" w:fill="auto"/>
            <w:noWrap/>
            <w:vAlign w:val="bottom"/>
            <w:hideMark/>
          </w:tcPr>
          <w:p w14:paraId="2F6836C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IBER</w:t>
            </w:r>
          </w:p>
        </w:tc>
        <w:tc>
          <w:tcPr>
            <w:tcW w:w="3780" w:type="dxa"/>
            <w:shd w:val="clear" w:color="auto" w:fill="auto"/>
            <w:noWrap/>
            <w:vAlign w:val="bottom"/>
            <w:hideMark/>
          </w:tcPr>
          <w:p w14:paraId="4C094EE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Software Technology</w:t>
            </w:r>
          </w:p>
        </w:tc>
      </w:tr>
      <w:tr w:rsidR="00CC75BF" w:rsidRPr="00CC75BF" w14:paraId="2658DD08" w14:textId="77777777" w:rsidTr="00CC75BF">
        <w:trPr>
          <w:trHeight w:val="300"/>
        </w:trPr>
        <w:tc>
          <w:tcPr>
            <w:tcW w:w="960" w:type="dxa"/>
            <w:shd w:val="clear" w:color="auto" w:fill="auto"/>
            <w:noWrap/>
            <w:vAlign w:val="bottom"/>
            <w:hideMark/>
          </w:tcPr>
          <w:p w14:paraId="43C0F0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BCAC66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Chuberre</w:t>
            </w:r>
            <w:proofErr w:type="spellEnd"/>
          </w:p>
        </w:tc>
        <w:tc>
          <w:tcPr>
            <w:tcW w:w="2040" w:type="dxa"/>
            <w:shd w:val="clear" w:color="auto" w:fill="auto"/>
            <w:noWrap/>
            <w:vAlign w:val="bottom"/>
            <w:hideMark/>
          </w:tcPr>
          <w:p w14:paraId="0D29AE3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Nicolas</w:t>
            </w:r>
          </w:p>
        </w:tc>
        <w:tc>
          <w:tcPr>
            <w:tcW w:w="3520" w:type="dxa"/>
            <w:shd w:val="clear" w:color="auto" w:fill="auto"/>
            <w:noWrap/>
            <w:vAlign w:val="bottom"/>
            <w:hideMark/>
          </w:tcPr>
          <w:p w14:paraId="130D3D3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THALES</w:t>
            </w:r>
          </w:p>
        </w:tc>
        <w:tc>
          <w:tcPr>
            <w:tcW w:w="3780" w:type="dxa"/>
            <w:shd w:val="clear" w:color="auto" w:fill="auto"/>
            <w:noWrap/>
            <w:vAlign w:val="bottom"/>
            <w:hideMark/>
          </w:tcPr>
          <w:p w14:paraId="7DF11FA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THALES</w:t>
            </w:r>
          </w:p>
        </w:tc>
      </w:tr>
      <w:tr w:rsidR="00CC75BF" w:rsidRPr="00CC75BF" w14:paraId="46EAE148" w14:textId="77777777" w:rsidTr="00CC75BF">
        <w:trPr>
          <w:trHeight w:val="300"/>
        </w:trPr>
        <w:tc>
          <w:tcPr>
            <w:tcW w:w="960" w:type="dxa"/>
            <w:shd w:val="clear" w:color="auto" w:fill="auto"/>
            <w:noWrap/>
            <w:vAlign w:val="bottom"/>
            <w:hideMark/>
          </w:tcPr>
          <w:p w14:paraId="3A2443C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C48711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Chun</w:t>
            </w:r>
          </w:p>
        </w:tc>
        <w:tc>
          <w:tcPr>
            <w:tcW w:w="2040" w:type="dxa"/>
            <w:shd w:val="clear" w:color="auto" w:fill="auto"/>
            <w:noWrap/>
            <w:vAlign w:val="bottom"/>
            <w:hideMark/>
          </w:tcPr>
          <w:p w14:paraId="22279D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Sungduck</w:t>
            </w:r>
            <w:proofErr w:type="spellEnd"/>
          </w:p>
        </w:tc>
        <w:tc>
          <w:tcPr>
            <w:tcW w:w="3520" w:type="dxa"/>
            <w:shd w:val="clear" w:color="auto" w:fill="auto"/>
            <w:noWrap/>
            <w:vAlign w:val="bottom"/>
            <w:hideMark/>
          </w:tcPr>
          <w:p w14:paraId="64C1EFA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Ofinno</w:t>
            </w:r>
            <w:proofErr w:type="spellEnd"/>
            <w:r w:rsidRPr="00CC75BF">
              <w:rPr>
                <w:rFonts w:ascii="Aptos Narrow" w:hAnsi="Aptos Narrow"/>
                <w:color w:val="000000"/>
                <w:sz w:val="22"/>
                <w:szCs w:val="22"/>
              </w:rPr>
              <w:t>, LLC</w:t>
            </w:r>
          </w:p>
        </w:tc>
        <w:tc>
          <w:tcPr>
            <w:tcW w:w="3780" w:type="dxa"/>
            <w:shd w:val="clear" w:color="auto" w:fill="auto"/>
            <w:noWrap/>
            <w:vAlign w:val="bottom"/>
            <w:hideMark/>
          </w:tcPr>
          <w:p w14:paraId="7F14401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Ofinno</w:t>
            </w:r>
            <w:proofErr w:type="spellEnd"/>
            <w:r w:rsidRPr="00CC75BF">
              <w:rPr>
                <w:rFonts w:ascii="Aptos Narrow" w:hAnsi="Aptos Narrow"/>
                <w:color w:val="000000"/>
                <w:sz w:val="22"/>
                <w:szCs w:val="22"/>
              </w:rPr>
              <w:t>, LLC</w:t>
            </w:r>
          </w:p>
        </w:tc>
      </w:tr>
      <w:tr w:rsidR="00CC75BF" w:rsidRPr="00CC75BF" w14:paraId="7BE52883" w14:textId="77777777" w:rsidTr="00CC75BF">
        <w:trPr>
          <w:trHeight w:val="300"/>
        </w:trPr>
        <w:tc>
          <w:tcPr>
            <w:tcW w:w="960" w:type="dxa"/>
            <w:shd w:val="clear" w:color="auto" w:fill="auto"/>
            <w:noWrap/>
            <w:vAlign w:val="bottom"/>
            <w:hideMark/>
          </w:tcPr>
          <w:p w14:paraId="3BD172F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D34C9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Cichonski</w:t>
            </w:r>
          </w:p>
        </w:tc>
        <w:tc>
          <w:tcPr>
            <w:tcW w:w="2040" w:type="dxa"/>
            <w:shd w:val="clear" w:color="auto" w:fill="auto"/>
            <w:noWrap/>
            <w:vAlign w:val="bottom"/>
            <w:hideMark/>
          </w:tcPr>
          <w:p w14:paraId="1D1A3DD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Jeff</w:t>
            </w:r>
          </w:p>
        </w:tc>
        <w:tc>
          <w:tcPr>
            <w:tcW w:w="3520" w:type="dxa"/>
            <w:shd w:val="clear" w:color="auto" w:fill="auto"/>
            <w:noWrap/>
            <w:vAlign w:val="bottom"/>
            <w:hideMark/>
          </w:tcPr>
          <w:p w14:paraId="12C3895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NIST</w:t>
            </w:r>
          </w:p>
        </w:tc>
        <w:tc>
          <w:tcPr>
            <w:tcW w:w="3780" w:type="dxa"/>
            <w:shd w:val="clear" w:color="auto" w:fill="auto"/>
            <w:noWrap/>
            <w:vAlign w:val="bottom"/>
            <w:hideMark/>
          </w:tcPr>
          <w:p w14:paraId="7277E0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NIST</w:t>
            </w:r>
          </w:p>
        </w:tc>
      </w:tr>
      <w:tr w:rsidR="00CC75BF" w:rsidRPr="00CC75BF" w14:paraId="1B4B116D" w14:textId="77777777" w:rsidTr="00CC75BF">
        <w:trPr>
          <w:trHeight w:val="300"/>
        </w:trPr>
        <w:tc>
          <w:tcPr>
            <w:tcW w:w="960" w:type="dxa"/>
            <w:shd w:val="clear" w:color="auto" w:fill="auto"/>
            <w:noWrap/>
            <w:vAlign w:val="bottom"/>
            <w:hideMark/>
          </w:tcPr>
          <w:p w14:paraId="2150267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AE1A83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Dempo</w:t>
            </w:r>
            <w:proofErr w:type="spellEnd"/>
          </w:p>
        </w:tc>
        <w:tc>
          <w:tcPr>
            <w:tcW w:w="2040" w:type="dxa"/>
            <w:shd w:val="clear" w:color="auto" w:fill="auto"/>
            <w:noWrap/>
            <w:vAlign w:val="bottom"/>
            <w:hideMark/>
          </w:tcPr>
          <w:p w14:paraId="5DFDE8F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Hiroshi</w:t>
            </w:r>
          </w:p>
        </w:tc>
        <w:tc>
          <w:tcPr>
            <w:tcW w:w="3520" w:type="dxa"/>
            <w:shd w:val="clear" w:color="auto" w:fill="auto"/>
            <w:noWrap/>
            <w:vAlign w:val="bottom"/>
            <w:hideMark/>
          </w:tcPr>
          <w:p w14:paraId="70DE458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1A1E66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r>
      <w:tr w:rsidR="00CC75BF" w:rsidRPr="00CC75BF" w14:paraId="62D29DBC" w14:textId="77777777" w:rsidTr="00CC75BF">
        <w:trPr>
          <w:trHeight w:val="300"/>
        </w:trPr>
        <w:tc>
          <w:tcPr>
            <w:tcW w:w="960" w:type="dxa"/>
            <w:shd w:val="clear" w:color="auto" w:fill="auto"/>
            <w:noWrap/>
            <w:vAlign w:val="bottom"/>
            <w:hideMark/>
          </w:tcPr>
          <w:p w14:paraId="29E8492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F4C479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Deng</w:t>
            </w:r>
          </w:p>
        </w:tc>
        <w:tc>
          <w:tcPr>
            <w:tcW w:w="2040" w:type="dxa"/>
            <w:shd w:val="clear" w:color="auto" w:fill="auto"/>
            <w:noWrap/>
            <w:vAlign w:val="bottom"/>
            <w:hideMark/>
          </w:tcPr>
          <w:p w14:paraId="3C6382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Qiang</w:t>
            </w:r>
          </w:p>
        </w:tc>
        <w:tc>
          <w:tcPr>
            <w:tcW w:w="3520" w:type="dxa"/>
            <w:shd w:val="clear" w:color="auto" w:fill="auto"/>
            <w:noWrap/>
            <w:vAlign w:val="bottom"/>
            <w:hideMark/>
          </w:tcPr>
          <w:p w14:paraId="50A205A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CATT</w:t>
            </w:r>
          </w:p>
        </w:tc>
        <w:tc>
          <w:tcPr>
            <w:tcW w:w="3780" w:type="dxa"/>
            <w:shd w:val="clear" w:color="auto" w:fill="auto"/>
            <w:noWrap/>
            <w:vAlign w:val="bottom"/>
            <w:hideMark/>
          </w:tcPr>
          <w:p w14:paraId="72C0A04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CATT</w:t>
            </w:r>
          </w:p>
        </w:tc>
      </w:tr>
      <w:tr w:rsidR="00CC75BF" w:rsidRPr="00CC75BF" w14:paraId="3AFCF6E9" w14:textId="77777777" w:rsidTr="00CC75BF">
        <w:trPr>
          <w:trHeight w:val="300"/>
        </w:trPr>
        <w:tc>
          <w:tcPr>
            <w:tcW w:w="960" w:type="dxa"/>
            <w:shd w:val="clear" w:color="auto" w:fill="auto"/>
            <w:noWrap/>
            <w:vAlign w:val="bottom"/>
            <w:hideMark/>
          </w:tcPr>
          <w:p w14:paraId="44FA27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BCC993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Deng</w:t>
            </w:r>
          </w:p>
        </w:tc>
        <w:tc>
          <w:tcPr>
            <w:tcW w:w="2040" w:type="dxa"/>
            <w:shd w:val="clear" w:color="auto" w:fill="auto"/>
            <w:noWrap/>
            <w:vAlign w:val="bottom"/>
            <w:hideMark/>
          </w:tcPr>
          <w:p w14:paraId="031F1EB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Shuangxing</w:t>
            </w:r>
            <w:proofErr w:type="spellEnd"/>
          </w:p>
        </w:tc>
        <w:tc>
          <w:tcPr>
            <w:tcW w:w="3520" w:type="dxa"/>
            <w:shd w:val="clear" w:color="auto" w:fill="auto"/>
            <w:noWrap/>
            <w:vAlign w:val="bottom"/>
            <w:hideMark/>
          </w:tcPr>
          <w:p w14:paraId="5BEA016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CSCN</w:t>
            </w:r>
          </w:p>
        </w:tc>
        <w:tc>
          <w:tcPr>
            <w:tcW w:w="3780" w:type="dxa"/>
            <w:shd w:val="clear" w:color="auto" w:fill="auto"/>
            <w:noWrap/>
            <w:vAlign w:val="bottom"/>
            <w:hideMark/>
          </w:tcPr>
          <w:p w14:paraId="3B44019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CSCN</w:t>
            </w:r>
          </w:p>
        </w:tc>
      </w:tr>
      <w:tr w:rsidR="00CC75BF" w:rsidRPr="00CC75BF" w14:paraId="3A2BE942" w14:textId="77777777" w:rsidTr="00CC75BF">
        <w:trPr>
          <w:trHeight w:val="300"/>
        </w:trPr>
        <w:tc>
          <w:tcPr>
            <w:tcW w:w="960" w:type="dxa"/>
            <w:shd w:val="clear" w:color="auto" w:fill="auto"/>
            <w:noWrap/>
            <w:vAlign w:val="bottom"/>
            <w:hideMark/>
          </w:tcPr>
          <w:p w14:paraId="15991D5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E0669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Ding</w:t>
            </w:r>
          </w:p>
        </w:tc>
        <w:tc>
          <w:tcPr>
            <w:tcW w:w="2040" w:type="dxa"/>
            <w:shd w:val="clear" w:color="auto" w:fill="auto"/>
            <w:noWrap/>
            <w:vAlign w:val="bottom"/>
            <w:hideMark/>
          </w:tcPr>
          <w:p w14:paraId="470FA1C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Shilin</w:t>
            </w:r>
          </w:p>
        </w:tc>
        <w:tc>
          <w:tcPr>
            <w:tcW w:w="3520" w:type="dxa"/>
            <w:shd w:val="clear" w:color="auto" w:fill="auto"/>
            <w:noWrap/>
            <w:vAlign w:val="bottom"/>
            <w:hideMark/>
          </w:tcPr>
          <w:p w14:paraId="3DBE2A0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Incorporated</w:t>
            </w:r>
          </w:p>
        </w:tc>
        <w:tc>
          <w:tcPr>
            <w:tcW w:w="3780" w:type="dxa"/>
            <w:shd w:val="clear" w:color="auto" w:fill="auto"/>
            <w:noWrap/>
            <w:vAlign w:val="bottom"/>
            <w:hideMark/>
          </w:tcPr>
          <w:p w14:paraId="435F4D7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Incorporated</w:t>
            </w:r>
          </w:p>
        </w:tc>
      </w:tr>
      <w:tr w:rsidR="00CC75BF" w:rsidRPr="00CC75BF" w14:paraId="44841862" w14:textId="77777777" w:rsidTr="00CC75BF">
        <w:trPr>
          <w:trHeight w:val="300"/>
        </w:trPr>
        <w:tc>
          <w:tcPr>
            <w:tcW w:w="960" w:type="dxa"/>
            <w:shd w:val="clear" w:color="auto" w:fill="auto"/>
            <w:noWrap/>
            <w:vAlign w:val="bottom"/>
            <w:hideMark/>
          </w:tcPr>
          <w:p w14:paraId="41A05B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FEAA9E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Doerr</w:t>
            </w:r>
          </w:p>
        </w:tc>
        <w:tc>
          <w:tcPr>
            <w:tcW w:w="2040" w:type="dxa"/>
            <w:shd w:val="clear" w:color="auto" w:fill="auto"/>
            <w:noWrap/>
            <w:vAlign w:val="bottom"/>
            <w:hideMark/>
          </w:tcPr>
          <w:p w14:paraId="2884245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Johannes</w:t>
            </w:r>
          </w:p>
        </w:tc>
        <w:tc>
          <w:tcPr>
            <w:tcW w:w="3520" w:type="dxa"/>
            <w:shd w:val="clear" w:color="auto" w:fill="auto"/>
            <w:noWrap/>
            <w:vAlign w:val="bottom"/>
            <w:hideMark/>
          </w:tcPr>
          <w:p w14:paraId="7073AE6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BMWK</w:t>
            </w:r>
          </w:p>
        </w:tc>
        <w:tc>
          <w:tcPr>
            <w:tcW w:w="3780" w:type="dxa"/>
            <w:shd w:val="clear" w:color="auto" w:fill="auto"/>
            <w:noWrap/>
            <w:vAlign w:val="bottom"/>
            <w:hideMark/>
          </w:tcPr>
          <w:p w14:paraId="20F7264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BMWK</w:t>
            </w:r>
          </w:p>
        </w:tc>
      </w:tr>
      <w:tr w:rsidR="00CC75BF" w:rsidRPr="00CC75BF" w14:paraId="61EAA16A" w14:textId="77777777" w:rsidTr="00CC75BF">
        <w:trPr>
          <w:trHeight w:val="300"/>
        </w:trPr>
        <w:tc>
          <w:tcPr>
            <w:tcW w:w="960" w:type="dxa"/>
            <w:shd w:val="clear" w:color="auto" w:fill="auto"/>
            <w:noWrap/>
            <w:vAlign w:val="bottom"/>
            <w:hideMark/>
          </w:tcPr>
          <w:p w14:paraId="1AA82FF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1459BD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Dong</w:t>
            </w:r>
          </w:p>
        </w:tc>
        <w:tc>
          <w:tcPr>
            <w:tcW w:w="2040" w:type="dxa"/>
            <w:shd w:val="clear" w:color="auto" w:fill="auto"/>
            <w:noWrap/>
            <w:vAlign w:val="bottom"/>
            <w:hideMark/>
          </w:tcPr>
          <w:p w14:paraId="2678FB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Hao</w:t>
            </w:r>
          </w:p>
        </w:tc>
        <w:tc>
          <w:tcPr>
            <w:tcW w:w="3520" w:type="dxa"/>
            <w:shd w:val="clear" w:color="auto" w:fill="auto"/>
            <w:noWrap/>
            <w:vAlign w:val="bottom"/>
            <w:hideMark/>
          </w:tcPr>
          <w:p w14:paraId="0A44CB9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0C422DF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ZXNE</w:t>
            </w:r>
          </w:p>
        </w:tc>
      </w:tr>
      <w:tr w:rsidR="00CC75BF" w:rsidRPr="00CC75BF" w14:paraId="29D7EBCB" w14:textId="77777777" w:rsidTr="00CC75BF">
        <w:trPr>
          <w:trHeight w:val="300"/>
        </w:trPr>
        <w:tc>
          <w:tcPr>
            <w:tcW w:w="960" w:type="dxa"/>
            <w:shd w:val="clear" w:color="auto" w:fill="auto"/>
            <w:noWrap/>
            <w:vAlign w:val="bottom"/>
            <w:hideMark/>
          </w:tcPr>
          <w:p w14:paraId="013F584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62B079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Dong</w:t>
            </w:r>
          </w:p>
        </w:tc>
        <w:tc>
          <w:tcPr>
            <w:tcW w:w="2040" w:type="dxa"/>
            <w:shd w:val="clear" w:color="auto" w:fill="auto"/>
            <w:noWrap/>
            <w:vAlign w:val="bottom"/>
            <w:hideMark/>
          </w:tcPr>
          <w:p w14:paraId="6BCF1D9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Wang</w:t>
            </w:r>
          </w:p>
        </w:tc>
        <w:tc>
          <w:tcPr>
            <w:tcW w:w="3520" w:type="dxa"/>
            <w:shd w:val="clear" w:color="auto" w:fill="auto"/>
            <w:noWrap/>
            <w:vAlign w:val="bottom"/>
            <w:hideMark/>
          </w:tcPr>
          <w:p w14:paraId="03AF51A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77DB0E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Wisdom Technology</w:t>
            </w:r>
          </w:p>
        </w:tc>
      </w:tr>
      <w:tr w:rsidR="00CC75BF" w:rsidRPr="00CC75BF" w14:paraId="04A471BE" w14:textId="77777777" w:rsidTr="00CC75BF">
        <w:trPr>
          <w:trHeight w:val="300"/>
        </w:trPr>
        <w:tc>
          <w:tcPr>
            <w:tcW w:w="960" w:type="dxa"/>
            <w:shd w:val="clear" w:color="auto" w:fill="auto"/>
            <w:noWrap/>
            <w:vAlign w:val="bottom"/>
            <w:hideMark/>
          </w:tcPr>
          <w:p w14:paraId="5B7D9AF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CAFF0B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Doubrava</w:t>
            </w:r>
          </w:p>
        </w:tc>
        <w:tc>
          <w:tcPr>
            <w:tcW w:w="2040" w:type="dxa"/>
            <w:shd w:val="clear" w:color="auto" w:fill="auto"/>
            <w:noWrap/>
            <w:vAlign w:val="bottom"/>
            <w:hideMark/>
          </w:tcPr>
          <w:p w14:paraId="04B292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Michael</w:t>
            </w:r>
          </w:p>
        </w:tc>
        <w:tc>
          <w:tcPr>
            <w:tcW w:w="3520" w:type="dxa"/>
            <w:shd w:val="clear" w:color="auto" w:fill="auto"/>
            <w:noWrap/>
            <w:vAlign w:val="bottom"/>
            <w:hideMark/>
          </w:tcPr>
          <w:p w14:paraId="51B088A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BSI (DE)</w:t>
            </w:r>
          </w:p>
        </w:tc>
        <w:tc>
          <w:tcPr>
            <w:tcW w:w="3780" w:type="dxa"/>
            <w:shd w:val="clear" w:color="auto" w:fill="auto"/>
            <w:noWrap/>
            <w:vAlign w:val="bottom"/>
            <w:hideMark/>
          </w:tcPr>
          <w:p w14:paraId="7C7737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BSI (DE)</w:t>
            </w:r>
          </w:p>
        </w:tc>
      </w:tr>
      <w:tr w:rsidR="00CC75BF" w:rsidRPr="00CC75BF" w14:paraId="461E4904" w14:textId="77777777" w:rsidTr="00CC75BF">
        <w:trPr>
          <w:trHeight w:val="300"/>
        </w:trPr>
        <w:tc>
          <w:tcPr>
            <w:tcW w:w="960" w:type="dxa"/>
            <w:shd w:val="clear" w:color="auto" w:fill="auto"/>
            <w:noWrap/>
            <w:vAlign w:val="bottom"/>
            <w:hideMark/>
          </w:tcPr>
          <w:p w14:paraId="33AC376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70D638C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Duan</w:t>
            </w:r>
          </w:p>
        </w:tc>
        <w:tc>
          <w:tcPr>
            <w:tcW w:w="2040" w:type="dxa"/>
            <w:shd w:val="clear" w:color="auto" w:fill="auto"/>
            <w:noWrap/>
            <w:vAlign w:val="bottom"/>
            <w:hideMark/>
          </w:tcPr>
          <w:p w14:paraId="654D9D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Xiaoyan</w:t>
            </w:r>
          </w:p>
        </w:tc>
        <w:tc>
          <w:tcPr>
            <w:tcW w:w="3520" w:type="dxa"/>
            <w:shd w:val="clear" w:color="auto" w:fill="auto"/>
            <w:noWrap/>
            <w:vAlign w:val="bottom"/>
            <w:hideMark/>
          </w:tcPr>
          <w:p w14:paraId="6D9D957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CATT</w:t>
            </w:r>
          </w:p>
        </w:tc>
        <w:tc>
          <w:tcPr>
            <w:tcW w:w="3780" w:type="dxa"/>
            <w:shd w:val="clear" w:color="auto" w:fill="auto"/>
            <w:noWrap/>
            <w:vAlign w:val="bottom"/>
            <w:hideMark/>
          </w:tcPr>
          <w:p w14:paraId="517D11B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CICT Mobile</w:t>
            </w:r>
          </w:p>
        </w:tc>
      </w:tr>
      <w:tr w:rsidR="00CC75BF" w:rsidRPr="00CC75BF" w14:paraId="672CA3C3" w14:textId="77777777" w:rsidTr="00CC75BF">
        <w:trPr>
          <w:trHeight w:val="300"/>
        </w:trPr>
        <w:tc>
          <w:tcPr>
            <w:tcW w:w="960" w:type="dxa"/>
            <w:shd w:val="clear" w:color="auto" w:fill="auto"/>
            <w:noWrap/>
            <w:vAlign w:val="bottom"/>
            <w:hideMark/>
          </w:tcPr>
          <w:p w14:paraId="12E3F1A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DB9526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Dushchuluun</w:t>
            </w:r>
            <w:proofErr w:type="spellEnd"/>
          </w:p>
        </w:tc>
        <w:tc>
          <w:tcPr>
            <w:tcW w:w="2040" w:type="dxa"/>
            <w:shd w:val="clear" w:color="auto" w:fill="auto"/>
            <w:noWrap/>
            <w:vAlign w:val="bottom"/>
            <w:hideMark/>
          </w:tcPr>
          <w:p w14:paraId="599C0E7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Khishigbayar</w:t>
            </w:r>
            <w:proofErr w:type="spellEnd"/>
          </w:p>
        </w:tc>
        <w:tc>
          <w:tcPr>
            <w:tcW w:w="3520" w:type="dxa"/>
            <w:shd w:val="clear" w:color="auto" w:fill="auto"/>
            <w:noWrap/>
            <w:vAlign w:val="bottom"/>
            <w:hideMark/>
          </w:tcPr>
          <w:p w14:paraId="52E4CB0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Accenture</w:t>
            </w:r>
          </w:p>
        </w:tc>
        <w:tc>
          <w:tcPr>
            <w:tcW w:w="3780" w:type="dxa"/>
            <w:shd w:val="clear" w:color="auto" w:fill="auto"/>
            <w:noWrap/>
            <w:vAlign w:val="bottom"/>
            <w:hideMark/>
          </w:tcPr>
          <w:p w14:paraId="2E4D511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Accenture</w:t>
            </w:r>
          </w:p>
        </w:tc>
      </w:tr>
      <w:tr w:rsidR="00CC75BF" w:rsidRPr="00CC75BF" w14:paraId="237511F5" w14:textId="77777777" w:rsidTr="00CC75BF">
        <w:trPr>
          <w:trHeight w:val="300"/>
        </w:trPr>
        <w:tc>
          <w:tcPr>
            <w:tcW w:w="960" w:type="dxa"/>
            <w:shd w:val="clear" w:color="auto" w:fill="auto"/>
            <w:noWrap/>
            <w:vAlign w:val="bottom"/>
            <w:hideMark/>
          </w:tcPr>
          <w:p w14:paraId="369369D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04F926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Eckel</w:t>
            </w:r>
          </w:p>
        </w:tc>
        <w:tc>
          <w:tcPr>
            <w:tcW w:w="2040" w:type="dxa"/>
            <w:shd w:val="clear" w:color="auto" w:fill="auto"/>
            <w:noWrap/>
            <w:vAlign w:val="bottom"/>
            <w:hideMark/>
          </w:tcPr>
          <w:p w14:paraId="17B04F9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Charles</w:t>
            </w:r>
          </w:p>
        </w:tc>
        <w:tc>
          <w:tcPr>
            <w:tcW w:w="3520" w:type="dxa"/>
            <w:shd w:val="clear" w:color="auto" w:fill="auto"/>
            <w:noWrap/>
            <w:vAlign w:val="bottom"/>
            <w:hideMark/>
          </w:tcPr>
          <w:p w14:paraId="61EA02F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Cisco Systems Belgium</w:t>
            </w:r>
          </w:p>
        </w:tc>
        <w:tc>
          <w:tcPr>
            <w:tcW w:w="3780" w:type="dxa"/>
            <w:shd w:val="clear" w:color="auto" w:fill="auto"/>
            <w:noWrap/>
            <w:vAlign w:val="bottom"/>
            <w:hideMark/>
          </w:tcPr>
          <w:p w14:paraId="6981610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Cisco Systems France</w:t>
            </w:r>
          </w:p>
        </w:tc>
      </w:tr>
      <w:tr w:rsidR="00CC75BF" w:rsidRPr="00CC75BF" w14:paraId="4AEA089B" w14:textId="77777777" w:rsidTr="00CC75BF">
        <w:trPr>
          <w:trHeight w:val="300"/>
        </w:trPr>
        <w:tc>
          <w:tcPr>
            <w:tcW w:w="960" w:type="dxa"/>
            <w:shd w:val="clear" w:color="auto" w:fill="auto"/>
            <w:noWrap/>
            <w:vAlign w:val="bottom"/>
            <w:hideMark/>
          </w:tcPr>
          <w:p w14:paraId="5D3E9C8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606B2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Escott</w:t>
            </w:r>
          </w:p>
        </w:tc>
        <w:tc>
          <w:tcPr>
            <w:tcW w:w="2040" w:type="dxa"/>
            <w:shd w:val="clear" w:color="auto" w:fill="auto"/>
            <w:noWrap/>
            <w:vAlign w:val="bottom"/>
            <w:hideMark/>
          </w:tcPr>
          <w:p w14:paraId="0A02022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Adrian</w:t>
            </w:r>
          </w:p>
        </w:tc>
        <w:tc>
          <w:tcPr>
            <w:tcW w:w="3520" w:type="dxa"/>
            <w:shd w:val="clear" w:color="auto" w:fill="auto"/>
            <w:noWrap/>
            <w:vAlign w:val="bottom"/>
            <w:hideMark/>
          </w:tcPr>
          <w:p w14:paraId="0A18469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Germany</w:t>
            </w:r>
          </w:p>
        </w:tc>
        <w:tc>
          <w:tcPr>
            <w:tcW w:w="3780" w:type="dxa"/>
            <w:shd w:val="clear" w:color="auto" w:fill="auto"/>
            <w:noWrap/>
            <w:vAlign w:val="bottom"/>
            <w:hideMark/>
          </w:tcPr>
          <w:p w14:paraId="6058D4D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Technologies Ireland</w:t>
            </w:r>
          </w:p>
        </w:tc>
      </w:tr>
      <w:tr w:rsidR="00CC75BF" w:rsidRPr="00CC75BF" w14:paraId="58D03162" w14:textId="77777777" w:rsidTr="00CC75BF">
        <w:trPr>
          <w:trHeight w:val="300"/>
        </w:trPr>
        <w:tc>
          <w:tcPr>
            <w:tcW w:w="960" w:type="dxa"/>
            <w:shd w:val="clear" w:color="auto" w:fill="auto"/>
            <w:noWrap/>
            <w:vAlign w:val="bottom"/>
            <w:hideMark/>
          </w:tcPr>
          <w:p w14:paraId="0F590D9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66BD15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Featherstone</w:t>
            </w:r>
          </w:p>
        </w:tc>
        <w:tc>
          <w:tcPr>
            <w:tcW w:w="2040" w:type="dxa"/>
            <w:shd w:val="clear" w:color="auto" w:fill="auto"/>
            <w:noWrap/>
            <w:vAlign w:val="bottom"/>
            <w:hideMark/>
          </w:tcPr>
          <w:p w14:paraId="514AF53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Walter</w:t>
            </w:r>
          </w:p>
        </w:tc>
        <w:tc>
          <w:tcPr>
            <w:tcW w:w="3520" w:type="dxa"/>
            <w:shd w:val="clear" w:color="auto" w:fill="auto"/>
            <w:noWrap/>
            <w:vAlign w:val="bottom"/>
            <w:hideMark/>
          </w:tcPr>
          <w:p w14:paraId="43AED79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France</w:t>
            </w:r>
          </w:p>
        </w:tc>
        <w:tc>
          <w:tcPr>
            <w:tcW w:w="3780" w:type="dxa"/>
            <w:shd w:val="clear" w:color="auto" w:fill="auto"/>
            <w:noWrap/>
            <w:vAlign w:val="bottom"/>
            <w:hideMark/>
          </w:tcPr>
          <w:p w14:paraId="259178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Switzerland AG</w:t>
            </w:r>
          </w:p>
        </w:tc>
      </w:tr>
      <w:tr w:rsidR="00CC75BF" w:rsidRPr="00CC75BF" w14:paraId="3E60F9C4" w14:textId="77777777" w:rsidTr="00CC75BF">
        <w:trPr>
          <w:trHeight w:val="300"/>
        </w:trPr>
        <w:tc>
          <w:tcPr>
            <w:tcW w:w="960" w:type="dxa"/>
            <w:shd w:val="clear" w:color="auto" w:fill="auto"/>
            <w:noWrap/>
            <w:vAlign w:val="bottom"/>
            <w:hideMark/>
          </w:tcPr>
          <w:p w14:paraId="46036B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C50F99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Feng</w:t>
            </w:r>
          </w:p>
        </w:tc>
        <w:tc>
          <w:tcPr>
            <w:tcW w:w="2040" w:type="dxa"/>
            <w:shd w:val="clear" w:color="auto" w:fill="auto"/>
            <w:noWrap/>
            <w:vAlign w:val="bottom"/>
            <w:hideMark/>
          </w:tcPr>
          <w:p w14:paraId="19848F3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Yuang</w:t>
            </w:r>
          </w:p>
        </w:tc>
        <w:tc>
          <w:tcPr>
            <w:tcW w:w="3520" w:type="dxa"/>
            <w:shd w:val="clear" w:color="auto" w:fill="auto"/>
            <w:noWrap/>
            <w:vAlign w:val="bottom"/>
            <w:hideMark/>
          </w:tcPr>
          <w:p w14:paraId="0D771E0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2DC6CAD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Jetflow</w:t>
            </w:r>
            <w:proofErr w:type="spellEnd"/>
          </w:p>
        </w:tc>
      </w:tr>
      <w:tr w:rsidR="00CC75BF" w:rsidRPr="00CC75BF" w14:paraId="64F18EBD" w14:textId="77777777" w:rsidTr="00CC75BF">
        <w:trPr>
          <w:trHeight w:val="300"/>
        </w:trPr>
        <w:tc>
          <w:tcPr>
            <w:tcW w:w="960" w:type="dxa"/>
            <w:shd w:val="clear" w:color="auto" w:fill="auto"/>
            <w:noWrap/>
            <w:vAlign w:val="bottom"/>
            <w:hideMark/>
          </w:tcPr>
          <w:p w14:paraId="295AB59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7F6009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Ferdi</w:t>
            </w:r>
          </w:p>
        </w:tc>
        <w:tc>
          <w:tcPr>
            <w:tcW w:w="2040" w:type="dxa"/>
            <w:shd w:val="clear" w:color="auto" w:fill="auto"/>
            <w:noWrap/>
            <w:vAlign w:val="bottom"/>
            <w:hideMark/>
          </w:tcPr>
          <w:p w14:paraId="5382197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Samir</w:t>
            </w:r>
          </w:p>
        </w:tc>
        <w:tc>
          <w:tcPr>
            <w:tcW w:w="3520" w:type="dxa"/>
            <w:shd w:val="clear" w:color="auto" w:fill="auto"/>
            <w:noWrap/>
            <w:vAlign w:val="bottom"/>
            <w:hideMark/>
          </w:tcPr>
          <w:p w14:paraId="4117DE4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Inc.</w:t>
            </w:r>
          </w:p>
        </w:tc>
        <w:tc>
          <w:tcPr>
            <w:tcW w:w="3780" w:type="dxa"/>
            <w:shd w:val="clear" w:color="auto" w:fill="auto"/>
            <w:noWrap/>
            <w:vAlign w:val="bottom"/>
            <w:hideMark/>
          </w:tcPr>
          <w:p w14:paraId="4BB7CA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xml:space="preserve"> Washington DC</w:t>
            </w:r>
          </w:p>
        </w:tc>
      </w:tr>
      <w:tr w:rsidR="00CC75BF" w:rsidRPr="00CC75BF" w14:paraId="12B070FD" w14:textId="77777777" w:rsidTr="00CC75BF">
        <w:trPr>
          <w:trHeight w:val="300"/>
        </w:trPr>
        <w:tc>
          <w:tcPr>
            <w:tcW w:w="960" w:type="dxa"/>
            <w:shd w:val="clear" w:color="auto" w:fill="auto"/>
            <w:noWrap/>
            <w:vAlign w:val="bottom"/>
            <w:hideMark/>
          </w:tcPr>
          <w:p w14:paraId="21FDC6E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FC5128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Fiaschi</w:t>
            </w:r>
          </w:p>
        </w:tc>
        <w:tc>
          <w:tcPr>
            <w:tcW w:w="2040" w:type="dxa"/>
            <w:shd w:val="clear" w:color="auto" w:fill="auto"/>
            <w:noWrap/>
            <w:vAlign w:val="bottom"/>
            <w:hideMark/>
          </w:tcPr>
          <w:p w14:paraId="66652AE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Juri</w:t>
            </w:r>
          </w:p>
        </w:tc>
        <w:tc>
          <w:tcPr>
            <w:tcW w:w="3520" w:type="dxa"/>
            <w:shd w:val="clear" w:color="auto" w:fill="auto"/>
            <w:noWrap/>
            <w:vAlign w:val="bottom"/>
            <w:hideMark/>
          </w:tcPr>
          <w:p w14:paraId="522C841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Google Ireland Limited</w:t>
            </w:r>
          </w:p>
        </w:tc>
        <w:tc>
          <w:tcPr>
            <w:tcW w:w="3780" w:type="dxa"/>
            <w:shd w:val="clear" w:color="auto" w:fill="auto"/>
            <w:noWrap/>
            <w:vAlign w:val="bottom"/>
            <w:hideMark/>
          </w:tcPr>
          <w:p w14:paraId="10D33BF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Google Ireland Limited</w:t>
            </w:r>
          </w:p>
        </w:tc>
      </w:tr>
      <w:tr w:rsidR="00CC75BF" w:rsidRPr="00CC75BF" w14:paraId="630CC180" w14:textId="77777777" w:rsidTr="00CC75BF">
        <w:trPr>
          <w:trHeight w:val="300"/>
        </w:trPr>
        <w:tc>
          <w:tcPr>
            <w:tcW w:w="960" w:type="dxa"/>
            <w:shd w:val="clear" w:color="auto" w:fill="auto"/>
            <w:noWrap/>
            <w:vAlign w:val="bottom"/>
            <w:hideMark/>
          </w:tcPr>
          <w:p w14:paraId="15EB4F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F637C5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Gabay</w:t>
            </w:r>
          </w:p>
        </w:tc>
        <w:tc>
          <w:tcPr>
            <w:tcW w:w="2040" w:type="dxa"/>
            <w:shd w:val="clear" w:color="auto" w:fill="auto"/>
            <w:noWrap/>
            <w:vAlign w:val="bottom"/>
            <w:hideMark/>
          </w:tcPr>
          <w:p w14:paraId="26A70D0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David</w:t>
            </w:r>
          </w:p>
        </w:tc>
        <w:tc>
          <w:tcPr>
            <w:tcW w:w="3520" w:type="dxa"/>
            <w:shd w:val="clear" w:color="auto" w:fill="auto"/>
            <w:noWrap/>
            <w:vAlign w:val="bottom"/>
            <w:hideMark/>
          </w:tcPr>
          <w:p w14:paraId="71AA6D5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MITRE-FFRDC</w:t>
            </w:r>
          </w:p>
        </w:tc>
        <w:tc>
          <w:tcPr>
            <w:tcW w:w="3780" w:type="dxa"/>
            <w:shd w:val="clear" w:color="auto" w:fill="auto"/>
            <w:noWrap/>
            <w:vAlign w:val="bottom"/>
            <w:hideMark/>
          </w:tcPr>
          <w:p w14:paraId="3232D47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MITRE-FFRDC</w:t>
            </w:r>
          </w:p>
        </w:tc>
      </w:tr>
      <w:tr w:rsidR="00CC75BF" w:rsidRPr="00CC75BF" w14:paraId="4FFA833C" w14:textId="77777777" w:rsidTr="00CC75BF">
        <w:trPr>
          <w:trHeight w:val="300"/>
        </w:trPr>
        <w:tc>
          <w:tcPr>
            <w:tcW w:w="960" w:type="dxa"/>
            <w:shd w:val="clear" w:color="auto" w:fill="auto"/>
            <w:noWrap/>
            <w:vAlign w:val="bottom"/>
            <w:hideMark/>
          </w:tcPr>
          <w:p w14:paraId="7B682C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672E08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Gallo</w:t>
            </w:r>
          </w:p>
        </w:tc>
        <w:tc>
          <w:tcPr>
            <w:tcW w:w="2040" w:type="dxa"/>
            <w:shd w:val="clear" w:color="auto" w:fill="auto"/>
            <w:noWrap/>
            <w:vAlign w:val="bottom"/>
            <w:hideMark/>
          </w:tcPr>
          <w:p w14:paraId="601BBD4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Luigi</w:t>
            </w:r>
          </w:p>
        </w:tc>
        <w:tc>
          <w:tcPr>
            <w:tcW w:w="3520" w:type="dxa"/>
            <w:shd w:val="clear" w:color="auto" w:fill="auto"/>
            <w:noWrap/>
            <w:vAlign w:val="bottom"/>
            <w:hideMark/>
          </w:tcPr>
          <w:p w14:paraId="233A50A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TELECOM ITALIA S.p.A.</w:t>
            </w:r>
          </w:p>
        </w:tc>
        <w:tc>
          <w:tcPr>
            <w:tcW w:w="3780" w:type="dxa"/>
            <w:shd w:val="clear" w:color="auto" w:fill="auto"/>
            <w:noWrap/>
            <w:vAlign w:val="bottom"/>
            <w:hideMark/>
          </w:tcPr>
          <w:p w14:paraId="0F33C43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TELECOM ITALIA S.p.A.</w:t>
            </w:r>
          </w:p>
        </w:tc>
      </w:tr>
      <w:tr w:rsidR="00CC75BF" w:rsidRPr="00CC75BF" w14:paraId="5514B245" w14:textId="77777777" w:rsidTr="00CC75BF">
        <w:trPr>
          <w:trHeight w:val="300"/>
        </w:trPr>
        <w:tc>
          <w:tcPr>
            <w:tcW w:w="960" w:type="dxa"/>
            <w:shd w:val="clear" w:color="auto" w:fill="auto"/>
            <w:noWrap/>
            <w:vAlign w:val="bottom"/>
            <w:hideMark/>
          </w:tcPr>
          <w:p w14:paraId="5889832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E79D17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Gamishev</w:t>
            </w:r>
          </w:p>
        </w:tc>
        <w:tc>
          <w:tcPr>
            <w:tcW w:w="2040" w:type="dxa"/>
            <w:shd w:val="clear" w:color="auto" w:fill="auto"/>
            <w:noWrap/>
            <w:vAlign w:val="bottom"/>
            <w:hideMark/>
          </w:tcPr>
          <w:p w14:paraId="126517E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Todor</w:t>
            </w:r>
          </w:p>
        </w:tc>
        <w:tc>
          <w:tcPr>
            <w:tcW w:w="3520" w:type="dxa"/>
            <w:shd w:val="clear" w:color="auto" w:fill="auto"/>
            <w:noWrap/>
            <w:vAlign w:val="bottom"/>
            <w:hideMark/>
          </w:tcPr>
          <w:p w14:paraId="4B52945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Orange</w:t>
            </w:r>
          </w:p>
        </w:tc>
        <w:tc>
          <w:tcPr>
            <w:tcW w:w="3780" w:type="dxa"/>
            <w:shd w:val="clear" w:color="auto" w:fill="auto"/>
            <w:noWrap/>
            <w:vAlign w:val="bottom"/>
            <w:hideMark/>
          </w:tcPr>
          <w:p w14:paraId="3A11B9E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Orange Belgium</w:t>
            </w:r>
          </w:p>
        </w:tc>
      </w:tr>
      <w:tr w:rsidR="00CC75BF" w:rsidRPr="00CC75BF" w14:paraId="2C1F42D8" w14:textId="77777777" w:rsidTr="00CC75BF">
        <w:trPr>
          <w:trHeight w:val="300"/>
        </w:trPr>
        <w:tc>
          <w:tcPr>
            <w:tcW w:w="960" w:type="dxa"/>
            <w:shd w:val="clear" w:color="auto" w:fill="auto"/>
            <w:noWrap/>
            <w:vAlign w:val="bottom"/>
            <w:hideMark/>
          </w:tcPr>
          <w:p w14:paraId="1607F07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9A1A2B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Gao</w:t>
            </w:r>
          </w:p>
        </w:tc>
        <w:tc>
          <w:tcPr>
            <w:tcW w:w="2040" w:type="dxa"/>
            <w:shd w:val="clear" w:color="auto" w:fill="auto"/>
            <w:noWrap/>
            <w:vAlign w:val="bottom"/>
            <w:hideMark/>
          </w:tcPr>
          <w:p w14:paraId="58EBD5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Weihan</w:t>
            </w:r>
            <w:proofErr w:type="spellEnd"/>
          </w:p>
        </w:tc>
        <w:tc>
          <w:tcPr>
            <w:tcW w:w="3520" w:type="dxa"/>
            <w:shd w:val="clear" w:color="auto" w:fill="auto"/>
            <w:noWrap/>
            <w:vAlign w:val="bottom"/>
            <w:hideMark/>
          </w:tcPr>
          <w:p w14:paraId="6A6BFC8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 Corporation Ltd.</w:t>
            </w:r>
          </w:p>
        </w:tc>
        <w:tc>
          <w:tcPr>
            <w:tcW w:w="3780" w:type="dxa"/>
            <w:shd w:val="clear" w:color="auto" w:fill="auto"/>
            <w:noWrap/>
            <w:vAlign w:val="bottom"/>
            <w:hideMark/>
          </w:tcPr>
          <w:p w14:paraId="4BC3A86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 Corporation Ltd.</w:t>
            </w:r>
          </w:p>
        </w:tc>
      </w:tr>
      <w:tr w:rsidR="00CC75BF" w:rsidRPr="00CC75BF" w14:paraId="64C1AA41" w14:textId="77777777" w:rsidTr="00CC75BF">
        <w:trPr>
          <w:trHeight w:val="300"/>
        </w:trPr>
        <w:tc>
          <w:tcPr>
            <w:tcW w:w="960" w:type="dxa"/>
            <w:shd w:val="clear" w:color="auto" w:fill="auto"/>
            <w:noWrap/>
            <w:vAlign w:val="bottom"/>
            <w:hideMark/>
          </w:tcPr>
          <w:p w14:paraId="4654156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2C5444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Gautam</w:t>
            </w:r>
          </w:p>
        </w:tc>
        <w:tc>
          <w:tcPr>
            <w:tcW w:w="2040" w:type="dxa"/>
            <w:shd w:val="clear" w:color="auto" w:fill="auto"/>
            <w:noWrap/>
            <w:vAlign w:val="bottom"/>
            <w:hideMark/>
          </w:tcPr>
          <w:p w14:paraId="04D9B61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Deepanshu</w:t>
            </w:r>
          </w:p>
        </w:tc>
        <w:tc>
          <w:tcPr>
            <w:tcW w:w="3520" w:type="dxa"/>
            <w:shd w:val="clear" w:color="auto" w:fill="auto"/>
            <w:noWrap/>
            <w:vAlign w:val="bottom"/>
            <w:hideMark/>
          </w:tcPr>
          <w:p w14:paraId="2F2C00E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UK</w:t>
            </w:r>
          </w:p>
        </w:tc>
        <w:tc>
          <w:tcPr>
            <w:tcW w:w="3780" w:type="dxa"/>
            <w:shd w:val="clear" w:color="auto" w:fill="auto"/>
            <w:noWrap/>
            <w:vAlign w:val="bottom"/>
            <w:hideMark/>
          </w:tcPr>
          <w:p w14:paraId="462A6DC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Electronics France SA</w:t>
            </w:r>
          </w:p>
        </w:tc>
      </w:tr>
      <w:tr w:rsidR="00CC75BF" w:rsidRPr="00CC75BF" w14:paraId="1BAE89C9" w14:textId="77777777" w:rsidTr="00CC75BF">
        <w:trPr>
          <w:trHeight w:val="300"/>
        </w:trPr>
        <w:tc>
          <w:tcPr>
            <w:tcW w:w="960" w:type="dxa"/>
            <w:shd w:val="clear" w:color="auto" w:fill="auto"/>
            <w:noWrap/>
            <w:vAlign w:val="bottom"/>
            <w:hideMark/>
          </w:tcPr>
          <w:p w14:paraId="74AD665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B3BF29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Giordano</w:t>
            </w:r>
          </w:p>
        </w:tc>
        <w:tc>
          <w:tcPr>
            <w:tcW w:w="2040" w:type="dxa"/>
            <w:shd w:val="clear" w:color="auto" w:fill="auto"/>
            <w:noWrap/>
            <w:vAlign w:val="bottom"/>
            <w:hideMark/>
          </w:tcPr>
          <w:p w14:paraId="05D5924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Edoardo</w:t>
            </w:r>
          </w:p>
        </w:tc>
        <w:tc>
          <w:tcPr>
            <w:tcW w:w="3520" w:type="dxa"/>
            <w:shd w:val="clear" w:color="auto" w:fill="auto"/>
            <w:noWrap/>
            <w:vAlign w:val="bottom"/>
            <w:hideMark/>
          </w:tcPr>
          <w:p w14:paraId="6D5A3D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Germany</w:t>
            </w:r>
          </w:p>
        </w:tc>
        <w:tc>
          <w:tcPr>
            <w:tcW w:w="3780" w:type="dxa"/>
            <w:shd w:val="clear" w:color="auto" w:fill="auto"/>
            <w:noWrap/>
            <w:vAlign w:val="bottom"/>
            <w:hideMark/>
          </w:tcPr>
          <w:p w14:paraId="39F589A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Poland</w:t>
            </w:r>
          </w:p>
        </w:tc>
      </w:tr>
      <w:tr w:rsidR="00CC75BF" w:rsidRPr="00CC75BF" w14:paraId="76E718CA" w14:textId="77777777" w:rsidTr="00CC75BF">
        <w:trPr>
          <w:trHeight w:val="300"/>
        </w:trPr>
        <w:tc>
          <w:tcPr>
            <w:tcW w:w="960" w:type="dxa"/>
            <w:shd w:val="clear" w:color="auto" w:fill="auto"/>
            <w:noWrap/>
            <w:vAlign w:val="bottom"/>
            <w:hideMark/>
          </w:tcPr>
          <w:p w14:paraId="11E8ADC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65E6E6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Goldberg</w:t>
            </w:r>
          </w:p>
        </w:tc>
        <w:tc>
          <w:tcPr>
            <w:tcW w:w="2040" w:type="dxa"/>
            <w:shd w:val="clear" w:color="auto" w:fill="auto"/>
            <w:noWrap/>
            <w:vAlign w:val="bottom"/>
            <w:hideMark/>
          </w:tcPr>
          <w:p w14:paraId="0FBE1C1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Martin</w:t>
            </w:r>
          </w:p>
        </w:tc>
        <w:tc>
          <w:tcPr>
            <w:tcW w:w="3520" w:type="dxa"/>
            <w:shd w:val="clear" w:color="auto" w:fill="auto"/>
            <w:noWrap/>
            <w:vAlign w:val="bottom"/>
            <w:hideMark/>
          </w:tcPr>
          <w:p w14:paraId="0B49754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U.S. National Security Agency</w:t>
            </w:r>
          </w:p>
        </w:tc>
        <w:tc>
          <w:tcPr>
            <w:tcW w:w="3780" w:type="dxa"/>
            <w:shd w:val="clear" w:color="auto" w:fill="auto"/>
            <w:noWrap/>
            <w:vAlign w:val="bottom"/>
            <w:hideMark/>
          </w:tcPr>
          <w:p w14:paraId="1C25F2F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U.S. National Security Agency</w:t>
            </w:r>
          </w:p>
        </w:tc>
      </w:tr>
      <w:tr w:rsidR="00CC75BF" w:rsidRPr="00CC75BF" w14:paraId="0A7C7BAD" w14:textId="77777777" w:rsidTr="00CC75BF">
        <w:trPr>
          <w:trHeight w:val="300"/>
        </w:trPr>
        <w:tc>
          <w:tcPr>
            <w:tcW w:w="960" w:type="dxa"/>
            <w:shd w:val="clear" w:color="auto" w:fill="auto"/>
            <w:noWrap/>
            <w:vAlign w:val="bottom"/>
            <w:hideMark/>
          </w:tcPr>
          <w:p w14:paraId="1AAEF18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44746A2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Gong</w:t>
            </w:r>
          </w:p>
        </w:tc>
        <w:tc>
          <w:tcPr>
            <w:tcW w:w="2040" w:type="dxa"/>
            <w:shd w:val="clear" w:color="auto" w:fill="auto"/>
            <w:noWrap/>
            <w:vAlign w:val="bottom"/>
            <w:hideMark/>
          </w:tcPr>
          <w:p w14:paraId="41188CF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Ruby</w:t>
            </w:r>
          </w:p>
        </w:tc>
        <w:tc>
          <w:tcPr>
            <w:tcW w:w="3520" w:type="dxa"/>
            <w:shd w:val="clear" w:color="auto" w:fill="auto"/>
            <w:noWrap/>
            <w:vAlign w:val="bottom"/>
            <w:hideMark/>
          </w:tcPr>
          <w:p w14:paraId="65E5C2A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Mobile Software</w:t>
            </w:r>
          </w:p>
        </w:tc>
        <w:tc>
          <w:tcPr>
            <w:tcW w:w="3780" w:type="dxa"/>
            <w:shd w:val="clear" w:color="auto" w:fill="auto"/>
            <w:noWrap/>
            <w:vAlign w:val="bottom"/>
            <w:hideMark/>
          </w:tcPr>
          <w:p w14:paraId="3A69DE2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Xiaomi Digital Technology</w:t>
            </w:r>
          </w:p>
        </w:tc>
      </w:tr>
      <w:tr w:rsidR="00CC75BF" w:rsidRPr="00CC75BF" w14:paraId="651B69D5" w14:textId="77777777" w:rsidTr="00CC75BF">
        <w:trPr>
          <w:trHeight w:val="300"/>
        </w:trPr>
        <w:tc>
          <w:tcPr>
            <w:tcW w:w="960" w:type="dxa"/>
            <w:shd w:val="clear" w:color="auto" w:fill="auto"/>
            <w:noWrap/>
            <w:vAlign w:val="bottom"/>
            <w:hideMark/>
          </w:tcPr>
          <w:p w14:paraId="64A158D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CDA046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Grewal</w:t>
            </w:r>
          </w:p>
        </w:tc>
        <w:tc>
          <w:tcPr>
            <w:tcW w:w="2040" w:type="dxa"/>
            <w:shd w:val="clear" w:color="auto" w:fill="auto"/>
            <w:noWrap/>
            <w:vAlign w:val="bottom"/>
            <w:hideMark/>
          </w:tcPr>
          <w:p w14:paraId="72E7A4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Rajpreet Singh</w:t>
            </w:r>
          </w:p>
        </w:tc>
        <w:tc>
          <w:tcPr>
            <w:tcW w:w="3520" w:type="dxa"/>
            <w:shd w:val="clear" w:color="auto" w:fill="auto"/>
            <w:noWrap/>
            <w:vAlign w:val="bottom"/>
            <w:hideMark/>
          </w:tcPr>
          <w:p w14:paraId="3B9169F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NTIA</w:t>
            </w:r>
          </w:p>
        </w:tc>
        <w:tc>
          <w:tcPr>
            <w:tcW w:w="3780" w:type="dxa"/>
            <w:shd w:val="clear" w:color="auto" w:fill="auto"/>
            <w:noWrap/>
            <w:vAlign w:val="bottom"/>
            <w:hideMark/>
          </w:tcPr>
          <w:p w14:paraId="549B4E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NTIA</w:t>
            </w:r>
          </w:p>
        </w:tc>
      </w:tr>
      <w:tr w:rsidR="00CC75BF" w:rsidRPr="00CC75BF" w14:paraId="056A0791" w14:textId="77777777" w:rsidTr="00CC75BF">
        <w:trPr>
          <w:trHeight w:val="300"/>
        </w:trPr>
        <w:tc>
          <w:tcPr>
            <w:tcW w:w="960" w:type="dxa"/>
            <w:shd w:val="clear" w:color="auto" w:fill="auto"/>
            <w:noWrap/>
            <w:vAlign w:val="bottom"/>
            <w:hideMark/>
          </w:tcPr>
          <w:p w14:paraId="67B7F4D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73965A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Grime</w:t>
            </w:r>
          </w:p>
        </w:tc>
        <w:tc>
          <w:tcPr>
            <w:tcW w:w="2040" w:type="dxa"/>
            <w:shd w:val="clear" w:color="auto" w:fill="auto"/>
            <w:noWrap/>
            <w:vAlign w:val="bottom"/>
            <w:hideMark/>
          </w:tcPr>
          <w:p w14:paraId="0FFD875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Matthew</w:t>
            </w:r>
          </w:p>
        </w:tc>
        <w:tc>
          <w:tcPr>
            <w:tcW w:w="3520" w:type="dxa"/>
            <w:shd w:val="clear" w:color="auto" w:fill="auto"/>
            <w:noWrap/>
            <w:vAlign w:val="bottom"/>
            <w:hideMark/>
          </w:tcPr>
          <w:p w14:paraId="0C3D0B7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NCSC</w:t>
            </w:r>
          </w:p>
        </w:tc>
        <w:tc>
          <w:tcPr>
            <w:tcW w:w="3780" w:type="dxa"/>
            <w:shd w:val="clear" w:color="auto" w:fill="auto"/>
            <w:noWrap/>
            <w:vAlign w:val="bottom"/>
            <w:hideMark/>
          </w:tcPr>
          <w:p w14:paraId="1CEE84D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NCSC</w:t>
            </w:r>
          </w:p>
        </w:tc>
      </w:tr>
      <w:tr w:rsidR="00CC75BF" w:rsidRPr="00CC75BF" w14:paraId="52A4F07F" w14:textId="77777777" w:rsidTr="00CC75BF">
        <w:trPr>
          <w:trHeight w:val="300"/>
        </w:trPr>
        <w:tc>
          <w:tcPr>
            <w:tcW w:w="960" w:type="dxa"/>
            <w:shd w:val="clear" w:color="auto" w:fill="auto"/>
            <w:noWrap/>
            <w:vAlign w:val="bottom"/>
            <w:hideMark/>
          </w:tcPr>
          <w:p w14:paraId="4FB0FDA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3FF971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Guirguis</w:t>
            </w:r>
          </w:p>
        </w:tc>
        <w:tc>
          <w:tcPr>
            <w:tcW w:w="2040" w:type="dxa"/>
            <w:shd w:val="clear" w:color="auto" w:fill="auto"/>
            <w:noWrap/>
            <w:vAlign w:val="bottom"/>
            <w:hideMark/>
          </w:tcPr>
          <w:p w14:paraId="0F53C8F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Ihab</w:t>
            </w:r>
          </w:p>
        </w:tc>
        <w:tc>
          <w:tcPr>
            <w:tcW w:w="3520" w:type="dxa"/>
            <w:shd w:val="clear" w:color="auto" w:fill="auto"/>
            <w:noWrap/>
            <w:vAlign w:val="bottom"/>
            <w:hideMark/>
          </w:tcPr>
          <w:p w14:paraId="1C505D8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FirstNet</w:t>
            </w:r>
          </w:p>
        </w:tc>
        <w:tc>
          <w:tcPr>
            <w:tcW w:w="3780" w:type="dxa"/>
            <w:shd w:val="clear" w:color="auto" w:fill="auto"/>
            <w:noWrap/>
            <w:vAlign w:val="bottom"/>
            <w:hideMark/>
          </w:tcPr>
          <w:p w14:paraId="5220E2A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FirstNet</w:t>
            </w:r>
          </w:p>
        </w:tc>
      </w:tr>
      <w:tr w:rsidR="00CC75BF" w:rsidRPr="00CC75BF" w14:paraId="220C19C4" w14:textId="77777777" w:rsidTr="00CC75BF">
        <w:trPr>
          <w:trHeight w:val="300"/>
        </w:trPr>
        <w:tc>
          <w:tcPr>
            <w:tcW w:w="960" w:type="dxa"/>
            <w:shd w:val="clear" w:color="auto" w:fill="auto"/>
            <w:noWrap/>
            <w:vAlign w:val="bottom"/>
            <w:hideMark/>
          </w:tcPr>
          <w:p w14:paraId="1CAB165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A842DF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Guo</w:t>
            </w:r>
          </w:p>
        </w:tc>
        <w:tc>
          <w:tcPr>
            <w:tcW w:w="2040" w:type="dxa"/>
            <w:shd w:val="clear" w:color="auto" w:fill="auto"/>
            <w:noWrap/>
            <w:vAlign w:val="bottom"/>
            <w:hideMark/>
          </w:tcPr>
          <w:p w14:paraId="6BE539D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Boren</w:t>
            </w:r>
          </w:p>
        </w:tc>
        <w:tc>
          <w:tcPr>
            <w:tcW w:w="3520" w:type="dxa"/>
            <w:shd w:val="clear" w:color="auto" w:fill="auto"/>
            <w:noWrap/>
            <w:vAlign w:val="bottom"/>
            <w:hideMark/>
          </w:tcPr>
          <w:p w14:paraId="53E8113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w:t>
            </w:r>
          </w:p>
        </w:tc>
        <w:tc>
          <w:tcPr>
            <w:tcW w:w="3780" w:type="dxa"/>
            <w:shd w:val="clear" w:color="auto" w:fill="auto"/>
            <w:noWrap/>
            <w:vAlign w:val="bottom"/>
            <w:hideMark/>
          </w:tcPr>
          <w:p w14:paraId="08EA5D5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 Beijing</w:t>
            </w:r>
          </w:p>
        </w:tc>
      </w:tr>
      <w:tr w:rsidR="00CC75BF" w:rsidRPr="00CC75BF" w14:paraId="6190A0BB" w14:textId="77777777" w:rsidTr="00CC75BF">
        <w:trPr>
          <w:trHeight w:val="300"/>
        </w:trPr>
        <w:tc>
          <w:tcPr>
            <w:tcW w:w="960" w:type="dxa"/>
            <w:shd w:val="clear" w:color="auto" w:fill="auto"/>
            <w:noWrap/>
            <w:vAlign w:val="bottom"/>
            <w:hideMark/>
          </w:tcPr>
          <w:p w14:paraId="454546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0DAA9A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Guo</w:t>
            </w:r>
          </w:p>
        </w:tc>
        <w:tc>
          <w:tcPr>
            <w:tcW w:w="2040" w:type="dxa"/>
            <w:shd w:val="clear" w:color="auto" w:fill="auto"/>
            <w:noWrap/>
            <w:vAlign w:val="bottom"/>
            <w:hideMark/>
          </w:tcPr>
          <w:p w14:paraId="6503C1A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Ivy</w:t>
            </w:r>
          </w:p>
        </w:tc>
        <w:tc>
          <w:tcPr>
            <w:tcW w:w="3520" w:type="dxa"/>
            <w:shd w:val="clear" w:color="auto" w:fill="auto"/>
            <w:noWrap/>
            <w:vAlign w:val="bottom"/>
            <w:hideMark/>
          </w:tcPr>
          <w:p w14:paraId="5C29652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Computer Trading Co. Ltd</w:t>
            </w:r>
          </w:p>
        </w:tc>
        <w:tc>
          <w:tcPr>
            <w:tcW w:w="3780" w:type="dxa"/>
            <w:shd w:val="clear" w:color="auto" w:fill="auto"/>
            <w:noWrap/>
            <w:vAlign w:val="bottom"/>
            <w:hideMark/>
          </w:tcPr>
          <w:p w14:paraId="3B19A30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Trading</w:t>
            </w:r>
          </w:p>
        </w:tc>
      </w:tr>
      <w:tr w:rsidR="00CC75BF" w:rsidRPr="00CC75BF" w14:paraId="77C75593" w14:textId="77777777" w:rsidTr="00CC75BF">
        <w:trPr>
          <w:trHeight w:val="300"/>
        </w:trPr>
        <w:tc>
          <w:tcPr>
            <w:tcW w:w="960" w:type="dxa"/>
            <w:shd w:val="clear" w:color="auto" w:fill="auto"/>
            <w:noWrap/>
            <w:vAlign w:val="bottom"/>
            <w:hideMark/>
          </w:tcPr>
          <w:p w14:paraId="0473079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BF613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Guo</w:t>
            </w:r>
          </w:p>
        </w:tc>
        <w:tc>
          <w:tcPr>
            <w:tcW w:w="2040" w:type="dxa"/>
            <w:shd w:val="clear" w:color="auto" w:fill="auto"/>
            <w:noWrap/>
            <w:vAlign w:val="bottom"/>
            <w:hideMark/>
          </w:tcPr>
          <w:p w14:paraId="3A4991F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Longhua</w:t>
            </w:r>
          </w:p>
        </w:tc>
        <w:tc>
          <w:tcPr>
            <w:tcW w:w="3520" w:type="dxa"/>
            <w:shd w:val="clear" w:color="auto" w:fill="auto"/>
            <w:noWrap/>
            <w:vAlign w:val="bottom"/>
            <w:hideMark/>
          </w:tcPr>
          <w:p w14:paraId="33717F8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 GmbH</w:t>
            </w:r>
          </w:p>
        </w:tc>
        <w:tc>
          <w:tcPr>
            <w:tcW w:w="3780" w:type="dxa"/>
            <w:shd w:val="clear" w:color="auto" w:fill="auto"/>
            <w:noWrap/>
            <w:vAlign w:val="bottom"/>
            <w:hideMark/>
          </w:tcPr>
          <w:p w14:paraId="243747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(Korea)</w:t>
            </w:r>
          </w:p>
        </w:tc>
      </w:tr>
      <w:tr w:rsidR="00CC75BF" w:rsidRPr="00CC75BF" w14:paraId="7968FD54" w14:textId="77777777" w:rsidTr="00CC75BF">
        <w:trPr>
          <w:trHeight w:val="300"/>
        </w:trPr>
        <w:tc>
          <w:tcPr>
            <w:tcW w:w="960" w:type="dxa"/>
            <w:shd w:val="clear" w:color="auto" w:fill="auto"/>
            <w:noWrap/>
            <w:vAlign w:val="bottom"/>
            <w:hideMark/>
          </w:tcPr>
          <w:p w14:paraId="352AF2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BAB82B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Gutierrez Estevez</w:t>
            </w:r>
          </w:p>
        </w:tc>
        <w:tc>
          <w:tcPr>
            <w:tcW w:w="2040" w:type="dxa"/>
            <w:shd w:val="clear" w:color="auto" w:fill="auto"/>
            <w:noWrap/>
            <w:vAlign w:val="bottom"/>
            <w:hideMark/>
          </w:tcPr>
          <w:p w14:paraId="0DC2EA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David</w:t>
            </w:r>
          </w:p>
        </w:tc>
        <w:tc>
          <w:tcPr>
            <w:tcW w:w="3520" w:type="dxa"/>
            <w:shd w:val="clear" w:color="auto" w:fill="auto"/>
            <w:noWrap/>
            <w:vAlign w:val="bottom"/>
            <w:hideMark/>
          </w:tcPr>
          <w:p w14:paraId="09B643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(UK) Limited</w:t>
            </w:r>
          </w:p>
        </w:tc>
        <w:tc>
          <w:tcPr>
            <w:tcW w:w="3780" w:type="dxa"/>
            <w:shd w:val="clear" w:color="auto" w:fill="auto"/>
            <w:noWrap/>
            <w:vAlign w:val="bottom"/>
            <w:hideMark/>
          </w:tcPr>
          <w:p w14:paraId="304F9DE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AB Denmark</w:t>
            </w:r>
          </w:p>
        </w:tc>
      </w:tr>
      <w:tr w:rsidR="00CC75BF" w:rsidRPr="00CC75BF" w14:paraId="705BAC45" w14:textId="77777777" w:rsidTr="00CC75BF">
        <w:trPr>
          <w:trHeight w:val="300"/>
        </w:trPr>
        <w:tc>
          <w:tcPr>
            <w:tcW w:w="960" w:type="dxa"/>
            <w:shd w:val="clear" w:color="auto" w:fill="auto"/>
            <w:noWrap/>
            <w:vAlign w:val="bottom"/>
            <w:hideMark/>
          </w:tcPr>
          <w:p w14:paraId="4BCB86F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Prof.</w:t>
            </w:r>
          </w:p>
        </w:tc>
        <w:tc>
          <w:tcPr>
            <w:tcW w:w="2660" w:type="dxa"/>
            <w:shd w:val="clear" w:color="auto" w:fill="auto"/>
            <w:noWrap/>
            <w:vAlign w:val="bottom"/>
            <w:hideMark/>
          </w:tcPr>
          <w:p w14:paraId="5A065AF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Hanawal</w:t>
            </w:r>
          </w:p>
        </w:tc>
        <w:tc>
          <w:tcPr>
            <w:tcW w:w="2040" w:type="dxa"/>
            <w:shd w:val="clear" w:color="auto" w:fill="auto"/>
            <w:noWrap/>
            <w:vAlign w:val="bottom"/>
            <w:hideMark/>
          </w:tcPr>
          <w:p w14:paraId="40DCCBB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Manjesh Kumar</w:t>
            </w:r>
          </w:p>
        </w:tc>
        <w:tc>
          <w:tcPr>
            <w:tcW w:w="3520" w:type="dxa"/>
            <w:shd w:val="clear" w:color="auto" w:fill="auto"/>
            <w:noWrap/>
            <w:vAlign w:val="bottom"/>
            <w:hideMark/>
          </w:tcPr>
          <w:p w14:paraId="7180DDD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IIT Bombay</w:t>
            </w:r>
          </w:p>
        </w:tc>
        <w:tc>
          <w:tcPr>
            <w:tcW w:w="3780" w:type="dxa"/>
            <w:shd w:val="clear" w:color="auto" w:fill="auto"/>
            <w:noWrap/>
            <w:vAlign w:val="bottom"/>
            <w:hideMark/>
          </w:tcPr>
          <w:p w14:paraId="77CC36B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IIT Bombay</w:t>
            </w:r>
          </w:p>
        </w:tc>
      </w:tr>
      <w:tr w:rsidR="00CC75BF" w:rsidRPr="00CC75BF" w14:paraId="734E9AFE" w14:textId="77777777" w:rsidTr="00CC75BF">
        <w:trPr>
          <w:trHeight w:val="300"/>
        </w:trPr>
        <w:tc>
          <w:tcPr>
            <w:tcW w:w="960" w:type="dxa"/>
            <w:shd w:val="clear" w:color="auto" w:fill="auto"/>
            <w:noWrap/>
            <w:vAlign w:val="bottom"/>
            <w:hideMark/>
          </w:tcPr>
          <w:p w14:paraId="07ECD04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2FED4F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Hanhisalo</w:t>
            </w:r>
          </w:p>
        </w:tc>
        <w:tc>
          <w:tcPr>
            <w:tcW w:w="2040" w:type="dxa"/>
            <w:shd w:val="clear" w:color="auto" w:fill="auto"/>
            <w:noWrap/>
            <w:vAlign w:val="bottom"/>
            <w:hideMark/>
          </w:tcPr>
          <w:p w14:paraId="253DB34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Markus</w:t>
            </w:r>
          </w:p>
        </w:tc>
        <w:tc>
          <w:tcPr>
            <w:tcW w:w="3520" w:type="dxa"/>
            <w:shd w:val="clear" w:color="auto" w:fill="auto"/>
            <w:noWrap/>
            <w:vAlign w:val="bottom"/>
            <w:hideMark/>
          </w:tcPr>
          <w:p w14:paraId="4B1425B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LM</w:t>
            </w:r>
          </w:p>
        </w:tc>
        <w:tc>
          <w:tcPr>
            <w:tcW w:w="3780" w:type="dxa"/>
            <w:shd w:val="clear" w:color="auto" w:fill="auto"/>
            <w:noWrap/>
            <w:vAlign w:val="bottom"/>
            <w:hideMark/>
          </w:tcPr>
          <w:p w14:paraId="5EF8367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Telecom S.A. de C.V.</w:t>
            </w:r>
          </w:p>
        </w:tc>
      </w:tr>
      <w:tr w:rsidR="00CC75BF" w:rsidRPr="00CC75BF" w14:paraId="00FF7E62" w14:textId="77777777" w:rsidTr="00CC75BF">
        <w:trPr>
          <w:trHeight w:val="300"/>
        </w:trPr>
        <w:tc>
          <w:tcPr>
            <w:tcW w:w="960" w:type="dxa"/>
            <w:shd w:val="clear" w:color="auto" w:fill="auto"/>
            <w:noWrap/>
            <w:vAlign w:val="bottom"/>
            <w:hideMark/>
          </w:tcPr>
          <w:p w14:paraId="299CF6B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5B1887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Hasselquist</w:t>
            </w:r>
          </w:p>
        </w:tc>
        <w:tc>
          <w:tcPr>
            <w:tcW w:w="2040" w:type="dxa"/>
            <w:shd w:val="clear" w:color="auto" w:fill="auto"/>
            <w:noWrap/>
            <w:vAlign w:val="bottom"/>
            <w:hideMark/>
          </w:tcPr>
          <w:p w14:paraId="06CC5F9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David</w:t>
            </w:r>
          </w:p>
        </w:tc>
        <w:tc>
          <w:tcPr>
            <w:tcW w:w="3520" w:type="dxa"/>
            <w:shd w:val="clear" w:color="auto" w:fill="auto"/>
            <w:noWrap/>
            <w:vAlign w:val="bottom"/>
            <w:hideMark/>
          </w:tcPr>
          <w:p w14:paraId="697B3BE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Sectra Communications AB</w:t>
            </w:r>
          </w:p>
        </w:tc>
        <w:tc>
          <w:tcPr>
            <w:tcW w:w="3780" w:type="dxa"/>
            <w:shd w:val="clear" w:color="auto" w:fill="auto"/>
            <w:noWrap/>
            <w:vAlign w:val="bottom"/>
            <w:hideMark/>
          </w:tcPr>
          <w:p w14:paraId="37B6F5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Sectra Communications AB</w:t>
            </w:r>
          </w:p>
        </w:tc>
      </w:tr>
      <w:tr w:rsidR="00CC75BF" w:rsidRPr="00CC75BF" w14:paraId="706E8919" w14:textId="77777777" w:rsidTr="00CC75BF">
        <w:trPr>
          <w:trHeight w:val="300"/>
        </w:trPr>
        <w:tc>
          <w:tcPr>
            <w:tcW w:w="960" w:type="dxa"/>
            <w:shd w:val="clear" w:color="auto" w:fill="auto"/>
            <w:noWrap/>
            <w:vAlign w:val="bottom"/>
            <w:hideMark/>
          </w:tcPr>
          <w:p w14:paraId="64A013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C217A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Hawbaker</w:t>
            </w:r>
          </w:p>
        </w:tc>
        <w:tc>
          <w:tcPr>
            <w:tcW w:w="2040" w:type="dxa"/>
            <w:shd w:val="clear" w:color="auto" w:fill="auto"/>
            <w:noWrap/>
            <w:vAlign w:val="bottom"/>
            <w:hideMark/>
          </w:tcPr>
          <w:p w14:paraId="5B70BA3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Tyler</w:t>
            </w:r>
          </w:p>
        </w:tc>
        <w:tc>
          <w:tcPr>
            <w:tcW w:w="3520" w:type="dxa"/>
            <w:shd w:val="clear" w:color="auto" w:fill="auto"/>
            <w:noWrap/>
            <w:vAlign w:val="bottom"/>
            <w:hideMark/>
          </w:tcPr>
          <w:p w14:paraId="0EA42B7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OTD_US</w:t>
            </w:r>
          </w:p>
        </w:tc>
        <w:tc>
          <w:tcPr>
            <w:tcW w:w="3780" w:type="dxa"/>
            <w:shd w:val="clear" w:color="auto" w:fill="auto"/>
            <w:noWrap/>
            <w:vAlign w:val="bottom"/>
            <w:hideMark/>
          </w:tcPr>
          <w:p w14:paraId="4B25490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OTD_US</w:t>
            </w:r>
          </w:p>
        </w:tc>
      </w:tr>
      <w:tr w:rsidR="00CC75BF" w:rsidRPr="00CC75BF" w14:paraId="260CCD4F" w14:textId="77777777" w:rsidTr="00CC75BF">
        <w:trPr>
          <w:trHeight w:val="300"/>
        </w:trPr>
        <w:tc>
          <w:tcPr>
            <w:tcW w:w="960" w:type="dxa"/>
            <w:shd w:val="clear" w:color="auto" w:fill="auto"/>
            <w:noWrap/>
            <w:vAlign w:val="bottom"/>
            <w:hideMark/>
          </w:tcPr>
          <w:p w14:paraId="5B8E66D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10C092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Henry</w:t>
            </w:r>
          </w:p>
        </w:tc>
        <w:tc>
          <w:tcPr>
            <w:tcW w:w="2040" w:type="dxa"/>
            <w:shd w:val="clear" w:color="auto" w:fill="auto"/>
            <w:noWrap/>
            <w:vAlign w:val="bottom"/>
            <w:hideMark/>
          </w:tcPr>
          <w:p w14:paraId="45C87FE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Dan</w:t>
            </w:r>
          </w:p>
        </w:tc>
        <w:tc>
          <w:tcPr>
            <w:tcW w:w="3520" w:type="dxa"/>
            <w:shd w:val="clear" w:color="auto" w:fill="auto"/>
            <w:noWrap/>
            <w:vAlign w:val="bottom"/>
            <w:hideMark/>
          </w:tcPr>
          <w:p w14:paraId="37DF8D1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NTIA</w:t>
            </w:r>
          </w:p>
        </w:tc>
        <w:tc>
          <w:tcPr>
            <w:tcW w:w="3780" w:type="dxa"/>
            <w:shd w:val="clear" w:color="auto" w:fill="auto"/>
            <w:noWrap/>
            <w:vAlign w:val="bottom"/>
            <w:hideMark/>
          </w:tcPr>
          <w:p w14:paraId="1635B9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NTIA</w:t>
            </w:r>
          </w:p>
        </w:tc>
      </w:tr>
      <w:tr w:rsidR="00CC75BF" w:rsidRPr="00CC75BF" w14:paraId="1203C277" w14:textId="77777777" w:rsidTr="00CC75BF">
        <w:trPr>
          <w:trHeight w:val="300"/>
        </w:trPr>
        <w:tc>
          <w:tcPr>
            <w:tcW w:w="960" w:type="dxa"/>
            <w:shd w:val="clear" w:color="auto" w:fill="auto"/>
            <w:noWrap/>
            <w:vAlign w:val="bottom"/>
            <w:hideMark/>
          </w:tcPr>
          <w:p w14:paraId="542D15C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0A886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Hoffpauir</w:t>
            </w:r>
          </w:p>
        </w:tc>
        <w:tc>
          <w:tcPr>
            <w:tcW w:w="2040" w:type="dxa"/>
            <w:shd w:val="clear" w:color="auto" w:fill="auto"/>
            <w:noWrap/>
            <w:vAlign w:val="bottom"/>
            <w:hideMark/>
          </w:tcPr>
          <w:p w14:paraId="3C4DD91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Dusty</w:t>
            </w:r>
          </w:p>
        </w:tc>
        <w:tc>
          <w:tcPr>
            <w:tcW w:w="3520" w:type="dxa"/>
            <w:shd w:val="clear" w:color="auto" w:fill="auto"/>
            <w:noWrap/>
            <w:vAlign w:val="bottom"/>
            <w:hideMark/>
          </w:tcPr>
          <w:p w14:paraId="118E25C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Charter Communications, Inc</w:t>
            </w:r>
          </w:p>
        </w:tc>
        <w:tc>
          <w:tcPr>
            <w:tcW w:w="3780" w:type="dxa"/>
            <w:shd w:val="clear" w:color="auto" w:fill="auto"/>
            <w:noWrap/>
            <w:vAlign w:val="bottom"/>
            <w:hideMark/>
          </w:tcPr>
          <w:p w14:paraId="154BA4F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Charter Communications, Inc</w:t>
            </w:r>
          </w:p>
        </w:tc>
      </w:tr>
      <w:tr w:rsidR="00CC75BF" w:rsidRPr="00CC75BF" w14:paraId="4AF4A200" w14:textId="77777777" w:rsidTr="00CC75BF">
        <w:trPr>
          <w:trHeight w:val="300"/>
        </w:trPr>
        <w:tc>
          <w:tcPr>
            <w:tcW w:w="960" w:type="dxa"/>
            <w:shd w:val="clear" w:color="auto" w:fill="auto"/>
            <w:noWrap/>
            <w:vAlign w:val="bottom"/>
            <w:hideMark/>
          </w:tcPr>
          <w:p w14:paraId="35480D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84BD80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Hong</w:t>
            </w:r>
          </w:p>
        </w:tc>
        <w:tc>
          <w:tcPr>
            <w:tcW w:w="2040" w:type="dxa"/>
            <w:shd w:val="clear" w:color="auto" w:fill="auto"/>
            <w:noWrap/>
            <w:vAlign w:val="bottom"/>
            <w:hideMark/>
          </w:tcPr>
          <w:p w14:paraId="00AB599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Wei</w:t>
            </w:r>
          </w:p>
        </w:tc>
        <w:tc>
          <w:tcPr>
            <w:tcW w:w="3520" w:type="dxa"/>
            <w:shd w:val="clear" w:color="auto" w:fill="auto"/>
            <w:noWrap/>
            <w:vAlign w:val="bottom"/>
            <w:hideMark/>
          </w:tcPr>
          <w:p w14:paraId="4898AF8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Mobile Software</w:t>
            </w:r>
          </w:p>
        </w:tc>
        <w:tc>
          <w:tcPr>
            <w:tcW w:w="3780" w:type="dxa"/>
            <w:shd w:val="clear" w:color="auto" w:fill="auto"/>
            <w:noWrap/>
            <w:vAlign w:val="bottom"/>
            <w:hideMark/>
          </w:tcPr>
          <w:p w14:paraId="249388D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Electronics</w:t>
            </w:r>
          </w:p>
        </w:tc>
      </w:tr>
      <w:tr w:rsidR="00CC75BF" w:rsidRPr="00CC75BF" w14:paraId="03FF53BD" w14:textId="77777777" w:rsidTr="00CC75BF">
        <w:trPr>
          <w:trHeight w:val="300"/>
        </w:trPr>
        <w:tc>
          <w:tcPr>
            <w:tcW w:w="960" w:type="dxa"/>
            <w:shd w:val="clear" w:color="auto" w:fill="auto"/>
            <w:noWrap/>
            <w:vAlign w:val="bottom"/>
            <w:hideMark/>
          </w:tcPr>
          <w:p w14:paraId="25F7BF4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2C72DCF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Hou</w:t>
            </w:r>
          </w:p>
        </w:tc>
        <w:tc>
          <w:tcPr>
            <w:tcW w:w="2040" w:type="dxa"/>
            <w:shd w:val="clear" w:color="auto" w:fill="auto"/>
            <w:noWrap/>
            <w:vAlign w:val="bottom"/>
            <w:hideMark/>
          </w:tcPr>
          <w:p w14:paraId="4D94C4F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Yunjing</w:t>
            </w:r>
            <w:proofErr w:type="spellEnd"/>
          </w:p>
        </w:tc>
        <w:tc>
          <w:tcPr>
            <w:tcW w:w="3520" w:type="dxa"/>
            <w:shd w:val="clear" w:color="auto" w:fill="auto"/>
            <w:noWrap/>
            <w:vAlign w:val="bottom"/>
            <w:hideMark/>
          </w:tcPr>
          <w:p w14:paraId="5F54A5D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CATT</w:t>
            </w:r>
          </w:p>
        </w:tc>
        <w:tc>
          <w:tcPr>
            <w:tcW w:w="3780" w:type="dxa"/>
            <w:shd w:val="clear" w:color="auto" w:fill="auto"/>
            <w:noWrap/>
            <w:vAlign w:val="bottom"/>
            <w:hideMark/>
          </w:tcPr>
          <w:p w14:paraId="4D6A59A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Fiberhome</w:t>
            </w:r>
            <w:proofErr w:type="spellEnd"/>
            <w:r w:rsidRPr="00CC75BF">
              <w:rPr>
                <w:rFonts w:ascii="Aptos Narrow" w:hAnsi="Aptos Narrow"/>
                <w:color w:val="000000"/>
                <w:sz w:val="22"/>
                <w:szCs w:val="22"/>
              </w:rPr>
              <w:t xml:space="preserve"> Technologies Group</w:t>
            </w:r>
          </w:p>
        </w:tc>
      </w:tr>
      <w:tr w:rsidR="00CC75BF" w:rsidRPr="00CC75BF" w14:paraId="1C99802C" w14:textId="77777777" w:rsidTr="00CC75BF">
        <w:trPr>
          <w:trHeight w:val="300"/>
        </w:trPr>
        <w:tc>
          <w:tcPr>
            <w:tcW w:w="960" w:type="dxa"/>
            <w:shd w:val="clear" w:color="auto" w:fill="auto"/>
            <w:noWrap/>
            <w:vAlign w:val="bottom"/>
            <w:hideMark/>
          </w:tcPr>
          <w:p w14:paraId="753C1F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E9FA04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Hsu</w:t>
            </w:r>
          </w:p>
        </w:tc>
        <w:tc>
          <w:tcPr>
            <w:tcW w:w="2040" w:type="dxa"/>
            <w:shd w:val="clear" w:color="auto" w:fill="auto"/>
            <w:noWrap/>
            <w:vAlign w:val="bottom"/>
            <w:hideMark/>
          </w:tcPr>
          <w:p w14:paraId="6CD49DC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Alex</w:t>
            </w:r>
          </w:p>
        </w:tc>
        <w:tc>
          <w:tcPr>
            <w:tcW w:w="3520" w:type="dxa"/>
            <w:shd w:val="clear" w:color="auto" w:fill="auto"/>
            <w:noWrap/>
            <w:vAlign w:val="bottom"/>
            <w:hideMark/>
          </w:tcPr>
          <w:p w14:paraId="33B5E14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MediaTek Inc.</w:t>
            </w:r>
          </w:p>
        </w:tc>
        <w:tc>
          <w:tcPr>
            <w:tcW w:w="3780" w:type="dxa"/>
            <w:shd w:val="clear" w:color="auto" w:fill="auto"/>
            <w:noWrap/>
            <w:vAlign w:val="bottom"/>
            <w:hideMark/>
          </w:tcPr>
          <w:p w14:paraId="638FBED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RICHTEK KOREA</w:t>
            </w:r>
          </w:p>
        </w:tc>
      </w:tr>
      <w:tr w:rsidR="00CC75BF" w:rsidRPr="00CC75BF" w14:paraId="68BAD578" w14:textId="77777777" w:rsidTr="00CC75BF">
        <w:trPr>
          <w:trHeight w:val="300"/>
        </w:trPr>
        <w:tc>
          <w:tcPr>
            <w:tcW w:w="960" w:type="dxa"/>
            <w:shd w:val="clear" w:color="auto" w:fill="auto"/>
            <w:noWrap/>
            <w:vAlign w:val="bottom"/>
            <w:hideMark/>
          </w:tcPr>
          <w:p w14:paraId="47D6DC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18DD61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w:t>
            </w:r>
          </w:p>
        </w:tc>
        <w:tc>
          <w:tcPr>
            <w:tcW w:w="2040" w:type="dxa"/>
            <w:shd w:val="clear" w:color="auto" w:fill="auto"/>
            <w:noWrap/>
            <w:vAlign w:val="bottom"/>
            <w:hideMark/>
          </w:tcPr>
          <w:p w14:paraId="7FFD8D5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Haijing</w:t>
            </w:r>
            <w:proofErr w:type="spellEnd"/>
          </w:p>
        </w:tc>
        <w:tc>
          <w:tcPr>
            <w:tcW w:w="3520" w:type="dxa"/>
            <w:shd w:val="clear" w:color="auto" w:fill="auto"/>
            <w:noWrap/>
            <w:vAlign w:val="bottom"/>
            <w:hideMark/>
          </w:tcPr>
          <w:p w14:paraId="3D25738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Switzerland AG</w:t>
            </w:r>
          </w:p>
        </w:tc>
        <w:tc>
          <w:tcPr>
            <w:tcW w:w="3780" w:type="dxa"/>
            <w:shd w:val="clear" w:color="auto" w:fill="auto"/>
            <w:noWrap/>
            <w:vAlign w:val="bottom"/>
            <w:hideMark/>
          </w:tcPr>
          <w:p w14:paraId="60CE630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GmbH</w:t>
            </w:r>
          </w:p>
        </w:tc>
      </w:tr>
      <w:tr w:rsidR="00CC75BF" w:rsidRPr="00CC75BF" w14:paraId="67248639" w14:textId="77777777" w:rsidTr="00CC75BF">
        <w:trPr>
          <w:trHeight w:val="300"/>
        </w:trPr>
        <w:tc>
          <w:tcPr>
            <w:tcW w:w="960" w:type="dxa"/>
            <w:shd w:val="clear" w:color="auto" w:fill="auto"/>
            <w:noWrap/>
            <w:vAlign w:val="bottom"/>
            <w:hideMark/>
          </w:tcPr>
          <w:p w14:paraId="629C3E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F0644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w:t>
            </w:r>
          </w:p>
        </w:tc>
        <w:tc>
          <w:tcPr>
            <w:tcW w:w="2040" w:type="dxa"/>
            <w:shd w:val="clear" w:color="auto" w:fill="auto"/>
            <w:noWrap/>
            <w:vAlign w:val="bottom"/>
            <w:hideMark/>
          </w:tcPr>
          <w:p w14:paraId="4E8A6DE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w:t>
            </w:r>
          </w:p>
        </w:tc>
        <w:tc>
          <w:tcPr>
            <w:tcW w:w="3520" w:type="dxa"/>
            <w:shd w:val="clear" w:color="auto" w:fill="auto"/>
            <w:noWrap/>
            <w:vAlign w:val="bottom"/>
            <w:hideMark/>
          </w:tcPr>
          <w:p w14:paraId="2FA5F87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0D3937F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Nanjing vivo Software Tech.</w:t>
            </w:r>
          </w:p>
        </w:tc>
      </w:tr>
      <w:tr w:rsidR="00CC75BF" w:rsidRPr="00CC75BF" w14:paraId="2EC08529" w14:textId="77777777" w:rsidTr="00CC75BF">
        <w:trPr>
          <w:trHeight w:val="300"/>
        </w:trPr>
        <w:tc>
          <w:tcPr>
            <w:tcW w:w="960" w:type="dxa"/>
            <w:shd w:val="clear" w:color="auto" w:fill="auto"/>
            <w:noWrap/>
            <w:vAlign w:val="bottom"/>
            <w:hideMark/>
          </w:tcPr>
          <w:p w14:paraId="7F3E18D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0C4BCBA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w:t>
            </w:r>
          </w:p>
        </w:tc>
        <w:tc>
          <w:tcPr>
            <w:tcW w:w="2040" w:type="dxa"/>
            <w:shd w:val="clear" w:color="auto" w:fill="auto"/>
            <w:noWrap/>
            <w:vAlign w:val="bottom"/>
            <w:hideMark/>
          </w:tcPr>
          <w:p w14:paraId="52D137C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Yushuang</w:t>
            </w:r>
          </w:p>
        </w:tc>
        <w:tc>
          <w:tcPr>
            <w:tcW w:w="3520" w:type="dxa"/>
            <w:shd w:val="clear" w:color="auto" w:fill="auto"/>
            <w:noWrap/>
            <w:vAlign w:val="bottom"/>
            <w:hideMark/>
          </w:tcPr>
          <w:p w14:paraId="3F55091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c>
          <w:tcPr>
            <w:tcW w:w="3780" w:type="dxa"/>
            <w:shd w:val="clear" w:color="auto" w:fill="auto"/>
            <w:noWrap/>
            <w:vAlign w:val="bottom"/>
            <w:hideMark/>
          </w:tcPr>
          <w:p w14:paraId="3C4B45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(Suzhou) Software</w:t>
            </w:r>
          </w:p>
        </w:tc>
      </w:tr>
      <w:tr w:rsidR="00CC75BF" w:rsidRPr="00CC75BF" w14:paraId="0B6E6D31" w14:textId="77777777" w:rsidTr="00CC75BF">
        <w:trPr>
          <w:trHeight w:val="300"/>
        </w:trPr>
        <w:tc>
          <w:tcPr>
            <w:tcW w:w="960" w:type="dxa"/>
            <w:shd w:val="clear" w:color="auto" w:fill="auto"/>
            <w:noWrap/>
            <w:vAlign w:val="bottom"/>
            <w:hideMark/>
          </w:tcPr>
          <w:p w14:paraId="2AC153A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5B22A3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HUANG</w:t>
            </w:r>
          </w:p>
        </w:tc>
        <w:tc>
          <w:tcPr>
            <w:tcW w:w="2040" w:type="dxa"/>
            <w:shd w:val="clear" w:color="auto" w:fill="auto"/>
            <w:noWrap/>
            <w:vAlign w:val="bottom"/>
            <w:hideMark/>
          </w:tcPr>
          <w:p w14:paraId="2F0B75C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FENGHE</w:t>
            </w:r>
          </w:p>
        </w:tc>
        <w:tc>
          <w:tcPr>
            <w:tcW w:w="3520" w:type="dxa"/>
            <w:shd w:val="clear" w:color="auto" w:fill="auto"/>
            <w:noWrap/>
            <w:vAlign w:val="bottom"/>
            <w:hideMark/>
          </w:tcPr>
          <w:p w14:paraId="65B2F4D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1D66CA5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Japan K.K.</w:t>
            </w:r>
          </w:p>
        </w:tc>
      </w:tr>
      <w:tr w:rsidR="00CC75BF" w:rsidRPr="00CC75BF" w14:paraId="27141206" w14:textId="77777777" w:rsidTr="00CC75BF">
        <w:trPr>
          <w:trHeight w:val="300"/>
        </w:trPr>
        <w:tc>
          <w:tcPr>
            <w:tcW w:w="960" w:type="dxa"/>
            <w:shd w:val="clear" w:color="auto" w:fill="auto"/>
            <w:noWrap/>
            <w:vAlign w:val="bottom"/>
            <w:hideMark/>
          </w:tcPr>
          <w:p w14:paraId="265F99A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3C95DBD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Huang</w:t>
            </w:r>
          </w:p>
        </w:tc>
        <w:tc>
          <w:tcPr>
            <w:tcW w:w="2040" w:type="dxa"/>
            <w:shd w:val="clear" w:color="auto" w:fill="auto"/>
            <w:noWrap/>
            <w:vAlign w:val="bottom"/>
            <w:hideMark/>
          </w:tcPr>
          <w:p w14:paraId="5C1F372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Xiaoting</w:t>
            </w:r>
          </w:p>
        </w:tc>
        <w:tc>
          <w:tcPr>
            <w:tcW w:w="3520" w:type="dxa"/>
            <w:shd w:val="clear" w:color="auto" w:fill="auto"/>
            <w:noWrap/>
            <w:vAlign w:val="bottom"/>
            <w:hideMark/>
          </w:tcPr>
          <w:p w14:paraId="34936C3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c>
          <w:tcPr>
            <w:tcW w:w="3780" w:type="dxa"/>
            <w:shd w:val="clear" w:color="auto" w:fill="auto"/>
            <w:noWrap/>
            <w:vAlign w:val="bottom"/>
            <w:hideMark/>
          </w:tcPr>
          <w:p w14:paraId="16AA87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M2M Company Ltd.</w:t>
            </w:r>
          </w:p>
        </w:tc>
      </w:tr>
      <w:tr w:rsidR="00CC75BF" w:rsidRPr="00CC75BF" w14:paraId="2AB1CB90" w14:textId="77777777" w:rsidTr="00CC75BF">
        <w:trPr>
          <w:trHeight w:val="300"/>
        </w:trPr>
        <w:tc>
          <w:tcPr>
            <w:tcW w:w="960" w:type="dxa"/>
            <w:shd w:val="clear" w:color="auto" w:fill="auto"/>
            <w:noWrap/>
            <w:vAlign w:val="bottom"/>
            <w:hideMark/>
          </w:tcPr>
          <w:p w14:paraId="48042D3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348A52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Iro</w:t>
            </w:r>
          </w:p>
        </w:tc>
        <w:tc>
          <w:tcPr>
            <w:tcW w:w="2040" w:type="dxa"/>
            <w:shd w:val="clear" w:color="auto" w:fill="auto"/>
            <w:noWrap/>
            <w:vAlign w:val="bottom"/>
            <w:hideMark/>
          </w:tcPr>
          <w:p w14:paraId="74F485C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Michael</w:t>
            </w:r>
          </w:p>
        </w:tc>
        <w:tc>
          <w:tcPr>
            <w:tcW w:w="3520" w:type="dxa"/>
            <w:shd w:val="clear" w:color="auto" w:fill="auto"/>
            <w:noWrap/>
            <w:vAlign w:val="bottom"/>
            <w:hideMark/>
          </w:tcPr>
          <w:p w14:paraId="63BD47D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T-Mobile Austria GmbH</w:t>
            </w:r>
          </w:p>
        </w:tc>
        <w:tc>
          <w:tcPr>
            <w:tcW w:w="3780" w:type="dxa"/>
            <w:shd w:val="clear" w:color="auto" w:fill="auto"/>
            <w:noWrap/>
            <w:vAlign w:val="bottom"/>
            <w:hideMark/>
          </w:tcPr>
          <w:p w14:paraId="6F79B2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Deutsche Telekom AG</w:t>
            </w:r>
          </w:p>
        </w:tc>
      </w:tr>
      <w:tr w:rsidR="00CC75BF" w:rsidRPr="00CC75BF" w14:paraId="6D57FD6F" w14:textId="77777777" w:rsidTr="00CC75BF">
        <w:trPr>
          <w:trHeight w:val="300"/>
        </w:trPr>
        <w:tc>
          <w:tcPr>
            <w:tcW w:w="960" w:type="dxa"/>
            <w:shd w:val="clear" w:color="auto" w:fill="auto"/>
            <w:noWrap/>
            <w:vAlign w:val="bottom"/>
            <w:hideMark/>
          </w:tcPr>
          <w:p w14:paraId="01DB179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D24281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Jain</w:t>
            </w:r>
          </w:p>
        </w:tc>
        <w:tc>
          <w:tcPr>
            <w:tcW w:w="2040" w:type="dxa"/>
            <w:shd w:val="clear" w:color="auto" w:fill="auto"/>
            <w:noWrap/>
            <w:vAlign w:val="bottom"/>
            <w:hideMark/>
          </w:tcPr>
          <w:p w14:paraId="7F22AAF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Puneet</w:t>
            </w:r>
          </w:p>
        </w:tc>
        <w:tc>
          <w:tcPr>
            <w:tcW w:w="3520" w:type="dxa"/>
            <w:shd w:val="clear" w:color="auto" w:fill="auto"/>
            <w:noWrap/>
            <w:vAlign w:val="bottom"/>
            <w:hideMark/>
          </w:tcPr>
          <w:p w14:paraId="700671F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Intel</w:t>
            </w:r>
          </w:p>
        </w:tc>
        <w:tc>
          <w:tcPr>
            <w:tcW w:w="3780" w:type="dxa"/>
            <w:shd w:val="clear" w:color="auto" w:fill="auto"/>
            <w:noWrap/>
            <w:vAlign w:val="bottom"/>
            <w:hideMark/>
          </w:tcPr>
          <w:p w14:paraId="424F0AA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Intel</w:t>
            </w:r>
          </w:p>
        </w:tc>
      </w:tr>
      <w:tr w:rsidR="00CC75BF" w:rsidRPr="00CC75BF" w14:paraId="5658035D" w14:textId="77777777" w:rsidTr="00CC75BF">
        <w:trPr>
          <w:trHeight w:val="300"/>
        </w:trPr>
        <w:tc>
          <w:tcPr>
            <w:tcW w:w="960" w:type="dxa"/>
            <w:shd w:val="clear" w:color="auto" w:fill="auto"/>
            <w:noWrap/>
            <w:vAlign w:val="bottom"/>
            <w:hideMark/>
          </w:tcPr>
          <w:p w14:paraId="63A26C9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692C614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Jerichow</w:t>
            </w:r>
          </w:p>
        </w:tc>
        <w:tc>
          <w:tcPr>
            <w:tcW w:w="2040" w:type="dxa"/>
            <w:shd w:val="clear" w:color="auto" w:fill="auto"/>
            <w:noWrap/>
            <w:vAlign w:val="bottom"/>
            <w:hideMark/>
          </w:tcPr>
          <w:p w14:paraId="669CAFC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Anja</w:t>
            </w:r>
          </w:p>
        </w:tc>
        <w:tc>
          <w:tcPr>
            <w:tcW w:w="3520" w:type="dxa"/>
            <w:shd w:val="clear" w:color="auto" w:fill="auto"/>
            <w:noWrap/>
            <w:vAlign w:val="bottom"/>
            <w:hideMark/>
          </w:tcPr>
          <w:p w14:paraId="240FDD4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Germany</w:t>
            </w:r>
          </w:p>
        </w:tc>
        <w:tc>
          <w:tcPr>
            <w:tcW w:w="3780" w:type="dxa"/>
            <w:shd w:val="clear" w:color="auto" w:fill="auto"/>
            <w:noWrap/>
            <w:vAlign w:val="bottom"/>
            <w:hideMark/>
          </w:tcPr>
          <w:p w14:paraId="0FA8B5E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France</w:t>
            </w:r>
          </w:p>
        </w:tc>
      </w:tr>
      <w:tr w:rsidR="00CC75BF" w:rsidRPr="00CC75BF" w14:paraId="186CD4D8" w14:textId="77777777" w:rsidTr="00CC75BF">
        <w:trPr>
          <w:trHeight w:val="300"/>
        </w:trPr>
        <w:tc>
          <w:tcPr>
            <w:tcW w:w="960" w:type="dxa"/>
            <w:shd w:val="clear" w:color="auto" w:fill="auto"/>
            <w:noWrap/>
            <w:vAlign w:val="bottom"/>
            <w:hideMark/>
          </w:tcPr>
          <w:p w14:paraId="0985DE7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FB3CF8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Jia</w:t>
            </w:r>
          </w:p>
        </w:tc>
        <w:tc>
          <w:tcPr>
            <w:tcW w:w="2040" w:type="dxa"/>
            <w:shd w:val="clear" w:color="auto" w:fill="auto"/>
            <w:noWrap/>
            <w:vAlign w:val="bottom"/>
            <w:hideMark/>
          </w:tcPr>
          <w:p w14:paraId="602E0BA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Yuhang</w:t>
            </w:r>
          </w:p>
        </w:tc>
        <w:tc>
          <w:tcPr>
            <w:tcW w:w="3520" w:type="dxa"/>
            <w:shd w:val="clear" w:color="auto" w:fill="auto"/>
            <w:noWrap/>
            <w:vAlign w:val="bottom"/>
            <w:hideMark/>
          </w:tcPr>
          <w:p w14:paraId="618288D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Tencent</w:t>
            </w:r>
          </w:p>
        </w:tc>
        <w:tc>
          <w:tcPr>
            <w:tcW w:w="3780" w:type="dxa"/>
            <w:shd w:val="clear" w:color="auto" w:fill="auto"/>
            <w:noWrap/>
            <w:vAlign w:val="bottom"/>
            <w:hideMark/>
          </w:tcPr>
          <w:p w14:paraId="67C8AB9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Tencent Cloud</w:t>
            </w:r>
          </w:p>
        </w:tc>
      </w:tr>
      <w:tr w:rsidR="00CC75BF" w:rsidRPr="00CC75BF" w14:paraId="5B9CB446" w14:textId="77777777" w:rsidTr="00CC75BF">
        <w:trPr>
          <w:trHeight w:val="300"/>
        </w:trPr>
        <w:tc>
          <w:tcPr>
            <w:tcW w:w="960" w:type="dxa"/>
            <w:shd w:val="clear" w:color="auto" w:fill="auto"/>
            <w:noWrap/>
            <w:vAlign w:val="bottom"/>
            <w:hideMark/>
          </w:tcPr>
          <w:p w14:paraId="222E33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17663C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Jiao</w:t>
            </w:r>
          </w:p>
        </w:tc>
        <w:tc>
          <w:tcPr>
            <w:tcW w:w="2040" w:type="dxa"/>
            <w:shd w:val="clear" w:color="auto" w:fill="auto"/>
            <w:noWrap/>
            <w:vAlign w:val="bottom"/>
            <w:hideMark/>
          </w:tcPr>
          <w:p w14:paraId="15DE00E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Jerry</w:t>
            </w:r>
          </w:p>
        </w:tc>
        <w:tc>
          <w:tcPr>
            <w:tcW w:w="3520" w:type="dxa"/>
            <w:shd w:val="clear" w:color="auto" w:fill="auto"/>
            <w:noWrap/>
            <w:vAlign w:val="bottom"/>
            <w:hideMark/>
          </w:tcPr>
          <w:p w14:paraId="00D5D90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CALTTA</w:t>
            </w:r>
          </w:p>
        </w:tc>
        <w:tc>
          <w:tcPr>
            <w:tcW w:w="3780" w:type="dxa"/>
            <w:shd w:val="clear" w:color="auto" w:fill="auto"/>
            <w:noWrap/>
            <w:vAlign w:val="bottom"/>
            <w:hideMark/>
          </w:tcPr>
          <w:p w14:paraId="26F3374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CALTTA</w:t>
            </w:r>
          </w:p>
        </w:tc>
      </w:tr>
      <w:tr w:rsidR="00CC75BF" w:rsidRPr="00CC75BF" w14:paraId="1ECE9D78" w14:textId="77777777" w:rsidTr="00CC75BF">
        <w:trPr>
          <w:trHeight w:val="300"/>
        </w:trPr>
        <w:tc>
          <w:tcPr>
            <w:tcW w:w="960" w:type="dxa"/>
            <w:shd w:val="clear" w:color="auto" w:fill="auto"/>
            <w:noWrap/>
            <w:vAlign w:val="bottom"/>
            <w:hideMark/>
          </w:tcPr>
          <w:p w14:paraId="25BCD5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58475B2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Jiao</w:t>
            </w:r>
          </w:p>
        </w:tc>
        <w:tc>
          <w:tcPr>
            <w:tcW w:w="2040" w:type="dxa"/>
            <w:shd w:val="clear" w:color="auto" w:fill="auto"/>
            <w:noWrap/>
            <w:vAlign w:val="bottom"/>
            <w:hideMark/>
          </w:tcPr>
          <w:p w14:paraId="4480967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Yang</w:t>
            </w:r>
          </w:p>
        </w:tc>
        <w:tc>
          <w:tcPr>
            <w:tcW w:w="3520" w:type="dxa"/>
            <w:shd w:val="clear" w:color="auto" w:fill="auto"/>
            <w:noWrap/>
            <w:vAlign w:val="bottom"/>
            <w:hideMark/>
          </w:tcPr>
          <w:p w14:paraId="141884D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CAICT</w:t>
            </w:r>
          </w:p>
        </w:tc>
        <w:tc>
          <w:tcPr>
            <w:tcW w:w="3780" w:type="dxa"/>
            <w:shd w:val="clear" w:color="auto" w:fill="auto"/>
            <w:noWrap/>
            <w:vAlign w:val="bottom"/>
            <w:hideMark/>
          </w:tcPr>
          <w:p w14:paraId="0BAD9F8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CAICT.</w:t>
            </w:r>
          </w:p>
        </w:tc>
      </w:tr>
      <w:tr w:rsidR="00CC75BF" w:rsidRPr="00CC75BF" w14:paraId="0916B51A" w14:textId="77777777" w:rsidTr="00CC75BF">
        <w:trPr>
          <w:trHeight w:val="300"/>
        </w:trPr>
        <w:tc>
          <w:tcPr>
            <w:tcW w:w="960" w:type="dxa"/>
            <w:shd w:val="clear" w:color="auto" w:fill="auto"/>
            <w:noWrap/>
            <w:vAlign w:val="bottom"/>
            <w:hideMark/>
          </w:tcPr>
          <w:p w14:paraId="777BD5B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4C3A8F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Johansson</w:t>
            </w:r>
          </w:p>
        </w:tc>
        <w:tc>
          <w:tcPr>
            <w:tcW w:w="2040" w:type="dxa"/>
            <w:shd w:val="clear" w:color="auto" w:fill="auto"/>
            <w:noWrap/>
            <w:vAlign w:val="bottom"/>
            <w:hideMark/>
          </w:tcPr>
          <w:p w14:paraId="413729D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Niklas</w:t>
            </w:r>
          </w:p>
        </w:tc>
        <w:tc>
          <w:tcPr>
            <w:tcW w:w="3520" w:type="dxa"/>
            <w:shd w:val="clear" w:color="auto" w:fill="auto"/>
            <w:noWrap/>
            <w:vAlign w:val="bottom"/>
            <w:hideMark/>
          </w:tcPr>
          <w:p w14:paraId="7C4DB3F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Sectra Communications AB</w:t>
            </w:r>
          </w:p>
        </w:tc>
        <w:tc>
          <w:tcPr>
            <w:tcW w:w="3780" w:type="dxa"/>
            <w:shd w:val="clear" w:color="auto" w:fill="auto"/>
            <w:noWrap/>
            <w:vAlign w:val="bottom"/>
            <w:hideMark/>
          </w:tcPr>
          <w:p w14:paraId="4BFECD4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Sectra Communications AB</w:t>
            </w:r>
          </w:p>
        </w:tc>
      </w:tr>
      <w:tr w:rsidR="00CC75BF" w:rsidRPr="00CC75BF" w14:paraId="4991C6B2" w14:textId="77777777" w:rsidTr="00CC75BF">
        <w:trPr>
          <w:trHeight w:val="300"/>
        </w:trPr>
        <w:tc>
          <w:tcPr>
            <w:tcW w:w="960" w:type="dxa"/>
            <w:shd w:val="clear" w:color="auto" w:fill="auto"/>
            <w:noWrap/>
            <w:vAlign w:val="bottom"/>
            <w:hideMark/>
          </w:tcPr>
          <w:p w14:paraId="472E6DC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B36422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Kaippallimalil</w:t>
            </w:r>
            <w:proofErr w:type="spellEnd"/>
          </w:p>
        </w:tc>
        <w:tc>
          <w:tcPr>
            <w:tcW w:w="2040" w:type="dxa"/>
            <w:shd w:val="clear" w:color="auto" w:fill="auto"/>
            <w:noWrap/>
            <w:vAlign w:val="bottom"/>
            <w:hideMark/>
          </w:tcPr>
          <w:p w14:paraId="4B94003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John</w:t>
            </w:r>
          </w:p>
        </w:tc>
        <w:tc>
          <w:tcPr>
            <w:tcW w:w="3520" w:type="dxa"/>
            <w:shd w:val="clear" w:color="auto" w:fill="auto"/>
            <w:noWrap/>
            <w:vAlign w:val="bottom"/>
            <w:hideMark/>
          </w:tcPr>
          <w:p w14:paraId="07D862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Futurewei</w:t>
            </w:r>
            <w:proofErr w:type="spellEnd"/>
            <w:r w:rsidRPr="00CC75BF">
              <w:rPr>
                <w:rFonts w:ascii="Aptos Narrow" w:hAnsi="Aptos Narrow"/>
                <w:color w:val="000000"/>
                <w:sz w:val="22"/>
                <w:szCs w:val="22"/>
              </w:rPr>
              <w:t xml:space="preserve"> Technologies</w:t>
            </w:r>
          </w:p>
        </w:tc>
        <w:tc>
          <w:tcPr>
            <w:tcW w:w="3780" w:type="dxa"/>
            <w:shd w:val="clear" w:color="auto" w:fill="auto"/>
            <w:noWrap/>
            <w:vAlign w:val="bottom"/>
            <w:hideMark/>
          </w:tcPr>
          <w:p w14:paraId="13589D2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Futurewei</w:t>
            </w:r>
            <w:proofErr w:type="spellEnd"/>
          </w:p>
        </w:tc>
      </w:tr>
      <w:tr w:rsidR="00CC75BF" w:rsidRPr="00CC75BF" w14:paraId="7541BDA0" w14:textId="77777777" w:rsidTr="00CC75BF">
        <w:trPr>
          <w:trHeight w:val="300"/>
        </w:trPr>
        <w:tc>
          <w:tcPr>
            <w:tcW w:w="960" w:type="dxa"/>
            <w:shd w:val="clear" w:color="auto" w:fill="auto"/>
            <w:noWrap/>
            <w:vAlign w:val="bottom"/>
            <w:hideMark/>
          </w:tcPr>
          <w:p w14:paraId="7880793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3B7626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Kakinada</w:t>
            </w:r>
          </w:p>
        </w:tc>
        <w:tc>
          <w:tcPr>
            <w:tcW w:w="2040" w:type="dxa"/>
            <w:shd w:val="clear" w:color="auto" w:fill="auto"/>
            <w:noWrap/>
            <w:vAlign w:val="bottom"/>
            <w:hideMark/>
          </w:tcPr>
          <w:p w14:paraId="5D46525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Achari</w:t>
            </w:r>
          </w:p>
        </w:tc>
        <w:tc>
          <w:tcPr>
            <w:tcW w:w="3520" w:type="dxa"/>
            <w:shd w:val="clear" w:color="auto" w:fill="auto"/>
            <w:noWrap/>
            <w:vAlign w:val="bottom"/>
            <w:hideMark/>
          </w:tcPr>
          <w:p w14:paraId="6DD1E6D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Charter Communications, Inc</w:t>
            </w:r>
          </w:p>
        </w:tc>
        <w:tc>
          <w:tcPr>
            <w:tcW w:w="3780" w:type="dxa"/>
            <w:shd w:val="clear" w:color="auto" w:fill="auto"/>
            <w:noWrap/>
            <w:vAlign w:val="bottom"/>
            <w:hideMark/>
          </w:tcPr>
          <w:p w14:paraId="28919D0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Charter Communications, Inc</w:t>
            </w:r>
          </w:p>
        </w:tc>
      </w:tr>
      <w:tr w:rsidR="00CC75BF" w:rsidRPr="00CC75BF" w14:paraId="7A6E60EF" w14:textId="77777777" w:rsidTr="00CC75BF">
        <w:trPr>
          <w:trHeight w:val="300"/>
        </w:trPr>
        <w:tc>
          <w:tcPr>
            <w:tcW w:w="960" w:type="dxa"/>
            <w:shd w:val="clear" w:color="auto" w:fill="auto"/>
            <w:noWrap/>
            <w:vAlign w:val="bottom"/>
            <w:hideMark/>
          </w:tcPr>
          <w:p w14:paraId="7614AA2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11D0339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Kang</w:t>
            </w:r>
          </w:p>
        </w:tc>
        <w:tc>
          <w:tcPr>
            <w:tcW w:w="2040" w:type="dxa"/>
            <w:shd w:val="clear" w:color="auto" w:fill="auto"/>
            <w:noWrap/>
            <w:vAlign w:val="bottom"/>
            <w:hideMark/>
          </w:tcPr>
          <w:p w14:paraId="7B5731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Yanchao</w:t>
            </w:r>
            <w:proofErr w:type="spellEnd"/>
          </w:p>
        </w:tc>
        <w:tc>
          <w:tcPr>
            <w:tcW w:w="3520" w:type="dxa"/>
            <w:shd w:val="clear" w:color="auto" w:fill="auto"/>
            <w:noWrap/>
            <w:vAlign w:val="bottom"/>
            <w:hideMark/>
          </w:tcPr>
          <w:p w14:paraId="5B1A425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19700B4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 (Chongqing)</w:t>
            </w:r>
          </w:p>
        </w:tc>
      </w:tr>
      <w:tr w:rsidR="00CC75BF" w:rsidRPr="00CC75BF" w14:paraId="5A207C28" w14:textId="77777777" w:rsidTr="00CC75BF">
        <w:trPr>
          <w:trHeight w:val="300"/>
        </w:trPr>
        <w:tc>
          <w:tcPr>
            <w:tcW w:w="960" w:type="dxa"/>
            <w:shd w:val="clear" w:color="auto" w:fill="auto"/>
            <w:noWrap/>
            <w:vAlign w:val="bottom"/>
            <w:hideMark/>
          </w:tcPr>
          <w:p w14:paraId="7789BA7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9C35AF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Karakoc</w:t>
            </w:r>
          </w:p>
        </w:tc>
        <w:tc>
          <w:tcPr>
            <w:tcW w:w="2040" w:type="dxa"/>
            <w:shd w:val="clear" w:color="auto" w:fill="auto"/>
            <w:noWrap/>
            <w:vAlign w:val="bottom"/>
            <w:hideMark/>
          </w:tcPr>
          <w:p w14:paraId="5686B4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Ferhat</w:t>
            </w:r>
          </w:p>
        </w:tc>
        <w:tc>
          <w:tcPr>
            <w:tcW w:w="3520" w:type="dxa"/>
            <w:shd w:val="clear" w:color="auto" w:fill="auto"/>
            <w:noWrap/>
            <w:vAlign w:val="bottom"/>
            <w:hideMark/>
          </w:tcPr>
          <w:p w14:paraId="08C8EC2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LM</w:t>
            </w:r>
          </w:p>
        </w:tc>
        <w:tc>
          <w:tcPr>
            <w:tcW w:w="3780" w:type="dxa"/>
            <w:shd w:val="clear" w:color="auto" w:fill="auto"/>
            <w:noWrap/>
            <w:vAlign w:val="bottom"/>
            <w:hideMark/>
          </w:tcPr>
          <w:p w14:paraId="1F1740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France S.A.S</w:t>
            </w:r>
          </w:p>
        </w:tc>
      </w:tr>
      <w:tr w:rsidR="00CC75BF" w:rsidRPr="00CC75BF" w14:paraId="5CCC0F9E" w14:textId="77777777" w:rsidTr="00CC75BF">
        <w:trPr>
          <w:trHeight w:val="300"/>
        </w:trPr>
        <w:tc>
          <w:tcPr>
            <w:tcW w:w="960" w:type="dxa"/>
            <w:shd w:val="clear" w:color="auto" w:fill="auto"/>
            <w:noWrap/>
            <w:vAlign w:val="bottom"/>
            <w:hideMark/>
          </w:tcPr>
          <w:p w14:paraId="2B47FF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042FD2B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Karampatsis</w:t>
            </w:r>
            <w:proofErr w:type="spellEnd"/>
          </w:p>
        </w:tc>
        <w:tc>
          <w:tcPr>
            <w:tcW w:w="2040" w:type="dxa"/>
            <w:shd w:val="clear" w:color="auto" w:fill="auto"/>
            <w:noWrap/>
            <w:vAlign w:val="bottom"/>
            <w:hideMark/>
          </w:tcPr>
          <w:p w14:paraId="39B3CC5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Dimitrios</w:t>
            </w:r>
          </w:p>
        </w:tc>
        <w:tc>
          <w:tcPr>
            <w:tcW w:w="3520" w:type="dxa"/>
            <w:shd w:val="clear" w:color="auto" w:fill="auto"/>
            <w:noWrap/>
            <w:vAlign w:val="bottom"/>
            <w:hideMark/>
          </w:tcPr>
          <w:p w14:paraId="41B2E3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Mobile Com Technology</w:t>
            </w:r>
          </w:p>
        </w:tc>
        <w:tc>
          <w:tcPr>
            <w:tcW w:w="3780" w:type="dxa"/>
            <w:shd w:val="clear" w:color="auto" w:fill="auto"/>
            <w:noWrap/>
            <w:vAlign w:val="bottom"/>
            <w:hideMark/>
          </w:tcPr>
          <w:p w14:paraId="06DCB9A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France S.A.S</w:t>
            </w:r>
          </w:p>
        </w:tc>
      </w:tr>
      <w:tr w:rsidR="00CC75BF" w:rsidRPr="00CC75BF" w14:paraId="5E3D4584" w14:textId="77777777" w:rsidTr="00CC75BF">
        <w:trPr>
          <w:trHeight w:val="300"/>
        </w:trPr>
        <w:tc>
          <w:tcPr>
            <w:tcW w:w="960" w:type="dxa"/>
            <w:shd w:val="clear" w:color="auto" w:fill="auto"/>
            <w:noWrap/>
            <w:vAlign w:val="bottom"/>
            <w:hideMark/>
          </w:tcPr>
          <w:p w14:paraId="1B7FFE3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184820F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ke</w:t>
            </w:r>
            <w:proofErr w:type="spellEnd"/>
          </w:p>
        </w:tc>
        <w:tc>
          <w:tcPr>
            <w:tcW w:w="2040" w:type="dxa"/>
            <w:shd w:val="clear" w:color="auto" w:fill="auto"/>
            <w:noWrap/>
            <w:vAlign w:val="bottom"/>
            <w:hideMark/>
          </w:tcPr>
          <w:p w14:paraId="2225FBF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xiaowan</w:t>
            </w:r>
            <w:proofErr w:type="spellEnd"/>
          </w:p>
        </w:tc>
        <w:tc>
          <w:tcPr>
            <w:tcW w:w="3520" w:type="dxa"/>
            <w:shd w:val="clear" w:color="auto" w:fill="auto"/>
            <w:noWrap/>
            <w:vAlign w:val="bottom"/>
            <w:hideMark/>
          </w:tcPr>
          <w:p w14:paraId="264061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0EEABC0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(H)</w:t>
            </w:r>
          </w:p>
        </w:tc>
      </w:tr>
      <w:tr w:rsidR="00CC75BF" w:rsidRPr="00CC75BF" w14:paraId="027E1B30" w14:textId="77777777" w:rsidTr="00CC75BF">
        <w:trPr>
          <w:trHeight w:val="300"/>
        </w:trPr>
        <w:tc>
          <w:tcPr>
            <w:tcW w:w="960" w:type="dxa"/>
            <w:shd w:val="clear" w:color="auto" w:fill="auto"/>
            <w:noWrap/>
            <w:vAlign w:val="bottom"/>
            <w:hideMark/>
          </w:tcPr>
          <w:p w14:paraId="6FA0D06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0767545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Kedalagudde</w:t>
            </w:r>
            <w:proofErr w:type="spellEnd"/>
          </w:p>
        </w:tc>
        <w:tc>
          <w:tcPr>
            <w:tcW w:w="2040" w:type="dxa"/>
            <w:shd w:val="clear" w:color="auto" w:fill="auto"/>
            <w:noWrap/>
            <w:vAlign w:val="bottom"/>
            <w:hideMark/>
          </w:tcPr>
          <w:p w14:paraId="221B302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Meghashree</w:t>
            </w:r>
            <w:proofErr w:type="spellEnd"/>
            <w:r w:rsidRPr="00CC75BF">
              <w:rPr>
                <w:rFonts w:ascii="Aptos Narrow" w:hAnsi="Aptos Narrow"/>
                <w:color w:val="000000"/>
                <w:sz w:val="22"/>
                <w:szCs w:val="22"/>
              </w:rPr>
              <w:t xml:space="preserve"> D</w:t>
            </w:r>
          </w:p>
        </w:tc>
        <w:tc>
          <w:tcPr>
            <w:tcW w:w="3520" w:type="dxa"/>
            <w:shd w:val="clear" w:color="auto" w:fill="auto"/>
            <w:noWrap/>
            <w:vAlign w:val="bottom"/>
            <w:hideMark/>
          </w:tcPr>
          <w:p w14:paraId="0812F18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Intel Deutschland GmbH</w:t>
            </w:r>
          </w:p>
        </w:tc>
        <w:tc>
          <w:tcPr>
            <w:tcW w:w="3780" w:type="dxa"/>
            <w:shd w:val="clear" w:color="auto" w:fill="auto"/>
            <w:noWrap/>
            <w:vAlign w:val="bottom"/>
            <w:hideMark/>
          </w:tcPr>
          <w:p w14:paraId="59C8AC1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Intel Sweden AB</w:t>
            </w:r>
          </w:p>
        </w:tc>
      </w:tr>
      <w:tr w:rsidR="00CC75BF" w:rsidRPr="00CC75BF" w14:paraId="19323EBD" w14:textId="77777777" w:rsidTr="00CC75BF">
        <w:trPr>
          <w:trHeight w:val="300"/>
        </w:trPr>
        <w:tc>
          <w:tcPr>
            <w:tcW w:w="960" w:type="dxa"/>
            <w:shd w:val="clear" w:color="auto" w:fill="auto"/>
            <w:noWrap/>
            <w:vAlign w:val="bottom"/>
            <w:hideMark/>
          </w:tcPr>
          <w:p w14:paraId="3AE5C27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B61909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Khan</w:t>
            </w:r>
          </w:p>
        </w:tc>
        <w:tc>
          <w:tcPr>
            <w:tcW w:w="2040" w:type="dxa"/>
            <w:shd w:val="clear" w:color="auto" w:fill="auto"/>
            <w:noWrap/>
            <w:vAlign w:val="bottom"/>
            <w:hideMark/>
          </w:tcPr>
          <w:p w14:paraId="08F4E7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Mohsin</w:t>
            </w:r>
          </w:p>
        </w:tc>
        <w:tc>
          <w:tcPr>
            <w:tcW w:w="3520" w:type="dxa"/>
            <w:shd w:val="clear" w:color="auto" w:fill="auto"/>
            <w:noWrap/>
            <w:vAlign w:val="bottom"/>
            <w:hideMark/>
          </w:tcPr>
          <w:p w14:paraId="365DCEC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LM</w:t>
            </w:r>
          </w:p>
        </w:tc>
        <w:tc>
          <w:tcPr>
            <w:tcW w:w="3780" w:type="dxa"/>
            <w:shd w:val="clear" w:color="auto" w:fill="auto"/>
            <w:noWrap/>
            <w:vAlign w:val="bottom"/>
            <w:hideMark/>
          </w:tcPr>
          <w:p w14:paraId="47D388C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(China)</w:t>
            </w:r>
          </w:p>
        </w:tc>
      </w:tr>
      <w:tr w:rsidR="00CC75BF" w:rsidRPr="00CC75BF" w14:paraId="68FBE7AB" w14:textId="77777777" w:rsidTr="00CC75BF">
        <w:trPr>
          <w:trHeight w:val="300"/>
        </w:trPr>
        <w:tc>
          <w:tcPr>
            <w:tcW w:w="960" w:type="dxa"/>
            <w:shd w:val="clear" w:color="auto" w:fill="auto"/>
            <w:noWrap/>
            <w:vAlign w:val="bottom"/>
            <w:hideMark/>
          </w:tcPr>
          <w:p w14:paraId="379D9E5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4D06CF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Khare</w:t>
            </w:r>
          </w:p>
        </w:tc>
        <w:tc>
          <w:tcPr>
            <w:tcW w:w="2040" w:type="dxa"/>
            <w:shd w:val="clear" w:color="auto" w:fill="auto"/>
            <w:noWrap/>
            <w:vAlign w:val="bottom"/>
            <w:hideMark/>
          </w:tcPr>
          <w:p w14:paraId="3AF0EEC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Saurabh</w:t>
            </w:r>
          </w:p>
        </w:tc>
        <w:tc>
          <w:tcPr>
            <w:tcW w:w="3520" w:type="dxa"/>
            <w:shd w:val="clear" w:color="auto" w:fill="auto"/>
            <w:noWrap/>
            <w:vAlign w:val="bottom"/>
            <w:hideMark/>
          </w:tcPr>
          <w:p w14:paraId="4805718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Germany</w:t>
            </w:r>
          </w:p>
        </w:tc>
        <w:tc>
          <w:tcPr>
            <w:tcW w:w="3780" w:type="dxa"/>
            <w:shd w:val="clear" w:color="auto" w:fill="auto"/>
            <w:noWrap/>
            <w:vAlign w:val="bottom"/>
            <w:hideMark/>
          </w:tcPr>
          <w:p w14:paraId="13E23AF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Corporation</w:t>
            </w:r>
          </w:p>
        </w:tc>
      </w:tr>
      <w:tr w:rsidR="00CC75BF" w:rsidRPr="00CC75BF" w14:paraId="471B2128" w14:textId="77777777" w:rsidTr="00CC75BF">
        <w:trPr>
          <w:trHeight w:val="300"/>
        </w:trPr>
        <w:tc>
          <w:tcPr>
            <w:tcW w:w="960" w:type="dxa"/>
            <w:shd w:val="clear" w:color="auto" w:fill="auto"/>
            <w:noWrap/>
            <w:vAlign w:val="bottom"/>
            <w:hideMark/>
          </w:tcPr>
          <w:p w14:paraId="22F38D3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47C9D9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Kilgour</w:t>
            </w:r>
          </w:p>
        </w:tc>
        <w:tc>
          <w:tcPr>
            <w:tcW w:w="2040" w:type="dxa"/>
            <w:shd w:val="clear" w:color="auto" w:fill="auto"/>
            <w:noWrap/>
            <w:vAlign w:val="bottom"/>
            <w:hideMark/>
          </w:tcPr>
          <w:p w14:paraId="6BB68F4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Kit</w:t>
            </w:r>
          </w:p>
        </w:tc>
        <w:tc>
          <w:tcPr>
            <w:tcW w:w="3520" w:type="dxa"/>
            <w:shd w:val="clear" w:color="auto" w:fill="auto"/>
            <w:noWrap/>
            <w:vAlign w:val="bottom"/>
            <w:hideMark/>
          </w:tcPr>
          <w:p w14:paraId="55A4A17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Sepura</w:t>
            </w:r>
            <w:proofErr w:type="spellEnd"/>
            <w:r w:rsidRPr="00CC75BF">
              <w:rPr>
                <w:rFonts w:ascii="Aptos Narrow" w:hAnsi="Aptos Narrow"/>
                <w:color w:val="000000"/>
                <w:sz w:val="22"/>
                <w:szCs w:val="22"/>
              </w:rPr>
              <w:t xml:space="preserve"> Ltd</w:t>
            </w:r>
          </w:p>
        </w:tc>
        <w:tc>
          <w:tcPr>
            <w:tcW w:w="3780" w:type="dxa"/>
            <w:shd w:val="clear" w:color="auto" w:fill="auto"/>
            <w:noWrap/>
            <w:vAlign w:val="bottom"/>
            <w:hideMark/>
          </w:tcPr>
          <w:p w14:paraId="27D23A8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Sepura</w:t>
            </w:r>
            <w:proofErr w:type="spellEnd"/>
            <w:r w:rsidRPr="00CC75BF">
              <w:rPr>
                <w:rFonts w:ascii="Aptos Narrow" w:hAnsi="Aptos Narrow"/>
                <w:color w:val="000000"/>
                <w:sz w:val="22"/>
                <w:szCs w:val="22"/>
              </w:rPr>
              <w:t xml:space="preserve"> Ltd</w:t>
            </w:r>
          </w:p>
        </w:tc>
      </w:tr>
      <w:tr w:rsidR="00CC75BF" w:rsidRPr="00CC75BF" w14:paraId="667298CC" w14:textId="77777777" w:rsidTr="00CC75BF">
        <w:trPr>
          <w:trHeight w:val="300"/>
        </w:trPr>
        <w:tc>
          <w:tcPr>
            <w:tcW w:w="960" w:type="dxa"/>
            <w:shd w:val="clear" w:color="auto" w:fill="auto"/>
            <w:noWrap/>
            <w:vAlign w:val="bottom"/>
            <w:hideMark/>
          </w:tcPr>
          <w:p w14:paraId="76D3E18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97F1A3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5C1E39C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Anbin</w:t>
            </w:r>
          </w:p>
        </w:tc>
        <w:tc>
          <w:tcPr>
            <w:tcW w:w="3520" w:type="dxa"/>
            <w:shd w:val="clear" w:color="auto" w:fill="auto"/>
            <w:noWrap/>
            <w:vAlign w:val="bottom"/>
            <w:hideMark/>
          </w:tcPr>
          <w:p w14:paraId="0E9A5F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France</w:t>
            </w:r>
          </w:p>
        </w:tc>
        <w:tc>
          <w:tcPr>
            <w:tcW w:w="3780" w:type="dxa"/>
            <w:shd w:val="clear" w:color="auto" w:fill="auto"/>
            <w:noWrap/>
            <w:vAlign w:val="bottom"/>
            <w:hideMark/>
          </w:tcPr>
          <w:p w14:paraId="5347040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Finland</w:t>
            </w:r>
          </w:p>
        </w:tc>
      </w:tr>
      <w:tr w:rsidR="00CC75BF" w:rsidRPr="00CC75BF" w14:paraId="21DCBC7B" w14:textId="77777777" w:rsidTr="00CC75BF">
        <w:trPr>
          <w:trHeight w:val="300"/>
        </w:trPr>
        <w:tc>
          <w:tcPr>
            <w:tcW w:w="960" w:type="dxa"/>
            <w:shd w:val="clear" w:color="auto" w:fill="auto"/>
            <w:noWrap/>
            <w:vAlign w:val="bottom"/>
            <w:hideMark/>
          </w:tcPr>
          <w:p w14:paraId="555CA78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E946CB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7F1C886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Hong Suk</w:t>
            </w:r>
          </w:p>
        </w:tc>
        <w:tc>
          <w:tcPr>
            <w:tcW w:w="3520" w:type="dxa"/>
            <w:shd w:val="clear" w:color="auto" w:fill="auto"/>
            <w:noWrap/>
            <w:vAlign w:val="bottom"/>
            <w:hideMark/>
          </w:tcPr>
          <w:p w14:paraId="04AA51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France</w:t>
            </w:r>
          </w:p>
        </w:tc>
        <w:tc>
          <w:tcPr>
            <w:tcW w:w="3780" w:type="dxa"/>
            <w:shd w:val="clear" w:color="auto" w:fill="auto"/>
            <w:noWrap/>
            <w:vAlign w:val="bottom"/>
            <w:hideMark/>
          </w:tcPr>
          <w:p w14:paraId="14F54EC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Deutschland</w:t>
            </w:r>
          </w:p>
        </w:tc>
      </w:tr>
      <w:tr w:rsidR="00CC75BF" w:rsidRPr="00CC75BF" w14:paraId="264B9DB4" w14:textId="77777777" w:rsidTr="00CC75BF">
        <w:trPr>
          <w:trHeight w:val="300"/>
        </w:trPr>
        <w:tc>
          <w:tcPr>
            <w:tcW w:w="960" w:type="dxa"/>
            <w:shd w:val="clear" w:color="auto" w:fill="auto"/>
            <w:noWrap/>
            <w:vAlign w:val="bottom"/>
            <w:hideMark/>
          </w:tcPr>
          <w:p w14:paraId="2C3782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89209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4588FE8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Hongil</w:t>
            </w:r>
          </w:p>
        </w:tc>
        <w:tc>
          <w:tcPr>
            <w:tcW w:w="3520" w:type="dxa"/>
            <w:shd w:val="clear" w:color="auto" w:fill="auto"/>
            <w:noWrap/>
            <w:vAlign w:val="bottom"/>
            <w:hideMark/>
          </w:tcPr>
          <w:p w14:paraId="339A012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Incorporated</w:t>
            </w:r>
          </w:p>
        </w:tc>
        <w:tc>
          <w:tcPr>
            <w:tcW w:w="3780" w:type="dxa"/>
            <w:shd w:val="clear" w:color="auto" w:fill="auto"/>
            <w:noWrap/>
            <w:vAlign w:val="bottom"/>
            <w:hideMark/>
          </w:tcPr>
          <w:p w14:paraId="362AE2C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JAPAN LLC.</w:t>
            </w:r>
          </w:p>
        </w:tc>
      </w:tr>
      <w:tr w:rsidR="00CC75BF" w:rsidRPr="00CC75BF" w14:paraId="69F97E03" w14:textId="77777777" w:rsidTr="00CC75BF">
        <w:trPr>
          <w:trHeight w:val="300"/>
        </w:trPr>
        <w:tc>
          <w:tcPr>
            <w:tcW w:w="960" w:type="dxa"/>
            <w:shd w:val="clear" w:color="auto" w:fill="auto"/>
            <w:noWrap/>
            <w:vAlign w:val="bottom"/>
            <w:hideMark/>
          </w:tcPr>
          <w:p w14:paraId="3DEDC3F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5833F0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7715019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Hyesung</w:t>
            </w:r>
            <w:proofErr w:type="spellEnd"/>
          </w:p>
        </w:tc>
        <w:tc>
          <w:tcPr>
            <w:tcW w:w="3520" w:type="dxa"/>
            <w:shd w:val="clear" w:color="auto" w:fill="auto"/>
            <w:noWrap/>
            <w:vAlign w:val="bottom"/>
            <w:hideMark/>
          </w:tcPr>
          <w:p w14:paraId="7BEC1F0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UK</w:t>
            </w:r>
          </w:p>
        </w:tc>
        <w:tc>
          <w:tcPr>
            <w:tcW w:w="3780" w:type="dxa"/>
            <w:shd w:val="clear" w:color="auto" w:fill="auto"/>
            <w:noWrap/>
            <w:vAlign w:val="bottom"/>
            <w:hideMark/>
          </w:tcPr>
          <w:p w14:paraId="2C70445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Guangzhou Mobile R&amp;D</w:t>
            </w:r>
          </w:p>
        </w:tc>
      </w:tr>
      <w:tr w:rsidR="00CC75BF" w:rsidRPr="00CC75BF" w14:paraId="52220E1C" w14:textId="77777777" w:rsidTr="00CC75BF">
        <w:trPr>
          <w:trHeight w:val="300"/>
        </w:trPr>
        <w:tc>
          <w:tcPr>
            <w:tcW w:w="960" w:type="dxa"/>
            <w:shd w:val="clear" w:color="auto" w:fill="auto"/>
            <w:noWrap/>
            <w:vAlign w:val="bottom"/>
            <w:hideMark/>
          </w:tcPr>
          <w:p w14:paraId="236427D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459020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75B0873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Hyunsook</w:t>
            </w:r>
            <w:proofErr w:type="spellEnd"/>
          </w:p>
        </w:tc>
        <w:tc>
          <w:tcPr>
            <w:tcW w:w="3520" w:type="dxa"/>
            <w:shd w:val="clear" w:color="auto" w:fill="auto"/>
            <w:noWrap/>
            <w:vAlign w:val="bottom"/>
            <w:hideMark/>
          </w:tcPr>
          <w:p w14:paraId="1040F2D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Inc.</w:t>
            </w:r>
          </w:p>
        </w:tc>
        <w:tc>
          <w:tcPr>
            <w:tcW w:w="3780" w:type="dxa"/>
            <w:shd w:val="clear" w:color="auto" w:fill="auto"/>
            <w:noWrap/>
            <w:vAlign w:val="bottom"/>
            <w:hideMark/>
          </w:tcPr>
          <w:p w14:paraId="26B03D0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Inc.</w:t>
            </w:r>
          </w:p>
        </w:tc>
      </w:tr>
      <w:tr w:rsidR="00CC75BF" w:rsidRPr="00CC75BF" w14:paraId="472F6631" w14:textId="77777777" w:rsidTr="00CC75BF">
        <w:trPr>
          <w:trHeight w:val="300"/>
        </w:trPr>
        <w:tc>
          <w:tcPr>
            <w:tcW w:w="960" w:type="dxa"/>
            <w:shd w:val="clear" w:color="auto" w:fill="auto"/>
            <w:noWrap/>
            <w:vAlign w:val="bottom"/>
            <w:hideMark/>
          </w:tcPr>
          <w:p w14:paraId="7F84167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95EF2A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1A90C51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Jaewoo</w:t>
            </w:r>
          </w:p>
        </w:tc>
        <w:tc>
          <w:tcPr>
            <w:tcW w:w="3520" w:type="dxa"/>
            <w:shd w:val="clear" w:color="auto" w:fill="auto"/>
            <w:noWrap/>
            <w:vAlign w:val="bottom"/>
            <w:hideMark/>
          </w:tcPr>
          <w:p w14:paraId="3EE4FE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France</w:t>
            </w:r>
          </w:p>
        </w:tc>
        <w:tc>
          <w:tcPr>
            <w:tcW w:w="3780" w:type="dxa"/>
            <w:shd w:val="clear" w:color="auto" w:fill="auto"/>
            <w:noWrap/>
            <w:vAlign w:val="bottom"/>
            <w:hideMark/>
          </w:tcPr>
          <w:p w14:paraId="7201B95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France</w:t>
            </w:r>
          </w:p>
        </w:tc>
      </w:tr>
      <w:tr w:rsidR="00CC75BF" w:rsidRPr="00CC75BF" w14:paraId="39687921" w14:textId="77777777" w:rsidTr="00CC75BF">
        <w:trPr>
          <w:trHeight w:val="300"/>
        </w:trPr>
        <w:tc>
          <w:tcPr>
            <w:tcW w:w="960" w:type="dxa"/>
            <w:shd w:val="clear" w:color="auto" w:fill="auto"/>
            <w:noWrap/>
            <w:vAlign w:val="bottom"/>
            <w:hideMark/>
          </w:tcPr>
          <w:p w14:paraId="007032C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B57DE7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24FF737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Laeyoung</w:t>
            </w:r>
            <w:proofErr w:type="spellEnd"/>
          </w:p>
        </w:tc>
        <w:tc>
          <w:tcPr>
            <w:tcW w:w="3520" w:type="dxa"/>
            <w:shd w:val="clear" w:color="auto" w:fill="auto"/>
            <w:noWrap/>
            <w:vAlign w:val="bottom"/>
            <w:hideMark/>
          </w:tcPr>
          <w:p w14:paraId="76FCC2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France</w:t>
            </w:r>
          </w:p>
        </w:tc>
        <w:tc>
          <w:tcPr>
            <w:tcW w:w="3780" w:type="dxa"/>
            <w:shd w:val="clear" w:color="auto" w:fill="auto"/>
            <w:noWrap/>
            <w:vAlign w:val="bottom"/>
            <w:hideMark/>
          </w:tcPr>
          <w:p w14:paraId="59C018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UK</w:t>
            </w:r>
          </w:p>
        </w:tc>
      </w:tr>
      <w:tr w:rsidR="00CC75BF" w:rsidRPr="00CC75BF" w14:paraId="4D5242A9" w14:textId="77777777" w:rsidTr="00CC75BF">
        <w:trPr>
          <w:trHeight w:val="300"/>
        </w:trPr>
        <w:tc>
          <w:tcPr>
            <w:tcW w:w="960" w:type="dxa"/>
            <w:shd w:val="clear" w:color="auto" w:fill="auto"/>
            <w:noWrap/>
            <w:vAlign w:val="bottom"/>
            <w:hideMark/>
          </w:tcPr>
          <w:p w14:paraId="77FBB3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E300D1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6471E85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Warren</w:t>
            </w:r>
          </w:p>
        </w:tc>
        <w:tc>
          <w:tcPr>
            <w:tcW w:w="3520" w:type="dxa"/>
            <w:shd w:val="clear" w:color="auto" w:fill="auto"/>
            <w:noWrap/>
            <w:vAlign w:val="bottom"/>
            <w:hideMark/>
          </w:tcPr>
          <w:p w14:paraId="00EA4C8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Johns Hopkins University APL</w:t>
            </w:r>
          </w:p>
        </w:tc>
        <w:tc>
          <w:tcPr>
            <w:tcW w:w="3780" w:type="dxa"/>
            <w:shd w:val="clear" w:color="auto" w:fill="auto"/>
            <w:noWrap/>
            <w:vAlign w:val="bottom"/>
            <w:hideMark/>
          </w:tcPr>
          <w:p w14:paraId="3786E6D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Johns Hopkins University APL</w:t>
            </w:r>
          </w:p>
        </w:tc>
      </w:tr>
      <w:tr w:rsidR="00CC75BF" w:rsidRPr="00CC75BF" w14:paraId="7CC9A322" w14:textId="77777777" w:rsidTr="00CC75BF">
        <w:trPr>
          <w:trHeight w:val="300"/>
        </w:trPr>
        <w:tc>
          <w:tcPr>
            <w:tcW w:w="960" w:type="dxa"/>
            <w:shd w:val="clear" w:color="auto" w:fill="auto"/>
            <w:noWrap/>
            <w:vAlign w:val="bottom"/>
            <w:hideMark/>
          </w:tcPr>
          <w:p w14:paraId="67D4250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09E9E3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Kim</w:t>
            </w:r>
          </w:p>
        </w:tc>
        <w:tc>
          <w:tcPr>
            <w:tcW w:w="2040" w:type="dxa"/>
            <w:shd w:val="clear" w:color="auto" w:fill="auto"/>
            <w:noWrap/>
            <w:vAlign w:val="bottom"/>
            <w:hideMark/>
          </w:tcPr>
          <w:p w14:paraId="7028A8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Wonjung</w:t>
            </w:r>
            <w:proofErr w:type="spellEnd"/>
          </w:p>
        </w:tc>
        <w:tc>
          <w:tcPr>
            <w:tcW w:w="3520" w:type="dxa"/>
            <w:shd w:val="clear" w:color="auto" w:fill="auto"/>
            <w:noWrap/>
            <w:vAlign w:val="bottom"/>
            <w:hideMark/>
          </w:tcPr>
          <w:p w14:paraId="62C7C9E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Uplus</w:t>
            </w:r>
          </w:p>
        </w:tc>
        <w:tc>
          <w:tcPr>
            <w:tcW w:w="3780" w:type="dxa"/>
            <w:shd w:val="clear" w:color="auto" w:fill="auto"/>
            <w:noWrap/>
            <w:vAlign w:val="bottom"/>
            <w:hideMark/>
          </w:tcPr>
          <w:p w14:paraId="2599150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Uplus</w:t>
            </w:r>
          </w:p>
        </w:tc>
      </w:tr>
      <w:tr w:rsidR="00CC75BF" w:rsidRPr="00CC75BF" w14:paraId="79E94143" w14:textId="77777777" w:rsidTr="00CC75BF">
        <w:trPr>
          <w:trHeight w:val="300"/>
        </w:trPr>
        <w:tc>
          <w:tcPr>
            <w:tcW w:w="960" w:type="dxa"/>
            <w:shd w:val="clear" w:color="auto" w:fill="auto"/>
            <w:noWrap/>
            <w:vAlign w:val="bottom"/>
            <w:hideMark/>
          </w:tcPr>
          <w:p w14:paraId="5E84428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2F8A2D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Kiss</w:t>
            </w:r>
          </w:p>
        </w:tc>
        <w:tc>
          <w:tcPr>
            <w:tcW w:w="2040" w:type="dxa"/>
            <w:shd w:val="clear" w:color="auto" w:fill="auto"/>
            <w:noWrap/>
            <w:vAlign w:val="bottom"/>
            <w:hideMark/>
          </w:tcPr>
          <w:p w14:paraId="678BC04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Krisztian</w:t>
            </w:r>
          </w:p>
        </w:tc>
        <w:tc>
          <w:tcPr>
            <w:tcW w:w="3520" w:type="dxa"/>
            <w:shd w:val="clear" w:color="auto" w:fill="auto"/>
            <w:noWrap/>
            <w:vAlign w:val="bottom"/>
            <w:hideMark/>
          </w:tcPr>
          <w:p w14:paraId="775B9FF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Distribution Intl Ltd</w:t>
            </w:r>
          </w:p>
        </w:tc>
        <w:tc>
          <w:tcPr>
            <w:tcW w:w="3780" w:type="dxa"/>
            <w:shd w:val="clear" w:color="auto" w:fill="auto"/>
            <w:noWrap/>
            <w:vAlign w:val="bottom"/>
            <w:hideMark/>
          </w:tcPr>
          <w:p w14:paraId="111551A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France</w:t>
            </w:r>
          </w:p>
        </w:tc>
      </w:tr>
      <w:tr w:rsidR="00CC75BF" w:rsidRPr="00CC75BF" w14:paraId="264ABFB9" w14:textId="77777777" w:rsidTr="00CC75BF">
        <w:trPr>
          <w:trHeight w:val="300"/>
        </w:trPr>
        <w:tc>
          <w:tcPr>
            <w:tcW w:w="960" w:type="dxa"/>
            <w:shd w:val="clear" w:color="auto" w:fill="auto"/>
            <w:noWrap/>
            <w:vAlign w:val="bottom"/>
            <w:hideMark/>
          </w:tcPr>
          <w:p w14:paraId="047994E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751918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Kodaypak</w:t>
            </w:r>
            <w:proofErr w:type="spellEnd"/>
          </w:p>
        </w:tc>
        <w:tc>
          <w:tcPr>
            <w:tcW w:w="2040" w:type="dxa"/>
            <w:shd w:val="clear" w:color="auto" w:fill="auto"/>
            <w:noWrap/>
            <w:vAlign w:val="bottom"/>
            <w:hideMark/>
          </w:tcPr>
          <w:p w14:paraId="1F4878F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Rajendra Prasad</w:t>
            </w:r>
          </w:p>
        </w:tc>
        <w:tc>
          <w:tcPr>
            <w:tcW w:w="3520" w:type="dxa"/>
            <w:shd w:val="clear" w:color="auto" w:fill="auto"/>
            <w:noWrap/>
            <w:vAlign w:val="bottom"/>
            <w:hideMark/>
          </w:tcPr>
          <w:p w14:paraId="3A55EA9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AT&amp;T</w:t>
            </w:r>
          </w:p>
        </w:tc>
        <w:tc>
          <w:tcPr>
            <w:tcW w:w="3780" w:type="dxa"/>
            <w:shd w:val="clear" w:color="auto" w:fill="auto"/>
            <w:noWrap/>
            <w:vAlign w:val="bottom"/>
            <w:hideMark/>
          </w:tcPr>
          <w:p w14:paraId="0D1629B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AT&amp;T</w:t>
            </w:r>
          </w:p>
        </w:tc>
      </w:tr>
      <w:tr w:rsidR="00CC75BF" w:rsidRPr="00CC75BF" w14:paraId="6D910573" w14:textId="77777777" w:rsidTr="00CC75BF">
        <w:trPr>
          <w:trHeight w:val="300"/>
        </w:trPr>
        <w:tc>
          <w:tcPr>
            <w:tcW w:w="960" w:type="dxa"/>
            <w:shd w:val="clear" w:color="auto" w:fill="auto"/>
            <w:noWrap/>
            <w:vAlign w:val="bottom"/>
            <w:hideMark/>
          </w:tcPr>
          <w:p w14:paraId="1CA9F4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3F091F4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Koizumi</w:t>
            </w:r>
          </w:p>
        </w:tc>
        <w:tc>
          <w:tcPr>
            <w:tcW w:w="2040" w:type="dxa"/>
            <w:shd w:val="clear" w:color="auto" w:fill="auto"/>
            <w:noWrap/>
            <w:vAlign w:val="bottom"/>
            <w:hideMark/>
          </w:tcPr>
          <w:p w14:paraId="5C01410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Yoshiko</w:t>
            </w:r>
          </w:p>
        </w:tc>
        <w:tc>
          <w:tcPr>
            <w:tcW w:w="3520" w:type="dxa"/>
            <w:shd w:val="clear" w:color="auto" w:fill="auto"/>
            <w:noWrap/>
            <w:vAlign w:val="bottom"/>
            <w:hideMark/>
          </w:tcPr>
          <w:p w14:paraId="372894C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Kyocera Corporation</w:t>
            </w:r>
          </w:p>
        </w:tc>
        <w:tc>
          <w:tcPr>
            <w:tcW w:w="3780" w:type="dxa"/>
            <w:shd w:val="clear" w:color="auto" w:fill="auto"/>
            <w:noWrap/>
            <w:vAlign w:val="bottom"/>
            <w:hideMark/>
          </w:tcPr>
          <w:p w14:paraId="2ADFFA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Kyocera Corporation</w:t>
            </w:r>
          </w:p>
        </w:tc>
      </w:tr>
      <w:tr w:rsidR="00CC75BF" w:rsidRPr="00CC75BF" w14:paraId="6FF46618" w14:textId="77777777" w:rsidTr="00CC75BF">
        <w:trPr>
          <w:trHeight w:val="300"/>
        </w:trPr>
        <w:tc>
          <w:tcPr>
            <w:tcW w:w="960" w:type="dxa"/>
            <w:shd w:val="clear" w:color="auto" w:fill="auto"/>
            <w:noWrap/>
            <w:vAlign w:val="bottom"/>
            <w:hideMark/>
          </w:tcPr>
          <w:p w14:paraId="6F8B0B8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4472D5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Kolekar</w:t>
            </w:r>
          </w:p>
        </w:tc>
        <w:tc>
          <w:tcPr>
            <w:tcW w:w="2040" w:type="dxa"/>
            <w:shd w:val="clear" w:color="auto" w:fill="auto"/>
            <w:noWrap/>
            <w:vAlign w:val="bottom"/>
            <w:hideMark/>
          </w:tcPr>
          <w:p w14:paraId="79A2311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Abhijeet</w:t>
            </w:r>
          </w:p>
        </w:tc>
        <w:tc>
          <w:tcPr>
            <w:tcW w:w="3520" w:type="dxa"/>
            <w:shd w:val="clear" w:color="auto" w:fill="auto"/>
            <w:noWrap/>
            <w:vAlign w:val="bottom"/>
            <w:hideMark/>
          </w:tcPr>
          <w:p w14:paraId="5E42808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Intel Corporation (UK) Ltd</w:t>
            </w:r>
          </w:p>
        </w:tc>
        <w:tc>
          <w:tcPr>
            <w:tcW w:w="3780" w:type="dxa"/>
            <w:shd w:val="clear" w:color="auto" w:fill="auto"/>
            <w:noWrap/>
            <w:vAlign w:val="bottom"/>
            <w:hideMark/>
          </w:tcPr>
          <w:p w14:paraId="384952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Intel Deutschland GmbH</w:t>
            </w:r>
          </w:p>
        </w:tc>
      </w:tr>
      <w:tr w:rsidR="00CC75BF" w:rsidRPr="00CC75BF" w14:paraId="246AD94B" w14:textId="77777777" w:rsidTr="00CC75BF">
        <w:trPr>
          <w:trHeight w:val="300"/>
        </w:trPr>
        <w:tc>
          <w:tcPr>
            <w:tcW w:w="960" w:type="dxa"/>
            <w:shd w:val="clear" w:color="auto" w:fill="auto"/>
            <w:noWrap/>
            <w:vAlign w:val="bottom"/>
            <w:hideMark/>
          </w:tcPr>
          <w:p w14:paraId="0DFDA4F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6AEC0D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Konishi</w:t>
            </w:r>
          </w:p>
        </w:tc>
        <w:tc>
          <w:tcPr>
            <w:tcW w:w="2040" w:type="dxa"/>
            <w:shd w:val="clear" w:color="auto" w:fill="auto"/>
            <w:noWrap/>
            <w:vAlign w:val="bottom"/>
            <w:hideMark/>
          </w:tcPr>
          <w:p w14:paraId="0928F6E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Tatsuya</w:t>
            </w:r>
          </w:p>
        </w:tc>
        <w:tc>
          <w:tcPr>
            <w:tcW w:w="3520" w:type="dxa"/>
            <w:shd w:val="clear" w:color="auto" w:fill="auto"/>
            <w:noWrap/>
            <w:vAlign w:val="bottom"/>
            <w:hideMark/>
          </w:tcPr>
          <w:p w14:paraId="039422D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6508F9F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r>
      <w:tr w:rsidR="00CC75BF" w:rsidRPr="00CC75BF" w14:paraId="4EE34E37" w14:textId="77777777" w:rsidTr="00CC75BF">
        <w:trPr>
          <w:trHeight w:val="300"/>
        </w:trPr>
        <w:tc>
          <w:tcPr>
            <w:tcW w:w="960" w:type="dxa"/>
            <w:shd w:val="clear" w:color="auto" w:fill="auto"/>
            <w:noWrap/>
            <w:vAlign w:val="bottom"/>
            <w:hideMark/>
          </w:tcPr>
          <w:p w14:paraId="321ED42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63BEE2E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Koser</w:t>
            </w:r>
          </w:p>
        </w:tc>
        <w:tc>
          <w:tcPr>
            <w:tcW w:w="2040" w:type="dxa"/>
            <w:shd w:val="clear" w:color="auto" w:fill="auto"/>
            <w:noWrap/>
            <w:vAlign w:val="bottom"/>
            <w:hideMark/>
          </w:tcPr>
          <w:p w14:paraId="2D14350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Elizabeth</w:t>
            </w:r>
          </w:p>
        </w:tc>
        <w:tc>
          <w:tcPr>
            <w:tcW w:w="3520" w:type="dxa"/>
            <w:shd w:val="clear" w:color="auto" w:fill="auto"/>
            <w:noWrap/>
            <w:vAlign w:val="bottom"/>
            <w:hideMark/>
          </w:tcPr>
          <w:p w14:paraId="7B43175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U.S. National Security Agency</w:t>
            </w:r>
          </w:p>
        </w:tc>
        <w:tc>
          <w:tcPr>
            <w:tcW w:w="3780" w:type="dxa"/>
            <w:shd w:val="clear" w:color="auto" w:fill="auto"/>
            <w:noWrap/>
            <w:vAlign w:val="bottom"/>
            <w:hideMark/>
          </w:tcPr>
          <w:p w14:paraId="57E387F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U.S. National Security Agency</w:t>
            </w:r>
          </w:p>
        </w:tc>
      </w:tr>
      <w:tr w:rsidR="00CC75BF" w:rsidRPr="00CC75BF" w14:paraId="6D27EE6B" w14:textId="77777777" w:rsidTr="00CC75BF">
        <w:trPr>
          <w:trHeight w:val="300"/>
        </w:trPr>
        <w:tc>
          <w:tcPr>
            <w:tcW w:w="960" w:type="dxa"/>
            <w:shd w:val="clear" w:color="auto" w:fill="auto"/>
            <w:noWrap/>
            <w:vAlign w:val="bottom"/>
            <w:hideMark/>
          </w:tcPr>
          <w:p w14:paraId="013C852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9CBDAB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Kumar</w:t>
            </w:r>
          </w:p>
        </w:tc>
        <w:tc>
          <w:tcPr>
            <w:tcW w:w="2040" w:type="dxa"/>
            <w:shd w:val="clear" w:color="auto" w:fill="auto"/>
            <w:noWrap/>
            <w:vAlign w:val="bottom"/>
            <w:hideMark/>
          </w:tcPr>
          <w:p w14:paraId="6C9374C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Rinku</w:t>
            </w:r>
          </w:p>
        </w:tc>
        <w:tc>
          <w:tcPr>
            <w:tcW w:w="3520" w:type="dxa"/>
            <w:shd w:val="clear" w:color="auto" w:fill="auto"/>
            <w:noWrap/>
            <w:vAlign w:val="bottom"/>
            <w:hideMark/>
          </w:tcPr>
          <w:p w14:paraId="6FF2EB4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5538552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r>
      <w:tr w:rsidR="00CC75BF" w:rsidRPr="00CC75BF" w14:paraId="12093AD5" w14:textId="77777777" w:rsidTr="00CC75BF">
        <w:trPr>
          <w:trHeight w:val="300"/>
        </w:trPr>
        <w:tc>
          <w:tcPr>
            <w:tcW w:w="960" w:type="dxa"/>
            <w:shd w:val="clear" w:color="auto" w:fill="auto"/>
            <w:noWrap/>
            <w:vAlign w:val="bottom"/>
            <w:hideMark/>
          </w:tcPr>
          <w:p w14:paraId="2FF2679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017E163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Kumar</w:t>
            </w:r>
          </w:p>
        </w:tc>
        <w:tc>
          <w:tcPr>
            <w:tcW w:w="2040" w:type="dxa"/>
            <w:shd w:val="clear" w:color="auto" w:fill="auto"/>
            <w:noWrap/>
            <w:vAlign w:val="bottom"/>
            <w:hideMark/>
          </w:tcPr>
          <w:p w14:paraId="5D26A1C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Virendra</w:t>
            </w:r>
          </w:p>
        </w:tc>
        <w:tc>
          <w:tcPr>
            <w:tcW w:w="3520" w:type="dxa"/>
            <w:shd w:val="clear" w:color="auto" w:fill="auto"/>
            <w:noWrap/>
            <w:vAlign w:val="bottom"/>
            <w:hideMark/>
          </w:tcPr>
          <w:p w14:paraId="2E18534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Technologies Int</w:t>
            </w:r>
          </w:p>
        </w:tc>
        <w:tc>
          <w:tcPr>
            <w:tcW w:w="3780" w:type="dxa"/>
            <w:shd w:val="clear" w:color="auto" w:fill="auto"/>
            <w:noWrap/>
            <w:vAlign w:val="bottom"/>
            <w:hideMark/>
          </w:tcPr>
          <w:p w14:paraId="76400B9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India Pvt Ltd</w:t>
            </w:r>
          </w:p>
        </w:tc>
      </w:tr>
      <w:tr w:rsidR="00CC75BF" w:rsidRPr="00CC75BF" w14:paraId="5218C90A" w14:textId="77777777" w:rsidTr="00CC75BF">
        <w:trPr>
          <w:trHeight w:val="300"/>
        </w:trPr>
        <w:tc>
          <w:tcPr>
            <w:tcW w:w="960" w:type="dxa"/>
            <w:shd w:val="clear" w:color="auto" w:fill="auto"/>
            <w:noWrap/>
            <w:vAlign w:val="bottom"/>
            <w:hideMark/>
          </w:tcPr>
          <w:p w14:paraId="0722BFD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B26795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Kunz</w:t>
            </w:r>
          </w:p>
        </w:tc>
        <w:tc>
          <w:tcPr>
            <w:tcW w:w="2040" w:type="dxa"/>
            <w:shd w:val="clear" w:color="auto" w:fill="auto"/>
            <w:noWrap/>
            <w:vAlign w:val="bottom"/>
            <w:hideMark/>
          </w:tcPr>
          <w:p w14:paraId="6E0AD1F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Andreas</w:t>
            </w:r>
          </w:p>
        </w:tc>
        <w:tc>
          <w:tcPr>
            <w:tcW w:w="3520" w:type="dxa"/>
            <w:shd w:val="clear" w:color="auto" w:fill="auto"/>
            <w:noWrap/>
            <w:vAlign w:val="bottom"/>
            <w:hideMark/>
          </w:tcPr>
          <w:p w14:paraId="302570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Germany GmbH</w:t>
            </w:r>
          </w:p>
        </w:tc>
        <w:tc>
          <w:tcPr>
            <w:tcW w:w="3780" w:type="dxa"/>
            <w:shd w:val="clear" w:color="auto" w:fill="auto"/>
            <w:noWrap/>
            <w:vAlign w:val="bottom"/>
            <w:hideMark/>
          </w:tcPr>
          <w:p w14:paraId="2757104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LLC</w:t>
            </w:r>
          </w:p>
        </w:tc>
      </w:tr>
      <w:tr w:rsidR="00CC75BF" w:rsidRPr="00CC75BF" w14:paraId="36F07B75" w14:textId="77777777" w:rsidTr="00CC75BF">
        <w:trPr>
          <w:trHeight w:val="300"/>
        </w:trPr>
        <w:tc>
          <w:tcPr>
            <w:tcW w:w="960" w:type="dxa"/>
            <w:shd w:val="clear" w:color="auto" w:fill="auto"/>
            <w:noWrap/>
            <w:vAlign w:val="bottom"/>
            <w:hideMark/>
          </w:tcPr>
          <w:p w14:paraId="1BE55C8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491B5CF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Lachhwani</w:t>
            </w:r>
          </w:p>
        </w:tc>
        <w:tc>
          <w:tcPr>
            <w:tcW w:w="2040" w:type="dxa"/>
            <w:shd w:val="clear" w:color="auto" w:fill="auto"/>
            <w:noWrap/>
            <w:vAlign w:val="bottom"/>
            <w:hideMark/>
          </w:tcPr>
          <w:p w14:paraId="39CB4D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Ankita</w:t>
            </w:r>
          </w:p>
        </w:tc>
        <w:tc>
          <w:tcPr>
            <w:tcW w:w="3520" w:type="dxa"/>
            <w:shd w:val="clear" w:color="auto" w:fill="auto"/>
            <w:noWrap/>
            <w:vAlign w:val="bottom"/>
            <w:hideMark/>
          </w:tcPr>
          <w:p w14:paraId="477176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CEWiT</w:t>
            </w:r>
            <w:proofErr w:type="spellEnd"/>
          </w:p>
        </w:tc>
        <w:tc>
          <w:tcPr>
            <w:tcW w:w="3780" w:type="dxa"/>
            <w:shd w:val="clear" w:color="auto" w:fill="auto"/>
            <w:noWrap/>
            <w:vAlign w:val="bottom"/>
            <w:hideMark/>
          </w:tcPr>
          <w:p w14:paraId="66E33EE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CEWiT</w:t>
            </w:r>
            <w:proofErr w:type="spellEnd"/>
          </w:p>
        </w:tc>
      </w:tr>
      <w:tr w:rsidR="00CC75BF" w:rsidRPr="00CC75BF" w14:paraId="2F5E2397" w14:textId="77777777" w:rsidTr="00CC75BF">
        <w:trPr>
          <w:trHeight w:val="300"/>
        </w:trPr>
        <w:tc>
          <w:tcPr>
            <w:tcW w:w="960" w:type="dxa"/>
            <w:shd w:val="clear" w:color="auto" w:fill="auto"/>
            <w:noWrap/>
            <w:vAlign w:val="bottom"/>
            <w:hideMark/>
          </w:tcPr>
          <w:p w14:paraId="42BD0E0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9D0B45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Lai</w:t>
            </w:r>
          </w:p>
        </w:tc>
        <w:tc>
          <w:tcPr>
            <w:tcW w:w="2040" w:type="dxa"/>
            <w:shd w:val="clear" w:color="auto" w:fill="auto"/>
            <w:noWrap/>
            <w:vAlign w:val="bottom"/>
            <w:hideMark/>
          </w:tcPr>
          <w:p w14:paraId="06A2EFC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Chia-Lin</w:t>
            </w:r>
          </w:p>
        </w:tc>
        <w:tc>
          <w:tcPr>
            <w:tcW w:w="3520" w:type="dxa"/>
            <w:shd w:val="clear" w:color="auto" w:fill="auto"/>
            <w:noWrap/>
            <w:vAlign w:val="bottom"/>
            <w:hideMark/>
          </w:tcPr>
          <w:p w14:paraId="33D589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MediaTek Inc.</w:t>
            </w:r>
          </w:p>
        </w:tc>
        <w:tc>
          <w:tcPr>
            <w:tcW w:w="3780" w:type="dxa"/>
            <w:shd w:val="clear" w:color="auto" w:fill="auto"/>
            <w:noWrap/>
            <w:vAlign w:val="bottom"/>
            <w:hideMark/>
          </w:tcPr>
          <w:p w14:paraId="2204DB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MediaTek (Chengdu) Inc.</w:t>
            </w:r>
          </w:p>
        </w:tc>
      </w:tr>
      <w:tr w:rsidR="00CC75BF" w:rsidRPr="00CC75BF" w14:paraId="052322DB" w14:textId="77777777" w:rsidTr="00CC75BF">
        <w:trPr>
          <w:trHeight w:val="300"/>
        </w:trPr>
        <w:tc>
          <w:tcPr>
            <w:tcW w:w="960" w:type="dxa"/>
            <w:shd w:val="clear" w:color="auto" w:fill="auto"/>
            <w:noWrap/>
            <w:vAlign w:val="bottom"/>
            <w:hideMark/>
          </w:tcPr>
          <w:p w14:paraId="4988330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91B090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Lair</w:t>
            </w:r>
          </w:p>
        </w:tc>
        <w:tc>
          <w:tcPr>
            <w:tcW w:w="2040" w:type="dxa"/>
            <w:shd w:val="clear" w:color="auto" w:fill="auto"/>
            <w:noWrap/>
            <w:vAlign w:val="bottom"/>
            <w:hideMark/>
          </w:tcPr>
          <w:p w14:paraId="6D356DA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Yannick</w:t>
            </w:r>
          </w:p>
        </w:tc>
        <w:tc>
          <w:tcPr>
            <w:tcW w:w="3520" w:type="dxa"/>
            <w:shd w:val="clear" w:color="auto" w:fill="auto"/>
            <w:noWrap/>
            <w:vAlign w:val="bottom"/>
            <w:hideMark/>
          </w:tcPr>
          <w:p w14:paraId="35BCE7B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France</w:t>
            </w:r>
          </w:p>
        </w:tc>
        <w:tc>
          <w:tcPr>
            <w:tcW w:w="3780" w:type="dxa"/>
            <w:shd w:val="clear" w:color="auto" w:fill="auto"/>
            <w:noWrap/>
            <w:vAlign w:val="bottom"/>
            <w:hideMark/>
          </w:tcPr>
          <w:p w14:paraId="2B12A3D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Americas</w:t>
            </w:r>
          </w:p>
        </w:tc>
      </w:tr>
      <w:tr w:rsidR="00CC75BF" w:rsidRPr="00CC75BF" w14:paraId="5036A9A2" w14:textId="77777777" w:rsidTr="00CC75BF">
        <w:trPr>
          <w:trHeight w:val="300"/>
        </w:trPr>
        <w:tc>
          <w:tcPr>
            <w:tcW w:w="960" w:type="dxa"/>
            <w:shd w:val="clear" w:color="auto" w:fill="auto"/>
            <w:noWrap/>
            <w:vAlign w:val="bottom"/>
            <w:hideMark/>
          </w:tcPr>
          <w:p w14:paraId="2FFCD9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224F80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Laitinen</w:t>
            </w:r>
          </w:p>
        </w:tc>
        <w:tc>
          <w:tcPr>
            <w:tcW w:w="2040" w:type="dxa"/>
            <w:shd w:val="clear" w:color="auto" w:fill="auto"/>
            <w:noWrap/>
            <w:vAlign w:val="bottom"/>
            <w:hideMark/>
          </w:tcPr>
          <w:p w14:paraId="2F4C0C7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Mika</w:t>
            </w:r>
          </w:p>
        </w:tc>
        <w:tc>
          <w:tcPr>
            <w:tcW w:w="3520" w:type="dxa"/>
            <w:shd w:val="clear" w:color="auto" w:fill="auto"/>
            <w:noWrap/>
            <w:vAlign w:val="bottom"/>
            <w:hideMark/>
          </w:tcPr>
          <w:p w14:paraId="13872EF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Airbus</w:t>
            </w:r>
          </w:p>
        </w:tc>
        <w:tc>
          <w:tcPr>
            <w:tcW w:w="3780" w:type="dxa"/>
            <w:shd w:val="clear" w:color="auto" w:fill="auto"/>
            <w:noWrap/>
            <w:vAlign w:val="bottom"/>
            <w:hideMark/>
          </w:tcPr>
          <w:p w14:paraId="4421654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Airbus</w:t>
            </w:r>
          </w:p>
        </w:tc>
      </w:tr>
      <w:tr w:rsidR="00CC75BF" w:rsidRPr="00CC75BF" w14:paraId="4463E3E8" w14:textId="77777777" w:rsidTr="00CC75BF">
        <w:trPr>
          <w:trHeight w:val="300"/>
        </w:trPr>
        <w:tc>
          <w:tcPr>
            <w:tcW w:w="960" w:type="dxa"/>
            <w:shd w:val="clear" w:color="auto" w:fill="auto"/>
            <w:noWrap/>
            <w:vAlign w:val="bottom"/>
            <w:hideMark/>
          </w:tcPr>
          <w:p w14:paraId="5C1694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93B902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Leadbeater</w:t>
            </w:r>
          </w:p>
        </w:tc>
        <w:tc>
          <w:tcPr>
            <w:tcW w:w="2040" w:type="dxa"/>
            <w:shd w:val="clear" w:color="auto" w:fill="auto"/>
            <w:noWrap/>
            <w:vAlign w:val="bottom"/>
            <w:hideMark/>
          </w:tcPr>
          <w:p w14:paraId="2D159CD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Alex</w:t>
            </w:r>
          </w:p>
        </w:tc>
        <w:tc>
          <w:tcPr>
            <w:tcW w:w="3520" w:type="dxa"/>
            <w:shd w:val="clear" w:color="auto" w:fill="auto"/>
            <w:noWrap/>
            <w:vAlign w:val="bottom"/>
            <w:hideMark/>
          </w:tcPr>
          <w:p w14:paraId="312F46F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GSM Association</w:t>
            </w:r>
          </w:p>
        </w:tc>
        <w:tc>
          <w:tcPr>
            <w:tcW w:w="3780" w:type="dxa"/>
            <w:shd w:val="clear" w:color="auto" w:fill="auto"/>
            <w:noWrap/>
            <w:vAlign w:val="bottom"/>
            <w:hideMark/>
          </w:tcPr>
          <w:p w14:paraId="7DC3320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GSM Association</w:t>
            </w:r>
          </w:p>
        </w:tc>
      </w:tr>
      <w:tr w:rsidR="00CC75BF" w:rsidRPr="00CC75BF" w14:paraId="4458BBA9" w14:textId="77777777" w:rsidTr="00CC75BF">
        <w:trPr>
          <w:trHeight w:val="300"/>
        </w:trPr>
        <w:tc>
          <w:tcPr>
            <w:tcW w:w="960" w:type="dxa"/>
            <w:shd w:val="clear" w:color="auto" w:fill="auto"/>
            <w:noWrap/>
            <w:vAlign w:val="bottom"/>
            <w:hideMark/>
          </w:tcPr>
          <w:p w14:paraId="472B045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85234E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Lee</w:t>
            </w:r>
          </w:p>
        </w:tc>
        <w:tc>
          <w:tcPr>
            <w:tcW w:w="2040" w:type="dxa"/>
            <w:shd w:val="clear" w:color="auto" w:fill="auto"/>
            <w:noWrap/>
            <w:vAlign w:val="bottom"/>
            <w:hideMark/>
          </w:tcPr>
          <w:p w14:paraId="64C45DB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DongJin</w:t>
            </w:r>
          </w:p>
        </w:tc>
        <w:tc>
          <w:tcPr>
            <w:tcW w:w="3520" w:type="dxa"/>
            <w:shd w:val="clear" w:color="auto" w:fill="auto"/>
            <w:noWrap/>
            <w:vAlign w:val="bottom"/>
            <w:hideMark/>
          </w:tcPr>
          <w:p w14:paraId="5C4BAFC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SK Telecom</w:t>
            </w:r>
          </w:p>
        </w:tc>
        <w:tc>
          <w:tcPr>
            <w:tcW w:w="3780" w:type="dxa"/>
            <w:shd w:val="clear" w:color="auto" w:fill="auto"/>
            <w:noWrap/>
            <w:vAlign w:val="bottom"/>
            <w:hideMark/>
          </w:tcPr>
          <w:p w14:paraId="5EA3935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SK Telecom</w:t>
            </w:r>
          </w:p>
        </w:tc>
      </w:tr>
      <w:tr w:rsidR="00CC75BF" w:rsidRPr="00CC75BF" w14:paraId="11A316C4" w14:textId="77777777" w:rsidTr="00CC75BF">
        <w:trPr>
          <w:trHeight w:val="300"/>
        </w:trPr>
        <w:tc>
          <w:tcPr>
            <w:tcW w:w="960" w:type="dxa"/>
            <w:shd w:val="clear" w:color="auto" w:fill="auto"/>
            <w:noWrap/>
            <w:vAlign w:val="bottom"/>
            <w:hideMark/>
          </w:tcPr>
          <w:p w14:paraId="1B2425A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54C62B2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Lee</w:t>
            </w:r>
          </w:p>
        </w:tc>
        <w:tc>
          <w:tcPr>
            <w:tcW w:w="2040" w:type="dxa"/>
            <w:shd w:val="clear" w:color="auto" w:fill="auto"/>
            <w:noWrap/>
            <w:vAlign w:val="bottom"/>
            <w:hideMark/>
          </w:tcPr>
          <w:p w14:paraId="5173223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Hoyeon</w:t>
            </w:r>
            <w:proofErr w:type="spellEnd"/>
          </w:p>
        </w:tc>
        <w:tc>
          <w:tcPr>
            <w:tcW w:w="3520" w:type="dxa"/>
            <w:shd w:val="clear" w:color="auto" w:fill="auto"/>
            <w:noWrap/>
            <w:vAlign w:val="bottom"/>
            <w:hideMark/>
          </w:tcPr>
          <w:p w14:paraId="48F4225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UK</w:t>
            </w:r>
          </w:p>
        </w:tc>
        <w:tc>
          <w:tcPr>
            <w:tcW w:w="3780" w:type="dxa"/>
            <w:shd w:val="clear" w:color="auto" w:fill="auto"/>
            <w:noWrap/>
            <w:vAlign w:val="bottom"/>
            <w:hideMark/>
          </w:tcPr>
          <w:p w14:paraId="58D580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SAMSUNG TELECOM R&amp;D</w:t>
            </w:r>
          </w:p>
        </w:tc>
      </w:tr>
      <w:tr w:rsidR="00CC75BF" w:rsidRPr="00CC75BF" w14:paraId="16CD2200" w14:textId="77777777" w:rsidTr="00CC75BF">
        <w:trPr>
          <w:trHeight w:val="300"/>
        </w:trPr>
        <w:tc>
          <w:tcPr>
            <w:tcW w:w="960" w:type="dxa"/>
            <w:shd w:val="clear" w:color="auto" w:fill="auto"/>
            <w:noWrap/>
            <w:vAlign w:val="bottom"/>
            <w:hideMark/>
          </w:tcPr>
          <w:p w14:paraId="38AD1D9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4541EA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Lees</w:t>
            </w:r>
          </w:p>
        </w:tc>
        <w:tc>
          <w:tcPr>
            <w:tcW w:w="2040" w:type="dxa"/>
            <w:shd w:val="clear" w:color="auto" w:fill="auto"/>
            <w:noWrap/>
            <w:vAlign w:val="bottom"/>
            <w:hideMark/>
          </w:tcPr>
          <w:p w14:paraId="0A2840B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Kevin</w:t>
            </w:r>
          </w:p>
        </w:tc>
        <w:tc>
          <w:tcPr>
            <w:tcW w:w="3520" w:type="dxa"/>
            <w:shd w:val="clear" w:color="auto" w:fill="auto"/>
            <w:noWrap/>
            <w:vAlign w:val="bottom"/>
            <w:hideMark/>
          </w:tcPr>
          <w:p w14:paraId="454661E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NPL</w:t>
            </w:r>
          </w:p>
        </w:tc>
        <w:tc>
          <w:tcPr>
            <w:tcW w:w="3780" w:type="dxa"/>
            <w:shd w:val="clear" w:color="auto" w:fill="auto"/>
            <w:noWrap/>
            <w:vAlign w:val="bottom"/>
            <w:hideMark/>
          </w:tcPr>
          <w:p w14:paraId="3825A23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NPL</w:t>
            </w:r>
          </w:p>
        </w:tc>
      </w:tr>
      <w:tr w:rsidR="00CC75BF" w:rsidRPr="00CC75BF" w14:paraId="0989E913" w14:textId="77777777" w:rsidTr="00CC75BF">
        <w:trPr>
          <w:trHeight w:val="300"/>
        </w:trPr>
        <w:tc>
          <w:tcPr>
            <w:tcW w:w="960" w:type="dxa"/>
            <w:shd w:val="clear" w:color="auto" w:fill="auto"/>
            <w:noWrap/>
            <w:vAlign w:val="bottom"/>
            <w:hideMark/>
          </w:tcPr>
          <w:p w14:paraId="569E23C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0BD06C7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Lei</w:t>
            </w:r>
          </w:p>
        </w:tc>
        <w:tc>
          <w:tcPr>
            <w:tcW w:w="2040" w:type="dxa"/>
            <w:shd w:val="clear" w:color="auto" w:fill="auto"/>
            <w:noWrap/>
            <w:vAlign w:val="bottom"/>
            <w:hideMark/>
          </w:tcPr>
          <w:p w14:paraId="55DD771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Ao</w:t>
            </w:r>
          </w:p>
        </w:tc>
        <w:tc>
          <w:tcPr>
            <w:tcW w:w="3520" w:type="dxa"/>
            <w:shd w:val="clear" w:color="auto" w:fill="auto"/>
            <w:noWrap/>
            <w:vAlign w:val="bottom"/>
            <w:hideMark/>
          </w:tcPr>
          <w:p w14:paraId="2C2E2B6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c>
          <w:tcPr>
            <w:tcW w:w="3780" w:type="dxa"/>
            <w:shd w:val="clear" w:color="auto" w:fill="auto"/>
            <w:noWrap/>
            <w:vAlign w:val="bottom"/>
            <w:hideMark/>
          </w:tcPr>
          <w:p w14:paraId="0244194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Japan K.K.</w:t>
            </w:r>
          </w:p>
        </w:tc>
      </w:tr>
      <w:tr w:rsidR="00CC75BF" w:rsidRPr="00CC75BF" w14:paraId="13115521" w14:textId="77777777" w:rsidTr="00CC75BF">
        <w:trPr>
          <w:trHeight w:val="300"/>
        </w:trPr>
        <w:tc>
          <w:tcPr>
            <w:tcW w:w="960" w:type="dxa"/>
            <w:shd w:val="clear" w:color="auto" w:fill="auto"/>
            <w:noWrap/>
            <w:vAlign w:val="bottom"/>
            <w:hideMark/>
          </w:tcPr>
          <w:p w14:paraId="0ABF273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24F507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Lei</w:t>
            </w:r>
          </w:p>
        </w:tc>
        <w:tc>
          <w:tcPr>
            <w:tcW w:w="2040" w:type="dxa"/>
            <w:shd w:val="clear" w:color="auto" w:fill="auto"/>
            <w:noWrap/>
            <w:vAlign w:val="bottom"/>
            <w:hideMark/>
          </w:tcPr>
          <w:p w14:paraId="17CFCA3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Yixue</w:t>
            </w:r>
            <w:proofErr w:type="spellEnd"/>
          </w:p>
        </w:tc>
        <w:tc>
          <w:tcPr>
            <w:tcW w:w="3520" w:type="dxa"/>
            <w:shd w:val="clear" w:color="auto" w:fill="auto"/>
            <w:noWrap/>
            <w:vAlign w:val="bottom"/>
            <w:hideMark/>
          </w:tcPr>
          <w:p w14:paraId="198D8E2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Tencent</w:t>
            </w:r>
          </w:p>
        </w:tc>
        <w:tc>
          <w:tcPr>
            <w:tcW w:w="3780" w:type="dxa"/>
            <w:shd w:val="clear" w:color="auto" w:fill="auto"/>
            <w:noWrap/>
            <w:vAlign w:val="bottom"/>
            <w:hideMark/>
          </w:tcPr>
          <w:p w14:paraId="66923B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Tencent</w:t>
            </w:r>
          </w:p>
        </w:tc>
      </w:tr>
      <w:tr w:rsidR="00CC75BF" w:rsidRPr="00CC75BF" w14:paraId="7126D4B4" w14:textId="77777777" w:rsidTr="00CC75BF">
        <w:trPr>
          <w:trHeight w:val="300"/>
        </w:trPr>
        <w:tc>
          <w:tcPr>
            <w:tcW w:w="960" w:type="dxa"/>
            <w:shd w:val="clear" w:color="auto" w:fill="auto"/>
            <w:noWrap/>
            <w:vAlign w:val="bottom"/>
            <w:hideMark/>
          </w:tcPr>
          <w:p w14:paraId="1AFB93A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05C3E2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Lei</w:t>
            </w:r>
          </w:p>
        </w:tc>
        <w:tc>
          <w:tcPr>
            <w:tcW w:w="2040" w:type="dxa"/>
            <w:shd w:val="clear" w:color="auto" w:fill="auto"/>
            <w:noWrap/>
            <w:vAlign w:val="bottom"/>
            <w:hideMark/>
          </w:tcPr>
          <w:p w14:paraId="2DC8C81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Zander (Zhongding)</w:t>
            </w:r>
          </w:p>
        </w:tc>
        <w:tc>
          <w:tcPr>
            <w:tcW w:w="3520" w:type="dxa"/>
            <w:shd w:val="clear" w:color="auto" w:fill="auto"/>
            <w:noWrap/>
            <w:vAlign w:val="bottom"/>
            <w:hideMark/>
          </w:tcPr>
          <w:p w14:paraId="0AAFF79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HuaWei</w:t>
            </w:r>
            <w:proofErr w:type="spellEnd"/>
            <w:r w:rsidRPr="00CC75BF">
              <w:rPr>
                <w:rFonts w:ascii="Aptos Narrow" w:hAnsi="Aptos Narrow"/>
                <w:color w:val="000000"/>
                <w:sz w:val="22"/>
                <w:szCs w:val="22"/>
              </w:rPr>
              <w:t xml:space="preserve"> Technologies Co., Ltd</w:t>
            </w:r>
          </w:p>
        </w:tc>
        <w:tc>
          <w:tcPr>
            <w:tcW w:w="3780" w:type="dxa"/>
            <w:shd w:val="clear" w:color="auto" w:fill="auto"/>
            <w:noWrap/>
            <w:vAlign w:val="bottom"/>
            <w:hideMark/>
          </w:tcPr>
          <w:p w14:paraId="1BBB07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Device Co., Ltd</w:t>
            </w:r>
          </w:p>
        </w:tc>
      </w:tr>
      <w:tr w:rsidR="00CC75BF" w:rsidRPr="00CC75BF" w14:paraId="2367B6F7" w14:textId="77777777" w:rsidTr="00CC75BF">
        <w:trPr>
          <w:trHeight w:val="300"/>
        </w:trPr>
        <w:tc>
          <w:tcPr>
            <w:tcW w:w="960" w:type="dxa"/>
            <w:shd w:val="clear" w:color="auto" w:fill="auto"/>
            <w:noWrap/>
            <w:vAlign w:val="bottom"/>
            <w:hideMark/>
          </w:tcPr>
          <w:p w14:paraId="79BAF50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457D0B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Leung</w:t>
            </w:r>
          </w:p>
        </w:tc>
        <w:tc>
          <w:tcPr>
            <w:tcW w:w="2040" w:type="dxa"/>
            <w:shd w:val="clear" w:color="auto" w:fill="auto"/>
            <w:noWrap/>
            <w:vAlign w:val="bottom"/>
            <w:hideMark/>
          </w:tcPr>
          <w:p w14:paraId="07EE99A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Henry(Haoran)</w:t>
            </w:r>
          </w:p>
        </w:tc>
        <w:tc>
          <w:tcPr>
            <w:tcW w:w="3520" w:type="dxa"/>
            <w:shd w:val="clear" w:color="auto" w:fill="auto"/>
            <w:noWrap/>
            <w:vAlign w:val="bottom"/>
            <w:hideMark/>
          </w:tcPr>
          <w:p w14:paraId="6788823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Xiaomi Communications</w:t>
            </w:r>
          </w:p>
        </w:tc>
        <w:tc>
          <w:tcPr>
            <w:tcW w:w="3780" w:type="dxa"/>
            <w:shd w:val="clear" w:color="auto" w:fill="auto"/>
            <w:noWrap/>
            <w:vAlign w:val="bottom"/>
            <w:hideMark/>
          </w:tcPr>
          <w:p w14:paraId="7AF851D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Xiaomi Communications</w:t>
            </w:r>
          </w:p>
        </w:tc>
      </w:tr>
      <w:tr w:rsidR="00CC75BF" w:rsidRPr="00CC75BF" w14:paraId="2D5B3772" w14:textId="77777777" w:rsidTr="00CC75BF">
        <w:trPr>
          <w:trHeight w:val="300"/>
        </w:trPr>
        <w:tc>
          <w:tcPr>
            <w:tcW w:w="960" w:type="dxa"/>
            <w:shd w:val="clear" w:color="auto" w:fill="auto"/>
            <w:noWrap/>
            <w:vAlign w:val="bottom"/>
            <w:hideMark/>
          </w:tcPr>
          <w:p w14:paraId="5CE2D4E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050EA47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w:t>
            </w:r>
          </w:p>
        </w:tc>
        <w:tc>
          <w:tcPr>
            <w:tcW w:w="2040" w:type="dxa"/>
            <w:shd w:val="clear" w:color="auto" w:fill="auto"/>
            <w:noWrap/>
            <w:vAlign w:val="bottom"/>
            <w:hideMark/>
          </w:tcPr>
          <w:p w14:paraId="1DC76CE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Chenyi</w:t>
            </w:r>
            <w:proofErr w:type="spellEnd"/>
          </w:p>
        </w:tc>
        <w:tc>
          <w:tcPr>
            <w:tcW w:w="3520" w:type="dxa"/>
            <w:shd w:val="clear" w:color="auto" w:fill="auto"/>
            <w:noWrap/>
            <w:vAlign w:val="bottom"/>
            <w:hideMark/>
          </w:tcPr>
          <w:p w14:paraId="06AA8CD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c>
          <w:tcPr>
            <w:tcW w:w="3780" w:type="dxa"/>
            <w:shd w:val="clear" w:color="auto" w:fill="auto"/>
            <w:noWrap/>
            <w:vAlign w:val="bottom"/>
            <w:hideMark/>
          </w:tcPr>
          <w:p w14:paraId="57E9547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Unicompay</w:t>
            </w:r>
            <w:proofErr w:type="spellEnd"/>
          </w:p>
        </w:tc>
      </w:tr>
      <w:tr w:rsidR="00CC75BF" w:rsidRPr="00CC75BF" w14:paraId="7E26FDBD" w14:textId="77777777" w:rsidTr="00CC75BF">
        <w:trPr>
          <w:trHeight w:val="300"/>
        </w:trPr>
        <w:tc>
          <w:tcPr>
            <w:tcW w:w="960" w:type="dxa"/>
            <w:shd w:val="clear" w:color="auto" w:fill="auto"/>
            <w:noWrap/>
            <w:vAlign w:val="bottom"/>
            <w:hideMark/>
          </w:tcPr>
          <w:p w14:paraId="1F6AE9C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398520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w:t>
            </w:r>
          </w:p>
        </w:tc>
        <w:tc>
          <w:tcPr>
            <w:tcW w:w="2040" w:type="dxa"/>
            <w:shd w:val="clear" w:color="auto" w:fill="auto"/>
            <w:noWrap/>
            <w:vAlign w:val="bottom"/>
            <w:hideMark/>
          </w:tcPr>
          <w:p w14:paraId="6590FB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He</w:t>
            </w:r>
          </w:p>
        </w:tc>
        <w:tc>
          <w:tcPr>
            <w:tcW w:w="3520" w:type="dxa"/>
            <w:shd w:val="clear" w:color="auto" w:fill="auto"/>
            <w:noWrap/>
            <w:vAlign w:val="bottom"/>
            <w:hideMark/>
          </w:tcPr>
          <w:p w14:paraId="060FB5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c>
          <w:tcPr>
            <w:tcW w:w="3780" w:type="dxa"/>
            <w:shd w:val="clear" w:color="auto" w:fill="auto"/>
            <w:noWrap/>
            <w:vAlign w:val="bottom"/>
            <w:hideMark/>
          </w:tcPr>
          <w:p w14:paraId="23B8A88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Tech.(UK) Co.. Ltd</w:t>
            </w:r>
          </w:p>
        </w:tc>
      </w:tr>
      <w:tr w:rsidR="00CC75BF" w:rsidRPr="00CC75BF" w14:paraId="6B4EE135" w14:textId="77777777" w:rsidTr="00CC75BF">
        <w:trPr>
          <w:trHeight w:val="300"/>
        </w:trPr>
        <w:tc>
          <w:tcPr>
            <w:tcW w:w="960" w:type="dxa"/>
            <w:shd w:val="clear" w:color="auto" w:fill="auto"/>
            <w:noWrap/>
            <w:vAlign w:val="bottom"/>
            <w:hideMark/>
          </w:tcPr>
          <w:p w14:paraId="38E137A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3321664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w:t>
            </w:r>
          </w:p>
        </w:tc>
        <w:tc>
          <w:tcPr>
            <w:tcW w:w="2040" w:type="dxa"/>
            <w:shd w:val="clear" w:color="auto" w:fill="auto"/>
            <w:noWrap/>
            <w:vAlign w:val="bottom"/>
            <w:hideMark/>
          </w:tcPr>
          <w:p w14:paraId="235D6C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Jiahui</w:t>
            </w:r>
          </w:p>
        </w:tc>
        <w:tc>
          <w:tcPr>
            <w:tcW w:w="3520" w:type="dxa"/>
            <w:shd w:val="clear" w:color="auto" w:fill="auto"/>
            <w:noWrap/>
            <w:vAlign w:val="bottom"/>
            <w:hideMark/>
          </w:tcPr>
          <w:p w14:paraId="5213ED7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Telecommunications</w:t>
            </w:r>
          </w:p>
        </w:tc>
        <w:tc>
          <w:tcPr>
            <w:tcW w:w="3780" w:type="dxa"/>
            <w:shd w:val="clear" w:color="auto" w:fill="auto"/>
            <w:noWrap/>
            <w:vAlign w:val="bottom"/>
            <w:hideMark/>
          </w:tcPr>
          <w:p w14:paraId="61894CA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CTSI</w:t>
            </w:r>
          </w:p>
        </w:tc>
      </w:tr>
      <w:tr w:rsidR="00CC75BF" w:rsidRPr="00CC75BF" w14:paraId="6D634F44" w14:textId="77777777" w:rsidTr="00CC75BF">
        <w:trPr>
          <w:trHeight w:val="300"/>
        </w:trPr>
        <w:tc>
          <w:tcPr>
            <w:tcW w:w="960" w:type="dxa"/>
            <w:shd w:val="clear" w:color="auto" w:fill="auto"/>
            <w:noWrap/>
            <w:vAlign w:val="bottom"/>
            <w:hideMark/>
          </w:tcPr>
          <w:p w14:paraId="4C22AB1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90A362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w:t>
            </w:r>
          </w:p>
        </w:tc>
        <w:tc>
          <w:tcPr>
            <w:tcW w:w="2040" w:type="dxa"/>
            <w:shd w:val="clear" w:color="auto" w:fill="auto"/>
            <w:noWrap/>
            <w:vAlign w:val="bottom"/>
            <w:hideMark/>
          </w:tcPr>
          <w:p w14:paraId="47CC0A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Meng</w:t>
            </w:r>
          </w:p>
        </w:tc>
        <w:tc>
          <w:tcPr>
            <w:tcW w:w="3520" w:type="dxa"/>
            <w:shd w:val="clear" w:color="auto" w:fill="auto"/>
            <w:noWrap/>
            <w:vAlign w:val="bottom"/>
            <w:hideMark/>
          </w:tcPr>
          <w:p w14:paraId="79B7C6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Guangdong OPPO Mobile Telecom.</w:t>
            </w:r>
          </w:p>
        </w:tc>
        <w:tc>
          <w:tcPr>
            <w:tcW w:w="3780" w:type="dxa"/>
            <w:shd w:val="clear" w:color="auto" w:fill="auto"/>
            <w:noWrap/>
            <w:vAlign w:val="bottom"/>
            <w:hideMark/>
          </w:tcPr>
          <w:p w14:paraId="1A48940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 Beijing</w:t>
            </w:r>
          </w:p>
        </w:tc>
      </w:tr>
      <w:tr w:rsidR="00CC75BF" w:rsidRPr="00CC75BF" w14:paraId="5C993EBC" w14:textId="77777777" w:rsidTr="00CC75BF">
        <w:trPr>
          <w:trHeight w:val="300"/>
        </w:trPr>
        <w:tc>
          <w:tcPr>
            <w:tcW w:w="960" w:type="dxa"/>
            <w:shd w:val="clear" w:color="auto" w:fill="auto"/>
            <w:noWrap/>
            <w:vAlign w:val="bottom"/>
            <w:hideMark/>
          </w:tcPr>
          <w:p w14:paraId="15E4E08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0886B2E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w:t>
            </w:r>
          </w:p>
        </w:tc>
        <w:tc>
          <w:tcPr>
            <w:tcW w:w="2040" w:type="dxa"/>
            <w:shd w:val="clear" w:color="auto" w:fill="auto"/>
            <w:noWrap/>
            <w:vAlign w:val="bottom"/>
            <w:hideMark/>
          </w:tcPr>
          <w:p w14:paraId="328AE8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Yang</w:t>
            </w:r>
          </w:p>
        </w:tc>
        <w:tc>
          <w:tcPr>
            <w:tcW w:w="3520" w:type="dxa"/>
            <w:shd w:val="clear" w:color="auto" w:fill="auto"/>
            <w:noWrap/>
            <w:vAlign w:val="bottom"/>
            <w:hideMark/>
          </w:tcPr>
          <w:p w14:paraId="160DA9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25377BE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Korea Limited</w:t>
            </w:r>
          </w:p>
        </w:tc>
      </w:tr>
      <w:tr w:rsidR="00CC75BF" w:rsidRPr="00CC75BF" w14:paraId="3E4BF2D2" w14:textId="77777777" w:rsidTr="00CC75BF">
        <w:trPr>
          <w:trHeight w:val="300"/>
        </w:trPr>
        <w:tc>
          <w:tcPr>
            <w:tcW w:w="960" w:type="dxa"/>
            <w:shd w:val="clear" w:color="auto" w:fill="auto"/>
            <w:noWrap/>
            <w:vAlign w:val="bottom"/>
            <w:hideMark/>
          </w:tcPr>
          <w:p w14:paraId="7E0888C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873923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w:t>
            </w:r>
          </w:p>
        </w:tc>
        <w:tc>
          <w:tcPr>
            <w:tcW w:w="2040" w:type="dxa"/>
            <w:shd w:val="clear" w:color="auto" w:fill="auto"/>
            <w:noWrap/>
            <w:vAlign w:val="bottom"/>
            <w:hideMark/>
          </w:tcPr>
          <w:p w14:paraId="74BCCE5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Zhendong</w:t>
            </w:r>
            <w:proofErr w:type="spellEnd"/>
          </w:p>
        </w:tc>
        <w:tc>
          <w:tcPr>
            <w:tcW w:w="3520" w:type="dxa"/>
            <w:shd w:val="clear" w:color="auto" w:fill="auto"/>
            <w:noWrap/>
            <w:vAlign w:val="bottom"/>
            <w:hideMark/>
          </w:tcPr>
          <w:p w14:paraId="0A45170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Nubia Technology </w:t>
            </w:r>
            <w:proofErr w:type="spellStart"/>
            <w:r w:rsidRPr="00CC75BF">
              <w:rPr>
                <w:rFonts w:ascii="Aptos Narrow" w:hAnsi="Aptos Narrow"/>
                <w:color w:val="000000"/>
                <w:sz w:val="22"/>
                <w:szCs w:val="22"/>
              </w:rPr>
              <w:t>Co.,Ltd</w:t>
            </w:r>
            <w:proofErr w:type="spellEnd"/>
          </w:p>
        </w:tc>
        <w:tc>
          <w:tcPr>
            <w:tcW w:w="3780" w:type="dxa"/>
            <w:shd w:val="clear" w:color="auto" w:fill="auto"/>
            <w:noWrap/>
            <w:vAlign w:val="bottom"/>
            <w:hideMark/>
          </w:tcPr>
          <w:p w14:paraId="17915A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Nubia Technology </w:t>
            </w:r>
            <w:proofErr w:type="spellStart"/>
            <w:r w:rsidRPr="00CC75BF">
              <w:rPr>
                <w:rFonts w:ascii="Aptos Narrow" w:hAnsi="Aptos Narrow"/>
                <w:color w:val="000000"/>
                <w:sz w:val="22"/>
                <w:szCs w:val="22"/>
              </w:rPr>
              <w:t>Co.,Ltd</w:t>
            </w:r>
            <w:proofErr w:type="spellEnd"/>
          </w:p>
        </w:tc>
      </w:tr>
      <w:tr w:rsidR="00CC75BF" w:rsidRPr="00CC75BF" w14:paraId="420BBB0B" w14:textId="77777777" w:rsidTr="00CC75BF">
        <w:trPr>
          <w:trHeight w:val="300"/>
        </w:trPr>
        <w:tc>
          <w:tcPr>
            <w:tcW w:w="960" w:type="dxa"/>
            <w:shd w:val="clear" w:color="auto" w:fill="auto"/>
            <w:noWrap/>
            <w:vAlign w:val="bottom"/>
            <w:hideMark/>
          </w:tcPr>
          <w:p w14:paraId="02AF381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70756A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Liang</w:t>
            </w:r>
          </w:p>
        </w:tc>
        <w:tc>
          <w:tcPr>
            <w:tcW w:w="2040" w:type="dxa"/>
            <w:shd w:val="clear" w:color="auto" w:fill="auto"/>
            <w:noWrap/>
            <w:vAlign w:val="bottom"/>
            <w:hideMark/>
          </w:tcPr>
          <w:p w14:paraId="0F93C9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Chengchao</w:t>
            </w:r>
            <w:proofErr w:type="spellEnd"/>
          </w:p>
        </w:tc>
        <w:tc>
          <w:tcPr>
            <w:tcW w:w="3520" w:type="dxa"/>
            <w:shd w:val="clear" w:color="auto" w:fill="auto"/>
            <w:noWrap/>
            <w:vAlign w:val="bottom"/>
            <w:hideMark/>
          </w:tcPr>
          <w:p w14:paraId="33AD5C4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CQUPT</w:t>
            </w:r>
          </w:p>
        </w:tc>
        <w:tc>
          <w:tcPr>
            <w:tcW w:w="3780" w:type="dxa"/>
            <w:shd w:val="clear" w:color="auto" w:fill="auto"/>
            <w:noWrap/>
            <w:vAlign w:val="bottom"/>
            <w:hideMark/>
          </w:tcPr>
          <w:p w14:paraId="1CBAB70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CQUPT</w:t>
            </w:r>
          </w:p>
        </w:tc>
      </w:tr>
      <w:tr w:rsidR="00CC75BF" w:rsidRPr="00CC75BF" w14:paraId="061FD3ED" w14:textId="77777777" w:rsidTr="00CC75BF">
        <w:trPr>
          <w:trHeight w:val="300"/>
        </w:trPr>
        <w:tc>
          <w:tcPr>
            <w:tcW w:w="960" w:type="dxa"/>
            <w:shd w:val="clear" w:color="auto" w:fill="auto"/>
            <w:noWrap/>
            <w:vAlign w:val="bottom"/>
            <w:hideMark/>
          </w:tcPr>
          <w:p w14:paraId="57135D6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1CF2178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Liang</w:t>
            </w:r>
          </w:p>
        </w:tc>
        <w:tc>
          <w:tcPr>
            <w:tcW w:w="2040" w:type="dxa"/>
            <w:shd w:val="clear" w:color="auto" w:fill="auto"/>
            <w:noWrap/>
            <w:vAlign w:val="bottom"/>
            <w:hideMark/>
          </w:tcPr>
          <w:p w14:paraId="0E7E306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Huarui</w:t>
            </w:r>
          </w:p>
        </w:tc>
        <w:tc>
          <w:tcPr>
            <w:tcW w:w="3520" w:type="dxa"/>
            <w:shd w:val="clear" w:color="auto" w:fill="auto"/>
            <w:noWrap/>
            <w:vAlign w:val="bottom"/>
            <w:hideMark/>
          </w:tcPr>
          <w:p w14:paraId="1A1296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R&amp;D</w:t>
            </w:r>
          </w:p>
        </w:tc>
        <w:tc>
          <w:tcPr>
            <w:tcW w:w="3780" w:type="dxa"/>
            <w:shd w:val="clear" w:color="auto" w:fill="auto"/>
            <w:noWrap/>
            <w:vAlign w:val="bottom"/>
            <w:hideMark/>
          </w:tcPr>
          <w:p w14:paraId="5625E0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R&amp;D</w:t>
            </w:r>
          </w:p>
        </w:tc>
      </w:tr>
      <w:tr w:rsidR="00CC75BF" w:rsidRPr="00CC75BF" w14:paraId="1EB9175C" w14:textId="77777777" w:rsidTr="00CC75BF">
        <w:trPr>
          <w:trHeight w:val="300"/>
        </w:trPr>
        <w:tc>
          <w:tcPr>
            <w:tcW w:w="960" w:type="dxa"/>
            <w:shd w:val="clear" w:color="auto" w:fill="auto"/>
            <w:noWrap/>
            <w:vAlign w:val="bottom"/>
            <w:hideMark/>
          </w:tcPr>
          <w:p w14:paraId="0E11D72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D77EBE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Liangping</w:t>
            </w:r>
            <w:proofErr w:type="spellEnd"/>
          </w:p>
        </w:tc>
        <w:tc>
          <w:tcPr>
            <w:tcW w:w="2040" w:type="dxa"/>
            <w:shd w:val="clear" w:color="auto" w:fill="auto"/>
            <w:noWrap/>
            <w:vAlign w:val="bottom"/>
            <w:hideMark/>
          </w:tcPr>
          <w:p w14:paraId="5CA0E21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w:t>
            </w:r>
          </w:p>
        </w:tc>
        <w:tc>
          <w:tcPr>
            <w:tcW w:w="3520" w:type="dxa"/>
            <w:shd w:val="clear" w:color="auto" w:fill="auto"/>
            <w:noWrap/>
            <w:vAlign w:val="bottom"/>
            <w:hideMark/>
          </w:tcPr>
          <w:p w14:paraId="230F68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Austria RFFE GmbH</w:t>
            </w:r>
          </w:p>
        </w:tc>
        <w:tc>
          <w:tcPr>
            <w:tcW w:w="3780" w:type="dxa"/>
            <w:shd w:val="clear" w:color="auto" w:fill="auto"/>
            <w:noWrap/>
            <w:vAlign w:val="bottom"/>
            <w:hideMark/>
          </w:tcPr>
          <w:p w14:paraId="2124E02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Technologies Int</w:t>
            </w:r>
          </w:p>
        </w:tc>
      </w:tr>
      <w:tr w:rsidR="00CC75BF" w:rsidRPr="00CC75BF" w14:paraId="28328530" w14:textId="77777777" w:rsidTr="00CC75BF">
        <w:trPr>
          <w:trHeight w:val="300"/>
        </w:trPr>
        <w:tc>
          <w:tcPr>
            <w:tcW w:w="960" w:type="dxa"/>
            <w:shd w:val="clear" w:color="auto" w:fill="auto"/>
            <w:noWrap/>
            <w:vAlign w:val="bottom"/>
            <w:hideMark/>
          </w:tcPr>
          <w:p w14:paraId="3DC1E5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286ED1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Liao</w:t>
            </w:r>
          </w:p>
        </w:tc>
        <w:tc>
          <w:tcPr>
            <w:tcW w:w="2040" w:type="dxa"/>
            <w:shd w:val="clear" w:color="auto" w:fill="auto"/>
            <w:noWrap/>
            <w:vAlign w:val="bottom"/>
            <w:hideMark/>
          </w:tcPr>
          <w:p w14:paraId="1D41E8E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Junle</w:t>
            </w:r>
            <w:proofErr w:type="spellEnd"/>
          </w:p>
        </w:tc>
        <w:tc>
          <w:tcPr>
            <w:tcW w:w="3520" w:type="dxa"/>
            <w:shd w:val="clear" w:color="auto" w:fill="auto"/>
            <w:noWrap/>
            <w:vAlign w:val="bottom"/>
            <w:hideMark/>
          </w:tcPr>
          <w:p w14:paraId="049037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IPLOOK</w:t>
            </w:r>
          </w:p>
        </w:tc>
        <w:tc>
          <w:tcPr>
            <w:tcW w:w="3780" w:type="dxa"/>
            <w:shd w:val="clear" w:color="auto" w:fill="auto"/>
            <w:noWrap/>
            <w:vAlign w:val="bottom"/>
            <w:hideMark/>
          </w:tcPr>
          <w:p w14:paraId="2BA9B28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IPLOOK</w:t>
            </w:r>
          </w:p>
        </w:tc>
      </w:tr>
      <w:tr w:rsidR="00CC75BF" w:rsidRPr="00CC75BF" w14:paraId="64972198" w14:textId="77777777" w:rsidTr="00CC75BF">
        <w:trPr>
          <w:trHeight w:val="300"/>
        </w:trPr>
        <w:tc>
          <w:tcPr>
            <w:tcW w:w="960" w:type="dxa"/>
            <w:shd w:val="clear" w:color="auto" w:fill="auto"/>
            <w:noWrap/>
            <w:vAlign w:val="bottom"/>
            <w:hideMark/>
          </w:tcPr>
          <w:p w14:paraId="352C595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16CC68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Lin</w:t>
            </w:r>
          </w:p>
        </w:tc>
        <w:tc>
          <w:tcPr>
            <w:tcW w:w="2040" w:type="dxa"/>
            <w:shd w:val="clear" w:color="auto" w:fill="auto"/>
            <w:noWrap/>
            <w:vAlign w:val="bottom"/>
            <w:hideMark/>
          </w:tcPr>
          <w:p w14:paraId="450849E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YuanChieh</w:t>
            </w:r>
            <w:proofErr w:type="spellEnd"/>
            <w:r w:rsidRPr="00CC75BF">
              <w:rPr>
                <w:rFonts w:ascii="Aptos Narrow" w:hAnsi="Aptos Narrow"/>
                <w:color w:val="000000"/>
                <w:sz w:val="22"/>
                <w:szCs w:val="22"/>
              </w:rPr>
              <w:t xml:space="preserve"> (Carlson)</w:t>
            </w:r>
          </w:p>
        </w:tc>
        <w:tc>
          <w:tcPr>
            <w:tcW w:w="3520" w:type="dxa"/>
            <w:shd w:val="clear" w:color="auto" w:fill="auto"/>
            <w:noWrap/>
            <w:vAlign w:val="bottom"/>
            <w:hideMark/>
          </w:tcPr>
          <w:p w14:paraId="6A07491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MediaTek Inc.</w:t>
            </w:r>
          </w:p>
        </w:tc>
        <w:tc>
          <w:tcPr>
            <w:tcW w:w="3780" w:type="dxa"/>
            <w:shd w:val="clear" w:color="auto" w:fill="auto"/>
            <w:noWrap/>
            <w:vAlign w:val="bottom"/>
            <w:hideMark/>
          </w:tcPr>
          <w:p w14:paraId="348B71B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MediaTek (Hefei) Inc.</w:t>
            </w:r>
          </w:p>
        </w:tc>
      </w:tr>
      <w:tr w:rsidR="00CC75BF" w:rsidRPr="00CC75BF" w14:paraId="4C3A9E5D" w14:textId="77777777" w:rsidTr="00CC75BF">
        <w:trPr>
          <w:trHeight w:val="300"/>
        </w:trPr>
        <w:tc>
          <w:tcPr>
            <w:tcW w:w="960" w:type="dxa"/>
            <w:shd w:val="clear" w:color="auto" w:fill="auto"/>
            <w:noWrap/>
            <w:vAlign w:val="bottom"/>
            <w:hideMark/>
          </w:tcPr>
          <w:p w14:paraId="14F0BE6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72C63F4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Liping</w:t>
            </w:r>
          </w:p>
        </w:tc>
        <w:tc>
          <w:tcPr>
            <w:tcW w:w="2040" w:type="dxa"/>
            <w:shd w:val="clear" w:color="auto" w:fill="auto"/>
            <w:noWrap/>
            <w:vAlign w:val="bottom"/>
            <w:hideMark/>
          </w:tcPr>
          <w:p w14:paraId="3A756A6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Wu</w:t>
            </w:r>
          </w:p>
        </w:tc>
        <w:tc>
          <w:tcPr>
            <w:tcW w:w="3520" w:type="dxa"/>
            <w:shd w:val="clear" w:color="auto" w:fill="auto"/>
            <w:noWrap/>
            <w:vAlign w:val="bottom"/>
            <w:hideMark/>
          </w:tcPr>
          <w:p w14:paraId="458061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CATT</w:t>
            </w:r>
          </w:p>
        </w:tc>
        <w:tc>
          <w:tcPr>
            <w:tcW w:w="3780" w:type="dxa"/>
            <w:shd w:val="clear" w:color="auto" w:fill="auto"/>
            <w:noWrap/>
            <w:vAlign w:val="bottom"/>
            <w:hideMark/>
          </w:tcPr>
          <w:p w14:paraId="692BB13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Datang Mobile Com. Equipment</w:t>
            </w:r>
          </w:p>
        </w:tc>
      </w:tr>
      <w:tr w:rsidR="00CC75BF" w:rsidRPr="00CC75BF" w14:paraId="785EB177" w14:textId="77777777" w:rsidTr="00CC75BF">
        <w:trPr>
          <w:trHeight w:val="300"/>
        </w:trPr>
        <w:tc>
          <w:tcPr>
            <w:tcW w:w="960" w:type="dxa"/>
            <w:shd w:val="clear" w:color="auto" w:fill="auto"/>
            <w:noWrap/>
            <w:vAlign w:val="bottom"/>
            <w:hideMark/>
          </w:tcPr>
          <w:p w14:paraId="7FDA3AA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2086BC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LIU</w:t>
            </w:r>
          </w:p>
        </w:tc>
        <w:tc>
          <w:tcPr>
            <w:tcW w:w="2040" w:type="dxa"/>
            <w:shd w:val="clear" w:color="auto" w:fill="auto"/>
            <w:noWrap/>
            <w:vAlign w:val="bottom"/>
            <w:hideMark/>
          </w:tcPr>
          <w:p w14:paraId="481BDF8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Jianning</w:t>
            </w:r>
            <w:proofErr w:type="spellEnd"/>
          </w:p>
        </w:tc>
        <w:tc>
          <w:tcPr>
            <w:tcW w:w="3520" w:type="dxa"/>
            <w:shd w:val="clear" w:color="auto" w:fill="auto"/>
            <w:noWrap/>
            <w:vAlign w:val="bottom"/>
            <w:hideMark/>
          </w:tcPr>
          <w:p w14:paraId="705A177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Software Tech</w:t>
            </w:r>
          </w:p>
        </w:tc>
        <w:tc>
          <w:tcPr>
            <w:tcW w:w="3780" w:type="dxa"/>
            <w:shd w:val="clear" w:color="auto" w:fill="auto"/>
            <w:noWrap/>
            <w:vAlign w:val="bottom"/>
            <w:hideMark/>
          </w:tcPr>
          <w:p w14:paraId="4B43855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Xiaomi Communications</w:t>
            </w:r>
          </w:p>
        </w:tc>
      </w:tr>
      <w:tr w:rsidR="00CC75BF" w:rsidRPr="00CC75BF" w14:paraId="02876821" w14:textId="77777777" w:rsidTr="00CC75BF">
        <w:trPr>
          <w:trHeight w:val="300"/>
        </w:trPr>
        <w:tc>
          <w:tcPr>
            <w:tcW w:w="960" w:type="dxa"/>
            <w:shd w:val="clear" w:color="auto" w:fill="auto"/>
            <w:noWrap/>
            <w:vAlign w:val="bottom"/>
            <w:hideMark/>
          </w:tcPr>
          <w:p w14:paraId="63CB2D2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48FDB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Liu</w:t>
            </w:r>
          </w:p>
        </w:tc>
        <w:tc>
          <w:tcPr>
            <w:tcW w:w="2040" w:type="dxa"/>
            <w:shd w:val="clear" w:color="auto" w:fill="auto"/>
            <w:noWrap/>
            <w:vAlign w:val="bottom"/>
            <w:hideMark/>
          </w:tcPr>
          <w:p w14:paraId="1DEA6F2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Junchen</w:t>
            </w:r>
            <w:proofErr w:type="spellEnd"/>
          </w:p>
        </w:tc>
        <w:tc>
          <w:tcPr>
            <w:tcW w:w="3520" w:type="dxa"/>
            <w:shd w:val="clear" w:color="auto" w:fill="auto"/>
            <w:noWrap/>
            <w:vAlign w:val="bottom"/>
            <w:hideMark/>
          </w:tcPr>
          <w:p w14:paraId="45B6408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7BD7027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w:t>
            </w:r>
          </w:p>
        </w:tc>
      </w:tr>
      <w:tr w:rsidR="00CC75BF" w:rsidRPr="00CC75BF" w14:paraId="638169EE" w14:textId="77777777" w:rsidTr="00CC75BF">
        <w:trPr>
          <w:trHeight w:val="300"/>
        </w:trPr>
        <w:tc>
          <w:tcPr>
            <w:tcW w:w="960" w:type="dxa"/>
            <w:shd w:val="clear" w:color="auto" w:fill="auto"/>
            <w:noWrap/>
            <w:vAlign w:val="bottom"/>
            <w:hideMark/>
          </w:tcPr>
          <w:p w14:paraId="1FB2711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1BA839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Liu</w:t>
            </w:r>
          </w:p>
        </w:tc>
        <w:tc>
          <w:tcPr>
            <w:tcW w:w="2040" w:type="dxa"/>
            <w:shd w:val="clear" w:color="auto" w:fill="auto"/>
            <w:noWrap/>
            <w:vAlign w:val="bottom"/>
            <w:hideMark/>
          </w:tcPr>
          <w:p w14:paraId="1FBA4C1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Peilin</w:t>
            </w:r>
          </w:p>
        </w:tc>
        <w:tc>
          <w:tcPr>
            <w:tcW w:w="3520" w:type="dxa"/>
            <w:shd w:val="clear" w:color="auto" w:fill="auto"/>
            <w:noWrap/>
            <w:vAlign w:val="bottom"/>
            <w:hideMark/>
          </w:tcPr>
          <w:p w14:paraId="4904D8F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5A03EBF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ShenZhen</w:t>
            </w:r>
            <w:proofErr w:type="spellEnd"/>
            <w:r w:rsidRPr="00CC75BF">
              <w:rPr>
                <w:rFonts w:ascii="Aptos Narrow" w:hAnsi="Aptos Narrow"/>
                <w:color w:val="000000"/>
                <w:sz w:val="22"/>
                <w:szCs w:val="22"/>
              </w:rPr>
              <w:t xml:space="preserve"> </w:t>
            </w:r>
            <w:proofErr w:type="spellStart"/>
            <w:r w:rsidRPr="00CC75BF">
              <w:rPr>
                <w:rFonts w:ascii="Aptos Narrow" w:hAnsi="Aptos Narrow"/>
                <w:color w:val="000000"/>
                <w:sz w:val="22"/>
                <w:szCs w:val="22"/>
              </w:rPr>
              <w:t>Zhongxing</w:t>
            </w:r>
            <w:proofErr w:type="spellEnd"/>
            <w:r w:rsidRPr="00CC75BF">
              <w:rPr>
                <w:rFonts w:ascii="Aptos Narrow" w:hAnsi="Aptos Narrow"/>
                <w:color w:val="000000"/>
                <w:sz w:val="22"/>
                <w:szCs w:val="22"/>
              </w:rPr>
              <w:t xml:space="preserve"> </w:t>
            </w:r>
            <w:proofErr w:type="spellStart"/>
            <w:r w:rsidRPr="00CC75BF">
              <w:rPr>
                <w:rFonts w:ascii="Aptos Narrow" w:hAnsi="Aptos Narrow"/>
                <w:color w:val="000000"/>
                <w:sz w:val="22"/>
                <w:szCs w:val="22"/>
              </w:rPr>
              <w:t>Shitong</w:t>
            </w:r>
            <w:proofErr w:type="spellEnd"/>
          </w:p>
        </w:tc>
      </w:tr>
      <w:tr w:rsidR="00CC75BF" w:rsidRPr="00CC75BF" w14:paraId="1FB8CFEF" w14:textId="77777777" w:rsidTr="00CC75BF">
        <w:trPr>
          <w:trHeight w:val="300"/>
        </w:trPr>
        <w:tc>
          <w:tcPr>
            <w:tcW w:w="960" w:type="dxa"/>
            <w:shd w:val="clear" w:color="auto" w:fill="auto"/>
            <w:noWrap/>
            <w:vAlign w:val="bottom"/>
            <w:hideMark/>
          </w:tcPr>
          <w:p w14:paraId="76C9B68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336D89C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Liu</w:t>
            </w:r>
          </w:p>
        </w:tc>
        <w:tc>
          <w:tcPr>
            <w:tcW w:w="2040" w:type="dxa"/>
            <w:shd w:val="clear" w:color="auto" w:fill="auto"/>
            <w:noWrap/>
            <w:vAlign w:val="bottom"/>
            <w:hideMark/>
          </w:tcPr>
          <w:p w14:paraId="0C4A8A0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Tangqing</w:t>
            </w:r>
            <w:proofErr w:type="spellEnd"/>
          </w:p>
        </w:tc>
        <w:tc>
          <w:tcPr>
            <w:tcW w:w="3520" w:type="dxa"/>
            <w:shd w:val="clear" w:color="auto" w:fill="auto"/>
            <w:noWrap/>
            <w:vAlign w:val="bottom"/>
            <w:hideMark/>
          </w:tcPr>
          <w:p w14:paraId="229F05D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c>
          <w:tcPr>
            <w:tcW w:w="3780" w:type="dxa"/>
            <w:shd w:val="clear" w:color="auto" w:fill="auto"/>
            <w:noWrap/>
            <w:vAlign w:val="bottom"/>
            <w:hideMark/>
          </w:tcPr>
          <w:p w14:paraId="49B0D3C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(Hangzhou) Inf.</w:t>
            </w:r>
          </w:p>
        </w:tc>
      </w:tr>
      <w:tr w:rsidR="00CC75BF" w:rsidRPr="00CC75BF" w14:paraId="3479E201" w14:textId="77777777" w:rsidTr="00CC75BF">
        <w:trPr>
          <w:trHeight w:val="300"/>
        </w:trPr>
        <w:tc>
          <w:tcPr>
            <w:tcW w:w="960" w:type="dxa"/>
            <w:shd w:val="clear" w:color="auto" w:fill="auto"/>
            <w:noWrap/>
            <w:vAlign w:val="bottom"/>
            <w:hideMark/>
          </w:tcPr>
          <w:p w14:paraId="100DD37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D76A60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Liu</w:t>
            </w:r>
          </w:p>
        </w:tc>
        <w:tc>
          <w:tcPr>
            <w:tcW w:w="2040" w:type="dxa"/>
            <w:shd w:val="clear" w:color="auto" w:fill="auto"/>
            <w:noWrap/>
            <w:vAlign w:val="bottom"/>
            <w:hideMark/>
          </w:tcPr>
          <w:p w14:paraId="4BCBD83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Yicong</w:t>
            </w:r>
            <w:proofErr w:type="spellEnd"/>
          </w:p>
        </w:tc>
        <w:tc>
          <w:tcPr>
            <w:tcW w:w="3520" w:type="dxa"/>
            <w:shd w:val="clear" w:color="auto" w:fill="auto"/>
            <w:noWrap/>
            <w:vAlign w:val="bottom"/>
            <w:hideMark/>
          </w:tcPr>
          <w:p w14:paraId="6632C46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 Corporation Ltd.</w:t>
            </w:r>
          </w:p>
        </w:tc>
        <w:tc>
          <w:tcPr>
            <w:tcW w:w="3780" w:type="dxa"/>
            <w:shd w:val="clear" w:color="auto" w:fill="auto"/>
            <w:noWrap/>
            <w:vAlign w:val="bottom"/>
            <w:hideMark/>
          </w:tcPr>
          <w:p w14:paraId="44A622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Chinatelecom</w:t>
            </w:r>
            <w:proofErr w:type="spellEnd"/>
            <w:r w:rsidRPr="00CC75BF">
              <w:rPr>
                <w:rFonts w:ascii="Aptos Narrow" w:hAnsi="Aptos Narrow"/>
                <w:color w:val="000000"/>
                <w:sz w:val="22"/>
                <w:szCs w:val="22"/>
              </w:rPr>
              <w:t xml:space="preserve"> Cloud</w:t>
            </w:r>
          </w:p>
        </w:tc>
      </w:tr>
      <w:tr w:rsidR="00CC75BF" w:rsidRPr="00CC75BF" w14:paraId="19F08D93" w14:textId="77777777" w:rsidTr="00CC75BF">
        <w:trPr>
          <w:trHeight w:val="300"/>
        </w:trPr>
        <w:tc>
          <w:tcPr>
            <w:tcW w:w="960" w:type="dxa"/>
            <w:shd w:val="clear" w:color="auto" w:fill="auto"/>
            <w:noWrap/>
            <w:vAlign w:val="bottom"/>
            <w:hideMark/>
          </w:tcPr>
          <w:p w14:paraId="42E0090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7C7CC2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Liu</w:t>
            </w:r>
          </w:p>
        </w:tc>
        <w:tc>
          <w:tcPr>
            <w:tcW w:w="2040" w:type="dxa"/>
            <w:shd w:val="clear" w:color="auto" w:fill="auto"/>
            <w:noWrap/>
            <w:vAlign w:val="bottom"/>
            <w:hideMark/>
          </w:tcPr>
          <w:p w14:paraId="36F0CAB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Yuze</w:t>
            </w:r>
          </w:p>
        </w:tc>
        <w:tc>
          <w:tcPr>
            <w:tcW w:w="3520" w:type="dxa"/>
            <w:shd w:val="clear" w:color="auto" w:fill="auto"/>
            <w:noWrap/>
            <w:vAlign w:val="bottom"/>
            <w:hideMark/>
          </w:tcPr>
          <w:p w14:paraId="4E9EA02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3673F7A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Japan K.K.</w:t>
            </w:r>
          </w:p>
        </w:tc>
      </w:tr>
      <w:tr w:rsidR="00CC75BF" w:rsidRPr="00CC75BF" w14:paraId="28223B37" w14:textId="77777777" w:rsidTr="00CC75BF">
        <w:trPr>
          <w:trHeight w:val="300"/>
        </w:trPr>
        <w:tc>
          <w:tcPr>
            <w:tcW w:w="960" w:type="dxa"/>
            <w:shd w:val="clear" w:color="auto" w:fill="auto"/>
            <w:noWrap/>
            <w:vAlign w:val="bottom"/>
            <w:hideMark/>
          </w:tcPr>
          <w:p w14:paraId="3C73F3F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762B04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Long</w:t>
            </w:r>
          </w:p>
        </w:tc>
        <w:tc>
          <w:tcPr>
            <w:tcW w:w="2040" w:type="dxa"/>
            <w:shd w:val="clear" w:color="auto" w:fill="auto"/>
            <w:noWrap/>
            <w:vAlign w:val="bottom"/>
            <w:hideMark/>
          </w:tcPr>
          <w:p w14:paraId="30118F6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Biao</w:t>
            </w:r>
          </w:p>
        </w:tc>
        <w:tc>
          <w:tcPr>
            <w:tcW w:w="3520" w:type="dxa"/>
            <w:shd w:val="clear" w:color="auto" w:fill="auto"/>
            <w:noWrap/>
            <w:vAlign w:val="bottom"/>
            <w:hideMark/>
          </w:tcPr>
          <w:p w14:paraId="2CB8173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 Corporation Ltd.</w:t>
            </w:r>
          </w:p>
        </w:tc>
        <w:tc>
          <w:tcPr>
            <w:tcW w:w="3780" w:type="dxa"/>
            <w:shd w:val="clear" w:color="auto" w:fill="auto"/>
            <w:noWrap/>
            <w:vAlign w:val="bottom"/>
            <w:hideMark/>
          </w:tcPr>
          <w:p w14:paraId="2D5EC7C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Telecommunications Corp.</w:t>
            </w:r>
          </w:p>
        </w:tc>
      </w:tr>
      <w:tr w:rsidR="00CC75BF" w:rsidRPr="00CC75BF" w14:paraId="2D684730" w14:textId="77777777" w:rsidTr="00CC75BF">
        <w:trPr>
          <w:trHeight w:val="300"/>
        </w:trPr>
        <w:tc>
          <w:tcPr>
            <w:tcW w:w="960" w:type="dxa"/>
            <w:shd w:val="clear" w:color="auto" w:fill="auto"/>
            <w:noWrap/>
            <w:vAlign w:val="bottom"/>
            <w:hideMark/>
          </w:tcPr>
          <w:p w14:paraId="4446695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C454AC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Lottin</w:t>
            </w:r>
            <w:proofErr w:type="spellEnd"/>
          </w:p>
        </w:tc>
        <w:tc>
          <w:tcPr>
            <w:tcW w:w="2040" w:type="dxa"/>
            <w:shd w:val="clear" w:color="auto" w:fill="auto"/>
            <w:noWrap/>
            <w:vAlign w:val="bottom"/>
            <w:hideMark/>
          </w:tcPr>
          <w:p w14:paraId="6952E2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Philippe</w:t>
            </w:r>
          </w:p>
        </w:tc>
        <w:tc>
          <w:tcPr>
            <w:tcW w:w="3520" w:type="dxa"/>
            <w:shd w:val="clear" w:color="auto" w:fill="auto"/>
            <w:noWrap/>
            <w:vAlign w:val="bottom"/>
            <w:hideMark/>
          </w:tcPr>
          <w:p w14:paraId="2BD0CE0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Orange</w:t>
            </w:r>
          </w:p>
        </w:tc>
        <w:tc>
          <w:tcPr>
            <w:tcW w:w="3780" w:type="dxa"/>
            <w:shd w:val="clear" w:color="auto" w:fill="auto"/>
            <w:noWrap/>
            <w:vAlign w:val="bottom"/>
            <w:hideMark/>
          </w:tcPr>
          <w:p w14:paraId="047C3E2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Orange</w:t>
            </w:r>
          </w:p>
        </w:tc>
      </w:tr>
      <w:tr w:rsidR="00CC75BF" w:rsidRPr="00CC75BF" w14:paraId="0B20B006" w14:textId="77777777" w:rsidTr="00CC75BF">
        <w:trPr>
          <w:trHeight w:val="300"/>
        </w:trPr>
        <w:tc>
          <w:tcPr>
            <w:tcW w:w="960" w:type="dxa"/>
            <w:shd w:val="clear" w:color="auto" w:fill="auto"/>
            <w:noWrap/>
            <w:vAlign w:val="bottom"/>
            <w:hideMark/>
          </w:tcPr>
          <w:p w14:paraId="147FD60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74393D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Loushine</w:t>
            </w:r>
            <w:proofErr w:type="spellEnd"/>
          </w:p>
        </w:tc>
        <w:tc>
          <w:tcPr>
            <w:tcW w:w="2040" w:type="dxa"/>
            <w:shd w:val="clear" w:color="auto" w:fill="auto"/>
            <w:noWrap/>
            <w:vAlign w:val="bottom"/>
            <w:hideMark/>
          </w:tcPr>
          <w:p w14:paraId="468BF7F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Mike</w:t>
            </w:r>
          </w:p>
        </w:tc>
        <w:tc>
          <w:tcPr>
            <w:tcW w:w="3520" w:type="dxa"/>
            <w:shd w:val="clear" w:color="auto" w:fill="auto"/>
            <w:noWrap/>
            <w:vAlign w:val="bottom"/>
            <w:hideMark/>
          </w:tcPr>
          <w:p w14:paraId="02B3F26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AT&amp;T</w:t>
            </w:r>
          </w:p>
        </w:tc>
        <w:tc>
          <w:tcPr>
            <w:tcW w:w="3780" w:type="dxa"/>
            <w:shd w:val="clear" w:color="auto" w:fill="auto"/>
            <w:noWrap/>
            <w:vAlign w:val="bottom"/>
            <w:hideMark/>
          </w:tcPr>
          <w:p w14:paraId="4C66498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AT&amp;T Services, Inc.</w:t>
            </w:r>
          </w:p>
        </w:tc>
      </w:tr>
      <w:tr w:rsidR="00CC75BF" w:rsidRPr="00CC75BF" w14:paraId="5EEE7109" w14:textId="77777777" w:rsidTr="00CC75BF">
        <w:trPr>
          <w:trHeight w:val="300"/>
        </w:trPr>
        <w:tc>
          <w:tcPr>
            <w:tcW w:w="960" w:type="dxa"/>
            <w:shd w:val="clear" w:color="auto" w:fill="auto"/>
            <w:noWrap/>
            <w:vAlign w:val="bottom"/>
            <w:hideMark/>
          </w:tcPr>
          <w:p w14:paraId="000D7B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0501BC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Lu</w:t>
            </w:r>
          </w:p>
        </w:tc>
        <w:tc>
          <w:tcPr>
            <w:tcW w:w="2040" w:type="dxa"/>
            <w:shd w:val="clear" w:color="auto" w:fill="auto"/>
            <w:noWrap/>
            <w:vAlign w:val="bottom"/>
            <w:hideMark/>
          </w:tcPr>
          <w:p w14:paraId="3C45BA1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Fei</w:t>
            </w:r>
          </w:p>
        </w:tc>
        <w:tc>
          <w:tcPr>
            <w:tcW w:w="3520" w:type="dxa"/>
            <w:shd w:val="clear" w:color="auto" w:fill="auto"/>
            <w:noWrap/>
            <w:vAlign w:val="bottom"/>
            <w:hideMark/>
          </w:tcPr>
          <w:p w14:paraId="5A01F3C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w:t>
            </w:r>
          </w:p>
        </w:tc>
        <w:tc>
          <w:tcPr>
            <w:tcW w:w="3780" w:type="dxa"/>
            <w:shd w:val="clear" w:color="auto" w:fill="auto"/>
            <w:noWrap/>
            <w:vAlign w:val="bottom"/>
            <w:hideMark/>
          </w:tcPr>
          <w:p w14:paraId="17F2F6B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Realme (Shenzhen)</w:t>
            </w:r>
          </w:p>
        </w:tc>
      </w:tr>
      <w:tr w:rsidR="00CC75BF" w:rsidRPr="00CC75BF" w14:paraId="1832E4B8" w14:textId="77777777" w:rsidTr="00CC75BF">
        <w:trPr>
          <w:trHeight w:val="300"/>
        </w:trPr>
        <w:tc>
          <w:tcPr>
            <w:tcW w:w="960" w:type="dxa"/>
            <w:shd w:val="clear" w:color="auto" w:fill="auto"/>
            <w:noWrap/>
            <w:vAlign w:val="bottom"/>
            <w:hideMark/>
          </w:tcPr>
          <w:p w14:paraId="7C7361D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717CC9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Lu</w:t>
            </w:r>
          </w:p>
        </w:tc>
        <w:tc>
          <w:tcPr>
            <w:tcW w:w="2040" w:type="dxa"/>
            <w:shd w:val="clear" w:color="auto" w:fill="auto"/>
            <w:noWrap/>
            <w:vAlign w:val="bottom"/>
            <w:hideMark/>
          </w:tcPr>
          <w:p w14:paraId="5B50B1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Wei</w:t>
            </w:r>
          </w:p>
        </w:tc>
        <w:tc>
          <w:tcPr>
            <w:tcW w:w="3520" w:type="dxa"/>
            <w:shd w:val="clear" w:color="auto" w:fill="auto"/>
            <w:noWrap/>
            <w:vAlign w:val="bottom"/>
            <w:hideMark/>
          </w:tcPr>
          <w:p w14:paraId="41BC577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Xiaomi Technology</w:t>
            </w:r>
          </w:p>
        </w:tc>
        <w:tc>
          <w:tcPr>
            <w:tcW w:w="3780" w:type="dxa"/>
            <w:shd w:val="clear" w:color="auto" w:fill="auto"/>
            <w:noWrap/>
            <w:vAlign w:val="bottom"/>
            <w:hideMark/>
          </w:tcPr>
          <w:p w14:paraId="71745D7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Xiaomi EV Technology</w:t>
            </w:r>
          </w:p>
        </w:tc>
      </w:tr>
      <w:tr w:rsidR="00CC75BF" w:rsidRPr="00CC75BF" w14:paraId="2F9804F3" w14:textId="77777777" w:rsidTr="00CC75BF">
        <w:trPr>
          <w:trHeight w:val="300"/>
        </w:trPr>
        <w:tc>
          <w:tcPr>
            <w:tcW w:w="960" w:type="dxa"/>
            <w:shd w:val="clear" w:color="auto" w:fill="auto"/>
            <w:noWrap/>
            <w:vAlign w:val="bottom"/>
            <w:hideMark/>
          </w:tcPr>
          <w:p w14:paraId="737D20C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25EC25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Lunny</w:t>
            </w:r>
          </w:p>
        </w:tc>
        <w:tc>
          <w:tcPr>
            <w:tcW w:w="2040" w:type="dxa"/>
            <w:shd w:val="clear" w:color="auto" w:fill="auto"/>
            <w:noWrap/>
            <w:vAlign w:val="bottom"/>
            <w:hideMark/>
          </w:tcPr>
          <w:p w14:paraId="285253D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Daniel</w:t>
            </w:r>
          </w:p>
        </w:tc>
        <w:tc>
          <w:tcPr>
            <w:tcW w:w="3520" w:type="dxa"/>
            <w:shd w:val="clear" w:color="auto" w:fill="auto"/>
            <w:noWrap/>
            <w:vAlign w:val="bottom"/>
            <w:hideMark/>
          </w:tcPr>
          <w:p w14:paraId="7967C0A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BT plc</w:t>
            </w:r>
          </w:p>
        </w:tc>
        <w:tc>
          <w:tcPr>
            <w:tcW w:w="3780" w:type="dxa"/>
            <w:shd w:val="clear" w:color="auto" w:fill="auto"/>
            <w:noWrap/>
            <w:vAlign w:val="bottom"/>
            <w:hideMark/>
          </w:tcPr>
          <w:p w14:paraId="1C5623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BT plc</w:t>
            </w:r>
          </w:p>
        </w:tc>
      </w:tr>
      <w:tr w:rsidR="00CC75BF" w:rsidRPr="00CC75BF" w14:paraId="51B278D8" w14:textId="77777777" w:rsidTr="00CC75BF">
        <w:trPr>
          <w:trHeight w:val="300"/>
        </w:trPr>
        <w:tc>
          <w:tcPr>
            <w:tcW w:w="960" w:type="dxa"/>
            <w:shd w:val="clear" w:color="auto" w:fill="auto"/>
            <w:noWrap/>
            <w:vAlign w:val="bottom"/>
            <w:hideMark/>
          </w:tcPr>
          <w:p w14:paraId="7602A76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Mrs.</w:t>
            </w:r>
          </w:p>
        </w:tc>
        <w:tc>
          <w:tcPr>
            <w:tcW w:w="2660" w:type="dxa"/>
            <w:shd w:val="clear" w:color="auto" w:fill="auto"/>
            <w:noWrap/>
            <w:vAlign w:val="bottom"/>
            <w:hideMark/>
          </w:tcPr>
          <w:p w14:paraId="5EDD256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Luo</w:t>
            </w:r>
          </w:p>
        </w:tc>
        <w:tc>
          <w:tcPr>
            <w:tcW w:w="2040" w:type="dxa"/>
            <w:shd w:val="clear" w:color="auto" w:fill="auto"/>
            <w:noWrap/>
            <w:vAlign w:val="bottom"/>
            <w:hideMark/>
          </w:tcPr>
          <w:p w14:paraId="64F104E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Haley</w:t>
            </w:r>
          </w:p>
        </w:tc>
        <w:tc>
          <w:tcPr>
            <w:tcW w:w="3520" w:type="dxa"/>
            <w:shd w:val="clear" w:color="auto" w:fill="auto"/>
            <w:noWrap/>
            <w:vAlign w:val="bottom"/>
            <w:hideMark/>
          </w:tcPr>
          <w:p w14:paraId="0D5546D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Lenovo Information Technology</w:t>
            </w:r>
          </w:p>
        </w:tc>
        <w:tc>
          <w:tcPr>
            <w:tcW w:w="3780" w:type="dxa"/>
            <w:shd w:val="clear" w:color="auto" w:fill="auto"/>
            <w:noWrap/>
            <w:vAlign w:val="bottom"/>
            <w:hideMark/>
          </w:tcPr>
          <w:p w14:paraId="1B8B7F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Lenovo (Tianjin) Ltd.</w:t>
            </w:r>
          </w:p>
        </w:tc>
      </w:tr>
      <w:tr w:rsidR="00CC75BF" w:rsidRPr="00CC75BF" w14:paraId="4DBE0069" w14:textId="77777777" w:rsidTr="00CC75BF">
        <w:trPr>
          <w:trHeight w:val="300"/>
        </w:trPr>
        <w:tc>
          <w:tcPr>
            <w:tcW w:w="960" w:type="dxa"/>
            <w:shd w:val="clear" w:color="auto" w:fill="auto"/>
            <w:noWrap/>
            <w:vAlign w:val="bottom"/>
            <w:hideMark/>
          </w:tcPr>
          <w:p w14:paraId="46D2D81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1B92AE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Lyu</w:t>
            </w:r>
          </w:p>
        </w:tc>
        <w:tc>
          <w:tcPr>
            <w:tcW w:w="2040" w:type="dxa"/>
            <w:shd w:val="clear" w:color="auto" w:fill="auto"/>
            <w:noWrap/>
            <w:vAlign w:val="bottom"/>
            <w:hideMark/>
          </w:tcPr>
          <w:p w14:paraId="57B0728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Huazhang</w:t>
            </w:r>
            <w:proofErr w:type="spellEnd"/>
          </w:p>
        </w:tc>
        <w:tc>
          <w:tcPr>
            <w:tcW w:w="3520" w:type="dxa"/>
            <w:shd w:val="clear" w:color="auto" w:fill="auto"/>
            <w:noWrap/>
            <w:vAlign w:val="bottom"/>
            <w:hideMark/>
          </w:tcPr>
          <w:p w14:paraId="27269A3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c>
          <w:tcPr>
            <w:tcW w:w="3780" w:type="dxa"/>
            <w:shd w:val="clear" w:color="auto" w:fill="auto"/>
            <w:noWrap/>
            <w:vAlign w:val="bottom"/>
            <w:hideMark/>
          </w:tcPr>
          <w:p w14:paraId="0EF7A69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CMDI</w:t>
            </w:r>
          </w:p>
        </w:tc>
      </w:tr>
      <w:tr w:rsidR="00CC75BF" w:rsidRPr="00CC75BF" w14:paraId="3F54E4C4" w14:textId="77777777" w:rsidTr="00CC75BF">
        <w:trPr>
          <w:trHeight w:val="300"/>
        </w:trPr>
        <w:tc>
          <w:tcPr>
            <w:tcW w:w="960" w:type="dxa"/>
            <w:shd w:val="clear" w:color="auto" w:fill="auto"/>
            <w:noWrap/>
            <w:vAlign w:val="bottom"/>
            <w:hideMark/>
          </w:tcPr>
          <w:p w14:paraId="0D22A00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461E4E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 Vamanan</w:t>
            </w:r>
          </w:p>
        </w:tc>
        <w:tc>
          <w:tcPr>
            <w:tcW w:w="2040" w:type="dxa"/>
            <w:shd w:val="clear" w:color="auto" w:fill="auto"/>
            <w:noWrap/>
            <w:vAlign w:val="bottom"/>
            <w:hideMark/>
          </w:tcPr>
          <w:p w14:paraId="3A96C9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Sudeep</w:t>
            </w:r>
          </w:p>
        </w:tc>
        <w:tc>
          <w:tcPr>
            <w:tcW w:w="3520" w:type="dxa"/>
            <w:shd w:val="clear" w:color="auto" w:fill="auto"/>
            <w:noWrap/>
            <w:vAlign w:val="bottom"/>
            <w:hideMark/>
          </w:tcPr>
          <w:p w14:paraId="45AD04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Benelux B.V.</w:t>
            </w:r>
          </w:p>
        </w:tc>
        <w:tc>
          <w:tcPr>
            <w:tcW w:w="3780" w:type="dxa"/>
            <w:shd w:val="clear" w:color="auto" w:fill="auto"/>
            <w:noWrap/>
            <w:vAlign w:val="bottom"/>
            <w:hideMark/>
          </w:tcPr>
          <w:p w14:paraId="1999E0E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Benelux B.V.</w:t>
            </w:r>
          </w:p>
        </w:tc>
      </w:tr>
      <w:tr w:rsidR="00CC75BF" w:rsidRPr="00CC75BF" w14:paraId="1A6E855D" w14:textId="77777777" w:rsidTr="00CC75BF">
        <w:trPr>
          <w:trHeight w:val="300"/>
        </w:trPr>
        <w:tc>
          <w:tcPr>
            <w:tcW w:w="960" w:type="dxa"/>
            <w:shd w:val="clear" w:color="auto" w:fill="auto"/>
            <w:noWrap/>
            <w:vAlign w:val="bottom"/>
            <w:hideMark/>
          </w:tcPr>
          <w:p w14:paraId="36D9028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E43C2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w:t>
            </w:r>
          </w:p>
        </w:tc>
        <w:tc>
          <w:tcPr>
            <w:tcW w:w="2040" w:type="dxa"/>
            <w:shd w:val="clear" w:color="auto" w:fill="auto"/>
            <w:noWrap/>
            <w:vAlign w:val="bottom"/>
            <w:hideMark/>
          </w:tcPr>
          <w:p w14:paraId="489400D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Ruitao</w:t>
            </w:r>
            <w:proofErr w:type="spellEnd"/>
          </w:p>
        </w:tc>
        <w:tc>
          <w:tcPr>
            <w:tcW w:w="3520" w:type="dxa"/>
            <w:shd w:val="clear" w:color="auto" w:fill="auto"/>
            <w:noWrap/>
            <w:vAlign w:val="bottom"/>
            <w:hideMark/>
          </w:tcPr>
          <w:p w14:paraId="70F0386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c>
          <w:tcPr>
            <w:tcW w:w="3780" w:type="dxa"/>
            <w:shd w:val="clear" w:color="auto" w:fill="auto"/>
            <w:noWrap/>
            <w:vAlign w:val="bottom"/>
            <w:hideMark/>
          </w:tcPr>
          <w:p w14:paraId="4AB19A0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CITC</w:t>
            </w:r>
          </w:p>
        </w:tc>
      </w:tr>
      <w:tr w:rsidR="00CC75BF" w:rsidRPr="00CC75BF" w14:paraId="1D901EAE" w14:textId="77777777" w:rsidTr="00CC75BF">
        <w:trPr>
          <w:trHeight w:val="300"/>
        </w:trPr>
        <w:tc>
          <w:tcPr>
            <w:tcW w:w="960" w:type="dxa"/>
            <w:shd w:val="clear" w:color="auto" w:fill="auto"/>
            <w:noWrap/>
            <w:vAlign w:val="bottom"/>
            <w:hideMark/>
          </w:tcPr>
          <w:p w14:paraId="1CFF089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EF87CF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w:t>
            </w:r>
          </w:p>
        </w:tc>
        <w:tc>
          <w:tcPr>
            <w:tcW w:w="2040" w:type="dxa"/>
            <w:shd w:val="clear" w:color="auto" w:fill="auto"/>
            <w:noWrap/>
            <w:vAlign w:val="bottom"/>
            <w:hideMark/>
          </w:tcPr>
          <w:p w14:paraId="1DDEE4D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Zelong</w:t>
            </w:r>
            <w:proofErr w:type="spellEnd"/>
          </w:p>
        </w:tc>
        <w:tc>
          <w:tcPr>
            <w:tcW w:w="3520" w:type="dxa"/>
            <w:shd w:val="clear" w:color="auto" w:fill="auto"/>
            <w:noWrap/>
            <w:vAlign w:val="bottom"/>
            <w:hideMark/>
          </w:tcPr>
          <w:p w14:paraId="0AFE3F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CAICT.</w:t>
            </w:r>
          </w:p>
        </w:tc>
        <w:tc>
          <w:tcPr>
            <w:tcW w:w="3780" w:type="dxa"/>
            <w:shd w:val="clear" w:color="auto" w:fill="auto"/>
            <w:noWrap/>
            <w:vAlign w:val="bottom"/>
            <w:hideMark/>
          </w:tcPr>
          <w:p w14:paraId="56E4AB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CAICT.</w:t>
            </w:r>
          </w:p>
        </w:tc>
      </w:tr>
      <w:tr w:rsidR="00CC75BF" w:rsidRPr="00CC75BF" w14:paraId="0453BF05" w14:textId="77777777" w:rsidTr="00CC75BF">
        <w:trPr>
          <w:trHeight w:val="300"/>
        </w:trPr>
        <w:tc>
          <w:tcPr>
            <w:tcW w:w="960" w:type="dxa"/>
            <w:shd w:val="clear" w:color="auto" w:fill="auto"/>
            <w:noWrap/>
            <w:vAlign w:val="bottom"/>
            <w:hideMark/>
          </w:tcPr>
          <w:p w14:paraId="3CF5BCA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A52F21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Manganahalli Jayaprakash</w:t>
            </w:r>
          </w:p>
        </w:tc>
        <w:tc>
          <w:tcPr>
            <w:tcW w:w="2040" w:type="dxa"/>
            <w:shd w:val="clear" w:color="auto" w:fill="auto"/>
            <w:noWrap/>
            <w:vAlign w:val="bottom"/>
            <w:hideMark/>
          </w:tcPr>
          <w:p w14:paraId="1B1D2D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Sandesh</w:t>
            </w:r>
          </w:p>
        </w:tc>
        <w:tc>
          <w:tcPr>
            <w:tcW w:w="3520" w:type="dxa"/>
            <w:shd w:val="clear" w:color="auto" w:fill="auto"/>
            <w:noWrap/>
            <w:vAlign w:val="bottom"/>
            <w:hideMark/>
          </w:tcPr>
          <w:p w14:paraId="4971D63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TNO</w:t>
            </w:r>
          </w:p>
        </w:tc>
        <w:tc>
          <w:tcPr>
            <w:tcW w:w="3780" w:type="dxa"/>
            <w:shd w:val="clear" w:color="auto" w:fill="auto"/>
            <w:noWrap/>
            <w:vAlign w:val="bottom"/>
            <w:hideMark/>
          </w:tcPr>
          <w:p w14:paraId="2F344BF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KPN N.V.</w:t>
            </w:r>
          </w:p>
        </w:tc>
      </w:tr>
      <w:tr w:rsidR="00CC75BF" w:rsidRPr="00CC75BF" w14:paraId="26BCC15E" w14:textId="77777777" w:rsidTr="00CC75BF">
        <w:trPr>
          <w:trHeight w:val="300"/>
        </w:trPr>
        <w:tc>
          <w:tcPr>
            <w:tcW w:w="960" w:type="dxa"/>
            <w:shd w:val="clear" w:color="auto" w:fill="auto"/>
            <w:noWrap/>
            <w:vAlign w:val="bottom"/>
            <w:hideMark/>
          </w:tcPr>
          <w:p w14:paraId="1BD3C65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66C887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MAO</w:t>
            </w:r>
          </w:p>
        </w:tc>
        <w:tc>
          <w:tcPr>
            <w:tcW w:w="2040" w:type="dxa"/>
            <w:shd w:val="clear" w:color="auto" w:fill="auto"/>
            <w:noWrap/>
            <w:vAlign w:val="bottom"/>
            <w:hideMark/>
          </w:tcPr>
          <w:p w14:paraId="2CBC120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Yuxin</w:t>
            </w:r>
          </w:p>
        </w:tc>
        <w:tc>
          <w:tcPr>
            <w:tcW w:w="3520" w:type="dxa"/>
            <w:shd w:val="clear" w:color="auto" w:fill="auto"/>
            <w:noWrap/>
            <w:vAlign w:val="bottom"/>
            <w:hideMark/>
          </w:tcPr>
          <w:p w14:paraId="460D47E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Mobile Software</w:t>
            </w:r>
          </w:p>
        </w:tc>
        <w:tc>
          <w:tcPr>
            <w:tcW w:w="3780" w:type="dxa"/>
            <w:shd w:val="clear" w:color="auto" w:fill="auto"/>
            <w:noWrap/>
            <w:vAlign w:val="bottom"/>
            <w:hideMark/>
          </w:tcPr>
          <w:p w14:paraId="068B3D5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Xiaomi Electronic Software</w:t>
            </w:r>
          </w:p>
        </w:tc>
      </w:tr>
      <w:tr w:rsidR="00CC75BF" w:rsidRPr="00CC75BF" w14:paraId="1E6AA47C" w14:textId="77777777" w:rsidTr="00CC75BF">
        <w:trPr>
          <w:trHeight w:val="300"/>
        </w:trPr>
        <w:tc>
          <w:tcPr>
            <w:tcW w:w="960" w:type="dxa"/>
            <w:shd w:val="clear" w:color="auto" w:fill="auto"/>
            <w:noWrap/>
            <w:vAlign w:val="bottom"/>
            <w:hideMark/>
          </w:tcPr>
          <w:p w14:paraId="325304A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35E705F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Matsuura</w:t>
            </w:r>
          </w:p>
        </w:tc>
        <w:tc>
          <w:tcPr>
            <w:tcW w:w="2040" w:type="dxa"/>
            <w:shd w:val="clear" w:color="auto" w:fill="auto"/>
            <w:noWrap/>
            <w:vAlign w:val="bottom"/>
            <w:hideMark/>
          </w:tcPr>
          <w:p w14:paraId="7ADB9EA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Mamiko</w:t>
            </w:r>
          </w:p>
        </w:tc>
        <w:tc>
          <w:tcPr>
            <w:tcW w:w="3520" w:type="dxa"/>
            <w:shd w:val="clear" w:color="auto" w:fill="auto"/>
            <w:noWrap/>
            <w:vAlign w:val="bottom"/>
            <w:hideMark/>
          </w:tcPr>
          <w:p w14:paraId="56625E0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16BE525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r>
      <w:tr w:rsidR="00CC75BF" w:rsidRPr="00CC75BF" w14:paraId="2222F61B" w14:textId="77777777" w:rsidTr="00CC75BF">
        <w:trPr>
          <w:trHeight w:val="300"/>
        </w:trPr>
        <w:tc>
          <w:tcPr>
            <w:tcW w:w="960" w:type="dxa"/>
            <w:shd w:val="clear" w:color="auto" w:fill="auto"/>
            <w:noWrap/>
            <w:vAlign w:val="bottom"/>
            <w:hideMark/>
          </w:tcPr>
          <w:p w14:paraId="7C34F5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6C2A6E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Mayer</w:t>
            </w:r>
          </w:p>
        </w:tc>
        <w:tc>
          <w:tcPr>
            <w:tcW w:w="2040" w:type="dxa"/>
            <w:shd w:val="clear" w:color="auto" w:fill="auto"/>
            <w:noWrap/>
            <w:vAlign w:val="bottom"/>
            <w:hideMark/>
          </w:tcPr>
          <w:p w14:paraId="44899B7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Georg</w:t>
            </w:r>
          </w:p>
        </w:tc>
        <w:tc>
          <w:tcPr>
            <w:tcW w:w="3520" w:type="dxa"/>
            <w:shd w:val="clear" w:color="auto" w:fill="auto"/>
            <w:noWrap/>
            <w:vAlign w:val="bottom"/>
            <w:hideMark/>
          </w:tcPr>
          <w:p w14:paraId="6E1F3E1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c>
          <w:tcPr>
            <w:tcW w:w="3780" w:type="dxa"/>
            <w:shd w:val="clear" w:color="auto" w:fill="auto"/>
            <w:noWrap/>
            <w:vAlign w:val="bottom"/>
            <w:hideMark/>
          </w:tcPr>
          <w:p w14:paraId="3F9DC1D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r>
      <w:tr w:rsidR="00CC75BF" w:rsidRPr="00CC75BF" w14:paraId="707E384B" w14:textId="77777777" w:rsidTr="00CC75BF">
        <w:trPr>
          <w:trHeight w:val="300"/>
        </w:trPr>
        <w:tc>
          <w:tcPr>
            <w:tcW w:w="960" w:type="dxa"/>
            <w:shd w:val="clear" w:color="auto" w:fill="auto"/>
            <w:noWrap/>
            <w:vAlign w:val="bottom"/>
            <w:hideMark/>
          </w:tcPr>
          <w:p w14:paraId="324833D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6F9844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Minokuchi</w:t>
            </w:r>
            <w:proofErr w:type="spellEnd"/>
          </w:p>
        </w:tc>
        <w:tc>
          <w:tcPr>
            <w:tcW w:w="2040" w:type="dxa"/>
            <w:shd w:val="clear" w:color="auto" w:fill="auto"/>
            <w:noWrap/>
            <w:vAlign w:val="bottom"/>
            <w:hideMark/>
          </w:tcPr>
          <w:p w14:paraId="7D53F14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Atsushi</w:t>
            </w:r>
          </w:p>
        </w:tc>
        <w:tc>
          <w:tcPr>
            <w:tcW w:w="3520" w:type="dxa"/>
            <w:shd w:val="clear" w:color="auto" w:fill="auto"/>
            <w:noWrap/>
            <w:vAlign w:val="bottom"/>
            <w:hideMark/>
          </w:tcPr>
          <w:p w14:paraId="185C231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 DOCOMO INC.</w:t>
            </w:r>
          </w:p>
        </w:tc>
        <w:tc>
          <w:tcPr>
            <w:tcW w:w="3780" w:type="dxa"/>
            <w:shd w:val="clear" w:color="auto" w:fill="auto"/>
            <w:noWrap/>
            <w:vAlign w:val="bottom"/>
            <w:hideMark/>
          </w:tcPr>
          <w:p w14:paraId="21B9D07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NTT-AT Corp.</w:t>
            </w:r>
          </w:p>
        </w:tc>
      </w:tr>
      <w:tr w:rsidR="00CC75BF" w:rsidRPr="00CC75BF" w14:paraId="11354AB2" w14:textId="77777777" w:rsidTr="00CC75BF">
        <w:trPr>
          <w:trHeight w:val="300"/>
        </w:trPr>
        <w:tc>
          <w:tcPr>
            <w:tcW w:w="960" w:type="dxa"/>
            <w:shd w:val="clear" w:color="auto" w:fill="auto"/>
            <w:noWrap/>
            <w:vAlign w:val="bottom"/>
            <w:hideMark/>
          </w:tcPr>
          <w:p w14:paraId="35428CC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51EBD8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Miyamoto</w:t>
            </w:r>
          </w:p>
        </w:tc>
        <w:tc>
          <w:tcPr>
            <w:tcW w:w="2040" w:type="dxa"/>
            <w:shd w:val="clear" w:color="auto" w:fill="auto"/>
            <w:noWrap/>
            <w:vAlign w:val="bottom"/>
            <w:hideMark/>
          </w:tcPr>
          <w:p w14:paraId="1759AF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Yoshihiro</w:t>
            </w:r>
          </w:p>
        </w:tc>
        <w:tc>
          <w:tcPr>
            <w:tcW w:w="3520" w:type="dxa"/>
            <w:shd w:val="clear" w:color="auto" w:fill="auto"/>
            <w:noWrap/>
            <w:vAlign w:val="bottom"/>
            <w:hideMark/>
          </w:tcPr>
          <w:p w14:paraId="66B7113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181C4FF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Telecom MODUS Ltd.</w:t>
            </w:r>
          </w:p>
        </w:tc>
      </w:tr>
      <w:tr w:rsidR="00CC75BF" w:rsidRPr="00CC75BF" w14:paraId="489E462D" w14:textId="77777777" w:rsidTr="00CC75BF">
        <w:trPr>
          <w:trHeight w:val="300"/>
        </w:trPr>
        <w:tc>
          <w:tcPr>
            <w:tcW w:w="960" w:type="dxa"/>
            <w:shd w:val="clear" w:color="auto" w:fill="auto"/>
            <w:noWrap/>
            <w:vAlign w:val="bottom"/>
            <w:hideMark/>
          </w:tcPr>
          <w:p w14:paraId="447F417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0FF51E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w:t>
            </w:r>
          </w:p>
        </w:tc>
        <w:tc>
          <w:tcPr>
            <w:tcW w:w="2040" w:type="dxa"/>
            <w:shd w:val="clear" w:color="auto" w:fill="auto"/>
            <w:noWrap/>
            <w:vAlign w:val="bottom"/>
            <w:hideMark/>
          </w:tcPr>
          <w:p w14:paraId="3DF6562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Ruo</w:t>
            </w:r>
          </w:p>
        </w:tc>
        <w:tc>
          <w:tcPr>
            <w:tcW w:w="3520" w:type="dxa"/>
            <w:shd w:val="clear" w:color="auto" w:fill="auto"/>
            <w:noWrap/>
            <w:vAlign w:val="bottom"/>
            <w:hideMark/>
          </w:tcPr>
          <w:p w14:paraId="2E52D4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c>
          <w:tcPr>
            <w:tcW w:w="3780" w:type="dxa"/>
            <w:shd w:val="clear" w:color="auto" w:fill="auto"/>
            <w:noWrap/>
            <w:vAlign w:val="bottom"/>
            <w:hideMark/>
          </w:tcPr>
          <w:p w14:paraId="3AAE37C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r>
      <w:tr w:rsidR="00CC75BF" w:rsidRPr="00CC75BF" w14:paraId="66766CCA" w14:textId="77777777" w:rsidTr="00CC75BF">
        <w:trPr>
          <w:trHeight w:val="300"/>
        </w:trPr>
        <w:tc>
          <w:tcPr>
            <w:tcW w:w="960" w:type="dxa"/>
            <w:shd w:val="clear" w:color="auto" w:fill="auto"/>
            <w:noWrap/>
            <w:vAlign w:val="bottom"/>
            <w:hideMark/>
          </w:tcPr>
          <w:p w14:paraId="7AF6FC5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03CA20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w:t>
            </w:r>
          </w:p>
        </w:tc>
        <w:tc>
          <w:tcPr>
            <w:tcW w:w="2040" w:type="dxa"/>
            <w:shd w:val="clear" w:color="auto" w:fill="auto"/>
            <w:noWrap/>
            <w:vAlign w:val="bottom"/>
            <w:hideMark/>
          </w:tcPr>
          <w:p w14:paraId="6121A8F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Zhiwei</w:t>
            </w:r>
          </w:p>
        </w:tc>
        <w:tc>
          <w:tcPr>
            <w:tcW w:w="3520" w:type="dxa"/>
            <w:shd w:val="clear" w:color="auto" w:fill="auto"/>
            <w:noWrap/>
            <w:vAlign w:val="bottom"/>
            <w:hideMark/>
          </w:tcPr>
          <w:p w14:paraId="635BAFE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Telecommunications</w:t>
            </w:r>
          </w:p>
        </w:tc>
        <w:tc>
          <w:tcPr>
            <w:tcW w:w="3780" w:type="dxa"/>
            <w:shd w:val="clear" w:color="auto" w:fill="auto"/>
            <w:noWrap/>
            <w:vAlign w:val="bottom"/>
            <w:hideMark/>
          </w:tcPr>
          <w:p w14:paraId="4F78C0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 Corporation Ltd.</w:t>
            </w:r>
          </w:p>
        </w:tc>
      </w:tr>
      <w:tr w:rsidR="00CC75BF" w:rsidRPr="00CC75BF" w14:paraId="4E7B7DDF" w14:textId="77777777" w:rsidTr="00CC75BF">
        <w:trPr>
          <w:trHeight w:val="300"/>
        </w:trPr>
        <w:tc>
          <w:tcPr>
            <w:tcW w:w="960" w:type="dxa"/>
            <w:shd w:val="clear" w:color="auto" w:fill="auto"/>
            <w:noWrap/>
            <w:vAlign w:val="bottom"/>
            <w:hideMark/>
          </w:tcPr>
          <w:p w14:paraId="683876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91E1C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Muhanna</w:t>
            </w:r>
          </w:p>
        </w:tc>
        <w:tc>
          <w:tcPr>
            <w:tcW w:w="2040" w:type="dxa"/>
            <w:shd w:val="clear" w:color="auto" w:fill="auto"/>
            <w:noWrap/>
            <w:vAlign w:val="bottom"/>
            <w:hideMark/>
          </w:tcPr>
          <w:p w14:paraId="733F942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Ahmad</w:t>
            </w:r>
          </w:p>
        </w:tc>
        <w:tc>
          <w:tcPr>
            <w:tcW w:w="3520" w:type="dxa"/>
            <w:shd w:val="clear" w:color="auto" w:fill="auto"/>
            <w:noWrap/>
            <w:vAlign w:val="bottom"/>
            <w:hideMark/>
          </w:tcPr>
          <w:p w14:paraId="6923A4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Boost Mobile Network</w:t>
            </w:r>
          </w:p>
        </w:tc>
        <w:tc>
          <w:tcPr>
            <w:tcW w:w="3780" w:type="dxa"/>
            <w:shd w:val="clear" w:color="auto" w:fill="auto"/>
            <w:noWrap/>
            <w:vAlign w:val="bottom"/>
            <w:hideMark/>
          </w:tcPr>
          <w:p w14:paraId="177A6B8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Boost Mobile Network</w:t>
            </w:r>
          </w:p>
        </w:tc>
      </w:tr>
      <w:tr w:rsidR="00CC75BF" w:rsidRPr="00CC75BF" w14:paraId="226DE674" w14:textId="77777777" w:rsidTr="00CC75BF">
        <w:trPr>
          <w:trHeight w:val="300"/>
        </w:trPr>
        <w:tc>
          <w:tcPr>
            <w:tcW w:w="960" w:type="dxa"/>
            <w:shd w:val="clear" w:color="auto" w:fill="auto"/>
            <w:noWrap/>
            <w:vAlign w:val="bottom"/>
            <w:hideMark/>
          </w:tcPr>
          <w:p w14:paraId="7298A27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49D698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Mustapha</w:t>
            </w:r>
          </w:p>
        </w:tc>
        <w:tc>
          <w:tcPr>
            <w:tcW w:w="2040" w:type="dxa"/>
            <w:shd w:val="clear" w:color="auto" w:fill="auto"/>
            <w:noWrap/>
            <w:vAlign w:val="bottom"/>
            <w:hideMark/>
          </w:tcPr>
          <w:p w14:paraId="05E61FD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Mona</w:t>
            </w:r>
          </w:p>
        </w:tc>
        <w:tc>
          <w:tcPr>
            <w:tcW w:w="3520" w:type="dxa"/>
            <w:shd w:val="clear" w:color="auto" w:fill="auto"/>
            <w:noWrap/>
            <w:vAlign w:val="bottom"/>
            <w:hideMark/>
          </w:tcPr>
          <w:p w14:paraId="685F11C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France</w:t>
            </w:r>
          </w:p>
        </w:tc>
        <w:tc>
          <w:tcPr>
            <w:tcW w:w="3780" w:type="dxa"/>
            <w:shd w:val="clear" w:color="auto" w:fill="auto"/>
            <w:noWrap/>
            <w:vAlign w:val="bottom"/>
            <w:hideMark/>
          </w:tcPr>
          <w:p w14:paraId="2239E75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Apple (Guizhou)</w:t>
            </w:r>
          </w:p>
        </w:tc>
      </w:tr>
      <w:tr w:rsidR="00CC75BF" w:rsidRPr="00CC75BF" w14:paraId="41EB7311" w14:textId="77777777" w:rsidTr="00CC75BF">
        <w:trPr>
          <w:trHeight w:val="300"/>
        </w:trPr>
        <w:tc>
          <w:tcPr>
            <w:tcW w:w="960" w:type="dxa"/>
            <w:shd w:val="clear" w:color="auto" w:fill="auto"/>
            <w:noWrap/>
            <w:vAlign w:val="bottom"/>
            <w:hideMark/>
          </w:tcPr>
          <w:p w14:paraId="6D2EB9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49A8FC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Nair</w:t>
            </w:r>
          </w:p>
        </w:tc>
        <w:tc>
          <w:tcPr>
            <w:tcW w:w="2040" w:type="dxa"/>
            <w:shd w:val="clear" w:color="auto" w:fill="auto"/>
            <w:noWrap/>
            <w:vAlign w:val="bottom"/>
            <w:hideMark/>
          </w:tcPr>
          <w:p w14:paraId="288B19B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Suresh</w:t>
            </w:r>
          </w:p>
        </w:tc>
        <w:tc>
          <w:tcPr>
            <w:tcW w:w="3520" w:type="dxa"/>
            <w:shd w:val="clear" w:color="auto" w:fill="auto"/>
            <w:noWrap/>
            <w:vAlign w:val="bottom"/>
            <w:hideMark/>
          </w:tcPr>
          <w:p w14:paraId="7B66597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Germany</w:t>
            </w:r>
          </w:p>
        </w:tc>
        <w:tc>
          <w:tcPr>
            <w:tcW w:w="3780" w:type="dxa"/>
            <w:shd w:val="clear" w:color="auto" w:fill="auto"/>
            <w:noWrap/>
            <w:vAlign w:val="bottom"/>
            <w:hideMark/>
          </w:tcPr>
          <w:p w14:paraId="20824D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w:t>
            </w:r>
          </w:p>
        </w:tc>
      </w:tr>
      <w:tr w:rsidR="00CC75BF" w:rsidRPr="00CC75BF" w14:paraId="4D34306B" w14:textId="77777777" w:rsidTr="00CC75BF">
        <w:trPr>
          <w:trHeight w:val="300"/>
        </w:trPr>
        <w:tc>
          <w:tcPr>
            <w:tcW w:w="960" w:type="dxa"/>
            <w:shd w:val="clear" w:color="auto" w:fill="auto"/>
            <w:noWrap/>
            <w:vAlign w:val="bottom"/>
            <w:hideMark/>
          </w:tcPr>
          <w:p w14:paraId="00AA1F0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9743C5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NAKAMURA</w:t>
            </w:r>
          </w:p>
        </w:tc>
        <w:tc>
          <w:tcPr>
            <w:tcW w:w="2040" w:type="dxa"/>
            <w:shd w:val="clear" w:color="auto" w:fill="auto"/>
            <w:noWrap/>
            <w:vAlign w:val="bottom"/>
            <w:hideMark/>
          </w:tcPr>
          <w:p w14:paraId="1B3A7F7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Kazuo</w:t>
            </w:r>
          </w:p>
        </w:tc>
        <w:tc>
          <w:tcPr>
            <w:tcW w:w="3520" w:type="dxa"/>
            <w:shd w:val="clear" w:color="auto" w:fill="auto"/>
            <w:noWrap/>
            <w:vAlign w:val="bottom"/>
            <w:hideMark/>
          </w:tcPr>
          <w:p w14:paraId="2E38B24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NICT</w:t>
            </w:r>
          </w:p>
        </w:tc>
        <w:tc>
          <w:tcPr>
            <w:tcW w:w="3780" w:type="dxa"/>
            <w:shd w:val="clear" w:color="auto" w:fill="auto"/>
            <w:noWrap/>
            <w:vAlign w:val="bottom"/>
            <w:hideMark/>
          </w:tcPr>
          <w:p w14:paraId="501B951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NICT</w:t>
            </w:r>
          </w:p>
        </w:tc>
      </w:tr>
      <w:tr w:rsidR="00CC75BF" w:rsidRPr="00CC75BF" w14:paraId="6570262B" w14:textId="77777777" w:rsidTr="00CC75BF">
        <w:trPr>
          <w:trHeight w:val="300"/>
        </w:trPr>
        <w:tc>
          <w:tcPr>
            <w:tcW w:w="960" w:type="dxa"/>
            <w:shd w:val="clear" w:color="auto" w:fill="auto"/>
            <w:noWrap/>
            <w:vAlign w:val="bottom"/>
            <w:hideMark/>
          </w:tcPr>
          <w:p w14:paraId="663267E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6C95D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Nakano</w:t>
            </w:r>
          </w:p>
        </w:tc>
        <w:tc>
          <w:tcPr>
            <w:tcW w:w="2040" w:type="dxa"/>
            <w:shd w:val="clear" w:color="auto" w:fill="auto"/>
            <w:noWrap/>
            <w:vAlign w:val="bottom"/>
            <w:hideMark/>
          </w:tcPr>
          <w:p w14:paraId="6608EAD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Yusuke</w:t>
            </w:r>
          </w:p>
        </w:tc>
        <w:tc>
          <w:tcPr>
            <w:tcW w:w="3520" w:type="dxa"/>
            <w:shd w:val="clear" w:color="auto" w:fill="auto"/>
            <w:noWrap/>
            <w:vAlign w:val="bottom"/>
            <w:hideMark/>
          </w:tcPr>
          <w:p w14:paraId="7F25B28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KDDI Corporation</w:t>
            </w:r>
          </w:p>
        </w:tc>
        <w:tc>
          <w:tcPr>
            <w:tcW w:w="3780" w:type="dxa"/>
            <w:shd w:val="clear" w:color="auto" w:fill="auto"/>
            <w:noWrap/>
            <w:vAlign w:val="bottom"/>
            <w:hideMark/>
          </w:tcPr>
          <w:p w14:paraId="643F24B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KDDI Corporation (TTC)</w:t>
            </w:r>
          </w:p>
        </w:tc>
      </w:tr>
      <w:tr w:rsidR="00CC75BF" w:rsidRPr="00CC75BF" w14:paraId="015E0EC1" w14:textId="77777777" w:rsidTr="00CC75BF">
        <w:trPr>
          <w:trHeight w:val="300"/>
        </w:trPr>
        <w:tc>
          <w:tcPr>
            <w:tcW w:w="960" w:type="dxa"/>
            <w:shd w:val="clear" w:color="auto" w:fill="auto"/>
            <w:noWrap/>
            <w:vAlign w:val="bottom"/>
            <w:hideMark/>
          </w:tcPr>
          <w:p w14:paraId="1A75277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B781D5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Nakano</w:t>
            </w:r>
          </w:p>
        </w:tc>
        <w:tc>
          <w:tcPr>
            <w:tcW w:w="2040" w:type="dxa"/>
            <w:shd w:val="clear" w:color="auto" w:fill="auto"/>
            <w:noWrap/>
            <w:vAlign w:val="bottom"/>
            <w:hideMark/>
          </w:tcPr>
          <w:p w14:paraId="6A0B02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Yuto</w:t>
            </w:r>
          </w:p>
        </w:tc>
        <w:tc>
          <w:tcPr>
            <w:tcW w:w="3520" w:type="dxa"/>
            <w:shd w:val="clear" w:color="auto" w:fill="auto"/>
            <w:noWrap/>
            <w:vAlign w:val="bottom"/>
            <w:hideMark/>
          </w:tcPr>
          <w:p w14:paraId="435B80D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KDDI Corporation</w:t>
            </w:r>
          </w:p>
        </w:tc>
        <w:tc>
          <w:tcPr>
            <w:tcW w:w="3780" w:type="dxa"/>
            <w:shd w:val="clear" w:color="auto" w:fill="auto"/>
            <w:noWrap/>
            <w:vAlign w:val="bottom"/>
            <w:hideMark/>
          </w:tcPr>
          <w:p w14:paraId="2869E40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KDDI Corporation</w:t>
            </w:r>
          </w:p>
        </w:tc>
      </w:tr>
      <w:tr w:rsidR="00CC75BF" w:rsidRPr="00CC75BF" w14:paraId="79DC90CB" w14:textId="77777777" w:rsidTr="00CC75BF">
        <w:trPr>
          <w:trHeight w:val="300"/>
        </w:trPr>
        <w:tc>
          <w:tcPr>
            <w:tcW w:w="960" w:type="dxa"/>
            <w:shd w:val="clear" w:color="auto" w:fill="auto"/>
            <w:noWrap/>
            <w:vAlign w:val="bottom"/>
            <w:hideMark/>
          </w:tcPr>
          <w:p w14:paraId="1068C1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DD9FEB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Nayak </w:t>
            </w:r>
            <w:proofErr w:type="spellStart"/>
            <w:r w:rsidRPr="00CC75BF">
              <w:rPr>
                <w:rFonts w:ascii="Aptos Narrow" w:hAnsi="Aptos Narrow"/>
                <w:color w:val="000000"/>
                <w:sz w:val="22"/>
                <w:szCs w:val="22"/>
              </w:rPr>
              <w:t>Manjeshwar</w:t>
            </w:r>
            <w:proofErr w:type="spellEnd"/>
          </w:p>
        </w:tc>
        <w:tc>
          <w:tcPr>
            <w:tcW w:w="2040" w:type="dxa"/>
            <w:shd w:val="clear" w:color="auto" w:fill="auto"/>
            <w:noWrap/>
            <w:vAlign w:val="bottom"/>
            <w:hideMark/>
          </w:tcPr>
          <w:p w14:paraId="4F0D3F5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Akshatha</w:t>
            </w:r>
          </w:p>
        </w:tc>
        <w:tc>
          <w:tcPr>
            <w:tcW w:w="3520" w:type="dxa"/>
            <w:shd w:val="clear" w:color="auto" w:fill="auto"/>
            <w:noWrap/>
            <w:vAlign w:val="bottom"/>
            <w:hideMark/>
          </w:tcPr>
          <w:p w14:paraId="4A436C5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Tejas Network Limited</w:t>
            </w:r>
          </w:p>
        </w:tc>
        <w:tc>
          <w:tcPr>
            <w:tcW w:w="3780" w:type="dxa"/>
            <w:shd w:val="clear" w:color="auto" w:fill="auto"/>
            <w:noWrap/>
            <w:vAlign w:val="bottom"/>
            <w:hideMark/>
          </w:tcPr>
          <w:p w14:paraId="17A040A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Tejas Network Limited</w:t>
            </w:r>
          </w:p>
        </w:tc>
      </w:tr>
      <w:tr w:rsidR="00CC75BF" w:rsidRPr="00CC75BF" w14:paraId="12E72CB2" w14:textId="77777777" w:rsidTr="00CC75BF">
        <w:trPr>
          <w:trHeight w:val="300"/>
        </w:trPr>
        <w:tc>
          <w:tcPr>
            <w:tcW w:w="960" w:type="dxa"/>
            <w:shd w:val="clear" w:color="auto" w:fill="auto"/>
            <w:noWrap/>
            <w:vAlign w:val="bottom"/>
            <w:hideMark/>
          </w:tcPr>
          <w:p w14:paraId="1DABA4F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CE3B2A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Negalaguli</w:t>
            </w:r>
            <w:proofErr w:type="spellEnd"/>
          </w:p>
        </w:tc>
        <w:tc>
          <w:tcPr>
            <w:tcW w:w="2040" w:type="dxa"/>
            <w:shd w:val="clear" w:color="auto" w:fill="auto"/>
            <w:noWrap/>
            <w:vAlign w:val="bottom"/>
            <w:hideMark/>
          </w:tcPr>
          <w:p w14:paraId="2649893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Harish</w:t>
            </w:r>
          </w:p>
        </w:tc>
        <w:tc>
          <w:tcPr>
            <w:tcW w:w="3520" w:type="dxa"/>
            <w:shd w:val="clear" w:color="auto" w:fill="auto"/>
            <w:noWrap/>
            <w:vAlign w:val="bottom"/>
            <w:hideMark/>
          </w:tcPr>
          <w:p w14:paraId="6E22911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Solutions UK Ltd.</w:t>
            </w:r>
          </w:p>
        </w:tc>
        <w:tc>
          <w:tcPr>
            <w:tcW w:w="3780" w:type="dxa"/>
            <w:shd w:val="clear" w:color="auto" w:fill="auto"/>
            <w:noWrap/>
            <w:vAlign w:val="bottom"/>
            <w:hideMark/>
          </w:tcPr>
          <w:p w14:paraId="3F253EC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Solutions UK Ltd.</w:t>
            </w:r>
          </w:p>
        </w:tc>
      </w:tr>
      <w:tr w:rsidR="00CC75BF" w:rsidRPr="00CC75BF" w14:paraId="6FC19211" w14:textId="77777777" w:rsidTr="00CC75BF">
        <w:trPr>
          <w:trHeight w:val="300"/>
        </w:trPr>
        <w:tc>
          <w:tcPr>
            <w:tcW w:w="960" w:type="dxa"/>
            <w:shd w:val="clear" w:color="auto" w:fill="auto"/>
            <w:noWrap/>
            <w:vAlign w:val="bottom"/>
            <w:hideMark/>
          </w:tcPr>
          <w:p w14:paraId="49AA638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8BA35F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NISHIOKA</w:t>
            </w:r>
          </w:p>
        </w:tc>
        <w:tc>
          <w:tcPr>
            <w:tcW w:w="2040" w:type="dxa"/>
            <w:shd w:val="clear" w:color="auto" w:fill="auto"/>
            <w:noWrap/>
            <w:vAlign w:val="bottom"/>
            <w:hideMark/>
          </w:tcPr>
          <w:p w14:paraId="0AB46C5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Seiji</w:t>
            </w:r>
          </w:p>
        </w:tc>
        <w:tc>
          <w:tcPr>
            <w:tcW w:w="3520" w:type="dxa"/>
            <w:shd w:val="clear" w:color="auto" w:fill="auto"/>
            <w:noWrap/>
            <w:vAlign w:val="bottom"/>
            <w:hideMark/>
          </w:tcPr>
          <w:p w14:paraId="46AC2C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ARIB</w:t>
            </w:r>
          </w:p>
        </w:tc>
        <w:tc>
          <w:tcPr>
            <w:tcW w:w="3780" w:type="dxa"/>
            <w:shd w:val="clear" w:color="auto" w:fill="auto"/>
            <w:noWrap/>
            <w:vAlign w:val="bottom"/>
            <w:hideMark/>
          </w:tcPr>
          <w:p w14:paraId="562F4D9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ARIB</w:t>
            </w:r>
          </w:p>
        </w:tc>
      </w:tr>
      <w:tr w:rsidR="00CC75BF" w:rsidRPr="00CC75BF" w14:paraId="7A32132A" w14:textId="77777777" w:rsidTr="00CC75BF">
        <w:trPr>
          <w:trHeight w:val="300"/>
        </w:trPr>
        <w:tc>
          <w:tcPr>
            <w:tcW w:w="960" w:type="dxa"/>
            <w:shd w:val="clear" w:color="auto" w:fill="auto"/>
            <w:noWrap/>
            <w:vAlign w:val="bottom"/>
            <w:hideMark/>
          </w:tcPr>
          <w:p w14:paraId="700D970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5468B7B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Nomura</w:t>
            </w:r>
          </w:p>
        </w:tc>
        <w:tc>
          <w:tcPr>
            <w:tcW w:w="2040" w:type="dxa"/>
            <w:shd w:val="clear" w:color="auto" w:fill="auto"/>
            <w:noWrap/>
            <w:vAlign w:val="bottom"/>
            <w:hideMark/>
          </w:tcPr>
          <w:p w14:paraId="505DF52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Ai</w:t>
            </w:r>
          </w:p>
        </w:tc>
        <w:tc>
          <w:tcPr>
            <w:tcW w:w="3520" w:type="dxa"/>
            <w:shd w:val="clear" w:color="auto" w:fill="auto"/>
            <w:noWrap/>
            <w:vAlign w:val="bottom"/>
            <w:hideMark/>
          </w:tcPr>
          <w:p w14:paraId="3F91A5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517B171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 (ARIB)</w:t>
            </w:r>
          </w:p>
        </w:tc>
      </w:tr>
      <w:tr w:rsidR="00CC75BF" w:rsidRPr="00CC75BF" w14:paraId="0139C247" w14:textId="77777777" w:rsidTr="00CC75BF">
        <w:trPr>
          <w:trHeight w:val="300"/>
        </w:trPr>
        <w:tc>
          <w:tcPr>
            <w:tcW w:w="960" w:type="dxa"/>
            <w:shd w:val="clear" w:color="auto" w:fill="auto"/>
            <w:noWrap/>
            <w:vAlign w:val="bottom"/>
            <w:hideMark/>
          </w:tcPr>
          <w:p w14:paraId="6E16207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1E8C9A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Nord</w:t>
            </w:r>
          </w:p>
        </w:tc>
        <w:tc>
          <w:tcPr>
            <w:tcW w:w="2040" w:type="dxa"/>
            <w:shd w:val="clear" w:color="auto" w:fill="auto"/>
            <w:noWrap/>
            <w:vAlign w:val="bottom"/>
            <w:hideMark/>
          </w:tcPr>
          <w:p w14:paraId="3A8CE3B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Lars</w:t>
            </w:r>
          </w:p>
        </w:tc>
        <w:tc>
          <w:tcPr>
            <w:tcW w:w="3520" w:type="dxa"/>
            <w:shd w:val="clear" w:color="auto" w:fill="auto"/>
            <w:noWrap/>
            <w:vAlign w:val="bottom"/>
            <w:hideMark/>
          </w:tcPr>
          <w:p w14:paraId="4A08810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Sony Europe Limited</w:t>
            </w:r>
          </w:p>
        </w:tc>
        <w:tc>
          <w:tcPr>
            <w:tcW w:w="3780" w:type="dxa"/>
            <w:shd w:val="clear" w:color="auto" w:fill="auto"/>
            <w:noWrap/>
            <w:vAlign w:val="bottom"/>
            <w:hideMark/>
          </w:tcPr>
          <w:p w14:paraId="4349CC9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Sony Group Corporation</w:t>
            </w:r>
          </w:p>
        </w:tc>
      </w:tr>
      <w:tr w:rsidR="00CC75BF" w:rsidRPr="00CC75BF" w14:paraId="720FB5CF" w14:textId="77777777" w:rsidTr="00CC75BF">
        <w:trPr>
          <w:trHeight w:val="300"/>
        </w:trPr>
        <w:tc>
          <w:tcPr>
            <w:tcW w:w="960" w:type="dxa"/>
            <w:shd w:val="clear" w:color="auto" w:fill="auto"/>
            <w:noWrap/>
            <w:vAlign w:val="bottom"/>
            <w:hideMark/>
          </w:tcPr>
          <w:p w14:paraId="1FDECAF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11DA09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Normann</w:t>
            </w:r>
          </w:p>
        </w:tc>
        <w:tc>
          <w:tcPr>
            <w:tcW w:w="2040" w:type="dxa"/>
            <w:shd w:val="clear" w:color="auto" w:fill="auto"/>
            <w:noWrap/>
            <w:vAlign w:val="bottom"/>
            <w:hideMark/>
          </w:tcPr>
          <w:p w14:paraId="28A719B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Henrik</w:t>
            </w:r>
          </w:p>
        </w:tc>
        <w:tc>
          <w:tcPr>
            <w:tcW w:w="3520" w:type="dxa"/>
            <w:shd w:val="clear" w:color="auto" w:fill="auto"/>
            <w:noWrap/>
            <w:vAlign w:val="bottom"/>
            <w:hideMark/>
          </w:tcPr>
          <w:p w14:paraId="2D93251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DOCOMO Communications Lab.</w:t>
            </w:r>
          </w:p>
        </w:tc>
        <w:tc>
          <w:tcPr>
            <w:tcW w:w="3780" w:type="dxa"/>
            <w:shd w:val="clear" w:color="auto" w:fill="auto"/>
            <w:noWrap/>
            <w:vAlign w:val="bottom"/>
            <w:hideMark/>
          </w:tcPr>
          <w:p w14:paraId="01032E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 DOCOMO INC..</w:t>
            </w:r>
          </w:p>
        </w:tc>
      </w:tr>
      <w:tr w:rsidR="00CC75BF" w:rsidRPr="00CC75BF" w14:paraId="0E4526BF" w14:textId="77777777" w:rsidTr="00CC75BF">
        <w:trPr>
          <w:trHeight w:val="300"/>
        </w:trPr>
        <w:tc>
          <w:tcPr>
            <w:tcW w:w="960" w:type="dxa"/>
            <w:shd w:val="clear" w:color="auto" w:fill="auto"/>
            <w:noWrap/>
            <w:vAlign w:val="bottom"/>
            <w:hideMark/>
          </w:tcPr>
          <w:p w14:paraId="5FBEC64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4C87AF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Nozaki</w:t>
            </w:r>
          </w:p>
        </w:tc>
        <w:tc>
          <w:tcPr>
            <w:tcW w:w="2040" w:type="dxa"/>
            <w:shd w:val="clear" w:color="auto" w:fill="auto"/>
            <w:noWrap/>
            <w:vAlign w:val="bottom"/>
            <w:hideMark/>
          </w:tcPr>
          <w:p w14:paraId="0A2216E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Kohei</w:t>
            </w:r>
          </w:p>
        </w:tc>
        <w:tc>
          <w:tcPr>
            <w:tcW w:w="3520" w:type="dxa"/>
            <w:shd w:val="clear" w:color="auto" w:fill="auto"/>
            <w:noWrap/>
            <w:vAlign w:val="bottom"/>
            <w:hideMark/>
          </w:tcPr>
          <w:p w14:paraId="58D6104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 DOCOMO INC..</w:t>
            </w:r>
          </w:p>
        </w:tc>
        <w:tc>
          <w:tcPr>
            <w:tcW w:w="3780" w:type="dxa"/>
            <w:shd w:val="clear" w:color="auto" w:fill="auto"/>
            <w:noWrap/>
            <w:vAlign w:val="bottom"/>
            <w:hideMark/>
          </w:tcPr>
          <w:p w14:paraId="273A9A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DOCOMO Beijing Labs</w:t>
            </w:r>
          </w:p>
        </w:tc>
      </w:tr>
      <w:tr w:rsidR="00CC75BF" w:rsidRPr="00CC75BF" w14:paraId="125A76B5" w14:textId="77777777" w:rsidTr="00CC75BF">
        <w:trPr>
          <w:trHeight w:val="300"/>
        </w:trPr>
        <w:tc>
          <w:tcPr>
            <w:tcW w:w="960" w:type="dxa"/>
            <w:shd w:val="clear" w:color="auto" w:fill="auto"/>
            <w:noWrap/>
            <w:vAlign w:val="bottom"/>
            <w:hideMark/>
          </w:tcPr>
          <w:p w14:paraId="0DEC1A7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5C13AF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Nuggehalli</w:t>
            </w:r>
          </w:p>
        </w:tc>
        <w:tc>
          <w:tcPr>
            <w:tcW w:w="2040" w:type="dxa"/>
            <w:shd w:val="clear" w:color="auto" w:fill="auto"/>
            <w:noWrap/>
            <w:vAlign w:val="bottom"/>
            <w:hideMark/>
          </w:tcPr>
          <w:p w14:paraId="50FF5AB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Pavan</w:t>
            </w:r>
          </w:p>
        </w:tc>
        <w:tc>
          <w:tcPr>
            <w:tcW w:w="3520" w:type="dxa"/>
            <w:shd w:val="clear" w:color="auto" w:fill="auto"/>
            <w:noWrap/>
            <w:vAlign w:val="bottom"/>
            <w:hideMark/>
          </w:tcPr>
          <w:p w14:paraId="6F46E6A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Google Korea LLC</w:t>
            </w:r>
          </w:p>
        </w:tc>
        <w:tc>
          <w:tcPr>
            <w:tcW w:w="3780" w:type="dxa"/>
            <w:shd w:val="clear" w:color="auto" w:fill="auto"/>
            <w:noWrap/>
            <w:vAlign w:val="bottom"/>
            <w:hideMark/>
          </w:tcPr>
          <w:p w14:paraId="0E0C8BC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Google Korea LLC</w:t>
            </w:r>
          </w:p>
        </w:tc>
      </w:tr>
      <w:tr w:rsidR="00CC75BF" w:rsidRPr="00CC75BF" w14:paraId="4F406AA2" w14:textId="77777777" w:rsidTr="00CC75BF">
        <w:trPr>
          <w:trHeight w:val="300"/>
        </w:trPr>
        <w:tc>
          <w:tcPr>
            <w:tcW w:w="960" w:type="dxa"/>
            <w:shd w:val="clear" w:color="auto" w:fill="auto"/>
            <w:noWrap/>
            <w:vAlign w:val="bottom"/>
            <w:hideMark/>
          </w:tcPr>
          <w:p w14:paraId="3388C07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04B7BD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Orkopoulos</w:t>
            </w:r>
          </w:p>
        </w:tc>
        <w:tc>
          <w:tcPr>
            <w:tcW w:w="2040" w:type="dxa"/>
            <w:shd w:val="clear" w:color="auto" w:fill="auto"/>
            <w:noWrap/>
            <w:vAlign w:val="bottom"/>
            <w:hideMark/>
          </w:tcPr>
          <w:p w14:paraId="0ADB3B0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Stawros</w:t>
            </w:r>
          </w:p>
        </w:tc>
        <w:tc>
          <w:tcPr>
            <w:tcW w:w="3520" w:type="dxa"/>
            <w:shd w:val="clear" w:color="auto" w:fill="auto"/>
            <w:noWrap/>
            <w:vAlign w:val="bottom"/>
            <w:hideMark/>
          </w:tcPr>
          <w:p w14:paraId="177362E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Germany</w:t>
            </w:r>
          </w:p>
        </w:tc>
        <w:tc>
          <w:tcPr>
            <w:tcW w:w="3780" w:type="dxa"/>
            <w:shd w:val="clear" w:color="auto" w:fill="auto"/>
            <w:noWrap/>
            <w:vAlign w:val="bottom"/>
            <w:hideMark/>
          </w:tcPr>
          <w:p w14:paraId="40A684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Nokia UK</w:t>
            </w:r>
          </w:p>
        </w:tc>
      </w:tr>
      <w:tr w:rsidR="00CC75BF" w:rsidRPr="00CC75BF" w14:paraId="7054AD7C" w14:textId="77777777" w:rsidTr="00CC75BF">
        <w:trPr>
          <w:trHeight w:val="300"/>
        </w:trPr>
        <w:tc>
          <w:tcPr>
            <w:tcW w:w="960" w:type="dxa"/>
            <w:shd w:val="clear" w:color="auto" w:fill="auto"/>
            <w:noWrap/>
            <w:vAlign w:val="bottom"/>
            <w:hideMark/>
          </w:tcPr>
          <w:p w14:paraId="7547A65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8C60BA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Park</w:t>
            </w:r>
          </w:p>
        </w:tc>
        <w:tc>
          <w:tcPr>
            <w:tcW w:w="2040" w:type="dxa"/>
            <w:shd w:val="clear" w:color="auto" w:fill="auto"/>
            <w:noWrap/>
            <w:vAlign w:val="bottom"/>
            <w:hideMark/>
          </w:tcPr>
          <w:p w14:paraId="40B93B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Jungshin</w:t>
            </w:r>
            <w:proofErr w:type="spellEnd"/>
          </w:p>
        </w:tc>
        <w:tc>
          <w:tcPr>
            <w:tcW w:w="3520" w:type="dxa"/>
            <w:shd w:val="clear" w:color="auto" w:fill="auto"/>
            <w:noWrap/>
            <w:vAlign w:val="bottom"/>
            <w:hideMark/>
          </w:tcPr>
          <w:p w14:paraId="1D2EEAD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Electronics Co., Ltd</w:t>
            </w:r>
          </w:p>
        </w:tc>
        <w:tc>
          <w:tcPr>
            <w:tcW w:w="3780" w:type="dxa"/>
            <w:shd w:val="clear" w:color="auto" w:fill="auto"/>
            <w:noWrap/>
            <w:vAlign w:val="bottom"/>
            <w:hideMark/>
          </w:tcPr>
          <w:p w14:paraId="2BF4FB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Electronics Nordic AB</w:t>
            </w:r>
          </w:p>
        </w:tc>
      </w:tr>
      <w:tr w:rsidR="00CC75BF" w:rsidRPr="00CC75BF" w14:paraId="51479891" w14:textId="77777777" w:rsidTr="00CC75BF">
        <w:trPr>
          <w:trHeight w:val="300"/>
        </w:trPr>
        <w:tc>
          <w:tcPr>
            <w:tcW w:w="960" w:type="dxa"/>
            <w:shd w:val="clear" w:color="auto" w:fill="auto"/>
            <w:noWrap/>
            <w:vAlign w:val="bottom"/>
            <w:hideMark/>
          </w:tcPr>
          <w:p w14:paraId="7B905A7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BEB812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Parsel</w:t>
            </w:r>
          </w:p>
        </w:tc>
        <w:tc>
          <w:tcPr>
            <w:tcW w:w="2040" w:type="dxa"/>
            <w:shd w:val="clear" w:color="auto" w:fill="auto"/>
            <w:noWrap/>
            <w:vAlign w:val="bottom"/>
            <w:hideMark/>
          </w:tcPr>
          <w:p w14:paraId="44C609E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Mike</w:t>
            </w:r>
          </w:p>
        </w:tc>
        <w:tc>
          <w:tcPr>
            <w:tcW w:w="3520" w:type="dxa"/>
            <w:shd w:val="clear" w:color="auto" w:fill="auto"/>
            <w:noWrap/>
            <w:vAlign w:val="bottom"/>
            <w:hideMark/>
          </w:tcPr>
          <w:p w14:paraId="7C77F7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T-Mobile USA</w:t>
            </w:r>
          </w:p>
        </w:tc>
        <w:tc>
          <w:tcPr>
            <w:tcW w:w="3780" w:type="dxa"/>
            <w:shd w:val="clear" w:color="auto" w:fill="auto"/>
            <w:noWrap/>
            <w:vAlign w:val="bottom"/>
            <w:hideMark/>
          </w:tcPr>
          <w:p w14:paraId="2151918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T-Mobile USA Inc.</w:t>
            </w:r>
          </w:p>
        </w:tc>
      </w:tr>
      <w:tr w:rsidR="00CC75BF" w:rsidRPr="00CC75BF" w14:paraId="4A3D326E" w14:textId="77777777" w:rsidTr="00CC75BF">
        <w:trPr>
          <w:trHeight w:val="300"/>
        </w:trPr>
        <w:tc>
          <w:tcPr>
            <w:tcW w:w="960" w:type="dxa"/>
            <w:shd w:val="clear" w:color="auto" w:fill="auto"/>
            <w:noWrap/>
            <w:vAlign w:val="bottom"/>
            <w:hideMark/>
          </w:tcPr>
          <w:p w14:paraId="42B4CDF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2D4D532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Pateromichelakis</w:t>
            </w:r>
            <w:proofErr w:type="spellEnd"/>
          </w:p>
        </w:tc>
        <w:tc>
          <w:tcPr>
            <w:tcW w:w="2040" w:type="dxa"/>
            <w:shd w:val="clear" w:color="auto" w:fill="auto"/>
            <w:noWrap/>
            <w:vAlign w:val="bottom"/>
            <w:hideMark/>
          </w:tcPr>
          <w:p w14:paraId="0A7C707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Emmanouil</w:t>
            </w:r>
          </w:p>
        </w:tc>
        <w:tc>
          <w:tcPr>
            <w:tcW w:w="3520" w:type="dxa"/>
            <w:shd w:val="clear" w:color="auto" w:fill="auto"/>
            <w:noWrap/>
            <w:vAlign w:val="bottom"/>
            <w:hideMark/>
          </w:tcPr>
          <w:p w14:paraId="62F24E0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Lenovo Future Communications</w:t>
            </w:r>
          </w:p>
        </w:tc>
        <w:tc>
          <w:tcPr>
            <w:tcW w:w="3780" w:type="dxa"/>
            <w:shd w:val="clear" w:color="auto" w:fill="auto"/>
            <w:noWrap/>
            <w:vAlign w:val="bottom"/>
            <w:hideMark/>
          </w:tcPr>
          <w:p w14:paraId="04A85E7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UK Ltd.</w:t>
            </w:r>
          </w:p>
        </w:tc>
      </w:tr>
      <w:tr w:rsidR="00CC75BF" w:rsidRPr="00CC75BF" w14:paraId="723BB774" w14:textId="77777777" w:rsidTr="00CC75BF">
        <w:trPr>
          <w:trHeight w:val="300"/>
        </w:trPr>
        <w:tc>
          <w:tcPr>
            <w:tcW w:w="960" w:type="dxa"/>
            <w:shd w:val="clear" w:color="auto" w:fill="auto"/>
            <w:noWrap/>
            <w:vAlign w:val="bottom"/>
            <w:hideMark/>
          </w:tcPr>
          <w:p w14:paraId="28C484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60B85C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Patterson</w:t>
            </w:r>
          </w:p>
        </w:tc>
        <w:tc>
          <w:tcPr>
            <w:tcW w:w="2040" w:type="dxa"/>
            <w:shd w:val="clear" w:color="auto" w:fill="auto"/>
            <w:noWrap/>
            <w:vAlign w:val="bottom"/>
            <w:hideMark/>
          </w:tcPr>
          <w:p w14:paraId="5317D19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Charles</w:t>
            </w:r>
          </w:p>
        </w:tc>
        <w:tc>
          <w:tcPr>
            <w:tcW w:w="3520" w:type="dxa"/>
            <w:shd w:val="clear" w:color="auto" w:fill="auto"/>
            <w:noWrap/>
            <w:vAlign w:val="bottom"/>
            <w:hideMark/>
          </w:tcPr>
          <w:p w14:paraId="53D0BE2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DSIT</w:t>
            </w:r>
          </w:p>
        </w:tc>
        <w:tc>
          <w:tcPr>
            <w:tcW w:w="3780" w:type="dxa"/>
            <w:shd w:val="clear" w:color="auto" w:fill="auto"/>
            <w:noWrap/>
            <w:vAlign w:val="bottom"/>
            <w:hideMark/>
          </w:tcPr>
          <w:p w14:paraId="0A1C141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DSIT</w:t>
            </w:r>
          </w:p>
        </w:tc>
      </w:tr>
      <w:tr w:rsidR="00CC75BF" w:rsidRPr="00CC75BF" w14:paraId="79CE0D00" w14:textId="77777777" w:rsidTr="00CC75BF">
        <w:trPr>
          <w:trHeight w:val="300"/>
        </w:trPr>
        <w:tc>
          <w:tcPr>
            <w:tcW w:w="960" w:type="dxa"/>
            <w:shd w:val="clear" w:color="auto" w:fill="auto"/>
            <w:noWrap/>
            <w:vAlign w:val="bottom"/>
            <w:hideMark/>
          </w:tcPr>
          <w:p w14:paraId="77F9DC1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77C6CF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Pätzold</w:t>
            </w:r>
          </w:p>
        </w:tc>
        <w:tc>
          <w:tcPr>
            <w:tcW w:w="2040" w:type="dxa"/>
            <w:shd w:val="clear" w:color="auto" w:fill="auto"/>
            <w:noWrap/>
            <w:vAlign w:val="bottom"/>
            <w:hideMark/>
          </w:tcPr>
          <w:p w14:paraId="0B6E06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Thomas</w:t>
            </w:r>
          </w:p>
        </w:tc>
        <w:tc>
          <w:tcPr>
            <w:tcW w:w="3520" w:type="dxa"/>
            <w:shd w:val="clear" w:color="auto" w:fill="auto"/>
            <w:noWrap/>
            <w:vAlign w:val="bottom"/>
            <w:hideMark/>
          </w:tcPr>
          <w:p w14:paraId="1701AE8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Deutsche Telekom AG</w:t>
            </w:r>
          </w:p>
        </w:tc>
        <w:tc>
          <w:tcPr>
            <w:tcW w:w="3780" w:type="dxa"/>
            <w:shd w:val="clear" w:color="auto" w:fill="auto"/>
            <w:noWrap/>
            <w:vAlign w:val="bottom"/>
            <w:hideMark/>
          </w:tcPr>
          <w:p w14:paraId="3691289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Telekom Deutschland GmbH</w:t>
            </w:r>
          </w:p>
        </w:tc>
      </w:tr>
      <w:tr w:rsidR="00CC75BF" w:rsidRPr="00CC75BF" w14:paraId="0CD8D8BD" w14:textId="77777777" w:rsidTr="00CC75BF">
        <w:trPr>
          <w:trHeight w:val="300"/>
        </w:trPr>
        <w:tc>
          <w:tcPr>
            <w:tcW w:w="960" w:type="dxa"/>
            <w:shd w:val="clear" w:color="auto" w:fill="auto"/>
            <w:noWrap/>
            <w:vAlign w:val="bottom"/>
            <w:hideMark/>
          </w:tcPr>
          <w:p w14:paraId="70D5C0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Mrs.</w:t>
            </w:r>
          </w:p>
        </w:tc>
        <w:tc>
          <w:tcPr>
            <w:tcW w:w="2660" w:type="dxa"/>
            <w:shd w:val="clear" w:color="auto" w:fill="auto"/>
            <w:noWrap/>
            <w:vAlign w:val="bottom"/>
            <w:hideMark/>
          </w:tcPr>
          <w:p w14:paraId="5342C53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Pauliac</w:t>
            </w:r>
          </w:p>
        </w:tc>
        <w:tc>
          <w:tcPr>
            <w:tcW w:w="2040" w:type="dxa"/>
            <w:shd w:val="clear" w:color="auto" w:fill="auto"/>
            <w:noWrap/>
            <w:vAlign w:val="bottom"/>
            <w:hideMark/>
          </w:tcPr>
          <w:p w14:paraId="4394F0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Mireille</w:t>
            </w:r>
          </w:p>
        </w:tc>
        <w:tc>
          <w:tcPr>
            <w:tcW w:w="3520" w:type="dxa"/>
            <w:shd w:val="clear" w:color="auto" w:fill="auto"/>
            <w:noWrap/>
            <w:vAlign w:val="bottom"/>
            <w:hideMark/>
          </w:tcPr>
          <w:p w14:paraId="43CDD6D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THALES</w:t>
            </w:r>
          </w:p>
        </w:tc>
        <w:tc>
          <w:tcPr>
            <w:tcW w:w="3780" w:type="dxa"/>
            <w:shd w:val="clear" w:color="auto" w:fill="auto"/>
            <w:noWrap/>
            <w:vAlign w:val="bottom"/>
            <w:hideMark/>
          </w:tcPr>
          <w:p w14:paraId="4AB7EBA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THALES</w:t>
            </w:r>
          </w:p>
        </w:tc>
      </w:tr>
      <w:tr w:rsidR="00CC75BF" w:rsidRPr="00CC75BF" w14:paraId="72707849" w14:textId="77777777" w:rsidTr="00CC75BF">
        <w:trPr>
          <w:trHeight w:val="300"/>
        </w:trPr>
        <w:tc>
          <w:tcPr>
            <w:tcW w:w="960" w:type="dxa"/>
            <w:shd w:val="clear" w:color="auto" w:fill="auto"/>
            <w:noWrap/>
            <w:vAlign w:val="bottom"/>
            <w:hideMark/>
          </w:tcPr>
          <w:p w14:paraId="75FF876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6FB465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Petranovich</w:t>
            </w:r>
          </w:p>
        </w:tc>
        <w:tc>
          <w:tcPr>
            <w:tcW w:w="2040" w:type="dxa"/>
            <w:shd w:val="clear" w:color="auto" w:fill="auto"/>
            <w:noWrap/>
            <w:vAlign w:val="bottom"/>
            <w:hideMark/>
          </w:tcPr>
          <w:p w14:paraId="50C6B7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Jim</w:t>
            </w:r>
          </w:p>
        </w:tc>
        <w:tc>
          <w:tcPr>
            <w:tcW w:w="3520" w:type="dxa"/>
            <w:shd w:val="clear" w:color="auto" w:fill="auto"/>
            <w:noWrap/>
            <w:vAlign w:val="bottom"/>
            <w:hideMark/>
          </w:tcPr>
          <w:p w14:paraId="728BA32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ViaSat Satellite Holdings Ltd</w:t>
            </w:r>
          </w:p>
        </w:tc>
        <w:tc>
          <w:tcPr>
            <w:tcW w:w="3780" w:type="dxa"/>
            <w:shd w:val="clear" w:color="auto" w:fill="auto"/>
            <w:noWrap/>
            <w:vAlign w:val="bottom"/>
            <w:hideMark/>
          </w:tcPr>
          <w:p w14:paraId="71FF83C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ViaSat Satellite Holdings Ltd</w:t>
            </w:r>
          </w:p>
        </w:tc>
      </w:tr>
      <w:tr w:rsidR="00CC75BF" w:rsidRPr="00CC75BF" w14:paraId="3F5E6522" w14:textId="77777777" w:rsidTr="00CC75BF">
        <w:trPr>
          <w:trHeight w:val="300"/>
        </w:trPr>
        <w:tc>
          <w:tcPr>
            <w:tcW w:w="960" w:type="dxa"/>
            <w:shd w:val="clear" w:color="auto" w:fill="auto"/>
            <w:noWrap/>
            <w:vAlign w:val="bottom"/>
            <w:hideMark/>
          </w:tcPr>
          <w:p w14:paraId="5FC36B8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6FFE5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Pica</w:t>
            </w:r>
          </w:p>
        </w:tc>
        <w:tc>
          <w:tcPr>
            <w:tcW w:w="2040" w:type="dxa"/>
            <w:shd w:val="clear" w:color="auto" w:fill="auto"/>
            <w:noWrap/>
            <w:vAlign w:val="bottom"/>
            <w:hideMark/>
          </w:tcPr>
          <w:p w14:paraId="021009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Francesco</w:t>
            </w:r>
          </w:p>
        </w:tc>
        <w:tc>
          <w:tcPr>
            <w:tcW w:w="3520" w:type="dxa"/>
            <w:shd w:val="clear" w:color="auto" w:fill="auto"/>
            <w:noWrap/>
            <w:vAlign w:val="bottom"/>
            <w:hideMark/>
          </w:tcPr>
          <w:p w14:paraId="3C4EAA0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Incorporated</w:t>
            </w:r>
          </w:p>
        </w:tc>
        <w:tc>
          <w:tcPr>
            <w:tcW w:w="3780" w:type="dxa"/>
            <w:shd w:val="clear" w:color="auto" w:fill="auto"/>
            <w:noWrap/>
            <w:vAlign w:val="bottom"/>
            <w:hideMark/>
          </w:tcPr>
          <w:p w14:paraId="30DD930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Incorporated</w:t>
            </w:r>
          </w:p>
        </w:tc>
      </w:tr>
      <w:tr w:rsidR="00CC75BF" w:rsidRPr="00CC75BF" w14:paraId="2F8427C8" w14:textId="77777777" w:rsidTr="00CC75BF">
        <w:trPr>
          <w:trHeight w:val="300"/>
        </w:trPr>
        <w:tc>
          <w:tcPr>
            <w:tcW w:w="960" w:type="dxa"/>
            <w:shd w:val="clear" w:color="auto" w:fill="auto"/>
            <w:noWrap/>
            <w:vAlign w:val="bottom"/>
            <w:hideMark/>
          </w:tcPr>
          <w:p w14:paraId="235AB14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94FC82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Pu</w:t>
            </w:r>
          </w:p>
        </w:tc>
        <w:tc>
          <w:tcPr>
            <w:tcW w:w="2040" w:type="dxa"/>
            <w:shd w:val="clear" w:color="auto" w:fill="auto"/>
            <w:noWrap/>
            <w:vAlign w:val="bottom"/>
            <w:hideMark/>
          </w:tcPr>
          <w:p w14:paraId="34BE9E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Hongyi</w:t>
            </w:r>
          </w:p>
        </w:tc>
        <w:tc>
          <w:tcPr>
            <w:tcW w:w="3520" w:type="dxa"/>
            <w:shd w:val="clear" w:color="auto" w:fill="auto"/>
            <w:noWrap/>
            <w:vAlign w:val="bottom"/>
            <w:hideMark/>
          </w:tcPr>
          <w:p w14:paraId="0FDE99A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c>
          <w:tcPr>
            <w:tcW w:w="3780" w:type="dxa"/>
            <w:shd w:val="clear" w:color="auto" w:fill="auto"/>
            <w:noWrap/>
            <w:vAlign w:val="bottom"/>
            <w:hideMark/>
          </w:tcPr>
          <w:p w14:paraId="69BA6A1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Telecommunication India</w:t>
            </w:r>
          </w:p>
        </w:tc>
      </w:tr>
      <w:tr w:rsidR="00CC75BF" w:rsidRPr="00CC75BF" w14:paraId="5C46B414" w14:textId="77777777" w:rsidTr="00CC75BF">
        <w:trPr>
          <w:trHeight w:val="300"/>
        </w:trPr>
        <w:tc>
          <w:tcPr>
            <w:tcW w:w="960" w:type="dxa"/>
            <w:shd w:val="clear" w:color="auto" w:fill="auto"/>
            <w:noWrap/>
            <w:vAlign w:val="bottom"/>
            <w:hideMark/>
          </w:tcPr>
          <w:p w14:paraId="7BF6E51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9BEACF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Qi</w:t>
            </w:r>
          </w:p>
        </w:tc>
        <w:tc>
          <w:tcPr>
            <w:tcW w:w="2040" w:type="dxa"/>
            <w:shd w:val="clear" w:color="auto" w:fill="auto"/>
            <w:noWrap/>
            <w:vAlign w:val="bottom"/>
            <w:hideMark/>
          </w:tcPr>
          <w:p w14:paraId="32FE803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Minpeng</w:t>
            </w:r>
          </w:p>
        </w:tc>
        <w:tc>
          <w:tcPr>
            <w:tcW w:w="3520" w:type="dxa"/>
            <w:shd w:val="clear" w:color="auto" w:fill="auto"/>
            <w:noWrap/>
            <w:vAlign w:val="bottom"/>
            <w:hideMark/>
          </w:tcPr>
          <w:p w14:paraId="688A44F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Research Inst.</w:t>
            </w:r>
          </w:p>
        </w:tc>
        <w:tc>
          <w:tcPr>
            <w:tcW w:w="3780" w:type="dxa"/>
            <w:shd w:val="clear" w:color="auto" w:fill="auto"/>
            <w:noWrap/>
            <w:vAlign w:val="bottom"/>
            <w:hideMark/>
          </w:tcPr>
          <w:p w14:paraId="1B851A1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r>
      <w:tr w:rsidR="00CC75BF" w:rsidRPr="00CC75BF" w14:paraId="694CE659" w14:textId="77777777" w:rsidTr="00CC75BF">
        <w:trPr>
          <w:trHeight w:val="300"/>
        </w:trPr>
        <w:tc>
          <w:tcPr>
            <w:tcW w:w="960" w:type="dxa"/>
            <w:shd w:val="clear" w:color="auto" w:fill="auto"/>
            <w:noWrap/>
            <w:vAlign w:val="bottom"/>
            <w:hideMark/>
          </w:tcPr>
          <w:p w14:paraId="1F77474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DF6F4E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Qin</w:t>
            </w:r>
          </w:p>
        </w:tc>
        <w:tc>
          <w:tcPr>
            <w:tcW w:w="2040" w:type="dxa"/>
            <w:shd w:val="clear" w:color="auto" w:fill="auto"/>
            <w:noWrap/>
            <w:vAlign w:val="bottom"/>
            <w:hideMark/>
          </w:tcPr>
          <w:p w14:paraId="461DB73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Pengtai</w:t>
            </w:r>
            <w:proofErr w:type="spellEnd"/>
          </w:p>
        </w:tc>
        <w:tc>
          <w:tcPr>
            <w:tcW w:w="3520" w:type="dxa"/>
            <w:shd w:val="clear" w:color="auto" w:fill="auto"/>
            <w:noWrap/>
            <w:vAlign w:val="bottom"/>
            <w:hideMark/>
          </w:tcPr>
          <w:p w14:paraId="7D0A20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c>
          <w:tcPr>
            <w:tcW w:w="3780" w:type="dxa"/>
            <w:shd w:val="clear" w:color="auto" w:fill="auto"/>
            <w:noWrap/>
            <w:vAlign w:val="bottom"/>
            <w:hideMark/>
          </w:tcPr>
          <w:p w14:paraId="089578E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China Mobile </w:t>
            </w:r>
            <w:proofErr w:type="spellStart"/>
            <w:r w:rsidRPr="00CC75BF">
              <w:rPr>
                <w:rFonts w:ascii="Aptos Narrow" w:hAnsi="Aptos Narrow"/>
                <w:color w:val="000000"/>
                <w:sz w:val="22"/>
                <w:szCs w:val="22"/>
              </w:rPr>
              <w:t>lnfo.Tech.Co</w:t>
            </w:r>
            <w:proofErr w:type="spellEnd"/>
            <w:r w:rsidRPr="00CC75BF">
              <w:rPr>
                <w:rFonts w:ascii="Aptos Narrow" w:hAnsi="Aptos Narrow"/>
                <w:color w:val="000000"/>
                <w:sz w:val="22"/>
                <w:szCs w:val="22"/>
              </w:rPr>
              <w:t>. Ltd</w:t>
            </w:r>
          </w:p>
        </w:tc>
      </w:tr>
      <w:tr w:rsidR="00CC75BF" w:rsidRPr="00CC75BF" w14:paraId="00FDEC8F" w14:textId="77777777" w:rsidTr="00CC75BF">
        <w:trPr>
          <w:trHeight w:val="300"/>
        </w:trPr>
        <w:tc>
          <w:tcPr>
            <w:tcW w:w="960" w:type="dxa"/>
            <w:shd w:val="clear" w:color="auto" w:fill="auto"/>
            <w:noWrap/>
            <w:vAlign w:val="bottom"/>
            <w:hideMark/>
          </w:tcPr>
          <w:p w14:paraId="462DE4C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9ADCD0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Ragot</w:t>
            </w:r>
          </w:p>
        </w:tc>
        <w:tc>
          <w:tcPr>
            <w:tcW w:w="2040" w:type="dxa"/>
            <w:shd w:val="clear" w:color="auto" w:fill="auto"/>
            <w:noWrap/>
            <w:vAlign w:val="bottom"/>
            <w:hideMark/>
          </w:tcPr>
          <w:p w14:paraId="4BA05F1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Stephane</w:t>
            </w:r>
          </w:p>
        </w:tc>
        <w:tc>
          <w:tcPr>
            <w:tcW w:w="3520" w:type="dxa"/>
            <w:shd w:val="clear" w:color="auto" w:fill="auto"/>
            <w:noWrap/>
            <w:vAlign w:val="bottom"/>
            <w:hideMark/>
          </w:tcPr>
          <w:p w14:paraId="626DAAE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Orange</w:t>
            </w:r>
          </w:p>
        </w:tc>
        <w:tc>
          <w:tcPr>
            <w:tcW w:w="3780" w:type="dxa"/>
            <w:shd w:val="clear" w:color="auto" w:fill="auto"/>
            <w:noWrap/>
            <w:vAlign w:val="bottom"/>
            <w:hideMark/>
          </w:tcPr>
          <w:p w14:paraId="244187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Orange UK</w:t>
            </w:r>
          </w:p>
        </w:tc>
      </w:tr>
      <w:tr w:rsidR="00CC75BF" w:rsidRPr="00CC75BF" w14:paraId="44C40C48" w14:textId="77777777" w:rsidTr="00CC75BF">
        <w:trPr>
          <w:trHeight w:val="300"/>
        </w:trPr>
        <w:tc>
          <w:tcPr>
            <w:tcW w:w="960" w:type="dxa"/>
            <w:shd w:val="clear" w:color="auto" w:fill="auto"/>
            <w:noWrap/>
            <w:vAlign w:val="bottom"/>
            <w:hideMark/>
          </w:tcPr>
          <w:p w14:paraId="2868EA1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BE93A6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Rajadurai</w:t>
            </w:r>
          </w:p>
        </w:tc>
        <w:tc>
          <w:tcPr>
            <w:tcW w:w="2040" w:type="dxa"/>
            <w:shd w:val="clear" w:color="auto" w:fill="auto"/>
            <w:noWrap/>
            <w:vAlign w:val="bottom"/>
            <w:hideMark/>
          </w:tcPr>
          <w:p w14:paraId="1D72D3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Rajavelsamy</w:t>
            </w:r>
          </w:p>
        </w:tc>
        <w:tc>
          <w:tcPr>
            <w:tcW w:w="3520" w:type="dxa"/>
            <w:shd w:val="clear" w:color="auto" w:fill="auto"/>
            <w:noWrap/>
            <w:vAlign w:val="bottom"/>
            <w:hideMark/>
          </w:tcPr>
          <w:p w14:paraId="5927E51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UK</w:t>
            </w:r>
          </w:p>
        </w:tc>
        <w:tc>
          <w:tcPr>
            <w:tcW w:w="3780" w:type="dxa"/>
            <w:shd w:val="clear" w:color="auto" w:fill="auto"/>
            <w:noWrap/>
            <w:vAlign w:val="bottom"/>
            <w:hideMark/>
          </w:tcPr>
          <w:p w14:paraId="6A8D2B5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Electronics Co., Ltd</w:t>
            </w:r>
          </w:p>
        </w:tc>
      </w:tr>
      <w:tr w:rsidR="00CC75BF" w:rsidRPr="00CC75BF" w14:paraId="7766B1CC" w14:textId="77777777" w:rsidTr="00CC75BF">
        <w:trPr>
          <w:trHeight w:val="300"/>
        </w:trPr>
        <w:tc>
          <w:tcPr>
            <w:tcW w:w="960" w:type="dxa"/>
            <w:shd w:val="clear" w:color="auto" w:fill="auto"/>
            <w:noWrap/>
            <w:vAlign w:val="bottom"/>
            <w:hideMark/>
          </w:tcPr>
          <w:p w14:paraId="30180D0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25B8D4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Rajendran</w:t>
            </w:r>
          </w:p>
        </w:tc>
        <w:tc>
          <w:tcPr>
            <w:tcW w:w="2040" w:type="dxa"/>
            <w:shd w:val="clear" w:color="auto" w:fill="auto"/>
            <w:noWrap/>
            <w:vAlign w:val="bottom"/>
            <w:hideMark/>
          </w:tcPr>
          <w:p w14:paraId="3EC8C81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Rohini</w:t>
            </w:r>
          </w:p>
        </w:tc>
        <w:tc>
          <w:tcPr>
            <w:tcW w:w="3520" w:type="dxa"/>
            <w:shd w:val="clear" w:color="auto" w:fill="auto"/>
            <w:noWrap/>
            <w:vAlign w:val="bottom"/>
            <w:hideMark/>
          </w:tcPr>
          <w:p w14:paraId="37AFF6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India</w:t>
            </w:r>
          </w:p>
        </w:tc>
        <w:tc>
          <w:tcPr>
            <w:tcW w:w="3780" w:type="dxa"/>
            <w:shd w:val="clear" w:color="auto" w:fill="auto"/>
            <w:noWrap/>
            <w:vAlign w:val="bottom"/>
            <w:hideMark/>
          </w:tcPr>
          <w:p w14:paraId="749E49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Harman GmbH</w:t>
            </w:r>
          </w:p>
        </w:tc>
      </w:tr>
      <w:tr w:rsidR="00CC75BF" w:rsidRPr="00CC75BF" w14:paraId="797A6CC7" w14:textId="77777777" w:rsidTr="00CC75BF">
        <w:trPr>
          <w:trHeight w:val="300"/>
        </w:trPr>
        <w:tc>
          <w:tcPr>
            <w:tcW w:w="960" w:type="dxa"/>
            <w:shd w:val="clear" w:color="auto" w:fill="auto"/>
            <w:noWrap/>
            <w:vAlign w:val="bottom"/>
            <w:hideMark/>
          </w:tcPr>
          <w:p w14:paraId="39BFD30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F0F670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Rathod</w:t>
            </w:r>
          </w:p>
        </w:tc>
        <w:tc>
          <w:tcPr>
            <w:tcW w:w="2040" w:type="dxa"/>
            <w:shd w:val="clear" w:color="auto" w:fill="auto"/>
            <w:noWrap/>
            <w:vAlign w:val="bottom"/>
            <w:hideMark/>
          </w:tcPr>
          <w:p w14:paraId="5CEFFC7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Niraj</w:t>
            </w:r>
          </w:p>
        </w:tc>
        <w:tc>
          <w:tcPr>
            <w:tcW w:w="3520" w:type="dxa"/>
            <w:shd w:val="clear" w:color="auto" w:fill="auto"/>
            <w:noWrap/>
            <w:vAlign w:val="bottom"/>
            <w:hideMark/>
          </w:tcPr>
          <w:p w14:paraId="7DB620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LM</w:t>
            </w:r>
          </w:p>
        </w:tc>
        <w:tc>
          <w:tcPr>
            <w:tcW w:w="3780" w:type="dxa"/>
            <w:shd w:val="clear" w:color="auto" w:fill="auto"/>
            <w:noWrap/>
            <w:vAlign w:val="bottom"/>
            <w:hideMark/>
          </w:tcPr>
          <w:p w14:paraId="4F1526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Limited</w:t>
            </w:r>
          </w:p>
        </w:tc>
      </w:tr>
      <w:tr w:rsidR="00CC75BF" w:rsidRPr="00CC75BF" w14:paraId="73F7F99F" w14:textId="77777777" w:rsidTr="00CC75BF">
        <w:trPr>
          <w:trHeight w:val="300"/>
        </w:trPr>
        <w:tc>
          <w:tcPr>
            <w:tcW w:w="960" w:type="dxa"/>
            <w:shd w:val="clear" w:color="auto" w:fill="auto"/>
            <w:noWrap/>
            <w:vAlign w:val="bottom"/>
            <w:hideMark/>
          </w:tcPr>
          <w:p w14:paraId="68AC00A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9A127E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Ravichandran</w:t>
            </w:r>
          </w:p>
        </w:tc>
        <w:tc>
          <w:tcPr>
            <w:tcW w:w="2040" w:type="dxa"/>
            <w:shd w:val="clear" w:color="auto" w:fill="auto"/>
            <w:noWrap/>
            <w:vAlign w:val="bottom"/>
            <w:hideMark/>
          </w:tcPr>
          <w:p w14:paraId="2683EB8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Bharath Kumar</w:t>
            </w:r>
          </w:p>
        </w:tc>
        <w:tc>
          <w:tcPr>
            <w:tcW w:w="3520" w:type="dxa"/>
            <w:shd w:val="clear" w:color="auto" w:fill="auto"/>
            <w:noWrap/>
            <w:vAlign w:val="bottom"/>
            <w:hideMark/>
          </w:tcPr>
          <w:p w14:paraId="2DF09A5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India</w:t>
            </w:r>
          </w:p>
        </w:tc>
        <w:tc>
          <w:tcPr>
            <w:tcW w:w="3780" w:type="dxa"/>
            <w:shd w:val="clear" w:color="auto" w:fill="auto"/>
            <w:noWrap/>
            <w:vAlign w:val="bottom"/>
            <w:hideMark/>
          </w:tcPr>
          <w:p w14:paraId="025E3A8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JAPAN</w:t>
            </w:r>
          </w:p>
        </w:tc>
      </w:tr>
      <w:tr w:rsidR="00CC75BF" w:rsidRPr="00CC75BF" w14:paraId="7E9E34AC" w14:textId="77777777" w:rsidTr="00CC75BF">
        <w:trPr>
          <w:trHeight w:val="300"/>
        </w:trPr>
        <w:tc>
          <w:tcPr>
            <w:tcW w:w="960" w:type="dxa"/>
            <w:shd w:val="clear" w:color="auto" w:fill="auto"/>
            <w:noWrap/>
            <w:vAlign w:val="bottom"/>
            <w:hideMark/>
          </w:tcPr>
          <w:p w14:paraId="0B304BE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6DC2F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Rengasami</w:t>
            </w:r>
          </w:p>
        </w:tc>
        <w:tc>
          <w:tcPr>
            <w:tcW w:w="2040" w:type="dxa"/>
            <w:shd w:val="clear" w:color="auto" w:fill="auto"/>
            <w:noWrap/>
            <w:vAlign w:val="bottom"/>
            <w:hideMark/>
          </w:tcPr>
          <w:p w14:paraId="5814ABB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Selvam</w:t>
            </w:r>
          </w:p>
        </w:tc>
        <w:tc>
          <w:tcPr>
            <w:tcW w:w="3520" w:type="dxa"/>
            <w:shd w:val="clear" w:color="auto" w:fill="auto"/>
            <w:noWrap/>
            <w:vAlign w:val="bottom"/>
            <w:hideMark/>
          </w:tcPr>
          <w:p w14:paraId="2C0C3E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OTD_US</w:t>
            </w:r>
          </w:p>
        </w:tc>
        <w:tc>
          <w:tcPr>
            <w:tcW w:w="3780" w:type="dxa"/>
            <w:shd w:val="clear" w:color="auto" w:fill="auto"/>
            <w:noWrap/>
            <w:vAlign w:val="bottom"/>
            <w:hideMark/>
          </w:tcPr>
          <w:p w14:paraId="6CCC8F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OTD_US</w:t>
            </w:r>
          </w:p>
        </w:tc>
      </w:tr>
      <w:tr w:rsidR="00CC75BF" w:rsidRPr="00CC75BF" w14:paraId="72A07775" w14:textId="77777777" w:rsidTr="00CC75BF">
        <w:trPr>
          <w:trHeight w:val="300"/>
        </w:trPr>
        <w:tc>
          <w:tcPr>
            <w:tcW w:w="960" w:type="dxa"/>
            <w:shd w:val="clear" w:color="auto" w:fill="auto"/>
            <w:noWrap/>
            <w:vAlign w:val="bottom"/>
            <w:hideMark/>
          </w:tcPr>
          <w:p w14:paraId="16579DA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A47CA3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Rohilla</w:t>
            </w:r>
            <w:proofErr w:type="spellEnd"/>
          </w:p>
        </w:tc>
        <w:tc>
          <w:tcPr>
            <w:tcW w:w="2040" w:type="dxa"/>
            <w:shd w:val="clear" w:color="auto" w:fill="auto"/>
            <w:noWrap/>
            <w:vAlign w:val="bottom"/>
            <w:hideMark/>
          </w:tcPr>
          <w:p w14:paraId="6F2467F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Deepak</w:t>
            </w:r>
          </w:p>
        </w:tc>
        <w:tc>
          <w:tcPr>
            <w:tcW w:w="3520" w:type="dxa"/>
            <w:shd w:val="clear" w:color="auto" w:fill="auto"/>
            <w:noWrap/>
            <w:vAlign w:val="bottom"/>
            <w:hideMark/>
          </w:tcPr>
          <w:p w14:paraId="62B4F7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538D667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 (ARIB)</w:t>
            </w:r>
          </w:p>
        </w:tc>
      </w:tr>
      <w:tr w:rsidR="00CC75BF" w:rsidRPr="00CC75BF" w14:paraId="69D1A6E1" w14:textId="77777777" w:rsidTr="00CC75BF">
        <w:trPr>
          <w:trHeight w:val="300"/>
        </w:trPr>
        <w:tc>
          <w:tcPr>
            <w:tcW w:w="960" w:type="dxa"/>
            <w:shd w:val="clear" w:color="auto" w:fill="auto"/>
            <w:noWrap/>
            <w:vAlign w:val="bottom"/>
            <w:hideMark/>
          </w:tcPr>
          <w:p w14:paraId="1113C55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3E8705A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Romaguera</w:t>
            </w:r>
            <w:proofErr w:type="spellEnd"/>
          </w:p>
        </w:tc>
        <w:tc>
          <w:tcPr>
            <w:tcW w:w="2040" w:type="dxa"/>
            <w:shd w:val="clear" w:color="auto" w:fill="auto"/>
            <w:noWrap/>
            <w:vAlign w:val="bottom"/>
            <w:hideMark/>
          </w:tcPr>
          <w:p w14:paraId="5CF0D07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Cristina</w:t>
            </w:r>
          </w:p>
        </w:tc>
        <w:tc>
          <w:tcPr>
            <w:tcW w:w="3520" w:type="dxa"/>
            <w:shd w:val="clear" w:color="auto" w:fill="auto"/>
            <w:noWrap/>
            <w:vAlign w:val="bottom"/>
            <w:hideMark/>
          </w:tcPr>
          <w:p w14:paraId="1D79C47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VODAFONE Group Plc</w:t>
            </w:r>
          </w:p>
        </w:tc>
        <w:tc>
          <w:tcPr>
            <w:tcW w:w="3780" w:type="dxa"/>
            <w:shd w:val="clear" w:color="auto" w:fill="auto"/>
            <w:noWrap/>
            <w:vAlign w:val="bottom"/>
            <w:hideMark/>
          </w:tcPr>
          <w:p w14:paraId="6373BAC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Vodafone Romania S.A.</w:t>
            </w:r>
          </w:p>
        </w:tc>
      </w:tr>
      <w:tr w:rsidR="00CC75BF" w:rsidRPr="00CC75BF" w14:paraId="06B91180" w14:textId="77777777" w:rsidTr="00CC75BF">
        <w:trPr>
          <w:trHeight w:val="300"/>
        </w:trPr>
        <w:tc>
          <w:tcPr>
            <w:tcW w:w="960" w:type="dxa"/>
            <w:shd w:val="clear" w:color="auto" w:fill="auto"/>
            <w:noWrap/>
            <w:vAlign w:val="bottom"/>
            <w:hideMark/>
          </w:tcPr>
          <w:p w14:paraId="2AFBFB3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Mrs.</w:t>
            </w:r>
          </w:p>
        </w:tc>
        <w:tc>
          <w:tcPr>
            <w:tcW w:w="2660" w:type="dxa"/>
            <w:shd w:val="clear" w:color="auto" w:fill="auto"/>
            <w:noWrap/>
            <w:vAlign w:val="bottom"/>
            <w:hideMark/>
          </w:tcPr>
          <w:p w14:paraId="1FE1B2B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Rong</w:t>
            </w:r>
          </w:p>
        </w:tc>
        <w:tc>
          <w:tcPr>
            <w:tcW w:w="2040" w:type="dxa"/>
            <w:shd w:val="clear" w:color="auto" w:fill="auto"/>
            <w:noWrap/>
            <w:vAlign w:val="bottom"/>
            <w:hideMark/>
          </w:tcPr>
          <w:p w14:paraId="3091FDB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Wu</w:t>
            </w:r>
          </w:p>
        </w:tc>
        <w:tc>
          <w:tcPr>
            <w:tcW w:w="3520" w:type="dxa"/>
            <w:shd w:val="clear" w:color="auto" w:fill="auto"/>
            <w:noWrap/>
            <w:vAlign w:val="bottom"/>
            <w:hideMark/>
          </w:tcPr>
          <w:p w14:paraId="6BBFD4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c>
          <w:tcPr>
            <w:tcW w:w="3780" w:type="dxa"/>
            <w:shd w:val="clear" w:color="auto" w:fill="auto"/>
            <w:noWrap/>
            <w:vAlign w:val="bottom"/>
            <w:hideMark/>
          </w:tcPr>
          <w:p w14:paraId="3940D1B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HuaWei</w:t>
            </w:r>
            <w:proofErr w:type="spellEnd"/>
            <w:r w:rsidRPr="00CC75BF">
              <w:rPr>
                <w:rFonts w:ascii="Aptos Narrow" w:hAnsi="Aptos Narrow"/>
                <w:color w:val="000000"/>
                <w:sz w:val="22"/>
                <w:szCs w:val="22"/>
              </w:rPr>
              <w:t xml:space="preserve"> Technologies Co., Ltd</w:t>
            </w:r>
          </w:p>
        </w:tc>
      </w:tr>
      <w:tr w:rsidR="00CC75BF" w:rsidRPr="00CC75BF" w14:paraId="71C755D0" w14:textId="77777777" w:rsidTr="00CC75BF">
        <w:trPr>
          <w:trHeight w:val="300"/>
        </w:trPr>
        <w:tc>
          <w:tcPr>
            <w:tcW w:w="960" w:type="dxa"/>
            <w:shd w:val="clear" w:color="auto" w:fill="auto"/>
            <w:noWrap/>
            <w:vAlign w:val="bottom"/>
            <w:hideMark/>
          </w:tcPr>
          <w:p w14:paraId="04E116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A30712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Roy</w:t>
            </w:r>
          </w:p>
        </w:tc>
        <w:tc>
          <w:tcPr>
            <w:tcW w:w="2040" w:type="dxa"/>
            <w:shd w:val="clear" w:color="auto" w:fill="auto"/>
            <w:noWrap/>
            <w:vAlign w:val="bottom"/>
            <w:hideMark/>
          </w:tcPr>
          <w:p w14:paraId="3F727BE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Michel</w:t>
            </w:r>
          </w:p>
        </w:tc>
        <w:tc>
          <w:tcPr>
            <w:tcW w:w="3520" w:type="dxa"/>
            <w:shd w:val="clear" w:color="auto" w:fill="auto"/>
            <w:noWrap/>
            <w:vAlign w:val="bottom"/>
            <w:hideMark/>
          </w:tcPr>
          <w:p w14:paraId="26081B5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Inc.</w:t>
            </w:r>
          </w:p>
        </w:tc>
        <w:tc>
          <w:tcPr>
            <w:tcW w:w="3780" w:type="dxa"/>
            <w:shd w:val="clear" w:color="auto" w:fill="auto"/>
            <w:noWrap/>
            <w:vAlign w:val="bottom"/>
            <w:hideMark/>
          </w:tcPr>
          <w:p w14:paraId="200EC5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xml:space="preserve"> Communications</w:t>
            </w:r>
          </w:p>
        </w:tc>
      </w:tr>
      <w:tr w:rsidR="00CC75BF" w:rsidRPr="00CC75BF" w14:paraId="16B536F2" w14:textId="77777777" w:rsidTr="00CC75BF">
        <w:trPr>
          <w:trHeight w:val="300"/>
        </w:trPr>
        <w:tc>
          <w:tcPr>
            <w:tcW w:w="960" w:type="dxa"/>
            <w:shd w:val="clear" w:color="auto" w:fill="auto"/>
            <w:noWrap/>
            <w:vAlign w:val="bottom"/>
            <w:hideMark/>
          </w:tcPr>
          <w:p w14:paraId="0733EE9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E5420F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Ruan</w:t>
            </w:r>
          </w:p>
        </w:tc>
        <w:tc>
          <w:tcPr>
            <w:tcW w:w="2040" w:type="dxa"/>
            <w:shd w:val="clear" w:color="auto" w:fill="auto"/>
            <w:noWrap/>
            <w:vAlign w:val="bottom"/>
            <w:hideMark/>
          </w:tcPr>
          <w:p w14:paraId="2C8294D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Bangqiu</w:t>
            </w:r>
            <w:proofErr w:type="spellEnd"/>
          </w:p>
        </w:tc>
        <w:tc>
          <w:tcPr>
            <w:tcW w:w="3520" w:type="dxa"/>
            <w:shd w:val="clear" w:color="auto" w:fill="auto"/>
            <w:noWrap/>
            <w:vAlign w:val="bottom"/>
            <w:hideMark/>
          </w:tcPr>
          <w:p w14:paraId="289459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5E484CB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r>
      <w:tr w:rsidR="00CC75BF" w:rsidRPr="00CC75BF" w14:paraId="1E5D006B" w14:textId="77777777" w:rsidTr="00CC75BF">
        <w:trPr>
          <w:trHeight w:val="300"/>
        </w:trPr>
        <w:tc>
          <w:tcPr>
            <w:tcW w:w="960" w:type="dxa"/>
            <w:shd w:val="clear" w:color="auto" w:fill="auto"/>
            <w:noWrap/>
            <w:vAlign w:val="bottom"/>
            <w:hideMark/>
          </w:tcPr>
          <w:p w14:paraId="4109A98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ABA2C3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Sabah</w:t>
            </w:r>
          </w:p>
        </w:tc>
        <w:tc>
          <w:tcPr>
            <w:tcW w:w="2040" w:type="dxa"/>
            <w:shd w:val="clear" w:color="auto" w:fill="auto"/>
            <w:noWrap/>
            <w:vAlign w:val="bottom"/>
            <w:hideMark/>
          </w:tcPr>
          <w:p w14:paraId="433EF0F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Noureddine</w:t>
            </w:r>
          </w:p>
        </w:tc>
        <w:tc>
          <w:tcPr>
            <w:tcW w:w="3520" w:type="dxa"/>
            <w:shd w:val="clear" w:color="auto" w:fill="auto"/>
            <w:noWrap/>
            <w:vAlign w:val="bottom"/>
            <w:hideMark/>
          </w:tcPr>
          <w:p w14:paraId="60AF8D1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Philips International B.V.</w:t>
            </w:r>
          </w:p>
        </w:tc>
        <w:tc>
          <w:tcPr>
            <w:tcW w:w="3780" w:type="dxa"/>
            <w:shd w:val="clear" w:color="auto" w:fill="auto"/>
            <w:noWrap/>
            <w:vAlign w:val="bottom"/>
            <w:hideMark/>
          </w:tcPr>
          <w:p w14:paraId="49C4CF9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Philips International B.V.</w:t>
            </w:r>
          </w:p>
        </w:tc>
      </w:tr>
      <w:tr w:rsidR="00CC75BF" w:rsidRPr="00CC75BF" w14:paraId="5243995A" w14:textId="77777777" w:rsidTr="00CC75BF">
        <w:trPr>
          <w:trHeight w:val="300"/>
        </w:trPr>
        <w:tc>
          <w:tcPr>
            <w:tcW w:w="960" w:type="dxa"/>
            <w:shd w:val="clear" w:color="auto" w:fill="auto"/>
            <w:noWrap/>
            <w:vAlign w:val="bottom"/>
            <w:hideMark/>
          </w:tcPr>
          <w:p w14:paraId="70E5C88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3A4BFEE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Sabater</w:t>
            </w:r>
          </w:p>
        </w:tc>
        <w:tc>
          <w:tcPr>
            <w:tcW w:w="2040" w:type="dxa"/>
            <w:shd w:val="clear" w:color="auto" w:fill="auto"/>
            <w:noWrap/>
            <w:vAlign w:val="bottom"/>
            <w:hideMark/>
          </w:tcPr>
          <w:p w14:paraId="107F900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Susana</w:t>
            </w:r>
          </w:p>
        </w:tc>
        <w:tc>
          <w:tcPr>
            <w:tcW w:w="3520" w:type="dxa"/>
            <w:shd w:val="clear" w:color="auto" w:fill="auto"/>
            <w:noWrap/>
            <w:vAlign w:val="bottom"/>
            <w:hideMark/>
          </w:tcPr>
          <w:p w14:paraId="08C4624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VODAFONE Group Plc</w:t>
            </w:r>
          </w:p>
        </w:tc>
        <w:tc>
          <w:tcPr>
            <w:tcW w:w="3780" w:type="dxa"/>
            <w:shd w:val="clear" w:color="auto" w:fill="auto"/>
            <w:noWrap/>
            <w:vAlign w:val="bottom"/>
            <w:hideMark/>
          </w:tcPr>
          <w:p w14:paraId="70FA6D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Pairpoint</w:t>
            </w:r>
            <w:proofErr w:type="spellEnd"/>
          </w:p>
        </w:tc>
      </w:tr>
      <w:tr w:rsidR="00CC75BF" w:rsidRPr="00CC75BF" w14:paraId="46F46884" w14:textId="77777777" w:rsidTr="00CC75BF">
        <w:trPr>
          <w:trHeight w:val="300"/>
        </w:trPr>
        <w:tc>
          <w:tcPr>
            <w:tcW w:w="960" w:type="dxa"/>
            <w:shd w:val="clear" w:color="auto" w:fill="auto"/>
            <w:noWrap/>
            <w:vAlign w:val="bottom"/>
            <w:hideMark/>
          </w:tcPr>
          <w:p w14:paraId="065EEDA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2CF34D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Saboorian</w:t>
            </w:r>
            <w:proofErr w:type="spellEnd"/>
          </w:p>
        </w:tc>
        <w:tc>
          <w:tcPr>
            <w:tcW w:w="2040" w:type="dxa"/>
            <w:shd w:val="clear" w:color="auto" w:fill="auto"/>
            <w:noWrap/>
            <w:vAlign w:val="bottom"/>
            <w:hideMark/>
          </w:tcPr>
          <w:p w14:paraId="622A35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Tony</w:t>
            </w:r>
          </w:p>
        </w:tc>
        <w:tc>
          <w:tcPr>
            <w:tcW w:w="3520" w:type="dxa"/>
            <w:shd w:val="clear" w:color="auto" w:fill="auto"/>
            <w:noWrap/>
            <w:vAlign w:val="bottom"/>
            <w:hideMark/>
          </w:tcPr>
          <w:p w14:paraId="084EA2F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Futurewei</w:t>
            </w:r>
            <w:proofErr w:type="spellEnd"/>
            <w:r w:rsidRPr="00CC75BF">
              <w:rPr>
                <w:rFonts w:ascii="Aptos Narrow" w:hAnsi="Aptos Narrow"/>
                <w:color w:val="000000"/>
                <w:sz w:val="22"/>
                <w:szCs w:val="22"/>
              </w:rPr>
              <w:t xml:space="preserve"> Technologies</w:t>
            </w:r>
          </w:p>
        </w:tc>
        <w:tc>
          <w:tcPr>
            <w:tcW w:w="3780" w:type="dxa"/>
            <w:shd w:val="clear" w:color="auto" w:fill="auto"/>
            <w:noWrap/>
            <w:vAlign w:val="bottom"/>
            <w:hideMark/>
          </w:tcPr>
          <w:p w14:paraId="4BCE5DE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Futurewei</w:t>
            </w:r>
            <w:proofErr w:type="spellEnd"/>
            <w:r w:rsidRPr="00CC75BF">
              <w:rPr>
                <w:rFonts w:ascii="Aptos Narrow" w:hAnsi="Aptos Narrow"/>
                <w:color w:val="000000"/>
                <w:sz w:val="22"/>
                <w:szCs w:val="22"/>
              </w:rPr>
              <w:t xml:space="preserve"> Technologies</w:t>
            </w:r>
          </w:p>
        </w:tc>
      </w:tr>
      <w:tr w:rsidR="00CC75BF" w:rsidRPr="00CC75BF" w14:paraId="0F3FBD6E" w14:textId="77777777" w:rsidTr="00CC75BF">
        <w:trPr>
          <w:trHeight w:val="300"/>
        </w:trPr>
        <w:tc>
          <w:tcPr>
            <w:tcW w:w="960" w:type="dxa"/>
            <w:shd w:val="clear" w:color="auto" w:fill="auto"/>
            <w:noWrap/>
            <w:vAlign w:val="bottom"/>
            <w:hideMark/>
          </w:tcPr>
          <w:p w14:paraId="295A596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Ing.</w:t>
            </w:r>
          </w:p>
        </w:tc>
        <w:tc>
          <w:tcPr>
            <w:tcW w:w="2660" w:type="dxa"/>
            <w:shd w:val="clear" w:color="auto" w:fill="auto"/>
            <w:noWrap/>
            <w:vAlign w:val="bottom"/>
            <w:hideMark/>
          </w:tcPr>
          <w:p w14:paraId="0A23DEB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Sachdeva</w:t>
            </w:r>
          </w:p>
        </w:tc>
        <w:tc>
          <w:tcPr>
            <w:tcW w:w="2040" w:type="dxa"/>
            <w:shd w:val="clear" w:color="auto" w:fill="auto"/>
            <w:noWrap/>
            <w:vAlign w:val="bottom"/>
            <w:hideMark/>
          </w:tcPr>
          <w:p w14:paraId="1D24E63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Prachi</w:t>
            </w:r>
          </w:p>
        </w:tc>
        <w:tc>
          <w:tcPr>
            <w:tcW w:w="3520" w:type="dxa"/>
            <w:shd w:val="clear" w:color="auto" w:fill="auto"/>
            <w:noWrap/>
            <w:vAlign w:val="bottom"/>
            <w:hideMark/>
          </w:tcPr>
          <w:p w14:paraId="2BA0482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TNO</w:t>
            </w:r>
          </w:p>
        </w:tc>
        <w:tc>
          <w:tcPr>
            <w:tcW w:w="3780" w:type="dxa"/>
            <w:shd w:val="clear" w:color="auto" w:fill="auto"/>
            <w:noWrap/>
            <w:vAlign w:val="bottom"/>
            <w:hideMark/>
          </w:tcPr>
          <w:p w14:paraId="3EFD1C9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TNO</w:t>
            </w:r>
          </w:p>
        </w:tc>
      </w:tr>
      <w:tr w:rsidR="00CC75BF" w:rsidRPr="00CC75BF" w14:paraId="08642E5D" w14:textId="77777777" w:rsidTr="00CC75BF">
        <w:trPr>
          <w:trHeight w:val="300"/>
        </w:trPr>
        <w:tc>
          <w:tcPr>
            <w:tcW w:w="960" w:type="dxa"/>
            <w:shd w:val="clear" w:color="auto" w:fill="auto"/>
            <w:noWrap/>
            <w:vAlign w:val="bottom"/>
            <w:hideMark/>
          </w:tcPr>
          <w:p w14:paraId="1B52EB3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71791E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Saia</w:t>
            </w:r>
          </w:p>
        </w:tc>
        <w:tc>
          <w:tcPr>
            <w:tcW w:w="2040" w:type="dxa"/>
            <w:shd w:val="clear" w:color="auto" w:fill="auto"/>
            <w:noWrap/>
            <w:vAlign w:val="bottom"/>
            <w:hideMark/>
          </w:tcPr>
          <w:p w14:paraId="3E44FF5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Flavio</w:t>
            </w:r>
          </w:p>
        </w:tc>
        <w:tc>
          <w:tcPr>
            <w:tcW w:w="3520" w:type="dxa"/>
            <w:shd w:val="clear" w:color="auto" w:fill="auto"/>
            <w:noWrap/>
            <w:vAlign w:val="bottom"/>
            <w:hideMark/>
          </w:tcPr>
          <w:p w14:paraId="780598A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VODAFONE Group Plc</w:t>
            </w:r>
          </w:p>
        </w:tc>
        <w:tc>
          <w:tcPr>
            <w:tcW w:w="3780" w:type="dxa"/>
            <w:shd w:val="clear" w:color="auto" w:fill="auto"/>
            <w:noWrap/>
            <w:vAlign w:val="bottom"/>
            <w:hideMark/>
          </w:tcPr>
          <w:p w14:paraId="09BF3BC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Vodafone Ireland Plc</w:t>
            </w:r>
          </w:p>
        </w:tc>
      </w:tr>
      <w:tr w:rsidR="00CC75BF" w:rsidRPr="00CC75BF" w14:paraId="0C4466A3" w14:textId="77777777" w:rsidTr="00CC75BF">
        <w:trPr>
          <w:trHeight w:val="300"/>
        </w:trPr>
        <w:tc>
          <w:tcPr>
            <w:tcW w:w="960" w:type="dxa"/>
            <w:shd w:val="clear" w:color="auto" w:fill="auto"/>
            <w:noWrap/>
            <w:vAlign w:val="bottom"/>
            <w:hideMark/>
          </w:tcPr>
          <w:p w14:paraId="065351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571DE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Saleem</w:t>
            </w:r>
          </w:p>
        </w:tc>
        <w:tc>
          <w:tcPr>
            <w:tcW w:w="2040" w:type="dxa"/>
            <w:shd w:val="clear" w:color="auto" w:fill="auto"/>
            <w:noWrap/>
            <w:vAlign w:val="bottom"/>
            <w:hideMark/>
          </w:tcPr>
          <w:p w14:paraId="3C61528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Imran</w:t>
            </w:r>
          </w:p>
        </w:tc>
        <w:tc>
          <w:tcPr>
            <w:tcW w:w="3520" w:type="dxa"/>
            <w:shd w:val="clear" w:color="auto" w:fill="auto"/>
            <w:noWrap/>
            <w:vAlign w:val="bottom"/>
            <w:hideMark/>
          </w:tcPr>
          <w:p w14:paraId="7CA7AD6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Tech.(UK) Co.. Ltd</w:t>
            </w:r>
          </w:p>
        </w:tc>
        <w:tc>
          <w:tcPr>
            <w:tcW w:w="3780" w:type="dxa"/>
            <w:shd w:val="clear" w:color="auto" w:fill="auto"/>
            <w:noWrap/>
            <w:vAlign w:val="bottom"/>
            <w:hideMark/>
          </w:tcPr>
          <w:p w14:paraId="47B52B2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R&amp;D UK</w:t>
            </w:r>
          </w:p>
        </w:tc>
      </w:tr>
      <w:tr w:rsidR="00CC75BF" w:rsidRPr="00CC75BF" w14:paraId="78E7AE4C" w14:textId="77777777" w:rsidTr="00CC75BF">
        <w:trPr>
          <w:trHeight w:val="300"/>
        </w:trPr>
        <w:tc>
          <w:tcPr>
            <w:tcW w:w="960" w:type="dxa"/>
            <w:shd w:val="clear" w:color="auto" w:fill="auto"/>
            <w:noWrap/>
            <w:vAlign w:val="bottom"/>
            <w:hideMark/>
          </w:tcPr>
          <w:p w14:paraId="37221FE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32FC77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Salkintzis</w:t>
            </w:r>
            <w:proofErr w:type="spellEnd"/>
          </w:p>
        </w:tc>
        <w:tc>
          <w:tcPr>
            <w:tcW w:w="2040" w:type="dxa"/>
            <w:shd w:val="clear" w:color="auto" w:fill="auto"/>
            <w:noWrap/>
            <w:vAlign w:val="bottom"/>
            <w:hideMark/>
          </w:tcPr>
          <w:p w14:paraId="4B03666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Apostolis</w:t>
            </w:r>
          </w:p>
        </w:tc>
        <w:tc>
          <w:tcPr>
            <w:tcW w:w="3520" w:type="dxa"/>
            <w:shd w:val="clear" w:color="auto" w:fill="auto"/>
            <w:noWrap/>
            <w:vAlign w:val="bottom"/>
            <w:hideMark/>
          </w:tcPr>
          <w:p w14:paraId="5C7BB51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UK Ltd.</w:t>
            </w:r>
          </w:p>
        </w:tc>
        <w:tc>
          <w:tcPr>
            <w:tcW w:w="3780" w:type="dxa"/>
            <w:shd w:val="clear" w:color="auto" w:fill="auto"/>
            <w:noWrap/>
            <w:vAlign w:val="bottom"/>
            <w:hideMark/>
          </w:tcPr>
          <w:p w14:paraId="10DFE88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Aus Pty. Ltd</w:t>
            </w:r>
          </w:p>
        </w:tc>
      </w:tr>
      <w:tr w:rsidR="00CC75BF" w:rsidRPr="00CC75BF" w14:paraId="67D522A2" w14:textId="77777777" w:rsidTr="00CC75BF">
        <w:trPr>
          <w:trHeight w:val="300"/>
        </w:trPr>
        <w:tc>
          <w:tcPr>
            <w:tcW w:w="960" w:type="dxa"/>
            <w:shd w:val="clear" w:color="auto" w:fill="auto"/>
            <w:noWrap/>
            <w:vAlign w:val="bottom"/>
            <w:hideMark/>
          </w:tcPr>
          <w:p w14:paraId="6B16891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A968F1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Samdanis</w:t>
            </w:r>
          </w:p>
        </w:tc>
        <w:tc>
          <w:tcPr>
            <w:tcW w:w="2040" w:type="dxa"/>
            <w:shd w:val="clear" w:color="auto" w:fill="auto"/>
            <w:noWrap/>
            <w:vAlign w:val="bottom"/>
            <w:hideMark/>
          </w:tcPr>
          <w:p w14:paraId="5CFBA3A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Konstantinos</w:t>
            </w:r>
          </w:p>
        </w:tc>
        <w:tc>
          <w:tcPr>
            <w:tcW w:w="3520" w:type="dxa"/>
            <w:shd w:val="clear" w:color="auto" w:fill="auto"/>
            <w:noWrap/>
            <w:vAlign w:val="bottom"/>
            <w:hideMark/>
          </w:tcPr>
          <w:p w14:paraId="3CC1BF5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Mobile Com Technology</w:t>
            </w:r>
          </w:p>
        </w:tc>
        <w:tc>
          <w:tcPr>
            <w:tcW w:w="3780" w:type="dxa"/>
            <w:shd w:val="clear" w:color="auto" w:fill="auto"/>
            <w:noWrap/>
            <w:vAlign w:val="bottom"/>
            <w:hideMark/>
          </w:tcPr>
          <w:p w14:paraId="6FD5601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España SA</w:t>
            </w:r>
          </w:p>
        </w:tc>
      </w:tr>
      <w:tr w:rsidR="00CC75BF" w:rsidRPr="00CC75BF" w14:paraId="559F558B" w14:textId="77777777" w:rsidTr="00CC75BF">
        <w:trPr>
          <w:trHeight w:val="300"/>
        </w:trPr>
        <w:tc>
          <w:tcPr>
            <w:tcW w:w="960" w:type="dxa"/>
            <w:shd w:val="clear" w:color="auto" w:fill="auto"/>
            <w:noWrap/>
            <w:vAlign w:val="bottom"/>
            <w:hideMark/>
          </w:tcPr>
          <w:p w14:paraId="769E82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Ing.</w:t>
            </w:r>
          </w:p>
        </w:tc>
        <w:tc>
          <w:tcPr>
            <w:tcW w:w="2660" w:type="dxa"/>
            <w:shd w:val="clear" w:color="auto" w:fill="auto"/>
            <w:noWrap/>
            <w:vAlign w:val="bottom"/>
            <w:hideMark/>
          </w:tcPr>
          <w:p w14:paraId="3A009C8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Sánchez</w:t>
            </w:r>
          </w:p>
        </w:tc>
        <w:tc>
          <w:tcPr>
            <w:tcW w:w="2040" w:type="dxa"/>
            <w:shd w:val="clear" w:color="auto" w:fill="auto"/>
            <w:noWrap/>
            <w:vAlign w:val="bottom"/>
            <w:hideMark/>
          </w:tcPr>
          <w:p w14:paraId="448193A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Antonio</w:t>
            </w:r>
          </w:p>
        </w:tc>
        <w:tc>
          <w:tcPr>
            <w:tcW w:w="3520" w:type="dxa"/>
            <w:shd w:val="clear" w:color="auto" w:fill="auto"/>
            <w:noWrap/>
            <w:vAlign w:val="bottom"/>
            <w:hideMark/>
          </w:tcPr>
          <w:p w14:paraId="3A093DE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Keysight Technologies UK Ltd</w:t>
            </w:r>
          </w:p>
        </w:tc>
        <w:tc>
          <w:tcPr>
            <w:tcW w:w="3780" w:type="dxa"/>
            <w:shd w:val="clear" w:color="auto" w:fill="auto"/>
            <w:noWrap/>
            <w:vAlign w:val="bottom"/>
            <w:hideMark/>
          </w:tcPr>
          <w:p w14:paraId="0F98025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Keysight Technologies UK Ltd</w:t>
            </w:r>
          </w:p>
        </w:tc>
      </w:tr>
      <w:tr w:rsidR="00CC75BF" w:rsidRPr="00CC75BF" w14:paraId="569F43E1" w14:textId="77777777" w:rsidTr="00CC75BF">
        <w:trPr>
          <w:trHeight w:val="300"/>
        </w:trPr>
        <w:tc>
          <w:tcPr>
            <w:tcW w:w="960" w:type="dxa"/>
            <w:shd w:val="clear" w:color="auto" w:fill="auto"/>
            <w:noWrap/>
            <w:vAlign w:val="bottom"/>
            <w:hideMark/>
          </w:tcPr>
          <w:p w14:paraId="5CA1925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D77A2B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Schevciw</w:t>
            </w:r>
            <w:proofErr w:type="spellEnd"/>
          </w:p>
        </w:tc>
        <w:tc>
          <w:tcPr>
            <w:tcW w:w="2040" w:type="dxa"/>
            <w:shd w:val="clear" w:color="auto" w:fill="auto"/>
            <w:noWrap/>
            <w:vAlign w:val="bottom"/>
            <w:hideMark/>
          </w:tcPr>
          <w:p w14:paraId="31AB210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Andre</w:t>
            </w:r>
          </w:p>
        </w:tc>
        <w:tc>
          <w:tcPr>
            <w:tcW w:w="3520" w:type="dxa"/>
            <w:shd w:val="clear" w:color="auto" w:fill="auto"/>
            <w:noWrap/>
            <w:vAlign w:val="bottom"/>
            <w:hideMark/>
          </w:tcPr>
          <w:p w14:paraId="0D1EC0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Technologies Int</w:t>
            </w:r>
          </w:p>
        </w:tc>
        <w:tc>
          <w:tcPr>
            <w:tcW w:w="3780" w:type="dxa"/>
            <w:shd w:val="clear" w:color="auto" w:fill="auto"/>
            <w:noWrap/>
            <w:vAlign w:val="bottom"/>
            <w:hideMark/>
          </w:tcPr>
          <w:p w14:paraId="6FC794A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Tech. Netherlands B.V</w:t>
            </w:r>
          </w:p>
        </w:tc>
      </w:tr>
      <w:tr w:rsidR="00CC75BF" w:rsidRPr="00CC75BF" w14:paraId="3700312D" w14:textId="77777777" w:rsidTr="00CC75BF">
        <w:trPr>
          <w:trHeight w:val="300"/>
        </w:trPr>
        <w:tc>
          <w:tcPr>
            <w:tcW w:w="960" w:type="dxa"/>
            <w:shd w:val="clear" w:color="auto" w:fill="auto"/>
            <w:noWrap/>
            <w:vAlign w:val="bottom"/>
            <w:hideMark/>
          </w:tcPr>
          <w:p w14:paraId="36FBEDF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9E53E1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Scribano</w:t>
            </w:r>
          </w:p>
        </w:tc>
        <w:tc>
          <w:tcPr>
            <w:tcW w:w="2040" w:type="dxa"/>
            <w:shd w:val="clear" w:color="auto" w:fill="auto"/>
            <w:noWrap/>
            <w:vAlign w:val="bottom"/>
            <w:hideMark/>
          </w:tcPr>
          <w:p w14:paraId="6A8D353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Gino</w:t>
            </w:r>
          </w:p>
        </w:tc>
        <w:tc>
          <w:tcPr>
            <w:tcW w:w="3520" w:type="dxa"/>
            <w:shd w:val="clear" w:color="auto" w:fill="auto"/>
            <w:noWrap/>
            <w:vAlign w:val="bottom"/>
            <w:hideMark/>
          </w:tcPr>
          <w:p w14:paraId="463EF52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Johns Hopkins University APL</w:t>
            </w:r>
          </w:p>
        </w:tc>
        <w:tc>
          <w:tcPr>
            <w:tcW w:w="3780" w:type="dxa"/>
            <w:shd w:val="clear" w:color="auto" w:fill="auto"/>
            <w:noWrap/>
            <w:vAlign w:val="bottom"/>
            <w:hideMark/>
          </w:tcPr>
          <w:p w14:paraId="78502DF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Johns Hopkins University APL</w:t>
            </w:r>
          </w:p>
        </w:tc>
      </w:tr>
      <w:tr w:rsidR="00CC75BF" w:rsidRPr="00CC75BF" w14:paraId="1399344B" w14:textId="77777777" w:rsidTr="00CC75BF">
        <w:trPr>
          <w:trHeight w:val="300"/>
        </w:trPr>
        <w:tc>
          <w:tcPr>
            <w:tcW w:w="960" w:type="dxa"/>
            <w:shd w:val="clear" w:color="auto" w:fill="auto"/>
            <w:noWrap/>
            <w:vAlign w:val="bottom"/>
            <w:hideMark/>
          </w:tcPr>
          <w:p w14:paraId="1D6B5A1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A6C474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Sedjelmaci</w:t>
            </w:r>
          </w:p>
        </w:tc>
        <w:tc>
          <w:tcPr>
            <w:tcW w:w="2040" w:type="dxa"/>
            <w:shd w:val="clear" w:color="auto" w:fill="auto"/>
            <w:noWrap/>
            <w:vAlign w:val="bottom"/>
            <w:hideMark/>
          </w:tcPr>
          <w:p w14:paraId="66F637B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Hichem</w:t>
            </w:r>
          </w:p>
        </w:tc>
        <w:tc>
          <w:tcPr>
            <w:tcW w:w="3520" w:type="dxa"/>
            <w:shd w:val="clear" w:color="auto" w:fill="auto"/>
            <w:noWrap/>
            <w:vAlign w:val="bottom"/>
            <w:hideMark/>
          </w:tcPr>
          <w:p w14:paraId="0EC5578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France</w:t>
            </w:r>
          </w:p>
        </w:tc>
        <w:tc>
          <w:tcPr>
            <w:tcW w:w="3780" w:type="dxa"/>
            <w:shd w:val="clear" w:color="auto" w:fill="auto"/>
            <w:noWrap/>
            <w:vAlign w:val="bottom"/>
            <w:hideMark/>
          </w:tcPr>
          <w:p w14:paraId="43BBB84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France</w:t>
            </w:r>
          </w:p>
        </w:tc>
      </w:tr>
      <w:tr w:rsidR="00CC75BF" w:rsidRPr="00CC75BF" w14:paraId="4D7DC013" w14:textId="77777777" w:rsidTr="00CC75BF">
        <w:trPr>
          <w:trHeight w:val="300"/>
        </w:trPr>
        <w:tc>
          <w:tcPr>
            <w:tcW w:w="960" w:type="dxa"/>
            <w:shd w:val="clear" w:color="auto" w:fill="auto"/>
            <w:noWrap/>
            <w:vAlign w:val="bottom"/>
            <w:hideMark/>
          </w:tcPr>
          <w:p w14:paraId="7777D31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AE951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Shan</w:t>
            </w:r>
          </w:p>
        </w:tc>
        <w:tc>
          <w:tcPr>
            <w:tcW w:w="2040" w:type="dxa"/>
            <w:shd w:val="clear" w:color="auto" w:fill="auto"/>
            <w:noWrap/>
            <w:vAlign w:val="bottom"/>
            <w:hideMark/>
          </w:tcPr>
          <w:p w14:paraId="73F10D8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Changhong</w:t>
            </w:r>
            <w:proofErr w:type="spellEnd"/>
          </w:p>
        </w:tc>
        <w:tc>
          <w:tcPr>
            <w:tcW w:w="3520" w:type="dxa"/>
            <w:shd w:val="clear" w:color="auto" w:fill="auto"/>
            <w:noWrap/>
            <w:vAlign w:val="bottom"/>
            <w:hideMark/>
          </w:tcPr>
          <w:p w14:paraId="01A106C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 Beijing</w:t>
            </w:r>
          </w:p>
        </w:tc>
        <w:tc>
          <w:tcPr>
            <w:tcW w:w="3780" w:type="dxa"/>
            <w:shd w:val="clear" w:color="auto" w:fill="auto"/>
            <w:noWrap/>
            <w:vAlign w:val="bottom"/>
            <w:hideMark/>
          </w:tcPr>
          <w:p w14:paraId="198CE6C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OnePlus</w:t>
            </w:r>
          </w:p>
        </w:tc>
      </w:tr>
      <w:tr w:rsidR="00CC75BF" w:rsidRPr="00CC75BF" w14:paraId="51A323DA" w14:textId="77777777" w:rsidTr="00CC75BF">
        <w:trPr>
          <w:trHeight w:val="300"/>
        </w:trPr>
        <w:tc>
          <w:tcPr>
            <w:tcW w:w="960" w:type="dxa"/>
            <w:shd w:val="clear" w:color="auto" w:fill="auto"/>
            <w:noWrap/>
            <w:vAlign w:val="bottom"/>
            <w:hideMark/>
          </w:tcPr>
          <w:p w14:paraId="6C3E7A3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33E2B7D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Shang</w:t>
            </w:r>
          </w:p>
        </w:tc>
        <w:tc>
          <w:tcPr>
            <w:tcW w:w="2040" w:type="dxa"/>
            <w:shd w:val="clear" w:color="auto" w:fill="auto"/>
            <w:noWrap/>
            <w:vAlign w:val="bottom"/>
            <w:hideMark/>
          </w:tcPr>
          <w:p w14:paraId="1BB4821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Zhengyi</w:t>
            </w:r>
          </w:p>
        </w:tc>
        <w:tc>
          <w:tcPr>
            <w:tcW w:w="3520" w:type="dxa"/>
            <w:shd w:val="clear" w:color="auto" w:fill="auto"/>
            <w:noWrap/>
            <w:vAlign w:val="bottom"/>
            <w:hideMark/>
          </w:tcPr>
          <w:p w14:paraId="76F04A6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Mobile Software</w:t>
            </w:r>
          </w:p>
        </w:tc>
        <w:tc>
          <w:tcPr>
            <w:tcW w:w="3780" w:type="dxa"/>
            <w:shd w:val="clear" w:color="auto" w:fill="auto"/>
            <w:noWrap/>
            <w:vAlign w:val="bottom"/>
            <w:hideMark/>
          </w:tcPr>
          <w:p w14:paraId="7B644B2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Xiaomi Technology</w:t>
            </w:r>
          </w:p>
        </w:tc>
      </w:tr>
      <w:tr w:rsidR="00CC75BF" w:rsidRPr="00CC75BF" w14:paraId="0B284D73" w14:textId="77777777" w:rsidTr="00CC75BF">
        <w:trPr>
          <w:trHeight w:val="300"/>
        </w:trPr>
        <w:tc>
          <w:tcPr>
            <w:tcW w:w="960" w:type="dxa"/>
            <w:shd w:val="clear" w:color="auto" w:fill="auto"/>
            <w:noWrap/>
            <w:vAlign w:val="bottom"/>
            <w:hideMark/>
          </w:tcPr>
          <w:p w14:paraId="7AA34D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5E398A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Shao</w:t>
            </w:r>
          </w:p>
        </w:tc>
        <w:tc>
          <w:tcPr>
            <w:tcW w:w="2040" w:type="dxa"/>
            <w:shd w:val="clear" w:color="auto" w:fill="auto"/>
            <w:noWrap/>
            <w:vAlign w:val="bottom"/>
            <w:hideMark/>
          </w:tcPr>
          <w:p w14:paraId="67651F5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Weixiang</w:t>
            </w:r>
            <w:proofErr w:type="spellEnd"/>
          </w:p>
        </w:tc>
        <w:tc>
          <w:tcPr>
            <w:tcW w:w="3520" w:type="dxa"/>
            <w:shd w:val="clear" w:color="auto" w:fill="auto"/>
            <w:noWrap/>
            <w:vAlign w:val="bottom"/>
            <w:hideMark/>
          </w:tcPr>
          <w:p w14:paraId="2D70BF3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5964CD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JAPAN K.K.</w:t>
            </w:r>
          </w:p>
        </w:tc>
      </w:tr>
      <w:tr w:rsidR="00CC75BF" w:rsidRPr="00CC75BF" w14:paraId="598F6FE4" w14:textId="77777777" w:rsidTr="00CC75BF">
        <w:trPr>
          <w:trHeight w:val="300"/>
        </w:trPr>
        <w:tc>
          <w:tcPr>
            <w:tcW w:w="960" w:type="dxa"/>
            <w:shd w:val="clear" w:color="auto" w:fill="auto"/>
            <w:noWrap/>
            <w:vAlign w:val="bottom"/>
            <w:hideMark/>
          </w:tcPr>
          <w:p w14:paraId="242FD9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AAEF12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Shariat</w:t>
            </w:r>
          </w:p>
        </w:tc>
        <w:tc>
          <w:tcPr>
            <w:tcW w:w="2040" w:type="dxa"/>
            <w:shd w:val="clear" w:color="auto" w:fill="auto"/>
            <w:noWrap/>
            <w:vAlign w:val="bottom"/>
            <w:hideMark/>
          </w:tcPr>
          <w:p w14:paraId="04662AC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Mehrdad</w:t>
            </w:r>
          </w:p>
        </w:tc>
        <w:tc>
          <w:tcPr>
            <w:tcW w:w="3520" w:type="dxa"/>
            <w:shd w:val="clear" w:color="auto" w:fill="auto"/>
            <w:noWrap/>
            <w:vAlign w:val="bottom"/>
            <w:hideMark/>
          </w:tcPr>
          <w:p w14:paraId="5E83E45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MediaTek Inc.</w:t>
            </w:r>
          </w:p>
        </w:tc>
        <w:tc>
          <w:tcPr>
            <w:tcW w:w="3780" w:type="dxa"/>
            <w:shd w:val="clear" w:color="auto" w:fill="auto"/>
            <w:noWrap/>
            <w:vAlign w:val="bottom"/>
            <w:hideMark/>
          </w:tcPr>
          <w:p w14:paraId="04DAD0F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MediaTek UK</w:t>
            </w:r>
          </w:p>
        </w:tc>
      </w:tr>
      <w:tr w:rsidR="00CC75BF" w:rsidRPr="00CC75BF" w14:paraId="0E7F0A56" w14:textId="77777777" w:rsidTr="00CC75BF">
        <w:trPr>
          <w:trHeight w:val="300"/>
        </w:trPr>
        <w:tc>
          <w:tcPr>
            <w:tcW w:w="960" w:type="dxa"/>
            <w:shd w:val="clear" w:color="auto" w:fill="auto"/>
            <w:noWrap/>
            <w:vAlign w:val="bottom"/>
            <w:hideMark/>
          </w:tcPr>
          <w:p w14:paraId="6EC467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FCB311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Shekhar</w:t>
            </w:r>
          </w:p>
        </w:tc>
        <w:tc>
          <w:tcPr>
            <w:tcW w:w="2040" w:type="dxa"/>
            <w:shd w:val="clear" w:color="auto" w:fill="auto"/>
            <w:noWrap/>
            <w:vAlign w:val="bottom"/>
            <w:hideMark/>
          </w:tcPr>
          <w:p w14:paraId="312825B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Ravi</w:t>
            </w:r>
          </w:p>
        </w:tc>
        <w:tc>
          <w:tcPr>
            <w:tcW w:w="3520" w:type="dxa"/>
            <w:shd w:val="clear" w:color="auto" w:fill="auto"/>
            <w:noWrap/>
            <w:vAlign w:val="bottom"/>
            <w:hideMark/>
          </w:tcPr>
          <w:p w14:paraId="6C3C956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Cisco Systems</w:t>
            </w:r>
          </w:p>
        </w:tc>
        <w:tc>
          <w:tcPr>
            <w:tcW w:w="3780" w:type="dxa"/>
            <w:shd w:val="clear" w:color="auto" w:fill="auto"/>
            <w:noWrap/>
            <w:vAlign w:val="bottom"/>
            <w:hideMark/>
          </w:tcPr>
          <w:p w14:paraId="6B3C972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Cisco Systems France</w:t>
            </w:r>
          </w:p>
        </w:tc>
      </w:tr>
      <w:tr w:rsidR="00CC75BF" w:rsidRPr="00CC75BF" w14:paraId="5DECA30C" w14:textId="77777777" w:rsidTr="00CC75BF">
        <w:trPr>
          <w:trHeight w:val="300"/>
        </w:trPr>
        <w:tc>
          <w:tcPr>
            <w:tcW w:w="960" w:type="dxa"/>
            <w:shd w:val="clear" w:color="auto" w:fill="auto"/>
            <w:noWrap/>
            <w:vAlign w:val="bottom"/>
            <w:hideMark/>
          </w:tcPr>
          <w:p w14:paraId="3ABC390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61E43BF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Shen</w:t>
            </w:r>
          </w:p>
        </w:tc>
        <w:tc>
          <w:tcPr>
            <w:tcW w:w="2040" w:type="dxa"/>
            <w:shd w:val="clear" w:color="auto" w:fill="auto"/>
            <w:noWrap/>
            <w:vAlign w:val="bottom"/>
            <w:hideMark/>
          </w:tcPr>
          <w:p w14:paraId="0BDE94E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Jun</w:t>
            </w:r>
          </w:p>
        </w:tc>
        <w:tc>
          <w:tcPr>
            <w:tcW w:w="3520" w:type="dxa"/>
            <w:shd w:val="clear" w:color="auto" w:fill="auto"/>
            <w:noWrap/>
            <w:vAlign w:val="bottom"/>
            <w:hideMark/>
          </w:tcPr>
          <w:p w14:paraId="7503580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Telecommunications</w:t>
            </w:r>
          </w:p>
        </w:tc>
        <w:tc>
          <w:tcPr>
            <w:tcW w:w="3780" w:type="dxa"/>
            <w:shd w:val="clear" w:color="auto" w:fill="auto"/>
            <w:noWrap/>
            <w:vAlign w:val="bottom"/>
            <w:hideMark/>
          </w:tcPr>
          <w:p w14:paraId="1C5402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Telecommunications Corp.</w:t>
            </w:r>
          </w:p>
        </w:tc>
      </w:tr>
      <w:tr w:rsidR="00CC75BF" w:rsidRPr="00CC75BF" w14:paraId="5FD4335E" w14:textId="77777777" w:rsidTr="00CC75BF">
        <w:trPr>
          <w:trHeight w:val="300"/>
        </w:trPr>
        <w:tc>
          <w:tcPr>
            <w:tcW w:w="960" w:type="dxa"/>
            <w:shd w:val="clear" w:color="auto" w:fill="auto"/>
            <w:noWrap/>
            <w:vAlign w:val="bottom"/>
            <w:hideMark/>
          </w:tcPr>
          <w:p w14:paraId="5A37F2B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2F66BA1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Shen</w:t>
            </w:r>
          </w:p>
        </w:tc>
        <w:tc>
          <w:tcPr>
            <w:tcW w:w="2040" w:type="dxa"/>
            <w:shd w:val="clear" w:color="auto" w:fill="auto"/>
            <w:noWrap/>
            <w:vAlign w:val="bottom"/>
            <w:hideMark/>
          </w:tcPr>
          <w:p w14:paraId="12FD97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Yang</w:t>
            </w:r>
          </w:p>
        </w:tc>
        <w:tc>
          <w:tcPr>
            <w:tcW w:w="3520" w:type="dxa"/>
            <w:shd w:val="clear" w:color="auto" w:fill="auto"/>
            <w:noWrap/>
            <w:vAlign w:val="bottom"/>
            <w:hideMark/>
          </w:tcPr>
          <w:p w14:paraId="25AB4FC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Guangdong OPPO Mobile Telecom.</w:t>
            </w:r>
          </w:p>
        </w:tc>
        <w:tc>
          <w:tcPr>
            <w:tcW w:w="3780" w:type="dxa"/>
            <w:shd w:val="clear" w:color="auto" w:fill="auto"/>
            <w:noWrap/>
            <w:vAlign w:val="bottom"/>
            <w:hideMark/>
          </w:tcPr>
          <w:p w14:paraId="3820DD3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Hangzhou </w:t>
            </w:r>
            <w:proofErr w:type="spellStart"/>
            <w:r w:rsidRPr="00CC75BF">
              <w:rPr>
                <w:rFonts w:ascii="Aptos Narrow" w:hAnsi="Aptos Narrow"/>
                <w:color w:val="000000"/>
                <w:sz w:val="22"/>
                <w:szCs w:val="22"/>
              </w:rPr>
              <w:t>Mengyuxiang</w:t>
            </w:r>
            <w:proofErr w:type="spellEnd"/>
          </w:p>
        </w:tc>
      </w:tr>
      <w:tr w:rsidR="00CC75BF" w:rsidRPr="00CC75BF" w14:paraId="6D014EC6" w14:textId="77777777" w:rsidTr="00CC75BF">
        <w:trPr>
          <w:trHeight w:val="300"/>
        </w:trPr>
        <w:tc>
          <w:tcPr>
            <w:tcW w:w="960" w:type="dxa"/>
            <w:shd w:val="clear" w:color="auto" w:fill="auto"/>
            <w:noWrap/>
            <w:vAlign w:val="bottom"/>
            <w:hideMark/>
          </w:tcPr>
          <w:p w14:paraId="6AC37E8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68DAEC8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Shi</w:t>
            </w:r>
          </w:p>
        </w:tc>
        <w:tc>
          <w:tcPr>
            <w:tcW w:w="2040" w:type="dxa"/>
            <w:shd w:val="clear" w:color="auto" w:fill="auto"/>
            <w:noWrap/>
            <w:vAlign w:val="bottom"/>
            <w:hideMark/>
          </w:tcPr>
          <w:p w14:paraId="31B0897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Xiaonan</w:t>
            </w:r>
            <w:proofErr w:type="spellEnd"/>
          </w:p>
        </w:tc>
        <w:tc>
          <w:tcPr>
            <w:tcW w:w="3520" w:type="dxa"/>
            <w:shd w:val="clear" w:color="auto" w:fill="auto"/>
            <w:noWrap/>
            <w:vAlign w:val="bottom"/>
            <w:hideMark/>
          </w:tcPr>
          <w:p w14:paraId="5C96DB0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c>
          <w:tcPr>
            <w:tcW w:w="3780" w:type="dxa"/>
            <w:shd w:val="clear" w:color="auto" w:fill="auto"/>
            <w:noWrap/>
            <w:vAlign w:val="bottom"/>
            <w:hideMark/>
          </w:tcPr>
          <w:p w14:paraId="225D368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E-Commerce Co.</w:t>
            </w:r>
          </w:p>
        </w:tc>
      </w:tr>
      <w:tr w:rsidR="00CC75BF" w:rsidRPr="00CC75BF" w14:paraId="72B600B2" w14:textId="77777777" w:rsidTr="00CC75BF">
        <w:trPr>
          <w:trHeight w:val="300"/>
        </w:trPr>
        <w:tc>
          <w:tcPr>
            <w:tcW w:w="960" w:type="dxa"/>
            <w:shd w:val="clear" w:color="auto" w:fill="auto"/>
            <w:noWrap/>
            <w:vAlign w:val="bottom"/>
            <w:hideMark/>
          </w:tcPr>
          <w:p w14:paraId="6638068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E603C8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Shih</w:t>
            </w:r>
          </w:p>
        </w:tc>
        <w:tc>
          <w:tcPr>
            <w:tcW w:w="2040" w:type="dxa"/>
            <w:shd w:val="clear" w:color="auto" w:fill="auto"/>
            <w:noWrap/>
            <w:vAlign w:val="bottom"/>
            <w:hideMark/>
          </w:tcPr>
          <w:p w14:paraId="1CFF7A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Jerry</w:t>
            </w:r>
          </w:p>
        </w:tc>
        <w:tc>
          <w:tcPr>
            <w:tcW w:w="3520" w:type="dxa"/>
            <w:shd w:val="clear" w:color="auto" w:fill="auto"/>
            <w:noWrap/>
            <w:vAlign w:val="bottom"/>
            <w:hideMark/>
          </w:tcPr>
          <w:p w14:paraId="1019260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AT&amp;T</w:t>
            </w:r>
          </w:p>
        </w:tc>
        <w:tc>
          <w:tcPr>
            <w:tcW w:w="3780" w:type="dxa"/>
            <w:shd w:val="clear" w:color="auto" w:fill="auto"/>
            <w:noWrap/>
            <w:vAlign w:val="bottom"/>
            <w:hideMark/>
          </w:tcPr>
          <w:p w14:paraId="2FD3FDA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AT&amp;T Labs, Inc</w:t>
            </w:r>
          </w:p>
        </w:tc>
      </w:tr>
      <w:tr w:rsidR="00CC75BF" w:rsidRPr="00CC75BF" w14:paraId="37F666BC" w14:textId="77777777" w:rsidTr="00CC75BF">
        <w:trPr>
          <w:trHeight w:val="300"/>
        </w:trPr>
        <w:tc>
          <w:tcPr>
            <w:tcW w:w="960" w:type="dxa"/>
            <w:shd w:val="clear" w:color="auto" w:fill="auto"/>
            <w:noWrap/>
            <w:vAlign w:val="bottom"/>
            <w:hideMark/>
          </w:tcPr>
          <w:p w14:paraId="4B45AC7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AF7331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Shin</w:t>
            </w:r>
          </w:p>
        </w:tc>
        <w:tc>
          <w:tcPr>
            <w:tcW w:w="2040" w:type="dxa"/>
            <w:shd w:val="clear" w:color="auto" w:fill="auto"/>
            <w:noWrap/>
            <w:vAlign w:val="bottom"/>
            <w:hideMark/>
          </w:tcPr>
          <w:p w14:paraId="0870DB7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MyungKi</w:t>
            </w:r>
            <w:proofErr w:type="spellEnd"/>
          </w:p>
        </w:tc>
        <w:tc>
          <w:tcPr>
            <w:tcW w:w="3520" w:type="dxa"/>
            <w:shd w:val="clear" w:color="auto" w:fill="auto"/>
            <w:noWrap/>
            <w:vAlign w:val="bottom"/>
            <w:hideMark/>
          </w:tcPr>
          <w:p w14:paraId="6CA04E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ETRI</w:t>
            </w:r>
          </w:p>
        </w:tc>
        <w:tc>
          <w:tcPr>
            <w:tcW w:w="3780" w:type="dxa"/>
            <w:shd w:val="clear" w:color="auto" w:fill="auto"/>
            <w:noWrap/>
            <w:vAlign w:val="bottom"/>
            <w:hideMark/>
          </w:tcPr>
          <w:p w14:paraId="5CF82D8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ETRI</w:t>
            </w:r>
          </w:p>
        </w:tc>
      </w:tr>
      <w:tr w:rsidR="00CC75BF" w:rsidRPr="00CC75BF" w14:paraId="0D8E50B5" w14:textId="77777777" w:rsidTr="00CC75BF">
        <w:trPr>
          <w:trHeight w:val="300"/>
        </w:trPr>
        <w:tc>
          <w:tcPr>
            <w:tcW w:w="960" w:type="dxa"/>
            <w:shd w:val="clear" w:color="auto" w:fill="auto"/>
            <w:noWrap/>
            <w:vAlign w:val="bottom"/>
            <w:hideMark/>
          </w:tcPr>
          <w:p w14:paraId="02D00EF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2DAFD5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Shraga</w:t>
            </w:r>
          </w:p>
        </w:tc>
        <w:tc>
          <w:tcPr>
            <w:tcW w:w="2040" w:type="dxa"/>
            <w:shd w:val="clear" w:color="auto" w:fill="auto"/>
            <w:noWrap/>
            <w:vAlign w:val="bottom"/>
            <w:hideMark/>
          </w:tcPr>
          <w:p w14:paraId="2634A8E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Avishay</w:t>
            </w:r>
          </w:p>
        </w:tc>
        <w:tc>
          <w:tcPr>
            <w:tcW w:w="3520" w:type="dxa"/>
            <w:shd w:val="clear" w:color="auto" w:fill="auto"/>
            <w:noWrap/>
            <w:vAlign w:val="bottom"/>
            <w:hideMark/>
          </w:tcPr>
          <w:p w14:paraId="4D40714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Sony Europe Limited</w:t>
            </w:r>
          </w:p>
        </w:tc>
        <w:tc>
          <w:tcPr>
            <w:tcW w:w="3780" w:type="dxa"/>
            <w:shd w:val="clear" w:color="auto" w:fill="auto"/>
            <w:noWrap/>
            <w:vAlign w:val="bottom"/>
            <w:hideMark/>
          </w:tcPr>
          <w:p w14:paraId="3C47121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Sony Corporation</w:t>
            </w:r>
          </w:p>
        </w:tc>
      </w:tr>
      <w:tr w:rsidR="00CC75BF" w:rsidRPr="00CC75BF" w14:paraId="7236CFAA" w14:textId="77777777" w:rsidTr="00CC75BF">
        <w:trPr>
          <w:trHeight w:val="300"/>
        </w:trPr>
        <w:tc>
          <w:tcPr>
            <w:tcW w:w="960" w:type="dxa"/>
            <w:shd w:val="clear" w:color="auto" w:fill="auto"/>
            <w:noWrap/>
            <w:vAlign w:val="bottom"/>
            <w:hideMark/>
          </w:tcPr>
          <w:p w14:paraId="27BADA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658EF5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Son</w:t>
            </w:r>
          </w:p>
        </w:tc>
        <w:tc>
          <w:tcPr>
            <w:tcW w:w="2040" w:type="dxa"/>
            <w:shd w:val="clear" w:color="auto" w:fill="auto"/>
            <w:noWrap/>
            <w:vAlign w:val="bottom"/>
            <w:hideMark/>
          </w:tcPr>
          <w:p w14:paraId="5CE3B61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Jung Je</w:t>
            </w:r>
          </w:p>
        </w:tc>
        <w:tc>
          <w:tcPr>
            <w:tcW w:w="3520" w:type="dxa"/>
            <w:shd w:val="clear" w:color="auto" w:fill="auto"/>
            <w:noWrap/>
            <w:vAlign w:val="bottom"/>
            <w:hideMark/>
          </w:tcPr>
          <w:p w14:paraId="26CDCBD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xml:space="preserve"> Communications</w:t>
            </w:r>
          </w:p>
        </w:tc>
        <w:tc>
          <w:tcPr>
            <w:tcW w:w="3780" w:type="dxa"/>
            <w:shd w:val="clear" w:color="auto" w:fill="auto"/>
            <w:noWrap/>
            <w:vAlign w:val="bottom"/>
            <w:hideMark/>
          </w:tcPr>
          <w:p w14:paraId="4011495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xml:space="preserve"> New York</w:t>
            </w:r>
          </w:p>
        </w:tc>
      </w:tr>
      <w:tr w:rsidR="00CC75BF" w:rsidRPr="00CC75BF" w14:paraId="27AD37D0" w14:textId="77777777" w:rsidTr="00CC75BF">
        <w:trPr>
          <w:trHeight w:val="300"/>
        </w:trPr>
        <w:tc>
          <w:tcPr>
            <w:tcW w:w="960" w:type="dxa"/>
            <w:shd w:val="clear" w:color="auto" w:fill="auto"/>
            <w:noWrap/>
            <w:vAlign w:val="bottom"/>
            <w:hideMark/>
          </w:tcPr>
          <w:p w14:paraId="3BC996C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FAA51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Speicher</w:t>
            </w:r>
          </w:p>
        </w:tc>
        <w:tc>
          <w:tcPr>
            <w:tcW w:w="2040" w:type="dxa"/>
            <w:shd w:val="clear" w:color="auto" w:fill="auto"/>
            <w:noWrap/>
            <w:vAlign w:val="bottom"/>
            <w:hideMark/>
          </w:tcPr>
          <w:p w14:paraId="0401684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Sebastian</w:t>
            </w:r>
          </w:p>
        </w:tc>
        <w:tc>
          <w:tcPr>
            <w:tcW w:w="3520" w:type="dxa"/>
            <w:shd w:val="clear" w:color="auto" w:fill="auto"/>
            <w:noWrap/>
            <w:vAlign w:val="bottom"/>
            <w:hideMark/>
          </w:tcPr>
          <w:p w14:paraId="45097A4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Germany</w:t>
            </w:r>
          </w:p>
        </w:tc>
        <w:tc>
          <w:tcPr>
            <w:tcW w:w="3780" w:type="dxa"/>
            <w:shd w:val="clear" w:color="auto" w:fill="auto"/>
            <w:noWrap/>
            <w:vAlign w:val="bottom"/>
            <w:hideMark/>
          </w:tcPr>
          <w:p w14:paraId="17A4C88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Atheros, Inc.</w:t>
            </w:r>
          </w:p>
        </w:tc>
      </w:tr>
      <w:tr w:rsidR="00CC75BF" w:rsidRPr="00CC75BF" w14:paraId="0EB70801" w14:textId="77777777" w:rsidTr="00CC75BF">
        <w:trPr>
          <w:trHeight w:val="300"/>
        </w:trPr>
        <w:tc>
          <w:tcPr>
            <w:tcW w:w="960" w:type="dxa"/>
            <w:shd w:val="clear" w:color="auto" w:fill="auto"/>
            <w:noWrap/>
            <w:vAlign w:val="bottom"/>
            <w:hideMark/>
          </w:tcPr>
          <w:p w14:paraId="3B42E17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FD0168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Starsinic</w:t>
            </w:r>
            <w:proofErr w:type="spellEnd"/>
          </w:p>
        </w:tc>
        <w:tc>
          <w:tcPr>
            <w:tcW w:w="2040" w:type="dxa"/>
            <w:shd w:val="clear" w:color="auto" w:fill="auto"/>
            <w:noWrap/>
            <w:vAlign w:val="bottom"/>
            <w:hideMark/>
          </w:tcPr>
          <w:p w14:paraId="3CFC13E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Michael</w:t>
            </w:r>
          </w:p>
        </w:tc>
        <w:tc>
          <w:tcPr>
            <w:tcW w:w="3520" w:type="dxa"/>
            <w:shd w:val="clear" w:color="auto" w:fill="auto"/>
            <w:noWrap/>
            <w:vAlign w:val="bottom"/>
            <w:hideMark/>
          </w:tcPr>
          <w:p w14:paraId="2D9451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Inc.</w:t>
            </w:r>
          </w:p>
        </w:tc>
        <w:tc>
          <w:tcPr>
            <w:tcW w:w="3780" w:type="dxa"/>
            <w:shd w:val="clear" w:color="auto" w:fill="auto"/>
            <w:noWrap/>
            <w:vAlign w:val="bottom"/>
            <w:hideMark/>
          </w:tcPr>
          <w:p w14:paraId="2E15A06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xml:space="preserve"> Canada</w:t>
            </w:r>
          </w:p>
        </w:tc>
      </w:tr>
      <w:tr w:rsidR="00CC75BF" w:rsidRPr="00CC75BF" w14:paraId="35E27AFD" w14:textId="77777777" w:rsidTr="00CC75BF">
        <w:trPr>
          <w:trHeight w:val="300"/>
        </w:trPr>
        <w:tc>
          <w:tcPr>
            <w:tcW w:w="960" w:type="dxa"/>
            <w:shd w:val="clear" w:color="auto" w:fill="auto"/>
            <w:noWrap/>
            <w:vAlign w:val="bottom"/>
            <w:hideMark/>
          </w:tcPr>
          <w:p w14:paraId="1EBAC28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DC5059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Stefano</w:t>
            </w:r>
          </w:p>
        </w:tc>
        <w:tc>
          <w:tcPr>
            <w:tcW w:w="2040" w:type="dxa"/>
            <w:shd w:val="clear" w:color="auto" w:fill="auto"/>
            <w:noWrap/>
            <w:vAlign w:val="bottom"/>
            <w:hideMark/>
          </w:tcPr>
          <w:p w14:paraId="0A7532B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Faccin</w:t>
            </w:r>
            <w:proofErr w:type="spellEnd"/>
          </w:p>
        </w:tc>
        <w:tc>
          <w:tcPr>
            <w:tcW w:w="3520" w:type="dxa"/>
            <w:shd w:val="clear" w:color="auto" w:fill="auto"/>
            <w:noWrap/>
            <w:vAlign w:val="bottom"/>
            <w:hideMark/>
          </w:tcPr>
          <w:p w14:paraId="4D26CE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Europe Inc. - Italy</w:t>
            </w:r>
          </w:p>
        </w:tc>
        <w:tc>
          <w:tcPr>
            <w:tcW w:w="3780" w:type="dxa"/>
            <w:shd w:val="clear" w:color="auto" w:fill="auto"/>
            <w:noWrap/>
            <w:vAlign w:val="bottom"/>
            <w:hideMark/>
          </w:tcPr>
          <w:p w14:paraId="64D7624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Qualcomm Innovation </w:t>
            </w:r>
            <w:proofErr w:type="spellStart"/>
            <w:r w:rsidRPr="00CC75BF">
              <w:rPr>
                <w:rFonts w:ascii="Aptos Narrow" w:hAnsi="Aptos Narrow"/>
                <w:color w:val="000000"/>
                <w:sz w:val="22"/>
                <w:szCs w:val="22"/>
              </w:rPr>
              <w:t>Center</w:t>
            </w:r>
            <w:proofErr w:type="spellEnd"/>
            <w:r w:rsidRPr="00CC75BF">
              <w:rPr>
                <w:rFonts w:ascii="Aptos Narrow" w:hAnsi="Aptos Narrow"/>
                <w:color w:val="000000"/>
                <w:sz w:val="22"/>
                <w:szCs w:val="22"/>
              </w:rPr>
              <w:t xml:space="preserve"> Inc</w:t>
            </w:r>
          </w:p>
        </w:tc>
      </w:tr>
      <w:tr w:rsidR="00CC75BF" w:rsidRPr="00CC75BF" w14:paraId="06C043E1" w14:textId="77777777" w:rsidTr="00CC75BF">
        <w:trPr>
          <w:trHeight w:val="300"/>
        </w:trPr>
        <w:tc>
          <w:tcPr>
            <w:tcW w:w="960" w:type="dxa"/>
            <w:shd w:val="clear" w:color="auto" w:fill="auto"/>
            <w:noWrap/>
            <w:vAlign w:val="bottom"/>
            <w:hideMark/>
          </w:tcPr>
          <w:p w14:paraId="4C95080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0C62301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Stockhammer</w:t>
            </w:r>
            <w:proofErr w:type="spellEnd"/>
          </w:p>
        </w:tc>
        <w:tc>
          <w:tcPr>
            <w:tcW w:w="2040" w:type="dxa"/>
            <w:shd w:val="clear" w:color="auto" w:fill="auto"/>
            <w:noWrap/>
            <w:vAlign w:val="bottom"/>
            <w:hideMark/>
          </w:tcPr>
          <w:p w14:paraId="2DDBAEA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Thomas</w:t>
            </w:r>
          </w:p>
        </w:tc>
        <w:tc>
          <w:tcPr>
            <w:tcW w:w="3520" w:type="dxa"/>
            <w:shd w:val="clear" w:color="auto" w:fill="auto"/>
            <w:noWrap/>
            <w:vAlign w:val="bottom"/>
            <w:hideMark/>
          </w:tcPr>
          <w:p w14:paraId="5FC7533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Germany</w:t>
            </w:r>
          </w:p>
        </w:tc>
        <w:tc>
          <w:tcPr>
            <w:tcW w:w="3780" w:type="dxa"/>
            <w:shd w:val="clear" w:color="auto" w:fill="auto"/>
            <w:noWrap/>
            <w:vAlign w:val="bottom"/>
            <w:hideMark/>
          </w:tcPr>
          <w:p w14:paraId="7CD15BE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Germany</w:t>
            </w:r>
          </w:p>
        </w:tc>
      </w:tr>
      <w:tr w:rsidR="00CC75BF" w:rsidRPr="00CC75BF" w14:paraId="55CB9A05" w14:textId="77777777" w:rsidTr="00CC75BF">
        <w:trPr>
          <w:trHeight w:val="300"/>
        </w:trPr>
        <w:tc>
          <w:tcPr>
            <w:tcW w:w="960" w:type="dxa"/>
            <w:shd w:val="clear" w:color="auto" w:fill="auto"/>
            <w:noWrap/>
            <w:vAlign w:val="bottom"/>
            <w:hideMark/>
          </w:tcPr>
          <w:p w14:paraId="18F8CB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1BAF791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Stoica</w:t>
            </w:r>
          </w:p>
        </w:tc>
        <w:tc>
          <w:tcPr>
            <w:tcW w:w="2040" w:type="dxa"/>
            <w:shd w:val="clear" w:color="auto" w:fill="auto"/>
            <w:noWrap/>
            <w:vAlign w:val="bottom"/>
            <w:hideMark/>
          </w:tcPr>
          <w:p w14:paraId="35C5971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Razvan-Andrei</w:t>
            </w:r>
          </w:p>
        </w:tc>
        <w:tc>
          <w:tcPr>
            <w:tcW w:w="3520" w:type="dxa"/>
            <w:shd w:val="clear" w:color="auto" w:fill="auto"/>
            <w:noWrap/>
            <w:vAlign w:val="bottom"/>
            <w:hideMark/>
          </w:tcPr>
          <w:p w14:paraId="784118A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Germany GmbH</w:t>
            </w:r>
          </w:p>
        </w:tc>
        <w:tc>
          <w:tcPr>
            <w:tcW w:w="3780" w:type="dxa"/>
            <w:shd w:val="clear" w:color="auto" w:fill="auto"/>
            <w:noWrap/>
            <w:vAlign w:val="bottom"/>
            <w:hideMark/>
          </w:tcPr>
          <w:p w14:paraId="745AADD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BRAZIL</w:t>
            </w:r>
          </w:p>
        </w:tc>
      </w:tr>
      <w:tr w:rsidR="00CC75BF" w:rsidRPr="00CC75BF" w14:paraId="32CFD661" w14:textId="77777777" w:rsidTr="00CC75BF">
        <w:trPr>
          <w:trHeight w:val="300"/>
        </w:trPr>
        <w:tc>
          <w:tcPr>
            <w:tcW w:w="960" w:type="dxa"/>
            <w:shd w:val="clear" w:color="auto" w:fill="auto"/>
            <w:noWrap/>
            <w:vAlign w:val="bottom"/>
            <w:hideMark/>
          </w:tcPr>
          <w:p w14:paraId="7EE0A35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AE6D4D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Sugawara</w:t>
            </w:r>
          </w:p>
        </w:tc>
        <w:tc>
          <w:tcPr>
            <w:tcW w:w="2040" w:type="dxa"/>
            <w:shd w:val="clear" w:color="auto" w:fill="auto"/>
            <w:noWrap/>
            <w:vAlign w:val="bottom"/>
            <w:hideMark/>
          </w:tcPr>
          <w:p w14:paraId="547FF1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Yasuo</w:t>
            </w:r>
          </w:p>
        </w:tc>
        <w:tc>
          <w:tcPr>
            <w:tcW w:w="3520" w:type="dxa"/>
            <w:shd w:val="clear" w:color="auto" w:fill="auto"/>
            <w:noWrap/>
            <w:vAlign w:val="bottom"/>
            <w:hideMark/>
          </w:tcPr>
          <w:p w14:paraId="4B5BF5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SHARP Corporation</w:t>
            </w:r>
          </w:p>
        </w:tc>
        <w:tc>
          <w:tcPr>
            <w:tcW w:w="3780" w:type="dxa"/>
            <w:shd w:val="clear" w:color="auto" w:fill="auto"/>
            <w:noWrap/>
            <w:vAlign w:val="bottom"/>
            <w:hideMark/>
          </w:tcPr>
          <w:p w14:paraId="21ED973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SHARP Corporation</w:t>
            </w:r>
          </w:p>
        </w:tc>
      </w:tr>
      <w:tr w:rsidR="00CC75BF" w:rsidRPr="00CC75BF" w14:paraId="6D523019" w14:textId="77777777" w:rsidTr="00CC75BF">
        <w:trPr>
          <w:trHeight w:val="300"/>
        </w:trPr>
        <w:tc>
          <w:tcPr>
            <w:tcW w:w="960" w:type="dxa"/>
            <w:shd w:val="clear" w:color="auto" w:fill="auto"/>
            <w:noWrap/>
            <w:vAlign w:val="bottom"/>
            <w:hideMark/>
          </w:tcPr>
          <w:p w14:paraId="6A600B3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019A73B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Sun</w:t>
            </w:r>
          </w:p>
        </w:tc>
        <w:tc>
          <w:tcPr>
            <w:tcW w:w="2040" w:type="dxa"/>
            <w:shd w:val="clear" w:color="auto" w:fill="auto"/>
            <w:noWrap/>
            <w:vAlign w:val="bottom"/>
            <w:hideMark/>
          </w:tcPr>
          <w:p w14:paraId="1D55818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Tao</w:t>
            </w:r>
          </w:p>
        </w:tc>
        <w:tc>
          <w:tcPr>
            <w:tcW w:w="3520" w:type="dxa"/>
            <w:shd w:val="clear" w:color="auto" w:fill="auto"/>
            <w:noWrap/>
            <w:vAlign w:val="bottom"/>
            <w:hideMark/>
          </w:tcPr>
          <w:p w14:paraId="745605C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M2M Company Ltd.</w:t>
            </w:r>
          </w:p>
        </w:tc>
        <w:tc>
          <w:tcPr>
            <w:tcW w:w="3780" w:type="dxa"/>
            <w:shd w:val="clear" w:color="auto" w:fill="auto"/>
            <w:noWrap/>
            <w:vAlign w:val="bottom"/>
            <w:hideMark/>
          </w:tcPr>
          <w:p w14:paraId="2328BFC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M2M Company Ltd.</w:t>
            </w:r>
          </w:p>
        </w:tc>
      </w:tr>
      <w:tr w:rsidR="00CC75BF" w:rsidRPr="00CC75BF" w14:paraId="12B81545" w14:textId="77777777" w:rsidTr="00CC75BF">
        <w:trPr>
          <w:trHeight w:val="300"/>
        </w:trPr>
        <w:tc>
          <w:tcPr>
            <w:tcW w:w="960" w:type="dxa"/>
            <w:shd w:val="clear" w:color="auto" w:fill="auto"/>
            <w:noWrap/>
            <w:vAlign w:val="bottom"/>
            <w:hideMark/>
          </w:tcPr>
          <w:p w14:paraId="050C242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DD2889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Taksande</w:t>
            </w:r>
          </w:p>
        </w:tc>
        <w:tc>
          <w:tcPr>
            <w:tcW w:w="2040" w:type="dxa"/>
            <w:shd w:val="clear" w:color="auto" w:fill="auto"/>
            <w:noWrap/>
            <w:vAlign w:val="bottom"/>
            <w:hideMark/>
          </w:tcPr>
          <w:p w14:paraId="50CFB03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Pradnya</w:t>
            </w:r>
          </w:p>
        </w:tc>
        <w:tc>
          <w:tcPr>
            <w:tcW w:w="3520" w:type="dxa"/>
            <w:shd w:val="clear" w:color="auto" w:fill="auto"/>
            <w:noWrap/>
            <w:vAlign w:val="bottom"/>
            <w:hideMark/>
          </w:tcPr>
          <w:p w14:paraId="4AA8559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IIT Bombay</w:t>
            </w:r>
          </w:p>
        </w:tc>
        <w:tc>
          <w:tcPr>
            <w:tcW w:w="3780" w:type="dxa"/>
            <w:shd w:val="clear" w:color="auto" w:fill="auto"/>
            <w:noWrap/>
            <w:vAlign w:val="bottom"/>
            <w:hideMark/>
          </w:tcPr>
          <w:p w14:paraId="36E88E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IIT Bombay</w:t>
            </w:r>
          </w:p>
        </w:tc>
      </w:tr>
      <w:tr w:rsidR="00CC75BF" w:rsidRPr="00CC75BF" w14:paraId="16FEA1CB" w14:textId="77777777" w:rsidTr="00CC75BF">
        <w:trPr>
          <w:trHeight w:val="300"/>
        </w:trPr>
        <w:tc>
          <w:tcPr>
            <w:tcW w:w="960" w:type="dxa"/>
            <w:shd w:val="clear" w:color="auto" w:fill="auto"/>
            <w:noWrap/>
            <w:vAlign w:val="bottom"/>
            <w:hideMark/>
          </w:tcPr>
          <w:p w14:paraId="3B14A5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211702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Tamura</w:t>
            </w:r>
          </w:p>
        </w:tc>
        <w:tc>
          <w:tcPr>
            <w:tcW w:w="2040" w:type="dxa"/>
            <w:shd w:val="clear" w:color="auto" w:fill="auto"/>
            <w:noWrap/>
            <w:vAlign w:val="bottom"/>
            <w:hideMark/>
          </w:tcPr>
          <w:p w14:paraId="1208B3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Ryoji</w:t>
            </w:r>
          </w:p>
        </w:tc>
        <w:tc>
          <w:tcPr>
            <w:tcW w:w="3520" w:type="dxa"/>
            <w:shd w:val="clear" w:color="auto" w:fill="auto"/>
            <w:noWrap/>
            <w:vAlign w:val="bottom"/>
            <w:hideMark/>
          </w:tcPr>
          <w:p w14:paraId="72D38C1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 DOCOMO INC.</w:t>
            </w:r>
          </w:p>
        </w:tc>
        <w:tc>
          <w:tcPr>
            <w:tcW w:w="3780" w:type="dxa"/>
            <w:shd w:val="clear" w:color="auto" w:fill="auto"/>
            <w:noWrap/>
            <w:vAlign w:val="bottom"/>
            <w:hideMark/>
          </w:tcPr>
          <w:p w14:paraId="38B1C5D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w:t>
            </w:r>
          </w:p>
        </w:tc>
      </w:tr>
      <w:tr w:rsidR="00CC75BF" w:rsidRPr="00CC75BF" w14:paraId="10BB5FBB" w14:textId="77777777" w:rsidTr="00CC75BF">
        <w:trPr>
          <w:trHeight w:val="300"/>
        </w:trPr>
        <w:tc>
          <w:tcPr>
            <w:tcW w:w="960" w:type="dxa"/>
            <w:shd w:val="clear" w:color="auto" w:fill="auto"/>
            <w:noWrap/>
            <w:vAlign w:val="bottom"/>
            <w:hideMark/>
          </w:tcPr>
          <w:p w14:paraId="4191AB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C6A8E2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Tamura</w:t>
            </w:r>
          </w:p>
        </w:tc>
        <w:tc>
          <w:tcPr>
            <w:tcW w:w="2040" w:type="dxa"/>
            <w:shd w:val="clear" w:color="auto" w:fill="auto"/>
            <w:noWrap/>
            <w:vAlign w:val="bottom"/>
            <w:hideMark/>
          </w:tcPr>
          <w:p w14:paraId="6EDB426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Toshiyuki</w:t>
            </w:r>
          </w:p>
        </w:tc>
        <w:tc>
          <w:tcPr>
            <w:tcW w:w="3520" w:type="dxa"/>
            <w:shd w:val="clear" w:color="auto" w:fill="auto"/>
            <w:noWrap/>
            <w:vAlign w:val="bottom"/>
            <w:hideMark/>
          </w:tcPr>
          <w:p w14:paraId="6C9069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7B3A903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r>
      <w:tr w:rsidR="00CC75BF" w:rsidRPr="00CC75BF" w14:paraId="3CD29E76" w14:textId="77777777" w:rsidTr="00CC75BF">
        <w:trPr>
          <w:trHeight w:val="300"/>
        </w:trPr>
        <w:tc>
          <w:tcPr>
            <w:tcW w:w="960" w:type="dxa"/>
            <w:shd w:val="clear" w:color="auto" w:fill="auto"/>
            <w:noWrap/>
            <w:vAlign w:val="bottom"/>
            <w:hideMark/>
          </w:tcPr>
          <w:p w14:paraId="7F54430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E9B4E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Tan</w:t>
            </w:r>
          </w:p>
        </w:tc>
        <w:tc>
          <w:tcPr>
            <w:tcW w:w="2040" w:type="dxa"/>
            <w:shd w:val="clear" w:color="auto" w:fill="auto"/>
            <w:noWrap/>
            <w:vAlign w:val="bottom"/>
            <w:hideMark/>
          </w:tcPr>
          <w:p w14:paraId="071CE6D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Peng</w:t>
            </w:r>
          </w:p>
        </w:tc>
        <w:tc>
          <w:tcPr>
            <w:tcW w:w="3520" w:type="dxa"/>
            <w:shd w:val="clear" w:color="auto" w:fill="auto"/>
            <w:noWrap/>
            <w:vAlign w:val="bottom"/>
            <w:hideMark/>
          </w:tcPr>
          <w:p w14:paraId="7AD0C33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Skylo</w:t>
            </w:r>
            <w:proofErr w:type="spellEnd"/>
            <w:r w:rsidRPr="00CC75BF">
              <w:rPr>
                <w:rFonts w:ascii="Aptos Narrow" w:hAnsi="Aptos Narrow"/>
                <w:color w:val="000000"/>
                <w:sz w:val="22"/>
                <w:szCs w:val="22"/>
              </w:rPr>
              <w:t xml:space="preserve"> Technologies</w:t>
            </w:r>
          </w:p>
        </w:tc>
        <w:tc>
          <w:tcPr>
            <w:tcW w:w="3780" w:type="dxa"/>
            <w:shd w:val="clear" w:color="auto" w:fill="auto"/>
            <w:noWrap/>
            <w:vAlign w:val="bottom"/>
            <w:hideMark/>
          </w:tcPr>
          <w:p w14:paraId="35DEBBA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Skylo</w:t>
            </w:r>
            <w:proofErr w:type="spellEnd"/>
            <w:r w:rsidRPr="00CC75BF">
              <w:rPr>
                <w:rFonts w:ascii="Aptos Narrow" w:hAnsi="Aptos Narrow"/>
                <w:color w:val="000000"/>
                <w:sz w:val="22"/>
                <w:szCs w:val="22"/>
              </w:rPr>
              <w:t xml:space="preserve"> Technologies</w:t>
            </w:r>
          </w:p>
        </w:tc>
      </w:tr>
      <w:tr w:rsidR="00CC75BF" w:rsidRPr="00CC75BF" w14:paraId="6CA166C0" w14:textId="77777777" w:rsidTr="00CC75BF">
        <w:trPr>
          <w:trHeight w:val="300"/>
        </w:trPr>
        <w:tc>
          <w:tcPr>
            <w:tcW w:w="960" w:type="dxa"/>
            <w:shd w:val="clear" w:color="auto" w:fill="auto"/>
            <w:noWrap/>
            <w:vAlign w:val="bottom"/>
            <w:hideMark/>
          </w:tcPr>
          <w:p w14:paraId="7715DA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C73E9F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Tanaka</w:t>
            </w:r>
          </w:p>
        </w:tc>
        <w:tc>
          <w:tcPr>
            <w:tcW w:w="2040" w:type="dxa"/>
            <w:shd w:val="clear" w:color="auto" w:fill="auto"/>
            <w:noWrap/>
            <w:vAlign w:val="bottom"/>
            <w:hideMark/>
          </w:tcPr>
          <w:p w14:paraId="25E3294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Kazuhiko</w:t>
            </w:r>
          </w:p>
        </w:tc>
        <w:tc>
          <w:tcPr>
            <w:tcW w:w="3520" w:type="dxa"/>
            <w:shd w:val="clear" w:color="auto" w:fill="auto"/>
            <w:noWrap/>
            <w:vAlign w:val="bottom"/>
            <w:hideMark/>
          </w:tcPr>
          <w:p w14:paraId="16B286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NICT</w:t>
            </w:r>
          </w:p>
        </w:tc>
        <w:tc>
          <w:tcPr>
            <w:tcW w:w="3780" w:type="dxa"/>
            <w:shd w:val="clear" w:color="auto" w:fill="auto"/>
            <w:noWrap/>
            <w:vAlign w:val="bottom"/>
            <w:hideMark/>
          </w:tcPr>
          <w:p w14:paraId="59ECCDD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NICT</w:t>
            </w:r>
          </w:p>
        </w:tc>
      </w:tr>
      <w:tr w:rsidR="00CC75BF" w:rsidRPr="00CC75BF" w14:paraId="5EB286A5" w14:textId="77777777" w:rsidTr="00CC75BF">
        <w:trPr>
          <w:trHeight w:val="300"/>
        </w:trPr>
        <w:tc>
          <w:tcPr>
            <w:tcW w:w="960" w:type="dxa"/>
            <w:shd w:val="clear" w:color="auto" w:fill="auto"/>
            <w:noWrap/>
            <w:vAlign w:val="bottom"/>
            <w:hideMark/>
          </w:tcPr>
          <w:p w14:paraId="06EFD60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39F385C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Tang</w:t>
            </w:r>
          </w:p>
        </w:tc>
        <w:tc>
          <w:tcPr>
            <w:tcW w:w="2040" w:type="dxa"/>
            <w:shd w:val="clear" w:color="auto" w:fill="auto"/>
            <w:noWrap/>
            <w:vAlign w:val="bottom"/>
            <w:hideMark/>
          </w:tcPr>
          <w:p w14:paraId="4E5F904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Tingfang</w:t>
            </w:r>
            <w:proofErr w:type="spellEnd"/>
          </w:p>
        </w:tc>
        <w:tc>
          <w:tcPr>
            <w:tcW w:w="3520" w:type="dxa"/>
            <w:shd w:val="clear" w:color="auto" w:fill="auto"/>
            <w:noWrap/>
            <w:vAlign w:val="bottom"/>
            <w:hideMark/>
          </w:tcPr>
          <w:p w14:paraId="432E2EE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Mobile Software</w:t>
            </w:r>
          </w:p>
        </w:tc>
        <w:tc>
          <w:tcPr>
            <w:tcW w:w="3780" w:type="dxa"/>
            <w:shd w:val="clear" w:color="auto" w:fill="auto"/>
            <w:noWrap/>
            <w:vAlign w:val="bottom"/>
            <w:hideMark/>
          </w:tcPr>
          <w:p w14:paraId="5DCB636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Mobile Software</w:t>
            </w:r>
          </w:p>
        </w:tc>
      </w:tr>
      <w:tr w:rsidR="00CC75BF" w:rsidRPr="00CC75BF" w14:paraId="75288BF0" w14:textId="77777777" w:rsidTr="00CC75BF">
        <w:trPr>
          <w:trHeight w:val="300"/>
        </w:trPr>
        <w:tc>
          <w:tcPr>
            <w:tcW w:w="960" w:type="dxa"/>
            <w:shd w:val="clear" w:color="auto" w:fill="auto"/>
            <w:noWrap/>
            <w:vAlign w:val="bottom"/>
            <w:hideMark/>
          </w:tcPr>
          <w:p w14:paraId="01E442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2CD0866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Targali</w:t>
            </w:r>
          </w:p>
        </w:tc>
        <w:tc>
          <w:tcPr>
            <w:tcW w:w="2040" w:type="dxa"/>
            <w:shd w:val="clear" w:color="auto" w:fill="auto"/>
            <w:noWrap/>
            <w:vAlign w:val="bottom"/>
            <w:hideMark/>
          </w:tcPr>
          <w:p w14:paraId="56C1C02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Yousif</w:t>
            </w:r>
          </w:p>
        </w:tc>
        <w:tc>
          <w:tcPr>
            <w:tcW w:w="3520" w:type="dxa"/>
            <w:shd w:val="clear" w:color="auto" w:fill="auto"/>
            <w:noWrap/>
            <w:vAlign w:val="bottom"/>
            <w:hideMark/>
          </w:tcPr>
          <w:p w14:paraId="61F50CE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UK Ltd</w:t>
            </w:r>
          </w:p>
        </w:tc>
        <w:tc>
          <w:tcPr>
            <w:tcW w:w="3780" w:type="dxa"/>
            <w:shd w:val="clear" w:color="auto" w:fill="auto"/>
            <w:noWrap/>
            <w:vAlign w:val="bottom"/>
            <w:hideMark/>
          </w:tcPr>
          <w:p w14:paraId="10FDD6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Verizon Sweden</w:t>
            </w:r>
          </w:p>
        </w:tc>
      </w:tr>
      <w:tr w:rsidR="00CC75BF" w:rsidRPr="00CC75BF" w14:paraId="276511C8" w14:textId="77777777" w:rsidTr="00CC75BF">
        <w:trPr>
          <w:trHeight w:val="300"/>
        </w:trPr>
        <w:tc>
          <w:tcPr>
            <w:tcW w:w="960" w:type="dxa"/>
            <w:shd w:val="clear" w:color="auto" w:fill="auto"/>
            <w:noWrap/>
            <w:vAlign w:val="bottom"/>
            <w:hideMark/>
          </w:tcPr>
          <w:p w14:paraId="2F8D641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E464BA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Tiwari</w:t>
            </w:r>
          </w:p>
        </w:tc>
        <w:tc>
          <w:tcPr>
            <w:tcW w:w="2040" w:type="dxa"/>
            <w:shd w:val="clear" w:color="auto" w:fill="auto"/>
            <w:noWrap/>
            <w:vAlign w:val="bottom"/>
            <w:hideMark/>
          </w:tcPr>
          <w:p w14:paraId="49D047F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Kundan</w:t>
            </w:r>
          </w:p>
        </w:tc>
        <w:tc>
          <w:tcPr>
            <w:tcW w:w="3520" w:type="dxa"/>
            <w:shd w:val="clear" w:color="auto" w:fill="auto"/>
            <w:noWrap/>
            <w:vAlign w:val="bottom"/>
            <w:hideMark/>
          </w:tcPr>
          <w:p w14:paraId="5664A3F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w:t>
            </w:r>
          </w:p>
        </w:tc>
        <w:tc>
          <w:tcPr>
            <w:tcW w:w="3780" w:type="dxa"/>
            <w:shd w:val="clear" w:color="auto" w:fill="auto"/>
            <w:noWrap/>
            <w:vAlign w:val="bottom"/>
            <w:hideMark/>
          </w:tcPr>
          <w:p w14:paraId="6DF33C8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Europe Ltd</w:t>
            </w:r>
          </w:p>
        </w:tc>
      </w:tr>
      <w:tr w:rsidR="00CC75BF" w:rsidRPr="00CC75BF" w14:paraId="23E19687" w14:textId="77777777" w:rsidTr="00CC75BF">
        <w:trPr>
          <w:trHeight w:val="300"/>
        </w:trPr>
        <w:tc>
          <w:tcPr>
            <w:tcW w:w="960" w:type="dxa"/>
            <w:shd w:val="clear" w:color="auto" w:fill="auto"/>
            <w:noWrap/>
            <w:vAlign w:val="bottom"/>
            <w:hideMark/>
          </w:tcPr>
          <w:p w14:paraId="6B67F54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0E3A8E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Tonesi</w:t>
            </w:r>
            <w:proofErr w:type="spellEnd"/>
          </w:p>
        </w:tc>
        <w:tc>
          <w:tcPr>
            <w:tcW w:w="2040" w:type="dxa"/>
            <w:shd w:val="clear" w:color="auto" w:fill="auto"/>
            <w:noWrap/>
            <w:vAlign w:val="bottom"/>
            <w:hideMark/>
          </w:tcPr>
          <w:p w14:paraId="7775A99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Dario Serafino</w:t>
            </w:r>
          </w:p>
        </w:tc>
        <w:tc>
          <w:tcPr>
            <w:tcW w:w="3520" w:type="dxa"/>
            <w:shd w:val="clear" w:color="auto" w:fill="auto"/>
            <w:noWrap/>
            <w:vAlign w:val="bottom"/>
            <w:hideMark/>
          </w:tcPr>
          <w:p w14:paraId="77F8953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Germany</w:t>
            </w:r>
          </w:p>
        </w:tc>
        <w:tc>
          <w:tcPr>
            <w:tcW w:w="3780" w:type="dxa"/>
            <w:shd w:val="clear" w:color="auto" w:fill="auto"/>
            <w:noWrap/>
            <w:vAlign w:val="bottom"/>
            <w:hideMark/>
          </w:tcPr>
          <w:p w14:paraId="1682682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Technologies</w:t>
            </w:r>
          </w:p>
        </w:tc>
      </w:tr>
      <w:tr w:rsidR="00CC75BF" w:rsidRPr="00CC75BF" w14:paraId="0105BD83" w14:textId="77777777" w:rsidTr="00CC75BF">
        <w:trPr>
          <w:trHeight w:val="300"/>
        </w:trPr>
        <w:tc>
          <w:tcPr>
            <w:tcW w:w="960" w:type="dxa"/>
            <w:shd w:val="clear" w:color="auto" w:fill="auto"/>
            <w:noWrap/>
            <w:vAlign w:val="bottom"/>
            <w:hideMark/>
          </w:tcPr>
          <w:p w14:paraId="2058790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D28066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Tsiatsis</w:t>
            </w:r>
          </w:p>
        </w:tc>
        <w:tc>
          <w:tcPr>
            <w:tcW w:w="2040" w:type="dxa"/>
            <w:shd w:val="clear" w:color="auto" w:fill="auto"/>
            <w:noWrap/>
            <w:vAlign w:val="bottom"/>
            <w:hideMark/>
          </w:tcPr>
          <w:p w14:paraId="038A060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Vlasios</w:t>
            </w:r>
          </w:p>
        </w:tc>
        <w:tc>
          <w:tcPr>
            <w:tcW w:w="3520" w:type="dxa"/>
            <w:shd w:val="clear" w:color="auto" w:fill="auto"/>
            <w:noWrap/>
            <w:vAlign w:val="bottom"/>
            <w:hideMark/>
          </w:tcPr>
          <w:p w14:paraId="6116940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LM</w:t>
            </w:r>
          </w:p>
        </w:tc>
        <w:tc>
          <w:tcPr>
            <w:tcW w:w="3780" w:type="dxa"/>
            <w:shd w:val="clear" w:color="auto" w:fill="auto"/>
            <w:noWrap/>
            <w:vAlign w:val="bottom"/>
            <w:hideMark/>
          </w:tcPr>
          <w:p w14:paraId="3A3AE8E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Ericsson Korea Partners Co Ltd</w:t>
            </w:r>
          </w:p>
        </w:tc>
      </w:tr>
      <w:tr w:rsidR="00CC75BF" w:rsidRPr="00CC75BF" w14:paraId="3527CC95" w14:textId="77777777" w:rsidTr="00CC75BF">
        <w:trPr>
          <w:trHeight w:val="300"/>
        </w:trPr>
        <w:tc>
          <w:tcPr>
            <w:tcW w:w="960" w:type="dxa"/>
            <w:shd w:val="clear" w:color="auto" w:fill="auto"/>
            <w:noWrap/>
            <w:vAlign w:val="bottom"/>
            <w:hideMark/>
          </w:tcPr>
          <w:p w14:paraId="54440B0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5167ED7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Uehara</w:t>
            </w:r>
          </w:p>
        </w:tc>
        <w:tc>
          <w:tcPr>
            <w:tcW w:w="2040" w:type="dxa"/>
            <w:shd w:val="clear" w:color="auto" w:fill="auto"/>
            <w:noWrap/>
            <w:vAlign w:val="bottom"/>
            <w:hideMark/>
          </w:tcPr>
          <w:p w14:paraId="1B0E2F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Mariko</w:t>
            </w:r>
          </w:p>
        </w:tc>
        <w:tc>
          <w:tcPr>
            <w:tcW w:w="3520" w:type="dxa"/>
            <w:shd w:val="clear" w:color="auto" w:fill="auto"/>
            <w:noWrap/>
            <w:vAlign w:val="bottom"/>
            <w:hideMark/>
          </w:tcPr>
          <w:p w14:paraId="0A4B793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 DOCOMO INC..</w:t>
            </w:r>
          </w:p>
        </w:tc>
        <w:tc>
          <w:tcPr>
            <w:tcW w:w="3780" w:type="dxa"/>
            <w:shd w:val="clear" w:color="auto" w:fill="auto"/>
            <w:noWrap/>
            <w:vAlign w:val="bottom"/>
            <w:hideMark/>
          </w:tcPr>
          <w:p w14:paraId="0C7665B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 DOCOMO INC..</w:t>
            </w:r>
          </w:p>
        </w:tc>
      </w:tr>
      <w:tr w:rsidR="00CC75BF" w:rsidRPr="00CC75BF" w14:paraId="05799154" w14:textId="77777777" w:rsidTr="00CC75BF">
        <w:trPr>
          <w:trHeight w:val="300"/>
        </w:trPr>
        <w:tc>
          <w:tcPr>
            <w:tcW w:w="960" w:type="dxa"/>
            <w:shd w:val="clear" w:color="auto" w:fill="auto"/>
            <w:noWrap/>
            <w:vAlign w:val="bottom"/>
            <w:hideMark/>
          </w:tcPr>
          <w:p w14:paraId="52E03A1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F211C2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Van </w:t>
            </w:r>
            <w:proofErr w:type="spellStart"/>
            <w:r w:rsidRPr="00CC75BF">
              <w:rPr>
                <w:rFonts w:ascii="Aptos Narrow" w:hAnsi="Aptos Narrow"/>
                <w:color w:val="000000"/>
                <w:sz w:val="22"/>
                <w:szCs w:val="22"/>
              </w:rPr>
              <w:t>Valburg</w:t>
            </w:r>
            <w:proofErr w:type="spellEnd"/>
          </w:p>
        </w:tc>
        <w:tc>
          <w:tcPr>
            <w:tcW w:w="2040" w:type="dxa"/>
            <w:shd w:val="clear" w:color="auto" w:fill="auto"/>
            <w:noWrap/>
            <w:vAlign w:val="bottom"/>
            <w:hideMark/>
          </w:tcPr>
          <w:p w14:paraId="344307C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Jeroen</w:t>
            </w:r>
          </w:p>
        </w:tc>
        <w:tc>
          <w:tcPr>
            <w:tcW w:w="3520" w:type="dxa"/>
            <w:shd w:val="clear" w:color="auto" w:fill="auto"/>
            <w:noWrap/>
            <w:vAlign w:val="bottom"/>
            <w:hideMark/>
          </w:tcPr>
          <w:p w14:paraId="0A8E028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PIDS</w:t>
            </w:r>
          </w:p>
        </w:tc>
        <w:tc>
          <w:tcPr>
            <w:tcW w:w="3780" w:type="dxa"/>
            <w:shd w:val="clear" w:color="auto" w:fill="auto"/>
            <w:noWrap/>
            <w:vAlign w:val="bottom"/>
            <w:hideMark/>
          </w:tcPr>
          <w:p w14:paraId="0503FFD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PIDS</w:t>
            </w:r>
          </w:p>
        </w:tc>
      </w:tr>
      <w:tr w:rsidR="00CC75BF" w:rsidRPr="00CC75BF" w14:paraId="0A13FAE3" w14:textId="77777777" w:rsidTr="00CC75BF">
        <w:trPr>
          <w:trHeight w:val="300"/>
        </w:trPr>
        <w:tc>
          <w:tcPr>
            <w:tcW w:w="960" w:type="dxa"/>
            <w:shd w:val="clear" w:color="auto" w:fill="auto"/>
            <w:noWrap/>
            <w:vAlign w:val="bottom"/>
            <w:hideMark/>
          </w:tcPr>
          <w:p w14:paraId="23C8F0E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ECF6A6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Vanderveen</w:t>
            </w:r>
          </w:p>
        </w:tc>
        <w:tc>
          <w:tcPr>
            <w:tcW w:w="2040" w:type="dxa"/>
            <w:shd w:val="clear" w:color="auto" w:fill="auto"/>
            <w:noWrap/>
            <w:vAlign w:val="bottom"/>
            <w:hideMark/>
          </w:tcPr>
          <w:p w14:paraId="26327F2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Michaela</w:t>
            </w:r>
          </w:p>
        </w:tc>
        <w:tc>
          <w:tcPr>
            <w:tcW w:w="3520" w:type="dxa"/>
            <w:shd w:val="clear" w:color="auto" w:fill="auto"/>
            <w:noWrap/>
            <w:vAlign w:val="bottom"/>
            <w:hideMark/>
          </w:tcPr>
          <w:p w14:paraId="7A451E2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MITRE-FFRDC</w:t>
            </w:r>
          </w:p>
        </w:tc>
        <w:tc>
          <w:tcPr>
            <w:tcW w:w="3780" w:type="dxa"/>
            <w:shd w:val="clear" w:color="auto" w:fill="auto"/>
            <w:noWrap/>
            <w:vAlign w:val="bottom"/>
            <w:hideMark/>
          </w:tcPr>
          <w:p w14:paraId="48A201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MITRE-FFRDC</w:t>
            </w:r>
          </w:p>
        </w:tc>
      </w:tr>
      <w:tr w:rsidR="00CC75BF" w:rsidRPr="00CC75BF" w14:paraId="0B18E58C" w14:textId="77777777" w:rsidTr="00CC75BF">
        <w:trPr>
          <w:trHeight w:val="300"/>
        </w:trPr>
        <w:tc>
          <w:tcPr>
            <w:tcW w:w="960" w:type="dxa"/>
            <w:shd w:val="clear" w:color="auto" w:fill="auto"/>
            <w:noWrap/>
            <w:vAlign w:val="bottom"/>
            <w:hideMark/>
          </w:tcPr>
          <w:p w14:paraId="3B8C7A4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73BEF4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Velev</w:t>
            </w:r>
          </w:p>
        </w:tc>
        <w:tc>
          <w:tcPr>
            <w:tcW w:w="2040" w:type="dxa"/>
            <w:shd w:val="clear" w:color="auto" w:fill="auto"/>
            <w:noWrap/>
            <w:vAlign w:val="bottom"/>
            <w:hideMark/>
          </w:tcPr>
          <w:p w14:paraId="715654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Genadi</w:t>
            </w:r>
          </w:p>
        </w:tc>
        <w:tc>
          <w:tcPr>
            <w:tcW w:w="3520" w:type="dxa"/>
            <w:shd w:val="clear" w:color="auto" w:fill="auto"/>
            <w:noWrap/>
            <w:vAlign w:val="bottom"/>
            <w:hideMark/>
          </w:tcPr>
          <w:p w14:paraId="1805BAE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Germany GmbH</w:t>
            </w:r>
          </w:p>
        </w:tc>
        <w:tc>
          <w:tcPr>
            <w:tcW w:w="3780" w:type="dxa"/>
            <w:shd w:val="clear" w:color="auto" w:fill="auto"/>
            <w:noWrap/>
            <w:vAlign w:val="bottom"/>
            <w:hideMark/>
          </w:tcPr>
          <w:p w14:paraId="2EE10F6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Mobility Germany GmbH</w:t>
            </w:r>
          </w:p>
        </w:tc>
      </w:tr>
      <w:tr w:rsidR="00CC75BF" w:rsidRPr="00CC75BF" w14:paraId="2A269FCC" w14:textId="77777777" w:rsidTr="00CC75BF">
        <w:trPr>
          <w:trHeight w:val="300"/>
        </w:trPr>
        <w:tc>
          <w:tcPr>
            <w:tcW w:w="960" w:type="dxa"/>
            <w:shd w:val="clear" w:color="auto" w:fill="auto"/>
            <w:noWrap/>
            <w:vAlign w:val="bottom"/>
            <w:hideMark/>
          </w:tcPr>
          <w:p w14:paraId="552ADA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809007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Vujcic</w:t>
            </w:r>
            <w:proofErr w:type="spellEnd"/>
          </w:p>
        </w:tc>
        <w:tc>
          <w:tcPr>
            <w:tcW w:w="2040" w:type="dxa"/>
            <w:shd w:val="clear" w:color="auto" w:fill="auto"/>
            <w:noWrap/>
            <w:vAlign w:val="bottom"/>
            <w:hideMark/>
          </w:tcPr>
          <w:p w14:paraId="3C63189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Dragan</w:t>
            </w:r>
          </w:p>
        </w:tc>
        <w:tc>
          <w:tcPr>
            <w:tcW w:w="3520" w:type="dxa"/>
            <w:shd w:val="clear" w:color="auto" w:fill="auto"/>
            <w:noWrap/>
            <w:vAlign w:val="bottom"/>
            <w:hideMark/>
          </w:tcPr>
          <w:p w14:paraId="40B41AE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IDEMIA</w:t>
            </w:r>
          </w:p>
        </w:tc>
        <w:tc>
          <w:tcPr>
            <w:tcW w:w="3780" w:type="dxa"/>
            <w:shd w:val="clear" w:color="auto" w:fill="auto"/>
            <w:noWrap/>
            <w:vAlign w:val="bottom"/>
            <w:hideMark/>
          </w:tcPr>
          <w:p w14:paraId="5878B78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IDEMIA</w:t>
            </w:r>
          </w:p>
        </w:tc>
      </w:tr>
      <w:tr w:rsidR="00CC75BF" w:rsidRPr="00CC75BF" w14:paraId="6BF7A5D7" w14:textId="77777777" w:rsidTr="00CC75BF">
        <w:trPr>
          <w:trHeight w:val="300"/>
        </w:trPr>
        <w:tc>
          <w:tcPr>
            <w:tcW w:w="960" w:type="dxa"/>
            <w:shd w:val="clear" w:color="auto" w:fill="auto"/>
            <w:noWrap/>
            <w:vAlign w:val="bottom"/>
            <w:hideMark/>
          </w:tcPr>
          <w:p w14:paraId="26CD2D7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85574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Vuppala</w:t>
            </w:r>
          </w:p>
        </w:tc>
        <w:tc>
          <w:tcPr>
            <w:tcW w:w="2040" w:type="dxa"/>
            <w:shd w:val="clear" w:color="auto" w:fill="auto"/>
            <w:noWrap/>
            <w:vAlign w:val="bottom"/>
            <w:hideMark/>
          </w:tcPr>
          <w:p w14:paraId="71648AD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Ramesh Chandra</w:t>
            </w:r>
          </w:p>
        </w:tc>
        <w:tc>
          <w:tcPr>
            <w:tcW w:w="3520" w:type="dxa"/>
            <w:shd w:val="clear" w:color="auto" w:fill="auto"/>
            <w:noWrap/>
            <w:vAlign w:val="bottom"/>
            <w:hideMark/>
          </w:tcPr>
          <w:p w14:paraId="392FBA4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R&amp;D Institute India</w:t>
            </w:r>
          </w:p>
        </w:tc>
        <w:tc>
          <w:tcPr>
            <w:tcW w:w="3780" w:type="dxa"/>
            <w:shd w:val="clear" w:color="auto" w:fill="auto"/>
            <w:noWrap/>
            <w:vAlign w:val="bottom"/>
            <w:hideMark/>
          </w:tcPr>
          <w:p w14:paraId="770A94B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Samsung Research America</w:t>
            </w:r>
          </w:p>
        </w:tc>
      </w:tr>
      <w:tr w:rsidR="00CC75BF" w:rsidRPr="00CC75BF" w14:paraId="4FC3784F" w14:textId="77777777" w:rsidTr="00CC75BF">
        <w:trPr>
          <w:trHeight w:val="300"/>
        </w:trPr>
        <w:tc>
          <w:tcPr>
            <w:tcW w:w="960" w:type="dxa"/>
            <w:shd w:val="clear" w:color="auto" w:fill="auto"/>
            <w:noWrap/>
            <w:vAlign w:val="bottom"/>
            <w:hideMark/>
          </w:tcPr>
          <w:p w14:paraId="16A20B0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18E41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w:t>
            </w:r>
          </w:p>
        </w:tc>
        <w:tc>
          <w:tcPr>
            <w:tcW w:w="2040" w:type="dxa"/>
            <w:shd w:val="clear" w:color="auto" w:fill="auto"/>
            <w:noWrap/>
            <w:vAlign w:val="bottom"/>
            <w:hideMark/>
          </w:tcPr>
          <w:p w14:paraId="297B12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Tao</w:t>
            </w:r>
          </w:p>
        </w:tc>
        <w:tc>
          <w:tcPr>
            <w:tcW w:w="3520" w:type="dxa"/>
            <w:shd w:val="clear" w:color="auto" w:fill="auto"/>
            <w:noWrap/>
            <w:vAlign w:val="bottom"/>
            <w:hideMark/>
          </w:tcPr>
          <w:p w14:paraId="71929A1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CableLabs</w:t>
            </w:r>
          </w:p>
        </w:tc>
        <w:tc>
          <w:tcPr>
            <w:tcW w:w="3780" w:type="dxa"/>
            <w:shd w:val="clear" w:color="auto" w:fill="auto"/>
            <w:noWrap/>
            <w:vAlign w:val="bottom"/>
            <w:hideMark/>
          </w:tcPr>
          <w:p w14:paraId="202F405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CableLabs</w:t>
            </w:r>
          </w:p>
        </w:tc>
      </w:tr>
      <w:tr w:rsidR="00CC75BF" w:rsidRPr="00CC75BF" w14:paraId="77DEBD98" w14:textId="77777777" w:rsidTr="00CC75BF">
        <w:trPr>
          <w:trHeight w:val="300"/>
        </w:trPr>
        <w:tc>
          <w:tcPr>
            <w:tcW w:w="960" w:type="dxa"/>
            <w:shd w:val="clear" w:color="auto" w:fill="auto"/>
            <w:noWrap/>
            <w:vAlign w:val="bottom"/>
            <w:hideMark/>
          </w:tcPr>
          <w:p w14:paraId="18EB457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14D4CD1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Wang</w:t>
            </w:r>
          </w:p>
        </w:tc>
        <w:tc>
          <w:tcPr>
            <w:tcW w:w="2040" w:type="dxa"/>
            <w:shd w:val="clear" w:color="auto" w:fill="auto"/>
            <w:noWrap/>
            <w:vAlign w:val="bottom"/>
            <w:hideMark/>
          </w:tcPr>
          <w:p w14:paraId="42CD6DB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Dan</w:t>
            </w:r>
          </w:p>
        </w:tc>
        <w:tc>
          <w:tcPr>
            <w:tcW w:w="3520" w:type="dxa"/>
            <w:shd w:val="clear" w:color="auto" w:fill="auto"/>
            <w:noWrap/>
            <w:vAlign w:val="bottom"/>
            <w:hideMark/>
          </w:tcPr>
          <w:p w14:paraId="5DF69DF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c>
          <w:tcPr>
            <w:tcW w:w="3780" w:type="dxa"/>
            <w:shd w:val="clear" w:color="auto" w:fill="auto"/>
            <w:noWrap/>
            <w:vAlign w:val="bottom"/>
            <w:hideMark/>
          </w:tcPr>
          <w:p w14:paraId="59178F3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Group Device Co.</w:t>
            </w:r>
          </w:p>
        </w:tc>
      </w:tr>
      <w:tr w:rsidR="00CC75BF" w:rsidRPr="00CC75BF" w14:paraId="67CDA749" w14:textId="77777777" w:rsidTr="00CC75BF">
        <w:trPr>
          <w:trHeight w:val="300"/>
        </w:trPr>
        <w:tc>
          <w:tcPr>
            <w:tcW w:w="960" w:type="dxa"/>
            <w:shd w:val="clear" w:color="auto" w:fill="auto"/>
            <w:noWrap/>
            <w:vAlign w:val="bottom"/>
            <w:hideMark/>
          </w:tcPr>
          <w:p w14:paraId="371C77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A1D04E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Wang</w:t>
            </w:r>
          </w:p>
        </w:tc>
        <w:tc>
          <w:tcPr>
            <w:tcW w:w="2040" w:type="dxa"/>
            <w:shd w:val="clear" w:color="auto" w:fill="auto"/>
            <w:noWrap/>
            <w:vAlign w:val="bottom"/>
            <w:hideMark/>
          </w:tcPr>
          <w:p w14:paraId="2651058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Guangchao</w:t>
            </w:r>
          </w:p>
        </w:tc>
        <w:tc>
          <w:tcPr>
            <w:tcW w:w="3520" w:type="dxa"/>
            <w:shd w:val="clear" w:color="auto" w:fill="auto"/>
            <w:noWrap/>
            <w:vAlign w:val="bottom"/>
            <w:hideMark/>
          </w:tcPr>
          <w:p w14:paraId="0D4CF09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CAICT.</w:t>
            </w:r>
          </w:p>
        </w:tc>
        <w:tc>
          <w:tcPr>
            <w:tcW w:w="3780" w:type="dxa"/>
            <w:shd w:val="clear" w:color="auto" w:fill="auto"/>
            <w:noWrap/>
            <w:vAlign w:val="bottom"/>
            <w:hideMark/>
          </w:tcPr>
          <w:p w14:paraId="5BB5C82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CAICT.</w:t>
            </w:r>
          </w:p>
        </w:tc>
      </w:tr>
      <w:tr w:rsidR="00CC75BF" w:rsidRPr="00CC75BF" w14:paraId="3B7E2177" w14:textId="77777777" w:rsidTr="00CC75BF">
        <w:trPr>
          <w:trHeight w:val="300"/>
        </w:trPr>
        <w:tc>
          <w:tcPr>
            <w:tcW w:w="960" w:type="dxa"/>
            <w:shd w:val="clear" w:color="auto" w:fill="auto"/>
            <w:noWrap/>
            <w:vAlign w:val="bottom"/>
            <w:hideMark/>
          </w:tcPr>
          <w:p w14:paraId="5797912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CA88C1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Wang</w:t>
            </w:r>
          </w:p>
        </w:tc>
        <w:tc>
          <w:tcPr>
            <w:tcW w:w="2040" w:type="dxa"/>
            <w:shd w:val="clear" w:color="auto" w:fill="auto"/>
            <w:noWrap/>
            <w:vAlign w:val="bottom"/>
            <w:hideMark/>
          </w:tcPr>
          <w:p w14:paraId="1914138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Guanzhou</w:t>
            </w:r>
            <w:proofErr w:type="spellEnd"/>
          </w:p>
        </w:tc>
        <w:tc>
          <w:tcPr>
            <w:tcW w:w="3520" w:type="dxa"/>
            <w:shd w:val="clear" w:color="auto" w:fill="auto"/>
            <w:noWrap/>
            <w:vAlign w:val="bottom"/>
            <w:hideMark/>
          </w:tcPr>
          <w:p w14:paraId="323EA1A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xml:space="preserve"> Communications</w:t>
            </w:r>
          </w:p>
        </w:tc>
        <w:tc>
          <w:tcPr>
            <w:tcW w:w="3780" w:type="dxa"/>
            <w:shd w:val="clear" w:color="auto" w:fill="auto"/>
            <w:noWrap/>
            <w:vAlign w:val="bottom"/>
            <w:hideMark/>
          </w:tcPr>
          <w:p w14:paraId="27CB40B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InterDigital</w:t>
            </w:r>
            <w:proofErr w:type="spellEnd"/>
            <w:r w:rsidRPr="00CC75BF">
              <w:rPr>
                <w:rFonts w:ascii="Aptos Narrow" w:hAnsi="Aptos Narrow"/>
                <w:color w:val="000000"/>
                <w:sz w:val="22"/>
                <w:szCs w:val="22"/>
              </w:rPr>
              <w:t xml:space="preserve"> Pennsylvania</w:t>
            </w:r>
          </w:p>
        </w:tc>
      </w:tr>
      <w:tr w:rsidR="00CC75BF" w:rsidRPr="00CC75BF" w14:paraId="37633073" w14:textId="77777777" w:rsidTr="00CC75BF">
        <w:trPr>
          <w:trHeight w:val="300"/>
        </w:trPr>
        <w:tc>
          <w:tcPr>
            <w:tcW w:w="960" w:type="dxa"/>
            <w:shd w:val="clear" w:color="auto" w:fill="auto"/>
            <w:noWrap/>
            <w:vAlign w:val="bottom"/>
            <w:hideMark/>
          </w:tcPr>
          <w:p w14:paraId="70D6B78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84BCC6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Wang</w:t>
            </w:r>
          </w:p>
        </w:tc>
        <w:tc>
          <w:tcPr>
            <w:tcW w:w="2040" w:type="dxa"/>
            <w:shd w:val="clear" w:color="auto" w:fill="auto"/>
            <w:noWrap/>
            <w:vAlign w:val="bottom"/>
            <w:hideMark/>
          </w:tcPr>
          <w:p w14:paraId="0EEE3A5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Shoufeng</w:t>
            </w:r>
            <w:proofErr w:type="spellEnd"/>
          </w:p>
        </w:tc>
        <w:tc>
          <w:tcPr>
            <w:tcW w:w="3520" w:type="dxa"/>
            <w:shd w:val="clear" w:color="auto" w:fill="auto"/>
            <w:noWrap/>
            <w:vAlign w:val="bottom"/>
            <w:hideMark/>
          </w:tcPr>
          <w:p w14:paraId="644176E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AsiaInfo</w:t>
            </w:r>
            <w:proofErr w:type="spellEnd"/>
            <w:r w:rsidRPr="00CC75BF">
              <w:rPr>
                <w:rFonts w:ascii="Aptos Narrow" w:hAnsi="Aptos Narrow"/>
                <w:color w:val="000000"/>
                <w:sz w:val="22"/>
                <w:szCs w:val="22"/>
              </w:rPr>
              <w:t xml:space="preserve"> Technologies Inc</w:t>
            </w:r>
          </w:p>
        </w:tc>
        <w:tc>
          <w:tcPr>
            <w:tcW w:w="3780" w:type="dxa"/>
            <w:shd w:val="clear" w:color="auto" w:fill="auto"/>
            <w:noWrap/>
            <w:vAlign w:val="bottom"/>
            <w:hideMark/>
          </w:tcPr>
          <w:p w14:paraId="3E7C089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AsiaInfo</w:t>
            </w:r>
            <w:proofErr w:type="spellEnd"/>
          </w:p>
        </w:tc>
      </w:tr>
      <w:tr w:rsidR="00CC75BF" w:rsidRPr="00CC75BF" w14:paraId="51412DDC" w14:textId="77777777" w:rsidTr="00CC75BF">
        <w:trPr>
          <w:trHeight w:val="300"/>
        </w:trPr>
        <w:tc>
          <w:tcPr>
            <w:tcW w:w="960" w:type="dxa"/>
            <w:shd w:val="clear" w:color="auto" w:fill="auto"/>
            <w:noWrap/>
            <w:vAlign w:val="bottom"/>
            <w:hideMark/>
          </w:tcPr>
          <w:p w14:paraId="7346753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10B4C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Wang</w:t>
            </w:r>
          </w:p>
        </w:tc>
        <w:tc>
          <w:tcPr>
            <w:tcW w:w="2040" w:type="dxa"/>
            <w:shd w:val="clear" w:color="auto" w:fill="auto"/>
            <w:noWrap/>
            <w:vAlign w:val="bottom"/>
            <w:hideMark/>
          </w:tcPr>
          <w:p w14:paraId="597E85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Wen</w:t>
            </w:r>
          </w:p>
        </w:tc>
        <w:tc>
          <w:tcPr>
            <w:tcW w:w="3520" w:type="dxa"/>
            <w:shd w:val="clear" w:color="auto" w:fill="auto"/>
            <w:noWrap/>
            <w:vAlign w:val="bottom"/>
            <w:hideMark/>
          </w:tcPr>
          <w:p w14:paraId="65E58B3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321B02A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iQoo</w:t>
            </w:r>
            <w:proofErr w:type="spellEnd"/>
          </w:p>
        </w:tc>
      </w:tr>
      <w:tr w:rsidR="00CC75BF" w:rsidRPr="00CC75BF" w14:paraId="22C93EDA" w14:textId="77777777" w:rsidTr="00CC75BF">
        <w:trPr>
          <w:trHeight w:val="300"/>
        </w:trPr>
        <w:tc>
          <w:tcPr>
            <w:tcW w:w="960" w:type="dxa"/>
            <w:shd w:val="clear" w:color="auto" w:fill="auto"/>
            <w:noWrap/>
            <w:vAlign w:val="bottom"/>
            <w:hideMark/>
          </w:tcPr>
          <w:p w14:paraId="4C893A6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793117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Wang</w:t>
            </w:r>
          </w:p>
        </w:tc>
        <w:tc>
          <w:tcPr>
            <w:tcW w:w="2040" w:type="dxa"/>
            <w:shd w:val="clear" w:color="auto" w:fill="auto"/>
            <w:noWrap/>
            <w:vAlign w:val="bottom"/>
            <w:hideMark/>
          </w:tcPr>
          <w:p w14:paraId="70128A2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Yaxin</w:t>
            </w:r>
          </w:p>
        </w:tc>
        <w:tc>
          <w:tcPr>
            <w:tcW w:w="3520" w:type="dxa"/>
            <w:shd w:val="clear" w:color="auto" w:fill="auto"/>
            <w:noWrap/>
            <w:vAlign w:val="bottom"/>
            <w:hideMark/>
          </w:tcPr>
          <w:p w14:paraId="1249E3C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w:t>
            </w:r>
          </w:p>
        </w:tc>
        <w:tc>
          <w:tcPr>
            <w:tcW w:w="3780" w:type="dxa"/>
            <w:shd w:val="clear" w:color="auto" w:fill="auto"/>
            <w:noWrap/>
            <w:vAlign w:val="bottom"/>
            <w:hideMark/>
          </w:tcPr>
          <w:p w14:paraId="37B4811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 (</w:t>
            </w:r>
            <w:proofErr w:type="spellStart"/>
            <w:r w:rsidRPr="00CC75BF">
              <w:rPr>
                <w:rFonts w:ascii="Aptos Narrow" w:hAnsi="Aptos Narrow"/>
                <w:color w:val="000000"/>
                <w:sz w:val="22"/>
                <w:szCs w:val="22"/>
              </w:rPr>
              <w:t>chongqing</w:t>
            </w:r>
            <w:proofErr w:type="spellEnd"/>
            <w:r w:rsidRPr="00CC75BF">
              <w:rPr>
                <w:rFonts w:ascii="Aptos Narrow" w:hAnsi="Aptos Narrow"/>
                <w:color w:val="000000"/>
                <w:sz w:val="22"/>
                <w:szCs w:val="22"/>
              </w:rPr>
              <w:t>) Intelligence</w:t>
            </w:r>
          </w:p>
        </w:tc>
      </w:tr>
      <w:tr w:rsidR="00CC75BF" w:rsidRPr="00CC75BF" w14:paraId="34579AC4" w14:textId="77777777" w:rsidTr="00CC75BF">
        <w:trPr>
          <w:trHeight w:val="300"/>
        </w:trPr>
        <w:tc>
          <w:tcPr>
            <w:tcW w:w="960" w:type="dxa"/>
            <w:shd w:val="clear" w:color="auto" w:fill="auto"/>
            <w:noWrap/>
            <w:vAlign w:val="bottom"/>
            <w:hideMark/>
          </w:tcPr>
          <w:p w14:paraId="1D7CEF7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CFB598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Wang</w:t>
            </w:r>
          </w:p>
        </w:tc>
        <w:tc>
          <w:tcPr>
            <w:tcW w:w="2040" w:type="dxa"/>
            <w:shd w:val="clear" w:color="auto" w:fill="auto"/>
            <w:noWrap/>
            <w:vAlign w:val="bottom"/>
            <w:hideMark/>
          </w:tcPr>
          <w:p w14:paraId="31A6A4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Zhaoning</w:t>
            </w:r>
            <w:proofErr w:type="spellEnd"/>
          </w:p>
        </w:tc>
        <w:tc>
          <w:tcPr>
            <w:tcW w:w="3520" w:type="dxa"/>
            <w:shd w:val="clear" w:color="auto" w:fill="auto"/>
            <w:noWrap/>
            <w:vAlign w:val="bottom"/>
            <w:hideMark/>
          </w:tcPr>
          <w:p w14:paraId="60F5302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c>
          <w:tcPr>
            <w:tcW w:w="3780" w:type="dxa"/>
            <w:shd w:val="clear" w:color="auto" w:fill="auto"/>
            <w:noWrap/>
            <w:vAlign w:val="bottom"/>
            <w:hideMark/>
          </w:tcPr>
          <w:p w14:paraId="3945584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CU Digital Technology</w:t>
            </w:r>
          </w:p>
        </w:tc>
      </w:tr>
      <w:tr w:rsidR="00CC75BF" w:rsidRPr="00CC75BF" w14:paraId="7D6FA1E5" w14:textId="77777777" w:rsidTr="00CC75BF">
        <w:trPr>
          <w:trHeight w:val="300"/>
        </w:trPr>
        <w:tc>
          <w:tcPr>
            <w:tcW w:w="960" w:type="dxa"/>
            <w:shd w:val="clear" w:color="auto" w:fill="auto"/>
            <w:noWrap/>
            <w:vAlign w:val="bottom"/>
            <w:hideMark/>
          </w:tcPr>
          <w:p w14:paraId="1FD9334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6A91487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Wenham</w:t>
            </w:r>
          </w:p>
        </w:tc>
        <w:tc>
          <w:tcPr>
            <w:tcW w:w="2040" w:type="dxa"/>
            <w:shd w:val="clear" w:color="auto" w:fill="auto"/>
            <w:noWrap/>
            <w:vAlign w:val="bottom"/>
            <w:hideMark/>
          </w:tcPr>
          <w:p w14:paraId="6294F7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Steven</w:t>
            </w:r>
          </w:p>
        </w:tc>
        <w:tc>
          <w:tcPr>
            <w:tcW w:w="3520" w:type="dxa"/>
            <w:shd w:val="clear" w:color="auto" w:fill="auto"/>
            <w:noWrap/>
            <w:vAlign w:val="bottom"/>
            <w:hideMark/>
          </w:tcPr>
          <w:p w14:paraId="07E7211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R&amp;D UK</w:t>
            </w:r>
          </w:p>
        </w:tc>
        <w:tc>
          <w:tcPr>
            <w:tcW w:w="3780" w:type="dxa"/>
            <w:shd w:val="clear" w:color="auto" w:fill="auto"/>
            <w:noWrap/>
            <w:vAlign w:val="bottom"/>
            <w:hideMark/>
          </w:tcPr>
          <w:p w14:paraId="48EE6A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R&amp;D UK</w:t>
            </w:r>
          </w:p>
        </w:tc>
      </w:tr>
      <w:tr w:rsidR="00CC75BF" w:rsidRPr="00CC75BF" w14:paraId="62DD5514" w14:textId="77777777" w:rsidTr="00CC75BF">
        <w:trPr>
          <w:trHeight w:val="300"/>
        </w:trPr>
        <w:tc>
          <w:tcPr>
            <w:tcW w:w="960" w:type="dxa"/>
            <w:shd w:val="clear" w:color="auto" w:fill="auto"/>
            <w:noWrap/>
            <w:vAlign w:val="bottom"/>
            <w:hideMark/>
          </w:tcPr>
          <w:p w14:paraId="3EA2BD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44567E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Wong</w:t>
            </w:r>
          </w:p>
        </w:tc>
        <w:tc>
          <w:tcPr>
            <w:tcW w:w="2040" w:type="dxa"/>
            <w:shd w:val="clear" w:color="auto" w:fill="auto"/>
            <w:noWrap/>
            <w:vAlign w:val="bottom"/>
            <w:hideMark/>
          </w:tcPr>
          <w:p w14:paraId="75B0BBF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Marcus</w:t>
            </w:r>
          </w:p>
        </w:tc>
        <w:tc>
          <w:tcPr>
            <w:tcW w:w="3520" w:type="dxa"/>
            <w:shd w:val="clear" w:color="auto" w:fill="auto"/>
            <w:noWrap/>
            <w:vAlign w:val="bottom"/>
            <w:hideMark/>
          </w:tcPr>
          <w:p w14:paraId="1828273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w:t>
            </w:r>
          </w:p>
        </w:tc>
        <w:tc>
          <w:tcPr>
            <w:tcW w:w="3780" w:type="dxa"/>
            <w:shd w:val="clear" w:color="auto" w:fill="auto"/>
            <w:noWrap/>
            <w:vAlign w:val="bottom"/>
            <w:hideMark/>
          </w:tcPr>
          <w:p w14:paraId="5775F24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OnePlus</w:t>
            </w:r>
          </w:p>
        </w:tc>
      </w:tr>
      <w:tr w:rsidR="00CC75BF" w:rsidRPr="00CC75BF" w14:paraId="7295708A" w14:textId="77777777" w:rsidTr="00CC75BF">
        <w:trPr>
          <w:trHeight w:val="300"/>
        </w:trPr>
        <w:tc>
          <w:tcPr>
            <w:tcW w:w="960" w:type="dxa"/>
            <w:shd w:val="clear" w:color="auto" w:fill="auto"/>
            <w:noWrap/>
            <w:vAlign w:val="bottom"/>
            <w:hideMark/>
          </w:tcPr>
          <w:p w14:paraId="6015C9B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EE7549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Woodward</w:t>
            </w:r>
          </w:p>
        </w:tc>
        <w:tc>
          <w:tcPr>
            <w:tcW w:w="2040" w:type="dxa"/>
            <w:shd w:val="clear" w:color="auto" w:fill="auto"/>
            <w:noWrap/>
            <w:vAlign w:val="bottom"/>
            <w:hideMark/>
          </w:tcPr>
          <w:p w14:paraId="4BA4A45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Tim</w:t>
            </w:r>
          </w:p>
        </w:tc>
        <w:tc>
          <w:tcPr>
            <w:tcW w:w="3520" w:type="dxa"/>
            <w:shd w:val="clear" w:color="auto" w:fill="auto"/>
            <w:noWrap/>
            <w:vAlign w:val="bottom"/>
            <w:hideMark/>
          </w:tcPr>
          <w:p w14:paraId="064120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Solutions Danmark A/S</w:t>
            </w:r>
          </w:p>
        </w:tc>
        <w:tc>
          <w:tcPr>
            <w:tcW w:w="3780" w:type="dxa"/>
            <w:shd w:val="clear" w:color="auto" w:fill="auto"/>
            <w:noWrap/>
            <w:vAlign w:val="bottom"/>
            <w:hideMark/>
          </w:tcPr>
          <w:p w14:paraId="0B81187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Solutions Germany</w:t>
            </w:r>
          </w:p>
        </w:tc>
      </w:tr>
      <w:tr w:rsidR="00CC75BF" w:rsidRPr="00CC75BF" w14:paraId="473CD37C" w14:textId="77777777" w:rsidTr="00CC75BF">
        <w:trPr>
          <w:trHeight w:val="300"/>
        </w:trPr>
        <w:tc>
          <w:tcPr>
            <w:tcW w:w="960" w:type="dxa"/>
            <w:shd w:val="clear" w:color="auto" w:fill="auto"/>
            <w:noWrap/>
            <w:vAlign w:val="bottom"/>
            <w:hideMark/>
          </w:tcPr>
          <w:p w14:paraId="6A0B450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4D6346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WU</w:t>
            </w:r>
          </w:p>
        </w:tc>
        <w:tc>
          <w:tcPr>
            <w:tcW w:w="2040" w:type="dxa"/>
            <w:shd w:val="clear" w:color="auto" w:fill="auto"/>
            <w:noWrap/>
            <w:vAlign w:val="bottom"/>
            <w:hideMark/>
          </w:tcPr>
          <w:p w14:paraId="749C2D3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Jinhua</w:t>
            </w:r>
          </w:p>
        </w:tc>
        <w:tc>
          <w:tcPr>
            <w:tcW w:w="3520" w:type="dxa"/>
            <w:shd w:val="clear" w:color="auto" w:fill="auto"/>
            <w:noWrap/>
            <w:vAlign w:val="bottom"/>
            <w:hideMark/>
          </w:tcPr>
          <w:p w14:paraId="267FC8A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Mobile Software</w:t>
            </w:r>
          </w:p>
        </w:tc>
        <w:tc>
          <w:tcPr>
            <w:tcW w:w="3780" w:type="dxa"/>
            <w:shd w:val="clear" w:color="auto" w:fill="auto"/>
            <w:noWrap/>
            <w:vAlign w:val="bottom"/>
            <w:hideMark/>
          </w:tcPr>
          <w:p w14:paraId="0F40E27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Beijing Xiaomi Software Tech</w:t>
            </w:r>
          </w:p>
        </w:tc>
      </w:tr>
      <w:tr w:rsidR="00CC75BF" w:rsidRPr="00CC75BF" w14:paraId="26BFA07A" w14:textId="77777777" w:rsidTr="00CC75BF">
        <w:trPr>
          <w:trHeight w:val="300"/>
        </w:trPr>
        <w:tc>
          <w:tcPr>
            <w:tcW w:w="960" w:type="dxa"/>
            <w:shd w:val="clear" w:color="auto" w:fill="auto"/>
            <w:noWrap/>
            <w:vAlign w:val="bottom"/>
            <w:hideMark/>
          </w:tcPr>
          <w:p w14:paraId="038A173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63AA34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wu</w:t>
            </w:r>
            <w:proofErr w:type="spellEnd"/>
          </w:p>
        </w:tc>
        <w:tc>
          <w:tcPr>
            <w:tcW w:w="2040" w:type="dxa"/>
            <w:shd w:val="clear" w:color="auto" w:fill="auto"/>
            <w:noWrap/>
            <w:vAlign w:val="bottom"/>
            <w:hideMark/>
          </w:tcPr>
          <w:p w14:paraId="13B8C52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weizhi</w:t>
            </w:r>
            <w:proofErr w:type="spellEnd"/>
          </w:p>
        </w:tc>
        <w:tc>
          <w:tcPr>
            <w:tcW w:w="3520" w:type="dxa"/>
            <w:shd w:val="clear" w:color="auto" w:fill="auto"/>
            <w:noWrap/>
            <w:vAlign w:val="bottom"/>
            <w:hideMark/>
          </w:tcPr>
          <w:p w14:paraId="326FA4A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IPLOOK</w:t>
            </w:r>
          </w:p>
        </w:tc>
        <w:tc>
          <w:tcPr>
            <w:tcW w:w="3780" w:type="dxa"/>
            <w:shd w:val="clear" w:color="auto" w:fill="auto"/>
            <w:noWrap/>
            <w:vAlign w:val="bottom"/>
            <w:hideMark/>
          </w:tcPr>
          <w:p w14:paraId="000DA6A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IPLOOK</w:t>
            </w:r>
          </w:p>
        </w:tc>
      </w:tr>
      <w:tr w:rsidR="00CC75BF" w:rsidRPr="00CC75BF" w14:paraId="087ABAC6" w14:textId="77777777" w:rsidTr="00CC75BF">
        <w:trPr>
          <w:trHeight w:val="300"/>
        </w:trPr>
        <w:tc>
          <w:tcPr>
            <w:tcW w:w="960" w:type="dxa"/>
            <w:shd w:val="clear" w:color="auto" w:fill="auto"/>
            <w:noWrap/>
            <w:vAlign w:val="bottom"/>
            <w:hideMark/>
          </w:tcPr>
          <w:p w14:paraId="207C1E3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49F3C4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Wu</w:t>
            </w:r>
          </w:p>
        </w:tc>
        <w:tc>
          <w:tcPr>
            <w:tcW w:w="2040" w:type="dxa"/>
            <w:shd w:val="clear" w:color="auto" w:fill="auto"/>
            <w:noWrap/>
            <w:vAlign w:val="bottom"/>
            <w:hideMark/>
          </w:tcPr>
          <w:p w14:paraId="7BD8610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Xiaobo</w:t>
            </w:r>
          </w:p>
        </w:tc>
        <w:tc>
          <w:tcPr>
            <w:tcW w:w="3520" w:type="dxa"/>
            <w:shd w:val="clear" w:color="auto" w:fill="auto"/>
            <w:noWrap/>
            <w:vAlign w:val="bottom"/>
            <w:hideMark/>
          </w:tcPr>
          <w:p w14:paraId="370E752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40B2051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r>
      <w:tr w:rsidR="00CC75BF" w:rsidRPr="00CC75BF" w14:paraId="51E906F3" w14:textId="77777777" w:rsidTr="00CC75BF">
        <w:trPr>
          <w:trHeight w:val="300"/>
        </w:trPr>
        <w:tc>
          <w:tcPr>
            <w:tcW w:w="960" w:type="dxa"/>
            <w:shd w:val="clear" w:color="auto" w:fill="auto"/>
            <w:noWrap/>
            <w:vAlign w:val="bottom"/>
            <w:hideMark/>
          </w:tcPr>
          <w:p w14:paraId="675BE8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4C01433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Xiao</w:t>
            </w:r>
          </w:p>
        </w:tc>
        <w:tc>
          <w:tcPr>
            <w:tcW w:w="2040" w:type="dxa"/>
            <w:shd w:val="clear" w:color="auto" w:fill="auto"/>
            <w:noWrap/>
            <w:vAlign w:val="bottom"/>
            <w:hideMark/>
          </w:tcPr>
          <w:p w14:paraId="677BB7F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Xun</w:t>
            </w:r>
          </w:p>
        </w:tc>
        <w:tc>
          <w:tcPr>
            <w:tcW w:w="3520" w:type="dxa"/>
            <w:shd w:val="clear" w:color="auto" w:fill="auto"/>
            <w:noWrap/>
            <w:vAlign w:val="bottom"/>
            <w:hideMark/>
          </w:tcPr>
          <w:p w14:paraId="104E7B8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 GmbH</w:t>
            </w:r>
          </w:p>
        </w:tc>
        <w:tc>
          <w:tcPr>
            <w:tcW w:w="3780" w:type="dxa"/>
            <w:shd w:val="clear" w:color="auto" w:fill="auto"/>
            <w:noWrap/>
            <w:vAlign w:val="bottom"/>
            <w:hideMark/>
          </w:tcPr>
          <w:p w14:paraId="2DE5548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 GmbH</w:t>
            </w:r>
          </w:p>
        </w:tc>
      </w:tr>
      <w:tr w:rsidR="00CC75BF" w:rsidRPr="00CC75BF" w14:paraId="79D6D99E" w14:textId="77777777" w:rsidTr="00CC75BF">
        <w:trPr>
          <w:trHeight w:val="300"/>
        </w:trPr>
        <w:tc>
          <w:tcPr>
            <w:tcW w:w="960" w:type="dxa"/>
            <w:shd w:val="clear" w:color="auto" w:fill="auto"/>
            <w:noWrap/>
            <w:vAlign w:val="bottom"/>
            <w:hideMark/>
          </w:tcPr>
          <w:p w14:paraId="73BC89C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22FF11B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Xie</w:t>
            </w:r>
          </w:p>
        </w:tc>
        <w:tc>
          <w:tcPr>
            <w:tcW w:w="2040" w:type="dxa"/>
            <w:shd w:val="clear" w:color="auto" w:fill="auto"/>
            <w:noWrap/>
            <w:vAlign w:val="bottom"/>
            <w:hideMark/>
          </w:tcPr>
          <w:p w14:paraId="2E57020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Lifeng</w:t>
            </w:r>
          </w:p>
        </w:tc>
        <w:tc>
          <w:tcPr>
            <w:tcW w:w="3520" w:type="dxa"/>
            <w:shd w:val="clear" w:color="auto" w:fill="auto"/>
            <w:noWrap/>
            <w:vAlign w:val="bottom"/>
            <w:hideMark/>
          </w:tcPr>
          <w:p w14:paraId="5AF5A60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Pengcheng</w:t>
            </w:r>
            <w:proofErr w:type="spellEnd"/>
            <w:r w:rsidRPr="00CC75BF">
              <w:rPr>
                <w:rFonts w:ascii="Aptos Narrow" w:hAnsi="Aptos Narrow"/>
                <w:color w:val="000000"/>
                <w:sz w:val="22"/>
                <w:szCs w:val="22"/>
              </w:rPr>
              <w:t xml:space="preserve"> Laboratory</w:t>
            </w:r>
          </w:p>
        </w:tc>
        <w:tc>
          <w:tcPr>
            <w:tcW w:w="3780" w:type="dxa"/>
            <w:shd w:val="clear" w:color="auto" w:fill="auto"/>
            <w:noWrap/>
            <w:vAlign w:val="bottom"/>
            <w:hideMark/>
          </w:tcPr>
          <w:p w14:paraId="1CEE379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Pengcheng</w:t>
            </w:r>
            <w:proofErr w:type="spellEnd"/>
            <w:r w:rsidRPr="00CC75BF">
              <w:rPr>
                <w:rFonts w:ascii="Aptos Narrow" w:hAnsi="Aptos Narrow"/>
                <w:color w:val="000000"/>
                <w:sz w:val="22"/>
                <w:szCs w:val="22"/>
              </w:rPr>
              <w:t xml:space="preserve"> Laboratory</w:t>
            </w:r>
          </w:p>
        </w:tc>
      </w:tr>
      <w:tr w:rsidR="00CC75BF" w:rsidRPr="00CC75BF" w14:paraId="2BC17C44" w14:textId="77777777" w:rsidTr="00CC75BF">
        <w:trPr>
          <w:trHeight w:val="300"/>
        </w:trPr>
        <w:tc>
          <w:tcPr>
            <w:tcW w:w="960" w:type="dxa"/>
            <w:shd w:val="clear" w:color="auto" w:fill="auto"/>
            <w:noWrap/>
            <w:vAlign w:val="bottom"/>
            <w:hideMark/>
          </w:tcPr>
          <w:p w14:paraId="42676CB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4C2C57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Xie</w:t>
            </w:r>
          </w:p>
        </w:tc>
        <w:tc>
          <w:tcPr>
            <w:tcW w:w="2040" w:type="dxa"/>
            <w:shd w:val="clear" w:color="auto" w:fill="auto"/>
            <w:noWrap/>
            <w:vAlign w:val="bottom"/>
            <w:hideMark/>
          </w:tcPr>
          <w:p w14:paraId="0F1DE19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Pengxiang</w:t>
            </w:r>
            <w:proofErr w:type="spellEnd"/>
          </w:p>
        </w:tc>
        <w:tc>
          <w:tcPr>
            <w:tcW w:w="3520" w:type="dxa"/>
            <w:shd w:val="clear" w:color="auto" w:fill="auto"/>
            <w:noWrap/>
            <w:vAlign w:val="bottom"/>
            <w:hideMark/>
          </w:tcPr>
          <w:p w14:paraId="0864074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00788CE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Photonics</w:t>
            </w:r>
          </w:p>
        </w:tc>
      </w:tr>
      <w:tr w:rsidR="00CC75BF" w:rsidRPr="00CC75BF" w14:paraId="6F9D6536" w14:textId="77777777" w:rsidTr="00CC75BF">
        <w:trPr>
          <w:trHeight w:val="300"/>
        </w:trPr>
        <w:tc>
          <w:tcPr>
            <w:tcW w:w="960" w:type="dxa"/>
            <w:shd w:val="clear" w:color="auto" w:fill="auto"/>
            <w:noWrap/>
            <w:vAlign w:val="bottom"/>
            <w:hideMark/>
          </w:tcPr>
          <w:p w14:paraId="38C8FF1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1EEF82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Xie</w:t>
            </w:r>
          </w:p>
        </w:tc>
        <w:tc>
          <w:tcPr>
            <w:tcW w:w="2040" w:type="dxa"/>
            <w:shd w:val="clear" w:color="auto" w:fill="auto"/>
            <w:noWrap/>
            <w:vAlign w:val="bottom"/>
            <w:hideMark/>
          </w:tcPr>
          <w:p w14:paraId="17B2A36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Zhenhua</w:t>
            </w:r>
          </w:p>
        </w:tc>
        <w:tc>
          <w:tcPr>
            <w:tcW w:w="3520" w:type="dxa"/>
            <w:shd w:val="clear" w:color="auto" w:fill="auto"/>
            <w:noWrap/>
            <w:vAlign w:val="bottom"/>
            <w:hideMark/>
          </w:tcPr>
          <w:p w14:paraId="3B34230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5A2F9CC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TECH GmbH</w:t>
            </w:r>
          </w:p>
        </w:tc>
      </w:tr>
      <w:tr w:rsidR="00CC75BF" w:rsidRPr="00CC75BF" w14:paraId="66C5CED0" w14:textId="77777777" w:rsidTr="00CC75BF">
        <w:trPr>
          <w:trHeight w:val="300"/>
        </w:trPr>
        <w:tc>
          <w:tcPr>
            <w:tcW w:w="960" w:type="dxa"/>
            <w:shd w:val="clear" w:color="auto" w:fill="auto"/>
            <w:noWrap/>
            <w:vAlign w:val="bottom"/>
            <w:hideMark/>
          </w:tcPr>
          <w:p w14:paraId="0440C54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3DDD80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Xie</w:t>
            </w:r>
          </w:p>
        </w:tc>
        <w:tc>
          <w:tcPr>
            <w:tcW w:w="2040" w:type="dxa"/>
            <w:shd w:val="clear" w:color="auto" w:fill="auto"/>
            <w:noWrap/>
            <w:vAlign w:val="bottom"/>
            <w:hideMark/>
          </w:tcPr>
          <w:p w14:paraId="30B5D2E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Zhonghuai</w:t>
            </w:r>
            <w:proofErr w:type="spellEnd"/>
          </w:p>
        </w:tc>
        <w:tc>
          <w:tcPr>
            <w:tcW w:w="3520" w:type="dxa"/>
            <w:shd w:val="clear" w:color="auto" w:fill="auto"/>
            <w:noWrap/>
            <w:vAlign w:val="bottom"/>
            <w:hideMark/>
          </w:tcPr>
          <w:p w14:paraId="4A687E2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c>
          <w:tcPr>
            <w:tcW w:w="3780" w:type="dxa"/>
            <w:shd w:val="clear" w:color="auto" w:fill="auto"/>
            <w:noWrap/>
            <w:vAlign w:val="bottom"/>
            <w:hideMark/>
          </w:tcPr>
          <w:p w14:paraId="25BD35C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VSENS</w:t>
            </w:r>
          </w:p>
        </w:tc>
      </w:tr>
      <w:tr w:rsidR="00CC75BF" w:rsidRPr="00CC75BF" w14:paraId="2088A1CB" w14:textId="77777777" w:rsidTr="00CC75BF">
        <w:trPr>
          <w:trHeight w:val="300"/>
        </w:trPr>
        <w:tc>
          <w:tcPr>
            <w:tcW w:w="960" w:type="dxa"/>
            <w:shd w:val="clear" w:color="auto" w:fill="auto"/>
            <w:noWrap/>
            <w:vAlign w:val="bottom"/>
            <w:hideMark/>
          </w:tcPr>
          <w:p w14:paraId="4D9BFD7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7458B53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Xing</w:t>
            </w:r>
          </w:p>
        </w:tc>
        <w:tc>
          <w:tcPr>
            <w:tcW w:w="2040" w:type="dxa"/>
            <w:shd w:val="clear" w:color="auto" w:fill="auto"/>
            <w:noWrap/>
            <w:vAlign w:val="bottom"/>
            <w:hideMark/>
          </w:tcPr>
          <w:p w14:paraId="0A2E100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TianQi</w:t>
            </w:r>
            <w:proofErr w:type="spellEnd"/>
          </w:p>
        </w:tc>
        <w:tc>
          <w:tcPr>
            <w:tcW w:w="3520" w:type="dxa"/>
            <w:shd w:val="clear" w:color="auto" w:fill="auto"/>
            <w:noWrap/>
            <w:vAlign w:val="bottom"/>
            <w:hideMark/>
          </w:tcPr>
          <w:p w14:paraId="242888D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c>
          <w:tcPr>
            <w:tcW w:w="3780" w:type="dxa"/>
            <w:shd w:val="clear" w:color="auto" w:fill="auto"/>
            <w:noWrap/>
            <w:vAlign w:val="bottom"/>
            <w:hideMark/>
          </w:tcPr>
          <w:p w14:paraId="4217A7A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r>
      <w:tr w:rsidR="00CC75BF" w:rsidRPr="00CC75BF" w14:paraId="0C8BD961" w14:textId="77777777" w:rsidTr="00CC75BF">
        <w:trPr>
          <w:trHeight w:val="300"/>
        </w:trPr>
        <w:tc>
          <w:tcPr>
            <w:tcW w:w="960" w:type="dxa"/>
            <w:shd w:val="clear" w:color="auto" w:fill="auto"/>
            <w:noWrap/>
            <w:vAlign w:val="bottom"/>
            <w:hideMark/>
          </w:tcPr>
          <w:p w14:paraId="34B3AB9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6BCA4D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Xing</w:t>
            </w:r>
          </w:p>
        </w:tc>
        <w:tc>
          <w:tcPr>
            <w:tcW w:w="2040" w:type="dxa"/>
            <w:shd w:val="clear" w:color="auto" w:fill="auto"/>
            <w:noWrap/>
            <w:vAlign w:val="bottom"/>
            <w:hideMark/>
          </w:tcPr>
          <w:p w14:paraId="4B1A163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Zhen</w:t>
            </w:r>
          </w:p>
        </w:tc>
        <w:tc>
          <w:tcPr>
            <w:tcW w:w="3520" w:type="dxa"/>
            <w:shd w:val="clear" w:color="auto" w:fill="auto"/>
            <w:noWrap/>
            <w:vAlign w:val="bottom"/>
            <w:hideMark/>
          </w:tcPr>
          <w:p w14:paraId="42D30A6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3543FE9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r>
      <w:tr w:rsidR="00CC75BF" w:rsidRPr="00CC75BF" w14:paraId="21827399" w14:textId="77777777" w:rsidTr="00CC75BF">
        <w:trPr>
          <w:trHeight w:val="300"/>
        </w:trPr>
        <w:tc>
          <w:tcPr>
            <w:tcW w:w="960" w:type="dxa"/>
            <w:shd w:val="clear" w:color="auto" w:fill="auto"/>
            <w:noWrap/>
            <w:vAlign w:val="bottom"/>
            <w:hideMark/>
          </w:tcPr>
          <w:p w14:paraId="6C1F19E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030BD0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Xing</w:t>
            </w:r>
          </w:p>
        </w:tc>
        <w:tc>
          <w:tcPr>
            <w:tcW w:w="2040" w:type="dxa"/>
            <w:shd w:val="clear" w:color="auto" w:fill="auto"/>
            <w:noWrap/>
            <w:vAlign w:val="bottom"/>
            <w:hideMark/>
          </w:tcPr>
          <w:p w14:paraId="68D1A6B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Zhen</w:t>
            </w:r>
          </w:p>
        </w:tc>
        <w:tc>
          <w:tcPr>
            <w:tcW w:w="3520" w:type="dxa"/>
            <w:shd w:val="clear" w:color="auto" w:fill="auto"/>
            <w:noWrap/>
            <w:vAlign w:val="bottom"/>
            <w:hideMark/>
          </w:tcPr>
          <w:p w14:paraId="4DF5922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c>
          <w:tcPr>
            <w:tcW w:w="3780" w:type="dxa"/>
            <w:shd w:val="clear" w:color="auto" w:fill="auto"/>
            <w:noWrap/>
            <w:vAlign w:val="bottom"/>
            <w:hideMark/>
          </w:tcPr>
          <w:p w14:paraId="60F4919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CUG</w:t>
            </w:r>
          </w:p>
        </w:tc>
      </w:tr>
      <w:tr w:rsidR="00CC75BF" w:rsidRPr="00CC75BF" w14:paraId="325FE518" w14:textId="77777777" w:rsidTr="00CC75BF">
        <w:trPr>
          <w:trHeight w:val="300"/>
        </w:trPr>
        <w:tc>
          <w:tcPr>
            <w:tcW w:w="960" w:type="dxa"/>
            <w:shd w:val="clear" w:color="auto" w:fill="auto"/>
            <w:noWrap/>
            <w:vAlign w:val="bottom"/>
            <w:hideMark/>
          </w:tcPr>
          <w:p w14:paraId="2499865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30C324E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Xiong</w:t>
            </w:r>
          </w:p>
        </w:tc>
        <w:tc>
          <w:tcPr>
            <w:tcW w:w="2040" w:type="dxa"/>
            <w:shd w:val="clear" w:color="auto" w:fill="auto"/>
            <w:noWrap/>
            <w:vAlign w:val="bottom"/>
            <w:hideMark/>
          </w:tcPr>
          <w:p w14:paraId="496A6F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Chunshan</w:t>
            </w:r>
            <w:proofErr w:type="spellEnd"/>
          </w:p>
        </w:tc>
        <w:tc>
          <w:tcPr>
            <w:tcW w:w="3520" w:type="dxa"/>
            <w:shd w:val="clear" w:color="auto" w:fill="auto"/>
            <w:noWrap/>
            <w:vAlign w:val="bottom"/>
            <w:hideMark/>
          </w:tcPr>
          <w:p w14:paraId="13438DD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CICT</w:t>
            </w:r>
          </w:p>
        </w:tc>
        <w:tc>
          <w:tcPr>
            <w:tcW w:w="3780" w:type="dxa"/>
            <w:shd w:val="clear" w:color="auto" w:fill="auto"/>
            <w:noWrap/>
            <w:vAlign w:val="bottom"/>
            <w:hideMark/>
          </w:tcPr>
          <w:p w14:paraId="21A42D0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Datang </w:t>
            </w:r>
            <w:proofErr w:type="spellStart"/>
            <w:r w:rsidRPr="00CC75BF">
              <w:rPr>
                <w:rFonts w:ascii="Aptos Narrow" w:hAnsi="Aptos Narrow"/>
                <w:color w:val="000000"/>
                <w:sz w:val="22"/>
                <w:szCs w:val="22"/>
              </w:rPr>
              <w:t>Linktester</w:t>
            </w:r>
            <w:proofErr w:type="spellEnd"/>
            <w:r w:rsidRPr="00CC75BF">
              <w:rPr>
                <w:rFonts w:ascii="Aptos Narrow" w:hAnsi="Aptos Narrow"/>
                <w:color w:val="000000"/>
                <w:sz w:val="22"/>
                <w:szCs w:val="22"/>
              </w:rPr>
              <w:t xml:space="preserve"> Technology</w:t>
            </w:r>
          </w:p>
        </w:tc>
      </w:tr>
      <w:tr w:rsidR="00CC75BF" w:rsidRPr="00CC75BF" w14:paraId="77F65EB1" w14:textId="77777777" w:rsidTr="00CC75BF">
        <w:trPr>
          <w:trHeight w:val="300"/>
        </w:trPr>
        <w:tc>
          <w:tcPr>
            <w:tcW w:w="960" w:type="dxa"/>
            <w:shd w:val="clear" w:color="auto" w:fill="auto"/>
            <w:noWrap/>
            <w:vAlign w:val="bottom"/>
            <w:hideMark/>
          </w:tcPr>
          <w:p w14:paraId="23E4A01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14DF3C9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Xiong</w:t>
            </w:r>
          </w:p>
        </w:tc>
        <w:tc>
          <w:tcPr>
            <w:tcW w:w="2040" w:type="dxa"/>
            <w:shd w:val="clear" w:color="auto" w:fill="auto"/>
            <w:noWrap/>
            <w:vAlign w:val="bottom"/>
            <w:hideMark/>
          </w:tcPr>
          <w:p w14:paraId="5323842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Lihui</w:t>
            </w:r>
          </w:p>
        </w:tc>
        <w:tc>
          <w:tcPr>
            <w:tcW w:w="3520" w:type="dxa"/>
            <w:shd w:val="clear" w:color="auto" w:fill="auto"/>
            <w:noWrap/>
            <w:vAlign w:val="bottom"/>
            <w:hideMark/>
          </w:tcPr>
          <w:p w14:paraId="1492BC1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OPPO</w:t>
            </w:r>
          </w:p>
        </w:tc>
        <w:tc>
          <w:tcPr>
            <w:tcW w:w="3780" w:type="dxa"/>
            <w:shd w:val="clear" w:color="auto" w:fill="auto"/>
            <w:noWrap/>
            <w:vAlign w:val="bottom"/>
            <w:hideMark/>
          </w:tcPr>
          <w:p w14:paraId="5C45AC7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 xml:space="preserve">Shenzhen </w:t>
            </w:r>
            <w:proofErr w:type="spellStart"/>
            <w:r w:rsidRPr="00CC75BF">
              <w:rPr>
                <w:rFonts w:ascii="Aptos Narrow" w:hAnsi="Aptos Narrow"/>
                <w:color w:val="000000"/>
                <w:sz w:val="22"/>
                <w:szCs w:val="22"/>
              </w:rPr>
              <w:t>Heytap</w:t>
            </w:r>
            <w:proofErr w:type="spellEnd"/>
          </w:p>
        </w:tc>
      </w:tr>
      <w:tr w:rsidR="00CC75BF" w:rsidRPr="00CC75BF" w14:paraId="67AFDECB" w14:textId="77777777" w:rsidTr="00CC75BF">
        <w:trPr>
          <w:trHeight w:val="300"/>
        </w:trPr>
        <w:tc>
          <w:tcPr>
            <w:tcW w:w="960" w:type="dxa"/>
            <w:shd w:val="clear" w:color="auto" w:fill="auto"/>
            <w:noWrap/>
            <w:vAlign w:val="bottom"/>
            <w:hideMark/>
          </w:tcPr>
          <w:p w14:paraId="419BAA1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0BD9A6C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Xu</w:t>
            </w:r>
          </w:p>
        </w:tc>
        <w:tc>
          <w:tcPr>
            <w:tcW w:w="2040" w:type="dxa"/>
            <w:shd w:val="clear" w:color="auto" w:fill="auto"/>
            <w:noWrap/>
            <w:vAlign w:val="bottom"/>
            <w:hideMark/>
          </w:tcPr>
          <w:p w14:paraId="37DEDE8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Tianni</w:t>
            </w:r>
          </w:p>
        </w:tc>
        <w:tc>
          <w:tcPr>
            <w:tcW w:w="3520" w:type="dxa"/>
            <w:shd w:val="clear" w:color="auto" w:fill="auto"/>
            <w:noWrap/>
            <w:vAlign w:val="bottom"/>
            <w:hideMark/>
          </w:tcPr>
          <w:p w14:paraId="7C0BC58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Com. Corporation</w:t>
            </w:r>
          </w:p>
        </w:tc>
        <w:tc>
          <w:tcPr>
            <w:tcW w:w="3780" w:type="dxa"/>
            <w:shd w:val="clear" w:color="auto" w:fill="auto"/>
            <w:noWrap/>
            <w:vAlign w:val="bottom"/>
            <w:hideMark/>
          </w:tcPr>
          <w:p w14:paraId="6AA56F6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Mobile E-Commerce Co.</w:t>
            </w:r>
          </w:p>
        </w:tc>
      </w:tr>
      <w:tr w:rsidR="00CC75BF" w:rsidRPr="00CC75BF" w14:paraId="313373DA" w14:textId="77777777" w:rsidTr="00CC75BF">
        <w:trPr>
          <w:trHeight w:val="300"/>
        </w:trPr>
        <w:tc>
          <w:tcPr>
            <w:tcW w:w="960" w:type="dxa"/>
            <w:shd w:val="clear" w:color="auto" w:fill="auto"/>
            <w:noWrap/>
            <w:vAlign w:val="bottom"/>
            <w:hideMark/>
          </w:tcPr>
          <w:p w14:paraId="6102EEC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4890459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Xu</w:t>
            </w:r>
          </w:p>
        </w:tc>
        <w:tc>
          <w:tcPr>
            <w:tcW w:w="2040" w:type="dxa"/>
            <w:shd w:val="clear" w:color="auto" w:fill="auto"/>
            <w:noWrap/>
            <w:vAlign w:val="bottom"/>
            <w:hideMark/>
          </w:tcPr>
          <w:p w14:paraId="61CB0CF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Yang</w:t>
            </w:r>
          </w:p>
        </w:tc>
        <w:tc>
          <w:tcPr>
            <w:tcW w:w="3520" w:type="dxa"/>
            <w:shd w:val="clear" w:color="auto" w:fill="auto"/>
            <w:noWrap/>
            <w:vAlign w:val="bottom"/>
            <w:hideMark/>
          </w:tcPr>
          <w:p w14:paraId="45BC7E4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Guangdong OPPO Mobile Telecom.</w:t>
            </w:r>
          </w:p>
        </w:tc>
        <w:tc>
          <w:tcPr>
            <w:tcW w:w="3780" w:type="dxa"/>
            <w:shd w:val="clear" w:color="auto" w:fill="auto"/>
            <w:noWrap/>
            <w:vAlign w:val="bottom"/>
            <w:hideMark/>
          </w:tcPr>
          <w:p w14:paraId="6B442B0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Guangdong OPPO Mobile Telecom.</w:t>
            </w:r>
          </w:p>
        </w:tc>
      </w:tr>
      <w:tr w:rsidR="00CC75BF" w:rsidRPr="00CC75BF" w14:paraId="01990D53" w14:textId="77777777" w:rsidTr="00CC75BF">
        <w:trPr>
          <w:trHeight w:val="300"/>
        </w:trPr>
        <w:tc>
          <w:tcPr>
            <w:tcW w:w="960" w:type="dxa"/>
            <w:shd w:val="clear" w:color="auto" w:fill="auto"/>
            <w:noWrap/>
            <w:vAlign w:val="bottom"/>
            <w:hideMark/>
          </w:tcPr>
          <w:p w14:paraId="1DF0309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2285B64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Xu</w:t>
            </w:r>
          </w:p>
        </w:tc>
        <w:tc>
          <w:tcPr>
            <w:tcW w:w="2040" w:type="dxa"/>
            <w:shd w:val="clear" w:color="auto" w:fill="auto"/>
            <w:noWrap/>
            <w:vAlign w:val="bottom"/>
            <w:hideMark/>
          </w:tcPr>
          <w:p w14:paraId="7EAE80F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Yishan</w:t>
            </w:r>
          </w:p>
        </w:tc>
        <w:tc>
          <w:tcPr>
            <w:tcW w:w="3520" w:type="dxa"/>
            <w:shd w:val="clear" w:color="auto" w:fill="auto"/>
            <w:noWrap/>
            <w:vAlign w:val="bottom"/>
            <w:hideMark/>
          </w:tcPr>
          <w:p w14:paraId="0796159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R&amp;D UK</w:t>
            </w:r>
          </w:p>
        </w:tc>
        <w:tc>
          <w:tcPr>
            <w:tcW w:w="3780" w:type="dxa"/>
            <w:shd w:val="clear" w:color="auto" w:fill="auto"/>
            <w:noWrap/>
            <w:vAlign w:val="bottom"/>
            <w:hideMark/>
          </w:tcPr>
          <w:p w14:paraId="23C6182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 GmbH</w:t>
            </w:r>
          </w:p>
        </w:tc>
      </w:tr>
      <w:tr w:rsidR="00CC75BF" w:rsidRPr="00CC75BF" w14:paraId="62517266" w14:textId="77777777" w:rsidTr="00CC75BF">
        <w:trPr>
          <w:trHeight w:val="300"/>
        </w:trPr>
        <w:tc>
          <w:tcPr>
            <w:tcW w:w="960" w:type="dxa"/>
            <w:shd w:val="clear" w:color="auto" w:fill="auto"/>
            <w:noWrap/>
            <w:vAlign w:val="bottom"/>
            <w:hideMark/>
          </w:tcPr>
          <w:p w14:paraId="67A0E05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1CC97B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You</w:t>
            </w:r>
          </w:p>
        </w:tc>
        <w:tc>
          <w:tcPr>
            <w:tcW w:w="2040" w:type="dxa"/>
            <w:shd w:val="clear" w:color="auto" w:fill="auto"/>
            <w:noWrap/>
            <w:vAlign w:val="bottom"/>
            <w:hideMark/>
          </w:tcPr>
          <w:p w14:paraId="40E45E4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Shilin</w:t>
            </w:r>
          </w:p>
        </w:tc>
        <w:tc>
          <w:tcPr>
            <w:tcW w:w="3520" w:type="dxa"/>
            <w:shd w:val="clear" w:color="auto" w:fill="auto"/>
            <w:noWrap/>
            <w:vAlign w:val="bottom"/>
            <w:hideMark/>
          </w:tcPr>
          <w:p w14:paraId="1401C91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238C8E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Sanechips</w:t>
            </w:r>
            <w:proofErr w:type="spellEnd"/>
          </w:p>
        </w:tc>
      </w:tr>
      <w:tr w:rsidR="00CC75BF" w:rsidRPr="00CC75BF" w14:paraId="7BE63038" w14:textId="77777777" w:rsidTr="00CC75BF">
        <w:trPr>
          <w:trHeight w:val="300"/>
        </w:trPr>
        <w:tc>
          <w:tcPr>
            <w:tcW w:w="960" w:type="dxa"/>
            <w:shd w:val="clear" w:color="auto" w:fill="auto"/>
            <w:noWrap/>
            <w:vAlign w:val="bottom"/>
            <w:hideMark/>
          </w:tcPr>
          <w:p w14:paraId="699EA32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5E5B87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Youn</w:t>
            </w:r>
          </w:p>
        </w:tc>
        <w:tc>
          <w:tcPr>
            <w:tcW w:w="2040" w:type="dxa"/>
            <w:shd w:val="clear" w:color="auto" w:fill="auto"/>
            <w:noWrap/>
            <w:vAlign w:val="bottom"/>
            <w:hideMark/>
          </w:tcPr>
          <w:p w14:paraId="58E2173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Myungjune</w:t>
            </w:r>
            <w:proofErr w:type="spellEnd"/>
          </w:p>
        </w:tc>
        <w:tc>
          <w:tcPr>
            <w:tcW w:w="3520" w:type="dxa"/>
            <w:shd w:val="clear" w:color="auto" w:fill="auto"/>
            <w:noWrap/>
            <w:vAlign w:val="bottom"/>
            <w:hideMark/>
          </w:tcPr>
          <w:p w14:paraId="74A0F04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France</w:t>
            </w:r>
          </w:p>
        </w:tc>
        <w:tc>
          <w:tcPr>
            <w:tcW w:w="3780" w:type="dxa"/>
            <w:shd w:val="clear" w:color="auto" w:fill="auto"/>
            <w:noWrap/>
            <w:vAlign w:val="bottom"/>
            <w:hideMark/>
          </w:tcPr>
          <w:p w14:paraId="5D2F553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LG Electronics Polska</w:t>
            </w:r>
          </w:p>
        </w:tc>
      </w:tr>
      <w:tr w:rsidR="00CC75BF" w:rsidRPr="00CC75BF" w14:paraId="1E95256B" w14:textId="77777777" w:rsidTr="00CC75BF">
        <w:trPr>
          <w:trHeight w:val="300"/>
        </w:trPr>
        <w:tc>
          <w:tcPr>
            <w:tcW w:w="960" w:type="dxa"/>
            <w:shd w:val="clear" w:color="auto" w:fill="auto"/>
            <w:noWrap/>
            <w:vAlign w:val="bottom"/>
            <w:hideMark/>
          </w:tcPr>
          <w:p w14:paraId="48D4C87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261C058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w:t>
            </w:r>
          </w:p>
        </w:tc>
        <w:tc>
          <w:tcPr>
            <w:tcW w:w="2040" w:type="dxa"/>
            <w:shd w:val="clear" w:color="auto" w:fill="auto"/>
            <w:noWrap/>
            <w:vAlign w:val="bottom"/>
            <w:hideMark/>
          </w:tcPr>
          <w:p w14:paraId="1C0BF22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Hang</w:t>
            </w:r>
          </w:p>
        </w:tc>
        <w:tc>
          <w:tcPr>
            <w:tcW w:w="3520" w:type="dxa"/>
            <w:shd w:val="clear" w:color="auto" w:fill="auto"/>
            <w:noWrap/>
            <w:vAlign w:val="bottom"/>
            <w:hideMark/>
          </w:tcPr>
          <w:p w14:paraId="1155257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 (Chongqing)</w:t>
            </w:r>
          </w:p>
        </w:tc>
        <w:tc>
          <w:tcPr>
            <w:tcW w:w="3780" w:type="dxa"/>
            <w:shd w:val="clear" w:color="auto" w:fill="auto"/>
            <w:noWrap/>
            <w:vAlign w:val="bottom"/>
            <w:hideMark/>
          </w:tcPr>
          <w:p w14:paraId="0A8B56F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GUANGDONG GENIUS TECHNOLOGY CO</w:t>
            </w:r>
          </w:p>
        </w:tc>
      </w:tr>
      <w:tr w:rsidR="00CC75BF" w:rsidRPr="00CC75BF" w14:paraId="7D245D76" w14:textId="77777777" w:rsidTr="00CC75BF">
        <w:trPr>
          <w:trHeight w:val="300"/>
        </w:trPr>
        <w:tc>
          <w:tcPr>
            <w:tcW w:w="960" w:type="dxa"/>
            <w:shd w:val="clear" w:color="auto" w:fill="auto"/>
            <w:noWrap/>
            <w:vAlign w:val="bottom"/>
            <w:hideMark/>
          </w:tcPr>
          <w:p w14:paraId="5AC936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44A909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Yue</w:t>
            </w:r>
          </w:p>
        </w:tc>
        <w:tc>
          <w:tcPr>
            <w:tcW w:w="2040" w:type="dxa"/>
            <w:shd w:val="clear" w:color="auto" w:fill="auto"/>
            <w:noWrap/>
            <w:vAlign w:val="bottom"/>
            <w:hideMark/>
          </w:tcPr>
          <w:p w14:paraId="6B9964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Yi</w:t>
            </w:r>
          </w:p>
        </w:tc>
        <w:tc>
          <w:tcPr>
            <w:tcW w:w="3520" w:type="dxa"/>
            <w:shd w:val="clear" w:color="auto" w:fill="auto"/>
            <w:noWrap/>
            <w:vAlign w:val="bottom"/>
            <w:hideMark/>
          </w:tcPr>
          <w:p w14:paraId="76BF701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Unicom</w:t>
            </w:r>
          </w:p>
        </w:tc>
        <w:tc>
          <w:tcPr>
            <w:tcW w:w="3780" w:type="dxa"/>
            <w:shd w:val="clear" w:color="auto" w:fill="auto"/>
            <w:noWrap/>
            <w:vAlign w:val="bottom"/>
            <w:hideMark/>
          </w:tcPr>
          <w:p w14:paraId="293BFB4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Unicom Broadband Online</w:t>
            </w:r>
          </w:p>
        </w:tc>
      </w:tr>
      <w:tr w:rsidR="00CC75BF" w:rsidRPr="00CC75BF" w14:paraId="4EDF3949" w14:textId="77777777" w:rsidTr="00CC75BF">
        <w:trPr>
          <w:trHeight w:val="300"/>
        </w:trPr>
        <w:tc>
          <w:tcPr>
            <w:tcW w:w="960" w:type="dxa"/>
            <w:shd w:val="clear" w:color="auto" w:fill="auto"/>
            <w:noWrap/>
            <w:vAlign w:val="bottom"/>
            <w:hideMark/>
          </w:tcPr>
          <w:p w14:paraId="7722635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7D48E02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Zhang</w:t>
            </w:r>
          </w:p>
        </w:tc>
        <w:tc>
          <w:tcPr>
            <w:tcW w:w="2040" w:type="dxa"/>
            <w:shd w:val="clear" w:color="auto" w:fill="auto"/>
            <w:noWrap/>
            <w:vAlign w:val="bottom"/>
            <w:hideMark/>
          </w:tcPr>
          <w:p w14:paraId="6FCD491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Amy</w:t>
            </w:r>
          </w:p>
        </w:tc>
        <w:tc>
          <w:tcPr>
            <w:tcW w:w="3520" w:type="dxa"/>
            <w:shd w:val="clear" w:color="auto" w:fill="auto"/>
            <w:noWrap/>
            <w:vAlign w:val="bottom"/>
            <w:hideMark/>
          </w:tcPr>
          <w:p w14:paraId="317A8F8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45E0746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Wisdom Technology</w:t>
            </w:r>
          </w:p>
        </w:tc>
      </w:tr>
      <w:tr w:rsidR="00CC75BF" w:rsidRPr="00CC75BF" w14:paraId="2153385B" w14:textId="77777777" w:rsidTr="00CC75BF">
        <w:trPr>
          <w:trHeight w:val="300"/>
        </w:trPr>
        <w:tc>
          <w:tcPr>
            <w:tcW w:w="960" w:type="dxa"/>
            <w:shd w:val="clear" w:color="auto" w:fill="auto"/>
            <w:noWrap/>
            <w:vAlign w:val="bottom"/>
            <w:hideMark/>
          </w:tcPr>
          <w:p w14:paraId="64A58E7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E5863F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Zhang</w:t>
            </w:r>
          </w:p>
        </w:tc>
        <w:tc>
          <w:tcPr>
            <w:tcW w:w="2040" w:type="dxa"/>
            <w:shd w:val="clear" w:color="auto" w:fill="auto"/>
            <w:noWrap/>
            <w:vAlign w:val="bottom"/>
            <w:hideMark/>
          </w:tcPr>
          <w:p w14:paraId="6000060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Bo</w:t>
            </w:r>
          </w:p>
        </w:tc>
        <w:tc>
          <w:tcPr>
            <w:tcW w:w="3520" w:type="dxa"/>
            <w:shd w:val="clear" w:color="auto" w:fill="auto"/>
            <w:noWrap/>
            <w:vAlign w:val="bottom"/>
            <w:hideMark/>
          </w:tcPr>
          <w:p w14:paraId="7BF3E15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Co. Ltd.</w:t>
            </w:r>
          </w:p>
        </w:tc>
        <w:tc>
          <w:tcPr>
            <w:tcW w:w="3780" w:type="dxa"/>
            <w:shd w:val="clear" w:color="auto" w:fill="auto"/>
            <w:noWrap/>
            <w:vAlign w:val="bottom"/>
            <w:hideMark/>
          </w:tcPr>
          <w:p w14:paraId="56193D5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HiSilicon</w:t>
            </w:r>
            <w:proofErr w:type="spellEnd"/>
            <w:r w:rsidRPr="00CC75BF">
              <w:rPr>
                <w:rFonts w:ascii="Aptos Narrow" w:hAnsi="Aptos Narrow"/>
                <w:color w:val="000000"/>
                <w:sz w:val="22"/>
                <w:szCs w:val="22"/>
              </w:rPr>
              <w:t xml:space="preserve"> Technologies Co. Ltd</w:t>
            </w:r>
          </w:p>
        </w:tc>
      </w:tr>
      <w:tr w:rsidR="00CC75BF" w:rsidRPr="00CC75BF" w14:paraId="73C5B9E3" w14:textId="77777777" w:rsidTr="00CC75BF">
        <w:trPr>
          <w:trHeight w:val="300"/>
        </w:trPr>
        <w:tc>
          <w:tcPr>
            <w:tcW w:w="960" w:type="dxa"/>
            <w:shd w:val="clear" w:color="auto" w:fill="auto"/>
            <w:noWrap/>
            <w:vAlign w:val="bottom"/>
            <w:hideMark/>
          </w:tcPr>
          <w:p w14:paraId="10A5B74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4075E04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Zhang</w:t>
            </w:r>
          </w:p>
        </w:tc>
        <w:tc>
          <w:tcPr>
            <w:tcW w:w="2040" w:type="dxa"/>
            <w:shd w:val="clear" w:color="auto" w:fill="auto"/>
            <w:noWrap/>
            <w:vAlign w:val="bottom"/>
            <w:hideMark/>
          </w:tcPr>
          <w:p w14:paraId="052B20A7"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Juan</w:t>
            </w:r>
          </w:p>
        </w:tc>
        <w:tc>
          <w:tcPr>
            <w:tcW w:w="3520" w:type="dxa"/>
            <w:shd w:val="clear" w:color="auto" w:fill="auto"/>
            <w:noWrap/>
            <w:vAlign w:val="bottom"/>
            <w:hideMark/>
          </w:tcPr>
          <w:p w14:paraId="629053F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Korea</w:t>
            </w:r>
          </w:p>
        </w:tc>
        <w:tc>
          <w:tcPr>
            <w:tcW w:w="3780" w:type="dxa"/>
            <w:shd w:val="clear" w:color="auto" w:fill="auto"/>
            <w:noWrap/>
            <w:vAlign w:val="bottom"/>
            <w:hideMark/>
          </w:tcPr>
          <w:p w14:paraId="55F359B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Europe Inc. - Italy</w:t>
            </w:r>
          </w:p>
        </w:tc>
      </w:tr>
      <w:tr w:rsidR="00CC75BF" w:rsidRPr="00CC75BF" w14:paraId="483FC102" w14:textId="77777777" w:rsidTr="00CC75BF">
        <w:trPr>
          <w:trHeight w:val="300"/>
        </w:trPr>
        <w:tc>
          <w:tcPr>
            <w:tcW w:w="960" w:type="dxa"/>
            <w:shd w:val="clear" w:color="auto" w:fill="auto"/>
            <w:noWrap/>
            <w:vAlign w:val="bottom"/>
            <w:hideMark/>
          </w:tcPr>
          <w:p w14:paraId="037935B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C0DCDC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Zhang</w:t>
            </w:r>
          </w:p>
        </w:tc>
        <w:tc>
          <w:tcPr>
            <w:tcW w:w="2040" w:type="dxa"/>
            <w:shd w:val="clear" w:color="auto" w:fill="auto"/>
            <w:noWrap/>
            <w:vAlign w:val="bottom"/>
            <w:hideMark/>
          </w:tcPr>
          <w:p w14:paraId="189CE6A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Kefeng</w:t>
            </w:r>
            <w:proofErr w:type="spellEnd"/>
          </w:p>
        </w:tc>
        <w:tc>
          <w:tcPr>
            <w:tcW w:w="3520" w:type="dxa"/>
            <w:shd w:val="clear" w:color="auto" w:fill="auto"/>
            <w:noWrap/>
            <w:vAlign w:val="bottom"/>
            <w:hideMark/>
          </w:tcPr>
          <w:p w14:paraId="564A2CF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Incorporated</w:t>
            </w:r>
          </w:p>
        </w:tc>
        <w:tc>
          <w:tcPr>
            <w:tcW w:w="3780" w:type="dxa"/>
            <w:shd w:val="clear" w:color="auto" w:fill="auto"/>
            <w:noWrap/>
            <w:vAlign w:val="bottom"/>
            <w:hideMark/>
          </w:tcPr>
          <w:p w14:paraId="76AC3A2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Europe Inc. - Spain</w:t>
            </w:r>
          </w:p>
        </w:tc>
      </w:tr>
      <w:tr w:rsidR="00CC75BF" w:rsidRPr="00CC75BF" w14:paraId="0381093F" w14:textId="77777777" w:rsidTr="00CC75BF">
        <w:trPr>
          <w:trHeight w:val="300"/>
        </w:trPr>
        <w:tc>
          <w:tcPr>
            <w:tcW w:w="960" w:type="dxa"/>
            <w:shd w:val="clear" w:color="auto" w:fill="auto"/>
            <w:noWrap/>
            <w:vAlign w:val="bottom"/>
            <w:hideMark/>
          </w:tcPr>
          <w:p w14:paraId="50DC57A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Ms.</w:t>
            </w:r>
          </w:p>
        </w:tc>
        <w:tc>
          <w:tcPr>
            <w:tcW w:w="2660" w:type="dxa"/>
            <w:shd w:val="clear" w:color="auto" w:fill="auto"/>
            <w:noWrap/>
            <w:vAlign w:val="bottom"/>
            <w:hideMark/>
          </w:tcPr>
          <w:p w14:paraId="301B40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Zhang</w:t>
            </w:r>
          </w:p>
        </w:tc>
        <w:tc>
          <w:tcPr>
            <w:tcW w:w="2040" w:type="dxa"/>
            <w:shd w:val="clear" w:color="auto" w:fill="auto"/>
            <w:noWrap/>
            <w:vAlign w:val="bottom"/>
            <w:hideMark/>
          </w:tcPr>
          <w:p w14:paraId="208D816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Leyi</w:t>
            </w:r>
          </w:p>
        </w:tc>
        <w:tc>
          <w:tcPr>
            <w:tcW w:w="3520" w:type="dxa"/>
            <w:shd w:val="clear" w:color="auto" w:fill="auto"/>
            <w:noWrap/>
            <w:vAlign w:val="bottom"/>
            <w:hideMark/>
          </w:tcPr>
          <w:p w14:paraId="6FAACBC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FRANCE SASU</w:t>
            </w:r>
          </w:p>
        </w:tc>
        <w:tc>
          <w:tcPr>
            <w:tcW w:w="3780" w:type="dxa"/>
            <w:shd w:val="clear" w:color="auto" w:fill="auto"/>
            <w:noWrap/>
            <w:vAlign w:val="bottom"/>
            <w:hideMark/>
          </w:tcPr>
          <w:p w14:paraId="065845F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ZONSON</w:t>
            </w:r>
          </w:p>
        </w:tc>
      </w:tr>
      <w:tr w:rsidR="00CC75BF" w:rsidRPr="00CC75BF" w14:paraId="37F62B7E" w14:textId="77777777" w:rsidTr="00CC75BF">
        <w:trPr>
          <w:trHeight w:val="300"/>
        </w:trPr>
        <w:tc>
          <w:tcPr>
            <w:tcW w:w="960" w:type="dxa"/>
            <w:shd w:val="clear" w:color="auto" w:fill="auto"/>
            <w:noWrap/>
            <w:vAlign w:val="bottom"/>
            <w:hideMark/>
          </w:tcPr>
          <w:p w14:paraId="084C7AA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Miss</w:t>
            </w:r>
          </w:p>
        </w:tc>
        <w:tc>
          <w:tcPr>
            <w:tcW w:w="2660" w:type="dxa"/>
            <w:shd w:val="clear" w:color="auto" w:fill="auto"/>
            <w:noWrap/>
            <w:vAlign w:val="bottom"/>
            <w:hideMark/>
          </w:tcPr>
          <w:p w14:paraId="790AE89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Zhang</w:t>
            </w:r>
          </w:p>
        </w:tc>
        <w:tc>
          <w:tcPr>
            <w:tcW w:w="2040" w:type="dxa"/>
            <w:shd w:val="clear" w:color="auto" w:fill="auto"/>
            <w:noWrap/>
            <w:vAlign w:val="bottom"/>
            <w:hideMark/>
          </w:tcPr>
          <w:p w14:paraId="32897CA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Yuying</w:t>
            </w:r>
          </w:p>
        </w:tc>
        <w:tc>
          <w:tcPr>
            <w:tcW w:w="3520" w:type="dxa"/>
            <w:shd w:val="clear" w:color="auto" w:fill="auto"/>
            <w:noWrap/>
            <w:vAlign w:val="bottom"/>
            <w:hideMark/>
          </w:tcPr>
          <w:p w14:paraId="5F7F514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China Telecom Corporation Ltd.</w:t>
            </w:r>
          </w:p>
        </w:tc>
        <w:tc>
          <w:tcPr>
            <w:tcW w:w="3780" w:type="dxa"/>
            <w:shd w:val="clear" w:color="auto" w:fill="auto"/>
            <w:noWrap/>
            <w:vAlign w:val="bottom"/>
            <w:hideMark/>
          </w:tcPr>
          <w:p w14:paraId="325D14D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E-surfing Digital</w:t>
            </w:r>
          </w:p>
        </w:tc>
      </w:tr>
      <w:tr w:rsidR="00CC75BF" w:rsidRPr="00CC75BF" w14:paraId="25EFDF0C" w14:textId="77777777" w:rsidTr="00CC75BF">
        <w:trPr>
          <w:trHeight w:val="300"/>
        </w:trPr>
        <w:tc>
          <w:tcPr>
            <w:tcW w:w="960" w:type="dxa"/>
            <w:shd w:val="clear" w:color="auto" w:fill="auto"/>
            <w:noWrap/>
            <w:vAlign w:val="bottom"/>
            <w:hideMark/>
          </w:tcPr>
          <w:p w14:paraId="79EF460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6B5D8E4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Zhang</w:t>
            </w:r>
          </w:p>
        </w:tc>
        <w:tc>
          <w:tcPr>
            <w:tcW w:w="2040" w:type="dxa"/>
            <w:shd w:val="clear" w:color="auto" w:fill="auto"/>
            <w:noWrap/>
            <w:vAlign w:val="bottom"/>
            <w:hideMark/>
          </w:tcPr>
          <w:p w14:paraId="7F27DB4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Zhuoyun</w:t>
            </w:r>
            <w:proofErr w:type="spellEnd"/>
          </w:p>
        </w:tc>
        <w:tc>
          <w:tcPr>
            <w:tcW w:w="3520" w:type="dxa"/>
            <w:shd w:val="clear" w:color="auto" w:fill="auto"/>
            <w:noWrap/>
            <w:vAlign w:val="bottom"/>
            <w:hideMark/>
          </w:tcPr>
          <w:p w14:paraId="371460D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Co.,</w:t>
            </w:r>
          </w:p>
        </w:tc>
        <w:tc>
          <w:tcPr>
            <w:tcW w:w="3780" w:type="dxa"/>
            <w:shd w:val="clear" w:color="auto" w:fill="auto"/>
            <w:noWrap/>
            <w:vAlign w:val="bottom"/>
            <w:hideMark/>
          </w:tcPr>
          <w:p w14:paraId="23D4633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vivo Mobile Communication (S)</w:t>
            </w:r>
          </w:p>
        </w:tc>
      </w:tr>
      <w:tr w:rsidR="00CC75BF" w:rsidRPr="00CC75BF" w14:paraId="419207FD" w14:textId="77777777" w:rsidTr="00CC75BF">
        <w:trPr>
          <w:trHeight w:val="300"/>
        </w:trPr>
        <w:tc>
          <w:tcPr>
            <w:tcW w:w="960" w:type="dxa"/>
            <w:shd w:val="clear" w:color="auto" w:fill="auto"/>
            <w:noWrap/>
            <w:vAlign w:val="bottom"/>
            <w:hideMark/>
          </w:tcPr>
          <w:p w14:paraId="7E4C989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5B85B7E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Zheng</w:t>
            </w:r>
          </w:p>
        </w:tc>
        <w:tc>
          <w:tcPr>
            <w:tcW w:w="2040" w:type="dxa"/>
            <w:shd w:val="clear" w:color="auto" w:fill="auto"/>
            <w:noWrap/>
            <w:vAlign w:val="bottom"/>
            <w:hideMark/>
          </w:tcPr>
          <w:p w14:paraId="33ED393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Lizhuo</w:t>
            </w:r>
            <w:proofErr w:type="spellEnd"/>
          </w:p>
        </w:tc>
        <w:tc>
          <w:tcPr>
            <w:tcW w:w="3520" w:type="dxa"/>
            <w:shd w:val="clear" w:color="auto" w:fill="auto"/>
            <w:noWrap/>
            <w:vAlign w:val="bottom"/>
            <w:hideMark/>
          </w:tcPr>
          <w:p w14:paraId="2EB7D49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Motorola Mobile Com Technology</w:t>
            </w:r>
          </w:p>
        </w:tc>
        <w:tc>
          <w:tcPr>
            <w:tcW w:w="3780" w:type="dxa"/>
            <w:shd w:val="clear" w:color="auto" w:fill="auto"/>
            <w:noWrap/>
            <w:vAlign w:val="bottom"/>
            <w:hideMark/>
          </w:tcPr>
          <w:p w14:paraId="5D63326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Lenovo Future Communications</w:t>
            </w:r>
          </w:p>
        </w:tc>
      </w:tr>
      <w:tr w:rsidR="00CC75BF" w:rsidRPr="00CC75BF" w14:paraId="15DCDC4B" w14:textId="77777777" w:rsidTr="00CC75BF">
        <w:trPr>
          <w:trHeight w:val="300"/>
        </w:trPr>
        <w:tc>
          <w:tcPr>
            <w:tcW w:w="960" w:type="dxa"/>
            <w:shd w:val="clear" w:color="auto" w:fill="auto"/>
            <w:noWrap/>
            <w:vAlign w:val="bottom"/>
            <w:hideMark/>
          </w:tcPr>
          <w:p w14:paraId="1A495BF0"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0B58D6A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Zhou</w:t>
            </w:r>
          </w:p>
        </w:tc>
        <w:tc>
          <w:tcPr>
            <w:tcW w:w="2040" w:type="dxa"/>
            <w:shd w:val="clear" w:color="auto" w:fill="auto"/>
            <w:noWrap/>
            <w:vAlign w:val="bottom"/>
            <w:hideMark/>
          </w:tcPr>
          <w:p w14:paraId="6A2FEE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Runze</w:t>
            </w:r>
            <w:proofErr w:type="spellEnd"/>
          </w:p>
        </w:tc>
        <w:tc>
          <w:tcPr>
            <w:tcW w:w="3520" w:type="dxa"/>
            <w:shd w:val="clear" w:color="auto" w:fill="auto"/>
            <w:noWrap/>
            <w:vAlign w:val="bottom"/>
            <w:hideMark/>
          </w:tcPr>
          <w:p w14:paraId="4BD8E90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Technologies France</w:t>
            </w:r>
          </w:p>
        </w:tc>
        <w:tc>
          <w:tcPr>
            <w:tcW w:w="3780" w:type="dxa"/>
            <w:shd w:val="clear" w:color="auto" w:fill="auto"/>
            <w:noWrap/>
            <w:vAlign w:val="bottom"/>
            <w:hideMark/>
          </w:tcPr>
          <w:p w14:paraId="5B70EA6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Huawei Tech. Japan, K.K.</w:t>
            </w:r>
          </w:p>
        </w:tc>
      </w:tr>
      <w:tr w:rsidR="00CC75BF" w:rsidRPr="00CC75BF" w14:paraId="41D35CF1" w14:textId="77777777" w:rsidTr="00CC75BF">
        <w:trPr>
          <w:trHeight w:val="300"/>
        </w:trPr>
        <w:tc>
          <w:tcPr>
            <w:tcW w:w="960" w:type="dxa"/>
            <w:shd w:val="clear" w:color="auto" w:fill="auto"/>
            <w:noWrap/>
            <w:vAlign w:val="bottom"/>
            <w:hideMark/>
          </w:tcPr>
          <w:p w14:paraId="54FBD42E"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C07C59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Zhou</w:t>
            </w:r>
          </w:p>
        </w:tc>
        <w:tc>
          <w:tcPr>
            <w:tcW w:w="2040" w:type="dxa"/>
            <w:shd w:val="clear" w:color="auto" w:fill="auto"/>
            <w:noWrap/>
            <w:vAlign w:val="bottom"/>
            <w:hideMark/>
          </w:tcPr>
          <w:p w14:paraId="31354798"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Wei</w:t>
            </w:r>
          </w:p>
        </w:tc>
        <w:tc>
          <w:tcPr>
            <w:tcW w:w="3520" w:type="dxa"/>
            <w:shd w:val="clear" w:color="auto" w:fill="auto"/>
            <w:noWrap/>
            <w:vAlign w:val="bottom"/>
            <w:hideMark/>
          </w:tcPr>
          <w:p w14:paraId="64085C19"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CATT</w:t>
            </w:r>
          </w:p>
        </w:tc>
        <w:tc>
          <w:tcPr>
            <w:tcW w:w="3780" w:type="dxa"/>
            <w:shd w:val="clear" w:color="auto" w:fill="auto"/>
            <w:noWrap/>
            <w:vAlign w:val="bottom"/>
            <w:hideMark/>
          </w:tcPr>
          <w:p w14:paraId="2FC208A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CICTCI</w:t>
            </w:r>
          </w:p>
        </w:tc>
      </w:tr>
      <w:tr w:rsidR="00CC75BF" w:rsidRPr="00CC75BF" w14:paraId="0F6F2F00" w14:textId="77777777" w:rsidTr="00CC75BF">
        <w:trPr>
          <w:trHeight w:val="300"/>
        </w:trPr>
        <w:tc>
          <w:tcPr>
            <w:tcW w:w="960" w:type="dxa"/>
            <w:shd w:val="clear" w:color="auto" w:fill="auto"/>
            <w:noWrap/>
            <w:vAlign w:val="bottom"/>
            <w:hideMark/>
          </w:tcPr>
          <w:p w14:paraId="64A154B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C3B5E5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Zhu</w:t>
            </w:r>
          </w:p>
        </w:tc>
        <w:tc>
          <w:tcPr>
            <w:tcW w:w="2040" w:type="dxa"/>
            <w:shd w:val="clear" w:color="auto" w:fill="auto"/>
            <w:noWrap/>
            <w:vAlign w:val="bottom"/>
            <w:hideMark/>
          </w:tcPr>
          <w:p w14:paraId="2C9F57D2"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Chunhui</w:t>
            </w:r>
          </w:p>
        </w:tc>
        <w:tc>
          <w:tcPr>
            <w:tcW w:w="3520" w:type="dxa"/>
            <w:shd w:val="clear" w:color="auto" w:fill="auto"/>
            <w:noWrap/>
            <w:vAlign w:val="bottom"/>
            <w:hideMark/>
          </w:tcPr>
          <w:p w14:paraId="77F8E4C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 (ARIB)</w:t>
            </w:r>
          </w:p>
        </w:tc>
        <w:tc>
          <w:tcPr>
            <w:tcW w:w="3780" w:type="dxa"/>
            <w:shd w:val="clear" w:color="auto" w:fill="auto"/>
            <w:noWrap/>
            <w:vAlign w:val="bottom"/>
            <w:hideMark/>
          </w:tcPr>
          <w:p w14:paraId="226ECB0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NEC Corporation (ARIB)</w:t>
            </w:r>
          </w:p>
        </w:tc>
      </w:tr>
      <w:tr w:rsidR="00CC75BF" w:rsidRPr="00CC75BF" w14:paraId="43F1DAC6" w14:textId="77777777" w:rsidTr="00CC75BF">
        <w:trPr>
          <w:trHeight w:val="300"/>
        </w:trPr>
        <w:tc>
          <w:tcPr>
            <w:tcW w:w="960" w:type="dxa"/>
            <w:shd w:val="clear" w:color="auto" w:fill="auto"/>
            <w:noWrap/>
            <w:vAlign w:val="bottom"/>
            <w:hideMark/>
          </w:tcPr>
          <w:p w14:paraId="376ABE9C"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151F359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Zhu</w:t>
            </w:r>
          </w:p>
        </w:tc>
        <w:tc>
          <w:tcPr>
            <w:tcW w:w="2040" w:type="dxa"/>
            <w:shd w:val="clear" w:color="auto" w:fill="auto"/>
            <w:noWrap/>
            <w:vAlign w:val="bottom"/>
            <w:hideMark/>
          </w:tcPr>
          <w:p w14:paraId="69570624"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Jinguo</w:t>
            </w:r>
            <w:proofErr w:type="spellEnd"/>
          </w:p>
        </w:tc>
        <w:tc>
          <w:tcPr>
            <w:tcW w:w="3520" w:type="dxa"/>
            <w:shd w:val="clear" w:color="auto" w:fill="auto"/>
            <w:noWrap/>
            <w:vAlign w:val="bottom"/>
            <w:hideMark/>
          </w:tcPr>
          <w:p w14:paraId="4A9386B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  Corporation</w:t>
            </w:r>
          </w:p>
        </w:tc>
        <w:tc>
          <w:tcPr>
            <w:tcW w:w="3780" w:type="dxa"/>
            <w:shd w:val="clear" w:color="auto" w:fill="auto"/>
            <w:noWrap/>
            <w:vAlign w:val="bottom"/>
            <w:hideMark/>
          </w:tcPr>
          <w:p w14:paraId="18A3188F"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ZTE</w:t>
            </w:r>
          </w:p>
        </w:tc>
      </w:tr>
      <w:tr w:rsidR="00CC75BF" w:rsidRPr="00CC75BF" w14:paraId="483056AC" w14:textId="77777777" w:rsidTr="00CC75BF">
        <w:trPr>
          <w:trHeight w:val="300"/>
        </w:trPr>
        <w:tc>
          <w:tcPr>
            <w:tcW w:w="960" w:type="dxa"/>
            <w:shd w:val="clear" w:color="auto" w:fill="auto"/>
            <w:noWrap/>
            <w:vAlign w:val="bottom"/>
            <w:hideMark/>
          </w:tcPr>
          <w:p w14:paraId="3062B9F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Mr.</w:t>
            </w:r>
          </w:p>
        </w:tc>
        <w:tc>
          <w:tcPr>
            <w:tcW w:w="2660" w:type="dxa"/>
            <w:shd w:val="clear" w:color="auto" w:fill="auto"/>
            <w:noWrap/>
            <w:vAlign w:val="bottom"/>
            <w:hideMark/>
          </w:tcPr>
          <w:p w14:paraId="56842E7D"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proofErr w:type="spellStart"/>
            <w:r w:rsidRPr="00CC75BF">
              <w:rPr>
                <w:rFonts w:ascii="Aptos Narrow" w:hAnsi="Aptos Narrow"/>
                <w:color w:val="000000"/>
                <w:sz w:val="22"/>
                <w:szCs w:val="22"/>
              </w:rPr>
              <w:t>Zisimopoulos</w:t>
            </w:r>
            <w:proofErr w:type="spellEnd"/>
          </w:p>
        </w:tc>
        <w:tc>
          <w:tcPr>
            <w:tcW w:w="2040" w:type="dxa"/>
            <w:shd w:val="clear" w:color="auto" w:fill="auto"/>
            <w:noWrap/>
            <w:vAlign w:val="bottom"/>
            <w:hideMark/>
          </w:tcPr>
          <w:p w14:paraId="27F84661"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Haris</w:t>
            </w:r>
          </w:p>
        </w:tc>
        <w:tc>
          <w:tcPr>
            <w:tcW w:w="3520" w:type="dxa"/>
            <w:shd w:val="clear" w:color="auto" w:fill="auto"/>
            <w:noWrap/>
            <w:vAlign w:val="bottom"/>
            <w:hideMark/>
          </w:tcPr>
          <w:p w14:paraId="7AB0D05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Qualcomm Technologies Int</w:t>
            </w:r>
          </w:p>
        </w:tc>
        <w:tc>
          <w:tcPr>
            <w:tcW w:w="3780" w:type="dxa"/>
            <w:shd w:val="clear" w:color="auto" w:fill="auto"/>
            <w:noWrap/>
            <w:vAlign w:val="bottom"/>
            <w:hideMark/>
          </w:tcPr>
          <w:p w14:paraId="6C34FF3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QWCT</w:t>
            </w:r>
          </w:p>
        </w:tc>
      </w:tr>
      <w:tr w:rsidR="00CC75BF" w:rsidRPr="00CC75BF" w14:paraId="2075B434" w14:textId="77777777" w:rsidTr="00CC75BF">
        <w:trPr>
          <w:trHeight w:val="300"/>
        </w:trPr>
        <w:tc>
          <w:tcPr>
            <w:tcW w:w="960" w:type="dxa"/>
            <w:shd w:val="clear" w:color="auto" w:fill="auto"/>
            <w:noWrap/>
            <w:vAlign w:val="bottom"/>
            <w:hideMark/>
          </w:tcPr>
          <w:p w14:paraId="0179CF0B"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Dr.</w:t>
            </w:r>
          </w:p>
        </w:tc>
        <w:tc>
          <w:tcPr>
            <w:tcW w:w="2660" w:type="dxa"/>
            <w:shd w:val="clear" w:color="auto" w:fill="auto"/>
            <w:noWrap/>
            <w:vAlign w:val="bottom"/>
            <w:hideMark/>
          </w:tcPr>
          <w:p w14:paraId="39088235"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Zugenmaier</w:t>
            </w:r>
          </w:p>
        </w:tc>
        <w:tc>
          <w:tcPr>
            <w:tcW w:w="2040" w:type="dxa"/>
            <w:shd w:val="clear" w:color="auto" w:fill="auto"/>
            <w:noWrap/>
            <w:vAlign w:val="bottom"/>
            <w:hideMark/>
          </w:tcPr>
          <w:p w14:paraId="1678015A"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Alf</w:t>
            </w:r>
          </w:p>
        </w:tc>
        <w:tc>
          <w:tcPr>
            <w:tcW w:w="3520" w:type="dxa"/>
            <w:shd w:val="clear" w:color="auto" w:fill="auto"/>
            <w:noWrap/>
            <w:vAlign w:val="bottom"/>
            <w:hideMark/>
          </w:tcPr>
          <w:p w14:paraId="14D88D53"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 DOCOMO INC.</w:t>
            </w:r>
          </w:p>
        </w:tc>
        <w:tc>
          <w:tcPr>
            <w:tcW w:w="3780" w:type="dxa"/>
            <w:shd w:val="clear" w:color="auto" w:fill="auto"/>
            <w:noWrap/>
            <w:vAlign w:val="bottom"/>
            <w:hideMark/>
          </w:tcPr>
          <w:p w14:paraId="52B26266" w14:textId="77777777" w:rsidR="00CC75BF" w:rsidRPr="00CC75BF" w:rsidRDefault="00CC75BF" w:rsidP="00CC75BF">
            <w:pPr>
              <w:overflowPunct/>
              <w:autoSpaceDE/>
              <w:autoSpaceDN/>
              <w:adjustRightInd/>
              <w:spacing w:after="0"/>
              <w:textAlignment w:val="auto"/>
              <w:rPr>
                <w:rFonts w:ascii="Aptos Narrow" w:hAnsi="Aptos Narrow"/>
                <w:color w:val="000000"/>
                <w:sz w:val="22"/>
                <w:szCs w:val="22"/>
              </w:rPr>
            </w:pPr>
            <w:r w:rsidRPr="00CC75BF">
              <w:rPr>
                <w:rFonts w:ascii="Aptos Narrow" w:hAnsi="Aptos Narrow"/>
                <w:color w:val="000000"/>
                <w:sz w:val="22"/>
                <w:szCs w:val="22"/>
              </w:rPr>
              <w:t>NTT DOCOMO INC.</w:t>
            </w:r>
          </w:p>
        </w:tc>
      </w:tr>
    </w:tbl>
    <w:p w14:paraId="64EE610B" w14:textId="77777777" w:rsidR="00A352D0" w:rsidRDefault="00A352D0" w:rsidP="00A352D0">
      <w:pPr>
        <w:pStyle w:val="TH"/>
      </w:pPr>
    </w:p>
    <w:p w14:paraId="7833CA40" w14:textId="77777777" w:rsidR="00A352D0" w:rsidRDefault="00A352D0" w:rsidP="00A352D0"/>
    <w:p w14:paraId="75E2E944" w14:textId="0C9B0C13" w:rsidR="00A352D0" w:rsidRDefault="00A352D0" w:rsidP="00A352D0">
      <w:pPr>
        <w:pStyle w:val="Heading2"/>
      </w:pPr>
      <w:r>
        <w:br w:type="page"/>
      </w:r>
      <w:bookmarkStart w:id="87" w:name="_Toc206785800"/>
      <w:r>
        <w:lastRenderedPageBreak/>
        <w:t>Annex G: List of future meetings</w:t>
      </w:r>
      <w:bookmarkEnd w:id="87"/>
    </w:p>
    <w:p w14:paraId="1D1BC4D3" w14:textId="77777777" w:rsidR="00A352D0" w:rsidRDefault="00A352D0" w:rsidP="00A352D0">
      <w:pPr>
        <w:pStyle w:val="TH"/>
      </w:pPr>
    </w:p>
    <w:tbl>
      <w:tblPr>
        <w:tblStyle w:val="TableGrid"/>
        <w:tblW w:w="0" w:type="auto"/>
        <w:tblLook w:val="04A0" w:firstRow="1" w:lastRow="0" w:firstColumn="1" w:lastColumn="0" w:noHBand="0" w:noVBand="1"/>
      </w:tblPr>
      <w:tblGrid>
        <w:gridCol w:w="988"/>
        <w:gridCol w:w="1417"/>
        <w:gridCol w:w="1418"/>
        <w:gridCol w:w="1026"/>
        <w:gridCol w:w="3686"/>
      </w:tblGrid>
      <w:tr w:rsidR="00CC75BF" w14:paraId="115A0F21" w14:textId="77777777" w:rsidTr="00CC75BF">
        <w:tc>
          <w:tcPr>
            <w:tcW w:w="988" w:type="dxa"/>
          </w:tcPr>
          <w:p w14:paraId="4D5A9484" w14:textId="77777777" w:rsidR="00CC75BF" w:rsidRDefault="00CC75BF" w:rsidP="009B1E23">
            <w:pPr>
              <w:pStyle w:val="TAH"/>
            </w:pPr>
            <w:r>
              <w:t>Title</w:t>
            </w:r>
          </w:p>
        </w:tc>
        <w:tc>
          <w:tcPr>
            <w:tcW w:w="1417" w:type="dxa"/>
          </w:tcPr>
          <w:p w14:paraId="270058D5" w14:textId="77777777" w:rsidR="00CC75BF" w:rsidRDefault="00CC75BF" w:rsidP="009B1E23">
            <w:pPr>
              <w:pStyle w:val="TAH"/>
            </w:pPr>
            <w:r>
              <w:t>Start date</w:t>
            </w:r>
          </w:p>
        </w:tc>
        <w:tc>
          <w:tcPr>
            <w:tcW w:w="1418" w:type="dxa"/>
          </w:tcPr>
          <w:p w14:paraId="535CA4CA" w14:textId="77777777" w:rsidR="00CC75BF" w:rsidRDefault="00CC75BF" w:rsidP="009B1E23">
            <w:pPr>
              <w:pStyle w:val="TAH"/>
            </w:pPr>
            <w:r>
              <w:t>End date (OP)</w:t>
            </w:r>
          </w:p>
        </w:tc>
        <w:tc>
          <w:tcPr>
            <w:tcW w:w="850" w:type="dxa"/>
          </w:tcPr>
          <w:p w14:paraId="242AC92E" w14:textId="77777777" w:rsidR="00CC75BF" w:rsidRDefault="00CC75BF" w:rsidP="009B1E23">
            <w:pPr>
              <w:pStyle w:val="TAH"/>
            </w:pPr>
            <w:r>
              <w:t>Town</w:t>
            </w:r>
          </w:p>
        </w:tc>
        <w:tc>
          <w:tcPr>
            <w:tcW w:w="3686" w:type="dxa"/>
          </w:tcPr>
          <w:p w14:paraId="18749D7D" w14:textId="77777777" w:rsidR="00CC75BF" w:rsidRDefault="00CC75BF" w:rsidP="009B1E23">
            <w:pPr>
              <w:pStyle w:val="TAH"/>
            </w:pPr>
            <w:r>
              <w:t>Country</w:t>
            </w:r>
          </w:p>
        </w:tc>
      </w:tr>
      <w:tr w:rsidR="00CC75BF" w14:paraId="62BDF719" w14:textId="77777777" w:rsidTr="00CC75BF">
        <w:tc>
          <w:tcPr>
            <w:tcW w:w="988" w:type="dxa"/>
          </w:tcPr>
          <w:p w14:paraId="7548FC1C" w14:textId="67F480F4" w:rsidR="00CC75BF" w:rsidRDefault="00CC75BF" w:rsidP="009B1E23">
            <w:pPr>
              <w:pStyle w:val="TAH"/>
            </w:pPr>
            <w:r>
              <w:t>S3-123</w:t>
            </w:r>
          </w:p>
        </w:tc>
        <w:tc>
          <w:tcPr>
            <w:tcW w:w="1417" w:type="dxa"/>
          </w:tcPr>
          <w:p w14:paraId="0BFCA7E6" w14:textId="04780D49" w:rsidR="00CC75BF" w:rsidRDefault="00CC75BF" w:rsidP="009B1E23">
            <w:pPr>
              <w:pStyle w:val="TAH"/>
            </w:pPr>
            <w:r>
              <w:t>25-08-2025</w:t>
            </w:r>
          </w:p>
        </w:tc>
        <w:tc>
          <w:tcPr>
            <w:tcW w:w="1418" w:type="dxa"/>
          </w:tcPr>
          <w:p w14:paraId="76C1E16B" w14:textId="33E89174" w:rsidR="00CC75BF" w:rsidRDefault="00CC75BF" w:rsidP="009B1E23">
            <w:pPr>
              <w:pStyle w:val="TAH"/>
            </w:pPr>
            <w:r>
              <w:t>29-08-2025</w:t>
            </w:r>
          </w:p>
        </w:tc>
        <w:tc>
          <w:tcPr>
            <w:tcW w:w="850" w:type="dxa"/>
          </w:tcPr>
          <w:p w14:paraId="06F1AEED" w14:textId="6FE3CE1E" w:rsidR="00CC75BF" w:rsidRDefault="00CC75BF" w:rsidP="009B1E23">
            <w:pPr>
              <w:pStyle w:val="TAH"/>
            </w:pPr>
            <w:r>
              <w:t>Goteborg</w:t>
            </w:r>
          </w:p>
        </w:tc>
        <w:tc>
          <w:tcPr>
            <w:tcW w:w="3686" w:type="dxa"/>
          </w:tcPr>
          <w:p w14:paraId="00D060B1" w14:textId="7C3F79ED" w:rsidR="00CC75BF" w:rsidRDefault="00CC75BF" w:rsidP="009B1E23">
            <w:pPr>
              <w:pStyle w:val="TAH"/>
            </w:pPr>
            <w:r>
              <w:t>Sweden</w:t>
            </w:r>
          </w:p>
        </w:tc>
      </w:tr>
      <w:tr w:rsidR="00CC75BF" w14:paraId="48B39652" w14:textId="77777777" w:rsidTr="00CC75BF">
        <w:tc>
          <w:tcPr>
            <w:tcW w:w="988" w:type="dxa"/>
          </w:tcPr>
          <w:p w14:paraId="6E8FA342" w14:textId="00DFDB09" w:rsidR="00CC75BF" w:rsidRDefault="00CC75BF" w:rsidP="009B1E23">
            <w:pPr>
              <w:pStyle w:val="TAH"/>
            </w:pPr>
            <w:r>
              <w:t>S3-124</w:t>
            </w:r>
          </w:p>
        </w:tc>
        <w:tc>
          <w:tcPr>
            <w:tcW w:w="1417" w:type="dxa"/>
          </w:tcPr>
          <w:p w14:paraId="1776FC76" w14:textId="6F77A968" w:rsidR="00CC75BF" w:rsidRDefault="00D82966" w:rsidP="009B1E23">
            <w:pPr>
              <w:pStyle w:val="TAH"/>
            </w:pPr>
            <w:r>
              <w:t>13-10-2025</w:t>
            </w:r>
          </w:p>
        </w:tc>
        <w:tc>
          <w:tcPr>
            <w:tcW w:w="1418" w:type="dxa"/>
          </w:tcPr>
          <w:p w14:paraId="4ABFFA7B" w14:textId="463B6AC4" w:rsidR="00CC75BF" w:rsidRDefault="00D82966" w:rsidP="009B1E23">
            <w:pPr>
              <w:pStyle w:val="TAH"/>
            </w:pPr>
            <w:r>
              <w:t>17-10-2025</w:t>
            </w:r>
          </w:p>
        </w:tc>
        <w:tc>
          <w:tcPr>
            <w:tcW w:w="850" w:type="dxa"/>
          </w:tcPr>
          <w:p w14:paraId="41F922B1" w14:textId="3834D1D7" w:rsidR="00CC75BF" w:rsidRDefault="00D82966" w:rsidP="009B1E23">
            <w:pPr>
              <w:pStyle w:val="TAH"/>
            </w:pPr>
            <w:r>
              <w:t>Wuhan</w:t>
            </w:r>
          </w:p>
        </w:tc>
        <w:tc>
          <w:tcPr>
            <w:tcW w:w="3686" w:type="dxa"/>
          </w:tcPr>
          <w:p w14:paraId="0DB4AA42" w14:textId="47178A10" w:rsidR="00CC75BF" w:rsidRDefault="00D82966" w:rsidP="009B1E23">
            <w:pPr>
              <w:pStyle w:val="TAH"/>
            </w:pPr>
            <w:r>
              <w:t>China</w:t>
            </w:r>
          </w:p>
        </w:tc>
      </w:tr>
      <w:tr w:rsidR="00CC75BF" w14:paraId="262CEF01" w14:textId="77777777" w:rsidTr="00CC75BF">
        <w:tc>
          <w:tcPr>
            <w:tcW w:w="988" w:type="dxa"/>
          </w:tcPr>
          <w:p w14:paraId="08AFAD5C" w14:textId="1CB406C8" w:rsidR="00CC75BF" w:rsidRDefault="00CC75BF" w:rsidP="009B1E23">
            <w:pPr>
              <w:pStyle w:val="TAH"/>
            </w:pPr>
            <w:r>
              <w:t>S3-125</w:t>
            </w:r>
          </w:p>
        </w:tc>
        <w:tc>
          <w:tcPr>
            <w:tcW w:w="1417" w:type="dxa"/>
          </w:tcPr>
          <w:p w14:paraId="569A6A94" w14:textId="45E845A1" w:rsidR="00CC75BF" w:rsidRDefault="00D82966" w:rsidP="009B1E23">
            <w:pPr>
              <w:pStyle w:val="TAH"/>
            </w:pPr>
            <w:r>
              <w:t>17-11-2025</w:t>
            </w:r>
          </w:p>
        </w:tc>
        <w:tc>
          <w:tcPr>
            <w:tcW w:w="1418" w:type="dxa"/>
          </w:tcPr>
          <w:p w14:paraId="7CF78687" w14:textId="5054FBB2" w:rsidR="00CC75BF" w:rsidRDefault="00D82966" w:rsidP="009B1E23">
            <w:pPr>
              <w:pStyle w:val="TAH"/>
            </w:pPr>
            <w:r>
              <w:t>21-11-2025</w:t>
            </w:r>
          </w:p>
        </w:tc>
        <w:tc>
          <w:tcPr>
            <w:tcW w:w="850" w:type="dxa"/>
          </w:tcPr>
          <w:p w14:paraId="3EF0F648" w14:textId="4EE34B1A" w:rsidR="00CC75BF" w:rsidRDefault="00D82966" w:rsidP="009B1E23">
            <w:pPr>
              <w:pStyle w:val="TAH"/>
            </w:pPr>
            <w:r>
              <w:t>Dallas</w:t>
            </w:r>
          </w:p>
        </w:tc>
        <w:tc>
          <w:tcPr>
            <w:tcW w:w="3686" w:type="dxa"/>
          </w:tcPr>
          <w:p w14:paraId="3D251122" w14:textId="21647C4C" w:rsidR="00CC75BF" w:rsidRDefault="00D82966" w:rsidP="009B1E23">
            <w:pPr>
              <w:pStyle w:val="TAH"/>
            </w:pPr>
            <w:r>
              <w:t>US</w:t>
            </w:r>
          </w:p>
        </w:tc>
      </w:tr>
    </w:tbl>
    <w:p w14:paraId="47030E59" w14:textId="77777777" w:rsidR="00A352D0" w:rsidRDefault="00A352D0" w:rsidP="00A352D0"/>
    <w:p w14:paraId="5B4A505C" w14:textId="77777777" w:rsidR="00A352D0" w:rsidRDefault="00A352D0" w:rsidP="00A352D0">
      <w:pPr>
        <w:pStyle w:val="FP"/>
      </w:pPr>
    </w:p>
    <w:p w14:paraId="2530628E" w14:textId="77777777" w:rsidR="00A352D0" w:rsidRDefault="00A352D0" w:rsidP="00A352D0">
      <w:pPr>
        <w:pStyle w:val="FP"/>
      </w:pPr>
    </w:p>
    <w:p w14:paraId="4C419609" w14:textId="77777777" w:rsidR="00A352D0" w:rsidRDefault="00A352D0" w:rsidP="00A352D0"/>
    <w:p w14:paraId="0B25B6CF" w14:textId="77777777" w:rsidR="00A352D0" w:rsidRDefault="00A352D0" w:rsidP="00A352D0"/>
    <w:p w14:paraId="40E2C704" w14:textId="77777777" w:rsidR="00A352D0" w:rsidRDefault="00A352D0" w:rsidP="00A352D0"/>
    <w:p w14:paraId="56F9B78C" w14:textId="77777777" w:rsidR="00A352D0" w:rsidRDefault="00A352D0" w:rsidP="00A352D0"/>
    <w:p w14:paraId="4503608F" w14:textId="77777777" w:rsidR="00A352D0" w:rsidRDefault="00A352D0" w:rsidP="00A352D0"/>
    <w:p w14:paraId="2D9C1A9A" w14:textId="77777777" w:rsidR="00A352D0" w:rsidRDefault="00A352D0" w:rsidP="00A352D0"/>
    <w:p w14:paraId="58B558D1" w14:textId="77777777" w:rsidR="00A352D0" w:rsidRDefault="00A352D0" w:rsidP="00A352D0"/>
    <w:p w14:paraId="401D1FB8" w14:textId="77777777" w:rsidR="00A352D0" w:rsidRDefault="00A352D0" w:rsidP="00A352D0"/>
    <w:p w14:paraId="3856AEDC" w14:textId="77777777" w:rsidR="00A352D0" w:rsidRDefault="00A352D0" w:rsidP="00A352D0"/>
    <w:p w14:paraId="707EFFAA" w14:textId="77777777" w:rsidR="00A352D0" w:rsidRDefault="00A352D0" w:rsidP="00A352D0"/>
    <w:p w14:paraId="5323237A" w14:textId="77777777" w:rsidR="00A352D0" w:rsidRDefault="00A352D0" w:rsidP="00A352D0"/>
    <w:p w14:paraId="0614EFF1" w14:textId="77777777" w:rsidR="00A352D0" w:rsidRDefault="00A352D0" w:rsidP="00A352D0"/>
    <w:p w14:paraId="0D4138FE" w14:textId="64C4711C" w:rsidR="00F41731" w:rsidRPr="00F41731" w:rsidRDefault="00F41731" w:rsidP="00F41731">
      <w:pPr>
        <w:pStyle w:val="FP"/>
      </w:pPr>
    </w:p>
    <w:sectPr w:rsidR="00F41731" w:rsidRPr="00F41731" w:rsidSect="00F41731">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72837" w14:textId="77777777" w:rsidR="00F41731" w:rsidRDefault="00F41731">
      <w:pPr>
        <w:spacing w:after="0"/>
      </w:pPr>
      <w:r>
        <w:separator/>
      </w:r>
    </w:p>
  </w:endnote>
  <w:endnote w:type="continuationSeparator" w:id="0">
    <w:p w14:paraId="3929F452" w14:textId="77777777" w:rsidR="00F41731" w:rsidRDefault="00F417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BB08" w14:textId="77777777" w:rsidR="00F41731" w:rsidRDefault="00F41731" w:rsidP="00951006">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2813E05" w14:textId="77777777" w:rsidR="00F41731" w:rsidRDefault="00F41731" w:rsidP="00F4173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F4C7" w14:textId="552DC102" w:rsidR="00F41731" w:rsidRDefault="00F41731" w:rsidP="00951006">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0DB220CE" w14:textId="77777777" w:rsidR="00F41731" w:rsidRDefault="00F41731" w:rsidP="00F4173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38AE3" w14:textId="77777777" w:rsidR="00F41731" w:rsidRDefault="00F41731">
      <w:pPr>
        <w:spacing w:after="0"/>
      </w:pPr>
      <w:r>
        <w:separator/>
      </w:r>
    </w:p>
  </w:footnote>
  <w:footnote w:type="continuationSeparator" w:id="0">
    <w:p w14:paraId="2B11598C" w14:textId="77777777" w:rsidR="00F41731" w:rsidRDefault="00F417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BFB1" w14:textId="77777777" w:rsidR="00425089" w:rsidRDefault="00425089">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hideSpellingErrors/>
  <w:proofState w:spelling="clean"/>
  <w:attachedTemplate r:id="rId1"/>
  <w:linkStyl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31"/>
    <w:rsid w:val="000919DE"/>
    <w:rsid w:val="00425089"/>
    <w:rsid w:val="00A352D0"/>
    <w:rsid w:val="00AF6BA4"/>
    <w:rsid w:val="00B2080F"/>
    <w:rsid w:val="00C07F9B"/>
    <w:rsid w:val="00CC6727"/>
    <w:rsid w:val="00CC75BF"/>
    <w:rsid w:val="00D82966"/>
    <w:rsid w:val="00F41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B3908"/>
  <w15:chartTrackingRefBased/>
  <w15:docId w15:val="{91C328E9-881A-45F4-884C-C69431B1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BF"/>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CC75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CC75BF"/>
    <w:pPr>
      <w:pBdr>
        <w:top w:val="none" w:sz="0" w:space="0" w:color="auto"/>
      </w:pBdr>
      <w:spacing w:before="180"/>
      <w:outlineLvl w:val="1"/>
    </w:pPr>
    <w:rPr>
      <w:sz w:val="32"/>
    </w:rPr>
  </w:style>
  <w:style w:type="paragraph" w:styleId="Heading3">
    <w:name w:val="heading 3"/>
    <w:basedOn w:val="Heading2"/>
    <w:next w:val="Normal"/>
    <w:qFormat/>
    <w:rsid w:val="00CC75BF"/>
    <w:pPr>
      <w:spacing w:before="120"/>
      <w:outlineLvl w:val="2"/>
    </w:pPr>
    <w:rPr>
      <w:sz w:val="28"/>
    </w:rPr>
  </w:style>
  <w:style w:type="paragraph" w:styleId="Heading4">
    <w:name w:val="heading 4"/>
    <w:basedOn w:val="Heading3"/>
    <w:next w:val="Normal"/>
    <w:qFormat/>
    <w:rsid w:val="00CC75BF"/>
    <w:pPr>
      <w:ind w:left="1418" w:hanging="1418"/>
      <w:outlineLvl w:val="3"/>
    </w:pPr>
    <w:rPr>
      <w:sz w:val="24"/>
    </w:rPr>
  </w:style>
  <w:style w:type="paragraph" w:styleId="Heading5">
    <w:name w:val="heading 5"/>
    <w:basedOn w:val="Heading4"/>
    <w:next w:val="Normal"/>
    <w:qFormat/>
    <w:rsid w:val="00CC75BF"/>
    <w:pPr>
      <w:ind w:left="1701" w:hanging="1701"/>
      <w:outlineLvl w:val="4"/>
    </w:pPr>
    <w:rPr>
      <w:sz w:val="22"/>
    </w:rPr>
  </w:style>
  <w:style w:type="paragraph" w:styleId="Heading6">
    <w:name w:val="heading 6"/>
    <w:basedOn w:val="H6"/>
    <w:next w:val="Normal"/>
    <w:qFormat/>
    <w:rsid w:val="00CC75BF"/>
    <w:pPr>
      <w:outlineLvl w:val="5"/>
    </w:pPr>
  </w:style>
  <w:style w:type="paragraph" w:styleId="Heading7">
    <w:name w:val="heading 7"/>
    <w:basedOn w:val="H6"/>
    <w:next w:val="Normal"/>
    <w:qFormat/>
    <w:rsid w:val="00CC75BF"/>
    <w:pPr>
      <w:outlineLvl w:val="6"/>
    </w:pPr>
  </w:style>
  <w:style w:type="paragraph" w:styleId="Heading8">
    <w:name w:val="heading 8"/>
    <w:basedOn w:val="Heading1"/>
    <w:next w:val="Normal"/>
    <w:qFormat/>
    <w:rsid w:val="00CC75BF"/>
    <w:pPr>
      <w:ind w:left="0" w:firstLine="0"/>
      <w:outlineLvl w:val="7"/>
    </w:pPr>
  </w:style>
  <w:style w:type="paragraph" w:styleId="Heading9">
    <w:name w:val="heading 9"/>
    <w:basedOn w:val="Heading8"/>
    <w:next w:val="Normal"/>
    <w:qFormat/>
    <w:rsid w:val="00CC75BF"/>
    <w:pPr>
      <w:outlineLvl w:val="8"/>
    </w:pPr>
  </w:style>
  <w:style w:type="character" w:default="1" w:styleId="DefaultParagraphFont">
    <w:name w:val="Default Paragraph Font"/>
    <w:semiHidden/>
    <w:rsid w:val="00CC75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5BF"/>
  </w:style>
  <w:style w:type="paragraph" w:styleId="TOC8">
    <w:name w:val="toc 8"/>
    <w:basedOn w:val="TOC1"/>
    <w:semiHidden/>
    <w:rsid w:val="00CC75BF"/>
    <w:pPr>
      <w:spacing w:before="180"/>
      <w:ind w:left="2693" w:hanging="2693"/>
    </w:pPr>
    <w:rPr>
      <w:b/>
    </w:rPr>
  </w:style>
  <w:style w:type="paragraph" w:styleId="TOC1">
    <w:name w:val="toc 1"/>
    <w:semiHidden/>
    <w:rsid w:val="00CC75B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C75B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C75BF"/>
    <w:pPr>
      <w:ind w:left="1701" w:hanging="1701"/>
    </w:pPr>
  </w:style>
  <w:style w:type="paragraph" w:styleId="TOC4">
    <w:name w:val="toc 4"/>
    <w:basedOn w:val="TOC3"/>
    <w:rsid w:val="00CC75BF"/>
    <w:pPr>
      <w:ind w:left="1418" w:hanging="1418"/>
    </w:pPr>
  </w:style>
  <w:style w:type="paragraph" w:styleId="TOC3">
    <w:name w:val="toc 3"/>
    <w:basedOn w:val="TOC2"/>
    <w:rsid w:val="00CC75BF"/>
    <w:pPr>
      <w:ind w:left="1134" w:hanging="1134"/>
    </w:pPr>
  </w:style>
  <w:style w:type="paragraph" w:styleId="TOC2">
    <w:name w:val="toc 2"/>
    <w:basedOn w:val="TOC1"/>
    <w:rsid w:val="00CC75BF"/>
    <w:pPr>
      <w:keepNext w:val="0"/>
      <w:spacing w:before="0"/>
      <w:ind w:left="851" w:hanging="851"/>
    </w:pPr>
    <w:rPr>
      <w:sz w:val="20"/>
    </w:rPr>
  </w:style>
  <w:style w:type="paragraph" w:styleId="Index2">
    <w:name w:val="index 2"/>
    <w:basedOn w:val="Index1"/>
    <w:semiHidden/>
    <w:rsid w:val="00CC75BF"/>
    <w:pPr>
      <w:ind w:left="284"/>
    </w:pPr>
  </w:style>
  <w:style w:type="paragraph" w:styleId="Index1">
    <w:name w:val="index 1"/>
    <w:basedOn w:val="Normal"/>
    <w:semiHidden/>
    <w:rsid w:val="00CC75BF"/>
    <w:pPr>
      <w:keepLines/>
      <w:spacing w:after="0"/>
    </w:pPr>
  </w:style>
  <w:style w:type="paragraph" w:customStyle="1" w:styleId="ZH">
    <w:name w:val="ZH"/>
    <w:rsid w:val="00CC75B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C75BF"/>
    <w:pPr>
      <w:outlineLvl w:val="9"/>
    </w:pPr>
  </w:style>
  <w:style w:type="paragraph" w:styleId="ListNumber2">
    <w:name w:val="List Number 2"/>
    <w:basedOn w:val="ListNumber"/>
    <w:semiHidden/>
    <w:rsid w:val="00CC75BF"/>
    <w:pPr>
      <w:ind w:left="851"/>
    </w:pPr>
  </w:style>
  <w:style w:type="paragraph" w:styleId="Header">
    <w:name w:val="header"/>
    <w:semiHidden/>
    <w:rsid w:val="00CC75BF"/>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CC75BF"/>
    <w:rPr>
      <w:b/>
      <w:position w:val="6"/>
      <w:sz w:val="16"/>
    </w:rPr>
  </w:style>
  <w:style w:type="paragraph" w:styleId="FootnoteText">
    <w:name w:val="footnote text"/>
    <w:basedOn w:val="Normal"/>
    <w:semiHidden/>
    <w:rsid w:val="00CC75BF"/>
    <w:pPr>
      <w:keepLines/>
      <w:spacing w:after="0"/>
      <w:ind w:left="454" w:hanging="454"/>
    </w:pPr>
    <w:rPr>
      <w:sz w:val="16"/>
    </w:rPr>
  </w:style>
  <w:style w:type="paragraph" w:customStyle="1" w:styleId="TAH">
    <w:name w:val="TAH"/>
    <w:basedOn w:val="TAC"/>
    <w:rsid w:val="00CC75BF"/>
    <w:rPr>
      <w:b/>
    </w:rPr>
  </w:style>
  <w:style w:type="paragraph" w:customStyle="1" w:styleId="TAC">
    <w:name w:val="TAC"/>
    <w:basedOn w:val="TAL"/>
    <w:rsid w:val="00CC75BF"/>
    <w:pPr>
      <w:jc w:val="center"/>
    </w:pPr>
  </w:style>
  <w:style w:type="paragraph" w:customStyle="1" w:styleId="TF">
    <w:name w:val="TF"/>
    <w:basedOn w:val="TH"/>
    <w:rsid w:val="00CC75BF"/>
    <w:pPr>
      <w:keepNext w:val="0"/>
      <w:spacing w:before="0" w:after="240"/>
    </w:pPr>
  </w:style>
  <w:style w:type="paragraph" w:customStyle="1" w:styleId="NO">
    <w:name w:val="NO"/>
    <w:basedOn w:val="Normal"/>
    <w:rsid w:val="00CC75BF"/>
    <w:pPr>
      <w:keepLines/>
      <w:ind w:left="1135" w:hanging="851"/>
    </w:pPr>
  </w:style>
  <w:style w:type="paragraph" w:styleId="TOC9">
    <w:name w:val="toc 9"/>
    <w:basedOn w:val="TOC8"/>
    <w:semiHidden/>
    <w:rsid w:val="00CC75BF"/>
    <w:pPr>
      <w:ind w:left="1418" w:hanging="1418"/>
    </w:pPr>
  </w:style>
  <w:style w:type="paragraph" w:customStyle="1" w:styleId="EX">
    <w:name w:val="EX"/>
    <w:basedOn w:val="Normal"/>
    <w:rsid w:val="00CC75BF"/>
    <w:pPr>
      <w:keepLines/>
      <w:ind w:left="1702" w:hanging="1418"/>
    </w:pPr>
  </w:style>
  <w:style w:type="paragraph" w:customStyle="1" w:styleId="FP">
    <w:name w:val="FP"/>
    <w:basedOn w:val="Normal"/>
    <w:rsid w:val="00CC75BF"/>
    <w:pPr>
      <w:spacing w:after="0"/>
    </w:pPr>
  </w:style>
  <w:style w:type="paragraph" w:customStyle="1" w:styleId="LD">
    <w:name w:val="LD"/>
    <w:rsid w:val="00CC75B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C75BF"/>
    <w:pPr>
      <w:spacing w:after="0"/>
    </w:pPr>
  </w:style>
  <w:style w:type="paragraph" w:customStyle="1" w:styleId="EW">
    <w:name w:val="EW"/>
    <w:basedOn w:val="EX"/>
    <w:rsid w:val="00CC75BF"/>
    <w:pPr>
      <w:spacing w:after="0"/>
    </w:pPr>
  </w:style>
  <w:style w:type="paragraph" w:styleId="TOC6">
    <w:name w:val="toc 6"/>
    <w:basedOn w:val="TOC5"/>
    <w:next w:val="Normal"/>
    <w:semiHidden/>
    <w:rsid w:val="00CC75BF"/>
    <w:pPr>
      <w:ind w:left="1985" w:hanging="1985"/>
    </w:pPr>
  </w:style>
  <w:style w:type="paragraph" w:styleId="TOC7">
    <w:name w:val="toc 7"/>
    <w:basedOn w:val="TOC6"/>
    <w:next w:val="Normal"/>
    <w:semiHidden/>
    <w:rsid w:val="00CC75BF"/>
    <w:pPr>
      <w:ind w:left="2268" w:hanging="2268"/>
    </w:pPr>
  </w:style>
  <w:style w:type="paragraph" w:styleId="ListBullet2">
    <w:name w:val="List Bullet 2"/>
    <w:basedOn w:val="ListBullet"/>
    <w:semiHidden/>
    <w:rsid w:val="00CC75BF"/>
    <w:pPr>
      <w:ind w:left="851"/>
    </w:pPr>
  </w:style>
  <w:style w:type="paragraph" w:styleId="ListBullet3">
    <w:name w:val="List Bullet 3"/>
    <w:basedOn w:val="ListBullet2"/>
    <w:semiHidden/>
    <w:rsid w:val="00CC75BF"/>
    <w:pPr>
      <w:ind w:left="1135"/>
    </w:pPr>
  </w:style>
  <w:style w:type="paragraph" w:styleId="ListNumber">
    <w:name w:val="List Number"/>
    <w:basedOn w:val="List"/>
    <w:semiHidden/>
    <w:rsid w:val="00CC75BF"/>
  </w:style>
  <w:style w:type="paragraph" w:customStyle="1" w:styleId="EQ">
    <w:name w:val="EQ"/>
    <w:basedOn w:val="Normal"/>
    <w:next w:val="Normal"/>
    <w:rsid w:val="00CC75BF"/>
    <w:pPr>
      <w:keepLines/>
      <w:tabs>
        <w:tab w:val="center" w:pos="4536"/>
        <w:tab w:val="right" w:pos="9072"/>
      </w:tabs>
    </w:pPr>
    <w:rPr>
      <w:noProof/>
    </w:rPr>
  </w:style>
  <w:style w:type="paragraph" w:customStyle="1" w:styleId="TH">
    <w:name w:val="TH"/>
    <w:basedOn w:val="Normal"/>
    <w:rsid w:val="00CC75BF"/>
    <w:pPr>
      <w:keepNext/>
      <w:keepLines/>
      <w:spacing w:before="60"/>
      <w:jc w:val="center"/>
    </w:pPr>
    <w:rPr>
      <w:rFonts w:ascii="Arial" w:hAnsi="Arial"/>
      <w:b/>
    </w:rPr>
  </w:style>
  <w:style w:type="paragraph" w:customStyle="1" w:styleId="NF">
    <w:name w:val="NF"/>
    <w:basedOn w:val="NO"/>
    <w:rsid w:val="00CC75BF"/>
    <w:pPr>
      <w:keepNext/>
      <w:spacing w:after="0"/>
    </w:pPr>
    <w:rPr>
      <w:rFonts w:ascii="Arial" w:hAnsi="Arial"/>
      <w:sz w:val="18"/>
    </w:rPr>
  </w:style>
  <w:style w:type="paragraph" w:customStyle="1" w:styleId="PL">
    <w:name w:val="PL"/>
    <w:rsid w:val="00CC75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C75BF"/>
    <w:pPr>
      <w:jc w:val="right"/>
    </w:pPr>
  </w:style>
  <w:style w:type="paragraph" w:customStyle="1" w:styleId="H6">
    <w:name w:val="H6"/>
    <w:basedOn w:val="Heading5"/>
    <w:next w:val="Normal"/>
    <w:rsid w:val="00CC75BF"/>
    <w:pPr>
      <w:ind w:left="1985" w:hanging="1985"/>
      <w:outlineLvl w:val="9"/>
    </w:pPr>
    <w:rPr>
      <w:sz w:val="20"/>
    </w:rPr>
  </w:style>
  <w:style w:type="paragraph" w:customStyle="1" w:styleId="TAN">
    <w:name w:val="TAN"/>
    <w:basedOn w:val="TAL"/>
    <w:rsid w:val="00CC75BF"/>
    <w:pPr>
      <w:ind w:left="851" w:hanging="851"/>
    </w:pPr>
  </w:style>
  <w:style w:type="paragraph" w:customStyle="1" w:styleId="TAL">
    <w:name w:val="TAL"/>
    <w:basedOn w:val="Normal"/>
    <w:rsid w:val="00CC75BF"/>
    <w:pPr>
      <w:keepNext/>
      <w:keepLines/>
      <w:spacing w:after="0"/>
    </w:pPr>
    <w:rPr>
      <w:rFonts w:ascii="Arial" w:hAnsi="Arial"/>
      <w:sz w:val="18"/>
    </w:rPr>
  </w:style>
  <w:style w:type="paragraph" w:customStyle="1" w:styleId="ZA">
    <w:name w:val="ZA"/>
    <w:rsid w:val="00CC75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75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C75B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C75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C75BF"/>
    <w:pPr>
      <w:framePr w:wrap="notBeside" w:y="16161"/>
    </w:pPr>
  </w:style>
  <w:style w:type="character" w:customStyle="1" w:styleId="ZGSM">
    <w:name w:val="ZGSM"/>
    <w:rsid w:val="00CC75BF"/>
  </w:style>
  <w:style w:type="paragraph" w:styleId="List2">
    <w:name w:val="List 2"/>
    <w:basedOn w:val="List"/>
    <w:semiHidden/>
    <w:rsid w:val="00CC75BF"/>
    <w:pPr>
      <w:ind w:left="851"/>
    </w:pPr>
  </w:style>
  <w:style w:type="paragraph" w:customStyle="1" w:styleId="ZG">
    <w:name w:val="ZG"/>
    <w:rsid w:val="00CC75B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C75BF"/>
    <w:pPr>
      <w:ind w:left="1135"/>
    </w:pPr>
  </w:style>
  <w:style w:type="paragraph" w:styleId="List4">
    <w:name w:val="List 4"/>
    <w:basedOn w:val="List3"/>
    <w:semiHidden/>
    <w:rsid w:val="00CC75BF"/>
    <w:pPr>
      <w:ind w:left="1418"/>
    </w:pPr>
  </w:style>
  <w:style w:type="paragraph" w:styleId="List5">
    <w:name w:val="List 5"/>
    <w:basedOn w:val="List4"/>
    <w:semiHidden/>
    <w:rsid w:val="00CC75BF"/>
    <w:pPr>
      <w:ind w:left="1702"/>
    </w:pPr>
  </w:style>
  <w:style w:type="paragraph" w:customStyle="1" w:styleId="EditorsNote">
    <w:name w:val="Editor's Note"/>
    <w:basedOn w:val="NO"/>
    <w:rsid w:val="00CC75BF"/>
    <w:rPr>
      <w:color w:val="FF0000"/>
    </w:rPr>
  </w:style>
  <w:style w:type="paragraph" w:styleId="List">
    <w:name w:val="List"/>
    <w:basedOn w:val="Normal"/>
    <w:semiHidden/>
    <w:rsid w:val="00CC75BF"/>
    <w:pPr>
      <w:ind w:left="568" w:hanging="284"/>
    </w:pPr>
  </w:style>
  <w:style w:type="paragraph" w:styleId="ListBullet">
    <w:name w:val="List Bullet"/>
    <w:basedOn w:val="List"/>
    <w:semiHidden/>
    <w:rsid w:val="00CC75BF"/>
  </w:style>
  <w:style w:type="paragraph" w:styleId="ListBullet4">
    <w:name w:val="List Bullet 4"/>
    <w:basedOn w:val="ListBullet3"/>
    <w:semiHidden/>
    <w:rsid w:val="00CC75BF"/>
    <w:pPr>
      <w:ind w:left="1418"/>
    </w:pPr>
  </w:style>
  <w:style w:type="paragraph" w:styleId="ListBullet5">
    <w:name w:val="List Bullet 5"/>
    <w:basedOn w:val="ListBullet4"/>
    <w:semiHidden/>
    <w:rsid w:val="00CC75BF"/>
    <w:pPr>
      <w:ind w:left="1702"/>
    </w:pPr>
  </w:style>
  <w:style w:type="paragraph" w:customStyle="1" w:styleId="B1">
    <w:name w:val="B1"/>
    <w:basedOn w:val="List"/>
    <w:rsid w:val="00CC75BF"/>
  </w:style>
  <w:style w:type="paragraph" w:customStyle="1" w:styleId="B2">
    <w:name w:val="B2"/>
    <w:basedOn w:val="List2"/>
    <w:rsid w:val="00CC75BF"/>
  </w:style>
  <w:style w:type="paragraph" w:customStyle="1" w:styleId="B3">
    <w:name w:val="B3"/>
    <w:basedOn w:val="List3"/>
    <w:rsid w:val="00CC75BF"/>
  </w:style>
  <w:style w:type="paragraph" w:customStyle="1" w:styleId="B4">
    <w:name w:val="B4"/>
    <w:basedOn w:val="List4"/>
    <w:rsid w:val="00CC75BF"/>
  </w:style>
  <w:style w:type="paragraph" w:customStyle="1" w:styleId="B5">
    <w:name w:val="B5"/>
    <w:basedOn w:val="List5"/>
    <w:rsid w:val="00CC75BF"/>
  </w:style>
  <w:style w:type="paragraph" w:styleId="Footer">
    <w:name w:val="footer"/>
    <w:basedOn w:val="Header"/>
    <w:semiHidden/>
    <w:rsid w:val="00CC75BF"/>
    <w:pPr>
      <w:jc w:val="center"/>
    </w:pPr>
    <w:rPr>
      <w:i/>
    </w:rPr>
  </w:style>
  <w:style w:type="paragraph" w:customStyle="1" w:styleId="ZTD">
    <w:name w:val="ZTD"/>
    <w:basedOn w:val="ZB"/>
    <w:rsid w:val="00CC75BF"/>
    <w:pPr>
      <w:framePr w:hRule="auto" w:wrap="notBeside" w:y="852"/>
    </w:pPr>
    <w:rPr>
      <w:i w:val="0"/>
      <w:sz w:val="40"/>
    </w:rPr>
  </w:style>
  <w:style w:type="character" w:styleId="PageNumber">
    <w:name w:val="page number"/>
    <w:basedOn w:val="DefaultParagraphFont"/>
    <w:uiPriority w:val="99"/>
    <w:semiHidden/>
    <w:unhideWhenUsed/>
    <w:rsid w:val="00F41731"/>
  </w:style>
  <w:style w:type="table" w:styleId="TableGrid">
    <w:name w:val="Table Grid"/>
    <w:basedOn w:val="TableNormal"/>
    <w:uiPriority w:val="39"/>
    <w:rsid w:val="00A3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75BF"/>
    <w:rPr>
      <w:color w:val="467886"/>
      <w:u w:val="single"/>
    </w:rPr>
  </w:style>
  <w:style w:type="character" w:styleId="FollowedHyperlink">
    <w:name w:val="FollowedHyperlink"/>
    <w:basedOn w:val="DefaultParagraphFont"/>
    <w:uiPriority w:val="99"/>
    <w:semiHidden/>
    <w:unhideWhenUsed/>
    <w:rsid w:val="00CC75BF"/>
    <w:rPr>
      <w:color w:val="96607D"/>
      <w:u w:val="single"/>
    </w:rPr>
  </w:style>
  <w:style w:type="paragraph" w:customStyle="1" w:styleId="msonormal0">
    <w:name w:val="msonormal"/>
    <w:basedOn w:val="Normal"/>
    <w:rsid w:val="00CC75B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3gpp_70.dot</Template>
  <TotalTime>6</TotalTime>
  <Pages>126</Pages>
  <Words>36538</Words>
  <Characters>208271</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33.328_CR0081_(Rel-18)_NG_RTC_SEC</dc:creator>
  <cp:keywords>ESA, style sheet, Winword</cp:keywords>
  <dc:description/>
  <cp:lastModifiedBy>33.328_CR0081_(Rel-18)_NG_RTC_SEC</cp:lastModifiedBy>
  <cp:revision>7</cp:revision>
  <cp:lastPrinted>1899-12-31T23:00:00Z</cp:lastPrinted>
  <dcterms:created xsi:type="dcterms:W3CDTF">2025-08-22T16:56:00Z</dcterms:created>
  <dcterms:modified xsi:type="dcterms:W3CDTF">2025-08-24T14:49:00Z</dcterms:modified>
</cp:coreProperties>
</file>