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F90C6A7"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t>S6-</w:t>
      </w:r>
      <w:r w:rsidR="0084089D">
        <w:rPr>
          <w:b/>
          <w:noProof/>
          <w:sz w:val="24"/>
        </w:rPr>
        <w:t>255</w:t>
      </w:r>
      <w:r w:rsidR="000F2FFC">
        <w:rPr>
          <w:b/>
          <w:noProof/>
          <w:sz w:val="24"/>
        </w:rPr>
        <w:t>583</w:t>
      </w:r>
    </w:p>
    <w:p w14:paraId="133FF1EF" w14:textId="480BEB55" w:rsidR="003765CD" w:rsidRDefault="0086339A"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r>
      <w:r w:rsidR="000F2FFC">
        <w:rPr>
          <w:b/>
          <w:noProof/>
          <w:sz w:val="24"/>
        </w:rPr>
        <w:t>(</w:t>
      </w:r>
      <w:r w:rsidR="000F2FFC" w:rsidRPr="00962196">
        <w:rPr>
          <w:b/>
          <w:sz w:val="24"/>
        </w:rPr>
        <w:t>revision of S6-</w:t>
      </w:r>
      <w:r w:rsidR="000F2FFC">
        <w:rPr>
          <w:b/>
          <w:noProof/>
          <w:sz w:val="24"/>
        </w:rPr>
        <w:t>255082)</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9780B5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97F69">
        <w:rPr>
          <w:rFonts w:ascii="Arial" w:hAnsi="Arial" w:cs="Arial"/>
          <w:b/>
          <w:bCs/>
        </w:rPr>
        <w:t>InterDigital</w:t>
      </w:r>
    </w:p>
    <w:p w14:paraId="7A651A91" w14:textId="29CDC5C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D0FFD">
        <w:rPr>
          <w:rFonts w:ascii="Arial" w:hAnsi="Arial" w:cs="Arial"/>
          <w:b/>
          <w:bCs/>
        </w:rPr>
        <w:t>Solution </w:t>
      </w:r>
      <w:r w:rsidR="00773736">
        <w:rPr>
          <w:rFonts w:ascii="Arial" w:hAnsi="Arial" w:cs="Arial"/>
          <w:b/>
          <w:bCs/>
        </w:rPr>
        <w:t>#</w:t>
      </w:r>
      <w:r w:rsidR="003B28FA">
        <w:rPr>
          <w:rFonts w:ascii="Arial" w:hAnsi="Arial" w:cs="Arial"/>
          <w:b/>
          <w:bCs/>
        </w:rPr>
        <w:t xml:space="preserve">8 </w:t>
      </w:r>
      <w:r w:rsidR="00667B64">
        <w:rPr>
          <w:rFonts w:ascii="Arial" w:hAnsi="Arial" w:cs="Arial"/>
          <w:b/>
          <w:bCs/>
        </w:rPr>
        <w:t xml:space="preserve">and #9 </w:t>
      </w:r>
      <w:r w:rsidR="003B28FA">
        <w:rPr>
          <w:rFonts w:ascii="Arial" w:hAnsi="Arial" w:cs="Arial"/>
          <w:b/>
          <w:bCs/>
        </w:rPr>
        <w:t>update</w:t>
      </w:r>
      <w:r w:rsidR="00667B64">
        <w:rPr>
          <w:rFonts w:ascii="Arial" w:hAnsi="Arial" w:cs="Arial"/>
          <w:b/>
          <w:bCs/>
        </w:rPr>
        <w:t>s</w:t>
      </w:r>
    </w:p>
    <w:p w14:paraId="13B93593" w14:textId="5B44704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D75A3">
        <w:rPr>
          <w:rFonts w:ascii="Arial" w:hAnsi="Arial" w:cs="Arial"/>
          <w:b/>
          <w:bCs/>
        </w:rPr>
        <w:t>3GPP TR 23.700-</w:t>
      </w:r>
      <w:r w:rsidR="008D3275">
        <w:rPr>
          <w:rFonts w:ascii="Arial" w:hAnsi="Arial" w:cs="Arial"/>
          <w:b/>
          <w:bCs/>
        </w:rPr>
        <w:t>15</w:t>
      </w:r>
      <w:r w:rsidR="004D75A3">
        <w:rPr>
          <w:rFonts w:ascii="Arial" w:hAnsi="Arial" w:cs="Arial"/>
          <w:b/>
          <w:bCs/>
        </w:rPr>
        <w:t> v</w:t>
      </w:r>
      <w:r w:rsidR="008D3275">
        <w:rPr>
          <w:rFonts w:ascii="Arial" w:hAnsi="Arial" w:cs="Arial"/>
          <w:b/>
          <w:bCs/>
        </w:rPr>
        <w:t>0.2</w:t>
      </w:r>
      <w:r w:rsidR="004D75A3">
        <w:rPr>
          <w:rFonts w:ascii="Arial" w:hAnsi="Arial" w:cs="Arial"/>
          <w:b/>
          <w:bCs/>
        </w:rPr>
        <w:t>.0</w:t>
      </w:r>
    </w:p>
    <w:p w14:paraId="4348F67C" w14:textId="75ECF91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E47FE">
        <w:rPr>
          <w:rFonts w:ascii="Arial" w:hAnsi="Arial" w:cs="Arial"/>
          <w:b/>
          <w:bCs/>
        </w:rPr>
        <w:t>9.</w:t>
      </w:r>
      <w:r w:rsidR="00F211DD">
        <w:rPr>
          <w:rFonts w:ascii="Arial" w:hAnsi="Arial" w:cs="Arial"/>
          <w:b/>
          <w:bCs/>
        </w:rPr>
        <w:t>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A93217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874CD">
        <w:rPr>
          <w:rFonts w:ascii="Arial" w:hAnsi="Arial" w:cs="Arial"/>
          <w:b/>
          <w:bCs/>
        </w:rPr>
        <w:t>Quang Ly, &lt;</w:t>
      </w:r>
      <w:r w:rsidR="00CE47FE">
        <w:rPr>
          <w:rFonts w:ascii="Arial" w:hAnsi="Arial" w:cs="Arial"/>
          <w:b/>
          <w:bCs/>
        </w:rPr>
        <w:t>quang.ly@interdigital.com</w:t>
      </w:r>
      <w:r w:rsidR="00F874CD">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268563F" w:rsidR="00CD2478" w:rsidRPr="00215ABA" w:rsidRDefault="006E402A" w:rsidP="00CD2478">
      <w:pPr>
        <w:rPr>
          <w:noProof/>
        </w:rPr>
      </w:pPr>
      <w:r>
        <w:rPr>
          <w:noProof/>
        </w:rPr>
        <w:t>Propose update</w:t>
      </w:r>
      <w:r w:rsidR="00C94444">
        <w:rPr>
          <w:noProof/>
        </w:rPr>
        <w:t>s</w:t>
      </w:r>
      <w:r>
        <w:rPr>
          <w:noProof/>
        </w:rPr>
        <w:t xml:space="preserve"> </w:t>
      </w:r>
      <w:r w:rsidR="00C94444">
        <w:rPr>
          <w:noProof/>
        </w:rPr>
        <w:t xml:space="preserve">to </w:t>
      </w:r>
      <w:r w:rsidR="009D0FFD">
        <w:rPr>
          <w:noProof/>
        </w:rPr>
        <w:t>solution </w:t>
      </w:r>
      <w:r>
        <w:rPr>
          <w:noProof/>
        </w:rPr>
        <w:t>8</w:t>
      </w:r>
      <w:r w:rsidR="00C94444">
        <w:rPr>
          <w:noProof/>
        </w:rPr>
        <w:t xml:space="preserve"> and 9</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50A7D05" w:rsidR="00CD2478" w:rsidRDefault="006E402A" w:rsidP="00CD2478">
      <w:r>
        <w:rPr>
          <w:noProof/>
          <w:lang w:val="en-US"/>
        </w:rPr>
        <w:t xml:space="preserve">In </w:t>
      </w:r>
      <w:r w:rsidR="009D0FFD">
        <w:rPr>
          <w:noProof/>
          <w:lang w:val="en-US"/>
        </w:rPr>
        <w:t>solution </w:t>
      </w:r>
      <w:r>
        <w:rPr>
          <w:noProof/>
          <w:lang w:val="en-US"/>
        </w:rPr>
        <w:t xml:space="preserve">8, it is unclear why the SM server initiates sensing result request. It is proposed to </w:t>
      </w:r>
      <w:r w:rsidR="00074F3E">
        <w:rPr>
          <w:noProof/>
          <w:lang w:val="en-US"/>
        </w:rPr>
        <w:t xml:space="preserve">clarify that the sensing result request is triggered by a spatial map create </w:t>
      </w:r>
      <w:r w:rsidR="00F25E66">
        <w:rPr>
          <w:noProof/>
          <w:lang w:val="en-US"/>
        </w:rPr>
        <w:t xml:space="preserve">or a spatial map </w:t>
      </w:r>
      <w:r w:rsidR="00074F3E">
        <w:rPr>
          <w:noProof/>
          <w:lang w:val="en-US"/>
        </w:rPr>
        <w:t>update as</w:t>
      </w:r>
      <w:r>
        <w:rPr>
          <w:noProof/>
          <w:lang w:val="en-US"/>
        </w:rPr>
        <w:t xml:space="preserve"> described in Clause 6.11</w:t>
      </w:r>
      <w:r>
        <w:t>.</w:t>
      </w:r>
    </w:p>
    <w:p w14:paraId="3C94B9F7" w14:textId="73A8531B" w:rsidR="00C94444" w:rsidRPr="006E402A" w:rsidRDefault="00C94444" w:rsidP="00CD2478">
      <w:pPr>
        <w:rPr>
          <w:noProof/>
          <w:lang w:val="en-US"/>
        </w:rPr>
      </w:pPr>
      <w:r>
        <w:t xml:space="preserve">In solution 9, added an option for a </w:t>
      </w:r>
      <w:r>
        <w:rPr>
          <w:rFonts w:hint="eastAsia"/>
          <w:lang w:val="en-US" w:eastAsia="zh-CN"/>
        </w:rPr>
        <w:t>VAL Server/SEAL SM Server</w:t>
      </w:r>
      <w:r>
        <w:rPr>
          <w:lang w:val="en-US" w:eastAsia="zh-CN"/>
        </w:rPr>
        <w:t xml:space="preserve"> that </w:t>
      </w:r>
      <w:r>
        <w:rPr>
          <w:rFonts w:hint="eastAsia"/>
          <w:lang w:val="en-US" w:eastAsia="zh-CN"/>
        </w:rPr>
        <w:t xml:space="preserve">knows </w:t>
      </w:r>
      <w:r>
        <w:rPr>
          <w:lang w:val="en-US" w:eastAsia="zh-CN"/>
        </w:rPr>
        <w:t>about the availability of a</w:t>
      </w:r>
      <w:r>
        <w:rPr>
          <w:rFonts w:hint="eastAsia"/>
          <w:lang w:val="en-US" w:eastAsia="zh-CN"/>
        </w:rPr>
        <w:t xml:space="preserve"> sensing service</w:t>
      </w:r>
      <w:r>
        <w:rPr>
          <w:lang w:val="en-US" w:eastAsia="zh-CN"/>
        </w:rPr>
        <w:t xml:space="preserve"> within a SEAL SM server to include a sensing service policy </w:t>
      </w:r>
      <w:r w:rsidR="00F60959">
        <w:rPr>
          <w:rFonts w:eastAsia="SimSun" w:hint="eastAsia"/>
          <w:lang w:val="en-US" w:eastAsia="zh-CN"/>
        </w:rPr>
        <w:t>Create Spatial Map R</w:t>
      </w:r>
      <w:r w:rsidR="00F60959">
        <w:rPr>
          <w:lang w:val="en-US"/>
        </w:rPr>
        <w:t xml:space="preserve">equest message </w:t>
      </w:r>
      <w:r>
        <w:rPr>
          <w:lang w:val="en-US" w:eastAsia="zh-CN"/>
        </w:rPr>
        <w:t xml:space="preserve">as described in </w:t>
      </w:r>
      <w:r>
        <w:rPr>
          <w:noProof/>
          <w:lang w:val="en-US"/>
        </w:rPr>
        <w:t>Clause 6.11</w:t>
      </w:r>
      <w:r>
        <w:t>.</w:t>
      </w:r>
    </w:p>
    <w:p w14:paraId="498F637C" w14:textId="77777777" w:rsidR="00CD2478" w:rsidRPr="00215ABA" w:rsidRDefault="00CD2478" w:rsidP="00CD2478">
      <w:pPr>
        <w:pStyle w:val="CRCoverPage"/>
        <w:rPr>
          <w:b/>
          <w:noProof/>
        </w:rPr>
      </w:pPr>
      <w:r w:rsidRPr="00215ABA">
        <w:rPr>
          <w:b/>
          <w:noProof/>
        </w:rPr>
        <w:t>3. Conclusions</w:t>
      </w:r>
    </w:p>
    <w:p w14:paraId="1CE86750" w14:textId="3B3C1968" w:rsidR="00CD2478" w:rsidRPr="00215ABA" w:rsidRDefault="00CD2478" w:rsidP="00CD2478">
      <w:pPr>
        <w:rPr>
          <w:noProof/>
        </w:rPr>
      </w:pPr>
    </w:p>
    <w:p w14:paraId="1AD024AF" w14:textId="77777777" w:rsidR="00CD2478" w:rsidRPr="00215ABA" w:rsidRDefault="00CD2478" w:rsidP="00CD2478">
      <w:pPr>
        <w:pStyle w:val="CRCoverPage"/>
        <w:rPr>
          <w:b/>
          <w:noProof/>
        </w:rPr>
      </w:pPr>
      <w:r w:rsidRPr="00215ABA">
        <w:rPr>
          <w:b/>
          <w:noProof/>
        </w:rPr>
        <w:t>4. Proposal</w:t>
      </w:r>
    </w:p>
    <w:p w14:paraId="3E1BFF07" w14:textId="56FEFD59" w:rsidR="00CD2478" w:rsidRPr="008A5E86" w:rsidRDefault="00D658A3" w:rsidP="00CD2478">
      <w:pPr>
        <w:rPr>
          <w:noProof/>
          <w:lang w:val="en-US"/>
        </w:rPr>
      </w:pPr>
      <w:r w:rsidRPr="00D658A3">
        <w:rPr>
          <w:noProof/>
          <w:lang w:val="en-US"/>
        </w:rPr>
        <w:t xml:space="preserve">It is proposed to agree the following changes to </w:t>
      </w:r>
      <w:r w:rsidR="00401666" w:rsidRPr="00D658A3">
        <w:rPr>
          <w:noProof/>
          <w:lang w:val="en-US"/>
        </w:rPr>
        <w:t>3GPP</w:t>
      </w:r>
      <w:r w:rsidR="00401666">
        <w:rPr>
          <w:noProof/>
          <w:lang w:val="en-US"/>
        </w:rPr>
        <w:t> </w:t>
      </w:r>
      <w:r w:rsidR="00401666" w:rsidRPr="00D658A3">
        <w:rPr>
          <w:noProof/>
          <w:lang w:val="en-US"/>
        </w:rPr>
        <w:t>TR</w:t>
      </w:r>
      <w:r w:rsidR="00401666">
        <w:rPr>
          <w:noProof/>
          <w:lang w:val="en-US"/>
        </w:rPr>
        <w:t> </w:t>
      </w:r>
      <w:r w:rsidR="008D3275" w:rsidRPr="008D3275">
        <w:rPr>
          <w:noProof/>
          <w:lang w:val="en-US"/>
        </w:rPr>
        <w:t>23.700-15</w:t>
      </w:r>
      <w:r w:rsidR="00B10BEB">
        <w:rPr>
          <w:noProof/>
          <w:lang w:val="en-US"/>
        </w:rPr>
        <w:t> </w:t>
      </w:r>
      <w:r w:rsidR="008D3275" w:rsidRPr="008D3275">
        <w:rPr>
          <w:noProof/>
          <w:lang w:val="en-US"/>
        </w:rPr>
        <w:t>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ACCC2EF" w14:textId="77777777" w:rsidR="004625E1" w:rsidRDefault="004625E1" w:rsidP="004625E1">
      <w:pPr>
        <w:pStyle w:val="Heading4"/>
        <w:rPr>
          <w:ins w:id="1" w:author="InterDigital-5583" w:date="2025-11-19T16:57:00Z" w16du:dateUtc="2025-11-19T21:57:00Z"/>
          <w:lang w:eastAsia="zh-CN"/>
        </w:rPr>
      </w:pPr>
      <w:r w:rsidRPr="00EE3149">
        <w:rPr>
          <w:lang w:eastAsia="zh-CN"/>
        </w:rPr>
        <w:t>6.9.1.1</w:t>
      </w:r>
      <w:r w:rsidRPr="00EE3149">
        <w:rPr>
          <w:lang w:eastAsia="zh-CN"/>
        </w:rPr>
        <w:tab/>
        <w:t>Procedure</w:t>
      </w:r>
    </w:p>
    <w:p w14:paraId="1A368CB2" w14:textId="77777777" w:rsidR="0018073A" w:rsidRDefault="0018073A" w:rsidP="0018073A">
      <w:pPr>
        <w:rPr>
          <w:ins w:id="2" w:author="InterDigital-5583" w:date="2025-11-19T16:57:00Z" w16du:dateUtc="2025-11-19T21:57:00Z"/>
        </w:rPr>
      </w:pPr>
      <w:ins w:id="3" w:author="InterDigital-5583" w:date="2025-11-19T16:57:00Z" w16du:dateUtc="2025-11-19T21:57:00Z">
        <w:r>
          <w:t>Pre-conditions:</w:t>
        </w:r>
      </w:ins>
    </w:p>
    <w:p w14:paraId="39C05012" w14:textId="5D7D31DE" w:rsidR="0018073A" w:rsidRDefault="0018073A" w:rsidP="0018073A">
      <w:pPr>
        <w:pStyle w:val="B1"/>
        <w:rPr>
          <w:ins w:id="4" w:author="InterDigital-5583" w:date="2025-11-19T16:57:00Z" w16du:dateUtc="2025-11-19T21:57:00Z"/>
          <w:lang w:val="en-US" w:eastAsia="zh-CN"/>
        </w:rPr>
      </w:pPr>
      <w:ins w:id="5" w:author="InterDigital-5583" w:date="2025-11-19T16:57:00Z" w16du:dateUtc="2025-11-19T21:57:00Z">
        <w:r>
          <w:rPr>
            <w:rFonts w:hint="eastAsia"/>
            <w:lang w:val="en-US" w:eastAsia="zh-CN"/>
          </w:rPr>
          <w:t>1.</w:t>
        </w:r>
        <w:r>
          <w:rPr>
            <w:rFonts w:hint="eastAsia"/>
            <w:lang w:val="en-US" w:eastAsia="zh-CN"/>
          </w:rPr>
          <w:tab/>
        </w:r>
      </w:ins>
      <w:ins w:id="6" w:author="InterDigital-5583" w:date="2025-11-19T16:58:00Z" w16du:dateUtc="2025-11-19T21:58:00Z">
        <w:r w:rsidRPr="0018073A">
          <w:rPr>
            <w:lang w:val="en-US" w:eastAsia="zh-CN"/>
          </w:rPr>
          <w:t xml:space="preserve">The Spatial Map Server is triggered to send the sensing result request due to a spatial map </w:t>
        </w:r>
        <w:proofErr w:type="gramStart"/>
        <w:r w:rsidRPr="0018073A">
          <w:rPr>
            <w:lang w:val="en-US" w:eastAsia="zh-CN"/>
          </w:rPr>
          <w:t>create</w:t>
        </w:r>
        <w:proofErr w:type="gramEnd"/>
        <w:r w:rsidRPr="0018073A">
          <w:rPr>
            <w:lang w:val="en-US" w:eastAsia="zh-CN"/>
          </w:rPr>
          <w:t xml:space="preserve"> or update procedure as described in clause 6.11.</w:t>
        </w:r>
      </w:ins>
    </w:p>
    <w:p w14:paraId="41703C83" w14:textId="77777777" w:rsidR="0018073A" w:rsidRPr="0018073A" w:rsidRDefault="0018073A" w:rsidP="0018073A">
      <w:pPr>
        <w:rPr>
          <w:lang w:eastAsia="zh-CN"/>
        </w:rPr>
      </w:pPr>
    </w:p>
    <w:p w14:paraId="3C5F020C" w14:textId="77777777" w:rsidR="004625E1" w:rsidRDefault="004625E1" w:rsidP="004625E1">
      <w:pPr>
        <w:pStyle w:val="TH"/>
        <w:rPr>
          <w:lang w:eastAsia="zh-CN"/>
        </w:rPr>
      </w:pPr>
      <w:r>
        <w:object w:dxaOrig="9639" w:dyaOrig="6190" w14:anchorId="1DCE2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09pt" o:ole="">
            <v:imagedata r:id="rId9" o:title=""/>
          </v:shape>
          <o:OLEObject Type="Embed" ProgID="Visio.Drawing.15" ShapeID="_x0000_i1025" DrawAspect="Content" ObjectID="_1825170579" r:id="rId10"/>
        </w:object>
      </w:r>
    </w:p>
    <w:p w14:paraId="23DE5B2E" w14:textId="77777777" w:rsidR="004625E1" w:rsidRDefault="004625E1" w:rsidP="004625E1">
      <w:pPr>
        <w:pStyle w:val="TF"/>
        <w:rPr>
          <w:lang w:eastAsia="zh-CN"/>
        </w:rPr>
      </w:pPr>
      <w:r>
        <w:rPr>
          <w:lang w:eastAsia="zh-CN"/>
        </w:rPr>
        <w:t>Figure</w:t>
      </w:r>
      <w:r>
        <w:rPr>
          <w:rFonts w:eastAsia="MS Mincho"/>
        </w:rPr>
        <w:t> </w:t>
      </w:r>
      <w:r>
        <w:rPr>
          <w:lang w:val="en-US" w:eastAsia="zh-CN"/>
        </w:rPr>
        <w:t>6.</w:t>
      </w:r>
      <w:r>
        <w:rPr>
          <w:rFonts w:hint="eastAsia"/>
          <w:lang w:val="en-US" w:eastAsia="zh-CN"/>
        </w:rPr>
        <w:t>9</w:t>
      </w:r>
      <w:r>
        <w:rPr>
          <w:lang w:val="en-US" w:eastAsia="zh-CN"/>
        </w:rPr>
        <w:t>.1.1</w:t>
      </w:r>
      <w:r>
        <w:rPr>
          <w:lang w:eastAsia="zh-CN"/>
        </w:rPr>
        <w:t>-1: Sensing results for creating spatial map</w:t>
      </w:r>
    </w:p>
    <w:p w14:paraId="245CBEDE" w14:textId="1E39734F" w:rsidR="004625E1" w:rsidRDefault="004625E1" w:rsidP="004625E1">
      <w:pPr>
        <w:pStyle w:val="B1"/>
        <w:rPr>
          <w:lang w:eastAsia="zh-CN"/>
        </w:rPr>
      </w:pPr>
      <w:r>
        <w:rPr>
          <w:lang w:eastAsia="zh-CN"/>
        </w:rPr>
        <w:t>1.</w:t>
      </w:r>
      <w:r>
        <w:rPr>
          <w:lang w:eastAsia="zh-CN"/>
        </w:rPr>
        <w:tab/>
      </w:r>
      <w:r>
        <w:rPr>
          <w:rFonts w:hint="eastAsia"/>
          <w:lang w:eastAsia="zh-CN"/>
        </w:rPr>
        <w:t>The Spatial Map Server</w:t>
      </w:r>
      <w:r>
        <w:rPr>
          <w:lang w:eastAsia="zh-CN"/>
        </w:rPr>
        <w:t xml:space="preserve"> sends sensing result</w:t>
      </w:r>
      <w:r>
        <w:rPr>
          <w:rFonts w:hint="eastAsia"/>
          <w:lang w:eastAsia="zh-CN"/>
        </w:rPr>
        <w:t xml:space="preserve"> request</w:t>
      </w:r>
      <w:r>
        <w:rPr>
          <w:lang w:eastAsia="zh-CN"/>
        </w:rPr>
        <w:t xml:space="preserve"> for</w:t>
      </w:r>
      <w:r>
        <w:rPr>
          <w:rFonts w:hint="eastAsia"/>
          <w:lang w:eastAsia="zh-CN"/>
        </w:rPr>
        <w:t xml:space="preserve"> </w:t>
      </w:r>
      <w:r>
        <w:rPr>
          <w:lang w:eastAsia="zh-CN"/>
        </w:rPr>
        <w:t>consolidated</w:t>
      </w:r>
      <w:r>
        <w:rPr>
          <w:rFonts w:hint="eastAsia"/>
          <w:lang w:eastAsia="zh-CN"/>
        </w:rPr>
        <w:t xml:space="preserve"> sensing </w:t>
      </w:r>
      <w:r>
        <w:rPr>
          <w:lang w:eastAsia="zh-CN"/>
        </w:rPr>
        <w:t>results</w:t>
      </w:r>
      <w:r>
        <w:rPr>
          <w:rFonts w:hint="eastAsia"/>
          <w:lang w:eastAsia="zh-CN"/>
        </w:rPr>
        <w:t xml:space="preserve"> from the </w:t>
      </w:r>
      <w:r>
        <w:rPr>
          <w:lang w:eastAsia="zh-CN"/>
        </w:rPr>
        <w:t>SEAL Sensing</w:t>
      </w:r>
      <w:r>
        <w:rPr>
          <w:rFonts w:hint="eastAsia"/>
          <w:lang w:eastAsia="zh-CN"/>
        </w:rPr>
        <w:t xml:space="preserve"> Server.</w:t>
      </w:r>
      <w:ins w:id="7" w:author="InterDigital" w:date="2025-11-06T07:41:00Z" w16du:dateUtc="2025-11-06T12:41:00Z">
        <w:del w:id="8" w:author="InterDigital-5583" w:date="2025-11-19T16:58:00Z" w16du:dateUtc="2025-11-19T21:58:00Z">
          <w:r w:rsidR="00650D33" w:rsidDel="00455173">
            <w:rPr>
              <w:lang w:eastAsia="zh-CN"/>
            </w:rPr>
            <w:delText xml:space="preserve"> </w:delText>
          </w:r>
        </w:del>
      </w:ins>
    </w:p>
    <w:p w14:paraId="1513053F" w14:textId="77777777" w:rsidR="004625E1" w:rsidRDefault="004625E1" w:rsidP="004625E1">
      <w:pPr>
        <w:pStyle w:val="B1"/>
        <w:rPr>
          <w:lang w:eastAsia="zh-CN"/>
        </w:rPr>
      </w:pPr>
      <w:r>
        <w:rPr>
          <w:lang w:eastAsia="zh-CN"/>
        </w:rPr>
        <w:t>2.</w:t>
      </w:r>
      <w:r>
        <w:rPr>
          <w:lang w:eastAsia="zh-CN"/>
        </w:rPr>
        <w:tab/>
        <w:t>The SEAL Sensing Server authenticates the request, and determines the sensing entities (e.g., 5GC NFs, 3rd party sensing server) for collection of sensing data.</w:t>
      </w:r>
    </w:p>
    <w:p w14:paraId="15BCF704" w14:textId="77777777" w:rsidR="004625E1" w:rsidRDefault="004625E1" w:rsidP="004625E1">
      <w:pPr>
        <w:pStyle w:val="B1"/>
        <w:rPr>
          <w:lang w:eastAsia="zh-CN"/>
        </w:rPr>
      </w:pPr>
      <w:r>
        <w:rPr>
          <w:lang w:eastAsia="zh-CN"/>
        </w:rPr>
        <w:t>3.</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 xml:space="preserve">responds to the SM server for the sensing result </w:t>
      </w:r>
      <w:r>
        <w:rPr>
          <w:rFonts w:hint="eastAsia"/>
          <w:lang w:eastAsia="zh-CN"/>
        </w:rPr>
        <w:t>request.</w:t>
      </w:r>
    </w:p>
    <w:p w14:paraId="0D5CFF9E" w14:textId="77777777" w:rsidR="004625E1" w:rsidRDefault="004625E1" w:rsidP="004625E1">
      <w:pPr>
        <w:pStyle w:val="B1"/>
        <w:rPr>
          <w:lang w:eastAsia="zh-CN"/>
        </w:rPr>
      </w:pPr>
      <w:r>
        <w:rPr>
          <w:lang w:eastAsia="zh-CN"/>
        </w:rPr>
        <w:t>4.</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interacts</w:t>
      </w:r>
      <w:r>
        <w:rPr>
          <w:rFonts w:hint="eastAsia"/>
          <w:lang w:eastAsia="zh-CN"/>
        </w:rPr>
        <w:t xml:space="preserve"> </w:t>
      </w:r>
      <w:r>
        <w:rPr>
          <w:lang w:eastAsia="zh-CN"/>
        </w:rPr>
        <w:t xml:space="preserve">with </w:t>
      </w:r>
      <w:r>
        <w:rPr>
          <w:rFonts w:hint="eastAsia"/>
          <w:lang w:eastAsia="zh-CN"/>
        </w:rPr>
        <w:t xml:space="preserve">the NEF to collect the sensing </w:t>
      </w:r>
      <w:r>
        <w:rPr>
          <w:lang w:eastAsia="zh-CN"/>
        </w:rPr>
        <w:t>result</w:t>
      </w:r>
      <w:r>
        <w:rPr>
          <w:rFonts w:hint="eastAsia"/>
          <w:lang w:eastAsia="zh-CN"/>
        </w:rPr>
        <w:t xml:space="preserve"> measured by the 3GPP network</w:t>
      </w:r>
      <w:r>
        <w:rPr>
          <w:lang w:eastAsia="zh-CN"/>
        </w:rPr>
        <w:t xml:space="preserve">. The SEAL Sensing Server determines whether the sensing result fulfils the request from the consumer provided in step </w:t>
      </w:r>
      <w:proofErr w:type="gramStart"/>
      <w:r>
        <w:rPr>
          <w:lang w:eastAsia="zh-CN"/>
        </w:rPr>
        <w:t>1, and</w:t>
      </w:r>
      <w:proofErr w:type="gramEnd"/>
      <w:r>
        <w:rPr>
          <w:lang w:eastAsia="zh-CN"/>
        </w:rPr>
        <w:t xml:space="preserve"> determines whether additional sensing data is needed to enhance the sensing result. </w:t>
      </w:r>
    </w:p>
    <w:p w14:paraId="43C6F57D" w14:textId="77777777" w:rsidR="004625E1" w:rsidRDefault="004625E1" w:rsidP="004625E1">
      <w:pPr>
        <w:pStyle w:val="B1"/>
        <w:rPr>
          <w:lang w:eastAsia="zh-CN"/>
        </w:rPr>
      </w:pPr>
      <w:r>
        <w:rPr>
          <w:lang w:eastAsia="zh-CN"/>
        </w:rPr>
        <w:t>5.</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 xml:space="preserve">sensing server </w:t>
      </w:r>
      <w:r>
        <w:rPr>
          <w:rFonts w:hint="eastAsia"/>
          <w:lang w:eastAsia="zh-CN"/>
        </w:rPr>
        <w:t xml:space="preserve">to collect </w:t>
      </w:r>
      <w:r>
        <w:rPr>
          <w:lang w:eastAsia="zh-CN"/>
        </w:rPr>
        <w:t>third party</w:t>
      </w:r>
      <w:r>
        <w:rPr>
          <w:rFonts w:hint="eastAsia"/>
          <w:lang w:eastAsia="zh-CN"/>
        </w:rPr>
        <w:t xml:space="preserve"> sensing data </w:t>
      </w:r>
      <w:r>
        <w:rPr>
          <w:lang w:eastAsia="zh-CN"/>
        </w:rPr>
        <w:t>measured</w:t>
      </w:r>
      <w:r>
        <w:rPr>
          <w:rFonts w:hint="eastAsia"/>
          <w:lang w:eastAsia="zh-CN"/>
        </w:rPr>
        <w:t>.</w:t>
      </w:r>
    </w:p>
    <w:p w14:paraId="42C492E1" w14:textId="77777777" w:rsidR="004625E1" w:rsidRDefault="004625E1" w:rsidP="004625E1">
      <w:pPr>
        <w:pStyle w:val="EditorsNote"/>
        <w:ind w:left="360" w:firstLine="0"/>
        <w:rPr>
          <w:lang w:eastAsia="zh-CN"/>
        </w:rPr>
      </w:pPr>
      <w:r>
        <w:rPr>
          <w:lang w:eastAsia="zh-CN"/>
        </w:rPr>
        <w:t>Editor</w:t>
      </w:r>
      <w:r w:rsidRPr="00EE3149">
        <w:rPr>
          <w:lang w:eastAsia="zh-CN"/>
        </w:rPr>
        <w:t>'</w:t>
      </w:r>
      <w:r>
        <w:rPr>
          <w:lang w:eastAsia="zh-CN"/>
        </w:rPr>
        <w:t>s Note:</w:t>
      </w:r>
      <w:r>
        <w:rPr>
          <w:lang w:eastAsia="zh-CN"/>
        </w:rPr>
        <w:tab/>
        <w:t>Whether the revision of the architecture is needed for the 3</w:t>
      </w:r>
      <w:r>
        <w:rPr>
          <w:vertAlign w:val="superscript"/>
          <w:lang w:eastAsia="zh-CN"/>
        </w:rPr>
        <w:t>rd</w:t>
      </w:r>
      <w:r>
        <w:rPr>
          <w:lang w:eastAsia="zh-CN"/>
        </w:rPr>
        <w:t xml:space="preserve"> party sensing server is FFS.</w:t>
      </w:r>
    </w:p>
    <w:p w14:paraId="0A438CBF" w14:textId="77777777" w:rsidR="004625E1" w:rsidRDefault="004625E1" w:rsidP="004625E1">
      <w:pPr>
        <w:pStyle w:val="B1"/>
        <w:rPr>
          <w:lang w:eastAsia="zh-CN"/>
        </w:rPr>
      </w:pPr>
      <w:r>
        <w:rPr>
          <w:lang w:eastAsia="zh-CN"/>
        </w:rPr>
        <w:t>6.</w:t>
      </w:r>
      <w:r>
        <w:rPr>
          <w:lang w:eastAsia="zh-CN"/>
        </w:rPr>
        <w:tab/>
      </w:r>
      <w:r>
        <w:rPr>
          <w:rFonts w:hint="eastAsia"/>
          <w:lang w:eastAsia="zh-CN"/>
        </w:rPr>
        <w:t xml:space="preserve">The </w:t>
      </w:r>
      <w:r>
        <w:rPr>
          <w:lang w:eastAsia="zh-CN"/>
        </w:rPr>
        <w:t xml:space="preserve">SEAL Sensing </w:t>
      </w:r>
      <w:r>
        <w:rPr>
          <w:rFonts w:hint="eastAsia"/>
          <w:lang w:eastAsia="zh-CN"/>
        </w:rPr>
        <w:t>Server consolidates the sensing data</w:t>
      </w:r>
      <w:r>
        <w:rPr>
          <w:lang w:eastAsia="zh-CN"/>
        </w:rPr>
        <w:t>/results</w:t>
      </w:r>
      <w:r>
        <w:rPr>
          <w:rFonts w:hint="eastAsia"/>
          <w:lang w:eastAsia="zh-CN"/>
        </w:rPr>
        <w:t xml:space="preserve"> from different sources</w:t>
      </w:r>
      <w:r>
        <w:rPr>
          <w:lang w:eastAsia="zh-CN"/>
        </w:rPr>
        <w:t xml:space="preserve"> in steps</w:t>
      </w:r>
      <w:r>
        <w:rPr>
          <w:rFonts w:eastAsia="MS Mincho"/>
        </w:rPr>
        <w:t> </w:t>
      </w:r>
      <w:r>
        <w:rPr>
          <w:lang w:eastAsia="zh-CN"/>
        </w:rPr>
        <w:t>4-5 to generate sensing result (e.g. draft spatial map)</w:t>
      </w:r>
      <w:r>
        <w:rPr>
          <w:rFonts w:hint="eastAsia"/>
          <w:lang w:eastAsia="zh-CN"/>
        </w:rPr>
        <w:t>.</w:t>
      </w:r>
    </w:p>
    <w:p w14:paraId="5C7B280B" w14:textId="77777777" w:rsidR="004625E1" w:rsidRDefault="004625E1" w:rsidP="004625E1">
      <w:pPr>
        <w:pStyle w:val="B1"/>
        <w:rPr>
          <w:lang w:eastAsia="zh-CN"/>
        </w:rPr>
      </w:pPr>
      <w:r>
        <w:rPr>
          <w:lang w:eastAsia="zh-CN"/>
        </w:rPr>
        <w:t>7.</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sends sensing result response to the SM server with</w:t>
      </w:r>
      <w:r>
        <w:rPr>
          <w:rFonts w:hint="eastAsia"/>
          <w:lang w:eastAsia="zh-CN"/>
        </w:rPr>
        <w:t xml:space="preserve"> the consolidated sensing </w:t>
      </w:r>
      <w:r>
        <w:rPr>
          <w:lang w:eastAsia="zh-CN"/>
        </w:rPr>
        <w:t>results</w:t>
      </w:r>
      <w:r>
        <w:rPr>
          <w:rFonts w:hint="eastAsia"/>
          <w:lang w:eastAsia="zh-CN"/>
        </w:rPr>
        <w:t>.</w:t>
      </w:r>
    </w:p>
    <w:p w14:paraId="7BBC11B9" w14:textId="77777777" w:rsidR="004625E1" w:rsidRDefault="004625E1" w:rsidP="004625E1">
      <w:pPr>
        <w:pStyle w:val="B1"/>
        <w:rPr>
          <w:lang w:eastAsia="zh-CN"/>
        </w:rPr>
      </w:pPr>
      <w:r>
        <w:rPr>
          <w:lang w:eastAsia="zh-CN"/>
        </w:rPr>
        <w:t>8.</w:t>
      </w:r>
      <w:r>
        <w:rPr>
          <w:lang w:eastAsia="zh-CN"/>
        </w:rPr>
        <w:tab/>
      </w:r>
      <w:r>
        <w:rPr>
          <w:rFonts w:hint="eastAsia"/>
          <w:lang w:eastAsia="zh-CN"/>
        </w:rPr>
        <w:t xml:space="preserve">The Spatial Map Server </w:t>
      </w:r>
      <w:r>
        <w:rPr>
          <w:lang w:eastAsia="zh-CN"/>
        </w:rPr>
        <w:t>creates</w:t>
      </w:r>
      <w:r>
        <w:rPr>
          <w:rFonts w:hint="eastAsia"/>
          <w:lang w:eastAsia="zh-CN"/>
        </w:rPr>
        <w:t xml:space="preserve"> spatial map based on the consolidated sensing </w:t>
      </w:r>
      <w:r>
        <w:rPr>
          <w:lang w:eastAsia="zh-CN"/>
        </w:rPr>
        <w:t>result</w:t>
      </w:r>
      <w:r>
        <w:rPr>
          <w:rFonts w:hint="eastAsia"/>
          <w:lang w:eastAsia="zh-CN"/>
        </w:rPr>
        <w:t>.</w:t>
      </w:r>
    </w:p>
    <w:p w14:paraId="0EDAE4C3" w14:textId="77777777" w:rsidR="006C7C20" w:rsidRPr="00AD7C25" w:rsidRDefault="006C7C20" w:rsidP="00C21836">
      <w:pPr>
        <w:rPr>
          <w:noProof/>
          <w:lang w:val="en-US"/>
        </w:rPr>
      </w:pPr>
    </w:p>
    <w:p w14:paraId="642D384B" w14:textId="77777777" w:rsidR="0061461B" w:rsidRPr="00C21836" w:rsidRDefault="0061461B" w:rsidP="006146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5856DB4" w14:textId="77777777" w:rsidR="0061461B" w:rsidRDefault="0061461B" w:rsidP="0061461B">
      <w:pPr>
        <w:pStyle w:val="Heading3"/>
      </w:pPr>
      <w:bookmarkStart w:id="9" w:name="_Toc9237"/>
      <w:bookmarkStart w:id="10" w:name="_Toc211955668"/>
      <w:r>
        <w:rPr>
          <w:rFonts w:eastAsia="SimSun" w:hint="eastAsia"/>
          <w:lang w:val="en-US" w:eastAsia="zh-CN"/>
        </w:rPr>
        <w:lastRenderedPageBreak/>
        <w:t>6</w:t>
      </w:r>
      <w:r>
        <w:t>.</w:t>
      </w:r>
      <w:r>
        <w:rPr>
          <w:rFonts w:eastAsia="SimSun" w:hint="eastAsia"/>
          <w:lang w:val="en-US" w:eastAsia="zh-CN"/>
        </w:rPr>
        <w:t>10</w:t>
      </w:r>
      <w:r>
        <w:t>.2</w:t>
      </w:r>
      <w:r>
        <w:tab/>
        <w:t>Procedures</w:t>
      </w:r>
      <w:bookmarkEnd w:id="9"/>
      <w:bookmarkEnd w:id="10"/>
    </w:p>
    <w:p w14:paraId="7ACE6688" w14:textId="77777777" w:rsidR="0061461B" w:rsidRDefault="0061461B" w:rsidP="0061461B">
      <w:pPr>
        <w:pStyle w:val="Heading4"/>
        <w:rPr>
          <w:rFonts w:eastAsia="SimSun"/>
          <w:lang w:val="en-US" w:eastAsia="zh-CN"/>
        </w:rPr>
      </w:pPr>
      <w:bookmarkStart w:id="11" w:name="_Toc211955669"/>
      <w:r>
        <w:rPr>
          <w:rFonts w:hint="eastAsia"/>
          <w:lang w:val="en-US" w:eastAsia="zh-CN"/>
        </w:rPr>
        <w:t>6.10.2.1</w:t>
      </w:r>
      <w:r>
        <w:rPr>
          <w:rFonts w:hint="eastAsia"/>
          <w:lang w:val="en-US" w:eastAsia="zh-CN"/>
        </w:rPr>
        <w:tab/>
      </w:r>
      <w:r>
        <w:t>Create spatial map</w:t>
      </w:r>
      <w:r>
        <w:rPr>
          <w:rFonts w:eastAsia="SimSun" w:hint="eastAsia"/>
          <w:lang w:val="en-US" w:eastAsia="zh-CN"/>
        </w:rPr>
        <w:t xml:space="preserve"> with sensing capabilities</w:t>
      </w:r>
      <w:bookmarkEnd w:id="11"/>
    </w:p>
    <w:p w14:paraId="5B406EEF" w14:textId="77777777" w:rsidR="0061461B" w:rsidRDefault="0061461B" w:rsidP="0061461B">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10</w:t>
      </w:r>
      <w:r>
        <w:rPr>
          <w:rFonts w:hint="eastAsia"/>
          <w:lang w:eastAsia="ko-KR"/>
        </w:rPr>
        <w:t>.2</w:t>
      </w:r>
      <w:r>
        <w:rPr>
          <w:rFonts w:eastAsia="SimSun" w:hint="eastAsia"/>
          <w:lang w:val="en-US" w:eastAsia="zh-CN"/>
        </w:rPr>
        <w:t>.1</w:t>
      </w:r>
      <w:r>
        <w:rPr>
          <w:rFonts w:hint="eastAsia"/>
          <w:lang w:eastAsia="ko-KR"/>
        </w:rPr>
        <w:t xml:space="preserve">-1 below illustrates the procedure </w:t>
      </w:r>
      <w:r>
        <w:t>for creating a spatial map</w:t>
      </w:r>
      <w:r>
        <w:rPr>
          <w:rFonts w:eastAsia="SimSun" w:hint="eastAsia"/>
          <w:lang w:val="en-US" w:eastAsia="zh-CN"/>
        </w:rPr>
        <w:t xml:space="preserve"> when sensing capabilities are introduced</w:t>
      </w:r>
      <w:r>
        <w:t>. For the request from VAL server or SEAL SM client, as a spatial map consumer</w:t>
      </w:r>
      <w:r>
        <w:rPr>
          <w:rFonts w:eastAsia="SimSun" w:hint="eastAsia"/>
          <w:lang w:val="en-US" w:eastAsia="zh-CN"/>
        </w:rPr>
        <w:t>.</w:t>
      </w:r>
      <w:r>
        <w:t xml:space="preserve"> SEAL SM server creates a spatial map</w:t>
      </w:r>
      <w:r>
        <w:rPr>
          <w:rFonts w:eastAsia="SimSun" w:hint="eastAsia"/>
          <w:lang w:val="en-US" w:eastAsia="zh-CN"/>
        </w:rPr>
        <w:t xml:space="preserve"> by utilizing sensing capabilities provided by SEAL Sensing server</w:t>
      </w:r>
      <w:r>
        <w:t xml:space="preserve">. </w:t>
      </w:r>
    </w:p>
    <w:p w14:paraId="51ECA6A8" w14:textId="77777777" w:rsidR="0061461B" w:rsidRDefault="0061461B" w:rsidP="0061461B">
      <w:r>
        <w:t>Pre-conditions:</w:t>
      </w:r>
    </w:p>
    <w:p w14:paraId="7EC26114" w14:textId="77777777" w:rsidR="0061461B" w:rsidRDefault="0061461B" w:rsidP="0061461B">
      <w:pPr>
        <w:pStyle w:val="B1"/>
        <w:rPr>
          <w:lang w:val="en-US" w:eastAsia="zh-CN"/>
        </w:rPr>
      </w:pPr>
      <w:r>
        <w:rPr>
          <w:rFonts w:hint="eastAsia"/>
          <w:lang w:val="en-US" w:eastAsia="zh-CN"/>
        </w:rPr>
        <w:t>1.</w:t>
      </w:r>
      <w:r>
        <w:rPr>
          <w:rFonts w:hint="eastAsia"/>
          <w:lang w:val="en-US" w:eastAsia="zh-CN"/>
        </w:rPr>
        <w:tab/>
        <w:t>The VAL Server or SEAL SM client is authorized to use APIs provided by the SEAL SM server.</w:t>
      </w:r>
    </w:p>
    <w:p w14:paraId="02134B9C" w14:textId="77777777" w:rsidR="0061461B" w:rsidRDefault="0061461B" w:rsidP="0061461B">
      <w:pPr>
        <w:pStyle w:val="B1"/>
        <w:rPr>
          <w:lang w:val="en-US" w:eastAsia="zh-CN"/>
        </w:rPr>
      </w:pPr>
      <w:r>
        <w:rPr>
          <w:rFonts w:hint="eastAsia"/>
          <w:lang w:val="en-US" w:eastAsia="zh-CN"/>
        </w:rPr>
        <w:t>2.</w:t>
      </w:r>
      <w:r>
        <w:rPr>
          <w:rFonts w:hint="eastAsia"/>
          <w:lang w:val="en-US" w:eastAsia="zh-CN"/>
        </w:rPr>
        <w:tab/>
        <w:t>The SEAL SM server can interact with SEAL Sensing server via SEAL-X interface.</w:t>
      </w:r>
    </w:p>
    <w:p w14:paraId="39483F38" w14:textId="77777777" w:rsidR="0061461B" w:rsidRDefault="0061461B" w:rsidP="0061461B">
      <w:pPr>
        <w:pStyle w:val="B1"/>
      </w:pPr>
      <w:r>
        <w:rPr>
          <w:rFonts w:hint="eastAsia"/>
          <w:lang w:val="en-US" w:eastAsia="zh-CN"/>
        </w:rPr>
        <w:t>3</w:t>
      </w:r>
      <w:r>
        <w:rPr>
          <w:lang w:val="en-US" w:eastAsia="zh-CN"/>
        </w:rPr>
        <w:t>.</w:t>
      </w:r>
      <w:r>
        <w:rPr>
          <w:lang w:val="en-US" w:eastAsia="zh-CN"/>
        </w:rPr>
        <w:tab/>
      </w:r>
      <w:r>
        <w:t xml:space="preserve">The </w:t>
      </w:r>
      <w:r>
        <w:rPr>
          <w:rFonts w:hint="eastAsia"/>
          <w:lang w:val="en-US" w:eastAsia="zh-CN"/>
        </w:rPr>
        <w:t>SEAL Sensing server</w:t>
      </w:r>
      <w:r>
        <w:t xml:space="preserve"> is authorized to use </w:t>
      </w:r>
      <w:r>
        <w:rPr>
          <w:rFonts w:eastAsia="SimSun" w:hint="eastAsia"/>
          <w:lang w:val="en-US" w:eastAsia="zh-CN"/>
        </w:rPr>
        <w:t>Sensing related</w:t>
      </w:r>
      <w:r>
        <w:t xml:space="preserve"> capability APIs </w:t>
      </w:r>
      <w:r>
        <w:rPr>
          <w:rFonts w:eastAsia="SimSun" w:hint="eastAsia"/>
          <w:lang w:val="en-US" w:eastAsia="zh-CN"/>
        </w:rPr>
        <w:t xml:space="preserve">provided by sensing related function in the 3GPP core network or </w:t>
      </w:r>
      <w:r>
        <w:t xml:space="preserve">authorized to use the NEF exposed </w:t>
      </w:r>
      <w:r>
        <w:rPr>
          <w:rFonts w:eastAsia="SimSun" w:hint="eastAsia"/>
          <w:lang w:val="en-US" w:eastAsia="zh-CN"/>
        </w:rPr>
        <w:t>Sensing related</w:t>
      </w:r>
      <w:r>
        <w:t xml:space="preserve"> capability.</w:t>
      </w:r>
    </w:p>
    <w:p w14:paraId="23AE0CE2" w14:textId="77777777" w:rsidR="0061461B" w:rsidRDefault="0061461B" w:rsidP="0061461B">
      <w:pPr>
        <w:pStyle w:val="NO"/>
        <w:rPr>
          <w:lang w:val="en-US" w:eastAsia="zh-CN"/>
        </w:rPr>
      </w:pPr>
      <w:r>
        <w:rPr>
          <w:rFonts w:hint="eastAsia"/>
          <w:lang w:val="en-US" w:eastAsia="zh-CN"/>
        </w:rPr>
        <w:t>NOTE:</w:t>
      </w:r>
      <w:r>
        <w:rPr>
          <w:rFonts w:hint="eastAsia"/>
          <w:lang w:val="en-US" w:eastAsia="zh-CN"/>
        </w:rPr>
        <w:tab/>
        <w:t>In this solution, it is assumed that neither the VAL Server nor the SEAL SM Server has sufficient knowledge to understand the detailed use of sensing-related capabilities/parameters provided by the 3GPP core network, whether directly or via the NEF. Alternatively, If the VAL Server/SEAL SM Server knows that sensing service can be provided by SEAL sensing server, the VAL Server/SEAL SM Server may include a sensing indicator in the request. If so, the SEAL SM server will use the sensing indicator to decide whether to utilize sensing capabilities.</w:t>
      </w:r>
    </w:p>
    <w:p w14:paraId="00F03BED" w14:textId="4E2FCCA6" w:rsidR="00D90D12" w:rsidRDefault="00D90D12" w:rsidP="00D90D12">
      <w:pPr>
        <w:pStyle w:val="EditorsNote"/>
        <w:ind w:left="360" w:firstLine="0"/>
        <w:rPr>
          <w:ins w:id="12" w:author="InterDigital-5583" w:date="2025-11-20T18:51:00Z" w16du:dateUtc="2025-11-20T23:51:00Z"/>
          <w:lang w:eastAsia="zh-CN"/>
        </w:rPr>
      </w:pPr>
      <w:ins w:id="13" w:author="InterDigital-5583" w:date="2025-11-20T18:51:00Z" w16du:dateUtc="2025-11-20T23:51:00Z">
        <w:r>
          <w:rPr>
            <w:lang w:eastAsia="zh-CN"/>
          </w:rPr>
          <w:t>Editor</w:t>
        </w:r>
        <w:r w:rsidRPr="00EE3149">
          <w:rPr>
            <w:lang w:eastAsia="zh-CN"/>
          </w:rPr>
          <w:t>'</w:t>
        </w:r>
        <w:r>
          <w:rPr>
            <w:lang w:eastAsia="zh-CN"/>
          </w:rPr>
          <w:t>s Note:</w:t>
        </w:r>
        <w:r>
          <w:rPr>
            <w:lang w:eastAsia="zh-CN"/>
          </w:rPr>
          <w:tab/>
        </w:r>
      </w:ins>
      <w:ins w:id="14" w:author="InterDigital-5583" w:date="2025-11-20T18:52:00Z" w16du:dateUtc="2025-11-20T23:52:00Z">
        <w:r w:rsidR="00F268AE" w:rsidRPr="00F268AE">
          <w:rPr>
            <w:lang w:eastAsia="zh-CN"/>
          </w:rPr>
          <w:t xml:space="preserve">How the VAL server discovers which SEAL sensing server can provide </w:t>
        </w:r>
        <w:r w:rsidR="008C7D7E">
          <w:rPr>
            <w:lang w:eastAsia="zh-CN"/>
          </w:rPr>
          <w:t>sensing</w:t>
        </w:r>
        <w:r w:rsidR="00F268AE" w:rsidRPr="00F268AE">
          <w:rPr>
            <w:lang w:eastAsia="zh-CN"/>
          </w:rPr>
          <w:t xml:space="preserve"> service it needs is FFS</w:t>
        </w:r>
      </w:ins>
      <w:ins w:id="15" w:author="InterDigital-5583" w:date="2025-11-20T18:51:00Z" w16du:dateUtc="2025-11-20T23:51:00Z">
        <w:r>
          <w:rPr>
            <w:lang w:eastAsia="zh-CN"/>
          </w:rPr>
          <w:t>.</w:t>
        </w:r>
      </w:ins>
    </w:p>
    <w:p w14:paraId="6730F3CB" w14:textId="77777777" w:rsidR="0061461B" w:rsidRDefault="0061461B" w:rsidP="0061461B">
      <w:pPr>
        <w:pStyle w:val="B1"/>
      </w:pPr>
      <w:r>
        <w:rPr>
          <w:rFonts w:eastAsia="SimSun" w:hint="eastAsia"/>
          <w:lang w:val="en-US" w:eastAsia="zh-CN"/>
        </w:rPr>
        <w:t>.</w:t>
      </w:r>
    </w:p>
    <w:p w14:paraId="5C05ADB4" w14:textId="77777777" w:rsidR="0061461B" w:rsidRDefault="0061461B" w:rsidP="0061461B">
      <w:pPr>
        <w:pStyle w:val="TH"/>
      </w:pPr>
      <w:r>
        <w:object w:dxaOrig="9629" w:dyaOrig="4299" w14:anchorId="3685ACD3">
          <v:shape id="_x0000_i1026" type="#_x0000_t75" style="width:481.5pt;height:215pt" o:ole="">
            <v:imagedata r:id="rId11" o:title=""/>
            <o:lock v:ext="edit" aspectratio="f"/>
          </v:shape>
          <o:OLEObject Type="Embed" ProgID="Visio.Drawing.15" ShapeID="_x0000_i1026" DrawAspect="Content" ObjectID="_1825170580" r:id="rId12"/>
        </w:object>
      </w:r>
    </w:p>
    <w:p w14:paraId="60E5AF00" w14:textId="77777777" w:rsidR="0061461B" w:rsidRDefault="0061461B" w:rsidP="0061461B">
      <w:pPr>
        <w:pStyle w:val="TF"/>
        <w:rPr>
          <w:lang w:val="en-US" w:eastAsia="zh-CN"/>
        </w:rPr>
      </w:pPr>
      <w:r>
        <w:t>Figure </w:t>
      </w:r>
      <w:r>
        <w:rPr>
          <w:rFonts w:hint="eastAsia"/>
          <w:lang w:val="en-US" w:eastAsia="zh-CN"/>
        </w:rPr>
        <w:t>6.10.2.1</w:t>
      </w:r>
      <w:r>
        <w:t>-</w:t>
      </w:r>
      <w:r>
        <w:rPr>
          <w:rFonts w:hint="eastAsia"/>
          <w:lang w:val="en-US" w:eastAsia="zh-CN"/>
        </w:rPr>
        <w:t>1</w:t>
      </w:r>
      <w:r>
        <w:t>: Create spatial map procedure</w:t>
      </w:r>
    </w:p>
    <w:p w14:paraId="66778051" w14:textId="44936A4C" w:rsidR="0061461B" w:rsidRDefault="0061461B" w:rsidP="0061461B">
      <w:pPr>
        <w:pStyle w:val="B1"/>
      </w:pPr>
      <w:r>
        <w:rPr>
          <w:rFonts w:eastAsia="SimSun" w:hint="eastAsia"/>
          <w:lang w:val="en-US" w:eastAsia="zh-CN"/>
        </w:rPr>
        <w:t>1.</w:t>
      </w:r>
      <w:r>
        <w:rPr>
          <w:rFonts w:eastAsia="SimSun" w:hint="eastAsia"/>
          <w:lang w:val="en-US" w:eastAsia="zh-CN"/>
        </w:rPr>
        <w:tab/>
      </w:r>
      <w:r>
        <w:rPr>
          <w:lang w:val="en-US"/>
        </w:rPr>
        <w:t xml:space="preserve">The </w:t>
      </w:r>
      <w:r>
        <w:rPr>
          <w:rFonts w:eastAsia="SimSun" w:hint="eastAsia"/>
          <w:lang w:val="en-US" w:eastAsia="zh-CN"/>
        </w:rPr>
        <w:t>requester</w:t>
      </w:r>
      <w:r>
        <w:rPr>
          <w:lang w:val="en-US"/>
        </w:rPr>
        <w:t xml:space="preserve"> (e.g., VAL server or SEAL SM client) sends a </w:t>
      </w:r>
      <w:r>
        <w:rPr>
          <w:rFonts w:eastAsia="SimSun" w:hint="eastAsia"/>
          <w:lang w:val="en-US" w:eastAsia="zh-CN"/>
        </w:rPr>
        <w:t>Create Spatial Map R</w:t>
      </w:r>
      <w:r>
        <w:rPr>
          <w:lang w:val="en-US"/>
        </w:rPr>
        <w:t xml:space="preserve">equest message to the SEAL SM server to create a spatial map. The request includes </w:t>
      </w:r>
      <w:r>
        <w:rPr>
          <w:rFonts w:eastAsia="SimSun" w:hint="eastAsia"/>
          <w:lang w:val="en-US" w:eastAsia="zh-CN"/>
        </w:rPr>
        <w:t xml:space="preserve">the same IEs as specified in clause </w:t>
      </w:r>
      <w:r>
        <w:t>9.3.1.3.1</w:t>
      </w:r>
      <w:r>
        <w:rPr>
          <w:rFonts w:eastAsia="SimSun" w:hint="eastAsia"/>
          <w:lang w:val="en-US" w:eastAsia="zh-CN"/>
        </w:rPr>
        <w:t xml:space="preserve">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r>
        <w:t>.</w:t>
      </w:r>
      <w:ins w:id="16" w:author="InterDigital" w:date="2025-11-07T12:10:00Z" w16du:dateUtc="2025-11-07T17:10:00Z">
        <w:r>
          <w:t xml:space="preserve"> </w:t>
        </w:r>
      </w:ins>
      <w:ins w:id="17" w:author="InterDigital-5583" w:date="2025-11-19T16:42:00Z" w16du:dateUtc="2025-11-19T21:42:00Z">
        <w:r w:rsidR="00AA0AC8">
          <w:t>T</w:t>
        </w:r>
      </w:ins>
      <w:ins w:id="18" w:author="InterDigital" w:date="2025-11-07T12:10:00Z" w16du:dateUtc="2025-11-07T17:10:00Z">
        <w:r>
          <w:rPr>
            <w:rFonts w:hint="eastAsia"/>
            <w:lang w:val="en-US" w:eastAsia="zh-CN"/>
          </w:rPr>
          <w:t>he VAL Server/SEAL SM Server may</w:t>
        </w:r>
        <w:r>
          <w:rPr>
            <w:lang w:val="en-US" w:eastAsia="zh-CN"/>
          </w:rPr>
          <w:t xml:space="preserve"> include a sensing</w:t>
        </w:r>
      </w:ins>
      <w:ins w:id="19" w:author="InterDigital" w:date="2025-11-07T12:11:00Z" w16du:dateUtc="2025-11-07T17:11:00Z">
        <w:r>
          <w:rPr>
            <w:lang w:val="en-US" w:eastAsia="zh-CN"/>
          </w:rPr>
          <w:t xml:space="preserve"> service </w:t>
        </w:r>
      </w:ins>
      <w:ins w:id="20" w:author="InterDigital-5583" w:date="2025-11-20T18:53:00Z" w16du:dateUtc="2025-11-20T23:53:00Z">
        <w:r w:rsidR="00B46A9B">
          <w:rPr>
            <w:lang w:val="en-US" w:eastAsia="zh-CN"/>
          </w:rPr>
          <w:t>configuration</w:t>
        </w:r>
      </w:ins>
      <w:ins w:id="21" w:author="InterDigital" w:date="2025-11-07T12:11:00Z" w16du:dateUtc="2025-11-07T17:11:00Z">
        <w:r>
          <w:rPr>
            <w:lang w:val="en-US" w:eastAsia="zh-CN"/>
          </w:rPr>
          <w:t xml:space="preserve"> as described in </w:t>
        </w:r>
        <w:r>
          <w:rPr>
            <w:lang w:eastAsia="zh-CN"/>
          </w:rPr>
          <w:t>clause 6.11.</w:t>
        </w:r>
      </w:ins>
    </w:p>
    <w:p w14:paraId="1182A428" w14:textId="77777777" w:rsidR="0061461B" w:rsidRDefault="0061461B" w:rsidP="0061461B">
      <w:pPr>
        <w:pStyle w:val="B1"/>
        <w:rPr>
          <w:rFonts w:eastAsia="SimSun"/>
          <w:lang w:val="en-US" w:eastAsia="zh-CN"/>
        </w:rPr>
      </w:pPr>
      <w:r>
        <w:rPr>
          <w:rFonts w:eastAsia="SimSun" w:hint="eastAsia"/>
          <w:lang w:val="en-US" w:eastAsia="zh-CN"/>
        </w:rPr>
        <w:t>2.</w:t>
      </w:r>
      <w:r>
        <w:rPr>
          <w:rFonts w:eastAsia="SimSun" w:hint="eastAsia"/>
          <w:lang w:val="en-US" w:eastAsia="zh-CN"/>
        </w:rPr>
        <w:tab/>
        <w:t>T</w:t>
      </w:r>
      <w:r>
        <w:rPr>
          <w:lang w:val="en-US"/>
        </w:rPr>
        <w:t>he SEAL SM server</w:t>
      </w:r>
      <w:r>
        <w:rPr>
          <w:rFonts w:eastAsia="SimSun" w:hint="eastAsia"/>
          <w:lang w:val="en-US" w:eastAsia="zh-CN"/>
        </w:rPr>
        <w:t xml:space="preserve"> </w:t>
      </w:r>
      <w:proofErr w:type="gramStart"/>
      <w:r>
        <w:rPr>
          <w:rFonts w:eastAsia="SimSun" w:hint="eastAsia"/>
          <w:lang w:val="en-US" w:eastAsia="zh-CN"/>
        </w:rPr>
        <w:t>decides</w:t>
      </w:r>
      <w:proofErr w:type="gramEnd"/>
      <w:r>
        <w:rPr>
          <w:rFonts w:eastAsia="SimSun" w:hint="eastAsia"/>
          <w:lang w:val="en-US" w:eastAsia="zh-CN"/>
        </w:rPr>
        <w:t xml:space="preserve"> to utilize sensing capabilities to assist the creation of the spatial map based on local policy. </w:t>
      </w:r>
      <w:r>
        <w:rPr>
          <w:rFonts w:hint="eastAsia"/>
          <w:lang w:val="en-US" w:eastAsia="zh-CN"/>
        </w:rPr>
        <w:t xml:space="preserve">If </w:t>
      </w:r>
      <w:r>
        <w:rPr>
          <w:lang w:val="en-US"/>
        </w:rPr>
        <w:t>SEAL SM server</w:t>
      </w:r>
      <w:r>
        <w:rPr>
          <w:rFonts w:eastAsia="SimSun" w:hint="eastAsia"/>
          <w:lang w:val="en-US" w:eastAsia="zh-CN"/>
        </w:rPr>
        <w:t xml:space="preserve"> decides to utilize sensing capabilities, it sends a Get Sensing Results Request to SEAL Sensing server. </w:t>
      </w:r>
      <w:r>
        <w:rPr>
          <w:lang w:val="en-US"/>
        </w:rPr>
        <w:t xml:space="preserve">The request includes </w:t>
      </w:r>
      <w:r>
        <w:rPr>
          <w:rFonts w:eastAsia="SimSun" w:hint="eastAsia"/>
          <w:lang w:val="en-US" w:eastAsia="zh-CN"/>
        </w:rPr>
        <w:t>requester</w:t>
      </w:r>
      <w:r>
        <w:rPr>
          <w:lang w:val="en-US"/>
        </w:rPr>
        <w:t xml:space="preserve"> ID, security credentials</w:t>
      </w:r>
      <w:r>
        <w:rPr>
          <w:rFonts w:eastAsia="SimSun" w:hint="eastAsia"/>
          <w:lang w:val="en-US" w:eastAsia="zh-CN"/>
        </w:rPr>
        <w:t xml:space="preserve"> and</w:t>
      </w:r>
      <w:r>
        <w:rPr>
          <w:lang w:val="en-US"/>
        </w:rPr>
        <w:t xml:space="preserve"> </w:t>
      </w:r>
      <w:r>
        <w:t xml:space="preserve">three-dimensional </w:t>
      </w:r>
      <w:proofErr w:type="gramStart"/>
      <w:r>
        <w:t>area</w:t>
      </w:r>
      <w:proofErr w:type="gramEnd"/>
      <w:r>
        <w:t xml:space="preserve"> of interest</w:t>
      </w:r>
      <w:r>
        <w:rPr>
          <w:rFonts w:eastAsia="SimSun" w:hint="eastAsia"/>
          <w:lang w:val="en-US" w:eastAsia="zh-CN"/>
        </w:rPr>
        <w:t>.</w:t>
      </w:r>
    </w:p>
    <w:p w14:paraId="5BE04841" w14:textId="77777777" w:rsidR="0061461B" w:rsidRDefault="0061461B" w:rsidP="0061461B">
      <w:pPr>
        <w:pStyle w:val="EditorsNote"/>
        <w:rPr>
          <w:lang w:val="en-US" w:eastAsia="zh-CN"/>
        </w:rPr>
      </w:pPr>
      <w:r>
        <w:rPr>
          <w:rFonts w:hint="eastAsia"/>
          <w:lang w:val="en-US" w:eastAsia="zh-CN"/>
        </w:rPr>
        <w:t>Editor</w:t>
      </w:r>
      <w:r w:rsidRPr="00C07841">
        <w:rPr>
          <w:lang w:val="en-US" w:eastAsia="zh-CN"/>
        </w:rPr>
        <w:t>'</w:t>
      </w:r>
      <w:r>
        <w:rPr>
          <w:rFonts w:hint="eastAsia"/>
          <w:lang w:val="en-US" w:eastAsia="zh-CN"/>
        </w:rPr>
        <w:t>s note:</w:t>
      </w:r>
      <w:r>
        <w:rPr>
          <w:rFonts w:hint="eastAsia"/>
          <w:lang w:val="en-US" w:eastAsia="zh-CN"/>
        </w:rPr>
        <w:tab/>
        <w:t xml:space="preserve">the detailed IEs included in the Get Sensing Result Request is FFS. </w:t>
      </w:r>
    </w:p>
    <w:p w14:paraId="4640C885" w14:textId="77777777" w:rsidR="0061461B" w:rsidRDefault="0061461B" w:rsidP="0061461B">
      <w:pPr>
        <w:pStyle w:val="B1"/>
        <w:rPr>
          <w:rFonts w:eastAsia="SimSun"/>
          <w:lang w:val="en-US" w:eastAsia="zh-CN"/>
        </w:rPr>
      </w:pPr>
      <w:r>
        <w:rPr>
          <w:rFonts w:hint="eastAsia"/>
          <w:lang w:val="en-US" w:eastAsia="zh-CN"/>
        </w:rPr>
        <w:t>3.</w:t>
      </w:r>
      <w:r>
        <w:rPr>
          <w:rFonts w:hint="eastAsia"/>
          <w:lang w:val="en-US" w:eastAsia="zh-CN"/>
        </w:rPr>
        <w:tab/>
        <w:t xml:space="preserve">The SEAL Sensing server sends a Sensing Service Request either directly to a sensing-related function in the 3GPP core network or to this function via the NEF (e.g., using the </w:t>
      </w:r>
      <w:proofErr w:type="spellStart"/>
      <w:r>
        <w:rPr>
          <w:rFonts w:hint="eastAsia"/>
          <w:lang w:val="en-US" w:eastAsia="zh-CN"/>
        </w:rPr>
        <w:t>Nnef_Sensing_Subscribe</w:t>
      </w:r>
      <w:proofErr w:type="spellEnd"/>
      <w:r>
        <w:rPr>
          <w:rFonts w:hint="eastAsia"/>
          <w:lang w:val="en-US" w:eastAsia="zh-CN"/>
        </w:rPr>
        <w:t xml:space="preserve"> service operation)</w:t>
      </w:r>
      <w:r>
        <w:rPr>
          <w:rFonts w:eastAsia="SimSun" w:hint="eastAsia"/>
          <w:lang w:val="en-US" w:eastAsia="zh-CN"/>
        </w:rPr>
        <w:t>. The request includes the Target Sensing Area information. This information is derived from a three-dimensional area of interest and can be handled by 3GPP core network.</w:t>
      </w:r>
    </w:p>
    <w:p w14:paraId="3E59672A" w14:textId="77777777" w:rsidR="0061461B" w:rsidRDefault="0061461B" w:rsidP="0061461B">
      <w:pPr>
        <w:pStyle w:val="EditorsNote"/>
        <w:rPr>
          <w:lang w:val="en-US" w:eastAsia="zh-CN"/>
        </w:rPr>
      </w:pPr>
      <w:r>
        <w:rPr>
          <w:rFonts w:hint="eastAsia"/>
          <w:lang w:val="en-US" w:eastAsia="zh-CN"/>
        </w:rPr>
        <w:t>Editor</w:t>
      </w:r>
      <w:r w:rsidRPr="00C07841">
        <w:rPr>
          <w:lang w:val="en-US" w:eastAsia="zh-CN"/>
        </w:rPr>
        <w:t>'</w:t>
      </w:r>
      <w:r>
        <w:rPr>
          <w:rFonts w:hint="eastAsia"/>
          <w:lang w:val="en-US" w:eastAsia="zh-CN"/>
        </w:rPr>
        <w:t>s note:</w:t>
      </w:r>
      <w:r>
        <w:rPr>
          <w:rFonts w:hint="eastAsia"/>
          <w:lang w:val="en-US" w:eastAsia="zh-CN"/>
        </w:rPr>
        <w:tab/>
        <w:t xml:space="preserve">the </w:t>
      </w:r>
      <w:r>
        <w:rPr>
          <w:rFonts w:eastAsia="SimSun" w:hint="eastAsia"/>
          <w:lang w:val="en-US" w:eastAsia="zh-CN"/>
        </w:rPr>
        <w:t>S</w:t>
      </w:r>
      <w:proofErr w:type="spellStart"/>
      <w:r>
        <w:t>ensing</w:t>
      </w:r>
      <w:proofErr w:type="spellEnd"/>
      <w:r>
        <w:t xml:space="preserve"> </w:t>
      </w:r>
      <w:r>
        <w:rPr>
          <w:rFonts w:eastAsia="SimSun" w:hint="eastAsia"/>
          <w:lang w:val="en-US" w:eastAsia="zh-CN"/>
        </w:rPr>
        <w:t>S</w:t>
      </w:r>
      <w:proofErr w:type="spellStart"/>
      <w:r>
        <w:t>ervice</w:t>
      </w:r>
      <w:proofErr w:type="spellEnd"/>
      <w:r>
        <w:t xml:space="preserve"> </w:t>
      </w:r>
      <w:r>
        <w:rPr>
          <w:rFonts w:eastAsia="SimSun" w:hint="eastAsia"/>
          <w:lang w:val="en-US" w:eastAsia="zh-CN"/>
        </w:rPr>
        <w:t>R</w:t>
      </w:r>
      <w:proofErr w:type="spellStart"/>
      <w:r>
        <w:t>equest</w:t>
      </w:r>
      <w:proofErr w:type="spellEnd"/>
      <w:r>
        <w:rPr>
          <w:rFonts w:eastAsia="SimSun" w:hint="eastAsia"/>
          <w:lang w:val="en-US" w:eastAsia="zh-CN"/>
        </w:rPr>
        <w:t xml:space="preserve"> may be used to trigger the sensing service provided by 3GPP core </w:t>
      </w:r>
      <w:proofErr w:type="gramStart"/>
      <w:r>
        <w:rPr>
          <w:rFonts w:eastAsia="SimSun" w:hint="eastAsia"/>
          <w:lang w:val="en-US" w:eastAsia="zh-CN"/>
        </w:rPr>
        <w:t>network, or</w:t>
      </w:r>
      <w:proofErr w:type="gramEnd"/>
      <w:r>
        <w:rPr>
          <w:rFonts w:eastAsia="SimSun" w:hint="eastAsia"/>
          <w:lang w:val="en-US" w:eastAsia="zh-CN"/>
        </w:rPr>
        <w:t xml:space="preserve"> used to request the sensing result. How the SEAL sensing server utilizes the sensing service will be based on SA2 progress and is FFS.</w:t>
      </w:r>
    </w:p>
    <w:p w14:paraId="06D78FBA" w14:textId="77777777" w:rsidR="0061461B" w:rsidRDefault="0061461B" w:rsidP="0061461B">
      <w:pPr>
        <w:pStyle w:val="B1"/>
        <w:rPr>
          <w:rFonts w:eastAsia="SimSun"/>
          <w:lang w:val="en-US" w:eastAsia="zh-CN"/>
        </w:rPr>
      </w:pPr>
      <w:r>
        <w:rPr>
          <w:rFonts w:eastAsia="SimSun" w:hint="eastAsia"/>
          <w:lang w:val="en-US" w:eastAsia="zh-CN"/>
        </w:rPr>
        <w:t>4.</w:t>
      </w:r>
      <w:r>
        <w:rPr>
          <w:rFonts w:eastAsia="SimSun" w:hint="eastAsia"/>
          <w:lang w:val="en-US" w:eastAsia="zh-CN"/>
        </w:rPr>
        <w:tab/>
        <w:t>The sensing-related function in the 3GPP core network sends the Sensing Service Response either directly to the SEAL Sensing server or via the NEF. The response includes the sensing result (with or without the sensing contextual information).</w:t>
      </w:r>
    </w:p>
    <w:p w14:paraId="16B18167" w14:textId="77777777" w:rsidR="0061461B" w:rsidRDefault="0061461B" w:rsidP="0061461B">
      <w:pPr>
        <w:pStyle w:val="EditorsNote"/>
        <w:rPr>
          <w:lang w:val="en-US" w:eastAsia="zh-CN"/>
        </w:rPr>
      </w:pPr>
      <w:r>
        <w:rPr>
          <w:rFonts w:hint="eastAsia"/>
          <w:lang w:val="en-US" w:eastAsia="zh-CN"/>
        </w:rPr>
        <w:t>Editor</w:t>
      </w:r>
      <w:r w:rsidRPr="00C07841">
        <w:rPr>
          <w:lang w:val="en-US" w:eastAsia="zh-CN"/>
        </w:rPr>
        <w:t>'</w:t>
      </w:r>
      <w:r>
        <w:rPr>
          <w:rFonts w:hint="eastAsia"/>
          <w:lang w:val="en-US" w:eastAsia="zh-CN"/>
        </w:rPr>
        <w:t>s note:</w:t>
      </w:r>
      <w:r>
        <w:rPr>
          <w:rFonts w:hint="eastAsia"/>
          <w:lang w:val="en-US" w:eastAsia="zh-CN"/>
        </w:rPr>
        <w:tab/>
        <w:t xml:space="preserve">the detailed IEs included in the step 3 and step 4 are based on the output of SA2 and are FFS. </w:t>
      </w:r>
    </w:p>
    <w:p w14:paraId="32BE140D" w14:textId="77777777" w:rsidR="0061461B" w:rsidRDefault="0061461B" w:rsidP="0061461B">
      <w:pPr>
        <w:pStyle w:val="B1"/>
        <w:rPr>
          <w:rFonts w:eastAsia="SimSun"/>
          <w:lang w:val="en-US" w:eastAsia="zh-CN"/>
        </w:rPr>
      </w:pPr>
      <w:r>
        <w:rPr>
          <w:rFonts w:hint="eastAsia"/>
          <w:lang w:val="en-US" w:eastAsia="zh-CN"/>
        </w:rPr>
        <w:t>5.</w:t>
      </w:r>
      <w:r>
        <w:rPr>
          <w:rFonts w:hint="eastAsia"/>
          <w:lang w:val="en-US" w:eastAsia="zh-CN"/>
        </w:rPr>
        <w:tab/>
        <w:t xml:space="preserve">The SEAL Sensing server sends the </w:t>
      </w:r>
      <w:r>
        <w:rPr>
          <w:rFonts w:eastAsia="SimSun" w:hint="eastAsia"/>
          <w:lang w:val="en-US" w:eastAsia="zh-CN"/>
        </w:rPr>
        <w:t xml:space="preserve">Get Sensing Result Response to the SEAL SM server. The response includes the </w:t>
      </w:r>
      <w:r>
        <w:rPr>
          <w:lang w:eastAsia="ko-KR"/>
        </w:rPr>
        <w:t>List of objects</w:t>
      </w:r>
      <w:r>
        <w:rPr>
          <w:rFonts w:eastAsia="SimSun" w:hint="eastAsia"/>
          <w:lang w:val="en-US" w:eastAsia="zh-CN"/>
        </w:rPr>
        <w:t xml:space="preserve"> information in the Area of interest obtained from the sensing service.</w:t>
      </w:r>
    </w:p>
    <w:p w14:paraId="41140313" w14:textId="77777777" w:rsidR="0061461B" w:rsidRDefault="0061461B" w:rsidP="0061461B">
      <w:pPr>
        <w:pStyle w:val="B1"/>
        <w:rPr>
          <w:lang w:val="en-US" w:eastAsia="zh-CN"/>
        </w:rPr>
      </w:pPr>
      <w:r>
        <w:rPr>
          <w:rFonts w:eastAsia="SimSun" w:hint="eastAsia"/>
          <w:lang w:val="en-US" w:eastAsia="zh-CN"/>
        </w:rPr>
        <w:t>6.</w:t>
      </w:r>
      <w:r>
        <w:rPr>
          <w:rFonts w:eastAsia="SimSun" w:hint="eastAsia"/>
          <w:lang w:val="en-US" w:eastAsia="zh-CN"/>
        </w:rPr>
        <w:tab/>
        <w:t xml:space="preserve">The SEAL SM server creates the spatial map as per step 2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 In this step, the processed sensor data may be sourced from step 5 instead of the VAL layer.</w:t>
      </w:r>
    </w:p>
    <w:p w14:paraId="37C6CD44" w14:textId="77777777" w:rsidR="0061461B" w:rsidRDefault="0061461B" w:rsidP="0061461B">
      <w:pPr>
        <w:pStyle w:val="B1"/>
        <w:rPr>
          <w:lang w:val="en-US" w:eastAsia="zh-CN"/>
        </w:rPr>
      </w:pPr>
      <w:r>
        <w:rPr>
          <w:rFonts w:hint="eastAsia"/>
          <w:lang w:val="en-US" w:eastAsia="zh-CN"/>
        </w:rPr>
        <w:t>7.</w:t>
      </w:r>
      <w:r>
        <w:rPr>
          <w:rFonts w:hint="eastAsia"/>
          <w:lang w:val="en-US" w:eastAsia="zh-CN"/>
        </w:rPr>
        <w:tab/>
      </w:r>
      <w:r>
        <w:t xml:space="preserve">The SEAL SM server sends response </w:t>
      </w:r>
      <w:proofErr w:type="gramStart"/>
      <w:r>
        <w:t>message</w:t>
      </w:r>
      <w:proofErr w:type="gramEnd"/>
      <w:r>
        <w:t xml:space="preserve"> to the </w:t>
      </w:r>
      <w:r>
        <w:rPr>
          <w:rFonts w:eastAsia="SimSun" w:hint="eastAsia"/>
          <w:lang w:eastAsia="zh-CN"/>
        </w:rPr>
        <w:t>requester</w:t>
      </w:r>
      <w:r>
        <w:rPr>
          <w:rFonts w:eastAsia="SimSun" w:hint="eastAsia"/>
          <w:lang w:val="en-US" w:eastAsia="zh-CN"/>
        </w:rPr>
        <w:t xml:space="preserve"> as per step 3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60BD699E" w14:textId="77777777" w:rsidR="0061461B" w:rsidRDefault="0061461B" w:rsidP="0061461B">
      <w:pPr>
        <w:pStyle w:val="B1"/>
        <w:rPr>
          <w:lang w:val="en-US" w:eastAsia="zh-CN"/>
        </w:rPr>
      </w:pPr>
      <w:r>
        <w:rPr>
          <w:rFonts w:hint="eastAsia"/>
          <w:lang w:val="en-US" w:eastAsia="zh-CN"/>
        </w:rPr>
        <w:t>8.</w:t>
      </w:r>
      <w:r>
        <w:rPr>
          <w:rFonts w:hint="eastAsia"/>
          <w:lang w:val="en-US" w:eastAsia="zh-CN"/>
        </w:rPr>
        <w:tab/>
      </w:r>
      <w:r>
        <w:t xml:space="preserve">If the response </w:t>
      </w:r>
      <w:r>
        <w:rPr>
          <w:rFonts w:eastAsia="SimSun" w:hint="eastAsia"/>
          <w:lang w:val="en-US" w:eastAsia="zh-CN"/>
        </w:rPr>
        <w:t xml:space="preserve">in step 7 </w:t>
      </w:r>
      <w:r>
        <w:t>indicates "in-progress",</w:t>
      </w:r>
      <w:r>
        <w:rPr>
          <w:rFonts w:eastAsia="SimSun" w:hint="eastAsia"/>
          <w:lang w:val="en-US" w:eastAsia="zh-CN"/>
        </w:rPr>
        <w:t xml:space="preserve"> </w:t>
      </w:r>
      <w:r>
        <w:t xml:space="preserve">the SEAL SM server notifies the </w:t>
      </w:r>
      <w:r>
        <w:rPr>
          <w:rFonts w:eastAsia="SimSun" w:hint="eastAsia"/>
          <w:lang w:eastAsia="zh-CN"/>
        </w:rPr>
        <w:t>requester</w:t>
      </w:r>
      <w:r>
        <w:t xml:space="preserve"> with the spatial map ready notification message</w:t>
      </w:r>
      <w:r>
        <w:rPr>
          <w:rFonts w:eastAsia="SimSun" w:hint="eastAsia"/>
          <w:lang w:val="en-US" w:eastAsia="zh-CN"/>
        </w:rPr>
        <w:t xml:space="preserve"> as per step 4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7D43290E" w14:textId="77777777" w:rsidR="00C21836" w:rsidRPr="00C21836" w:rsidRDefault="00C21836" w:rsidP="00CD2478">
      <w:pPr>
        <w:rPr>
          <w:noProof/>
          <w:lang w:val="en-US"/>
        </w:rPr>
      </w:pPr>
    </w:p>
    <w:p w14:paraId="148AFF31" w14:textId="5E3431A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34BA8">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9FB32" w14:textId="77777777" w:rsidR="005855E3" w:rsidRDefault="005855E3">
      <w:r>
        <w:separator/>
      </w:r>
    </w:p>
  </w:endnote>
  <w:endnote w:type="continuationSeparator" w:id="0">
    <w:p w14:paraId="63B586A8" w14:textId="77777777" w:rsidR="005855E3" w:rsidRDefault="00585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5B464" w14:textId="77777777" w:rsidR="005855E3" w:rsidRDefault="005855E3">
      <w:r>
        <w:separator/>
      </w:r>
    </w:p>
  </w:footnote>
  <w:footnote w:type="continuationSeparator" w:id="0">
    <w:p w14:paraId="2444CF7E" w14:textId="77777777" w:rsidR="005855E3" w:rsidRDefault="00585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5583">
    <w15:presenceInfo w15:providerId="None" w15:userId="InterDigital-5583"/>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4BA8"/>
    <w:rsid w:val="00052623"/>
    <w:rsid w:val="00062A46"/>
    <w:rsid w:val="00072D44"/>
    <w:rsid w:val="00074F3E"/>
    <w:rsid w:val="00075139"/>
    <w:rsid w:val="00091508"/>
    <w:rsid w:val="000928D3"/>
    <w:rsid w:val="00093E92"/>
    <w:rsid w:val="000A1C77"/>
    <w:rsid w:val="000A52CF"/>
    <w:rsid w:val="000A5BBF"/>
    <w:rsid w:val="000B6310"/>
    <w:rsid w:val="000C6598"/>
    <w:rsid w:val="000F2FFC"/>
    <w:rsid w:val="000F6126"/>
    <w:rsid w:val="000F73CB"/>
    <w:rsid w:val="000F76CD"/>
    <w:rsid w:val="00107AAB"/>
    <w:rsid w:val="0012609A"/>
    <w:rsid w:val="0012798E"/>
    <w:rsid w:val="0013504C"/>
    <w:rsid w:val="00135915"/>
    <w:rsid w:val="001526CE"/>
    <w:rsid w:val="001553AD"/>
    <w:rsid w:val="0015571C"/>
    <w:rsid w:val="00156707"/>
    <w:rsid w:val="0018073A"/>
    <w:rsid w:val="001A1C18"/>
    <w:rsid w:val="001A486D"/>
    <w:rsid w:val="001D5D81"/>
    <w:rsid w:val="001E0938"/>
    <w:rsid w:val="001E41F3"/>
    <w:rsid w:val="001E5A1C"/>
    <w:rsid w:val="001F0441"/>
    <w:rsid w:val="001F521B"/>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2E0FE3"/>
    <w:rsid w:val="00307245"/>
    <w:rsid w:val="003131B7"/>
    <w:rsid w:val="003270E6"/>
    <w:rsid w:val="00332BBF"/>
    <w:rsid w:val="00347CAD"/>
    <w:rsid w:val="0035086D"/>
    <w:rsid w:val="00370766"/>
    <w:rsid w:val="003765CD"/>
    <w:rsid w:val="003A32CB"/>
    <w:rsid w:val="003B28FA"/>
    <w:rsid w:val="003B4475"/>
    <w:rsid w:val="003C08DA"/>
    <w:rsid w:val="003D7544"/>
    <w:rsid w:val="003E29EF"/>
    <w:rsid w:val="003F00E8"/>
    <w:rsid w:val="00400063"/>
    <w:rsid w:val="00401666"/>
    <w:rsid w:val="0040182D"/>
    <w:rsid w:val="00406BBF"/>
    <w:rsid w:val="004103EB"/>
    <w:rsid w:val="004120CD"/>
    <w:rsid w:val="004153BD"/>
    <w:rsid w:val="00417430"/>
    <w:rsid w:val="00424B44"/>
    <w:rsid w:val="00425A80"/>
    <w:rsid w:val="00436BAB"/>
    <w:rsid w:val="00443BB8"/>
    <w:rsid w:val="00445737"/>
    <w:rsid w:val="004543B0"/>
    <w:rsid w:val="00455173"/>
    <w:rsid w:val="0045594B"/>
    <w:rsid w:val="004625E1"/>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D75A3"/>
    <w:rsid w:val="004E302C"/>
    <w:rsid w:val="0050780D"/>
    <w:rsid w:val="00521039"/>
    <w:rsid w:val="00521FBF"/>
    <w:rsid w:val="00525DE5"/>
    <w:rsid w:val="0052615C"/>
    <w:rsid w:val="005660BD"/>
    <w:rsid w:val="00567FC9"/>
    <w:rsid w:val="005855E3"/>
    <w:rsid w:val="00585996"/>
    <w:rsid w:val="005863F0"/>
    <w:rsid w:val="0058703A"/>
    <w:rsid w:val="005A3F92"/>
    <w:rsid w:val="005A4024"/>
    <w:rsid w:val="005A405C"/>
    <w:rsid w:val="005B12BF"/>
    <w:rsid w:val="005B2F9A"/>
    <w:rsid w:val="005B5D33"/>
    <w:rsid w:val="005C1635"/>
    <w:rsid w:val="005D061E"/>
    <w:rsid w:val="005D5305"/>
    <w:rsid w:val="005E2C44"/>
    <w:rsid w:val="005E4909"/>
    <w:rsid w:val="00600DC4"/>
    <w:rsid w:val="00603517"/>
    <w:rsid w:val="00607CA1"/>
    <w:rsid w:val="0061461B"/>
    <w:rsid w:val="006250BB"/>
    <w:rsid w:val="006413AA"/>
    <w:rsid w:val="00642835"/>
    <w:rsid w:val="0064455C"/>
    <w:rsid w:val="0065003E"/>
    <w:rsid w:val="00650D33"/>
    <w:rsid w:val="00651786"/>
    <w:rsid w:val="00665EA1"/>
    <w:rsid w:val="00666E5A"/>
    <w:rsid w:val="00667B64"/>
    <w:rsid w:val="00681DA1"/>
    <w:rsid w:val="00690ED5"/>
    <w:rsid w:val="006960D0"/>
    <w:rsid w:val="006A0945"/>
    <w:rsid w:val="006A0FAB"/>
    <w:rsid w:val="006A241A"/>
    <w:rsid w:val="006A6271"/>
    <w:rsid w:val="006C170D"/>
    <w:rsid w:val="006C7C20"/>
    <w:rsid w:val="006D4207"/>
    <w:rsid w:val="006E21FB"/>
    <w:rsid w:val="006E402A"/>
    <w:rsid w:val="00700E77"/>
    <w:rsid w:val="007010B6"/>
    <w:rsid w:val="00710348"/>
    <w:rsid w:val="00712A2B"/>
    <w:rsid w:val="00713847"/>
    <w:rsid w:val="00722FA4"/>
    <w:rsid w:val="00726946"/>
    <w:rsid w:val="00732381"/>
    <w:rsid w:val="0073780F"/>
    <w:rsid w:val="007479F4"/>
    <w:rsid w:val="00752D5A"/>
    <w:rsid w:val="007620C9"/>
    <w:rsid w:val="00770A9F"/>
    <w:rsid w:val="0077301C"/>
    <w:rsid w:val="00773736"/>
    <w:rsid w:val="007825D3"/>
    <w:rsid w:val="007A4A08"/>
    <w:rsid w:val="007B0683"/>
    <w:rsid w:val="007B4183"/>
    <w:rsid w:val="007B512A"/>
    <w:rsid w:val="007C2097"/>
    <w:rsid w:val="007C5607"/>
    <w:rsid w:val="007D3BFB"/>
    <w:rsid w:val="007E0DCE"/>
    <w:rsid w:val="007E16D9"/>
    <w:rsid w:val="007F4629"/>
    <w:rsid w:val="007F4FDC"/>
    <w:rsid w:val="00800104"/>
    <w:rsid w:val="0080691C"/>
    <w:rsid w:val="00817868"/>
    <w:rsid w:val="008330D0"/>
    <w:rsid w:val="00837283"/>
    <w:rsid w:val="0084089D"/>
    <w:rsid w:val="00843C3D"/>
    <w:rsid w:val="00847D51"/>
    <w:rsid w:val="0085467E"/>
    <w:rsid w:val="00856B98"/>
    <w:rsid w:val="0086339A"/>
    <w:rsid w:val="00870EE7"/>
    <w:rsid w:val="00873B74"/>
    <w:rsid w:val="00881AEE"/>
    <w:rsid w:val="00883A9A"/>
    <w:rsid w:val="00895313"/>
    <w:rsid w:val="00895C76"/>
    <w:rsid w:val="008A0451"/>
    <w:rsid w:val="008A5E86"/>
    <w:rsid w:val="008B1118"/>
    <w:rsid w:val="008B3DB0"/>
    <w:rsid w:val="008B6B24"/>
    <w:rsid w:val="008C107A"/>
    <w:rsid w:val="008C1E65"/>
    <w:rsid w:val="008C7D7E"/>
    <w:rsid w:val="008D3275"/>
    <w:rsid w:val="008D4BC6"/>
    <w:rsid w:val="008E448A"/>
    <w:rsid w:val="008F3348"/>
    <w:rsid w:val="008F33A2"/>
    <w:rsid w:val="008F647C"/>
    <w:rsid w:val="008F686C"/>
    <w:rsid w:val="009012A3"/>
    <w:rsid w:val="00914BF7"/>
    <w:rsid w:val="0091706F"/>
    <w:rsid w:val="00934B69"/>
    <w:rsid w:val="009359C8"/>
    <w:rsid w:val="00946F9E"/>
    <w:rsid w:val="00947E7C"/>
    <w:rsid w:val="00954242"/>
    <w:rsid w:val="00957D6A"/>
    <w:rsid w:val="0098100C"/>
    <w:rsid w:val="009947C8"/>
    <w:rsid w:val="009A3CCE"/>
    <w:rsid w:val="009B560B"/>
    <w:rsid w:val="009C61B9"/>
    <w:rsid w:val="009D0FFD"/>
    <w:rsid w:val="009D457D"/>
    <w:rsid w:val="009E3297"/>
    <w:rsid w:val="009F7FF6"/>
    <w:rsid w:val="00A200DC"/>
    <w:rsid w:val="00A33D66"/>
    <w:rsid w:val="00A3669C"/>
    <w:rsid w:val="00A47E70"/>
    <w:rsid w:val="00A526CC"/>
    <w:rsid w:val="00A72326"/>
    <w:rsid w:val="00A823B2"/>
    <w:rsid w:val="00A8322D"/>
    <w:rsid w:val="00A85724"/>
    <w:rsid w:val="00A862B9"/>
    <w:rsid w:val="00A91F8C"/>
    <w:rsid w:val="00A97F69"/>
    <w:rsid w:val="00AA0AC8"/>
    <w:rsid w:val="00AA76AB"/>
    <w:rsid w:val="00AB0983"/>
    <w:rsid w:val="00AB0C79"/>
    <w:rsid w:val="00AB6534"/>
    <w:rsid w:val="00AC2BC1"/>
    <w:rsid w:val="00AD2965"/>
    <w:rsid w:val="00AD384E"/>
    <w:rsid w:val="00AD4610"/>
    <w:rsid w:val="00AD7C25"/>
    <w:rsid w:val="00AF176B"/>
    <w:rsid w:val="00AF79C3"/>
    <w:rsid w:val="00B05B9E"/>
    <w:rsid w:val="00B10BEB"/>
    <w:rsid w:val="00B15EB6"/>
    <w:rsid w:val="00B258BB"/>
    <w:rsid w:val="00B35C6C"/>
    <w:rsid w:val="00B46356"/>
    <w:rsid w:val="00B46A9B"/>
    <w:rsid w:val="00B660D7"/>
    <w:rsid w:val="00B66D06"/>
    <w:rsid w:val="00B73C7E"/>
    <w:rsid w:val="00B74C22"/>
    <w:rsid w:val="00B754CE"/>
    <w:rsid w:val="00B8024E"/>
    <w:rsid w:val="00B95BA0"/>
    <w:rsid w:val="00B95BC8"/>
    <w:rsid w:val="00BA016E"/>
    <w:rsid w:val="00BB5DFC"/>
    <w:rsid w:val="00BC60D4"/>
    <w:rsid w:val="00BC7EB8"/>
    <w:rsid w:val="00BD279D"/>
    <w:rsid w:val="00BD4B69"/>
    <w:rsid w:val="00C0503E"/>
    <w:rsid w:val="00C07199"/>
    <w:rsid w:val="00C1041E"/>
    <w:rsid w:val="00C123D3"/>
    <w:rsid w:val="00C1723F"/>
    <w:rsid w:val="00C217B8"/>
    <w:rsid w:val="00C21836"/>
    <w:rsid w:val="00C35B9B"/>
    <w:rsid w:val="00C47E99"/>
    <w:rsid w:val="00C524DD"/>
    <w:rsid w:val="00C54F42"/>
    <w:rsid w:val="00C823C3"/>
    <w:rsid w:val="00C94444"/>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47FE"/>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90D12"/>
    <w:rsid w:val="00D94420"/>
    <w:rsid w:val="00DA4A78"/>
    <w:rsid w:val="00DA75EC"/>
    <w:rsid w:val="00DC492A"/>
    <w:rsid w:val="00DD30F3"/>
    <w:rsid w:val="00DE7885"/>
    <w:rsid w:val="00E00442"/>
    <w:rsid w:val="00E1161B"/>
    <w:rsid w:val="00E20CD5"/>
    <w:rsid w:val="00E22736"/>
    <w:rsid w:val="00E23BA0"/>
    <w:rsid w:val="00E2764E"/>
    <w:rsid w:val="00E32FD7"/>
    <w:rsid w:val="00E348FE"/>
    <w:rsid w:val="00E412FD"/>
    <w:rsid w:val="00E42C12"/>
    <w:rsid w:val="00E43851"/>
    <w:rsid w:val="00E50C3F"/>
    <w:rsid w:val="00E5646D"/>
    <w:rsid w:val="00E71595"/>
    <w:rsid w:val="00E74E32"/>
    <w:rsid w:val="00E81BF9"/>
    <w:rsid w:val="00E84466"/>
    <w:rsid w:val="00E855CA"/>
    <w:rsid w:val="00EA1100"/>
    <w:rsid w:val="00EB4FA3"/>
    <w:rsid w:val="00EB77F5"/>
    <w:rsid w:val="00ED4616"/>
    <w:rsid w:val="00ED5B7D"/>
    <w:rsid w:val="00EE7D7C"/>
    <w:rsid w:val="00EF2CB8"/>
    <w:rsid w:val="00EF366B"/>
    <w:rsid w:val="00F06166"/>
    <w:rsid w:val="00F10DFC"/>
    <w:rsid w:val="00F171D1"/>
    <w:rsid w:val="00F20362"/>
    <w:rsid w:val="00F211DD"/>
    <w:rsid w:val="00F25D98"/>
    <w:rsid w:val="00F25E66"/>
    <w:rsid w:val="00F268AE"/>
    <w:rsid w:val="00F27894"/>
    <w:rsid w:val="00F300FB"/>
    <w:rsid w:val="00F31196"/>
    <w:rsid w:val="00F445C8"/>
    <w:rsid w:val="00F5389E"/>
    <w:rsid w:val="00F545AC"/>
    <w:rsid w:val="00F56BA7"/>
    <w:rsid w:val="00F6088D"/>
    <w:rsid w:val="00F60959"/>
    <w:rsid w:val="00F610C3"/>
    <w:rsid w:val="00F65CCD"/>
    <w:rsid w:val="00F66359"/>
    <w:rsid w:val="00F81736"/>
    <w:rsid w:val="00F874CD"/>
    <w:rsid w:val="00F9205A"/>
    <w:rsid w:val="00F92762"/>
    <w:rsid w:val="00F946A3"/>
    <w:rsid w:val="00F95B00"/>
    <w:rsid w:val="00F95E21"/>
    <w:rsid w:val="00FA1AAA"/>
    <w:rsid w:val="00FA314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6C7C20"/>
    <w:rPr>
      <w:i/>
      <w:color w:val="0000FF"/>
    </w:rPr>
  </w:style>
  <w:style w:type="character" w:customStyle="1" w:styleId="Heading2Char">
    <w:name w:val="Heading 2 Char"/>
    <w:aliases w:val="h2 Char,2nd level Char,H2 Char,UNDERRUBRIK 1-2 Char,†berschrift 2 Char,õberschrift 2 Char"/>
    <w:link w:val="Heading2"/>
    <w:qFormat/>
    <w:rsid w:val="00034BA8"/>
    <w:rPr>
      <w:rFonts w:ascii="Arial" w:hAnsi="Arial"/>
      <w:sz w:val="32"/>
      <w:lang w:eastAsia="en-US"/>
    </w:rPr>
  </w:style>
  <w:style w:type="character" w:customStyle="1" w:styleId="EditorsNoteChar">
    <w:name w:val="Editor's Note Char"/>
    <w:link w:val="EditorsNote"/>
    <w:qFormat/>
    <w:locked/>
    <w:rsid w:val="00093E92"/>
    <w:rPr>
      <w:rFonts w:ascii="Times New Roman" w:hAnsi="Times New Roman"/>
      <w:color w:val="FF0000"/>
      <w:lang w:eastAsia="en-US"/>
    </w:rPr>
  </w:style>
  <w:style w:type="table" w:styleId="TableGrid">
    <w:name w:val="Table Grid"/>
    <w:basedOn w:val="TableNormal"/>
    <w:qFormat/>
    <w:rsid w:val="005B2F9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5B2F9A"/>
    <w:rPr>
      <w:rFonts w:ascii="Arial" w:hAnsi="Arial"/>
      <w:b/>
      <w:lang w:eastAsia="en-US"/>
    </w:rPr>
  </w:style>
  <w:style w:type="character" w:customStyle="1" w:styleId="NOChar">
    <w:name w:val="NO Char"/>
    <w:link w:val="NO"/>
    <w:qFormat/>
    <w:locked/>
    <w:rsid w:val="005B2F9A"/>
    <w:rPr>
      <w:rFonts w:ascii="Times New Roman" w:hAnsi="Times New Roman"/>
      <w:lang w:eastAsia="en-US"/>
    </w:rPr>
  </w:style>
  <w:style w:type="character" w:customStyle="1" w:styleId="B1Char">
    <w:name w:val="B1 Char"/>
    <w:link w:val="B1"/>
    <w:qFormat/>
    <w:rsid w:val="005B2F9A"/>
    <w:rPr>
      <w:rFonts w:ascii="Times New Roman" w:hAnsi="Times New Roman"/>
      <w:lang w:eastAsia="en-US"/>
    </w:rPr>
  </w:style>
  <w:style w:type="character" w:customStyle="1" w:styleId="TFChar">
    <w:name w:val="TF Char"/>
    <w:link w:val="TF"/>
    <w:qFormat/>
    <w:rsid w:val="005B2F9A"/>
    <w:rPr>
      <w:rFonts w:ascii="Arial" w:hAnsi="Arial"/>
      <w:b/>
      <w:lang w:eastAsia="en-US"/>
    </w:rPr>
  </w:style>
  <w:style w:type="character" w:customStyle="1" w:styleId="TALChar">
    <w:name w:val="TAL Char"/>
    <w:link w:val="TAL"/>
    <w:qFormat/>
    <w:rsid w:val="005B2F9A"/>
    <w:rPr>
      <w:rFonts w:ascii="Arial" w:hAnsi="Arial"/>
      <w:sz w:val="18"/>
      <w:lang w:eastAsia="en-US"/>
    </w:rPr>
  </w:style>
  <w:style w:type="character" w:customStyle="1" w:styleId="TAHCar">
    <w:name w:val="TAH Car"/>
    <w:link w:val="TAH"/>
    <w:qFormat/>
    <w:rsid w:val="005B2F9A"/>
    <w:rPr>
      <w:rFonts w:ascii="Arial" w:hAnsi="Arial"/>
      <w:b/>
      <w:sz w:val="18"/>
      <w:lang w:eastAsia="en-US"/>
    </w:rPr>
  </w:style>
  <w:style w:type="character" w:customStyle="1" w:styleId="Heading5Char">
    <w:name w:val="Heading 5 Char"/>
    <w:basedOn w:val="DefaultParagraphFont"/>
    <w:link w:val="Heading5"/>
    <w:rsid w:val="005B2F9A"/>
    <w:rPr>
      <w:rFonts w:ascii="Arial" w:hAnsi="Arial"/>
      <w:sz w:val="22"/>
      <w:lang w:eastAsia="en-US"/>
    </w:rPr>
  </w:style>
  <w:style w:type="character" w:customStyle="1" w:styleId="Heading4Char">
    <w:name w:val="Heading 4 Char"/>
    <w:basedOn w:val="DefaultParagraphFont"/>
    <w:link w:val="Heading4"/>
    <w:rsid w:val="005B2F9A"/>
    <w:rPr>
      <w:rFonts w:ascii="Arial" w:hAnsi="Arial"/>
      <w:sz w:val="24"/>
      <w:lang w:eastAsia="en-US"/>
    </w:rPr>
  </w:style>
  <w:style w:type="paragraph" w:styleId="Revision">
    <w:name w:val="Revision"/>
    <w:hidden/>
    <w:uiPriority w:val="99"/>
    <w:semiHidden/>
    <w:rsid w:val="00650D3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640A36-2AD1-4FF0-AB92-7E57CF1B216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BF09BD2-DF38-4A16-9F56-2677B15B871A}">
  <ds:schemaRefs>
    <ds:schemaRef ds:uri="http://schemas.microsoft.com/sharepoint/v3/contenttype/forms"/>
  </ds:schemaRefs>
</ds:datastoreItem>
</file>

<file path=customXml/itemProps3.xml><?xml version="1.0" encoding="utf-8"?>
<ds:datastoreItem xmlns:ds="http://schemas.openxmlformats.org/officeDocument/2006/customXml" ds:itemID="{60D36DD5-55C0-4E90-AF90-E50D64FEB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4</Pages>
  <Words>1080</Words>
  <Characters>5485</Characters>
  <Application>Microsoft Office Word</Application>
  <DocSecurity>0</DocSecurity>
  <Lines>101</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InterDigital-5583</cp:lastModifiedBy>
  <cp:revision>41</cp:revision>
  <cp:lastPrinted>1900-01-01T05:00:00Z</cp:lastPrinted>
  <dcterms:created xsi:type="dcterms:W3CDTF">2025-11-05T21:50:00Z</dcterms:created>
  <dcterms:modified xsi:type="dcterms:W3CDTF">2025-11-20T23:54:00Z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2025-11-04T15:43:20Z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36ab278a-d26f-41d3-b9d8-322275629473</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