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r w:rsidR="00100DA2">
        <w:rPr>
          <w:lang w:val="sv-SE"/>
        </w:rPr>
        <w:t>2</w:t>
      </w:r>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100DA2" w:rsidRPr="00FB06CB">
        <w:rPr>
          <w:sz w:val="32"/>
          <w:lang w:val="sv-SE"/>
        </w:rPr>
        <w:t>0</w:t>
      </w:r>
      <w:r w:rsidR="00100DA2">
        <w:rPr>
          <w:sz w:val="32"/>
          <w:lang w:val="sv-SE"/>
        </w:rPr>
        <w:t>8</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0D3357" w:rsidP="00A72864">
      <w:pPr>
        <w:pStyle w:val="ZU"/>
        <w:framePr w:h="4929" w:hRule="exact" w:wrap="notBeside"/>
        <w:tabs>
          <w:tab w:val="right" w:pos="10206"/>
        </w:tabs>
        <w:jc w:val="left"/>
      </w:pPr>
      <w:r w:rsidRPr="000D335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25pt">
            <v:imagedata r:id="rId8" o:title="LTE-AdvancedPro_largerTM_cropped"/>
          </v:shape>
        </w:pict>
      </w:r>
      <w:r w:rsidR="00A72864" w:rsidRPr="00235394">
        <w:rPr>
          <w:color w:val="0000FF"/>
        </w:rPr>
        <w:tab/>
      </w:r>
      <w:r>
        <w:pict>
          <v:shape id="_x0000_i1026" type="#_x0000_t75" style="width:128.25pt;height:75.7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D5BF1" w:rsidRDefault="000D3357">
      <w:pPr>
        <w:pStyle w:val="TOC1"/>
        <w:rPr>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r w:rsidR="007D5BF1">
        <w:t>Foreword</w:t>
      </w:r>
      <w:r w:rsidR="007D5BF1">
        <w:tab/>
      </w:r>
      <w:r>
        <w:fldChar w:fldCharType="begin"/>
      </w:r>
      <w:r w:rsidR="007D5BF1">
        <w:instrText xml:space="preserve"> PAGEREF _Toc458073630 \h </w:instrText>
      </w:r>
      <w:r>
        <w:fldChar w:fldCharType="separate"/>
      </w:r>
      <w:r w:rsidR="007D5BF1">
        <w:t>5</w:t>
      </w:r>
      <w:r>
        <w:fldChar w:fldCharType="end"/>
      </w:r>
    </w:p>
    <w:p w:rsidR="007D5BF1" w:rsidRDefault="007D5BF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0D3357">
        <w:fldChar w:fldCharType="begin"/>
      </w:r>
      <w:r>
        <w:instrText xml:space="preserve"> PAGEREF _Toc458073631 \h </w:instrText>
      </w:r>
      <w:r w:rsidR="000D3357">
        <w:fldChar w:fldCharType="separate"/>
      </w:r>
      <w:r>
        <w:t>6</w:t>
      </w:r>
      <w:r w:rsidR="000D3357">
        <w:fldChar w:fldCharType="end"/>
      </w:r>
    </w:p>
    <w:p w:rsidR="007D5BF1" w:rsidRDefault="007D5BF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0D3357">
        <w:fldChar w:fldCharType="begin"/>
      </w:r>
      <w:r>
        <w:instrText xml:space="preserve"> PAGEREF _Toc458073632 \h </w:instrText>
      </w:r>
      <w:r w:rsidR="000D3357">
        <w:fldChar w:fldCharType="separate"/>
      </w:r>
      <w:r>
        <w:t>6</w:t>
      </w:r>
      <w:r w:rsidR="000D3357">
        <w:fldChar w:fldCharType="end"/>
      </w:r>
    </w:p>
    <w:p w:rsidR="007D5BF1" w:rsidRDefault="007D5BF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rsidR="000D3357">
        <w:fldChar w:fldCharType="begin"/>
      </w:r>
      <w:r>
        <w:instrText xml:space="preserve"> PAGEREF _Toc458073633 \h </w:instrText>
      </w:r>
      <w:r w:rsidR="000D3357">
        <w:fldChar w:fldCharType="separate"/>
      </w:r>
      <w:r>
        <w:t>6</w:t>
      </w:r>
      <w:r w:rsidR="000D3357">
        <w:fldChar w:fldCharType="end"/>
      </w:r>
    </w:p>
    <w:p w:rsidR="007D5BF1" w:rsidRDefault="007D5BF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0D3357">
        <w:fldChar w:fldCharType="begin"/>
      </w:r>
      <w:r>
        <w:instrText xml:space="preserve"> PAGEREF _Toc458073634 \h </w:instrText>
      </w:r>
      <w:r w:rsidR="000D3357">
        <w:fldChar w:fldCharType="separate"/>
      </w:r>
      <w:r>
        <w:t>6</w:t>
      </w:r>
      <w:r w:rsidR="000D3357">
        <w:fldChar w:fldCharType="end"/>
      </w:r>
    </w:p>
    <w:p w:rsidR="007D5BF1" w:rsidRDefault="007D5BF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rsidR="000D3357">
        <w:fldChar w:fldCharType="begin"/>
      </w:r>
      <w:r>
        <w:instrText xml:space="preserve"> PAGEREF _Toc458073635 \h </w:instrText>
      </w:r>
      <w:r w:rsidR="000D3357">
        <w:fldChar w:fldCharType="separate"/>
      </w:r>
      <w:r>
        <w:t>7</w:t>
      </w:r>
      <w:r w:rsidR="000D3357">
        <w:fldChar w:fldCharType="end"/>
      </w:r>
    </w:p>
    <w:p w:rsidR="007D5BF1" w:rsidRDefault="007D5BF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Migration and interconnection scenarios</w:t>
      </w:r>
      <w:r>
        <w:tab/>
      </w:r>
      <w:r w:rsidR="000D3357">
        <w:fldChar w:fldCharType="begin"/>
      </w:r>
      <w:r>
        <w:instrText xml:space="preserve"> PAGEREF _Toc458073636 \h </w:instrText>
      </w:r>
      <w:r w:rsidR="000D3357">
        <w:fldChar w:fldCharType="separate"/>
      </w:r>
      <w:r>
        <w:t>7</w:t>
      </w:r>
      <w:r w:rsidR="000D3357">
        <w:fldChar w:fldCharType="end"/>
      </w:r>
    </w:p>
    <w:p w:rsidR="007D5BF1" w:rsidRDefault="007D5BF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Generic scenarios</w:t>
      </w:r>
      <w:r>
        <w:tab/>
      </w:r>
      <w:r w:rsidR="000D3357">
        <w:fldChar w:fldCharType="begin"/>
      </w:r>
      <w:r>
        <w:instrText xml:space="preserve"> PAGEREF _Toc458073637 \h </w:instrText>
      </w:r>
      <w:r w:rsidR="000D3357">
        <w:fldChar w:fldCharType="separate"/>
      </w:r>
      <w:r>
        <w:t>7</w:t>
      </w:r>
      <w:r w:rsidR="000D3357">
        <w:fldChar w:fldCharType="end"/>
      </w:r>
    </w:p>
    <w:p w:rsidR="007D5BF1" w:rsidRDefault="007D5BF1">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Scenario 1: UE in visited network using partner MCPTT system with connection to primary MCPTT system (migration)</w:t>
      </w:r>
      <w:r>
        <w:tab/>
      </w:r>
      <w:r w:rsidR="000D3357">
        <w:fldChar w:fldCharType="begin"/>
      </w:r>
      <w:r>
        <w:instrText xml:space="preserve"> PAGEREF _Toc458073638 \h </w:instrText>
      </w:r>
      <w:r w:rsidR="000D3357">
        <w:fldChar w:fldCharType="separate"/>
      </w:r>
      <w:r>
        <w:t>7</w:t>
      </w:r>
      <w:r w:rsidR="000D3357">
        <w:fldChar w:fldCharType="end"/>
      </w:r>
    </w:p>
    <w:p w:rsidR="007D5BF1" w:rsidRDefault="007D5BF1">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Scenario 2: Communicating between UEs in different home networks using different primary MCPTT systems (interconnection)</w:t>
      </w:r>
      <w:r>
        <w:tab/>
      </w:r>
      <w:r w:rsidR="000D3357">
        <w:fldChar w:fldCharType="begin"/>
      </w:r>
      <w:r>
        <w:instrText xml:space="preserve"> PAGEREF _Toc458073639 \h </w:instrText>
      </w:r>
      <w:r w:rsidR="000D3357">
        <w:fldChar w:fldCharType="separate"/>
      </w:r>
      <w:r>
        <w:t>8</w:t>
      </w:r>
      <w:r w:rsidR="000D3357">
        <w:fldChar w:fldCharType="end"/>
      </w:r>
    </w:p>
    <w:p w:rsidR="007D5BF1" w:rsidRDefault="007D5BF1">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Further migration and interconnection scenarios</w:t>
      </w:r>
      <w:r>
        <w:tab/>
      </w:r>
      <w:r w:rsidR="000D3357">
        <w:fldChar w:fldCharType="begin"/>
      </w:r>
      <w:r>
        <w:instrText xml:space="preserve"> PAGEREF _Toc458073640 \h </w:instrText>
      </w:r>
      <w:r w:rsidR="000D3357">
        <w:fldChar w:fldCharType="separate"/>
      </w:r>
      <w:r>
        <w:t>8</w:t>
      </w:r>
      <w:r w:rsidR="000D3357">
        <w:fldChar w:fldCharType="end"/>
      </w:r>
    </w:p>
    <w:p w:rsidR="007D5BF1" w:rsidRDefault="007D5BF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MCPTT call scenarios</w:t>
      </w:r>
      <w:r>
        <w:tab/>
      </w:r>
      <w:r w:rsidR="000D3357">
        <w:fldChar w:fldCharType="begin"/>
      </w:r>
      <w:r>
        <w:instrText xml:space="preserve"> PAGEREF _Toc458073641 \h </w:instrText>
      </w:r>
      <w:r w:rsidR="000D3357">
        <w:fldChar w:fldCharType="separate"/>
      </w:r>
      <w:r>
        <w:t>8</w:t>
      </w:r>
      <w:r w:rsidR="000D3357">
        <w:fldChar w:fldCharType="end"/>
      </w:r>
    </w:p>
    <w:p w:rsidR="007D5BF1" w:rsidRDefault="007D5BF1">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Scenario 1: Group call</w:t>
      </w:r>
      <w:r>
        <w:tab/>
      </w:r>
      <w:r w:rsidR="000D3357">
        <w:fldChar w:fldCharType="begin"/>
      </w:r>
      <w:r>
        <w:instrText xml:space="preserve"> PAGEREF _Toc458073642 \h </w:instrText>
      </w:r>
      <w:r w:rsidR="000D3357">
        <w:fldChar w:fldCharType="separate"/>
      </w:r>
      <w:r>
        <w:t>8</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Migrated UE communicates in group in partner MCPTT system</w:t>
      </w:r>
      <w:r>
        <w:tab/>
      </w:r>
      <w:r w:rsidR="000D3357">
        <w:fldChar w:fldCharType="begin"/>
      </w:r>
      <w:r>
        <w:instrText xml:space="preserve"> PAGEREF _Toc458073643 \h </w:instrText>
      </w:r>
      <w:r w:rsidR="000D3357">
        <w:fldChar w:fldCharType="separate"/>
      </w:r>
      <w:r>
        <w:t>8</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Group call between interconnected primary MCPTT systems</w:t>
      </w:r>
      <w:r>
        <w:tab/>
      </w:r>
      <w:r w:rsidR="000D3357">
        <w:fldChar w:fldCharType="begin"/>
      </w:r>
      <w:r>
        <w:instrText xml:space="preserve"> PAGEREF _Toc458073644 \h </w:instrText>
      </w:r>
      <w:r w:rsidR="000D3357">
        <w:fldChar w:fldCharType="separate"/>
      </w:r>
      <w:r>
        <w:t>9</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Further group call scenarios</w:t>
      </w:r>
      <w:r>
        <w:tab/>
      </w:r>
      <w:r w:rsidR="000D3357">
        <w:fldChar w:fldCharType="begin"/>
      </w:r>
      <w:r>
        <w:instrText xml:space="preserve"> PAGEREF _Toc458073645 \h </w:instrText>
      </w:r>
      <w:r w:rsidR="000D3357">
        <w:fldChar w:fldCharType="separate"/>
      </w:r>
      <w:r>
        <w:t>9</w:t>
      </w:r>
      <w:r w:rsidR="000D3357">
        <w:fldChar w:fldCharType="end"/>
      </w:r>
    </w:p>
    <w:p w:rsidR="007D5BF1" w:rsidRDefault="007D5BF1">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Scenario 2: Private call</w:t>
      </w:r>
      <w:r>
        <w:tab/>
      </w:r>
      <w:r w:rsidR="000D3357">
        <w:fldChar w:fldCharType="begin"/>
      </w:r>
      <w:r>
        <w:instrText xml:space="preserve"> PAGEREF _Toc458073646 \h </w:instrText>
      </w:r>
      <w:r w:rsidR="000D3357">
        <w:fldChar w:fldCharType="separate"/>
      </w:r>
      <w:r>
        <w:t>10</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rsidR="000D3357">
        <w:fldChar w:fldCharType="begin"/>
      </w:r>
      <w:r>
        <w:instrText xml:space="preserve"> PAGEREF _Toc458073647 \h </w:instrText>
      </w:r>
      <w:r w:rsidR="000D3357">
        <w:fldChar w:fldCharType="separate"/>
      </w:r>
      <w:r>
        <w:t>10</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UE A and UE Z in primary MCPTT systems communicate using interconnection function</w:t>
      </w:r>
      <w:r>
        <w:tab/>
      </w:r>
      <w:r w:rsidR="000D3357">
        <w:fldChar w:fldCharType="begin"/>
      </w:r>
      <w:r>
        <w:instrText xml:space="preserve"> PAGEREF _Toc458073648 \h </w:instrText>
      </w:r>
      <w:r w:rsidR="000D3357">
        <w:fldChar w:fldCharType="separate"/>
      </w:r>
      <w:r>
        <w:t>10</w:t>
      </w:r>
      <w:r w:rsidR="000D3357">
        <w:fldChar w:fldCharType="end"/>
      </w:r>
    </w:p>
    <w:p w:rsidR="007D5BF1" w:rsidRDefault="007D5BF1">
      <w:pPr>
        <w:pStyle w:val="TOC4"/>
        <w:rPr>
          <w:rFonts w:asciiTheme="minorHAnsi" w:eastAsiaTheme="minorEastAsia" w:hAnsiTheme="minorHAnsi" w:cstheme="minorBidi"/>
          <w:sz w:val="22"/>
          <w:szCs w:val="22"/>
          <w:lang w:eastAsia="en-GB"/>
        </w:rPr>
      </w:pPr>
      <w:r>
        <w:t xml:space="preserve">4.2.2.3 </w:t>
      </w:r>
      <w:r>
        <w:rPr>
          <w:rFonts w:asciiTheme="minorHAnsi" w:eastAsiaTheme="minorEastAsia" w:hAnsiTheme="minorHAnsi" w:cstheme="minorBidi"/>
          <w:sz w:val="22"/>
          <w:szCs w:val="22"/>
          <w:lang w:eastAsia="en-GB"/>
        </w:rPr>
        <w:tab/>
      </w:r>
      <w:r>
        <w:t>UE A migrated to primary MCPTT system of UE Z</w:t>
      </w:r>
      <w:r>
        <w:tab/>
      </w:r>
      <w:r w:rsidR="000D3357">
        <w:fldChar w:fldCharType="begin"/>
      </w:r>
      <w:r>
        <w:instrText xml:space="preserve"> PAGEREF _Toc458073649 \h </w:instrText>
      </w:r>
      <w:r w:rsidR="000D3357">
        <w:fldChar w:fldCharType="separate"/>
      </w:r>
      <w:r>
        <w:t>10</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UE A migrated to partner MCPTT system that is different from primary MCPTT system of UE Z</w:t>
      </w:r>
      <w:r>
        <w:tab/>
      </w:r>
      <w:r w:rsidR="000D3357">
        <w:fldChar w:fldCharType="begin"/>
      </w:r>
      <w:r>
        <w:instrText xml:space="preserve"> PAGEREF _Toc458073650 \h </w:instrText>
      </w:r>
      <w:r w:rsidR="000D3357">
        <w:fldChar w:fldCharType="separate"/>
      </w:r>
      <w:r>
        <w:t>11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UE A and UE Z both migrated to different partnerMCPTT systems</w:t>
      </w:r>
      <w:r>
        <w:tab/>
      </w:r>
      <w:r w:rsidR="000D3357">
        <w:fldChar w:fldCharType="begin"/>
      </w:r>
      <w:r>
        <w:instrText xml:space="preserve"> PAGEREF _Toc458073651 \h </w:instrText>
      </w:r>
      <w:r w:rsidR="000D3357">
        <w:fldChar w:fldCharType="separate"/>
      </w:r>
      <w:r>
        <w:t>11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UE A and UE Z both migrated to the same partner MCPTT system</w:t>
      </w:r>
      <w:r>
        <w:tab/>
      </w:r>
      <w:r w:rsidR="000D3357">
        <w:fldChar w:fldCharType="begin"/>
      </w:r>
      <w:r>
        <w:instrText xml:space="preserve"> PAGEREF _Toc458073652 \h </w:instrText>
      </w:r>
      <w:r w:rsidR="000D3357">
        <w:fldChar w:fldCharType="separate"/>
      </w:r>
      <w:r>
        <w:t>12</w:t>
      </w:r>
      <w:r w:rsidR="000D3357">
        <w:fldChar w:fldCharType="end"/>
      </w:r>
    </w:p>
    <w:p w:rsidR="007D5BF1" w:rsidRDefault="007D5BF1">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UE A migrated to the partner MCPTT system communicating with UE B in primary MCPTT system, which is primary MCPTT system of UE A</w:t>
      </w:r>
      <w:r>
        <w:tab/>
      </w:r>
      <w:r w:rsidR="000D3357">
        <w:fldChar w:fldCharType="begin"/>
      </w:r>
      <w:r>
        <w:instrText xml:space="preserve"> PAGEREF _Toc458073653 \h </w:instrText>
      </w:r>
      <w:r w:rsidR="000D3357">
        <w:fldChar w:fldCharType="separate"/>
      </w:r>
      <w:r>
        <w:t>12</w:t>
      </w:r>
      <w:r w:rsidR="000D3357">
        <w:fldChar w:fldCharType="end"/>
      </w:r>
    </w:p>
    <w:p w:rsidR="007D5BF1" w:rsidRDefault="007D5BF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MCData scenarios</w:t>
      </w:r>
      <w:r>
        <w:tab/>
      </w:r>
      <w:r w:rsidR="000D3357">
        <w:fldChar w:fldCharType="begin"/>
      </w:r>
      <w:r>
        <w:instrText xml:space="preserve"> PAGEREF _Toc458073654 \h </w:instrText>
      </w:r>
      <w:r w:rsidR="000D3357">
        <w:fldChar w:fldCharType="separate"/>
      </w:r>
      <w:r>
        <w:t>13</w:t>
      </w:r>
      <w:r w:rsidR="000D3357">
        <w:fldChar w:fldCharType="end"/>
      </w:r>
    </w:p>
    <w:p w:rsidR="007D5BF1" w:rsidRDefault="007D5BF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MCVideo scenarios</w:t>
      </w:r>
      <w:r>
        <w:tab/>
      </w:r>
      <w:r w:rsidR="000D3357">
        <w:fldChar w:fldCharType="begin"/>
      </w:r>
      <w:r>
        <w:instrText xml:space="preserve"> PAGEREF _Toc458073655 \h </w:instrText>
      </w:r>
      <w:r w:rsidR="000D3357">
        <w:fldChar w:fldCharType="separate"/>
      </w:r>
      <w:r>
        <w:t>13</w:t>
      </w:r>
      <w:r w:rsidR="000D3357">
        <w:fldChar w:fldCharType="end"/>
      </w:r>
    </w:p>
    <w:p w:rsidR="007D5BF1" w:rsidRDefault="007D5BF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rsidR="000D3357">
        <w:fldChar w:fldCharType="begin"/>
      </w:r>
      <w:r>
        <w:instrText xml:space="preserve"> PAGEREF _Toc458073656 \h </w:instrText>
      </w:r>
      <w:r w:rsidR="000D3357">
        <w:fldChar w:fldCharType="separate"/>
      </w:r>
      <w:r>
        <w:t>13</w:t>
      </w:r>
      <w:r w:rsidR="000D3357">
        <w:fldChar w:fldCharType="end"/>
      </w:r>
    </w:p>
    <w:p w:rsidR="007D5BF1" w:rsidRDefault="007D5BF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Issues for interconnection</w:t>
      </w:r>
      <w:r>
        <w:tab/>
      </w:r>
      <w:r w:rsidR="000D3357">
        <w:fldChar w:fldCharType="begin"/>
      </w:r>
      <w:r>
        <w:instrText xml:space="preserve"> PAGEREF _Toc458073657 \h </w:instrText>
      </w:r>
      <w:r w:rsidR="000D3357">
        <w:fldChar w:fldCharType="separate"/>
      </w:r>
      <w:r>
        <w:t>13</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1.1: MC system authorization to support interconnection calls</w:t>
      </w:r>
      <w:r>
        <w:tab/>
      </w:r>
      <w:r w:rsidR="000D3357">
        <w:fldChar w:fldCharType="begin"/>
      </w:r>
      <w:r>
        <w:instrText xml:space="preserve"> PAGEREF _Toc458073658 \h </w:instrText>
      </w:r>
      <w:r w:rsidR="000D3357">
        <w:fldChar w:fldCharType="separate"/>
      </w:r>
      <w:r>
        <w:t>13</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_Toc458073659 \h </w:instrText>
      </w:r>
      <w:r w:rsidR="000D3357">
        <w:fldChar w:fldCharType="separate"/>
      </w:r>
      <w:r>
        <w:t>13</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_Toc458073660 \h </w:instrText>
      </w:r>
      <w:r w:rsidR="000D3357">
        <w:fldChar w:fldCharType="separate"/>
      </w:r>
      <w:r>
        <w:t>13</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Key issue 1.2: Identification of users and groups in interconnection calls</w:t>
      </w:r>
      <w:r>
        <w:tab/>
      </w:r>
      <w:r w:rsidR="000D3357">
        <w:fldChar w:fldCharType="begin"/>
      </w:r>
      <w:r>
        <w:instrText xml:space="preserve"> PAGEREF _Toc458073661 \h </w:instrText>
      </w:r>
      <w:r w:rsidR="000D3357">
        <w:fldChar w:fldCharType="separate"/>
      </w:r>
      <w:r>
        <w:t>14</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_Toc458073662 \h </w:instrText>
      </w:r>
      <w:r w:rsidR="000D3357">
        <w:fldChar w:fldCharType="separate"/>
      </w:r>
      <w:r>
        <w:t>14</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_Toc458073663 \h </w:instrText>
      </w:r>
      <w:r w:rsidR="000D3357">
        <w:fldChar w:fldCharType="separate"/>
      </w:r>
      <w:r>
        <w:t>14</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5. 1.3</w:t>
      </w:r>
      <w:r>
        <w:rPr>
          <w:rFonts w:asciiTheme="minorHAnsi" w:eastAsiaTheme="minorEastAsia" w:hAnsiTheme="minorHAnsi" w:cstheme="minorBidi"/>
          <w:sz w:val="22"/>
          <w:szCs w:val="22"/>
          <w:lang w:eastAsia="en-GB"/>
        </w:rPr>
        <w:tab/>
      </w:r>
      <w:r>
        <w:t>Key issue 1.3: Authorization for interconnection private calls</w:t>
      </w:r>
      <w:r>
        <w:tab/>
      </w:r>
      <w:r w:rsidR="000D3357">
        <w:fldChar w:fldCharType="begin"/>
      </w:r>
      <w:r>
        <w:instrText xml:space="preserve"> PAGEREF _Toc458073664 \h </w:instrText>
      </w:r>
      <w:r w:rsidR="000D3357">
        <w:fldChar w:fldCharType="separate"/>
      </w:r>
      <w:r>
        <w:t>14</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5. 1.3.1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_Toc458073665 \h </w:instrText>
      </w:r>
      <w:r w:rsidR="000D3357">
        <w:fldChar w:fldCharType="separate"/>
      </w:r>
      <w:r>
        <w:t>14</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_Toc458073666 \h </w:instrText>
      </w:r>
      <w:r w:rsidR="000D3357">
        <w:fldChar w:fldCharType="separate"/>
      </w:r>
      <w:r>
        <w:t>14</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rsidR="000D3357">
        <w:fldChar w:fldCharType="begin"/>
      </w:r>
      <w:r>
        <w:instrText xml:space="preserve"> PAGEREF _Toc458073667 \h </w:instrText>
      </w:r>
      <w:r w:rsidR="000D3357">
        <w:fldChar w:fldCharType="separate"/>
      </w:r>
      <w:r>
        <w:t>15</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_Toc458073668 \h </w:instrText>
      </w:r>
      <w:r w:rsidR="000D3357">
        <w:fldChar w:fldCharType="separate"/>
      </w:r>
      <w:r>
        <w:t>15</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 xml:space="preserve"> Architectural Requirements</w:t>
      </w:r>
      <w:r>
        <w:tab/>
      </w:r>
      <w:r w:rsidR="000D3357">
        <w:fldChar w:fldCharType="begin"/>
      </w:r>
      <w:r>
        <w:instrText xml:space="preserve"> PAGEREF _Toc458073669 \h </w:instrText>
      </w:r>
      <w:r w:rsidR="000D3357">
        <w:fldChar w:fldCharType="separate"/>
      </w:r>
      <w:r>
        <w:t>15</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Key issue 1.5: MC group configuration for group defined in partner MC system</w:t>
      </w:r>
      <w:r>
        <w:tab/>
      </w:r>
      <w:r w:rsidR="000D3357">
        <w:fldChar w:fldCharType="begin"/>
      </w:r>
      <w:r>
        <w:instrText xml:space="preserve"> PAGEREF _Toc458073670 \h </w:instrText>
      </w:r>
      <w:r w:rsidR="000D3357">
        <w:fldChar w:fldCharType="separate"/>
      </w:r>
      <w:r>
        <w:t>15</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_Toc458073671 \h </w:instrText>
      </w:r>
      <w:r w:rsidR="000D3357">
        <w:fldChar w:fldCharType="separate"/>
      </w:r>
      <w:r>
        <w:t>15</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 xml:space="preserve"> Architectural Requirements</w:t>
      </w:r>
      <w:r>
        <w:tab/>
      </w:r>
      <w:r w:rsidR="000D3357">
        <w:fldChar w:fldCharType="begin"/>
      </w:r>
      <w:r>
        <w:instrText xml:space="preserve"> PAGEREF _Toc458073672 \h </w:instrText>
      </w:r>
      <w:r w:rsidR="000D3357">
        <w:fldChar w:fldCharType="separate"/>
      </w:r>
      <w:r>
        <w:t>15</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Key issue 1.6: Controlling MC server and system for interconnection private calls</w:t>
      </w:r>
      <w:r>
        <w:tab/>
      </w:r>
      <w:r w:rsidR="000D3357">
        <w:fldChar w:fldCharType="begin"/>
      </w:r>
      <w:r>
        <w:instrText xml:space="preserve"> PAGEREF _Toc458073673 \h </w:instrText>
      </w:r>
      <w:r w:rsidR="000D3357">
        <w:fldChar w:fldCharType="separate"/>
      </w:r>
      <w:r>
        <w:t>15</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_Toc458073674 \h </w:instrText>
      </w:r>
      <w:r w:rsidR="000D3357">
        <w:fldChar w:fldCharType="separate"/>
      </w:r>
      <w:r>
        <w:t>15</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_Toc458073675 \h </w:instrText>
      </w:r>
      <w:r w:rsidR="000D3357">
        <w:fldChar w:fldCharType="separate"/>
      </w:r>
      <w:r>
        <w:t>16</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Key issue 1.7: Media routing for interconnection private calls</w:t>
      </w:r>
      <w:r>
        <w:tab/>
      </w:r>
      <w:r w:rsidR="000D3357">
        <w:fldChar w:fldCharType="begin"/>
      </w:r>
      <w:r>
        <w:instrText xml:space="preserve"> PAGEREF _Toc458073676 \h </w:instrText>
      </w:r>
      <w:r w:rsidR="000D3357">
        <w:fldChar w:fldCharType="separate"/>
      </w:r>
      <w:r>
        <w:t>16</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_Toc458073677 \h </w:instrText>
      </w:r>
      <w:r w:rsidR="000D3357">
        <w:fldChar w:fldCharType="separate"/>
      </w:r>
      <w:r>
        <w:t>16</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_Toc458073678 \h </w:instrText>
      </w:r>
      <w:r w:rsidR="000D3357">
        <w:fldChar w:fldCharType="separate"/>
      </w:r>
      <w:r>
        <w:t>16</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Key issue 1.8: Media routing for interconnection MC group calls</w:t>
      </w:r>
      <w:r>
        <w:tab/>
      </w:r>
      <w:r w:rsidR="000D3357">
        <w:fldChar w:fldCharType="begin"/>
      </w:r>
      <w:r>
        <w:instrText xml:space="preserve"> PAGEREF _Toc458073679 \h </w:instrText>
      </w:r>
      <w:r w:rsidR="000D3357">
        <w:fldChar w:fldCharType="separate"/>
      </w:r>
      <w:r>
        <w:t>16</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5.1.8.1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_Toc458073680 \h </w:instrText>
      </w:r>
      <w:r w:rsidR="000D3357">
        <w:fldChar w:fldCharType="separate"/>
      </w:r>
      <w:r>
        <w:t>16</w:t>
      </w:r>
      <w:r w:rsidR="000D3357">
        <w:fldChar w:fldCharType="end"/>
      </w:r>
    </w:p>
    <w:p w:rsidR="007D5BF1" w:rsidRDefault="007D5BF1">
      <w:pPr>
        <w:pStyle w:val="TOC4"/>
        <w:rPr>
          <w:rFonts w:asciiTheme="minorHAnsi" w:eastAsiaTheme="minorEastAsia" w:hAnsiTheme="minorHAnsi" w:cstheme="minorBidi"/>
          <w:sz w:val="22"/>
          <w:szCs w:val="22"/>
          <w:lang w:eastAsia="en-GB"/>
        </w:rPr>
      </w:pPr>
      <w:r>
        <w:lastRenderedPageBreak/>
        <w:t>5.1.8.2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_Toc458073681 \h </w:instrText>
      </w:r>
      <w:r w:rsidR="000D3357">
        <w:fldChar w:fldCharType="separate"/>
      </w:r>
      <w:r>
        <w:t>16</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Key issue 1.9: Security for interconnection calls</w:t>
      </w:r>
      <w:r>
        <w:tab/>
      </w:r>
      <w:r w:rsidR="000D3357">
        <w:fldChar w:fldCharType="begin"/>
      </w:r>
      <w:r>
        <w:instrText xml:space="preserve"> PAGEREF _Toc458073682 \h </w:instrText>
      </w:r>
      <w:r w:rsidR="000D3357">
        <w:fldChar w:fldCharType="separate"/>
      </w:r>
      <w:r>
        <w:t>17</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5.1.9.1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_Toc458073683 \h </w:instrText>
      </w:r>
      <w:r w:rsidR="000D3357">
        <w:fldChar w:fldCharType="separate"/>
      </w:r>
      <w:r>
        <w:t>17</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5.1.9.2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_Toc458073684 \h </w:instrText>
      </w:r>
      <w:r w:rsidR="000D3357">
        <w:fldChar w:fldCharType="separate"/>
      </w:r>
      <w:r>
        <w:t>17</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Key issue 1.10: MC system network topology hiding</w:t>
      </w:r>
      <w:r>
        <w:tab/>
      </w:r>
      <w:r w:rsidR="000D3357">
        <w:fldChar w:fldCharType="begin"/>
      </w:r>
      <w:r>
        <w:instrText xml:space="preserve"> PAGEREF _Toc458073685 \h </w:instrText>
      </w:r>
      <w:r w:rsidR="000D3357">
        <w:fldChar w:fldCharType="separate"/>
      </w:r>
      <w:r>
        <w:t>17</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5.1.10.1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_Toc458073686 \h </w:instrText>
      </w:r>
      <w:r w:rsidR="000D3357">
        <w:fldChar w:fldCharType="separate"/>
      </w:r>
      <w:r>
        <w:t>17</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5.1.10.2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_Toc458073687 \h </w:instrText>
      </w:r>
      <w:r w:rsidR="000D3357">
        <w:fldChar w:fldCharType="separate"/>
      </w:r>
      <w:r>
        <w:t>17</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Key issue 1.11: Bearer control for interconnection calls</w:t>
      </w:r>
      <w:r>
        <w:tab/>
      </w:r>
      <w:r w:rsidR="000D3357">
        <w:fldChar w:fldCharType="begin"/>
      </w:r>
      <w:r>
        <w:instrText xml:space="preserve"> PAGEREF _Toc458073688 \h </w:instrText>
      </w:r>
      <w:r w:rsidR="000D3357">
        <w:fldChar w:fldCharType="separate"/>
      </w:r>
      <w:r>
        <w:t>17</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_Toc458073689 \h </w:instrText>
      </w:r>
      <w:r w:rsidR="000D3357">
        <w:fldChar w:fldCharType="separate"/>
      </w:r>
      <w:r>
        <w:t>17</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5.1.11.2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_Toc458073690 \h </w:instrText>
      </w:r>
      <w:r w:rsidR="000D3357">
        <w:fldChar w:fldCharType="separate"/>
      </w:r>
      <w:r>
        <w:t>18</w:t>
      </w:r>
      <w:r w:rsidR="000D3357">
        <w:fldChar w:fldCharType="end"/>
      </w:r>
    </w:p>
    <w:p w:rsidR="007D5BF1" w:rsidRDefault="007D5BF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Issues for migration</w:t>
      </w:r>
      <w:r>
        <w:tab/>
      </w:r>
      <w:r w:rsidR="000D3357">
        <w:fldChar w:fldCharType="begin"/>
      </w:r>
      <w:r>
        <w:instrText xml:space="preserve"> PAGEREF _Toc458073691 \h </w:instrText>
      </w:r>
      <w:r w:rsidR="000D3357">
        <w:fldChar w:fldCharType="separate"/>
      </w:r>
      <w:r>
        <w:t>18</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2.1: MC authorization for migration</w:t>
      </w:r>
      <w:r>
        <w:tab/>
      </w:r>
      <w:r w:rsidR="000D3357">
        <w:fldChar w:fldCharType="begin"/>
      </w:r>
      <w:r>
        <w:instrText xml:space="preserve"> PAGEREF _Toc458073692 \h </w:instrText>
      </w:r>
      <w:r w:rsidR="000D3357">
        <w:fldChar w:fldCharType="separate"/>
      </w:r>
      <w:r>
        <w:t>18</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_Toc458073693 \h </w:instrText>
      </w:r>
      <w:r w:rsidR="000D3357">
        <w:fldChar w:fldCharType="separate"/>
      </w:r>
      <w:r>
        <w:t>18</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_Toc458073694 \h </w:instrText>
      </w:r>
      <w:r w:rsidR="000D3357">
        <w:fldChar w:fldCharType="separate"/>
      </w:r>
      <w:r>
        <w:t>18</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Key issue 2.2: Authentication of MC users during migration</w:t>
      </w:r>
      <w:r>
        <w:tab/>
      </w:r>
      <w:r w:rsidR="000D3357">
        <w:fldChar w:fldCharType="begin"/>
      </w:r>
      <w:r>
        <w:instrText xml:space="preserve"> PAGEREF _Toc458073695 \h </w:instrText>
      </w:r>
      <w:r w:rsidR="000D3357">
        <w:fldChar w:fldCharType="separate"/>
      </w:r>
      <w:r>
        <w:t>19</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_Toc458073696 \h </w:instrText>
      </w:r>
      <w:r w:rsidR="000D3357">
        <w:fldChar w:fldCharType="separate"/>
      </w:r>
      <w:r>
        <w:t>19</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_Toc458073697 \h </w:instrText>
      </w:r>
      <w:r w:rsidR="000D3357">
        <w:fldChar w:fldCharType="separate"/>
      </w:r>
      <w:r>
        <w:t>19</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Key issue 2.3: Connectivity to partner MC system for migration</w:t>
      </w:r>
      <w:r>
        <w:tab/>
      </w:r>
      <w:r w:rsidR="000D3357">
        <w:fldChar w:fldCharType="begin"/>
      </w:r>
      <w:r>
        <w:instrText xml:space="preserve"> PAGEREF _Toc458073698 \h </w:instrText>
      </w:r>
      <w:r w:rsidR="000D3357">
        <w:fldChar w:fldCharType="separate"/>
      </w:r>
      <w:r>
        <w:t>19</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_Toc458073699 \h </w:instrText>
      </w:r>
      <w:r w:rsidR="000D3357">
        <w:fldChar w:fldCharType="separate"/>
      </w:r>
      <w:r>
        <w:t>19</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_Toc458073700 \h </w:instrText>
      </w:r>
      <w:r w:rsidR="000D3357">
        <w:fldChar w:fldCharType="separate"/>
      </w:r>
      <w:r>
        <w:t>19</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Key issue 2.4: Autoconfiguration of a UE for an MCPTT user to gain service from partner MCPTT systems</w:t>
      </w:r>
      <w:r>
        <w:tab/>
      </w:r>
      <w:r w:rsidR="000D3357">
        <w:fldChar w:fldCharType="begin"/>
      </w:r>
      <w:r>
        <w:instrText xml:space="preserve"> PAGEREF _Toc458073701 \h </w:instrText>
      </w:r>
      <w:r w:rsidR="000D3357">
        <w:fldChar w:fldCharType="separate"/>
      </w:r>
      <w:r>
        <w:t>19</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_Toc458073702 \h </w:instrText>
      </w:r>
      <w:r w:rsidR="000D3357">
        <w:fldChar w:fldCharType="separate"/>
      </w:r>
      <w:r>
        <w:t>19</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_Toc458073703 \h </w:instrText>
      </w:r>
      <w:r w:rsidR="000D3357">
        <w:fldChar w:fldCharType="separate"/>
      </w:r>
      <w:r>
        <w:t>20</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Key issue 2.5: Tracking current MC system of MC users during migration</w:t>
      </w:r>
      <w:r>
        <w:tab/>
      </w:r>
      <w:r w:rsidR="000D3357">
        <w:fldChar w:fldCharType="begin"/>
      </w:r>
      <w:r>
        <w:instrText xml:space="preserve"> PAGEREF _Toc458073704 \h </w:instrText>
      </w:r>
      <w:r w:rsidR="000D3357">
        <w:fldChar w:fldCharType="separate"/>
      </w:r>
      <w:r>
        <w:t>20</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_Toc458073705 \h </w:instrText>
      </w:r>
      <w:r w:rsidR="000D3357">
        <w:fldChar w:fldCharType="separate"/>
      </w:r>
      <w:r>
        <w:t>20</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_Toc458073706 \h </w:instrText>
      </w:r>
      <w:r w:rsidR="000D3357">
        <w:fldChar w:fldCharType="separate"/>
      </w:r>
      <w:r>
        <w:t>20</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Key issue 2.6: Identification of migrated MC system during migration</w:t>
      </w:r>
      <w:r>
        <w:tab/>
      </w:r>
      <w:r w:rsidR="000D3357">
        <w:fldChar w:fldCharType="begin"/>
      </w:r>
      <w:r>
        <w:instrText xml:space="preserve"> PAGEREF _Toc458073707 \h </w:instrText>
      </w:r>
      <w:r w:rsidR="000D3357">
        <w:fldChar w:fldCharType="separate"/>
      </w:r>
      <w:r>
        <w:t>20</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_Toc458073708 \h </w:instrText>
      </w:r>
      <w:r w:rsidR="000D3357">
        <w:fldChar w:fldCharType="separate"/>
      </w:r>
      <w:r>
        <w:t>20</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Key issue 2.7: Authorization, configuration and affiliation for MC group calls during migration</w:t>
      </w:r>
      <w:r>
        <w:tab/>
      </w:r>
      <w:r w:rsidR="000D3357">
        <w:fldChar w:fldCharType="begin"/>
      </w:r>
      <w:r>
        <w:instrText xml:space="preserve"> PAGEREF _Toc458073709 \h </w:instrText>
      </w:r>
      <w:r w:rsidR="000D3357">
        <w:fldChar w:fldCharType="separate"/>
      </w:r>
      <w:r>
        <w:t>21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_Toc458073710 \h </w:instrText>
      </w:r>
      <w:r w:rsidR="000D3357">
        <w:fldChar w:fldCharType="separate"/>
      </w:r>
      <w:r>
        <w:t>21</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Key issue 2.8: Definition of controlling MC server and media routing between MC servers during migration</w:t>
      </w:r>
      <w:r>
        <w:tab/>
      </w:r>
      <w:r w:rsidR="000D3357">
        <w:fldChar w:fldCharType="begin"/>
      </w:r>
      <w:r>
        <w:instrText xml:space="preserve"> PAGEREF _Toc458073711 \h </w:instrText>
      </w:r>
      <w:r w:rsidR="000D3357">
        <w:fldChar w:fldCharType="separate"/>
      </w:r>
      <w:r>
        <w:t>21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5.2.8.1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_Toc458073712 \h </w:instrText>
      </w:r>
      <w:r w:rsidR="000D3357">
        <w:fldChar w:fldCharType="separate"/>
      </w:r>
      <w:r>
        <w:t>21</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Key issue 2.9: Security for calls whilst migrated</w:t>
      </w:r>
      <w:r>
        <w:tab/>
      </w:r>
      <w:r w:rsidR="000D3357">
        <w:fldChar w:fldCharType="begin"/>
      </w:r>
      <w:r>
        <w:instrText xml:space="preserve"> PAGEREF _Toc458073713 \h </w:instrText>
      </w:r>
      <w:r w:rsidR="000D3357">
        <w:fldChar w:fldCharType="separate"/>
      </w:r>
      <w:r>
        <w:t>21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_Toc458073714 \h </w:instrText>
      </w:r>
      <w:r w:rsidR="000D3357">
        <w:fldChar w:fldCharType="separate"/>
      </w:r>
      <w:r>
        <w:t>21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_Toc458073715 \h </w:instrText>
      </w:r>
      <w:r w:rsidR="000D3357">
        <w:fldChar w:fldCharType="separate"/>
      </w:r>
      <w:r>
        <w:t>21</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Key issue 2.10: Migration during link failure conditions</w:t>
      </w:r>
      <w:r>
        <w:tab/>
      </w:r>
      <w:r w:rsidR="000D3357">
        <w:fldChar w:fldCharType="begin"/>
      </w:r>
      <w:r>
        <w:instrText xml:space="preserve"> PAGEREF _Toc458073716 \h </w:instrText>
      </w:r>
      <w:r w:rsidR="000D3357">
        <w:fldChar w:fldCharType="separate"/>
      </w:r>
      <w:r>
        <w:t>21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_Toc458073717 \h </w:instrText>
      </w:r>
      <w:r w:rsidR="000D3357">
        <w:fldChar w:fldCharType="separate"/>
      </w:r>
      <w:r>
        <w:t>21</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_Toc458073718 \h </w:instrText>
      </w:r>
      <w:r w:rsidR="000D3357">
        <w:fldChar w:fldCharType="separate"/>
      </w:r>
      <w:r>
        <w:t>22</w:t>
      </w:r>
      <w:r w:rsidR="000D3357">
        <w:fldChar w:fldCharType="end"/>
      </w:r>
    </w:p>
    <w:p w:rsidR="007D5BF1" w:rsidRDefault="007D5BF1">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Key issue 2.11: Media routing during migration for logging and lawful interception</w:t>
      </w:r>
      <w:r>
        <w:tab/>
      </w:r>
      <w:r w:rsidR="000D3357">
        <w:fldChar w:fldCharType="begin"/>
      </w:r>
      <w:r>
        <w:instrText xml:space="preserve"> PAGEREF _Toc458073719 \h </w:instrText>
      </w:r>
      <w:r w:rsidR="000D3357">
        <w:fldChar w:fldCharType="separate"/>
      </w:r>
      <w:r>
        <w:t>22</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_Toc458073720 \h </w:instrText>
      </w:r>
      <w:r w:rsidR="000D3357">
        <w:fldChar w:fldCharType="separate"/>
      </w:r>
      <w:r>
        <w:t>22</w:t>
      </w:r>
      <w:r w:rsidR="000D3357">
        <w:fldChar w:fldCharType="end"/>
      </w:r>
    </w:p>
    <w:p w:rsidR="007D5BF1" w:rsidRDefault="007D5BF1">
      <w:pPr>
        <w:pStyle w:val="TOC4"/>
        <w:rPr>
          <w:rFonts w:asciiTheme="minorHAnsi" w:eastAsiaTheme="minorEastAsia" w:hAnsiTheme="minorHAnsi" w:cstheme="minorBidi"/>
          <w:sz w:val="22"/>
          <w:szCs w:val="22"/>
          <w:lang w:eastAsia="en-GB"/>
        </w:rPr>
      </w:pPr>
      <w:r>
        <w:t>5.2.11.2</w:t>
      </w:r>
      <w:r>
        <w:rPr>
          <w:rFonts w:asciiTheme="minorHAnsi" w:eastAsiaTheme="minorEastAsia" w:hAnsiTheme="minorHAnsi" w:cstheme="minorBidi"/>
          <w:sz w:val="22"/>
          <w:szCs w:val="22"/>
          <w:lang w:eastAsia="en-GB"/>
        </w:rPr>
        <w:tab/>
      </w:r>
      <w:r>
        <w:t>Architectural Requirements</w:t>
      </w:r>
      <w:r>
        <w:tab/>
      </w:r>
      <w:r w:rsidR="000D3357">
        <w:fldChar w:fldCharType="begin"/>
      </w:r>
      <w:r>
        <w:instrText xml:space="preserve"> PAGEREF _Toc458073721 \h </w:instrText>
      </w:r>
      <w:r w:rsidR="000D3357">
        <w:fldChar w:fldCharType="separate"/>
      </w:r>
      <w:r>
        <w:t>22</w:t>
      </w:r>
      <w:r w:rsidR="000D3357">
        <w:fldChar w:fldCharType="end"/>
      </w:r>
    </w:p>
    <w:p w:rsidR="007D5BF1" w:rsidRDefault="007D5BF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rsidR="000D3357">
        <w:fldChar w:fldCharType="begin"/>
      </w:r>
      <w:r>
        <w:instrText xml:space="preserve"> PAGEREF _Toc458073722 \h </w:instrText>
      </w:r>
      <w:r w:rsidR="000D3357">
        <w:fldChar w:fldCharType="separate"/>
      </w:r>
      <w:r>
        <w:t>22</w:t>
      </w:r>
      <w:r w:rsidR="000D3357">
        <w:fldChar w:fldCharType="end"/>
      </w:r>
    </w:p>
    <w:p w:rsidR="007D5BF1" w:rsidRDefault="007D5BF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 &lt;Solution Title&gt;</w:t>
      </w:r>
      <w:r>
        <w:tab/>
      </w:r>
      <w:r w:rsidR="000D3357">
        <w:fldChar w:fldCharType="begin"/>
      </w:r>
      <w:r>
        <w:instrText xml:space="preserve"> PAGEREF _Toc458073723 \h </w:instrText>
      </w:r>
      <w:r w:rsidR="000D3357">
        <w:fldChar w:fldCharType="separate"/>
      </w:r>
      <w:r>
        <w:t>22</w:t>
      </w:r>
      <w:r w:rsidR="000D3357">
        <w:fldChar w:fldCharType="end"/>
      </w:r>
    </w:p>
    <w:p w:rsidR="007D5BF1" w:rsidRDefault="007D5BF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rsidR="000D3357">
        <w:fldChar w:fldCharType="begin"/>
      </w:r>
      <w:r>
        <w:instrText xml:space="preserve"> PAGEREF _Toc458073724 \h </w:instrText>
      </w:r>
      <w:r w:rsidR="000D3357">
        <w:fldChar w:fldCharType="separate"/>
      </w:r>
      <w:r>
        <w:t>22</w:t>
      </w:r>
      <w:r w:rsidR="000D3357">
        <w:fldChar w:fldCharType="end"/>
      </w:r>
    </w:p>
    <w:p w:rsidR="007D5BF1" w:rsidRDefault="007D5BF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rsidR="000D3357">
        <w:fldChar w:fldCharType="begin"/>
      </w:r>
      <w:r>
        <w:instrText xml:space="preserve"> PAGEREF _Toc458073725 \h </w:instrText>
      </w:r>
      <w:r w:rsidR="000D3357">
        <w:fldChar w:fldCharType="separate"/>
      </w:r>
      <w:r>
        <w:t>22</w:t>
      </w:r>
      <w:r w:rsidR="000D3357">
        <w:fldChar w:fldCharType="end"/>
      </w:r>
    </w:p>
    <w:p w:rsidR="007D5BF1" w:rsidRDefault="007D5BF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rsidR="000D3357">
        <w:fldChar w:fldCharType="begin"/>
      </w:r>
      <w:r>
        <w:instrText xml:space="preserve"> PAGEREF _Toc458073726 \h </w:instrText>
      </w:r>
      <w:r w:rsidR="000D3357">
        <w:fldChar w:fldCharType="separate"/>
      </w:r>
      <w:r>
        <w:t>22</w:t>
      </w:r>
      <w:r w:rsidR="000D3357">
        <w:fldChar w:fldCharType="end"/>
      </w:r>
    </w:p>
    <w:p w:rsidR="007D5BF1" w:rsidRDefault="007D5BF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rsidR="000D3357">
        <w:fldChar w:fldCharType="begin"/>
      </w:r>
      <w:r>
        <w:instrText xml:space="preserve"> PAGEREF _Toc458073727 \h </w:instrText>
      </w:r>
      <w:r w:rsidR="000D3357">
        <w:fldChar w:fldCharType="separate"/>
      </w:r>
      <w:r>
        <w:t>23</w:t>
      </w:r>
      <w:r w:rsidR="000D3357">
        <w:fldChar w:fldCharType="end"/>
      </w:r>
    </w:p>
    <w:p w:rsidR="007D5BF1" w:rsidRDefault="007D5BF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rsidR="000D3357">
        <w:fldChar w:fldCharType="begin"/>
      </w:r>
      <w:r>
        <w:instrText xml:space="preserve"> PAGEREF _Toc458073728 \h </w:instrText>
      </w:r>
      <w:r w:rsidR="000D3357">
        <w:fldChar w:fldCharType="separate"/>
      </w:r>
      <w:r>
        <w:t>23</w:t>
      </w:r>
      <w:r w:rsidR="000D3357">
        <w:fldChar w:fldCharType="end"/>
      </w:r>
    </w:p>
    <w:p w:rsidR="00E8629F" w:rsidRPr="00235394" w:rsidRDefault="000D3357">
      <w:r>
        <w:rPr>
          <w:noProof/>
          <w:sz w:val="22"/>
        </w:rPr>
        <w:fldChar w:fldCharType="end"/>
      </w:r>
    </w:p>
    <w:p w:rsidR="00E8629F" w:rsidRPr="00235394" w:rsidRDefault="00E8629F">
      <w:pPr>
        <w:pStyle w:val="Heading1"/>
      </w:pPr>
      <w:r w:rsidRPr="00235394">
        <w:br w:type="page"/>
      </w:r>
      <w:bookmarkStart w:id="3" w:name="_Toc448480841"/>
      <w:bookmarkStart w:id="4" w:name="_Toc458073630"/>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58073631"/>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xml:space="preserve">], </w:t>
      </w:r>
      <w:proofErr w:type="gramStart"/>
      <w:r w:rsidR="00686A98" w:rsidRPr="00686A98">
        <w:t>3GPP</w:t>
      </w:r>
      <w:proofErr w:type="gramEnd"/>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58073632"/>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Pr="00235394"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E8629F" w:rsidRPr="00235394" w:rsidRDefault="00E8629F">
      <w:pPr>
        <w:pStyle w:val="Heading1"/>
      </w:pPr>
      <w:bookmarkStart w:id="9" w:name="_Toc448480844"/>
      <w:bookmarkStart w:id="10" w:name="_Toc458073633"/>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58073634"/>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lastRenderedPageBreak/>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 xml:space="preserve">Definitions need to be modified, or additional definitions included </w:t>
      </w:r>
      <w:proofErr w:type="gramStart"/>
      <w:r>
        <w:t>to encompass</w:t>
      </w:r>
      <w:proofErr w:type="gramEnd"/>
      <w:r>
        <w:t xml:space="preserve"> services other than MCPTT</w:t>
      </w:r>
    </w:p>
    <w:p w:rsidR="00E8629F" w:rsidRPr="00235394" w:rsidRDefault="00E8629F">
      <w:pPr>
        <w:pStyle w:val="Heading2"/>
      </w:pPr>
      <w:bookmarkStart w:id="13" w:name="_Toc448480846"/>
      <w:bookmarkStart w:id="14" w:name="_Toc458073635"/>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58073636"/>
      <w:r>
        <w:t>4</w:t>
      </w:r>
      <w:r>
        <w:tab/>
        <w:t>Migration and interconnection scenarios</w:t>
      </w:r>
      <w:bookmarkEnd w:id="15"/>
      <w:bookmarkEnd w:id="16"/>
    </w:p>
    <w:p w:rsidR="007C3613" w:rsidRDefault="007C3613" w:rsidP="007C3613">
      <w:pPr>
        <w:pStyle w:val="Heading2"/>
      </w:pPr>
      <w:bookmarkStart w:id="17" w:name="_Toc448480848"/>
      <w:bookmarkStart w:id="18" w:name="_Toc458073637"/>
      <w:r>
        <w:t>4.1</w:t>
      </w:r>
      <w:r>
        <w:tab/>
      </w:r>
      <w:r w:rsidR="008B67E5">
        <w:t xml:space="preserve">Generic </w:t>
      </w:r>
      <w:r>
        <w:t>scenarios</w:t>
      </w:r>
      <w:bookmarkEnd w:id="17"/>
      <w:bookmarkEnd w:id="18"/>
    </w:p>
    <w:p w:rsidR="007C3613" w:rsidRDefault="007C3613" w:rsidP="007C3613">
      <w:pPr>
        <w:pStyle w:val="Heading3"/>
      </w:pPr>
      <w:bookmarkStart w:id="19" w:name="_Toc448480849"/>
      <w:bookmarkStart w:id="20" w:name="_Toc458073638"/>
      <w:r>
        <w:t>4.1.1</w:t>
      </w:r>
      <w:r>
        <w:tab/>
        <w:t xml:space="preserve">Scenario </w:t>
      </w:r>
      <w:r w:rsidR="00BF1BCC" w:rsidRPr="00BF1BCC">
        <w:t>1: UE in visited network using partner MCPTT system with connection to primary MCPTT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BF1BCC" w:rsidP="00BF1BCC">
      <w:pPr>
        <w:pStyle w:val="TH"/>
        <w:rPr>
          <w:noProof/>
        </w:rPr>
      </w:pPr>
      <w:r>
        <w:rPr>
          <w:noProof/>
        </w:rPr>
        <w:object w:dxaOrig="5372" w:dyaOrig="2327">
          <v:shape id="_x0000_i1027" type="#_x0000_t75" style="width:268.5pt;height:116.25pt" o:ole="">
            <v:imagedata r:id="rId10" o:title=""/>
          </v:shape>
          <o:OLEObject Type="Embed" ProgID="Visio.Drawing.11" ShapeID="_x0000_i1027" DrawAspect="Content" ObjectID="_1531822857" r:id="rId11"/>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UE in visited network using partner MCPTT system with connection to primary MCPTT system (migration)</w:t>
      </w:r>
    </w:p>
    <w:p w:rsidR="00BF1BCC" w:rsidRDefault="00BF1BCC" w:rsidP="00BF1BCC">
      <w:r>
        <w:t>In Figure</w:t>
      </w:r>
      <w:r w:rsidR="00D47B88">
        <w:t> </w:t>
      </w:r>
      <w:r>
        <w:t xml:space="preserve">4.1.1-1 MCPTT system A (coloured blue) is the primary MCPTT system of UE A. MCPTT system A is in a different trust domain to MCPTT system B, however MCPTT system A has a business relationship with MCPTT system B which allows MCPTT system B to provide MCPTT service to users of MCPTT system A. MCPTT UE A has migrated to obtain MCPTT service from MCPTT system B (coloured yellow), as MCPTT system B is a partner MCPTT system for UE A. </w:t>
      </w:r>
    </w:p>
    <w:p w:rsidR="00BF1BCC" w:rsidRDefault="00BF1BCC" w:rsidP="00BF1BCC">
      <w:r>
        <w:t>MCPTT system B is the primary MCPTT system of UE Z</w:t>
      </w:r>
      <w:r w:rsidR="00DD611C">
        <w:t xml:space="preserve">. </w:t>
      </w:r>
      <w:r>
        <w:t xml:space="preserve">While UE A is served by MCPTT </w:t>
      </w:r>
      <w:r w:rsidRPr="00707210">
        <w:t>system</w:t>
      </w:r>
      <w:r>
        <w:t xml:space="preserve"> B, UE A can take part in MCPTT communications with UE Z, and with other UEs in MCPTT system B. The communications connections are represented by red dashed lines, which can be private calls, group calls and other types of mission critical communication. The partner MCPTT </w:t>
      </w:r>
      <w:r w:rsidRPr="00707210">
        <w:t>system</w:t>
      </w:r>
      <w:r>
        <w:t xml:space="preserve"> B has a connection to the primary MCPTT </w:t>
      </w:r>
      <w:r w:rsidRPr="00707210">
        <w:t>system</w:t>
      </w:r>
      <w:r>
        <w:t xml:space="preserve"> A</w:t>
      </w:r>
      <w:r w:rsidRPr="00D53033">
        <w:t xml:space="preserve"> </w:t>
      </w:r>
      <w:r>
        <w:t>of UE A, and may be used to provide services such as logging of UE A’s MCPTT communications.</w:t>
      </w:r>
    </w:p>
    <w:p w:rsidR="00BF1BCC" w:rsidRDefault="00BF1BCC" w:rsidP="00BF1BCC">
      <w:r>
        <w:t>UE A may perform direct signalling to its primary MCPTT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 xml:space="preserve">This scenario does not require UE A to take part in any communications with other UEs who are obtaining service from primary MCPTT </w:t>
      </w:r>
      <w:r w:rsidRPr="00707210">
        <w:t>system</w:t>
      </w:r>
      <w:r>
        <w:t xml:space="preserve"> A of UE A.</w:t>
      </w:r>
    </w:p>
    <w:p w:rsidR="00BF1BCC" w:rsidRDefault="00BF1BCC" w:rsidP="00BF1BCC">
      <w:pPr>
        <w:pStyle w:val="Heading3"/>
        <w:rPr>
          <w:noProof/>
          <w:lang w:val="en-US"/>
        </w:rPr>
      </w:pPr>
      <w:bookmarkStart w:id="21" w:name="_Toc458073639"/>
      <w:r>
        <w:lastRenderedPageBreak/>
        <w:t>4.1.2</w:t>
      </w:r>
      <w:r>
        <w:tab/>
        <w:t xml:space="preserve">Scenario 2: </w:t>
      </w:r>
      <w:r w:rsidRPr="009500BC">
        <w:t>Communicating between UEs in different home networks using different primary MCPTT systems (</w:t>
      </w:r>
      <w:r w:rsidR="00EA1CD1">
        <w:t>interconnection</w:t>
      </w:r>
      <w:r w:rsidRPr="009500BC">
        <w: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 xml:space="preserve"> -1 below illustrates this scenario:</w:t>
      </w:r>
    </w:p>
    <w:p w:rsidR="00BF1BCC" w:rsidRDefault="00BF1BCC" w:rsidP="00BF1BCC">
      <w:pPr>
        <w:pStyle w:val="TH"/>
        <w:rPr>
          <w:noProof/>
          <w:lang w:val="en-US"/>
        </w:rPr>
      </w:pPr>
      <w:r>
        <w:rPr>
          <w:noProof/>
        </w:rPr>
        <w:object w:dxaOrig="6448" w:dyaOrig="1346">
          <v:shape id="_x0000_i1028" type="#_x0000_t75" style="width:322.5pt;height:66.75pt" o:ole="">
            <v:imagedata r:id="rId12" o:title=""/>
          </v:shape>
          <o:OLEObject Type="Embed" ProgID="Visio.Drawing.11" ShapeID="_x0000_i1028" DrawAspect="Content" ObjectID="_1531822858" r:id="rId13"/>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Communicating between UEs in different home networks using different primary MCPTT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Pr="009500BC">
        <w:rPr>
          <w:noProof/>
        </w:rPr>
        <w:t xml:space="preserve">MCPTT </w:t>
      </w:r>
      <w:r>
        <w:rPr>
          <w:noProof/>
        </w:rPr>
        <w:t>system</w:t>
      </w:r>
      <w:r w:rsidRPr="009500BC">
        <w:rPr>
          <w:noProof/>
        </w:rPr>
        <w:t xml:space="preserve"> A (coloured blue) is </w:t>
      </w:r>
      <w:r>
        <w:rPr>
          <w:noProof/>
        </w:rPr>
        <w:t>the primary MCPTT system of UE A, and MCPTT system B (coloured yellow) is the primary system of UE Z</w:t>
      </w:r>
      <w:r w:rsidR="00DD611C">
        <w:rPr>
          <w:noProof/>
        </w:rPr>
        <w:t xml:space="preserve">. </w:t>
      </w:r>
      <w:r>
        <w:rPr>
          <w:noProof/>
        </w:rPr>
        <w:t>MCPTT system A has a business relationship with MCPTT system B which allows calls to be made between the two MCPTT systems. In this scenario,</w:t>
      </w:r>
      <w:r w:rsidRPr="009500BC">
        <w:rPr>
          <w:noProof/>
        </w:rPr>
        <w:t xml:space="preserve"> no UE has migrated to seek service from a partner MCPTT system, and all UEs are obtaining service via their respective home</w:t>
      </w:r>
      <w:r>
        <w:rPr>
          <w:noProof/>
        </w:rPr>
        <w:t xml:space="preserve"> MCPTT systems. </w:t>
      </w:r>
    </w:p>
    <w:p w:rsidR="00BF1BCC" w:rsidRDefault="00BF1BCC" w:rsidP="00BF1BCC">
      <w:pPr>
        <w:rPr>
          <w:noProof/>
        </w:rPr>
      </w:pPr>
      <w:r>
        <w:rPr>
          <w:noProof/>
        </w:rPr>
        <w:t>MCPTT c</w:t>
      </w:r>
      <w:r w:rsidRPr="009500BC">
        <w:rPr>
          <w:noProof/>
        </w:rPr>
        <w:t>ommunication is provided between the two primary MCPTT systems, such that UEs can communicate together across the different MCPTT systems</w:t>
      </w:r>
      <w:r>
        <w:rPr>
          <w:noProof/>
        </w:rPr>
        <w:t>, shown in figure</w:t>
      </w:r>
      <w:r w:rsidR="00D47B88">
        <w:rPr>
          <w:noProof/>
        </w:rPr>
        <w:t> </w:t>
      </w:r>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r w:rsidRPr="009500BC">
        <w:rPr>
          <w:noProof/>
        </w:rPr>
        <w:t>MCPTT communications can include UEs from either or both MCPTT systems.</w:t>
      </w:r>
    </w:p>
    <w:p w:rsidR="00BF1BCC" w:rsidRDefault="00BF1BCC" w:rsidP="00BF1BCC">
      <w:pPr>
        <w:pStyle w:val="Heading3"/>
        <w:rPr>
          <w:noProof/>
        </w:rPr>
      </w:pPr>
      <w:bookmarkStart w:id="22" w:name="_Toc458073640"/>
      <w:r>
        <w:t>4.1.3</w:t>
      </w:r>
      <w:r>
        <w:tab/>
        <w:t xml:space="preserve">Further migration and </w:t>
      </w:r>
      <w:r w:rsidR="00EA1CD1">
        <w:t>interconnection</w:t>
      </w:r>
      <w:r>
        <w:t xml:space="preserve"> scenarios</w:t>
      </w:r>
      <w:bookmarkEnd w:id="22"/>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 A from primary MCPTT system A can migrate to partner MCPTT system B, and whilst receiving service from MCPTT system B can also communicate using private calls, group calls and other forms of communication with UE Z and with UEs who remain served by their primary MCPTT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23" w:name="_Toc448480850"/>
      <w:bookmarkStart w:id="24" w:name="_Toc458073641"/>
      <w:r>
        <w:t>4.2</w:t>
      </w:r>
      <w:r>
        <w:tab/>
      </w:r>
      <w:r w:rsidR="001C3D33">
        <w:t xml:space="preserve">MCPTT </w:t>
      </w:r>
      <w:r>
        <w:t>call scenarios</w:t>
      </w:r>
      <w:bookmarkEnd w:id="23"/>
      <w:bookmarkEnd w:id="24"/>
    </w:p>
    <w:p w:rsidR="007C3613" w:rsidRDefault="007C3613" w:rsidP="007C3613">
      <w:pPr>
        <w:pStyle w:val="Heading3"/>
      </w:pPr>
      <w:bookmarkStart w:id="25" w:name="_Toc448480851"/>
      <w:bookmarkStart w:id="26" w:name="_Toc458073642"/>
      <w:r>
        <w:t>4.2.1</w:t>
      </w:r>
      <w:r>
        <w:tab/>
        <w:t>Scenario 1: Group call</w:t>
      </w:r>
      <w:bookmarkEnd w:id="25"/>
      <w:bookmarkEnd w:id="26"/>
    </w:p>
    <w:p w:rsidR="000F4DA5" w:rsidRDefault="000F4DA5" w:rsidP="000F4DA5">
      <w:pPr>
        <w:pStyle w:val="Heading4"/>
      </w:pPr>
      <w:bookmarkStart w:id="27" w:name="_Toc458073643"/>
      <w:r>
        <w:t>4.2.1.1</w:t>
      </w:r>
      <w:r>
        <w:tab/>
        <w:t xml:space="preserve">Migrated UE communicates in group 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0F4DA5" w:rsidP="000F4DA5">
      <w:pPr>
        <w:pStyle w:val="TH"/>
      </w:pPr>
      <w:r>
        <w:object w:dxaOrig="5555" w:dyaOrig="2934">
          <v:shape id="_x0000_i1029" type="#_x0000_t75" style="width:278.25pt;height:146.25pt" o:ole="">
            <v:imagedata r:id="rId14" o:title=""/>
          </v:shape>
          <o:OLEObject Type="Embed" ProgID="Visio.Drawing.11" ShapeID="_x0000_i1029" DrawAspect="Content" ObjectID="_1531822859" r:id="rId15"/>
        </w:object>
      </w:r>
    </w:p>
    <w:p w:rsidR="000F4DA5" w:rsidRDefault="000F4DA5" w:rsidP="000F4DA5">
      <w:pPr>
        <w:pStyle w:val="TF"/>
      </w:pPr>
      <w:r>
        <w:t>Figure</w:t>
      </w:r>
      <w:r w:rsidR="00D47B88">
        <w:t> </w:t>
      </w:r>
      <w:r>
        <w:t>4.2.1.1-1: Migrated group call</w:t>
      </w:r>
    </w:p>
    <w:p w:rsidR="000F4DA5" w:rsidRDefault="000F4DA5" w:rsidP="000F4DA5">
      <w:r>
        <w:t>In this scenario, the migration scenario is that described in clause 4.1.</w:t>
      </w:r>
      <w:r w:rsidR="00DD611C">
        <w:t xml:space="preserve">1. </w:t>
      </w:r>
      <w:r>
        <w:t>Referring to figure</w:t>
      </w:r>
      <w:r w:rsidR="00D47B88">
        <w:t> </w:t>
      </w:r>
      <w:r>
        <w:t xml:space="preserve">4.2.1.1-1, UE A is receiving MCPTT service from a partner MCPTT system B, and communicates in a group call in group G with UE Z and with </w:t>
      </w:r>
      <w:r>
        <w:lastRenderedPageBreak/>
        <w:t>other UEs for whom MCPTT system B is the primary MCPTT system</w:t>
      </w:r>
      <w:r w:rsidR="00DD611C">
        <w:t xml:space="preserve">. </w:t>
      </w:r>
      <w:r>
        <w:t>Group G is defined in a group management server in MCPTT system B, and MCPTT system B is therefore the controlling MCPTT system for Group G.</w:t>
      </w:r>
    </w:p>
    <w:p w:rsidR="000F4DA5" w:rsidRDefault="000F4DA5" w:rsidP="000F4DA5">
      <w:r>
        <w:t>In order to communicate in group G, UE A will be authorised to communicate in group G, and will affiliate to group G</w:t>
      </w:r>
      <w:r w:rsidR="00DD611C">
        <w:t xml:space="preserve">. </w:t>
      </w:r>
      <w:r>
        <w:t>The authorisation process will include MCPTT system B, and may include MCPTT system A.</w:t>
      </w:r>
    </w:p>
    <w:p w:rsidR="000F4DA5" w:rsidRDefault="000F4DA5" w:rsidP="000F4DA5">
      <w:r>
        <w:t>In order to communicate in group G, UE A obtains configuration information from the GMS hosting the configuration data for group G in MCPTT system B</w:t>
      </w:r>
      <w:r w:rsidR="00DD611C">
        <w:t xml:space="preserve">. </w:t>
      </w:r>
      <w:r>
        <w:t xml:space="preserve">This data will include security parameters, such as encryption keys. </w:t>
      </w:r>
    </w:p>
    <w:p w:rsidR="000F4DA5" w:rsidRDefault="000F4DA5" w:rsidP="000F4DA5">
      <w:r>
        <w:t>Because UE A has primary service from MCPTT system A, communications in group G may be logged by MCPTT system A for the duration that UE A is affiliated to group G.</w:t>
      </w:r>
    </w:p>
    <w:p w:rsidR="000F4DA5" w:rsidRDefault="000F4DA5" w:rsidP="000F4DA5">
      <w:r>
        <w:t>When UE A transmits to the group, UE A's MCPTT ID may be conveyed to other UEs participating in the group (UE Z and further UEs in MCPTT system B)</w:t>
      </w:r>
      <w:r w:rsidR="00DD611C">
        <w:t xml:space="preserve">. </w:t>
      </w:r>
      <w:r>
        <w:t>When UE Z transmits to the group, UE Z's MCPTT ID may be conveyed to UE A.</w:t>
      </w:r>
    </w:p>
    <w:p w:rsidR="000F4DA5" w:rsidRDefault="000F4DA5" w:rsidP="000F4DA5">
      <w:pPr>
        <w:pStyle w:val="Heading4"/>
      </w:pPr>
      <w:bookmarkStart w:id="28" w:name="_Toc458073644"/>
      <w:r>
        <w:t>4.2.1.2</w:t>
      </w:r>
      <w:r>
        <w:tab/>
        <w:t>Group call between interconnected primary MCPTT systems</w:t>
      </w:r>
      <w:bookmarkEnd w:id="28"/>
    </w:p>
    <w:p w:rsidR="000F4DA5" w:rsidRDefault="000F4DA5" w:rsidP="000F4DA5">
      <w:r>
        <w:t>This scenario is shown in figure</w:t>
      </w:r>
      <w:r w:rsidR="00D47B88">
        <w:t> </w:t>
      </w:r>
      <w:r>
        <w:t>4.2.1.2-1.</w:t>
      </w:r>
    </w:p>
    <w:p w:rsidR="000F4DA5" w:rsidRDefault="000F4DA5" w:rsidP="000F4DA5">
      <w:pPr>
        <w:pStyle w:val="TH"/>
      </w:pPr>
      <w:r>
        <w:object w:dxaOrig="7825" w:dyaOrig="1573">
          <v:shape id="_x0000_i1030" type="#_x0000_t75" style="width:390.75pt;height:78.75pt" o:ole="">
            <v:imagedata r:id="rId16" o:title=""/>
          </v:shape>
          <o:OLEObject Type="Embed" ProgID="Visio.Drawing.11" ShapeID="_x0000_i1030" DrawAspect="Content" ObjectID="_1531822860" r:id="rId17"/>
        </w:object>
      </w:r>
    </w:p>
    <w:p w:rsidR="000F4DA5" w:rsidRPr="00BD51A4" w:rsidRDefault="000F4DA5" w:rsidP="000F4DA5">
      <w:pPr>
        <w:pStyle w:val="TF"/>
      </w:pPr>
      <w:r>
        <w:t>Figure</w:t>
      </w:r>
      <w:r w:rsidR="00D47B88">
        <w:t> </w:t>
      </w:r>
      <w:r>
        <w:t>4.2.1.2-1 Group call between interconnected primary MCPTT systems</w:t>
      </w:r>
    </w:p>
    <w:p w:rsidR="000F4DA5" w:rsidRDefault="000F4DA5" w:rsidP="000F4DA5">
      <w:r w:rsidRPr="001F0562">
        <w:t xml:space="preserve">In this scenario, the </w:t>
      </w:r>
      <w:r w:rsidR="00EA1CD1">
        <w:t>interconnection</w:t>
      </w:r>
      <w:r w:rsidRPr="001F0562">
        <w:t xml:space="preserve"> scenario is that described in clause 4.1</w:t>
      </w:r>
      <w:r>
        <w:t>.</w:t>
      </w:r>
      <w:r w:rsidR="00DD611C">
        <w:t xml:space="preserve">2. </w:t>
      </w:r>
      <w:r>
        <w:t>Referring to figure</w:t>
      </w:r>
      <w:r w:rsidR="00D47B88">
        <w:t> </w:t>
      </w:r>
      <w:r>
        <w:t>4.2.1.2-1</w:t>
      </w:r>
      <w:r w:rsidRPr="001F0562">
        <w:t>,</w:t>
      </w:r>
      <w:r>
        <w:t xml:space="preserve"> UE A is receiving MCPTT service from its primary MCPTT system A and communicating in group calls in group H, and UE Z is receiving MCPTT service from its primary MCPTT system B, and also communicating in group calls in group H, and the two MCPTT systems are connected such that any call placed to group H is placed to all participants in group H in both MCPTT systems.</w:t>
      </w:r>
    </w:p>
    <w:p w:rsidR="000F4DA5" w:rsidRDefault="000F4DA5" w:rsidP="000F4DA5">
      <w:r>
        <w:t xml:space="preserve">It is assumed that one MCPTT system, for example MCPTT system </w:t>
      </w:r>
      <w:proofErr w:type="gramStart"/>
      <w:r>
        <w:t>A,</w:t>
      </w:r>
      <w:proofErr w:type="gramEnd"/>
      <w:r>
        <w:t xml:space="preserve"> is the controlling MCPTT system for Group H so that there is a single point for floor control management, including prioritisation and interruption of talking parties</w:t>
      </w:r>
      <w:r w:rsidR="00DD611C">
        <w:t xml:space="preserve">. </w:t>
      </w:r>
      <w:r>
        <w:t>Therefore in this example, MCPTT system B is the participating MCPTT system for Group H.</w:t>
      </w:r>
    </w:p>
    <w:p w:rsidR="000F4DA5" w:rsidRDefault="000F4DA5" w:rsidP="000F4DA5">
      <w:r>
        <w:t>In order to communicate in Group H, UEs A and Z are affiliated to group H</w:t>
      </w:r>
      <w:r w:rsidR="00DD611C">
        <w:t xml:space="preserve">. </w:t>
      </w:r>
      <w:r>
        <w:t>The controlling system for Group H, in this example MCPTT system A, will hold group configuration data for Group H in a GMS</w:t>
      </w:r>
      <w:r w:rsidR="00DD611C">
        <w:t xml:space="preserve">. </w:t>
      </w:r>
    </w:p>
    <w:p w:rsidR="000F4DA5" w:rsidRDefault="000F4DA5" w:rsidP="000F4DA5">
      <w:pPr>
        <w:pStyle w:val="EditorsNote"/>
      </w:pPr>
      <w:r>
        <w:t>Editor's note:</w:t>
      </w:r>
      <w:r>
        <w:tab/>
        <w:t>It is FFS whether MCPTT system B will hold separate group configuration data for Group H in a GMS, or whether UE Z will receive configuration data</w:t>
      </w:r>
      <w:r w:rsidR="00BC544F">
        <w:t xml:space="preserve"> </w:t>
      </w:r>
      <w:r>
        <w:t>from a GMS in MCPTT system A.</w:t>
      </w:r>
    </w:p>
    <w:p w:rsidR="000F4DA5" w:rsidRDefault="000F4DA5" w:rsidP="000F4DA5">
      <w:pPr>
        <w:pStyle w:val="EditorsNote"/>
      </w:pPr>
      <w:r w:rsidRPr="00982682">
        <w:t>Editor's note:</w:t>
      </w:r>
      <w:r>
        <w:tab/>
        <w:t xml:space="preserve">If the service provided to Group H in MCPTT system B differs in any way from the service provided to Group H in MCPTT system A, configuration data for Group H for group participants in MCPTT system B will differ from configuration data for Group H in MCPTT system A, and therefore it is possible that Group H will be also defined in a GMS in MCPTT system B. </w:t>
      </w:r>
    </w:p>
    <w:p w:rsidR="000F4DA5" w:rsidRDefault="000F4DA5" w:rsidP="000F4DA5">
      <w:r>
        <w:t>In order to provide communication between group members in MCPTT system A and MCPTT system B, affiliation information needs to be exchanged between MCPTT systems A and B when at least one group member has affiliated to group H in MCPTT system B.</w:t>
      </w:r>
    </w:p>
    <w:p w:rsidR="000F4DA5" w:rsidRDefault="000F4DA5" w:rsidP="000F4DA5">
      <w:r>
        <w:t>When UE A transmits to Group H in MCPTT system A, the MCPTT ID of UE A may be provided to UE Z in MCPTT system B.</w:t>
      </w:r>
    </w:p>
    <w:p w:rsidR="000F4DA5" w:rsidRDefault="000F4DA5" w:rsidP="000F4DA5">
      <w:pPr>
        <w:pStyle w:val="Heading4"/>
        <w:rPr>
          <w:noProof/>
        </w:rPr>
      </w:pPr>
      <w:bookmarkStart w:id="29" w:name="_Toc458073645"/>
      <w:r>
        <w:rPr>
          <w:noProof/>
        </w:rPr>
        <w:t>4.2.1.3</w:t>
      </w:r>
      <w:r>
        <w:rPr>
          <w:noProof/>
        </w:rPr>
        <w:tab/>
        <w:t>Further group call scenarios</w:t>
      </w:r>
      <w:bookmarkEnd w:id="29"/>
    </w:p>
    <w:p w:rsidR="000F4DA5" w:rsidRDefault="000F4DA5" w:rsidP="000F4DA5">
      <w:pPr>
        <w:rPr>
          <w:noProof/>
        </w:rPr>
      </w:pPr>
      <w:r>
        <w:rPr>
          <w:noProof/>
        </w:rPr>
        <w:t>Additional group call scenarios can be built based on the scenarios described in clauses 4.2.1.1 and 4.2.1.2</w:t>
      </w:r>
      <w:r w:rsidR="00DD611C">
        <w:rPr>
          <w:noProof/>
        </w:rPr>
        <w:t xml:space="preserve">. </w:t>
      </w:r>
    </w:p>
    <w:p w:rsidR="000F4DA5" w:rsidRDefault="000F4DA5" w:rsidP="000F4DA5">
      <w:pPr>
        <w:rPr>
          <w:noProof/>
        </w:rPr>
      </w:pPr>
      <w:r>
        <w:rPr>
          <w:noProof/>
        </w:rPr>
        <w:lastRenderedPageBreak/>
        <w:t>For example, if UE A from MCPTT system A migrates to MCPTT system B and joins Group H in order to communicate with further UEs within UE A's primary MCPTT system A or to communicate with UEs within the partner MCPTT system B then UE A must be authorised to affiliate to Group H in MCPTT system B</w:t>
      </w:r>
      <w:r w:rsidR="00DD611C">
        <w:rPr>
          <w:noProof/>
        </w:rPr>
        <w:t xml:space="preserve">. </w:t>
      </w:r>
    </w:p>
    <w:p w:rsidR="000354FC" w:rsidRDefault="000F4DA5">
      <w:pPr>
        <w:pStyle w:val="EditorsNote"/>
        <w:rPr>
          <w:noProof/>
        </w:rPr>
      </w:pPr>
      <w:r>
        <w:rPr>
          <w:noProof/>
        </w:rPr>
        <w:t>Editor's note:</w:t>
      </w:r>
      <w:r>
        <w:rPr>
          <w:noProof/>
        </w:rPr>
        <w:tab/>
        <w:t>It is FFS whether such authorisation may involve MCPTT system A, or MCPTT system B, or both.</w:t>
      </w:r>
    </w:p>
    <w:p w:rsidR="000354FC" w:rsidRDefault="007C3613">
      <w:pPr>
        <w:pStyle w:val="Heading3"/>
      </w:pPr>
      <w:bookmarkStart w:id="30" w:name="_Toc448480852"/>
      <w:bookmarkStart w:id="31" w:name="_Toc458073646"/>
      <w:r>
        <w:t>4.2.2</w:t>
      </w:r>
      <w:r>
        <w:tab/>
        <w:t>Scenario 2: Private call</w:t>
      </w:r>
      <w:bookmarkEnd w:id="30"/>
      <w:bookmarkEnd w:id="31"/>
    </w:p>
    <w:p w:rsidR="000354FC" w:rsidRDefault="00EE4F61">
      <w:pPr>
        <w:pStyle w:val="Heading4"/>
      </w:pPr>
      <w:bookmarkStart w:id="32" w:name="_Toc458073647"/>
      <w:r w:rsidRPr="00EE4F61">
        <w:t>4.2.2.1</w:t>
      </w:r>
      <w:r w:rsidRPr="00EE4F61">
        <w:tab/>
        <w:t>General</w:t>
      </w:r>
      <w:bookmarkEnd w:id="32"/>
    </w:p>
    <w:p w:rsidR="00EE4F61" w:rsidRPr="00EE4F61" w:rsidRDefault="00EE4F61" w:rsidP="00EE4F61">
      <w:r w:rsidRPr="00EE4F61">
        <w:t xml:space="preserve">There are several scenarios for private call communications which can be built on the migration and </w:t>
      </w:r>
      <w:r w:rsidR="00EA1CD1">
        <w:t>interconnection</w:t>
      </w:r>
      <w:r w:rsidRPr="00EE4F61">
        <w:t xml:space="preserve"> scenarios described in clause 4.1 depending on whether one party or both parties have migrated to a partner MCPTT system, and whether both parties are obtaining service from the same MCPTT system</w:t>
      </w:r>
      <w:r w:rsidR="00DD611C">
        <w:t xml:space="preserve">. </w:t>
      </w:r>
      <w:r w:rsidRPr="00EE4F61">
        <w:t>These scenarios are described in the following sub-clauses.</w:t>
      </w:r>
    </w:p>
    <w:p w:rsidR="00EE4F61" w:rsidRPr="00EE4F61" w:rsidRDefault="00EE4F61" w:rsidP="00EE4F61">
      <w:r w:rsidRPr="00EE4F61">
        <w:t>In these scenarios, the MCPTT systems are in different trust domains from each other</w:t>
      </w:r>
      <w:r w:rsidR="00DD611C">
        <w:t xml:space="preserve">. </w:t>
      </w:r>
      <w:r w:rsidRPr="00EE4F61">
        <w:t>Each of the MCPTT systems must have a</w:t>
      </w:r>
      <w:r w:rsidR="009D0094">
        <w:t xml:space="preserve"> </w:t>
      </w:r>
      <w:r w:rsidRPr="00EE4F61">
        <w:t>business relationship with the other MCPTT systems that permits users to migrate and to permit interconnected calls to take place.</w:t>
      </w:r>
    </w:p>
    <w:p w:rsidR="00EE4F61" w:rsidRPr="00EE4F61" w:rsidRDefault="00EE4F61" w:rsidP="00EE4F61">
      <w:r w:rsidRPr="00EE4F61">
        <w:t xml:space="preserve">Each scenario considers two UEs, UE A and either UE Z or UE B, where one or both of these UEs </w:t>
      </w:r>
      <w:proofErr w:type="gramStart"/>
      <w:r w:rsidRPr="00EE4F61">
        <w:t>has</w:t>
      </w:r>
      <w:proofErr w:type="gramEnd"/>
      <w:r w:rsidRPr="00EE4F61">
        <w:t xml:space="preserve"> migrated to a different MCPTT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3" w:name="_Toc458073648"/>
      <w:r w:rsidRPr="00EE4F61">
        <w:rPr>
          <w:noProof/>
        </w:rPr>
        <w:t>4.2.2.2</w:t>
      </w:r>
      <w:r w:rsidRPr="00EE4F61">
        <w:rPr>
          <w:noProof/>
        </w:rPr>
        <w:tab/>
        <w:t xml:space="preserve">UE A and UE Z in primary MCPTT systems communicate using </w:t>
      </w:r>
      <w:r w:rsidR="00EA1CD1">
        <w:rPr>
          <w:noProof/>
        </w:rPr>
        <w:t>interconnection</w:t>
      </w:r>
      <w:r w:rsidRPr="00EE4F61">
        <w:rPr>
          <w:noProof/>
        </w:rPr>
        <w:t xml:space="preserve"> function</w:t>
      </w:r>
      <w:bookmarkEnd w:id="33"/>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0354FC" w:rsidRDefault="008E791B">
      <w:pPr>
        <w:pStyle w:val="TH"/>
        <w:rPr>
          <w:noProof/>
        </w:rPr>
      </w:pPr>
      <w:r>
        <w:rPr>
          <w:noProof/>
        </w:rPr>
        <w:pict>
          <v:shape id="_x0000_i1031" type="#_x0000_t75" style="width:225.75pt;height:1in">
            <v:imagedata r:id="rId18" o:title=""/>
          </v:shape>
        </w:pict>
      </w:r>
    </w:p>
    <w:p w:rsidR="000354FC" w:rsidRDefault="00EE4F61">
      <w:pPr>
        <w:pStyle w:val="TF"/>
        <w:rPr>
          <w:noProof/>
        </w:rPr>
      </w:pPr>
      <w:r w:rsidRPr="00EE4F61">
        <w:rPr>
          <w:noProof/>
        </w:rPr>
        <w:t>Figure</w:t>
      </w:r>
      <w:r w:rsidR="00D47B88">
        <w:rPr>
          <w:noProof/>
        </w:rPr>
        <w:t> </w:t>
      </w:r>
      <w:r w:rsidRPr="00EE4F61">
        <w:rPr>
          <w:noProof/>
        </w:rPr>
        <w:t xml:space="preserve">4.2.2.2-1: UE A and UE Z in primary MCPTT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In this scenario, both UE A and UE Z are receiving MCPTT service from their primary MCPTT systems, MCPTT systems A and B respectively</w:t>
      </w:r>
      <w:r w:rsidR="00DD611C">
        <w:rPr>
          <w:noProof/>
        </w:rPr>
        <w:t xml:space="preserve">. </w:t>
      </w:r>
      <w:r w:rsidRPr="00EE4F61">
        <w:rPr>
          <w:noProof/>
        </w:rPr>
        <w:t>A private call is placed between the two primary MCPTT systems</w:t>
      </w:r>
      <w:r w:rsidR="00DD611C">
        <w:rPr>
          <w:noProof/>
        </w:rPr>
        <w:t xml:space="preserve">. </w:t>
      </w:r>
      <w:r w:rsidRPr="00EE4F61">
        <w:rPr>
          <w:noProof/>
        </w:rPr>
        <w:t>Each primary MCPTT system has access to the media for logging purposes.</w:t>
      </w:r>
    </w:p>
    <w:p w:rsidR="000354FC"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w:t>
      </w:r>
      <w:r w:rsidR="00DD611C">
        <w:rPr>
          <w:noProof/>
        </w:rPr>
        <w:t xml:space="preserve">. </w:t>
      </w:r>
      <w:r w:rsidRPr="00EE4F61">
        <w:rPr>
          <w:noProof/>
        </w:rPr>
        <w:t>Media routing may be different when logging or lawful interception is not required, compared with when one or both of these functions is required.</w:t>
      </w:r>
    </w:p>
    <w:p w:rsidR="000354FC" w:rsidRDefault="00EE4F61">
      <w:pPr>
        <w:pStyle w:val="Heading4"/>
      </w:pPr>
      <w:bookmarkStart w:id="34" w:name="_Toc458073649"/>
      <w:r w:rsidRPr="00EE4F61">
        <w:t xml:space="preserve">4.2.2.3 </w:t>
      </w:r>
      <w:r w:rsidR="009D0094">
        <w:tab/>
      </w:r>
      <w:r w:rsidRPr="00EE4F61">
        <w:t>UE A migrated to primary MCPTT system of UE Z</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0354FC" w:rsidRDefault="008E791B">
      <w:pPr>
        <w:pStyle w:val="TH"/>
        <w:rPr>
          <w:noProof/>
        </w:rPr>
      </w:pPr>
      <w:r>
        <w:rPr>
          <w:noProof/>
        </w:rPr>
        <w:lastRenderedPageBreak/>
        <w:pict>
          <v:shape id="_x0000_i1032" type="#_x0000_t75" style="width:189.75pt;height:113.25pt">
            <v:imagedata r:id="rId19" o:title=""/>
          </v:shape>
        </w:pict>
      </w:r>
    </w:p>
    <w:p w:rsidR="000354FC" w:rsidRDefault="00EE4F61">
      <w:pPr>
        <w:pStyle w:val="TF"/>
        <w:rPr>
          <w:noProof/>
        </w:rPr>
      </w:pPr>
      <w:r w:rsidRPr="00EE4F61">
        <w:rPr>
          <w:noProof/>
        </w:rPr>
        <w:t>Figure</w:t>
      </w:r>
      <w:r w:rsidR="00D47B88">
        <w:rPr>
          <w:noProof/>
        </w:rPr>
        <w:t> </w:t>
      </w:r>
      <w:r w:rsidRPr="00EE4F61">
        <w:rPr>
          <w:noProof/>
        </w:rPr>
        <w:t>4.2.2.3-1: UE A migrates to primary MCPTT system of UE Z</w:t>
      </w:r>
    </w:p>
    <w:p w:rsidR="00EE4F61" w:rsidRPr="00EE4F61" w:rsidRDefault="00EE4F61" w:rsidP="00EE4F61">
      <w:pPr>
        <w:rPr>
          <w:noProof/>
        </w:rPr>
      </w:pPr>
      <w:r w:rsidRPr="00EE4F61">
        <w:rPr>
          <w:noProof/>
        </w:rPr>
        <w:t>In this scenario, UE A is obtaining MCPTT service from MCPTT system B, which is a partner MCPTT system for UE A and primary MCPTT system for UE Z</w:t>
      </w:r>
      <w:r w:rsidR="00DD611C">
        <w:rPr>
          <w:noProof/>
        </w:rPr>
        <w:t xml:space="preserve">. </w:t>
      </w:r>
      <w:r w:rsidRPr="00EE4F61">
        <w:rPr>
          <w:noProof/>
        </w:rPr>
        <w:t>Media may be routed to MCPTT system A, the primary MCPTT system for UE A, to allow logging to take place.</w:t>
      </w:r>
    </w:p>
    <w:p w:rsidR="000354FC"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5" w:name="_Toc458073650"/>
      <w:r w:rsidRPr="00EE4F61">
        <w:rPr>
          <w:noProof/>
        </w:rPr>
        <w:t>4.2.2.4</w:t>
      </w:r>
      <w:r w:rsidRPr="00EE4F61">
        <w:rPr>
          <w:noProof/>
        </w:rPr>
        <w:tab/>
        <w:t>UE A migrated to partner MCPTT system that is different from primary MCPTT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8E791B">
      <w:pPr>
        <w:pStyle w:val="TH"/>
        <w:rPr>
          <w:noProof/>
        </w:rPr>
      </w:pPr>
      <w:r>
        <w:rPr>
          <w:noProof/>
        </w:rPr>
        <w:pict>
          <v:shape id="_x0000_i1033" type="#_x0000_t75" style="width:327pt;height:81pt">
            <v:imagedata r:id="rId20" o:title=""/>
          </v:shape>
        </w:pict>
      </w:r>
    </w:p>
    <w:p w:rsidR="000354FC" w:rsidRDefault="00EE4F61">
      <w:pPr>
        <w:pStyle w:val="TF"/>
        <w:rPr>
          <w:noProof/>
        </w:rPr>
      </w:pPr>
      <w:r w:rsidRPr="00EE4F61">
        <w:rPr>
          <w:noProof/>
        </w:rPr>
        <w:t>Figure</w:t>
      </w:r>
      <w:r w:rsidR="00D47B88">
        <w:rPr>
          <w:noProof/>
        </w:rPr>
        <w:t> </w:t>
      </w:r>
      <w:r w:rsidRPr="00EE4F61">
        <w:rPr>
          <w:noProof/>
        </w:rPr>
        <w:t>4.2.2.4-1: UE A migrated to different partner MCPTT system</w:t>
      </w:r>
    </w:p>
    <w:p w:rsidR="00EE4F61" w:rsidRPr="00EE4F61" w:rsidRDefault="00EE4F61" w:rsidP="00EE4F61">
      <w:pPr>
        <w:rPr>
          <w:noProof/>
        </w:rPr>
      </w:pPr>
      <w:r w:rsidRPr="00EE4F61">
        <w:rPr>
          <w:noProof/>
        </w:rPr>
        <w:t>In this scenario, UE A is obtaining MCPTT service from MCPTT system C, which is a partner system for UE A</w:t>
      </w:r>
      <w:r w:rsidR="00DD611C">
        <w:rPr>
          <w:noProof/>
        </w:rPr>
        <w:t xml:space="preserve">. </w:t>
      </w:r>
      <w:r w:rsidRPr="00EE4F61">
        <w:rPr>
          <w:noProof/>
        </w:rPr>
        <w:t>Media for a call between UE A and UE Z may also flow to or though MCPTT system A, the primary MCPTT system of UE A, to allow logging to take place.</w:t>
      </w:r>
    </w:p>
    <w:p w:rsidR="000354FC" w:rsidRDefault="00EE4F61">
      <w:pPr>
        <w:pStyle w:val="NO"/>
        <w:rPr>
          <w:noProof/>
        </w:rPr>
      </w:pPr>
      <w:r w:rsidRPr="00EE4F61">
        <w:rPr>
          <w:noProof/>
        </w:rPr>
        <w:t xml:space="preserve">NOTE: </w:t>
      </w:r>
      <w:r w:rsidRPr="00EE4F61">
        <w:rPr>
          <w:noProof/>
        </w:rPr>
        <w:tab/>
        <w:t>The red dashed lines in the figure</w:t>
      </w:r>
      <w:r w:rsidR="000016F0">
        <w:rPr>
          <w:noProof/>
        </w:rPr>
        <w:t xml:space="preserve">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6" w:name="_Toc458073651"/>
      <w:r w:rsidRPr="00EE4F61">
        <w:rPr>
          <w:noProof/>
        </w:rPr>
        <w:t>4.2.2.5</w:t>
      </w:r>
      <w:r w:rsidRPr="00EE4F61">
        <w:rPr>
          <w:noProof/>
        </w:rPr>
        <w:tab/>
        <w:t>UE A and UE Z both migrated to different partnerMCPTT systems</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8E791B">
      <w:pPr>
        <w:pStyle w:val="TH"/>
        <w:rPr>
          <w:noProof/>
        </w:rPr>
      </w:pPr>
      <w:r>
        <w:rPr>
          <w:noProof/>
        </w:rPr>
        <w:pict>
          <v:shape id="_x0000_i1034" type="#_x0000_t75" style="width:339.75pt;height:80.25pt">
            <v:imagedata r:id="rId21" o:title=""/>
          </v:shape>
        </w:pict>
      </w:r>
    </w:p>
    <w:p w:rsidR="000354FC" w:rsidRDefault="00EE4F61">
      <w:pPr>
        <w:pStyle w:val="TF"/>
        <w:rPr>
          <w:noProof/>
        </w:rPr>
      </w:pPr>
      <w:r w:rsidRPr="00EE4F61">
        <w:rPr>
          <w:noProof/>
        </w:rPr>
        <w:t>Figure</w:t>
      </w:r>
      <w:r w:rsidR="00D47B88">
        <w:rPr>
          <w:noProof/>
        </w:rPr>
        <w:t> </w:t>
      </w:r>
      <w:r w:rsidRPr="00EE4F61">
        <w:rPr>
          <w:noProof/>
        </w:rPr>
        <w:t>4.2.2.5-1: UE A and UE Z migrated to different partner MCPTT systems</w:t>
      </w:r>
    </w:p>
    <w:p w:rsidR="00EE4F61" w:rsidRPr="00EE4F61" w:rsidRDefault="00EE4F61" w:rsidP="00EE4F61">
      <w:pPr>
        <w:rPr>
          <w:noProof/>
        </w:rPr>
      </w:pPr>
      <w:r w:rsidRPr="00EE4F61">
        <w:rPr>
          <w:noProof/>
        </w:rPr>
        <w:lastRenderedPageBreak/>
        <w:t>In this scenario, UE A is obtaining MCPTT service from MCPTT system C, which is a partner MCPTT system for UE A, and UE B is obtaining MCPTT service from MCPTT system D, which is a partner MCPTT system for UE Z</w:t>
      </w:r>
      <w:r w:rsidR="00DD611C">
        <w:rPr>
          <w:noProof/>
        </w:rPr>
        <w:t xml:space="preserve">. </w:t>
      </w:r>
      <w:r w:rsidRPr="00EE4F61">
        <w:rPr>
          <w:noProof/>
        </w:rPr>
        <w:t>MCPTT systems A and B may receive the media flow for logging purposes.</w:t>
      </w:r>
    </w:p>
    <w:p w:rsidR="000354FC" w:rsidRDefault="00EE4F61">
      <w:pPr>
        <w:pStyle w:val="NO"/>
        <w:rPr>
          <w:noProof/>
        </w:rPr>
      </w:pPr>
      <w:r w:rsidRPr="00EE4F61">
        <w:rPr>
          <w:noProof/>
        </w:rPr>
        <w:t xml:space="preserve">NOTE: </w:t>
      </w:r>
      <w:r w:rsidRPr="00EE4F61">
        <w:rPr>
          <w:noProof/>
        </w:rPr>
        <w:tab/>
        <w:t>The red dashed lines in the figureindicates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7" w:name="_Toc458073652"/>
      <w:r w:rsidRPr="00EE4F61">
        <w:rPr>
          <w:noProof/>
        </w:rPr>
        <w:t>4.2.2.6</w:t>
      </w:r>
      <w:r w:rsidRPr="00EE4F61">
        <w:rPr>
          <w:noProof/>
        </w:rPr>
        <w:tab/>
        <w:t>UE A and UE Z both migrated to the same partner MCPTT system</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354FC" w:rsidRDefault="008E791B">
      <w:pPr>
        <w:pStyle w:val="TH"/>
        <w:rPr>
          <w:noProof/>
        </w:rPr>
      </w:pPr>
      <w:r>
        <w:rPr>
          <w:noProof/>
        </w:rPr>
        <w:pict>
          <v:shape id="_x0000_i1035" type="#_x0000_t75" style="width:214.5pt;height:111.75pt">
            <v:imagedata r:id="rId22" o:title=""/>
          </v:shape>
        </w:pict>
      </w:r>
    </w:p>
    <w:p w:rsidR="000354FC" w:rsidRDefault="00EE4F61">
      <w:pPr>
        <w:pStyle w:val="TF"/>
        <w:rPr>
          <w:noProof/>
        </w:rPr>
      </w:pPr>
      <w:r w:rsidRPr="00EE4F61">
        <w:rPr>
          <w:noProof/>
        </w:rPr>
        <w:t>Figure</w:t>
      </w:r>
      <w:r w:rsidR="00D47B88">
        <w:rPr>
          <w:noProof/>
        </w:rPr>
        <w:t> </w:t>
      </w:r>
      <w:r w:rsidRPr="00EE4F61">
        <w:rPr>
          <w:noProof/>
        </w:rPr>
        <w:t>4.2.2.6-1 UE A and UE Z both migrated to the same partner MCPTT system</w:t>
      </w:r>
    </w:p>
    <w:p w:rsidR="00EE4F61" w:rsidRPr="00EE4F61" w:rsidRDefault="00EE4F61" w:rsidP="00EE4F61">
      <w:pPr>
        <w:rPr>
          <w:noProof/>
        </w:rPr>
      </w:pPr>
      <w:r w:rsidRPr="00EE4F61">
        <w:rPr>
          <w:noProof/>
        </w:rPr>
        <w:t>In this scenario, UE A and UE Z have both migrated to the same MCPTT system, MCPTT system C, which is a partner MCPTT system for both</w:t>
      </w:r>
      <w:r w:rsidR="00DD611C">
        <w:rPr>
          <w:noProof/>
        </w:rPr>
        <w:t xml:space="preserve">. </w:t>
      </w:r>
      <w:r w:rsidRPr="00EE4F61">
        <w:rPr>
          <w:noProof/>
        </w:rPr>
        <w:t>Media may flow to MCPTT systems A and B for logging purposes.</w:t>
      </w:r>
    </w:p>
    <w:p w:rsidR="000354FC"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8" w:name="_Toc458073653"/>
      <w:r w:rsidRPr="00EE4F61">
        <w:rPr>
          <w:noProof/>
        </w:rPr>
        <w:t>4.2.2.7</w:t>
      </w:r>
      <w:r w:rsidRPr="00EE4F61">
        <w:rPr>
          <w:noProof/>
        </w:rPr>
        <w:tab/>
        <w:t>UE A migrated to the partner MCPTT system communicating with UE B in primary MCPTT system, which is primary MCPTT system of UE A</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354FC" w:rsidRDefault="008E791B">
      <w:pPr>
        <w:pStyle w:val="TH"/>
        <w:rPr>
          <w:noProof/>
        </w:rPr>
      </w:pPr>
      <w:r>
        <w:rPr>
          <w:noProof/>
        </w:rPr>
        <w:pict>
          <v:shape id="_x0000_i1036" type="#_x0000_t75" style="width:165.75pt;height:111.75pt">
            <v:imagedata r:id="rId23" o:title=""/>
          </v:shape>
        </w:pict>
      </w:r>
    </w:p>
    <w:p w:rsidR="000354FC" w:rsidRDefault="00EE4F61">
      <w:pPr>
        <w:pStyle w:val="TF"/>
        <w:rPr>
          <w:noProof/>
        </w:rPr>
      </w:pPr>
      <w:r w:rsidRPr="00EE4F61">
        <w:rPr>
          <w:noProof/>
        </w:rPr>
        <w:t>Figure</w:t>
      </w:r>
      <w:r w:rsidR="00D47B88">
        <w:rPr>
          <w:noProof/>
        </w:rPr>
        <w:t> </w:t>
      </w:r>
      <w:r w:rsidRPr="00EE4F61">
        <w:rPr>
          <w:noProof/>
        </w:rPr>
        <w:t>4.2.2.7-1 UE A migrated with UEB in primary MCPTT system of UE A and UE B</w:t>
      </w:r>
    </w:p>
    <w:p w:rsidR="00EE4F61" w:rsidRPr="00EE4F61" w:rsidRDefault="00EE4F61" w:rsidP="00EE4F61">
      <w:pPr>
        <w:rPr>
          <w:noProof/>
        </w:rPr>
      </w:pPr>
      <w:r w:rsidRPr="00EE4F61">
        <w:rPr>
          <w:noProof/>
        </w:rPr>
        <w:t>In this scenario, UE A has migrated to the MCPTT system B which is a partner MCPTT system for UE A, and UE A is communicating with UE B which is in its primary MCPTT system, which is also the primary MCPTT system for UE A</w:t>
      </w:r>
      <w:r w:rsidR="00DD611C">
        <w:rPr>
          <w:noProof/>
        </w:rPr>
        <w:t xml:space="preserve">. </w:t>
      </w:r>
    </w:p>
    <w:p w:rsidR="000354FC" w:rsidRDefault="00EE4F61">
      <w:pPr>
        <w:pStyle w:val="NO"/>
        <w:rPr>
          <w:noProof/>
        </w:rPr>
      </w:pPr>
      <w:r w:rsidRPr="00EE4F61">
        <w:rPr>
          <w:noProof/>
        </w:rPr>
        <w:t xml:space="preserve">NOTE: </w:t>
      </w:r>
      <w:r w:rsidRPr="00EE4F61">
        <w:rPr>
          <w:noProof/>
        </w:rPr>
        <w:tab/>
        <w:t>The red dashed lines in the figure 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7C3613" w:rsidRDefault="007C3613" w:rsidP="007C3613">
      <w:pPr>
        <w:pStyle w:val="Heading2"/>
      </w:pPr>
      <w:bookmarkStart w:id="39" w:name="_Toc448480854"/>
      <w:bookmarkStart w:id="40" w:name="_Toc458073654"/>
      <w:r>
        <w:lastRenderedPageBreak/>
        <w:t>4.3</w:t>
      </w:r>
      <w:r>
        <w:tab/>
      </w:r>
      <w:proofErr w:type="spellStart"/>
      <w:r>
        <w:t>MCData</w:t>
      </w:r>
      <w:proofErr w:type="spellEnd"/>
      <w:r>
        <w:t xml:space="preserve"> </w:t>
      </w:r>
      <w:r w:rsidR="008728E8" w:rsidRPr="008728E8">
        <w:t>scenarios</w:t>
      </w:r>
      <w:bookmarkEnd w:id="39"/>
      <w:bookmarkEnd w:id="40"/>
    </w:p>
    <w:p w:rsidR="007C3613" w:rsidRDefault="007C3613" w:rsidP="007C3613">
      <w:pPr>
        <w:pStyle w:val="EditorsNote"/>
      </w:pPr>
      <w:r>
        <w:t xml:space="preserve">Editor's Note: Describe scenarios related to </w:t>
      </w:r>
      <w:proofErr w:type="spellStart"/>
      <w:r w:rsidR="00994310">
        <w:t>MC</w:t>
      </w:r>
      <w:r>
        <w:t>Data</w:t>
      </w:r>
      <w:proofErr w:type="spellEnd"/>
      <w:r>
        <w:t xml:space="preserve"> in further sub-clauses.</w:t>
      </w:r>
    </w:p>
    <w:p w:rsidR="007C3613" w:rsidRDefault="007C3613" w:rsidP="007C3613">
      <w:pPr>
        <w:pStyle w:val="Heading2"/>
      </w:pPr>
      <w:bookmarkStart w:id="41" w:name="_Toc448480855"/>
      <w:bookmarkStart w:id="42" w:name="_Toc458073655"/>
      <w:r>
        <w:t>4.4</w:t>
      </w:r>
      <w:r>
        <w:tab/>
      </w:r>
      <w:proofErr w:type="spellStart"/>
      <w:r>
        <w:t>MCVideo</w:t>
      </w:r>
      <w:proofErr w:type="spellEnd"/>
      <w:r>
        <w:t xml:space="preserve"> </w:t>
      </w:r>
      <w:r w:rsidR="008728E8" w:rsidRPr="008728E8">
        <w:t>scenarios</w:t>
      </w:r>
      <w:bookmarkEnd w:id="41"/>
      <w:bookmarkEnd w:id="42"/>
    </w:p>
    <w:p w:rsidR="007C3613" w:rsidRDefault="007C3613" w:rsidP="007C3613">
      <w:pPr>
        <w:pStyle w:val="EditorsNote"/>
      </w:pPr>
      <w:r>
        <w:t xml:space="preserve">Editor's Note: Describe scenarios related </w:t>
      </w:r>
      <w:proofErr w:type="spellStart"/>
      <w:r>
        <w:t>MCVideo</w:t>
      </w:r>
      <w:proofErr w:type="spellEnd"/>
      <w:r>
        <w:t xml:space="preserve"> in further sub-clauses.</w:t>
      </w:r>
    </w:p>
    <w:p w:rsidR="00FE65A1" w:rsidRDefault="00FE65A1" w:rsidP="00FE65A1">
      <w:pPr>
        <w:pStyle w:val="Heading1"/>
      </w:pPr>
      <w:bookmarkStart w:id="43" w:name="_Toc448480856"/>
      <w:bookmarkStart w:id="44" w:name="_Toc458073656"/>
      <w:r>
        <w:t>5</w:t>
      </w:r>
      <w:r>
        <w:tab/>
        <w:t>Key Issues</w:t>
      </w:r>
      <w:bookmarkEnd w:id="43"/>
      <w:bookmarkEnd w:id="44"/>
    </w:p>
    <w:p w:rsidR="007C3613" w:rsidRDefault="007C3613" w:rsidP="007C3613">
      <w:pPr>
        <w:pStyle w:val="Heading2"/>
      </w:pPr>
      <w:bookmarkStart w:id="45" w:name="_Toc448480866"/>
      <w:bookmarkStart w:id="46" w:name="_Toc458073657"/>
      <w:r>
        <w:t>5.</w:t>
      </w:r>
      <w:r w:rsidR="00F62B2A">
        <w:t>1</w:t>
      </w:r>
      <w:r>
        <w:tab/>
        <w:t>Key Issue</w:t>
      </w:r>
      <w:r w:rsidR="008779E2">
        <w:t xml:space="preserve">s for </w:t>
      </w:r>
      <w:r w:rsidR="00EA1CD1">
        <w:t>interconnection</w:t>
      </w:r>
      <w:bookmarkEnd w:id="45"/>
      <w:bookmarkEnd w:id="46"/>
    </w:p>
    <w:p w:rsidR="00AD4D6D" w:rsidRPr="00AD4D6D" w:rsidRDefault="007C3613" w:rsidP="00AD4D6D">
      <w:pPr>
        <w:pStyle w:val="Heading3"/>
      </w:pPr>
      <w:bookmarkStart w:id="47" w:name="_Toc448480867"/>
      <w:bookmarkStart w:id="48" w:name="_Toc458073658"/>
      <w:r>
        <w:t>5.</w:t>
      </w:r>
      <w:r w:rsidR="00F62B2A">
        <w:t>1</w:t>
      </w:r>
      <w:r>
        <w:t>.1</w:t>
      </w:r>
      <w:r>
        <w:tab/>
      </w:r>
      <w:bookmarkEnd w:id="47"/>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8"/>
    </w:p>
    <w:p w:rsidR="00F56478" w:rsidRDefault="00AD4D6D">
      <w:pPr>
        <w:pStyle w:val="Heading4"/>
      </w:pPr>
      <w:bookmarkStart w:id="49" w:name="_Toc458073659"/>
      <w:r w:rsidRPr="00AD4D6D">
        <w:t>5.</w:t>
      </w:r>
      <w:r w:rsidR="00F62B2A">
        <w:t>1.1</w:t>
      </w:r>
      <w:r w:rsidRPr="00AD4D6D">
        <w:t>.1</w:t>
      </w:r>
      <w:r w:rsidRPr="00AD4D6D">
        <w:tab/>
        <w:t>Description</w:t>
      </w:r>
      <w:bookmarkEnd w:id="49"/>
    </w:p>
    <w:p w:rsidR="00AD4D6D" w:rsidRPr="00AD4D6D" w:rsidRDefault="00AD4D6D" w:rsidP="00AD4D6D">
      <w:pPr>
        <w:overflowPunct w:val="0"/>
        <w:autoSpaceDE w:val="0"/>
        <w:autoSpaceDN w:val="0"/>
        <w:adjustRightInd w:val="0"/>
        <w:textAlignment w:val="baseline"/>
      </w:pPr>
      <w:r w:rsidRPr="00AD4D6D">
        <w:t xml:space="preserve">Where a primary MC system needs users and groups from that MC system to take part in calls which include users and groups from a partner MC system, the primary MC system will need to be authorized to take a part in calls in conjunction with that partner MC </w:t>
      </w:r>
      <w:proofErr w:type="spellStart"/>
      <w:r w:rsidRPr="00AD4D6D">
        <w:t>system.The</w:t>
      </w:r>
      <w:proofErr w:type="spellEnd"/>
      <w:r w:rsidRPr="00AD4D6D">
        <w:t xml:space="preserv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50" w:name="_Toc458073660"/>
      <w:r w:rsidRPr="00AD4D6D">
        <w:t>5.</w:t>
      </w:r>
      <w:r w:rsidR="00F62B2A">
        <w:t>1.1</w:t>
      </w:r>
      <w:r w:rsidRPr="00AD4D6D">
        <w:t>.2</w:t>
      </w:r>
      <w:r w:rsidRPr="00AD4D6D">
        <w:tab/>
        <w:t>Architectural Requirements</w:t>
      </w:r>
      <w:bookmarkEnd w:id="50"/>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51" w:name="_Toc458073661"/>
      <w:r w:rsidRPr="00EC49F8">
        <w:lastRenderedPageBreak/>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51"/>
    </w:p>
    <w:p w:rsidR="007D6D50" w:rsidRDefault="007D6D50" w:rsidP="007D6D50">
      <w:pPr>
        <w:pStyle w:val="Heading4"/>
      </w:pPr>
      <w:bookmarkStart w:id="52" w:name="_Toc458073662"/>
      <w:r>
        <w:t>5.</w:t>
      </w:r>
      <w:r w:rsidR="00F62B2A">
        <w:t>1.2</w:t>
      </w:r>
      <w:r>
        <w:t>.1</w:t>
      </w:r>
      <w:r>
        <w:tab/>
        <w:t>Description</w:t>
      </w:r>
      <w:bookmarkEnd w:id="52"/>
    </w:p>
    <w:p w:rsidR="007D6D50" w:rsidRDefault="007D6D50" w:rsidP="007D6D50">
      <w:r>
        <w:t>In order to place individually addressed calls (e.g. Private c</w:t>
      </w:r>
      <w:r w:rsidRPr="005728F1">
        <w:t xml:space="preserve">all, </w:t>
      </w:r>
      <w:proofErr w:type="spellStart"/>
      <w:r w:rsidRPr="005728F1">
        <w:t>MCData</w:t>
      </w:r>
      <w:proofErr w:type="spellEnd"/>
      <w:r w:rsidRPr="005728F1">
        <w:t xml:space="preserve"> SDS message</w:t>
      </w:r>
      <w:r>
        <w:t xml:space="preserve">, </w:t>
      </w:r>
      <w:proofErr w:type="spellStart"/>
      <w:r>
        <w:t>MCVideo</w:t>
      </w:r>
      <w:proofErr w:type="spellEnd"/>
      <w:r>
        <w:t xml:space="preserve">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53" w:name="_Toc458073663"/>
      <w:r>
        <w:t>5.</w:t>
      </w:r>
      <w:r w:rsidR="00F62B2A">
        <w:t>1.2</w:t>
      </w:r>
      <w:r>
        <w:t>.2</w:t>
      </w:r>
      <w:r>
        <w:tab/>
        <w:t>Architectural Requirements</w:t>
      </w:r>
      <w:bookmarkEnd w:id="53"/>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These requirements are satisfied by the structure of MCPTT addresses specified in clauses 8.1 of 3GPP TS 23.280 [x].</w:t>
      </w:r>
    </w:p>
    <w:p w:rsidR="007D6D50" w:rsidRDefault="007D6D50" w:rsidP="007D6D50">
      <w:pPr>
        <w:pStyle w:val="EditorsNote"/>
      </w:pPr>
      <w:r>
        <w:t>Editor's note:</w:t>
      </w:r>
      <w:r w:rsidR="00BC544F">
        <w:tab/>
      </w:r>
      <w:r>
        <w:t xml:space="preserve">address format for </w:t>
      </w:r>
      <w:proofErr w:type="spellStart"/>
      <w:r>
        <w:t>MCVideo</w:t>
      </w:r>
      <w:proofErr w:type="spellEnd"/>
      <w:r>
        <w:t xml:space="preserve"> and </w:t>
      </w:r>
      <w:proofErr w:type="spellStart"/>
      <w:r>
        <w:t>MCData</w:t>
      </w:r>
      <w:proofErr w:type="spellEnd"/>
      <w:r>
        <w:t xml:space="preserve"> are FFS.</w:t>
      </w:r>
    </w:p>
    <w:p w:rsidR="007D6D50" w:rsidRDefault="007D6D50" w:rsidP="007D6D50">
      <w:pPr>
        <w:pStyle w:val="Heading3"/>
      </w:pPr>
      <w:bookmarkStart w:id="54" w:name="_Toc458073664"/>
      <w:r w:rsidRPr="00EC49F8">
        <w:t>5.</w:t>
      </w:r>
      <w:r w:rsidR="00F62B2A" w:rsidRPr="00F62B2A">
        <w:t xml:space="preserve"> 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54"/>
    </w:p>
    <w:p w:rsidR="007D6D50" w:rsidRDefault="007D6D50" w:rsidP="007D6D50">
      <w:pPr>
        <w:pStyle w:val="Heading4"/>
      </w:pPr>
      <w:bookmarkStart w:id="55" w:name="_Toc458073665"/>
      <w:r>
        <w:t>5.</w:t>
      </w:r>
      <w:r w:rsidR="00F62B2A" w:rsidRPr="00F62B2A">
        <w:t xml:space="preserve"> 1.</w:t>
      </w:r>
      <w:r w:rsidR="00F62B2A">
        <w:t>3</w:t>
      </w:r>
      <w:r>
        <w:t>.1</w:t>
      </w:r>
      <w:r>
        <w:tab/>
        <w:t>Description</w:t>
      </w:r>
      <w:bookmarkEnd w:id="55"/>
    </w:p>
    <w:p w:rsidR="007D6D50" w:rsidRDefault="007D6D50" w:rsidP="007D6D50">
      <w:r>
        <w:t xml:space="preserve">Where an individually addressed call (e.g. Private Call, </w:t>
      </w:r>
      <w:proofErr w:type="spellStart"/>
      <w:r>
        <w:t>MCData</w:t>
      </w:r>
      <w:proofErr w:type="spellEnd"/>
      <w:r>
        <w:t xml:space="preserve"> SDS message, </w:t>
      </w:r>
      <w:proofErr w:type="spellStart"/>
      <w:r>
        <w:t>MCVideo</w:t>
      </w:r>
      <w:proofErr w:type="spellEnd"/>
      <w:r>
        <w:t xml:space="preserve">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56" w:name="_Toc458073666"/>
      <w:r>
        <w:t>5.</w:t>
      </w:r>
      <w:r w:rsidR="00F62B2A">
        <w:t>1.3</w:t>
      </w:r>
      <w:r>
        <w:t>.2</w:t>
      </w:r>
      <w:r>
        <w:tab/>
        <w:t>Architectural Requirements</w:t>
      </w:r>
      <w:bookmarkEnd w:id="56"/>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 xml:space="preserve">Managing call lists of individual MC service users who are homed </w:t>
      </w:r>
      <w:proofErr w:type="gramStart"/>
      <w:r>
        <w:t>in a partner MC systems</w:t>
      </w:r>
      <w:proofErr w:type="gramEnd"/>
      <w:r>
        <w:t xml:space="preserve"> may be difficult.</w:t>
      </w:r>
    </w:p>
    <w:p w:rsidR="007D6D50" w:rsidRDefault="007D6D50" w:rsidP="007D6D50">
      <w:r>
        <w:t xml:space="preserve">The MC service </w:t>
      </w:r>
      <w:r w:rsidRPr="001B0596">
        <w:t xml:space="preserve">user database for the </w:t>
      </w:r>
      <w:r>
        <w:t>called</w:t>
      </w:r>
      <w:r w:rsidRPr="001B0596">
        <w:t xml:space="preserve"> </w:t>
      </w:r>
      <w:r>
        <w:t>MC user</w:t>
      </w:r>
      <w:r w:rsidRPr="001B0596">
        <w:t xml:space="preserve"> will need to contain </w:t>
      </w:r>
      <w:r>
        <w:t>authoriz</w:t>
      </w:r>
      <w:r w:rsidRPr="001B0596">
        <w:t xml:space="preserve">ation for the </w:t>
      </w:r>
      <w:r>
        <w:t>MC user</w:t>
      </w:r>
      <w:r w:rsidRPr="001B0596">
        <w:t xml:space="preserve"> to </w:t>
      </w:r>
      <w:r>
        <w:t>receive calls from</w:t>
      </w:r>
      <w:r w:rsidRPr="001B0596">
        <w:t xml:space="preserve"> an </w:t>
      </w:r>
      <w:r>
        <w:t>MC 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MC user</w:t>
      </w:r>
      <w:r w:rsidRPr="001B0596">
        <w:t xml:space="preserve">s, or specific sets of </w:t>
      </w:r>
      <w:r>
        <w:t>MC 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57" w:name="_Toc458073667"/>
      <w:r w:rsidRPr="00EC49F8">
        <w:lastRenderedPageBreak/>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57"/>
    </w:p>
    <w:p w:rsidR="00433CF0" w:rsidRDefault="00433CF0" w:rsidP="00433CF0">
      <w:pPr>
        <w:pStyle w:val="Heading4"/>
      </w:pPr>
      <w:bookmarkStart w:id="58" w:name="_Toc458073668"/>
      <w:r>
        <w:t>5.</w:t>
      </w:r>
      <w:r w:rsidR="00F62B2A">
        <w:t>1.4</w:t>
      </w:r>
      <w:r>
        <w:t>.1</w:t>
      </w:r>
      <w:r>
        <w:tab/>
        <w:t>Description</w:t>
      </w:r>
      <w:bookmarkEnd w:id="58"/>
    </w:p>
    <w:p w:rsidR="00F56478"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 [</w:t>
      </w:r>
      <w:r w:rsidR="000E7EF5">
        <w:t>3</w:t>
      </w:r>
      <w:r>
        <w:t xml:space="preserve">] </w:t>
      </w:r>
      <w:r w:rsidRPr="0045543F">
        <w:t>[R</w:t>
      </w:r>
      <w:r w:rsidR="007D5BF1">
        <w:noBreakHyphen/>
      </w:r>
      <w:r w:rsidRPr="0045543F">
        <w:t xml:space="preserve">6.17.2-004] </w:t>
      </w:r>
      <w:r>
        <w:t>and clause 10.3.3.2.2 of 3GPP TS 23.379 [x].Editor's note: clause references in TS 23.379 are subject to change.</w:t>
      </w:r>
    </w:p>
    <w:p w:rsidR="00433CF0" w:rsidRDefault="00433CF0" w:rsidP="00433CF0">
      <w:pPr>
        <w:pStyle w:val="Heading4"/>
        <w:ind w:left="0" w:firstLine="0"/>
      </w:pPr>
      <w:bookmarkStart w:id="59" w:name="_Toc458073669"/>
      <w:r>
        <w:t>5.</w:t>
      </w:r>
      <w:r w:rsidR="00F62B2A">
        <w:t>1.4</w:t>
      </w:r>
      <w:r>
        <w:t>.2</w:t>
      </w:r>
      <w:r>
        <w:tab/>
      </w:r>
      <w:r>
        <w:tab/>
        <w:t>Architectural Requirements</w:t>
      </w:r>
      <w:bookmarkEnd w:id="59"/>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60" w:name="_Toc458073670"/>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group </w:t>
      </w:r>
      <w:r>
        <w:t xml:space="preserve">configuration for group defined in partner </w:t>
      </w:r>
      <w:r w:rsidRPr="00AE27E5">
        <w:t>MC system</w:t>
      </w:r>
      <w:bookmarkEnd w:id="60"/>
    </w:p>
    <w:p w:rsidR="00F56478" w:rsidRDefault="001A21E5">
      <w:pPr>
        <w:pStyle w:val="Heading4"/>
      </w:pPr>
      <w:bookmarkStart w:id="61" w:name="_Toc458073671"/>
      <w:r w:rsidRPr="00AE27E5">
        <w:t>5.</w:t>
      </w:r>
      <w:r w:rsidR="00F62B2A">
        <w:t>1.5</w:t>
      </w:r>
      <w:r w:rsidRPr="00AE27E5">
        <w:t>.1</w:t>
      </w:r>
      <w:r w:rsidRPr="00AE27E5">
        <w:tab/>
        <w:t>Description</w:t>
      </w:r>
      <w:bookmarkEnd w:id="61"/>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62" w:name="_Toc458073672"/>
      <w:r w:rsidRPr="00AE27E5">
        <w:t>5.</w:t>
      </w:r>
      <w:r w:rsidR="00F62B2A">
        <w:t>1.5</w:t>
      </w:r>
      <w:r w:rsidRPr="00AE27E5">
        <w:t>.2</w:t>
      </w:r>
      <w:r w:rsidRPr="00AE27E5">
        <w:tab/>
      </w:r>
      <w:r w:rsidRPr="00AE27E5">
        <w:tab/>
        <w:t>Architectural Requirements</w:t>
      </w:r>
      <w:bookmarkEnd w:id="62"/>
    </w:p>
    <w:p w:rsidR="001A21E5" w:rsidRDefault="001A21E5" w:rsidP="001A21E5">
      <w:r>
        <w:t>There will need to be mechanisms to allow the partner system to apply locally defined configuration parameters to that MC 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Sharing MC group configuration information between primary and partner MC systems is FFS</w:t>
      </w:r>
    </w:p>
    <w:p w:rsidR="00E93708" w:rsidRDefault="00E93708" w:rsidP="00E93708">
      <w:pPr>
        <w:pStyle w:val="Heading3"/>
      </w:pPr>
      <w:bookmarkStart w:id="63" w:name="_Toc458073673"/>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server and system for </w:t>
      </w:r>
      <w:r w:rsidR="00EA1CD1">
        <w:t>interconnection</w:t>
      </w:r>
      <w:r>
        <w:t xml:space="preserve"> private calls</w:t>
      </w:r>
      <w:bookmarkEnd w:id="63"/>
    </w:p>
    <w:p w:rsidR="00E93708" w:rsidRDefault="00E93708" w:rsidP="00E93708">
      <w:pPr>
        <w:pStyle w:val="Heading4"/>
      </w:pPr>
      <w:bookmarkStart w:id="64" w:name="_Toc458073674"/>
      <w:r>
        <w:t>5.</w:t>
      </w:r>
      <w:r w:rsidR="00F62B2A">
        <w:t>1.6</w:t>
      </w:r>
      <w:r>
        <w:t>.1</w:t>
      </w:r>
      <w:r>
        <w:tab/>
        <w:t>Description</w:t>
      </w:r>
      <w:bookmarkEnd w:id="64"/>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w:t>
      </w:r>
      <w:proofErr w:type="gramStart"/>
      <w:r>
        <w:t>party's  MC</w:t>
      </w:r>
      <w:proofErr w:type="gramEnd"/>
      <w:r>
        <w:t xml:space="preserve"> system. </w:t>
      </w:r>
    </w:p>
    <w:p w:rsidR="00E93708" w:rsidRDefault="00E93708" w:rsidP="00E93708">
      <w:r>
        <w:lastRenderedPageBreak/>
        <w:t>Current MCPTT stage 3 in 3GPP TS 24.379 [x] identifies the controlling server within a private call as the MC server of the calling party, and the MC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65" w:name="_Toc458073675"/>
      <w:r>
        <w:t>5.</w:t>
      </w:r>
      <w:r w:rsidR="00F62B2A">
        <w:t>1.6</w:t>
      </w:r>
      <w:r>
        <w:t>.2</w:t>
      </w:r>
      <w:r>
        <w:tab/>
        <w:t>Architectural Requirements</w:t>
      </w:r>
      <w:bookmarkEnd w:id="65"/>
    </w:p>
    <w:p w:rsidR="00E93708" w:rsidRDefault="00E93708" w:rsidP="00E93708">
      <w:r>
        <w:t>The current stage 3 rules provide a logical solution to determining which MC server acts as controlling function for interconnection private calls: the MC server providing service to the calling party in the calling party's MC system should act as controlling server.</w:t>
      </w:r>
      <w:r w:rsidRPr="00565095">
        <w:t xml:space="preserve"> </w:t>
      </w:r>
      <w:r>
        <w:t>Therefore the MC server of the called party in the MC system of the called party should act as the participating server.</w:t>
      </w:r>
    </w:p>
    <w:p w:rsidR="00E93708" w:rsidRDefault="00E93708" w:rsidP="00E93708">
      <w:r>
        <w:t>A means is needed to identify the participating server which provides service to the called user in a different MC system, for example by the structure of that user's MCPTT ID (which should already identify the system within which the MC user and its serving MC server are located) or by configured look up table.</w:t>
      </w:r>
    </w:p>
    <w:p w:rsidR="00357F48" w:rsidRDefault="00357F48" w:rsidP="00357F48">
      <w:pPr>
        <w:pStyle w:val="Heading3"/>
      </w:pPr>
      <w:bookmarkStart w:id="66" w:name="_Toc458073676"/>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66"/>
    </w:p>
    <w:p w:rsidR="00357F48" w:rsidRDefault="00357F48" w:rsidP="00357F48">
      <w:pPr>
        <w:pStyle w:val="Heading4"/>
      </w:pPr>
      <w:bookmarkStart w:id="67" w:name="_Toc458073677"/>
      <w:r>
        <w:t>5.</w:t>
      </w:r>
      <w:r w:rsidR="00F62B2A">
        <w:t>1.7</w:t>
      </w:r>
      <w:r>
        <w:t>.1</w:t>
      </w:r>
      <w:r>
        <w:tab/>
        <w:t>Description</w:t>
      </w:r>
      <w:bookmarkEnd w:id="67"/>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Pr="00DC20AD">
        <w:t>clause</w:t>
      </w:r>
      <w:r>
        <w:t> 5.2.3 of 3GPP TS 23.3</w:t>
      </w:r>
      <w:r w:rsidRPr="00DC20AD">
        <w:t>79</w:t>
      </w:r>
      <w:r>
        <w:t xml:space="preserve"> [x</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EditorsNote"/>
      </w:pPr>
      <w:r>
        <w:t>Editor's note:</w:t>
      </w:r>
      <w:r w:rsidR="00BC544F">
        <w:tab/>
      </w:r>
      <w:r>
        <w:t>clause numbering references in 3GPP TS 23.379 are subject to change.</w:t>
      </w:r>
    </w:p>
    <w:p w:rsidR="00357F48" w:rsidRDefault="00357F48" w:rsidP="00357F48">
      <w:pPr>
        <w:pStyle w:val="Heading4"/>
      </w:pPr>
      <w:bookmarkStart w:id="68" w:name="_Toc458073678"/>
      <w:r>
        <w:t>5.</w:t>
      </w:r>
      <w:r w:rsidR="00F62B2A">
        <w:t>1.7</w:t>
      </w:r>
      <w:r>
        <w:t>.2</w:t>
      </w:r>
      <w:r>
        <w:tab/>
        <w:t>Architectural Requirements</w:t>
      </w:r>
      <w:bookmarkEnd w:id="68"/>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69" w:name="_Toc458073679"/>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group calls</w:t>
      </w:r>
      <w:bookmarkEnd w:id="69"/>
    </w:p>
    <w:p w:rsidR="00357F48" w:rsidRDefault="00357F48" w:rsidP="00357F48">
      <w:pPr>
        <w:pStyle w:val="Heading4"/>
      </w:pPr>
      <w:bookmarkStart w:id="70" w:name="_Toc458073680"/>
      <w:r>
        <w:t>5.</w:t>
      </w:r>
      <w:r w:rsidR="00F62B2A">
        <w:t>1.8</w:t>
      </w:r>
      <w:r>
        <w:t>.1</w:t>
      </w:r>
      <w:r>
        <w:tab/>
        <w:t>Description</w:t>
      </w:r>
      <w:bookmarkEnd w:id="70"/>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w:t>
      </w:r>
      <w:proofErr w:type="spellStart"/>
      <w:r>
        <w:t>unicast</w:t>
      </w:r>
      <w:proofErr w:type="spellEnd"/>
      <w:r>
        <w:t xml:space="preserve">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71" w:name="_Toc458073681"/>
      <w:r>
        <w:t>5.</w:t>
      </w:r>
      <w:r w:rsidR="00F62B2A">
        <w:t>1.8</w:t>
      </w:r>
      <w:r>
        <w:t>.2</w:t>
      </w:r>
      <w:r>
        <w:tab/>
        <w:t>Architectural Requirements</w:t>
      </w:r>
      <w:bookmarkEnd w:id="71"/>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72" w:name="_Toc458073682"/>
      <w:r w:rsidRPr="00EC49F8">
        <w:lastRenderedPageBreak/>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72"/>
    </w:p>
    <w:p w:rsidR="00BD0533" w:rsidRDefault="00BD0533" w:rsidP="00BD0533">
      <w:pPr>
        <w:pStyle w:val="Heading4"/>
      </w:pPr>
      <w:bookmarkStart w:id="73" w:name="_Toc458073683"/>
      <w:r>
        <w:t>5.</w:t>
      </w:r>
      <w:r w:rsidR="00F56478">
        <w:t>1.9</w:t>
      </w:r>
      <w:r>
        <w:t>.1</w:t>
      </w:r>
      <w:r>
        <w:tab/>
        <w:t>Description</w:t>
      </w:r>
      <w:bookmarkEnd w:id="73"/>
    </w:p>
    <w:p w:rsidR="00BD0533" w:rsidRDefault="00BD0533" w:rsidP="00BD0533">
      <w:r>
        <w:t>The Release 13 security solution for MCPTT specified in 3GPP TS 33.179 [x] is a single domain solution, with a single identity management server and a single key management server serving all users. 3GPP TS 22.280 [</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In order to encrypt media to be sent to a user in another MC system in a private call, the calling MC user needs to be provided with identity based encryption keys which allow the calling MC user to successfully encrypt a session key for the call for the called party's use. Similar mechanisms will be required for MC Video and MC Data calls. In order to encrypt media for a group call where the group host MC system is different from the MC system of the MC user, the MC client of the MC user needs to possess identity based encryption keys valid in the same partner MC system as the group management server to allow that group management server to encrypt the group master key for the group for the MC client of that MC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Floor control and SIP signalling is protected with a Client Server Key which is exchanged between an MC client and that user's primary MC server, and not known to partner MC systems.</w:t>
      </w:r>
    </w:p>
    <w:p w:rsidR="00BD0533" w:rsidRDefault="00BD0533" w:rsidP="00BD0533">
      <w:pPr>
        <w:pStyle w:val="Heading4"/>
      </w:pPr>
      <w:bookmarkStart w:id="74" w:name="_Toc458073684"/>
      <w:r>
        <w:t>5.</w:t>
      </w:r>
      <w:r w:rsidR="00F56478">
        <w:t>1.9</w:t>
      </w:r>
      <w:r>
        <w:t>.2</w:t>
      </w:r>
      <w:r>
        <w:tab/>
        <w:t>Architectural Requirements</w:t>
      </w:r>
      <w:bookmarkEnd w:id="74"/>
    </w:p>
    <w:p w:rsidR="00BD0533" w:rsidRDefault="00BD0533" w:rsidP="00BD0533">
      <w:r>
        <w:t>A mechanism is needed for an MC 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 client is only able to exchange floor control and SIP signalling with its primary MC server due to the encryption mechanisms used to protect this signalling. This is consistent with Release 13 stage 3 protocol.</w:t>
      </w:r>
    </w:p>
    <w:p w:rsidR="00BD0533" w:rsidRDefault="00BD0533" w:rsidP="00BD0533">
      <w:pPr>
        <w:pStyle w:val="Heading3"/>
      </w:pPr>
      <w:bookmarkStart w:id="75" w:name="_Toc458073685"/>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75"/>
    </w:p>
    <w:p w:rsidR="00BD0533" w:rsidRDefault="00BD0533" w:rsidP="00BD0533">
      <w:pPr>
        <w:pStyle w:val="Heading4"/>
      </w:pPr>
      <w:bookmarkStart w:id="76" w:name="_Toc458073686"/>
      <w:r>
        <w:t>5.</w:t>
      </w:r>
      <w:r w:rsidR="00F56478">
        <w:t>1.10</w:t>
      </w:r>
      <w:r>
        <w:t>.1</w:t>
      </w:r>
      <w:r>
        <w:tab/>
        <w:t>Description</w:t>
      </w:r>
      <w:bookmarkEnd w:id="76"/>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77" w:name="_Toc458073687"/>
      <w:r>
        <w:t>5.</w:t>
      </w:r>
      <w:r w:rsidR="00F56478">
        <w:t>1.10</w:t>
      </w:r>
      <w:r>
        <w:t>.2</w:t>
      </w:r>
      <w:r>
        <w:tab/>
        <w:t>Architectural Requirements</w:t>
      </w:r>
      <w:bookmarkEnd w:id="77"/>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78" w:name="_Toc458073688"/>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78"/>
    </w:p>
    <w:p w:rsidR="00F56478" w:rsidRDefault="00FB7574">
      <w:pPr>
        <w:pStyle w:val="Heading4"/>
      </w:pPr>
      <w:bookmarkStart w:id="79" w:name="_Toc458073689"/>
      <w:r w:rsidRPr="00CB39E1">
        <w:t>5.</w:t>
      </w:r>
      <w:r w:rsidR="00F56478">
        <w:t>1.11</w:t>
      </w:r>
      <w:r w:rsidRPr="00CB39E1">
        <w:t>.1</w:t>
      </w:r>
      <w:r w:rsidRPr="00CB39E1">
        <w:tab/>
        <w:t>Description</w:t>
      </w:r>
      <w:bookmarkEnd w:id="79"/>
    </w:p>
    <w:p w:rsidR="00FB7574" w:rsidRDefault="00FB7574" w:rsidP="00FB7574">
      <w:r>
        <w:t xml:space="preserve">Each MC server may obtain and maintain location information relating to its served users. This allows the server to make decisions whether to set up group calls over </w:t>
      </w:r>
      <w:proofErr w:type="spellStart"/>
      <w:r>
        <w:t>unicast</w:t>
      </w:r>
      <w:proofErr w:type="spellEnd"/>
      <w:r>
        <w:t xml:space="preserve"> or multicast bearers. In Release 13, the location information is not shared with other MC servers. Therefore each server controls the bearers relating to its own served MC users </w:t>
      </w:r>
      <w:proofErr w:type="spellStart"/>
      <w:r>
        <w:t>only.If</w:t>
      </w:r>
      <w:proofErr w:type="spellEnd"/>
      <w:r>
        <w:t xml:space="preserve"> two MC servers provide service using the same PLMN, there is a possibility that group members served by both MC servers are present on the same cell. Neither MC server holds the location information for the full set of users. </w:t>
      </w:r>
    </w:p>
    <w:p w:rsidR="00FB7574" w:rsidRDefault="00FB7574" w:rsidP="00FB7574">
      <w:r>
        <w:lastRenderedPageBreak/>
        <w:t>There may be security concerns in allowing MC servers to share the location of their served users.</w:t>
      </w:r>
    </w:p>
    <w:p w:rsidR="00FB7574" w:rsidRPr="00CB39E1" w:rsidRDefault="00FB7574" w:rsidP="00FB7574">
      <w:r>
        <w:t>There may be security concerns in allowing MC servers to share information about served areas.</w:t>
      </w:r>
    </w:p>
    <w:p w:rsidR="00F56478" w:rsidRDefault="00FB7574">
      <w:pPr>
        <w:pStyle w:val="Heading4"/>
      </w:pPr>
      <w:bookmarkStart w:id="80" w:name="_Toc458073690"/>
      <w:r w:rsidRPr="00CB39E1">
        <w:t>5.</w:t>
      </w:r>
      <w:r w:rsidR="00F56478">
        <w:t>1.1</w:t>
      </w:r>
      <w:r w:rsidR="006E25CE">
        <w:t>1</w:t>
      </w:r>
      <w:r w:rsidRPr="00CB39E1">
        <w:t>.2</w:t>
      </w:r>
      <w:r w:rsidRPr="00CB39E1">
        <w:tab/>
        <w:t>Architectural Requirements</w:t>
      </w:r>
      <w:bookmarkEnd w:id="80"/>
    </w:p>
    <w:p w:rsidR="00FB7574" w:rsidRDefault="00FB7574" w:rsidP="00FB7574">
      <w:pPr>
        <w:spacing w:after="200" w:line="276" w:lineRule="auto"/>
      </w:pPr>
      <w:r>
        <w:t xml:space="preserve">If permitted by security policy, two MC servers providing service within the same group call could share multicast channel and cell information to allow each MC server to allocate group members to a bearer managed by the other MC server. </w:t>
      </w:r>
    </w:p>
    <w:p w:rsidR="00F56478" w:rsidRDefault="00FB7574">
      <w:pPr>
        <w:pStyle w:val="EditorsNote"/>
      </w:pPr>
      <w:r>
        <w:t>Editor's note:</w:t>
      </w:r>
      <w:r>
        <w:tab/>
        <w:t>Security concerns may need input from SA3.</w:t>
      </w:r>
    </w:p>
    <w:p w:rsidR="00E93708" w:rsidRDefault="00E93708" w:rsidP="00E93708">
      <w:pPr>
        <w:pStyle w:val="Heading2"/>
      </w:pPr>
      <w:bookmarkStart w:id="81" w:name="_Toc458073691"/>
      <w:r>
        <w:t>5.</w:t>
      </w:r>
      <w:r w:rsidR="00F56478">
        <w:t>2</w:t>
      </w:r>
      <w:r>
        <w:tab/>
        <w:t>Key Issues for migration</w:t>
      </w:r>
      <w:bookmarkEnd w:id="81"/>
    </w:p>
    <w:p w:rsidR="00FB7574" w:rsidRDefault="00E93708" w:rsidP="00FB7574">
      <w:pPr>
        <w:pStyle w:val="Heading3"/>
      </w:pPr>
      <w:bookmarkStart w:id="82" w:name="_Toc458073692"/>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82"/>
    </w:p>
    <w:p w:rsidR="00FB7574" w:rsidRDefault="00FB7574" w:rsidP="00FB7574">
      <w:pPr>
        <w:pStyle w:val="Heading4"/>
      </w:pPr>
      <w:bookmarkStart w:id="83" w:name="_Toc458073693"/>
      <w:r>
        <w:t>5.</w:t>
      </w:r>
      <w:r w:rsidR="00F56478">
        <w:t>2.1</w:t>
      </w:r>
      <w:r>
        <w:t>.1</w:t>
      </w:r>
      <w:r>
        <w:tab/>
        <w:t>Description</w:t>
      </w:r>
      <w:bookmarkEnd w:id="83"/>
    </w:p>
    <w:p w:rsidR="00FB7574" w:rsidRDefault="00FB7574" w:rsidP="00FB7574">
      <w:r>
        <w:t>An MC service user that wishes to migrate to a partner MC system will need to be authorized to migrate from its primary MC system, and authorized to migrate to that specific partner MC system. See 3GPP TS 22.280 [</w:t>
      </w:r>
      <w:r w:rsidR="000E7EF5">
        <w:t>3</w:t>
      </w:r>
      <w:r>
        <w:t xml:space="preserve">] </w:t>
      </w:r>
      <w:r w:rsidRPr="000D505C">
        <w:t>[R</w:t>
      </w:r>
      <w:r w:rsidR="00BC544F">
        <w:noBreakHyphen/>
      </w:r>
      <w:r w:rsidRPr="000D505C">
        <w:t>6.17.2 001]</w:t>
      </w:r>
      <w:r>
        <w:t xml:space="preserve">. Authorization may be service specific, e.g. to permit MCPTT service but deny </w:t>
      </w:r>
      <w:proofErr w:type="spellStart"/>
      <w:r>
        <w:t>MCVideo</w:t>
      </w:r>
      <w:proofErr w:type="spellEnd"/>
      <w:r>
        <w:t xml:space="preserve"> service when migrated to a specific partner MC system.</w:t>
      </w:r>
    </w:p>
    <w:p w:rsidR="00FB7574" w:rsidRDefault="00FB7574" w:rsidP="00FB7574">
      <w:r>
        <w:t>The partner MC system will need to authorize that MC service user to migrate and gain service. See 3GPP TS 22.2</w:t>
      </w:r>
      <w:r w:rsidRPr="000D505C">
        <w:t xml:space="preserve">80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84" w:name="_Toc458073694"/>
      <w:r>
        <w:t>5.</w:t>
      </w:r>
      <w:r w:rsidR="00F56478">
        <w:t>2.1</w:t>
      </w:r>
      <w:r>
        <w:t>.2</w:t>
      </w:r>
      <w:r>
        <w:tab/>
        <w:t>Architectural Requirements</w:t>
      </w:r>
      <w:bookmarkEnd w:id="84"/>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 xml:space="preserve">An MC system will need to include a configuration which allows that MC system to authorize an incoming migration request from a particular MC service user. The MC system will need to verify that the migration request is permitted by the primary MC system of that MC service </w:t>
      </w:r>
      <w:proofErr w:type="spellStart"/>
      <w:r>
        <w:t>user.An</w:t>
      </w:r>
      <w:proofErr w:type="spellEnd"/>
      <w:r>
        <w:t xml:space="preserve"> MC system will need to provide a user profile for migrated MC service users, which may change their authorizations compared with the authorizations that those MC service users expect when receiving service within their primary MC systems.</w:t>
      </w:r>
    </w:p>
    <w:p w:rsidR="00FB7574" w:rsidRDefault="00FB7574" w:rsidP="00FB7574">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users on a system by system basis.</w:t>
      </w:r>
    </w:p>
    <w:p w:rsidR="00E93708" w:rsidRDefault="00E93708" w:rsidP="00E93708">
      <w:pPr>
        <w:pStyle w:val="Heading3"/>
      </w:pPr>
    </w:p>
    <w:p w:rsidR="0087067E" w:rsidRDefault="00E93708" w:rsidP="0087067E">
      <w:pPr>
        <w:pStyle w:val="Heading3"/>
      </w:pPr>
      <w:bookmarkStart w:id="85" w:name="_Toc458073695"/>
      <w:r>
        <w:t>5.</w:t>
      </w:r>
      <w:r w:rsidR="00F56478">
        <w:t>2</w:t>
      </w:r>
      <w:r>
        <w:t>.2</w:t>
      </w:r>
      <w:r>
        <w:tab/>
      </w:r>
      <w:r w:rsidR="004A54D8" w:rsidRPr="004A54D8">
        <w:t>Key issue 2.</w:t>
      </w:r>
      <w:r w:rsidR="004A54D8">
        <w:t>2</w:t>
      </w:r>
      <w:r w:rsidR="004A54D8" w:rsidRPr="004A54D8">
        <w:t>:</w:t>
      </w:r>
      <w:r w:rsidR="004A54D8" w:rsidRPr="004A54D8">
        <w:tab/>
      </w:r>
      <w:r w:rsidR="0087067E">
        <w:t>Authentication of MC users during migration</w:t>
      </w:r>
      <w:bookmarkEnd w:id="85"/>
    </w:p>
    <w:p w:rsidR="0087067E" w:rsidRDefault="0087067E" w:rsidP="0087067E">
      <w:pPr>
        <w:pStyle w:val="Heading4"/>
      </w:pPr>
      <w:bookmarkStart w:id="86" w:name="_Toc458073696"/>
      <w:r>
        <w:t>5.</w:t>
      </w:r>
      <w:r w:rsidR="00F56478">
        <w:t>2.2</w:t>
      </w:r>
      <w:r>
        <w:t>.1</w:t>
      </w:r>
      <w:r>
        <w:tab/>
        <w:t>Description</w:t>
      </w:r>
      <w:bookmarkEnd w:id="86"/>
    </w:p>
    <w:p w:rsidR="0087067E" w:rsidRDefault="0087067E" w:rsidP="0087067E">
      <w:r>
        <w:t>An MC user that wishes to migrate to a partner MC system will need to be authenticated with a credential obtained from his primary MC system when he attempts to migrate. See 3GPP TS 22.280 [</w:t>
      </w:r>
      <w:r w:rsidR="000E7EF5">
        <w:t>3</w:t>
      </w:r>
      <w:r>
        <w:t xml:space="preserve">] </w:t>
      </w:r>
      <w:r w:rsidRPr="000D505C">
        <w:t>[R</w:t>
      </w:r>
      <w:r w:rsidR="00BC544F">
        <w:noBreakHyphen/>
      </w:r>
      <w:r w:rsidRPr="000D505C">
        <w:t>6.17.2 00</w:t>
      </w:r>
      <w:r>
        <w:t>2</w:t>
      </w:r>
      <w:r w:rsidRPr="000D505C">
        <w:t>]</w:t>
      </w:r>
      <w:r>
        <w:t>.</w:t>
      </w:r>
    </w:p>
    <w:p w:rsidR="0087067E" w:rsidRDefault="0087067E" w:rsidP="0087067E">
      <w:pPr>
        <w:pStyle w:val="Heading4"/>
      </w:pPr>
      <w:bookmarkStart w:id="87" w:name="_Toc458073697"/>
      <w:r>
        <w:t>5.</w:t>
      </w:r>
      <w:r w:rsidR="00F56478">
        <w:t>2.2</w:t>
      </w:r>
      <w:r>
        <w:t>.2</w:t>
      </w:r>
      <w:r>
        <w:tab/>
        <w:t>Architectural Requirements</w:t>
      </w:r>
      <w:bookmarkEnd w:id="87"/>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The partner system will need a mechanism to verify the credential from the primary MC system and use the credential to validate the authenticity of the migrating MC user.</w:t>
      </w:r>
    </w:p>
    <w:p w:rsidR="0087067E" w:rsidRDefault="0087067E" w:rsidP="0087067E">
      <w:pPr>
        <w:pStyle w:val="EditorsNote"/>
      </w:pPr>
      <w:r>
        <w:t>Editor's note:</w:t>
      </w:r>
      <w:r>
        <w:tab/>
        <w:t>The mechanisms are within the remit of SA3.</w:t>
      </w:r>
    </w:p>
    <w:p w:rsidR="00641C36" w:rsidRDefault="0087067E" w:rsidP="00641C36">
      <w:pPr>
        <w:pStyle w:val="Heading3"/>
      </w:pPr>
      <w:bookmarkStart w:id="88" w:name="_Toc458073698"/>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88"/>
    </w:p>
    <w:p w:rsidR="00641C36" w:rsidRDefault="00641C36" w:rsidP="00641C36">
      <w:pPr>
        <w:pStyle w:val="Heading4"/>
      </w:pPr>
      <w:bookmarkStart w:id="89" w:name="_Toc458073699"/>
      <w:r>
        <w:t>5.</w:t>
      </w:r>
      <w:r w:rsidR="00F56478">
        <w:t>2.3</w:t>
      </w:r>
      <w:r>
        <w:t>.1</w:t>
      </w:r>
      <w:r>
        <w:tab/>
        <w:t>Description</w:t>
      </w:r>
      <w:bookmarkEnd w:id="89"/>
    </w:p>
    <w:p w:rsidR="00641C36" w:rsidRDefault="00641C36" w:rsidP="00641C36">
      <w:r>
        <w:t xml:space="preserve">In order to migrate to a partner MC system, the MC </w:t>
      </w:r>
      <w:r w:rsidR="00400F66">
        <w:t xml:space="preserve">service </w:t>
      </w:r>
      <w:r>
        <w:t xml:space="preserve">client or MC </w:t>
      </w:r>
      <w:r w:rsidR="00400F66">
        <w:t xml:space="preserve">service </w:t>
      </w:r>
      <w:r>
        <w:t xml:space="preserve">user will need to identify the operational conditions in which migration is desirable or necessary. If more than one partner MC system is available to the MC </w:t>
      </w:r>
      <w:r w:rsidR="00400F66">
        <w:t xml:space="preserve">service </w:t>
      </w:r>
      <w:r>
        <w:t xml:space="preserve">user at a particular time, the MC </w:t>
      </w:r>
      <w:r w:rsidR="00400F66">
        <w:t xml:space="preserve">service </w:t>
      </w:r>
      <w:r>
        <w:t>user will need to have means of identifying the appropriate partner MC system to which to perform migration.</w:t>
      </w:r>
    </w:p>
    <w:p w:rsidR="00F56478" w:rsidRDefault="00641C36">
      <w:r>
        <w:t xml:space="preserve">In order to migrate to a partner MC system, an MC </w:t>
      </w:r>
      <w:r w:rsidR="00400F66">
        <w:t xml:space="preserve">service </w:t>
      </w:r>
      <w:r>
        <w:t>client will need to have access to an APN that provides IP connectivity to that partner MC system.</w:t>
      </w:r>
    </w:p>
    <w:p w:rsidR="00641C36" w:rsidRDefault="00641C36" w:rsidP="00641C36">
      <w:pPr>
        <w:pStyle w:val="Heading4"/>
      </w:pPr>
      <w:bookmarkStart w:id="90" w:name="_Toc458073700"/>
      <w:r>
        <w:t>5.</w:t>
      </w:r>
      <w:r w:rsidR="00F56478">
        <w:t>2.3</w:t>
      </w:r>
      <w:r>
        <w:t>.2</w:t>
      </w:r>
      <w:r>
        <w:tab/>
        <w:t>Architectural Requirements</w:t>
      </w:r>
      <w:bookmarkEnd w:id="90"/>
    </w:p>
    <w:p w:rsidR="00641C36" w:rsidRDefault="00641C36" w:rsidP="00641C36">
      <w:r>
        <w:t>The MC</w:t>
      </w:r>
      <w:r w:rsidR="000E5A5D">
        <w:t xml:space="preserve"> service</w:t>
      </w:r>
      <w:r>
        <w:t xml:space="preserve"> client will need to be aware of its location, or the PLMN or other IP network within which that MC </w:t>
      </w:r>
      <w:r w:rsidR="000E5A5D">
        <w:t xml:space="preserve">service </w:t>
      </w:r>
      <w:r>
        <w:t xml:space="preserve">client is operating (e.g. when roaming to a visited PLMN). </w:t>
      </w:r>
    </w:p>
    <w:p w:rsidR="00641C36" w:rsidRDefault="00641C36" w:rsidP="00641C36">
      <w:r>
        <w:t xml:space="preserve">The MC </w:t>
      </w:r>
      <w:r w:rsidR="000E5A5D">
        <w:t xml:space="preserve">service </w:t>
      </w:r>
      <w:r>
        <w:t xml:space="preserve">client may need to present its current location or network to the user to allow the user to decide whether to migrate and to which partner MC system to migrate. The MC </w:t>
      </w:r>
      <w:r w:rsidR="000E5A5D">
        <w:t xml:space="preserve">service </w:t>
      </w:r>
      <w:r>
        <w:t>client may need to migrate automatically based on its location or based on its connected network.</w:t>
      </w:r>
      <w:r w:rsidR="000E5A5D">
        <w:t xml:space="preserve"> </w:t>
      </w:r>
      <w:r>
        <w:t>The MC</w:t>
      </w:r>
      <w:r w:rsidR="000E5A5D">
        <w:t xml:space="preserve"> service</w:t>
      </w:r>
      <w:r>
        <w:t xml:space="preserve"> user database may need to contain configuration information to authorize the MC </w:t>
      </w:r>
      <w:r w:rsidR="000E5A5D">
        <w:t xml:space="preserve">service </w:t>
      </w:r>
      <w:r>
        <w:t>client to migrate to one or more particular MC systems based on its location or connected network.</w:t>
      </w:r>
    </w:p>
    <w:p w:rsidR="00641C36" w:rsidRDefault="00641C36" w:rsidP="00641C36">
      <w:r>
        <w:t xml:space="preserve">IP connectivity must be provided, with access to an appropriate APN from the MC </w:t>
      </w:r>
      <w:r w:rsidR="00400F66">
        <w:t xml:space="preserve">service </w:t>
      </w:r>
      <w:r>
        <w:t xml:space="preserve">client and with appropriate IP routing between the primary and partner MC systems of the MC </w:t>
      </w:r>
      <w:r w:rsidR="00400F66">
        <w:t xml:space="preserve">service </w:t>
      </w:r>
      <w:r>
        <w:t>user.</w:t>
      </w:r>
    </w:p>
    <w:p w:rsidR="00A25E6C" w:rsidRPr="00F81DC7" w:rsidRDefault="00A25E6C" w:rsidP="00A25E6C">
      <w:pPr>
        <w:pStyle w:val="Heading3"/>
      </w:pPr>
      <w:bookmarkStart w:id="91" w:name="_Toc458073701"/>
      <w:r w:rsidRPr="00F81DC7">
        <w:t>5.</w:t>
      </w:r>
      <w:r w:rsidR="00F56478">
        <w:t>2.4</w:t>
      </w:r>
      <w:r w:rsidRPr="00F81DC7">
        <w:tab/>
      </w:r>
      <w:r w:rsidR="004A54D8" w:rsidRPr="004A54D8">
        <w:t>Key issue 2.</w:t>
      </w:r>
      <w:r w:rsidR="004A54D8">
        <w:t>4</w:t>
      </w:r>
      <w:r w:rsidR="004A54D8" w:rsidRPr="004A54D8">
        <w:t>:</w:t>
      </w:r>
      <w:r w:rsidR="004A54D8" w:rsidRPr="004A54D8">
        <w:tab/>
      </w:r>
      <w:proofErr w:type="spellStart"/>
      <w:r w:rsidRPr="00F81DC7">
        <w:t>Autoconfiguration</w:t>
      </w:r>
      <w:proofErr w:type="spellEnd"/>
      <w:r w:rsidRPr="00F81DC7">
        <w:t xml:space="preserve"> of a UE for</w:t>
      </w:r>
      <w:r>
        <w:t xml:space="preserve"> an MCPTT user to gain service from</w:t>
      </w:r>
      <w:r w:rsidRPr="00F81DC7">
        <w:t xml:space="preserve"> partner MCPTT systems</w:t>
      </w:r>
      <w:bookmarkEnd w:id="91"/>
    </w:p>
    <w:p w:rsidR="00A25E6C" w:rsidRPr="00F81DC7" w:rsidRDefault="00A25E6C" w:rsidP="00A25E6C">
      <w:pPr>
        <w:pStyle w:val="Heading4"/>
      </w:pPr>
      <w:bookmarkStart w:id="92" w:name="_Toc458073702"/>
      <w:r w:rsidRPr="00F81DC7">
        <w:t>5.</w:t>
      </w:r>
      <w:r w:rsidR="00F56478">
        <w:t>2.4</w:t>
      </w:r>
      <w:r>
        <w:t>.</w:t>
      </w:r>
      <w:r w:rsidRPr="00F81DC7">
        <w:t>1</w:t>
      </w:r>
      <w:r w:rsidRPr="00F81DC7">
        <w:tab/>
        <w:t>Description</w:t>
      </w:r>
      <w:bookmarkEnd w:id="92"/>
    </w:p>
    <w:p w:rsidR="00A25E6C" w:rsidRPr="00F81DC7" w:rsidRDefault="00A25E6C" w:rsidP="00A25E6C">
      <w:r w:rsidRPr="00F81DC7">
        <w:t xml:space="preserve">MC </w:t>
      </w:r>
      <w:r>
        <w:t xml:space="preserve">service </w:t>
      </w:r>
      <w:r w:rsidRPr="00F81DC7">
        <w:t>users of an MC system should not need to be aware of the business relationships that their MCPTT system (i.e. MC system A) has with partner MC systems (e.g. MC system B). As such, when an MC</w:t>
      </w:r>
      <w:r>
        <w:t xml:space="preserve"> service</w:t>
      </w:r>
      <w:r w:rsidRPr="00F81DC7">
        <w:t xml:space="preserve"> user from MC system A (MC </w:t>
      </w:r>
      <w:r>
        <w:t xml:space="preserve">service </w:t>
      </w:r>
      <w:r w:rsidRPr="00F81DC7">
        <w:t xml:space="preserve">user A) wishes to gain </w:t>
      </w:r>
      <w:r>
        <w:t xml:space="preserve">MC </w:t>
      </w:r>
      <w:r w:rsidRPr="00F81DC7">
        <w:t xml:space="preserve">service from MC system B, MC </w:t>
      </w:r>
      <w:r>
        <w:t xml:space="preserve">service </w:t>
      </w:r>
      <w:r w:rsidRPr="00F81DC7">
        <w:t xml:space="preserve">user A should not have to perform any manual configuration of their UE (UE A). Instead, UE A should be provisioned with the necessary credentials and other information to allow MC </w:t>
      </w:r>
      <w:r>
        <w:t xml:space="preserve">service </w:t>
      </w:r>
      <w:r w:rsidRPr="00F81DC7">
        <w:t xml:space="preserve">user A to receive </w:t>
      </w:r>
      <w:r>
        <w:t xml:space="preserve">MC </w:t>
      </w:r>
      <w:r w:rsidRPr="00F81DC7">
        <w:t>service from MC system B</w:t>
      </w:r>
      <w:r>
        <w:t xml:space="preserve">, potentially after prompting MC service user </w:t>
      </w:r>
      <w:proofErr w:type="gramStart"/>
      <w:r>
        <w:t>A</w:t>
      </w:r>
      <w:proofErr w:type="gramEnd"/>
      <w:r>
        <w:t xml:space="preserve"> if they wish to receive MC service from MC system B</w:t>
      </w:r>
      <w:r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w:t>
      </w:r>
      <w:r w:rsidRPr="00F81DC7">
        <w:lastRenderedPageBreak/>
        <w:t xml:space="preserve">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w:t>
      </w:r>
      <w:proofErr w:type="gramStart"/>
      <w:r w:rsidRPr="00F81DC7">
        <w:t>A</w:t>
      </w:r>
      <w:proofErr w:type="gramEnd"/>
      <w:r w:rsidRPr="00F81DC7">
        <w:t xml:space="preserve">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p>
    <w:p w:rsidR="00A25E6C" w:rsidRPr="00F81DC7"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A25E6C" w:rsidRPr="00F81DC7" w:rsidRDefault="00A25E6C" w:rsidP="00A25E6C">
      <w:pPr>
        <w:pStyle w:val="Heading4"/>
      </w:pPr>
      <w:bookmarkStart w:id="93" w:name="_Toc458073703"/>
      <w:r w:rsidRPr="00F81DC7">
        <w:t>5.</w:t>
      </w:r>
      <w:r w:rsidR="00F56478">
        <w:t>2.</w:t>
      </w:r>
      <w:r w:rsidR="004A54D8">
        <w:t>4</w:t>
      </w:r>
      <w:r>
        <w:t>.</w:t>
      </w:r>
      <w:r w:rsidRPr="00F81DC7">
        <w:t>2</w:t>
      </w:r>
      <w:r w:rsidRPr="00F81DC7">
        <w:tab/>
        <w:t>Architectural Requirements</w:t>
      </w:r>
      <w:bookmarkEnd w:id="93"/>
    </w:p>
    <w:p w:rsidR="00A25E6C" w:rsidRPr="00F81DC7"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t xml:space="preserve">bearer information (e.g. APNs), access </w:t>
      </w:r>
      <w:r w:rsidRPr="00F81DC7">
        <w:t>credentials</w:t>
      </w:r>
      <w:r>
        <w:t xml:space="preserve"> (e.g. for PDN connections, for IMS, for MC service)</w:t>
      </w:r>
      <w:r w:rsidRPr="00F81DC7">
        <w:t xml:space="preserve"> and other information that allows the UE to receive </w:t>
      </w:r>
      <w:r>
        <w:t xml:space="preserve">MC </w:t>
      </w:r>
      <w:r w:rsidRPr="00F81DC7">
        <w:t>service from one or more partner MC systems for the geographic area in which the MC 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972BDA" w:rsidRDefault="00972BDA" w:rsidP="00972BDA">
      <w:pPr>
        <w:pStyle w:val="Heading3"/>
      </w:pPr>
      <w:bookmarkStart w:id="94" w:name="_Toc458073704"/>
      <w:r w:rsidRPr="00EC49F8">
        <w:t>5.</w:t>
      </w:r>
      <w:r w:rsidR="00F56478">
        <w:t>2.5</w:t>
      </w:r>
      <w:r w:rsidRPr="00EC49F8">
        <w:tab/>
      </w:r>
      <w:r w:rsidR="004A54D8" w:rsidRPr="004A54D8">
        <w:t>Key issue 2.</w:t>
      </w:r>
      <w:r w:rsidR="004A54D8">
        <w:t>5</w:t>
      </w:r>
      <w:r w:rsidR="004A54D8" w:rsidRPr="004A54D8">
        <w:t>:</w:t>
      </w:r>
      <w:r w:rsidR="004A54D8" w:rsidRPr="004A54D8">
        <w:tab/>
      </w:r>
      <w:r>
        <w:t>Tracking current MC system of MC users during migration</w:t>
      </w:r>
      <w:bookmarkEnd w:id="94"/>
    </w:p>
    <w:p w:rsidR="00972BDA" w:rsidRDefault="00972BDA" w:rsidP="00972BDA">
      <w:pPr>
        <w:pStyle w:val="Heading4"/>
      </w:pPr>
      <w:bookmarkStart w:id="95" w:name="_Toc458073705"/>
      <w:r>
        <w:t>5.</w:t>
      </w:r>
      <w:r w:rsidR="00F56478">
        <w:t>2.5</w:t>
      </w:r>
      <w:r>
        <w:t>.1</w:t>
      </w:r>
      <w:r>
        <w:tab/>
        <w:t>Description</w:t>
      </w:r>
      <w:bookmarkEnd w:id="95"/>
    </w:p>
    <w:p w:rsidR="00972BDA" w:rsidRDefault="00972BDA" w:rsidP="00972BDA">
      <w:r>
        <w:t>The primary MC system of a migrated user will need to record the current partner MC system within which the migrated MC user is receiving service, in order to include that MC user in calls.</w:t>
      </w:r>
    </w:p>
    <w:p w:rsidR="00972BDA" w:rsidRDefault="00972BDA" w:rsidP="00972BDA">
      <w:pPr>
        <w:pStyle w:val="Heading4"/>
      </w:pPr>
      <w:bookmarkStart w:id="96" w:name="_Toc458073706"/>
      <w:r>
        <w:t>5.</w:t>
      </w:r>
      <w:r w:rsidR="00F56478">
        <w:t>2.5</w:t>
      </w:r>
      <w:r>
        <w:t>.2</w:t>
      </w:r>
      <w:r>
        <w:tab/>
        <w:t>Architectural Requirements</w:t>
      </w:r>
      <w:bookmarkEnd w:id="96"/>
    </w:p>
    <w:p w:rsidR="00972BDA" w:rsidRDefault="00972BDA" w:rsidP="00972BDA">
      <w:r>
        <w:t>There needs to be a mechanism by which MC systems can inform each other about the registration status of migrated users, or a mechanism that allows a client to inform its primary MCPTT system about a migration to a partner system. A partner MC system needs to be able to unambiguously identify the primary system of a migrating MC user, and a primary MC system needs to be able to unambiguously identify the partner MC system to which an MC user has migrated in order to route migration and call related information to that partner MC system.</w:t>
      </w:r>
    </w:p>
    <w:p w:rsidR="00972BDA" w:rsidRDefault="00972BDA" w:rsidP="00972BDA">
      <w:r>
        <w:t>The primary MC system of a migrating MC user needs to maintain a register which indicates the partner MC system to which that MC user has migrated.</w:t>
      </w:r>
    </w:p>
    <w:p w:rsidR="00972BDA" w:rsidRDefault="00972BDA" w:rsidP="00972BDA">
      <w:pPr>
        <w:pStyle w:val="Heading3"/>
      </w:pPr>
      <w:bookmarkStart w:id="97" w:name="_Toc458073707"/>
      <w:r w:rsidRPr="00EC49F8">
        <w:t>5.</w:t>
      </w:r>
      <w:r w:rsidR="00F56478">
        <w:t>2.6</w:t>
      </w:r>
      <w:r w:rsidRPr="00EC49F8">
        <w:tab/>
      </w:r>
      <w:r w:rsidR="004A54D8" w:rsidRPr="004A54D8">
        <w:t>Key issue 2.</w:t>
      </w:r>
      <w:r w:rsidR="004A54D8">
        <w:t>6</w:t>
      </w:r>
      <w:r w:rsidR="004A54D8" w:rsidRPr="004A54D8">
        <w:t>:</w:t>
      </w:r>
      <w:r w:rsidR="004A54D8" w:rsidRPr="004A54D8">
        <w:tab/>
      </w:r>
      <w:r>
        <w:t>Identification of migrated MC system during migration</w:t>
      </w:r>
      <w:bookmarkEnd w:id="97"/>
    </w:p>
    <w:p w:rsidR="00972BDA" w:rsidRDefault="00972BDA" w:rsidP="00972BDA">
      <w:pPr>
        <w:pStyle w:val="Heading4"/>
      </w:pPr>
      <w:bookmarkStart w:id="98" w:name="_Toc458073708"/>
      <w:r>
        <w:t>5.</w:t>
      </w:r>
      <w:r w:rsidR="00F56478">
        <w:t>2.6</w:t>
      </w:r>
      <w:r>
        <w:t>.1</w:t>
      </w:r>
      <w:r>
        <w:tab/>
        <w:t>Description</w:t>
      </w:r>
      <w:bookmarkEnd w:id="98"/>
    </w:p>
    <w:p w:rsidR="00972BDA" w:rsidRDefault="00972BDA" w:rsidP="00972BDA">
      <w:r>
        <w:t>In order to place individually addressed calls (</w:t>
      </w:r>
      <w:r w:rsidRPr="005728F1">
        <w:t xml:space="preserve">e.g. Private Call, </w:t>
      </w:r>
      <w:proofErr w:type="spellStart"/>
      <w:r w:rsidRPr="005728F1">
        <w:t>MCData</w:t>
      </w:r>
      <w:proofErr w:type="spellEnd"/>
      <w:r w:rsidRPr="005728F1">
        <w:t xml:space="preserve"> SDS message)</w:t>
      </w:r>
      <w:r>
        <w:t xml:space="preserve"> or to affiliate to groups and take part in group calls where the targets of those individual calls or those groups are home in a different MC system, the calling MC user must be able to present the partner system to which that MC user has migrated with an identity of the called MC user or requested MC group where that identity also identifies the home system of that MC user or MC 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sub-clause 5.x.x.</w:t>
      </w:r>
    </w:p>
    <w:p w:rsidR="004B0ED5" w:rsidRDefault="004B0ED5" w:rsidP="004B0ED5">
      <w:pPr>
        <w:pStyle w:val="Heading3"/>
      </w:pPr>
      <w:bookmarkStart w:id="99" w:name="_Toc458073709"/>
      <w:r w:rsidRPr="00EC49F8">
        <w:lastRenderedPageBreak/>
        <w:t>5.</w:t>
      </w:r>
      <w:r w:rsidR="00F56478">
        <w:t>2.7</w:t>
      </w:r>
      <w:r w:rsidRPr="00EC49F8">
        <w:tab/>
      </w:r>
      <w:r w:rsidR="004A54D8" w:rsidRPr="004A54D8">
        <w:t>Key issue 2.</w:t>
      </w:r>
      <w:r w:rsidR="004A54D8">
        <w:t>7</w:t>
      </w:r>
      <w:r w:rsidR="004A54D8" w:rsidRPr="004A54D8">
        <w:t>:</w:t>
      </w:r>
      <w:r w:rsidR="004A54D8" w:rsidRPr="004A54D8">
        <w:tab/>
      </w:r>
      <w:r>
        <w:t>Authorization, configuration and affiliation for MC group calls</w:t>
      </w:r>
      <w:r w:rsidRPr="00CD2539">
        <w:t xml:space="preserve"> </w:t>
      </w:r>
      <w:r>
        <w:t>during migration</w:t>
      </w:r>
      <w:bookmarkEnd w:id="99"/>
    </w:p>
    <w:p w:rsidR="004B0ED5" w:rsidRDefault="004B0ED5" w:rsidP="004B0ED5">
      <w:pPr>
        <w:pStyle w:val="Heading4"/>
      </w:pPr>
      <w:bookmarkStart w:id="100" w:name="_Toc458073710"/>
      <w:r>
        <w:t>5.</w:t>
      </w:r>
      <w:r w:rsidR="00F56478">
        <w:t>2.7</w:t>
      </w:r>
      <w:r>
        <w:t>.1</w:t>
      </w:r>
      <w:r>
        <w:tab/>
        <w:t>Description</w:t>
      </w:r>
      <w:bookmarkEnd w:id="100"/>
    </w:p>
    <w:p w:rsidR="004B0ED5" w:rsidRPr="006905E8" w:rsidRDefault="004B0ED5" w:rsidP="004B0ED5">
      <w:r>
        <w:t xml:space="preserve">Requirements for authorization and affiliation to MC groups defined in a partner MC system and retrieval of group configuration for those MC groups whilst migrated to that partner MC system are the same as those in the </w:t>
      </w:r>
      <w:r w:rsidR="00EA1CD1">
        <w:t>interconnection</w:t>
      </w:r>
      <w:r>
        <w:t xml:space="preserve"> scenario, described in sub-clause 5.x.x.</w:t>
      </w:r>
    </w:p>
    <w:p w:rsidR="004B0ED5" w:rsidRDefault="004B0ED5" w:rsidP="004B0ED5">
      <w:pPr>
        <w:pStyle w:val="Heading3"/>
      </w:pPr>
      <w:bookmarkStart w:id="101" w:name="_Toc458073711"/>
      <w:r w:rsidRPr="00EC49F8">
        <w:t>5.</w:t>
      </w:r>
      <w:r w:rsidR="00F56478">
        <w:t>2.8</w:t>
      </w:r>
      <w:r w:rsidRPr="00EC49F8">
        <w:tab/>
      </w:r>
      <w:r w:rsidR="004A54D8" w:rsidRPr="004A54D8">
        <w:t>Key issue 2.</w:t>
      </w:r>
      <w:r w:rsidR="004A54D8">
        <w:t>8</w:t>
      </w:r>
      <w:r w:rsidR="004A54D8" w:rsidRPr="004A54D8">
        <w:t>:</w:t>
      </w:r>
      <w:r w:rsidR="004A54D8" w:rsidRPr="004A54D8">
        <w:tab/>
      </w:r>
      <w:r>
        <w:t>Definition of controlling MC server and media routing between MC servers during migration</w:t>
      </w:r>
      <w:bookmarkEnd w:id="101"/>
    </w:p>
    <w:p w:rsidR="004B0ED5" w:rsidRDefault="004B0ED5" w:rsidP="004B0ED5">
      <w:pPr>
        <w:pStyle w:val="Heading4"/>
      </w:pPr>
      <w:bookmarkStart w:id="102" w:name="_Toc458073712"/>
      <w:r>
        <w:t>5.</w:t>
      </w:r>
      <w:r w:rsidR="006E25CE">
        <w:t>2.8</w:t>
      </w:r>
      <w:r>
        <w:t>.1</w:t>
      </w:r>
      <w:r>
        <w:tab/>
        <w:t>Description</w:t>
      </w:r>
      <w:bookmarkEnd w:id="102"/>
    </w:p>
    <w:p w:rsidR="004B0ED5" w:rsidRDefault="004B0ED5" w:rsidP="004B0ED5">
      <w:r>
        <w:t xml:space="preserve">The requirements for definition of a controlling MC server and one or more participating MC servers, and the routing of media and provision for logging by one or more MC servers within a call are the same as those in the </w:t>
      </w:r>
      <w:r w:rsidR="00EA1CD1">
        <w:t>interconnection</w:t>
      </w:r>
      <w:r>
        <w:t xml:space="preserve"> scenario, described in sub-clauses 5.x.x, 5.y.y and 5.z.z.</w:t>
      </w:r>
    </w:p>
    <w:p w:rsidR="004B0ED5" w:rsidRDefault="004B0ED5" w:rsidP="004B0ED5">
      <w:pPr>
        <w:pStyle w:val="Heading3"/>
      </w:pPr>
      <w:bookmarkStart w:id="103" w:name="_Toc458073713"/>
      <w:r w:rsidRPr="00EC49F8">
        <w:t>5.</w:t>
      </w:r>
      <w:r w:rsidR="006E25CE">
        <w:t>2.9</w:t>
      </w:r>
      <w:r w:rsidRPr="00EC49F8">
        <w:tab/>
      </w:r>
      <w:r w:rsidR="004A54D8" w:rsidRPr="004A54D8">
        <w:t>Key issue 2.</w:t>
      </w:r>
      <w:r w:rsidR="004A54D8">
        <w:t>9</w:t>
      </w:r>
      <w:r w:rsidR="004A54D8" w:rsidRPr="004A54D8">
        <w:t>:</w:t>
      </w:r>
      <w:r w:rsidR="004A54D8" w:rsidRPr="004A54D8">
        <w:tab/>
      </w:r>
      <w:r>
        <w:t>Security for calls whilst migrated</w:t>
      </w:r>
      <w:bookmarkEnd w:id="103"/>
    </w:p>
    <w:p w:rsidR="004B0ED5" w:rsidRDefault="004B0ED5" w:rsidP="004B0ED5">
      <w:pPr>
        <w:pStyle w:val="Heading4"/>
      </w:pPr>
      <w:bookmarkStart w:id="104" w:name="_Toc458073714"/>
      <w:r>
        <w:t>5.</w:t>
      </w:r>
      <w:r w:rsidR="006E25CE">
        <w:t>2.9</w:t>
      </w:r>
      <w:r>
        <w:t>.1</w:t>
      </w:r>
      <w:r>
        <w:tab/>
        <w:t>Description</w:t>
      </w:r>
      <w:bookmarkEnd w:id="104"/>
    </w:p>
    <w:p w:rsidR="004B0ED5" w:rsidRDefault="004B0ED5" w:rsidP="004B0ED5">
      <w:r>
        <w:t>The Release 13 security solution for MCPTT specified in 3GPP TS 33.179 [x] is a single domain solution, with a single identity management server and a single key management server serving all users. 3GPP TS 22.280 [</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 xml:space="preserve">Floor control and SIP signalling </w:t>
      </w:r>
      <w:proofErr w:type="gramStart"/>
      <w:r>
        <w:t>are  protected</w:t>
      </w:r>
      <w:proofErr w:type="gramEnd"/>
      <w:r>
        <w:t xml:space="preserve"> with a Client Server Key. In order to take part in calls within the partner MC system, the migrated MC client needs to share a CSK with the partner MC server that is providing that MC client with service.</w:t>
      </w:r>
    </w:p>
    <w:p w:rsidR="004B0ED5" w:rsidRDefault="004B0ED5" w:rsidP="004B0ED5">
      <w:pPr>
        <w:pStyle w:val="Heading4"/>
      </w:pPr>
      <w:bookmarkStart w:id="105" w:name="_Toc458073715"/>
      <w:r>
        <w:t>5.</w:t>
      </w:r>
      <w:r w:rsidR="006E25CE">
        <w:t>2.9</w:t>
      </w:r>
      <w:r>
        <w:t>.2</w:t>
      </w:r>
      <w:r>
        <w:tab/>
        <w:t>Architectural Requirements</w:t>
      </w:r>
      <w:bookmarkEnd w:id="105"/>
    </w:p>
    <w:p w:rsidR="004B0ED5" w:rsidRDefault="004B0ED5" w:rsidP="004B0ED5">
      <w:r>
        <w:t xml:space="preserve">A mechanism is needed for an MC service user receiving service when migrated to a partner MC system to obtain key material from that partner MC system in order to take part in end to end encrypted calls to individual MC </w:t>
      </w:r>
      <w:proofErr w:type="spellStart"/>
      <w:r>
        <w:t>servcie</w:t>
      </w:r>
      <w:proofErr w:type="spellEnd"/>
      <w:r>
        <w:t xml:space="preserv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106" w:name="_Toc458073716"/>
      <w:r>
        <w:t>5.</w:t>
      </w:r>
      <w:r w:rsidR="006E25CE">
        <w:t>2.10</w:t>
      </w:r>
      <w:r w:rsidRPr="00EC49F8">
        <w:tab/>
      </w:r>
      <w:r w:rsidR="004A54D8" w:rsidRPr="004A54D8">
        <w:t>Key issue 2.1</w:t>
      </w:r>
      <w:r w:rsidR="004A54D8">
        <w:t>0</w:t>
      </w:r>
      <w:r w:rsidR="004A54D8" w:rsidRPr="004A54D8">
        <w:t>:</w:t>
      </w:r>
      <w:r w:rsidR="004A54D8" w:rsidRPr="004A54D8">
        <w:tab/>
      </w:r>
      <w:r>
        <w:t>Migration during link failure conditions</w:t>
      </w:r>
      <w:bookmarkEnd w:id="106"/>
    </w:p>
    <w:p w:rsidR="00373593" w:rsidRDefault="00373593" w:rsidP="00373593">
      <w:pPr>
        <w:pStyle w:val="Heading4"/>
      </w:pPr>
      <w:bookmarkStart w:id="107" w:name="_Toc458073717"/>
      <w:r>
        <w:t>5.</w:t>
      </w:r>
      <w:r w:rsidR="006E25CE">
        <w:t>2.10</w:t>
      </w:r>
      <w:r>
        <w:t>.1</w:t>
      </w:r>
      <w:r>
        <w:tab/>
        <w:t>Description</w:t>
      </w:r>
      <w:bookmarkEnd w:id="107"/>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 user and the primary MC system of the MC service user or the home PLMN of the migrated MC 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108" w:name="_Toc458073718"/>
      <w:r>
        <w:lastRenderedPageBreak/>
        <w:t>5.</w:t>
      </w:r>
      <w:r w:rsidR="006E25CE">
        <w:t>2.10</w:t>
      </w:r>
      <w:r>
        <w:t>.2</w:t>
      </w:r>
      <w:r>
        <w:tab/>
        <w:t>Architectural Requirements</w:t>
      </w:r>
      <w:bookmarkEnd w:id="108"/>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Authentication of the migrated MC 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109" w:name="_Toc458073719"/>
      <w:r>
        <w:t>5.</w:t>
      </w:r>
      <w:r w:rsidR="006E25CE">
        <w:t>2.11</w:t>
      </w:r>
      <w:r w:rsidRPr="00EC49F8">
        <w:tab/>
      </w:r>
      <w:r w:rsidR="004A54D8" w:rsidRPr="004A54D8">
        <w:t>Key issue 2.</w:t>
      </w:r>
      <w:r w:rsidR="004A54D8">
        <w:t>1</w:t>
      </w:r>
      <w:r w:rsidR="004A54D8" w:rsidRPr="004A54D8">
        <w:t>1:</w:t>
      </w:r>
      <w:r w:rsidR="004A54D8" w:rsidRPr="004A54D8">
        <w:tab/>
      </w:r>
      <w:r>
        <w:t>Media routing during migration for logging and lawful interception</w:t>
      </w:r>
      <w:bookmarkEnd w:id="109"/>
    </w:p>
    <w:p w:rsidR="00373593" w:rsidRDefault="00373593" w:rsidP="00373593">
      <w:pPr>
        <w:pStyle w:val="Heading4"/>
      </w:pPr>
      <w:bookmarkStart w:id="110" w:name="_Toc458073720"/>
      <w:r>
        <w:t>5.</w:t>
      </w:r>
      <w:r w:rsidR="006E25CE">
        <w:t>2.11</w:t>
      </w:r>
      <w:r>
        <w:t>.1</w:t>
      </w:r>
      <w:r>
        <w:tab/>
        <w:t>Description</w:t>
      </w:r>
      <w:bookmarkEnd w:id="110"/>
    </w:p>
    <w:p w:rsidR="00373593" w:rsidRDefault="00373593" w:rsidP="00373593">
      <w:r>
        <w:t xml:space="preserve">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 </w:t>
      </w:r>
      <w:r w:rsidR="000E7EF5">
        <w:t xml:space="preserve">[3] </w:t>
      </w:r>
      <w:r w:rsidRPr="00BC1C94">
        <w:t>[R</w:t>
      </w:r>
      <w:r w:rsidR="00BC544F">
        <w:noBreakHyphen/>
      </w:r>
      <w:r w:rsidRPr="00BC1C94">
        <w:t>6.13.5-001]</w:t>
      </w:r>
      <w:r>
        <w:t xml:space="preserve"> and </w:t>
      </w:r>
      <w:r w:rsidRPr="00BC1C94">
        <w:t>[R</w:t>
      </w:r>
      <w:r w:rsidR="00BC544F">
        <w:noBreakHyphen/>
      </w:r>
      <w:r w:rsidRPr="00BC1C94">
        <w:t>6.15.4-003]</w:t>
      </w:r>
      <w:r>
        <w:t>, and further requirements in clause 6.15.4 concerning logging of metadata.</w:t>
      </w:r>
    </w:p>
    <w:p w:rsidR="00373593" w:rsidRDefault="00373593" w:rsidP="00373593">
      <w:pPr>
        <w:pStyle w:val="Heading4"/>
      </w:pPr>
      <w:bookmarkStart w:id="111" w:name="_Toc458073721"/>
      <w:r>
        <w:t>5.</w:t>
      </w:r>
      <w:r w:rsidR="006E25CE">
        <w:t>2.11</w:t>
      </w:r>
      <w:r>
        <w:t>.2</w:t>
      </w:r>
      <w:r>
        <w:tab/>
        <w:t>Architectural Requirements</w:t>
      </w:r>
      <w:bookmarkEnd w:id="111"/>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112" w:name="_Toc448480869"/>
      <w:bookmarkStart w:id="113" w:name="_Toc458073722"/>
      <w:r>
        <w:t>6</w:t>
      </w:r>
      <w:r>
        <w:tab/>
        <w:t>Solutions</w:t>
      </w:r>
      <w:bookmarkEnd w:id="112"/>
      <w:bookmarkEnd w:id="113"/>
    </w:p>
    <w:p w:rsidR="00FE65A1" w:rsidRDefault="00FE65A1" w:rsidP="00FE65A1">
      <w:pPr>
        <w:pStyle w:val="Heading2"/>
      </w:pPr>
      <w:bookmarkStart w:id="114" w:name="_Toc448480870"/>
      <w:bookmarkStart w:id="115" w:name="_Toc458073723"/>
      <w:r>
        <w:t>6.1</w:t>
      </w:r>
      <w:r>
        <w:tab/>
        <w:t>Solution #: &lt;Solution Title&gt;</w:t>
      </w:r>
      <w:bookmarkEnd w:id="114"/>
      <w:bookmarkEnd w:id="115"/>
    </w:p>
    <w:p w:rsidR="00FE65A1" w:rsidRDefault="00FE65A1" w:rsidP="00FE65A1">
      <w:pPr>
        <w:pStyle w:val="Heading3"/>
      </w:pPr>
      <w:bookmarkStart w:id="116" w:name="_Toc448480871"/>
      <w:bookmarkStart w:id="117" w:name="_Toc458073724"/>
      <w:r>
        <w:t>6.1.1</w:t>
      </w:r>
      <w:r>
        <w:tab/>
        <w:t>Description</w:t>
      </w:r>
      <w:bookmarkEnd w:id="116"/>
      <w:bookmarkEnd w:id="117"/>
    </w:p>
    <w:p w:rsidR="00FE65A1" w:rsidRDefault="00FE65A1" w:rsidP="00FE65A1">
      <w:pPr>
        <w:pStyle w:val="EditorsNote"/>
      </w:pPr>
      <w:r>
        <w:t xml:space="preserve">Editor's Note: Describe the solutions. Sub-clause(s) may be added to capture details, procedural flow etc. </w:t>
      </w:r>
    </w:p>
    <w:p w:rsidR="00FE65A1" w:rsidRDefault="00FE65A1" w:rsidP="00FE65A1">
      <w:pPr>
        <w:pStyle w:val="Heading3"/>
      </w:pPr>
      <w:bookmarkStart w:id="118" w:name="_Toc448480872"/>
      <w:bookmarkStart w:id="119" w:name="_Toc458073725"/>
      <w:r>
        <w:t>6.1.2</w:t>
      </w:r>
      <w:r>
        <w:tab/>
        <w:t>Impacts on existing nodes and functionality</w:t>
      </w:r>
      <w:bookmarkEnd w:id="118"/>
      <w:bookmarkEnd w:id="119"/>
    </w:p>
    <w:p w:rsidR="00FE65A1" w:rsidRDefault="00FE65A1" w:rsidP="00FE65A1">
      <w:pPr>
        <w:pStyle w:val="EditorsNote"/>
      </w:pPr>
      <w:r>
        <w:t>Editor's Note: Capture impacts on existing 3GPP nodes and functional elements.</w:t>
      </w:r>
    </w:p>
    <w:p w:rsidR="00FE65A1" w:rsidRDefault="00FE65A1" w:rsidP="00FE65A1">
      <w:pPr>
        <w:pStyle w:val="Heading3"/>
      </w:pPr>
      <w:bookmarkStart w:id="120" w:name="_Toc448480873"/>
      <w:bookmarkStart w:id="121" w:name="_Toc458073726"/>
      <w:r>
        <w:t>6.1.3</w:t>
      </w:r>
      <w:r>
        <w:tab/>
        <w:t>Solution Evaluation</w:t>
      </w:r>
      <w:bookmarkEnd w:id="120"/>
      <w:bookmarkEnd w:id="121"/>
    </w:p>
    <w:p w:rsidR="00FE65A1" w:rsidRDefault="00FE65A1" w:rsidP="00FE65A1">
      <w:pPr>
        <w:pStyle w:val="EditorsNote"/>
      </w:pPr>
      <w:r>
        <w:t>Editor's Note: Use this section for evaluation at solution level.</w:t>
      </w:r>
    </w:p>
    <w:p w:rsidR="00FE65A1" w:rsidRDefault="00FE65A1" w:rsidP="00FE65A1">
      <w:pPr>
        <w:pStyle w:val="Heading1"/>
      </w:pPr>
      <w:bookmarkStart w:id="122" w:name="_Toc448480874"/>
      <w:bookmarkStart w:id="123" w:name="_Toc458073727"/>
      <w:r>
        <w:lastRenderedPageBreak/>
        <w:t>7</w:t>
      </w:r>
      <w:r>
        <w:tab/>
        <w:t>Overall Evaluation</w:t>
      </w:r>
      <w:bookmarkEnd w:id="122"/>
      <w:bookmarkEnd w:id="123"/>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24" w:name="_Toc448480875"/>
      <w:bookmarkStart w:id="125" w:name="_Toc458073728"/>
      <w:r>
        <w:t>8</w:t>
      </w:r>
      <w:r>
        <w:tab/>
        <w:t>Conclusions</w:t>
      </w:r>
      <w:bookmarkEnd w:id="124"/>
      <w:bookmarkEnd w:id="125"/>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26" w:name="_Toc448480876"/>
      <w:bookmarkStart w:id="127" w:name="_Toc458073729"/>
      <w:bookmarkStart w:id="128" w:name="historyclause"/>
      <w:r w:rsidR="00E8629F" w:rsidRPr="00235394">
        <w:lastRenderedPageBreak/>
        <w:t>Annex &lt;X&gt;</w:t>
      </w:r>
      <w:proofErr w:type="gramStart"/>
      <w:r w:rsidR="00E8629F" w:rsidRPr="00235394">
        <w:t>:</w:t>
      </w:r>
      <w:proofErr w:type="gramEnd"/>
      <w:r w:rsidR="00E8629F" w:rsidRPr="00235394">
        <w:br/>
        <w:t>Change history</w:t>
      </w:r>
      <w:bookmarkEnd w:id="126"/>
      <w:bookmarkEnd w:id="1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28"/>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151D7D">
            <w:pPr>
              <w:pStyle w:val="TAL"/>
            </w:pPr>
            <w:r>
              <w:t>2016_06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8E791B" w:rsidRDefault="008E791B" w:rsidP="008E791B">
            <w:pPr>
              <w:pStyle w:val="TAL"/>
            </w:pPr>
            <w:r>
              <w:t xml:space="preserve">Update following SA6#12 incorporating the following </w:t>
            </w:r>
            <w:proofErr w:type="spellStart"/>
            <w:r>
              <w:t>pCRs</w:t>
            </w:r>
            <w:proofErr w:type="spellEnd"/>
            <w:r>
              <w:t>:</w:t>
            </w:r>
          </w:p>
          <w:p w:rsidR="008E791B" w:rsidRPr="00B04C71" w:rsidRDefault="008E791B" w:rsidP="008E791B">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bl>
    <w:p w:rsidR="00E8629F" w:rsidRPr="00235394" w:rsidRDefault="00E8629F"/>
    <w:p w:rsidR="00E8629F" w:rsidRPr="00235394" w:rsidRDefault="00E8629F"/>
    <w:sectPr w:rsidR="00E8629F" w:rsidRPr="00235394" w:rsidSect="00D802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703" w:rsidRDefault="00284703">
      <w:r>
        <w:separator/>
      </w:r>
    </w:p>
  </w:endnote>
  <w:endnote w:type="continuationSeparator" w:id="0">
    <w:p w:rsidR="00284703" w:rsidRDefault="002847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BF1" w:rsidRDefault="007D5BF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703" w:rsidRDefault="00284703">
      <w:r>
        <w:separator/>
      </w:r>
    </w:p>
  </w:footnote>
  <w:footnote w:type="continuationSeparator" w:id="0">
    <w:p w:rsidR="00284703" w:rsidRDefault="00284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BF1" w:rsidRDefault="000D3357">
    <w:pPr>
      <w:pStyle w:val="Header"/>
      <w:framePr w:wrap="auto" w:vAnchor="text" w:hAnchor="margin" w:xAlign="right" w:y="1"/>
      <w:widowControl/>
    </w:pPr>
    <w:fldSimple w:instr=" STYLEREF ZA ">
      <w:r w:rsidR="008E791B">
        <w:t>3GPP TR 23.781 V0.2.0 (2016-08)</w:t>
      </w:r>
    </w:fldSimple>
  </w:p>
  <w:p w:rsidR="007D5BF1" w:rsidRDefault="000D3357">
    <w:pPr>
      <w:pStyle w:val="Header"/>
      <w:framePr w:wrap="auto" w:vAnchor="text" w:hAnchor="margin" w:xAlign="center" w:y="1"/>
      <w:widowControl/>
    </w:pPr>
    <w:fldSimple w:instr=" PAGE ">
      <w:r w:rsidR="008E791B">
        <w:t>24</w:t>
      </w:r>
    </w:fldSimple>
  </w:p>
  <w:p w:rsidR="007D5BF1" w:rsidRDefault="000D3357">
    <w:pPr>
      <w:pStyle w:val="Header"/>
      <w:framePr w:wrap="auto" w:vAnchor="text" w:hAnchor="margin" w:y="1"/>
      <w:widowControl/>
    </w:pPr>
    <w:fldSimple w:instr=" STYLEREF ZGSM ">
      <w:r w:rsidR="008E791B">
        <w:t>Release 14</w:t>
      </w:r>
    </w:fldSimple>
  </w:p>
  <w:p w:rsidR="007D5BF1" w:rsidRDefault="007D5B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6F0"/>
    <w:rsid w:val="0002191D"/>
    <w:rsid w:val="000266A0"/>
    <w:rsid w:val="00031C1D"/>
    <w:rsid w:val="000354FC"/>
    <w:rsid w:val="00066620"/>
    <w:rsid w:val="000830E9"/>
    <w:rsid w:val="00093E7E"/>
    <w:rsid w:val="000951A6"/>
    <w:rsid w:val="000A445D"/>
    <w:rsid w:val="000B2E8A"/>
    <w:rsid w:val="000D3357"/>
    <w:rsid w:val="000D6CFC"/>
    <w:rsid w:val="000E4FBA"/>
    <w:rsid w:val="000E5A5D"/>
    <w:rsid w:val="000E7EF5"/>
    <w:rsid w:val="000F4DA5"/>
    <w:rsid w:val="000F5591"/>
    <w:rsid w:val="00100DA2"/>
    <w:rsid w:val="001453F2"/>
    <w:rsid w:val="00151D7D"/>
    <w:rsid w:val="00153528"/>
    <w:rsid w:val="001925A1"/>
    <w:rsid w:val="001A08AA"/>
    <w:rsid w:val="001A15FD"/>
    <w:rsid w:val="001A21E5"/>
    <w:rsid w:val="001A3120"/>
    <w:rsid w:val="001C3D33"/>
    <w:rsid w:val="00212373"/>
    <w:rsid w:val="002138EA"/>
    <w:rsid w:val="00214FBD"/>
    <w:rsid w:val="00222897"/>
    <w:rsid w:val="00223A4C"/>
    <w:rsid w:val="00235394"/>
    <w:rsid w:val="00257B84"/>
    <w:rsid w:val="0026179F"/>
    <w:rsid w:val="00274E1A"/>
    <w:rsid w:val="00282213"/>
    <w:rsid w:val="00284703"/>
    <w:rsid w:val="002C093F"/>
    <w:rsid w:val="002F4093"/>
    <w:rsid w:val="003025CF"/>
    <w:rsid w:val="00332161"/>
    <w:rsid w:val="00342D04"/>
    <w:rsid w:val="00357F48"/>
    <w:rsid w:val="00367724"/>
    <w:rsid w:val="00367E96"/>
    <w:rsid w:val="00373593"/>
    <w:rsid w:val="003E7668"/>
    <w:rsid w:val="00400F66"/>
    <w:rsid w:val="00431587"/>
    <w:rsid w:val="00433CF0"/>
    <w:rsid w:val="00444225"/>
    <w:rsid w:val="004474E3"/>
    <w:rsid w:val="00466809"/>
    <w:rsid w:val="00483A9B"/>
    <w:rsid w:val="00496B92"/>
    <w:rsid w:val="004A17C7"/>
    <w:rsid w:val="004A54D8"/>
    <w:rsid w:val="004B0A0E"/>
    <w:rsid w:val="004B0ED5"/>
    <w:rsid w:val="004B47BB"/>
    <w:rsid w:val="004F7A3D"/>
    <w:rsid w:val="00505BFA"/>
    <w:rsid w:val="00512EB6"/>
    <w:rsid w:val="00515AE6"/>
    <w:rsid w:val="005517CF"/>
    <w:rsid w:val="00636C18"/>
    <w:rsid w:val="00641C36"/>
    <w:rsid w:val="006604BE"/>
    <w:rsid w:val="006736DC"/>
    <w:rsid w:val="00686A98"/>
    <w:rsid w:val="006A6FFB"/>
    <w:rsid w:val="006E175C"/>
    <w:rsid w:val="006E25CE"/>
    <w:rsid w:val="006F7184"/>
    <w:rsid w:val="0070646B"/>
    <w:rsid w:val="0072262A"/>
    <w:rsid w:val="00736DA5"/>
    <w:rsid w:val="007451D3"/>
    <w:rsid w:val="00774EC0"/>
    <w:rsid w:val="007C3613"/>
    <w:rsid w:val="007D5BF1"/>
    <w:rsid w:val="007D6D50"/>
    <w:rsid w:val="007F0E1E"/>
    <w:rsid w:val="007F62EA"/>
    <w:rsid w:val="00824048"/>
    <w:rsid w:val="00841CCD"/>
    <w:rsid w:val="00864265"/>
    <w:rsid w:val="0087067E"/>
    <w:rsid w:val="008728E8"/>
    <w:rsid w:val="008779E2"/>
    <w:rsid w:val="008B67E5"/>
    <w:rsid w:val="008C60E9"/>
    <w:rsid w:val="008C7B20"/>
    <w:rsid w:val="008D5D96"/>
    <w:rsid w:val="008E791B"/>
    <w:rsid w:val="00934AFE"/>
    <w:rsid w:val="00972BDA"/>
    <w:rsid w:val="00973EC6"/>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65A1E"/>
    <w:rsid w:val="00A72864"/>
    <w:rsid w:val="00A81B15"/>
    <w:rsid w:val="00A8263F"/>
    <w:rsid w:val="00A85DBC"/>
    <w:rsid w:val="00AA78EF"/>
    <w:rsid w:val="00AB3F85"/>
    <w:rsid w:val="00AC0ACE"/>
    <w:rsid w:val="00AC766D"/>
    <w:rsid w:val="00AD3D59"/>
    <w:rsid w:val="00AD4D6D"/>
    <w:rsid w:val="00B209F9"/>
    <w:rsid w:val="00B8446C"/>
    <w:rsid w:val="00B973E4"/>
    <w:rsid w:val="00BC544F"/>
    <w:rsid w:val="00BD0533"/>
    <w:rsid w:val="00BF0A2F"/>
    <w:rsid w:val="00BF1BCC"/>
    <w:rsid w:val="00BF7970"/>
    <w:rsid w:val="00CA46C0"/>
    <w:rsid w:val="00CF7E94"/>
    <w:rsid w:val="00D25EF9"/>
    <w:rsid w:val="00D444B7"/>
    <w:rsid w:val="00D47B88"/>
    <w:rsid w:val="00D520E4"/>
    <w:rsid w:val="00D57DFA"/>
    <w:rsid w:val="00D65179"/>
    <w:rsid w:val="00D802F4"/>
    <w:rsid w:val="00DC6FFB"/>
    <w:rsid w:val="00DD0C2C"/>
    <w:rsid w:val="00DD611C"/>
    <w:rsid w:val="00E11E0C"/>
    <w:rsid w:val="00E31007"/>
    <w:rsid w:val="00E55ABC"/>
    <w:rsid w:val="00E57B74"/>
    <w:rsid w:val="00E8629F"/>
    <w:rsid w:val="00E93708"/>
    <w:rsid w:val="00EA0608"/>
    <w:rsid w:val="00EA1CD1"/>
    <w:rsid w:val="00EA3C24"/>
    <w:rsid w:val="00EB3A97"/>
    <w:rsid w:val="00EC1003"/>
    <w:rsid w:val="00EE4F61"/>
    <w:rsid w:val="00F072D8"/>
    <w:rsid w:val="00F56478"/>
    <w:rsid w:val="00F62B2A"/>
    <w:rsid w:val="00F95A3A"/>
    <w:rsid w:val="00FB06CB"/>
    <w:rsid w:val="00FB7574"/>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88EF9-AAD0-49CC-AF4B-747DA438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8777</Words>
  <Characters>50034</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58694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3</cp:revision>
  <dcterms:created xsi:type="dcterms:W3CDTF">2016-08-04T10:57:00Z</dcterms:created>
  <dcterms:modified xsi:type="dcterms:W3CDTF">2016-08-04T12:33:00Z</dcterms:modified>
</cp:coreProperties>
</file>