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2A1FA" w14:textId="765CEBDE" w:rsidR="00B7773E" w:rsidRPr="00A079D3" w:rsidRDefault="00B7773E" w:rsidP="00B7773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</w:t>
      </w:r>
      <w:r>
        <w:rPr>
          <w:rFonts w:ascii="Arial" w:eastAsia="MS Mincho" w:hAnsi="Arial" w:cs="Arial"/>
          <w:b/>
          <w:sz w:val="28"/>
          <w:szCs w:val="28"/>
        </w:rPr>
        <w:t>309</w:t>
      </w:r>
    </w:p>
    <w:p w14:paraId="237CABA5" w14:textId="77777777" w:rsidR="00B7773E" w:rsidRPr="00A079D3" w:rsidRDefault="00B7773E" w:rsidP="00B7773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92C0E70" w14:textId="77777777" w:rsidR="00B7773E" w:rsidRDefault="00B7773E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6A49B831" w:rsidR="00912727" w:rsidRPr="00B7773E" w:rsidRDefault="00912727" w:rsidP="00912727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ko-KR"/>
        </w:rPr>
      </w:pPr>
      <w:r w:rsidRPr="00B7773E">
        <w:rPr>
          <w:bCs/>
          <w:i/>
          <w:iCs/>
          <w:noProof/>
        </w:rPr>
        <w:t>3GPP TSG-CT WG4 Meeting #1</w:t>
      </w:r>
      <w:r w:rsidR="00C866CB" w:rsidRPr="00B7773E">
        <w:rPr>
          <w:rFonts w:hint="eastAsia"/>
          <w:bCs/>
          <w:i/>
          <w:iCs/>
          <w:noProof/>
          <w:lang w:eastAsia="ko-KR"/>
        </w:rPr>
        <w:t>30</w:t>
      </w:r>
      <w:r w:rsidRPr="00B7773E">
        <w:rPr>
          <w:bCs/>
          <w:i/>
          <w:iCs/>
          <w:noProof/>
        </w:rPr>
        <w:tab/>
        <w:t>C4-2</w:t>
      </w:r>
      <w:r w:rsidR="00CD2F56" w:rsidRPr="00B7773E">
        <w:rPr>
          <w:rFonts w:hint="eastAsia"/>
          <w:bCs/>
          <w:i/>
          <w:iCs/>
          <w:noProof/>
          <w:lang w:eastAsia="ko-KR"/>
        </w:rPr>
        <w:t>5</w:t>
      </w:r>
      <w:r w:rsidR="007B59C5" w:rsidRPr="00B7773E">
        <w:rPr>
          <w:rFonts w:hint="eastAsia"/>
          <w:bCs/>
          <w:i/>
          <w:iCs/>
          <w:noProof/>
          <w:lang w:eastAsia="ko-KR"/>
        </w:rPr>
        <w:t>3</w:t>
      </w:r>
      <w:r w:rsidR="00955577" w:rsidRPr="00B7773E">
        <w:rPr>
          <w:rFonts w:hint="eastAsia"/>
          <w:bCs/>
          <w:i/>
          <w:iCs/>
          <w:noProof/>
          <w:lang w:eastAsia="ko-KR"/>
        </w:rPr>
        <w:t>4</w:t>
      </w:r>
      <w:r w:rsidR="002064E3" w:rsidRPr="00B7773E">
        <w:rPr>
          <w:rFonts w:hint="eastAsia"/>
          <w:bCs/>
          <w:i/>
          <w:iCs/>
          <w:noProof/>
          <w:lang w:eastAsia="ko-KR"/>
        </w:rPr>
        <w:t>15</w:t>
      </w:r>
    </w:p>
    <w:p w14:paraId="27AE4E0A" w14:textId="103659A3" w:rsidR="00874160" w:rsidRPr="00B7773E" w:rsidRDefault="00EF7E64" w:rsidP="00912727">
      <w:pPr>
        <w:pStyle w:val="CRCoverPage"/>
        <w:outlineLvl w:val="0"/>
        <w:rPr>
          <w:bCs/>
          <w:i/>
          <w:iCs/>
          <w:noProof/>
        </w:rPr>
      </w:pPr>
      <w:r w:rsidRPr="00B7773E">
        <w:rPr>
          <w:bCs/>
          <w:i/>
          <w:iCs/>
          <w:noProof/>
        </w:rPr>
        <w:t>Göteborg, Sweden; 25</w:t>
      </w:r>
      <w:r w:rsidRPr="00B7773E">
        <w:rPr>
          <w:bCs/>
          <w:i/>
          <w:iCs/>
          <w:noProof/>
          <w:vertAlign w:val="superscript"/>
        </w:rPr>
        <w:t>th</w:t>
      </w:r>
      <w:r w:rsidRPr="00B7773E">
        <w:rPr>
          <w:bCs/>
          <w:i/>
          <w:iCs/>
          <w:noProof/>
        </w:rPr>
        <w:t xml:space="preserve"> – 29</w:t>
      </w:r>
      <w:r w:rsidRPr="00B7773E">
        <w:rPr>
          <w:bCs/>
          <w:i/>
          <w:iCs/>
          <w:noProof/>
          <w:vertAlign w:val="superscript"/>
        </w:rPr>
        <w:t>th</w:t>
      </w:r>
      <w:r w:rsidRPr="00B7773E">
        <w:rPr>
          <w:bCs/>
          <w:i/>
          <w:iCs/>
          <w:noProof/>
        </w:rPr>
        <w:t xml:space="preserve"> August</w:t>
      </w:r>
      <w:r w:rsidR="00AA2FC6" w:rsidRPr="00B7773E">
        <w:rPr>
          <w:bCs/>
          <w:i/>
          <w:iCs/>
          <w:noProof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13C7350B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3034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4493E9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CT3</w:t>
      </w:r>
      <w:r w:rsidR="00054AE2">
        <w:rPr>
          <w:rFonts w:hint="eastAsia"/>
          <w:b w:val="0"/>
          <w:lang w:eastAsia="ko-KR"/>
        </w:rPr>
        <w:t>, CT1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796B65F9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DA3CCA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661ADF19" w:rsidR="008829ED" w:rsidRPr="00825158" w:rsidRDefault="008829ED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CT4 Answer:</w:t>
      </w:r>
    </w:p>
    <w:p w14:paraId="6795E741" w14:textId="3F7FCFBF" w:rsidR="003957D3" w:rsidRPr="003D6083" w:rsidRDefault="00657955" w:rsidP="003D6083">
      <w:pPr>
        <w:pStyle w:val="Header"/>
        <w:ind w:left="27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 w:hint="eastAsia"/>
          <w:lang w:eastAsia="ko-KR"/>
        </w:rPr>
        <w:t>T</w:t>
      </w:r>
      <w:r w:rsidR="003957D3" w:rsidRPr="00ED2468">
        <w:rPr>
          <w:rFonts w:ascii="Arial" w:hAnsi="Arial" w:cs="Arial"/>
          <w:lang w:eastAsia="ko-KR"/>
        </w:rPr>
        <w:t>he UE supporting UAS services provides CAA-level UAV ID</w:t>
      </w:r>
      <w:r w:rsidR="003957D3">
        <w:rPr>
          <w:rFonts w:ascii="Arial" w:hAnsi="Arial" w:cs="Arial" w:hint="eastAsia"/>
          <w:lang w:eastAsia="ko-KR"/>
        </w:rPr>
        <w:t xml:space="preserve"> </w:t>
      </w:r>
      <w:r w:rsidR="003957D3" w:rsidRPr="00392C67">
        <w:rPr>
          <w:rFonts w:ascii="Arial" w:hAnsi="Arial" w:cs="Arial"/>
          <w:lang w:eastAsia="ko-KR"/>
        </w:rPr>
        <w:t>included in the Service-level-AA container IE</w:t>
      </w:r>
      <w:r w:rsidR="003957D3" w:rsidRPr="00ED2468">
        <w:rPr>
          <w:rFonts w:ascii="Arial" w:hAnsi="Arial" w:cs="Arial"/>
          <w:lang w:eastAsia="ko-KR"/>
        </w:rPr>
        <w:t xml:space="preserve"> to the AMF</w:t>
      </w:r>
      <w:r w:rsidR="00456872">
        <w:rPr>
          <w:rFonts w:ascii="Arial" w:hAnsi="Arial" w:cs="Arial" w:hint="eastAsia"/>
          <w:lang w:eastAsia="ko-KR"/>
        </w:rPr>
        <w:t>/SMF</w:t>
      </w:r>
      <w:r w:rsidR="003957D3">
        <w:rPr>
          <w:rFonts w:ascii="Arial" w:hAnsi="Arial" w:cs="Arial" w:hint="eastAsia"/>
          <w:lang w:eastAsia="ko-KR"/>
        </w:rPr>
        <w:t xml:space="preserve"> d</w:t>
      </w:r>
      <w:r w:rsidR="003957D3" w:rsidRPr="00ED2468">
        <w:rPr>
          <w:rFonts w:ascii="Arial" w:hAnsi="Arial" w:cs="Arial"/>
          <w:lang w:eastAsia="ko-KR"/>
        </w:rPr>
        <w:t>uring the registration procedure</w:t>
      </w:r>
      <w:r w:rsidR="00456872">
        <w:rPr>
          <w:rFonts w:ascii="Arial" w:hAnsi="Arial" w:cs="Arial" w:hint="eastAsia"/>
          <w:lang w:eastAsia="ko-KR"/>
        </w:rPr>
        <w:t>/</w:t>
      </w:r>
      <w:r w:rsidR="00823017">
        <w:rPr>
          <w:rFonts w:ascii="Arial" w:hAnsi="Arial" w:cs="Arial" w:hint="eastAsia"/>
          <w:lang w:eastAsia="ko-KR"/>
        </w:rPr>
        <w:t>PDU session establishment procedure</w:t>
      </w:r>
      <w:r w:rsidR="003957D3" w:rsidRPr="00ED2468">
        <w:rPr>
          <w:rFonts w:ascii="Arial" w:hAnsi="Arial" w:cs="Arial"/>
          <w:lang w:eastAsia="ko-KR"/>
        </w:rPr>
        <w:t xml:space="preserve"> as described in clause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 xml:space="preserve">4.22 of </w:t>
      </w:r>
      <w:r w:rsidR="009D0E27">
        <w:rPr>
          <w:rFonts w:ascii="Arial" w:hAnsi="Arial" w:cs="Arial"/>
          <w:lang w:eastAsia="ko-KR"/>
        </w:rPr>
        <w:t>3GPP </w:t>
      </w:r>
      <w:r w:rsidR="003957D3">
        <w:rPr>
          <w:rFonts w:ascii="Arial" w:hAnsi="Arial" w:cs="Arial" w:hint="eastAsia"/>
          <w:lang w:eastAsia="ko-KR"/>
        </w:rPr>
        <w:t>TS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>24.501</w:t>
      </w:r>
      <w:r w:rsidR="003D6083" w:rsidRPr="003D6083">
        <w:rPr>
          <w:rFonts w:ascii="Arial" w:hAnsi="Arial" w:cs="Arial" w:hint="eastAsia"/>
          <w:lang w:eastAsia="ko-KR"/>
        </w:rPr>
        <w:t xml:space="preserve">, </w:t>
      </w:r>
      <w:r w:rsidR="003D6083" w:rsidRPr="003D6083">
        <w:rPr>
          <w:rFonts w:ascii="Arial" w:hAnsi="Arial" w:cs="Arial"/>
          <w:lang w:val="en-US" w:eastAsia="ko-KR"/>
        </w:rPr>
        <w:t>Authentication and authorization of UAV</w:t>
      </w:r>
      <w:r w:rsidR="003957D3">
        <w:rPr>
          <w:rFonts w:ascii="Arial" w:hAnsi="Arial" w:cs="Arial" w:hint="eastAsia"/>
          <w:lang w:eastAsia="ko-KR"/>
        </w:rPr>
        <w:t>.</w:t>
      </w:r>
      <w:r w:rsidR="003340EA">
        <w:rPr>
          <w:rFonts w:ascii="Arial" w:hAnsi="Arial" w:cs="Arial" w:hint="eastAsia"/>
          <w:lang w:eastAsia="ko-KR"/>
        </w:rPr>
        <w:t xml:space="preserve"> </w:t>
      </w:r>
      <w:r w:rsidR="00760B33">
        <w:rPr>
          <w:rFonts w:ascii="Arial" w:hAnsi="Arial" w:cs="Arial" w:hint="eastAsia"/>
          <w:lang w:eastAsia="ko-KR"/>
        </w:rPr>
        <w:t xml:space="preserve">Accordingly, </w:t>
      </w:r>
      <w:r w:rsidR="00C9598D">
        <w:rPr>
          <w:rFonts w:ascii="Arial" w:hAnsi="Arial" w:cs="Arial" w:hint="eastAsia"/>
          <w:lang w:eastAsia="ko-KR"/>
        </w:rPr>
        <w:t xml:space="preserve">the </w:t>
      </w:r>
      <w:r w:rsidR="00760B33">
        <w:rPr>
          <w:rFonts w:ascii="Arial" w:hAnsi="Arial" w:cs="Arial" w:hint="eastAsia"/>
          <w:lang w:eastAsia="ko-KR"/>
        </w:rPr>
        <w:t>AMF</w:t>
      </w:r>
      <w:r w:rsidR="00C9598D">
        <w:rPr>
          <w:rFonts w:ascii="Arial" w:hAnsi="Arial" w:cs="Arial" w:hint="eastAsia"/>
          <w:lang w:eastAsia="ko-KR"/>
        </w:rPr>
        <w:t xml:space="preserve">/SMF can identify </w:t>
      </w:r>
      <w:r w:rsidR="004468C6">
        <w:rPr>
          <w:rFonts w:ascii="Arial" w:hAnsi="Arial" w:cs="Arial" w:hint="eastAsia"/>
          <w:lang w:eastAsia="ko-KR"/>
        </w:rPr>
        <w:t xml:space="preserve">the UE </w:t>
      </w:r>
      <w:r w:rsidR="00F322A5">
        <w:rPr>
          <w:rFonts w:ascii="Arial" w:hAnsi="Arial" w:cs="Arial" w:hint="eastAsia"/>
          <w:lang w:eastAsia="ko-KR"/>
        </w:rPr>
        <w:t>is an UAV</w:t>
      </w:r>
      <w:r w:rsidR="001548F9">
        <w:rPr>
          <w:rFonts w:ascii="Arial" w:hAnsi="Arial" w:cs="Arial" w:hint="eastAsia"/>
          <w:lang w:eastAsia="ko-KR"/>
        </w:rPr>
        <w:t xml:space="preserve"> UE</w:t>
      </w:r>
      <w:r w:rsidR="00F322A5">
        <w:rPr>
          <w:rFonts w:ascii="Arial" w:hAnsi="Arial" w:cs="Arial" w:hint="eastAsia"/>
          <w:lang w:eastAsia="ko-KR"/>
        </w:rPr>
        <w:t xml:space="preserve"> </w:t>
      </w:r>
      <w:r w:rsidR="00373B27">
        <w:rPr>
          <w:rFonts w:ascii="Arial" w:hAnsi="Arial" w:cs="Arial" w:hint="eastAsia"/>
          <w:lang w:eastAsia="ko-KR"/>
        </w:rPr>
        <w:t xml:space="preserve">or </w:t>
      </w:r>
      <w:r w:rsidR="00C70252">
        <w:rPr>
          <w:rFonts w:ascii="Arial" w:hAnsi="Arial" w:cs="Arial" w:hint="eastAsia"/>
          <w:lang w:eastAsia="ko-KR"/>
        </w:rPr>
        <w:t>requesting UAV services</w:t>
      </w:r>
      <w:r w:rsidR="001D3F88">
        <w:rPr>
          <w:rFonts w:ascii="Arial" w:hAnsi="Arial" w:cs="Arial" w:hint="eastAsia"/>
          <w:lang w:eastAsia="ko-KR"/>
        </w:rPr>
        <w:t>.</w:t>
      </w:r>
    </w:p>
    <w:p w14:paraId="4EE72D9B" w14:textId="77777777" w:rsidR="00ED5DE4" w:rsidRPr="00BE2CD7" w:rsidRDefault="00ED5DE4" w:rsidP="00911442">
      <w:pPr>
        <w:pStyle w:val="Header"/>
        <w:rPr>
          <w:rFonts w:ascii="Arial" w:hAnsi="Arial" w:cs="Arial"/>
          <w:lang w:val="en-US" w:eastAsia="ko-KR"/>
        </w:rPr>
      </w:pP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F277E4B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843594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29A6D35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E04E7" w14:textId="77777777" w:rsidR="00191656" w:rsidRDefault="00191656">
      <w:r>
        <w:separator/>
      </w:r>
    </w:p>
  </w:endnote>
  <w:endnote w:type="continuationSeparator" w:id="0">
    <w:p w14:paraId="2273E0D3" w14:textId="77777777" w:rsidR="00191656" w:rsidRDefault="00191656">
      <w:r>
        <w:continuationSeparator/>
      </w:r>
    </w:p>
  </w:endnote>
  <w:endnote w:type="continuationNotice" w:id="1">
    <w:p w14:paraId="4B1F2637" w14:textId="77777777" w:rsidR="00191656" w:rsidRDefault="00191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80529" w14:textId="77777777" w:rsidR="00191656" w:rsidRDefault="00191656">
      <w:r>
        <w:separator/>
      </w:r>
    </w:p>
  </w:footnote>
  <w:footnote w:type="continuationSeparator" w:id="0">
    <w:p w14:paraId="5C22BFF8" w14:textId="77777777" w:rsidR="00191656" w:rsidRDefault="00191656">
      <w:r>
        <w:continuationSeparator/>
      </w:r>
    </w:p>
  </w:footnote>
  <w:footnote w:type="continuationNotice" w:id="1">
    <w:p w14:paraId="6AADD2C0" w14:textId="77777777" w:rsidR="00191656" w:rsidRDefault="001916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199209">
    <w:abstractNumId w:val="15"/>
  </w:num>
  <w:num w:numId="2" w16cid:durableId="1653944702">
    <w:abstractNumId w:val="13"/>
  </w:num>
  <w:num w:numId="3" w16cid:durableId="891115063">
    <w:abstractNumId w:val="12"/>
  </w:num>
  <w:num w:numId="4" w16cid:durableId="2025547530">
    <w:abstractNumId w:val="11"/>
  </w:num>
  <w:num w:numId="5" w16cid:durableId="1026567017">
    <w:abstractNumId w:val="9"/>
  </w:num>
  <w:num w:numId="6" w16cid:durableId="1600601532">
    <w:abstractNumId w:val="7"/>
  </w:num>
  <w:num w:numId="7" w16cid:durableId="1012417296">
    <w:abstractNumId w:val="6"/>
  </w:num>
  <w:num w:numId="8" w16cid:durableId="194969948">
    <w:abstractNumId w:val="5"/>
  </w:num>
  <w:num w:numId="9" w16cid:durableId="60560448">
    <w:abstractNumId w:val="4"/>
  </w:num>
  <w:num w:numId="10" w16cid:durableId="1541553503">
    <w:abstractNumId w:val="8"/>
  </w:num>
  <w:num w:numId="11" w16cid:durableId="386297036">
    <w:abstractNumId w:val="3"/>
  </w:num>
  <w:num w:numId="12" w16cid:durableId="960040454">
    <w:abstractNumId w:val="2"/>
  </w:num>
  <w:num w:numId="13" w16cid:durableId="1256554226">
    <w:abstractNumId w:val="1"/>
  </w:num>
  <w:num w:numId="14" w16cid:durableId="1676374965">
    <w:abstractNumId w:val="0"/>
  </w:num>
  <w:num w:numId="15" w16cid:durableId="1637762996">
    <w:abstractNumId w:val="10"/>
  </w:num>
  <w:num w:numId="16" w16cid:durableId="9341705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4AE2"/>
    <w:rsid w:val="00057604"/>
    <w:rsid w:val="00061460"/>
    <w:rsid w:val="00062068"/>
    <w:rsid w:val="00063627"/>
    <w:rsid w:val="0007475E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548F9"/>
    <w:rsid w:val="00160824"/>
    <w:rsid w:val="001608BF"/>
    <w:rsid w:val="00162B85"/>
    <w:rsid w:val="001734EB"/>
    <w:rsid w:val="00191656"/>
    <w:rsid w:val="001A4996"/>
    <w:rsid w:val="001A4AF7"/>
    <w:rsid w:val="001B1BDB"/>
    <w:rsid w:val="001D3F88"/>
    <w:rsid w:val="001D6918"/>
    <w:rsid w:val="002064E3"/>
    <w:rsid w:val="00211291"/>
    <w:rsid w:val="0023013D"/>
    <w:rsid w:val="00255CB5"/>
    <w:rsid w:val="002C130F"/>
    <w:rsid w:val="002F2C9D"/>
    <w:rsid w:val="002F2F4C"/>
    <w:rsid w:val="00304F14"/>
    <w:rsid w:val="003208A0"/>
    <w:rsid w:val="003223B4"/>
    <w:rsid w:val="003234AA"/>
    <w:rsid w:val="00324107"/>
    <w:rsid w:val="00326B06"/>
    <w:rsid w:val="003340EA"/>
    <w:rsid w:val="00341B8E"/>
    <w:rsid w:val="00342FF1"/>
    <w:rsid w:val="00347947"/>
    <w:rsid w:val="003663C4"/>
    <w:rsid w:val="00366F4D"/>
    <w:rsid w:val="00367678"/>
    <w:rsid w:val="00373B27"/>
    <w:rsid w:val="00382DE1"/>
    <w:rsid w:val="00383D1A"/>
    <w:rsid w:val="003901E1"/>
    <w:rsid w:val="00392C67"/>
    <w:rsid w:val="00392F85"/>
    <w:rsid w:val="003957D3"/>
    <w:rsid w:val="003A688F"/>
    <w:rsid w:val="003B0546"/>
    <w:rsid w:val="003B0801"/>
    <w:rsid w:val="003D1092"/>
    <w:rsid w:val="003D4F76"/>
    <w:rsid w:val="003D6083"/>
    <w:rsid w:val="003E751B"/>
    <w:rsid w:val="003F3D55"/>
    <w:rsid w:val="003F5F3B"/>
    <w:rsid w:val="00401229"/>
    <w:rsid w:val="00406805"/>
    <w:rsid w:val="00413196"/>
    <w:rsid w:val="004234FF"/>
    <w:rsid w:val="0043286A"/>
    <w:rsid w:val="00433139"/>
    <w:rsid w:val="00440452"/>
    <w:rsid w:val="00445241"/>
    <w:rsid w:val="004468C6"/>
    <w:rsid w:val="00453B82"/>
    <w:rsid w:val="0045687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93974"/>
    <w:rsid w:val="005B330E"/>
    <w:rsid w:val="005F2CFB"/>
    <w:rsid w:val="00614E55"/>
    <w:rsid w:val="006364D5"/>
    <w:rsid w:val="00653250"/>
    <w:rsid w:val="00654758"/>
    <w:rsid w:val="00657955"/>
    <w:rsid w:val="0068420E"/>
    <w:rsid w:val="00687A0B"/>
    <w:rsid w:val="006A1705"/>
    <w:rsid w:val="006B0EDB"/>
    <w:rsid w:val="006D0B09"/>
    <w:rsid w:val="006D137E"/>
    <w:rsid w:val="006E17C7"/>
    <w:rsid w:val="006E42DD"/>
    <w:rsid w:val="006F2867"/>
    <w:rsid w:val="007032C5"/>
    <w:rsid w:val="00706675"/>
    <w:rsid w:val="007116E4"/>
    <w:rsid w:val="007262DA"/>
    <w:rsid w:val="00726FC3"/>
    <w:rsid w:val="00746A4D"/>
    <w:rsid w:val="007544CA"/>
    <w:rsid w:val="00760B33"/>
    <w:rsid w:val="00766D1B"/>
    <w:rsid w:val="007713F0"/>
    <w:rsid w:val="00773914"/>
    <w:rsid w:val="0077485D"/>
    <w:rsid w:val="00774BEF"/>
    <w:rsid w:val="00787BCE"/>
    <w:rsid w:val="007915D8"/>
    <w:rsid w:val="007A2881"/>
    <w:rsid w:val="007A7800"/>
    <w:rsid w:val="007A7CFE"/>
    <w:rsid w:val="007B41BB"/>
    <w:rsid w:val="007B59C5"/>
    <w:rsid w:val="007D0018"/>
    <w:rsid w:val="007F04F5"/>
    <w:rsid w:val="007F76D8"/>
    <w:rsid w:val="0080510A"/>
    <w:rsid w:val="008211AD"/>
    <w:rsid w:val="00823017"/>
    <w:rsid w:val="00825158"/>
    <w:rsid w:val="00843594"/>
    <w:rsid w:val="00843605"/>
    <w:rsid w:val="008440DC"/>
    <w:rsid w:val="00844A73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1442"/>
    <w:rsid w:val="00912727"/>
    <w:rsid w:val="00923E7C"/>
    <w:rsid w:val="009418DE"/>
    <w:rsid w:val="00955577"/>
    <w:rsid w:val="00966453"/>
    <w:rsid w:val="00987030"/>
    <w:rsid w:val="00991BDD"/>
    <w:rsid w:val="009967BC"/>
    <w:rsid w:val="009B4DB5"/>
    <w:rsid w:val="009C3B00"/>
    <w:rsid w:val="009D0E27"/>
    <w:rsid w:val="009D4531"/>
    <w:rsid w:val="009E56E2"/>
    <w:rsid w:val="009F6E85"/>
    <w:rsid w:val="009F72F7"/>
    <w:rsid w:val="00A05EF0"/>
    <w:rsid w:val="00A16087"/>
    <w:rsid w:val="00A1783D"/>
    <w:rsid w:val="00A31759"/>
    <w:rsid w:val="00A31E74"/>
    <w:rsid w:val="00A43269"/>
    <w:rsid w:val="00A530EE"/>
    <w:rsid w:val="00A7348D"/>
    <w:rsid w:val="00A9566E"/>
    <w:rsid w:val="00A97B53"/>
    <w:rsid w:val="00AA13B4"/>
    <w:rsid w:val="00AA2FC6"/>
    <w:rsid w:val="00AB2C43"/>
    <w:rsid w:val="00AD1524"/>
    <w:rsid w:val="00AD51BB"/>
    <w:rsid w:val="00AE489C"/>
    <w:rsid w:val="00AE7BE7"/>
    <w:rsid w:val="00AF6795"/>
    <w:rsid w:val="00B015E2"/>
    <w:rsid w:val="00B144F4"/>
    <w:rsid w:val="00B20BF1"/>
    <w:rsid w:val="00B2475C"/>
    <w:rsid w:val="00B277CB"/>
    <w:rsid w:val="00B34340"/>
    <w:rsid w:val="00B40452"/>
    <w:rsid w:val="00B43E61"/>
    <w:rsid w:val="00B5543B"/>
    <w:rsid w:val="00B626D9"/>
    <w:rsid w:val="00B74BCE"/>
    <w:rsid w:val="00B75C8F"/>
    <w:rsid w:val="00B76C21"/>
    <w:rsid w:val="00B7773E"/>
    <w:rsid w:val="00BB5493"/>
    <w:rsid w:val="00BD2B7C"/>
    <w:rsid w:val="00BE1455"/>
    <w:rsid w:val="00BE1831"/>
    <w:rsid w:val="00BE2CD7"/>
    <w:rsid w:val="00BE5D0B"/>
    <w:rsid w:val="00BF2B28"/>
    <w:rsid w:val="00BF6BE6"/>
    <w:rsid w:val="00BF7EE2"/>
    <w:rsid w:val="00C165D1"/>
    <w:rsid w:val="00C553ED"/>
    <w:rsid w:val="00C56EE0"/>
    <w:rsid w:val="00C578CF"/>
    <w:rsid w:val="00C6700A"/>
    <w:rsid w:val="00C70252"/>
    <w:rsid w:val="00C76CA3"/>
    <w:rsid w:val="00C81968"/>
    <w:rsid w:val="00C866CB"/>
    <w:rsid w:val="00C9598D"/>
    <w:rsid w:val="00CA2FB0"/>
    <w:rsid w:val="00CB038B"/>
    <w:rsid w:val="00CB2CE5"/>
    <w:rsid w:val="00CC6549"/>
    <w:rsid w:val="00CD2F56"/>
    <w:rsid w:val="00CF1B34"/>
    <w:rsid w:val="00CF4D5C"/>
    <w:rsid w:val="00D1506B"/>
    <w:rsid w:val="00D4278C"/>
    <w:rsid w:val="00D52E79"/>
    <w:rsid w:val="00D53018"/>
    <w:rsid w:val="00D6355C"/>
    <w:rsid w:val="00D676CD"/>
    <w:rsid w:val="00D840A2"/>
    <w:rsid w:val="00D86257"/>
    <w:rsid w:val="00D909A8"/>
    <w:rsid w:val="00D93AA1"/>
    <w:rsid w:val="00DA3CCA"/>
    <w:rsid w:val="00DA5361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018"/>
    <w:rsid w:val="00EA2215"/>
    <w:rsid w:val="00EA68B1"/>
    <w:rsid w:val="00EA732C"/>
    <w:rsid w:val="00EC0F07"/>
    <w:rsid w:val="00ED2468"/>
    <w:rsid w:val="00ED5DE4"/>
    <w:rsid w:val="00EE161C"/>
    <w:rsid w:val="00EE767C"/>
    <w:rsid w:val="00EE7AB3"/>
    <w:rsid w:val="00EF146A"/>
    <w:rsid w:val="00EF1F6D"/>
    <w:rsid w:val="00EF7E64"/>
    <w:rsid w:val="00F027E5"/>
    <w:rsid w:val="00F0649B"/>
    <w:rsid w:val="00F12248"/>
    <w:rsid w:val="00F16C83"/>
    <w:rsid w:val="00F20CD7"/>
    <w:rsid w:val="00F276C1"/>
    <w:rsid w:val="00F322A5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D453D"/>
    <w:rsid w:val="00FE4FE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2025-08-26T15:18:00Z</dcterms:created>
  <dcterms:modified xsi:type="dcterms:W3CDTF">2025-08-27T11:58:00Z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