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54F" w14:textId="100C6E2D" w:rsidR="001343B4" w:rsidRDefault="00F526B6" w:rsidP="001343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AD02C0">
        <w:rPr>
          <w:b/>
          <w:noProof/>
          <w:sz w:val="24"/>
        </w:rPr>
        <w:t>60</w:t>
      </w:r>
      <w:r w:rsidR="001343B4">
        <w:rPr>
          <w:b/>
          <w:i/>
          <w:noProof/>
          <w:sz w:val="28"/>
        </w:rPr>
        <w:tab/>
        <w:t>S5-2</w:t>
      </w:r>
      <w:r w:rsidR="0028270D">
        <w:rPr>
          <w:b/>
          <w:i/>
          <w:noProof/>
          <w:sz w:val="28"/>
        </w:rPr>
        <w:t>5</w:t>
      </w:r>
      <w:r w:rsidR="001343B4">
        <w:rPr>
          <w:b/>
          <w:i/>
          <w:noProof/>
          <w:sz w:val="28"/>
        </w:rPr>
        <w:t>xxxx</w:t>
      </w:r>
    </w:p>
    <w:p w14:paraId="4A22F5A5" w14:textId="4071931F" w:rsidR="003A717F" w:rsidRPr="00DA53A0" w:rsidRDefault="00AD02C0" w:rsidP="003A717F">
      <w:pPr>
        <w:pStyle w:val="Header"/>
        <w:rPr>
          <w:sz w:val="22"/>
          <w:szCs w:val="22"/>
        </w:rPr>
      </w:pPr>
      <w:r>
        <w:rPr>
          <w:sz w:val="24"/>
        </w:rPr>
        <w:t>Goteborg</w:t>
      </w:r>
      <w:r w:rsidR="003A717F">
        <w:rPr>
          <w:sz w:val="24"/>
        </w:rPr>
        <w:t xml:space="preserve">, </w:t>
      </w:r>
      <w:r>
        <w:rPr>
          <w:sz w:val="24"/>
        </w:rPr>
        <w:t>Sweden</w:t>
      </w:r>
      <w:r w:rsidR="003A717F">
        <w:rPr>
          <w:sz w:val="24"/>
        </w:rPr>
        <w:t xml:space="preserve">, </w:t>
      </w:r>
      <w:r>
        <w:rPr>
          <w:sz w:val="24"/>
        </w:rPr>
        <w:t>0</w:t>
      </w:r>
      <w:r w:rsidR="0028270D">
        <w:rPr>
          <w:sz w:val="24"/>
        </w:rPr>
        <w:t>7</w:t>
      </w:r>
      <w:r w:rsidR="003A717F">
        <w:rPr>
          <w:sz w:val="24"/>
        </w:rPr>
        <w:t xml:space="preserve"> - </w:t>
      </w:r>
      <w:r>
        <w:rPr>
          <w:sz w:val="24"/>
        </w:rPr>
        <w:t>1</w:t>
      </w:r>
      <w:r w:rsidR="0028270D">
        <w:rPr>
          <w:sz w:val="24"/>
        </w:rPr>
        <w:t>1</w:t>
      </w:r>
      <w:r w:rsidR="003A717F">
        <w:rPr>
          <w:sz w:val="24"/>
        </w:rPr>
        <w:t xml:space="preserve"> </w:t>
      </w:r>
      <w:r>
        <w:rPr>
          <w:sz w:val="24"/>
        </w:rPr>
        <w:t>April</w:t>
      </w:r>
      <w:r w:rsidR="003A717F">
        <w:rPr>
          <w:sz w:val="24"/>
        </w:rPr>
        <w:t xml:space="preserve"> 202</w:t>
      </w:r>
      <w:r w:rsidR="0028270D">
        <w:rPr>
          <w:sz w:val="24"/>
        </w:rPr>
        <w:t>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2C458A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02CFB22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Approval, Information, Discussion</w:t>
      </w:r>
    </w:p>
    <w:p w14:paraId="74F27089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35423C3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1DECB5C0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1D054C49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4C5592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5E7BC61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>3GPP TS 99.999 This example has a very long name, because then we can see how thi References paragraph will handle paragraphs spanning more than one line.</w:t>
      </w:r>
    </w:p>
    <w:p w14:paraId="4D6A2FC0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7DB6ADB7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643344EE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7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5C333D" w14:textId="77777777" w:rsidR="00C022E3" w:rsidRDefault="00C022E3">
      <w:pPr>
        <w:rPr>
          <w:i/>
        </w:rPr>
      </w:pPr>
      <w:r>
        <w:rPr>
          <w:i/>
        </w:rPr>
        <w:t xml:space="preserve">(With bullet points, describe the reasons for the proposed action. </w:t>
      </w:r>
      <w:r>
        <w:rPr>
          <w:i/>
        </w:rPr>
        <w:br/>
        <w:t xml:space="preserve">The objectives of the proposal should be clearly stated. </w:t>
      </w:r>
      <w:r>
        <w:rPr>
          <w:i/>
        </w:rPr>
        <w:br/>
        <w:t>Rejected alternative solutions should be mentioned if this aids understanding).</w:t>
      </w:r>
    </w:p>
    <w:p w14:paraId="4A2697E1" w14:textId="77777777" w:rsidR="00C022E3" w:rsidRDefault="00C022E3">
      <w:pPr>
        <w:rPr>
          <w:i/>
        </w:rPr>
      </w:pPr>
      <w:r>
        <w:rPr>
          <w:i/>
        </w:rPr>
        <w:t>(For pseudo CR, the reason for change(s) and summary of change(s) must be clearly explained.)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6971631" w14:textId="77777777" w:rsidR="00C022E3" w:rsidRDefault="00C022E3">
      <w:pPr>
        <w:rPr>
          <w:i/>
        </w:rPr>
      </w:pPr>
      <w:r>
        <w:rPr>
          <w:i/>
        </w:rPr>
        <w:t xml:space="preserve">(For pseudo CR, include the complete clause(s) or subclause(s) of the latest draft TS/TR to be modified, with clear clause and sub-clause headings included and </w:t>
      </w:r>
      <w:r>
        <w:rPr>
          <w:b/>
          <w:i/>
        </w:rPr>
        <w:t>all modifications shown with revision marks</w:t>
      </w:r>
      <w:r>
        <w:rPr>
          <w:i/>
        </w:rPr>
        <w:t>, unambiguously showing where the changes shall be made or inserted in the draft TS/TR. It is not sufficient to just state, for example, “add the following text to the draft TS/TR…”.)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0222C" w14:textId="77777777" w:rsidR="004F0E5C" w:rsidRDefault="004F0E5C">
      <w:r>
        <w:separator/>
      </w:r>
    </w:p>
  </w:endnote>
  <w:endnote w:type="continuationSeparator" w:id="0">
    <w:p w14:paraId="7D3874B2" w14:textId="77777777" w:rsidR="004F0E5C" w:rsidRDefault="004F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8B02" w14:textId="77777777" w:rsidR="004F0E5C" w:rsidRDefault="004F0E5C">
      <w:r>
        <w:separator/>
      </w:r>
    </w:p>
  </w:footnote>
  <w:footnote w:type="continuationSeparator" w:id="0">
    <w:p w14:paraId="07179509" w14:textId="77777777" w:rsidR="004F0E5C" w:rsidRDefault="004F0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6"/>
  </w:num>
  <w:num w:numId="5" w16cid:durableId="1994068038">
    <w:abstractNumId w:val="15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0"/>
  </w:num>
  <w:num w:numId="9" w16cid:durableId="1545214639">
    <w:abstractNumId w:val="18"/>
  </w:num>
  <w:num w:numId="10" w16cid:durableId="1892770269">
    <w:abstractNumId w:val="19"/>
  </w:num>
  <w:num w:numId="11" w16cid:durableId="425468940">
    <w:abstractNumId w:val="14"/>
  </w:num>
  <w:num w:numId="12" w16cid:durableId="517233168">
    <w:abstractNumId w:val="17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wFAIpfMSYtAAAA"/>
  </w:docVars>
  <w:rsids>
    <w:rsidRoot w:val="00E30155"/>
    <w:rsid w:val="00012515"/>
    <w:rsid w:val="000230A3"/>
    <w:rsid w:val="00046389"/>
    <w:rsid w:val="00074722"/>
    <w:rsid w:val="0008083D"/>
    <w:rsid w:val="000819D8"/>
    <w:rsid w:val="00085D0B"/>
    <w:rsid w:val="000934A6"/>
    <w:rsid w:val="000A2C6C"/>
    <w:rsid w:val="000A4660"/>
    <w:rsid w:val="000D1B5B"/>
    <w:rsid w:val="000E626A"/>
    <w:rsid w:val="0010401F"/>
    <w:rsid w:val="00112FC3"/>
    <w:rsid w:val="001343B4"/>
    <w:rsid w:val="00147E06"/>
    <w:rsid w:val="00173FA3"/>
    <w:rsid w:val="00184B6F"/>
    <w:rsid w:val="001861E5"/>
    <w:rsid w:val="001969DA"/>
    <w:rsid w:val="00197930"/>
    <w:rsid w:val="001B09D9"/>
    <w:rsid w:val="001B1652"/>
    <w:rsid w:val="001C3EC8"/>
    <w:rsid w:val="001D2BD4"/>
    <w:rsid w:val="001D4258"/>
    <w:rsid w:val="001D6911"/>
    <w:rsid w:val="001E4833"/>
    <w:rsid w:val="001F6A38"/>
    <w:rsid w:val="00201947"/>
    <w:rsid w:val="0020395B"/>
    <w:rsid w:val="002046CB"/>
    <w:rsid w:val="00204DC9"/>
    <w:rsid w:val="002062C0"/>
    <w:rsid w:val="00212C47"/>
    <w:rsid w:val="00215130"/>
    <w:rsid w:val="00230002"/>
    <w:rsid w:val="00244C9A"/>
    <w:rsid w:val="00247216"/>
    <w:rsid w:val="00266700"/>
    <w:rsid w:val="00274477"/>
    <w:rsid w:val="0028270D"/>
    <w:rsid w:val="00287E7C"/>
    <w:rsid w:val="002A1857"/>
    <w:rsid w:val="002C7F38"/>
    <w:rsid w:val="0030628A"/>
    <w:rsid w:val="0035122B"/>
    <w:rsid w:val="00353451"/>
    <w:rsid w:val="003612BE"/>
    <w:rsid w:val="00365672"/>
    <w:rsid w:val="00371032"/>
    <w:rsid w:val="00371B44"/>
    <w:rsid w:val="003A717F"/>
    <w:rsid w:val="003C122B"/>
    <w:rsid w:val="003C4713"/>
    <w:rsid w:val="003C5A97"/>
    <w:rsid w:val="003C7A04"/>
    <w:rsid w:val="003D546B"/>
    <w:rsid w:val="003F52B2"/>
    <w:rsid w:val="0041632F"/>
    <w:rsid w:val="00424E78"/>
    <w:rsid w:val="00440414"/>
    <w:rsid w:val="004558E9"/>
    <w:rsid w:val="0045777E"/>
    <w:rsid w:val="004B3753"/>
    <w:rsid w:val="004C31D2"/>
    <w:rsid w:val="004D55C2"/>
    <w:rsid w:val="004F0E5C"/>
    <w:rsid w:val="004F58D4"/>
    <w:rsid w:val="004F5A0A"/>
    <w:rsid w:val="00521131"/>
    <w:rsid w:val="00527C0B"/>
    <w:rsid w:val="005303AF"/>
    <w:rsid w:val="005410F6"/>
    <w:rsid w:val="0055412D"/>
    <w:rsid w:val="005729C4"/>
    <w:rsid w:val="00577BC6"/>
    <w:rsid w:val="0059227B"/>
    <w:rsid w:val="005B0966"/>
    <w:rsid w:val="005B795D"/>
    <w:rsid w:val="00610508"/>
    <w:rsid w:val="00613820"/>
    <w:rsid w:val="00645C9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12587"/>
    <w:rsid w:val="00850812"/>
    <w:rsid w:val="00876B9A"/>
    <w:rsid w:val="00886CBD"/>
    <w:rsid w:val="008933BF"/>
    <w:rsid w:val="008A10C4"/>
    <w:rsid w:val="008B0248"/>
    <w:rsid w:val="008D191D"/>
    <w:rsid w:val="008F5F33"/>
    <w:rsid w:val="0091046A"/>
    <w:rsid w:val="00924155"/>
    <w:rsid w:val="00926ABD"/>
    <w:rsid w:val="00947F4E"/>
    <w:rsid w:val="00966D47"/>
    <w:rsid w:val="00992312"/>
    <w:rsid w:val="009A45F7"/>
    <w:rsid w:val="009C0DED"/>
    <w:rsid w:val="00A004B4"/>
    <w:rsid w:val="00A20ED6"/>
    <w:rsid w:val="00A37D7F"/>
    <w:rsid w:val="00A46410"/>
    <w:rsid w:val="00A57688"/>
    <w:rsid w:val="00A6313B"/>
    <w:rsid w:val="00A842E9"/>
    <w:rsid w:val="00A84A94"/>
    <w:rsid w:val="00AD02C0"/>
    <w:rsid w:val="00AD1DAA"/>
    <w:rsid w:val="00AF1E23"/>
    <w:rsid w:val="00AF7F81"/>
    <w:rsid w:val="00B01AFF"/>
    <w:rsid w:val="00B03CB5"/>
    <w:rsid w:val="00B05CC7"/>
    <w:rsid w:val="00B27E39"/>
    <w:rsid w:val="00B350D8"/>
    <w:rsid w:val="00B76763"/>
    <w:rsid w:val="00B7732B"/>
    <w:rsid w:val="00B879F0"/>
    <w:rsid w:val="00BB306A"/>
    <w:rsid w:val="00BC25AA"/>
    <w:rsid w:val="00BF682E"/>
    <w:rsid w:val="00C022E3"/>
    <w:rsid w:val="00C22D17"/>
    <w:rsid w:val="00C26BB2"/>
    <w:rsid w:val="00C30C26"/>
    <w:rsid w:val="00C4712D"/>
    <w:rsid w:val="00C555C9"/>
    <w:rsid w:val="00C94F55"/>
    <w:rsid w:val="00CA7D62"/>
    <w:rsid w:val="00CB07A8"/>
    <w:rsid w:val="00CD4A57"/>
    <w:rsid w:val="00D146F1"/>
    <w:rsid w:val="00D33604"/>
    <w:rsid w:val="00D35C18"/>
    <w:rsid w:val="00D366C4"/>
    <w:rsid w:val="00D37B08"/>
    <w:rsid w:val="00D437FF"/>
    <w:rsid w:val="00D5130C"/>
    <w:rsid w:val="00D62265"/>
    <w:rsid w:val="00D73770"/>
    <w:rsid w:val="00D8512E"/>
    <w:rsid w:val="00DA1E58"/>
    <w:rsid w:val="00DB75B8"/>
    <w:rsid w:val="00DC1055"/>
    <w:rsid w:val="00DC1396"/>
    <w:rsid w:val="00DE4EF2"/>
    <w:rsid w:val="00DF0F93"/>
    <w:rsid w:val="00DF2C0E"/>
    <w:rsid w:val="00E04DB6"/>
    <w:rsid w:val="00E06FFB"/>
    <w:rsid w:val="00E30155"/>
    <w:rsid w:val="00E67ABE"/>
    <w:rsid w:val="00E91FE1"/>
    <w:rsid w:val="00EA5E95"/>
    <w:rsid w:val="00ED4954"/>
    <w:rsid w:val="00ED5A43"/>
    <w:rsid w:val="00EE0943"/>
    <w:rsid w:val="00EE33A2"/>
    <w:rsid w:val="00F526B6"/>
    <w:rsid w:val="00F67A1C"/>
    <w:rsid w:val="00F82C5B"/>
    <w:rsid w:val="00F85325"/>
    <w:rsid w:val="00F8555F"/>
    <w:rsid w:val="00FB0B3F"/>
    <w:rsid w:val="00FB3E36"/>
    <w:rsid w:val="00FE6F70"/>
    <w:rsid w:val="00FF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gpp.com/ftp/TSG_SA/WG5_TM/TSGS5_69/Docs/S5-10000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1871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r1</cp:lastModifiedBy>
  <cp:revision>14</cp:revision>
  <cp:lastPrinted>1899-12-31T23:00:00Z</cp:lastPrinted>
  <dcterms:created xsi:type="dcterms:W3CDTF">2024-04-24T14:08:00Z</dcterms:created>
  <dcterms:modified xsi:type="dcterms:W3CDTF">2025-03-17T13:54:00Z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