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14:paraId="0826386D" w14:textId="77777777" w:rsidTr="00DA72B4">
        <w:trPr>
          <w:cantSplit/>
        </w:trPr>
        <w:tc>
          <w:tcPr>
            <w:tcW w:w="10423" w:type="dxa"/>
            <w:gridSpan w:val="2"/>
            <w:shd w:val="clear" w:color="auto" w:fill="auto"/>
          </w:tcPr>
          <w:p w14:paraId="60110629" w14:textId="512DF2E9" w:rsidR="00A02783"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18.</w:t>
            </w:r>
            <w:del w:id="1" w:author="MCC" w:date="2025-06-23T18:14:00Z">
              <w:r w:rsidR="005D7584" w:rsidDel="0096222A">
                <w:rPr>
                  <w:noProof w:val="0"/>
                </w:rPr>
                <w:delText>5</w:delText>
              </w:r>
            </w:del>
            <w:ins w:id="2" w:author="MCC" w:date="2025-06-23T18:14:00Z">
              <w:r w:rsidR="0096222A">
                <w:rPr>
                  <w:rFonts w:hint="eastAsia"/>
                  <w:noProof w:val="0"/>
                  <w:lang w:eastAsia="ko-KR"/>
                </w:rPr>
                <w:t>6</w:t>
              </w:r>
            </w:ins>
            <w:r w:rsidR="00722C99">
              <w:rPr>
                <w:noProof w:val="0"/>
              </w:rPr>
              <w:t>.0</w:t>
            </w:r>
            <w:r>
              <w:rPr>
                <w:noProof w:val="0"/>
              </w:rPr>
              <w:t xml:space="preserve"> </w:t>
            </w:r>
            <w:r>
              <w:rPr>
                <w:noProof w:val="0"/>
                <w:sz w:val="32"/>
              </w:rPr>
              <w:t>(</w:t>
            </w:r>
            <w:del w:id="3" w:author="MCC" w:date="2025-06-23T18:14:00Z">
              <w:r w:rsidR="00722C99" w:rsidDel="0096222A">
                <w:rPr>
                  <w:noProof w:val="0"/>
                  <w:sz w:val="32"/>
                </w:rPr>
                <w:delText>2024</w:delText>
              </w:r>
            </w:del>
            <w:ins w:id="4" w:author="MCC" w:date="2025-06-23T18:14:00Z">
              <w:r w:rsidR="0096222A">
                <w:rPr>
                  <w:noProof w:val="0"/>
                  <w:sz w:val="32"/>
                </w:rPr>
                <w:t>202</w:t>
              </w:r>
              <w:r w:rsidR="0096222A">
                <w:rPr>
                  <w:rFonts w:hint="eastAsia"/>
                  <w:noProof w:val="0"/>
                  <w:sz w:val="32"/>
                  <w:lang w:eastAsia="ko-KR"/>
                </w:rPr>
                <w:t>5</w:t>
              </w:r>
            </w:ins>
            <w:r w:rsidR="00722C99">
              <w:rPr>
                <w:noProof w:val="0"/>
                <w:sz w:val="32"/>
              </w:rPr>
              <w:t>-</w:t>
            </w:r>
            <w:del w:id="5" w:author="MCC" w:date="2025-06-23T18:14:00Z">
              <w:r w:rsidR="005D7584" w:rsidDel="0096222A">
                <w:rPr>
                  <w:noProof w:val="0"/>
                  <w:sz w:val="32"/>
                </w:rPr>
                <w:delText>12</w:delText>
              </w:r>
            </w:del>
            <w:ins w:id="6" w:author="MCC" w:date="2025-06-23T18:14:00Z">
              <w:r w:rsidR="0096222A">
                <w:rPr>
                  <w:rFonts w:hint="eastAsia"/>
                  <w:noProof w:val="0"/>
                  <w:sz w:val="32"/>
                  <w:lang w:eastAsia="ko-KR"/>
                </w:rPr>
                <w:t>06</w:t>
              </w:r>
            </w:ins>
            <w:r>
              <w:rPr>
                <w:noProof w:val="0"/>
                <w:sz w:val="32"/>
              </w:rPr>
              <w:t>)</w:t>
            </w:r>
          </w:p>
        </w:tc>
      </w:tr>
      <w:tr w:rsidR="00A02783" w14:paraId="2A00FF6E" w14:textId="77777777" w:rsidTr="00DA72B4">
        <w:trPr>
          <w:cantSplit/>
          <w:trHeight w:hRule="exact" w:val="1134"/>
        </w:trPr>
        <w:tc>
          <w:tcPr>
            <w:tcW w:w="10423" w:type="dxa"/>
            <w:gridSpan w:val="2"/>
            <w:shd w:val="clear" w:color="auto" w:fill="auto"/>
          </w:tcPr>
          <w:p w14:paraId="3D4F65CB" w14:textId="77777777" w:rsidR="00A02783" w:rsidRDefault="00A02783" w:rsidP="00DA72B4">
            <w:pPr>
              <w:pStyle w:val="TAR"/>
            </w:pPr>
            <w:r>
              <w:t>Technical Specification</w:t>
            </w:r>
          </w:p>
        </w:tc>
      </w:tr>
      <w:tr w:rsidR="00A02783"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Default="00A02783" w:rsidP="00DA72B4">
            <w:pPr>
              <w:pStyle w:val="ZT"/>
              <w:framePr w:wrap="auto" w:hAnchor="text" w:yAlign="inline"/>
              <w:rPr>
                <w:i/>
                <w:sz w:val="28"/>
              </w:rPr>
            </w:pPr>
            <w:r>
              <w:t>(</w:t>
            </w:r>
            <w:r>
              <w:rPr>
                <w:rStyle w:val="ZGSM"/>
              </w:rPr>
              <w:t>Release 18</w:t>
            </w:r>
            <w:r>
              <w:t>)</w:t>
            </w:r>
          </w:p>
        </w:tc>
      </w:tr>
      <w:tr w:rsidR="00A02783"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7" w:name="_Hlk99699974"/>
      <w:bookmarkEnd w:id="7"/>
      <w:bookmarkStart w:id="8" w:name="_MON_1684549432"/>
      <w:bookmarkEnd w:id="8"/>
      <w:tr w:rsidR="00A02783"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Default="00A02783" w:rsidP="00DA72B4">
            <w:pPr>
              <w:pStyle w:val="TAL"/>
            </w:pPr>
            <w:r>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59pt" o:ole="">
                  <v:imagedata r:id="rId9" o:title=""/>
                </v:shape>
                <o:OLEObject Type="Embed" ProgID="Word.Picture.8" ShapeID="_x0000_i1025" DrawAspect="Content" ObjectID="_1812208079" r:id="rId10"/>
              </w:object>
            </w:r>
          </w:p>
        </w:tc>
        <w:tc>
          <w:tcPr>
            <w:tcW w:w="5212" w:type="dxa"/>
            <w:tcBorders>
              <w:top w:val="dashed" w:sz="4" w:space="0" w:color="auto"/>
              <w:bottom w:val="dashed" w:sz="4" w:space="0" w:color="auto"/>
            </w:tcBorders>
            <w:shd w:val="clear" w:color="auto" w:fill="auto"/>
          </w:tcPr>
          <w:p w14:paraId="1EBB93DD" w14:textId="3389C3EF" w:rsidR="00A02783" w:rsidRDefault="00000000" w:rsidP="00DA72B4">
            <w:pPr>
              <w:pStyle w:val="TAR"/>
            </w:pPr>
            <w:r>
              <w:rPr>
                <w:noProof/>
              </w:rPr>
              <w:pict w14:anchorId="3F43E66E">
                <v:shape id="Picture 1" o:spid="_x0000_i1026" type="#_x0000_t75" style="width:129.25pt;height:75.45pt;visibility:visible;mso-wrap-style:square">
                  <v:imagedata r:id="rId11" o:title=""/>
                </v:shape>
              </w:pict>
            </w:r>
          </w:p>
        </w:tc>
      </w:tr>
      <w:tr w:rsidR="00A02783"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Default="00A02783" w:rsidP="00DA72B4">
            <w:pPr>
              <w:pStyle w:val="FP"/>
            </w:pPr>
          </w:p>
        </w:tc>
      </w:tr>
      <w:tr w:rsidR="00A02783"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Default="00A02783" w:rsidP="00DA72B4">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A02783" w14:paraId="1A05255B" w14:textId="77777777" w:rsidTr="00DA72B4">
        <w:trPr>
          <w:cantSplit/>
          <w:trHeight w:hRule="exact" w:val="5669"/>
        </w:trPr>
        <w:tc>
          <w:tcPr>
            <w:tcW w:w="10423" w:type="dxa"/>
            <w:shd w:val="clear" w:color="auto" w:fill="auto"/>
          </w:tcPr>
          <w:p w14:paraId="5975DF52" w14:textId="77777777" w:rsidR="00A02783" w:rsidRDefault="00A02783" w:rsidP="00DA72B4">
            <w:pPr>
              <w:pStyle w:val="FP"/>
            </w:pPr>
            <w:bookmarkStart w:id="10" w:name="page2"/>
          </w:p>
        </w:tc>
      </w:tr>
      <w:tr w:rsidR="00A02783" w14:paraId="28EB8519" w14:textId="77777777" w:rsidTr="00DA72B4">
        <w:trPr>
          <w:cantSplit/>
          <w:trHeight w:hRule="exact" w:val="5386"/>
        </w:trPr>
        <w:tc>
          <w:tcPr>
            <w:tcW w:w="10423" w:type="dxa"/>
            <w:shd w:val="clear" w:color="auto" w:fill="auto"/>
          </w:tcPr>
          <w:p w14:paraId="5276E25C" w14:textId="77777777" w:rsidR="00A02783" w:rsidRDefault="00A02783" w:rsidP="00DA72B4">
            <w:pPr>
              <w:pStyle w:val="FP"/>
              <w:spacing w:after="240"/>
              <w:ind w:left="2835" w:right="2835"/>
              <w:jc w:val="center"/>
              <w:rPr>
                <w:rFonts w:ascii="Arial" w:hAnsi="Arial"/>
                <w:b/>
                <w:i/>
                <w:noProof/>
              </w:rPr>
            </w:pPr>
            <w:bookmarkStart w:id="11" w:name="coords3gpp"/>
            <w:r>
              <w:rPr>
                <w:rFonts w:ascii="Arial" w:hAnsi="Arial"/>
                <w:b/>
                <w:i/>
                <w:noProof/>
              </w:rPr>
              <w:t>3GPP</w:t>
            </w:r>
          </w:p>
          <w:p w14:paraId="35D6B625" w14:textId="77777777" w:rsidR="00A02783" w:rsidRDefault="00A02783" w:rsidP="00DA72B4">
            <w:pPr>
              <w:pStyle w:val="FP"/>
              <w:pBdr>
                <w:bottom w:val="single" w:sz="6" w:space="1" w:color="auto"/>
              </w:pBdr>
              <w:ind w:left="2835" w:right="2835"/>
              <w:jc w:val="center"/>
              <w:rPr>
                <w:noProof/>
              </w:rPr>
            </w:pPr>
            <w:r>
              <w:rPr>
                <w:noProof/>
              </w:rPr>
              <w:t>Postal address</w:t>
            </w:r>
          </w:p>
          <w:p w14:paraId="0916714D" w14:textId="77777777" w:rsidR="00A02783" w:rsidRDefault="00A02783" w:rsidP="00DA72B4">
            <w:pPr>
              <w:pStyle w:val="FP"/>
              <w:ind w:left="2835" w:right="2835"/>
              <w:jc w:val="center"/>
              <w:rPr>
                <w:rFonts w:ascii="Arial" w:hAnsi="Arial"/>
                <w:noProof/>
                <w:sz w:val="18"/>
              </w:rPr>
            </w:pPr>
          </w:p>
          <w:p w14:paraId="3D0551DE" w14:textId="77777777" w:rsidR="00A02783" w:rsidRDefault="00A02783" w:rsidP="00DA72B4">
            <w:pPr>
              <w:pStyle w:val="FP"/>
              <w:pBdr>
                <w:bottom w:val="single" w:sz="6" w:space="1" w:color="auto"/>
              </w:pBdr>
              <w:spacing w:before="240"/>
              <w:ind w:left="2835" w:right="2835"/>
              <w:jc w:val="center"/>
              <w:rPr>
                <w:noProof/>
              </w:rPr>
            </w:pPr>
            <w:r>
              <w:rPr>
                <w:noProof/>
              </w:rPr>
              <w:t>3GPP support office address</w:t>
            </w:r>
          </w:p>
          <w:p w14:paraId="102282A6"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16FADB58"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Valbonne - FRANCE</w:t>
            </w:r>
          </w:p>
          <w:p w14:paraId="30BD8BEC" w14:textId="77777777" w:rsidR="00A02783" w:rsidRDefault="00A02783" w:rsidP="00DA72B4">
            <w:pPr>
              <w:pStyle w:val="FP"/>
              <w:spacing w:after="20"/>
              <w:ind w:left="2835" w:right="2835"/>
              <w:jc w:val="center"/>
              <w:rPr>
                <w:rFonts w:ascii="Arial" w:hAnsi="Arial"/>
                <w:noProof/>
                <w:sz w:val="18"/>
              </w:rPr>
            </w:pPr>
            <w:r>
              <w:rPr>
                <w:rFonts w:ascii="Arial" w:hAnsi="Arial"/>
                <w:noProof/>
                <w:sz w:val="18"/>
              </w:rPr>
              <w:t>Tel.: +33 4 92 94 42 00 Fax: +33 4 93 65 47 16</w:t>
            </w:r>
          </w:p>
          <w:p w14:paraId="72ADA51D" w14:textId="77777777" w:rsidR="00A02783" w:rsidRDefault="00A02783" w:rsidP="00DA72B4">
            <w:pPr>
              <w:pStyle w:val="FP"/>
              <w:pBdr>
                <w:bottom w:val="single" w:sz="6" w:space="1" w:color="auto"/>
              </w:pBdr>
              <w:spacing w:before="240"/>
              <w:ind w:left="2835" w:right="2835"/>
              <w:jc w:val="center"/>
              <w:rPr>
                <w:noProof/>
              </w:rPr>
            </w:pPr>
            <w:r>
              <w:rPr>
                <w:noProof/>
              </w:rPr>
              <w:t>Internet</w:t>
            </w:r>
          </w:p>
          <w:p w14:paraId="0AA43536" w14:textId="77777777" w:rsidR="00A02783" w:rsidRDefault="00A02783" w:rsidP="00DA72B4">
            <w:pPr>
              <w:pStyle w:val="FP"/>
              <w:ind w:left="2835" w:right="2835"/>
              <w:jc w:val="center"/>
              <w:rPr>
                <w:rFonts w:ascii="Arial" w:hAnsi="Arial"/>
                <w:noProof/>
                <w:sz w:val="18"/>
              </w:rPr>
            </w:pPr>
            <w:r>
              <w:rPr>
                <w:rFonts w:ascii="Arial" w:hAnsi="Arial"/>
                <w:noProof/>
                <w:sz w:val="18"/>
              </w:rPr>
              <w:t>https://www.3gpp.org</w:t>
            </w:r>
            <w:bookmarkEnd w:id="11"/>
          </w:p>
          <w:p w14:paraId="589A0CD7" w14:textId="77777777" w:rsidR="00A02783" w:rsidRDefault="00A02783" w:rsidP="00DA72B4">
            <w:pPr>
              <w:rPr>
                <w:noProof/>
              </w:rPr>
            </w:pPr>
          </w:p>
        </w:tc>
      </w:tr>
      <w:tr w:rsidR="00A02783" w14:paraId="0CF14583" w14:textId="77777777" w:rsidTr="00DA72B4">
        <w:trPr>
          <w:cantSplit/>
        </w:trPr>
        <w:tc>
          <w:tcPr>
            <w:tcW w:w="10423" w:type="dxa"/>
            <w:shd w:val="clear" w:color="auto" w:fill="auto"/>
            <w:vAlign w:val="bottom"/>
          </w:tcPr>
          <w:p w14:paraId="6E5DE69F" w14:textId="77777777" w:rsidR="00A02783" w:rsidRDefault="00A02783" w:rsidP="00DA72B4">
            <w:pPr>
              <w:pStyle w:val="FP"/>
              <w:pBdr>
                <w:bottom w:val="single" w:sz="6" w:space="1" w:color="auto"/>
              </w:pBdr>
              <w:spacing w:after="240"/>
              <w:jc w:val="center"/>
              <w:rPr>
                <w:rFonts w:ascii="Arial" w:hAnsi="Arial"/>
                <w:b/>
                <w:i/>
                <w:noProof/>
              </w:rPr>
            </w:pPr>
            <w:bookmarkStart w:id="12" w:name="copyrightNotification"/>
            <w:r>
              <w:rPr>
                <w:rFonts w:ascii="Arial" w:hAnsi="Arial"/>
                <w:b/>
                <w:i/>
                <w:noProof/>
              </w:rPr>
              <w:t>Copyright Notification</w:t>
            </w:r>
          </w:p>
          <w:p w14:paraId="23655A19" w14:textId="77777777" w:rsidR="00A02783" w:rsidRDefault="00A02783" w:rsidP="00DA72B4">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023E4023" w14:textId="77777777" w:rsidR="00A02783" w:rsidRDefault="00A02783" w:rsidP="00DA72B4">
            <w:pPr>
              <w:pStyle w:val="FP"/>
              <w:jc w:val="center"/>
              <w:rPr>
                <w:noProof/>
              </w:rPr>
            </w:pPr>
          </w:p>
          <w:p w14:paraId="292F2408" w14:textId="2781A3B5" w:rsidR="00A02783" w:rsidRDefault="00A02783" w:rsidP="00DA72B4">
            <w:pPr>
              <w:pStyle w:val="FP"/>
              <w:jc w:val="center"/>
              <w:rPr>
                <w:noProof/>
                <w:sz w:val="18"/>
              </w:rPr>
            </w:pPr>
            <w:r>
              <w:rPr>
                <w:noProof/>
                <w:sz w:val="18"/>
              </w:rPr>
              <w:t xml:space="preserve">© </w:t>
            </w:r>
            <w:del w:id="13" w:author="MCC" w:date="2025-06-23T18:14:00Z">
              <w:r w:rsidDel="0096222A">
                <w:rPr>
                  <w:noProof/>
                  <w:sz w:val="18"/>
                </w:rPr>
                <w:delText>2024</w:delText>
              </w:r>
            </w:del>
            <w:ins w:id="14" w:author="MCC" w:date="2025-06-23T18:14:00Z">
              <w:r w:rsidR="0096222A">
                <w:rPr>
                  <w:noProof/>
                  <w:sz w:val="18"/>
                </w:rPr>
                <w:t>202</w:t>
              </w:r>
              <w:r w:rsidR="0096222A">
                <w:rPr>
                  <w:rFonts w:hint="eastAsia"/>
                  <w:noProof/>
                  <w:sz w:val="18"/>
                  <w:lang w:eastAsia="ko-KR"/>
                </w:rPr>
                <w:t>5</w:t>
              </w:r>
            </w:ins>
            <w:r>
              <w:rPr>
                <w:noProof/>
                <w:sz w:val="18"/>
              </w:rPr>
              <w:t>, 3GPP Organizational Partners (ARIB, ATIS, CCSA, ETSI, TSDSI, TTA, TTC).</w:t>
            </w:r>
            <w:bookmarkStart w:id="15" w:name="copyrightaddon"/>
            <w:bookmarkEnd w:id="15"/>
          </w:p>
          <w:p w14:paraId="10860BEC" w14:textId="77777777" w:rsidR="00A02783" w:rsidRDefault="00A02783" w:rsidP="00DA72B4">
            <w:pPr>
              <w:pStyle w:val="FP"/>
              <w:jc w:val="center"/>
              <w:rPr>
                <w:noProof/>
                <w:sz w:val="18"/>
              </w:rPr>
            </w:pPr>
            <w:r>
              <w:rPr>
                <w:noProof/>
                <w:sz w:val="18"/>
              </w:rPr>
              <w:t>All rights reserved.</w:t>
            </w:r>
          </w:p>
          <w:p w14:paraId="01840C05" w14:textId="77777777" w:rsidR="00A02783" w:rsidRDefault="00A02783" w:rsidP="00DA72B4">
            <w:pPr>
              <w:pStyle w:val="FP"/>
              <w:rPr>
                <w:noProof/>
                <w:sz w:val="18"/>
              </w:rPr>
            </w:pPr>
          </w:p>
          <w:p w14:paraId="41CDC088" w14:textId="77777777" w:rsidR="00A02783" w:rsidRDefault="00A02783" w:rsidP="00DA72B4">
            <w:pPr>
              <w:pStyle w:val="FP"/>
              <w:rPr>
                <w:noProof/>
                <w:sz w:val="18"/>
              </w:rPr>
            </w:pPr>
            <w:r>
              <w:rPr>
                <w:noProof/>
                <w:sz w:val="18"/>
              </w:rPr>
              <w:t>UMTS™ is a Trade Mark of ETSI registered for the benefit of its members</w:t>
            </w:r>
          </w:p>
          <w:p w14:paraId="0D5FFB66" w14:textId="77777777" w:rsidR="00A02783" w:rsidRDefault="00A02783" w:rsidP="00DA72B4">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63C3CC4" w14:textId="77777777" w:rsidR="00A02783" w:rsidRDefault="00A02783" w:rsidP="00DA72B4">
            <w:pPr>
              <w:pStyle w:val="FP"/>
              <w:rPr>
                <w:noProof/>
                <w:sz w:val="18"/>
              </w:rPr>
            </w:pPr>
            <w:r>
              <w:rPr>
                <w:noProof/>
                <w:sz w:val="18"/>
              </w:rPr>
              <w:t>GSM® and the GSM logo are registered and owned by the GSM Association</w:t>
            </w:r>
            <w:bookmarkEnd w:id="12"/>
          </w:p>
          <w:p w14:paraId="3FF3F455" w14:textId="77777777" w:rsidR="00A02783" w:rsidRDefault="00A02783" w:rsidP="00DA72B4"/>
        </w:tc>
      </w:tr>
      <w:bookmarkEnd w:id="10"/>
    </w:tbl>
    <w:p w14:paraId="2512731B" w14:textId="1F0463E5" w:rsidR="00292C5A" w:rsidRDefault="00A02783">
      <w:pPr>
        <w:pStyle w:val="TT"/>
      </w:pPr>
      <w:r w:rsidRPr="000412D4">
        <w:br w:type="page"/>
      </w:r>
      <w:r w:rsidR="00292C5A">
        <w:lastRenderedPageBreak/>
        <w:t>Contents</w:t>
      </w:r>
    </w:p>
    <w:p w14:paraId="3B76C24F" w14:textId="7A0C3E55" w:rsidR="00DE738E"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DE738E">
        <w:rPr>
          <w:noProof/>
        </w:rPr>
        <w:t>Foreword</w:t>
      </w:r>
      <w:r w:rsidR="00DE738E">
        <w:rPr>
          <w:noProof/>
        </w:rPr>
        <w:tab/>
      </w:r>
      <w:r w:rsidR="00DE738E">
        <w:rPr>
          <w:noProof/>
        </w:rPr>
        <w:fldChar w:fldCharType="begin" w:fldLock="1"/>
      </w:r>
      <w:r w:rsidR="00DE738E">
        <w:rPr>
          <w:noProof/>
        </w:rPr>
        <w:instrText xml:space="preserve"> PAGEREF _Toc187411352 \h </w:instrText>
      </w:r>
      <w:r w:rsidR="00DE738E">
        <w:rPr>
          <w:noProof/>
        </w:rPr>
      </w:r>
      <w:r w:rsidR="00DE738E">
        <w:rPr>
          <w:noProof/>
        </w:rPr>
        <w:fldChar w:fldCharType="separate"/>
      </w:r>
      <w:r w:rsidR="00DE738E">
        <w:rPr>
          <w:noProof/>
        </w:rPr>
        <w:t>9</w:t>
      </w:r>
      <w:r w:rsidR="00DE738E">
        <w:rPr>
          <w:noProof/>
        </w:rPr>
        <w:fldChar w:fldCharType="end"/>
      </w:r>
    </w:p>
    <w:p w14:paraId="560926B7" w14:textId="630705E6" w:rsidR="00DE738E" w:rsidRDefault="00DE738E">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_Toc187411353 \h </w:instrText>
      </w:r>
      <w:r>
        <w:rPr>
          <w:noProof/>
        </w:rPr>
      </w:r>
      <w:r>
        <w:rPr>
          <w:noProof/>
        </w:rPr>
        <w:fldChar w:fldCharType="separate"/>
      </w:r>
      <w:r>
        <w:rPr>
          <w:noProof/>
        </w:rPr>
        <w:t>9</w:t>
      </w:r>
      <w:r>
        <w:rPr>
          <w:noProof/>
        </w:rPr>
        <w:fldChar w:fldCharType="end"/>
      </w:r>
    </w:p>
    <w:p w14:paraId="381F2867" w14:textId="718A0A27" w:rsidR="00DE738E" w:rsidRDefault="00DE738E">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_Toc187411354 \h </w:instrText>
      </w:r>
      <w:r>
        <w:rPr>
          <w:noProof/>
        </w:rPr>
      </w:r>
      <w:r>
        <w:rPr>
          <w:noProof/>
        </w:rPr>
        <w:fldChar w:fldCharType="separate"/>
      </w:r>
      <w:r>
        <w:rPr>
          <w:noProof/>
        </w:rPr>
        <w:t>11</w:t>
      </w:r>
      <w:r>
        <w:rPr>
          <w:noProof/>
        </w:rPr>
        <w:fldChar w:fldCharType="end"/>
      </w:r>
    </w:p>
    <w:p w14:paraId="1E5DBCCE" w14:textId="20FEA5FF" w:rsidR="00DE738E" w:rsidRDefault="00DE738E">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_Toc187411355 \h </w:instrText>
      </w:r>
      <w:r>
        <w:rPr>
          <w:noProof/>
        </w:rPr>
      </w:r>
      <w:r>
        <w:rPr>
          <w:noProof/>
        </w:rPr>
        <w:fldChar w:fldCharType="separate"/>
      </w:r>
      <w:r>
        <w:rPr>
          <w:noProof/>
        </w:rPr>
        <w:t>11</w:t>
      </w:r>
      <w:r>
        <w:rPr>
          <w:noProof/>
        </w:rPr>
        <w:fldChar w:fldCharType="end"/>
      </w:r>
    </w:p>
    <w:p w14:paraId="0D20E5F5" w14:textId="41D563A0" w:rsidR="00DE738E" w:rsidRDefault="00DE738E">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_Toc187411356 \h </w:instrText>
      </w:r>
      <w:r>
        <w:rPr>
          <w:noProof/>
        </w:rPr>
      </w:r>
      <w:r>
        <w:rPr>
          <w:noProof/>
        </w:rPr>
        <w:fldChar w:fldCharType="separate"/>
      </w:r>
      <w:r>
        <w:rPr>
          <w:noProof/>
        </w:rPr>
        <w:t>14</w:t>
      </w:r>
      <w:r>
        <w:rPr>
          <w:noProof/>
        </w:rPr>
        <w:fldChar w:fldCharType="end"/>
      </w:r>
    </w:p>
    <w:p w14:paraId="4222A78B" w14:textId="4643C29C" w:rsidR="00DE738E" w:rsidRDefault="00DE738E">
      <w:pPr>
        <w:pStyle w:val="TOC2"/>
        <w:rPr>
          <w:rFonts w:ascii="Calibri" w:hAnsi="Calibri"/>
          <w:noProof/>
          <w:kern w:val="2"/>
          <w:sz w:val="22"/>
          <w:szCs w:val="22"/>
          <w:lang w:eastAsia="en-GB"/>
        </w:rPr>
      </w:pPr>
      <w:r w:rsidRPr="00D2521C">
        <w:rPr>
          <w:noProof/>
          <w:kern w:val="2"/>
          <w:lang w:eastAsia="zh-CN"/>
        </w:rPr>
        <w:t>3.1</w:t>
      </w:r>
      <w:r w:rsidRPr="00D2521C">
        <w:rPr>
          <w:noProof/>
          <w:kern w:val="2"/>
          <w:lang w:eastAsia="zh-CN"/>
        </w:rPr>
        <w:tab/>
        <w:t>Definitions</w:t>
      </w:r>
      <w:r>
        <w:rPr>
          <w:noProof/>
        </w:rPr>
        <w:tab/>
      </w:r>
      <w:r>
        <w:rPr>
          <w:noProof/>
        </w:rPr>
        <w:fldChar w:fldCharType="begin" w:fldLock="1"/>
      </w:r>
      <w:r>
        <w:rPr>
          <w:noProof/>
        </w:rPr>
        <w:instrText xml:space="preserve"> PAGEREF _Toc187411357 \h </w:instrText>
      </w:r>
      <w:r>
        <w:rPr>
          <w:noProof/>
        </w:rPr>
      </w:r>
      <w:r>
        <w:rPr>
          <w:noProof/>
        </w:rPr>
        <w:fldChar w:fldCharType="separate"/>
      </w:r>
      <w:r>
        <w:rPr>
          <w:noProof/>
        </w:rPr>
        <w:t>14</w:t>
      </w:r>
      <w:r>
        <w:rPr>
          <w:noProof/>
        </w:rPr>
        <w:fldChar w:fldCharType="end"/>
      </w:r>
    </w:p>
    <w:p w14:paraId="46825A89" w14:textId="5FCC93AB" w:rsidR="00DE738E" w:rsidRDefault="00DE738E">
      <w:pPr>
        <w:pStyle w:val="TOC2"/>
        <w:rPr>
          <w:rFonts w:ascii="Calibri" w:hAnsi="Calibri"/>
          <w:noProof/>
          <w:kern w:val="2"/>
          <w:sz w:val="22"/>
          <w:szCs w:val="22"/>
          <w:lang w:eastAsia="en-GB"/>
        </w:rPr>
      </w:pPr>
      <w:r w:rsidRPr="00D2521C">
        <w:rPr>
          <w:noProof/>
          <w:kern w:val="2"/>
          <w:lang w:eastAsia="zh-CN"/>
        </w:rPr>
        <w:t>3.2</w:t>
      </w:r>
      <w:r w:rsidRPr="00D2521C">
        <w:rPr>
          <w:noProof/>
          <w:kern w:val="2"/>
          <w:lang w:eastAsia="zh-CN"/>
        </w:rPr>
        <w:tab/>
        <w:t>Abbreviations</w:t>
      </w:r>
      <w:r>
        <w:rPr>
          <w:noProof/>
        </w:rPr>
        <w:tab/>
      </w:r>
      <w:r>
        <w:rPr>
          <w:noProof/>
        </w:rPr>
        <w:fldChar w:fldCharType="begin" w:fldLock="1"/>
      </w:r>
      <w:r>
        <w:rPr>
          <w:noProof/>
        </w:rPr>
        <w:instrText xml:space="preserve"> PAGEREF _Toc187411358 \h </w:instrText>
      </w:r>
      <w:r>
        <w:rPr>
          <w:noProof/>
        </w:rPr>
      </w:r>
      <w:r>
        <w:rPr>
          <w:noProof/>
        </w:rPr>
        <w:fldChar w:fldCharType="separate"/>
      </w:r>
      <w:r>
        <w:rPr>
          <w:noProof/>
        </w:rPr>
        <w:t>14</w:t>
      </w:r>
      <w:r>
        <w:rPr>
          <w:noProof/>
        </w:rPr>
        <w:fldChar w:fldCharType="end"/>
      </w:r>
    </w:p>
    <w:p w14:paraId="11D807D9" w14:textId="405597AA" w:rsidR="00DE738E" w:rsidRDefault="00DE738E">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_Toc187411359 \h </w:instrText>
      </w:r>
      <w:r>
        <w:rPr>
          <w:noProof/>
        </w:rPr>
      </w:r>
      <w:r>
        <w:rPr>
          <w:noProof/>
        </w:rPr>
        <w:fldChar w:fldCharType="separate"/>
      </w:r>
      <w:r>
        <w:rPr>
          <w:noProof/>
        </w:rPr>
        <w:t>15</w:t>
      </w:r>
      <w:r>
        <w:rPr>
          <w:noProof/>
        </w:rPr>
        <w:fldChar w:fldCharType="end"/>
      </w:r>
    </w:p>
    <w:p w14:paraId="27B1CDA6" w14:textId="502BF526" w:rsidR="00DE738E" w:rsidRDefault="00DE738E">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_Toc187411360 \h </w:instrText>
      </w:r>
      <w:r>
        <w:rPr>
          <w:noProof/>
        </w:rPr>
      </w:r>
      <w:r>
        <w:rPr>
          <w:noProof/>
        </w:rPr>
        <w:fldChar w:fldCharType="separate"/>
      </w:r>
      <w:r>
        <w:rPr>
          <w:noProof/>
        </w:rPr>
        <w:t>15</w:t>
      </w:r>
      <w:r>
        <w:rPr>
          <w:noProof/>
        </w:rPr>
        <w:fldChar w:fldCharType="end"/>
      </w:r>
    </w:p>
    <w:p w14:paraId="6B2B2D86" w14:textId="0DD7D078" w:rsidR="00DE738E" w:rsidRDefault="00DE738E">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_Toc187411361 \h </w:instrText>
      </w:r>
      <w:r>
        <w:rPr>
          <w:noProof/>
        </w:rPr>
      </w:r>
      <w:r>
        <w:rPr>
          <w:noProof/>
        </w:rPr>
        <w:fldChar w:fldCharType="separate"/>
      </w:r>
      <w:r>
        <w:rPr>
          <w:noProof/>
        </w:rPr>
        <w:t>15</w:t>
      </w:r>
      <w:r>
        <w:rPr>
          <w:noProof/>
        </w:rPr>
        <w:fldChar w:fldCharType="end"/>
      </w:r>
    </w:p>
    <w:p w14:paraId="727E4DCF" w14:textId="76BDFB6D" w:rsidR="00DE738E" w:rsidRDefault="00DE738E">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_Toc187411362 \h </w:instrText>
      </w:r>
      <w:r>
        <w:rPr>
          <w:noProof/>
        </w:rPr>
      </w:r>
      <w:r>
        <w:rPr>
          <w:noProof/>
        </w:rPr>
        <w:fldChar w:fldCharType="separate"/>
      </w:r>
      <w:r>
        <w:rPr>
          <w:noProof/>
        </w:rPr>
        <w:t>15</w:t>
      </w:r>
      <w:r>
        <w:rPr>
          <w:noProof/>
        </w:rPr>
        <w:fldChar w:fldCharType="end"/>
      </w:r>
    </w:p>
    <w:p w14:paraId="727C0032" w14:textId="27760AD5" w:rsidR="00DE738E" w:rsidRDefault="00DE738E">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_Toc187411363 \h </w:instrText>
      </w:r>
      <w:r>
        <w:rPr>
          <w:noProof/>
        </w:rPr>
      </w:r>
      <w:r>
        <w:rPr>
          <w:noProof/>
        </w:rPr>
        <w:fldChar w:fldCharType="separate"/>
      </w:r>
      <w:r>
        <w:rPr>
          <w:noProof/>
        </w:rPr>
        <w:t>15</w:t>
      </w:r>
      <w:r>
        <w:rPr>
          <w:noProof/>
        </w:rPr>
        <w:fldChar w:fldCharType="end"/>
      </w:r>
    </w:p>
    <w:p w14:paraId="1A208410" w14:textId="0E661B06" w:rsidR="00DE738E" w:rsidRDefault="00DE738E">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_Toc187411364 \h </w:instrText>
      </w:r>
      <w:r>
        <w:rPr>
          <w:noProof/>
        </w:rPr>
      </w:r>
      <w:r>
        <w:rPr>
          <w:noProof/>
        </w:rPr>
        <w:fldChar w:fldCharType="separate"/>
      </w:r>
      <w:r>
        <w:rPr>
          <w:noProof/>
        </w:rPr>
        <w:t>16</w:t>
      </w:r>
      <w:r>
        <w:rPr>
          <w:noProof/>
        </w:rPr>
        <w:fldChar w:fldCharType="end"/>
      </w:r>
    </w:p>
    <w:p w14:paraId="6C772410" w14:textId="0D8E8330" w:rsidR="00DE738E" w:rsidRDefault="00DE738E">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_Toc187411365 \h </w:instrText>
      </w:r>
      <w:r>
        <w:rPr>
          <w:noProof/>
        </w:rPr>
      </w:r>
      <w:r>
        <w:rPr>
          <w:noProof/>
        </w:rPr>
        <w:fldChar w:fldCharType="separate"/>
      </w:r>
      <w:r>
        <w:rPr>
          <w:noProof/>
        </w:rPr>
        <w:t>18</w:t>
      </w:r>
      <w:r>
        <w:rPr>
          <w:noProof/>
        </w:rPr>
        <w:fldChar w:fldCharType="end"/>
      </w:r>
    </w:p>
    <w:p w14:paraId="31AF7A3E" w14:textId="0CFCC006" w:rsidR="00DE738E" w:rsidRDefault="00DE738E">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_Toc187411366 \h </w:instrText>
      </w:r>
      <w:r>
        <w:rPr>
          <w:noProof/>
        </w:rPr>
      </w:r>
      <w:r>
        <w:rPr>
          <w:noProof/>
        </w:rPr>
        <w:fldChar w:fldCharType="separate"/>
      </w:r>
      <w:r>
        <w:rPr>
          <w:noProof/>
        </w:rPr>
        <w:t>18</w:t>
      </w:r>
      <w:r>
        <w:rPr>
          <w:noProof/>
        </w:rPr>
        <w:fldChar w:fldCharType="end"/>
      </w:r>
    </w:p>
    <w:p w14:paraId="33F15CE3" w14:textId="718764D7" w:rsidR="00DE738E" w:rsidRDefault="00DE738E">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_Toc187411367 \h </w:instrText>
      </w:r>
      <w:r>
        <w:rPr>
          <w:noProof/>
        </w:rPr>
      </w:r>
      <w:r>
        <w:rPr>
          <w:noProof/>
        </w:rPr>
        <w:fldChar w:fldCharType="separate"/>
      </w:r>
      <w:r>
        <w:rPr>
          <w:noProof/>
        </w:rPr>
        <w:t>21</w:t>
      </w:r>
      <w:r>
        <w:rPr>
          <w:noProof/>
        </w:rPr>
        <w:fldChar w:fldCharType="end"/>
      </w:r>
    </w:p>
    <w:p w14:paraId="4D854B6D" w14:textId="61C34DFD" w:rsidR="00DE738E" w:rsidRDefault="00DE738E">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_Toc187411368 \h </w:instrText>
      </w:r>
      <w:r>
        <w:rPr>
          <w:noProof/>
        </w:rPr>
      </w:r>
      <w:r>
        <w:rPr>
          <w:noProof/>
        </w:rPr>
        <w:fldChar w:fldCharType="separate"/>
      </w:r>
      <w:r>
        <w:rPr>
          <w:noProof/>
        </w:rPr>
        <w:t>22</w:t>
      </w:r>
      <w:r>
        <w:rPr>
          <w:noProof/>
        </w:rPr>
        <w:fldChar w:fldCharType="end"/>
      </w:r>
    </w:p>
    <w:p w14:paraId="0DAB8212" w14:textId="003A2F39" w:rsidR="00DE738E" w:rsidRDefault="00DE738E">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_Toc187411369 \h </w:instrText>
      </w:r>
      <w:r>
        <w:rPr>
          <w:noProof/>
        </w:rPr>
      </w:r>
      <w:r>
        <w:rPr>
          <w:noProof/>
        </w:rPr>
        <w:fldChar w:fldCharType="separate"/>
      </w:r>
      <w:r>
        <w:rPr>
          <w:noProof/>
        </w:rPr>
        <w:t>22</w:t>
      </w:r>
      <w:r>
        <w:rPr>
          <w:noProof/>
        </w:rPr>
        <w:fldChar w:fldCharType="end"/>
      </w:r>
    </w:p>
    <w:p w14:paraId="07A9AE7B" w14:textId="17F210CB" w:rsidR="00DE738E" w:rsidRDefault="00DE738E">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_Toc187411370 \h </w:instrText>
      </w:r>
      <w:r>
        <w:rPr>
          <w:noProof/>
        </w:rPr>
      </w:r>
      <w:r>
        <w:rPr>
          <w:noProof/>
        </w:rPr>
        <w:fldChar w:fldCharType="separate"/>
      </w:r>
      <w:r>
        <w:rPr>
          <w:noProof/>
        </w:rPr>
        <w:t>22</w:t>
      </w:r>
      <w:r>
        <w:rPr>
          <w:noProof/>
        </w:rPr>
        <w:fldChar w:fldCharType="end"/>
      </w:r>
    </w:p>
    <w:p w14:paraId="1397522B" w14:textId="5648F6B7" w:rsidR="00DE738E" w:rsidRDefault="00DE738E">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_Toc187411371 \h </w:instrText>
      </w:r>
      <w:r>
        <w:rPr>
          <w:noProof/>
        </w:rPr>
      </w:r>
      <w:r>
        <w:rPr>
          <w:noProof/>
        </w:rPr>
        <w:fldChar w:fldCharType="separate"/>
      </w:r>
      <w:r>
        <w:rPr>
          <w:noProof/>
        </w:rPr>
        <w:t>23</w:t>
      </w:r>
      <w:r>
        <w:rPr>
          <w:noProof/>
        </w:rPr>
        <w:fldChar w:fldCharType="end"/>
      </w:r>
    </w:p>
    <w:p w14:paraId="2F37F8EA" w14:textId="54D3F39D" w:rsidR="00DE738E" w:rsidRDefault="00DE738E">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_Toc187411372 \h </w:instrText>
      </w:r>
      <w:r>
        <w:rPr>
          <w:noProof/>
        </w:rPr>
      </w:r>
      <w:r>
        <w:rPr>
          <w:noProof/>
        </w:rPr>
        <w:fldChar w:fldCharType="separate"/>
      </w:r>
      <w:r>
        <w:rPr>
          <w:noProof/>
        </w:rPr>
        <w:t>27</w:t>
      </w:r>
      <w:r>
        <w:rPr>
          <w:noProof/>
        </w:rPr>
        <w:fldChar w:fldCharType="end"/>
      </w:r>
    </w:p>
    <w:p w14:paraId="1154F2D1" w14:textId="683E806B" w:rsidR="00DE738E" w:rsidRDefault="00DE738E">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_Toc187411373 \h </w:instrText>
      </w:r>
      <w:r>
        <w:rPr>
          <w:noProof/>
        </w:rPr>
      </w:r>
      <w:r>
        <w:rPr>
          <w:noProof/>
        </w:rPr>
        <w:fldChar w:fldCharType="separate"/>
      </w:r>
      <w:r>
        <w:rPr>
          <w:noProof/>
        </w:rPr>
        <w:t>30</w:t>
      </w:r>
      <w:r>
        <w:rPr>
          <w:noProof/>
        </w:rPr>
        <w:fldChar w:fldCharType="end"/>
      </w:r>
    </w:p>
    <w:p w14:paraId="02F3EC2F" w14:textId="6A32EE16" w:rsidR="00DE738E" w:rsidRDefault="00DE738E">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_Toc187411374 \h </w:instrText>
      </w:r>
      <w:r>
        <w:rPr>
          <w:noProof/>
        </w:rPr>
      </w:r>
      <w:r>
        <w:rPr>
          <w:noProof/>
        </w:rPr>
        <w:fldChar w:fldCharType="separate"/>
      </w:r>
      <w:r>
        <w:rPr>
          <w:noProof/>
        </w:rPr>
        <w:t>30</w:t>
      </w:r>
      <w:r>
        <w:rPr>
          <w:noProof/>
        </w:rPr>
        <w:fldChar w:fldCharType="end"/>
      </w:r>
    </w:p>
    <w:p w14:paraId="62B879A6" w14:textId="262B96A2" w:rsidR="00DE738E" w:rsidRDefault="00DE738E">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_Toc187411375 \h </w:instrText>
      </w:r>
      <w:r>
        <w:rPr>
          <w:noProof/>
        </w:rPr>
      </w:r>
      <w:r>
        <w:rPr>
          <w:noProof/>
        </w:rPr>
        <w:fldChar w:fldCharType="separate"/>
      </w:r>
      <w:r>
        <w:rPr>
          <w:noProof/>
        </w:rPr>
        <w:t>31</w:t>
      </w:r>
      <w:r>
        <w:rPr>
          <w:noProof/>
        </w:rPr>
        <w:fldChar w:fldCharType="end"/>
      </w:r>
    </w:p>
    <w:p w14:paraId="5A1FC673" w14:textId="2B281660" w:rsidR="00DE738E" w:rsidRDefault="00DE738E">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_Toc187411376 \h </w:instrText>
      </w:r>
      <w:r>
        <w:rPr>
          <w:noProof/>
        </w:rPr>
      </w:r>
      <w:r>
        <w:rPr>
          <w:noProof/>
        </w:rPr>
        <w:fldChar w:fldCharType="separate"/>
      </w:r>
      <w:r>
        <w:rPr>
          <w:noProof/>
        </w:rPr>
        <w:t>31</w:t>
      </w:r>
      <w:r>
        <w:rPr>
          <w:noProof/>
        </w:rPr>
        <w:fldChar w:fldCharType="end"/>
      </w:r>
    </w:p>
    <w:p w14:paraId="100CFEE6" w14:textId="5573BE27" w:rsidR="00DE738E" w:rsidRDefault="00DE738E">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_Toc187411377 \h </w:instrText>
      </w:r>
      <w:r>
        <w:rPr>
          <w:noProof/>
        </w:rPr>
      </w:r>
      <w:r>
        <w:rPr>
          <w:noProof/>
        </w:rPr>
        <w:fldChar w:fldCharType="separate"/>
      </w:r>
      <w:r>
        <w:rPr>
          <w:noProof/>
        </w:rPr>
        <w:t>31</w:t>
      </w:r>
      <w:r>
        <w:rPr>
          <w:noProof/>
        </w:rPr>
        <w:fldChar w:fldCharType="end"/>
      </w:r>
    </w:p>
    <w:p w14:paraId="5D9B7E37" w14:textId="13537274" w:rsidR="00DE738E" w:rsidRDefault="00DE738E">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_Toc187411378 \h </w:instrText>
      </w:r>
      <w:r>
        <w:rPr>
          <w:noProof/>
        </w:rPr>
      </w:r>
      <w:r>
        <w:rPr>
          <w:noProof/>
        </w:rPr>
        <w:fldChar w:fldCharType="separate"/>
      </w:r>
      <w:r>
        <w:rPr>
          <w:noProof/>
        </w:rPr>
        <w:t>35</w:t>
      </w:r>
      <w:r>
        <w:rPr>
          <w:noProof/>
        </w:rPr>
        <w:fldChar w:fldCharType="end"/>
      </w:r>
    </w:p>
    <w:p w14:paraId="3145FAD1" w14:textId="738F3AE1" w:rsidR="00DE738E" w:rsidRDefault="00DE738E">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_Toc187411379 \h </w:instrText>
      </w:r>
      <w:r>
        <w:rPr>
          <w:noProof/>
        </w:rPr>
      </w:r>
      <w:r>
        <w:rPr>
          <w:noProof/>
        </w:rPr>
        <w:fldChar w:fldCharType="separate"/>
      </w:r>
      <w:r>
        <w:rPr>
          <w:noProof/>
        </w:rPr>
        <w:t>37</w:t>
      </w:r>
      <w:r>
        <w:rPr>
          <w:noProof/>
        </w:rPr>
        <w:fldChar w:fldCharType="end"/>
      </w:r>
    </w:p>
    <w:p w14:paraId="64B400E9" w14:textId="2679F3AD" w:rsidR="00DE738E" w:rsidRDefault="00DE738E">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_Toc187411380 \h </w:instrText>
      </w:r>
      <w:r>
        <w:rPr>
          <w:noProof/>
        </w:rPr>
      </w:r>
      <w:r>
        <w:rPr>
          <w:noProof/>
        </w:rPr>
        <w:fldChar w:fldCharType="separate"/>
      </w:r>
      <w:r>
        <w:rPr>
          <w:noProof/>
        </w:rPr>
        <w:t>37</w:t>
      </w:r>
      <w:r>
        <w:rPr>
          <w:noProof/>
        </w:rPr>
        <w:fldChar w:fldCharType="end"/>
      </w:r>
    </w:p>
    <w:p w14:paraId="6893D471" w14:textId="5A64F19E" w:rsidR="00DE738E" w:rsidRDefault="00DE738E">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_Toc187411381 \h </w:instrText>
      </w:r>
      <w:r>
        <w:rPr>
          <w:noProof/>
        </w:rPr>
      </w:r>
      <w:r>
        <w:rPr>
          <w:noProof/>
        </w:rPr>
        <w:fldChar w:fldCharType="separate"/>
      </w:r>
      <w:r>
        <w:rPr>
          <w:noProof/>
        </w:rPr>
        <w:t>37</w:t>
      </w:r>
      <w:r>
        <w:rPr>
          <w:noProof/>
        </w:rPr>
        <w:fldChar w:fldCharType="end"/>
      </w:r>
    </w:p>
    <w:p w14:paraId="0A49DF2D" w14:textId="3A9B789E" w:rsidR="00DE738E" w:rsidRDefault="00DE738E">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_Toc187411382 \h </w:instrText>
      </w:r>
      <w:r>
        <w:rPr>
          <w:noProof/>
        </w:rPr>
      </w:r>
      <w:r>
        <w:rPr>
          <w:noProof/>
        </w:rPr>
        <w:fldChar w:fldCharType="separate"/>
      </w:r>
      <w:r>
        <w:rPr>
          <w:noProof/>
        </w:rPr>
        <w:t>37</w:t>
      </w:r>
      <w:r>
        <w:rPr>
          <w:noProof/>
        </w:rPr>
        <w:fldChar w:fldCharType="end"/>
      </w:r>
    </w:p>
    <w:p w14:paraId="4F0378F2" w14:textId="3562E176" w:rsidR="00DE738E" w:rsidRDefault="00DE738E">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_Toc187411383 \h </w:instrText>
      </w:r>
      <w:r>
        <w:rPr>
          <w:noProof/>
        </w:rPr>
      </w:r>
      <w:r>
        <w:rPr>
          <w:noProof/>
        </w:rPr>
        <w:fldChar w:fldCharType="separate"/>
      </w:r>
      <w:r>
        <w:rPr>
          <w:noProof/>
        </w:rPr>
        <w:t>37</w:t>
      </w:r>
      <w:r>
        <w:rPr>
          <w:noProof/>
        </w:rPr>
        <w:fldChar w:fldCharType="end"/>
      </w:r>
    </w:p>
    <w:p w14:paraId="5343AD36" w14:textId="17728ACF" w:rsidR="00DE738E" w:rsidRDefault="00DE738E">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_Toc187411384 \h </w:instrText>
      </w:r>
      <w:r>
        <w:rPr>
          <w:noProof/>
        </w:rPr>
      </w:r>
      <w:r>
        <w:rPr>
          <w:noProof/>
        </w:rPr>
        <w:fldChar w:fldCharType="separate"/>
      </w:r>
      <w:r>
        <w:rPr>
          <w:noProof/>
        </w:rPr>
        <w:t>39</w:t>
      </w:r>
      <w:r>
        <w:rPr>
          <w:noProof/>
        </w:rPr>
        <w:fldChar w:fldCharType="end"/>
      </w:r>
    </w:p>
    <w:p w14:paraId="6658CD87" w14:textId="6B455BCB" w:rsidR="00DE738E" w:rsidRDefault="00DE738E">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_Toc187411385 \h </w:instrText>
      </w:r>
      <w:r>
        <w:rPr>
          <w:noProof/>
        </w:rPr>
      </w:r>
      <w:r>
        <w:rPr>
          <w:noProof/>
        </w:rPr>
        <w:fldChar w:fldCharType="separate"/>
      </w:r>
      <w:r>
        <w:rPr>
          <w:noProof/>
        </w:rPr>
        <w:t>40</w:t>
      </w:r>
      <w:r>
        <w:rPr>
          <w:noProof/>
        </w:rPr>
        <w:fldChar w:fldCharType="end"/>
      </w:r>
    </w:p>
    <w:p w14:paraId="77D196DF" w14:textId="31D0DBD5" w:rsidR="00DE738E" w:rsidRDefault="00DE738E">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_Toc187411386 \h </w:instrText>
      </w:r>
      <w:r>
        <w:rPr>
          <w:noProof/>
        </w:rPr>
      </w:r>
      <w:r>
        <w:rPr>
          <w:noProof/>
        </w:rPr>
        <w:fldChar w:fldCharType="separate"/>
      </w:r>
      <w:r>
        <w:rPr>
          <w:noProof/>
        </w:rPr>
        <w:t>42</w:t>
      </w:r>
      <w:r>
        <w:rPr>
          <w:noProof/>
        </w:rPr>
        <w:fldChar w:fldCharType="end"/>
      </w:r>
    </w:p>
    <w:p w14:paraId="3E95D941" w14:textId="74C584EC" w:rsidR="00DE738E" w:rsidRDefault="00DE738E">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_Toc187411387 \h </w:instrText>
      </w:r>
      <w:r>
        <w:rPr>
          <w:noProof/>
        </w:rPr>
      </w:r>
      <w:r>
        <w:rPr>
          <w:noProof/>
        </w:rPr>
        <w:fldChar w:fldCharType="separate"/>
      </w:r>
      <w:r>
        <w:rPr>
          <w:noProof/>
        </w:rPr>
        <w:t>42</w:t>
      </w:r>
      <w:r>
        <w:rPr>
          <w:noProof/>
        </w:rPr>
        <w:fldChar w:fldCharType="end"/>
      </w:r>
    </w:p>
    <w:p w14:paraId="15BC705A" w14:textId="2D3C8D77" w:rsidR="00DE738E" w:rsidRDefault="00DE738E">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_Toc187411388 \h </w:instrText>
      </w:r>
      <w:r>
        <w:rPr>
          <w:noProof/>
        </w:rPr>
      </w:r>
      <w:r>
        <w:rPr>
          <w:noProof/>
        </w:rPr>
        <w:fldChar w:fldCharType="separate"/>
      </w:r>
      <w:r>
        <w:rPr>
          <w:noProof/>
        </w:rPr>
        <w:t>46</w:t>
      </w:r>
      <w:r>
        <w:rPr>
          <w:noProof/>
        </w:rPr>
        <w:fldChar w:fldCharType="end"/>
      </w:r>
    </w:p>
    <w:p w14:paraId="792EE916" w14:textId="47967119" w:rsidR="00DE738E" w:rsidRDefault="00DE738E">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_Toc187411389 \h </w:instrText>
      </w:r>
      <w:r>
        <w:rPr>
          <w:noProof/>
        </w:rPr>
      </w:r>
      <w:r>
        <w:rPr>
          <w:noProof/>
        </w:rPr>
        <w:fldChar w:fldCharType="separate"/>
      </w:r>
      <w:r>
        <w:rPr>
          <w:noProof/>
        </w:rPr>
        <w:t>47</w:t>
      </w:r>
      <w:r>
        <w:rPr>
          <w:noProof/>
        </w:rPr>
        <w:fldChar w:fldCharType="end"/>
      </w:r>
    </w:p>
    <w:p w14:paraId="17B0DA45" w14:textId="70C218A1" w:rsidR="00DE738E" w:rsidRDefault="00DE738E">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_Toc187411390 \h </w:instrText>
      </w:r>
      <w:r>
        <w:rPr>
          <w:noProof/>
        </w:rPr>
      </w:r>
      <w:r>
        <w:rPr>
          <w:noProof/>
        </w:rPr>
        <w:fldChar w:fldCharType="separate"/>
      </w:r>
      <w:r>
        <w:rPr>
          <w:noProof/>
        </w:rPr>
        <w:t>47</w:t>
      </w:r>
      <w:r>
        <w:rPr>
          <w:noProof/>
        </w:rPr>
        <w:fldChar w:fldCharType="end"/>
      </w:r>
    </w:p>
    <w:p w14:paraId="76B2447B" w14:textId="7706A7C7" w:rsidR="00DE738E" w:rsidRDefault="00DE738E">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_Toc187411391 \h </w:instrText>
      </w:r>
      <w:r>
        <w:rPr>
          <w:noProof/>
        </w:rPr>
      </w:r>
      <w:r>
        <w:rPr>
          <w:noProof/>
        </w:rPr>
        <w:fldChar w:fldCharType="separate"/>
      </w:r>
      <w:r>
        <w:rPr>
          <w:noProof/>
        </w:rPr>
        <w:t>47</w:t>
      </w:r>
      <w:r>
        <w:rPr>
          <w:noProof/>
        </w:rPr>
        <w:fldChar w:fldCharType="end"/>
      </w:r>
    </w:p>
    <w:p w14:paraId="2FFA2476" w14:textId="35F3F2BA" w:rsidR="00DE738E" w:rsidRDefault="00DE738E">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_Toc187411392 \h </w:instrText>
      </w:r>
      <w:r>
        <w:rPr>
          <w:noProof/>
        </w:rPr>
      </w:r>
      <w:r>
        <w:rPr>
          <w:noProof/>
        </w:rPr>
        <w:fldChar w:fldCharType="separate"/>
      </w:r>
      <w:r>
        <w:rPr>
          <w:noProof/>
        </w:rPr>
        <w:t>47</w:t>
      </w:r>
      <w:r>
        <w:rPr>
          <w:noProof/>
        </w:rPr>
        <w:fldChar w:fldCharType="end"/>
      </w:r>
    </w:p>
    <w:p w14:paraId="2A558D6C" w14:textId="1D0FC5B2" w:rsidR="00DE738E" w:rsidRDefault="00DE738E">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_Toc187411393 \h </w:instrText>
      </w:r>
      <w:r>
        <w:rPr>
          <w:noProof/>
        </w:rPr>
      </w:r>
      <w:r>
        <w:rPr>
          <w:noProof/>
        </w:rPr>
        <w:fldChar w:fldCharType="separate"/>
      </w:r>
      <w:r>
        <w:rPr>
          <w:noProof/>
        </w:rPr>
        <w:t>49</w:t>
      </w:r>
      <w:r>
        <w:rPr>
          <w:noProof/>
        </w:rPr>
        <w:fldChar w:fldCharType="end"/>
      </w:r>
    </w:p>
    <w:p w14:paraId="2F1F37CF" w14:textId="2F3058FB" w:rsidR="00DE738E" w:rsidRDefault="00DE738E">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_Toc187411394 \h </w:instrText>
      </w:r>
      <w:r>
        <w:rPr>
          <w:noProof/>
        </w:rPr>
      </w:r>
      <w:r>
        <w:rPr>
          <w:noProof/>
        </w:rPr>
        <w:fldChar w:fldCharType="separate"/>
      </w:r>
      <w:r>
        <w:rPr>
          <w:noProof/>
        </w:rPr>
        <w:t>53</w:t>
      </w:r>
      <w:r>
        <w:rPr>
          <w:noProof/>
        </w:rPr>
        <w:fldChar w:fldCharType="end"/>
      </w:r>
    </w:p>
    <w:p w14:paraId="5BACD64A" w14:textId="696A6903" w:rsidR="00DE738E" w:rsidRDefault="00DE738E">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_Toc187411395 \h </w:instrText>
      </w:r>
      <w:r>
        <w:rPr>
          <w:noProof/>
        </w:rPr>
      </w:r>
      <w:r>
        <w:rPr>
          <w:noProof/>
        </w:rPr>
        <w:fldChar w:fldCharType="separate"/>
      </w:r>
      <w:r>
        <w:rPr>
          <w:noProof/>
        </w:rPr>
        <w:t>54</w:t>
      </w:r>
      <w:r>
        <w:rPr>
          <w:noProof/>
        </w:rPr>
        <w:fldChar w:fldCharType="end"/>
      </w:r>
    </w:p>
    <w:p w14:paraId="10A5C9C6" w14:textId="2FF1ED56" w:rsidR="00DE738E" w:rsidRDefault="00DE738E">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_Toc187411396 \h </w:instrText>
      </w:r>
      <w:r>
        <w:rPr>
          <w:noProof/>
        </w:rPr>
      </w:r>
      <w:r>
        <w:rPr>
          <w:noProof/>
        </w:rPr>
        <w:fldChar w:fldCharType="separate"/>
      </w:r>
      <w:r>
        <w:rPr>
          <w:noProof/>
        </w:rPr>
        <w:t>55</w:t>
      </w:r>
      <w:r>
        <w:rPr>
          <w:noProof/>
        </w:rPr>
        <w:fldChar w:fldCharType="end"/>
      </w:r>
    </w:p>
    <w:p w14:paraId="433A7231" w14:textId="7938F832" w:rsidR="00DE738E" w:rsidRDefault="00DE738E">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_Toc187411397 \h </w:instrText>
      </w:r>
      <w:r>
        <w:rPr>
          <w:noProof/>
        </w:rPr>
      </w:r>
      <w:r>
        <w:rPr>
          <w:noProof/>
        </w:rPr>
        <w:fldChar w:fldCharType="separate"/>
      </w:r>
      <w:r>
        <w:rPr>
          <w:noProof/>
        </w:rPr>
        <w:t>55</w:t>
      </w:r>
      <w:r>
        <w:rPr>
          <w:noProof/>
        </w:rPr>
        <w:fldChar w:fldCharType="end"/>
      </w:r>
    </w:p>
    <w:p w14:paraId="343BA3A8" w14:textId="6D725895" w:rsidR="00DE738E" w:rsidRDefault="00DE738E">
      <w:pPr>
        <w:pStyle w:val="TOC5"/>
        <w:rPr>
          <w:rFonts w:ascii="Calibri" w:hAnsi="Calibri"/>
          <w:noProof/>
          <w:kern w:val="2"/>
          <w:sz w:val="22"/>
          <w:szCs w:val="22"/>
          <w:lang w:eastAsia="en-GB"/>
        </w:rPr>
      </w:pPr>
      <w:r w:rsidRPr="00D2521C">
        <w:rPr>
          <w:rFonts w:cs="Arial"/>
          <w:noProof/>
        </w:rPr>
        <w:t>4.1.2.10.2</w:t>
      </w:r>
      <w:r>
        <w:rPr>
          <w:noProof/>
        </w:rPr>
        <w:tab/>
        <w:t xml:space="preserve">UE attached to EPC via </w:t>
      </w:r>
      <w:r w:rsidRPr="00D2521C">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_Toc187411398 \h </w:instrText>
      </w:r>
      <w:r>
        <w:rPr>
          <w:noProof/>
        </w:rPr>
      </w:r>
      <w:r>
        <w:rPr>
          <w:noProof/>
        </w:rPr>
        <w:fldChar w:fldCharType="separate"/>
      </w:r>
      <w:r>
        <w:rPr>
          <w:noProof/>
        </w:rPr>
        <w:t>58</w:t>
      </w:r>
      <w:r>
        <w:rPr>
          <w:noProof/>
        </w:rPr>
        <w:fldChar w:fldCharType="end"/>
      </w:r>
    </w:p>
    <w:p w14:paraId="6F024669" w14:textId="4312FE50" w:rsidR="00DE738E" w:rsidRDefault="00DE738E">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_Toc187411399 \h </w:instrText>
      </w:r>
      <w:r>
        <w:rPr>
          <w:noProof/>
        </w:rPr>
      </w:r>
      <w:r>
        <w:rPr>
          <w:noProof/>
        </w:rPr>
        <w:fldChar w:fldCharType="separate"/>
      </w:r>
      <w:r>
        <w:rPr>
          <w:noProof/>
        </w:rPr>
        <w:t>59</w:t>
      </w:r>
      <w:r>
        <w:rPr>
          <w:noProof/>
        </w:rPr>
        <w:fldChar w:fldCharType="end"/>
      </w:r>
    </w:p>
    <w:p w14:paraId="455416F1" w14:textId="51DA7570" w:rsidR="00DE738E" w:rsidRDefault="00DE738E">
      <w:pPr>
        <w:pStyle w:val="TOC5"/>
        <w:rPr>
          <w:rFonts w:ascii="Calibri" w:hAnsi="Calibri"/>
          <w:noProof/>
          <w:kern w:val="2"/>
          <w:sz w:val="22"/>
          <w:szCs w:val="22"/>
          <w:lang w:eastAsia="en-GB"/>
        </w:rPr>
      </w:pPr>
      <w:r w:rsidRPr="00D2521C">
        <w:rPr>
          <w:noProof/>
          <w:lang w:val="nb-NO"/>
        </w:rPr>
        <w:t>4.1.2.10.4</w:t>
      </w:r>
      <w:r w:rsidRPr="00D2521C">
        <w:rPr>
          <w:noProof/>
          <w:lang w:val="nb-NO"/>
        </w:rPr>
        <w:tab/>
        <w:t>Inter-RAT handover from E-UTRAN to UTRAN</w:t>
      </w:r>
      <w:r>
        <w:rPr>
          <w:noProof/>
        </w:rPr>
        <w:tab/>
      </w:r>
      <w:r>
        <w:rPr>
          <w:noProof/>
        </w:rPr>
        <w:fldChar w:fldCharType="begin" w:fldLock="1"/>
      </w:r>
      <w:r>
        <w:rPr>
          <w:noProof/>
        </w:rPr>
        <w:instrText xml:space="preserve"> PAGEREF _Toc187411400 \h </w:instrText>
      </w:r>
      <w:r>
        <w:rPr>
          <w:noProof/>
        </w:rPr>
      </w:r>
      <w:r>
        <w:rPr>
          <w:noProof/>
        </w:rPr>
        <w:fldChar w:fldCharType="separate"/>
      </w:r>
      <w:r>
        <w:rPr>
          <w:noProof/>
        </w:rPr>
        <w:t>61</w:t>
      </w:r>
      <w:r>
        <w:rPr>
          <w:noProof/>
        </w:rPr>
        <w:fldChar w:fldCharType="end"/>
      </w:r>
    </w:p>
    <w:p w14:paraId="4600EB80" w14:textId="658D94C1" w:rsidR="00DE738E" w:rsidRDefault="00DE738E">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_Toc187411401 \h </w:instrText>
      </w:r>
      <w:r>
        <w:rPr>
          <w:noProof/>
        </w:rPr>
      </w:r>
      <w:r>
        <w:rPr>
          <w:noProof/>
        </w:rPr>
        <w:fldChar w:fldCharType="separate"/>
      </w:r>
      <w:r>
        <w:rPr>
          <w:noProof/>
        </w:rPr>
        <w:t>63</w:t>
      </w:r>
      <w:r>
        <w:rPr>
          <w:noProof/>
        </w:rPr>
        <w:fldChar w:fldCharType="end"/>
      </w:r>
    </w:p>
    <w:p w14:paraId="2C576013" w14:textId="5592CBDE" w:rsidR="00DE738E" w:rsidRDefault="00DE738E">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_Toc187411402 \h </w:instrText>
      </w:r>
      <w:r>
        <w:rPr>
          <w:noProof/>
        </w:rPr>
      </w:r>
      <w:r>
        <w:rPr>
          <w:noProof/>
        </w:rPr>
        <w:fldChar w:fldCharType="separate"/>
      </w:r>
      <w:r>
        <w:rPr>
          <w:noProof/>
        </w:rPr>
        <w:t>64</w:t>
      </w:r>
      <w:r>
        <w:rPr>
          <w:noProof/>
        </w:rPr>
        <w:fldChar w:fldCharType="end"/>
      </w:r>
    </w:p>
    <w:p w14:paraId="2F0D72D3" w14:textId="34CC0414" w:rsidR="00DE738E" w:rsidRDefault="00DE738E">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_Toc187411403 \h </w:instrText>
      </w:r>
      <w:r>
        <w:rPr>
          <w:noProof/>
        </w:rPr>
      </w:r>
      <w:r>
        <w:rPr>
          <w:noProof/>
        </w:rPr>
        <w:fldChar w:fldCharType="separate"/>
      </w:r>
      <w:r>
        <w:rPr>
          <w:noProof/>
        </w:rPr>
        <w:t>64</w:t>
      </w:r>
      <w:r>
        <w:rPr>
          <w:noProof/>
        </w:rPr>
        <w:fldChar w:fldCharType="end"/>
      </w:r>
    </w:p>
    <w:p w14:paraId="31FACBCA" w14:textId="6A61C3C5" w:rsidR="00DE738E" w:rsidRDefault="00DE738E">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_Toc187411404 \h </w:instrText>
      </w:r>
      <w:r>
        <w:rPr>
          <w:noProof/>
        </w:rPr>
      </w:r>
      <w:r>
        <w:rPr>
          <w:noProof/>
        </w:rPr>
        <w:fldChar w:fldCharType="separate"/>
      </w:r>
      <w:r>
        <w:rPr>
          <w:noProof/>
        </w:rPr>
        <w:t>65</w:t>
      </w:r>
      <w:r>
        <w:rPr>
          <w:noProof/>
        </w:rPr>
        <w:fldChar w:fldCharType="end"/>
      </w:r>
    </w:p>
    <w:p w14:paraId="7D68D4A1" w14:textId="36403403" w:rsidR="00DE738E" w:rsidRDefault="00DE738E">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_Toc187411405 \h </w:instrText>
      </w:r>
      <w:r>
        <w:rPr>
          <w:noProof/>
        </w:rPr>
      </w:r>
      <w:r>
        <w:rPr>
          <w:noProof/>
        </w:rPr>
        <w:fldChar w:fldCharType="separate"/>
      </w:r>
      <w:r>
        <w:rPr>
          <w:noProof/>
        </w:rPr>
        <w:t>67</w:t>
      </w:r>
      <w:r>
        <w:rPr>
          <w:noProof/>
        </w:rPr>
        <w:fldChar w:fldCharType="end"/>
      </w:r>
    </w:p>
    <w:p w14:paraId="39B212EF" w14:textId="670467ED" w:rsidR="00DE738E" w:rsidRDefault="00DE738E">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_Toc187411406 \h </w:instrText>
      </w:r>
      <w:r>
        <w:rPr>
          <w:noProof/>
        </w:rPr>
      </w:r>
      <w:r>
        <w:rPr>
          <w:noProof/>
        </w:rPr>
        <w:fldChar w:fldCharType="separate"/>
      </w:r>
      <w:r>
        <w:rPr>
          <w:noProof/>
        </w:rPr>
        <w:t>68</w:t>
      </w:r>
      <w:r>
        <w:rPr>
          <w:noProof/>
        </w:rPr>
        <w:fldChar w:fldCharType="end"/>
      </w:r>
    </w:p>
    <w:p w14:paraId="7F8D2AC5" w14:textId="3776CF36" w:rsidR="00DE738E" w:rsidRDefault="00DE738E">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_Toc187411407 \h </w:instrText>
      </w:r>
      <w:r>
        <w:rPr>
          <w:noProof/>
        </w:rPr>
      </w:r>
      <w:r>
        <w:rPr>
          <w:noProof/>
        </w:rPr>
        <w:fldChar w:fldCharType="separate"/>
      </w:r>
      <w:r>
        <w:rPr>
          <w:noProof/>
        </w:rPr>
        <w:t>69</w:t>
      </w:r>
      <w:r>
        <w:rPr>
          <w:noProof/>
        </w:rPr>
        <w:fldChar w:fldCharType="end"/>
      </w:r>
    </w:p>
    <w:p w14:paraId="65AEC080" w14:textId="2C066626" w:rsidR="00DE738E" w:rsidRDefault="00DE738E">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_Toc187411408 \h </w:instrText>
      </w:r>
      <w:r>
        <w:rPr>
          <w:noProof/>
        </w:rPr>
      </w:r>
      <w:r>
        <w:rPr>
          <w:noProof/>
        </w:rPr>
        <w:fldChar w:fldCharType="separate"/>
      </w:r>
      <w:r>
        <w:rPr>
          <w:noProof/>
        </w:rPr>
        <w:t>71</w:t>
      </w:r>
      <w:r>
        <w:rPr>
          <w:noProof/>
        </w:rPr>
        <w:fldChar w:fldCharType="end"/>
      </w:r>
    </w:p>
    <w:p w14:paraId="7C1BCEEE" w14:textId="1BB95568" w:rsidR="00DE738E" w:rsidRDefault="00DE738E">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_Toc187411409 \h </w:instrText>
      </w:r>
      <w:r>
        <w:rPr>
          <w:noProof/>
        </w:rPr>
      </w:r>
      <w:r>
        <w:rPr>
          <w:noProof/>
        </w:rPr>
        <w:fldChar w:fldCharType="separate"/>
      </w:r>
      <w:r>
        <w:rPr>
          <w:noProof/>
        </w:rPr>
        <w:t>72</w:t>
      </w:r>
      <w:r>
        <w:rPr>
          <w:noProof/>
        </w:rPr>
        <w:fldChar w:fldCharType="end"/>
      </w:r>
    </w:p>
    <w:p w14:paraId="51DE77E5" w14:textId="1A009094" w:rsidR="00DE738E" w:rsidRDefault="00DE738E">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_Toc187411410 \h </w:instrText>
      </w:r>
      <w:r>
        <w:rPr>
          <w:noProof/>
        </w:rPr>
      </w:r>
      <w:r>
        <w:rPr>
          <w:noProof/>
        </w:rPr>
        <w:fldChar w:fldCharType="separate"/>
      </w:r>
      <w:r>
        <w:rPr>
          <w:noProof/>
        </w:rPr>
        <w:t>72</w:t>
      </w:r>
      <w:r>
        <w:rPr>
          <w:noProof/>
        </w:rPr>
        <w:fldChar w:fldCharType="end"/>
      </w:r>
    </w:p>
    <w:p w14:paraId="5EAA7AB6" w14:textId="45DDA2E4" w:rsidR="00DE738E" w:rsidRDefault="00DE738E">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_Toc187411411 \h </w:instrText>
      </w:r>
      <w:r>
        <w:rPr>
          <w:noProof/>
        </w:rPr>
      </w:r>
      <w:r>
        <w:rPr>
          <w:noProof/>
        </w:rPr>
        <w:fldChar w:fldCharType="separate"/>
      </w:r>
      <w:r>
        <w:rPr>
          <w:noProof/>
        </w:rPr>
        <w:t>72</w:t>
      </w:r>
      <w:r>
        <w:rPr>
          <w:noProof/>
        </w:rPr>
        <w:fldChar w:fldCharType="end"/>
      </w:r>
    </w:p>
    <w:p w14:paraId="4D326EE2" w14:textId="28DF0684" w:rsidR="00DE738E" w:rsidRDefault="00DE738E">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_Toc187411412 \h </w:instrText>
      </w:r>
      <w:r>
        <w:rPr>
          <w:noProof/>
        </w:rPr>
      </w:r>
      <w:r>
        <w:rPr>
          <w:noProof/>
        </w:rPr>
        <w:fldChar w:fldCharType="separate"/>
      </w:r>
      <w:r>
        <w:rPr>
          <w:noProof/>
        </w:rPr>
        <w:t>75</w:t>
      </w:r>
      <w:r>
        <w:rPr>
          <w:noProof/>
        </w:rPr>
        <w:fldChar w:fldCharType="end"/>
      </w:r>
    </w:p>
    <w:p w14:paraId="22D4BAFB" w14:textId="19F6AD15" w:rsidR="00DE738E" w:rsidRDefault="00DE738E">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_Toc187411413 \h </w:instrText>
      </w:r>
      <w:r>
        <w:rPr>
          <w:noProof/>
        </w:rPr>
      </w:r>
      <w:r>
        <w:rPr>
          <w:noProof/>
        </w:rPr>
        <w:fldChar w:fldCharType="separate"/>
      </w:r>
      <w:r>
        <w:rPr>
          <w:noProof/>
        </w:rPr>
        <w:t>77</w:t>
      </w:r>
      <w:r>
        <w:rPr>
          <w:noProof/>
        </w:rPr>
        <w:fldChar w:fldCharType="end"/>
      </w:r>
    </w:p>
    <w:p w14:paraId="5615F1B8" w14:textId="1257142E" w:rsidR="00DE738E" w:rsidRDefault="00DE738E">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_Toc187411414 \h </w:instrText>
      </w:r>
      <w:r>
        <w:rPr>
          <w:noProof/>
        </w:rPr>
      </w:r>
      <w:r>
        <w:rPr>
          <w:noProof/>
        </w:rPr>
        <w:fldChar w:fldCharType="separate"/>
      </w:r>
      <w:r>
        <w:rPr>
          <w:noProof/>
        </w:rPr>
        <w:t>77</w:t>
      </w:r>
      <w:r>
        <w:rPr>
          <w:noProof/>
        </w:rPr>
        <w:fldChar w:fldCharType="end"/>
      </w:r>
    </w:p>
    <w:p w14:paraId="22E70513" w14:textId="62BCF6FC" w:rsidR="00DE738E" w:rsidRDefault="00DE738E">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_Toc187411415 \h </w:instrText>
      </w:r>
      <w:r>
        <w:rPr>
          <w:noProof/>
        </w:rPr>
      </w:r>
      <w:r>
        <w:rPr>
          <w:noProof/>
        </w:rPr>
        <w:fldChar w:fldCharType="separate"/>
      </w:r>
      <w:r>
        <w:rPr>
          <w:noProof/>
        </w:rPr>
        <w:t>77</w:t>
      </w:r>
      <w:r>
        <w:rPr>
          <w:noProof/>
        </w:rPr>
        <w:fldChar w:fldCharType="end"/>
      </w:r>
    </w:p>
    <w:p w14:paraId="13BA6C97" w14:textId="4E0361AC" w:rsidR="00DE738E" w:rsidRDefault="00DE738E">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_Toc187411416 \h </w:instrText>
      </w:r>
      <w:r>
        <w:rPr>
          <w:noProof/>
        </w:rPr>
      </w:r>
      <w:r>
        <w:rPr>
          <w:noProof/>
        </w:rPr>
        <w:fldChar w:fldCharType="separate"/>
      </w:r>
      <w:r>
        <w:rPr>
          <w:noProof/>
        </w:rPr>
        <w:t>80</w:t>
      </w:r>
      <w:r>
        <w:rPr>
          <w:noProof/>
        </w:rPr>
        <w:fldChar w:fldCharType="end"/>
      </w:r>
    </w:p>
    <w:p w14:paraId="71E4A9A7" w14:textId="155C8661" w:rsidR="00DE738E" w:rsidRDefault="00DE738E">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_Toc187411417 \h </w:instrText>
      </w:r>
      <w:r>
        <w:rPr>
          <w:noProof/>
        </w:rPr>
      </w:r>
      <w:r>
        <w:rPr>
          <w:noProof/>
        </w:rPr>
        <w:fldChar w:fldCharType="separate"/>
      </w:r>
      <w:r>
        <w:rPr>
          <w:noProof/>
        </w:rPr>
        <w:t>80</w:t>
      </w:r>
      <w:r>
        <w:rPr>
          <w:noProof/>
        </w:rPr>
        <w:fldChar w:fldCharType="end"/>
      </w:r>
    </w:p>
    <w:p w14:paraId="6C4D72D6" w14:textId="740079AB" w:rsidR="00DE738E" w:rsidRDefault="00DE738E">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_Toc187411418 \h </w:instrText>
      </w:r>
      <w:r>
        <w:rPr>
          <w:noProof/>
        </w:rPr>
      </w:r>
      <w:r>
        <w:rPr>
          <w:noProof/>
        </w:rPr>
        <w:fldChar w:fldCharType="separate"/>
      </w:r>
      <w:r>
        <w:rPr>
          <w:noProof/>
        </w:rPr>
        <w:t>80</w:t>
      </w:r>
      <w:r>
        <w:rPr>
          <w:noProof/>
        </w:rPr>
        <w:fldChar w:fldCharType="end"/>
      </w:r>
    </w:p>
    <w:p w14:paraId="723B6FA7" w14:textId="7D32B568" w:rsidR="00DE738E" w:rsidRDefault="00DE738E">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_Toc187411419 \h </w:instrText>
      </w:r>
      <w:r>
        <w:rPr>
          <w:noProof/>
        </w:rPr>
      </w:r>
      <w:r>
        <w:rPr>
          <w:noProof/>
        </w:rPr>
        <w:fldChar w:fldCharType="separate"/>
      </w:r>
      <w:r>
        <w:rPr>
          <w:noProof/>
        </w:rPr>
        <w:t>90</w:t>
      </w:r>
      <w:r>
        <w:rPr>
          <w:noProof/>
        </w:rPr>
        <w:fldChar w:fldCharType="end"/>
      </w:r>
    </w:p>
    <w:p w14:paraId="6D3759DE" w14:textId="767C8113" w:rsidR="00DE738E" w:rsidRDefault="00DE738E">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_Toc187411420 \h </w:instrText>
      </w:r>
      <w:r>
        <w:rPr>
          <w:noProof/>
        </w:rPr>
      </w:r>
      <w:r>
        <w:rPr>
          <w:noProof/>
        </w:rPr>
        <w:fldChar w:fldCharType="separate"/>
      </w:r>
      <w:r>
        <w:rPr>
          <w:noProof/>
        </w:rPr>
        <w:t>93</w:t>
      </w:r>
      <w:r>
        <w:rPr>
          <w:noProof/>
        </w:rPr>
        <w:fldChar w:fldCharType="end"/>
      </w:r>
    </w:p>
    <w:p w14:paraId="7F7F91C1" w14:textId="07A06042" w:rsidR="00DE738E" w:rsidRDefault="00DE738E">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_Toc187411421 \h </w:instrText>
      </w:r>
      <w:r>
        <w:rPr>
          <w:noProof/>
        </w:rPr>
      </w:r>
      <w:r>
        <w:rPr>
          <w:noProof/>
        </w:rPr>
        <w:fldChar w:fldCharType="separate"/>
      </w:r>
      <w:r>
        <w:rPr>
          <w:noProof/>
        </w:rPr>
        <w:t>99</w:t>
      </w:r>
      <w:r>
        <w:rPr>
          <w:noProof/>
        </w:rPr>
        <w:fldChar w:fldCharType="end"/>
      </w:r>
    </w:p>
    <w:p w14:paraId="5C079FE8" w14:textId="382CE846" w:rsidR="00DE738E" w:rsidRDefault="00DE738E">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_Toc187411422 \h </w:instrText>
      </w:r>
      <w:r>
        <w:rPr>
          <w:noProof/>
        </w:rPr>
      </w:r>
      <w:r>
        <w:rPr>
          <w:noProof/>
        </w:rPr>
        <w:fldChar w:fldCharType="separate"/>
      </w:r>
      <w:r>
        <w:rPr>
          <w:noProof/>
        </w:rPr>
        <w:t>99</w:t>
      </w:r>
      <w:r>
        <w:rPr>
          <w:noProof/>
        </w:rPr>
        <w:fldChar w:fldCharType="end"/>
      </w:r>
    </w:p>
    <w:p w14:paraId="2B8E7ECB" w14:textId="5B788091" w:rsidR="00DE738E" w:rsidRDefault="00DE738E">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_Toc187411423 \h </w:instrText>
      </w:r>
      <w:r>
        <w:rPr>
          <w:noProof/>
        </w:rPr>
      </w:r>
      <w:r>
        <w:rPr>
          <w:noProof/>
        </w:rPr>
        <w:fldChar w:fldCharType="separate"/>
      </w:r>
      <w:r>
        <w:rPr>
          <w:noProof/>
        </w:rPr>
        <w:t>99</w:t>
      </w:r>
      <w:r>
        <w:rPr>
          <w:noProof/>
        </w:rPr>
        <w:fldChar w:fldCharType="end"/>
      </w:r>
    </w:p>
    <w:p w14:paraId="14A300B9" w14:textId="0537CB0D" w:rsidR="00DE738E" w:rsidRDefault="00DE738E">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_Toc187411424 \h </w:instrText>
      </w:r>
      <w:r>
        <w:rPr>
          <w:noProof/>
        </w:rPr>
      </w:r>
      <w:r>
        <w:rPr>
          <w:noProof/>
        </w:rPr>
        <w:fldChar w:fldCharType="separate"/>
      </w:r>
      <w:r>
        <w:rPr>
          <w:noProof/>
        </w:rPr>
        <w:t>100</w:t>
      </w:r>
      <w:r>
        <w:rPr>
          <w:noProof/>
        </w:rPr>
        <w:fldChar w:fldCharType="end"/>
      </w:r>
    </w:p>
    <w:p w14:paraId="4C5F7DEA" w14:textId="51E5F487" w:rsidR="00DE738E" w:rsidRDefault="00DE738E">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_Toc187411425 \h </w:instrText>
      </w:r>
      <w:r>
        <w:rPr>
          <w:noProof/>
        </w:rPr>
      </w:r>
      <w:r>
        <w:rPr>
          <w:noProof/>
        </w:rPr>
        <w:fldChar w:fldCharType="separate"/>
      </w:r>
      <w:r>
        <w:rPr>
          <w:noProof/>
        </w:rPr>
        <w:t>103</w:t>
      </w:r>
      <w:r>
        <w:rPr>
          <w:noProof/>
        </w:rPr>
        <w:fldChar w:fldCharType="end"/>
      </w:r>
    </w:p>
    <w:p w14:paraId="066E6981" w14:textId="41F8ED7B" w:rsidR="00DE738E" w:rsidRDefault="00DE738E">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_Toc187411426 \h </w:instrText>
      </w:r>
      <w:r>
        <w:rPr>
          <w:noProof/>
        </w:rPr>
      </w:r>
      <w:r>
        <w:rPr>
          <w:noProof/>
        </w:rPr>
        <w:fldChar w:fldCharType="separate"/>
      </w:r>
      <w:r>
        <w:rPr>
          <w:noProof/>
        </w:rPr>
        <w:t>104</w:t>
      </w:r>
      <w:r>
        <w:rPr>
          <w:noProof/>
        </w:rPr>
        <w:fldChar w:fldCharType="end"/>
      </w:r>
    </w:p>
    <w:p w14:paraId="54D23821" w14:textId="7BC724E8" w:rsidR="00DE738E" w:rsidRDefault="00DE738E">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_Toc187411427 \h </w:instrText>
      </w:r>
      <w:r>
        <w:rPr>
          <w:noProof/>
        </w:rPr>
      </w:r>
      <w:r>
        <w:rPr>
          <w:noProof/>
        </w:rPr>
        <w:fldChar w:fldCharType="separate"/>
      </w:r>
      <w:r>
        <w:rPr>
          <w:noProof/>
        </w:rPr>
        <w:t>104</w:t>
      </w:r>
      <w:r>
        <w:rPr>
          <w:noProof/>
        </w:rPr>
        <w:fldChar w:fldCharType="end"/>
      </w:r>
    </w:p>
    <w:p w14:paraId="1FC021A8" w14:textId="6C55DDB5" w:rsidR="00DE738E" w:rsidRDefault="00DE738E">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_Toc187411428 \h </w:instrText>
      </w:r>
      <w:r>
        <w:rPr>
          <w:noProof/>
        </w:rPr>
      </w:r>
      <w:r>
        <w:rPr>
          <w:noProof/>
        </w:rPr>
        <w:fldChar w:fldCharType="separate"/>
      </w:r>
      <w:r>
        <w:rPr>
          <w:noProof/>
        </w:rPr>
        <w:t>105</w:t>
      </w:r>
      <w:r>
        <w:rPr>
          <w:noProof/>
        </w:rPr>
        <w:fldChar w:fldCharType="end"/>
      </w:r>
    </w:p>
    <w:p w14:paraId="28D7F171" w14:textId="285E386D" w:rsidR="00DE738E" w:rsidRDefault="00DE738E">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_Toc187411429 \h </w:instrText>
      </w:r>
      <w:r>
        <w:rPr>
          <w:noProof/>
        </w:rPr>
      </w:r>
      <w:r>
        <w:rPr>
          <w:noProof/>
        </w:rPr>
        <w:fldChar w:fldCharType="separate"/>
      </w:r>
      <w:r>
        <w:rPr>
          <w:noProof/>
        </w:rPr>
        <w:t>105</w:t>
      </w:r>
      <w:r>
        <w:rPr>
          <w:noProof/>
        </w:rPr>
        <w:fldChar w:fldCharType="end"/>
      </w:r>
    </w:p>
    <w:p w14:paraId="7F56337F" w14:textId="4AD87A53" w:rsidR="00DE738E" w:rsidRDefault="00DE738E">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_Toc187411430 \h </w:instrText>
      </w:r>
      <w:r>
        <w:rPr>
          <w:noProof/>
        </w:rPr>
      </w:r>
      <w:r>
        <w:rPr>
          <w:noProof/>
        </w:rPr>
        <w:fldChar w:fldCharType="separate"/>
      </w:r>
      <w:r>
        <w:rPr>
          <w:noProof/>
        </w:rPr>
        <w:t>105</w:t>
      </w:r>
      <w:r>
        <w:rPr>
          <w:noProof/>
        </w:rPr>
        <w:fldChar w:fldCharType="end"/>
      </w:r>
    </w:p>
    <w:p w14:paraId="290278DD" w14:textId="027DD8FF" w:rsidR="00DE738E" w:rsidRDefault="00DE738E">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_Toc187411431 \h </w:instrText>
      </w:r>
      <w:r>
        <w:rPr>
          <w:noProof/>
        </w:rPr>
      </w:r>
      <w:r>
        <w:rPr>
          <w:noProof/>
        </w:rPr>
        <w:fldChar w:fldCharType="separate"/>
      </w:r>
      <w:r>
        <w:rPr>
          <w:noProof/>
        </w:rPr>
        <w:t>107</w:t>
      </w:r>
      <w:r>
        <w:rPr>
          <w:noProof/>
        </w:rPr>
        <w:fldChar w:fldCharType="end"/>
      </w:r>
    </w:p>
    <w:p w14:paraId="5EE37526" w14:textId="44432279" w:rsidR="00DE738E" w:rsidRDefault="00DE738E">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_Toc187411432 \h </w:instrText>
      </w:r>
      <w:r>
        <w:rPr>
          <w:noProof/>
        </w:rPr>
      </w:r>
      <w:r>
        <w:rPr>
          <w:noProof/>
        </w:rPr>
        <w:fldChar w:fldCharType="separate"/>
      </w:r>
      <w:r>
        <w:rPr>
          <w:noProof/>
        </w:rPr>
        <w:t>108</w:t>
      </w:r>
      <w:r>
        <w:rPr>
          <w:noProof/>
        </w:rPr>
        <w:fldChar w:fldCharType="end"/>
      </w:r>
    </w:p>
    <w:p w14:paraId="57121BDA" w14:textId="16E4645E" w:rsidR="00DE738E" w:rsidRDefault="00DE738E">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_Toc187411433 \h </w:instrText>
      </w:r>
      <w:r>
        <w:rPr>
          <w:noProof/>
        </w:rPr>
      </w:r>
      <w:r>
        <w:rPr>
          <w:noProof/>
        </w:rPr>
        <w:fldChar w:fldCharType="separate"/>
      </w:r>
      <w:r>
        <w:rPr>
          <w:noProof/>
        </w:rPr>
        <w:t>110</w:t>
      </w:r>
      <w:r>
        <w:rPr>
          <w:noProof/>
        </w:rPr>
        <w:fldChar w:fldCharType="end"/>
      </w:r>
    </w:p>
    <w:p w14:paraId="6CC36D5C" w14:textId="4B558218" w:rsidR="00DE738E" w:rsidRDefault="00DE738E">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_Toc187411434 \h </w:instrText>
      </w:r>
      <w:r>
        <w:rPr>
          <w:noProof/>
        </w:rPr>
      </w:r>
      <w:r>
        <w:rPr>
          <w:noProof/>
        </w:rPr>
        <w:fldChar w:fldCharType="separate"/>
      </w:r>
      <w:r>
        <w:rPr>
          <w:noProof/>
        </w:rPr>
        <w:t>110</w:t>
      </w:r>
      <w:r>
        <w:rPr>
          <w:noProof/>
        </w:rPr>
        <w:fldChar w:fldCharType="end"/>
      </w:r>
    </w:p>
    <w:p w14:paraId="2047433B" w14:textId="5FE25C15" w:rsidR="00DE738E" w:rsidRDefault="00DE738E">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_Toc187411435 \h </w:instrText>
      </w:r>
      <w:r>
        <w:rPr>
          <w:noProof/>
        </w:rPr>
      </w:r>
      <w:r>
        <w:rPr>
          <w:noProof/>
        </w:rPr>
        <w:fldChar w:fldCharType="separate"/>
      </w:r>
      <w:r>
        <w:rPr>
          <w:noProof/>
        </w:rPr>
        <w:t>110</w:t>
      </w:r>
      <w:r>
        <w:rPr>
          <w:noProof/>
        </w:rPr>
        <w:fldChar w:fldCharType="end"/>
      </w:r>
    </w:p>
    <w:p w14:paraId="68EAFBFB" w14:textId="50BC98A9" w:rsidR="00DE738E" w:rsidRDefault="00DE738E">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_Toc187411436 \h </w:instrText>
      </w:r>
      <w:r>
        <w:rPr>
          <w:noProof/>
        </w:rPr>
      </w:r>
      <w:r>
        <w:rPr>
          <w:noProof/>
        </w:rPr>
        <w:fldChar w:fldCharType="separate"/>
      </w:r>
      <w:r>
        <w:rPr>
          <w:noProof/>
        </w:rPr>
        <w:t>110</w:t>
      </w:r>
      <w:r>
        <w:rPr>
          <w:noProof/>
        </w:rPr>
        <w:fldChar w:fldCharType="end"/>
      </w:r>
    </w:p>
    <w:p w14:paraId="19D1CC50" w14:textId="487DCCD6" w:rsidR="00DE738E" w:rsidRDefault="00DE738E">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_Toc187411437 \h </w:instrText>
      </w:r>
      <w:r>
        <w:rPr>
          <w:noProof/>
        </w:rPr>
      </w:r>
      <w:r>
        <w:rPr>
          <w:noProof/>
        </w:rPr>
        <w:fldChar w:fldCharType="separate"/>
      </w:r>
      <w:r>
        <w:rPr>
          <w:noProof/>
        </w:rPr>
        <w:t>110</w:t>
      </w:r>
      <w:r>
        <w:rPr>
          <w:noProof/>
        </w:rPr>
        <w:fldChar w:fldCharType="end"/>
      </w:r>
    </w:p>
    <w:p w14:paraId="2097E3C5" w14:textId="21F2DB79" w:rsidR="00DE738E" w:rsidRDefault="00DE738E">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_Toc187411438 \h </w:instrText>
      </w:r>
      <w:r>
        <w:rPr>
          <w:noProof/>
        </w:rPr>
      </w:r>
      <w:r>
        <w:rPr>
          <w:noProof/>
        </w:rPr>
        <w:fldChar w:fldCharType="separate"/>
      </w:r>
      <w:r>
        <w:rPr>
          <w:noProof/>
        </w:rPr>
        <w:t>111</w:t>
      </w:r>
      <w:r>
        <w:rPr>
          <w:noProof/>
        </w:rPr>
        <w:fldChar w:fldCharType="end"/>
      </w:r>
    </w:p>
    <w:p w14:paraId="7E09B3B6" w14:textId="6813C62E" w:rsidR="00DE738E" w:rsidRDefault="00DE738E">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_Toc187411439 \h </w:instrText>
      </w:r>
      <w:r>
        <w:rPr>
          <w:noProof/>
        </w:rPr>
      </w:r>
      <w:r>
        <w:rPr>
          <w:noProof/>
        </w:rPr>
        <w:fldChar w:fldCharType="separate"/>
      </w:r>
      <w:r>
        <w:rPr>
          <w:noProof/>
        </w:rPr>
        <w:t>112</w:t>
      </w:r>
      <w:r>
        <w:rPr>
          <w:noProof/>
        </w:rPr>
        <w:fldChar w:fldCharType="end"/>
      </w:r>
    </w:p>
    <w:p w14:paraId="55404154" w14:textId="1B094236" w:rsidR="00DE738E" w:rsidRDefault="00DE738E">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_Toc187411440 \h </w:instrText>
      </w:r>
      <w:r>
        <w:rPr>
          <w:noProof/>
        </w:rPr>
      </w:r>
      <w:r>
        <w:rPr>
          <w:noProof/>
        </w:rPr>
        <w:fldChar w:fldCharType="separate"/>
      </w:r>
      <w:r>
        <w:rPr>
          <w:noProof/>
        </w:rPr>
        <w:t>112</w:t>
      </w:r>
      <w:r>
        <w:rPr>
          <w:noProof/>
        </w:rPr>
        <w:fldChar w:fldCharType="end"/>
      </w:r>
    </w:p>
    <w:p w14:paraId="1D17293B" w14:textId="4F8E6FB9" w:rsidR="00DE738E" w:rsidRDefault="00DE738E">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_Toc187411441 \h </w:instrText>
      </w:r>
      <w:r>
        <w:rPr>
          <w:noProof/>
        </w:rPr>
      </w:r>
      <w:r>
        <w:rPr>
          <w:noProof/>
        </w:rPr>
        <w:fldChar w:fldCharType="separate"/>
      </w:r>
      <w:r>
        <w:rPr>
          <w:noProof/>
        </w:rPr>
        <w:t>112</w:t>
      </w:r>
      <w:r>
        <w:rPr>
          <w:noProof/>
        </w:rPr>
        <w:fldChar w:fldCharType="end"/>
      </w:r>
    </w:p>
    <w:p w14:paraId="1C957DA0" w14:textId="174B3A43" w:rsidR="00DE738E" w:rsidRDefault="00DE738E">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_Toc187411442 \h </w:instrText>
      </w:r>
      <w:r>
        <w:rPr>
          <w:noProof/>
        </w:rPr>
      </w:r>
      <w:r>
        <w:rPr>
          <w:noProof/>
        </w:rPr>
        <w:fldChar w:fldCharType="separate"/>
      </w:r>
      <w:r>
        <w:rPr>
          <w:noProof/>
        </w:rPr>
        <w:t>112</w:t>
      </w:r>
      <w:r>
        <w:rPr>
          <w:noProof/>
        </w:rPr>
        <w:fldChar w:fldCharType="end"/>
      </w:r>
    </w:p>
    <w:p w14:paraId="2E0117A7" w14:textId="2FC1257C" w:rsidR="00DE738E" w:rsidRDefault="00DE738E">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_Toc187411443 \h </w:instrText>
      </w:r>
      <w:r>
        <w:rPr>
          <w:noProof/>
        </w:rPr>
      </w:r>
      <w:r>
        <w:rPr>
          <w:noProof/>
        </w:rPr>
        <w:fldChar w:fldCharType="separate"/>
      </w:r>
      <w:r>
        <w:rPr>
          <w:noProof/>
        </w:rPr>
        <w:t>112</w:t>
      </w:r>
      <w:r>
        <w:rPr>
          <w:noProof/>
        </w:rPr>
        <w:fldChar w:fldCharType="end"/>
      </w:r>
    </w:p>
    <w:p w14:paraId="7AF521CE" w14:textId="22A78471" w:rsidR="00DE738E" w:rsidRDefault="00DE738E">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_Toc187411444 \h </w:instrText>
      </w:r>
      <w:r>
        <w:rPr>
          <w:noProof/>
        </w:rPr>
      </w:r>
      <w:r>
        <w:rPr>
          <w:noProof/>
        </w:rPr>
        <w:fldChar w:fldCharType="separate"/>
      </w:r>
      <w:r>
        <w:rPr>
          <w:noProof/>
        </w:rPr>
        <w:t>113</w:t>
      </w:r>
      <w:r>
        <w:rPr>
          <w:noProof/>
        </w:rPr>
        <w:fldChar w:fldCharType="end"/>
      </w:r>
    </w:p>
    <w:p w14:paraId="291EC842" w14:textId="2D3D978C" w:rsidR="00DE738E" w:rsidRDefault="00DE738E">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_Toc187411445 \h </w:instrText>
      </w:r>
      <w:r>
        <w:rPr>
          <w:noProof/>
        </w:rPr>
      </w:r>
      <w:r>
        <w:rPr>
          <w:noProof/>
        </w:rPr>
        <w:fldChar w:fldCharType="separate"/>
      </w:r>
      <w:r>
        <w:rPr>
          <w:noProof/>
        </w:rPr>
        <w:t>113</w:t>
      </w:r>
      <w:r>
        <w:rPr>
          <w:noProof/>
        </w:rPr>
        <w:fldChar w:fldCharType="end"/>
      </w:r>
    </w:p>
    <w:p w14:paraId="1CF55F86" w14:textId="17D8B0BB" w:rsidR="00DE738E" w:rsidRDefault="00DE738E">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_Toc187411446 \h </w:instrText>
      </w:r>
      <w:r>
        <w:rPr>
          <w:noProof/>
        </w:rPr>
      </w:r>
      <w:r>
        <w:rPr>
          <w:noProof/>
        </w:rPr>
        <w:fldChar w:fldCharType="separate"/>
      </w:r>
      <w:r>
        <w:rPr>
          <w:noProof/>
        </w:rPr>
        <w:t>114</w:t>
      </w:r>
      <w:r>
        <w:rPr>
          <w:noProof/>
        </w:rPr>
        <w:fldChar w:fldCharType="end"/>
      </w:r>
    </w:p>
    <w:p w14:paraId="0C5E5F77" w14:textId="5C73EEEA" w:rsidR="00DE738E" w:rsidRDefault="00DE738E">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_Toc187411447 \h </w:instrText>
      </w:r>
      <w:r>
        <w:rPr>
          <w:noProof/>
        </w:rPr>
      </w:r>
      <w:r>
        <w:rPr>
          <w:noProof/>
        </w:rPr>
        <w:fldChar w:fldCharType="separate"/>
      </w:r>
      <w:r>
        <w:rPr>
          <w:noProof/>
        </w:rPr>
        <w:t>114</w:t>
      </w:r>
      <w:r>
        <w:rPr>
          <w:noProof/>
        </w:rPr>
        <w:fldChar w:fldCharType="end"/>
      </w:r>
    </w:p>
    <w:p w14:paraId="1B810C29" w14:textId="6DAFD6A0" w:rsidR="00DE738E" w:rsidRDefault="00DE738E">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_Toc187411448 \h </w:instrText>
      </w:r>
      <w:r>
        <w:rPr>
          <w:noProof/>
        </w:rPr>
      </w:r>
      <w:r>
        <w:rPr>
          <w:noProof/>
        </w:rPr>
        <w:fldChar w:fldCharType="separate"/>
      </w:r>
      <w:r>
        <w:rPr>
          <w:noProof/>
        </w:rPr>
        <w:t>114</w:t>
      </w:r>
      <w:r>
        <w:rPr>
          <w:noProof/>
        </w:rPr>
        <w:fldChar w:fldCharType="end"/>
      </w:r>
    </w:p>
    <w:p w14:paraId="40BC2FA6" w14:textId="27C52171" w:rsidR="00DE738E" w:rsidRDefault="00DE738E">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_Toc187411449 \h </w:instrText>
      </w:r>
      <w:r>
        <w:rPr>
          <w:noProof/>
        </w:rPr>
      </w:r>
      <w:r>
        <w:rPr>
          <w:noProof/>
        </w:rPr>
        <w:fldChar w:fldCharType="separate"/>
      </w:r>
      <w:r>
        <w:rPr>
          <w:noProof/>
        </w:rPr>
        <w:t>114</w:t>
      </w:r>
      <w:r>
        <w:rPr>
          <w:noProof/>
        </w:rPr>
        <w:fldChar w:fldCharType="end"/>
      </w:r>
    </w:p>
    <w:p w14:paraId="0E7CDA56" w14:textId="151BC59A" w:rsidR="00DE738E" w:rsidRDefault="00DE738E">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_Toc187411450 \h </w:instrText>
      </w:r>
      <w:r>
        <w:rPr>
          <w:noProof/>
        </w:rPr>
      </w:r>
      <w:r>
        <w:rPr>
          <w:noProof/>
        </w:rPr>
        <w:fldChar w:fldCharType="separate"/>
      </w:r>
      <w:r>
        <w:rPr>
          <w:noProof/>
        </w:rPr>
        <w:t>114</w:t>
      </w:r>
      <w:r>
        <w:rPr>
          <w:noProof/>
        </w:rPr>
        <w:fldChar w:fldCharType="end"/>
      </w:r>
    </w:p>
    <w:p w14:paraId="66D0BF5A" w14:textId="0E37883B" w:rsidR="00DE738E" w:rsidRDefault="00DE738E">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_Toc187411451 \h </w:instrText>
      </w:r>
      <w:r>
        <w:rPr>
          <w:noProof/>
        </w:rPr>
      </w:r>
      <w:r>
        <w:rPr>
          <w:noProof/>
        </w:rPr>
        <w:fldChar w:fldCharType="separate"/>
      </w:r>
      <w:r>
        <w:rPr>
          <w:noProof/>
        </w:rPr>
        <w:t>117</w:t>
      </w:r>
      <w:r>
        <w:rPr>
          <w:noProof/>
        </w:rPr>
        <w:fldChar w:fldCharType="end"/>
      </w:r>
    </w:p>
    <w:p w14:paraId="7149BCAE" w14:textId="3060BA82" w:rsidR="00DE738E" w:rsidRDefault="00DE738E">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_Toc187411452 \h </w:instrText>
      </w:r>
      <w:r>
        <w:rPr>
          <w:noProof/>
        </w:rPr>
      </w:r>
      <w:r>
        <w:rPr>
          <w:noProof/>
        </w:rPr>
        <w:fldChar w:fldCharType="separate"/>
      </w:r>
      <w:r>
        <w:rPr>
          <w:noProof/>
        </w:rPr>
        <w:t>117</w:t>
      </w:r>
      <w:r>
        <w:rPr>
          <w:noProof/>
        </w:rPr>
        <w:fldChar w:fldCharType="end"/>
      </w:r>
    </w:p>
    <w:p w14:paraId="34D84903" w14:textId="7DF6CF99" w:rsidR="00DE738E" w:rsidRDefault="00DE738E">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_Toc187411453 \h </w:instrText>
      </w:r>
      <w:r>
        <w:rPr>
          <w:noProof/>
        </w:rPr>
      </w:r>
      <w:r>
        <w:rPr>
          <w:noProof/>
        </w:rPr>
        <w:fldChar w:fldCharType="separate"/>
      </w:r>
      <w:r>
        <w:rPr>
          <w:noProof/>
        </w:rPr>
        <w:t>117</w:t>
      </w:r>
      <w:r>
        <w:rPr>
          <w:noProof/>
        </w:rPr>
        <w:fldChar w:fldCharType="end"/>
      </w:r>
    </w:p>
    <w:p w14:paraId="6875BDD9" w14:textId="23413978" w:rsidR="00DE738E" w:rsidRDefault="00DE738E">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_Toc187411454 \h </w:instrText>
      </w:r>
      <w:r>
        <w:rPr>
          <w:noProof/>
        </w:rPr>
      </w:r>
      <w:r>
        <w:rPr>
          <w:noProof/>
        </w:rPr>
        <w:fldChar w:fldCharType="separate"/>
      </w:r>
      <w:r>
        <w:rPr>
          <w:noProof/>
        </w:rPr>
        <w:t>117</w:t>
      </w:r>
      <w:r>
        <w:rPr>
          <w:noProof/>
        </w:rPr>
        <w:fldChar w:fldCharType="end"/>
      </w:r>
    </w:p>
    <w:p w14:paraId="08010BCC" w14:textId="114AEEC8" w:rsidR="00DE738E" w:rsidRDefault="00DE738E">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_Toc187411455 \h </w:instrText>
      </w:r>
      <w:r>
        <w:rPr>
          <w:noProof/>
        </w:rPr>
      </w:r>
      <w:r>
        <w:rPr>
          <w:noProof/>
        </w:rPr>
        <w:fldChar w:fldCharType="separate"/>
      </w:r>
      <w:r>
        <w:rPr>
          <w:noProof/>
        </w:rPr>
        <w:t>117</w:t>
      </w:r>
      <w:r>
        <w:rPr>
          <w:noProof/>
        </w:rPr>
        <w:fldChar w:fldCharType="end"/>
      </w:r>
    </w:p>
    <w:p w14:paraId="2B2E3C0B" w14:textId="70262B5C" w:rsidR="00DE738E" w:rsidRDefault="00DE738E">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_Toc187411456 \h </w:instrText>
      </w:r>
      <w:r>
        <w:rPr>
          <w:noProof/>
        </w:rPr>
      </w:r>
      <w:r>
        <w:rPr>
          <w:noProof/>
        </w:rPr>
        <w:fldChar w:fldCharType="separate"/>
      </w:r>
      <w:r>
        <w:rPr>
          <w:noProof/>
        </w:rPr>
        <w:t>118</w:t>
      </w:r>
      <w:r>
        <w:rPr>
          <w:noProof/>
        </w:rPr>
        <w:fldChar w:fldCharType="end"/>
      </w:r>
    </w:p>
    <w:p w14:paraId="27C24EE9" w14:textId="6896D0A5" w:rsidR="00DE738E" w:rsidRDefault="00DE738E">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_Toc187411457 \h </w:instrText>
      </w:r>
      <w:r>
        <w:rPr>
          <w:noProof/>
        </w:rPr>
      </w:r>
      <w:r>
        <w:rPr>
          <w:noProof/>
        </w:rPr>
        <w:fldChar w:fldCharType="separate"/>
      </w:r>
      <w:r>
        <w:rPr>
          <w:noProof/>
        </w:rPr>
        <w:t>118</w:t>
      </w:r>
      <w:r>
        <w:rPr>
          <w:noProof/>
        </w:rPr>
        <w:fldChar w:fldCharType="end"/>
      </w:r>
    </w:p>
    <w:p w14:paraId="6459FD1C" w14:textId="0AB89772" w:rsidR="00DE738E" w:rsidRDefault="00DE738E">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_Toc187411458 \h </w:instrText>
      </w:r>
      <w:r>
        <w:rPr>
          <w:noProof/>
        </w:rPr>
      </w:r>
      <w:r>
        <w:rPr>
          <w:noProof/>
        </w:rPr>
        <w:fldChar w:fldCharType="separate"/>
      </w:r>
      <w:r>
        <w:rPr>
          <w:noProof/>
        </w:rPr>
        <w:t>118</w:t>
      </w:r>
      <w:r>
        <w:rPr>
          <w:noProof/>
        </w:rPr>
        <w:fldChar w:fldCharType="end"/>
      </w:r>
    </w:p>
    <w:p w14:paraId="6B500B6A" w14:textId="71597D61" w:rsidR="00DE738E" w:rsidRDefault="00DE738E">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_Toc187411459 \h </w:instrText>
      </w:r>
      <w:r>
        <w:rPr>
          <w:noProof/>
        </w:rPr>
      </w:r>
      <w:r>
        <w:rPr>
          <w:noProof/>
        </w:rPr>
        <w:fldChar w:fldCharType="separate"/>
      </w:r>
      <w:r>
        <w:rPr>
          <w:noProof/>
        </w:rPr>
        <w:t>118</w:t>
      </w:r>
      <w:r>
        <w:rPr>
          <w:noProof/>
        </w:rPr>
        <w:fldChar w:fldCharType="end"/>
      </w:r>
    </w:p>
    <w:p w14:paraId="78D2BF17" w14:textId="0E0A2FD7" w:rsidR="00DE738E" w:rsidRDefault="00DE738E">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_Toc187411460 \h </w:instrText>
      </w:r>
      <w:r>
        <w:rPr>
          <w:noProof/>
        </w:rPr>
      </w:r>
      <w:r>
        <w:rPr>
          <w:noProof/>
        </w:rPr>
        <w:fldChar w:fldCharType="separate"/>
      </w:r>
      <w:r>
        <w:rPr>
          <w:noProof/>
        </w:rPr>
        <w:t>118</w:t>
      </w:r>
      <w:r>
        <w:rPr>
          <w:noProof/>
        </w:rPr>
        <w:fldChar w:fldCharType="end"/>
      </w:r>
    </w:p>
    <w:p w14:paraId="47F9D09D" w14:textId="1FFA0CB8" w:rsidR="00DE738E" w:rsidRDefault="00DE738E">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_Toc187411461 \h </w:instrText>
      </w:r>
      <w:r>
        <w:rPr>
          <w:noProof/>
        </w:rPr>
      </w:r>
      <w:r>
        <w:rPr>
          <w:noProof/>
        </w:rPr>
        <w:fldChar w:fldCharType="separate"/>
      </w:r>
      <w:r>
        <w:rPr>
          <w:noProof/>
        </w:rPr>
        <w:t>119</w:t>
      </w:r>
      <w:r>
        <w:rPr>
          <w:noProof/>
        </w:rPr>
        <w:fldChar w:fldCharType="end"/>
      </w:r>
    </w:p>
    <w:p w14:paraId="55C4E93B" w14:textId="2CD8E771" w:rsidR="00DE738E" w:rsidRDefault="00DE738E">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_Toc187411462 \h </w:instrText>
      </w:r>
      <w:r>
        <w:rPr>
          <w:noProof/>
        </w:rPr>
      </w:r>
      <w:r>
        <w:rPr>
          <w:noProof/>
        </w:rPr>
        <w:fldChar w:fldCharType="separate"/>
      </w:r>
      <w:r>
        <w:rPr>
          <w:noProof/>
        </w:rPr>
        <w:t>122</w:t>
      </w:r>
      <w:r>
        <w:rPr>
          <w:noProof/>
        </w:rPr>
        <w:fldChar w:fldCharType="end"/>
      </w:r>
    </w:p>
    <w:p w14:paraId="7E34603C" w14:textId="046E80B2" w:rsidR="00DE738E" w:rsidRDefault="00DE738E">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_Toc187411463 \h </w:instrText>
      </w:r>
      <w:r>
        <w:rPr>
          <w:noProof/>
        </w:rPr>
      </w:r>
      <w:r>
        <w:rPr>
          <w:noProof/>
        </w:rPr>
        <w:fldChar w:fldCharType="separate"/>
      </w:r>
      <w:r>
        <w:rPr>
          <w:noProof/>
        </w:rPr>
        <w:t>122</w:t>
      </w:r>
      <w:r>
        <w:rPr>
          <w:noProof/>
        </w:rPr>
        <w:fldChar w:fldCharType="end"/>
      </w:r>
    </w:p>
    <w:p w14:paraId="3A5CDBE7" w14:textId="2807412A" w:rsidR="00DE738E" w:rsidRDefault="00DE738E">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_Toc187411464 \h </w:instrText>
      </w:r>
      <w:r>
        <w:rPr>
          <w:noProof/>
        </w:rPr>
      </w:r>
      <w:r>
        <w:rPr>
          <w:noProof/>
        </w:rPr>
        <w:fldChar w:fldCharType="separate"/>
      </w:r>
      <w:r>
        <w:rPr>
          <w:noProof/>
        </w:rPr>
        <w:t>122</w:t>
      </w:r>
      <w:r>
        <w:rPr>
          <w:noProof/>
        </w:rPr>
        <w:fldChar w:fldCharType="end"/>
      </w:r>
    </w:p>
    <w:p w14:paraId="176CFB5F" w14:textId="76F76E86" w:rsidR="00DE738E" w:rsidRDefault="00DE738E">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_Toc187411465 \h </w:instrText>
      </w:r>
      <w:r>
        <w:rPr>
          <w:noProof/>
        </w:rPr>
      </w:r>
      <w:r>
        <w:rPr>
          <w:noProof/>
        </w:rPr>
        <w:fldChar w:fldCharType="separate"/>
      </w:r>
      <w:r>
        <w:rPr>
          <w:noProof/>
        </w:rPr>
        <w:t>122</w:t>
      </w:r>
      <w:r>
        <w:rPr>
          <w:noProof/>
        </w:rPr>
        <w:fldChar w:fldCharType="end"/>
      </w:r>
    </w:p>
    <w:p w14:paraId="4AF425CE" w14:textId="6A5B482B" w:rsidR="00DE738E" w:rsidRDefault="00DE738E">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_Toc187411466 \h </w:instrText>
      </w:r>
      <w:r>
        <w:rPr>
          <w:noProof/>
        </w:rPr>
      </w:r>
      <w:r>
        <w:rPr>
          <w:noProof/>
        </w:rPr>
        <w:fldChar w:fldCharType="separate"/>
      </w:r>
      <w:r>
        <w:rPr>
          <w:noProof/>
        </w:rPr>
        <w:t>124</w:t>
      </w:r>
      <w:r>
        <w:rPr>
          <w:noProof/>
        </w:rPr>
        <w:fldChar w:fldCharType="end"/>
      </w:r>
    </w:p>
    <w:p w14:paraId="135B35D1" w14:textId="6C536C0F" w:rsidR="00DE738E" w:rsidRDefault="00DE738E">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_Toc187411467 \h </w:instrText>
      </w:r>
      <w:r>
        <w:rPr>
          <w:noProof/>
        </w:rPr>
      </w:r>
      <w:r>
        <w:rPr>
          <w:noProof/>
        </w:rPr>
        <w:fldChar w:fldCharType="separate"/>
      </w:r>
      <w:r>
        <w:rPr>
          <w:noProof/>
        </w:rPr>
        <w:t>125</w:t>
      </w:r>
      <w:r>
        <w:rPr>
          <w:noProof/>
        </w:rPr>
        <w:fldChar w:fldCharType="end"/>
      </w:r>
    </w:p>
    <w:p w14:paraId="2D2C4E92" w14:textId="2E360A5E" w:rsidR="00DE738E" w:rsidRDefault="00DE738E">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_Toc187411468 \h </w:instrText>
      </w:r>
      <w:r>
        <w:rPr>
          <w:noProof/>
        </w:rPr>
      </w:r>
      <w:r>
        <w:rPr>
          <w:noProof/>
        </w:rPr>
        <w:fldChar w:fldCharType="separate"/>
      </w:r>
      <w:r>
        <w:rPr>
          <w:noProof/>
        </w:rPr>
        <w:t>125</w:t>
      </w:r>
      <w:r>
        <w:rPr>
          <w:noProof/>
        </w:rPr>
        <w:fldChar w:fldCharType="end"/>
      </w:r>
    </w:p>
    <w:p w14:paraId="17CF00FF" w14:textId="2F961AC5" w:rsidR="00DE738E" w:rsidRDefault="00DE738E">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_Toc187411469 \h </w:instrText>
      </w:r>
      <w:r>
        <w:rPr>
          <w:noProof/>
        </w:rPr>
      </w:r>
      <w:r>
        <w:rPr>
          <w:noProof/>
        </w:rPr>
        <w:fldChar w:fldCharType="separate"/>
      </w:r>
      <w:r>
        <w:rPr>
          <w:noProof/>
        </w:rPr>
        <w:t>125</w:t>
      </w:r>
      <w:r>
        <w:rPr>
          <w:noProof/>
        </w:rPr>
        <w:fldChar w:fldCharType="end"/>
      </w:r>
    </w:p>
    <w:p w14:paraId="7B65F4D3" w14:textId="22BA5CB8" w:rsidR="00DE738E" w:rsidRDefault="00DE738E">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_Toc187411470 \h </w:instrText>
      </w:r>
      <w:r>
        <w:rPr>
          <w:noProof/>
        </w:rPr>
      </w:r>
      <w:r>
        <w:rPr>
          <w:noProof/>
        </w:rPr>
        <w:fldChar w:fldCharType="separate"/>
      </w:r>
      <w:r>
        <w:rPr>
          <w:noProof/>
        </w:rPr>
        <w:t>126</w:t>
      </w:r>
      <w:r>
        <w:rPr>
          <w:noProof/>
        </w:rPr>
        <w:fldChar w:fldCharType="end"/>
      </w:r>
    </w:p>
    <w:p w14:paraId="116E39B7" w14:textId="4955F63E" w:rsidR="00DE738E" w:rsidRDefault="00DE738E">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_Toc187411471 \h </w:instrText>
      </w:r>
      <w:r>
        <w:rPr>
          <w:noProof/>
        </w:rPr>
      </w:r>
      <w:r>
        <w:rPr>
          <w:noProof/>
        </w:rPr>
        <w:fldChar w:fldCharType="separate"/>
      </w:r>
      <w:r>
        <w:rPr>
          <w:noProof/>
        </w:rPr>
        <w:t>126</w:t>
      </w:r>
      <w:r>
        <w:rPr>
          <w:noProof/>
        </w:rPr>
        <w:fldChar w:fldCharType="end"/>
      </w:r>
    </w:p>
    <w:p w14:paraId="4CA8ED15" w14:textId="58030E94" w:rsidR="00DE738E" w:rsidRDefault="00DE738E">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_Toc187411472 \h </w:instrText>
      </w:r>
      <w:r>
        <w:rPr>
          <w:noProof/>
        </w:rPr>
      </w:r>
      <w:r>
        <w:rPr>
          <w:noProof/>
        </w:rPr>
        <w:fldChar w:fldCharType="separate"/>
      </w:r>
      <w:r>
        <w:rPr>
          <w:noProof/>
        </w:rPr>
        <w:t>126</w:t>
      </w:r>
      <w:r>
        <w:rPr>
          <w:noProof/>
        </w:rPr>
        <w:fldChar w:fldCharType="end"/>
      </w:r>
    </w:p>
    <w:p w14:paraId="079C2309" w14:textId="60B65666" w:rsidR="00DE738E" w:rsidRDefault="00DE738E">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_Toc187411473 \h </w:instrText>
      </w:r>
      <w:r>
        <w:rPr>
          <w:noProof/>
        </w:rPr>
      </w:r>
      <w:r>
        <w:rPr>
          <w:noProof/>
        </w:rPr>
        <w:fldChar w:fldCharType="separate"/>
      </w:r>
      <w:r>
        <w:rPr>
          <w:noProof/>
        </w:rPr>
        <w:t>126</w:t>
      </w:r>
      <w:r>
        <w:rPr>
          <w:noProof/>
        </w:rPr>
        <w:fldChar w:fldCharType="end"/>
      </w:r>
    </w:p>
    <w:p w14:paraId="0BF8D309" w14:textId="460E3198" w:rsidR="00DE738E" w:rsidRDefault="00DE738E">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_Toc187411474 \h </w:instrText>
      </w:r>
      <w:r>
        <w:rPr>
          <w:noProof/>
        </w:rPr>
      </w:r>
      <w:r>
        <w:rPr>
          <w:noProof/>
        </w:rPr>
        <w:fldChar w:fldCharType="separate"/>
      </w:r>
      <w:r>
        <w:rPr>
          <w:noProof/>
        </w:rPr>
        <w:t>126</w:t>
      </w:r>
      <w:r>
        <w:rPr>
          <w:noProof/>
        </w:rPr>
        <w:fldChar w:fldCharType="end"/>
      </w:r>
    </w:p>
    <w:p w14:paraId="63C4ADAD" w14:textId="162F1423" w:rsidR="00DE738E" w:rsidRDefault="00DE738E">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_Toc187411475 \h </w:instrText>
      </w:r>
      <w:r>
        <w:rPr>
          <w:noProof/>
        </w:rPr>
      </w:r>
      <w:r>
        <w:rPr>
          <w:noProof/>
        </w:rPr>
        <w:fldChar w:fldCharType="separate"/>
      </w:r>
      <w:r>
        <w:rPr>
          <w:noProof/>
        </w:rPr>
        <w:t>127</w:t>
      </w:r>
      <w:r>
        <w:rPr>
          <w:noProof/>
        </w:rPr>
        <w:fldChar w:fldCharType="end"/>
      </w:r>
    </w:p>
    <w:p w14:paraId="0B47A28A" w14:textId="2AA325BB" w:rsidR="00DE738E" w:rsidRDefault="00DE738E">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_Toc187411476 \h </w:instrText>
      </w:r>
      <w:r>
        <w:rPr>
          <w:noProof/>
        </w:rPr>
      </w:r>
      <w:r>
        <w:rPr>
          <w:noProof/>
        </w:rPr>
        <w:fldChar w:fldCharType="separate"/>
      </w:r>
      <w:r>
        <w:rPr>
          <w:noProof/>
        </w:rPr>
        <w:t>127</w:t>
      </w:r>
      <w:r>
        <w:rPr>
          <w:noProof/>
        </w:rPr>
        <w:fldChar w:fldCharType="end"/>
      </w:r>
    </w:p>
    <w:p w14:paraId="56332FB2" w14:textId="74B3D625" w:rsidR="00DE738E" w:rsidRDefault="00DE738E">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_Toc187411477 \h </w:instrText>
      </w:r>
      <w:r>
        <w:rPr>
          <w:noProof/>
        </w:rPr>
      </w:r>
      <w:r>
        <w:rPr>
          <w:noProof/>
        </w:rPr>
        <w:fldChar w:fldCharType="separate"/>
      </w:r>
      <w:r>
        <w:rPr>
          <w:noProof/>
        </w:rPr>
        <w:t>127</w:t>
      </w:r>
      <w:r>
        <w:rPr>
          <w:noProof/>
        </w:rPr>
        <w:fldChar w:fldCharType="end"/>
      </w:r>
    </w:p>
    <w:p w14:paraId="04B995E9" w14:textId="56BE8261" w:rsidR="00DE738E" w:rsidRDefault="00DE738E">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_Toc187411478 \h </w:instrText>
      </w:r>
      <w:r>
        <w:rPr>
          <w:noProof/>
        </w:rPr>
      </w:r>
      <w:r>
        <w:rPr>
          <w:noProof/>
        </w:rPr>
        <w:fldChar w:fldCharType="separate"/>
      </w:r>
      <w:r>
        <w:rPr>
          <w:noProof/>
        </w:rPr>
        <w:t>129</w:t>
      </w:r>
      <w:r>
        <w:rPr>
          <w:noProof/>
        </w:rPr>
        <w:fldChar w:fldCharType="end"/>
      </w:r>
    </w:p>
    <w:p w14:paraId="5EB8C1BE" w14:textId="729A5B06" w:rsidR="00DE738E" w:rsidRDefault="00DE738E">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_Toc187411479 \h </w:instrText>
      </w:r>
      <w:r>
        <w:rPr>
          <w:noProof/>
        </w:rPr>
      </w:r>
      <w:r>
        <w:rPr>
          <w:noProof/>
        </w:rPr>
        <w:fldChar w:fldCharType="separate"/>
      </w:r>
      <w:r>
        <w:rPr>
          <w:noProof/>
        </w:rPr>
        <w:t>129</w:t>
      </w:r>
      <w:r>
        <w:rPr>
          <w:noProof/>
        </w:rPr>
        <w:fldChar w:fldCharType="end"/>
      </w:r>
    </w:p>
    <w:p w14:paraId="70ED7568" w14:textId="2886A6F5" w:rsidR="00DE738E" w:rsidRDefault="00DE738E">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_Toc187411480 \h </w:instrText>
      </w:r>
      <w:r>
        <w:rPr>
          <w:noProof/>
        </w:rPr>
      </w:r>
      <w:r>
        <w:rPr>
          <w:noProof/>
        </w:rPr>
        <w:fldChar w:fldCharType="separate"/>
      </w:r>
      <w:r>
        <w:rPr>
          <w:noProof/>
        </w:rPr>
        <w:t>129</w:t>
      </w:r>
      <w:r>
        <w:rPr>
          <w:noProof/>
        </w:rPr>
        <w:fldChar w:fldCharType="end"/>
      </w:r>
    </w:p>
    <w:p w14:paraId="60BDF963" w14:textId="14B2161F" w:rsidR="00DE738E" w:rsidRDefault="00DE738E">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_Toc187411481 \h </w:instrText>
      </w:r>
      <w:r>
        <w:rPr>
          <w:noProof/>
        </w:rPr>
      </w:r>
      <w:r>
        <w:rPr>
          <w:noProof/>
        </w:rPr>
        <w:fldChar w:fldCharType="separate"/>
      </w:r>
      <w:r>
        <w:rPr>
          <w:noProof/>
        </w:rPr>
        <w:t>129</w:t>
      </w:r>
      <w:r>
        <w:rPr>
          <w:noProof/>
        </w:rPr>
        <w:fldChar w:fldCharType="end"/>
      </w:r>
    </w:p>
    <w:p w14:paraId="7315264D" w14:textId="565C237F" w:rsidR="00DE738E" w:rsidRDefault="00DE738E">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_Toc187411482 \h </w:instrText>
      </w:r>
      <w:r>
        <w:rPr>
          <w:noProof/>
        </w:rPr>
      </w:r>
      <w:r>
        <w:rPr>
          <w:noProof/>
        </w:rPr>
        <w:fldChar w:fldCharType="separate"/>
      </w:r>
      <w:r>
        <w:rPr>
          <w:noProof/>
        </w:rPr>
        <w:t>130</w:t>
      </w:r>
      <w:r>
        <w:rPr>
          <w:noProof/>
        </w:rPr>
        <w:fldChar w:fldCharType="end"/>
      </w:r>
    </w:p>
    <w:p w14:paraId="0D6B41ED" w14:textId="63FA6E4C" w:rsidR="00DE738E" w:rsidRDefault="00DE738E">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_Toc187411483 \h </w:instrText>
      </w:r>
      <w:r>
        <w:rPr>
          <w:noProof/>
        </w:rPr>
      </w:r>
      <w:r>
        <w:rPr>
          <w:noProof/>
        </w:rPr>
        <w:fldChar w:fldCharType="separate"/>
      </w:r>
      <w:r>
        <w:rPr>
          <w:noProof/>
        </w:rPr>
        <w:t>132</w:t>
      </w:r>
      <w:r>
        <w:rPr>
          <w:noProof/>
        </w:rPr>
        <w:fldChar w:fldCharType="end"/>
      </w:r>
    </w:p>
    <w:p w14:paraId="66CCCE94" w14:textId="19A42BC1" w:rsidR="00DE738E" w:rsidRDefault="00DE738E">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_Toc187411484 \h </w:instrText>
      </w:r>
      <w:r>
        <w:rPr>
          <w:noProof/>
        </w:rPr>
      </w:r>
      <w:r>
        <w:rPr>
          <w:noProof/>
        </w:rPr>
        <w:fldChar w:fldCharType="separate"/>
      </w:r>
      <w:r>
        <w:rPr>
          <w:noProof/>
        </w:rPr>
        <w:t>132</w:t>
      </w:r>
      <w:r>
        <w:rPr>
          <w:noProof/>
        </w:rPr>
        <w:fldChar w:fldCharType="end"/>
      </w:r>
    </w:p>
    <w:p w14:paraId="5A1DE76B" w14:textId="7DB15C92" w:rsidR="00DE738E" w:rsidRDefault="00DE738E">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_Toc187411485 \h </w:instrText>
      </w:r>
      <w:r>
        <w:rPr>
          <w:noProof/>
        </w:rPr>
      </w:r>
      <w:r>
        <w:rPr>
          <w:noProof/>
        </w:rPr>
        <w:fldChar w:fldCharType="separate"/>
      </w:r>
      <w:r>
        <w:rPr>
          <w:noProof/>
        </w:rPr>
        <w:t>134</w:t>
      </w:r>
      <w:r>
        <w:rPr>
          <w:noProof/>
        </w:rPr>
        <w:fldChar w:fldCharType="end"/>
      </w:r>
    </w:p>
    <w:p w14:paraId="4843E40A" w14:textId="50C4DF65" w:rsidR="00DE738E" w:rsidRDefault="00DE738E">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_Toc187411486 \h </w:instrText>
      </w:r>
      <w:r>
        <w:rPr>
          <w:noProof/>
        </w:rPr>
      </w:r>
      <w:r>
        <w:rPr>
          <w:noProof/>
        </w:rPr>
        <w:fldChar w:fldCharType="separate"/>
      </w:r>
      <w:r>
        <w:rPr>
          <w:noProof/>
        </w:rPr>
        <w:t>134</w:t>
      </w:r>
      <w:r>
        <w:rPr>
          <w:noProof/>
        </w:rPr>
        <w:fldChar w:fldCharType="end"/>
      </w:r>
    </w:p>
    <w:p w14:paraId="6F902A3F" w14:textId="2646DC78" w:rsidR="00DE738E" w:rsidRDefault="00DE738E">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_Toc187411487 \h </w:instrText>
      </w:r>
      <w:r>
        <w:rPr>
          <w:noProof/>
        </w:rPr>
      </w:r>
      <w:r>
        <w:rPr>
          <w:noProof/>
        </w:rPr>
        <w:fldChar w:fldCharType="separate"/>
      </w:r>
      <w:r>
        <w:rPr>
          <w:noProof/>
        </w:rPr>
        <w:t>137</w:t>
      </w:r>
      <w:r>
        <w:rPr>
          <w:noProof/>
        </w:rPr>
        <w:fldChar w:fldCharType="end"/>
      </w:r>
    </w:p>
    <w:p w14:paraId="08B1B232" w14:textId="0B8FA00B" w:rsidR="00DE738E" w:rsidRDefault="00DE738E">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_Toc187411488 \h </w:instrText>
      </w:r>
      <w:r>
        <w:rPr>
          <w:noProof/>
        </w:rPr>
      </w:r>
      <w:r>
        <w:rPr>
          <w:noProof/>
        </w:rPr>
        <w:fldChar w:fldCharType="separate"/>
      </w:r>
      <w:r>
        <w:rPr>
          <w:noProof/>
        </w:rPr>
        <w:t>138</w:t>
      </w:r>
      <w:r>
        <w:rPr>
          <w:noProof/>
        </w:rPr>
        <w:fldChar w:fldCharType="end"/>
      </w:r>
    </w:p>
    <w:p w14:paraId="240DCCA8" w14:textId="6BCA2CE9" w:rsidR="00DE738E" w:rsidRDefault="00DE738E">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_Toc187411489 \h </w:instrText>
      </w:r>
      <w:r>
        <w:rPr>
          <w:noProof/>
        </w:rPr>
      </w:r>
      <w:r>
        <w:rPr>
          <w:noProof/>
        </w:rPr>
        <w:fldChar w:fldCharType="separate"/>
      </w:r>
      <w:r>
        <w:rPr>
          <w:noProof/>
        </w:rPr>
        <w:t>140</w:t>
      </w:r>
      <w:r>
        <w:rPr>
          <w:noProof/>
        </w:rPr>
        <w:fldChar w:fldCharType="end"/>
      </w:r>
    </w:p>
    <w:p w14:paraId="40710E1E" w14:textId="20657419" w:rsidR="00DE738E" w:rsidRDefault="00DE738E">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_Toc187411490 \h </w:instrText>
      </w:r>
      <w:r>
        <w:rPr>
          <w:noProof/>
        </w:rPr>
      </w:r>
      <w:r>
        <w:rPr>
          <w:noProof/>
        </w:rPr>
        <w:fldChar w:fldCharType="separate"/>
      </w:r>
      <w:r>
        <w:rPr>
          <w:noProof/>
        </w:rPr>
        <w:t>140</w:t>
      </w:r>
      <w:r>
        <w:rPr>
          <w:noProof/>
        </w:rPr>
        <w:fldChar w:fldCharType="end"/>
      </w:r>
    </w:p>
    <w:p w14:paraId="4C375A82" w14:textId="76C48BAE" w:rsidR="00DE738E" w:rsidRDefault="00DE738E">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_Toc187411491 \h </w:instrText>
      </w:r>
      <w:r>
        <w:rPr>
          <w:noProof/>
        </w:rPr>
      </w:r>
      <w:r>
        <w:rPr>
          <w:noProof/>
        </w:rPr>
        <w:fldChar w:fldCharType="separate"/>
      </w:r>
      <w:r>
        <w:rPr>
          <w:noProof/>
        </w:rPr>
        <w:t>140</w:t>
      </w:r>
      <w:r>
        <w:rPr>
          <w:noProof/>
        </w:rPr>
        <w:fldChar w:fldCharType="end"/>
      </w:r>
    </w:p>
    <w:p w14:paraId="0297FD41" w14:textId="127F7285" w:rsidR="00DE738E" w:rsidRDefault="00DE738E">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_Toc187411492 \h </w:instrText>
      </w:r>
      <w:r>
        <w:rPr>
          <w:noProof/>
        </w:rPr>
      </w:r>
      <w:r>
        <w:rPr>
          <w:noProof/>
        </w:rPr>
        <w:fldChar w:fldCharType="separate"/>
      </w:r>
      <w:r>
        <w:rPr>
          <w:noProof/>
        </w:rPr>
        <w:t>142</w:t>
      </w:r>
      <w:r>
        <w:rPr>
          <w:noProof/>
        </w:rPr>
        <w:fldChar w:fldCharType="end"/>
      </w:r>
    </w:p>
    <w:p w14:paraId="1BDB59CB" w14:textId="3EA58A21" w:rsidR="00DE738E" w:rsidRDefault="00DE738E">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_Toc187411493 \h </w:instrText>
      </w:r>
      <w:r>
        <w:rPr>
          <w:noProof/>
        </w:rPr>
      </w:r>
      <w:r>
        <w:rPr>
          <w:noProof/>
        </w:rPr>
        <w:fldChar w:fldCharType="separate"/>
      </w:r>
      <w:r>
        <w:rPr>
          <w:noProof/>
        </w:rPr>
        <w:t>143</w:t>
      </w:r>
      <w:r>
        <w:rPr>
          <w:noProof/>
        </w:rPr>
        <w:fldChar w:fldCharType="end"/>
      </w:r>
    </w:p>
    <w:p w14:paraId="4910768C" w14:textId="20E76ABB" w:rsidR="00DE738E" w:rsidRDefault="00DE738E">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_Toc187411494 \h </w:instrText>
      </w:r>
      <w:r>
        <w:rPr>
          <w:noProof/>
        </w:rPr>
      </w:r>
      <w:r>
        <w:rPr>
          <w:noProof/>
        </w:rPr>
        <w:fldChar w:fldCharType="separate"/>
      </w:r>
      <w:r>
        <w:rPr>
          <w:noProof/>
        </w:rPr>
        <w:t>143</w:t>
      </w:r>
      <w:r>
        <w:rPr>
          <w:noProof/>
        </w:rPr>
        <w:fldChar w:fldCharType="end"/>
      </w:r>
    </w:p>
    <w:p w14:paraId="17A0B360" w14:textId="282B0B12" w:rsidR="00DE738E" w:rsidRDefault="00DE738E">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_Toc187411495 \h </w:instrText>
      </w:r>
      <w:r>
        <w:rPr>
          <w:noProof/>
        </w:rPr>
      </w:r>
      <w:r>
        <w:rPr>
          <w:noProof/>
        </w:rPr>
        <w:fldChar w:fldCharType="separate"/>
      </w:r>
      <w:r>
        <w:rPr>
          <w:noProof/>
        </w:rPr>
        <w:t>143</w:t>
      </w:r>
      <w:r>
        <w:rPr>
          <w:noProof/>
        </w:rPr>
        <w:fldChar w:fldCharType="end"/>
      </w:r>
    </w:p>
    <w:p w14:paraId="0B0E2D8A" w14:textId="140D56BC" w:rsidR="00DE738E" w:rsidRDefault="00DE738E">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_Toc187411496 \h </w:instrText>
      </w:r>
      <w:r>
        <w:rPr>
          <w:noProof/>
        </w:rPr>
      </w:r>
      <w:r>
        <w:rPr>
          <w:noProof/>
        </w:rPr>
        <w:fldChar w:fldCharType="separate"/>
      </w:r>
      <w:r>
        <w:rPr>
          <w:noProof/>
        </w:rPr>
        <w:t>144</w:t>
      </w:r>
      <w:r>
        <w:rPr>
          <w:noProof/>
        </w:rPr>
        <w:fldChar w:fldCharType="end"/>
      </w:r>
    </w:p>
    <w:p w14:paraId="39F5BB6F" w14:textId="3A2C42D1" w:rsidR="00DE738E" w:rsidRDefault="00DE738E">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_Toc187411497 \h </w:instrText>
      </w:r>
      <w:r>
        <w:rPr>
          <w:noProof/>
        </w:rPr>
      </w:r>
      <w:r>
        <w:rPr>
          <w:noProof/>
        </w:rPr>
        <w:fldChar w:fldCharType="separate"/>
      </w:r>
      <w:r>
        <w:rPr>
          <w:noProof/>
        </w:rPr>
        <w:t>145</w:t>
      </w:r>
      <w:r>
        <w:rPr>
          <w:noProof/>
        </w:rPr>
        <w:fldChar w:fldCharType="end"/>
      </w:r>
    </w:p>
    <w:p w14:paraId="232462EC" w14:textId="53B5380F" w:rsidR="00DE738E" w:rsidRDefault="00DE738E">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_Toc187411498 \h </w:instrText>
      </w:r>
      <w:r>
        <w:rPr>
          <w:noProof/>
        </w:rPr>
      </w:r>
      <w:r>
        <w:rPr>
          <w:noProof/>
        </w:rPr>
        <w:fldChar w:fldCharType="separate"/>
      </w:r>
      <w:r>
        <w:rPr>
          <w:noProof/>
        </w:rPr>
        <w:t>145</w:t>
      </w:r>
      <w:r>
        <w:rPr>
          <w:noProof/>
        </w:rPr>
        <w:fldChar w:fldCharType="end"/>
      </w:r>
    </w:p>
    <w:p w14:paraId="45F3CA28" w14:textId="762B5E6B" w:rsidR="00DE738E" w:rsidRDefault="00DE738E">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_Toc187411499 \h </w:instrText>
      </w:r>
      <w:r>
        <w:rPr>
          <w:noProof/>
        </w:rPr>
      </w:r>
      <w:r>
        <w:rPr>
          <w:noProof/>
        </w:rPr>
        <w:fldChar w:fldCharType="separate"/>
      </w:r>
      <w:r>
        <w:rPr>
          <w:noProof/>
        </w:rPr>
        <w:t>145</w:t>
      </w:r>
      <w:r>
        <w:rPr>
          <w:noProof/>
        </w:rPr>
        <w:fldChar w:fldCharType="end"/>
      </w:r>
    </w:p>
    <w:p w14:paraId="349F32E1" w14:textId="305A54C6" w:rsidR="00DE738E" w:rsidRDefault="00DE738E">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_Toc187411500 \h </w:instrText>
      </w:r>
      <w:r>
        <w:rPr>
          <w:noProof/>
        </w:rPr>
      </w:r>
      <w:r>
        <w:rPr>
          <w:noProof/>
        </w:rPr>
        <w:fldChar w:fldCharType="separate"/>
      </w:r>
      <w:r>
        <w:rPr>
          <w:noProof/>
        </w:rPr>
        <w:t>145</w:t>
      </w:r>
      <w:r>
        <w:rPr>
          <w:noProof/>
        </w:rPr>
        <w:fldChar w:fldCharType="end"/>
      </w:r>
    </w:p>
    <w:p w14:paraId="5A6FAD1D" w14:textId="1F1C137F" w:rsidR="00DE738E" w:rsidRDefault="00DE738E">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_Toc187411501 \h </w:instrText>
      </w:r>
      <w:r>
        <w:rPr>
          <w:noProof/>
        </w:rPr>
      </w:r>
      <w:r>
        <w:rPr>
          <w:noProof/>
        </w:rPr>
        <w:fldChar w:fldCharType="separate"/>
      </w:r>
      <w:r>
        <w:rPr>
          <w:noProof/>
        </w:rPr>
        <w:t>146</w:t>
      </w:r>
      <w:r>
        <w:rPr>
          <w:noProof/>
        </w:rPr>
        <w:fldChar w:fldCharType="end"/>
      </w:r>
    </w:p>
    <w:p w14:paraId="09512767" w14:textId="00736FE1" w:rsidR="00DE738E" w:rsidRDefault="00DE738E">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_Toc187411502 \h </w:instrText>
      </w:r>
      <w:r>
        <w:rPr>
          <w:noProof/>
        </w:rPr>
      </w:r>
      <w:r>
        <w:rPr>
          <w:noProof/>
        </w:rPr>
        <w:fldChar w:fldCharType="separate"/>
      </w:r>
      <w:r>
        <w:rPr>
          <w:noProof/>
        </w:rPr>
        <w:t>146</w:t>
      </w:r>
      <w:r>
        <w:rPr>
          <w:noProof/>
        </w:rPr>
        <w:fldChar w:fldCharType="end"/>
      </w:r>
    </w:p>
    <w:p w14:paraId="0961432F" w14:textId="4718CA6C" w:rsidR="00DE738E" w:rsidRDefault="00DE738E">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_Toc187411503 \h </w:instrText>
      </w:r>
      <w:r>
        <w:rPr>
          <w:noProof/>
        </w:rPr>
      </w:r>
      <w:r>
        <w:rPr>
          <w:noProof/>
        </w:rPr>
        <w:fldChar w:fldCharType="separate"/>
      </w:r>
      <w:r>
        <w:rPr>
          <w:noProof/>
        </w:rPr>
        <w:t>147</w:t>
      </w:r>
      <w:r>
        <w:rPr>
          <w:noProof/>
        </w:rPr>
        <w:fldChar w:fldCharType="end"/>
      </w:r>
    </w:p>
    <w:p w14:paraId="735B0E5B" w14:textId="35E5361A" w:rsidR="00DE738E" w:rsidRDefault="00DE738E">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_Toc187411504 \h </w:instrText>
      </w:r>
      <w:r>
        <w:rPr>
          <w:noProof/>
        </w:rPr>
      </w:r>
      <w:r>
        <w:rPr>
          <w:noProof/>
        </w:rPr>
        <w:fldChar w:fldCharType="separate"/>
      </w:r>
      <w:r>
        <w:rPr>
          <w:noProof/>
        </w:rPr>
        <w:t>147</w:t>
      </w:r>
      <w:r>
        <w:rPr>
          <w:noProof/>
        </w:rPr>
        <w:fldChar w:fldCharType="end"/>
      </w:r>
    </w:p>
    <w:p w14:paraId="0742A050" w14:textId="51012CB4" w:rsidR="00DE738E" w:rsidRDefault="00DE738E">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_Toc187411505 \h </w:instrText>
      </w:r>
      <w:r>
        <w:rPr>
          <w:noProof/>
        </w:rPr>
      </w:r>
      <w:r>
        <w:rPr>
          <w:noProof/>
        </w:rPr>
        <w:fldChar w:fldCharType="separate"/>
      </w:r>
      <w:r>
        <w:rPr>
          <w:noProof/>
        </w:rPr>
        <w:t>148</w:t>
      </w:r>
      <w:r>
        <w:rPr>
          <w:noProof/>
        </w:rPr>
        <w:fldChar w:fldCharType="end"/>
      </w:r>
    </w:p>
    <w:p w14:paraId="220CDC3B" w14:textId="5106EABD" w:rsidR="00DE738E" w:rsidRDefault="00DE738E">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_Toc187411506 \h </w:instrText>
      </w:r>
      <w:r>
        <w:rPr>
          <w:noProof/>
        </w:rPr>
      </w:r>
      <w:r>
        <w:rPr>
          <w:noProof/>
        </w:rPr>
        <w:fldChar w:fldCharType="separate"/>
      </w:r>
      <w:r>
        <w:rPr>
          <w:noProof/>
        </w:rPr>
        <w:t>148</w:t>
      </w:r>
      <w:r>
        <w:rPr>
          <w:noProof/>
        </w:rPr>
        <w:fldChar w:fldCharType="end"/>
      </w:r>
    </w:p>
    <w:p w14:paraId="62697BA1" w14:textId="76FC61FB" w:rsidR="00DE738E" w:rsidRDefault="00DE738E">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_Toc187411507 \h </w:instrText>
      </w:r>
      <w:r>
        <w:rPr>
          <w:noProof/>
        </w:rPr>
      </w:r>
      <w:r>
        <w:rPr>
          <w:noProof/>
        </w:rPr>
        <w:fldChar w:fldCharType="separate"/>
      </w:r>
      <w:r>
        <w:rPr>
          <w:noProof/>
        </w:rPr>
        <w:t>148</w:t>
      </w:r>
      <w:r>
        <w:rPr>
          <w:noProof/>
        </w:rPr>
        <w:fldChar w:fldCharType="end"/>
      </w:r>
    </w:p>
    <w:p w14:paraId="03B8B22C" w14:textId="5C59FB79" w:rsidR="00DE738E" w:rsidRDefault="00DE738E">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_Toc187411508 \h </w:instrText>
      </w:r>
      <w:r>
        <w:rPr>
          <w:noProof/>
        </w:rPr>
      </w:r>
      <w:r>
        <w:rPr>
          <w:noProof/>
        </w:rPr>
        <w:fldChar w:fldCharType="separate"/>
      </w:r>
      <w:r>
        <w:rPr>
          <w:noProof/>
        </w:rPr>
        <w:t>150</w:t>
      </w:r>
      <w:r>
        <w:rPr>
          <w:noProof/>
        </w:rPr>
        <w:fldChar w:fldCharType="end"/>
      </w:r>
    </w:p>
    <w:p w14:paraId="5F97FDED" w14:textId="6C2CAE07" w:rsidR="00DE738E" w:rsidRDefault="00DE738E">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_Toc187411509 \h </w:instrText>
      </w:r>
      <w:r>
        <w:rPr>
          <w:noProof/>
        </w:rPr>
      </w:r>
      <w:r>
        <w:rPr>
          <w:noProof/>
        </w:rPr>
        <w:fldChar w:fldCharType="separate"/>
      </w:r>
      <w:r>
        <w:rPr>
          <w:noProof/>
        </w:rPr>
        <w:t>150</w:t>
      </w:r>
      <w:r>
        <w:rPr>
          <w:noProof/>
        </w:rPr>
        <w:fldChar w:fldCharType="end"/>
      </w:r>
    </w:p>
    <w:p w14:paraId="64F552EC" w14:textId="596D2DEA" w:rsidR="00DE738E" w:rsidRDefault="00DE738E">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_Toc187411510 \h </w:instrText>
      </w:r>
      <w:r>
        <w:rPr>
          <w:noProof/>
        </w:rPr>
      </w:r>
      <w:r>
        <w:rPr>
          <w:noProof/>
        </w:rPr>
        <w:fldChar w:fldCharType="separate"/>
      </w:r>
      <w:r>
        <w:rPr>
          <w:noProof/>
        </w:rPr>
        <w:t>150</w:t>
      </w:r>
      <w:r>
        <w:rPr>
          <w:noProof/>
        </w:rPr>
        <w:fldChar w:fldCharType="end"/>
      </w:r>
    </w:p>
    <w:p w14:paraId="327B222B" w14:textId="03B8F951" w:rsidR="00DE738E" w:rsidRDefault="00DE738E">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_Toc187411511 \h </w:instrText>
      </w:r>
      <w:r>
        <w:rPr>
          <w:noProof/>
        </w:rPr>
      </w:r>
      <w:r>
        <w:rPr>
          <w:noProof/>
        </w:rPr>
        <w:fldChar w:fldCharType="separate"/>
      </w:r>
      <w:r>
        <w:rPr>
          <w:noProof/>
        </w:rPr>
        <w:t>151</w:t>
      </w:r>
      <w:r>
        <w:rPr>
          <w:noProof/>
        </w:rPr>
        <w:fldChar w:fldCharType="end"/>
      </w:r>
    </w:p>
    <w:p w14:paraId="38DA9DD1" w14:textId="2C6D7F66" w:rsidR="00DE738E" w:rsidRDefault="00DE738E">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_Toc187411512 \h </w:instrText>
      </w:r>
      <w:r>
        <w:rPr>
          <w:noProof/>
        </w:rPr>
      </w:r>
      <w:r>
        <w:rPr>
          <w:noProof/>
        </w:rPr>
        <w:fldChar w:fldCharType="separate"/>
      </w:r>
      <w:r>
        <w:rPr>
          <w:noProof/>
        </w:rPr>
        <w:t>151</w:t>
      </w:r>
      <w:r>
        <w:rPr>
          <w:noProof/>
        </w:rPr>
        <w:fldChar w:fldCharType="end"/>
      </w:r>
    </w:p>
    <w:p w14:paraId="35E53EBB" w14:textId="14D0357B" w:rsidR="00DE738E" w:rsidRDefault="00DE738E">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_Toc187411513 \h </w:instrText>
      </w:r>
      <w:r>
        <w:rPr>
          <w:noProof/>
        </w:rPr>
      </w:r>
      <w:r>
        <w:rPr>
          <w:noProof/>
        </w:rPr>
        <w:fldChar w:fldCharType="separate"/>
      </w:r>
      <w:r>
        <w:rPr>
          <w:noProof/>
        </w:rPr>
        <w:t>151</w:t>
      </w:r>
      <w:r>
        <w:rPr>
          <w:noProof/>
        </w:rPr>
        <w:fldChar w:fldCharType="end"/>
      </w:r>
    </w:p>
    <w:p w14:paraId="36A463AD" w14:textId="03BE2988" w:rsidR="00DE738E" w:rsidRDefault="00DE738E">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_Toc187411514 \h </w:instrText>
      </w:r>
      <w:r>
        <w:rPr>
          <w:noProof/>
        </w:rPr>
      </w:r>
      <w:r>
        <w:rPr>
          <w:noProof/>
        </w:rPr>
        <w:fldChar w:fldCharType="separate"/>
      </w:r>
      <w:r>
        <w:rPr>
          <w:noProof/>
        </w:rPr>
        <w:t>151</w:t>
      </w:r>
      <w:r>
        <w:rPr>
          <w:noProof/>
        </w:rPr>
        <w:fldChar w:fldCharType="end"/>
      </w:r>
    </w:p>
    <w:p w14:paraId="5B90B239" w14:textId="6A395A87" w:rsidR="00DE738E" w:rsidRDefault="00DE738E">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_Toc187411515 \h </w:instrText>
      </w:r>
      <w:r>
        <w:rPr>
          <w:noProof/>
        </w:rPr>
      </w:r>
      <w:r>
        <w:rPr>
          <w:noProof/>
        </w:rPr>
        <w:fldChar w:fldCharType="separate"/>
      </w:r>
      <w:r>
        <w:rPr>
          <w:noProof/>
        </w:rPr>
        <w:t>151</w:t>
      </w:r>
      <w:r>
        <w:rPr>
          <w:noProof/>
        </w:rPr>
        <w:fldChar w:fldCharType="end"/>
      </w:r>
    </w:p>
    <w:p w14:paraId="59120E65" w14:textId="28518F62" w:rsidR="00DE738E" w:rsidRDefault="00DE738E">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_Toc187411516 \h </w:instrText>
      </w:r>
      <w:r>
        <w:rPr>
          <w:noProof/>
        </w:rPr>
      </w:r>
      <w:r>
        <w:rPr>
          <w:noProof/>
        </w:rPr>
        <w:fldChar w:fldCharType="separate"/>
      </w:r>
      <w:r>
        <w:rPr>
          <w:noProof/>
        </w:rPr>
        <w:t>151</w:t>
      </w:r>
      <w:r>
        <w:rPr>
          <w:noProof/>
        </w:rPr>
        <w:fldChar w:fldCharType="end"/>
      </w:r>
    </w:p>
    <w:p w14:paraId="24BF22CB" w14:textId="50D576C7" w:rsidR="00DE738E" w:rsidRDefault="00DE738E">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_Toc187411517 \h </w:instrText>
      </w:r>
      <w:r>
        <w:rPr>
          <w:noProof/>
        </w:rPr>
      </w:r>
      <w:r>
        <w:rPr>
          <w:noProof/>
        </w:rPr>
        <w:fldChar w:fldCharType="separate"/>
      </w:r>
      <w:r>
        <w:rPr>
          <w:noProof/>
        </w:rPr>
        <w:t>151</w:t>
      </w:r>
      <w:r>
        <w:rPr>
          <w:noProof/>
        </w:rPr>
        <w:fldChar w:fldCharType="end"/>
      </w:r>
    </w:p>
    <w:p w14:paraId="53A68103" w14:textId="6E9F7776" w:rsidR="00DE738E" w:rsidRDefault="00DE738E">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_Toc187411518 \h </w:instrText>
      </w:r>
      <w:r>
        <w:rPr>
          <w:noProof/>
        </w:rPr>
      </w:r>
      <w:r>
        <w:rPr>
          <w:noProof/>
        </w:rPr>
        <w:fldChar w:fldCharType="separate"/>
      </w:r>
      <w:r>
        <w:rPr>
          <w:noProof/>
        </w:rPr>
        <w:t>152</w:t>
      </w:r>
      <w:r>
        <w:rPr>
          <w:noProof/>
        </w:rPr>
        <w:fldChar w:fldCharType="end"/>
      </w:r>
    </w:p>
    <w:p w14:paraId="35B043EE" w14:textId="19A5655C" w:rsidR="00DE738E" w:rsidRDefault="00DE738E">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_Toc187411519 \h </w:instrText>
      </w:r>
      <w:r>
        <w:rPr>
          <w:noProof/>
        </w:rPr>
      </w:r>
      <w:r>
        <w:rPr>
          <w:noProof/>
        </w:rPr>
        <w:fldChar w:fldCharType="separate"/>
      </w:r>
      <w:r>
        <w:rPr>
          <w:noProof/>
        </w:rPr>
        <w:t>152</w:t>
      </w:r>
      <w:r>
        <w:rPr>
          <w:noProof/>
        </w:rPr>
        <w:fldChar w:fldCharType="end"/>
      </w:r>
    </w:p>
    <w:p w14:paraId="462AD442" w14:textId="13F74760" w:rsidR="00DE738E" w:rsidRDefault="00DE738E">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_Toc187411520 \h </w:instrText>
      </w:r>
      <w:r>
        <w:rPr>
          <w:noProof/>
        </w:rPr>
      </w:r>
      <w:r>
        <w:rPr>
          <w:noProof/>
        </w:rPr>
        <w:fldChar w:fldCharType="separate"/>
      </w:r>
      <w:r>
        <w:rPr>
          <w:noProof/>
        </w:rPr>
        <w:t>152</w:t>
      </w:r>
      <w:r>
        <w:rPr>
          <w:noProof/>
        </w:rPr>
        <w:fldChar w:fldCharType="end"/>
      </w:r>
    </w:p>
    <w:p w14:paraId="741DB6CC" w14:textId="1A90915E" w:rsidR="00DE738E" w:rsidRDefault="00DE738E">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_Toc187411521 \h </w:instrText>
      </w:r>
      <w:r>
        <w:rPr>
          <w:noProof/>
        </w:rPr>
      </w:r>
      <w:r>
        <w:rPr>
          <w:noProof/>
        </w:rPr>
        <w:fldChar w:fldCharType="separate"/>
      </w:r>
      <w:r>
        <w:rPr>
          <w:noProof/>
        </w:rPr>
        <w:t>154</w:t>
      </w:r>
      <w:r>
        <w:rPr>
          <w:noProof/>
        </w:rPr>
        <w:fldChar w:fldCharType="end"/>
      </w:r>
    </w:p>
    <w:p w14:paraId="32FAB39C" w14:textId="4CAC8984" w:rsidR="00DE738E" w:rsidRDefault="00DE738E">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_Toc187411522 \h </w:instrText>
      </w:r>
      <w:r>
        <w:rPr>
          <w:noProof/>
        </w:rPr>
      </w:r>
      <w:r>
        <w:rPr>
          <w:noProof/>
        </w:rPr>
        <w:fldChar w:fldCharType="separate"/>
      </w:r>
      <w:r>
        <w:rPr>
          <w:noProof/>
        </w:rPr>
        <w:t>156</w:t>
      </w:r>
      <w:r>
        <w:rPr>
          <w:noProof/>
        </w:rPr>
        <w:fldChar w:fldCharType="end"/>
      </w:r>
    </w:p>
    <w:p w14:paraId="56C9391E" w14:textId="3A80A14A" w:rsidR="00DE738E" w:rsidRDefault="00DE738E">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_Toc187411523 \h </w:instrText>
      </w:r>
      <w:r>
        <w:rPr>
          <w:noProof/>
        </w:rPr>
      </w:r>
      <w:r>
        <w:rPr>
          <w:noProof/>
        </w:rPr>
        <w:fldChar w:fldCharType="separate"/>
      </w:r>
      <w:r>
        <w:rPr>
          <w:noProof/>
        </w:rPr>
        <w:t>156</w:t>
      </w:r>
      <w:r>
        <w:rPr>
          <w:noProof/>
        </w:rPr>
        <w:fldChar w:fldCharType="end"/>
      </w:r>
    </w:p>
    <w:p w14:paraId="00A11EC0" w14:textId="3195734E" w:rsidR="00DE738E" w:rsidRDefault="00DE738E">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_Toc187411524 \h </w:instrText>
      </w:r>
      <w:r>
        <w:rPr>
          <w:noProof/>
        </w:rPr>
      </w:r>
      <w:r>
        <w:rPr>
          <w:noProof/>
        </w:rPr>
        <w:fldChar w:fldCharType="separate"/>
      </w:r>
      <w:r>
        <w:rPr>
          <w:noProof/>
        </w:rPr>
        <w:t>156</w:t>
      </w:r>
      <w:r>
        <w:rPr>
          <w:noProof/>
        </w:rPr>
        <w:fldChar w:fldCharType="end"/>
      </w:r>
    </w:p>
    <w:p w14:paraId="40255FFA" w14:textId="6E11BCD4" w:rsidR="00DE738E" w:rsidRDefault="00DE738E">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_Toc187411525 \h </w:instrText>
      </w:r>
      <w:r>
        <w:rPr>
          <w:noProof/>
        </w:rPr>
      </w:r>
      <w:r>
        <w:rPr>
          <w:noProof/>
        </w:rPr>
        <w:fldChar w:fldCharType="separate"/>
      </w:r>
      <w:r>
        <w:rPr>
          <w:noProof/>
        </w:rPr>
        <w:t>157</w:t>
      </w:r>
      <w:r>
        <w:rPr>
          <w:noProof/>
        </w:rPr>
        <w:fldChar w:fldCharType="end"/>
      </w:r>
    </w:p>
    <w:p w14:paraId="74DFC472" w14:textId="6DDAA53A" w:rsidR="00DE738E" w:rsidRDefault="00DE738E">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_Toc187411526 \h </w:instrText>
      </w:r>
      <w:r>
        <w:rPr>
          <w:noProof/>
        </w:rPr>
      </w:r>
      <w:r>
        <w:rPr>
          <w:noProof/>
        </w:rPr>
        <w:fldChar w:fldCharType="separate"/>
      </w:r>
      <w:r>
        <w:rPr>
          <w:noProof/>
        </w:rPr>
        <w:t>157</w:t>
      </w:r>
      <w:r>
        <w:rPr>
          <w:noProof/>
        </w:rPr>
        <w:fldChar w:fldCharType="end"/>
      </w:r>
    </w:p>
    <w:p w14:paraId="478051C9" w14:textId="07AE57AC" w:rsidR="00DE738E" w:rsidRDefault="00DE738E">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_Toc187411527 \h </w:instrText>
      </w:r>
      <w:r>
        <w:rPr>
          <w:noProof/>
        </w:rPr>
      </w:r>
      <w:r>
        <w:rPr>
          <w:noProof/>
        </w:rPr>
        <w:fldChar w:fldCharType="separate"/>
      </w:r>
      <w:r>
        <w:rPr>
          <w:noProof/>
        </w:rPr>
        <w:t>157</w:t>
      </w:r>
      <w:r>
        <w:rPr>
          <w:noProof/>
        </w:rPr>
        <w:fldChar w:fldCharType="end"/>
      </w:r>
    </w:p>
    <w:p w14:paraId="20CE55FA" w14:textId="54DBB040" w:rsidR="00DE738E" w:rsidRDefault="00DE738E">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_Toc187411528 \h </w:instrText>
      </w:r>
      <w:r>
        <w:rPr>
          <w:noProof/>
        </w:rPr>
      </w:r>
      <w:r>
        <w:rPr>
          <w:noProof/>
        </w:rPr>
        <w:fldChar w:fldCharType="separate"/>
      </w:r>
      <w:r>
        <w:rPr>
          <w:noProof/>
        </w:rPr>
        <w:t>157</w:t>
      </w:r>
      <w:r>
        <w:rPr>
          <w:noProof/>
        </w:rPr>
        <w:fldChar w:fldCharType="end"/>
      </w:r>
    </w:p>
    <w:p w14:paraId="26C51603" w14:textId="0BEC66FC" w:rsidR="00DE738E" w:rsidRDefault="00DE738E">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_Toc187411529 \h </w:instrText>
      </w:r>
      <w:r>
        <w:rPr>
          <w:noProof/>
        </w:rPr>
      </w:r>
      <w:r>
        <w:rPr>
          <w:noProof/>
        </w:rPr>
        <w:fldChar w:fldCharType="separate"/>
      </w:r>
      <w:r>
        <w:rPr>
          <w:noProof/>
        </w:rPr>
        <w:t>157</w:t>
      </w:r>
      <w:r>
        <w:rPr>
          <w:noProof/>
        </w:rPr>
        <w:fldChar w:fldCharType="end"/>
      </w:r>
    </w:p>
    <w:p w14:paraId="71EA41C9" w14:textId="159F83C9" w:rsidR="00DE738E" w:rsidRDefault="00DE738E">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_Toc187411530 \h </w:instrText>
      </w:r>
      <w:r>
        <w:rPr>
          <w:noProof/>
        </w:rPr>
      </w:r>
      <w:r>
        <w:rPr>
          <w:noProof/>
        </w:rPr>
        <w:fldChar w:fldCharType="separate"/>
      </w:r>
      <w:r>
        <w:rPr>
          <w:noProof/>
        </w:rPr>
        <w:t>158</w:t>
      </w:r>
      <w:r>
        <w:rPr>
          <w:noProof/>
        </w:rPr>
        <w:fldChar w:fldCharType="end"/>
      </w:r>
    </w:p>
    <w:p w14:paraId="42EAADE9" w14:textId="07A35563" w:rsidR="00DE738E" w:rsidRDefault="00DE738E">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_Toc187411531 \h </w:instrText>
      </w:r>
      <w:r>
        <w:rPr>
          <w:noProof/>
        </w:rPr>
      </w:r>
      <w:r>
        <w:rPr>
          <w:noProof/>
        </w:rPr>
        <w:fldChar w:fldCharType="separate"/>
      </w:r>
      <w:r>
        <w:rPr>
          <w:noProof/>
        </w:rPr>
        <w:t>158</w:t>
      </w:r>
      <w:r>
        <w:rPr>
          <w:noProof/>
        </w:rPr>
        <w:fldChar w:fldCharType="end"/>
      </w:r>
    </w:p>
    <w:p w14:paraId="401EA115" w14:textId="1E8C0B75" w:rsidR="00DE738E" w:rsidRDefault="00DE738E">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_Toc187411532 \h </w:instrText>
      </w:r>
      <w:r>
        <w:rPr>
          <w:noProof/>
        </w:rPr>
      </w:r>
      <w:r>
        <w:rPr>
          <w:noProof/>
        </w:rPr>
        <w:fldChar w:fldCharType="separate"/>
      </w:r>
      <w:r>
        <w:rPr>
          <w:noProof/>
        </w:rPr>
        <w:t>158</w:t>
      </w:r>
      <w:r>
        <w:rPr>
          <w:noProof/>
        </w:rPr>
        <w:fldChar w:fldCharType="end"/>
      </w:r>
    </w:p>
    <w:p w14:paraId="72166982" w14:textId="7F3F5058" w:rsidR="00DE738E" w:rsidRDefault="00DE738E">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_Toc187411533 \h </w:instrText>
      </w:r>
      <w:r>
        <w:rPr>
          <w:noProof/>
        </w:rPr>
      </w:r>
      <w:r>
        <w:rPr>
          <w:noProof/>
        </w:rPr>
        <w:fldChar w:fldCharType="separate"/>
      </w:r>
      <w:r>
        <w:rPr>
          <w:noProof/>
        </w:rPr>
        <w:t>158</w:t>
      </w:r>
      <w:r>
        <w:rPr>
          <w:noProof/>
        </w:rPr>
        <w:fldChar w:fldCharType="end"/>
      </w:r>
    </w:p>
    <w:p w14:paraId="60DA99FC" w14:textId="1B0EB804" w:rsidR="00DE738E" w:rsidRDefault="00DE738E">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_Toc187411534 \h </w:instrText>
      </w:r>
      <w:r>
        <w:rPr>
          <w:noProof/>
        </w:rPr>
      </w:r>
      <w:r>
        <w:rPr>
          <w:noProof/>
        </w:rPr>
        <w:fldChar w:fldCharType="separate"/>
      </w:r>
      <w:r>
        <w:rPr>
          <w:noProof/>
        </w:rPr>
        <w:t>159</w:t>
      </w:r>
      <w:r>
        <w:rPr>
          <w:noProof/>
        </w:rPr>
        <w:fldChar w:fldCharType="end"/>
      </w:r>
    </w:p>
    <w:p w14:paraId="3D5238D5" w14:textId="79D6BD07" w:rsidR="00DE738E" w:rsidRDefault="00DE738E">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_Toc187411535 \h </w:instrText>
      </w:r>
      <w:r>
        <w:rPr>
          <w:noProof/>
        </w:rPr>
      </w:r>
      <w:r>
        <w:rPr>
          <w:noProof/>
        </w:rPr>
        <w:fldChar w:fldCharType="separate"/>
      </w:r>
      <w:r>
        <w:rPr>
          <w:noProof/>
        </w:rPr>
        <w:t>159</w:t>
      </w:r>
      <w:r>
        <w:rPr>
          <w:noProof/>
        </w:rPr>
        <w:fldChar w:fldCharType="end"/>
      </w:r>
    </w:p>
    <w:p w14:paraId="165B0684" w14:textId="012BBDF1" w:rsidR="00DE738E" w:rsidRDefault="00DE738E">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_Toc187411536 \h </w:instrText>
      </w:r>
      <w:r>
        <w:rPr>
          <w:noProof/>
        </w:rPr>
      </w:r>
      <w:r>
        <w:rPr>
          <w:noProof/>
        </w:rPr>
        <w:fldChar w:fldCharType="separate"/>
      </w:r>
      <w:r>
        <w:rPr>
          <w:noProof/>
        </w:rPr>
        <w:t>159</w:t>
      </w:r>
      <w:r>
        <w:rPr>
          <w:noProof/>
        </w:rPr>
        <w:fldChar w:fldCharType="end"/>
      </w:r>
    </w:p>
    <w:p w14:paraId="3D15C634" w14:textId="25C366A6" w:rsidR="00DE738E" w:rsidRDefault="00DE738E">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_Toc187411537 \h </w:instrText>
      </w:r>
      <w:r>
        <w:rPr>
          <w:noProof/>
        </w:rPr>
      </w:r>
      <w:r>
        <w:rPr>
          <w:noProof/>
        </w:rPr>
        <w:fldChar w:fldCharType="separate"/>
      </w:r>
      <w:r>
        <w:rPr>
          <w:noProof/>
        </w:rPr>
        <w:t>159</w:t>
      </w:r>
      <w:r>
        <w:rPr>
          <w:noProof/>
        </w:rPr>
        <w:fldChar w:fldCharType="end"/>
      </w:r>
    </w:p>
    <w:p w14:paraId="076180FA" w14:textId="083C5465" w:rsidR="00DE738E" w:rsidRDefault="00DE738E">
      <w:pPr>
        <w:pStyle w:val="TOC3"/>
        <w:rPr>
          <w:rFonts w:ascii="Calibri" w:hAnsi="Calibri"/>
          <w:noProof/>
          <w:kern w:val="2"/>
          <w:sz w:val="22"/>
          <w:szCs w:val="22"/>
          <w:lang w:eastAsia="en-GB"/>
        </w:rPr>
      </w:pPr>
      <w:r w:rsidRPr="00D2521C">
        <w:rPr>
          <w:noProof/>
          <w:lang w:val="fi-FI"/>
        </w:rPr>
        <w:t>4.2.6</w:t>
      </w:r>
      <w:r w:rsidRPr="00D2521C">
        <w:rPr>
          <w:noProof/>
          <w:lang w:val="fi-FI"/>
        </w:rPr>
        <w:tab/>
        <w:t>Void</w:t>
      </w:r>
      <w:r>
        <w:rPr>
          <w:noProof/>
        </w:rPr>
        <w:tab/>
      </w:r>
      <w:r>
        <w:rPr>
          <w:noProof/>
        </w:rPr>
        <w:fldChar w:fldCharType="begin" w:fldLock="1"/>
      </w:r>
      <w:r>
        <w:rPr>
          <w:noProof/>
        </w:rPr>
        <w:instrText xml:space="preserve"> PAGEREF _Toc187411538 \h </w:instrText>
      </w:r>
      <w:r>
        <w:rPr>
          <w:noProof/>
        </w:rPr>
      </w:r>
      <w:r>
        <w:rPr>
          <w:noProof/>
        </w:rPr>
        <w:fldChar w:fldCharType="separate"/>
      </w:r>
      <w:r>
        <w:rPr>
          <w:noProof/>
        </w:rPr>
        <w:t>159</w:t>
      </w:r>
      <w:r>
        <w:rPr>
          <w:noProof/>
        </w:rPr>
        <w:fldChar w:fldCharType="end"/>
      </w:r>
    </w:p>
    <w:p w14:paraId="429DA041" w14:textId="6B1E59EF" w:rsidR="00DE738E" w:rsidRDefault="00DE738E">
      <w:pPr>
        <w:pStyle w:val="TOC3"/>
        <w:rPr>
          <w:rFonts w:ascii="Calibri" w:hAnsi="Calibri"/>
          <w:noProof/>
          <w:kern w:val="2"/>
          <w:sz w:val="22"/>
          <w:szCs w:val="22"/>
          <w:lang w:eastAsia="en-GB"/>
        </w:rPr>
      </w:pPr>
      <w:r w:rsidRPr="00D2521C">
        <w:rPr>
          <w:noProof/>
          <w:lang w:val="fi-FI"/>
        </w:rPr>
        <w:t>4.2.7</w:t>
      </w:r>
      <w:r w:rsidRPr="00D2521C">
        <w:rPr>
          <w:noProof/>
          <w:lang w:val="fi-FI"/>
        </w:rPr>
        <w:tab/>
        <w:t>Void</w:t>
      </w:r>
      <w:r>
        <w:rPr>
          <w:noProof/>
        </w:rPr>
        <w:tab/>
      </w:r>
      <w:r>
        <w:rPr>
          <w:noProof/>
        </w:rPr>
        <w:fldChar w:fldCharType="begin" w:fldLock="1"/>
      </w:r>
      <w:r>
        <w:rPr>
          <w:noProof/>
        </w:rPr>
        <w:instrText xml:space="preserve"> PAGEREF _Toc187411539 \h </w:instrText>
      </w:r>
      <w:r>
        <w:rPr>
          <w:noProof/>
        </w:rPr>
      </w:r>
      <w:r>
        <w:rPr>
          <w:noProof/>
        </w:rPr>
        <w:fldChar w:fldCharType="separate"/>
      </w:r>
      <w:r>
        <w:rPr>
          <w:noProof/>
        </w:rPr>
        <w:t>159</w:t>
      </w:r>
      <w:r>
        <w:rPr>
          <w:noProof/>
        </w:rPr>
        <w:fldChar w:fldCharType="end"/>
      </w:r>
    </w:p>
    <w:p w14:paraId="3419C89D" w14:textId="1C87D9AD" w:rsidR="00DE738E" w:rsidRDefault="00DE738E">
      <w:pPr>
        <w:pStyle w:val="TOC3"/>
        <w:rPr>
          <w:rFonts w:ascii="Calibri" w:hAnsi="Calibri"/>
          <w:noProof/>
          <w:kern w:val="2"/>
          <w:sz w:val="22"/>
          <w:szCs w:val="22"/>
          <w:lang w:eastAsia="en-GB"/>
        </w:rPr>
      </w:pPr>
      <w:r w:rsidRPr="00D2521C">
        <w:rPr>
          <w:noProof/>
          <w:lang w:val="fi-FI"/>
        </w:rPr>
        <w:t>4.2.8</w:t>
      </w:r>
      <w:r w:rsidRPr="00D2521C">
        <w:rPr>
          <w:noProof/>
          <w:lang w:val="fi-FI"/>
        </w:rPr>
        <w:tab/>
        <w:t>Void</w:t>
      </w:r>
      <w:r>
        <w:rPr>
          <w:noProof/>
        </w:rPr>
        <w:tab/>
      </w:r>
      <w:r>
        <w:rPr>
          <w:noProof/>
        </w:rPr>
        <w:fldChar w:fldCharType="begin" w:fldLock="1"/>
      </w:r>
      <w:r>
        <w:rPr>
          <w:noProof/>
        </w:rPr>
        <w:instrText xml:space="preserve"> PAGEREF _Toc187411540 \h </w:instrText>
      </w:r>
      <w:r>
        <w:rPr>
          <w:noProof/>
        </w:rPr>
      </w:r>
      <w:r>
        <w:rPr>
          <w:noProof/>
        </w:rPr>
        <w:fldChar w:fldCharType="separate"/>
      </w:r>
      <w:r>
        <w:rPr>
          <w:noProof/>
        </w:rPr>
        <w:t>159</w:t>
      </w:r>
      <w:r>
        <w:rPr>
          <w:noProof/>
        </w:rPr>
        <w:fldChar w:fldCharType="end"/>
      </w:r>
    </w:p>
    <w:p w14:paraId="5C31F132" w14:textId="49FDA534" w:rsidR="00DE738E" w:rsidRDefault="00DE738E">
      <w:pPr>
        <w:pStyle w:val="TOC4"/>
        <w:rPr>
          <w:rFonts w:ascii="Calibri" w:hAnsi="Calibri"/>
          <w:noProof/>
          <w:kern w:val="2"/>
          <w:sz w:val="22"/>
          <w:szCs w:val="22"/>
          <w:lang w:eastAsia="en-GB"/>
        </w:rPr>
      </w:pPr>
      <w:r w:rsidRPr="00D2521C">
        <w:rPr>
          <w:noProof/>
          <w:lang w:val="fi-FI"/>
        </w:rPr>
        <w:t>4.2.8.1</w:t>
      </w:r>
      <w:r w:rsidRPr="00D2521C">
        <w:rPr>
          <w:noProof/>
          <w:lang w:val="fi-FI"/>
        </w:rPr>
        <w:tab/>
        <w:t>Void</w:t>
      </w:r>
      <w:r>
        <w:rPr>
          <w:noProof/>
        </w:rPr>
        <w:tab/>
      </w:r>
      <w:r>
        <w:rPr>
          <w:noProof/>
        </w:rPr>
        <w:fldChar w:fldCharType="begin" w:fldLock="1"/>
      </w:r>
      <w:r>
        <w:rPr>
          <w:noProof/>
        </w:rPr>
        <w:instrText xml:space="preserve"> PAGEREF _Toc187411541 \h </w:instrText>
      </w:r>
      <w:r>
        <w:rPr>
          <w:noProof/>
        </w:rPr>
      </w:r>
      <w:r>
        <w:rPr>
          <w:noProof/>
        </w:rPr>
        <w:fldChar w:fldCharType="separate"/>
      </w:r>
      <w:r>
        <w:rPr>
          <w:noProof/>
        </w:rPr>
        <w:t>159</w:t>
      </w:r>
      <w:r>
        <w:rPr>
          <w:noProof/>
        </w:rPr>
        <w:fldChar w:fldCharType="end"/>
      </w:r>
    </w:p>
    <w:p w14:paraId="02FEF3EB" w14:textId="5D5DC66F" w:rsidR="00DE738E" w:rsidRDefault="00DE738E">
      <w:pPr>
        <w:pStyle w:val="TOC4"/>
        <w:rPr>
          <w:rFonts w:ascii="Calibri" w:hAnsi="Calibri"/>
          <w:noProof/>
          <w:kern w:val="2"/>
          <w:sz w:val="22"/>
          <w:szCs w:val="22"/>
          <w:lang w:eastAsia="en-GB"/>
        </w:rPr>
      </w:pPr>
      <w:r w:rsidRPr="00D2521C">
        <w:rPr>
          <w:noProof/>
          <w:lang w:val="fi-FI"/>
        </w:rPr>
        <w:t>4.2.8.2</w:t>
      </w:r>
      <w:r w:rsidRPr="00D2521C">
        <w:rPr>
          <w:noProof/>
          <w:lang w:val="fi-FI"/>
        </w:rPr>
        <w:tab/>
        <w:t>Void</w:t>
      </w:r>
      <w:r>
        <w:rPr>
          <w:noProof/>
        </w:rPr>
        <w:tab/>
      </w:r>
      <w:r>
        <w:rPr>
          <w:noProof/>
        </w:rPr>
        <w:fldChar w:fldCharType="begin" w:fldLock="1"/>
      </w:r>
      <w:r>
        <w:rPr>
          <w:noProof/>
        </w:rPr>
        <w:instrText xml:space="preserve"> PAGEREF _Toc187411542 \h </w:instrText>
      </w:r>
      <w:r>
        <w:rPr>
          <w:noProof/>
        </w:rPr>
      </w:r>
      <w:r>
        <w:rPr>
          <w:noProof/>
        </w:rPr>
        <w:fldChar w:fldCharType="separate"/>
      </w:r>
      <w:r>
        <w:rPr>
          <w:noProof/>
        </w:rPr>
        <w:t>159</w:t>
      </w:r>
      <w:r>
        <w:rPr>
          <w:noProof/>
        </w:rPr>
        <w:fldChar w:fldCharType="end"/>
      </w:r>
    </w:p>
    <w:p w14:paraId="09E02F4E" w14:textId="3485D2A4" w:rsidR="00DE738E" w:rsidRDefault="00DE738E">
      <w:pPr>
        <w:pStyle w:val="TOC3"/>
        <w:rPr>
          <w:rFonts w:ascii="Calibri" w:hAnsi="Calibri"/>
          <w:noProof/>
          <w:kern w:val="2"/>
          <w:sz w:val="22"/>
          <w:szCs w:val="22"/>
          <w:lang w:eastAsia="en-GB"/>
        </w:rPr>
      </w:pPr>
      <w:r w:rsidRPr="00D2521C">
        <w:rPr>
          <w:noProof/>
          <w:lang w:val="fi-FI"/>
        </w:rPr>
        <w:t>4.2.9</w:t>
      </w:r>
      <w:r w:rsidRPr="00D2521C">
        <w:rPr>
          <w:noProof/>
          <w:lang w:val="fi-FI"/>
        </w:rPr>
        <w:tab/>
        <w:t>Void</w:t>
      </w:r>
      <w:r>
        <w:rPr>
          <w:noProof/>
        </w:rPr>
        <w:tab/>
      </w:r>
      <w:r>
        <w:rPr>
          <w:noProof/>
        </w:rPr>
        <w:fldChar w:fldCharType="begin" w:fldLock="1"/>
      </w:r>
      <w:r>
        <w:rPr>
          <w:noProof/>
        </w:rPr>
        <w:instrText xml:space="preserve"> PAGEREF _Toc187411543 \h </w:instrText>
      </w:r>
      <w:r>
        <w:rPr>
          <w:noProof/>
        </w:rPr>
      </w:r>
      <w:r>
        <w:rPr>
          <w:noProof/>
        </w:rPr>
        <w:fldChar w:fldCharType="separate"/>
      </w:r>
      <w:r>
        <w:rPr>
          <w:noProof/>
        </w:rPr>
        <w:t>159</w:t>
      </w:r>
      <w:r>
        <w:rPr>
          <w:noProof/>
        </w:rPr>
        <w:fldChar w:fldCharType="end"/>
      </w:r>
    </w:p>
    <w:p w14:paraId="788367E6" w14:textId="30D1CC9D" w:rsidR="00DE738E" w:rsidRDefault="00DE738E">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_Toc187411544 \h </w:instrText>
      </w:r>
      <w:r>
        <w:rPr>
          <w:noProof/>
        </w:rPr>
      </w:r>
      <w:r>
        <w:rPr>
          <w:noProof/>
        </w:rPr>
        <w:fldChar w:fldCharType="separate"/>
      </w:r>
      <w:r>
        <w:rPr>
          <w:noProof/>
        </w:rPr>
        <w:t>159</w:t>
      </w:r>
      <w:r>
        <w:rPr>
          <w:noProof/>
        </w:rPr>
        <w:fldChar w:fldCharType="end"/>
      </w:r>
    </w:p>
    <w:p w14:paraId="6435EBF6" w14:textId="1C19A085" w:rsidR="00DE738E" w:rsidRDefault="00DE738E">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_Toc187411545 \h </w:instrText>
      </w:r>
      <w:r>
        <w:rPr>
          <w:noProof/>
        </w:rPr>
      </w:r>
      <w:r>
        <w:rPr>
          <w:noProof/>
        </w:rPr>
        <w:fldChar w:fldCharType="separate"/>
      </w:r>
      <w:r>
        <w:rPr>
          <w:noProof/>
        </w:rPr>
        <w:t>159</w:t>
      </w:r>
      <w:r>
        <w:rPr>
          <w:noProof/>
        </w:rPr>
        <w:fldChar w:fldCharType="end"/>
      </w:r>
    </w:p>
    <w:p w14:paraId="03AA3262" w14:textId="13FB3CFF" w:rsidR="00DE738E" w:rsidRDefault="00DE738E">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_Toc187411546 \h </w:instrText>
      </w:r>
      <w:r>
        <w:rPr>
          <w:noProof/>
        </w:rPr>
      </w:r>
      <w:r>
        <w:rPr>
          <w:noProof/>
        </w:rPr>
        <w:fldChar w:fldCharType="separate"/>
      </w:r>
      <w:r>
        <w:rPr>
          <w:noProof/>
        </w:rPr>
        <w:t>162</w:t>
      </w:r>
      <w:r>
        <w:rPr>
          <w:noProof/>
        </w:rPr>
        <w:fldChar w:fldCharType="end"/>
      </w:r>
    </w:p>
    <w:p w14:paraId="335B904D" w14:textId="12E0E948" w:rsidR="00DE738E" w:rsidRDefault="00DE738E">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_Toc187411547 \h </w:instrText>
      </w:r>
      <w:r>
        <w:rPr>
          <w:noProof/>
        </w:rPr>
      </w:r>
      <w:r>
        <w:rPr>
          <w:noProof/>
        </w:rPr>
        <w:fldChar w:fldCharType="separate"/>
      </w:r>
      <w:r>
        <w:rPr>
          <w:noProof/>
        </w:rPr>
        <w:t>162</w:t>
      </w:r>
      <w:r>
        <w:rPr>
          <w:noProof/>
        </w:rPr>
        <w:fldChar w:fldCharType="end"/>
      </w:r>
    </w:p>
    <w:p w14:paraId="5ABBA460" w14:textId="375DE60A" w:rsidR="00DE738E" w:rsidRDefault="00DE738E">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_Toc187411548 \h </w:instrText>
      </w:r>
      <w:r>
        <w:rPr>
          <w:noProof/>
        </w:rPr>
      </w:r>
      <w:r>
        <w:rPr>
          <w:noProof/>
        </w:rPr>
        <w:fldChar w:fldCharType="separate"/>
      </w:r>
      <w:r>
        <w:rPr>
          <w:noProof/>
        </w:rPr>
        <w:t>165</w:t>
      </w:r>
      <w:r>
        <w:rPr>
          <w:noProof/>
        </w:rPr>
        <w:fldChar w:fldCharType="end"/>
      </w:r>
    </w:p>
    <w:p w14:paraId="6B9DDEE0" w14:textId="439048AA" w:rsidR="00DE738E" w:rsidRDefault="00DE738E">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_Toc187411549 \h </w:instrText>
      </w:r>
      <w:r>
        <w:rPr>
          <w:noProof/>
        </w:rPr>
      </w:r>
      <w:r>
        <w:rPr>
          <w:noProof/>
        </w:rPr>
        <w:fldChar w:fldCharType="separate"/>
      </w:r>
      <w:r>
        <w:rPr>
          <w:noProof/>
        </w:rPr>
        <w:t>165</w:t>
      </w:r>
      <w:r>
        <w:rPr>
          <w:noProof/>
        </w:rPr>
        <w:fldChar w:fldCharType="end"/>
      </w:r>
    </w:p>
    <w:p w14:paraId="227C15B6" w14:textId="63C513F2" w:rsidR="00DE738E" w:rsidRDefault="00DE738E">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_Toc187411550 \h </w:instrText>
      </w:r>
      <w:r>
        <w:rPr>
          <w:noProof/>
        </w:rPr>
      </w:r>
      <w:r>
        <w:rPr>
          <w:noProof/>
        </w:rPr>
        <w:fldChar w:fldCharType="separate"/>
      </w:r>
      <w:r>
        <w:rPr>
          <w:noProof/>
        </w:rPr>
        <w:t>166</w:t>
      </w:r>
      <w:r>
        <w:rPr>
          <w:noProof/>
        </w:rPr>
        <w:fldChar w:fldCharType="end"/>
      </w:r>
    </w:p>
    <w:p w14:paraId="0D59B4F9" w14:textId="1867ECF3" w:rsidR="00DE738E" w:rsidRDefault="00DE738E">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_Toc187411551 \h </w:instrText>
      </w:r>
      <w:r>
        <w:rPr>
          <w:noProof/>
        </w:rPr>
      </w:r>
      <w:r>
        <w:rPr>
          <w:noProof/>
        </w:rPr>
        <w:fldChar w:fldCharType="separate"/>
      </w:r>
      <w:r>
        <w:rPr>
          <w:noProof/>
        </w:rPr>
        <w:t>167</w:t>
      </w:r>
      <w:r>
        <w:rPr>
          <w:noProof/>
        </w:rPr>
        <w:fldChar w:fldCharType="end"/>
      </w:r>
    </w:p>
    <w:p w14:paraId="45805D5E" w14:textId="5014E304" w:rsidR="00DE738E" w:rsidRDefault="00DE738E">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_Toc187411552 \h </w:instrText>
      </w:r>
      <w:r>
        <w:rPr>
          <w:noProof/>
        </w:rPr>
      </w:r>
      <w:r>
        <w:rPr>
          <w:noProof/>
        </w:rPr>
        <w:fldChar w:fldCharType="separate"/>
      </w:r>
      <w:r>
        <w:rPr>
          <w:noProof/>
        </w:rPr>
        <w:t>167</w:t>
      </w:r>
      <w:r>
        <w:rPr>
          <w:noProof/>
        </w:rPr>
        <w:fldChar w:fldCharType="end"/>
      </w:r>
    </w:p>
    <w:p w14:paraId="688ABFBB" w14:textId="5502EEC1" w:rsidR="00DE738E" w:rsidRDefault="00DE738E">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_Toc187411553 \h </w:instrText>
      </w:r>
      <w:r>
        <w:rPr>
          <w:noProof/>
        </w:rPr>
      </w:r>
      <w:r>
        <w:rPr>
          <w:noProof/>
        </w:rPr>
        <w:fldChar w:fldCharType="separate"/>
      </w:r>
      <w:r>
        <w:rPr>
          <w:noProof/>
        </w:rPr>
        <w:t>168</w:t>
      </w:r>
      <w:r>
        <w:rPr>
          <w:noProof/>
        </w:rPr>
        <w:fldChar w:fldCharType="end"/>
      </w:r>
    </w:p>
    <w:p w14:paraId="2DEA47F2" w14:textId="37CD7C7D" w:rsidR="00DE738E" w:rsidRDefault="00DE738E">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_Toc187411554 \h </w:instrText>
      </w:r>
      <w:r>
        <w:rPr>
          <w:noProof/>
        </w:rPr>
      </w:r>
      <w:r>
        <w:rPr>
          <w:noProof/>
        </w:rPr>
        <w:fldChar w:fldCharType="separate"/>
      </w:r>
      <w:r>
        <w:rPr>
          <w:noProof/>
        </w:rPr>
        <w:t>169</w:t>
      </w:r>
      <w:r>
        <w:rPr>
          <w:noProof/>
        </w:rPr>
        <w:fldChar w:fldCharType="end"/>
      </w:r>
    </w:p>
    <w:p w14:paraId="0FD6CEAE" w14:textId="4BAECFAC" w:rsidR="00DE738E" w:rsidRDefault="00DE738E">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_Toc187411555 \h </w:instrText>
      </w:r>
      <w:r>
        <w:rPr>
          <w:noProof/>
        </w:rPr>
      </w:r>
      <w:r>
        <w:rPr>
          <w:noProof/>
        </w:rPr>
        <w:fldChar w:fldCharType="separate"/>
      </w:r>
      <w:r>
        <w:rPr>
          <w:noProof/>
        </w:rPr>
        <w:t>170</w:t>
      </w:r>
      <w:r>
        <w:rPr>
          <w:noProof/>
        </w:rPr>
        <w:fldChar w:fldCharType="end"/>
      </w:r>
    </w:p>
    <w:p w14:paraId="3EC3B2CA" w14:textId="6016A8BC" w:rsidR="00DE738E" w:rsidRDefault="00DE738E">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_Toc187411556 \h </w:instrText>
      </w:r>
      <w:r>
        <w:rPr>
          <w:noProof/>
        </w:rPr>
      </w:r>
      <w:r>
        <w:rPr>
          <w:noProof/>
        </w:rPr>
        <w:fldChar w:fldCharType="separate"/>
      </w:r>
      <w:r>
        <w:rPr>
          <w:noProof/>
        </w:rPr>
        <w:t>170</w:t>
      </w:r>
      <w:r>
        <w:rPr>
          <w:noProof/>
        </w:rPr>
        <w:fldChar w:fldCharType="end"/>
      </w:r>
    </w:p>
    <w:p w14:paraId="74AED775" w14:textId="787423BE" w:rsidR="00DE738E" w:rsidRDefault="00DE738E">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_Toc187411557 \h </w:instrText>
      </w:r>
      <w:r>
        <w:rPr>
          <w:noProof/>
        </w:rPr>
      </w:r>
      <w:r>
        <w:rPr>
          <w:noProof/>
        </w:rPr>
        <w:fldChar w:fldCharType="separate"/>
      </w:r>
      <w:r>
        <w:rPr>
          <w:noProof/>
        </w:rPr>
        <w:t>172</w:t>
      </w:r>
      <w:r>
        <w:rPr>
          <w:noProof/>
        </w:rPr>
        <w:fldChar w:fldCharType="end"/>
      </w:r>
    </w:p>
    <w:p w14:paraId="728C88CE" w14:textId="198A3F31" w:rsidR="00DE738E" w:rsidRDefault="00DE738E">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_Toc187411558 \h </w:instrText>
      </w:r>
      <w:r>
        <w:rPr>
          <w:noProof/>
        </w:rPr>
      </w:r>
      <w:r>
        <w:rPr>
          <w:noProof/>
        </w:rPr>
        <w:fldChar w:fldCharType="separate"/>
      </w:r>
      <w:r>
        <w:rPr>
          <w:noProof/>
        </w:rPr>
        <w:t>173</w:t>
      </w:r>
      <w:r>
        <w:rPr>
          <w:noProof/>
        </w:rPr>
        <w:fldChar w:fldCharType="end"/>
      </w:r>
    </w:p>
    <w:p w14:paraId="146936DB" w14:textId="409AA722" w:rsidR="00DE738E" w:rsidRDefault="00DE738E">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_Toc187411559 \h </w:instrText>
      </w:r>
      <w:r>
        <w:rPr>
          <w:noProof/>
        </w:rPr>
      </w:r>
      <w:r>
        <w:rPr>
          <w:noProof/>
        </w:rPr>
        <w:fldChar w:fldCharType="separate"/>
      </w:r>
      <w:r>
        <w:rPr>
          <w:noProof/>
        </w:rPr>
        <w:t>174</w:t>
      </w:r>
      <w:r>
        <w:rPr>
          <w:noProof/>
        </w:rPr>
        <w:fldChar w:fldCharType="end"/>
      </w:r>
    </w:p>
    <w:p w14:paraId="236A3851" w14:textId="71C0AFCD" w:rsidR="00DE738E" w:rsidRDefault="00DE738E">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_Toc187411560 \h </w:instrText>
      </w:r>
      <w:r>
        <w:rPr>
          <w:noProof/>
        </w:rPr>
      </w:r>
      <w:r>
        <w:rPr>
          <w:noProof/>
        </w:rPr>
        <w:fldChar w:fldCharType="separate"/>
      </w:r>
      <w:r>
        <w:rPr>
          <w:noProof/>
        </w:rPr>
        <w:t>174</w:t>
      </w:r>
      <w:r>
        <w:rPr>
          <w:noProof/>
        </w:rPr>
        <w:fldChar w:fldCharType="end"/>
      </w:r>
    </w:p>
    <w:p w14:paraId="3CFF3D37" w14:textId="66805FC8" w:rsidR="00DE738E" w:rsidRDefault="00DE738E">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_Toc187411561 \h </w:instrText>
      </w:r>
      <w:r>
        <w:rPr>
          <w:noProof/>
        </w:rPr>
      </w:r>
      <w:r>
        <w:rPr>
          <w:noProof/>
        </w:rPr>
        <w:fldChar w:fldCharType="separate"/>
      </w:r>
      <w:r>
        <w:rPr>
          <w:noProof/>
        </w:rPr>
        <w:t>174</w:t>
      </w:r>
      <w:r>
        <w:rPr>
          <w:noProof/>
        </w:rPr>
        <w:fldChar w:fldCharType="end"/>
      </w:r>
    </w:p>
    <w:p w14:paraId="26DC2CE4" w14:textId="1E0CBFAA" w:rsidR="00DE738E" w:rsidRDefault="00DE738E">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_Toc187411562 \h </w:instrText>
      </w:r>
      <w:r>
        <w:rPr>
          <w:noProof/>
        </w:rPr>
      </w:r>
      <w:r>
        <w:rPr>
          <w:noProof/>
        </w:rPr>
        <w:fldChar w:fldCharType="separate"/>
      </w:r>
      <w:r>
        <w:rPr>
          <w:noProof/>
        </w:rPr>
        <w:t>175</w:t>
      </w:r>
      <w:r>
        <w:rPr>
          <w:noProof/>
        </w:rPr>
        <w:fldChar w:fldCharType="end"/>
      </w:r>
    </w:p>
    <w:p w14:paraId="67B2EC5C" w14:textId="5BFB6023" w:rsidR="00DE738E" w:rsidRDefault="00DE738E">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_Toc187411563 \h </w:instrText>
      </w:r>
      <w:r>
        <w:rPr>
          <w:noProof/>
        </w:rPr>
      </w:r>
      <w:r>
        <w:rPr>
          <w:noProof/>
        </w:rPr>
        <w:fldChar w:fldCharType="separate"/>
      </w:r>
      <w:r>
        <w:rPr>
          <w:noProof/>
        </w:rPr>
        <w:t>177</w:t>
      </w:r>
      <w:r>
        <w:rPr>
          <w:noProof/>
        </w:rPr>
        <w:fldChar w:fldCharType="end"/>
      </w:r>
    </w:p>
    <w:p w14:paraId="562274D7" w14:textId="49F49E1B" w:rsidR="00DE738E" w:rsidRDefault="00DE738E">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_Toc187411564 \h </w:instrText>
      </w:r>
      <w:r>
        <w:rPr>
          <w:noProof/>
        </w:rPr>
      </w:r>
      <w:r>
        <w:rPr>
          <w:noProof/>
        </w:rPr>
        <w:fldChar w:fldCharType="separate"/>
      </w:r>
      <w:r>
        <w:rPr>
          <w:noProof/>
        </w:rPr>
        <w:t>179</w:t>
      </w:r>
      <w:r>
        <w:rPr>
          <w:noProof/>
        </w:rPr>
        <w:fldChar w:fldCharType="end"/>
      </w:r>
    </w:p>
    <w:p w14:paraId="02E939C5" w14:textId="49EAFDD7" w:rsidR="00DE738E" w:rsidRDefault="00DE738E">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_Toc187411565 \h </w:instrText>
      </w:r>
      <w:r>
        <w:rPr>
          <w:noProof/>
        </w:rPr>
      </w:r>
      <w:r>
        <w:rPr>
          <w:noProof/>
        </w:rPr>
        <w:fldChar w:fldCharType="separate"/>
      </w:r>
      <w:r>
        <w:rPr>
          <w:noProof/>
        </w:rPr>
        <w:t>179</w:t>
      </w:r>
      <w:r>
        <w:rPr>
          <w:noProof/>
        </w:rPr>
        <w:fldChar w:fldCharType="end"/>
      </w:r>
    </w:p>
    <w:p w14:paraId="4859EFFD" w14:textId="122037DC" w:rsidR="00DE738E" w:rsidRDefault="00DE738E">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_Toc187411566 \h </w:instrText>
      </w:r>
      <w:r>
        <w:rPr>
          <w:noProof/>
        </w:rPr>
      </w:r>
      <w:r>
        <w:rPr>
          <w:noProof/>
        </w:rPr>
        <w:fldChar w:fldCharType="separate"/>
      </w:r>
      <w:r>
        <w:rPr>
          <w:noProof/>
        </w:rPr>
        <w:t>189</w:t>
      </w:r>
      <w:r>
        <w:rPr>
          <w:noProof/>
        </w:rPr>
        <w:fldChar w:fldCharType="end"/>
      </w:r>
    </w:p>
    <w:p w14:paraId="3D58AA4F" w14:textId="7E09E2CD" w:rsidR="00DE738E" w:rsidRDefault="00DE738E">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_Toc187411567 \h </w:instrText>
      </w:r>
      <w:r>
        <w:rPr>
          <w:noProof/>
        </w:rPr>
      </w:r>
      <w:r>
        <w:rPr>
          <w:noProof/>
        </w:rPr>
        <w:fldChar w:fldCharType="separate"/>
      </w:r>
      <w:r>
        <w:rPr>
          <w:noProof/>
        </w:rPr>
        <w:t>189</w:t>
      </w:r>
      <w:r>
        <w:rPr>
          <w:noProof/>
        </w:rPr>
        <w:fldChar w:fldCharType="end"/>
      </w:r>
    </w:p>
    <w:p w14:paraId="0D8A6AAD" w14:textId="32C79A7F" w:rsidR="00DE738E" w:rsidRDefault="00DE738E">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_Toc187411568 \h </w:instrText>
      </w:r>
      <w:r>
        <w:rPr>
          <w:noProof/>
        </w:rPr>
      </w:r>
      <w:r>
        <w:rPr>
          <w:noProof/>
        </w:rPr>
        <w:fldChar w:fldCharType="separate"/>
      </w:r>
      <w:r>
        <w:rPr>
          <w:noProof/>
        </w:rPr>
        <w:t>189</w:t>
      </w:r>
      <w:r>
        <w:rPr>
          <w:noProof/>
        </w:rPr>
        <w:fldChar w:fldCharType="end"/>
      </w:r>
    </w:p>
    <w:p w14:paraId="122B1763" w14:textId="03ACC861" w:rsidR="00DE738E" w:rsidRDefault="00DE738E">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_Toc187411569 \h </w:instrText>
      </w:r>
      <w:r>
        <w:rPr>
          <w:noProof/>
        </w:rPr>
      </w:r>
      <w:r>
        <w:rPr>
          <w:noProof/>
        </w:rPr>
        <w:fldChar w:fldCharType="separate"/>
      </w:r>
      <w:r>
        <w:rPr>
          <w:noProof/>
        </w:rPr>
        <w:t>191</w:t>
      </w:r>
      <w:r>
        <w:rPr>
          <w:noProof/>
        </w:rPr>
        <w:fldChar w:fldCharType="end"/>
      </w:r>
    </w:p>
    <w:p w14:paraId="1A2CEEB5" w14:textId="566FD19D" w:rsidR="00DE738E" w:rsidRDefault="00DE738E">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_Toc187411570 \h </w:instrText>
      </w:r>
      <w:r>
        <w:rPr>
          <w:noProof/>
        </w:rPr>
      </w:r>
      <w:r>
        <w:rPr>
          <w:noProof/>
        </w:rPr>
        <w:fldChar w:fldCharType="separate"/>
      </w:r>
      <w:r>
        <w:rPr>
          <w:noProof/>
        </w:rPr>
        <w:t>194</w:t>
      </w:r>
      <w:r>
        <w:rPr>
          <w:noProof/>
        </w:rPr>
        <w:fldChar w:fldCharType="end"/>
      </w:r>
    </w:p>
    <w:p w14:paraId="48CE6301" w14:textId="476652EF" w:rsidR="00DE738E" w:rsidRDefault="00DE738E">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_Toc187411571 \h </w:instrText>
      </w:r>
      <w:r>
        <w:rPr>
          <w:noProof/>
        </w:rPr>
      </w:r>
      <w:r>
        <w:rPr>
          <w:noProof/>
        </w:rPr>
        <w:fldChar w:fldCharType="separate"/>
      </w:r>
      <w:r>
        <w:rPr>
          <w:noProof/>
        </w:rPr>
        <w:t>195</w:t>
      </w:r>
      <w:r>
        <w:rPr>
          <w:noProof/>
        </w:rPr>
        <w:fldChar w:fldCharType="end"/>
      </w:r>
    </w:p>
    <w:p w14:paraId="30B9019E" w14:textId="0B9B993E" w:rsidR="00DE738E" w:rsidRDefault="00DE738E">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_Toc187411572 \h </w:instrText>
      </w:r>
      <w:r>
        <w:rPr>
          <w:noProof/>
        </w:rPr>
      </w:r>
      <w:r>
        <w:rPr>
          <w:noProof/>
        </w:rPr>
        <w:fldChar w:fldCharType="separate"/>
      </w:r>
      <w:r>
        <w:rPr>
          <w:noProof/>
        </w:rPr>
        <w:t>195</w:t>
      </w:r>
      <w:r>
        <w:rPr>
          <w:noProof/>
        </w:rPr>
        <w:fldChar w:fldCharType="end"/>
      </w:r>
    </w:p>
    <w:p w14:paraId="447FE596" w14:textId="314B2B37" w:rsidR="00DE738E" w:rsidRDefault="00DE738E">
      <w:pPr>
        <w:pStyle w:val="TOC2"/>
        <w:rPr>
          <w:rFonts w:ascii="Calibri"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_Toc187411573 \h </w:instrText>
      </w:r>
      <w:r>
        <w:rPr>
          <w:noProof/>
        </w:rPr>
      </w:r>
      <w:r>
        <w:rPr>
          <w:noProof/>
        </w:rPr>
        <w:fldChar w:fldCharType="separate"/>
      </w:r>
      <w:r>
        <w:rPr>
          <w:noProof/>
        </w:rPr>
        <w:t>195</w:t>
      </w:r>
      <w:r>
        <w:rPr>
          <w:noProof/>
        </w:rPr>
        <w:fldChar w:fldCharType="end"/>
      </w:r>
    </w:p>
    <w:p w14:paraId="79978780" w14:textId="3EEE2C4B" w:rsidR="00DE738E" w:rsidRDefault="00DE738E">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_Toc187411574 \h </w:instrText>
      </w:r>
      <w:r>
        <w:rPr>
          <w:noProof/>
        </w:rPr>
      </w:r>
      <w:r>
        <w:rPr>
          <w:noProof/>
        </w:rPr>
        <w:fldChar w:fldCharType="separate"/>
      </w:r>
      <w:r>
        <w:rPr>
          <w:noProof/>
        </w:rPr>
        <w:t>195</w:t>
      </w:r>
      <w:r>
        <w:rPr>
          <w:noProof/>
        </w:rPr>
        <w:fldChar w:fldCharType="end"/>
      </w:r>
    </w:p>
    <w:p w14:paraId="45363BCD" w14:textId="5A2236D6" w:rsidR="00DE738E" w:rsidRDefault="00DE738E">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_Toc187411575 \h </w:instrText>
      </w:r>
      <w:r>
        <w:rPr>
          <w:noProof/>
        </w:rPr>
      </w:r>
      <w:r>
        <w:rPr>
          <w:noProof/>
        </w:rPr>
        <w:fldChar w:fldCharType="separate"/>
      </w:r>
      <w:r>
        <w:rPr>
          <w:noProof/>
        </w:rPr>
        <w:t>196</w:t>
      </w:r>
      <w:r>
        <w:rPr>
          <w:noProof/>
        </w:rPr>
        <w:fldChar w:fldCharType="end"/>
      </w:r>
    </w:p>
    <w:p w14:paraId="4CA0FC84" w14:textId="6DEFA555" w:rsidR="00DE738E" w:rsidRDefault="00DE738E">
      <w:pPr>
        <w:pStyle w:val="TOC2"/>
        <w:rPr>
          <w:rFonts w:ascii="Calibri" w:hAnsi="Calibri"/>
          <w:noProof/>
          <w:kern w:val="2"/>
          <w:sz w:val="22"/>
          <w:szCs w:val="22"/>
          <w:lang w:eastAsia="en-GB"/>
        </w:rPr>
      </w:pPr>
      <w:r>
        <w:rPr>
          <w:noProof/>
        </w:rPr>
        <w:t>5.9c</w:t>
      </w:r>
      <w:r>
        <w:rPr>
          <w:noProof/>
        </w:rPr>
        <w:tab/>
      </w:r>
      <w:r w:rsidRPr="00D2521C">
        <w:rPr>
          <w:noProof/>
          <w:lang w:val="en-US"/>
        </w:rPr>
        <w:t xml:space="preserve">Trace Reporting Consumer </w:t>
      </w:r>
      <w:r>
        <w:rPr>
          <w:noProof/>
        </w:rPr>
        <w:t>URI (CM)</w:t>
      </w:r>
      <w:r>
        <w:rPr>
          <w:noProof/>
        </w:rPr>
        <w:tab/>
      </w:r>
      <w:r>
        <w:rPr>
          <w:noProof/>
        </w:rPr>
        <w:fldChar w:fldCharType="begin" w:fldLock="1"/>
      </w:r>
      <w:r>
        <w:rPr>
          <w:noProof/>
        </w:rPr>
        <w:instrText xml:space="preserve"> PAGEREF _Toc187411576 \h </w:instrText>
      </w:r>
      <w:r>
        <w:rPr>
          <w:noProof/>
        </w:rPr>
      </w:r>
      <w:r>
        <w:rPr>
          <w:noProof/>
        </w:rPr>
        <w:fldChar w:fldCharType="separate"/>
      </w:r>
      <w:r>
        <w:rPr>
          <w:noProof/>
        </w:rPr>
        <w:t>196</w:t>
      </w:r>
      <w:r>
        <w:rPr>
          <w:noProof/>
        </w:rPr>
        <w:fldChar w:fldCharType="end"/>
      </w:r>
    </w:p>
    <w:p w14:paraId="57043403" w14:textId="31E727DC" w:rsidR="00DE738E" w:rsidRDefault="00DE738E">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_Toc187411577 \h </w:instrText>
      </w:r>
      <w:r>
        <w:rPr>
          <w:noProof/>
        </w:rPr>
      </w:r>
      <w:r>
        <w:rPr>
          <w:noProof/>
        </w:rPr>
        <w:fldChar w:fldCharType="separate"/>
      </w:r>
      <w:r>
        <w:rPr>
          <w:noProof/>
        </w:rPr>
        <w:t>196</w:t>
      </w:r>
      <w:r>
        <w:rPr>
          <w:noProof/>
        </w:rPr>
        <w:fldChar w:fldCharType="end"/>
      </w:r>
    </w:p>
    <w:p w14:paraId="574C2BAF" w14:textId="3663D613" w:rsidR="00DE738E" w:rsidRDefault="00DE738E">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_Toc187411578 \h </w:instrText>
      </w:r>
      <w:r>
        <w:rPr>
          <w:noProof/>
        </w:rPr>
      </w:r>
      <w:r>
        <w:rPr>
          <w:noProof/>
        </w:rPr>
        <w:fldChar w:fldCharType="separate"/>
      </w:r>
      <w:r>
        <w:rPr>
          <w:noProof/>
        </w:rPr>
        <w:t>196</w:t>
      </w:r>
      <w:r>
        <w:rPr>
          <w:noProof/>
        </w:rPr>
        <w:fldChar w:fldCharType="end"/>
      </w:r>
    </w:p>
    <w:p w14:paraId="2034B530" w14:textId="60A08C77" w:rsidR="00DE738E" w:rsidRDefault="00DE738E">
      <w:pPr>
        <w:pStyle w:val="TOC3"/>
        <w:rPr>
          <w:rFonts w:ascii="Calibri" w:hAnsi="Calibri"/>
          <w:noProof/>
          <w:kern w:val="2"/>
          <w:sz w:val="22"/>
          <w:szCs w:val="22"/>
          <w:lang w:eastAsia="en-GB"/>
        </w:rPr>
      </w:pPr>
      <w:r w:rsidRPr="00D2521C">
        <w:rPr>
          <w:rFonts w:eastAsia="SimSun" w:cs="Arial"/>
          <w:iCs/>
          <w:noProof/>
          <w:kern w:val="2"/>
          <w:lang w:eastAsia="zh-CN"/>
        </w:rPr>
        <w:t>5.10.2</w:t>
      </w:r>
      <w:r w:rsidRPr="00D2521C">
        <w:rPr>
          <w:rFonts w:eastAsia="SimSun" w:cs="Arial"/>
          <w:iCs/>
          <w:noProof/>
          <w:kern w:val="2"/>
          <w:lang w:eastAsia="zh-CN"/>
        </w:rPr>
        <w:tab/>
        <w:t>Area Scope</w:t>
      </w:r>
      <w:r>
        <w:rPr>
          <w:noProof/>
        </w:rPr>
        <w:tab/>
      </w:r>
      <w:r>
        <w:rPr>
          <w:noProof/>
        </w:rPr>
        <w:fldChar w:fldCharType="begin" w:fldLock="1"/>
      </w:r>
      <w:r>
        <w:rPr>
          <w:noProof/>
        </w:rPr>
        <w:instrText xml:space="preserve"> PAGEREF _Toc187411579 \h </w:instrText>
      </w:r>
      <w:r>
        <w:rPr>
          <w:noProof/>
        </w:rPr>
      </w:r>
      <w:r>
        <w:rPr>
          <w:noProof/>
        </w:rPr>
        <w:fldChar w:fldCharType="separate"/>
      </w:r>
      <w:r>
        <w:rPr>
          <w:noProof/>
        </w:rPr>
        <w:t>196</w:t>
      </w:r>
      <w:r>
        <w:rPr>
          <w:noProof/>
        </w:rPr>
        <w:fldChar w:fldCharType="end"/>
      </w:r>
    </w:p>
    <w:p w14:paraId="2117B966" w14:textId="4F084915" w:rsidR="00DE738E" w:rsidRDefault="00DE738E">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_Toc187411580 \h </w:instrText>
      </w:r>
      <w:r>
        <w:rPr>
          <w:noProof/>
        </w:rPr>
      </w:r>
      <w:r>
        <w:rPr>
          <w:noProof/>
        </w:rPr>
        <w:fldChar w:fldCharType="separate"/>
      </w:r>
      <w:r>
        <w:rPr>
          <w:noProof/>
        </w:rPr>
        <w:t>197</w:t>
      </w:r>
      <w:r>
        <w:rPr>
          <w:noProof/>
        </w:rPr>
        <w:fldChar w:fldCharType="end"/>
      </w:r>
    </w:p>
    <w:p w14:paraId="2630320F" w14:textId="5D33F75C" w:rsidR="00DE738E" w:rsidRDefault="00DE738E">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_Toc187411581 \h </w:instrText>
      </w:r>
      <w:r>
        <w:rPr>
          <w:noProof/>
        </w:rPr>
      </w:r>
      <w:r>
        <w:rPr>
          <w:noProof/>
        </w:rPr>
        <w:fldChar w:fldCharType="separate"/>
      </w:r>
      <w:r>
        <w:rPr>
          <w:noProof/>
        </w:rPr>
        <w:t>198</w:t>
      </w:r>
      <w:r>
        <w:rPr>
          <w:noProof/>
        </w:rPr>
        <w:fldChar w:fldCharType="end"/>
      </w:r>
    </w:p>
    <w:p w14:paraId="21FD1F2D" w14:textId="2E90CE8E" w:rsidR="00DE738E" w:rsidRDefault="00DE738E">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_Toc187411582 \h </w:instrText>
      </w:r>
      <w:r>
        <w:rPr>
          <w:noProof/>
        </w:rPr>
      </w:r>
      <w:r>
        <w:rPr>
          <w:noProof/>
        </w:rPr>
        <w:fldChar w:fldCharType="separate"/>
      </w:r>
      <w:r>
        <w:rPr>
          <w:noProof/>
        </w:rPr>
        <w:t>199</w:t>
      </w:r>
      <w:r>
        <w:rPr>
          <w:noProof/>
        </w:rPr>
        <w:fldChar w:fldCharType="end"/>
      </w:r>
    </w:p>
    <w:p w14:paraId="06A1BDE5" w14:textId="39DBBDB7" w:rsidR="00DE738E" w:rsidRDefault="00DE738E">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_Toc187411583 \h </w:instrText>
      </w:r>
      <w:r>
        <w:rPr>
          <w:noProof/>
        </w:rPr>
      </w:r>
      <w:r>
        <w:rPr>
          <w:noProof/>
        </w:rPr>
        <w:fldChar w:fldCharType="separate"/>
      </w:r>
      <w:r>
        <w:rPr>
          <w:noProof/>
        </w:rPr>
        <w:t>200</w:t>
      </w:r>
      <w:r>
        <w:rPr>
          <w:noProof/>
        </w:rPr>
        <w:fldChar w:fldCharType="end"/>
      </w:r>
    </w:p>
    <w:p w14:paraId="05FEA4AE" w14:textId="56D4B187" w:rsidR="00DE738E" w:rsidRDefault="00DE738E">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_Toc187411584 \h </w:instrText>
      </w:r>
      <w:r>
        <w:rPr>
          <w:noProof/>
        </w:rPr>
      </w:r>
      <w:r>
        <w:rPr>
          <w:noProof/>
        </w:rPr>
        <w:fldChar w:fldCharType="separate"/>
      </w:r>
      <w:r>
        <w:rPr>
          <w:noProof/>
        </w:rPr>
        <w:t>200</w:t>
      </w:r>
      <w:r>
        <w:rPr>
          <w:noProof/>
        </w:rPr>
        <w:fldChar w:fldCharType="end"/>
      </w:r>
    </w:p>
    <w:p w14:paraId="15005A51" w14:textId="31CBFCAE" w:rsidR="00DE738E" w:rsidRDefault="00DE738E">
      <w:pPr>
        <w:pStyle w:val="TOC4"/>
        <w:rPr>
          <w:rFonts w:ascii="Calibri" w:hAnsi="Calibri"/>
          <w:noProof/>
          <w:kern w:val="2"/>
          <w:sz w:val="22"/>
          <w:szCs w:val="22"/>
          <w:lang w:eastAsia="en-GB"/>
        </w:rPr>
      </w:pPr>
      <w:r>
        <w:rPr>
          <w:noProof/>
        </w:rPr>
        <w:t>5.10.6.2</w:t>
      </w:r>
      <w:r>
        <w:rPr>
          <w:noProof/>
        </w:rPr>
        <w:tab/>
        <w:t>Report Amount in UMTS</w:t>
      </w:r>
      <w:r>
        <w:rPr>
          <w:noProof/>
        </w:rPr>
        <w:tab/>
      </w:r>
      <w:r>
        <w:rPr>
          <w:noProof/>
        </w:rPr>
        <w:fldChar w:fldCharType="begin" w:fldLock="1"/>
      </w:r>
      <w:r>
        <w:rPr>
          <w:noProof/>
        </w:rPr>
        <w:instrText xml:space="preserve"> PAGEREF _Toc187411585 \h </w:instrText>
      </w:r>
      <w:r>
        <w:rPr>
          <w:noProof/>
        </w:rPr>
      </w:r>
      <w:r>
        <w:rPr>
          <w:noProof/>
        </w:rPr>
        <w:fldChar w:fldCharType="separate"/>
      </w:r>
      <w:r>
        <w:rPr>
          <w:noProof/>
        </w:rPr>
        <w:t>201</w:t>
      </w:r>
      <w:r>
        <w:rPr>
          <w:noProof/>
        </w:rPr>
        <w:fldChar w:fldCharType="end"/>
      </w:r>
    </w:p>
    <w:p w14:paraId="49958441" w14:textId="3DF0BCF7" w:rsidR="00DE738E" w:rsidRDefault="00DE738E">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_Toc187411586 \h </w:instrText>
      </w:r>
      <w:r>
        <w:rPr>
          <w:noProof/>
        </w:rPr>
      </w:r>
      <w:r>
        <w:rPr>
          <w:noProof/>
        </w:rPr>
        <w:fldChar w:fldCharType="separate"/>
      </w:r>
      <w:r>
        <w:rPr>
          <w:noProof/>
        </w:rPr>
        <w:t>201</w:t>
      </w:r>
      <w:r>
        <w:rPr>
          <w:noProof/>
        </w:rPr>
        <w:fldChar w:fldCharType="end"/>
      </w:r>
    </w:p>
    <w:p w14:paraId="07FF9F9D" w14:textId="5D1311C2" w:rsidR="00DE738E" w:rsidRDefault="00DE738E">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_Toc187411587 \h </w:instrText>
      </w:r>
      <w:r>
        <w:rPr>
          <w:noProof/>
        </w:rPr>
      </w:r>
      <w:r>
        <w:rPr>
          <w:noProof/>
        </w:rPr>
        <w:fldChar w:fldCharType="separate"/>
      </w:r>
      <w:r>
        <w:rPr>
          <w:noProof/>
        </w:rPr>
        <w:t>201</w:t>
      </w:r>
      <w:r>
        <w:rPr>
          <w:noProof/>
        </w:rPr>
        <w:fldChar w:fldCharType="end"/>
      </w:r>
    </w:p>
    <w:p w14:paraId="749AF005" w14:textId="45B091AF" w:rsidR="00DE738E" w:rsidRDefault="00DE738E">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_Toc187411588 \h </w:instrText>
      </w:r>
      <w:r>
        <w:rPr>
          <w:noProof/>
        </w:rPr>
      </w:r>
      <w:r>
        <w:rPr>
          <w:noProof/>
        </w:rPr>
        <w:fldChar w:fldCharType="separate"/>
      </w:r>
      <w:r>
        <w:rPr>
          <w:noProof/>
        </w:rPr>
        <w:t>201</w:t>
      </w:r>
      <w:r>
        <w:rPr>
          <w:noProof/>
        </w:rPr>
        <w:fldChar w:fldCharType="end"/>
      </w:r>
    </w:p>
    <w:p w14:paraId="76F6F38A" w14:textId="304FE912" w:rsidR="00DE738E" w:rsidRDefault="00DE738E">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_Toc187411589 \h </w:instrText>
      </w:r>
      <w:r>
        <w:rPr>
          <w:noProof/>
        </w:rPr>
      </w:r>
      <w:r>
        <w:rPr>
          <w:noProof/>
        </w:rPr>
        <w:fldChar w:fldCharType="separate"/>
      </w:r>
      <w:r>
        <w:rPr>
          <w:noProof/>
        </w:rPr>
        <w:t>202</w:t>
      </w:r>
      <w:r>
        <w:rPr>
          <w:noProof/>
        </w:rPr>
        <w:fldChar w:fldCharType="end"/>
      </w:r>
    </w:p>
    <w:p w14:paraId="7AE9DB8E" w14:textId="6A44F4D5" w:rsidR="00DE738E" w:rsidRDefault="00DE738E">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_Toc187411590 \h </w:instrText>
      </w:r>
      <w:r>
        <w:rPr>
          <w:noProof/>
        </w:rPr>
      </w:r>
      <w:r>
        <w:rPr>
          <w:noProof/>
        </w:rPr>
        <w:fldChar w:fldCharType="separate"/>
      </w:r>
      <w:r>
        <w:rPr>
          <w:noProof/>
        </w:rPr>
        <w:t>202</w:t>
      </w:r>
      <w:r>
        <w:rPr>
          <w:noProof/>
        </w:rPr>
        <w:fldChar w:fldCharType="end"/>
      </w:r>
    </w:p>
    <w:p w14:paraId="7898E279" w14:textId="48D981F0" w:rsidR="00DE738E" w:rsidRDefault="00DE738E">
      <w:pPr>
        <w:pStyle w:val="TOC4"/>
        <w:rPr>
          <w:rFonts w:ascii="Calibri" w:hAnsi="Calibri"/>
          <w:noProof/>
          <w:kern w:val="2"/>
          <w:sz w:val="22"/>
          <w:szCs w:val="22"/>
          <w:lang w:eastAsia="en-GB"/>
        </w:rPr>
      </w:pPr>
      <w:r>
        <w:rPr>
          <w:noProof/>
        </w:rPr>
        <w:t>5.10.6.8</w:t>
      </w:r>
      <w:r>
        <w:rPr>
          <w:noProof/>
        </w:rPr>
        <w:tab/>
        <w:t>Report Amount for M1 in NR</w:t>
      </w:r>
      <w:r>
        <w:rPr>
          <w:noProof/>
        </w:rPr>
        <w:tab/>
      </w:r>
      <w:r>
        <w:rPr>
          <w:noProof/>
        </w:rPr>
        <w:fldChar w:fldCharType="begin" w:fldLock="1"/>
      </w:r>
      <w:r>
        <w:rPr>
          <w:noProof/>
        </w:rPr>
        <w:instrText xml:space="preserve"> PAGEREF _Toc187411591 \h </w:instrText>
      </w:r>
      <w:r>
        <w:rPr>
          <w:noProof/>
        </w:rPr>
      </w:r>
      <w:r>
        <w:rPr>
          <w:noProof/>
        </w:rPr>
        <w:fldChar w:fldCharType="separate"/>
      </w:r>
      <w:r>
        <w:rPr>
          <w:noProof/>
        </w:rPr>
        <w:t>202</w:t>
      </w:r>
      <w:r>
        <w:rPr>
          <w:noProof/>
        </w:rPr>
        <w:fldChar w:fldCharType="end"/>
      </w:r>
    </w:p>
    <w:p w14:paraId="1C3540F5" w14:textId="14299DAD" w:rsidR="00DE738E" w:rsidRDefault="00DE738E">
      <w:pPr>
        <w:pStyle w:val="TOC4"/>
        <w:rPr>
          <w:rFonts w:ascii="Calibri" w:hAnsi="Calibri"/>
          <w:noProof/>
          <w:kern w:val="2"/>
          <w:sz w:val="22"/>
          <w:szCs w:val="22"/>
          <w:lang w:eastAsia="en-GB"/>
        </w:rPr>
      </w:pPr>
      <w:r>
        <w:rPr>
          <w:noProof/>
        </w:rPr>
        <w:t>5.10.6.9</w:t>
      </w:r>
      <w:r>
        <w:rPr>
          <w:noProof/>
        </w:rPr>
        <w:tab/>
        <w:t>Report Amount for M4 in NR</w:t>
      </w:r>
      <w:r>
        <w:rPr>
          <w:noProof/>
        </w:rPr>
        <w:tab/>
      </w:r>
      <w:r>
        <w:rPr>
          <w:noProof/>
        </w:rPr>
        <w:fldChar w:fldCharType="begin" w:fldLock="1"/>
      </w:r>
      <w:r>
        <w:rPr>
          <w:noProof/>
        </w:rPr>
        <w:instrText xml:space="preserve"> PAGEREF _Toc187411592 \h </w:instrText>
      </w:r>
      <w:r>
        <w:rPr>
          <w:noProof/>
        </w:rPr>
      </w:r>
      <w:r>
        <w:rPr>
          <w:noProof/>
        </w:rPr>
        <w:fldChar w:fldCharType="separate"/>
      </w:r>
      <w:r>
        <w:rPr>
          <w:noProof/>
        </w:rPr>
        <w:t>203</w:t>
      </w:r>
      <w:r>
        <w:rPr>
          <w:noProof/>
        </w:rPr>
        <w:fldChar w:fldCharType="end"/>
      </w:r>
    </w:p>
    <w:p w14:paraId="4209BA5D" w14:textId="5A9C2C79" w:rsidR="00DE738E" w:rsidRDefault="00DE738E">
      <w:pPr>
        <w:pStyle w:val="TOC4"/>
        <w:rPr>
          <w:rFonts w:ascii="Calibri" w:hAnsi="Calibri"/>
          <w:noProof/>
          <w:kern w:val="2"/>
          <w:sz w:val="22"/>
          <w:szCs w:val="22"/>
          <w:lang w:eastAsia="en-GB"/>
        </w:rPr>
      </w:pPr>
      <w:r>
        <w:rPr>
          <w:noProof/>
        </w:rPr>
        <w:t>5.10.6.10</w:t>
      </w:r>
      <w:r>
        <w:rPr>
          <w:noProof/>
        </w:rPr>
        <w:tab/>
        <w:t>Report Amount for M5 in NR</w:t>
      </w:r>
      <w:r>
        <w:rPr>
          <w:noProof/>
        </w:rPr>
        <w:tab/>
      </w:r>
      <w:r>
        <w:rPr>
          <w:noProof/>
        </w:rPr>
        <w:fldChar w:fldCharType="begin" w:fldLock="1"/>
      </w:r>
      <w:r>
        <w:rPr>
          <w:noProof/>
        </w:rPr>
        <w:instrText xml:space="preserve"> PAGEREF _Toc187411593 \h </w:instrText>
      </w:r>
      <w:r>
        <w:rPr>
          <w:noProof/>
        </w:rPr>
      </w:r>
      <w:r>
        <w:rPr>
          <w:noProof/>
        </w:rPr>
        <w:fldChar w:fldCharType="separate"/>
      </w:r>
      <w:r>
        <w:rPr>
          <w:noProof/>
        </w:rPr>
        <w:t>203</w:t>
      </w:r>
      <w:r>
        <w:rPr>
          <w:noProof/>
        </w:rPr>
        <w:fldChar w:fldCharType="end"/>
      </w:r>
    </w:p>
    <w:p w14:paraId="0A3F66F1" w14:textId="6D2B2B31" w:rsidR="00DE738E" w:rsidRDefault="00DE738E">
      <w:pPr>
        <w:pStyle w:val="TOC4"/>
        <w:rPr>
          <w:rFonts w:ascii="Calibri" w:hAnsi="Calibri"/>
          <w:noProof/>
          <w:kern w:val="2"/>
          <w:sz w:val="22"/>
          <w:szCs w:val="22"/>
          <w:lang w:eastAsia="en-GB"/>
        </w:rPr>
      </w:pPr>
      <w:r>
        <w:rPr>
          <w:noProof/>
        </w:rPr>
        <w:t>5.10.6.11</w:t>
      </w:r>
      <w:r>
        <w:rPr>
          <w:noProof/>
        </w:rPr>
        <w:tab/>
        <w:t>Report Amount for M6 in NR</w:t>
      </w:r>
      <w:r>
        <w:rPr>
          <w:noProof/>
        </w:rPr>
        <w:tab/>
      </w:r>
      <w:r>
        <w:rPr>
          <w:noProof/>
        </w:rPr>
        <w:fldChar w:fldCharType="begin" w:fldLock="1"/>
      </w:r>
      <w:r>
        <w:rPr>
          <w:noProof/>
        </w:rPr>
        <w:instrText xml:space="preserve"> PAGEREF _Toc187411594 \h </w:instrText>
      </w:r>
      <w:r>
        <w:rPr>
          <w:noProof/>
        </w:rPr>
      </w:r>
      <w:r>
        <w:rPr>
          <w:noProof/>
        </w:rPr>
        <w:fldChar w:fldCharType="separate"/>
      </w:r>
      <w:r>
        <w:rPr>
          <w:noProof/>
        </w:rPr>
        <w:t>203</w:t>
      </w:r>
      <w:r>
        <w:rPr>
          <w:noProof/>
        </w:rPr>
        <w:fldChar w:fldCharType="end"/>
      </w:r>
    </w:p>
    <w:p w14:paraId="3D5CE745" w14:textId="5F1CAC2E" w:rsidR="00DE738E" w:rsidRDefault="00DE738E">
      <w:pPr>
        <w:pStyle w:val="TOC4"/>
        <w:rPr>
          <w:rFonts w:ascii="Calibri" w:hAnsi="Calibri"/>
          <w:noProof/>
          <w:kern w:val="2"/>
          <w:sz w:val="22"/>
          <w:szCs w:val="22"/>
          <w:lang w:eastAsia="en-GB"/>
        </w:rPr>
      </w:pPr>
      <w:r>
        <w:rPr>
          <w:noProof/>
        </w:rPr>
        <w:t>5.10.6.12</w:t>
      </w:r>
      <w:r>
        <w:rPr>
          <w:noProof/>
        </w:rPr>
        <w:tab/>
        <w:t>Report Amount for M7 in NR</w:t>
      </w:r>
      <w:r>
        <w:rPr>
          <w:noProof/>
        </w:rPr>
        <w:tab/>
      </w:r>
      <w:r>
        <w:rPr>
          <w:noProof/>
        </w:rPr>
        <w:fldChar w:fldCharType="begin" w:fldLock="1"/>
      </w:r>
      <w:r>
        <w:rPr>
          <w:noProof/>
        </w:rPr>
        <w:instrText xml:space="preserve"> PAGEREF _Toc187411595 \h </w:instrText>
      </w:r>
      <w:r>
        <w:rPr>
          <w:noProof/>
        </w:rPr>
      </w:r>
      <w:r>
        <w:rPr>
          <w:noProof/>
        </w:rPr>
        <w:fldChar w:fldCharType="separate"/>
      </w:r>
      <w:r>
        <w:rPr>
          <w:noProof/>
        </w:rPr>
        <w:t>204</w:t>
      </w:r>
      <w:r>
        <w:rPr>
          <w:noProof/>
        </w:rPr>
        <w:fldChar w:fldCharType="end"/>
      </w:r>
    </w:p>
    <w:p w14:paraId="302112FE" w14:textId="25C12ED7" w:rsidR="00DE738E" w:rsidRDefault="00DE738E">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_Toc187411596 \h </w:instrText>
      </w:r>
      <w:r>
        <w:rPr>
          <w:noProof/>
        </w:rPr>
      </w:r>
      <w:r>
        <w:rPr>
          <w:noProof/>
        </w:rPr>
        <w:fldChar w:fldCharType="separate"/>
      </w:r>
      <w:r>
        <w:rPr>
          <w:noProof/>
        </w:rPr>
        <w:t>204</w:t>
      </w:r>
      <w:r>
        <w:rPr>
          <w:noProof/>
        </w:rPr>
        <w:fldChar w:fldCharType="end"/>
      </w:r>
    </w:p>
    <w:p w14:paraId="7FE25457" w14:textId="6A7B5824" w:rsidR="00DE738E" w:rsidRDefault="00DE738E">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_Toc187411597 \h </w:instrText>
      </w:r>
      <w:r>
        <w:rPr>
          <w:noProof/>
        </w:rPr>
      </w:r>
      <w:r>
        <w:rPr>
          <w:noProof/>
        </w:rPr>
        <w:fldChar w:fldCharType="separate"/>
      </w:r>
      <w:r>
        <w:rPr>
          <w:noProof/>
        </w:rPr>
        <w:t>205</w:t>
      </w:r>
      <w:r>
        <w:rPr>
          <w:noProof/>
        </w:rPr>
        <w:fldChar w:fldCharType="end"/>
      </w:r>
    </w:p>
    <w:p w14:paraId="28CA850B" w14:textId="02EF2232" w:rsidR="00DE738E" w:rsidRDefault="00DE738E">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_Toc187411598 \h </w:instrText>
      </w:r>
      <w:r>
        <w:rPr>
          <w:noProof/>
        </w:rPr>
      </w:r>
      <w:r>
        <w:rPr>
          <w:noProof/>
        </w:rPr>
        <w:fldChar w:fldCharType="separate"/>
      </w:r>
      <w:r>
        <w:rPr>
          <w:noProof/>
        </w:rPr>
        <w:t>205</w:t>
      </w:r>
      <w:r>
        <w:rPr>
          <w:noProof/>
        </w:rPr>
        <w:fldChar w:fldCharType="end"/>
      </w:r>
    </w:p>
    <w:p w14:paraId="7C5EBF26" w14:textId="00D18594" w:rsidR="00DE738E" w:rsidRDefault="00DE738E">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_Toc187411599 \h </w:instrText>
      </w:r>
      <w:r>
        <w:rPr>
          <w:noProof/>
        </w:rPr>
      </w:r>
      <w:r>
        <w:rPr>
          <w:noProof/>
        </w:rPr>
        <w:fldChar w:fldCharType="separate"/>
      </w:r>
      <w:r>
        <w:rPr>
          <w:noProof/>
        </w:rPr>
        <w:t>205</w:t>
      </w:r>
      <w:r>
        <w:rPr>
          <w:noProof/>
        </w:rPr>
        <w:fldChar w:fldCharType="end"/>
      </w:r>
    </w:p>
    <w:p w14:paraId="59D811EF" w14:textId="76F608EC" w:rsidR="00DE738E" w:rsidRDefault="00DE738E">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_Toc187411600 \h </w:instrText>
      </w:r>
      <w:r>
        <w:rPr>
          <w:noProof/>
        </w:rPr>
      </w:r>
      <w:r>
        <w:rPr>
          <w:noProof/>
        </w:rPr>
        <w:fldChar w:fldCharType="separate"/>
      </w:r>
      <w:r>
        <w:rPr>
          <w:noProof/>
        </w:rPr>
        <w:t>206</w:t>
      </w:r>
      <w:r>
        <w:rPr>
          <w:noProof/>
        </w:rPr>
        <w:fldChar w:fldCharType="end"/>
      </w:r>
    </w:p>
    <w:p w14:paraId="5134E4DA" w14:textId="78CC99A2" w:rsidR="00DE738E" w:rsidRDefault="00DE738E">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_Toc187411601 \h </w:instrText>
      </w:r>
      <w:r>
        <w:rPr>
          <w:noProof/>
        </w:rPr>
      </w:r>
      <w:r>
        <w:rPr>
          <w:noProof/>
        </w:rPr>
        <w:fldChar w:fldCharType="separate"/>
      </w:r>
      <w:r>
        <w:rPr>
          <w:noProof/>
        </w:rPr>
        <w:t>206</w:t>
      </w:r>
      <w:r>
        <w:rPr>
          <w:noProof/>
        </w:rPr>
        <w:fldChar w:fldCharType="end"/>
      </w:r>
    </w:p>
    <w:p w14:paraId="753C4FAA" w14:textId="2BFD2A55" w:rsidR="00DE738E" w:rsidRDefault="00DE738E">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_Toc187411602 \h </w:instrText>
      </w:r>
      <w:r>
        <w:rPr>
          <w:noProof/>
        </w:rPr>
      </w:r>
      <w:r>
        <w:rPr>
          <w:noProof/>
        </w:rPr>
        <w:fldChar w:fldCharType="separate"/>
      </w:r>
      <w:r>
        <w:rPr>
          <w:noProof/>
        </w:rPr>
        <w:t>206</w:t>
      </w:r>
      <w:r>
        <w:rPr>
          <w:noProof/>
        </w:rPr>
        <w:fldChar w:fldCharType="end"/>
      </w:r>
    </w:p>
    <w:p w14:paraId="25C9301C" w14:textId="63B5D343" w:rsidR="00DE738E" w:rsidRDefault="00DE738E">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_Toc187411603 \h </w:instrText>
      </w:r>
      <w:r>
        <w:rPr>
          <w:noProof/>
        </w:rPr>
      </w:r>
      <w:r>
        <w:rPr>
          <w:noProof/>
        </w:rPr>
        <w:fldChar w:fldCharType="separate"/>
      </w:r>
      <w:r>
        <w:rPr>
          <w:noProof/>
        </w:rPr>
        <w:t>206</w:t>
      </w:r>
      <w:r>
        <w:rPr>
          <w:noProof/>
        </w:rPr>
        <w:fldChar w:fldCharType="end"/>
      </w:r>
    </w:p>
    <w:p w14:paraId="324765AF" w14:textId="73516AF0" w:rsidR="00DE738E" w:rsidRDefault="00DE738E">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_Toc187411604 \h </w:instrText>
      </w:r>
      <w:r>
        <w:rPr>
          <w:noProof/>
        </w:rPr>
      </w:r>
      <w:r>
        <w:rPr>
          <w:noProof/>
        </w:rPr>
        <w:fldChar w:fldCharType="separate"/>
      </w:r>
      <w:r>
        <w:rPr>
          <w:noProof/>
        </w:rPr>
        <w:t>207</w:t>
      </w:r>
      <w:r>
        <w:rPr>
          <w:noProof/>
        </w:rPr>
        <w:fldChar w:fldCharType="end"/>
      </w:r>
    </w:p>
    <w:p w14:paraId="7814B74C" w14:textId="524C9356" w:rsidR="00DE738E" w:rsidRPr="0096222A" w:rsidRDefault="00DE738E">
      <w:pPr>
        <w:pStyle w:val="TOC3"/>
        <w:rPr>
          <w:rFonts w:ascii="Calibri" w:hAnsi="Calibri"/>
          <w:noProof/>
          <w:kern w:val="2"/>
          <w:sz w:val="22"/>
          <w:szCs w:val="22"/>
          <w:lang w:val="fr-FR" w:eastAsia="en-GB"/>
        </w:rPr>
      </w:pPr>
      <w:r w:rsidRPr="0096222A">
        <w:rPr>
          <w:noProof/>
          <w:lang w:val="fr-FR"/>
        </w:rPr>
        <w:t>5.10.15</w:t>
      </w:r>
      <w:r w:rsidRPr="0096222A">
        <w:rPr>
          <w:noProof/>
          <w:lang w:val="fr-FR"/>
        </w:rPr>
        <w:tab/>
        <w:t>Measurement Quantity</w:t>
      </w:r>
      <w:r w:rsidRPr="0096222A">
        <w:rPr>
          <w:noProof/>
          <w:lang w:val="fr-FR"/>
        </w:rPr>
        <w:tab/>
      </w:r>
      <w:r>
        <w:rPr>
          <w:noProof/>
        </w:rPr>
        <w:fldChar w:fldCharType="begin" w:fldLock="1"/>
      </w:r>
      <w:r w:rsidRPr="0096222A">
        <w:rPr>
          <w:noProof/>
          <w:lang w:val="fr-FR"/>
        </w:rPr>
        <w:instrText xml:space="preserve"> PAGEREF _Toc187411605 \h </w:instrText>
      </w:r>
      <w:r>
        <w:rPr>
          <w:noProof/>
        </w:rPr>
      </w:r>
      <w:r>
        <w:rPr>
          <w:noProof/>
        </w:rPr>
        <w:fldChar w:fldCharType="separate"/>
      </w:r>
      <w:r w:rsidRPr="0096222A">
        <w:rPr>
          <w:noProof/>
          <w:lang w:val="fr-FR"/>
        </w:rPr>
        <w:t>207</w:t>
      </w:r>
      <w:r>
        <w:rPr>
          <w:noProof/>
        </w:rPr>
        <w:fldChar w:fldCharType="end"/>
      </w:r>
    </w:p>
    <w:p w14:paraId="4DC8DED0" w14:textId="0B0C17DF" w:rsidR="00DE738E" w:rsidRPr="0096222A" w:rsidRDefault="00DE738E">
      <w:pPr>
        <w:pStyle w:val="TOC3"/>
        <w:rPr>
          <w:rFonts w:ascii="Calibri" w:hAnsi="Calibri"/>
          <w:noProof/>
          <w:kern w:val="2"/>
          <w:sz w:val="22"/>
          <w:szCs w:val="22"/>
          <w:lang w:val="fr-FR" w:eastAsia="en-GB"/>
        </w:rPr>
      </w:pPr>
      <w:r w:rsidRPr="0096222A">
        <w:rPr>
          <w:noProof/>
          <w:lang w:val="fr-FR"/>
        </w:rPr>
        <w:t>5.10.16</w:t>
      </w:r>
      <w:r w:rsidRPr="0096222A">
        <w:rPr>
          <w:noProof/>
          <w:lang w:val="fr-FR"/>
        </w:rPr>
        <w:tab/>
        <w:t>void</w:t>
      </w:r>
      <w:r w:rsidRPr="0096222A">
        <w:rPr>
          <w:noProof/>
          <w:lang w:val="fr-FR"/>
        </w:rPr>
        <w:tab/>
      </w:r>
      <w:r>
        <w:rPr>
          <w:noProof/>
        </w:rPr>
        <w:fldChar w:fldCharType="begin" w:fldLock="1"/>
      </w:r>
      <w:r w:rsidRPr="0096222A">
        <w:rPr>
          <w:noProof/>
          <w:lang w:val="fr-FR"/>
        </w:rPr>
        <w:instrText xml:space="preserve"> PAGEREF _Toc187411606 \h </w:instrText>
      </w:r>
      <w:r>
        <w:rPr>
          <w:noProof/>
        </w:rPr>
      </w:r>
      <w:r>
        <w:rPr>
          <w:noProof/>
        </w:rPr>
        <w:fldChar w:fldCharType="separate"/>
      </w:r>
      <w:r w:rsidRPr="0096222A">
        <w:rPr>
          <w:noProof/>
          <w:lang w:val="fr-FR"/>
        </w:rPr>
        <w:t>207</w:t>
      </w:r>
      <w:r>
        <w:rPr>
          <w:noProof/>
        </w:rPr>
        <w:fldChar w:fldCharType="end"/>
      </w:r>
    </w:p>
    <w:p w14:paraId="2E18A350" w14:textId="7A94DF76" w:rsidR="00DE738E" w:rsidRPr="0096222A" w:rsidRDefault="00DE738E">
      <w:pPr>
        <w:pStyle w:val="TOC3"/>
        <w:rPr>
          <w:rFonts w:ascii="Calibri" w:hAnsi="Calibri"/>
          <w:noProof/>
          <w:kern w:val="2"/>
          <w:sz w:val="22"/>
          <w:szCs w:val="22"/>
          <w:lang w:val="fr-FR" w:eastAsia="en-GB"/>
        </w:rPr>
      </w:pPr>
      <w:r w:rsidRPr="0096222A">
        <w:rPr>
          <w:noProof/>
          <w:lang w:val="fr-FR"/>
        </w:rPr>
        <w:t>5.10.17</w:t>
      </w:r>
      <w:r w:rsidRPr="0096222A">
        <w:rPr>
          <w:noProof/>
          <w:lang w:val="fr-FR"/>
        </w:rPr>
        <w:tab/>
        <w:t>void</w:t>
      </w:r>
      <w:r w:rsidRPr="0096222A">
        <w:rPr>
          <w:noProof/>
          <w:lang w:val="fr-FR"/>
        </w:rPr>
        <w:tab/>
      </w:r>
      <w:r>
        <w:rPr>
          <w:noProof/>
        </w:rPr>
        <w:fldChar w:fldCharType="begin" w:fldLock="1"/>
      </w:r>
      <w:r w:rsidRPr="0096222A">
        <w:rPr>
          <w:noProof/>
          <w:lang w:val="fr-FR"/>
        </w:rPr>
        <w:instrText xml:space="preserve"> PAGEREF _Toc187411607 \h </w:instrText>
      </w:r>
      <w:r>
        <w:rPr>
          <w:noProof/>
        </w:rPr>
      </w:r>
      <w:r>
        <w:rPr>
          <w:noProof/>
        </w:rPr>
        <w:fldChar w:fldCharType="separate"/>
      </w:r>
      <w:r w:rsidRPr="0096222A">
        <w:rPr>
          <w:noProof/>
          <w:lang w:val="fr-FR"/>
        </w:rPr>
        <w:t>207</w:t>
      </w:r>
      <w:r>
        <w:rPr>
          <w:noProof/>
        </w:rPr>
        <w:fldChar w:fldCharType="end"/>
      </w:r>
    </w:p>
    <w:p w14:paraId="023DEE10" w14:textId="52963A18" w:rsidR="00DE738E" w:rsidRPr="0096222A" w:rsidRDefault="00DE738E">
      <w:pPr>
        <w:pStyle w:val="TOC3"/>
        <w:rPr>
          <w:rFonts w:ascii="Calibri" w:hAnsi="Calibri"/>
          <w:noProof/>
          <w:kern w:val="2"/>
          <w:sz w:val="22"/>
          <w:szCs w:val="22"/>
          <w:lang w:val="fr-FR" w:eastAsia="en-GB"/>
        </w:rPr>
      </w:pPr>
      <w:r w:rsidRPr="0096222A">
        <w:rPr>
          <w:noProof/>
          <w:lang w:val="fr-FR"/>
        </w:rPr>
        <w:t>5.10.18</w:t>
      </w:r>
      <w:r w:rsidRPr="0096222A">
        <w:rPr>
          <w:noProof/>
          <w:lang w:val="fr-FR"/>
        </w:rPr>
        <w:tab/>
        <w:t>void</w:t>
      </w:r>
      <w:r w:rsidRPr="0096222A">
        <w:rPr>
          <w:noProof/>
          <w:lang w:val="fr-FR"/>
        </w:rPr>
        <w:tab/>
      </w:r>
      <w:r>
        <w:rPr>
          <w:noProof/>
        </w:rPr>
        <w:fldChar w:fldCharType="begin" w:fldLock="1"/>
      </w:r>
      <w:r w:rsidRPr="0096222A">
        <w:rPr>
          <w:noProof/>
          <w:lang w:val="fr-FR"/>
        </w:rPr>
        <w:instrText xml:space="preserve"> PAGEREF _Toc187411608 \h </w:instrText>
      </w:r>
      <w:r>
        <w:rPr>
          <w:noProof/>
        </w:rPr>
      </w:r>
      <w:r>
        <w:rPr>
          <w:noProof/>
        </w:rPr>
        <w:fldChar w:fldCharType="separate"/>
      </w:r>
      <w:r w:rsidRPr="0096222A">
        <w:rPr>
          <w:noProof/>
          <w:lang w:val="fr-FR"/>
        </w:rPr>
        <w:t>207</w:t>
      </w:r>
      <w:r>
        <w:rPr>
          <w:noProof/>
        </w:rPr>
        <w:fldChar w:fldCharType="end"/>
      </w:r>
    </w:p>
    <w:p w14:paraId="1CE27F8E" w14:textId="368E9F37" w:rsidR="00DE738E" w:rsidRDefault="00DE738E">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_Toc187411609 \h </w:instrText>
      </w:r>
      <w:r>
        <w:rPr>
          <w:noProof/>
        </w:rPr>
      </w:r>
      <w:r>
        <w:rPr>
          <w:noProof/>
        </w:rPr>
        <w:fldChar w:fldCharType="separate"/>
      </w:r>
      <w:r>
        <w:rPr>
          <w:noProof/>
        </w:rPr>
        <w:t>207</w:t>
      </w:r>
      <w:r>
        <w:rPr>
          <w:noProof/>
        </w:rPr>
        <w:fldChar w:fldCharType="end"/>
      </w:r>
    </w:p>
    <w:p w14:paraId="384436B7" w14:textId="02856004" w:rsidR="00DE738E" w:rsidRDefault="00DE738E">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_Toc187411610 \h </w:instrText>
      </w:r>
      <w:r>
        <w:rPr>
          <w:noProof/>
        </w:rPr>
      </w:r>
      <w:r>
        <w:rPr>
          <w:noProof/>
        </w:rPr>
        <w:fldChar w:fldCharType="separate"/>
      </w:r>
      <w:r>
        <w:rPr>
          <w:noProof/>
        </w:rPr>
        <w:t>208</w:t>
      </w:r>
      <w:r>
        <w:rPr>
          <w:noProof/>
        </w:rPr>
        <w:fldChar w:fldCharType="end"/>
      </w:r>
    </w:p>
    <w:p w14:paraId="2BF3E9F1" w14:textId="5263BF05" w:rsidR="00DE738E" w:rsidRDefault="00DE738E">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_Toc187411611 \h </w:instrText>
      </w:r>
      <w:r>
        <w:rPr>
          <w:noProof/>
        </w:rPr>
      </w:r>
      <w:r>
        <w:rPr>
          <w:noProof/>
        </w:rPr>
        <w:fldChar w:fldCharType="separate"/>
      </w:r>
      <w:r>
        <w:rPr>
          <w:noProof/>
        </w:rPr>
        <w:t>208</w:t>
      </w:r>
      <w:r>
        <w:rPr>
          <w:noProof/>
        </w:rPr>
        <w:fldChar w:fldCharType="end"/>
      </w:r>
    </w:p>
    <w:p w14:paraId="476285C3" w14:textId="1D79C62B" w:rsidR="00DE738E" w:rsidRDefault="00DE738E">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_Toc187411612 \h </w:instrText>
      </w:r>
      <w:r>
        <w:rPr>
          <w:noProof/>
        </w:rPr>
      </w:r>
      <w:r>
        <w:rPr>
          <w:noProof/>
        </w:rPr>
        <w:fldChar w:fldCharType="separate"/>
      </w:r>
      <w:r>
        <w:rPr>
          <w:noProof/>
        </w:rPr>
        <w:t>209</w:t>
      </w:r>
      <w:r>
        <w:rPr>
          <w:noProof/>
        </w:rPr>
        <w:fldChar w:fldCharType="end"/>
      </w:r>
    </w:p>
    <w:p w14:paraId="29B2610F" w14:textId="7FC16A56" w:rsidR="00DE738E" w:rsidRDefault="00DE738E">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_Toc187411613 \h </w:instrText>
      </w:r>
      <w:r>
        <w:rPr>
          <w:noProof/>
        </w:rPr>
      </w:r>
      <w:r>
        <w:rPr>
          <w:noProof/>
        </w:rPr>
        <w:fldChar w:fldCharType="separate"/>
      </w:r>
      <w:r>
        <w:rPr>
          <w:noProof/>
        </w:rPr>
        <w:t>209</w:t>
      </w:r>
      <w:r>
        <w:rPr>
          <w:noProof/>
        </w:rPr>
        <w:fldChar w:fldCharType="end"/>
      </w:r>
    </w:p>
    <w:p w14:paraId="3B424069" w14:textId="3D60A158" w:rsidR="00DE738E" w:rsidRDefault="00DE738E">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_Toc187411614 \h </w:instrText>
      </w:r>
      <w:r>
        <w:rPr>
          <w:noProof/>
        </w:rPr>
      </w:r>
      <w:r>
        <w:rPr>
          <w:noProof/>
        </w:rPr>
        <w:fldChar w:fldCharType="separate"/>
      </w:r>
      <w:r>
        <w:rPr>
          <w:noProof/>
        </w:rPr>
        <w:t>210</w:t>
      </w:r>
      <w:r>
        <w:rPr>
          <w:noProof/>
        </w:rPr>
        <w:fldChar w:fldCharType="end"/>
      </w:r>
    </w:p>
    <w:p w14:paraId="77ADCC51" w14:textId="4BEC17D6" w:rsidR="00DE738E" w:rsidRDefault="00DE738E">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_Toc187411615 \h </w:instrText>
      </w:r>
      <w:r>
        <w:rPr>
          <w:noProof/>
        </w:rPr>
      </w:r>
      <w:r>
        <w:rPr>
          <w:noProof/>
        </w:rPr>
        <w:fldChar w:fldCharType="separate"/>
      </w:r>
      <w:r>
        <w:rPr>
          <w:noProof/>
        </w:rPr>
        <w:t>210</w:t>
      </w:r>
      <w:r>
        <w:rPr>
          <w:noProof/>
        </w:rPr>
        <w:fldChar w:fldCharType="end"/>
      </w:r>
    </w:p>
    <w:p w14:paraId="618426E6" w14:textId="26B96AE5" w:rsidR="00DE738E" w:rsidRDefault="00DE738E">
      <w:pPr>
        <w:pStyle w:val="TOC3"/>
        <w:rPr>
          <w:rFonts w:ascii="Calibri" w:hAnsi="Calibri"/>
          <w:noProof/>
          <w:kern w:val="2"/>
          <w:sz w:val="22"/>
          <w:szCs w:val="22"/>
          <w:lang w:eastAsia="en-GB"/>
        </w:rPr>
      </w:pPr>
      <w:r w:rsidRPr="00D2521C">
        <w:rPr>
          <w:rFonts w:eastAsia="SimSun" w:cs="Arial"/>
          <w:noProof/>
          <w:kern w:val="2"/>
          <w:lang w:val="en-US" w:eastAsia="zh-CN"/>
        </w:rPr>
        <w:t>5.10.26</w:t>
      </w:r>
      <w:r w:rsidRPr="00D2521C">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_Toc187411616 \h </w:instrText>
      </w:r>
      <w:r>
        <w:rPr>
          <w:noProof/>
        </w:rPr>
      </w:r>
      <w:r>
        <w:rPr>
          <w:noProof/>
        </w:rPr>
        <w:fldChar w:fldCharType="separate"/>
      </w:r>
      <w:r>
        <w:rPr>
          <w:noProof/>
        </w:rPr>
        <w:t>210</w:t>
      </w:r>
      <w:r>
        <w:rPr>
          <w:noProof/>
        </w:rPr>
        <w:fldChar w:fldCharType="end"/>
      </w:r>
    </w:p>
    <w:p w14:paraId="25D53FEA" w14:textId="3E286D43" w:rsidR="00DE738E" w:rsidRDefault="00DE738E">
      <w:pPr>
        <w:pStyle w:val="TOC3"/>
        <w:rPr>
          <w:rFonts w:ascii="Calibri" w:hAnsi="Calibri"/>
          <w:noProof/>
          <w:kern w:val="2"/>
          <w:sz w:val="22"/>
          <w:szCs w:val="22"/>
          <w:lang w:eastAsia="en-GB"/>
        </w:rPr>
      </w:pPr>
      <w:r w:rsidRPr="00D2521C">
        <w:rPr>
          <w:rFonts w:eastAsia="SimSun" w:cs="Arial"/>
          <w:noProof/>
          <w:kern w:val="2"/>
          <w:lang w:val="en-US" w:eastAsia="zh-CN"/>
        </w:rPr>
        <w:t>5.10.27</w:t>
      </w:r>
      <w:r w:rsidRPr="00D2521C">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_Toc187411617 \h </w:instrText>
      </w:r>
      <w:r>
        <w:rPr>
          <w:noProof/>
        </w:rPr>
      </w:r>
      <w:r>
        <w:rPr>
          <w:noProof/>
        </w:rPr>
        <w:fldChar w:fldCharType="separate"/>
      </w:r>
      <w:r>
        <w:rPr>
          <w:noProof/>
        </w:rPr>
        <w:t>210</w:t>
      </w:r>
      <w:r>
        <w:rPr>
          <w:noProof/>
        </w:rPr>
        <w:fldChar w:fldCharType="end"/>
      </w:r>
    </w:p>
    <w:p w14:paraId="0101BF3D" w14:textId="1155087F" w:rsidR="00DE738E" w:rsidRDefault="00DE738E">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_Toc187411618 \h </w:instrText>
      </w:r>
      <w:r>
        <w:rPr>
          <w:noProof/>
        </w:rPr>
      </w:r>
      <w:r>
        <w:rPr>
          <w:noProof/>
        </w:rPr>
        <w:fldChar w:fldCharType="separate"/>
      </w:r>
      <w:r>
        <w:rPr>
          <w:noProof/>
        </w:rPr>
        <w:t>210</w:t>
      </w:r>
      <w:r>
        <w:rPr>
          <w:noProof/>
        </w:rPr>
        <w:fldChar w:fldCharType="end"/>
      </w:r>
    </w:p>
    <w:p w14:paraId="3B1248B9" w14:textId="1EADFD99" w:rsidR="00DE738E" w:rsidRDefault="00DE738E">
      <w:pPr>
        <w:pStyle w:val="TOC3"/>
        <w:rPr>
          <w:rFonts w:ascii="Calibri" w:hAnsi="Calibri"/>
          <w:noProof/>
          <w:kern w:val="2"/>
          <w:sz w:val="22"/>
          <w:szCs w:val="22"/>
          <w:lang w:eastAsia="en-GB"/>
        </w:rPr>
      </w:pPr>
      <w:r w:rsidRPr="00D2521C">
        <w:rPr>
          <w:rFonts w:eastAsia="SimSun" w:cs="Arial"/>
          <w:noProof/>
          <w:kern w:val="2"/>
          <w:lang w:val="en-US" w:eastAsia="zh-CN"/>
        </w:rPr>
        <w:t>5.10.29</w:t>
      </w:r>
      <w:r w:rsidRPr="00D2521C">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_Toc187411619 \h </w:instrText>
      </w:r>
      <w:r>
        <w:rPr>
          <w:noProof/>
        </w:rPr>
      </w:r>
      <w:r>
        <w:rPr>
          <w:noProof/>
        </w:rPr>
        <w:fldChar w:fldCharType="separate"/>
      </w:r>
      <w:r>
        <w:rPr>
          <w:noProof/>
        </w:rPr>
        <w:t>211</w:t>
      </w:r>
      <w:r>
        <w:rPr>
          <w:noProof/>
        </w:rPr>
        <w:fldChar w:fldCharType="end"/>
      </w:r>
    </w:p>
    <w:p w14:paraId="477CB893" w14:textId="030707E3" w:rsidR="00DE738E" w:rsidRDefault="00DE738E">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_Toc187411620 \h </w:instrText>
      </w:r>
      <w:r>
        <w:rPr>
          <w:noProof/>
        </w:rPr>
      </w:r>
      <w:r>
        <w:rPr>
          <w:noProof/>
        </w:rPr>
        <w:fldChar w:fldCharType="separate"/>
      </w:r>
      <w:r>
        <w:rPr>
          <w:noProof/>
        </w:rPr>
        <w:t>211</w:t>
      </w:r>
      <w:r>
        <w:rPr>
          <w:noProof/>
        </w:rPr>
        <w:fldChar w:fldCharType="end"/>
      </w:r>
    </w:p>
    <w:p w14:paraId="16C1BCC4" w14:textId="44F6B628" w:rsidR="00DE738E" w:rsidRDefault="00DE738E">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_Toc187411621 \h </w:instrText>
      </w:r>
      <w:r>
        <w:rPr>
          <w:noProof/>
        </w:rPr>
      </w:r>
      <w:r>
        <w:rPr>
          <w:noProof/>
        </w:rPr>
        <w:fldChar w:fldCharType="separate"/>
      </w:r>
      <w:r>
        <w:rPr>
          <w:noProof/>
        </w:rPr>
        <w:t>211</w:t>
      </w:r>
      <w:r>
        <w:rPr>
          <w:noProof/>
        </w:rPr>
        <w:fldChar w:fldCharType="end"/>
      </w:r>
    </w:p>
    <w:p w14:paraId="21736B1F" w14:textId="15DE54E1" w:rsidR="00DE738E" w:rsidRDefault="00DE738E">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_Toc187411622 \h </w:instrText>
      </w:r>
      <w:r>
        <w:rPr>
          <w:noProof/>
        </w:rPr>
      </w:r>
      <w:r>
        <w:rPr>
          <w:noProof/>
        </w:rPr>
        <w:fldChar w:fldCharType="separate"/>
      </w:r>
      <w:r>
        <w:rPr>
          <w:noProof/>
        </w:rPr>
        <w:t>211</w:t>
      </w:r>
      <w:r>
        <w:rPr>
          <w:noProof/>
        </w:rPr>
        <w:fldChar w:fldCharType="end"/>
      </w:r>
    </w:p>
    <w:p w14:paraId="63E1356A" w14:textId="385A3B22" w:rsidR="00DE738E" w:rsidRDefault="00DE738E">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_Toc187411623 \h </w:instrText>
      </w:r>
      <w:r>
        <w:rPr>
          <w:noProof/>
        </w:rPr>
      </w:r>
      <w:r>
        <w:rPr>
          <w:noProof/>
        </w:rPr>
        <w:fldChar w:fldCharType="separate"/>
      </w:r>
      <w:r>
        <w:rPr>
          <w:noProof/>
        </w:rPr>
        <w:t>212</w:t>
      </w:r>
      <w:r>
        <w:rPr>
          <w:noProof/>
        </w:rPr>
        <w:fldChar w:fldCharType="end"/>
      </w:r>
    </w:p>
    <w:p w14:paraId="51CB0357" w14:textId="0D9ED9B2" w:rsidR="00DE738E" w:rsidRDefault="00DE738E">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_Toc187411624 \h </w:instrText>
      </w:r>
      <w:r>
        <w:rPr>
          <w:noProof/>
        </w:rPr>
      </w:r>
      <w:r>
        <w:rPr>
          <w:noProof/>
        </w:rPr>
        <w:fldChar w:fldCharType="separate"/>
      </w:r>
      <w:r>
        <w:rPr>
          <w:noProof/>
        </w:rPr>
        <w:t>212</w:t>
      </w:r>
      <w:r>
        <w:rPr>
          <w:noProof/>
        </w:rPr>
        <w:fldChar w:fldCharType="end"/>
      </w:r>
    </w:p>
    <w:p w14:paraId="744C06A8" w14:textId="3E02E823" w:rsidR="00DE738E" w:rsidRDefault="00DE738E">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_Toc187411625 \h </w:instrText>
      </w:r>
      <w:r>
        <w:rPr>
          <w:noProof/>
        </w:rPr>
      </w:r>
      <w:r>
        <w:rPr>
          <w:noProof/>
        </w:rPr>
        <w:fldChar w:fldCharType="separate"/>
      </w:r>
      <w:r>
        <w:rPr>
          <w:noProof/>
        </w:rPr>
        <w:t>212</w:t>
      </w:r>
      <w:r>
        <w:rPr>
          <w:noProof/>
        </w:rPr>
        <w:fldChar w:fldCharType="end"/>
      </w:r>
    </w:p>
    <w:p w14:paraId="23A84402" w14:textId="5694234F" w:rsidR="00DE738E" w:rsidRDefault="00DE738E">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_Toc187411626 \h </w:instrText>
      </w:r>
      <w:r>
        <w:rPr>
          <w:noProof/>
        </w:rPr>
      </w:r>
      <w:r>
        <w:rPr>
          <w:noProof/>
        </w:rPr>
        <w:fldChar w:fldCharType="separate"/>
      </w:r>
      <w:r>
        <w:rPr>
          <w:noProof/>
        </w:rPr>
        <w:t>213</w:t>
      </w:r>
      <w:r>
        <w:rPr>
          <w:noProof/>
        </w:rPr>
        <w:fldChar w:fldCharType="end"/>
      </w:r>
    </w:p>
    <w:p w14:paraId="0945C6A3" w14:textId="5F65A9F1" w:rsidR="00DE738E" w:rsidRDefault="00DE738E">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_Toc187411627 \h </w:instrText>
      </w:r>
      <w:r>
        <w:rPr>
          <w:noProof/>
        </w:rPr>
      </w:r>
      <w:r>
        <w:rPr>
          <w:noProof/>
        </w:rPr>
        <w:fldChar w:fldCharType="separate"/>
      </w:r>
      <w:r>
        <w:rPr>
          <w:noProof/>
        </w:rPr>
        <w:t>213</w:t>
      </w:r>
      <w:r>
        <w:rPr>
          <w:noProof/>
        </w:rPr>
        <w:fldChar w:fldCharType="end"/>
      </w:r>
    </w:p>
    <w:p w14:paraId="54E220BF" w14:textId="7EFB44F1" w:rsidR="00DE738E" w:rsidRDefault="00DE738E">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_Toc187411628 \h </w:instrText>
      </w:r>
      <w:r>
        <w:rPr>
          <w:noProof/>
        </w:rPr>
      </w:r>
      <w:r>
        <w:rPr>
          <w:noProof/>
        </w:rPr>
        <w:fldChar w:fldCharType="separate"/>
      </w:r>
      <w:r>
        <w:rPr>
          <w:noProof/>
        </w:rPr>
        <w:t>213</w:t>
      </w:r>
      <w:r>
        <w:rPr>
          <w:noProof/>
        </w:rPr>
        <w:fldChar w:fldCharType="end"/>
      </w:r>
    </w:p>
    <w:p w14:paraId="020F2ECF" w14:textId="2349ACF6" w:rsidR="00DE738E" w:rsidRDefault="00DE738E">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_Toc187411629 \h </w:instrText>
      </w:r>
      <w:r>
        <w:rPr>
          <w:noProof/>
        </w:rPr>
      </w:r>
      <w:r>
        <w:rPr>
          <w:noProof/>
        </w:rPr>
        <w:fldChar w:fldCharType="separate"/>
      </w:r>
      <w:r>
        <w:rPr>
          <w:noProof/>
        </w:rPr>
        <w:t>214</w:t>
      </w:r>
      <w:r>
        <w:rPr>
          <w:noProof/>
        </w:rPr>
        <w:fldChar w:fldCharType="end"/>
      </w:r>
    </w:p>
    <w:p w14:paraId="1B837280" w14:textId="3CCEF2E1" w:rsidR="00DE738E" w:rsidRDefault="00DE738E">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_Toc187411630 \h </w:instrText>
      </w:r>
      <w:r>
        <w:rPr>
          <w:noProof/>
        </w:rPr>
      </w:r>
      <w:r>
        <w:rPr>
          <w:noProof/>
        </w:rPr>
        <w:fldChar w:fldCharType="separate"/>
      </w:r>
      <w:r>
        <w:rPr>
          <w:noProof/>
        </w:rPr>
        <w:t>214</w:t>
      </w:r>
      <w:r>
        <w:rPr>
          <w:noProof/>
        </w:rPr>
        <w:fldChar w:fldCharType="end"/>
      </w:r>
    </w:p>
    <w:p w14:paraId="1CCC4DEE" w14:textId="5FB72D0E" w:rsidR="00DE738E" w:rsidRDefault="00DE738E">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_Toc187411631 \h </w:instrText>
      </w:r>
      <w:r>
        <w:rPr>
          <w:noProof/>
        </w:rPr>
      </w:r>
      <w:r>
        <w:rPr>
          <w:noProof/>
        </w:rPr>
        <w:fldChar w:fldCharType="separate"/>
      </w:r>
      <w:r>
        <w:rPr>
          <w:noProof/>
        </w:rPr>
        <w:t>214</w:t>
      </w:r>
      <w:r>
        <w:rPr>
          <w:noProof/>
        </w:rPr>
        <w:fldChar w:fldCharType="end"/>
      </w:r>
    </w:p>
    <w:p w14:paraId="64D65B21" w14:textId="51153ED6" w:rsidR="00DE738E" w:rsidRDefault="00DE738E">
      <w:pPr>
        <w:pStyle w:val="TOC3"/>
        <w:rPr>
          <w:rFonts w:ascii="Calibri" w:hAnsi="Calibri"/>
          <w:noProof/>
          <w:kern w:val="2"/>
          <w:sz w:val="22"/>
          <w:szCs w:val="22"/>
          <w:lang w:eastAsia="en-GB"/>
        </w:rPr>
      </w:pPr>
      <w:r>
        <w:rPr>
          <w:noProof/>
        </w:rPr>
        <w:t>5.10.42</w:t>
      </w:r>
      <w:r>
        <w:rPr>
          <w:noProof/>
        </w:rPr>
        <w:tab/>
        <w:t>MN only</w:t>
      </w:r>
      <w:r>
        <w:rPr>
          <w:noProof/>
        </w:rPr>
        <w:tab/>
      </w:r>
      <w:r>
        <w:rPr>
          <w:noProof/>
        </w:rPr>
        <w:fldChar w:fldCharType="begin" w:fldLock="1"/>
      </w:r>
      <w:r>
        <w:rPr>
          <w:noProof/>
        </w:rPr>
        <w:instrText xml:space="preserve"> PAGEREF _Toc187411632 \h </w:instrText>
      </w:r>
      <w:r>
        <w:rPr>
          <w:noProof/>
        </w:rPr>
      </w:r>
      <w:r>
        <w:rPr>
          <w:noProof/>
        </w:rPr>
        <w:fldChar w:fldCharType="separate"/>
      </w:r>
      <w:r>
        <w:rPr>
          <w:noProof/>
        </w:rPr>
        <w:t>214</w:t>
      </w:r>
      <w:r>
        <w:rPr>
          <w:noProof/>
        </w:rPr>
        <w:fldChar w:fldCharType="end"/>
      </w:r>
    </w:p>
    <w:p w14:paraId="0E72FF9F" w14:textId="46A26233" w:rsidR="00DE738E" w:rsidRDefault="00DE738E">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_Toc187411633 \h </w:instrText>
      </w:r>
      <w:r>
        <w:rPr>
          <w:noProof/>
        </w:rPr>
      </w:r>
      <w:r>
        <w:rPr>
          <w:noProof/>
        </w:rPr>
        <w:fldChar w:fldCharType="separate"/>
      </w:r>
      <w:r>
        <w:rPr>
          <w:noProof/>
        </w:rPr>
        <w:t>215</w:t>
      </w:r>
      <w:r>
        <w:rPr>
          <w:noProof/>
        </w:rPr>
        <w:fldChar w:fldCharType="end"/>
      </w:r>
    </w:p>
    <w:p w14:paraId="6CC52930" w14:textId="67BCA746" w:rsidR="00DE738E" w:rsidRDefault="00DE738E">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_Toc187411634 \h </w:instrText>
      </w:r>
      <w:r>
        <w:rPr>
          <w:noProof/>
        </w:rPr>
      </w:r>
      <w:r>
        <w:rPr>
          <w:noProof/>
        </w:rPr>
        <w:fldChar w:fldCharType="separate"/>
      </w:r>
      <w:r>
        <w:rPr>
          <w:noProof/>
        </w:rPr>
        <w:t>215</w:t>
      </w:r>
      <w:r>
        <w:rPr>
          <w:noProof/>
        </w:rPr>
        <w:fldChar w:fldCharType="end"/>
      </w:r>
    </w:p>
    <w:p w14:paraId="62C9F9A4" w14:textId="3E226FE0" w:rsidR="00DE738E" w:rsidRDefault="00DE738E">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_Toc187411635 \h </w:instrText>
      </w:r>
      <w:r>
        <w:rPr>
          <w:noProof/>
        </w:rPr>
      </w:r>
      <w:r>
        <w:rPr>
          <w:noProof/>
        </w:rPr>
        <w:fldChar w:fldCharType="separate"/>
      </w:r>
      <w:r>
        <w:rPr>
          <w:noProof/>
        </w:rPr>
        <w:t>215</w:t>
      </w:r>
      <w:r>
        <w:rPr>
          <w:noProof/>
        </w:rPr>
        <w:fldChar w:fldCharType="end"/>
      </w:r>
    </w:p>
    <w:p w14:paraId="797AF54C" w14:textId="2650DD10" w:rsidR="00DE738E" w:rsidRDefault="00DE738E">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_Toc187411636 \h </w:instrText>
      </w:r>
      <w:r>
        <w:rPr>
          <w:noProof/>
        </w:rPr>
      </w:r>
      <w:r>
        <w:rPr>
          <w:noProof/>
        </w:rPr>
        <w:fldChar w:fldCharType="separate"/>
      </w:r>
      <w:r>
        <w:rPr>
          <w:noProof/>
        </w:rPr>
        <w:t>216</w:t>
      </w:r>
      <w:r>
        <w:rPr>
          <w:noProof/>
        </w:rPr>
        <w:fldChar w:fldCharType="end"/>
      </w:r>
    </w:p>
    <w:p w14:paraId="7D2153F3" w14:textId="36C52A05" w:rsidR="00DE738E" w:rsidRDefault="00DE738E">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_Toc187411637 \h </w:instrText>
      </w:r>
      <w:r>
        <w:rPr>
          <w:noProof/>
        </w:rPr>
      </w:r>
      <w:r>
        <w:rPr>
          <w:noProof/>
        </w:rPr>
        <w:fldChar w:fldCharType="separate"/>
      </w:r>
      <w:r>
        <w:rPr>
          <w:noProof/>
        </w:rPr>
        <w:t>216</w:t>
      </w:r>
      <w:r>
        <w:rPr>
          <w:noProof/>
        </w:rPr>
        <w:fldChar w:fldCharType="end"/>
      </w:r>
    </w:p>
    <w:p w14:paraId="029E8E7D" w14:textId="54AEA1E3" w:rsidR="00DE738E" w:rsidRDefault="00DE738E">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_Toc187411638 \h </w:instrText>
      </w:r>
      <w:r>
        <w:rPr>
          <w:noProof/>
        </w:rPr>
      </w:r>
      <w:r>
        <w:rPr>
          <w:noProof/>
        </w:rPr>
        <w:fldChar w:fldCharType="separate"/>
      </w:r>
      <w:r>
        <w:rPr>
          <w:noProof/>
        </w:rPr>
        <w:t>217</w:t>
      </w:r>
      <w:r>
        <w:rPr>
          <w:noProof/>
        </w:rPr>
        <w:fldChar w:fldCharType="end"/>
      </w:r>
    </w:p>
    <w:p w14:paraId="17CCF29B" w14:textId="12F56CA2" w:rsidR="00DE738E" w:rsidRDefault="00DE738E">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_Toc187411639 \h </w:instrText>
      </w:r>
      <w:r>
        <w:rPr>
          <w:noProof/>
        </w:rPr>
      </w:r>
      <w:r>
        <w:rPr>
          <w:noProof/>
        </w:rPr>
        <w:fldChar w:fldCharType="separate"/>
      </w:r>
      <w:r>
        <w:rPr>
          <w:noProof/>
        </w:rPr>
        <w:t>218</w:t>
      </w:r>
      <w:r>
        <w:rPr>
          <w:noProof/>
        </w:rPr>
        <w:fldChar w:fldCharType="end"/>
      </w:r>
    </w:p>
    <w:p w14:paraId="2C83E9B2" w14:textId="21C52D2D" w:rsidR="00DE738E" w:rsidRDefault="00DE738E">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_Toc187411640 \h </w:instrText>
      </w:r>
      <w:r>
        <w:rPr>
          <w:noProof/>
        </w:rPr>
      </w:r>
      <w:r>
        <w:rPr>
          <w:noProof/>
        </w:rPr>
        <w:fldChar w:fldCharType="separate"/>
      </w:r>
      <w:r>
        <w:rPr>
          <w:noProof/>
        </w:rPr>
        <w:t>219</w:t>
      </w:r>
      <w:r>
        <w:rPr>
          <w:noProof/>
        </w:rPr>
        <w:fldChar w:fldCharType="end"/>
      </w:r>
    </w:p>
    <w:p w14:paraId="5BA923C9" w14:textId="49333C39" w:rsidR="00DE738E" w:rsidRDefault="00DE738E">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_Toc187411641 \h </w:instrText>
      </w:r>
      <w:r>
        <w:rPr>
          <w:noProof/>
        </w:rPr>
      </w:r>
      <w:r>
        <w:rPr>
          <w:noProof/>
        </w:rPr>
        <w:fldChar w:fldCharType="separate"/>
      </w:r>
      <w:r>
        <w:rPr>
          <w:noProof/>
        </w:rPr>
        <w:t>220</w:t>
      </w:r>
      <w:r>
        <w:rPr>
          <w:noProof/>
        </w:rPr>
        <w:fldChar w:fldCharType="end"/>
      </w:r>
    </w:p>
    <w:p w14:paraId="02CEB2DC" w14:textId="2E13A51A" w:rsidR="00DE738E" w:rsidRDefault="00DE738E">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_Toc187411642 \h </w:instrText>
      </w:r>
      <w:r>
        <w:rPr>
          <w:noProof/>
        </w:rPr>
      </w:r>
      <w:r>
        <w:rPr>
          <w:noProof/>
        </w:rPr>
        <w:fldChar w:fldCharType="separate"/>
      </w:r>
      <w:r>
        <w:rPr>
          <w:noProof/>
        </w:rPr>
        <w:t>221</w:t>
      </w:r>
      <w:r>
        <w:rPr>
          <w:noProof/>
        </w:rPr>
        <w:fldChar w:fldCharType="end"/>
      </w:r>
    </w:p>
    <w:p w14:paraId="4EB0576C" w14:textId="4A6C65B3" w:rsidR="00DE738E" w:rsidRDefault="00DE738E">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_Toc187411643 \h </w:instrText>
      </w:r>
      <w:r>
        <w:rPr>
          <w:noProof/>
        </w:rPr>
      </w:r>
      <w:r>
        <w:rPr>
          <w:noProof/>
        </w:rPr>
        <w:fldChar w:fldCharType="separate"/>
      </w:r>
      <w:r>
        <w:rPr>
          <w:noProof/>
        </w:rPr>
        <w:t>221</w:t>
      </w:r>
      <w:r>
        <w:rPr>
          <w:noProof/>
        </w:rPr>
        <w:fldChar w:fldCharType="end"/>
      </w:r>
    </w:p>
    <w:p w14:paraId="5E16983C" w14:textId="3F9E4DB7" w:rsidR="00DE738E" w:rsidRDefault="00DE738E">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_Toc187411644 \h </w:instrText>
      </w:r>
      <w:r>
        <w:rPr>
          <w:noProof/>
        </w:rPr>
      </w:r>
      <w:r>
        <w:rPr>
          <w:noProof/>
        </w:rPr>
        <w:fldChar w:fldCharType="separate"/>
      </w:r>
      <w:r>
        <w:rPr>
          <w:noProof/>
        </w:rPr>
        <w:t>221</w:t>
      </w:r>
      <w:r>
        <w:rPr>
          <w:noProof/>
        </w:rPr>
        <w:fldChar w:fldCharType="end"/>
      </w:r>
    </w:p>
    <w:p w14:paraId="23DB2A03" w14:textId="0E1DAEDE" w:rsidR="00DE738E" w:rsidRDefault="00DE738E">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_Toc187411645 \h </w:instrText>
      </w:r>
      <w:r>
        <w:rPr>
          <w:noProof/>
        </w:rPr>
      </w:r>
      <w:r>
        <w:rPr>
          <w:noProof/>
        </w:rPr>
        <w:fldChar w:fldCharType="separate"/>
      </w:r>
      <w:r>
        <w:rPr>
          <w:noProof/>
        </w:rPr>
        <w:t>222</w:t>
      </w:r>
      <w:r>
        <w:rPr>
          <w:noProof/>
        </w:rPr>
        <w:fldChar w:fldCharType="end"/>
      </w:r>
    </w:p>
    <w:p w14:paraId="29E7845E" w14:textId="1A4B71FF" w:rsidR="00DE738E" w:rsidRDefault="00DE738E">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_Toc187411646 \h </w:instrText>
      </w:r>
      <w:r>
        <w:rPr>
          <w:noProof/>
        </w:rPr>
      </w:r>
      <w:r>
        <w:rPr>
          <w:noProof/>
        </w:rPr>
        <w:fldChar w:fldCharType="separate"/>
      </w:r>
      <w:r>
        <w:rPr>
          <w:noProof/>
        </w:rPr>
        <w:t>223</w:t>
      </w:r>
      <w:r>
        <w:rPr>
          <w:noProof/>
        </w:rPr>
        <w:fldChar w:fldCharType="end"/>
      </w:r>
    </w:p>
    <w:p w14:paraId="31CDC45E" w14:textId="4006B49B" w:rsidR="00DE738E" w:rsidRDefault="00DE738E">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_Toc187411647 \h </w:instrText>
      </w:r>
      <w:r>
        <w:rPr>
          <w:noProof/>
        </w:rPr>
      </w:r>
      <w:r>
        <w:rPr>
          <w:noProof/>
        </w:rPr>
        <w:fldChar w:fldCharType="separate"/>
      </w:r>
      <w:r>
        <w:rPr>
          <w:noProof/>
        </w:rPr>
        <w:t>223</w:t>
      </w:r>
      <w:r>
        <w:rPr>
          <w:noProof/>
        </w:rPr>
        <w:fldChar w:fldCharType="end"/>
      </w:r>
    </w:p>
    <w:p w14:paraId="3DF32928" w14:textId="41C9E06D" w:rsidR="00DE738E" w:rsidRDefault="00DE738E">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_Toc187411648 \h </w:instrText>
      </w:r>
      <w:r>
        <w:rPr>
          <w:noProof/>
        </w:rPr>
      </w:r>
      <w:r>
        <w:rPr>
          <w:noProof/>
        </w:rPr>
        <w:fldChar w:fldCharType="separate"/>
      </w:r>
      <w:r>
        <w:rPr>
          <w:noProof/>
        </w:rPr>
        <w:t>224</w:t>
      </w:r>
      <w:r>
        <w:rPr>
          <w:noProof/>
        </w:rPr>
        <w:fldChar w:fldCharType="end"/>
      </w:r>
    </w:p>
    <w:p w14:paraId="347EC9A9" w14:textId="6DB53570" w:rsidR="00DE738E" w:rsidRDefault="00DE738E">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_Toc187411649 \h </w:instrText>
      </w:r>
      <w:r>
        <w:rPr>
          <w:noProof/>
        </w:rPr>
      </w:r>
      <w:r>
        <w:rPr>
          <w:noProof/>
        </w:rPr>
        <w:fldChar w:fldCharType="separate"/>
      </w:r>
      <w:r>
        <w:rPr>
          <w:noProof/>
        </w:rPr>
        <w:t>226</w:t>
      </w:r>
      <w:r>
        <w:rPr>
          <w:noProof/>
        </w:rPr>
        <w:fldChar w:fldCharType="end"/>
      </w:r>
    </w:p>
    <w:p w14:paraId="7F0B21F8" w14:textId="4D0D2F66" w:rsidR="00DE738E" w:rsidRDefault="00DE738E">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_Toc187411650 \h </w:instrText>
      </w:r>
      <w:r>
        <w:rPr>
          <w:noProof/>
        </w:rPr>
      </w:r>
      <w:r>
        <w:rPr>
          <w:noProof/>
        </w:rPr>
        <w:fldChar w:fldCharType="separate"/>
      </w:r>
      <w:r>
        <w:rPr>
          <w:noProof/>
        </w:rPr>
        <w:t>227</w:t>
      </w:r>
      <w:r>
        <w:rPr>
          <w:noProof/>
        </w:rPr>
        <w:fldChar w:fldCharType="end"/>
      </w:r>
    </w:p>
    <w:p w14:paraId="69233588" w14:textId="0CDF1637" w:rsidR="00DE738E" w:rsidRDefault="00DE738E">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_Toc187411651 \h </w:instrText>
      </w:r>
      <w:r>
        <w:rPr>
          <w:noProof/>
        </w:rPr>
      </w:r>
      <w:r>
        <w:rPr>
          <w:noProof/>
        </w:rPr>
        <w:fldChar w:fldCharType="separate"/>
      </w:r>
      <w:r>
        <w:rPr>
          <w:noProof/>
        </w:rPr>
        <w:t>227</w:t>
      </w:r>
      <w:r>
        <w:rPr>
          <w:noProof/>
        </w:rPr>
        <w:fldChar w:fldCharType="end"/>
      </w:r>
    </w:p>
    <w:p w14:paraId="06C987CA" w14:textId="4FF83B3C" w:rsidR="00DE738E" w:rsidRDefault="00DE738E">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_Toc187411652 \h </w:instrText>
      </w:r>
      <w:r>
        <w:rPr>
          <w:noProof/>
        </w:rPr>
      </w:r>
      <w:r>
        <w:rPr>
          <w:noProof/>
        </w:rPr>
        <w:fldChar w:fldCharType="separate"/>
      </w:r>
      <w:r>
        <w:rPr>
          <w:noProof/>
        </w:rPr>
        <w:t>227</w:t>
      </w:r>
      <w:r>
        <w:rPr>
          <w:noProof/>
        </w:rPr>
        <w:fldChar w:fldCharType="end"/>
      </w:r>
    </w:p>
    <w:p w14:paraId="7C6AFAA4" w14:textId="6EE7794D" w:rsidR="00DE738E" w:rsidRDefault="00DE738E">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_Toc187411653 \h </w:instrText>
      </w:r>
      <w:r>
        <w:rPr>
          <w:noProof/>
        </w:rPr>
      </w:r>
      <w:r>
        <w:rPr>
          <w:noProof/>
        </w:rPr>
        <w:fldChar w:fldCharType="separate"/>
      </w:r>
      <w:r>
        <w:rPr>
          <w:noProof/>
        </w:rPr>
        <w:t>227</w:t>
      </w:r>
      <w:r>
        <w:rPr>
          <w:noProof/>
        </w:rPr>
        <w:fldChar w:fldCharType="end"/>
      </w:r>
    </w:p>
    <w:p w14:paraId="2F1E5081" w14:textId="33E0F16E" w:rsidR="00DE738E" w:rsidRDefault="00DE738E">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_Toc187411654 \h </w:instrText>
      </w:r>
      <w:r>
        <w:rPr>
          <w:noProof/>
        </w:rPr>
      </w:r>
      <w:r>
        <w:rPr>
          <w:noProof/>
        </w:rPr>
        <w:fldChar w:fldCharType="separate"/>
      </w:r>
      <w:r>
        <w:rPr>
          <w:noProof/>
        </w:rPr>
        <w:t>227</w:t>
      </w:r>
      <w:r>
        <w:rPr>
          <w:noProof/>
        </w:rPr>
        <w:fldChar w:fldCharType="end"/>
      </w:r>
    </w:p>
    <w:p w14:paraId="39032022" w14:textId="6F5DFB39" w:rsidR="00DE738E" w:rsidRDefault="00DE738E">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_Toc187411655 \h </w:instrText>
      </w:r>
      <w:r>
        <w:rPr>
          <w:noProof/>
        </w:rPr>
      </w:r>
      <w:r>
        <w:rPr>
          <w:noProof/>
        </w:rPr>
        <w:fldChar w:fldCharType="separate"/>
      </w:r>
      <w:r>
        <w:rPr>
          <w:noProof/>
        </w:rPr>
        <w:t>227</w:t>
      </w:r>
      <w:r>
        <w:rPr>
          <w:noProof/>
        </w:rPr>
        <w:fldChar w:fldCharType="end"/>
      </w:r>
    </w:p>
    <w:p w14:paraId="47F485D4" w14:textId="4B9D908A" w:rsidR="00DE738E" w:rsidRDefault="00DE738E">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_Toc187411656 \h </w:instrText>
      </w:r>
      <w:r>
        <w:rPr>
          <w:noProof/>
        </w:rPr>
      </w:r>
      <w:r>
        <w:rPr>
          <w:noProof/>
        </w:rPr>
        <w:fldChar w:fldCharType="separate"/>
      </w:r>
      <w:r>
        <w:rPr>
          <w:noProof/>
        </w:rPr>
        <w:t>228</w:t>
      </w:r>
      <w:r>
        <w:rPr>
          <w:noProof/>
        </w:rPr>
        <w:fldChar w:fldCharType="end"/>
      </w:r>
    </w:p>
    <w:p w14:paraId="0ABEE8D1" w14:textId="7A75824A" w:rsidR="00DE738E" w:rsidRDefault="00DE738E">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_Toc187411657 \h </w:instrText>
      </w:r>
      <w:r>
        <w:rPr>
          <w:noProof/>
        </w:rPr>
      </w:r>
      <w:r>
        <w:rPr>
          <w:noProof/>
        </w:rPr>
        <w:fldChar w:fldCharType="separate"/>
      </w:r>
      <w:r>
        <w:rPr>
          <w:noProof/>
        </w:rPr>
        <w:t>228</w:t>
      </w:r>
      <w:r>
        <w:rPr>
          <w:noProof/>
        </w:rPr>
        <w:fldChar w:fldCharType="end"/>
      </w:r>
    </w:p>
    <w:p w14:paraId="58F64263" w14:textId="17994D5F" w:rsidR="00DE738E" w:rsidRDefault="00DE738E" w:rsidP="00DE738E">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_Toc187411658 \h </w:instrText>
      </w:r>
      <w:r>
        <w:rPr>
          <w:noProof/>
        </w:rPr>
      </w:r>
      <w:r>
        <w:rPr>
          <w:noProof/>
        </w:rPr>
        <w:fldChar w:fldCharType="separate"/>
      </w:r>
      <w:r>
        <w:rPr>
          <w:noProof/>
        </w:rPr>
        <w:t>229</w:t>
      </w:r>
      <w:r>
        <w:rPr>
          <w:noProof/>
        </w:rPr>
        <w:fldChar w:fldCharType="end"/>
      </w:r>
    </w:p>
    <w:p w14:paraId="7A5DAD19" w14:textId="256AB1EC" w:rsidR="00DE738E" w:rsidRDefault="00DE738E">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_Toc187411659 \h </w:instrText>
      </w:r>
      <w:r>
        <w:rPr>
          <w:noProof/>
        </w:rPr>
      </w:r>
      <w:r>
        <w:rPr>
          <w:noProof/>
        </w:rPr>
        <w:fldChar w:fldCharType="separate"/>
      </w:r>
      <w:r>
        <w:rPr>
          <w:noProof/>
        </w:rPr>
        <w:t>229</w:t>
      </w:r>
      <w:r>
        <w:rPr>
          <w:noProof/>
        </w:rPr>
        <w:fldChar w:fldCharType="end"/>
      </w:r>
    </w:p>
    <w:p w14:paraId="76C68FD0" w14:textId="23ADF947" w:rsidR="00DE738E" w:rsidRDefault="00DE738E">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_Toc187411660 \h </w:instrText>
      </w:r>
      <w:r>
        <w:rPr>
          <w:noProof/>
        </w:rPr>
      </w:r>
      <w:r>
        <w:rPr>
          <w:noProof/>
        </w:rPr>
        <w:fldChar w:fldCharType="separate"/>
      </w:r>
      <w:r>
        <w:rPr>
          <w:noProof/>
        </w:rPr>
        <w:t>229</w:t>
      </w:r>
      <w:r>
        <w:rPr>
          <w:noProof/>
        </w:rPr>
        <w:fldChar w:fldCharType="end"/>
      </w:r>
    </w:p>
    <w:p w14:paraId="3A8828F5" w14:textId="31CB90ED" w:rsidR="00DE738E" w:rsidRDefault="00DE738E">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D2521C">
        <w:rPr>
          <w:rFonts w:ascii="Courier New" w:hAnsi="Courier New"/>
          <w:noProof/>
        </w:rPr>
        <w:t>fileHeader</w:t>
      </w:r>
      <w:r>
        <w:rPr>
          <w:noProof/>
        </w:rPr>
        <w:tab/>
      </w:r>
      <w:r>
        <w:rPr>
          <w:noProof/>
        </w:rPr>
        <w:fldChar w:fldCharType="begin" w:fldLock="1"/>
      </w:r>
      <w:r>
        <w:rPr>
          <w:noProof/>
        </w:rPr>
        <w:instrText xml:space="preserve"> PAGEREF _Toc187411661 \h </w:instrText>
      </w:r>
      <w:r>
        <w:rPr>
          <w:noProof/>
        </w:rPr>
      </w:r>
      <w:r>
        <w:rPr>
          <w:noProof/>
        </w:rPr>
        <w:fldChar w:fldCharType="separate"/>
      </w:r>
      <w:r>
        <w:rPr>
          <w:noProof/>
        </w:rPr>
        <w:t>229</w:t>
      </w:r>
      <w:r>
        <w:rPr>
          <w:noProof/>
        </w:rPr>
        <w:fldChar w:fldCharType="end"/>
      </w:r>
    </w:p>
    <w:p w14:paraId="1498055D" w14:textId="5C0FA5A1" w:rsidR="00DE738E" w:rsidRDefault="00DE738E">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D2521C">
        <w:rPr>
          <w:rFonts w:ascii="Courier New" w:hAnsi="Courier New"/>
          <w:noProof/>
        </w:rPr>
        <w:t>fileFooter</w:t>
      </w:r>
      <w:r>
        <w:rPr>
          <w:noProof/>
        </w:rPr>
        <w:tab/>
      </w:r>
      <w:r>
        <w:rPr>
          <w:noProof/>
        </w:rPr>
        <w:fldChar w:fldCharType="begin" w:fldLock="1"/>
      </w:r>
      <w:r>
        <w:rPr>
          <w:noProof/>
        </w:rPr>
        <w:instrText xml:space="preserve"> PAGEREF _Toc187411662 \h </w:instrText>
      </w:r>
      <w:r>
        <w:rPr>
          <w:noProof/>
        </w:rPr>
      </w:r>
      <w:r>
        <w:rPr>
          <w:noProof/>
        </w:rPr>
        <w:fldChar w:fldCharType="separate"/>
      </w:r>
      <w:r>
        <w:rPr>
          <w:noProof/>
        </w:rPr>
        <w:t>229</w:t>
      </w:r>
      <w:r>
        <w:rPr>
          <w:noProof/>
        </w:rPr>
        <w:fldChar w:fldCharType="end"/>
      </w:r>
    </w:p>
    <w:p w14:paraId="271289C4" w14:textId="1FC81938" w:rsidR="00DE738E" w:rsidRDefault="00DE738E">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_Toc187411663 \h </w:instrText>
      </w:r>
      <w:r>
        <w:rPr>
          <w:noProof/>
        </w:rPr>
      </w:r>
      <w:r>
        <w:rPr>
          <w:noProof/>
        </w:rPr>
        <w:fldChar w:fldCharType="separate"/>
      </w:r>
      <w:r>
        <w:rPr>
          <w:noProof/>
        </w:rPr>
        <w:t>229</w:t>
      </w:r>
      <w:r>
        <w:rPr>
          <w:noProof/>
        </w:rPr>
        <w:fldChar w:fldCharType="end"/>
      </w:r>
    </w:p>
    <w:p w14:paraId="0D3BFAE6" w14:textId="6F172398" w:rsidR="00DE738E" w:rsidRDefault="00DE738E">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_Toc187411664 \h </w:instrText>
      </w:r>
      <w:r>
        <w:rPr>
          <w:noProof/>
        </w:rPr>
      </w:r>
      <w:r>
        <w:rPr>
          <w:noProof/>
        </w:rPr>
        <w:fldChar w:fldCharType="separate"/>
      </w:r>
      <w:r>
        <w:rPr>
          <w:noProof/>
        </w:rPr>
        <w:t>229</w:t>
      </w:r>
      <w:r>
        <w:rPr>
          <w:noProof/>
        </w:rPr>
        <w:fldChar w:fldCharType="end"/>
      </w:r>
    </w:p>
    <w:p w14:paraId="51150319" w14:textId="2BF0956C" w:rsidR="00DE738E" w:rsidRDefault="00DE738E">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_Toc187411665 \h </w:instrText>
      </w:r>
      <w:r>
        <w:rPr>
          <w:noProof/>
        </w:rPr>
      </w:r>
      <w:r>
        <w:rPr>
          <w:noProof/>
        </w:rPr>
        <w:fldChar w:fldCharType="separate"/>
      </w:r>
      <w:r>
        <w:rPr>
          <w:noProof/>
        </w:rPr>
        <w:t>230</w:t>
      </w:r>
      <w:r>
        <w:rPr>
          <w:noProof/>
        </w:rPr>
        <w:fldChar w:fldCharType="end"/>
      </w:r>
    </w:p>
    <w:p w14:paraId="2E24C31B" w14:textId="6D08C91E" w:rsidR="00DE738E" w:rsidRDefault="00DE738E" w:rsidP="00DE738E">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_Toc187411666 \h </w:instrText>
      </w:r>
      <w:r>
        <w:rPr>
          <w:noProof/>
        </w:rPr>
      </w:r>
      <w:r>
        <w:rPr>
          <w:noProof/>
        </w:rPr>
        <w:fldChar w:fldCharType="separate"/>
      </w:r>
      <w:r>
        <w:rPr>
          <w:noProof/>
        </w:rPr>
        <w:t>231</w:t>
      </w:r>
      <w:r>
        <w:rPr>
          <w:noProof/>
        </w:rPr>
        <w:fldChar w:fldCharType="end"/>
      </w:r>
    </w:p>
    <w:p w14:paraId="535DA14C" w14:textId="73D617B0" w:rsidR="00DE738E" w:rsidRDefault="00DE738E">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_Toc187411667 \h </w:instrText>
      </w:r>
      <w:r>
        <w:rPr>
          <w:noProof/>
        </w:rPr>
      </w:r>
      <w:r>
        <w:rPr>
          <w:noProof/>
        </w:rPr>
        <w:fldChar w:fldCharType="separate"/>
      </w:r>
      <w:r>
        <w:rPr>
          <w:noProof/>
        </w:rPr>
        <w:t>231</w:t>
      </w:r>
      <w:r>
        <w:rPr>
          <w:noProof/>
        </w:rPr>
        <w:fldChar w:fldCharType="end"/>
      </w:r>
    </w:p>
    <w:p w14:paraId="4A01CD2E" w14:textId="60610E6A" w:rsidR="00DE738E" w:rsidRDefault="00DE738E">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_Toc187411668 \h </w:instrText>
      </w:r>
      <w:r>
        <w:rPr>
          <w:noProof/>
        </w:rPr>
      </w:r>
      <w:r>
        <w:rPr>
          <w:noProof/>
        </w:rPr>
        <w:fldChar w:fldCharType="separate"/>
      </w:r>
      <w:r>
        <w:rPr>
          <w:noProof/>
        </w:rPr>
        <w:t>231</w:t>
      </w:r>
      <w:r>
        <w:rPr>
          <w:noProof/>
        </w:rPr>
        <w:fldChar w:fldCharType="end"/>
      </w:r>
    </w:p>
    <w:p w14:paraId="42293F1E" w14:textId="4840262C" w:rsidR="00DE738E" w:rsidRDefault="00DE738E" w:rsidP="00DE738E">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_Toc187411669 \h </w:instrText>
      </w:r>
      <w:r>
        <w:rPr>
          <w:noProof/>
        </w:rPr>
      </w:r>
      <w:r>
        <w:rPr>
          <w:noProof/>
        </w:rPr>
        <w:fldChar w:fldCharType="separate"/>
      </w:r>
      <w:r>
        <w:rPr>
          <w:noProof/>
        </w:rPr>
        <w:t>232</w:t>
      </w:r>
      <w:r>
        <w:rPr>
          <w:noProof/>
        </w:rPr>
        <w:fldChar w:fldCharType="end"/>
      </w:r>
    </w:p>
    <w:p w14:paraId="0B95A530" w14:textId="436740D5" w:rsidR="00292C5A" w:rsidRDefault="00790607">
      <w:r>
        <w:fldChar w:fldCharType="end"/>
      </w:r>
    </w:p>
    <w:p w14:paraId="06EEDC23" w14:textId="77777777" w:rsidR="00292C5A" w:rsidRDefault="00292C5A">
      <w:pPr>
        <w:pStyle w:val="Heading1"/>
      </w:pPr>
      <w:bookmarkStart w:id="16" w:name="_CRForeword"/>
      <w:bookmarkEnd w:id="16"/>
      <w:r>
        <w:br w:type="page"/>
      </w:r>
      <w:bookmarkStart w:id="17" w:name="_Toc516654755"/>
      <w:bookmarkStart w:id="18" w:name="_Toc28277940"/>
      <w:bookmarkStart w:id="19" w:name="_Toc36134196"/>
      <w:bookmarkStart w:id="20" w:name="_Toc44686681"/>
      <w:bookmarkStart w:id="21" w:name="_Toc51928447"/>
      <w:bookmarkStart w:id="22" w:name="_Toc51929016"/>
      <w:bookmarkStart w:id="23" w:name="_Toc155283026"/>
      <w:bookmarkStart w:id="24" w:name="_Toc187411352"/>
      <w:r>
        <w:t>Foreword</w:t>
      </w:r>
      <w:bookmarkEnd w:id="17"/>
      <w:bookmarkEnd w:id="18"/>
      <w:bookmarkEnd w:id="19"/>
      <w:bookmarkEnd w:id="20"/>
      <w:bookmarkEnd w:id="21"/>
      <w:bookmarkEnd w:id="22"/>
      <w:bookmarkEnd w:id="23"/>
      <w:bookmarkEnd w:id="24"/>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 xml:space="preserve">Version </w:t>
      </w:r>
      <w:proofErr w:type="spellStart"/>
      <w:r>
        <w:t>x.y.z</w:t>
      </w:r>
      <w:proofErr w:type="spellEnd"/>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5" w:name="_CRIntroduction"/>
      <w:bookmarkStart w:id="26" w:name="_Toc516654756"/>
      <w:bookmarkStart w:id="27" w:name="_Toc28277941"/>
      <w:bookmarkStart w:id="28" w:name="_Toc36134197"/>
      <w:bookmarkStart w:id="29" w:name="_Toc44686682"/>
      <w:bookmarkStart w:id="30" w:name="_Toc51928448"/>
      <w:bookmarkStart w:id="31" w:name="_Toc51929017"/>
      <w:bookmarkStart w:id="32" w:name="_Toc155283027"/>
      <w:bookmarkStart w:id="33" w:name="_Toc187411353"/>
      <w:bookmarkEnd w:id="25"/>
      <w:r>
        <w:t>Introduction</w:t>
      </w:r>
      <w:bookmarkEnd w:id="26"/>
      <w:bookmarkEnd w:id="27"/>
      <w:bookmarkEnd w:id="28"/>
      <w:bookmarkEnd w:id="29"/>
      <w:bookmarkEnd w:id="30"/>
      <w:bookmarkEnd w:id="31"/>
      <w:bookmarkEnd w:id="32"/>
      <w:bookmarkEnd w:id="33"/>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bookmarkStart w:id="34" w:name="_CR1"/>
      <w:bookmarkEnd w:id="34"/>
      <w:r>
        <w:br w:type="page"/>
      </w:r>
      <w:bookmarkStart w:id="35" w:name="_Toc516654757"/>
      <w:bookmarkStart w:id="36" w:name="_Toc28277942"/>
      <w:bookmarkStart w:id="37" w:name="_Toc36134198"/>
      <w:bookmarkStart w:id="38" w:name="_Toc44686683"/>
      <w:bookmarkStart w:id="39" w:name="_Toc51928449"/>
      <w:bookmarkStart w:id="40" w:name="_Toc51929018"/>
      <w:bookmarkStart w:id="41" w:name="_Toc155283028"/>
      <w:bookmarkStart w:id="42" w:name="_Toc187411354"/>
      <w:r>
        <w:t>1</w:t>
      </w:r>
      <w:r>
        <w:tab/>
        <w:t>Scope</w:t>
      </w:r>
      <w:bookmarkEnd w:id="35"/>
      <w:bookmarkEnd w:id="36"/>
      <w:bookmarkEnd w:id="37"/>
      <w:bookmarkEnd w:id="38"/>
      <w:bookmarkEnd w:id="39"/>
      <w:bookmarkEnd w:id="40"/>
      <w:bookmarkEnd w:id="41"/>
      <w:bookmarkEnd w:id="42"/>
    </w:p>
    <w:p w14:paraId="33D37C55" w14:textId="304F01D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46CF51C4"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1A809F9A"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3" w:name="_Toc516654758"/>
      <w:bookmarkStart w:id="44" w:name="_Toc28277943"/>
      <w:bookmarkStart w:id="45" w:name="_Toc36134199"/>
      <w:bookmarkStart w:id="46" w:name="_Toc44686684"/>
      <w:bookmarkStart w:id="47" w:name="_Toc51928450"/>
      <w:bookmarkStart w:id="48" w:name="_Toc51929019"/>
      <w:bookmarkStart w:id="49" w:name="_Toc155283029"/>
    </w:p>
    <w:p w14:paraId="32C06E7B" w14:textId="30FA7A69" w:rsidR="00292C5A" w:rsidRDefault="00292C5A">
      <w:pPr>
        <w:pStyle w:val="Heading1"/>
      </w:pPr>
      <w:bookmarkStart w:id="50" w:name="_CR2"/>
      <w:bookmarkStart w:id="51" w:name="_Toc187411355"/>
      <w:bookmarkEnd w:id="50"/>
      <w:r>
        <w:t>2</w:t>
      </w:r>
      <w:r>
        <w:tab/>
        <w:t>References</w:t>
      </w:r>
      <w:bookmarkEnd w:id="43"/>
      <w:bookmarkEnd w:id="44"/>
      <w:bookmarkEnd w:id="45"/>
      <w:bookmarkEnd w:id="46"/>
      <w:bookmarkEnd w:id="47"/>
      <w:bookmarkEnd w:id="48"/>
      <w:bookmarkEnd w:id="49"/>
      <w:bookmarkEnd w:id="51"/>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1722A4DB"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Pr="005D7584" w:rsidRDefault="000952B2" w:rsidP="00727E3C">
      <w:pPr>
        <w:pStyle w:val="EX"/>
        <w:jc w:val="both"/>
      </w:pPr>
      <w:r w:rsidRPr="005D7584">
        <w:t>[61]</w:t>
      </w:r>
      <w:r w:rsidRPr="005D7584">
        <w:tab/>
        <w:t>3GPP TS 32.156: "Fixed Mobile Convergence (FMC) Model repertoire".</w:t>
      </w:r>
    </w:p>
    <w:p w14:paraId="3384F41A" w14:textId="77777777" w:rsidR="00E8159D" w:rsidRDefault="00ED67D7" w:rsidP="00E8159D">
      <w:pPr>
        <w:keepLines/>
        <w:ind w:left="1702" w:hanging="1418"/>
        <w:jc w:val="both"/>
        <w:rPr>
          <w:ins w:id="52" w:author="CR0515" w:date="2025-06-05T10:41:00Z"/>
        </w:rPr>
      </w:pPr>
      <w:r>
        <w:t>[62]</w:t>
      </w:r>
      <w:r>
        <w:tab/>
      </w:r>
      <w:r w:rsidRPr="00F61E18">
        <w:t>3GPP TS 2</w:t>
      </w:r>
      <w:r>
        <w:t>8.558</w:t>
      </w:r>
      <w:r w:rsidRPr="00F61E18">
        <w:t>: "</w:t>
      </w:r>
      <w:r w:rsidRPr="00974BB2">
        <w:t>Management and orchestration; UE level measurements for 5G system</w:t>
      </w:r>
      <w:r w:rsidRPr="00F61E18">
        <w:t>".</w:t>
      </w:r>
    </w:p>
    <w:p w14:paraId="06B09A93" w14:textId="0E955487" w:rsidR="00ED67D7" w:rsidRPr="00ED67D7" w:rsidRDefault="00E8159D" w:rsidP="00E8159D">
      <w:pPr>
        <w:pStyle w:val="EX"/>
        <w:jc w:val="both"/>
      </w:pPr>
      <w:ins w:id="53" w:author="CR0515" w:date="2025-06-05T10:41:00Z">
        <w:r>
          <w:t>[</w:t>
        </w:r>
        <w:del w:id="54" w:author="MCC" w:date="2025-06-23T18:15:00Z">
          <w:r w:rsidDel="00E4441C">
            <w:delText>x</w:delText>
          </w:r>
        </w:del>
      </w:ins>
      <w:ins w:id="55" w:author="MCC" w:date="2025-06-23T18:15:00Z">
        <w:r>
          <w:rPr>
            <w:rFonts w:hint="eastAsia"/>
            <w:lang w:eastAsia="ko-KR"/>
          </w:rPr>
          <w:t>63</w:t>
        </w:r>
      </w:ins>
      <w:ins w:id="56" w:author="CR0515" w:date="2025-06-05T10:41:00Z">
        <w:r>
          <w:t>]</w:t>
        </w:r>
        <w:del w:id="57" w:author="MCC" w:date="2025-06-23T18:15:00Z">
          <w:r w:rsidRPr="00E9183C" w:rsidDel="00E4441C">
            <w:delText xml:space="preserve"> </w:delText>
          </w:r>
        </w:del>
        <w:r w:rsidRPr="006F02A3">
          <w:tab/>
          <w:t>3GPP TS 2</w:t>
        </w:r>
        <w:r>
          <w:t>9.503</w:t>
        </w:r>
        <w:r w:rsidRPr="006F02A3">
          <w:t>: "</w:t>
        </w:r>
        <w:r w:rsidRPr="00E9183C">
          <w:t>5G System; Unified Data Management Services</w:t>
        </w:r>
        <w:r>
          <w:t>; Stage 3</w:t>
        </w:r>
        <w:r w:rsidRPr="00E9183C">
          <w:t>".</w:t>
        </w:r>
      </w:ins>
    </w:p>
    <w:p w14:paraId="1475CE6F" w14:textId="77777777" w:rsidR="00292C5A" w:rsidRDefault="00292C5A">
      <w:pPr>
        <w:pStyle w:val="Heading1"/>
      </w:pPr>
      <w:bookmarkStart w:id="58" w:name="_CR3"/>
      <w:bookmarkStart w:id="59" w:name="_Toc516654759"/>
      <w:bookmarkStart w:id="60" w:name="_Toc28277944"/>
      <w:bookmarkStart w:id="61" w:name="_Toc36134200"/>
      <w:bookmarkStart w:id="62" w:name="_Toc44686685"/>
      <w:bookmarkStart w:id="63" w:name="_Toc51928451"/>
      <w:bookmarkStart w:id="64" w:name="_Toc51929020"/>
      <w:bookmarkStart w:id="65" w:name="_Toc155283030"/>
      <w:bookmarkStart w:id="66" w:name="_Toc187411356"/>
      <w:bookmarkEnd w:id="58"/>
      <w:r>
        <w:t>3</w:t>
      </w:r>
      <w:r>
        <w:tab/>
        <w:t>Definitions and abbreviations</w:t>
      </w:r>
      <w:bookmarkEnd w:id="59"/>
      <w:bookmarkEnd w:id="60"/>
      <w:bookmarkEnd w:id="61"/>
      <w:bookmarkEnd w:id="62"/>
      <w:bookmarkEnd w:id="63"/>
      <w:bookmarkEnd w:id="64"/>
      <w:bookmarkEnd w:id="65"/>
      <w:bookmarkEnd w:id="66"/>
    </w:p>
    <w:p w14:paraId="067D2A01" w14:textId="77777777" w:rsidR="00292C5A" w:rsidRDefault="00292C5A">
      <w:pPr>
        <w:pStyle w:val="Heading2"/>
        <w:rPr>
          <w:kern w:val="2"/>
          <w:lang w:eastAsia="zh-CN"/>
        </w:rPr>
      </w:pPr>
      <w:bookmarkStart w:id="67" w:name="_CR3_1"/>
      <w:bookmarkStart w:id="68" w:name="_Toc516654760"/>
      <w:bookmarkStart w:id="69" w:name="_Toc28277945"/>
      <w:bookmarkStart w:id="70" w:name="_Toc36134201"/>
      <w:bookmarkStart w:id="71" w:name="_Toc44686686"/>
      <w:bookmarkStart w:id="72" w:name="_Toc51928452"/>
      <w:bookmarkStart w:id="73" w:name="_Toc51929021"/>
      <w:bookmarkStart w:id="74" w:name="_Toc155283031"/>
      <w:bookmarkStart w:id="75" w:name="_Toc187411357"/>
      <w:bookmarkEnd w:id="67"/>
      <w:r>
        <w:rPr>
          <w:kern w:val="2"/>
          <w:lang w:eastAsia="zh-CN"/>
        </w:rPr>
        <w:t>3.1</w:t>
      </w:r>
      <w:r>
        <w:rPr>
          <w:kern w:val="2"/>
          <w:lang w:eastAsia="zh-CN"/>
        </w:rPr>
        <w:tab/>
        <w:t>Definitions</w:t>
      </w:r>
      <w:bookmarkEnd w:id="68"/>
      <w:bookmarkEnd w:id="69"/>
      <w:bookmarkEnd w:id="70"/>
      <w:bookmarkEnd w:id="71"/>
      <w:bookmarkEnd w:id="72"/>
      <w:bookmarkEnd w:id="73"/>
      <w:bookmarkEnd w:id="74"/>
      <w:bookmarkEnd w:id="75"/>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6" w:name="_CR3_2"/>
      <w:bookmarkStart w:id="77" w:name="_Toc516654761"/>
      <w:bookmarkStart w:id="78" w:name="_Toc28277946"/>
      <w:bookmarkStart w:id="79" w:name="_Toc36134202"/>
      <w:bookmarkStart w:id="80" w:name="_Toc44686687"/>
      <w:bookmarkStart w:id="81" w:name="_Toc51928453"/>
      <w:bookmarkStart w:id="82" w:name="_Toc51929022"/>
      <w:bookmarkStart w:id="83" w:name="_Toc155283032"/>
      <w:bookmarkStart w:id="84" w:name="_Toc187411358"/>
      <w:bookmarkEnd w:id="76"/>
      <w:r>
        <w:rPr>
          <w:kern w:val="2"/>
          <w:lang w:eastAsia="zh-CN"/>
        </w:rPr>
        <w:t>3.2</w:t>
      </w:r>
      <w:r>
        <w:rPr>
          <w:kern w:val="2"/>
          <w:lang w:eastAsia="zh-CN"/>
        </w:rPr>
        <w:tab/>
        <w:t>Abbreviations</w:t>
      </w:r>
      <w:bookmarkEnd w:id="77"/>
      <w:bookmarkEnd w:id="78"/>
      <w:bookmarkEnd w:id="79"/>
      <w:bookmarkEnd w:id="80"/>
      <w:bookmarkEnd w:id="81"/>
      <w:bookmarkEnd w:id="82"/>
      <w:bookmarkEnd w:id="83"/>
      <w:bookmarkEnd w:id="84"/>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1460E96F" w14:textId="1461D8C9" w:rsidR="007824A9" w:rsidRPr="007824A9" w:rsidRDefault="007824A9">
      <w:pPr>
        <w:pStyle w:val="EW"/>
      </w:pPr>
      <w:r>
        <w:t>MN</w:t>
      </w:r>
      <w:r>
        <w:tab/>
      </w:r>
      <w:r w:rsidR="00FC52D7">
        <w:t>Master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pPr>
      <w:r>
        <w:t>S-CSCF</w:t>
      </w:r>
      <w:r>
        <w:tab/>
        <w:t>Serving-CSCF</w:t>
      </w:r>
    </w:p>
    <w:p w14:paraId="0A845E73" w14:textId="5F67DB5A" w:rsidR="007824A9" w:rsidRDefault="007824A9" w:rsidP="00B73B68">
      <w:pPr>
        <w:pStyle w:val="EW"/>
      </w:pPr>
      <w:r>
        <w:t>SN</w:t>
      </w:r>
      <w:r>
        <w:tab/>
      </w:r>
      <w:r w:rsidRPr="00CC029B">
        <w:t>Secondary Node</w:t>
      </w:r>
    </w:p>
    <w:p w14:paraId="1756C422" w14:textId="77777777" w:rsidR="00B73B68" w:rsidRDefault="00B73B68" w:rsidP="00B73B68">
      <w:pPr>
        <w:pStyle w:val="EW"/>
      </w:pPr>
      <w:r>
        <w:t>SNPN</w:t>
      </w:r>
      <w:r>
        <w:tab/>
        <w:t>Stand-alone Non-Public Network</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85" w:name="_CR4"/>
      <w:bookmarkStart w:id="86" w:name="_Toc516654762"/>
      <w:bookmarkStart w:id="87" w:name="_Toc28277947"/>
      <w:bookmarkStart w:id="88" w:name="_Toc36134203"/>
      <w:bookmarkStart w:id="89" w:name="_Toc44686688"/>
      <w:bookmarkStart w:id="90" w:name="_Toc51928454"/>
      <w:bookmarkStart w:id="91" w:name="_Toc51929023"/>
      <w:bookmarkStart w:id="92" w:name="_Toc155283033"/>
      <w:bookmarkStart w:id="93" w:name="_Toc187411359"/>
      <w:bookmarkEnd w:id="85"/>
      <w:r>
        <w:t>4</w:t>
      </w:r>
      <w:r>
        <w:tab/>
        <w:t>Trace/UE measurements activation and deactivation</w:t>
      </w:r>
      <w:bookmarkEnd w:id="86"/>
      <w:bookmarkEnd w:id="87"/>
      <w:bookmarkEnd w:id="88"/>
      <w:bookmarkEnd w:id="89"/>
      <w:bookmarkEnd w:id="90"/>
      <w:bookmarkEnd w:id="91"/>
      <w:bookmarkEnd w:id="92"/>
      <w:bookmarkEnd w:id="93"/>
    </w:p>
    <w:p w14:paraId="4C5000C6" w14:textId="2B82E8D0" w:rsidR="00292C5A" w:rsidRDefault="00292C5A">
      <w:pPr>
        <w:pStyle w:val="Heading2"/>
      </w:pPr>
      <w:bookmarkStart w:id="94" w:name="_CR4_1"/>
      <w:bookmarkStart w:id="95" w:name="_Toc516654763"/>
      <w:bookmarkStart w:id="96" w:name="_Toc28277948"/>
      <w:bookmarkStart w:id="97" w:name="_Toc36134204"/>
      <w:bookmarkStart w:id="98" w:name="_Toc44686689"/>
      <w:bookmarkStart w:id="99" w:name="_Toc51928455"/>
      <w:bookmarkStart w:id="100" w:name="_Toc51929024"/>
      <w:bookmarkStart w:id="101" w:name="_Toc155283034"/>
      <w:bookmarkStart w:id="102" w:name="_Toc187411360"/>
      <w:bookmarkEnd w:id="94"/>
      <w:r>
        <w:t>4.1</w:t>
      </w:r>
      <w:r>
        <w:tab/>
        <w:t>Trace Session activation / deactivation for Trace</w:t>
      </w:r>
      <w:r w:rsidR="00ED67D7">
        <w:t>,</w:t>
      </w:r>
      <w:r>
        <w:t xml:space="preserve"> MDT</w:t>
      </w:r>
      <w:bookmarkEnd w:id="95"/>
      <w:bookmarkEnd w:id="96"/>
      <w:bookmarkEnd w:id="97"/>
      <w:bookmarkEnd w:id="98"/>
      <w:bookmarkEnd w:id="99"/>
      <w:bookmarkEnd w:id="100"/>
      <w:bookmarkEnd w:id="101"/>
      <w:r w:rsidR="00ED67D7">
        <w:t xml:space="preserve"> and 5GC UE level measurements collection</w:t>
      </w:r>
      <w:bookmarkEnd w:id="102"/>
    </w:p>
    <w:p w14:paraId="343A852C" w14:textId="77777777" w:rsidR="00292C5A" w:rsidRDefault="00292C5A">
      <w:pPr>
        <w:pStyle w:val="Heading3"/>
      </w:pPr>
      <w:bookmarkStart w:id="103" w:name="_CR4_1_1"/>
      <w:bookmarkStart w:id="104" w:name="_Toc516654764"/>
      <w:bookmarkStart w:id="105" w:name="_Toc28277949"/>
      <w:bookmarkStart w:id="106" w:name="_Toc36134205"/>
      <w:bookmarkStart w:id="107" w:name="_Toc44686690"/>
      <w:bookmarkStart w:id="108" w:name="_Toc51928456"/>
      <w:bookmarkStart w:id="109" w:name="_Toc51929025"/>
      <w:bookmarkStart w:id="110" w:name="_Toc155283035"/>
      <w:bookmarkStart w:id="111" w:name="_Toc187411361"/>
      <w:bookmarkEnd w:id="103"/>
      <w:r>
        <w:t>4.1.1</w:t>
      </w:r>
      <w:r>
        <w:tab/>
        <w:t>Management activation</w:t>
      </w:r>
      <w:bookmarkEnd w:id="104"/>
      <w:bookmarkEnd w:id="105"/>
      <w:bookmarkEnd w:id="106"/>
      <w:bookmarkEnd w:id="107"/>
      <w:bookmarkEnd w:id="108"/>
      <w:bookmarkEnd w:id="109"/>
      <w:bookmarkEnd w:id="110"/>
      <w:bookmarkEnd w:id="111"/>
    </w:p>
    <w:p w14:paraId="4413A946" w14:textId="77777777" w:rsidR="00292C5A" w:rsidRDefault="00292C5A">
      <w:pPr>
        <w:pStyle w:val="Heading4"/>
      </w:pPr>
      <w:bookmarkStart w:id="112" w:name="_CR4_1_1_1"/>
      <w:bookmarkStart w:id="113" w:name="_Toc516654765"/>
      <w:bookmarkStart w:id="114" w:name="_Toc28277950"/>
      <w:bookmarkStart w:id="115" w:name="_Toc36134206"/>
      <w:bookmarkStart w:id="116" w:name="_Toc44686691"/>
      <w:bookmarkStart w:id="117" w:name="_Toc51928457"/>
      <w:bookmarkStart w:id="118" w:name="_Toc51929026"/>
      <w:bookmarkStart w:id="119" w:name="_Toc155283036"/>
      <w:bookmarkStart w:id="120" w:name="_Toc187411362"/>
      <w:bookmarkEnd w:id="112"/>
      <w:r>
        <w:t>4.1.1.1</w:t>
      </w:r>
      <w:r>
        <w:tab/>
        <w:t>General</w:t>
      </w:r>
      <w:bookmarkEnd w:id="113"/>
      <w:bookmarkEnd w:id="114"/>
      <w:bookmarkEnd w:id="115"/>
      <w:bookmarkEnd w:id="116"/>
      <w:bookmarkEnd w:id="117"/>
      <w:bookmarkEnd w:id="118"/>
      <w:bookmarkEnd w:id="119"/>
      <w:bookmarkEnd w:id="120"/>
    </w:p>
    <w:p w14:paraId="4151B66D" w14:textId="77777777" w:rsidR="00BB532D" w:rsidRPr="00BB532D" w:rsidRDefault="00BB532D" w:rsidP="009139C9">
      <w:pPr>
        <w:pStyle w:val="Heading5"/>
      </w:pPr>
      <w:bookmarkStart w:id="121" w:name="_CR4_1_1_1_1"/>
      <w:bookmarkStart w:id="122" w:name="_Toc28277951"/>
      <w:bookmarkStart w:id="123" w:name="_Toc36134207"/>
      <w:bookmarkStart w:id="124" w:name="_Toc44686692"/>
      <w:bookmarkStart w:id="125" w:name="_Toc51928458"/>
      <w:bookmarkStart w:id="126" w:name="_Toc51929027"/>
      <w:bookmarkStart w:id="127" w:name="_Toc155283037"/>
      <w:bookmarkStart w:id="128" w:name="_Toc187411363"/>
      <w:bookmarkEnd w:id="121"/>
      <w:r>
        <w:t>4.1.1.1.1</w:t>
      </w:r>
      <w:r>
        <w:tab/>
        <w:t>General management activation mechanisms for UMTS and EPS</w:t>
      </w:r>
      <w:bookmarkEnd w:id="122"/>
      <w:bookmarkEnd w:id="123"/>
      <w:bookmarkEnd w:id="124"/>
      <w:bookmarkEnd w:id="125"/>
      <w:bookmarkEnd w:id="126"/>
      <w:bookmarkEnd w:id="127"/>
      <w:bookmarkEnd w:id="128"/>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3pt;height:492.7pt" o:ole="">
            <v:imagedata r:id="rId13" o:title=""/>
          </v:shape>
          <o:OLEObject Type="Embed" ProgID="Visio.Drawing.6" ShapeID="_x0000_i1027" DrawAspect="Content" ObjectID="_1812208080" r:id="rId14"/>
        </w:object>
      </w:r>
    </w:p>
    <w:p w14:paraId="44993F37" w14:textId="77777777" w:rsidR="00292C5A" w:rsidRDefault="00292C5A">
      <w:pPr>
        <w:pStyle w:val="TF"/>
      </w:pPr>
      <w:bookmarkStart w:id="129" w:name="_CRFigure4_1_1_1_1"/>
      <w:r>
        <w:t xml:space="preserve">Figure </w:t>
      </w:r>
      <w:bookmarkEnd w:id="129"/>
      <w:r>
        <w:t>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30" w:name="_CR4_1_1_1_2"/>
      <w:bookmarkStart w:id="131" w:name="_Toc28277952"/>
      <w:bookmarkStart w:id="132" w:name="_Toc36134208"/>
      <w:bookmarkStart w:id="133" w:name="_Toc44686693"/>
      <w:bookmarkStart w:id="134" w:name="_Toc51928459"/>
      <w:bookmarkStart w:id="135" w:name="_Toc51929028"/>
      <w:bookmarkStart w:id="136" w:name="_Toc155283038"/>
      <w:bookmarkStart w:id="137" w:name="_Toc187411364"/>
      <w:bookmarkEnd w:id="130"/>
      <w:r>
        <w:rPr>
          <w:lang w:eastAsia="zh-CN"/>
        </w:rPr>
        <w:t>4.1.1.1.2</w:t>
      </w:r>
      <w:r>
        <w:rPr>
          <w:lang w:eastAsia="zh-CN"/>
        </w:rPr>
        <w:tab/>
        <w:t>General management activation mechanisms for 5GS</w:t>
      </w:r>
      <w:bookmarkEnd w:id="131"/>
      <w:bookmarkEnd w:id="132"/>
      <w:bookmarkEnd w:id="133"/>
      <w:bookmarkEnd w:id="134"/>
      <w:bookmarkEnd w:id="135"/>
      <w:bookmarkEnd w:id="136"/>
      <w:bookmarkEnd w:id="137"/>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96222A" w:rsidP="00BB532D">
      <w:pPr>
        <w:pStyle w:val="TH"/>
      </w:pPr>
      <w:r>
        <w:rPr>
          <w:noProof/>
        </w:rPr>
        <w:pict w14:anchorId="7A579CDD">
          <v:shape id="Picture 3" o:spid="_x0000_i1028" type="#_x0000_t75" style="width:482.3pt;height:250.7pt;visibility:visible">
            <v:imagedata r:id="rId15" o:title=""/>
          </v:shape>
        </w:pict>
      </w:r>
    </w:p>
    <w:p w14:paraId="60BABA47" w14:textId="77777777" w:rsidR="00BB532D" w:rsidRDefault="00BB532D" w:rsidP="00BB532D">
      <w:pPr>
        <w:pStyle w:val="TF"/>
      </w:pPr>
      <w:bookmarkStart w:id="138" w:name="_CRFigure4_1_1_1_21"/>
      <w:r>
        <w:t xml:space="preserve">Figure </w:t>
      </w:r>
      <w:bookmarkEnd w:id="138"/>
      <w:r>
        <w:t>4.1.1.1.2-1: Overview of management activation for 5GS</w:t>
      </w:r>
    </w:p>
    <w:p w14:paraId="7689304C" w14:textId="537790CA"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 Not Started</w:t>
      </w:r>
      <w:r w:rsidR="001C0B7F">
        <w:rPr>
          <w:lang w:eastAsia="zh-CN"/>
        </w:rPr>
        <w:t>"</w:t>
      </w:r>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9" w:name="_CR4_1_1_2"/>
      <w:bookmarkStart w:id="140" w:name="_Toc516654766"/>
      <w:bookmarkStart w:id="141" w:name="_Toc28277953"/>
      <w:bookmarkStart w:id="142" w:name="_Toc36134209"/>
      <w:bookmarkStart w:id="143" w:name="_Toc44686694"/>
      <w:bookmarkStart w:id="144" w:name="_Toc51928460"/>
      <w:bookmarkStart w:id="145" w:name="_Toc51929029"/>
      <w:bookmarkStart w:id="146" w:name="_Toc155283039"/>
      <w:bookmarkStart w:id="147" w:name="_Toc187411365"/>
      <w:bookmarkEnd w:id="139"/>
      <w:r>
        <w:t>4.1.1.2</w:t>
      </w:r>
      <w:r>
        <w:tab/>
        <w:t>UTRAN activation mechanisms</w:t>
      </w:r>
      <w:bookmarkEnd w:id="140"/>
      <w:bookmarkEnd w:id="141"/>
      <w:bookmarkEnd w:id="142"/>
      <w:bookmarkEnd w:id="143"/>
      <w:bookmarkEnd w:id="144"/>
      <w:bookmarkEnd w:id="145"/>
      <w:bookmarkEnd w:id="146"/>
      <w:bookmarkEnd w:id="147"/>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8" w:name="_CR4_1_1_2a"/>
      <w:bookmarkStart w:id="149" w:name="_Toc516654767"/>
      <w:bookmarkStart w:id="150" w:name="_Toc28277954"/>
      <w:bookmarkStart w:id="151" w:name="_Toc36134210"/>
      <w:bookmarkStart w:id="152" w:name="_Toc44686695"/>
      <w:bookmarkStart w:id="153" w:name="_Toc51928461"/>
      <w:bookmarkStart w:id="154" w:name="_Toc51929030"/>
      <w:bookmarkStart w:id="155" w:name="_Toc155283040"/>
      <w:bookmarkStart w:id="156" w:name="_Toc187411366"/>
      <w:bookmarkEnd w:id="148"/>
      <w:r>
        <w:t>4.1.1.2a</w:t>
      </w:r>
      <w:r>
        <w:tab/>
        <w:t>UTRAN activation mechanisms for</w:t>
      </w:r>
      <w:r w:rsidR="00F87BBF">
        <w:t xml:space="preserve"> management-</w:t>
      </w:r>
      <w:r>
        <w:t>based MDT data collections without IMSI/IMEI(SV) selection</w:t>
      </w:r>
      <w:bookmarkEnd w:id="149"/>
      <w:bookmarkEnd w:id="150"/>
      <w:bookmarkEnd w:id="151"/>
      <w:bookmarkEnd w:id="152"/>
      <w:bookmarkEnd w:id="153"/>
      <w:bookmarkEnd w:id="154"/>
      <w:bookmarkEnd w:id="155"/>
      <w:bookmarkEnd w:id="156"/>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5pt;height:582.95pt" o:ole="">
            <v:imagedata r:id="rId16" o:title=""/>
          </v:shape>
          <o:OLEObject Type="Embed" ProgID="Visio.Drawing.11" ShapeID="_x0000_i1029" DrawAspect="Content" ObjectID="_1812208081" r:id="rId17"/>
        </w:object>
      </w:r>
    </w:p>
    <w:p w14:paraId="14992550" w14:textId="77777777" w:rsidR="00292C5A" w:rsidRDefault="00292C5A">
      <w:pPr>
        <w:pStyle w:val="TF"/>
      </w:pPr>
      <w:bookmarkStart w:id="157" w:name="_CRFigure4_1_1_2a_1"/>
      <w:r>
        <w:t xml:space="preserve">Figure </w:t>
      </w:r>
      <w:bookmarkEnd w:id="157"/>
      <w:r>
        <w:t xml:space="preserve">4.1.1.2a.1: Example </w:t>
      </w:r>
      <w:proofErr w:type="spellStart"/>
      <w:r>
        <w:t>for</w:t>
      </w:r>
      <w:r w:rsidR="00834F10">
        <w:t>management</w:t>
      </w:r>
      <w:proofErr w:type="spellEnd"/>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C43BD49" w14:textId="77777777" w:rsidR="00292C5A" w:rsidRDefault="00292C5A">
      <w:pPr>
        <w:pStyle w:val="Heading4"/>
      </w:pPr>
      <w:bookmarkStart w:id="158" w:name="_CR4_1_1_3"/>
      <w:bookmarkStart w:id="159" w:name="_Toc516654768"/>
      <w:bookmarkStart w:id="160" w:name="_Toc28277955"/>
      <w:bookmarkStart w:id="161" w:name="_Toc36134211"/>
      <w:bookmarkStart w:id="162" w:name="_Toc44686696"/>
      <w:bookmarkStart w:id="163" w:name="_Toc51928462"/>
      <w:bookmarkStart w:id="164" w:name="_Toc51929031"/>
      <w:bookmarkStart w:id="165" w:name="_Toc155283041"/>
      <w:bookmarkStart w:id="166" w:name="_Toc187411367"/>
      <w:bookmarkEnd w:id="158"/>
      <w:r>
        <w:t>4.1.1.3</w:t>
      </w:r>
      <w:r>
        <w:tab/>
        <w:t>PS Domain activation mechanisms</w:t>
      </w:r>
      <w:bookmarkEnd w:id="159"/>
      <w:bookmarkEnd w:id="160"/>
      <w:bookmarkEnd w:id="161"/>
      <w:bookmarkEnd w:id="162"/>
      <w:bookmarkEnd w:id="163"/>
      <w:bookmarkEnd w:id="164"/>
      <w:bookmarkEnd w:id="165"/>
      <w:bookmarkEnd w:id="166"/>
    </w:p>
    <w:p w14:paraId="3DC16B1E" w14:textId="77777777" w:rsidR="00292C5A" w:rsidRDefault="00292C5A">
      <w:r>
        <w:t>When a SGSN, GGSN or BM-SC receives Trace Session activation from the EM it shall start a Trace Session. The trace control and configuration parameters of the Trace Session are received in the Trace Session activation from the 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67" w:name="_CR4_1_1_4"/>
      <w:bookmarkStart w:id="168" w:name="_Toc516654769"/>
      <w:bookmarkStart w:id="169" w:name="_Toc28277956"/>
      <w:bookmarkStart w:id="170" w:name="_Toc36134212"/>
      <w:bookmarkStart w:id="171" w:name="_Toc44686697"/>
      <w:bookmarkStart w:id="172" w:name="_Toc51928463"/>
      <w:bookmarkStart w:id="173" w:name="_Toc51929032"/>
      <w:bookmarkStart w:id="174" w:name="_Toc155283042"/>
      <w:bookmarkStart w:id="175" w:name="_Toc187411368"/>
      <w:bookmarkEnd w:id="167"/>
      <w:r>
        <w:t>4.1.1.4</w:t>
      </w:r>
      <w:r>
        <w:tab/>
        <w:t>CS Domain activation mechanisms</w:t>
      </w:r>
      <w:bookmarkEnd w:id="168"/>
      <w:bookmarkEnd w:id="169"/>
      <w:bookmarkEnd w:id="170"/>
      <w:bookmarkEnd w:id="171"/>
      <w:bookmarkEnd w:id="172"/>
      <w:bookmarkEnd w:id="173"/>
      <w:bookmarkEnd w:id="174"/>
      <w:bookmarkEnd w:id="175"/>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76" w:name="_CR4_1_1_5"/>
      <w:bookmarkStart w:id="177" w:name="_Toc516654770"/>
      <w:bookmarkStart w:id="178" w:name="_Toc28277957"/>
      <w:bookmarkStart w:id="179" w:name="_Toc36134213"/>
      <w:bookmarkStart w:id="180" w:name="_Toc44686698"/>
      <w:bookmarkStart w:id="181" w:name="_Toc51928464"/>
      <w:bookmarkStart w:id="182" w:name="_Toc51929033"/>
      <w:bookmarkStart w:id="183" w:name="_Toc155283043"/>
      <w:bookmarkStart w:id="184" w:name="_Toc187411369"/>
      <w:bookmarkEnd w:id="176"/>
      <w:r>
        <w:t>4.1.1.5</w:t>
      </w:r>
      <w:r>
        <w:tab/>
        <w:t>IP Multimedia Subsystem activation mechanisms</w:t>
      </w:r>
      <w:bookmarkEnd w:id="177"/>
      <w:bookmarkEnd w:id="178"/>
      <w:bookmarkEnd w:id="179"/>
      <w:bookmarkEnd w:id="180"/>
      <w:bookmarkEnd w:id="181"/>
      <w:bookmarkEnd w:id="182"/>
      <w:bookmarkEnd w:id="183"/>
      <w:bookmarkEnd w:id="184"/>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8pt;height:202.1pt" o:ole="">
            <v:imagedata r:id="rId18" o:title=""/>
          </v:shape>
          <o:OLEObject Type="Embed" ProgID="Word.Picture.8" ShapeID="_x0000_i1030" DrawAspect="Content" ObjectID="_1812208082" r:id="rId19"/>
        </w:object>
      </w:r>
    </w:p>
    <w:p w14:paraId="46ABBA69" w14:textId="77777777" w:rsidR="00292C5A" w:rsidRDefault="00292C5A">
      <w:pPr>
        <w:pStyle w:val="TF"/>
      </w:pPr>
      <w:bookmarkStart w:id="185" w:name="_CRFigure4_1_1_5_1"/>
      <w:r>
        <w:t xml:space="preserve">Figure </w:t>
      </w:r>
      <w:bookmarkEnd w:id="185"/>
      <w:r>
        <w:t>4.1.1.5.1: Trace Session activation in IMS</w:t>
      </w:r>
    </w:p>
    <w:p w14:paraId="451B3386" w14:textId="77777777" w:rsidR="00292C5A" w:rsidRDefault="00292C5A">
      <w:pPr>
        <w:pStyle w:val="Heading4"/>
      </w:pPr>
      <w:bookmarkStart w:id="186" w:name="_CR4_1_1_6"/>
      <w:bookmarkStart w:id="187" w:name="_Toc516654771"/>
      <w:bookmarkStart w:id="188" w:name="_Toc28277958"/>
      <w:bookmarkStart w:id="189" w:name="_Toc36134214"/>
      <w:bookmarkStart w:id="190" w:name="_Toc44686699"/>
      <w:bookmarkStart w:id="191" w:name="_Toc51928465"/>
      <w:bookmarkStart w:id="192" w:name="_Toc51929034"/>
      <w:bookmarkStart w:id="193" w:name="_Toc155283044"/>
      <w:bookmarkStart w:id="194" w:name="_Toc187411370"/>
      <w:bookmarkEnd w:id="186"/>
      <w:r>
        <w:t>4.1.1.6</w:t>
      </w:r>
      <w:r>
        <w:tab/>
        <w:t>E-UTRAN activation mechanisms</w:t>
      </w:r>
      <w:bookmarkEnd w:id="187"/>
      <w:bookmarkEnd w:id="188"/>
      <w:bookmarkEnd w:id="189"/>
      <w:bookmarkEnd w:id="190"/>
      <w:bookmarkEnd w:id="191"/>
      <w:bookmarkEnd w:id="192"/>
      <w:bookmarkEnd w:id="193"/>
      <w:bookmarkEnd w:id="194"/>
    </w:p>
    <w:p w14:paraId="3F946C4E"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5D71E5D3" w14:textId="77777777" w:rsidR="00292C5A" w:rsidRDefault="00292C5A">
      <w:pPr>
        <w:pStyle w:val="Heading4"/>
      </w:pPr>
      <w:bookmarkStart w:id="195" w:name="_CR4_1_1_6a"/>
      <w:bookmarkStart w:id="196" w:name="_Toc516654772"/>
      <w:bookmarkStart w:id="197" w:name="_Toc28277959"/>
      <w:bookmarkStart w:id="198" w:name="_Toc36134215"/>
      <w:bookmarkStart w:id="199" w:name="_Toc44686700"/>
      <w:bookmarkStart w:id="200" w:name="_Toc51928466"/>
      <w:bookmarkStart w:id="201" w:name="_Toc51929035"/>
      <w:bookmarkStart w:id="202" w:name="_Toc155283045"/>
      <w:bookmarkStart w:id="203" w:name="_Toc187411371"/>
      <w:bookmarkEnd w:id="195"/>
      <w:r>
        <w:t>4.1.1.6a</w:t>
      </w:r>
      <w:r>
        <w:tab/>
        <w:t xml:space="preserve">E-UTRAN activation mechanisms for </w:t>
      </w:r>
      <w:r w:rsidR="00834F10">
        <w:t>management</w:t>
      </w:r>
      <w:r>
        <w:t xml:space="preserve"> based MDT data collections without IMSI/IMEI(SV) selection</w:t>
      </w:r>
      <w:bookmarkEnd w:id="196"/>
      <w:bookmarkEnd w:id="197"/>
      <w:bookmarkEnd w:id="198"/>
      <w:bookmarkEnd w:id="199"/>
      <w:bookmarkEnd w:id="200"/>
      <w:bookmarkEnd w:id="201"/>
      <w:bookmarkEnd w:id="202"/>
      <w:bookmarkEnd w:id="203"/>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5pt;height:576.85pt" o:ole="">
            <v:imagedata r:id="rId20" o:title=""/>
          </v:shape>
          <o:OLEObject Type="Embed" ProgID="Visio.Drawing.11" ShapeID="_x0000_i1031" DrawAspect="Content" ObjectID="_1812208083" r:id="rId21"/>
        </w:object>
      </w:r>
    </w:p>
    <w:p w14:paraId="736161FF" w14:textId="0D08BECB" w:rsidR="00292C5A" w:rsidRDefault="00292C5A">
      <w:pPr>
        <w:pStyle w:val="TF"/>
      </w:pPr>
      <w:bookmarkStart w:id="204" w:name="_CRFigure4_1_1_6a_1"/>
      <w:r>
        <w:t xml:space="preserve">Figure </w:t>
      </w:r>
      <w:bookmarkEnd w:id="204"/>
      <w:r>
        <w:t>4.1.1.6a.1: Example for</w:t>
      </w:r>
      <w:r w:rsidR="00011FCB">
        <w:t xml:space="preserve"> </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0C7FB23E" w14:textId="77777777" w:rsidR="00292C5A" w:rsidRDefault="005A4DC8" w:rsidP="005A4DC8">
      <w:pPr>
        <w:pStyle w:val="B3"/>
      </w:pPr>
      <w:r>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7483BB3"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205" w:name="_CR4_1_1_6b"/>
      <w:bookmarkStart w:id="206" w:name="_Toc516654773"/>
      <w:bookmarkStart w:id="207" w:name="_Toc28277960"/>
      <w:bookmarkStart w:id="208" w:name="_Toc36134216"/>
      <w:bookmarkStart w:id="209" w:name="_Toc44686701"/>
      <w:bookmarkStart w:id="210" w:name="_Toc51928467"/>
      <w:bookmarkStart w:id="211" w:name="_Toc51929036"/>
      <w:bookmarkStart w:id="212" w:name="_Toc155283046"/>
      <w:bookmarkStart w:id="213" w:name="_Toc187411372"/>
      <w:bookmarkEnd w:id="205"/>
      <w:r>
        <w:t>4.1.1.6b</w:t>
      </w:r>
      <w:r>
        <w:tab/>
        <w:t xml:space="preserve">E-UTRAN activation mechanisms for </w:t>
      </w:r>
      <w:r w:rsidR="00F87BBF">
        <w:t>management-</w:t>
      </w:r>
      <w:r>
        <w:t>based Logged MBSFN MDT data collections without IMSI/IMEI(SV) selection</w:t>
      </w:r>
      <w:bookmarkEnd w:id="206"/>
      <w:bookmarkEnd w:id="207"/>
      <w:bookmarkEnd w:id="208"/>
      <w:bookmarkEnd w:id="209"/>
      <w:bookmarkEnd w:id="210"/>
      <w:bookmarkEnd w:id="211"/>
      <w:bookmarkEnd w:id="212"/>
      <w:bookmarkEnd w:id="213"/>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35pt;height:586.4pt" o:ole="">
            <v:imagedata r:id="rId22" o:title=""/>
          </v:shape>
          <o:OLEObject Type="Embed" ProgID="Visio.Drawing.11" ShapeID="_x0000_i1032" DrawAspect="Content" ObjectID="_1812208084" r:id="rId23"/>
        </w:object>
      </w:r>
    </w:p>
    <w:p w14:paraId="78E593A7" w14:textId="77777777" w:rsidR="003C7ED5" w:rsidRDefault="003C7ED5" w:rsidP="003C7ED5">
      <w:pPr>
        <w:pStyle w:val="TF"/>
      </w:pPr>
      <w:bookmarkStart w:id="214" w:name="_CRFigure4_1_1_6b_1"/>
      <w:r>
        <w:t xml:space="preserve">Figure </w:t>
      </w:r>
      <w:bookmarkEnd w:id="214"/>
      <w:r>
        <w:t xml:space="preserve">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625392AD" w14:textId="38F6E963" w:rsidR="003C7ED5" w:rsidRDefault="003C7ED5" w:rsidP="003C7ED5">
      <w:pPr>
        <w:pStyle w:val="B3"/>
      </w:pPr>
      <w:r>
        <w:t>-</w:t>
      </w:r>
      <w:r>
        <w:tab/>
        <w:t xml:space="preserve">Job </w:t>
      </w:r>
      <w:r w:rsidR="00300420" w:rsidRPr="00300420">
        <w:t>T</w:t>
      </w:r>
      <w:r>
        <w:t>yp</w:t>
      </w:r>
      <w:r w:rsidR="00011FCB">
        <w:t>e: L</w:t>
      </w:r>
      <w:r>
        <w:t>ogged MBSFN MDT</w:t>
      </w:r>
    </w:p>
    <w:p w14:paraId="3B2EDD93" w14:textId="77777777" w:rsidR="003C7ED5" w:rsidRDefault="003C7ED5" w:rsidP="003C7ED5">
      <w:pPr>
        <w:pStyle w:val="B3"/>
      </w:pPr>
      <w:r>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6CA002CA" w:rsidR="003C7ED5" w:rsidRDefault="003C7ED5" w:rsidP="003C7ED5">
      <w:pPr>
        <w:pStyle w:val="B1"/>
        <w:ind w:left="426"/>
      </w:pPr>
      <w:r>
        <w:t>6)</w:t>
      </w:r>
      <w:r>
        <w:tab/>
      </w:r>
      <w:r w:rsidR="00011FCB">
        <w:t xml:space="preserve">The </w:t>
      </w:r>
      <w:proofErr w:type="spellStart"/>
      <w:r w:rsidR="00011FCB">
        <w:t>eNodeB</w:t>
      </w:r>
      <w:proofErr w:type="spellEnd"/>
      <w:r w:rsidR="00011FCB">
        <w:t xml:space="preserve"> shall not retrieve MDT report from the UE if UE’s </w:t>
      </w:r>
      <w:proofErr w:type="spellStart"/>
      <w:r w:rsidR="00011FCB">
        <w:t>rPLMN</w:t>
      </w:r>
      <w:proofErr w:type="spellEnd"/>
      <w:r w:rsidR="00011FCB">
        <w:t xml:space="preserve"> does not match the PLMN where TCE used to collect MDT data resides (e.g. </w:t>
      </w:r>
      <w:proofErr w:type="spellStart"/>
      <w:r w:rsidR="00011FCB">
        <w:t>eNodeB’s</w:t>
      </w:r>
      <w:proofErr w:type="spellEnd"/>
      <w:r w:rsidR="00011FCB">
        <w:t xml:space="preserve"> primary PLMN). When the </w:t>
      </w:r>
      <w:proofErr w:type="spellStart"/>
      <w:r w:rsidR="00011FCB">
        <w:t>eNodeB</w:t>
      </w:r>
      <w:proofErr w:type="spellEnd"/>
      <w:r w:rsidR="00011FCB">
        <w:t xml:space="preserve"> </w:t>
      </w:r>
      <w:r w:rsidR="00011FCB">
        <w:rPr>
          <w:rFonts w:hint="eastAsia"/>
          <w:lang w:eastAsia="zh-CN"/>
        </w:rPr>
        <w:t xml:space="preserve">receives the MDT </w:t>
      </w:r>
      <w:r w:rsidR="00011FCB">
        <w:rPr>
          <w:lang w:eastAsia="zh-CN"/>
        </w:rPr>
        <w:t>report</w:t>
      </w:r>
      <w:r w:rsidR="00011FCB">
        <w:rPr>
          <w:rFonts w:hint="eastAsia"/>
          <w:lang w:eastAsia="zh-CN"/>
        </w:rPr>
        <w:t xml:space="preserve"> from UE,</w:t>
      </w:r>
      <w:r w:rsidR="00011FCB">
        <w:t xml:space="preserve"> </w:t>
      </w:r>
      <w:r w:rsidR="00011FCB">
        <w:rPr>
          <w:rFonts w:hint="eastAsia"/>
          <w:lang w:eastAsia="zh-CN"/>
        </w:rPr>
        <w:t>t</w:t>
      </w:r>
      <w:r w:rsidR="00011FCB">
        <w:t xml:space="preserve">he </w:t>
      </w:r>
      <w:proofErr w:type="spellStart"/>
      <w:r w:rsidR="00011FCB">
        <w:t>eNodeB</w:t>
      </w:r>
      <w:proofErr w:type="spellEnd"/>
      <w:r w:rsidR="00011FCB">
        <w:t xml:space="preserve"> shall </w:t>
      </w:r>
      <w:r w:rsidR="00011FCB">
        <w:rPr>
          <w:rFonts w:hint="eastAsia"/>
          <w:lang w:eastAsia="zh-CN"/>
        </w:rPr>
        <w:t>get</w:t>
      </w:r>
      <w:r w:rsidR="00011FCB">
        <w:t xml:space="preserve"> the Trace Recording Session Reference</w:t>
      </w:r>
      <w:r w:rsidR="00011FCB">
        <w:rPr>
          <w:rFonts w:hint="eastAsia"/>
          <w:lang w:eastAsia="zh-CN"/>
        </w:rPr>
        <w:t xml:space="preserve">, </w:t>
      </w:r>
      <w:r w:rsidR="00011FCB">
        <w:t xml:space="preserve">Trace Reference </w:t>
      </w:r>
      <w:r w:rsidR="00011FCB">
        <w:rPr>
          <w:rFonts w:hint="eastAsia"/>
          <w:lang w:eastAsia="zh-CN"/>
        </w:rPr>
        <w:t xml:space="preserve">and TCE Id from the </w:t>
      </w:r>
      <w:r w:rsidR="00011FCB">
        <w:rPr>
          <w:lang w:eastAsia="zh-CN"/>
        </w:rPr>
        <w:t>report</w:t>
      </w:r>
      <w:r w:rsidR="00011FCB">
        <w:rPr>
          <w:rFonts w:hint="eastAsia"/>
          <w:lang w:eastAsia="zh-CN"/>
        </w:rPr>
        <w:t xml:space="preserve">, </w:t>
      </w:r>
      <w:r w:rsidR="00011FCB">
        <w:rPr>
          <w:lang w:eastAsia="zh-CN"/>
        </w:rPr>
        <w:t xml:space="preserve">and compare the </w:t>
      </w:r>
      <w:r w:rsidR="00011FCB">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011FCB">
        <w:rPr>
          <w:lang w:eastAsia="zh-CN"/>
        </w:rPr>
        <w:t>eNodeB</w:t>
      </w:r>
      <w:proofErr w:type="spellEnd"/>
      <w:r w:rsidR="00011FCB">
        <w:rPr>
          <w:lang w:eastAsia="zh-CN"/>
        </w:rPr>
        <w:t xml:space="preserve"> shall</w:t>
      </w:r>
      <w:r w:rsidR="00011FCB">
        <w:rPr>
          <w:rFonts w:hint="eastAsia"/>
          <w:lang w:eastAsia="zh-CN"/>
        </w:rPr>
        <w:t xml:space="preserve"> send </w:t>
      </w:r>
      <w:r w:rsidR="00011FCB">
        <w:t>the Trace Recording Session Reference</w:t>
      </w:r>
      <w:r w:rsidR="00011FCB">
        <w:rPr>
          <w:rFonts w:hint="eastAsia"/>
          <w:lang w:eastAsia="zh-CN"/>
        </w:rPr>
        <w:t xml:space="preserve">, </w:t>
      </w:r>
      <w:r w:rsidR="00011FCB">
        <w:t>Trace Reference</w:t>
      </w:r>
      <w:r w:rsidR="00011FCB">
        <w:rPr>
          <w:rFonts w:hint="eastAsia"/>
          <w:lang w:eastAsia="zh-CN"/>
        </w:rPr>
        <w:t>, serving cell CGI,</w:t>
      </w:r>
      <w:r w:rsidR="00011FCB">
        <w:t xml:space="preserve"> </w:t>
      </w:r>
      <w:r w:rsidR="00011FCB">
        <w:rPr>
          <w:rFonts w:hint="eastAsia"/>
          <w:lang w:eastAsia="zh-CN"/>
        </w:rPr>
        <w:t xml:space="preserve">and TCE </w:t>
      </w:r>
      <w:r w:rsidR="00011FCB" w:rsidRPr="00300420">
        <w:rPr>
          <w:lang w:eastAsia="zh-CN"/>
        </w:rPr>
        <w:t>IP A</w:t>
      </w:r>
      <w:r w:rsidR="00011FCB">
        <w:rPr>
          <w:rFonts w:hint="eastAsia"/>
          <w:lang w:eastAsia="zh-CN"/>
        </w:rPr>
        <w:t xml:space="preserve">ddress </w:t>
      </w:r>
      <w:r w:rsidR="00011FCB">
        <w:t>in the CELL TRAFFIC</w:t>
      </w:r>
      <w:r w:rsidR="00011FCB">
        <w:rPr>
          <w:rFonts w:hint="eastAsia"/>
          <w:lang w:eastAsia="zh-CN"/>
        </w:rPr>
        <w:t xml:space="preserve"> </w:t>
      </w:r>
      <w:r w:rsidR="00011FCB">
        <w:t>TRACE message to the MME via the S1 connection.</w:t>
      </w:r>
      <w:r w:rsidR="00011FCB">
        <w:rPr>
          <w:rFonts w:hint="eastAsia"/>
          <w:lang w:eastAsia="zh-CN"/>
        </w:rPr>
        <w:t xml:space="preserve"> </w:t>
      </w:r>
      <w:r w:rsidR="00011FCB">
        <w:t>When MME receives this S1 signalling message containing the Trace Recording Session Reference</w:t>
      </w:r>
      <w:r w:rsidR="00011FCB">
        <w:rPr>
          <w:rFonts w:hint="eastAsia"/>
          <w:lang w:eastAsia="zh-CN"/>
        </w:rPr>
        <w:t>,</w:t>
      </w:r>
      <w:r w:rsidR="00011FCB">
        <w:t xml:space="preserve"> Trace Reference,</w:t>
      </w:r>
      <w:r w:rsidR="00011FCB">
        <w:rPr>
          <w:rFonts w:hint="eastAsia"/>
          <w:lang w:eastAsia="zh-CN"/>
        </w:rPr>
        <w:t xml:space="preserve"> serving cell CGI</w:t>
      </w:r>
      <w:r w:rsidR="00011FCB">
        <w:t>,</w:t>
      </w:r>
      <w:r w:rsidR="00011FCB">
        <w:rPr>
          <w:lang w:eastAsia="zh-CN"/>
        </w:rPr>
        <w:t xml:space="preserve"> and the Privacy Indicator (that shall be set to Logged MDT) if so indicated in the privacy indicator, </w:t>
      </w:r>
      <w:r w:rsidR="00011FCB">
        <w:t>the MME shall look up the subscriber identities (IMEI</w:t>
      </w:r>
      <w:r w:rsidR="00011FCB">
        <w:rPr>
          <w:rFonts w:hint="eastAsia"/>
          <w:lang w:eastAsia="zh-CN"/>
        </w:rPr>
        <w:t xml:space="preserve"> </w:t>
      </w:r>
      <w:r w:rsidR="00011FCB">
        <w:t>(SV)</w:t>
      </w:r>
      <w:r w:rsidR="00011FCB">
        <w:rPr>
          <w:rFonts w:hint="eastAsia"/>
          <w:lang w:eastAsia="zh-CN"/>
        </w:rPr>
        <w:t>)</w:t>
      </w:r>
      <w:r w:rsidR="00011FCB">
        <w:t xml:space="preserve"> of the given call from its database</w:t>
      </w:r>
      <w:r w:rsidR="00011FCB">
        <w:rPr>
          <w:rFonts w:hint="eastAsia"/>
          <w:lang w:eastAsia="zh-CN"/>
        </w:rPr>
        <w:t>,</w:t>
      </w:r>
      <w:r w:rsidR="00011FCB">
        <w:t xml:space="preserve"> and</w:t>
      </w:r>
      <w:r w:rsidR="00011FCB">
        <w:rPr>
          <w:rFonts w:hint="eastAsia"/>
          <w:lang w:eastAsia="zh-CN"/>
        </w:rPr>
        <w:t xml:space="preserve"> </w:t>
      </w:r>
      <w:r w:rsidR="00011FCB">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E4A7F28" w14:textId="77777777" w:rsidR="00292C5A" w:rsidRDefault="00292C5A">
      <w:pPr>
        <w:pStyle w:val="Heading4"/>
      </w:pPr>
      <w:bookmarkStart w:id="215" w:name="_CR4_1_1_7"/>
      <w:bookmarkStart w:id="216" w:name="_Toc516654774"/>
      <w:bookmarkStart w:id="217" w:name="_Toc28277961"/>
      <w:bookmarkStart w:id="218" w:name="_Toc36134217"/>
      <w:bookmarkStart w:id="219" w:name="_Toc44686702"/>
      <w:bookmarkStart w:id="220" w:name="_Toc51928468"/>
      <w:bookmarkStart w:id="221" w:name="_Toc51929037"/>
      <w:bookmarkStart w:id="222" w:name="_Toc155283047"/>
      <w:bookmarkStart w:id="223" w:name="_Toc187411373"/>
      <w:bookmarkEnd w:id="215"/>
      <w:r>
        <w:t>4.1.1.7</w:t>
      </w:r>
      <w:r>
        <w:tab/>
        <w:t>EPC Domain activation mechanisms</w:t>
      </w:r>
      <w:bookmarkEnd w:id="216"/>
      <w:bookmarkEnd w:id="217"/>
      <w:bookmarkEnd w:id="218"/>
      <w:bookmarkEnd w:id="219"/>
      <w:bookmarkEnd w:id="220"/>
      <w:bookmarkEnd w:id="221"/>
      <w:bookmarkEnd w:id="222"/>
      <w:bookmarkEnd w:id="223"/>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24" w:name="_CR4_1_1_8"/>
      <w:bookmarkStart w:id="225" w:name="_Toc516654775"/>
      <w:bookmarkStart w:id="226" w:name="_Toc28277962"/>
      <w:bookmarkStart w:id="227" w:name="_Toc36134218"/>
      <w:bookmarkStart w:id="228" w:name="_Toc44686703"/>
      <w:bookmarkStart w:id="229" w:name="_Toc51928469"/>
      <w:bookmarkStart w:id="230" w:name="_Toc51929038"/>
      <w:bookmarkStart w:id="231" w:name="_Toc155283048"/>
      <w:bookmarkStart w:id="232" w:name="_Toc187411374"/>
      <w:bookmarkEnd w:id="224"/>
      <w:r>
        <w:t>4.1.1.8</w:t>
      </w:r>
      <w:r>
        <w:tab/>
        <w:t>5GC Domain activation mechanisms</w:t>
      </w:r>
      <w:bookmarkEnd w:id="225"/>
      <w:bookmarkEnd w:id="226"/>
      <w:bookmarkEnd w:id="227"/>
      <w:bookmarkEnd w:id="228"/>
      <w:bookmarkEnd w:id="229"/>
      <w:bookmarkEnd w:id="230"/>
      <w:bookmarkEnd w:id="231"/>
      <w:bookmarkEnd w:id="232"/>
    </w:p>
    <w:p w14:paraId="372D725C" w14:textId="77777777" w:rsidR="00DE74D8" w:rsidRDefault="00DE74D8" w:rsidP="00DE74D8">
      <w:r>
        <w:t xml:space="preserve">When an </w:t>
      </w:r>
      <w:bookmarkStart w:id="233" w:name="_Hlk509465342"/>
      <w:r>
        <w:t>AF, AMF, AUSF, NEF, NRF, NSSF, PCF, SMF, SMSF, UPF or UDM</w:t>
      </w:r>
      <w:bookmarkEnd w:id="233"/>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34" w:name="_CR4_1_1_9"/>
      <w:bookmarkStart w:id="235" w:name="_Toc516654776"/>
      <w:bookmarkStart w:id="236" w:name="_Toc28277963"/>
      <w:bookmarkStart w:id="237" w:name="_Toc36134219"/>
      <w:bookmarkStart w:id="238" w:name="_Toc44686704"/>
      <w:bookmarkStart w:id="239" w:name="_Toc51928470"/>
      <w:bookmarkStart w:id="240" w:name="_Toc51929039"/>
      <w:bookmarkStart w:id="241" w:name="_Toc155283049"/>
      <w:bookmarkStart w:id="242" w:name="_Toc187411375"/>
      <w:bookmarkEnd w:id="234"/>
      <w:r>
        <w:t>4.1.1.9</w:t>
      </w:r>
      <w:r>
        <w:tab/>
        <w:t>NG-RAN activation mechanisms</w:t>
      </w:r>
      <w:bookmarkEnd w:id="235"/>
      <w:bookmarkEnd w:id="236"/>
      <w:bookmarkEnd w:id="237"/>
      <w:bookmarkEnd w:id="238"/>
      <w:bookmarkEnd w:id="239"/>
      <w:bookmarkEnd w:id="240"/>
      <w:bookmarkEnd w:id="241"/>
      <w:bookmarkEnd w:id="242"/>
    </w:p>
    <w:p w14:paraId="6D2C9CE3" w14:textId="77777777" w:rsidR="000272C9" w:rsidRPr="000272C9" w:rsidRDefault="000272C9" w:rsidP="00D33809">
      <w:pPr>
        <w:pStyle w:val="Heading5"/>
      </w:pPr>
      <w:bookmarkStart w:id="243" w:name="_CR4_1_1_9_1"/>
      <w:bookmarkStart w:id="244" w:name="_Toc36134220"/>
      <w:bookmarkStart w:id="245" w:name="_Toc44686705"/>
      <w:bookmarkStart w:id="246" w:name="_Toc51928471"/>
      <w:bookmarkStart w:id="247" w:name="_Toc51929040"/>
      <w:bookmarkStart w:id="248" w:name="_Toc155283050"/>
      <w:bookmarkStart w:id="249" w:name="_Toc187411376"/>
      <w:bookmarkEnd w:id="243"/>
      <w:r w:rsidRPr="001A3A02">
        <w:t>4.1.1.9.</w:t>
      </w:r>
      <w:r>
        <w:t>1</w:t>
      </w:r>
      <w:r>
        <w:tab/>
      </w:r>
      <w:r w:rsidRPr="001A3A02">
        <w:t>General</w:t>
      </w:r>
      <w:bookmarkEnd w:id="244"/>
      <w:bookmarkEnd w:id="245"/>
      <w:bookmarkEnd w:id="246"/>
      <w:bookmarkEnd w:id="247"/>
      <w:bookmarkEnd w:id="248"/>
      <w:bookmarkEnd w:id="249"/>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2CFA77E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50" w:name="_CR4_1_1_9_2"/>
      <w:bookmarkStart w:id="251" w:name="_Toc36134221"/>
      <w:bookmarkStart w:id="252" w:name="_Toc44686706"/>
      <w:bookmarkStart w:id="253" w:name="_Toc51928472"/>
      <w:bookmarkStart w:id="254" w:name="_Toc51929041"/>
      <w:bookmarkStart w:id="255" w:name="_Toc155283051"/>
      <w:bookmarkStart w:id="256" w:name="_Toc187411377"/>
      <w:bookmarkEnd w:id="250"/>
      <w:r>
        <w:t>4.1.1.9.2</w:t>
      </w:r>
      <w:r>
        <w:tab/>
        <w:t>NG-RAN activation mechanisms for management based MDT data collections without IMSI/IMEI(SV)/SUPI selection in the case of non-split architecture</w:t>
      </w:r>
      <w:bookmarkEnd w:id="251"/>
      <w:bookmarkEnd w:id="252"/>
      <w:bookmarkEnd w:id="253"/>
      <w:bookmarkEnd w:id="254"/>
      <w:bookmarkEnd w:id="255"/>
      <w:bookmarkEnd w:id="256"/>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t xml:space="preserve"> </w:t>
      </w:r>
      <w:r w:rsidR="00591956">
        <w:object w:dxaOrig="9210" w:dyaOrig="11510" w14:anchorId="16A2E135">
          <v:shape id="_x0000_i1033" type="#_x0000_t75" style="width:461.5pt;height:8in" o:ole="">
            <v:imagedata r:id="rId24" o:title=""/>
          </v:shape>
          <o:OLEObject Type="Embed" ProgID="Visio.Drawing.11" ShapeID="_x0000_i1033" DrawAspect="Content" ObjectID="_1812208085" r:id="rId25"/>
        </w:object>
      </w:r>
    </w:p>
    <w:p w14:paraId="723963DF" w14:textId="77777777" w:rsidR="000272C9" w:rsidRDefault="000272C9" w:rsidP="000272C9">
      <w:pPr>
        <w:pStyle w:val="TF"/>
      </w:pPr>
      <w:bookmarkStart w:id="257" w:name="_CRFigure4_1_1_9_2_1"/>
      <w:r>
        <w:t xml:space="preserve">Figure </w:t>
      </w:r>
      <w:bookmarkEnd w:id="257"/>
      <w:r>
        <w:t>4.1.1.9.2.1: Example for management based MDT activation in NG-RAN in the case of non-split architecture</w:t>
      </w:r>
    </w:p>
    <w:p w14:paraId="1EB961B1"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58" w:name="_Hlk79782220"/>
      <w:r>
        <w:t xml:space="preserve">- </w:t>
      </w:r>
      <w:r>
        <w:tab/>
        <w:t xml:space="preserve">Event Threshold, Hysteresis and Time to </w:t>
      </w:r>
      <w:r w:rsidR="008D6F02" w:rsidRPr="008D6F02">
        <w:t>T</w:t>
      </w:r>
      <w:r>
        <w:t>rigger (present only if L1 event is configured for logged MDT)</w:t>
      </w:r>
      <w:bookmarkEnd w:id="258"/>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1A11D742" w14:textId="77777777" w:rsidR="00196DE9" w:rsidRPr="00AC3F73" w:rsidRDefault="00CE7025" w:rsidP="00196DE9">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2A31D619" w14:textId="397BAF15" w:rsidR="000272C9" w:rsidRPr="00E36B9C" w:rsidRDefault="00196DE9" w:rsidP="00196DE9">
      <w:pPr>
        <w:pStyle w:val="B3"/>
      </w:pPr>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p>
    <w:p w14:paraId="54EF4BE8" w14:textId="77777777" w:rsidR="000272C9" w:rsidRDefault="000272C9" w:rsidP="000272C9">
      <w:pPr>
        <w:pStyle w:val="B3"/>
      </w:pPr>
    </w:p>
    <w:p w14:paraId="7B3FE06A" w14:textId="77777777" w:rsidR="000272C9" w:rsidRDefault="000272C9" w:rsidP="000272C9">
      <w:pPr>
        <w:rPr>
          <w:lang w:val="en-US"/>
        </w:rPr>
      </w:pPr>
      <w:bookmarkStart w:id="259"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4A74408D" w14:textId="5197E3B6"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w:t>
      </w:r>
      <w:r w:rsidR="00196DE9">
        <w:t xml:space="preserve">e </w:t>
      </w:r>
      <w:r w:rsidR="00196DE9">
        <w:rPr>
          <w:lang w:eastAsia="zh-CN"/>
        </w:rPr>
        <w:t>M</w:t>
      </w:r>
      <w:r w:rsidR="00591956">
        <w:rPr>
          <w:lang w:eastAsia="zh-CN"/>
        </w:rPr>
        <w:t xml:space="preserve">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59"/>
    <w:p w14:paraId="2355621D" w14:textId="77777777" w:rsidR="00196DE9" w:rsidRDefault="00F47ECE" w:rsidP="00196DE9">
      <w:pPr>
        <w:pStyle w:val="B3"/>
      </w:pPr>
      <w:r>
        <w:t>-</w:t>
      </w:r>
      <w:r>
        <w:tab/>
        <w:t>MDT PLMN List</w:t>
      </w:r>
    </w:p>
    <w:p w14:paraId="1DA1B081" w14:textId="77777777" w:rsidR="00196DE9" w:rsidRDefault="00196DE9" w:rsidP="00196DE9">
      <w:pPr>
        <w:pStyle w:val="B3"/>
        <w:rPr>
          <w:rFonts w:cs="Arial"/>
          <w:szCs w:val="18"/>
        </w:rPr>
      </w:pPr>
      <w:r>
        <w:rPr>
          <w:rFonts w:hint="eastAsia"/>
          <w:lang w:eastAsia="zh-CN"/>
        </w:rPr>
        <w:t>-</w:t>
      </w:r>
      <w:r>
        <w:rPr>
          <w:lang w:eastAsia="zh-CN"/>
        </w:rPr>
        <w:tab/>
      </w:r>
      <w:r w:rsidRPr="00D32077">
        <w:rPr>
          <w:rFonts w:cs="Arial"/>
          <w:szCs w:val="18"/>
        </w:rPr>
        <w:t>Event List for Event Triggered Measurement</w:t>
      </w:r>
    </w:p>
    <w:p w14:paraId="5EFD00A8" w14:textId="77777777" w:rsidR="00196DE9" w:rsidRDefault="00196DE9" w:rsidP="00196DE9">
      <w:pPr>
        <w:pStyle w:val="B3"/>
        <w:rPr>
          <w:lang w:eastAsia="zh-CN"/>
        </w:rPr>
      </w:pPr>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p>
    <w:p w14:paraId="2B0F04EC" w14:textId="1494AD2C" w:rsidR="00196DE9" w:rsidRDefault="00196DE9" w:rsidP="00196DE9">
      <w:pPr>
        <w:pStyle w:val="NO"/>
      </w:pPr>
      <w:r>
        <w:t>NOTE:</w:t>
      </w:r>
      <w:r>
        <w:tab/>
        <w:t>For UEs currently being in idle</w:t>
      </w:r>
      <w:r w:rsidRPr="00F87BBF">
        <w:t xml:space="preserve"> or inactive</w:t>
      </w:r>
      <w:r>
        <w:t xml:space="preserve"> mode and camping in the cell the logged MDT configuration cannot be sent. These UEs may be configured when they initiate some activity (e.g., Service Request or </w:t>
      </w:r>
      <w:r w:rsidRPr="001A15B8">
        <w:rPr>
          <w:rFonts w:eastAsia="DengXian" w:hint="eastAsia"/>
          <w:lang w:eastAsia="zh-CN"/>
        </w:rPr>
        <w:t xml:space="preserve"> </w:t>
      </w:r>
      <w:r>
        <w:rPr>
          <w:rFonts w:eastAsia="DengXian" w:hint="eastAsia"/>
          <w:lang w:eastAsia="zh-CN"/>
        </w:rPr>
        <w:t>Mobility Registration</w:t>
      </w:r>
      <w:r>
        <w:t>) at next time.</w:t>
      </w:r>
    </w:p>
    <w:p w14:paraId="7A3CAE0B" w14:textId="77777777" w:rsidR="00196DE9" w:rsidRDefault="00196DE9" w:rsidP="00196DE9">
      <w:pPr>
        <w:ind w:left="720"/>
      </w:pPr>
      <w:r>
        <w:t>In case of Immediate MDT, the following parameters shall be sent to the UE:</w:t>
      </w:r>
    </w:p>
    <w:p w14:paraId="04EDD3CF" w14:textId="77777777" w:rsidR="00196DE9" w:rsidRDefault="00196DE9" w:rsidP="00196DE9">
      <w:pPr>
        <w:pStyle w:val="B3"/>
      </w:pPr>
      <w:r>
        <w:t>-</w:t>
      </w:r>
      <w:r>
        <w:tab/>
        <w:t xml:space="preserve">List of </w:t>
      </w:r>
      <w:r w:rsidRPr="008D6F02">
        <w:t>M</w:t>
      </w:r>
      <w:r>
        <w:t>easurements</w:t>
      </w:r>
    </w:p>
    <w:p w14:paraId="32E370C2" w14:textId="77777777" w:rsidR="00196DE9" w:rsidRDefault="00196DE9" w:rsidP="00196DE9">
      <w:pPr>
        <w:pStyle w:val="B3"/>
      </w:pPr>
      <w:r>
        <w:t>-</w:t>
      </w:r>
      <w:r>
        <w:tab/>
        <w:t xml:space="preserve">Reporting </w:t>
      </w:r>
      <w:r w:rsidRPr="008D6F02">
        <w:t>T</w:t>
      </w:r>
      <w:r>
        <w:t>rigger</w:t>
      </w:r>
    </w:p>
    <w:p w14:paraId="5A69A408" w14:textId="77777777" w:rsidR="00196DE9" w:rsidRDefault="00196DE9" w:rsidP="00196DE9">
      <w:pPr>
        <w:pStyle w:val="B3"/>
      </w:pPr>
      <w:r>
        <w:t>-</w:t>
      </w:r>
      <w:r>
        <w:tab/>
        <w:t>Report Interval</w:t>
      </w:r>
    </w:p>
    <w:p w14:paraId="21C6B3C7" w14:textId="77777777" w:rsidR="00196DE9" w:rsidRDefault="00196DE9" w:rsidP="00196DE9">
      <w:pPr>
        <w:pStyle w:val="B3"/>
      </w:pPr>
      <w:r>
        <w:t>-</w:t>
      </w:r>
      <w:r>
        <w:tab/>
        <w:t>Report Amount</w:t>
      </w:r>
    </w:p>
    <w:p w14:paraId="5EEBB035" w14:textId="77777777" w:rsidR="00196DE9" w:rsidRDefault="00196DE9" w:rsidP="00196DE9">
      <w:pPr>
        <w:pStyle w:val="B3"/>
      </w:pPr>
      <w:r>
        <w:t>-</w:t>
      </w:r>
      <w:r>
        <w:tab/>
        <w:t>Event Threshold</w:t>
      </w:r>
    </w:p>
    <w:p w14:paraId="12D3D612" w14:textId="77777777" w:rsidR="00196DE9" w:rsidRDefault="00196DE9" w:rsidP="00196DE9">
      <w:pPr>
        <w:pStyle w:val="B3"/>
      </w:pPr>
      <w:r>
        <w:t>-</w:t>
      </w:r>
      <w:r>
        <w:tab/>
        <w:t>Excess packet delay thresholds (present only if M6 UL measurements are requested)</w:t>
      </w:r>
    </w:p>
    <w:p w14:paraId="63C82AD5" w14:textId="77777777" w:rsidR="00196DE9" w:rsidRDefault="00196DE9" w:rsidP="00196DE9">
      <w:pPr>
        <w:pStyle w:val="B3"/>
        <w:rPr>
          <w:lang w:eastAsia="zh-CN"/>
        </w:rPr>
      </w:pPr>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p>
    <w:p w14:paraId="672C0BBA" w14:textId="1120135C" w:rsidR="000272C9" w:rsidRDefault="00196DE9" w:rsidP="00196DE9">
      <w:pPr>
        <w:pStyle w:val="B3"/>
      </w:pPr>
      <w:r>
        <w:t>Note that at the same time not all the parameters can be present. Conditions of the parameters are described in clause 5 of the present document</w:t>
      </w:r>
      <w:r w:rsidR="000272C9">
        <w:t xml:space="preserve">. </w:t>
      </w:r>
    </w:p>
    <w:p w14:paraId="1FCABD22"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DD7E92">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proofErr w:type="spellStart"/>
      <w:r w:rsidR="00C97BEE" w:rsidRPr="00A6683B">
        <w:rPr>
          <w:i/>
          <w:iCs/>
        </w:rPr>
        <w:t>RRCSetupComplete</w:t>
      </w:r>
      <w:proofErr w:type="spellEnd"/>
      <w:r w:rsidR="00C97BEE">
        <w:t xml:space="preserve"> message and</w:t>
      </w:r>
      <w:r w:rsidR="00C97BEE" w:rsidRPr="00D975CB">
        <w:rPr>
          <w:i/>
          <w:iCs/>
          <w:lang w:val="en-US" w:eastAsia="ja-JP"/>
        </w:rPr>
        <w:t xml:space="preserve"> </w:t>
      </w:r>
      <w:proofErr w:type="spellStart"/>
      <w:r w:rsidR="00C97BEE" w:rsidRPr="00D975CB">
        <w:rPr>
          <w:i/>
          <w:iCs/>
          <w:lang w:val="en-US" w:eastAsia="ja-JP"/>
        </w:rPr>
        <w:t>RRCReconfigurationComplete</w:t>
      </w:r>
      <w:proofErr w:type="spellEnd"/>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11CA43B" w14:textId="4FB6B27B"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w:t>
      </w:r>
      <w:proofErr w:type="spellStart"/>
      <w:r>
        <w:t>gNB</w:t>
      </w:r>
      <w:proofErr w:type="spellEnd"/>
      <w:r>
        <w:t xml:space="preserve"> before it forwards the measurement records. (The </w:t>
      </w:r>
      <w:r w:rsidR="00ED67D7">
        <w:t>TCE identity</w:t>
      </w:r>
      <w:r>
        <w:t xml:space="preserve"> translation is using configured mapping in the </w:t>
      </w:r>
      <w:proofErr w:type="spellStart"/>
      <w:r>
        <w:t>gNB</w:t>
      </w:r>
      <w:proofErr w:type="spellEnd"/>
      <w:r>
        <w:t xml:space="preserve">.) In case of immediate MDT, the IP address of the TCE </w:t>
      </w:r>
      <w:r w:rsidR="00ED67D7">
        <w:t xml:space="preserve">or the URI of the </w:t>
      </w:r>
      <w:r w:rsidR="00ED67D7">
        <w:rPr>
          <w:lang w:val="en-US"/>
        </w:rPr>
        <w:t xml:space="preserve">Trace Reporting Consumer </w:t>
      </w:r>
      <w:r>
        <w:t xml:space="preserve">is indicated for the </w:t>
      </w:r>
      <w:proofErr w:type="spellStart"/>
      <w:r>
        <w:t>gNB</w:t>
      </w:r>
      <w:proofErr w:type="spellEnd"/>
      <w:r>
        <w:t xml:space="preserve">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60" w:name="_CR4_1_1_9_3"/>
      <w:bookmarkStart w:id="261" w:name="_Toc155283052"/>
      <w:bookmarkStart w:id="262" w:name="_Toc187411378"/>
      <w:bookmarkEnd w:id="260"/>
      <w:r>
        <w:t>4.1.1.9.3</w:t>
      </w:r>
      <w:r>
        <w:tab/>
        <w:t>NG-RAN activation mechanisms for management based MDT data collections without IMSI/IMEI(SV)/SUPI selection in the case of split RAN architecture</w:t>
      </w:r>
      <w:bookmarkEnd w:id="261"/>
      <w:bookmarkEnd w:id="262"/>
    </w:p>
    <w:p w14:paraId="5CF4D03F" w14:textId="43BA64FD" w:rsidR="003A5800" w:rsidRDefault="003A5800" w:rsidP="003A5800">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52D46911" w14:textId="77777777" w:rsidR="003A5800" w:rsidRDefault="003A5800" w:rsidP="003A5800">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05pt;height:583.8pt" o:ole="">
            <v:imagedata r:id="rId26" o:title=""/>
          </v:shape>
          <o:OLEObject Type="Embed" ProgID="Visio.Drawing.11" ShapeID="_x0000_i1034" DrawAspect="Content" ObjectID="_1812208086" r:id="rId27"/>
        </w:object>
      </w:r>
    </w:p>
    <w:p w14:paraId="6BDDF58F" w14:textId="77777777" w:rsidR="003A5800" w:rsidRDefault="003A5800" w:rsidP="003A5800">
      <w:pPr>
        <w:pStyle w:val="TF"/>
      </w:pPr>
      <w:bookmarkStart w:id="263" w:name="_CRFigure4_1_1_9_3_1"/>
      <w:r>
        <w:t xml:space="preserve">Figure </w:t>
      </w:r>
      <w:bookmarkEnd w:id="263"/>
      <w:r>
        <w:t xml:space="preserve">4.1.1.9.3.1: Example for management based MDT activation for </w:t>
      </w:r>
      <w:proofErr w:type="spellStart"/>
      <w:r>
        <w:t>gNB</w:t>
      </w:r>
      <w:proofErr w:type="spellEnd"/>
      <w:r>
        <w:t>-CU-CP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64" w:name="_CR4_1_1_10"/>
      <w:bookmarkStart w:id="265" w:name="_Toc187411379"/>
      <w:bookmarkEnd w:id="264"/>
      <w:r>
        <w:t>4.1.1.10</w:t>
      </w:r>
      <w:r>
        <w:tab/>
        <w:t>5GC Domain activation mechanisms for 5GC UE level measurements collection</w:t>
      </w:r>
      <w:bookmarkEnd w:id="265"/>
    </w:p>
    <w:p w14:paraId="6B8A9028" w14:textId="24E02BD0" w:rsidR="00ED67D7" w:rsidRDefault="00ED67D7" w:rsidP="00ED67D7">
      <w:r>
        <w:t xml:space="preserve">This clause defines the activation mechanisms for 5GC UE level measurements collection for the 5GC NFs as defined in clause 6.2 </w:t>
      </w:r>
      <w:r w:rsidRPr="005D7584">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66" w:name="_CR4_1_2"/>
      <w:bookmarkStart w:id="267" w:name="_Toc516654777"/>
      <w:bookmarkStart w:id="268" w:name="_Toc28277964"/>
      <w:bookmarkStart w:id="269" w:name="_Toc36134222"/>
      <w:bookmarkStart w:id="270" w:name="_Toc44686707"/>
      <w:bookmarkStart w:id="271" w:name="_Toc51928473"/>
      <w:bookmarkStart w:id="272" w:name="_Toc51929042"/>
      <w:bookmarkStart w:id="273" w:name="_Toc155283053"/>
      <w:bookmarkStart w:id="274" w:name="_Toc187411380"/>
      <w:bookmarkEnd w:id="266"/>
      <w:r>
        <w:t>4.1.2</w:t>
      </w:r>
      <w:r>
        <w:tab/>
        <w:t>Signalling activation</w:t>
      </w:r>
      <w:bookmarkEnd w:id="267"/>
      <w:bookmarkEnd w:id="268"/>
      <w:bookmarkEnd w:id="269"/>
      <w:bookmarkEnd w:id="270"/>
      <w:bookmarkEnd w:id="271"/>
      <w:bookmarkEnd w:id="272"/>
      <w:bookmarkEnd w:id="273"/>
      <w:bookmarkEnd w:id="274"/>
    </w:p>
    <w:p w14:paraId="28D80867" w14:textId="77777777" w:rsidR="00292C5A" w:rsidRDefault="00292C5A">
      <w:pPr>
        <w:pStyle w:val="Heading4"/>
      </w:pPr>
      <w:bookmarkStart w:id="275" w:name="_CR4_1_2_1"/>
      <w:bookmarkStart w:id="276" w:name="_Toc516654778"/>
      <w:bookmarkStart w:id="277" w:name="_Toc28277965"/>
      <w:bookmarkStart w:id="278" w:name="_Toc36134223"/>
      <w:bookmarkStart w:id="279" w:name="_Toc44686708"/>
      <w:bookmarkStart w:id="280" w:name="_Toc51928474"/>
      <w:bookmarkStart w:id="281" w:name="_Toc51929043"/>
      <w:bookmarkStart w:id="282" w:name="_Toc155283054"/>
      <w:bookmarkStart w:id="283" w:name="_Toc187411381"/>
      <w:bookmarkEnd w:id="275"/>
      <w:r>
        <w:t>4.1.2.1</w:t>
      </w:r>
      <w:r>
        <w:tab/>
        <w:t>General</w:t>
      </w:r>
      <w:bookmarkEnd w:id="276"/>
      <w:bookmarkEnd w:id="277"/>
      <w:bookmarkEnd w:id="278"/>
      <w:bookmarkEnd w:id="279"/>
      <w:bookmarkEnd w:id="280"/>
      <w:bookmarkEnd w:id="281"/>
      <w:bookmarkEnd w:id="282"/>
      <w:bookmarkEnd w:id="283"/>
    </w:p>
    <w:p w14:paraId="02C72C9E" w14:textId="77777777" w:rsidR="00E05B51" w:rsidRPr="00E05B51" w:rsidRDefault="00E05B51" w:rsidP="009139C9">
      <w:pPr>
        <w:pStyle w:val="Heading5"/>
      </w:pPr>
      <w:bookmarkStart w:id="284" w:name="_CR4_1_2_1_1"/>
      <w:bookmarkStart w:id="285" w:name="_Toc28277966"/>
      <w:bookmarkStart w:id="286" w:name="_Toc36134224"/>
      <w:bookmarkStart w:id="287" w:name="_Toc44686709"/>
      <w:bookmarkStart w:id="288" w:name="_Toc51928475"/>
      <w:bookmarkStart w:id="289" w:name="_Toc51929044"/>
      <w:bookmarkStart w:id="290" w:name="_Toc155283055"/>
      <w:bookmarkStart w:id="291" w:name="_Toc187411382"/>
      <w:bookmarkEnd w:id="284"/>
      <w:r>
        <w:t>4.1.2.1.1</w:t>
      </w:r>
      <w:r>
        <w:tab/>
        <w:t>General signalling activation mechanisms for UMTS and EPS</w:t>
      </w:r>
      <w:bookmarkEnd w:id="285"/>
      <w:bookmarkEnd w:id="286"/>
      <w:bookmarkEnd w:id="287"/>
      <w:bookmarkEnd w:id="288"/>
      <w:bookmarkEnd w:id="289"/>
      <w:bookmarkEnd w:id="290"/>
      <w:bookmarkEnd w:id="291"/>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92" w:name="_CR4_1_2_1_2"/>
      <w:bookmarkStart w:id="293" w:name="_Toc28277967"/>
      <w:bookmarkStart w:id="294" w:name="_Toc36134225"/>
      <w:bookmarkStart w:id="295" w:name="_Toc44686710"/>
      <w:bookmarkStart w:id="296" w:name="_Toc51928476"/>
      <w:bookmarkStart w:id="297" w:name="_Toc51929045"/>
      <w:bookmarkStart w:id="298" w:name="_Toc155283056"/>
      <w:bookmarkStart w:id="299" w:name="_Toc187411383"/>
      <w:bookmarkEnd w:id="292"/>
      <w:r>
        <w:rPr>
          <w:lang w:eastAsia="zh-CN"/>
        </w:rPr>
        <w:t>4.1.2.1.2</w:t>
      </w:r>
      <w:r>
        <w:rPr>
          <w:lang w:eastAsia="zh-CN"/>
        </w:rPr>
        <w:tab/>
        <w:t>General signalling activation mechanisms for 5GS</w:t>
      </w:r>
      <w:bookmarkEnd w:id="293"/>
      <w:bookmarkEnd w:id="294"/>
      <w:bookmarkEnd w:id="295"/>
      <w:bookmarkEnd w:id="296"/>
      <w:bookmarkEnd w:id="297"/>
      <w:bookmarkEnd w:id="298"/>
      <w:bookmarkEnd w:id="299"/>
    </w:p>
    <w:p w14:paraId="1E141C71"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73B6DA3"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96222A" w:rsidP="00E05B51">
      <w:pPr>
        <w:pStyle w:val="TH"/>
      </w:pPr>
      <w:r>
        <w:rPr>
          <w:noProof/>
        </w:rPr>
        <w:pict w14:anchorId="69393AFF">
          <v:shape id="Picture 4" o:spid="_x0000_i1035" type="#_x0000_t75" style="width:481.45pt;height:355.65pt;visibility:visible">
            <v:imagedata r:id="rId28" o:title=""/>
          </v:shape>
        </w:pict>
      </w:r>
    </w:p>
    <w:p w14:paraId="49E15D22" w14:textId="77777777" w:rsidR="00E05B51" w:rsidRDefault="00E05B51" w:rsidP="00E05B51">
      <w:pPr>
        <w:pStyle w:val="TF"/>
      </w:pPr>
      <w:bookmarkStart w:id="300" w:name="_CRFigure4_1_2_1_21"/>
      <w:r>
        <w:t xml:space="preserve">Figure </w:t>
      </w:r>
      <w:bookmarkEnd w:id="300"/>
      <w:r>
        <w:t xml:space="preserve">4.1.2.1.2-1: Overview of </w:t>
      </w:r>
      <w:proofErr w:type="spellStart"/>
      <w:r>
        <w:t>signaling</w:t>
      </w:r>
      <w:proofErr w:type="spellEnd"/>
      <w:r>
        <w:t xml:space="preserve">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301" w:name="_CR4_1_2_2"/>
      <w:bookmarkStart w:id="302" w:name="_Toc516654779"/>
      <w:bookmarkStart w:id="303" w:name="_Toc28277968"/>
      <w:bookmarkStart w:id="304" w:name="_Toc36134226"/>
      <w:bookmarkStart w:id="305" w:name="_Toc44686711"/>
      <w:bookmarkStart w:id="306" w:name="_Toc51928477"/>
      <w:bookmarkStart w:id="307" w:name="_Toc51929046"/>
      <w:bookmarkStart w:id="308" w:name="_Toc155283057"/>
      <w:bookmarkStart w:id="309" w:name="_Toc187411384"/>
      <w:bookmarkEnd w:id="301"/>
      <w:r>
        <w:t>4.1.2.2</w:t>
      </w:r>
      <w:r>
        <w:tab/>
        <w:t>Intra PLMN signalling activation</w:t>
      </w:r>
      <w:bookmarkEnd w:id="302"/>
      <w:r w:rsidR="004A26FD">
        <w:t xml:space="preserve"> for UMTS and EPS</w:t>
      </w:r>
      <w:bookmarkEnd w:id="303"/>
      <w:bookmarkEnd w:id="304"/>
      <w:bookmarkEnd w:id="305"/>
      <w:bookmarkEnd w:id="306"/>
      <w:bookmarkEnd w:id="307"/>
      <w:bookmarkEnd w:id="308"/>
      <w:bookmarkEnd w:id="309"/>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5pt;height:437.2pt" o:ole="">
            <v:imagedata r:id="rId29" o:title=""/>
          </v:shape>
          <o:OLEObject Type="Embed" ProgID="Visio.Drawing.11" ShapeID="_x0000_i1036" DrawAspect="Content" ObjectID="_1812208087" r:id="rId30"/>
        </w:object>
      </w:r>
    </w:p>
    <w:p w14:paraId="415C8BBD" w14:textId="77777777" w:rsidR="00292C5A" w:rsidRDefault="00292C5A">
      <w:pPr>
        <w:pStyle w:val="TF"/>
      </w:pPr>
      <w:bookmarkStart w:id="310" w:name="_CRFigure4_1_2_2_1"/>
      <w:r>
        <w:t xml:space="preserve">Figure </w:t>
      </w:r>
      <w:bookmarkEnd w:id="310"/>
      <w:r>
        <w:t xml:space="preserve">4.1.2.2.1: Overview of Intra-PLMN Signalling Activation </w:t>
      </w:r>
      <w:r w:rsidR="004A26FD">
        <w:t>for UMTS and EPS</w:t>
      </w:r>
    </w:p>
    <w:p w14:paraId="16699C24" w14:textId="77777777" w:rsidR="00292C5A" w:rsidRDefault="00292C5A">
      <w:pPr>
        <w:pStyle w:val="Heading4"/>
      </w:pPr>
      <w:bookmarkStart w:id="311" w:name="_CR4_1_2_3"/>
      <w:bookmarkEnd w:id="311"/>
      <w:r>
        <w:br w:type="page"/>
      </w:r>
      <w:bookmarkStart w:id="312" w:name="_Toc516654780"/>
      <w:bookmarkStart w:id="313" w:name="_Toc28277969"/>
      <w:bookmarkStart w:id="314" w:name="_Toc36134227"/>
      <w:bookmarkStart w:id="315" w:name="_Toc44686712"/>
      <w:bookmarkStart w:id="316" w:name="_Toc51928478"/>
      <w:bookmarkStart w:id="317" w:name="_Toc51929047"/>
      <w:bookmarkStart w:id="318" w:name="_Toc155283058"/>
      <w:bookmarkStart w:id="319" w:name="_Toc187411385"/>
      <w:r>
        <w:t>4.1.2.3</w:t>
      </w:r>
      <w:r>
        <w:tab/>
        <w:t>Inter PLMN Signalling Activation</w:t>
      </w:r>
      <w:bookmarkEnd w:id="312"/>
      <w:r w:rsidR="001C4B79">
        <w:t xml:space="preserve"> for UMTS and EPS</w:t>
      </w:r>
      <w:bookmarkEnd w:id="313"/>
      <w:bookmarkEnd w:id="314"/>
      <w:bookmarkEnd w:id="315"/>
      <w:bookmarkEnd w:id="316"/>
      <w:bookmarkEnd w:id="317"/>
      <w:bookmarkEnd w:id="318"/>
      <w:bookmarkEnd w:id="319"/>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5pt;height:635.85pt" o:ole="">
            <v:imagedata r:id="rId31" o:title=""/>
          </v:shape>
          <o:OLEObject Type="Embed" ProgID="Visio.Drawing.11" ShapeID="_x0000_i1037" DrawAspect="Content" ObjectID="_1812208088" r:id="rId32"/>
        </w:object>
      </w:r>
    </w:p>
    <w:p w14:paraId="51CD5B8E" w14:textId="77777777" w:rsidR="00292C5A" w:rsidRDefault="00292C5A">
      <w:pPr>
        <w:pStyle w:val="TF"/>
      </w:pPr>
      <w:bookmarkStart w:id="320" w:name="_CRFigure4_1_2_3_1"/>
      <w:r>
        <w:t xml:space="preserve">Figure </w:t>
      </w:r>
      <w:bookmarkEnd w:id="320"/>
      <w:r>
        <w:t xml:space="preserve">4.1.2.3.1: Overview of Inter-PLMN Signalling Activation </w:t>
      </w:r>
      <w:r w:rsidR="00AE059E">
        <w:t>for UMTS and EPS</w:t>
      </w:r>
    </w:p>
    <w:p w14:paraId="4E3E26AF" w14:textId="77777777" w:rsidR="00292C5A" w:rsidRDefault="00292C5A">
      <w:pPr>
        <w:pStyle w:val="Heading4"/>
      </w:pPr>
      <w:bookmarkStart w:id="321" w:name="_CR4_1_2_4"/>
      <w:bookmarkEnd w:id="321"/>
      <w:r>
        <w:br w:type="page"/>
      </w:r>
      <w:bookmarkStart w:id="322" w:name="_Toc516654781"/>
      <w:bookmarkStart w:id="323" w:name="_Toc28277970"/>
      <w:bookmarkStart w:id="324" w:name="_Toc36134228"/>
      <w:bookmarkStart w:id="325" w:name="_Toc44686713"/>
      <w:bookmarkStart w:id="326" w:name="_Toc51928479"/>
      <w:bookmarkStart w:id="327" w:name="_Toc51929048"/>
      <w:bookmarkStart w:id="328" w:name="_Toc155283059"/>
      <w:bookmarkStart w:id="329" w:name="_Toc187411386"/>
      <w:r>
        <w:t>4.1.2.4</w:t>
      </w:r>
      <w:r>
        <w:tab/>
        <w:t>UTRAN activation mechanisms</w:t>
      </w:r>
      <w:bookmarkEnd w:id="322"/>
      <w:bookmarkEnd w:id="323"/>
      <w:bookmarkEnd w:id="324"/>
      <w:bookmarkEnd w:id="325"/>
      <w:bookmarkEnd w:id="326"/>
      <w:bookmarkEnd w:id="327"/>
      <w:bookmarkEnd w:id="328"/>
      <w:bookmarkEnd w:id="329"/>
    </w:p>
    <w:p w14:paraId="415EE815" w14:textId="77777777" w:rsidR="00292C5A" w:rsidRDefault="00292C5A">
      <w:r>
        <w:t>See subclause 4.2.3.1.</w:t>
      </w:r>
    </w:p>
    <w:p w14:paraId="70FA45AB" w14:textId="77777777" w:rsidR="00292C5A" w:rsidRDefault="00292C5A">
      <w:pPr>
        <w:pStyle w:val="Heading4"/>
      </w:pPr>
      <w:bookmarkStart w:id="330" w:name="_CR4_1_2_5"/>
      <w:bookmarkStart w:id="331" w:name="_Toc516654782"/>
      <w:bookmarkStart w:id="332" w:name="_Toc28277971"/>
      <w:bookmarkStart w:id="333" w:name="_Toc36134229"/>
      <w:bookmarkStart w:id="334" w:name="_Toc44686714"/>
      <w:bookmarkStart w:id="335" w:name="_Toc51928480"/>
      <w:bookmarkStart w:id="336" w:name="_Toc51929049"/>
      <w:bookmarkStart w:id="337" w:name="_Toc155283060"/>
      <w:bookmarkStart w:id="338" w:name="_Toc187411387"/>
      <w:bookmarkEnd w:id="330"/>
      <w:r>
        <w:t>4.1.2.5</w:t>
      </w:r>
      <w:r>
        <w:tab/>
        <w:t>PS Domain activation mechanisms</w:t>
      </w:r>
      <w:bookmarkEnd w:id="331"/>
      <w:bookmarkEnd w:id="332"/>
      <w:bookmarkEnd w:id="333"/>
      <w:bookmarkEnd w:id="334"/>
      <w:bookmarkEnd w:id="335"/>
      <w:bookmarkEnd w:id="336"/>
      <w:bookmarkEnd w:id="337"/>
      <w:bookmarkEnd w:id="338"/>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8.45pt;height:386.9pt" o:ole="">
            <v:imagedata r:id="rId33" o:title=""/>
          </v:shape>
          <o:OLEObject Type="Embed" ProgID="Visio.Drawing.6" ShapeID="_x0000_i1038" DrawAspect="Content" ObjectID="_1812208089" r:id="rId34"/>
        </w:object>
      </w:r>
    </w:p>
    <w:p w14:paraId="4BAC9BD2" w14:textId="77777777" w:rsidR="00292C5A" w:rsidRDefault="00292C5A">
      <w:pPr>
        <w:pStyle w:val="TF"/>
      </w:pPr>
      <w:bookmarkStart w:id="339" w:name="_CRFigure4_1_2_5_1"/>
      <w:r>
        <w:t xml:space="preserve">Figure </w:t>
      </w:r>
      <w:bookmarkEnd w:id="339"/>
      <w:r>
        <w:t>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85pt;height:342.65pt" o:ole="" fillcolor="window">
            <v:imagedata r:id="rId35" o:title=""/>
          </v:shape>
          <o:OLEObject Type="Embed" ProgID="Word.Picture.8" ShapeID="_x0000_i1039" DrawAspect="Content" ObjectID="_1812208090" r:id="rId36"/>
        </w:object>
      </w:r>
    </w:p>
    <w:p w14:paraId="77E134D8" w14:textId="77777777" w:rsidR="00292C5A" w:rsidRDefault="00292C5A">
      <w:pPr>
        <w:pStyle w:val="TF"/>
      </w:pPr>
      <w:bookmarkStart w:id="340" w:name="_CRFigure4_1_2_5_2"/>
      <w:r>
        <w:t xml:space="preserve">Figure </w:t>
      </w:r>
      <w:bookmarkEnd w:id="340"/>
      <w:r>
        <w:t xml:space="preserve">4.1.2.5.2: Trace session activation in PS domain for </w:t>
      </w:r>
      <w:proofErr w:type="spellStart"/>
      <w:r>
        <w:t>MBMSContext</w:t>
      </w:r>
      <w:proofErr w:type="spellEnd"/>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41" w:name="_CR4_1_2_6"/>
      <w:bookmarkStart w:id="342" w:name="_Toc516654783"/>
      <w:bookmarkStart w:id="343" w:name="_Toc28277972"/>
      <w:bookmarkStart w:id="344" w:name="_Toc36134230"/>
      <w:bookmarkStart w:id="345" w:name="_Toc44686715"/>
      <w:bookmarkStart w:id="346" w:name="_Toc51928481"/>
      <w:bookmarkStart w:id="347" w:name="_Toc51929050"/>
      <w:bookmarkStart w:id="348" w:name="_Toc155283061"/>
      <w:bookmarkStart w:id="349" w:name="_Toc187411388"/>
      <w:bookmarkEnd w:id="341"/>
      <w:r>
        <w:t>4.1.2.6</w:t>
      </w:r>
      <w:r>
        <w:tab/>
        <w:t>CS Domain activation mechanisms</w:t>
      </w:r>
      <w:bookmarkEnd w:id="342"/>
      <w:bookmarkEnd w:id="343"/>
      <w:bookmarkEnd w:id="344"/>
      <w:bookmarkEnd w:id="345"/>
      <w:bookmarkEnd w:id="346"/>
      <w:bookmarkEnd w:id="347"/>
      <w:bookmarkEnd w:id="348"/>
      <w:bookmarkEnd w:id="349"/>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1.9pt;height:435.45pt" o:ole="">
            <v:imagedata r:id="rId37" o:title=""/>
          </v:shape>
          <o:OLEObject Type="Embed" ProgID="Visio.Drawing.6" ShapeID="_x0000_i1040" DrawAspect="Content" ObjectID="_1812208091" r:id="rId38"/>
        </w:object>
      </w:r>
    </w:p>
    <w:p w14:paraId="090DC4EB" w14:textId="77777777" w:rsidR="00292C5A" w:rsidRDefault="00292C5A">
      <w:pPr>
        <w:pStyle w:val="TF"/>
      </w:pPr>
      <w:bookmarkStart w:id="350" w:name="_CRFigure4_1_2_6_1"/>
      <w:r>
        <w:t xml:space="preserve">Figure </w:t>
      </w:r>
      <w:bookmarkEnd w:id="350"/>
      <w:r>
        <w:t>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51" w:name="_CR4_1_2_7"/>
      <w:bookmarkStart w:id="352" w:name="_Toc516654784"/>
      <w:bookmarkStart w:id="353" w:name="_Toc28277973"/>
      <w:bookmarkStart w:id="354" w:name="_Toc36134231"/>
      <w:bookmarkStart w:id="355" w:name="_Toc44686716"/>
      <w:bookmarkStart w:id="356" w:name="_Toc51928482"/>
      <w:bookmarkStart w:id="357" w:name="_Toc51929051"/>
      <w:bookmarkStart w:id="358" w:name="_Toc155283062"/>
      <w:bookmarkStart w:id="359" w:name="_Toc187411389"/>
      <w:bookmarkEnd w:id="351"/>
      <w:r>
        <w:t>4.1.2.7</w:t>
      </w:r>
      <w:r>
        <w:tab/>
        <w:t>Void</w:t>
      </w:r>
      <w:bookmarkEnd w:id="352"/>
      <w:bookmarkEnd w:id="353"/>
      <w:bookmarkEnd w:id="354"/>
      <w:bookmarkEnd w:id="355"/>
      <w:bookmarkEnd w:id="356"/>
      <w:bookmarkEnd w:id="357"/>
      <w:bookmarkEnd w:id="358"/>
      <w:bookmarkEnd w:id="359"/>
    </w:p>
    <w:p w14:paraId="1347A41E" w14:textId="77777777" w:rsidR="00292C5A" w:rsidRDefault="00292C5A">
      <w:pPr>
        <w:pStyle w:val="Heading4"/>
      </w:pPr>
      <w:bookmarkStart w:id="360" w:name="_CR4_1_2_8"/>
      <w:bookmarkStart w:id="361" w:name="_Toc516654785"/>
      <w:bookmarkStart w:id="362" w:name="_Toc28277974"/>
      <w:bookmarkStart w:id="363" w:name="_Toc36134232"/>
      <w:bookmarkStart w:id="364" w:name="_Toc44686717"/>
      <w:bookmarkStart w:id="365" w:name="_Toc51928483"/>
      <w:bookmarkStart w:id="366" w:name="_Toc51929052"/>
      <w:bookmarkStart w:id="367" w:name="_Toc155283063"/>
      <w:bookmarkStart w:id="368" w:name="_Toc187411390"/>
      <w:bookmarkEnd w:id="360"/>
      <w:r>
        <w:t>4.1.2.8</w:t>
      </w:r>
      <w:r>
        <w:tab/>
        <w:t>Tracing roaming subscribers</w:t>
      </w:r>
      <w:bookmarkEnd w:id="361"/>
      <w:bookmarkEnd w:id="362"/>
      <w:bookmarkEnd w:id="363"/>
      <w:bookmarkEnd w:id="364"/>
      <w:bookmarkEnd w:id="365"/>
      <w:bookmarkEnd w:id="366"/>
      <w:bookmarkEnd w:id="367"/>
      <w:bookmarkEnd w:id="368"/>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69" w:name="_CR4_1_2_9"/>
      <w:bookmarkStart w:id="370" w:name="_Toc516654786"/>
      <w:bookmarkStart w:id="371" w:name="_Toc28277975"/>
      <w:bookmarkStart w:id="372" w:name="_Toc36134233"/>
      <w:bookmarkStart w:id="373" w:name="_Toc44686718"/>
      <w:bookmarkStart w:id="374" w:name="_Toc51928484"/>
      <w:bookmarkStart w:id="375" w:name="_Toc51929053"/>
      <w:bookmarkStart w:id="376" w:name="_Toc155283064"/>
      <w:bookmarkStart w:id="377" w:name="_Toc187411391"/>
      <w:bookmarkEnd w:id="369"/>
      <w:r>
        <w:t>4.1.2.9</w:t>
      </w:r>
      <w:r>
        <w:tab/>
        <w:t>Service Level Tracing for IMS activation mechanisms</w:t>
      </w:r>
      <w:bookmarkEnd w:id="370"/>
      <w:bookmarkEnd w:id="371"/>
      <w:bookmarkEnd w:id="372"/>
      <w:bookmarkEnd w:id="373"/>
      <w:bookmarkEnd w:id="374"/>
      <w:bookmarkEnd w:id="375"/>
      <w:bookmarkEnd w:id="376"/>
      <w:bookmarkEnd w:id="377"/>
    </w:p>
    <w:p w14:paraId="4291309A" w14:textId="77777777" w:rsidR="00292C5A" w:rsidRDefault="00292C5A">
      <w:pPr>
        <w:pStyle w:val="Heading5"/>
      </w:pPr>
      <w:bookmarkStart w:id="378" w:name="_CR4_1_2_9_1"/>
      <w:bookmarkStart w:id="379" w:name="_Toc516654787"/>
      <w:bookmarkStart w:id="380" w:name="_Toc28277976"/>
      <w:bookmarkStart w:id="381" w:name="_Toc36134234"/>
      <w:bookmarkStart w:id="382" w:name="_Toc44686719"/>
      <w:bookmarkStart w:id="383" w:name="_Toc51928485"/>
      <w:bookmarkStart w:id="384" w:name="_Toc51929054"/>
      <w:bookmarkStart w:id="385" w:name="_Toc155283065"/>
      <w:bookmarkStart w:id="386" w:name="_Toc187411392"/>
      <w:bookmarkEnd w:id="378"/>
      <w:r>
        <w:t>4.1.2.9.1</w:t>
      </w:r>
      <w:r>
        <w:tab/>
        <w:t>General</w:t>
      </w:r>
      <w:bookmarkEnd w:id="379"/>
      <w:bookmarkEnd w:id="380"/>
      <w:bookmarkEnd w:id="381"/>
      <w:bookmarkEnd w:id="382"/>
      <w:bookmarkEnd w:id="383"/>
      <w:bookmarkEnd w:id="384"/>
      <w:bookmarkEnd w:id="385"/>
      <w:bookmarkEnd w:id="386"/>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15pt;height:381.7pt" o:ole="">
            <v:imagedata r:id="rId39" o:title=""/>
          </v:shape>
          <o:OLEObject Type="Embed" ProgID="Visio.Drawing.6" ShapeID="_x0000_i1041" DrawAspect="Content" ObjectID="_1812208092" r:id="rId40"/>
        </w:object>
      </w:r>
    </w:p>
    <w:p w14:paraId="1D081017" w14:textId="77777777" w:rsidR="00292C5A" w:rsidRDefault="00292C5A">
      <w:pPr>
        <w:pStyle w:val="TF"/>
      </w:pPr>
      <w:bookmarkStart w:id="387" w:name="_CRFigure4_1_2_9_1_1"/>
      <w:r>
        <w:t xml:space="preserve">Figure </w:t>
      </w:r>
      <w:bookmarkEnd w:id="387"/>
      <w:r>
        <w:t>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88" w:name="OLE_LINK1"/>
      <w:r>
        <w:t>The EM (UE) and the interactions between the EM (UE) and the UE shall be achieved using OMA Device Management [18].</w:t>
      </w:r>
      <w:bookmarkEnd w:id="388"/>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89" w:name="_CR4_1_2_9_2"/>
      <w:bookmarkStart w:id="390" w:name="_Toc516654788"/>
      <w:bookmarkStart w:id="391" w:name="_Toc28277977"/>
      <w:bookmarkStart w:id="392" w:name="_Toc36134235"/>
      <w:bookmarkStart w:id="393" w:name="_Toc44686720"/>
      <w:bookmarkStart w:id="394" w:name="_Toc51928486"/>
      <w:bookmarkStart w:id="395" w:name="_Toc51929055"/>
      <w:bookmarkStart w:id="396" w:name="_Toc155283066"/>
      <w:bookmarkStart w:id="397" w:name="_Toc187411393"/>
      <w:bookmarkEnd w:id="389"/>
      <w:r>
        <w:t>4.1.2.9.2</w:t>
      </w:r>
      <w:r>
        <w:tab/>
        <w:t>Trace session activation for non-registered UE</w:t>
      </w:r>
      <w:bookmarkEnd w:id="390"/>
      <w:bookmarkEnd w:id="391"/>
      <w:bookmarkEnd w:id="392"/>
      <w:bookmarkEnd w:id="393"/>
      <w:bookmarkEnd w:id="394"/>
      <w:bookmarkEnd w:id="395"/>
      <w:bookmarkEnd w:id="396"/>
      <w:bookmarkEnd w:id="397"/>
    </w:p>
    <w:p w14:paraId="650D25F6" w14:textId="77777777" w:rsidR="00292C5A" w:rsidRDefault="00292C5A">
      <w:pPr>
        <w:keepNext/>
      </w:pPr>
      <w:bookmarkStart w:id="398" w:name="OLE_LINK2"/>
      <w:r>
        <w:t xml:space="preserve">Figure 4.1.2.9.2.1 illustrates the sending of Trace Session activation towards the HSS, S-CSCF, I-CSCF, AS and </w:t>
      </w:r>
      <w:r>
        <w:br/>
        <w:t xml:space="preserve">P-CSCF during the registration of a UE with the IM CN SS. </w:t>
      </w:r>
      <w:bookmarkEnd w:id="398"/>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99" w:name="OLE_LINK3"/>
    <w:p w14:paraId="0D5F6F1D" w14:textId="77777777" w:rsidR="00292C5A" w:rsidRDefault="00292C5A">
      <w:pPr>
        <w:pStyle w:val="TH"/>
      </w:pPr>
      <w:r>
        <w:object w:dxaOrig="10823" w:dyaOrig="11506" w14:anchorId="161EBBC3">
          <v:shape id="_x0000_i1042" type="#_x0000_t75" style="width:469.3pt;height:550pt" o:ole="">
            <v:imagedata r:id="rId41" o:title=""/>
          </v:shape>
          <o:OLEObject Type="Embed" ProgID="Visio.Drawing.6" ShapeID="_x0000_i1042" DrawAspect="Content" ObjectID="_1812208093" r:id="rId42"/>
        </w:object>
      </w:r>
      <w:bookmarkEnd w:id="399"/>
    </w:p>
    <w:p w14:paraId="213663CF" w14:textId="77777777" w:rsidR="00292C5A" w:rsidRDefault="00292C5A">
      <w:pPr>
        <w:pStyle w:val="TF"/>
      </w:pPr>
      <w:bookmarkStart w:id="400" w:name="_CRFigure4_1_2_9_2_1"/>
      <w:r>
        <w:t xml:space="preserve">Figure </w:t>
      </w:r>
      <w:bookmarkEnd w:id="400"/>
      <w:r>
        <w:t>4.1.2.9.2.1: Trace Session activation for non-registered user</w:t>
      </w:r>
    </w:p>
    <w:p w14:paraId="3E9FBF7C"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t xml:space="preserve">When the HSS sends the </w:t>
      </w:r>
      <w:proofErr w:type="spellStart"/>
      <w:r>
        <w:t>Sh</w:t>
      </w:r>
      <w:proofErr w:type="spellEnd"/>
      <w:r>
        <w:t>-Pull-Response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401" w:name="_CR4_1_2_9_3"/>
      <w:bookmarkStart w:id="402" w:name="_Toc516654789"/>
      <w:bookmarkStart w:id="403" w:name="_Toc28277978"/>
      <w:bookmarkStart w:id="404" w:name="_Toc36134236"/>
      <w:bookmarkStart w:id="405" w:name="_Toc44686721"/>
      <w:bookmarkStart w:id="406" w:name="_Toc51928487"/>
      <w:bookmarkStart w:id="407" w:name="_Toc51929056"/>
      <w:bookmarkStart w:id="408" w:name="_Toc155283067"/>
      <w:bookmarkStart w:id="409" w:name="_Toc187411394"/>
      <w:bookmarkEnd w:id="401"/>
      <w:r>
        <w:t>4.1.2.9.3</w:t>
      </w:r>
      <w:r>
        <w:tab/>
        <w:t>Trace session activation for a registered UE</w:t>
      </w:r>
      <w:bookmarkEnd w:id="402"/>
      <w:bookmarkEnd w:id="403"/>
      <w:bookmarkEnd w:id="404"/>
      <w:bookmarkEnd w:id="405"/>
      <w:bookmarkEnd w:id="406"/>
      <w:bookmarkEnd w:id="407"/>
      <w:bookmarkEnd w:id="408"/>
      <w:bookmarkEnd w:id="409"/>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7pt;height:446.75pt" o:ole="">
            <v:imagedata r:id="rId43" o:title=""/>
          </v:shape>
          <o:OLEObject Type="Embed" ProgID="Visio.Drawing.6" ShapeID="_x0000_i1043" DrawAspect="Content" ObjectID="_1812208094" r:id="rId44"/>
        </w:object>
      </w:r>
    </w:p>
    <w:p w14:paraId="22EC2AAB" w14:textId="77777777" w:rsidR="00292C5A" w:rsidRDefault="00292C5A">
      <w:pPr>
        <w:pStyle w:val="TF"/>
      </w:pPr>
      <w:bookmarkStart w:id="410" w:name="_CRFigure4_1_2_9_3_1"/>
      <w:r>
        <w:t xml:space="preserve">Figure </w:t>
      </w:r>
      <w:bookmarkEnd w:id="410"/>
      <w:r>
        <w:t>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411" w:name="_CR4_1_2_9_4"/>
      <w:bookmarkStart w:id="412" w:name="OLE_LINK7"/>
      <w:bookmarkStart w:id="413" w:name="_Toc516654790"/>
      <w:bookmarkStart w:id="414" w:name="_Toc28277979"/>
      <w:bookmarkStart w:id="415" w:name="_Toc36134237"/>
      <w:bookmarkStart w:id="416" w:name="_Toc44686722"/>
      <w:bookmarkStart w:id="417" w:name="_Toc51928488"/>
      <w:bookmarkStart w:id="418" w:name="_Toc51929057"/>
      <w:bookmarkStart w:id="419" w:name="_Toc155283068"/>
      <w:bookmarkStart w:id="420" w:name="_Toc187411395"/>
      <w:bookmarkEnd w:id="411"/>
      <w:r>
        <w:t>4.1.2.9.</w:t>
      </w:r>
      <w:bookmarkEnd w:id="412"/>
      <w:r>
        <w:t>4</w:t>
      </w:r>
      <w:r>
        <w:tab/>
        <w:t>Trace session activation at the UE</w:t>
      </w:r>
      <w:bookmarkEnd w:id="413"/>
      <w:bookmarkEnd w:id="414"/>
      <w:bookmarkEnd w:id="415"/>
      <w:bookmarkEnd w:id="416"/>
      <w:bookmarkEnd w:id="417"/>
      <w:bookmarkEnd w:id="418"/>
      <w:bookmarkEnd w:id="419"/>
      <w:bookmarkEnd w:id="420"/>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5pt;height:380.8pt" o:ole="">
            <v:imagedata r:id="rId45" o:title=""/>
          </v:shape>
          <o:OLEObject Type="Embed" ProgID="Visio.Drawing.6" ShapeID="_x0000_i1044" DrawAspect="Content" ObjectID="_1812208095" r:id="rId46"/>
        </w:object>
      </w:r>
    </w:p>
    <w:p w14:paraId="2B38B5BF" w14:textId="77777777" w:rsidR="00292C5A" w:rsidRDefault="00292C5A">
      <w:pPr>
        <w:pStyle w:val="TF"/>
      </w:pPr>
      <w:bookmarkStart w:id="421" w:name="_CRFigure4_1_2_9_4_1"/>
      <w:r>
        <w:t xml:space="preserve">Figure </w:t>
      </w:r>
      <w:bookmarkEnd w:id="421"/>
      <w:r>
        <w:t>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bookmarkStart w:id="422" w:name="_CR4_1_2_10"/>
      <w:bookmarkEnd w:id="422"/>
      <w:r>
        <w:br w:type="page"/>
      </w:r>
      <w:bookmarkStart w:id="423" w:name="_Toc516654791"/>
      <w:bookmarkStart w:id="424" w:name="_Toc28277980"/>
      <w:bookmarkStart w:id="425" w:name="_Toc36134238"/>
      <w:bookmarkStart w:id="426" w:name="_Toc44686723"/>
      <w:bookmarkStart w:id="427" w:name="_Toc51928489"/>
      <w:bookmarkStart w:id="428" w:name="_Toc51929058"/>
      <w:bookmarkStart w:id="429" w:name="_Toc155283069"/>
      <w:bookmarkStart w:id="430" w:name="_Toc187411396"/>
      <w:r>
        <w:t>4.1.2.10</w:t>
      </w:r>
      <w:r>
        <w:tab/>
        <w:t>EPC activation mechanism</w:t>
      </w:r>
      <w:bookmarkEnd w:id="423"/>
      <w:bookmarkEnd w:id="424"/>
      <w:bookmarkEnd w:id="425"/>
      <w:bookmarkEnd w:id="426"/>
      <w:bookmarkEnd w:id="427"/>
      <w:bookmarkEnd w:id="428"/>
      <w:bookmarkEnd w:id="429"/>
      <w:bookmarkEnd w:id="430"/>
    </w:p>
    <w:p w14:paraId="50C1BAF5" w14:textId="77777777" w:rsidR="00292C5A" w:rsidRDefault="00292C5A">
      <w:pPr>
        <w:pStyle w:val="Heading5"/>
      </w:pPr>
      <w:bookmarkStart w:id="431" w:name="_CR4_1_2_10_1"/>
      <w:bookmarkStart w:id="432" w:name="_Toc516654792"/>
      <w:bookmarkStart w:id="433" w:name="_Toc28277981"/>
      <w:bookmarkStart w:id="434" w:name="_Toc36134239"/>
      <w:bookmarkStart w:id="435" w:name="_Toc44686724"/>
      <w:bookmarkStart w:id="436" w:name="_Toc51928490"/>
      <w:bookmarkStart w:id="437" w:name="_Toc51929059"/>
      <w:bookmarkStart w:id="438" w:name="_Toc155283070"/>
      <w:bookmarkStart w:id="439" w:name="_Toc187411397"/>
      <w:bookmarkEnd w:id="431"/>
      <w:r>
        <w:t>4.1.2.10.1</w:t>
      </w:r>
      <w:r>
        <w:tab/>
        <w:t>UE attached to EPC via E-UTRAN</w:t>
      </w:r>
      <w:bookmarkEnd w:id="432"/>
      <w:bookmarkEnd w:id="433"/>
      <w:bookmarkEnd w:id="434"/>
      <w:bookmarkEnd w:id="435"/>
      <w:bookmarkEnd w:id="436"/>
      <w:bookmarkEnd w:id="437"/>
      <w:bookmarkEnd w:id="438"/>
      <w:bookmarkEnd w:id="439"/>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8pt;height:451.1pt" o:ole="" fillcolor="window">
            <v:imagedata r:id="rId47" o:title=""/>
          </v:shape>
          <o:OLEObject Type="Embed" ProgID="Word.Picture.8" ShapeID="_x0000_i1045" DrawAspect="Content" ObjectID="_1812208096" r:id="rId48"/>
        </w:object>
      </w:r>
    </w:p>
    <w:p w14:paraId="3A740493" w14:textId="77777777" w:rsidR="00292C5A" w:rsidRDefault="00292C5A">
      <w:pPr>
        <w:pStyle w:val="TF"/>
      </w:pPr>
      <w:bookmarkStart w:id="440" w:name="_CRFigure4_1_2_10_1"/>
      <w:r>
        <w:t xml:space="preserve">Figure </w:t>
      </w:r>
      <w:bookmarkEnd w:id="440"/>
      <w:r>
        <w:t>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 xml:space="preserve">List of Interfaces for </w:t>
      </w:r>
      <w:proofErr w:type="spellStart"/>
      <w:r w:rsidR="00292C5A">
        <w:t>eNB</w:t>
      </w:r>
      <w:proofErr w:type="spellEnd"/>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5pt;height:212.55pt" o:ole="" fillcolor="window">
            <v:imagedata r:id="rId49" o:title=""/>
          </v:shape>
          <o:OLEObject Type="Embed" ProgID="Word.Picture.8" ShapeID="_x0000_i1046" DrawAspect="Content" ObjectID="_1812208097" r:id="rId50"/>
        </w:object>
      </w:r>
    </w:p>
    <w:p w14:paraId="4F133206" w14:textId="77777777" w:rsidR="00292C5A" w:rsidRDefault="00292C5A">
      <w:pPr>
        <w:pStyle w:val="TF"/>
      </w:pPr>
      <w:bookmarkStart w:id="441" w:name="_CRFigure4_1_2_10_1_A"/>
      <w:r>
        <w:t xml:space="preserve">Figure </w:t>
      </w:r>
      <w:bookmarkEnd w:id="441"/>
      <w:r>
        <w:t>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42" w:name="_CR4_1_2_10_2"/>
      <w:bookmarkStart w:id="443" w:name="_Toc516654793"/>
      <w:bookmarkStart w:id="444" w:name="_Toc28277982"/>
      <w:bookmarkStart w:id="445" w:name="_Toc36134240"/>
      <w:bookmarkStart w:id="446" w:name="_Toc44686725"/>
      <w:bookmarkStart w:id="447" w:name="_Toc51928491"/>
      <w:bookmarkStart w:id="448" w:name="_Toc51929060"/>
      <w:bookmarkStart w:id="449" w:name="_Toc155283071"/>
      <w:bookmarkStart w:id="450" w:name="_Toc187411398"/>
      <w:bookmarkEnd w:id="442"/>
      <w:r>
        <w:rPr>
          <w:rStyle w:val="Heading4Char"/>
          <w:rFonts w:cs="Arial"/>
        </w:rPr>
        <w:t>4.1.2.10.2</w:t>
      </w:r>
      <w:r>
        <w:tab/>
        <w:t xml:space="preserve">UE attached to EPC via </w:t>
      </w:r>
      <w:r>
        <w:rPr>
          <w:i/>
        </w:rPr>
        <w:t xml:space="preserve">non-3GPP </w:t>
      </w:r>
      <w:r>
        <w:t>accesses with DSMIPv6 on S2c or PMIP on S2a/S2b</w:t>
      </w:r>
      <w:bookmarkEnd w:id="443"/>
      <w:bookmarkEnd w:id="444"/>
      <w:bookmarkEnd w:id="445"/>
      <w:bookmarkEnd w:id="446"/>
      <w:bookmarkEnd w:id="447"/>
      <w:bookmarkEnd w:id="448"/>
      <w:bookmarkEnd w:id="449"/>
      <w:bookmarkEnd w:id="450"/>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96222A">
      <w:pPr>
        <w:pStyle w:val="TH"/>
      </w:pPr>
      <w:r>
        <w:pict w14:anchorId="296F9696">
          <v:shape id="_x0000_i1047" type="#_x0000_t75" style="width:396.45pt;height:325.3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186C459C"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51" w:name="_CR4_1_2_10_3"/>
      <w:bookmarkStart w:id="452" w:name="_Toc516654794"/>
      <w:bookmarkStart w:id="453" w:name="_Toc28277983"/>
      <w:bookmarkStart w:id="454" w:name="_Toc36134241"/>
      <w:bookmarkStart w:id="455" w:name="_Toc44686726"/>
      <w:bookmarkStart w:id="456" w:name="_Toc51928492"/>
      <w:bookmarkStart w:id="457" w:name="_Toc51929061"/>
      <w:bookmarkStart w:id="458" w:name="_Toc155283072"/>
      <w:bookmarkStart w:id="459" w:name="_Toc187411399"/>
      <w:bookmarkEnd w:id="451"/>
      <w:r>
        <w:t>4.1.2.10.3</w:t>
      </w:r>
      <w:r>
        <w:tab/>
        <w:t>UE attached to EPC via non-3GPP accesses with GTP on S2b interface</w:t>
      </w:r>
      <w:bookmarkEnd w:id="452"/>
      <w:bookmarkEnd w:id="453"/>
      <w:bookmarkEnd w:id="454"/>
      <w:bookmarkEnd w:id="455"/>
      <w:bookmarkEnd w:id="456"/>
      <w:bookmarkEnd w:id="457"/>
      <w:bookmarkEnd w:id="458"/>
      <w:bookmarkEnd w:id="459"/>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7.55pt;height:5in" o:ole="">
            <v:imagedata r:id="rId52" o:title=""/>
          </v:shape>
          <o:OLEObject Type="Embed" ProgID="PowerPoint.Slide.8" ShapeID="_x0000_i1048" DrawAspect="Content" ObjectID="_1812208098" r:id="rId53"/>
        </w:object>
      </w:r>
    </w:p>
    <w:p w14:paraId="4E3B98F3" w14:textId="77777777" w:rsidR="00292C5A" w:rsidRDefault="00292C5A">
      <w:pPr>
        <w:pStyle w:val="TF"/>
      </w:pPr>
      <w:bookmarkStart w:id="460" w:name="_CRFigure4_1_2_10_3"/>
      <w:r>
        <w:t xml:space="preserve">Figure </w:t>
      </w:r>
      <w:bookmarkEnd w:id="460"/>
      <w:r>
        <w:t>4.1.2.10.3</w:t>
      </w:r>
      <w:bookmarkStart w:id="461" w:name="OLE_LINK8"/>
      <w:bookmarkStart w:id="462" w:name="OLE_LINK9"/>
      <w:r>
        <w:t>: Trace Session activation procedure to PGW when the UE is attaches to EPC from a non-3GPP access with GTP based S2b</w:t>
      </w:r>
      <w:bookmarkEnd w:id="461"/>
      <w:bookmarkEnd w:id="462"/>
    </w:p>
    <w:p w14:paraId="5F6788DA" w14:textId="77777777" w:rsidR="00292C5A" w:rsidRDefault="00292C5A">
      <w:r>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1.75pt;height:268.9pt" o:ole="">
            <v:imagedata r:id="rId54" o:title=""/>
          </v:shape>
          <o:OLEObject Type="Embed" ProgID="PowerPoint.Slide.8" ShapeID="_x0000_i1049" DrawAspect="Content" ObjectID="_1812208099" r:id="rId55"/>
        </w:object>
      </w:r>
    </w:p>
    <w:p w14:paraId="2F5DA0AF" w14:textId="77777777" w:rsidR="00292C5A" w:rsidRDefault="00292C5A">
      <w:pPr>
        <w:pStyle w:val="TF"/>
      </w:pPr>
      <w:bookmarkStart w:id="463" w:name="_CRFigure4_1_2_10_4"/>
      <w:r>
        <w:t xml:space="preserve">Figure </w:t>
      </w:r>
      <w:bookmarkEnd w:id="463"/>
      <w:r>
        <w:t>4.1.2.10.4: Trace Session activation procedure to PGW when the UE is already attached to EPC from a non-3GPP access with GTP based S2b</w:t>
      </w:r>
    </w:p>
    <w:p w14:paraId="35EA2EEB"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64" w:name="_CR4_1_2_10_4"/>
      <w:bookmarkStart w:id="465" w:name="_Toc516654795"/>
      <w:bookmarkStart w:id="466" w:name="_Toc28277984"/>
      <w:bookmarkStart w:id="467" w:name="_Toc36134242"/>
      <w:bookmarkStart w:id="468" w:name="_Toc44686727"/>
      <w:bookmarkStart w:id="469" w:name="_Toc51928493"/>
      <w:bookmarkStart w:id="470" w:name="_Toc51929062"/>
      <w:bookmarkStart w:id="471" w:name="_Toc155283073"/>
      <w:bookmarkStart w:id="472" w:name="_Toc187411400"/>
      <w:bookmarkEnd w:id="464"/>
      <w:r>
        <w:rPr>
          <w:lang w:val="nb-NO"/>
        </w:rPr>
        <w:t>4.1.2.10.4</w:t>
      </w:r>
      <w:r>
        <w:rPr>
          <w:lang w:val="nb-NO"/>
        </w:rPr>
        <w:tab/>
        <w:t>Inter-RAT handover from E-UTRAN to UTRAN</w:t>
      </w:r>
      <w:bookmarkEnd w:id="465"/>
      <w:bookmarkEnd w:id="466"/>
      <w:bookmarkEnd w:id="467"/>
      <w:bookmarkEnd w:id="468"/>
      <w:bookmarkEnd w:id="469"/>
      <w:bookmarkEnd w:id="470"/>
      <w:bookmarkEnd w:id="471"/>
      <w:bookmarkEnd w:id="472"/>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5pt;height:656.65pt" o:ole="">
            <v:imagedata r:id="rId56" o:title=""/>
          </v:shape>
          <o:OLEObject Type="Embed" ProgID="Visio.Drawing.11" ShapeID="_x0000_i1050" DrawAspect="Content" ObjectID="_1812208100" r:id="rId57"/>
        </w:object>
      </w:r>
    </w:p>
    <w:p w14:paraId="63C853F7" w14:textId="77777777" w:rsidR="00292C5A" w:rsidRDefault="00292C5A">
      <w:pPr>
        <w:pStyle w:val="TF"/>
      </w:pPr>
      <w:bookmarkStart w:id="473" w:name="_CRFigure4_1_2_10_4_1Examplescenariofor"/>
      <w:r>
        <w:t xml:space="preserve">Figure </w:t>
      </w:r>
      <w:bookmarkEnd w:id="473"/>
      <w:r>
        <w:t>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092DC88E" w14:textId="77777777" w:rsidR="00292C5A" w:rsidRDefault="00292C5A">
      <w:pPr>
        <w:pStyle w:val="B1"/>
      </w:pPr>
      <w:r>
        <w:t>-</w:t>
      </w:r>
      <w:r>
        <w:tab/>
        <w:t xml:space="preserve">List of Interfaces for SGSN, GGSN, RNC, MME, Serving GW, PDN GW and </w:t>
      </w:r>
      <w:proofErr w:type="spellStart"/>
      <w:r>
        <w:t>eNB</w:t>
      </w:r>
      <w:proofErr w:type="spellEnd"/>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4771B7D5" w14:textId="77777777" w:rsidR="00292C5A" w:rsidRDefault="00292C5A">
      <w:pPr>
        <w:pStyle w:val="Heading4"/>
      </w:pPr>
      <w:bookmarkStart w:id="474" w:name="_CR4_1_2_11"/>
      <w:bookmarkStart w:id="475" w:name="_Toc516654796"/>
      <w:bookmarkStart w:id="476" w:name="_Toc28277985"/>
      <w:bookmarkStart w:id="477" w:name="_Toc36134243"/>
      <w:bookmarkStart w:id="478" w:name="_Toc44686728"/>
      <w:bookmarkStart w:id="479" w:name="_Toc51928494"/>
      <w:bookmarkStart w:id="480" w:name="_Toc51929063"/>
      <w:bookmarkStart w:id="481" w:name="_Toc155283074"/>
      <w:bookmarkStart w:id="482" w:name="_Toc187411401"/>
      <w:bookmarkEnd w:id="474"/>
      <w:r>
        <w:t>4.1.2.11</w:t>
      </w:r>
      <w:r>
        <w:tab/>
        <w:t>E-UTRAN activation mechanisms</w:t>
      </w:r>
      <w:bookmarkEnd w:id="475"/>
      <w:bookmarkEnd w:id="476"/>
      <w:bookmarkEnd w:id="477"/>
      <w:bookmarkEnd w:id="478"/>
      <w:bookmarkEnd w:id="479"/>
      <w:bookmarkEnd w:id="480"/>
      <w:bookmarkEnd w:id="481"/>
      <w:bookmarkEnd w:id="482"/>
    </w:p>
    <w:p w14:paraId="70A653EC"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51E51A29"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5D2981E4" w14:textId="77777777" w:rsidR="00292C5A" w:rsidRDefault="00292C5A">
      <w:pPr>
        <w:pStyle w:val="H6"/>
      </w:pPr>
      <w:r>
        <w:t>Interaction with Relocation</w:t>
      </w:r>
    </w:p>
    <w:p w14:paraId="1C68F05B"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6EDE6AD1" w14:textId="77777777" w:rsidR="00292C5A" w:rsidRDefault="00292C5A">
      <w:pPr>
        <w:pStyle w:val="Heading4"/>
      </w:pPr>
      <w:bookmarkStart w:id="483" w:name="_CR4_1_2_12"/>
      <w:bookmarkStart w:id="484" w:name="_Toc516654797"/>
      <w:bookmarkStart w:id="485" w:name="_Toc28277986"/>
      <w:bookmarkStart w:id="486" w:name="_Toc36134244"/>
      <w:bookmarkStart w:id="487" w:name="_Toc44686729"/>
      <w:bookmarkStart w:id="488" w:name="_Toc51928495"/>
      <w:bookmarkStart w:id="489" w:name="_Toc51929064"/>
      <w:bookmarkStart w:id="490" w:name="_Toc155283075"/>
      <w:bookmarkStart w:id="491" w:name="_Toc187411402"/>
      <w:bookmarkEnd w:id="483"/>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84"/>
      <w:bookmarkEnd w:id="485"/>
      <w:bookmarkEnd w:id="486"/>
      <w:bookmarkEnd w:id="487"/>
      <w:bookmarkEnd w:id="488"/>
      <w:bookmarkEnd w:id="489"/>
      <w:bookmarkEnd w:id="490"/>
      <w:bookmarkEnd w:id="491"/>
    </w:p>
    <w:p w14:paraId="65B4C836" w14:textId="77777777" w:rsidR="00292C5A" w:rsidRDefault="00292C5A">
      <w:pPr>
        <w:pStyle w:val="Heading5"/>
        <w:rPr>
          <w:lang w:eastAsia="zh-CN"/>
        </w:rPr>
      </w:pPr>
      <w:bookmarkStart w:id="492" w:name="_CR4_1_2_12_1"/>
      <w:bookmarkStart w:id="493" w:name="_Toc516654798"/>
      <w:bookmarkStart w:id="494" w:name="_Toc28277987"/>
      <w:bookmarkStart w:id="495" w:name="_Toc36134245"/>
      <w:bookmarkStart w:id="496" w:name="_Toc44686730"/>
      <w:bookmarkStart w:id="497" w:name="_Toc51928496"/>
      <w:bookmarkStart w:id="498" w:name="_Toc51929065"/>
      <w:bookmarkStart w:id="499" w:name="_Toc155283076"/>
      <w:bookmarkStart w:id="500" w:name="_Toc187411403"/>
      <w:bookmarkEnd w:id="492"/>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93"/>
      <w:bookmarkEnd w:id="494"/>
      <w:bookmarkEnd w:id="495"/>
      <w:bookmarkEnd w:id="496"/>
      <w:bookmarkEnd w:id="497"/>
      <w:bookmarkEnd w:id="498"/>
      <w:bookmarkEnd w:id="499"/>
      <w:bookmarkEnd w:id="500"/>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0D4F795"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552ACDFE"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50C8683C" w:rsidR="00292C5A" w:rsidRDefault="00037FCD" w:rsidP="00037FCD">
      <w:pPr>
        <w:pStyle w:val="B1"/>
      </w:pPr>
      <w:r>
        <w:t>-</w:t>
      </w:r>
      <w:r>
        <w:tab/>
      </w:r>
      <w:r w:rsidR="00292C5A">
        <w:rPr>
          <w:rFonts w:hint="eastAsia"/>
        </w:rPr>
        <w:t>For logged MDT</w:t>
      </w:r>
      <w:r w:rsidR="00011FCB">
        <w:rPr>
          <w:rFonts w:hint="eastAsia"/>
        </w:rPr>
        <w:t xml:space="preserve">, </w:t>
      </w:r>
      <w:r w:rsidR="00011FCB">
        <w:t>t</w:t>
      </w:r>
      <w:r w:rsidR="00292C5A">
        <w:rPr>
          <w:rFonts w:hint="eastAsia"/>
        </w:rPr>
        <w: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2A188271"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w:t>
      </w:r>
      <w:r w:rsidR="00011FCB">
        <w:rPr>
          <w:lang w:eastAsia="zh-CN"/>
        </w:rPr>
        <w:t xml:space="preserve"> </w:t>
      </w:r>
      <w:r w:rsidR="00240BAD">
        <w:rPr>
          <w:lang w:eastAsia="zh-CN"/>
        </w:rPr>
        <w:t>4.1.2.12.6</w:t>
      </w:r>
      <w:r>
        <w:rPr>
          <w:rFonts w:hint="eastAsia"/>
          <w:lang w:eastAsia="zh-CN"/>
        </w:rPr>
        <w:t>.</w:t>
      </w:r>
    </w:p>
    <w:p w14:paraId="6522EB84" w14:textId="77777777" w:rsidR="00292C5A" w:rsidRDefault="00292C5A">
      <w:pPr>
        <w:pStyle w:val="Heading5"/>
        <w:rPr>
          <w:lang w:eastAsia="zh-CN"/>
        </w:rPr>
      </w:pPr>
      <w:bookmarkStart w:id="501" w:name="_CR4_1_2_12_2"/>
      <w:bookmarkStart w:id="502" w:name="_Toc516654799"/>
      <w:bookmarkStart w:id="503" w:name="_Toc28277988"/>
      <w:bookmarkStart w:id="504" w:name="_Toc36134246"/>
      <w:bookmarkStart w:id="505" w:name="_Toc44686731"/>
      <w:bookmarkStart w:id="506" w:name="_Toc51928497"/>
      <w:bookmarkStart w:id="507" w:name="_Toc51929066"/>
      <w:bookmarkStart w:id="508" w:name="_Toc155283077"/>
      <w:bookmarkStart w:id="509" w:name="_Toc187411404"/>
      <w:bookmarkEnd w:id="501"/>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02"/>
      <w:bookmarkEnd w:id="503"/>
      <w:bookmarkEnd w:id="504"/>
      <w:bookmarkEnd w:id="505"/>
      <w:bookmarkEnd w:id="506"/>
      <w:bookmarkEnd w:id="507"/>
      <w:bookmarkEnd w:id="508"/>
      <w:bookmarkEnd w:id="509"/>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2.85pt;height:434.6pt" o:ole="">
            <v:imagedata r:id="rId58" o:title=""/>
          </v:shape>
          <o:OLEObject Type="Embed" ProgID="Word.Picture.8" ShapeID="_x0000_i1051" DrawAspect="Content" ObjectID="_1812208101" r:id="rId59"/>
        </w:object>
      </w:r>
    </w:p>
    <w:p w14:paraId="3FEF8D93" w14:textId="77777777" w:rsidR="00292C5A" w:rsidRDefault="00292C5A">
      <w:pPr>
        <w:pStyle w:val="TF"/>
        <w:rPr>
          <w:rFonts w:ascii="Times New Roman" w:hAnsi="Times New Roman"/>
        </w:rPr>
      </w:pPr>
      <w:bookmarkStart w:id="510" w:name="_CRFigure4_1_2_12_1"/>
      <w:r>
        <w:rPr>
          <w:rFonts w:ascii="Times New Roman" w:hAnsi="Times New Roman"/>
        </w:rPr>
        <w:t xml:space="preserve">Figure </w:t>
      </w:r>
      <w:bookmarkEnd w:id="510"/>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511" w:name="_CR4_1_2_12_3"/>
      <w:bookmarkStart w:id="512" w:name="_Toc516654800"/>
      <w:bookmarkStart w:id="513" w:name="_Toc28277989"/>
      <w:bookmarkStart w:id="514" w:name="_Toc36134247"/>
      <w:bookmarkStart w:id="515" w:name="_Toc44686732"/>
      <w:bookmarkStart w:id="516" w:name="_Toc51928498"/>
      <w:bookmarkStart w:id="517" w:name="_Toc51929067"/>
      <w:bookmarkStart w:id="518" w:name="_Toc155283078"/>
      <w:bookmarkStart w:id="519" w:name="_Toc187411405"/>
      <w:bookmarkEnd w:id="511"/>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12"/>
      <w:bookmarkEnd w:id="513"/>
      <w:bookmarkEnd w:id="514"/>
      <w:bookmarkEnd w:id="515"/>
      <w:bookmarkEnd w:id="516"/>
      <w:bookmarkEnd w:id="517"/>
      <w:bookmarkEnd w:id="518"/>
      <w:bookmarkEnd w:id="519"/>
    </w:p>
    <w:bookmarkStart w:id="520" w:name="_MON_1377695389"/>
    <w:bookmarkEnd w:id="520"/>
    <w:p w14:paraId="599E59F3" w14:textId="77777777" w:rsidR="00292C5A" w:rsidRDefault="00292C5A">
      <w:pPr>
        <w:pStyle w:val="TH"/>
        <w:rPr>
          <w:lang w:eastAsia="zh-CN"/>
        </w:rPr>
      </w:pPr>
      <w:r>
        <w:object w:dxaOrig="6885" w:dyaOrig="6871" w14:anchorId="268499D2">
          <v:shape id="_x0000_i1052" type="#_x0000_t75" style="width:344.4pt;height:343.5pt" o:ole="">
            <v:imagedata r:id="rId60" o:title=""/>
          </v:shape>
          <o:OLEObject Type="Embed" ProgID="Word.Picture.8" ShapeID="_x0000_i1052" DrawAspect="Content" ObjectID="_1812208102" r:id="rId61"/>
        </w:object>
      </w:r>
    </w:p>
    <w:p w14:paraId="2AEDA089" w14:textId="77777777" w:rsidR="00292C5A" w:rsidRDefault="00292C5A">
      <w:pPr>
        <w:pStyle w:val="TF"/>
        <w:rPr>
          <w:lang w:eastAsia="zh-CN"/>
        </w:rPr>
      </w:pPr>
      <w:bookmarkStart w:id="521" w:name="_CRFigure4_1_2_12_2"/>
      <w:r>
        <w:t xml:space="preserve">Figure </w:t>
      </w:r>
      <w:bookmarkEnd w:id="521"/>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D5DB005"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522" w:name="_CR4_1_2_12_4"/>
      <w:bookmarkStart w:id="523" w:name="_Toc516654801"/>
      <w:bookmarkStart w:id="524" w:name="_Toc28277990"/>
      <w:bookmarkStart w:id="525" w:name="_Toc36134248"/>
      <w:bookmarkStart w:id="526" w:name="_Toc44686733"/>
      <w:bookmarkStart w:id="527" w:name="_Toc51928499"/>
      <w:bookmarkStart w:id="528" w:name="_Toc51929068"/>
      <w:bookmarkStart w:id="529" w:name="_Toc155283079"/>
      <w:bookmarkStart w:id="530" w:name="_Toc187411406"/>
      <w:bookmarkEnd w:id="522"/>
      <w:r>
        <w:rPr>
          <w:lang w:eastAsia="zh-CN"/>
        </w:rPr>
        <w:t>4.1.2.12.4</w:t>
      </w:r>
      <w:r>
        <w:rPr>
          <w:lang w:eastAsia="zh-CN"/>
        </w:rPr>
        <w:tab/>
        <w:t>Handling of various scenarios during MDT activation</w:t>
      </w:r>
      <w:bookmarkEnd w:id="523"/>
      <w:bookmarkEnd w:id="524"/>
      <w:bookmarkEnd w:id="525"/>
      <w:bookmarkEnd w:id="526"/>
      <w:bookmarkEnd w:id="527"/>
      <w:bookmarkEnd w:id="528"/>
      <w:bookmarkEnd w:id="529"/>
      <w:bookmarkEnd w:id="530"/>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531" w:name="_CR4_1_2_12_5"/>
      <w:bookmarkStart w:id="532" w:name="_Toc516654802"/>
      <w:bookmarkStart w:id="533" w:name="_Toc28277991"/>
      <w:bookmarkStart w:id="534" w:name="_Toc36134249"/>
      <w:bookmarkStart w:id="535" w:name="_Toc44686734"/>
      <w:bookmarkStart w:id="536" w:name="_Toc51928500"/>
      <w:bookmarkStart w:id="537" w:name="_Toc51929069"/>
      <w:bookmarkStart w:id="538" w:name="_Toc155283080"/>
      <w:bookmarkStart w:id="539" w:name="_Toc187411407"/>
      <w:bookmarkEnd w:id="531"/>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32"/>
      <w:bookmarkEnd w:id="533"/>
      <w:bookmarkEnd w:id="534"/>
      <w:bookmarkEnd w:id="535"/>
      <w:bookmarkEnd w:id="536"/>
      <w:bookmarkEnd w:id="537"/>
      <w:bookmarkEnd w:id="538"/>
      <w:bookmarkEnd w:id="539"/>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40" w:name="_MON_1489124923"/>
    <w:bookmarkEnd w:id="540"/>
    <w:p w14:paraId="5D0B80A2" w14:textId="77777777" w:rsidR="00240BAD" w:rsidRDefault="00A129E9" w:rsidP="00A129E9">
      <w:pPr>
        <w:pStyle w:val="TH"/>
        <w:rPr>
          <w:lang w:eastAsia="zh-CN"/>
        </w:rPr>
      </w:pPr>
      <w:r>
        <w:object w:dxaOrig="8671" w:dyaOrig="8685" w14:anchorId="480DC8C8">
          <v:shape id="_x0000_i1053" type="#_x0000_t75" style="width:432.85pt;height:434.6pt" o:ole="">
            <v:imagedata r:id="rId62" o:title=""/>
          </v:shape>
          <o:OLEObject Type="Embed" ProgID="Word.Picture.8" ShapeID="_x0000_i1053" DrawAspect="Content" ObjectID="_1812208103" r:id="rId63"/>
        </w:object>
      </w:r>
    </w:p>
    <w:p w14:paraId="1D52B812" w14:textId="77777777" w:rsidR="00240BAD" w:rsidRDefault="00240BAD" w:rsidP="00240BAD">
      <w:pPr>
        <w:pStyle w:val="TF"/>
        <w:rPr>
          <w:rFonts w:ascii="Times New Roman" w:hAnsi="Times New Roman"/>
        </w:rPr>
      </w:pPr>
      <w:bookmarkStart w:id="541" w:name="_CRFigure4_1_2_12_5"/>
      <w:r>
        <w:rPr>
          <w:rFonts w:ascii="Times New Roman" w:hAnsi="Times New Roman"/>
        </w:rPr>
        <w:t xml:space="preserve">Figure </w:t>
      </w:r>
      <w:bookmarkEnd w:id="541"/>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542" w:name="_CR4_1_2_12_6"/>
      <w:bookmarkStart w:id="543" w:name="_Toc516654803"/>
      <w:bookmarkStart w:id="544" w:name="_Toc28277992"/>
      <w:bookmarkStart w:id="545" w:name="_Toc36134250"/>
      <w:bookmarkStart w:id="546" w:name="_Toc44686735"/>
      <w:bookmarkStart w:id="547" w:name="_Toc51928501"/>
      <w:bookmarkStart w:id="548" w:name="_Toc51929070"/>
      <w:bookmarkStart w:id="549" w:name="_Toc155283081"/>
      <w:bookmarkStart w:id="550" w:name="_Toc187411408"/>
      <w:bookmarkEnd w:id="542"/>
      <w:r>
        <w:rPr>
          <w:lang w:eastAsia="zh-CN"/>
        </w:rPr>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43"/>
      <w:bookmarkEnd w:id="544"/>
      <w:bookmarkEnd w:id="545"/>
      <w:bookmarkEnd w:id="546"/>
      <w:bookmarkEnd w:id="547"/>
      <w:bookmarkEnd w:id="548"/>
      <w:bookmarkEnd w:id="549"/>
      <w:bookmarkEnd w:id="550"/>
    </w:p>
    <w:bookmarkStart w:id="551" w:name="_MON_1489558105"/>
    <w:bookmarkEnd w:id="551"/>
    <w:p w14:paraId="4B60B8A9" w14:textId="77777777" w:rsidR="00240BAD" w:rsidRDefault="00240BAD" w:rsidP="00BC0E3C">
      <w:pPr>
        <w:pStyle w:val="TH"/>
        <w:rPr>
          <w:lang w:eastAsia="zh-CN"/>
        </w:rPr>
      </w:pPr>
      <w:r>
        <w:object w:dxaOrig="6885" w:dyaOrig="6871" w14:anchorId="53DC8309">
          <v:shape id="_x0000_i1054" type="#_x0000_t75" style="width:344.4pt;height:343.5pt" o:ole="">
            <v:imagedata r:id="rId64" o:title=""/>
          </v:shape>
          <o:OLEObject Type="Embed" ProgID="Word.Picture.8" ShapeID="_x0000_i1054" DrawAspect="Content" ObjectID="_1812208104" r:id="rId65"/>
        </w:object>
      </w:r>
      <w:r w:rsidRPr="00240BAD">
        <w:rPr>
          <w:lang w:eastAsia="zh-CN"/>
        </w:rPr>
        <w:t xml:space="preserve"> </w:t>
      </w:r>
    </w:p>
    <w:p w14:paraId="5898F845" w14:textId="77777777" w:rsidR="00BC0E3C" w:rsidRDefault="00240BAD" w:rsidP="00BC0E3C">
      <w:pPr>
        <w:pStyle w:val="TF"/>
        <w:rPr>
          <w:lang w:eastAsia="zh-CN"/>
        </w:rPr>
      </w:pPr>
      <w:bookmarkStart w:id="552" w:name="_CRFigure4_1_2_12_6"/>
      <w:r>
        <w:t xml:space="preserve">Figure </w:t>
      </w:r>
      <w:bookmarkEnd w:id="552"/>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553" w:name="_CR4_1_2_13"/>
      <w:bookmarkStart w:id="554" w:name="_Toc516654804"/>
      <w:bookmarkStart w:id="555" w:name="_Toc28277993"/>
      <w:bookmarkStart w:id="556" w:name="_Toc36134251"/>
      <w:bookmarkStart w:id="557" w:name="_Toc44686736"/>
      <w:bookmarkStart w:id="558" w:name="_Toc51928502"/>
      <w:bookmarkStart w:id="559" w:name="_Toc51929071"/>
      <w:bookmarkStart w:id="560" w:name="_Toc155283082"/>
      <w:bookmarkStart w:id="561" w:name="_Toc187411409"/>
      <w:bookmarkEnd w:id="553"/>
      <w:r>
        <w:t>4.1.2.13</w:t>
      </w:r>
      <w:r>
        <w:tab/>
        <w:t>PS domain activation mechanism for MDT</w:t>
      </w:r>
      <w:bookmarkEnd w:id="554"/>
      <w:bookmarkEnd w:id="555"/>
      <w:bookmarkEnd w:id="556"/>
      <w:bookmarkEnd w:id="557"/>
      <w:bookmarkEnd w:id="558"/>
      <w:bookmarkEnd w:id="559"/>
      <w:bookmarkEnd w:id="560"/>
      <w:bookmarkEnd w:id="561"/>
    </w:p>
    <w:p w14:paraId="40E1F2B9" w14:textId="77777777" w:rsidR="00292C5A" w:rsidRDefault="00292C5A">
      <w:pPr>
        <w:pStyle w:val="Heading5"/>
        <w:rPr>
          <w:lang w:eastAsia="zh-CN"/>
        </w:rPr>
      </w:pPr>
      <w:bookmarkStart w:id="562" w:name="_CR4_1_2_13_1"/>
      <w:bookmarkStart w:id="563" w:name="_Toc516654805"/>
      <w:bookmarkStart w:id="564" w:name="_Toc28277994"/>
      <w:bookmarkStart w:id="565" w:name="_Toc36134252"/>
      <w:bookmarkStart w:id="566" w:name="_Toc44686737"/>
      <w:bookmarkStart w:id="567" w:name="_Toc51928503"/>
      <w:bookmarkStart w:id="568" w:name="_Toc51929072"/>
      <w:bookmarkStart w:id="569" w:name="_Toc155283083"/>
      <w:bookmarkStart w:id="570" w:name="_Toc187411410"/>
      <w:bookmarkEnd w:id="562"/>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563"/>
      <w:bookmarkEnd w:id="564"/>
      <w:bookmarkEnd w:id="565"/>
      <w:bookmarkEnd w:id="566"/>
      <w:bookmarkEnd w:id="567"/>
      <w:bookmarkEnd w:id="568"/>
      <w:bookmarkEnd w:id="569"/>
      <w:bookmarkEnd w:id="570"/>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71" w:name="_CR4_1_2_13_2"/>
      <w:bookmarkStart w:id="572" w:name="_Toc516654806"/>
      <w:bookmarkStart w:id="573" w:name="_Toc28277995"/>
      <w:bookmarkStart w:id="574" w:name="_Toc36134253"/>
      <w:bookmarkStart w:id="575" w:name="_Toc44686738"/>
      <w:bookmarkStart w:id="576" w:name="_Toc51928504"/>
      <w:bookmarkStart w:id="577" w:name="_Toc51929073"/>
      <w:bookmarkStart w:id="578" w:name="_Toc155283084"/>
      <w:bookmarkStart w:id="579" w:name="_Toc187411411"/>
      <w:bookmarkEnd w:id="57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72"/>
      <w:bookmarkEnd w:id="573"/>
      <w:bookmarkEnd w:id="574"/>
      <w:bookmarkEnd w:id="575"/>
      <w:bookmarkEnd w:id="576"/>
      <w:bookmarkEnd w:id="577"/>
      <w:bookmarkEnd w:id="578"/>
      <w:bookmarkEnd w:id="579"/>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15pt;height:439.8pt" o:ole="">
            <v:imagedata r:id="rId66" o:title=""/>
          </v:shape>
          <o:OLEObject Type="Embed" ProgID="Visio.Drawing.11" ShapeID="_x0000_i1055" DrawAspect="Content" ObjectID="_1812208105" r:id="rId67"/>
        </w:object>
      </w:r>
    </w:p>
    <w:p w14:paraId="4C9F4A2E" w14:textId="77777777" w:rsidR="00292C5A" w:rsidRDefault="00292C5A">
      <w:pPr>
        <w:pStyle w:val="TF"/>
      </w:pPr>
      <w:bookmarkStart w:id="580" w:name="_CRFigure4_1_2_13_2_1"/>
      <w:r>
        <w:t xml:space="preserve">Figure </w:t>
      </w:r>
      <w:bookmarkEnd w:id="580"/>
      <w:r>
        <w:t>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81" w:name="_CR4_1_2_13_2a"/>
      <w:bookmarkStart w:id="582" w:name="_Toc516654807"/>
      <w:bookmarkStart w:id="583" w:name="_Toc28277996"/>
      <w:bookmarkStart w:id="584" w:name="_Toc36134254"/>
      <w:bookmarkStart w:id="585" w:name="_Toc44686739"/>
      <w:bookmarkStart w:id="586" w:name="_Toc51928505"/>
      <w:bookmarkStart w:id="587" w:name="_Toc51929074"/>
      <w:bookmarkStart w:id="588" w:name="_Toc155283085"/>
      <w:bookmarkStart w:id="589" w:name="_Toc187411412"/>
      <w:bookmarkEnd w:id="58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82"/>
      <w:bookmarkEnd w:id="583"/>
      <w:bookmarkEnd w:id="584"/>
      <w:bookmarkEnd w:id="585"/>
      <w:bookmarkEnd w:id="586"/>
      <w:bookmarkEnd w:id="587"/>
      <w:bookmarkEnd w:id="588"/>
      <w:bookmarkEnd w:id="589"/>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Pr="005D7584" w:rsidRDefault="00D63567">
                    <w:pPr>
                      <w:rPr>
                        <w:lang w:val="fr-FR"/>
                      </w:rPr>
                    </w:pPr>
                    <w:r w:rsidRPr="005D7584">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8.1pt;height:376.5pt">
            <v:imagedata croptop="-65520f" cropbottom="65520f"/>
          </v:shape>
        </w:pict>
      </w:r>
    </w:p>
    <w:p w14:paraId="15FDE019" w14:textId="77777777" w:rsidR="00292C5A" w:rsidRDefault="00292C5A">
      <w:pPr>
        <w:pStyle w:val="TF"/>
      </w:pPr>
      <w:bookmarkStart w:id="590" w:name="_CRFigure4_1_2_13_2a_1MDTactivationproc"/>
      <w:r>
        <w:t xml:space="preserve">Figure </w:t>
      </w:r>
      <w:bookmarkEnd w:id="590"/>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91" w:name="_CR4_1_2_13_3"/>
      <w:bookmarkStart w:id="592" w:name="_Toc516654808"/>
      <w:bookmarkStart w:id="593" w:name="_Toc28277997"/>
      <w:bookmarkStart w:id="594" w:name="_Toc36134255"/>
      <w:bookmarkStart w:id="595" w:name="_Toc44686740"/>
      <w:bookmarkStart w:id="596" w:name="_Toc51928506"/>
      <w:bookmarkStart w:id="597" w:name="_Toc51929075"/>
      <w:bookmarkStart w:id="598" w:name="_Toc155283086"/>
      <w:bookmarkStart w:id="599" w:name="_Toc187411413"/>
      <w:bookmarkEnd w:id="591"/>
      <w:r>
        <w:rPr>
          <w:lang w:eastAsia="zh-CN"/>
        </w:rPr>
        <w:t>4.1.2.13.3</w:t>
      </w:r>
      <w:r>
        <w:rPr>
          <w:lang w:eastAsia="zh-CN"/>
        </w:rPr>
        <w:tab/>
        <w:t>Handling of various scenarios during MDT activation</w:t>
      </w:r>
      <w:bookmarkEnd w:id="592"/>
      <w:bookmarkEnd w:id="593"/>
      <w:bookmarkEnd w:id="594"/>
      <w:bookmarkEnd w:id="595"/>
      <w:bookmarkEnd w:id="596"/>
      <w:bookmarkEnd w:id="597"/>
      <w:bookmarkEnd w:id="598"/>
      <w:bookmarkEnd w:id="599"/>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600" w:name="_CR4_1_2_14"/>
      <w:bookmarkStart w:id="601" w:name="_Toc516654809"/>
      <w:bookmarkStart w:id="602" w:name="_Toc28277998"/>
      <w:bookmarkStart w:id="603" w:name="_Toc36134256"/>
      <w:bookmarkStart w:id="604" w:name="_Toc44686741"/>
      <w:bookmarkStart w:id="605" w:name="_Toc51928507"/>
      <w:bookmarkStart w:id="606" w:name="_Toc51929076"/>
      <w:bookmarkStart w:id="607" w:name="_Toc155283087"/>
      <w:bookmarkStart w:id="608" w:name="_Toc187411414"/>
      <w:bookmarkEnd w:id="600"/>
      <w:r>
        <w:t>4.1.2.14</w:t>
      </w:r>
      <w:r>
        <w:tab/>
        <w:t>CS domain activation mechanism for MDT</w:t>
      </w:r>
      <w:bookmarkEnd w:id="601"/>
      <w:bookmarkEnd w:id="602"/>
      <w:bookmarkEnd w:id="603"/>
      <w:bookmarkEnd w:id="604"/>
      <w:bookmarkEnd w:id="605"/>
      <w:bookmarkEnd w:id="606"/>
      <w:bookmarkEnd w:id="607"/>
      <w:bookmarkEnd w:id="608"/>
    </w:p>
    <w:p w14:paraId="1366F6FC" w14:textId="77777777" w:rsidR="00292C5A" w:rsidRDefault="00292C5A">
      <w:pPr>
        <w:pStyle w:val="Heading5"/>
      </w:pPr>
      <w:bookmarkStart w:id="609" w:name="_CR4_1_2_14_0"/>
      <w:bookmarkStart w:id="610" w:name="_Toc516654810"/>
      <w:bookmarkStart w:id="611" w:name="_Toc28277999"/>
      <w:bookmarkStart w:id="612" w:name="_Toc36134257"/>
      <w:bookmarkStart w:id="613" w:name="_Toc44686742"/>
      <w:bookmarkStart w:id="614" w:name="_Toc51928508"/>
      <w:bookmarkStart w:id="615" w:name="_Toc51929077"/>
      <w:bookmarkStart w:id="616" w:name="_Toc155283088"/>
      <w:bookmarkStart w:id="617" w:name="_Toc187411415"/>
      <w:bookmarkEnd w:id="609"/>
      <w:r>
        <w:t>4.1.2.14.0</w:t>
      </w:r>
      <w:r>
        <w:tab/>
        <w:t>Activation of MDT task before UE attaches to the network</w:t>
      </w:r>
      <w:bookmarkEnd w:id="610"/>
      <w:bookmarkEnd w:id="611"/>
      <w:bookmarkEnd w:id="612"/>
      <w:bookmarkEnd w:id="613"/>
      <w:bookmarkEnd w:id="614"/>
      <w:bookmarkEnd w:id="615"/>
      <w:bookmarkEnd w:id="616"/>
      <w:bookmarkEnd w:id="617"/>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15pt;height:439.8pt" o:ole="">
            <v:imagedata r:id="rId68" o:title=""/>
          </v:shape>
          <o:OLEObject Type="Embed" ProgID="Visio.Drawing.11" ShapeID="_x0000_i1057" DrawAspect="Content" ObjectID="_1812208106" r:id="rId69"/>
        </w:object>
      </w:r>
    </w:p>
    <w:p w14:paraId="490499BF" w14:textId="77777777" w:rsidR="00292C5A" w:rsidRDefault="00292C5A">
      <w:pPr>
        <w:pStyle w:val="TF"/>
      </w:pPr>
      <w:bookmarkStart w:id="618" w:name="_CRFigure4_1_2_14_1"/>
      <w:r>
        <w:t xml:space="preserve">Figure </w:t>
      </w:r>
      <w:bookmarkEnd w:id="618"/>
      <w:r>
        <w:t>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619"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619"/>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620" w:name="_CR4_1_2_14_1"/>
      <w:bookmarkStart w:id="621" w:name="_Toc516654811"/>
      <w:bookmarkStart w:id="622" w:name="_Toc28278000"/>
      <w:bookmarkStart w:id="623" w:name="_Toc36134258"/>
      <w:bookmarkStart w:id="624" w:name="_Toc44686743"/>
      <w:bookmarkStart w:id="625" w:name="_Toc51928509"/>
      <w:bookmarkStart w:id="626" w:name="_Toc51929078"/>
      <w:bookmarkStart w:id="627" w:name="_Toc155283089"/>
      <w:bookmarkStart w:id="628" w:name="_Toc187411416"/>
      <w:bookmarkEnd w:id="620"/>
      <w:r>
        <w:rPr>
          <w:lang w:eastAsia="zh-CN"/>
        </w:rPr>
        <w:t>4.1.2.14.1</w:t>
      </w:r>
      <w:r>
        <w:rPr>
          <w:lang w:eastAsia="zh-CN"/>
        </w:rPr>
        <w:tab/>
        <w:t>MDT Error Handling</w:t>
      </w:r>
      <w:bookmarkEnd w:id="621"/>
      <w:bookmarkEnd w:id="622"/>
      <w:bookmarkEnd w:id="623"/>
      <w:bookmarkEnd w:id="624"/>
      <w:bookmarkEnd w:id="625"/>
      <w:bookmarkEnd w:id="626"/>
      <w:bookmarkEnd w:id="627"/>
      <w:bookmarkEnd w:id="628"/>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629" w:name="_CR4_1_2_15"/>
      <w:bookmarkStart w:id="630" w:name="_Toc516654812"/>
      <w:bookmarkStart w:id="631" w:name="_Toc28278001"/>
      <w:bookmarkStart w:id="632" w:name="_Toc36134259"/>
      <w:bookmarkStart w:id="633" w:name="_Toc44686744"/>
      <w:bookmarkStart w:id="634" w:name="_Toc51928510"/>
      <w:bookmarkStart w:id="635" w:name="_Toc51929079"/>
      <w:bookmarkStart w:id="636" w:name="_Toc155283090"/>
      <w:bookmarkStart w:id="637" w:name="_Toc187411417"/>
      <w:bookmarkStart w:id="638" w:name="_Hlk509502293"/>
      <w:bookmarkEnd w:id="629"/>
      <w:r>
        <w:t>4.1.2.15</w:t>
      </w:r>
      <w:r>
        <w:tab/>
        <w:t>5GC activation mechanism</w:t>
      </w:r>
      <w:bookmarkEnd w:id="630"/>
      <w:bookmarkEnd w:id="631"/>
      <w:bookmarkEnd w:id="632"/>
      <w:bookmarkEnd w:id="633"/>
      <w:bookmarkEnd w:id="634"/>
      <w:bookmarkEnd w:id="635"/>
      <w:bookmarkEnd w:id="636"/>
      <w:bookmarkEnd w:id="637"/>
    </w:p>
    <w:p w14:paraId="36D8494A" w14:textId="77777777" w:rsidR="00956D3C" w:rsidRDefault="00956D3C" w:rsidP="00956D3C">
      <w:pPr>
        <w:pStyle w:val="Heading5"/>
      </w:pPr>
      <w:bookmarkStart w:id="639" w:name="_CR4_1_2_15_1"/>
      <w:bookmarkStart w:id="640" w:name="_Toc516654813"/>
      <w:bookmarkStart w:id="641" w:name="_Toc28278002"/>
      <w:bookmarkStart w:id="642" w:name="_Toc36134260"/>
      <w:bookmarkStart w:id="643" w:name="_Toc44686745"/>
      <w:bookmarkStart w:id="644" w:name="_Toc51928511"/>
      <w:bookmarkStart w:id="645" w:name="_Toc51929080"/>
      <w:bookmarkStart w:id="646" w:name="_Toc155283091"/>
      <w:bookmarkStart w:id="647" w:name="_Toc187411418"/>
      <w:bookmarkEnd w:id="639"/>
      <w:r>
        <w:t>4.1.2.15.1</w:t>
      </w:r>
      <w:r>
        <w:tab/>
        <w:t>UE attached to 5GC via NG-RAN</w:t>
      </w:r>
      <w:bookmarkEnd w:id="640"/>
      <w:bookmarkEnd w:id="641"/>
      <w:bookmarkEnd w:id="642"/>
      <w:bookmarkEnd w:id="643"/>
      <w:bookmarkEnd w:id="644"/>
      <w:bookmarkEnd w:id="645"/>
      <w:bookmarkEnd w:id="646"/>
      <w:bookmarkEnd w:id="647"/>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96222A" w:rsidP="00956D3C">
      <w:pPr>
        <w:pStyle w:val="TH"/>
        <w:rPr>
          <w:noProof/>
        </w:rPr>
      </w:pPr>
      <w:r>
        <w:rPr>
          <w:noProof/>
        </w:rPr>
        <w:pict w14:anchorId="379D5199">
          <v:shape id="Picture 12" o:spid="_x0000_i1058" type="#_x0000_t75" alt="Generated by PlantUML" style="width:491.85pt;height:515.3pt;visibility:visible">
            <v:imagedata r:id="rId70" o:title="Generated by PlantUML"/>
          </v:shape>
        </w:pict>
      </w:r>
    </w:p>
    <w:p w14:paraId="13F62ADE" w14:textId="77777777" w:rsidR="00956D3C" w:rsidRDefault="00956D3C" w:rsidP="00956D3C">
      <w:pPr>
        <w:pStyle w:val="TF"/>
        <w:rPr>
          <w:noProof/>
        </w:rPr>
      </w:pPr>
      <w:bookmarkStart w:id="648" w:name="_CRFigure4_1_2_15_1_1"/>
      <w:r>
        <w:rPr>
          <w:noProof/>
        </w:rPr>
        <w:t xml:space="preserve">Figure </w:t>
      </w:r>
      <w:bookmarkEnd w:id="648"/>
      <w:r>
        <w:rPr>
          <w:noProof/>
        </w:rPr>
        <w:t xml:space="preserve">4.1.2.15.1.1: </w:t>
      </w:r>
      <w:bookmarkStart w:id="649" w:name="_Hlk509465791"/>
      <w:r>
        <w:rPr>
          <w:noProof/>
        </w:rPr>
        <w:t>Trace activation in 5GC following the Registration procedure</w:t>
      </w:r>
      <w:bookmarkEnd w:id="649"/>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96222A" w:rsidP="00956D3C">
      <w:pPr>
        <w:pStyle w:val="TH"/>
      </w:pPr>
      <w:r>
        <w:rPr>
          <w:noProof/>
        </w:rPr>
        <w:pict w14:anchorId="29502BA8">
          <v:shape id="Picture 5" o:spid="_x0000_i1059" type="#_x0000_t75" alt="Generated by PlantUML" style="width:481.45pt;height:470.15pt;visibility:visible">
            <v:imagedata r:id="rId71" o:title="Generated by PlantUML"/>
          </v:shape>
        </w:pict>
      </w:r>
    </w:p>
    <w:p w14:paraId="00DC9253" w14:textId="77777777" w:rsidR="00956D3C" w:rsidRDefault="00956D3C" w:rsidP="00956D3C">
      <w:pPr>
        <w:pStyle w:val="TF"/>
        <w:rPr>
          <w:noProof/>
        </w:rPr>
      </w:pPr>
      <w:bookmarkStart w:id="650" w:name="_CRFigure4_1_2_15_1_2"/>
      <w:r>
        <w:rPr>
          <w:noProof/>
        </w:rPr>
        <w:t xml:space="preserve">Figure </w:t>
      </w:r>
      <w:bookmarkEnd w:id="650"/>
      <w:r>
        <w:rPr>
          <w:noProof/>
        </w:rPr>
        <w:t>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C65EC51"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del w:id="651" w:author="CR0515" w:date="2025-06-05T10:41:00Z">
        <w:r w:rsidR="00E8159D" w:rsidRPr="00E9183C" w:rsidDel="005C708E">
          <w:delText>Nudm_UECM_</w:delText>
        </w:r>
        <w:r w:rsidR="00E8159D" w:rsidRPr="00E9183C" w:rsidDel="00ED5C1F">
          <w:delText>Registration</w:delText>
        </w:r>
      </w:del>
      <w:ins w:id="652" w:author="CR0515" w:date="2025-06-05T10:41:00Z">
        <w:r w:rsidR="00E8159D" w:rsidRPr="00ED5C1F">
          <w:t xml:space="preserve"> </w:t>
        </w:r>
        <w:proofErr w:type="spellStart"/>
        <w:r w:rsidR="00E8159D" w:rsidRPr="00ED5C1F">
          <w:t>Nudm_SDM_GET</w:t>
        </w:r>
      </w:ins>
      <w:proofErr w:type="spellEnd"/>
      <w:r w:rsidR="00E8159D" w:rsidRPr="00E9183C">
        <w:t xml:space="preserve"> procedure:</w:t>
      </w:r>
    </w:p>
    <w:p w14:paraId="4DD60CAA" w14:textId="77777777" w:rsidR="00956D3C" w:rsidRDefault="0096222A" w:rsidP="00956D3C">
      <w:pPr>
        <w:pStyle w:val="TH"/>
      </w:pPr>
      <w:r>
        <w:rPr>
          <w:noProof/>
        </w:rPr>
        <w:pict w14:anchorId="03A7940B">
          <v:shape id="Picture 6" o:spid="_x0000_i1060" type="#_x0000_t75" alt="Generated by PlantUML" style="width:481.45pt;height:483.2pt;visibility:visible">
            <v:imagedata r:id="rId72" o:title="Generated by PlantUML"/>
          </v:shape>
        </w:pict>
      </w:r>
    </w:p>
    <w:p w14:paraId="27B0BAEA" w14:textId="77777777" w:rsidR="00956D3C" w:rsidRDefault="00956D3C" w:rsidP="00956D3C">
      <w:pPr>
        <w:pStyle w:val="TF"/>
        <w:rPr>
          <w:noProof/>
        </w:rPr>
      </w:pPr>
      <w:bookmarkStart w:id="653" w:name="_CRFigure4_1_2_15_1_3"/>
      <w:r>
        <w:rPr>
          <w:noProof/>
        </w:rPr>
        <w:t xml:space="preserve">Figure </w:t>
      </w:r>
      <w:bookmarkEnd w:id="653"/>
      <w:r>
        <w:rPr>
          <w:noProof/>
        </w:rPr>
        <w:t>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8FE91B8" w14:textId="6C5CDB31" w:rsidR="00956D3C" w:rsidRDefault="00956D3C" w:rsidP="00956D3C">
      <w:pPr>
        <w:pStyle w:val="B1"/>
      </w:pPr>
      <w:r>
        <w:t>12.</w:t>
      </w:r>
      <w:r>
        <w:tab/>
      </w:r>
      <w:r w:rsidR="00E8159D" w:rsidRPr="00E9183C">
        <w:t xml:space="preserve">SMF performs </w:t>
      </w:r>
      <w:proofErr w:type="spellStart"/>
      <w:r w:rsidR="00E8159D" w:rsidRPr="00E9183C">
        <w:t>Nu</w:t>
      </w:r>
      <w:ins w:id="654" w:author="CR0515" w:date="2025-06-05T10:41:00Z">
        <w:r w:rsidR="00E8159D">
          <w:t>dm</w:t>
        </w:r>
      </w:ins>
      <w:del w:id="655" w:author="CR0515" w:date="2025-06-05T10:41:00Z">
        <w:r w:rsidR="00E8159D" w:rsidRPr="00E9183C" w:rsidDel="007D02FA">
          <w:delText>DM</w:delText>
        </w:r>
      </w:del>
      <w:r w:rsidR="00E8159D" w:rsidRPr="00E9183C">
        <w:t>_UECM_Registration</w:t>
      </w:r>
      <w:proofErr w:type="spellEnd"/>
      <w:r w:rsidR="00E8159D" w:rsidRPr="00E9183C">
        <w:t xml:space="preserve"> procedure </w:t>
      </w:r>
      <w:ins w:id="656" w:author="CR0515" w:date="2025-06-05T10:41:00Z">
        <w:r w:rsidR="00E8159D">
          <w:t xml:space="preserve">to register </w:t>
        </w:r>
      </w:ins>
      <w:r w:rsidR="00E8159D" w:rsidRPr="00E9183C">
        <w:t xml:space="preserve">with UDM and </w:t>
      </w:r>
      <w:ins w:id="657" w:author="CR0515" w:date="2025-06-05T10:41:00Z">
        <w:r w:rsidR="00E8159D">
          <w:t xml:space="preserve">performs </w:t>
        </w:r>
        <w:proofErr w:type="spellStart"/>
        <w:r w:rsidR="00E8159D">
          <w:t>Nudm_SDM</w:t>
        </w:r>
        <w:proofErr w:type="spellEnd"/>
        <w:r w:rsidR="00E8159D">
          <w:t xml:space="preserve"> GET</w:t>
        </w:r>
        <w:r w:rsidR="00E8159D" w:rsidRPr="00E9183C">
          <w:t xml:space="preserve"> </w:t>
        </w:r>
        <w:r w:rsidR="00E8159D">
          <w:t xml:space="preserve">procedure to retrieve </w:t>
        </w:r>
      </w:ins>
      <w:del w:id="658" w:author="CR0515" w:date="2025-06-05T10:41:00Z">
        <w:r w:rsidR="00E8159D" w:rsidRPr="00E9183C" w:rsidDel="00270691">
          <w:delText xml:space="preserve">receives </w:delText>
        </w:r>
      </w:del>
      <w:r w:rsidR="00E8159D" w:rsidRPr="00E9183C">
        <w:t>the trace control and configuration parameters from UDM</w:t>
      </w:r>
      <w:ins w:id="659" w:author="CR0515" w:date="2025-06-05T10:41:00Z">
        <w:r w:rsidR="00E8159D">
          <w:t>.</w:t>
        </w:r>
      </w:ins>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96222A" w:rsidP="00956D3C">
      <w:pPr>
        <w:pStyle w:val="TH"/>
      </w:pPr>
      <w:r>
        <w:rPr>
          <w:noProof/>
        </w:rPr>
        <w:pict w14:anchorId="4EE70C76">
          <v:shape id="Picture 8" o:spid="_x0000_i1061" type="#_x0000_t75" alt="Generated by PlantUML" style="width:481.45pt;height:415.5pt;visibility:visible">
            <v:imagedata r:id="rId73" o:title="Generated by PlantUML"/>
          </v:shape>
        </w:pict>
      </w:r>
    </w:p>
    <w:p w14:paraId="6BD02985" w14:textId="77777777" w:rsidR="00956D3C" w:rsidRDefault="00956D3C" w:rsidP="00956D3C">
      <w:pPr>
        <w:pStyle w:val="TF"/>
        <w:rPr>
          <w:noProof/>
        </w:rPr>
      </w:pPr>
      <w:bookmarkStart w:id="660" w:name="_CRFigure4_1_2_15_1_4"/>
      <w:r>
        <w:rPr>
          <w:noProof/>
        </w:rPr>
        <w:t xml:space="preserve">Figure </w:t>
      </w:r>
      <w:bookmarkEnd w:id="660"/>
      <w:r>
        <w:rPr>
          <w:noProof/>
        </w:rPr>
        <w:t>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96222A" w:rsidP="00956D3C">
      <w:pPr>
        <w:pStyle w:val="TH"/>
      </w:pPr>
      <w:r>
        <w:rPr>
          <w:noProof/>
        </w:rPr>
        <w:pict w14:anchorId="10D5F9FD">
          <v:shape id="Picture 11" o:spid="_x0000_i1062" type="#_x0000_t75" alt="Generated by PlantUML" style="width:481.45pt;height:415.5pt;visibility:visible">
            <v:imagedata r:id="rId74" o:title="Generated by PlantUML"/>
          </v:shape>
        </w:pict>
      </w:r>
    </w:p>
    <w:p w14:paraId="303078F9" w14:textId="77777777" w:rsidR="00956D3C" w:rsidRDefault="00956D3C" w:rsidP="00956D3C">
      <w:pPr>
        <w:pStyle w:val="TF"/>
        <w:rPr>
          <w:noProof/>
        </w:rPr>
      </w:pPr>
      <w:bookmarkStart w:id="661" w:name="_CRFigure4_1_2_15_1_5"/>
      <w:r>
        <w:rPr>
          <w:noProof/>
        </w:rPr>
        <w:t xml:space="preserve">Figure </w:t>
      </w:r>
      <w:bookmarkEnd w:id="661"/>
      <w:r>
        <w:rPr>
          <w:noProof/>
        </w:rPr>
        <w:t>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662" w:name="_CR4_1_2_15_2"/>
      <w:bookmarkStart w:id="663" w:name="_Toc516654814"/>
      <w:bookmarkStart w:id="664" w:name="_Toc28278003"/>
      <w:bookmarkStart w:id="665" w:name="_Toc36134261"/>
      <w:bookmarkStart w:id="666" w:name="_Toc44686746"/>
      <w:bookmarkStart w:id="667" w:name="_Toc51928512"/>
      <w:bookmarkStart w:id="668" w:name="_Toc51929081"/>
      <w:bookmarkStart w:id="669" w:name="_Toc155283092"/>
      <w:bookmarkStart w:id="670" w:name="_Toc187411419"/>
      <w:bookmarkEnd w:id="662"/>
      <w:r>
        <w:t>4.1.2.15.2</w:t>
      </w:r>
      <w:r>
        <w:tab/>
        <w:t>Inter-RAT handover between E-UTRAN and NG-RAN</w:t>
      </w:r>
      <w:bookmarkEnd w:id="663"/>
      <w:bookmarkEnd w:id="664"/>
      <w:bookmarkEnd w:id="665"/>
      <w:bookmarkEnd w:id="666"/>
      <w:bookmarkEnd w:id="667"/>
      <w:bookmarkEnd w:id="668"/>
      <w:bookmarkEnd w:id="669"/>
      <w:bookmarkEnd w:id="670"/>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96222A" w:rsidP="00956D3C">
      <w:pPr>
        <w:pStyle w:val="TH"/>
        <w:rPr>
          <w:noProof/>
        </w:rPr>
      </w:pPr>
      <w:r>
        <w:rPr>
          <w:noProof/>
        </w:rPr>
        <w:pict w14:anchorId="7BE420B2">
          <v:shape id="Picture 15" o:spid="_x0000_i1063" type="#_x0000_t75" alt="Generated by PlantUML" style="width:482.3pt;height:472.75pt;visibility:visible">
            <v:imagedata r:id="rId75" o:title="Generated by PlantUML"/>
          </v:shape>
        </w:pict>
      </w:r>
    </w:p>
    <w:p w14:paraId="353AD9B2" w14:textId="77777777" w:rsidR="00956D3C" w:rsidRDefault="00956D3C" w:rsidP="00956D3C">
      <w:pPr>
        <w:pStyle w:val="TF"/>
        <w:rPr>
          <w:noProof/>
        </w:rPr>
      </w:pPr>
      <w:bookmarkStart w:id="671" w:name="_CRFigure4_1_2_15_2_1"/>
      <w:r>
        <w:rPr>
          <w:noProof/>
        </w:rPr>
        <w:t xml:space="preserve">Figure </w:t>
      </w:r>
      <w:bookmarkEnd w:id="671"/>
      <w:r>
        <w:rPr>
          <w:noProof/>
        </w:rPr>
        <w:t>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4F83F3B8" w14:textId="573B9AA4" w:rsidR="003E4F5F" w:rsidRDefault="003E4F5F" w:rsidP="003E4F5F">
      <w:pPr>
        <w:pStyle w:val="B1"/>
      </w:pPr>
      <w:r>
        <w:t>-</w:t>
      </w:r>
      <w:r>
        <w:tab/>
        <w:t>Trace Collection Entity IP Address for the file-based trace reporting.</w:t>
      </w:r>
    </w:p>
    <w:p w14:paraId="108C9846" w14:textId="77777777" w:rsidR="00956D3C" w:rsidRDefault="0096222A" w:rsidP="00C801AA">
      <w:pPr>
        <w:pStyle w:val="B1"/>
        <w:rPr>
          <w:noProof/>
        </w:rPr>
      </w:pPr>
      <w:r>
        <w:rPr>
          <w:noProof/>
        </w:rPr>
        <w:pict w14:anchorId="79C738EF">
          <v:shape id="Picture 16" o:spid="_x0000_i1064" type="#_x0000_t75" alt="Generated by PlantUML" style="width:482.3pt;height:459.75pt;visibility:visible">
            <v:imagedata r:id="rId76" o:title="Generated by PlantUML"/>
          </v:shape>
        </w:pict>
      </w:r>
    </w:p>
    <w:p w14:paraId="7CBA7797" w14:textId="77777777" w:rsidR="00956D3C" w:rsidRDefault="00956D3C" w:rsidP="00956D3C">
      <w:pPr>
        <w:pStyle w:val="TF"/>
        <w:rPr>
          <w:noProof/>
        </w:rPr>
      </w:pPr>
      <w:bookmarkStart w:id="672" w:name="_CRFigure4_1_2_15_2_2"/>
      <w:r>
        <w:rPr>
          <w:noProof/>
        </w:rPr>
        <w:t xml:space="preserve">Figure </w:t>
      </w:r>
      <w:bookmarkEnd w:id="672"/>
      <w:r>
        <w:rPr>
          <w:noProof/>
        </w:rPr>
        <w:t>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xml:space="preserve">– see 3GPP TS 23.502 [41] clause 4.11.1.2.2 for specific details. Present document does not attempt to re-define how EPS to 5GS handover using N26 interface procedure works, but rather illustrates the </w:t>
      </w:r>
      <w:proofErr w:type="spellStart"/>
      <w:r>
        <w:t>signaling</w:t>
      </w:r>
      <w:proofErr w:type="spellEnd"/>
      <w:r>
        <w:t xml:space="preserve">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673" w:name="_CR4_1_2_15_3"/>
      <w:bookmarkStart w:id="674" w:name="_Toc516654815"/>
      <w:bookmarkStart w:id="675" w:name="_Toc28278004"/>
      <w:bookmarkStart w:id="676" w:name="_Toc36134262"/>
      <w:bookmarkStart w:id="677" w:name="_Toc44686747"/>
      <w:bookmarkStart w:id="678" w:name="_Toc51928513"/>
      <w:bookmarkStart w:id="679" w:name="_Toc51929082"/>
      <w:bookmarkStart w:id="680" w:name="_Toc155283093"/>
      <w:bookmarkStart w:id="681" w:name="_Toc187411420"/>
      <w:bookmarkEnd w:id="673"/>
      <w:r>
        <w:t>4.1.2.15.3</w:t>
      </w:r>
      <w:r>
        <w:tab/>
        <w:t>Non-3GPP access scenarios</w:t>
      </w:r>
      <w:bookmarkEnd w:id="674"/>
      <w:bookmarkEnd w:id="675"/>
      <w:bookmarkEnd w:id="676"/>
      <w:bookmarkEnd w:id="677"/>
      <w:bookmarkEnd w:id="678"/>
      <w:bookmarkEnd w:id="679"/>
      <w:bookmarkEnd w:id="680"/>
      <w:bookmarkEnd w:id="681"/>
    </w:p>
    <w:bookmarkEnd w:id="638"/>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96222A" w:rsidP="00956D3C">
      <w:pPr>
        <w:pStyle w:val="TH"/>
        <w:rPr>
          <w:noProof/>
        </w:rPr>
      </w:pPr>
      <w:r>
        <w:rPr>
          <w:noProof/>
        </w:rPr>
        <w:pict w14:anchorId="45C55147">
          <v:shape id="_x0000_i1065" type="#_x0000_t75" style="width:505.75pt;height:483.2pt;visibility:visible;mso-wrap-style:square">
            <v:imagedata r:id="rId77" o:title=""/>
          </v:shape>
        </w:pict>
      </w:r>
    </w:p>
    <w:p w14:paraId="20BD0E95" w14:textId="77777777" w:rsidR="00956D3C" w:rsidRDefault="00956D3C" w:rsidP="00956D3C">
      <w:pPr>
        <w:pStyle w:val="TF"/>
        <w:rPr>
          <w:noProof/>
        </w:rPr>
      </w:pPr>
      <w:bookmarkStart w:id="682" w:name="_CRFigure4_1_2_15_3_1"/>
      <w:r>
        <w:rPr>
          <w:noProof/>
        </w:rPr>
        <w:t xml:space="preserve">Figure </w:t>
      </w:r>
      <w:bookmarkEnd w:id="682"/>
      <w:r>
        <w:rPr>
          <w:noProof/>
        </w:rPr>
        <w:t xml:space="preserve">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683"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683"/>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96222A" w:rsidP="00956D3C">
      <w:pPr>
        <w:pStyle w:val="TH"/>
      </w:pPr>
      <w:r>
        <w:rPr>
          <w:noProof/>
        </w:rPr>
        <w:pict w14:anchorId="5106601F">
          <v:shape id="_x0000_i1066" type="#_x0000_t75" style="width:473.65pt;height:484.05pt;visibility:visible;mso-wrap-style:square">
            <v:imagedata r:id="rId78" o:title=""/>
          </v:shape>
        </w:pict>
      </w:r>
    </w:p>
    <w:p w14:paraId="337F256C" w14:textId="77777777" w:rsidR="00956D3C" w:rsidRDefault="00956D3C" w:rsidP="00956D3C">
      <w:pPr>
        <w:pStyle w:val="TF"/>
        <w:rPr>
          <w:noProof/>
        </w:rPr>
      </w:pPr>
      <w:bookmarkStart w:id="684" w:name="_CRFigure4_1_2_15_3_2"/>
      <w:r>
        <w:rPr>
          <w:noProof/>
        </w:rPr>
        <w:t xml:space="preserve">Figure </w:t>
      </w:r>
      <w:bookmarkEnd w:id="684"/>
      <w:r>
        <w:rPr>
          <w:noProof/>
        </w:rPr>
        <w:t xml:space="preserve">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685"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685"/>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6A0A33BA" w14:textId="32A6DEFB" w:rsidR="00956D3C" w:rsidRDefault="0096222A" w:rsidP="00956D3C">
      <w:pPr>
        <w:pStyle w:val="TH"/>
      </w:pPr>
      <w:r>
        <w:rPr>
          <w:noProof/>
        </w:rPr>
        <w:pict w14:anchorId="682F7168">
          <v:shape id="_x0000_i1067" type="#_x0000_t75" style="width:478.85pt;height:7in;visibility:visible;mso-wrap-style:square">
            <v:imagedata r:id="rId79" o:title=""/>
          </v:shape>
        </w:pict>
      </w:r>
    </w:p>
    <w:p w14:paraId="246F577D" w14:textId="77777777" w:rsidR="00956D3C" w:rsidRDefault="00956D3C" w:rsidP="00956D3C">
      <w:pPr>
        <w:pStyle w:val="TF"/>
        <w:rPr>
          <w:noProof/>
        </w:rPr>
      </w:pPr>
      <w:bookmarkStart w:id="686" w:name="_CRFigure4_1_2_15_3_3"/>
      <w:r>
        <w:rPr>
          <w:noProof/>
        </w:rPr>
        <w:t xml:space="preserve">Figure </w:t>
      </w:r>
      <w:bookmarkEnd w:id="686"/>
      <w:r>
        <w:rPr>
          <w:noProof/>
        </w:rPr>
        <w:t xml:space="preserve">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687"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687"/>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6D77469F" w14:textId="289E4242" w:rsidR="00956D3C" w:rsidRDefault="00956D3C" w:rsidP="00956D3C">
      <w:pPr>
        <w:pStyle w:val="B1"/>
      </w:pPr>
      <w:r>
        <w:t>1</w:t>
      </w:r>
      <w:r w:rsidR="00C97BEE">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688" w:name="_CR4_1_2_16"/>
      <w:bookmarkStart w:id="689" w:name="_Toc516654816"/>
      <w:bookmarkStart w:id="690" w:name="_Toc28278005"/>
      <w:bookmarkStart w:id="691" w:name="_Toc36134263"/>
      <w:bookmarkStart w:id="692" w:name="_Toc44686748"/>
      <w:bookmarkStart w:id="693" w:name="_Toc51928514"/>
      <w:bookmarkStart w:id="694" w:name="_Toc51929083"/>
      <w:bookmarkStart w:id="695" w:name="_Toc155283094"/>
      <w:bookmarkStart w:id="696" w:name="_Toc187411421"/>
      <w:bookmarkEnd w:id="688"/>
      <w:r>
        <w:t>4.1.2.16</w:t>
      </w:r>
      <w:r>
        <w:tab/>
        <w:t>NG-RAN activation mechanisms</w:t>
      </w:r>
      <w:bookmarkEnd w:id="689"/>
      <w:bookmarkEnd w:id="690"/>
      <w:bookmarkEnd w:id="691"/>
      <w:bookmarkEnd w:id="692"/>
      <w:bookmarkEnd w:id="693"/>
      <w:bookmarkEnd w:id="694"/>
      <w:bookmarkEnd w:id="695"/>
      <w:bookmarkEnd w:id="696"/>
    </w:p>
    <w:p w14:paraId="5F0A61BF" w14:textId="3485473C"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697" w:name="_CR4_1_2_17"/>
      <w:bookmarkStart w:id="698" w:name="_Toc36134264"/>
      <w:bookmarkStart w:id="699" w:name="_Toc44686749"/>
      <w:bookmarkStart w:id="700" w:name="_Toc51928515"/>
      <w:bookmarkStart w:id="701" w:name="_Toc51929084"/>
      <w:bookmarkStart w:id="702" w:name="_Toc155283095"/>
      <w:bookmarkStart w:id="703" w:name="_Toc187411422"/>
      <w:bookmarkEnd w:id="697"/>
      <w:r w:rsidRPr="00BA1B5E">
        <w:t>4.1.2.</w:t>
      </w:r>
      <w:r>
        <w:rPr>
          <w:lang w:eastAsia="zh-CN"/>
        </w:rPr>
        <w:t>17</w:t>
      </w:r>
      <w:r w:rsidRPr="00BA1B5E">
        <w:tab/>
      </w:r>
      <w:r w:rsidRPr="00BA1B5E">
        <w:rPr>
          <w:lang w:eastAsia="zh-CN"/>
        </w:rPr>
        <w:t>5GC and NG-RAN Activation mechanism for MDT</w:t>
      </w:r>
      <w:bookmarkEnd w:id="698"/>
      <w:bookmarkEnd w:id="699"/>
      <w:bookmarkEnd w:id="700"/>
      <w:bookmarkEnd w:id="701"/>
      <w:bookmarkEnd w:id="702"/>
      <w:bookmarkEnd w:id="703"/>
    </w:p>
    <w:p w14:paraId="55DC99BA" w14:textId="77777777" w:rsidR="00B718F9" w:rsidRPr="00BA1B5E" w:rsidRDefault="00B718F9" w:rsidP="00B718F9">
      <w:pPr>
        <w:pStyle w:val="Heading5"/>
        <w:rPr>
          <w:lang w:eastAsia="zh-CN"/>
        </w:rPr>
      </w:pPr>
      <w:bookmarkStart w:id="704" w:name="_CR4_1_2_17_1"/>
      <w:bookmarkStart w:id="705" w:name="_Toc36134265"/>
      <w:bookmarkStart w:id="706" w:name="_Toc44686750"/>
      <w:bookmarkStart w:id="707" w:name="_Toc51928516"/>
      <w:bookmarkStart w:id="708" w:name="_Toc51929085"/>
      <w:bookmarkStart w:id="709" w:name="_Toc155283096"/>
      <w:bookmarkStart w:id="710" w:name="_Toc187411423"/>
      <w:bookmarkEnd w:id="704"/>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05"/>
      <w:bookmarkEnd w:id="706"/>
      <w:bookmarkEnd w:id="707"/>
      <w:bookmarkEnd w:id="708"/>
      <w:bookmarkEnd w:id="709"/>
      <w:bookmarkEnd w:id="710"/>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711" w:name="_CR4_1_2_17_2"/>
      <w:bookmarkStart w:id="712" w:name="_Toc36134266"/>
      <w:bookmarkStart w:id="713" w:name="_Toc44686751"/>
      <w:bookmarkStart w:id="714" w:name="_Toc51928517"/>
      <w:bookmarkStart w:id="715" w:name="_Toc51929086"/>
      <w:bookmarkStart w:id="716" w:name="_Toc155283097"/>
      <w:bookmarkStart w:id="717" w:name="_Toc187411424"/>
      <w:bookmarkEnd w:id="711"/>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12"/>
      <w:bookmarkEnd w:id="713"/>
      <w:bookmarkEnd w:id="714"/>
      <w:bookmarkEnd w:id="715"/>
      <w:bookmarkEnd w:id="716"/>
      <w:bookmarkEnd w:id="717"/>
    </w:p>
    <w:p w14:paraId="358FB752" w14:textId="3353AFF9" w:rsidR="00B718F9" w:rsidRPr="00BA1B5E" w:rsidRDefault="00B718F9" w:rsidP="00B718F9">
      <w:pPr>
        <w:rPr>
          <w:lang w:eastAsia="zh-CN"/>
        </w:rPr>
      </w:pPr>
      <w:r w:rsidRPr="00BA1B5E">
        <w:rPr>
          <w:lang w:eastAsia="zh-CN"/>
        </w:rPr>
        <w:t>As shown i</w:t>
      </w:r>
      <w:r w:rsidR="00011FCB" w:rsidRPr="00BA1B5E">
        <w:rPr>
          <w:lang w:eastAsia="zh-CN"/>
        </w:rPr>
        <w:t xml:space="preserve">n </w:t>
      </w:r>
      <w:r w:rsidR="00011FCB">
        <w:rPr>
          <w:lang w:eastAsia="zh-CN"/>
        </w:rPr>
        <w:t>F</w:t>
      </w:r>
      <w:r w:rsidRPr="00BA1B5E">
        <w:rPr>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718" w:name="_Hlk171008835"/>
    <w:bookmarkStart w:id="719" w:name="_MON_1782138459"/>
    <w:bookmarkEnd w:id="719"/>
    <w:p w14:paraId="5DC6AB0A" w14:textId="7DD8C399" w:rsidR="00B718F9" w:rsidRPr="00BA1B5E" w:rsidRDefault="00B76E5D" w:rsidP="00D33809">
      <w:pPr>
        <w:pStyle w:val="TH"/>
      </w:pPr>
      <w:r>
        <w:object w:dxaOrig="8670" w:dyaOrig="8685" w14:anchorId="32E85DFD">
          <v:shape id="_x0000_i1068" type="#_x0000_t75" style="width:432.85pt;height:434.6pt" o:ole="">
            <v:imagedata r:id="rId80" o:title=""/>
          </v:shape>
          <o:OLEObject Type="Embed" ProgID="Word.Picture.8" ShapeID="_x0000_i1068" DrawAspect="Content" ObjectID="_1812208107" r:id="rId81"/>
        </w:object>
      </w:r>
      <w:bookmarkEnd w:id="718"/>
    </w:p>
    <w:p w14:paraId="299C9240" w14:textId="77777777" w:rsidR="00B718F9" w:rsidRPr="00401F99" w:rsidRDefault="00B718F9" w:rsidP="00D33809">
      <w:pPr>
        <w:pStyle w:val="TF"/>
      </w:pPr>
      <w:bookmarkStart w:id="720" w:name="_CRFigure4_1_2_17_2_1"/>
      <w:r w:rsidRPr="00BA1B5E">
        <w:rPr>
          <w:rFonts w:ascii="Times New Roman" w:hAnsi="Times New Roman"/>
        </w:rPr>
        <w:t xml:space="preserve">Figure </w:t>
      </w:r>
      <w:bookmarkEnd w:id="720"/>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5D7584" w:rsidRDefault="00B718F9" w:rsidP="00B718F9">
      <w:pPr>
        <w:pStyle w:val="B1"/>
        <w:rPr>
          <w:lang w:val="fr-FR"/>
        </w:rPr>
      </w:pPr>
      <w:r w:rsidRPr="005D7584">
        <w:rPr>
          <w:lang w:val="fr-FR"/>
        </w:rPr>
        <w:t>-</w:t>
      </w:r>
      <w:r w:rsidRPr="005D7584">
        <w:rPr>
          <w:lang w:val="fr-FR"/>
        </w:rPr>
        <w:tab/>
        <w:t xml:space="preserve">Area </w:t>
      </w:r>
      <w:r w:rsidR="009B6823" w:rsidRPr="005D7584">
        <w:rPr>
          <w:lang w:val="fr-FR"/>
        </w:rPr>
        <w:t>S</w:t>
      </w:r>
      <w:r w:rsidRPr="005D7584">
        <w:rPr>
          <w:lang w:val="fr-FR"/>
        </w:rPr>
        <w:t xml:space="preserve">cope (e.g. TA, </w:t>
      </w:r>
      <w:r w:rsidR="00B76E5D" w:rsidRPr="005D7584">
        <w:rPr>
          <w:rFonts w:hint="eastAsia"/>
          <w:lang w:val="fr-FR" w:eastAsia="zh-CN"/>
        </w:rPr>
        <w:t xml:space="preserve">TAI, </w:t>
      </w:r>
      <w:proofErr w:type="spellStart"/>
      <w:r w:rsidRPr="005D7584">
        <w:rPr>
          <w:lang w:val="fr-FR"/>
        </w:rPr>
        <w:t>Cell</w:t>
      </w:r>
      <w:proofErr w:type="spellEnd"/>
      <w:r w:rsidRPr="005D7584">
        <w:rPr>
          <w:lang w:val="fr-FR"/>
        </w:rPr>
        <w:t>)</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2C92A5B2" w:rsidR="00B718F9" w:rsidRPr="00BA1B5E" w:rsidRDefault="00B718F9" w:rsidP="00B718F9">
      <w:pPr>
        <w:pStyle w:val="EX"/>
        <w:ind w:left="270" w:firstLine="0"/>
        <w:rPr>
          <w:lang w:eastAsia="zh-CN"/>
        </w:rPr>
      </w:pPr>
      <w:r w:rsidRPr="00BA1B5E">
        <w:rPr>
          <w:lang w:eastAsia="zh-CN"/>
        </w:rPr>
        <w:t>Th</w:t>
      </w:r>
      <w:r w:rsidR="00011FCB" w:rsidRPr="00BA1B5E">
        <w:rPr>
          <w:lang w:eastAsia="zh-CN"/>
        </w:rPr>
        <w:t xml:space="preserve">e </w:t>
      </w:r>
      <w:r w:rsidR="00011FCB">
        <w:rPr>
          <w:lang w:eastAsia="zh-CN"/>
        </w:rPr>
        <w:t>s</w:t>
      </w:r>
      <w:r w:rsidR="00011FCB" w:rsidRPr="00BA1B5E">
        <w:rPr>
          <w:lang w:eastAsia="zh-CN"/>
        </w:rPr>
        <w:t>p</w:t>
      </w:r>
      <w:r w:rsidRPr="00BA1B5E">
        <w:rPr>
          <w:lang w:eastAsia="zh-CN"/>
        </w:rPr>
        <w:t>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03CBF53" w14:textId="07FA544A" w:rsidR="00B718F9" w:rsidRPr="005D7584" w:rsidRDefault="00B718F9" w:rsidP="00B718F9">
      <w:pPr>
        <w:pStyle w:val="B1"/>
        <w:rPr>
          <w:lang w:val="fr-FR"/>
        </w:rPr>
      </w:pPr>
      <w:r w:rsidRPr="005D7584">
        <w:rPr>
          <w:lang w:val="fr-FR"/>
        </w:rPr>
        <w:t>-</w:t>
      </w:r>
      <w:r w:rsidRPr="005D7584">
        <w:rPr>
          <w:lang w:val="fr-FR"/>
        </w:rPr>
        <w:tab/>
        <w:t xml:space="preserve">Area </w:t>
      </w:r>
      <w:r w:rsidR="009B6823" w:rsidRPr="005D7584">
        <w:rPr>
          <w:lang w:val="fr-FR"/>
        </w:rPr>
        <w:t>S</w:t>
      </w:r>
      <w:r w:rsidRPr="005D7584">
        <w:rPr>
          <w:lang w:val="fr-FR"/>
        </w:rPr>
        <w:t>cope (TA,</w:t>
      </w:r>
      <w:r w:rsidR="00B76E5D" w:rsidRPr="005D7584">
        <w:rPr>
          <w:rFonts w:hint="eastAsia"/>
          <w:lang w:val="fr-FR" w:eastAsia="zh-CN"/>
        </w:rPr>
        <w:t xml:space="preserve"> TAI,</w:t>
      </w:r>
      <w:r w:rsidRPr="005D7584">
        <w:rPr>
          <w:lang w:val="fr-FR"/>
        </w:rPr>
        <w:t xml:space="preserve"> </w:t>
      </w:r>
      <w:proofErr w:type="spellStart"/>
      <w:r w:rsidRPr="005D7584">
        <w:rPr>
          <w:lang w:val="fr-FR"/>
        </w:rPr>
        <w:t>Cell</w:t>
      </w:r>
      <w:proofErr w:type="spellEnd"/>
      <w:r w:rsidRPr="005D7584">
        <w:rPr>
          <w:lang w:val="fr-FR"/>
        </w:rPr>
        <w:t>)</w:t>
      </w:r>
      <w:r w:rsidR="00307010" w:rsidRPr="005D7584">
        <w:rPr>
          <w:lang w:val="fr-FR"/>
        </w:rPr>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2140F46D" w14:textId="31DBFDFD" w:rsidR="00011FCB" w:rsidRPr="00BA1B5E" w:rsidRDefault="00911D1F" w:rsidP="00011FCB">
      <w:pPr>
        <w:pStyle w:val="B1"/>
      </w:pPr>
      <w:r w:rsidRPr="00BA1B5E">
        <w:t>-</w:t>
      </w:r>
      <w:r>
        <w:tab/>
      </w:r>
      <w:r w:rsidR="00011FCB">
        <w:t>R</w:t>
      </w:r>
      <w:r w:rsidR="00011FCB" w:rsidRPr="00BA1B5E">
        <w:t xml:space="preserve">eport </w:t>
      </w:r>
      <w:r w:rsidR="00011FCB">
        <w:t>T</w:t>
      </w:r>
      <w:r w:rsidR="00011FCB" w:rsidRPr="00BA1B5E">
        <w:t>ype (periodical or event-triggered measurement) for logged MDT only</w:t>
      </w:r>
      <w:r w:rsidR="00011FCB">
        <w:t>.</w:t>
      </w:r>
    </w:p>
    <w:p w14:paraId="53EDB863" w14:textId="77777777" w:rsidR="00011FCB" w:rsidRDefault="00011FCB" w:rsidP="00011FCB">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61C7900B" w14:textId="77777777" w:rsidR="00011FCB" w:rsidRPr="00BA1B5E" w:rsidRDefault="00011FCB" w:rsidP="00011FCB">
      <w:pPr>
        <w:pStyle w:val="B1"/>
      </w:pPr>
      <w:r>
        <w:t>-</w:t>
      </w:r>
      <w:r>
        <w:tab/>
        <w:t>Event Threshold, Hysteresis and Time to trigger (present only if L1 event is configured for logged MDT only).</w:t>
      </w:r>
    </w:p>
    <w:p w14:paraId="3FEDED48" w14:textId="77777777" w:rsidR="00011FCB" w:rsidRPr="00BA1B5E" w:rsidRDefault="00011FCB" w:rsidP="00011FCB">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0FD02EBF" w14:textId="25B4C397" w:rsidR="00CE7025" w:rsidRDefault="00011FCB" w:rsidP="00011FCB">
      <w:pPr>
        <w:pStyle w:val="B1"/>
      </w:pPr>
      <w:r w:rsidRPr="00BA1B5E">
        <w:t>-</w:t>
      </w:r>
      <w:r>
        <w:tab/>
      </w:r>
      <w:r w:rsidRPr="00BA1B5E">
        <w:t xml:space="preserve">Sensor </w:t>
      </w:r>
      <w:r>
        <w:t>I</w:t>
      </w:r>
      <w:r w:rsidRPr="00BA1B5E">
        <w:t>nformation for logged MDT</w:t>
      </w:r>
      <w:r>
        <w:t xml:space="preserve"> only</w:t>
      </w:r>
      <w:r w:rsidRPr="00BA1B5E">
        <w:t xml:space="preserve"> and immediate MDT</w:t>
      </w:r>
      <w:r>
        <w:t>.</w:t>
      </w:r>
    </w:p>
    <w:p w14:paraId="2EBAB1BA" w14:textId="77777777" w:rsidR="007824A9" w:rsidRDefault="00CE7025" w:rsidP="007824A9">
      <w:pPr>
        <w:pStyle w:val="B1"/>
      </w:pPr>
      <w:r>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721" w:name="_CR4_1_2_17_3"/>
      <w:bookmarkStart w:id="722" w:name="_Toc36134267"/>
      <w:bookmarkStart w:id="723" w:name="_Toc44686752"/>
      <w:bookmarkStart w:id="724" w:name="_Toc51928518"/>
      <w:bookmarkStart w:id="725" w:name="_Toc51929087"/>
      <w:bookmarkStart w:id="726" w:name="_Toc155283098"/>
      <w:bookmarkStart w:id="727" w:name="_Toc187411425"/>
      <w:bookmarkEnd w:id="721"/>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22"/>
      <w:bookmarkEnd w:id="723"/>
      <w:bookmarkEnd w:id="724"/>
      <w:bookmarkEnd w:id="725"/>
      <w:bookmarkEnd w:id="726"/>
      <w:bookmarkEnd w:id="727"/>
    </w:p>
    <w:p w14:paraId="51E24094" w14:textId="77777777" w:rsidR="00B718F9" w:rsidRPr="00BA1B5E" w:rsidRDefault="00B718F9" w:rsidP="00B718F9"/>
    <w:bookmarkStart w:id="728" w:name="_MON_1783354730"/>
    <w:bookmarkEnd w:id="728"/>
    <w:p w14:paraId="6FD45EAE" w14:textId="7FD4C30F" w:rsidR="00B718F9" w:rsidRPr="00BA1B5E" w:rsidRDefault="00B76E5D" w:rsidP="00D33809">
      <w:pPr>
        <w:pStyle w:val="TH"/>
      </w:pPr>
      <w:r w:rsidRPr="007C7829">
        <w:rPr>
          <w:noProof/>
        </w:rPr>
        <w:object w:dxaOrig="6885" w:dyaOrig="6870" w14:anchorId="0E51929C">
          <v:shape id="_x0000_i1069" type="#_x0000_t75" style="width:344.4pt;height:344.4pt" o:ole="">
            <v:imagedata r:id="rId82" o:title=""/>
          </v:shape>
          <o:OLEObject Type="Embed" ProgID="Word.Picture.8" ShapeID="_x0000_i1069" DrawAspect="Content" ObjectID="_1812208108" r:id="rId83"/>
        </w:object>
      </w:r>
    </w:p>
    <w:p w14:paraId="41412F26" w14:textId="77777777" w:rsidR="00B718F9" w:rsidRPr="00BA1B5E" w:rsidRDefault="00B718F9" w:rsidP="00B718F9">
      <w:pPr>
        <w:pStyle w:val="TF"/>
        <w:rPr>
          <w:lang w:eastAsia="zh-CN"/>
        </w:rPr>
      </w:pPr>
      <w:bookmarkStart w:id="729" w:name="_CRFigure4_1_2_17_3_1"/>
      <w:r w:rsidRPr="00BA1B5E">
        <w:t xml:space="preserve">Figure </w:t>
      </w:r>
      <w:bookmarkEnd w:id="729"/>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5D7584" w:rsidRDefault="00B718F9" w:rsidP="00B718F9">
      <w:pPr>
        <w:pStyle w:val="B1"/>
        <w:rPr>
          <w:lang w:val="fr-FR"/>
        </w:rPr>
      </w:pPr>
      <w:r w:rsidRPr="005D7584">
        <w:rPr>
          <w:lang w:val="fr-FR" w:eastAsia="zh-CN"/>
        </w:rPr>
        <w:t>-</w:t>
      </w:r>
      <w:r w:rsidRPr="005D7584">
        <w:rPr>
          <w:lang w:val="fr-FR" w:eastAsia="zh-CN"/>
        </w:rPr>
        <w:tab/>
        <w:t xml:space="preserve">Area </w:t>
      </w:r>
      <w:r w:rsidR="009B6823" w:rsidRPr="005D7584">
        <w:rPr>
          <w:lang w:val="fr-FR" w:eastAsia="zh-CN"/>
        </w:rPr>
        <w:t>S</w:t>
      </w:r>
      <w:r w:rsidRPr="005D7584">
        <w:rPr>
          <w:lang w:val="fr-FR" w:eastAsia="zh-CN"/>
        </w:rPr>
        <w:t>c</w:t>
      </w:r>
      <w:r w:rsidRPr="005D7584">
        <w:rPr>
          <w:lang w:val="fr-FR"/>
        </w:rPr>
        <w:t>ope (TA</w:t>
      </w:r>
      <w:r w:rsidR="00B76E5D">
        <w:rPr>
          <w:rFonts w:hint="eastAsia"/>
          <w:noProof/>
          <w:lang w:val="fr-FR" w:eastAsia="zh-CN"/>
        </w:rPr>
        <w:t>, TAI</w:t>
      </w:r>
      <w:r w:rsidRPr="005D7584">
        <w:rPr>
          <w:lang w:val="fr-FR"/>
        </w:rPr>
        <w:t xml:space="preserve">, </w:t>
      </w:r>
      <w:proofErr w:type="spellStart"/>
      <w:r w:rsidRPr="005D7584">
        <w:rPr>
          <w:lang w:val="fr-FR"/>
        </w:rPr>
        <w:t>Cell</w:t>
      </w:r>
      <w:proofErr w:type="spellEnd"/>
      <w:r w:rsidRPr="005D7584">
        <w:rPr>
          <w:lang w:val="fr-FR"/>
        </w:rPr>
        <w:t>)</w:t>
      </w:r>
      <w:r w:rsidR="00307010" w:rsidRPr="005D7584">
        <w:rPr>
          <w:lang w:val="fr-FR"/>
        </w:rPr>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1FCEF048"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730" w:name="_CR4_1_2_17_4"/>
      <w:bookmarkStart w:id="731" w:name="_Toc36134268"/>
      <w:bookmarkStart w:id="732" w:name="_Toc44686753"/>
      <w:bookmarkStart w:id="733" w:name="_Toc51928519"/>
      <w:bookmarkStart w:id="734" w:name="_Toc51929088"/>
      <w:bookmarkStart w:id="735" w:name="_Toc155283099"/>
      <w:bookmarkStart w:id="736" w:name="_Toc187411426"/>
      <w:bookmarkEnd w:id="730"/>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31"/>
      <w:bookmarkEnd w:id="732"/>
      <w:bookmarkEnd w:id="733"/>
      <w:bookmarkEnd w:id="734"/>
      <w:bookmarkEnd w:id="735"/>
      <w:bookmarkEnd w:id="736"/>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737" w:name="_CR4_1_2_17_5"/>
      <w:bookmarkStart w:id="738" w:name="_Toc155283100"/>
      <w:bookmarkStart w:id="739" w:name="_Toc187411427"/>
      <w:bookmarkEnd w:id="737"/>
      <w:r>
        <w:rPr>
          <w:lang w:eastAsia="zh-CN"/>
        </w:rPr>
        <w:t>4.1.2.17.5</w:t>
      </w:r>
      <w:r>
        <w:rPr>
          <w:lang w:eastAsia="zh-CN"/>
        </w:rPr>
        <w:tab/>
        <w:t>Handling of signalling based MDT activation in a split architecture</w:t>
      </w:r>
      <w:bookmarkEnd w:id="738"/>
      <w:bookmarkEnd w:id="739"/>
    </w:p>
    <w:p w14:paraId="33F0BE60" w14:textId="77777777" w:rsidR="008E3A0A" w:rsidRPr="008E3A0A" w:rsidRDefault="008E3A0A" w:rsidP="005145F3">
      <w:pPr>
        <w:rPr>
          <w:lang w:eastAsia="zh-CN"/>
        </w:rPr>
      </w:pPr>
    </w:p>
    <w:bookmarkStart w:id="740" w:name="_MON_1783355051"/>
    <w:bookmarkEnd w:id="740"/>
    <w:p w14:paraId="35C44304" w14:textId="60E4C6BB" w:rsidR="008E3A0A" w:rsidRDefault="00B76E5D" w:rsidP="005145F3">
      <w:pPr>
        <w:pStyle w:val="TH"/>
      </w:pPr>
      <w:r w:rsidRPr="000B72EC">
        <w:object w:dxaOrig="6885" w:dyaOrig="6870" w14:anchorId="281D0A4A">
          <v:shape id="_x0000_i1070" type="#_x0000_t75" style="width:344.4pt;height:344.4pt" o:ole="">
            <v:imagedata r:id="rId84" o:title=""/>
          </v:shape>
          <o:OLEObject Type="Embed" ProgID="Word.Picture.8" ShapeID="_x0000_i1070" DrawAspect="Content" ObjectID="_1812208109" r:id="rId85"/>
        </w:object>
      </w:r>
    </w:p>
    <w:p w14:paraId="454BB7A3" w14:textId="77777777" w:rsidR="008E3A0A" w:rsidRDefault="008E3A0A" w:rsidP="008E3A0A">
      <w:pPr>
        <w:pStyle w:val="TF"/>
        <w:rPr>
          <w:lang w:eastAsia="zh-CN"/>
        </w:rPr>
      </w:pPr>
      <w:bookmarkStart w:id="741" w:name="_CRFigure4_1_2_17_5_1"/>
      <w:r>
        <w:t xml:space="preserve">Figure </w:t>
      </w:r>
      <w:bookmarkEnd w:id="741"/>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742" w:name="_CR4_1_2_18"/>
      <w:bookmarkStart w:id="743" w:name="_Toc187411428"/>
      <w:bookmarkEnd w:id="742"/>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743"/>
    </w:p>
    <w:p w14:paraId="10158EB5" w14:textId="5A523A55" w:rsidR="00ED67D7" w:rsidRPr="00BA1B5E" w:rsidRDefault="00ED67D7" w:rsidP="00ED67D7">
      <w:pPr>
        <w:pStyle w:val="Heading5"/>
        <w:rPr>
          <w:lang w:eastAsia="zh-CN"/>
        </w:rPr>
      </w:pPr>
      <w:bookmarkStart w:id="744" w:name="_CR4_1_2_18_1"/>
      <w:bookmarkStart w:id="745" w:name="_Toc187411429"/>
      <w:bookmarkEnd w:id="744"/>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745"/>
    </w:p>
    <w:p w14:paraId="261063C3" w14:textId="3088922F" w:rsidR="00ED67D7" w:rsidRPr="00D7451C" w:rsidRDefault="00ED67D7" w:rsidP="00ED67D7">
      <w:r>
        <w:t xml:space="preserve">This clause defines the activation mechanisms for 5GC UE level measurements collection for the 5GC NFs as defined in clause 6.2 </w:t>
      </w:r>
      <w:r w:rsidRPr="005D7584">
        <w:t>of TS 28.558 [62]</w:t>
      </w:r>
      <w:r>
        <w:t>.</w:t>
      </w:r>
    </w:p>
    <w:p w14:paraId="5DCFF78B" w14:textId="2C81FB39" w:rsidR="00ED67D7" w:rsidRPr="00BA1B5E" w:rsidRDefault="00ED67D7" w:rsidP="00ED67D7">
      <w:pPr>
        <w:pStyle w:val="Heading5"/>
        <w:rPr>
          <w:lang w:eastAsia="zh-CN"/>
        </w:rPr>
      </w:pPr>
      <w:bookmarkStart w:id="746" w:name="_CR4_1_2_18_2"/>
      <w:bookmarkStart w:id="747" w:name="_Toc187411430"/>
      <w:bookmarkEnd w:id="746"/>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747"/>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.2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sidRPr="005D7584">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1661505D"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.1</w:t>
      </w:r>
      <w:r>
        <w:t>.3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del w:id="748" w:author="CR0515" w:date="2025-06-05T10:41:00Z">
        <w:r w:rsidR="00E8159D" w:rsidRPr="006F02A3" w:rsidDel="006F02A3">
          <w:delText xml:space="preserve">Nudm_UECM_Registration </w:delText>
        </w:r>
      </w:del>
      <w:proofErr w:type="spellStart"/>
      <w:ins w:id="749" w:author="CR0515" w:date="2025-06-05T10:41:00Z">
        <w:r w:rsidR="00E8159D">
          <w:t>Nudm_SDM_GET</w:t>
        </w:r>
        <w:proofErr w:type="spellEnd"/>
        <w:r w:rsidR="00E8159D">
          <w:t xml:space="preserve"> </w:t>
        </w:r>
      </w:ins>
      <w:r w:rsidR="00E8159D" w:rsidRPr="006F02A3">
        <w:t>procedure</w:t>
      </w:r>
      <w:ins w:id="750" w:author="CR0515" w:date="2025-06-05T10:41:00Z">
        <w:r w:rsidR="00E8159D">
          <w:t xml:space="preserve"> as specified in clause 6.1 in TS 29.503 [</w:t>
        </w:r>
        <w:del w:id="751" w:author="MCC" w:date="2025-06-23T18:15:00Z">
          <w:r w:rsidR="00E8159D" w:rsidDel="00E4441C">
            <w:delText>x</w:delText>
          </w:r>
        </w:del>
      </w:ins>
      <w:ins w:id="752" w:author="MCC" w:date="2025-06-23T18:15:00Z">
        <w:r w:rsidR="00E8159D">
          <w:rPr>
            <w:rFonts w:hint="eastAsia"/>
            <w:lang w:eastAsia="ko-KR"/>
          </w:rPr>
          <w:t>63</w:t>
        </w:r>
      </w:ins>
      <w:ins w:id="753" w:author="CR0515" w:date="2025-06-05T10:41:00Z">
        <w:r w:rsidR="00E8159D">
          <w:t>]</w:t>
        </w:r>
      </w:ins>
      <w:r w:rsidR="00E8159D" w:rsidRPr="006F02A3">
        <w:t>)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sidRPr="005D7584">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.4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sidRPr="005D7584">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.5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754" w:name="_CR4_1_2_18_3"/>
      <w:bookmarkStart w:id="755" w:name="_Toc187411431"/>
      <w:bookmarkEnd w:id="754"/>
      <w:r>
        <w:t>4.1.2.18.3</w:t>
      </w:r>
      <w:r>
        <w:tab/>
        <w:t>Inter-RAT handover between E-UTRAN and NG-RAN</w:t>
      </w:r>
      <w:bookmarkEnd w:id="755"/>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w:t>
      </w:r>
      <w:proofErr w:type="spellStart"/>
      <w:r>
        <w:t>signaling</w:t>
      </w:r>
      <w:proofErr w:type="spellEnd"/>
      <w:r>
        <w:t xml:space="preserve">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756" w:name="_CR4_1_2_18_4"/>
      <w:bookmarkStart w:id="757" w:name="_Toc187411432"/>
      <w:bookmarkEnd w:id="756"/>
      <w:r>
        <w:t>4.1.2.18.4</w:t>
      </w:r>
      <w:r>
        <w:tab/>
        <w:t>Non-3GPP access scenarios</w:t>
      </w:r>
      <w:bookmarkEnd w:id="757"/>
    </w:p>
    <w:p w14:paraId="7612DFAB"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w:t>
      </w:r>
      <w:r>
        <w:t>3.3</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bookmarkStart w:id="758" w:name="_CR4_1_3"/>
      <w:bookmarkEnd w:id="758"/>
      <w:r>
        <w:br w:type="page"/>
      </w:r>
      <w:bookmarkStart w:id="759" w:name="_Toc516654817"/>
      <w:bookmarkStart w:id="760" w:name="_Toc28278006"/>
      <w:bookmarkStart w:id="761" w:name="_Toc36134269"/>
      <w:bookmarkStart w:id="762" w:name="_Toc44686754"/>
      <w:bookmarkStart w:id="763" w:name="_Toc51928520"/>
      <w:bookmarkStart w:id="764" w:name="_Toc51929089"/>
      <w:bookmarkStart w:id="765" w:name="_Toc155283101"/>
      <w:bookmarkStart w:id="766" w:name="_Toc187411433"/>
      <w:r>
        <w:t>4.1.3</w:t>
      </w:r>
      <w:r>
        <w:tab/>
        <w:t>Management deactivation</w:t>
      </w:r>
      <w:bookmarkEnd w:id="759"/>
      <w:bookmarkEnd w:id="760"/>
      <w:bookmarkEnd w:id="761"/>
      <w:bookmarkEnd w:id="762"/>
      <w:bookmarkEnd w:id="763"/>
      <w:bookmarkEnd w:id="764"/>
      <w:bookmarkEnd w:id="765"/>
      <w:bookmarkEnd w:id="766"/>
    </w:p>
    <w:p w14:paraId="2A6492DA" w14:textId="77777777" w:rsidR="00292C5A" w:rsidRDefault="00292C5A">
      <w:pPr>
        <w:pStyle w:val="Heading4"/>
      </w:pPr>
      <w:bookmarkStart w:id="767" w:name="_CR4_1_3_1"/>
      <w:bookmarkStart w:id="768" w:name="_Toc516654818"/>
      <w:bookmarkStart w:id="769" w:name="_Toc28278007"/>
      <w:bookmarkStart w:id="770" w:name="_Toc36134270"/>
      <w:bookmarkStart w:id="771" w:name="_Toc44686755"/>
      <w:bookmarkStart w:id="772" w:name="_Toc51928521"/>
      <w:bookmarkStart w:id="773" w:name="_Toc51929090"/>
      <w:bookmarkStart w:id="774" w:name="_Toc155283102"/>
      <w:bookmarkStart w:id="775" w:name="_Toc187411434"/>
      <w:bookmarkEnd w:id="767"/>
      <w:r>
        <w:t>4.1.3.1</w:t>
      </w:r>
      <w:r>
        <w:tab/>
        <w:t>UTRAN deactivation mechanisms</w:t>
      </w:r>
      <w:bookmarkEnd w:id="768"/>
      <w:bookmarkEnd w:id="769"/>
      <w:bookmarkEnd w:id="770"/>
      <w:bookmarkEnd w:id="771"/>
      <w:bookmarkEnd w:id="772"/>
      <w:bookmarkEnd w:id="773"/>
      <w:bookmarkEnd w:id="774"/>
      <w:bookmarkEnd w:id="775"/>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776" w:name="_CR4_1_3_2"/>
      <w:bookmarkStart w:id="777" w:name="_Toc516654819"/>
      <w:bookmarkStart w:id="778" w:name="_Toc28278008"/>
      <w:bookmarkStart w:id="779" w:name="_Toc36134271"/>
      <w:bookmarkStart w:id="780" w:name="_Toc44686756"/>
      <w:bookmarkStart w:id="781" w:name="_Toc51928522"/>
      <w:bookmarkStart w:id="782" w:name="_Toc51929091"/>
      <w:bookmarkStart w:id="783" w:name="_Toc155283103"/>
      <w:bookmarkStart w:id="784" w:name="_Toc187411435"/>
      <w:bookmarkEnd w:id="776"/>
      <w:r>
        <w:t>4.1.3.2</w:t>
      </w:r>
      <w:r>
        <w:tab/>
        <w:t>PS Domain deactivation mechanisms</w:t>
      </w:r>
      <w:bookmarkEnd w:id="777"/>
      <w:bookmarkEnd w:id="778"/>
      <w:bookmarkEnd w:id="779"/>
      <w:bookmarkEnd w:id="780"/>
      <w:bookmarkEnd w:id="781"/>
      <w:bookmarkEnd w:id="782"/>
      <w:bookmarkEnd w:id="783"/>
      <w:bookmarkEnd w:id="784"/>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785" w:name="_CR4_1_3_3"/>
      <w:bookmarkStart w:id="786" w:name="_Toc516654820"/>
      <w:bookmarkStart w:id="787" w:name="_Toc28278009"/>
      <w:bookmarkStart w:id="788" w:name="_Toc36134272"/>
      <w:bookmarkStart w:id="789" w:name="_Toc44686757"/>
      <w:bookmarkStart w:id="790" w:name="_Toc51928523"/>
      <w:bookmarkStart w:id="791" w:name="_Toc51929092"/>
      <w:bookmarkStart w:id="792" w:name="_Toc155283104"/>
      <w:bookmarkStart w:id="793" w:name="_Toc187411436"/>
      <w:bookmarkEnd w:id="785"/>
      <w:r>
        <w:t>4.1.3.3</w:t>
      </w:r>
      <w:r>
        <w:tab/>
        <w:t>CS Domain deactivation mechanisms</w:t>
      </w:r>
      <w:bookmarkEnd w:id="786"/>
      <w:bookmarkEnd w:id="787"/>
      <w:bookmarkEnd w:id="788"/>
      <w:bookmarkEnd w:id="789"/>
      <w:bookmarkEnd w:id="790"/>
      <w:bookmarkEnd w:id="791"/>
      <w:bookmarkEnd w:id="792"/>
      <w:bookmarkEnd w:id="793"/>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794" w:name="_CR4_1_3_4"/>
      <w:bookmarkStart w:id="795" w:name="_Toc516654821"/>
      <w:bookmarkStart w:id="796" w:name="_Toc28278010"/>
      <w:bookmarkStart w:id="797" w:name="_Toc36134273"/>
      <w:bookmarkStart w:id="798" w:name="_Toc44686758"/>
      <w:bookmarkStart w:id="799" w:name="_Toc51928524"/>
      <w:bookmarkStart w:id="800" w:name="_Toc51929093"/>
      <w:bookmarkStart w:id="801" w:name="_Toc155283105"/>
      <w:bookmarkStart w:id="802" w:name="_Toc187411437"/>
      <w:bookmarkEnd w:id="794"/>
      <w:r>
        <w:t>4.1.3.4</w:t>
      </w:r>
      <w:r>
        <w:tab/>
        <w:t>IP Multimedia Subsystem deactivation mechanisms</w:t>
      </w:r>
      <w:bookmarkEnd w:id="795"/>
      <w:bookmarkEnd w:id="796"/>
      <w:bookmarkEnd w:id="797"/>
      <w:bookmarkEnd w:id="798"/>
      <w:bookmarkEnd w:id="799"/>
      <w:bookmarkEnd w:id="800"/>
      <w:bookmarkEnd w:id="801"/>
      <w:bookmarkEnd w:id="802"/>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1pt;height:528.3pt" o:ole="">
            <v:imagedata r:id="rId86" o:title=""/>
          </v:shape>
          <o:OLEObject Type="Embed" ProgID="Word.Picture.8" ShapeID="_x0000_i1071" DrawAspect="Content" ObjectID="_1812208110" r:id="rId87"/>
        </w:object>
      </w:r>
    </w:p>
    <w:p w14:paraId="7F26FB76" w14:textId="77777777" w:rsidR="00292C5A" w:rsidRDefault="00292C5A">
      <w:pPr>
        <w:pStyle w:val="TF"/>
      </w:pPr>
      <w:bookmarkStart w:id="803" w:name="_CRFigure4_1_3_4_1"/>
      <w:r>
        <w:t xml:space="preserve">Figure </w:t>
      </w:r>
      <w:bookmarkEnd w:id="803"/>
      <w:r>
        <w:t>4.1.3.4.1: Trace session deactivation in IMS</w:t>
      </w:r>
    </w:p>
    <w:p w14:paraId="1589D887" w14:textId="77777777" w:rsidR="00292C5A" w:rsidRDefault="00292C5A">
      <w:pPr>
        <w:pStyle w:val="Heading4"/>
      </w:pPr>
      <w:bookmarkStart w:id="804" w:name="_CR4_1_3_5"/>
      <w:bookmarkStart w:id="805" w:name="_Toc516654822"/>
      <w:bookmarkStart w:id="806" w:name="_Toc28278011"/>
      <w:bookmarkStart w:id="807" w:name="_Toc36134274"/>
      <w:bookmarkStart w:id="808" w:name="_Toc44686759"/>
      <w:bookmarkStart w:id="809" w:name="_Toc51928525"/>
      <w:bookmarkStart w:id="810" w:name="_Toc51929094"/>
      <w:bookmarkStart w:id="811" w:name="_Toc155283106"/>
      <w:bookmarkStart w:id="812" w:name="_Toc187411438"/>
      <w:bookmarkEnd w:id="804"/>
      <w:r>
        <w:t>4.1.3.5</w:t>
      </w:r>
      <w:r>
        <w:tab/>
        <w:t>E-UTRAN deactivation mechanisms</w:t>
      </w:r>
      <w:bookmarkEnd w:id="805"/>
      <w:bookmarkEnd w:id="806"/>
      <w:bookmarkEnd w:id="807"/>
      <w:bookmarkEnd w:id="808"/>
      <w:bookmarkEnd w:id="809"/>
      <w:bookmarkEnd w:id="810"/>
      <w:bookmarkEnd w:id="811"/>
      <w:bookmarkEnd w:id="812"/>
    </w:p>
    <w:p w14:paraId="644473DB"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813" w:name="_CR4_1_3_6"/>
      <w:bookmarkStart w:id="814" w:name="_Toc516654823"/>
      <w:bookmarkStart w:id="815" w:name="_Toc28278012"/>
      <w:bookmarkStart w:id="816" w:name="_Toc36134275"/>
      <w:bookmarkStart w:id="817" w:name="_Toc44686760"/>
      <w:bookmarkStart w:id="818" w:name="_Toc51928526"/>
      <w:bookmarkStart w:id="819" w:name="_Toc51929095"/>
      <w:bookmarkStart w:id="820" w:name="_Toc155283107"/>
      <w:bookmarkStart w:id="821" w:name="_Toc187411439"/>
      <w:bookmarkEnd w:id="813"/>
      <w:r>
        <w:t>4.1.3.6</w:t>
      </w:r>
      <w:r>
        <w:tab/>
        <w:t>EPC Domain deactivation mechanisms</w:t>
      </w:r>
      <w:bookmarkEnd w:id="814"/>
      <w:bookmarkEnd w:id="815"/>
      <w:bookmarkEnd w:id="816"/>
      <w:bookmarkEnd w:id="817"/>
      <w:bookmarkEnd w:id="818"/>
      <w:bookmarkEnd w:id="819"/>
      <w:bookmarkEnd w:id="820"/>
      <w:bookmarkEnd w:id="821"/>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822" w:name="_CR4_1_3_7"/>
      <w:bookmarkStart w:id="823" w:name="_Toc516654824"/>
      <w:bookmarkStart w:id="824" w:name="_Toc28278013"/>
      <w:bookmarkStart w:id="825" w:name="_Toc36134276"/>
      <w:bookmarkStart w:id="826" w:name="_Toc44686761"/>
      <w:bookmarkStart w:id="827" w:name="_Toc51928527"/>
      <w:bookmarkStart w:id="828" w:name="_Toc51929096"/>
      <w:bookmarkStart w:id="829" w:name="_Toc155283108"/>
      <w:bookmarkStart w:id="830" w:name="_Toc187411440"/>
      <w:bookmarkEnd w:id="822"/>
      <w:r>
        <w:t>4.1.3.7</w:t>
      </w:r>
      <w:r>
        <w:tab/>
        <w:t>E-UTRAN deactivation mechanisms for MDT</w:t>
      </w:r>
      <w:bookmarkEnd w:id="823"/>
      <w:bookmarkEnd w:id="824"/>
      <w:bookmarkEnd w:id="825"/>
      <w:bookmarkEnd w:id="826"/>
      <w:bookmarkEnd w:id="827"/>
      <w:bookmarkEnd w:id="828"/>
      <w:bookmarkEnd w:id="829"/>
      <w:bookmarkEnd w:id="830"/>
    </w:p>
    <w:p w14:paraId="36790F7B"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831" w:name="_CR4_1_3_8"/>
      <w:bookmarkStart w:id="832" w:name="_Toc516654825"/>
      <w:bookmarkStart w:id="833" w:name="_Toc28278014"/>
      <w:bookmarkStart w:id="834" w:name="_Toc36134277"/>
      <w:bookmarkStart w:id="835" w:name="_Toc44686762"/>
      <w:bookmarkStart w:id="836" w:name="_Toc51928528"/>
      <w:bookmarkStart w:id="837" w:name="_Toc51929097"/>
      <w:bookmarkStart w:id="838" w:name="_Toc155283109"/>
      <w:bookmarkStart w:id="839" w:name="_Toc187411441"/>
      <w:bookmarkEnd w:id="831"/>
      <w:r>
        <w:t>4.1.3.8</w:t>
      </w:r>
      <w:r>
        <w:tab/>
        <w:t>Deactivation mechanisms at UE for MDT</w:t>
      </w:r>
      <w:bookmarkEnd w:id="832"/>
      <w:bookmarkEnd w:id="833"/>
      <w:bookmarkEnd w:id="834"/>
      <w:bookmarkEnd w:id="835"/>
      <w:bookmarkEnd w:id="836"/>
      <w:bookmarkEnd w:id="837"/>
      <w:bookmarkEnd w:id="838"/>
      <w:bookmarkEnd w:id="839"/>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840" w:name="_CR4_1_3_9"/>
      <w:bookmarkStart w:id="841" w:name="_Toc516654826"/>
      <w:bookmarkStart w:id="842" w:name="_Toc28278015"/>
      <w:bookmarkStart w:id="843" w:name="_Toc36134278"/>
      <w:bookmarkStart w:id="844" w:name="_Toc44686763"/>
      <w:bookmarkStart w:id="845" w:name="_Toc51928529"/>
      <w:bookmarkStart w:id="846" w:name="_Toc51929098"/>
      <w:bookmarkStart w:id="847" w:name="_Toc155283110"/>
      <w:bookmarkStart w:id="848" w:name="_Toc187411442"/>
      <w:bookmarkEnd w:id="840"/>
      <w:r>
        <w:t>4.1.3.9</w:t>
      </w:r>
      <w:r>
        <w:tab/>
        <w:t>5GC Domain deactivation mechanisms</w:t>
      </w:r>
      <w:bookmarkEnd w:id="841"/>
      <w:bookmarkEnd w:id="842"/>
      <w:bookmarkEnd w:id="843"/>
      <w:bookmarkEnd w:id="844"/>
      <w:bookmarkEnd w:id="845"/>
      <w:bookmarkEnd w:id="846"/>
      <w:bookmarkEnd w:id="847"/>
      <w:bookmarkEnd w:id="848"/>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DB0595B" w14:textId="77777777" w:rsidR="00455F4A" w:rsidRDefault="0096222A" w:rsidP="00455F4A">
      <w:pPr>
        <w:pStyle w:val="TH"/>
        <w:rPr>
          <w:noProof/>
        </w:rPr>
      </w:pPr>
      <w:r>
        <w:rPr>
          <w:noProof/>
        </w:rPr>
        <w:pict w14:anchorId="066F55CF">
          <v:shape id="Picture 40" o:spid="_x0000_i1072" type="#_x0000_t75" alt="Generated by PlantUML" style="width:342.65pt;height:152.65pt;visibility:visible">
            <v:imagedata r:id="rId88" o:title="Generated by PlantUML"/>
          </v:shape>
        </w:pict>
      </w:r>
    </w:p>
    <w:p w14:paraId="1160A7F1" w14:textId="77777777" w:rsidR="00455F4A" w:rsidRDefault="00455F4A" w:rsidP="00455F4A">
      <w:pPr>
        <w:pStyle w:val="TF"/>
      </w:pPr>
      <w:bookmarkStart w:id="849" w:name="_CRFigure4_1_3_91"/>
      <w:r>
        <w:t xml:space="preserve">Figure </w:t>
      </w:r>
      <w:bookmarkEnd w:id="849"/>
      <w:r>
        <w:t>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850" w:name="_CR4_1_3_10"/>
      <w:bookmarkStart w:id="851" w:name="_Toc516654827"/>
      <w:bookmarkStart w:id="852" w:name="_Toc28278016"/>
      <w:bookmarkStart w:id="853" w:name="_Toc36134279"/>
      <w:bookmarkStart w:id="854" w:name="_Toc44686764"/>
      <w:bookmarkStart w:id="855" w:name="_Toc51928530"/>
      <w:bookmarkStart w:id="856" w:name="_Toc51929099"/>
      <w:bookmarkStart w:id="857" w:name="_Toc155283111"/>
      <w:bookmarkStart w:id="858" w:name="_Toc187411443"/>
      <w:bookmarkEnd w:id="850"/>
      <w:r>
        <w:t>4.1.3.10</w:t>
      </w:r>
      <w:r>
        <w:tab/>
        <w:t>NG-RAN deactivation mechanisms</w:t>
      </w:r>
      <w:bookmarkEnd w:id="851"/>
      <w:bookmarkEnd w:id="852"/>
      <w:bookmarkEnd w:id="853"/>
      <w:bookmarkEnd w:id="854"/>
      <w:bookmarkEnd w:id="855"/>
      <w:bookmarkEnd w:id="856"/>
      <w:bookmarkEnd w:id="857"/>
      <w:bookmarkEnd w:id="858"/>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At this time the NG-RAN node shall deactivate the Trace Session for those 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3EC4D354" w14:textId="77777777" w:rsidR="00313780" w:rsidRDefault="0096222A" w:rsidP="00313780">
      <w:pPr>
        <w:pStyle w:val="TH"/>
        <w:rPr>
          <w:noProof/>
        </w:rPr>
      </w:pPr>
      <w:r>
        <w:rPr>
          <w:noProof/>
        </w:rPr>
        <w:pict w14:anchorId="783B897D">
          <v:shape id="Picture 41" o:spid="_x0000_i1073" type="#_x0000_t75" alt="Generated by PlantUML" style="width:351.35pt;height:178.7pt;visibility:visible">
            <v:imagedata r:id="rId89" o:title="Generated by PlantUML"/>
          </v:shape>
        </w:pict>
      </w:r>
    </w:p>
    <w:p w14:paraId="1FEC1136" w14:textId="77777777" w:rsidR="00313780" w:rsidRDefault="00313780" w:rsidP="00313780">
      <w:pPr>
        <w:pStyle w:val="TF"/>
      </w:pPr>
      <w:bookmarkStart w:id="859" w:name="_CRFigure4_1_3_101"/>
      <w:r>
        <w:t xml:space="preserve">Figure </w:t>
      </w:r>
      <w:bookmarkEnd w:id="859"/>
      <w:r>
        <w:t>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860" w:name="_CR4_1_3_11"/>
      <w:bookmarkStart w:id="861" w:name="_Toc36134280"/>
      <w:bookmarkStart w:id="862" w:name="_Toc44686765"/>
      <w:bookmarkStart w:id="863" w:name="_Toc51928531"/>
      <w:bookmarkStart w:id="864" w:name="_Toc51929100"/>
      <w:bookmarkStart w:id="865" w:name="_Toc155283112"/>
      <w:bookmarkStart w:id="866" w:name="_Toc187411444"/>
      <w:bookmarkEnd w:id="860"/>
      <w:r>
        <w:t>4.1.3.11</w:t>
      </w:r>
      <w:r>
        <w:tab/>
        <w:t>NG-RAN deactivation mechanisms for MDT</w:t>
      </w:r>
      <w:bookmarkEnd w:id="861"/>
      <w:bookmarkEnd w:id="862"/>
      <w:bookmarkEnd w:id="863"/>
      <w:bookmarkEnd w:id="864"/>
      <w:bookmarkEnd w:id="865"/>
      <w:bookmarkEnd w:id="866"/>
    </w:p>
    <w:p w14:paraId="14C8274B"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0FD7AC89" w14:textId="29EF31D8" w:rsidR="004C25D0" w:rsidRDefault="004C25D0" w:rsidP="004C25D0">
      <w:pPr>
        <w:pStyle w:val="Heading4"/>
      </w:pPr>
      <w:bookmarkStart w:id="867" w:name="_CR4_1_3_12"/>
      <w:bookmarkStart w:id="868" w:name="_Toc187411445"/>
      <w:bookmarkEnd w:id="867"/>
      <w:r>
        <w:t>4.1.3.12</w:t>
      </w:r>
      <w:r>
        <w:tab/>
        <w:t xml:space="preserve">5GC Domain deactivation mechanisms for 5GC UE level measurements </w:t>
      </w:r>
      <w:r>
        <w:rPr>
          <w:lang w:eastAsia="zh-CN"/>
        </w:rPr>
        <w:t>collection</w:t>
      </w:r>
      <w:bookmarkEnd w:id="868"/>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bookmarkStart w:id="869" w:name="_CR4_1_4"/>
      <w:bookmarkEnd w:id="869"/>
      <w:r>
        <w:br w:type="page"/>
      </w:r>
      <w:bookmarkStart w:id="870" w:name="_Toc516654828"/>
      <w:bookmarkStart w:id="871" w:name="_Toc28278017"/>
      <w:bookmarkStart w:id="872" w:name="_Toc36134281"/>
      <w:bookmarkStart w:id="873" w:name="_Toc44686766"/>
      <w:bookmarkStart w:id="874" w:name="_Toc51928532"/>
      <w:bookmarkStart w:id="875" w:name="_Toc51929101"/>
      <w:bookmarkStart w:id="876" w:name="_Toc155283113"/>
      <w:bookmarkStart w:id="877" w:name="_Toc187411446"/>
      <w:r>
        <w:t>4.1.4</w:t>
      </w:r>
      <w:r>
        <w:tab/>
        <w:t>Signalling deactivation</w:t>
      </w:r>
      <w:bookmarkEnd w:id="870"/>
      <w:bookmarkEnd w:id="871"/>
      <w:bookmarkEnd w:id="872"/>
      <w:bookmarkEnd w:id="873"/>
      <w:bookmarkEnd w:id="874"/>
      <w:bookmarkEnd w:id="875"/>
      <w:bookmarkEnd w:id="876"/>
      <w:bookmarkEnd w:id="877"/>
    </w:p>
    <w:p w14:paraId="162CF9ED" w14:textId="77777777" w:rsidR="00292C5A" w:rsidRDefault="00292C5A">
      <w:pPr>
        <w:pStyle w:val="Heading4"/>
      </w:pPr>
      <w:bookmarkStart w:id="878" w:name="_CR4_1_4_1"/>
      <w:bookmarkStart w:id="879" w:name="_Toc516654829"/>
      <w:bookmarkStart w:id="880" w:name="_Toc28278018"/>
      <w:bookmarkStart w:id="881" w:name="_Toc36134282"/>
      <w:bookmarkStart w:id="882" w:name="_Toc44686767"/>
      <w:bookmarkStart w:id="883" w:name="_Toc51928533"/>
      <w:bookmarkStart w:id="884" w:name="_Toc51929102"/>
      <w:bookmarkStart w:id="885" w:name="_Toc155283114"/>
      <w:bookmarkStart w:id="886" w:name="_Toc187411447"/>
      <w:bookmarkEnd w:id="878"/>
      <w:r>
        <w:t>4.1.4.1</w:t>
      </w:r>
      <w:r>
        <w:tab/>
        <w:t>General</w:t>
      </w:r>
      <w:bookmarkEnd w:id="879"/>
      <w:bookmarkEnd w:id="880"/>
      <w:bookmarkEnd w:id="881"/>
      <w:bookmarkEnd w:id="882"/>
      <w:bookmarkEnd w:id="883"/>
      <w:bookmarkEnd w:id="884"/>
      <w:bookmarkEnd w:id="885"/>
      <w:bookmarkEnd w:id="886"/>
    </w:p>
    <w:p w14:paraId="567CB377" w14:textId="77777777" w:rsidR="00ED147C" w:rsidRPr="00ED147C" w:rsidRDefault="00ED147C" w:rsidP="009139C9">
      <w:pPr>
        <w:pStyle w:val="Heading5"/>
      </w:pPr>
      <w:bookmarkStart w:id="887" w:name="_CR4_1_4_1_1"/>
      <w:bookmarkStart w:id="888" w:name="_Toc28278019"/>
      <w:bookmarkStart w:id="889" w:name="_Toc36134283"/>
      <w:bookmarkStart w:id="890" w:name="_Toc44686768"/>
      <w:bookmarkStart w:id="891" w:name="_Toc51928534"/>
      <w:bookmarkStart w:id="892" w:name="_Toc51929103"/>
      <w:bookmarkStart w:id="893" w:name="_Toc155283115"/>
      <w:bookmarkStart w:id="894" w:name="_Toc187411448"/>
      <w:bookmarkEnd w:id="887"/>
      <w:r>
        <w:t>4.1.4.1.1</w:t>
      </w:r>
      <w:r>
        <w:tab/>
        <w:t>General signalling deactivation mechanisms for UMTS and EPS</w:t>
      </w:r>
      <w:bookmarkEnd w:id="888"/>
      <w:bookmarkEnd w:id="889"/>
      <w:bookmarkEnd w:id="890"/>
      <w:bookmarkEnd w:id="891"/>
      <w:bookmarkEnd w:id="892"/>
      <w:bookmarkEnd w:id="893"/>
      <w:bookmarkEnd w:id="894"/>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895" w:name="_CR4_1_4_1_2"/>
      <w:bookmarkStart w:id="896" w:name="_Toc28278020"/>
      <w:bookmarkStart w:id="897" w:name="_Toc36134284"/>
      <w:bookmarkStart w:id="898" w:name="_Toc44686769"/>
      <w:bookmarkStart w:id="899" w:name="_Toc51928535"/>
      <w:bookmarkStart w:id="900" w:name="_Toc51929104"/>
      <w:bookmarkStart w:id="901" w:name="_Toc155283116"/>
      <w:bookmarkStart w:id="902" w:name="_Toc187411449"/>
      <w:bookmarkEnd w:id="895"/>
      <w:r>
        <w:t>4.1.4.1.2</w:t>
      </w:r>
      <w:r>
        <w:tab/>
        <w:t>General signalling deactivation mechanisms for 5GS</w:t>
      </w:r>
      <w:bookmarkEnd w:id="896"/>
      <w:bookmarkEnd w:id="897"/>
      <w:bookmarkEnd w:id="898"/>
      <w:bookmarkEnd w:id="899"/>
      <w:bookmarkEnd w:id="900"/>
      <w:bookmarkEnd w:id="901"/>
      <w:bookmarkEnd w:id="902"/>
    </w:p>
    <w:p w14:paraId="6B39BDA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96222A" w:rsidP="00ED147C">
      <w:pPr>
        <w:rPr>
          <w:noProof/>
        </w:rPr>
      </w:pPr>
      <w:r>
        <w:rPr>
          <w:noProof/>
        </w:rPr>
        <w:pict w14:anchorId="1F166F75">
          <v:shape id="Picture 42" o:spid="_x0000_i1074" type="#_x0000_t75" alt="Generated by PlantUML" style="width:482.3pt;height:155.3pt;visibility:visible">
            <v:imagedata r:id="rId90" o:title="Generated by PlantUML"/>
          </v:shape>
        </w:pict>
      </w:r>
    </w:p>
    <w:p w14:paraId="720B60F5" w14:textId="77777777" w:rsidR="00ED147C" w:rsidRDefault="00ED147C" w:rsidP="00ED147C">
      <w:pPr>
        <w:pStyle w:val="TF"/>
      </w:pPr>
      <w:bookmarkStart w:id="903" w:name="_CRFigure4_1_4_1_21"/>
      <w:r>
        <w:t xml:space="preserve">Figure </w:t>
      </w:r>
      <w:bookmarkEnd w:id="903"/>
      <w:r>
        <w:t xml:space="preserve">4.1.4.1.2-1: Overview of </w:t>
      </w:r>
      <w:proofErr w:type="spellStart"/>
      <w:r>
        <w:t>signaling</w:t>
      </w:r>
      <w:proofErr w:type="spellEnd"/>
      <w:r>
        <w:t xml:space="preserve"> deactivation for 5GS</w:t>
      </w:r>
    </w:p>
    <w:p w14:paraId="39939722" w14:textId="77777777" w:rsidR="00292C5A" w:rsidRDefault="00292C5A">
      <w:pPr>
        <w:pStyle w:val="Heading4"/>
      </w:pPr>
      <w:bookmarkStart w:id="904" w:name="_CR4_1_4_2"/>
      <w:bookmarkStart w:id="905" w:name="_Toc516654830"/>
      <w:bookmarkStart w:id="906" w:name="_Toc28278021"/>
      <w:bookmarkStart w:id="907" w:name="_Toc36134285"/>
      <w:bookmarkStart w:id="908" w:name="_Toc44686770"/>
      <w:bookmarkStart w:id="909" w:name="_Toc51928536"/>
      <w:bookmarkStart w:id="910" w:name="_Toc51929105"/>
      <w:bookmarkStart w:id="911" w:name="_Toc155283117"/>
      <w:bookmarkStart w:id="912" w:name="_Toc187411450"/>
      <w:bookmarkEnd w:id="904"/>
      <w:r>
        <w:t>4.1.4.2</w:t>
      </w:r>
      <w:r>
        <w:tab/>
        <w:t>UTRAN deactivation mechanisms</w:t>
      </w:r>
      <w:bookmarkEnd w:id="905"/>
      <w:bookmarkEnd w:id="906"/>
      <w:bookmarkEnd w:id="907"/>
      <w:bookmarkEnd w:id="908"/>
      <w:bookmarkEnd w:id="909"/>
      <w:bookmarkEnd w:id="910"/>
      <w:bookmarkEnd w:id="911"/>
      <w:bookmarkEnd w:id="912"/>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3A201B5D"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7CC69CD1" w14:textId="77777777" w:rsidR="00292C5A" w:rsidRDefault="00292C5A">
      <w:r>
        <w:t>The following figure shows this behaviour:</w:t>
      </w:r>
    </w:p>
    <w:p w14:paraId="6A7AFC8D" w14:textId="77777777" w:rsidR="00292C5A" w:rsidRDefault="00292C5A">
      <w:pPr>
        <w:pStyle w:val="TH"/>
      </w:pPr>
      <w:r>
        <w:object w:dxaOrig="6669" w:dyaOrig="7713" w14:anchorId="3ABE9679">
          <v:shape id="_x0000_i1075" type="#_x0000_t75" style="width:478pt;height:550pt" o:ole="">
            <v:imagedata r:id="rId91" o:title=""/>
          </v:shape>
          <o:OLEObject Type="Embed" ProgID="Visio.Drawing.6" ShapeID="_x0000_i1075" DrawAspect="Content" ObjectID="_1812208111" r:id="rId92"/>
        </w:object>
      </w:r>
      <w:r>
        <w:t xml:space="preserve"> </w:t>
      </w:r>
    </w:p>
    <w:p w14:paraId="0B37AC88" w14:textId="77777777" w:rsidR="00292C5A" w:rsidRDefault="00292C5A">
      <w:pPr>
        <w:pStyle w:val="TF"/>
      </w:pPr>
      <w:bookmarkStart w:id="913" w:name="_CRFigure4_1_4_2_1"/>
      <w:r>
        <w:t xml:space="preserve">Figure </w:t>
      </w:r>
      <w:bookmarkEnd w:id="913"/>
      <w:r>
        <w:t>4.1.4.2.1: Trace session deactivation (Signalling) in UTRAN</w:t>
      </w:r>
      <w:r>
        <w:rPr>
          <w:lang w:eastAsia="zh-CN"/>
        </w:rPr>
        <w:t xml:space="preserve"> 1</w:t>
      </w:r>
    </w:p>
    <w:p w14:paraId="71E281D2"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15pt;height:686.15pt" o:ole="" o:allowoverlap="f">
            <v:imagedata r:id="rId93" o:title=""/>
          </v:shape>
          <o:OLEObject Type="Embed" ProgID="Visio.Drawing.6" ShapeID="_x0000_i1076" DrawAspect="Content" ObjectID="_1812208112" r:id="rId94"/>
        </w:object>
      </w:r>
    </w:p>
    <w:p w14:paraId="7304045E" w14:textId="77777777" w:rsidR="00292C5A" w:rsidRDefault="00292C5A">
      <w:pPr>
        <w:pStyle w:val="TF"/>
        <w:rPr>
          <w:lang w:eastAsia="zh-CN"/>
        </w:rPr>
      </w:pPr>
      <w:bookmarkStart w:id="914" w:name="_CRFigure4_1_4_2_2"/>
      <w:r>
        <w:t xml:space="preserve">Figure </w:t>
      </w:r>
      <w:bookmarkEnd w:id="914"/>
      <w:r>
        <w:t xml:space="preserve">4.1.4.2.2: Trace session deactivation (Signalling) in </w:t>
      </w:r>
      <w:r>
        <w:rPr>
          <w:lang w:eastAsia="zh-CN"/>
        </w:rPr>
        <w:t>UTRAN 2</w:t>
      </w:r>
    </w:p>
    <w:p w14:paraId="7C288720" w14:textId="77777777" w:rsidR="00292C5A" w:rsidRDefault="00292C5A">
      <w:pPr>
        <w:pStyle w:val="CommentSubject"/>
      </w:pPr>
      <w:r>
        <w:t>Interaction with Soft-handover</w:t>
      </w:r>
    </w:p>
    <w:p w14:paraId="39D4D5E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915" w:name="_CR4_1_4_3"/>
      <w:bookmarkStart w:id="916" w:name="_Toc516654831"/>
      <w:bookmarkStart w:id="917" w:name="_Toc28278022"/>
      <w:bookmarkStart w:id="918" w:name="_Toc36134286"/>
      <w:bookmarkStart w:id="919" w:name="_Toc44686771"/>
      <w:bookmarkStart w:id="920" w:name="_Toc51928537"/>
      <w:bookmarkStart w:id="921" w:name="_Toc51929106"/>
      <w:bookmarkStart w:id="922" w:name="_Toc155283118"/>
      <w:bookmarkStart w:id="923" w:name="_Toc187411451"/>
      <w:bookmarkEnd w:id="915"/>
      <w:r>
        <w:t>4.1.4.3</w:t>
      </w:r>
      <w:r>
        <w:tab/>
        <w:t>PS Domain deactivation mechanisms</w:t>
      </w:r>
      <w:bookmarkEnd w:id="916"/>
      <w:bookmarkEnd w:id="917"/>
      <w:bookmarkEnd w:id="918"/>
      <w:bookmarkEnd w:id="919"/>
      <w:bookmarkEnd w:id="920"/>
      <w:bookmarkEnd w:id="921"/>
      <w:bookmarkEnd w:id="922"/>
      <w:bookmarkEnd w:id="923"/>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42C46A49" w14:textId="77777777" w:rsidR="00292C5A" w:rsidRDefault="00292C5A">
      <w:pPr>
        <w:pStyle w:val="Heading4"/>
      </w:pPr>
      <w:bookmarkStart w:id="924" w:name="_CR4_1_4_4"/>
      <w:bookmarkStart w:id="925" w:name="_Toc516654832"/>
      <w:bookmarkStart w:id="926" w:name="_Toc28278023"/>
      <w:bookmarkStart w:id="927" w:name="_Toc36134287"/>
      <w:bookmarkStart w:id="928" w:name="_Toc44686772"/>
      <w:bookmarkStart w:id="929" w:name="_Toc51928538"/>
      <w:bookmarkStart w:id="930" w:name="_Toc51929107"/>
      <w:bookmarkStart w:id="931" w:name="_Toc155283119"/>
      <w:bookmarkStart w:id="932" w:name="_Toc187411452"/>
      <w:bookmarkEnd w:id="924"/>
      <w:r>
        <w:t>4.1.4.4</w:t>
      </w:r>
      <w:r>
        <w:tab/>
        <w:t>CS Domain deactivation mechanisms</w:t>
      </w:r>
      <w:bookmarkEnd w:id="925"/>
      <w:bookmarkEnd w:id="926"/>
      <w:bookmarkEnd w:id="927"/>
      <w:bookmarkEnd w:id="928"/>
      <w:bookmarkEnd w:id="929"/>
      <w:bookmarkEnd w:id="930"/>
      <w:bookmarkEnd w:id="931"/>
      <w:bookmarkEnd w:id="932"/>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933" w:name="_CR4_1_4_5"/>
      <w:bookmarkStart w:id="934" w:name="_Toc516654833"/>
      <w:bookmarkStart w:id="935" w:name="_Toc28278024"/>
      <w:bookmarkStart w:id="936" w:name="_Toc36134288"/>
      <w:bookmarkStart w:id="937" w:name="_Toc44686773"/>
      <w:bookmarkStart w:id="938" w:name="_Toc51928539"/>
      <w:bookmarkStart w:id="939" w:name="_Toc51929108"/>
      <w:bookmarkStart w:id="940" w:name="_Toc155283120"/>
      <w:bookmarkStart w:id="941" w:name="_Toc187411453"/>
      <w:bookmarkEnd w:id="933"/>
      <w:r>
        <w:t>4.1.4.5</w:t>
      </w:r>
      <w:r>
        <w:tab/>
        <w:t>Void</w:t>
      </w:r>
      <w:bookmarkEnd w:id="934"/>
      <w:bookmarkEnd w:id="935"/>
      <w:bookmarkEnd w:id="936"/>
      <w:bookmarkEnd w:id="937"/>
      <w:bookmarkEnd w:id="938"/>
      <w:bookmarkEnd w:id="939"/>
      <w:bookmarkEnd w:id="940"/>
      <w:bookmarkEnd w:id="941"/>
    </w:p>
    <w:p w14:paraId="2B49B987" w14:textId="77777777" w:rsidR="00292C5A" w:rsidRDefault="00292C5A">
      <w:pPr>
        <w:pStyle w:val="Heading4"/>
      </w:pPr>
      <w:bookmarkStart w:id="942" w:name="_CR4_1_4_6"/>
      <w:bookmarkStart w:id="943" w:name="_Toc516654834"/>
      <w:bookmarkStart w:id="944" w:name="_Toc28278025"/>
      <w:bookmarkStart w:id="945" w:name="_Toc36134289"/>
      <w:bookmarkStart w:id="946" w:name="_Toc44686774"/>
      <w:bookmarkStart w:id="947" w:name="_Toc51928540"/>
      <w:bookmarkStart w:id="948" w:name="_Toc51929109"/>
      <w:bookmarkStart w:id="949" w:name="_Toc155283121"/>
      <w:bookmarkStart w:id="950" w:name="_Toc187411454"/>
      <w:bookmarkEnd w:id="942"/>
      <w:r>
        <w:t>4.1.4.6</w:t>
      </w:r>
      <w:r>
        <w:tab/>
        <w:t>Service Level Trace in IMS deactivation mechanisms</w:t>
      </w:r>
      <w:bookmarkEnd w:id="943"/>
      <w:bookmarkEnd w:id="944"/>
      <w:bookmarkEnd w:id="945"/>
      <w:bookmarkEnd w:id="946"/>
      <w:bookmarkEnd w:id="947"/>
      <w:bookmarkEnd w:id="948"/>
      <w:bookmarkEnd w:id="949"/>
      <w:bookmarkEnd w:id="950"/>
    </w:p>
    <w:p w14:paraId="465F2C23" w14:textId="77777777" w:rsidR="00292C5A" w:rsidRDefault="00292C5A">
      <w:pPr>
        <w:pStyle w:val="Heading5"/>
      </w:pPr>
      <w:bookmarkStart w:id="951" w:name="_CR4_1_4_6_1"/>
      <w:bookmarkStart w:id="952" w:name="_Toc516654835"/>
      <w:bookmarkStart w:id="953" w:name="_Toc28278026"/>
      <w:bookmarkStart w:id="954" w:name="_Toc36134290"/>
      <w:bookmarkStart w:id="955" w:name="_Toc44686775"/>
      <w:bookmarkStart w:id="956" w:name="_Toc51928541"/>
      <w:bookmarkStart w:id="957" w:name="_Toc51929110"/>
      <w:bookmarkStart w:id="958" w:name="_Toc155283122"/>
      <w:bookmarkStart w:id="959" w:name="_Toc187411455"/>
      <w:bookmarkEnd w:id="951"/>
      <w:r>
        <w:t>4.1.4.6.1</w:t>
      </w:r>
      <w:r>
        <w:tab/>
        <w:t>General</w:t>
      </w:r>
      <w:bookmarkEnd w:id="952"/>
      <w:bookmarkEnd w:id="953"/>
      <w:bookmarkEnd w:id="954"/>
      <w:bookmarkEnd w:id="955"/>
      <w:bookmarkEnd w:id="956"/>
      <w:bookmarkEnd w:id="957"/>
      <w:bookmarkEnd w:id="958"/>
      <w:bookmarkEnd w:id="959"/>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960" w:name="_CR4_1_4_6_2"/>
      <w:bookmarkStart w:id="961" w:name="_Toc516654836"/>
      <w:bookmarkStart w:id="962" w:name="_Toc28278027"/>
      <w:bookmarkStart w:id="963" w:name="_Toc36134291"/>
      <w:bookmarkStart w:id="964" w:name="_Toc44686776"/>
      <w:bookmarkStart w:id="965" w:name="_Toc51928542"/>
      <w:bookmarkStart w:id="966" w:name="_Toc51929111"/>
      <w:bookmarkStart w:id="967" w:name="_Toc155283123"/>
      <w:bookmarkStart w:id="968" w:name="_Toc187411456"/>
      <w:bookmarkEnd w:id="960"/>
      <w:r>
        <w:t>4.1.4.6.2</w:t>
      </w:r>
      <w:r>
        <w:tab/>
        <w:t>Trace session deactivation at an IMS NE</w:t>
      </w:r>
      <w:bookmarkEnd w:id="961"/>
      <w:bookmarkEnd w:id="962"/>
      <w:bookmarkEnd w:id="963"/>
      <w:bookmarkEnd w:id="964"/>
      <w:bookmarkEnd w:id="965"/>
      <w:bookmarkEnd w:id="966"/>
      <w:bookmarkEnd w:id="967"/>
      <w:bookmarkEnd w:id="968"/>
    </w:p>
    <w:p w14:paraId="50DE713F" w14:textId="77777777" w:rsidR="00292C5A" w:rsidRDefault="00292C5A">
      <w:pPr>
        <w:pStyle w:val="Heading5"/>
      </w:pPr>
      <w:bookmarkStart w:id="969" w:name="_CR4_1_4_6_2_1"/>
      <w:bookmarkStart w:id="970" w:name="_Toc516654837"/>
      <w:bookmarkStart w:id="971" w:name="_Toc28278028"/>
      <w:bookmarkStart w:id="972" w:name="_Toc36134292"/>
      <w:bookmarkStart w:id="973" w:name="_Toc44686777"/>
      <w:bookmarkStart w:id="974" w:name="_Toc51928543"/>
      <w:bookmarkStart w:id="975" w:name="_Toc51929112"/>
      <w:bookmarkStart w:id="976" w:name="_Toc155283124"/>
      <w:bookmarkStart w:id="977" w:name="_Toc187411457"/>
      <w:bookmarkEnd w:id="969"/>
      <w:r>
        <w:t>4.1.4.6.2.1</w:t>
      </w:r>
      <w:r>
        <w:tab/>
        <w:t>Trace session deactivation propagated by EM</w:t>
      </w:r>
      <w:bookmarkEnd w:id="970"/>
      <w:bookmarkEnd w:id="971"/>
      <w:bookmarkEnd w:id="972"/>
      <w:bookmarkEnd w:id="973"/>
      <w:bookmarkEnd w:id="974"/>
      <w:bookmarkEnd w:id="975"/>
      <w:bookmarkEnd w:id="976"/>
      <w:bookmarkEnd w:id="977"/>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978" w:name="_CR4_1_4_6_2_2"/>
      <w:bookmarkStart w:id="979" w:name="_Toc516654838"/>
      <w:bookmarkStart w:id="980" w:name="_Toc28278029"/>
      <w:bookmarkStart w:id="981" w:name="_Toc36134293"/>
      <w:bookmarkStart w:id="982" w:name="_Toc44686778"/>
      <w:bookmarkStart w:id="983" w:name="_Toc51928544"/>
      <w:bookmarkStart w:id="984" w:name="_Toc51929113"/>
      <w:bookmarkStart w:id="985" w:name="_Toc155283125"/>
      <w:bookmarkStart w:id="986" w:name="_Toc187411458"/>
      <w:bookmarkEnd w:id="978"/>
      <w:r>
        <w:t>4.1.4.6.2.2</w:t>
      </w:r>
      <w:r>
        <w:tab/>
        <w:t>Trace session deactivation following a Triggering event</w:t>
      </w:r>
      <w:bookmarkEnd w:id="979"/>
      <w:bookmarkEnd w:id="980"/>
      <w:bookmarkEnd w:id="981"/>
      <w:bookmarkEnd w:id="982"/>
      <w:bookmarkEnd w:id="983"/>
      <w:bookmarkEnd w:id="984"/>
      <w:bookmarkEnd w:id="985"/>
      <w:bookmarkEnd w:id="986"/>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987" w:name="_CR4_1_4_6_2_3"/>
      <w:bookmarkStart w:id="988" w:name="_Toc516654839"/>
      <w:bookmarkStart w:id="989" w:name="_Toc28278030"/>
      <w:bookmarkStart w:id="990" w:name="_Toc36134294"/>
      <w:bookmarkStart w:id="991" w:name="_Toc44686779"/>
      <w:bookmarkStart w:id="992" w:name="_Toc51928545"/>
      <w:bookmarkStart w:id="993" w:name="_Toc51929114"/>
      <w:bookmarkStart w:id="994" w:name="_Toc155283126"/>
      <w:bookmarkStart w:id="995" w:name="_Toc187411459"/>
      <w:bookmarkEnd w:id="987"/>
      <w:r>
        <w:t>4.1.4.6.2.3</w:t>
      </w:r>
      <w:r>
        <w:tab/>
        <w:t>Trace session deactivation initiated directly by an EM</w:t>
      </w:r>
      <w:bookmarkEnd w:id="988"/>
      <w:bookmarkEnd w:id="989"/>
      <w:bookmarkEnd w:id="990"/>
      <w:bookmarkEnd w:id="991"/>
      <w:bookmarkEnd w:id="992"/>
      <w:bookmarkEnd w:id="993"/>
      <w:bookmarkEnd w:id="994"/>
      <w:bookmarkEnd w:id="995"/>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996" w:name="_CR4_1_4_6_3"/>
      <w:bookmarkStart w:id="997" w:name="_Toc516654840"/>
      <w:bookmarkStart w:id="998" w:name="_Toc28278031"/>
      <w:bookmarkStart w:id="999" w:name="_Toc36134295"/>
      <w:bookmarkStart w:id="1000" w:name="_Toc44686780"/>
      <w:bookmarkStart w:id="1001" w:name="_Toc51928546"/>
      <w:bookmarkStart w:id="1002" w:name="_Toc51929115"/>
      <w:bookmarkStart w:id="1003" w:name="_Toc155283127"/>
      <w:bookmarkStart w:id="1004" w:name="_Toc187411460"/>
      <w:bookmarkEnd w:id="996"/>
      <w:r>
        <w:t>4.1.4.6.3</w:t>
      </w:r>
      <w:r>
        <w:tab/>
        <w:t>Trace session deactivation at the UE</w:t>
      </w:r>
      <w:bookmarkEnd w:id="997"/>
      <w:bookmarkEnd w:id="998"/>
      <w:bookmarkEnd w:id="999"/>
      <w:bookmarkEnd w:id="1000"/>
      <w:bookmarkEnd w:id="1001"/>
      <w:bookmarkEnd w:id="1002"/>
      <w:bookmarkEnd w:id="1003"/>
      <w:bookmarkEnd w:id="1004"/>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4.1pt;height:280.2pt" o:ole="">
            <v:imagedata r:id="rId95" o:title=""/>
          </v:shape>
          <o:OLEObject Type="Embed" ProgID="Visio.Drawing.6" ShapeID="_x0000_i1077" DrawAspect="Content" ObjectID="_1812208113" r:id="rId96"/>
        </w:object>
      </w:r>
    </w:p>
    <w:p w14:paraId="63C62C02" w14:textId="77777777" w:rsidR="00292C5A" w:rsidRDefault="00292C5A">
      <w:pPr>
        <w:pStyle w:val="TF"/>
      </w:pPr>
      <w:bookmarkStart w:id="1005" w:name="_CRFigure4_1_4_6_3_1"/>
      <w:r>
        <w:t xml:space="preserve">Figure </w:t>
      </w:r>
      <w:bookmarkEnd w:id="1005"/>
      <w:r>
        <w:t>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1006" w:name="_CR4_1_4_7"/>
      <w:bookmarkStart w:id="1007" w:name="_Toc516654841"/>
      <w:bookmarkStart w:id="1008" w:name="_Toc28278032"/>
      <w:bookmarkStart w:id="1009" w:name="_Toc36134296"/>
      <w:bookmarkStart w:id="1010" w:name="_Toc44686781"/>
      <w:bookmarkStart w:id="1011" w:name="_Toc51928547"/>
      <w:bookmarkStart w:id="1012" w:name="_Toc51929116"/>
      <w:bookmarkStart w:id="1013" w:name="_Toc155283128"/>
      <w:bookmarkStart w:id="1014" w:name="_Toc187411461"/>
      <w:bookmarkEnd w:id="1006"/>
      <w:r>
        <w:t>4.1.4.7</w:t>
      </w:r>
      <w:r>
        <w:tab/>
        <w:t>EPC deactivation mechanisms</w:t>
      </w:r>
      <w:bookmarkEnd w:id="1007"/>
      <w:bookmarkEnd w:id="1008"/>
      <w:bookmarkEnd w:id="1009"/>
      <w:bookmarkEnd w:id="1010"/>
      <w:bookmarkEnd w:id="1011"/>
      <w:bookmarkEnd w:id="1012"/>
      <w:bookmarkEnd w:id="1013"/>
      <w:bookmarkEnd w:id="1014"/>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78" type="#_x0000_t75" style="width:277.6pt;height:227.3pt">
            <v:imagedata croptop="-65520f" cropbottom="65520f"/>
          </v:shape>
        </w:pict>
      </w:r>
    </w:p>
    <w:p w14:paraId="7FE50486" w14:textId="77777777" w:rsidR="00292C5A" w:rsidRDefault="00292C5A">
      <w:pPr>
        <w:pStyle w:val="TF"/>
      </w:pPr>
      <w:bookmarkStart w:id="1015" w:name="_CRFigure4_1_4_7_1"/>
      <w:r>
        <w:t xml:space="preserve">Figure </w:t>
      </w:r>
      <w:bookmarkEnd w:id="1015"/>
      <w:r>
        <w:t>4.1.4.7.1: Trace Session deactivation in case UE attached from non-3GPP access network for DSMIPv6 on S2c or PMIP on S2a/S2b</w:t>
      </w:r>
    </w:p>
    <w:p w14:paraId="0FEB7B6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65pt;height:309.7pt" o:ole="">
            <v:imagedata r:id="rId98" o:title=""/>
          </v:shape>
          <o:OLEObject Type="Embed" ProgID="PowerPoint.Slide.8" ShapeID="_x0000_i1079" DrawAspect="Content" ObjectID="_1812208114" r:id="rId99"/>
        </w:object>
      </w:r>
    </w:p>
    <w:p w14:paraId="7B26DEFC" w14:textId="77777777" w:rsidR="00292C5A" w:rsidRDefault="00292C5A">
      <w:pPr>
        <w:pStyle w:val="TF"/>
      </w:pPr>
      <w:bookmarkStart w:id="1016" w:name="_CRFigure4_1_4_7_2"/>
      <w:r>
        <w:t xml:space="preserve">Figure </w:t>
      </w:r>
      <w:bookmarkEnd w:id="1016"/>
      <w:r>
        <w:t xml:space="preserve">4.1.4.7.2: Trace Session deactivation in case </w:t>
      </w:r>
      <w:bookmarkStart w:id="1017" w:name="OLE_LINK6"/>
      <w:r>
        <w:t>UE attached from non-3GPP access network for GTP based S2b interface</w:t>
      </w:r>
      <w:bookmarkEnd w:id="1017"/>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1018" w:name="_CR4_1_4_8"/>
      <w:bookmarkStart w:id="1019" w:name="_Toc516654842"/>
      <w:bookmarkStart w:id="1020" w:name="_Toc28278033"/>
      <w:bookmarkStart w:id="1021" w:name="_Toc36134297"/>
      <w:bookmarkStart w:id="1022" w:name="_Toc44686782"/>
      <w:bookmarkStart w:id="1023" w:name="_Toc51928548"/>
      <w:bookmarkStart w:id="1024" w:name="_Toc51929117"/>
      <w:bookmarkStart w:id="1025" w:name="_Toc155283129"/>
      <w:bookmarkStart w:id="1026" w:name="_Toc187411462"/>
      <w:bookmarkEnd w:id="1018"/>
      <w:r>
        <w:t>4.1.4.8</w:t>
      </w:r>
      <w:r>
        <w:tab/>
        <w:t>E-UTRAN deactivation mechanisms</w:t>
      </w:r>
      <w:bookmarkEnd w:id="1019"/>
      <w:bookmarkEnd w:id="1020"/>
      <w:bookmarkEnd w:id="1021"/>
      <w:bookmarkEnd w:id="1022"/>
      <w:bookmarkEnd w:id="1023"/>
      <w:bookmarkEnd w:id="1024"/>
      <w:bookmarkEnd w:id="1025"/>
      <w:bookmarkEnd w:id="1026"/>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20E375AB" w14:textId="77777777" w:rsidR="00292C5A" w:rsidRDefault="00292C5A"/>
    <w:p w14:paraId="5125DE1D" w14:textId="77777777" w:rsidR="00292C5A" w:rsidRDefault="00292C5A">
      <w:pPr>
        <w:pStyle w:val="Heading4"/>
      </w:pPr>
      <w:bookmarkStart w:id="1027" w:name="_CR4_1_4_9"/>
      <w:bookmarkStart w:id="1028" w:name="_Toc516654843"/>
      <w:bookmarkStart w:id="1029" w:name="_Toc28278034"/>
      <w:bookmarkStart w:id="1030" w:name="_Toc36134298"/>
      <w:bookmarkStart w:id="1031" w:name="_Toc44686783"/>
      <w:bookmarkStart w:id="1032" w:name="_Toc51928549"/>
      <w:bookmarkStart w:id="1033" w:name="_Toc51929118"/>
      <w:bookmarkStart w:id="1034" w:name="_Toc155283130"/>
      <w:bookmarkStart w:id="1035" w:name="_Toc187411463"/>
      <w:bookmarkEnd w:id="1027"/>
      <w:r>
        <w:t>4.1.4.9</w:t>
      </w:r>
      <w:r>
        <w:tab/>
        <w:t>EPC deactivation mechanisms for MDT</w:t>
      </w:r>
      <w:bookmarkEnd w:id="1028"/>
      <w:bookmarkEnd w:id="1029"/>
      <w:bookmarkEnd w:id="1030"/>
      <w:bookmarkEnd w:id="1031"/>
      <w:bookmarkEnd w:id="1032"/>
      <w:bookmarkEnd w:id="1033"/>
      <w:bookmarkEnd w:id="1034"/>
      <w:bookmarkEnd w:id="1035"/>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1036" w:name="_CR4_1_4_10"/>
      <w:bookmarkStart w:id="1037" w:name="_Toc516654844"/>
      <w:bookmarkStart w:id="1038" w:name="_Toc28278035"/>
      <w:bookmarkStart w:id="1039" w:name="_Toc36134299"/>
      <w:bookmarkStart w:id="1040" w:name="_Toc44686784"/>
      <w:bookmarkStart w:id="1041" w:name="_Toc51928550"/>
      <w:bookmarkStart w:id="1042" w:name="_Toc51929119"/>
      <w:bookmarkStart w:id="1043" w:name="_Toc155283131"/>
      <w:bookmarkStart w:id="1044" w:name="_Toc187411464"/>
      <w:bookmarkEnd w:id="1036"/>
      <w:r>
        <w:t>4.1.4.10</w:t>
      </w:r>
      <w:r>
        <w:tab/>
        <w:t>Deactivation mechanisms at UE for MDT</w:t>
      </w:r>
      <w:bookmarkEnd w:id="1037"/>
      <w:bookmarkEnd w:id="1038"/>
      <w:bookmarkEnd w:id="1039"/>
      <w:bookmarkEnd w:id="1040"/>
      <w:bookmarkEnd w:id="1041"/>
      <w:bookmarkEnd w:id="1042"/>
      <w:bookmarkEnd w:id="1043"/>
      <w:bookmarkEnd w:id="1044"/>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1045" w:name="_CR4_1_4_11"/>
      <w:bookmarkStart w:id="1046" w:name="_Toc516654845"/>
      <w:bookmarkStart w:id="1047" w:name="_Toc28278036"/>
      <w:bookmarkStart w:id="1048" w:name="_Toc36134300"/>
      <w:bookmarkStart w:id="1049" w:name="_Toc44686785"/>
      <w:bookmarkStart w:id="1050" w:name="_Toc51928551"/>
      <w:bookmarkStart w:id="1051" w:name="_Toc51929120"/>
      <w:bookmarkStart w:id="1052" w:name="_Toc155283132"/>
      <w:bookmarkStart w:id="1053" w:name="_Toc187411465"/>
      <w:bookmarkEnd w:id="1045"/>
      <w:r>
        <w:t>4.1.4.11</w:t>
      </w:r>
      <w:r>
        <w:tab/>
        <w:t>5GC deactivation mechanisms</w:t>
      </w:r>
      <w:bookmarkEnd w:id="1046"/>
      <w:bookmarkEnd w:id="1047"/>
      <w:bookmarkEnd w:id="1048"/>
      <w:bookmarkEnd w:id="1049"/>
      <w:bookmarkEnd w:id="1050"/>
      <w:bookmarkEnd w:id="1051"/>
      <w:bookmarkEnd w:id="1052"/>
      <w:bookmarkEnd w:id="1053"/>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28B39A03" w14:textId="77777777" w:rsidR="00465683" w:rsidRDefault="0096222A" w:rsidP="0000138C">
      <w:pPr>
        <w:pStyle w:val="TH"/>
        <w:rPr>
          <w:noProof/>
        </w:rPr>
      </w:pPr>
      <w:r>
        <w:rPr>
          <w:noProof/>
        </w:rPr>
        <w:pict w14:anchorId="6252CA05">
          <v:shape id="Picture 24" o:spid="_x0000_i1080" type="#_x0000_t75" alt="Generated by PlantUML" style="width:482.3pt;height:253.3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bookmarkStart w:id="1054" w:name="_CRFigure4_1_4_11_1"/>
      <w:r>
        <w:rPr>
          <w:noProof/>
        </w:rPr>
        <w:t xml:space="preserve">Figure </w:t>
      </w:r>
      <w:bookmarkEnd w:id="1054"/>
      <w:r>
        <w:rPr>
          <w:noProof/>
        </w:rPr>
        <w:t>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96222A" w:rsidP="00465683">
      <w:pPr>
        <w:rPr>
          <w:noProof/>
        </w:rPr>
      </w:pPr>
      <w:r>
        <w:rPr>
          <w:noProof/>
        </w:rPr>
        <w:pict w14:anchorId="1D1CFE35">
          <v:shape id="Picture 27" o:spid="_x0000_i1081" type="#_x0000_t75" alt="Generated by PlantUML" style="width:482.3pt;height:253.3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bookmarkStart w:id="1055" w:name="_CRFigure4_1_4_11_2"/>
      <w:r>
        <w:rPr>
          <w:noProof/>
        </w:rPr>
        <w:t xml:space="preserve">Figure </w:t>
      </w:r>
      <w:bookmarkEnd w:id="1055"/>
      <w:r>
        <w:rPr>
          <w:noProof/>
        </w:rPr>
        <w:t>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1056" w:name="_CR4_1_4_12"/>
      <w:bookmarkStart w:id="1057" w:name="_Toc516654846"/>
      <w:bookmarkStart w:id="1058" w:name="_Toc28278037"/>
      <w:bookmarkStart w:id="1059" w:name="_Toc36134301"/>
      <w:bookmarkStart w:id="1060" w:name="_Toc44686786"/>
      <w:bookmarkStart w:id="1061" w:name="_Toc51928552"/>
      <w:bookmarkStart w:id="1062" w:name="_Toc51929121"/>
      <w:bookmarkStart w:id="1063" w:name="_Toc155283133"/>
      <w:bookmarkStart w:id="1064" w:name="_Toc187411466"/>
      <w:bookmarkEnd w:id="1056"/>
      <w:r>
        <w:t>4.1.4.12</w:t>
      </w:r>
      <w:r>
        <w:tab/>
        <w:t>NG-RAN deactivation mechanisms</w:t>
      </w:r>
      <w:bookmarkEnd w:id="1057"/>
      <w:bookmarkEnd w:id="1058"/>
      <w:bookmarkEnd w:id="1059"/>
      <w:bookmarkEnd w:id="1060"/>
      <w:bookmarkEnd w:id="1061"/>
      <w:bookmarkEnd w:id="1062"/>
      <w:bookmarkEnd w:id="1063"/>
      <w:bookmarkEnd w:id="1064"/>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1065" w:name="_CR4_1_4_13"/>
      <w:bookmarkStart w:id="1066" w:name="_Toc36134302"/>
      <w:bookmarkStart w:id="1067" w:name="_Toc44686787"/>
      <w:bookmarkStart w:id="1068" w:name="_Toc51928553"/>
      <w:bookmarkStart w:id="1069" w:name="_Toc51929122"/>
      <w:bookmarkStart w:id="1070" w:name="_Toc155283134"/>
      <w:bookmarkStart w:id="1071" w:name="_Toc187411467"/>
      <w:bookmarkEnd w:id="1065"/>
      <w:r w:rsidRPr="00BA1B5E">
        <w:t>4.1.4.</w:t>
      </w:r>
      <w:r>
        <w:t>13</w:t>
      </w:r>
      <w:r w:rsidRPr="00BA1B5E">
        <w:tab/>
        <w:t>5GC deactivation mechanisms for MDT</w:t>
      </w:r>
      <w:bookmarkEnd w:id="1066"/>
      <w:bookmarkEnd w:id="1067"/>
      <w:bookmarkEnd w:id="1068"/>
      <w:bookmarkEnd w:id="1069"/>
      <w:bookmarkEnd w:id="1070"/>
      <w:bookmarkEnd w:id="1071"/>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1072" w:name="_CR4_1_4_14"/>
      <w:bookmarkStart w:id="1073" w:name="_Toc187411468"/>
      <w:bookmarkEnd w:id="1072"/>
      <w:r>
        <w:t>4.1.4.14</w:t>
      </w:r>
      <w:r>
        <w:tab/>
        <w:t xml:space="preserve">5GC deactivation mechanisms for 5GC UE level measurements </w:t>
      </w:r>
      <w:r>
        <w:rPr>
          <w:lang w:eastAsia="zh-CN"/>
        </w:rPr>
        <w:t>collection</w:t>
      </w:r>
      <w:bookmarkEnd w:id="1073"/>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1074" w:name="_CR4_1_5"/>
      <w:bookmarkStart w:id="1075" w:name="_Toc516654847"/>
      <w:bookmarkStart w:id="1076" w:name="_Toc28278038"/>
      <w:bookmarkStart w:id="1077" w:name="_Toc36134303"/>
      <w:bookmarkStart w:id="1078" w:name="_Toc44686788"/>
      <w:bookmarkStart w:id="1079" w:name="_Toc51928554"/>
      <w:bookmarkStart w:id="1080" w:name="_Toc51929123"/>
      <w:bookmarkStart w:id="1081" w:name="_Toc155283135"/>
      <w:bookmarkStart w:id="1082" w:name="_Toc187411469"/>
      <w:bookmarkEnd w:id="1074"/>
      <w:r>
        <w:t>4.1.5</w:t>
      </w:r>
      <w:r>
        <w:tab/>
        <w:t>MDT Trace selection conditions</w:t>
      </w:r>
      <w:bookmarkEnd w:id="1075"/>
      <w:bookmarkEnd w:id="1076"/>
      <w:bookmarkEnd w:id="1077"/>
      <w:bookmarkEnd w:id="1078"/>
      <w:bookmarkEnd w:id="1079"/>
      <w:bookmarkEnd w:id="1080"/>
      <w:bookmarkEnd w:id="1081"/>
      <w:bookmarkEnd w:id="1082"/>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4BBDC41E" w14:textId="5511B274" w:rsidR="00292C5A" w:rsidRDefault="00292C5A">
      <w:pPr>
        <w:pStyle w:val="Heading2"/>
      </w:pPr>
      <w:bookmarkStart w:id="1083" w:name="_CR4_2"/>
      <w:bookmarkEnd w:id="1083"/>
      <w:r>
        <w:br w:type="page"/>
      </w:r>
      <w:bookmarkStart w:id="1084" w:name="_Toc516654848"/>
      <w:bookmarkStart w:id="1085" w:name="_Toc28278039"/>
      <w:bookmarkStart w:id="1086" w:name="_Toc36134304"/>
      <w:bookmarkStart w:id="1087" w:name="_Toc44686789"/>
      <w:bookmarkStart w:id="1088" w:name="_Toc51928555"/>
      <w:bookmarkStart w:id="1089" w:name="_Toc51929124"/>
      <w:bookmarkStart w:id="1090" w:name="_Toc155283136"/>
      <w:bookmarkStart w:id="1091" w:name="_Toc187411470"/>
      <w:r>
        <w:t>4.2</w:t>
      </w:r>
      <w:r>
        <w:tab/>
        <w:t>Trace Recording Session Start / Stop triggering for Trace</w:t>
      </w:r>
      <w:r w:rsidR="00D70C20">
        <w:t>,</w:t>
      </w:r>
      <w:r>
        <w:t xml:space="preserve"> MDT</w:t>
      </w:r>
      <w:bookmarkEnd w:id="1084"/>
      <w:bookmarkEnd w:id="1085"/>
      <w:bookmarkEnd w:id="1086"/>
      <w:bookmarkEnd w:id="1087"/>
      <w:bookmarkEnd w:id="1088"/>
      <w:bookmarkEnd w:id="1089"/>
      <w:bookmarkEnd w:id="1090"/>
      <w:r w:rsidR="00D70C20">
        <w:t xml:space="preserve"> and 5GC UE level measurements </w:t>
      </w:r>
      <w:r w:rsidR="00D70C20">
        <w:rPr>
          <w:lang w:eastAsia="zh-CN"/>
        </w:rPr>
        <w:t>collection</w:t>
      </w:r>
      <w:bookmarkEnd w:id="1091"/>
    </w:p>
    <w:p w14:paraId="4A198984" w14:textId="77777777" w:rsidR="00292C5A" w:rsidRDefault="00292C5A">
      <w:pPr>
        <w:pStyle w:val="Heading3"/>
      </w:pPr>
      <w:bookmarkStart w:id="1092" w:name="_CR4_2_1"/>
      <w:bookmarkStart w:id="1093" w:name="_Toc516654849"/>
      <w:bookmarkStart w:id="1094" w:name="_Toc28278040"/>
      <w:bookmarkStart w:id="1095" w:name="_Toc36134305"/>
      <w:bookmarkStart w:id="1096" w:name="_Toc44686790"/>
      <w:bookmarkStart w:id="1097" w:name="_Toc51928556"/>
      <w:bookmarkStart w:id="1098" w:name="_Toc51929125"/>
      <w:bookmarkStart w:id="1099" w:name="_Toc155283137"/>
      <w:bookmarkStart w:id="1100" w:name="_Toc187411471"/>
      <w:bookmarkEnd w:id="1092"/>
      <w:r>
        <w:t>4.2.1</w:t>
      </w:r>
      <w:r>
        <w:tab/>
        <w:t>General</w:t>
      </w:r>
      <w:bookmarkEnd w:id="1093"/>
      <w:bookmarkEnd w:id="1094"/>
      <w:bookmarkEnd w:id="1095"/>
      <w:bookmarkEnd w:id="1096"/>
      <w:bookmarkEnd w:id="1097"/>
      <w:bookmarkEnd w:id="1098"/>
      <w:bookmarkEnd w:id="1099"/>
      <w:bookmarkEnd w:id="1100"/>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77EC1321" w14:textId="77777777" w:rsidR="00292C5A" w:rsidRDefault="00292C5A">
      <w:pPr>
        <w:pStyle w:val="Heading3"/>
      </w:pPr>
      <w:bookmarkStart w:id="1101" w:name="_CR4_2_2"/>
      <w:bookmarkStart w:id="1102" w:name="_Toc516654850"/>
      <w:bookmarkStart w:id="1103" w:name="_Toc28278041"/>
      <w:bookmarkStart w:id="1104" w:name="_Toc36134306"/>
      <w:bookmarkStart w:id="1105" w:name="_Toc44686791"/>
      <w:bookmarkStart w:id="1106" w:name="_Toc51928557"/>
      <w:bookmarkStart w:id="1107" w:name="_Toc51929126"/>
      <w:bookmarkStart w:id="1108" w:name="_Toc155283138"/>
      <w:bookmarkStart w:id="1109" w:name="_Toc187411472"/>
      <w:bookmarkEnd w:id="1101"/>
      <w:r>
        <w:t>4.2.2</w:t>
      </w:r>
      <w:r>
        <w:tab/>
        <w:t>Starting a trace recording session - management based</w:t>
      </w:r>
      <w:bookmarkEnd w:id="1102"/>
      <w:bookmarkEnd w:id="1103"/>
      <w:bookmarkEnd w:id="1104"/>
      <w:bookmarkEnd w:id="1105"/>
      <w:bookmarkEnd w:id="1106"/>
      <w:bookmarkEnd w:id="1107"/>
      <w:bookmarkEnd w:id="1108"/>
      <w:bookmarkEnd w:id="1109"/>
    </w:p>
    <w:p w14:paraId="36A6CF00" w14:textId="77777777" w:rsidR="00292C5A" w:rsidRDefault="00292C5A">
      <w:pPr>
        <w:pStyle w:val="Heading4"/>
      </w:pPr>
      <w:bookmarkStart w:id="1110" w:name="_CR4_2_2_1"/>
      <w:bookmarkStart w:id="1111" w:name="_Toc516654851"/>
      <w:bookmarkStart w:id="1112" w:name="_Toc28278042"/>
      <w:bookmarkStart w:id="1113" w:name="_Toc36134307"/>
      <w:bookmarkStart w:id="1114" w:name="_Toc44686792"/>
      <w:bookmarkStart w:id="1115" w:name="_Toc51928558"/>
      <w:bookmarkStart w:id="1116" w:name="_Toc51929127"/>
      <w:bookmarkStart w:id="1117" w:name="_Toc155283139"/>
      <w:bookmarkStart w:id="1118" w:name="_Toc187411473"/>
      <w:bookmarkEnd w:id="1110"/>
      <w:r>
        <w:t>4.2.2.1</w:t>
      </w:r>
      <w:r>
        <w:tab/>
        <w:t>UTRAN starting mechanisms</w:t>
      </w:r>
      <w:bookmarkEnd w:id="1111"/>
      <w:bookmarkEnd w:id="1112"/>
      <w:bookmarkEnd w:id="1113"/>
      <w:bookmarkEnd w:id="1114"/>
      <w:bookmarkEnd w:id="1115"/>
      <w:bookmarkEnd w:id="1116"/>
      <w:bookmarkEnd w:id="1117"/>
      <w:bookmarkEnd w:id="1118"/>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119" w:name="_CR4_2_2_2"/>
      <w:bookmarkStart w:id="1120" w:name="_Toc516654852"/>
      <w:bookmarkStart w:id="1121" w:name="_Toc28278043"/>
      <w:bookmarkStart w:id="1122" w:name="_Toc36134308"/>
      <w:bookmarkStart w:id="1123" w:name="_Toc44686793"/>
      <w:bookmarkStart w:id="1124" w:name="_Toc51928559"/>
      <w:bookmarkStart w:id="1125" w:name="_Toc51929128"/>
      <w:bookmarkStart w:id="1126" w:name="_Toc155283140"/>
      <w:bookmarkStart w:id="1127" w:name="_Toc187411474"/>
      <w:bookmarkEnd w:id="1119"/>
      <w:r>
        <w:t>4.2.2.2</w:t>
      </w:r>
      <w:r>
        <w:tab/>
        <w:t>PS Domain starting mechanisms</w:t>
      </w:r>
      <w:bookmarkEnd w:id="1120"/>
      <w:bookmarkEnd w:id="1121"/>
      <w:bookmarkEnd w:id="1122"/>
      <w:bookmarkEnd w:id="1123"/>
      <w:bookmarkEnd w:id="1124"/>
      <w:bookmarkEnd w:id="1125"/>
      <w:bookmarkEnd w:id="1126"/>
      <w:bookmarkEnd w:id="1127"/>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128" w:name="_CR4_2_2_3"/>
      <w:bookmarkStart w:id="1129" w:name="_Toc516654853"/>
      <w:bookmarkStart w:id="1130" w:name="_Toc28278044"/>
      <w:bookmarkStart w:id="1131" w:name="_Toc36134309"/>
      <w:bookmarkStart w:id="1132" w:name="_Toc44686794"/>
      <w:bookmarkStart w:id="1133" w:name="_Toc51928560"/>
      <w:bookmarkStart w:id="1134" w:name="_Toc51929129"/>
      <w:bookmarkStart w:id="1135" w:name="_Toc155283141"/>
      <w:bookmarkStart w:id="1136" w:name="_Toc187411475"/>
      <w:bookmarkEnd w:id="1128"/>
      <w:r>
        <w:t>4.2.2.3</w:t>
      </w:r>
      <w:r>
        <w:tab/>
        <w:t>CS Domain starting mechanisms</w:t>
      </w:r>
      <w:bookmarkEnd w:id="1129"/>
      <w:bookmarkEnd w:id="1130"/>
      <w:bookmarkEnd w:id="1131"/>
      <w:bookmarkEnd w:id="1132"/>
      <w:bookmarkEnd w:id="1133"/>
      <w:bookmarkEnd w:id="1134"/>
      <w:bookmarkEnd w:id="1135"/>
      <w:bookmarkEnd w:id="1136"/>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137" w:name="_CR4_2_2_4"/>
      <w:bookmarkStart w:id="1138" w:name="_Toc516654854"/>
      <w:bookmarkStart w:id="1139" w:name="_Toc28278045"/>
      <w:bookmarkStart w:id="1140" w:name="_Toc36134310"/>
      <w:bookmarkStart w:id="1141" w:name="_Toc44686795"/>
      <w:bookmarkStart w:id="1142" w:name="_Toc51928561"/>
      <w:bookmarkStart w:id="1143" w:name="_Toc51929130"/>
      <w:bookmarkStart w:id="1144" w:name="_Toc155283142"/>
      <w:bookmarkStart w:id="1145" w:name="_Toc187411476"/>
      <w:bookmarkEnd w:id="1137"/>
      <w:r>
        <w:t>4.2.2.4</w:t>
      </w:r>
      <w:r>
        <w:tab/>
      </w:r>
      <w:bookmarkEnd w:id="1138"/>
      <w:bookmarkEnd w:id="1139"/>
      <w:bookmarkEnd w:id="1140"/>
      <w:r w:rsidR="005E0D14">
        <w:t>Void</w:t>
      </w:r>
      <w:bookmarkEnd w:id="1141"/>
      <w:bookmarkEnd w:id="1142"/>
      <w:bookmarkEnd w:id="1143"/>
      <w:bookmarkEnd w:id="1144"/>
      <w:bookmarkEnd w:id="1145"/>
    </w:p>
    <w:p w14:paraId="54C2C882" w14:textId="77777777" w:rsidR="00292C5A" w:rsidRDefault="00292C5A">
      <w:pPr>
        <w:pStyle w:val="Heading4"/>
      </w:pPr>
      <w:bookmarkStart w:id="1146" w:name="_CR4_2_2_5"/>
      <w:bookmarkStart w:id="1147" w:name="_Toc516654855"/>
      <w:bookmarkStart w:id="1148" w:name="_Toc28278046"/>
      <w:bookmarkStart w:id="1149" w:name="_Toc36134311"/>
      <w:bookmarkStart w:id="1150" w:name="_Toc44686796"/>
      <w:bookmarkStart w:id="1151" w:name="_Toc51928562"/>
      <w:bookmarkStart w:id="1152" w:name="_Toc51929131"/>
      <w:bookmarkStart w:id="1153" w:name="_Toc155283143"/>
      <w:bookmarkStart w:id="1154" w:name="_Toc187411477"/>
      <w:bookmarkEnd w:id="1146"/>
      <w:r>
        <w:t>4.2.2.5</w:t>
      </w:r>
      <w:r>
        <w:tab/>
        <w:t>E-UTRAN starting mechanism</w:t>
      </w:r>
      <w:bookmarkEnd w:id="1147"/>
      <w:bookmarkEnd w:id="1148"/>
      <w:bookmarkEnd w:id="1149"/>
      <w:bookmarkEnd w:id="1150"/>
      <w:bookmarkEnd w:id="1151"/>
      <w:bookmarkEnd w:id="1152"/>
      <w:bookmarkEnd w:id="1153"/>
      <w:bookmarkEnd w:id="1154"/>
    </w:p>
    <w:p w14:paraId="4F930A8D"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2139D325"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190C22">
        <w:rPr>
          <w:lang w:eastAsia="zh-CN"/>
        </w:rPr>
        <w:t>Complete</w:t>
      </w:r>
      <w:proofErr w:type="spellEnd"/>
      <w:r>
        <w:rPr>
          <w:lang w:eastAsia="zh-CN"/>
        </w:rPr>
        <w:t xml:space="preserve">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3.65pt;height:595.95pt" o:ole="">
            <v:imagedata r:id="rId102" o:title=""/>
          </v:shape>
          <o:OLEObject Type="Embed" ProgID="Word.Picture.8" ShapeID="_x0000_i1082" DrawAspect="Content" ObjectID="_1812208115" r:id="rId103"/>
        </w:object>
      </w:r>
    </w:p>
    <w:p w14:paraId="72AA2301" w14:textId="77777777" w:rsidR="00292C5A" w:rsidRDefault="00292C5A">
      <w:pPr>
        <w:pStyle w:val="TF"/>
      </w:pPr>
      <w:bookmarkStart w:id="1155" w:name="_CRFigure4_2_2_5_1"/>
      <w:r>
        <w:t xml:space="preserve">Figure </w:t>
      </w:r>
      <w:bookmarkEnd w:id="1155"/>
      <w:r>
        <w:t>4.2.2.5.1</w:t>
      </w:r>
    </w:p>
    <w:p w14:paraId="040DC166" w14:textId="77777777" w:rsidR="00292C5A" w:rsidRDefault="00292C5A">
      <w:pPr>
        <w:pStyle w:val="Heading4"/>
      </w:pPr>
      <w:bookmarkStart w:id="1156" w:name="_CR4_2_2_6"/>
      <w:bookmarkStart w:id="1157" w:name="_Toc516654856"/>
      <w:bookmarkStart w:id="1158" w:name="_Toc28278047"/>
      <w:bookmarkStart w:id="1159" w:name="_Toc36134312"/>
      <w:bookmarkStart w:id="1160" w:name="_Toc44686797"/>
      <w:bookmarkStart w:id="1161" w:name="_Toc51928563"/>
      <w:bookmarkStart w:id="1162" w:name="_Toc51929132"/>
      <w:bookmarkStart w:id="1163" w:name="_Toc155283144"/>
      <w:bookmarkStart w:id="1164" w:name="_Toc187411478"/>
      <w:bookmarkEnd w:id="1156"/>
      <w:r>
        <w:t>4.2.2.6</w:t>
      </w:r>
      <w:r>
        <w:tab/>
        <w:t>EPC Domain starting mechanisms</w:t>
      </w:r>
      <w:bookmarkEnd w:id="1157"/>
      <w:bookmarkEnd w:id="1158"/>
      <w:bookmarkEnd w:id="1159"/>
      <w:bookmarkEnd w:id="1160"/>
      <w:bookmarkEnd w:id="1161"/>
      <w:bookmarkEnd w:id="1162"/>
      <w:bookmarkEnd w:id="1163"/>
      <w:bookmarkEnd w:id="1164"/>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165" w:name="_CR4_2_2_7"/>
      <w:bookmarkStart w:id="1166" w:name="_Toc516654857"/>
      <w:bookmarkStart w:id="1167" w:name="_Toc28278048"/>
      <w:bookmarkStart w:id="1168" w:name="_Toc36134313"/>
      <w:bookmarkStart w:id="1169" w:name="_Toc44686798"/>
      <w:bookmarkStart w:id="1170" w:name="_Toc51928564"/>
      <w:bookmarkStart w:id="1171" w:name="_Toc51929133"/>
      <w:bookmarkStart w:id="1172" w:name="_Toc155283145"/>
      <w:bookmarkStart w:id="1173" w:name="_Toc187411479"/>
      <w:bookmarkEnd w:id="1165"/>
      <w:r>
        <w:t>4.2.2.7</w:t>
      </w:r>
      <w:r>
        <w:tab/>
        <w:t>E-UTRAN starting mechanisms for MDT</w:t>
      </w:r>
      <w:bookmarkEnd w:id="1166"/>
      <w:bookmarkEnd w:id="1167"/>
      <w:bookmarkEnd w:id="1168"/>
      <w:bookmarkEnd w:id="1169"/>
      <w:bookmarkEnd w:id="1170"/>
      <w:bookmarkEnd w:id="1171"/>
      <w:bookmarkEnd w:id="1172"/>
      <w:bookmarkEnd w:id="1173"/>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4D5D7513"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1561322C" w14:textId="0524298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190C22">
        <w:rPr>
          <w:lang w:eastAsia="zh-CN"/>
        </w:rPr>
        <w:t>Complete</w:t>
      </w:r>
      <w:proofErr w:type="spellEnd"/>
      <w:r>
        <w:rPr>
          <w:lang w:eastAsia="zh-CN"/>
        </w:rPr>
        <w:t xml:space="preserve"> message 3GPP TS 36.331 [32]</w:t>
      </w:r>
      <w:r>
        <w:t>.</w:t>
      </w:r>
    </w:p>
    <w:p w14:paraId="4CCE7469" w14:textId="77777777" w:rsidR="00292C5A" w:rsidRDefault="00292C5A">
      <w:pPr>
        <w:rPr>
          <w:iCs/>
        </w:rPr>
      </w:pPr>
    </w:p>
    <w:p w14:paraId="2754C35A" w14:textId="77777777" w:rsidR="00292C5A" w:rsidRDefault="00292C5A">
      <w:pPr>
        <w:pStyle w:val="Heading4"/>
      </w:pPr>
      <w:bookmarkStart w:id="1174" w:name="_CR4_2_2_8"/>
      <w:bookmarkStart w:id="1175" w:name="_Toc516654858"/>
      <w:bookmarkStart w:id="1176" w:name="_Toc28278049"/>
      <w:bookmarkStart w:id="1177" w:name="_Toc36134314"/>
      <w:bookmarkStart w:id="1178" w:name="_Toc44686799"/>
      <w:bookmarkStart w:id="1179" w:name="_Toc51928565"/>
      <w:bookmarkStart w:id="1180" w:name="_Toc51929134"/>
      <w:bookmarkStart w:id="1181" w:name="_Toc155283146"/>
      <w:bookmarkStart w:id="1182" w:name="_Toc187411480"/>
      <w:bookmarkEnd w:id="1174"/>
      <w:r>
        <w:t>4.2.2.8</w:t>
      </w:r>
      <w:r>
        <w:tab/>
        <w:t>Starting mechanisms at UE for MDT</w:t>
      </w:r>
      <w:bookmarkEnd w:id="1175"/>
      <w:bookmarkEnd w:id="1176"/>
      <w:bookmarkEnd w:id="1177"/>
      <w:bookmarkEnd w:id="1178"/>
      <w:bookmarkEnd w:id="1179"/>
      <w:bookmarkEnd w:id="1180"/>
      <w:bookmarkEnd w:id="1181"/>
      <w:bookmarkEnd w:id="1182"/>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4C0F5411" w14:textId="5DA0C156"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183" w:name="_CR4_2_2_9"/>
      <w:bookmarkStart w:id="1184" w:name="_Toc516654859"/>
      <w:bookmarkStart w:id="1185" w:name="_Toc28278050"/>
      <w:bookmarkStart w:id="1186" w:name="_Toc36134315"/>
      <w:bookmarkStart w:id="1187" w:name="_Toc44686800"/>
      <w:bookmarkStart w:id="1188" w:name="_Toc51928566"/>
      <w:bookmarkStart w:id="1189" w:name="_Toc51929135"/>
      <w:bookmarkStart w:id="1190" w:name="_Toc155283147"/>
      <w:bookmarkStart w:id="1191" w:name="_Toc187411481"/>
      <w:bookmarkEnd w:id="1183"/>
      <w:r>
        <w:t>4.2.2.9</w:t>
      </w:r>
      <w:r>
        <w:tab/>
        <w:t>5GC Domain starting mechanisms</w:t>
      </w:r>
      <w:bookmarkEnd w:id="1184"/>
      <w:bookmarkEnd w:id="1185"/>
      <w:bookmarkEnd w:id="1186"/>
      <w:bookmarkEnd w:id="1187"/>
      <w:bookmarkEnd w:id="1188"/>
      <w:bookmarkEnd w:id="1189"/>
      <w:bookmarkEnd w:id="1190"/>
      <w:bookmarkEnd w:id="1191"/>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192" w:name="_CR4_2_2_10"/>
      <w:bookmarkStart w:id="1193" w:name="_Toc516654860"/>
      <w:bookmarkStart w:id="1194" w:name="_Toc28278051"/>
      <w:bookmarkStart w:id="1195" w:name="_Toc36134316"/>
      <w:bookmarkStart w:id="1196" w:name="_Toc44686801"/>
      <w:bookmarkStart w:id="1197" w:name="_Toc51928567"/>
      <w:bookmarkStart w:id="1198" w:name="_Toc51929136"/>
      <w:bookmarkStart w:id="1199" w:name="_Toc155283148"/>
      <w:bookmarkStart w:id="1200" w:name="_Toc187411482"/>
      <w:bookmarkEnd w:id="1192"/>
      <w:r>
        <w:t>4.2.2.10</w:t>
      </w:r>
      <w:r>
        <w:tab/>
        <w:t>NG-RAN starting mechanism</w:t>
      </w:r>
      <w:bookmarkEnd w:id="1193"/>
      <w:bookmarkEnd w:id="1194"/>
      <w:bookmarkEnd w:id="1195"/>
      <w:bookmarkEnd w:id="1196"/>
      <w:bookmarkEnd w:id="1197"/>
      <w:bookmarkEnd w:id="1198"/>
      <w:bookmarkEnd w:id="1199"/>
      <w:bookmarkEnd w:id="1200"/>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2385D0C0" w14:textId="5FAB9E36" w:rsidR="00190C22" w:rsidRDefault="00190C22" w:rsidP="00190C22">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4063912C" w14:textId="55E16C83" w:rsidR="00DD7E92" w:rsidRDefault="00190C22" w:rsidP="00190C2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201" w:name="_Hlk126604544"/>
      <w:r w:rsidRPr="00FF2A52">
        <w:rPr>
          <w:lang w:eastAsia="zh-CN"/>
        </w:rPr>
        <w:t>NG-RAN node shall onl</w:t>
      </w:r>
      <w:r>
        <w:rPr>
          <w:lang w:eastAsia="zh-CN"/>
        </w:rPr>
        <w:t xml:space="preserve">y </w:t>
      </w:r>
      <w:r w:rsidRPr="00FF2A52">
        <w:rPr>
          <w:lang w:eastAsia="zh-CN"/>
        </w:rPr>
        <w:t xml:space="preserve">select UEs where the </w:t>
      </w:r>
      <w:proofErr w:type="spellStart"/>
      <w:r>
        <w:rPr>
          <w:lang w:eastAsia="zh-CN"/>
        </w:rPr>
        <w:t>nPNTarget</w:t>
      </w:r>
      <w:proofErr w:type="spellEnd"/>
      <w:r>
        <w:rPr>
          <w:lang w:eastAsia="zh-CN"/>
        </w:rPr>
        <w:t xml:space="preserve"> </w:t>
      </w:r>
      <w:bookmarkEnd w:id="1201"/>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RRCSetup</w:t>
      </w:r>
      <w:r>
        <w:rPr>
          <w:lang w:eastAsia="zh-CN"/>
        </w:rPr>
        <w:t>Complete</w:t>
      </w:r>
      <w:proofErr w:type="spellEnd"/>
      <w:r w:rsidRPr="00FF2A52">
        <w:rPr>
          <w:lang w:eastAsia="zh-CN"/>
        </w:rPr>
        <w:t xml:space="preserve">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96222A" w:rsidP="00962D37">
      <w:pPr>
        <w:pStyle w:val="TH"/>
      </w:pPr>
      <w:r>
        <w:rPr>
          <w:noProof/>
        </w:rPr>
        <w:pict w14:anchorId="47133C10">
          <v:shape id="_x0000_i1083" type="#_x0000_t75" alt="Generated by PlantUML" style="width:481.45pt;height:442.4pt;visibility:visible">
            <v:imagedata r:id="rId104" o:title="Generated by PlantUML"/>
          </v:shape>
        </w:pict>
      </w:r>
    </w:p>
    <w:p w14:paraId="69DD9EC5" w14:textId="77777777" w:rsidR="00962D37" w:rsidRDefault="00962D37" w:rsidP="00962D37">
      <w:pPr>
        <w:pStyle w:val="TF"/>
      </w:pPr>
      <w:bookmarkStart w:id="1202" w:name="_CRFigure4_2_2_10_1"/>
      <w:r>
        <w:t xml:space="preserve">Figure </w:t>
      </w:r>
      <w:bookmarkEnd w:id="1202"/>
      <w:r>
        <w:t>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96222A" w:rsidP="009139C9">
      <w:pPr>
        <w:pStyle w:val="TH"/>
        <w:rPr>
          <w:noProof/>
        </w:rPr>
      </w:pPr>
      <w:r>
        <w:rPr>
          <w:noProof/>
        </w:rPr>
        <w:pict w14:anchorId="47F40CDA">
          <v:shape id="_x0000_i1084" type="#_x0000_t75" alt="Generated by PlantUML" style="width:481.45pt;height:393.85pt;visibility:visible">
            <v:imagedata r:id="rId105" o:title="Generated by PlantUML"/>
          </v:shape>
        </w:pict>
      </w:r>
    </w:p>
    <w:p w14:paraId="71EFB1C9" w14:textId="77777777" w:rsidR="003C796C" w:rsidRDefault="003C796C" w:rsidP="009139C9">
      <w:pPr>
        <w:pStyle w:val="TF"/>
      </w:pPr>
      <w:bookmarkStart w:id="1203" w:name="_CRFigure4_2_2_10_2"/>
      <w:r>
        <w:t xml:space="preserve">Figure </w:t>
      </w:r>
      <w:bookmarkEnd w:id="1203"/>
      <w:r>
        <w:t>4.2.2.10.2: NG-RAN trace starting mechanism with streaming trace reporting</w:t>
      </w:r>
    </w:p>
    <w:p w14:paraId="13846183" w14:textId="77777777" w:rsidR="00034D6D" w:rsidRDefault="00034D6D" w:rsidP="00034D6D">
      <w:pPr>
        <w:pStyle w:val="Heading4"/>
      </w:pPr>
      <w:bookmarkStart w:id="1204" w:name="_CR4_2_2_11"/>
      <w:bookmarkStart w:id="1205" w:name="_Toc36134317"/>
      <w:bookmarkStart w:id="1206" w:name="_Toc44686802"/>
      <w:bookmarkStart w:id="1207" w:name="_Toc51928568"/>
      <w:bookmarkStart w:id="1208" w:name="_Toc51929137"/>
      <w:bookmarkStart w:id="1209" w:name="_Toc155283149"/>
      <w:bookmarkStart w:id="1210" w:name="_Toc187411483"/>
      <w:bookmarkEnd w:id="1204"/>
      <w:r>
        <w:t>4.2.2.11</w:t>
      </w:r>
      <w:r>
        <w:tab/>
        <w:t>NG-RAN starting mechanisms for management based MDT</w:t>
      </w:r>
      <w:bookmarkEnd w:id="1205"/>
      <w:bookmarkEnd w:id="1206"/>
      <w:bookmarkEnd w:id="1207"/>
      <w:bookmarkEnd w:id="1208"/>
      <w:bookmarkEnd w:id="1209"/>
      <w:bookmarkEnd w:id="1210"/>
    </w:p>
    <w:p w14:paraId="589D8ADF"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EE57444"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0D66BE6F" w14:textId="440CB0D6" w:rsidR="00190C22" w:rsidRDefault="00190C22" w:rsidP="00190C22">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1EC34A78" w14:textId="35E8D404" w:rsidR="00DD7E92" w:rsidRDefault="00190C22" w:rsidP="00190C2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proofErr w:type="spellStart"/>
      <w:r>
        <w:rPr>
          <w:lang w:eastAsia="zh-CN"/>
        </w:rPr>
        <w:t>nPNTarget</w:t>
      </w:r>
      <w:proofErr w:type="spellEnd"/>
      <w:r>
        <w:rPr>
          <w:lang w:eastAsia="zh-CN"/>
        </w:rPr>
        <w:t xml:space="preserve"> </w:t>
      </w:r>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RRCSetup</w:t>
      </w:r>
      <w:r>
        <w:rPr>
          <w:lang w:eastAsia="zh-CN"/>
        </w:rPr>
        <w:t>Complete</w:t>
      </w:r>
      <w:proofErr w:type="spellEnd"/>
      <w:r w:rsidRPr="00FF2A52">
        <w:rPr>
          <w:lang w:eastAsia="zh-CN"/>
        </w:rPr>
        <w:t xml:space="preserve"> message 3GPP TS 38.331 [43]</w:t>
      </w:r>
      <w:r w:rsidRPr="00FF2A52">
        <w:t>.</w:t>
      </w:r>
    </w:p>
    <w:p w14:paraId="766B2191" w14:textId="38EFE6D1" w:rsidR="00D70C20" w:rsidRDefault="00D70C20" w:rsidP="00D70C20">
      <w:pPr>
        <w:pStyle w:val="Heading4"/>
      </w:pPr>
      <w:bookmarkStart w:id="1211" w:name="_CR4_2_2_12"/>
      <w:bookmarkStart w:id="1212" w:name="_Toc187411484"/>
      <w:bookmarkEnd w:id="1211"/>
      <w:r>
        <w:t>4.2.2.12</w:t>
      </w:r>
      <w:r>
        <w:tab/>
        <w:t>5GC Domain starting mechanisms</w:t>
      </w:r>
      <w:r w:rsidRPr="00084CB8">
        <w:t xml:space="preserve"> </w:t>
      </w:r>
      <w:r>
        <w:t xml:space="preserve">for 5GC UE level measurements </w:t>
      </w:r>
      <w:r>
        <w:rPr>
          <w:lang w:eastAsia="zh-CN"/>
        </w:rPr>
        <w:t>collection</w:t>
      </w:r>
      <w:bookmarkEnd w:id="1212"/>
    </w:p>
    <w:p w14:paraId="06F3A886" w14:textId="1DE4A009" w:rsidR="00D70C20" w:rsidRDefault="00D70C20" w:rsidP="00D70C20">
      <w:r>
        <w:t xml:space="preserve">This clause defines the Trace Recording session starting mechanisms for 5GC UE level measurements collection for the 5GC NFs as defined in clause 6.2 </w:t>
      </w:r>
      <w:r w:rsidRPr="005D7584">
        <w:t>of TS 28.558 [62]</w:t>
      </w:r>
      <w:r>
        <w:t>.</w:t>
      </w:r>
    </w:p>
    <w:p w14:paraId="4C94BF12"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bookmarkStart w:id="1213" w:name="_CR4_2_3"/>
      <w:bookmarkEnd w:id="1213"/>
      <w:r>
        <w:br w:type="page"/>
      </w:r>
      <w:bookmarkStart w:id="1214" w:name="_Toc516654861"/>
      <w:bookmarkStart w:id="1215" w:name="_Toc28278052"/>
      <w:bookmarkStart w:id="1216" w:name="_Toc36134318"/>
      <w:bookmarkStart w:id="1217" w:name="_Toc44686803"/>
      <w:bookmarkStart w:id="1218" w:name="_Toc51928569"/>
      <w:bookmarkStart w:id="1219" w:name="_Toc51929138"/>
      <w:bookmarkStart w:id="1220" w:name="_Toc155283150"/>
      <w:bookmarkStart w:id="1221" w:name="_Toc187411485"/>
      <w:r>
        <w:t>4.2.3</w:t>
      </w:r>
      <w:r>
        <w:tab/>
        <w:t>Starting a trace recording session - signalling based</w:t>
      </w:r>
      <w:bookmarkEnd w:id="1214"/>
      <w:bookmarkEnd w:id="1215"/>
      <w:bookmarkEnd w:id="1216"/>
      <w:bookmarkEnd w:id="1217"/>
      <w:bookmarkEnd w:id="1218"/>
      <w:bookmarkEnd w:id="1219"/>
      <w:bookmarkEnd w:id="1220"/>
      <w:bookmarkEnd w:id="1221"/>
    </w:p>
    <w:p w14:paraId="20F10D14" w14:textId="77777777" w:rsidR="00292C5A" w:rsidRDefault="00292C5A">
      <w:pPr>
        <w:pStyle w:val="Heading4"/>
      </w:pPr>
      <w:bookmarkStart w:id="1222" w:name="_CR4_2_3_1"/>
      <w:bookmarkStart w:id="1223" w:name="_Toc516654862"/>
      <w:bookmarkStart w:id="1224" w:name="_Toc28278053"/>
      <w:bookmarkStart w:id="1225" w:name="_Toc36134319"/>
      <w:bookmarkStart w:id="1226" w:name="_Toc44686804"/>
      <w:bookmarkStart w:id="1227" w:name="_Toc51928570"/>
      <w:bookmarkStart w:id="1228" w:name="_Toc51929139"/>
      <w:bookmarkStart w:id="1229" w:name="_Toc155283151"/>
      <w:bookmarkStart w:id="1230" w:name="_Toc187411486"/>
      <w:bookmarkEnd w:id="1222"/>
      <w:r>
        <w:t>4.2.3.1</w:t>
      </w:r>
      <w:r>
        <w:tab/>
        <w:t>UTRAN starting mechanisms</w:t>
      </w:r>
      <w:bookmarkEnd w:id="1223"/>
      <w:bookmarkEnd w:id="1224"/>
      <w:bookmarkEnd w:id="1225"/>
      <w:bookmarkEnd w:id="1226"/>
      <w:bookmarkEnd w:id="1227"/>
      <w:bookmarkEnd w:id="1228"/>
      <w:bookmarkEnd w:id="1229"/>
      <w:bookmarkEnd w:id="1230"/>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1.7pt;height:460.65pt" o:ole="">
            <v:imagedata r:id="rId106" o:title=""/>
          </v:shape>
          <o:OLEObject Type="Embed" ProgID="Visio.Drawing.5" ShapeID="_x0000_i1085" DrawAspect="Content" ObjectID="_1812208116" r:id="rId107"/>
        </w:object>
      </w:r>
    </w:p>
    <w:p w14:paraId="68B75797" w14:textId="77777777" w:rsidR="00292C5A" w:rsidRDefault="00292C5A">
      <w:pPr>
        <w:pStyle w:val="TF"/>
      </w:pPr>
      <w:bookmarkStart w:id="1231" w:name="_CRFigure4_2_3_1_1"/>
      <w:r>
        <w:t xml:space="preserve">Figure </w:t>
      </w:r>
      <w:bookmarkEnd w:id="1231"/>
      <w:r>
        <w:t>4.2.3.1.1: Starting a Trace Recording Session (Signalling) in UTRAN</w:t>
      </w:r>
    </w:p>
    <w:p w14:paraId="5CA82308" w14:textId="77777777" w:rsidR="00292C5A" w:rsidRDefault="00292C5A">
      <w:pPr>
        <w:pStyle w:val="H6"/>
      </w:pPr>
      <w:bookmarkStart w:id="1232" w:name="_CRInteractionwithsofthandovers"/>
      <w:r>
        <w:t>Interaction with soft-handovers</w:t>
      </w:r>
    </w:p>
    <w:bookmarkEnd w:id="1232"/>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bookmarkStart w:id="1233" w:name="_CRInteractionwithRelocation"/>
      <w:r>
        <w:t>Interaction with Relocation</w:t>
      </w:r>
    </w:p>
    <w:bookmarkEnd w:id="1233"/>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bookmarkStart w:id="1234" w:name="_CR4_2_3_2"/>
      <w:bookmarkEnd w:id="1234"/>
      <w:r>
        <w:br w:type="page"/>
      </w:r>
      <w:bookmarkStart w:id="1235" w:name="_Toc516654863"/>
      <w:bookmarkStart w:id="1236" w:name="_Toc28278054"/>
      <w:bookmarkStart w:id="1237" w:name="_Toc36134320"/>
      <w:bookmarkStart w:id="1238" w:name="_Toc44686805"/>
      <w:bookmarkStart w:id="1239" w:name="_Toc51928571"/>
      <w:bookmarkStart w:id="1240" w:name="_Toc51929140"/>
      <w:bookmarkStart w:id="1241" w:name="_Toc155283152"/>
      <w:bookmarkStart w:id="1242" w:name="_Toc187411487"/>
      <w:r>
        <w:t>4.2.3.2</w:t>
      </w:r>
      <w:r>
        <w:tab/>
        <w:t>PS Domain starting mechanisms</w:t>
      </w:r>
      <w:bookmarkEnd w:id="1235"/>
      <w:bookmarkEnd w:id="1236"/>
      <w:bookmarkEnd w:id="1237"/>
      <w:bookmarkEnd w:id="1238"/>
      <w:bookmarkEnd w:id="1239"/>
      <w:bookmarkEnd w:id="1240"/>
      <w:bookmarkEnd w:id="1241"/>
      <w:bookmarkEnd w:id="1242"/>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bookmarkStart w:id="1243" w:name="_CR4_2_3_3"/>
      <w:bookmarkEnd w:id="1243"/>
      <w:r>
        <w:br w:type="page"/>
      </w:r>
      <w:bookmarkStart w:id="1244" w:name="_Toc516654864"/>
      <w:bookmarkStart w:id="1245" w:name="_Toc28278055"/>
      <w:bookmarkStart w:id="1246" w:name="_Toc36134321"/>
      <w:bookmarkStart w:id="1247" w:name="_Toc44686806"/>
      <w:bookmarkStart w:id="1248" w:name="_Toc51928572"/>
      <w:bookmarkStart w:id="1249" w:name="_Toc51929141"/>
      <w:bookmarkStart w:id="1250" w:name="_Toc155283153"/>
      <w:bookmarkStart w:id="1251" w:name="_Toc187411488"/>
      <w:r>
        <w:t>4.2.3.3</w:t>
      </w:r>
      <w:r>
        <w:tab/>
        <w:t>CS Domain starting mechanisms</w:t>
      </w:r>
      <w:bookmarkEnd w:id="1244"/>
      <w:bookmarkEnd w:id="1245"/>
      <w:bookmarkEnd w:id="1246"/>
      <w:bookmarkEnd w:id="1247"/>
      <w:bookmarkEnd w:id="1248"/>
      <w:bookmarkEnd w:id="1249"/>
      <w:bookmarkEnd w:id="1250"/>
      <w:bookmarkEnd w:id="1251"/>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35pt;height:478.85pt" o:ole="" o:allowoverlap="f">
            <v:imagedata r:id="rId108" o:title=""/>
          </v:shape>
          <o:OLEObject Type="Embed" ProgID="Visio.Drawing.5" ShapeID="_x0000_i1086" DrawAspect="Content" ObjectID="_1812208117" r:id="rId109"/>
        </w:object>
      </w:r>
    </w:p>
    <w:p w14:paraId="00686F63" w14:textId="77777777" w:rsidR="00292C5A" w:rsidRDefault="00292C5A">
      <w:pPr>
        <w:pStyle w:val="TF"/>
      </w:pPr>
      <w:bookmarkStart w:id="1252" w:name="_CRFigure4_2_3_3_1"/>
      <w:r>
        <w:t xml:space="preserve">Figure </w:t>
      </w:r>
      <w:bookmarkEnd w:id="1252"/>
      <w:r>
        <w:t>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253" w:name="_CR4_2_3_4"/>
      <w:bookmarkStart w:id="1254" w:name="_Toc516654865"/>
      <w:bookmarkStart w:id="1255" w:name="_Toc28278056"/>
      <w:bookmarkStart w:id="1256" w:name="_Toc36134322"/>
      <w:bookmarkStart w:id="1257" w:name="_Toc44686807"/>
      <w:bookmarkStart w:id="1258" w:name="_Toc51928573"/>
      <w:bookmarkStart w:id="1259" w:name="_Toc51929142"/>
      <w:bookmarkStart w:id="1260" w:name="_Toc155283154"/>
      <w:bookmarkStart w:id="1261" w:name="_Toc187411489"/>
      <w:bookmarkEnd w:id="1253"/>
      <w:r>
        <w:t>4.2.3.4</w:t>
      </w:r>
      <w:r>
        <w:tab/>
        <w:t>Void</w:t>
      </w:r>
      <w:bookmarkEnd w:id="1254"/>
      <w:bookmarkEnd w:id="1255"/>
      <w:bookmarkEnd w:id="1256"/>
      <w:bookmarkEnd w:id="1257"/>
      <w:bookmarkEnd w:id="1258"/>
      <w:bookmarkEnd w:id="1259"/>
      <w:bookmarkEnd w:id="1260"/>
      <w:bookmarkEnd w:id="1261"/>
    </w:p>
    <w:p w14:paraId="40730746" w14:textId="77777777" w:rsidR="00292C5A" w:rsidRDefault="00292C5A">
      <w:pPr>
        <w:pStyle w:val="Heading4"/>
      </w:pPr>
      <w:bookmarkStart w:id="1262" w:name="_CR4_2_3_5"/>
      <w:bookmarkStart w:id="1263" w:name="_Toc516654866"/>
      <w:bookmarkStart w:id="1264" w:name="_Toc28278057"/>
      <w:bookmarkStart w:id="1265" w:name="_Toc36134323"/>
      <w:bookmarkStart w:id="1266" w:name="_Toc44686808"/>
      <w:bookmarkStart w:id="1267" w:name="_Toc51928574"/>
      <w:bookmarkStart w:id="1268" w:name="_Toc51929143"/>
      <w:bookmarkStart w:id="1269" w:name="_Toc155283155"/>
      <w:bookmarkStart w:id="1270" w:name="_Toc187411490"/>
      <w:bookmarkEnd w:id="1262"/>
      <w:r>
        <w:t>4.2.3.5</w:t>
      </w:r>
      <w:r>
        <w:tab/>
        <w:t>Service level tracing for IMS starting mechanism</w:t>
      </w:r>
      <w:bookmarkEnd w:id="1263"/>
      <w:bookmarkEnd w:id="1264"/>
      <w:bookmarkEnd w:id="1265"/>
      <w:bookmarkEnd w:id="1266"/>
      <w:bookmarkEnd w:id="1267"/>
      <w:bookmarkEnd w:id="1268"/>
      <w:bookmarkEnd w:id="1269"/>
      <w:bookmarkEnd w:id="1270"/>
    </w:p>
    <w:p w14:paraId="17EAE040" w14:textId="77777777" w:rsidR="00292C5A" w:rsidRDefault="00292C5A">
      <w:pPr>
        <w:pStyle w:val="Heading5"/>
      </w:pPr>
      <w:bookmarkStart w:id="1271" w:name="_CR4_2_3_5_1"/>
      <w:bookmarkStart w:id="1272" w:name="_Toc516654867"/>
      <w:bookmarkStart w:id="1273" w:name="_Toc28278058"/>
      <w:bookmarkStart w:id="1274" w:name="_Toc36134324"/>
      <w:bookmarkStart w:id="1275" w:name="_Toc44686809"/>
      <w:bookmarkStart w:id="1276" w:name="_Toc51928575"/>
      <w:bookmarkStart w:id="1277" w:name="_Toc51929144"/>
      <w:bookmarkStart w:id="1278" w:name="_Toc155283156"/>
      <w:bookmarkStart w:id="1279" w:name="_Toc187411491"/>
      <w:bookmarkEnd w:id="1271"/>
      <w:r>
        <w:t>4.2.3.5.1</w:t>
      </w:r>
      <w:r>
        <w:tab/>
        <w:t>General</w:t>
      </w:r>
      <w:bookmarkEnd w:id="1272"/>
      <w:bookmarkEnd w:id="1273"/>
      <w:bookmarkEnd w:id="1274"/>
      <w:bookmarkEnd w:id="1275"/>
      <w:bookmarkEnd w:id="1276"/>
      <w:bookmarkEnd w:id="1277"/>
      <w:bookmarkEnd w:id="1278"/>
      <w:bookmarkEnd w:id="1279"/>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6in;height:383.4pt" o:ole="">
            <v:imagedata r:id="rId110" o:title=""/>
          </v:shape>
          <o:OLEObject Type="Embed" ProgID="Visio.Drawing.6" ShapeID="_x0000_i1087" DrawAspect="Content" ObjectID="_1812208118" r:id="rId111"/>
        </w:object>
      </w:r>
    </w:p>
    <w:p w14:paraId="305C1979" w14:textId="77777777" w:rsidR="00292C5A" w:rsidRDefault="00292C5A">
      <w:pPr>
        <w:pStyle w:val="TF"/>
      </w:pPr>
      <w:bookmarkStart w:id="1280" w:name="_CRFigure4_2_3_5_1_1a"/>
      <w:r>
        <w:t xml:space="preserve">Figure </w:t>
      </w:r>
      <w:bookmarkEnd w:id="1280"/>
      <w:r>
        <w:t>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1pt;height:670.55pt" o:ole="">
            <v:imagedata r:id="rId112" o:title=""/>
          </v:shape>
          <o:OLEObject Type="Embed" ProgID="Visio.Drawing.6" ShapeID="_x0000_i1088" DrawAspect="Content" ObjectID="_1812208119" r:id="rId113"/>
        </w:object>
      </w:r>
    </w:p>
    <w:p w14:paraId="10E0CB25" w14:textId="77777777" w:rsidR="00292C5A" w:rsidRDefault="00292C5A">
      <w:pPr>
        <w:pStyle w:val="TF"/>
      </w:pPr>
      <w:bookmarkStart w:id="1281" w:name="_CRFigure4_2_3_5_1_1b"/>
      <w:r>
        <w:t xml:space="preserve">Figure </w:t>
      </w:r>
      <w:bookmarkEnd w:id="1281"/>
      <w:r>
        <w:t>4.2.3.5.1.1b: Starting a Trace Recording Session within terminating network</w:t>
      </w:r>
    </w:p>
    <w:p w14:paraId="1ADE0D48"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282" w:name="_CR4_2_3_5_2"/>
      <w:bookmarkStart w:id="1283" w:name="_Toc516654868"/>
      <w:bookmarkStart w:id="1284" w:name="_Toc28278059"/>
      <w:bookmarkStart w:id="1285" w:name="_Toc36134325"/>
      <w:bookmarkStart w:id="1286" w:name="_Toc44686810"/>
      <w:bookmarkStart w:id="1287" w:name="_Toc51928576"/>
      <w:bookmarkStart w:id="1288" w:name="_Toc51929145"/>
      <w:bookmarkStart w:id="1289" w:name="_Toc155283157"/>
      <w:bookmarkStart w:id="1290" w:name="_Toc187411492"/>
      <w:bookmarkStart w:id="1291" w:name="_Hlk36128907"/>
      <w:bookmarkEnd w:id="1282"/>
      <w:r>
        <w:t>4.2.3.5.2</w:t>
      </w:r>
      <w:r>
        <w:tab/>
        <w:t>Starting mechanism at the UE</w:t>
      </w:r>
      <w:bookmarkEnd w:id="1283"/>
      <w:bookmarkEnd w:id="1284"/>
      <w:bookmarkEnd w:id="1285"/>
      <w:bookmarkEnd w:id="1286"/>
      <w:bookmarkEnd w:id="1287"/>
      <w:bookmarkEnd w:id="1288"/>
      <w:bookmarkEnd w:id="1289"/>
      <w:bookmarkEnd w:id="1290"/>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291"/>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292" w:name="_CR4_2_3_5_3"/>
      <w:bookmarkStart w:id="1293" w:name="_Toc516654869"/>
      <w:bookmarkStart w:id="1294" w:name="_Toc28278060"/>
      <w:bookmarkStart w:id="1295" w:name="_Toc36134326"/>
      <w:bookmarkStart w:id="1296" w:name="_Toc44686811"/>
      <w:bookmarkStart w:id="1297" w:name="_Toc51928577"/>
      <w:bookmarkStart w:id="1298" w:name="_Toc51929146"/>
      <w:bookmarkStart w:id="1299" w:name="_Toc155283158"/>
      <w:bookmarkStart w:id="1300" w:name="_Toc187411493"/>
      <w:bookmarkEnd w:id="1292"/>
      <w:r>
        <w:t>4.2.3.5.3</w:t>
      </w:r>
      <w:r>
        <w:tab/>
        <w:t>Starting mechanism at the IMS NE</w:t>
      </w:r>
      <w:bookmarkEnd w:id="1293"/>
      <w:bookmarkEnd w:id="1294"/>
      <w:bookmarkEnd w:id="1295"/>
      <w:bookmarkEnd w:id="1296"/>
      <w:bookmarkEnd w:id="1297"/>
      <w:bookmarkEnd w:id="1298"/>
      <w:bookmarkEnd w:id="1299"/>
      <w:bookmarkEnd w:id="1300"/>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301" w:name="_CR4_2_3_5_4"/>
      <w:bookmarkStart w:id="1302" w:name="_Toc516654870"/>
      <w:bookmarkStart w:id="1303" w:name="_Toc28278061"/>
      <w:bookmarkStart w:id="1304" w:name="_Toc36134327"/>
      <w:bookmarkStart w:id="1305" w:name="_Toc44686812"/>
      <w:bookmarkStart w:id="1306" w:name="_Toc51928578"/>
      <w:bookmarkStart w:id="1307" w:name="_Toc51929147"/>
      <w:bookmarkStart w:id="1308" w:name="_Toc155283159"/>
      <w:bookmarkStart w:id="1309" w:name="_Toc187411494"/>
      <w:bookmarkEnd w:id="1301"/>
      <w:r>
        <w:t>4.2.3.5.4</w:t>
      </w:r>
      <w:r>
        <w:tab/>
        <w:t>Charging concepts for Service Level Tracing for IMS</w:t>
      </w:r>
      <w:bookmarkEnd w:id="1302"/>
      <w:bookmarkEnd w:id="1303"/>
      <w:bookmarkEnd w:id="1304"/>
      <w:bookmarkEnd w:id="1305"/>
      <w:bookmarkEnd w:id="1306"/>
      <w:bookmarkEnd w:id="1307"/>
      <w:bookmarkEnd w:id="1308"/>
      <w:bookmarkEnd w:id="1309"/>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310" w:name="_CR4_2_3_6"/>
      <w:bookmarkStart w:id="1311" w:name="_Toc516654871"/>
      <w:bookmarkStart w:id="1312" w:name="_Toc28278062"/>
      <w:bookmarkStart w:id="1313" w:name="_Toc36134328"/>
      <w:bookmarkStart w:id="1314" w:name="_Toc44686813"/>
      <w:bookmarkStart w:id="1315" w:name="_Toc51928579"/>
      <w:bookmarkStart w:id="1316" w:name="_Toc51929148"/>
      <w:bookmarkStart w:id="1317" w:name="_Toc155283160"/>
      <w:bookmarkStart w:id="1318" w:name="_Toc187411495"/>
      <w:bookmarkEnd w:id="1310"/>
      <w:r>
        <w:t>4.2.3.6</w:t>
      </w:r>
      <w:r>
        <w:tab/>
        <w:t>E-UTRAN starting mechanism</w:t>
      </w:r>
      <w:bookmarkEnd w:id="1311"/>
      <w:bookmarkEnd w:id="1312"/>
      <w:bookmarkEnd w:id="1313"/>
      <w:bookmarkEnd w:id="1314"/>
      <w:bookmarkEnd w:id="1315"/>
      <w:bookmarkEnd w:id="1316"/>
      <w:bookmarkEnd w:id="1317"/>
      <w:bookmarkEnd w:id="1318"/>
    </w:p>
    <w:p w14:paraId="36B7B5FD"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40CD7FA8"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26A71438" w14:textId="77777777" w:rsidR="00292C5A" w:rsidRDefault="00292C5A">
      <w:pPr>
        <w:rPr>
          <w:lang w:eastAsia="zh-CN"/>
        </w:rPr>
      </w:pPr>
      <w:r>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319" w:name="_CR4_2_3_7"/>
      <w:bookmarkStart w:id="1320" w:name="_Toc516654872"/>
      <w:bookmarkStart w:id="1321" w:name="_Toc28278063"/>
      <w:bookmarkStart w:id="1322" w:name="_Toc36134329"/>
      <w:bookmarkStart w:id="1323" w:name="_Toc44686814"/>
      <w:bookmarkStart w:id="1324" w:name="_Toc51928580"/>
      <w:bookmarkStart w:id="1325" w:name="_Toc51929149"/>
      <w:bookmarkStart w:id="1326" w:name="_Toc155283161"/>
      <w:bookmarkStart w:id="1327" w:name="_Toc187411496"/>
      <w:bookmarkEnd w:id="1319"/>
      <w:r>
        <w:t>4.2.3.7</w:t>
      </w:r>
      <w:r>
        <w:tab/>
        <w:t>EPC starting mechanisms</w:t>
      </w:r>
      <w:bookmarkEnd w:id="1320"/>
      <w:bookmarkEnd w:id="1321"/>
      <w:bookmarkEnd w:id="1322"/>
      <w:bookmarkEnd w:id="1323"/>
      <w:bookmarkEnd w:id="1324"/>
      <w:bookmarkEnd w:id="1325"/>
      <w:bookmarkEnd w:id="1326"/>
      <w:bookmarkEnd w:id="1327"/>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7EBDCC36"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t xml:space="preserve">In above cases the Trace Session and the Trace Recording Session in the receiving NE should start at the same time </w:t>
      </w:r>
    </w:p>
    <w:p w14:paraId="0572F9EB"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05CB37C5" w14:textId="77777777" w:rsidR="00292C5A" w:rsidRDefault="00292C5A">
      <w:pPr>
        <w:pStyle w:val="Heading4"/>
      </w:pPr>
      <w:bookmarkStart w:id="1328" w:name="_CR4_2_3_8"/>
      <w:bookmarkStart w:id="1329" w:name="_Toc516654873"/>
      <w:bookmarkStart w:id="1330" w:name="_Toc28278064"/>
      <w:bookmarkStart w:id="1331" w:name="_Toc36134330"/>
      <w:bookmarkStart w:id="1332" w:name="_Toc44686815"/>
      <w:bookmarkStart w:id="1333" w:name="_Toc51928581"/>
      <w:bookmarkStart w:id="1334" w:name="_Toc51929150"/>
      <w:bookmarkStart w:id="1335" w:name="_Toc155283162"/>
      <w:bookmarkStart w:id="1336" w:name="_Toc187411497"/>
      <w:bookmarkEnd w:id="1328"/>
      <w:r>
        <w:t>4.2.3.8</w:t>
      </w:r>
      <w:r>
        <w:tab/>
        <w:t>EPC starting mechanisms for MDT</w:t>
      </w:r>
      <w:bookmarkEnd w:id="1329"/>
      <w:bookmarkEnd w:id="1330"/>
      <w:bookmarkEnd w:id="1331"/>
      <w:bookmarkEnd w:id="1332"/>
      <w:bookmarkEnd w:id="1333"/>
      <w:bookmarkEnd w:id="1334"/>
      <w:bookmarkEnd w:id="1335"/>
      <w:bookmarkEnd w:id="1336"/>
    </w:p>
    <w:p w14:paraId="602738D6"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BBC5364" w14:textId="77777777" w:rsidR="00292C5A" w:rsidRDefault="00292C5A">
      <w:pPr>
        <w:pStyle w:val="Heading4"/>
      </w:pPr>
      <w:bookmarkStart w:id="1337" w:name="_CR4_2_3_9"/>
      <w:bookmarkStart w:id="1338" w:name="_Toc516654874"/>
      <w:bookmarkStart w:id="1339" w:name="_Toc28278065"/>
      <w:bookmarkStart w:id="1340" w:name="_Toc36134331"/>
      <w:bookmarkStart w:id="1341" w:name="_Toc44686816"/>
      <w:bookmarkStart w:id="1342" w:name="_Toc51928582"/>
      <w:bookmarkStart w:id="1343" w:name="_Toc51929151"/>
      <w:bookmarkStart w:id="1344" w:name="_Toc155283163"/>
      <w:bookmarkStart w:id="1345" w:name="_Toc187411498"/>
      <w:bookmarkEnd w:id="1337"/>
      <w:r>
        <w:t>4.2.3.9</w:t>
      </w:r>
      <w:r>
        <w:tab/>
        <w:t>E-UTRAN starting mechanisms for MDT</w:t>
      </w:r>
      <w:bookmarkEnd w:id="1338"/>
      <w:bookmarkEnd w:id="1339"/>
      <w:bookmarkEnd w:id="1340"/>
      <w:bookmarkEnd w:id="1341"/>
      <w:bookmarkEnd w:id="1342"/>
      <w:bookmarkEnd w:id="1343"/>
      <w:bookmarkEnd w:id="1344"/>
      <w:bookmarkEnd w:id="1345"/>
    </w:p>
    <w:p w14:paraId="62D80183"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13BEE4CC"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1D5C104C" w14:textId="77777777" w:rsidR="00292C5A" w:rsidRDefault="00292C5A">
      <w:pPr>
        <w:pStyle w:val="Heading4"/>
      </w:pPr>
      <w:bookmarkStart w:id="1346" w:name="_CR4_2_3_10"/>
      <w:bookmarkStart w:id="1347" w:name="_Toc516654875"/>
      <w:bookmarkStart w:id="1348" w:name="_Toc28278066"/>
      <w:bookmarkStart w:id="1349" w:name="_Toc36134332"/>
      <w:bookmarkStart w:id="1350" w:name="_Toc44686817"/>
      <w:bookmarkStart w:id="1351" w:name="_Toc51928583"/>
      <w:bookmarkStart w:id="1352" w:name="_Toc51929152"/>
      <w:bookmarkStart w:id="1353" w:name="_Toc155283164"/>
      <w:bookmarkStart w:id="1354" w:name="_Toc187411499"/>
      <w:bookmarkEnd w:id="1346"/>
      <w:r>
        <w:t>4.2.3.10</w:t>
      </w:r>
      <w:r>
        <w:tab/>
        <w:t>Starting mechanisms at UE for MDT</w:t>
      </w:r>
      <w:bookmarkEnd w:id="1347"/>
      <w:bookmarkEnd w:id="1348"/>
      <w:bookmarkEnd w:id="1349"/>
      <w:bookmarkEnd w:id="1350"/>
      <w:bookmarkEnd w:id="1351"/>
      <w:bookmarkEnd w:id="1352"/>
      <w:bookmarkEnd w:id="1353"/>
      <w:bookmarkEnd w:id="1354"/>
    </w:p>
    <w:p w14:paraId="6FE9F133" w14:textId="401A61DD"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011FCB">
        <w:rPr>
          <w:iCs/>
        </w:rPr>
        <w:t>T, t</w:t>
      </w:r>
      <w:r>
        <w:rPr>
          <w:iCs/>
        </w:rPr>
        <w:t xml:space="preserve">he UE shall store the trace recording session parameters as received from the </w:t>
      </w:r>
      <w:proofErr w:type="spellStart"/>
      <w:r>
        <w:rPr>
          <w:iCs/>
        </w:rPr>
        <w:t>eNodeB</w:t>
      </w:r>
      <w:proofErr w:type="spellEnd"/>
      <w:r>
        <w:rPr>
          <w:iCs/>
        </w:rPr>
        <w:t>.</w:t>
      </w:r>
    </w:p>
    <w:p w14:paraId="7CD71734" w14:textId="77777777" w:rsidR="00B844BC" w:rsidRDefault="00B844BC" w:rsidP="00B844BC">
      <w:pPr>
        <w:pStyle w:val="Heading4"/>
      </w:pPr>
      <w:bookmarkStart w:id="1355" w:name="_CR4_2_3_11"/>
      <w:bookmarkStart w:id="1356" w:name="_Toc516654876"/>
      <w:bookmarkStart w:id="1357" w:name="_Toc28278067"/>
      <w:bookmarkStart w:id="1358" w:name="_Toc36134333"/>
      <w:bookmarkStart w:id="1359" w:name="_Toc44686818"/>
      <w:bookmarkStart w:id="1360" w:name="_Toc51928584"/>
      <w:bookmarkStart w:id="1361" w:name="_Toc51929153"/>
      <w:bookmarkStart w:id="1362" w:name="_Toc155283165"/>
      <w:bookmarkStart w:id="1363" w:name="_Toc187411500"/>
      <w:bookmarkEnd w:id="1355"/>
      <w:r>
        <w:t>4.2.3.11</w:t>
      </w:r>
      <w:r>
        <w:tab/>
        <w:t>5GC starting mechanisms</w:t>
      </w:r>
      <w:bookmarkEnd w:id="1356"/>
      <w:bookmarkEnd w:id="1357"/>
      <w:bookmarkEnd w:id="1358"/>
      <w:bookmarkEnd w:id="1359"/>
      <w:bookmarkEnd w:id="1360"/>
      <w:bookmarkEnd w:id="1361"/>
      <w:bookmarkEnd w:id="1362"/>
      <w:bookmarkEnd w:id="1363"/>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18D7A74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364" w:name="_CR4_2_3_12"/>
      <w:bookmarkStart w:id="1365" w:name="_Toc516654877"/>
      <w:bookmarkStart w:id="1366" w:name="_Toc28278068"/>
      <w:bookmarkStart w:id="1367" w:name="_Toc36134334"/>
      <w:bookmarkStart w:id="1368" w:name="_Toc44686819"/>
      <w:bookmarkStart w:id="1369" w:name="_Toc51928585"/>
      <w:bookmarkStart w:id="1370" w:name="_Toc51929154"/>
      <w:bookmarkStart w:id="1371" w:name="_Toc155283166"/>
      <w:bookmarkStart w:id="1372" w:name="_Toc187411501"/>
      <w:bookmarkEnd w:id="1364"/>
      <w:r>
        <w:t>4.2.3.12</w:t>
      </w:r>
      <w:r>
        <w:tab/>
        <w:t>NG-RAN starting mechanism</w:t>
      </w:r>
      <w:bookmarkEnd w:id="1365"/>
      <w:bookmarkEnd w:id="1366"/>
      <w:bookmarkEnd w:id="1367"/>
      <w:bookmarkEnd w:id="1368"/>
      <w:bookmarkEnd w:id="1369"/>
      <w:bookmarkEnd w:id="1370"/>
      <w:bookmarkEnd w:id="1371"/>
      <w:bookmarkEnd w:id="1372"/>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7C68438"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373" w:name="_CR4_2_3_13"/>
      <w:bookmarkStart w:id="1374" w:name="_Toc36134335"/>
      <w:bookmarkStart w:id="1375" w:name="_Toc44686820"/>
      <w:bookmarkStart w:id="1376" w:name="_Toc51928586"/>
      <w:bookmarkStart w:id="1377" w:name="_Toc51929155"/>
      <w:bookmarkStart w:id="1378" w:name="_Toc155283167"/>
      <w:bookmarkStart w:id="1379" w:name="_Toc187411502"/>
      <w:bookmarkEnd w:id="1373"/>
      <w:r>
        <w:t>4.2.3.13</w:t>
      </w:r>
      <w:r>
        <w:tab/>
        <w:t>5GC starting mechanisms for signalling based MDT</w:t>
      </w:r>
      <w:bookmarkEnd w:id="1374"/>
      <w:bookmarkEnd w:id="1375"/>
      <w:bookmarkEnd w:id="1376"/>
      <w:bookmarkEnd w:id="1377"/>
      <w:bookmarkEnd w:id="1378"/>
      <w:bookmarkEnd w:id="1379"/>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380" w:name="_CR4_2_3_14"/>
      <w:bookmarkStart w:id="1381" w:name="_Toc36134336"/>
      <w:bookmarkStart w:id="1382" w:name="_Toc44686821"/>
      <w:bookmarkStart w:id="1383" w:name="_Toc51928587"/>
      <w:bookmarkStart w:id="1384" w:name="_Toc51929156"/>
      <w:bookmarkStart w:id="1385" w:name="_Toc155283168"/>
      <w:bookmarkStart w:id="1386" w:name="_Toc187411503"/>
      <w:bookmarkEnd w:id="1380"/>
      <w:r>
        <w:t>4.2.3.14</w:t>
      </w:r>
      <w:r>
        <w:tab/>
        <w:t>NG-RAN starting mechanisms for signalling based MDT</w:t>
      </w:r>
      <w:bookmarkEnd w:id="1381"/>
      <w:bookmarkEnd w:id="1382"/>
      <w:bookmarkEnd w:id="1383"/>
      <w:bookmarkEnd w:id="1384"/>
      <w:bookmarkEnd w:id="1385"/>
      <w:bookmarkEnd w:id="1386"/>
    </w:p>
    <w:p w14:paraId="058B2ACA"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D154210" w14:textId="2C994865" w:rsidR="00D70C20" w:rsidRDefault="00D70C20" w:rsidP="00D70C20">
      <w:pPr>
        <w:pStyle w:val="Heading4"/>
      </w:pPr>
      <w:bookmarkStart w:id="1387" w:name="_CR4_2_3_15"/>
      <w:bookmarkStart w:id="1388" w:name="_Toc187411504"/>
      <w:bookmarkEnd w:id="1387"/>
      <w:r>
        <w:t>4.2.3.15</w:t>
      </w:r>
      <w:r>
        <w:tab/>
        <w:t>5GC starting mechanisms</w:t>
      </w:r>
      <w:r w:rsidRPr="00C6679B">
        <w:t xml:space="preserve"> </w:t>
      </w:r>
      <w:r>
        <w:t xml:space="preserve">for 5GC UE level measurements </w:t>
      </w:r>
      <w:r>
        <w:rPr>
          <w:lang w:eastAsia="zh-CN"/>
        </w:rPr>
        <w:t>collection</w:t>
      </w:r>
      <w:bookmarkEnd w:id="1388"/>
    </w:p>
    <w:p w14:paraId="73944749" w14:textId="052D0D9A" w:rsidR="00D70C20" w:rsidRDefault="00D70C20" w:rsidP="00D70C20">
      <w:r>
        <w:t xml:space="preserve">This clause defines the Trace Recording session starting mechanisms for 5GC UE level measurements collection for the 5GC NFs as defined in clause 6.2 </w:t>
      </w:r>
      <w:r w:rsidRPr="005D7584">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bookmarkStart w:id="1389" w:name="_CR4_2_4"/>
      <w:bookmarkEnd w:id="1389"/>
      <w:r>
        <w:br w:type="page"/>
      </w:r>
      <w:bookmarkStart w:id="1390" w:name="_Toc516654878"/>
      <w:bookmarkStart w:id="1391" w:name="_Toc28278069"/>
      <w:bookmarkStart w:id="1392" w:name="_Toc36134337"/>
      <w:bookmarkStart w:id="1393" w:name="_Toc44686822"/>
      <w:bookmarkStart w:id="1394" w:name="_Toc51928588"/>
      <w:bookmarkStart w:id="1395" w:name="_Toc51929157"/>
      <w:bookmarkStart w:id="1396" w:name="_Toc155283169"/>
      <w:bookmarkStart w:id="1397" w:name="_Toc187411505"/>
      <w:r>
        <w:t>4.2.4</w:t>
      </w:r>
      <w:r>
        <w:tab/>
        <w:t>Stopping a trace recording session - management based</w:t>
      </w:r>
      <w:bookmarkEnd w:id="1390"/>
      <w:bookmarkEnd w:id="1391"/>
      <w:bookmarkEnd w:id="1392"/>
      <w:bookmarkEnd w:id="1393"/>
      <w:bookmarkEnd w:id="1394"/>
      <w:bookmarkEnd w:id="1395"/>
      <w:bookmarkEnd w:id="1396"/>
      <w:bookmarkEnd w:id="1397"/>
    </w:p>
    <w:p w14:paraId="260E916A" w14:textId="77777777" w:rsidR="00292C5A" w:rsidRDefault="00292C5A">
      <w:pPr>
        <w:pStyle w:val="Heading4"/>
      </w:pPr>
      <w:bookmarkStart w:id="1398" w:name="_CR4_2_4_1"/>
      <w:bookmarkStart w:id="1399" w:name="_Toc516654879"/>
      <w:bookmarkStart w:id="1400" w:name="_Toc28278070"/>
      <w:bookmarkStart w:id="1401" w:name="_Toc36134338"/>
      <w:bookmarkStart w:id="1402" w:name="_Toc44686823"/>
      <w:bookmarkStart w:id="1403" w:name="_Toc51928589"/>
      <w:bookmarkStart w:id="1404" w:name="_Toc51929158"/>
      <w:bookmarkStart w:id="1405" w:name="_Toc155283170"/>
      <w:bookmarkStart w:id="1406" w:name="_Toc187411506"/>
      <w:bookmarkEnd w:id="1398"/>
      <w:r>
        <w:t>4.2.4.1</w:t>
      </w:r>
      <w:r>
        <w:tab/>
        <w:t>UTRAN stopping mechanisms</w:t>
      </w:r>
      <w:bookmarkEnd w:id="1399"/>
      <w:bookmarkEnd w:id="1400"/>
      <w:bookmarkEnd w:id="1401"/>
      <w:bookmarkEnd w:id="1402"/>
      <w:bookmarkEnd w:id="1403"/>
      <w:bookmarkEnd w:id="1404"/>
      <w:bookmarkEnd w:id="1405"/>
      <w:bookmarkEnd w:id="1406"/>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407" w:name="_CR4_2_4_2"/>
      <w:bookmarkStart w:id="1408" w:name="_Toc516654880"/>
      <w:bookmarkStart w:id="1409" w:name="_Toc28278071"/>
      <w:bookmarkStart w:id="1410" w:name="_Toc36134339"/>
      <w:bookmarkStart w:id="1411" w:name="_Toc44686824"/>
      <w:bookmarkStart w:id="1412" w:name="_Toc51928590"/>
      <w:bookmarkStart w:id="1413" w:name="_Toc51929159"/>
      <w:bookmarkStart w:id="1414" w:name="_Toc155283171"/>
      <w:bookmarkStart w:id="1415" w:name="_Toc187411507"/>
      <w:bookmarkEnd w:id="1407"/>
      <w:r>
        <w:t>4.2.4.2</w:t>
      </w:r>
      <w:r>
        <w:tab/>
        <w:t>PS Domain stopping mechanisms</w:t>
      </w:r>
      <w:bookmarkEnd w:id="1408"/>
      <w:bookmarkEnd w:id="1409"/>
      <w:bookmarkEnd w:id="1410"/>
      <w:bookmarkEnd w:id="1411"/>
      <w:bookmarkEnd w:id="1412"/>
      <w:bookmarkEnd w:id="1413"/>
      <w:bookmarkEnd w:id="1414"/>
      <w:bookmarkEnd w:id="1415"/>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3pt;height:432.85pt" o:ole="">
            <v:imagedata r:id="rId114" o:title=""/>
          </v:shape>
          <o:OLEObject Type="Embed" ProgID="Word.Picture.8" ShapeID="_x0000_i1089" DrawAspect="Content" ObjectID="_1812208120" r:id="rId115"/>
        </w:object>
      </w:r>
    </w:p>
    <w:p w14:paraId="1CC69080" w14:textId="77777777" w:rsidR="00292C5A" w:rsidRDefault="00292C5A">
      <w:pPr>
        <w:pStyle w:val="TF"/>
      </w:pPr>
      <w:bookmarkStart w:id="1416" w:name="_CRFigure4_2_4_2_1"/>
      <w:r>
        <w:t xml:space="preserve">Figure </w:t>
      </w:r>
      <w:bookmarkEnd w:id="1416"/>
      <w:r>
        <w:t>4.2.4.2.1: Stopping a Trace Recording Session for a PDP Context (Management Based) - PS domain</w:t>
      </w:r>
    </w:p>
    <w:p w14:paraId="08A231E8" w14:textId="77777777" w:rsidR="00292C5A" w:rsidRDefault="00292C5A">
      <w:pPr>
        <w:keepNext/>
      </w:pPr>
      <w:r>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6pt;height:594.2pt" o:ole="" fillcolor="window">
            <v:imagedata r:id="rId116" o:title=""/>
          </v:shape>
          <o:OLEObject Type="Embed" ProgID="Word.Picture.8" ShapeID="_x0000_i1090" DrawAspect="Content" ObjectID="_1812208121" r:id="rId117"/>
        </w:object>
      </w:r>
    </w:p>
    <w:p w14:paraId="1952F246" w14:textId="77777777" w:rsidR="00292C5A" w:rsidRDefault="00292C5A">
      <w:pPr>
        <w:pStyle w:val="TF"/>
      </w:pPr>
      <w:bookmarkStart w:id="1417" w:name="_CRFigure4_2_4_2_2"/>
      <w:r>
        <w:t xml:space="preserve">Figure </w:t>
      </w:r>
      <w:bookmarkEnd w:id="1417"/>
      <w:r>
        <w:t>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418" w:name="_CR4_2_4_3"/>
      <w:bookmarkStart w:id="1419" w:name="_Toc516654881"/>
      <w:bookmarkStart w:id="1420" w:name="_Toc28278072"/>
      <w:bookmarkStart w:id="1421" w:name="_Toc36134340"/>
      <w:bookmarkStart w:id="1422" w:name="_Toc44686825"/>
      <w:bookmarkStart w:id="1423" w:name="_Toc51928591"/>
      <w:bookmarkStart w:id="1424" w:name="_Toc51929160"/>
      <w:bookmarkStart w:id="1425" w:name="_Toc155283172"/>
      <w:bookmarkStart w:id="1426" w:name="_Toc187411508"/>
      <w:bookmarkEnd w:id="1418"/>
      <w:r>
        <w:t>4.2.4.3</w:t>
      </w:r>
      <w:r>
        <w:tab/>
        <w:t>CS Domain stopping mechanisms</w:t>
      </w:r>
      <w:bookmarkEnd w:id="1419"/>
      <w:bookmarkEnd w:id="1420"/>
      <w:bookmarkEnd w:id="1421"/>
      <w:bookmarkEnd w:id="1422"/>
      <w:bookmarkEnd w:id="1423"/>
      <w:bookmarkEnd w:id="1424"/>
      <w:bookmarkEnd w:id="1425"/>
      <w:bookmarkEnd w:id="1426"/>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3.65pt;height:455.4pt" o:ole="">
            <v:imagedata r:id="rId118" o:title=""/>
          </v:shape>
          <o:OLEObject Type="Embed" ProgID="Word.Picture.8" ShapeID="_x0000_i1091" DrawAspect="Content" ObjectID="_1812208122" r:id="rId119"/>
        </w:object>
      </w:r>
    </w:p>
    <w:p w14:paraId="43C43CDB" w14:textId="77777777" w:rsidR="00292C5A" w:rsidRDefault="00292C5A">
      <w:pPr>
        <w:pStyle w:val="TF"/>
      </w:pPr>
      <w:bookmarkStart w:id="1427" w:name="_CRFigure4_2_4_3_1"/>
      <w:r>
        <w:t xml:space="preserve">Figure </w:t>
      </w:r>
      <w:bookmarkEnd w:id="1427"/>
      <w:r>
        <w:t>4.2.4.3.1: Stopping a Trace Recording Session (Management Based) - CS domain</w:t>
      </w:r>
    </w:p>
    <w:p w14:paraId="5A5F6CE8" w14:textId="77777777" w:rsidR="00292C5A" w:rsidRDefault="00292C5A">
      <w:pPr>
        <w:pStyle w:val="Heading4"/>
      </w:pPr>
      <w:bookmarkStart w:id="1428" w:name="_CR4_2_4_4"/>
      <w:bookmarkStart w:id="1429" w:name="_Toc516654882"/>
      <w:bookmarkStart w:id="1430" w:name="_Toc28278073"/>
      <w:bookmarkStart w:id="1431" w:name="_Toc36134341"/>
      <w:bookmarkStart w:id="1432" w:name="_Toc44686826"/>
      <w:bookmarkStart w:id="1433" w:name="_Toc51928592"/>
      <w:bookmarkStart w:id="1434" w:name="_Toc51929161"/>
      <w:bookmarkStart w:id="1435" w:name="_Toc155283173"/>
      <w:bookmarkStart w:id="1436" w:name="_Toc187411509"/>
      <w:bookmarkStart w:id="1437" w:name="_Hlk36129006"/>
      <w:bookmarkEnd w:id="1428"/>
      <w:r>
        <w:t>4.2.4.4</w:t>
      </w:r>
      <w:r>
        <w:tab/>
      </w:r>
      <w:bookmarkEnd w:id="1429"/>
      <w:bookmarkEnd w:id="1430"/>
      <w:bookmarkEnd w:id="1431"/>
      <w:r w:rsidR="005E0D14">
        <w:t>Void</w:t>
      </w:r>
      <w:bookmarkEnd w:id="1432"/>
      <w:bookmarkEnd w:id="1433"/>
      <w:bookmarkEnd w:id="1434"/>
      <w:bookmarkEnd w:id="1435"/>
      <w:bookmarkEnd w:id="1436"/>
    </w:p>
    <w:p w14:paraId="19E1E7D6" w14:textId="77777777" w:rsidR="00292C5A" w:rsidRDefault="00292C5A" w:rsidP="00BC4D1D"/>
    <w:p w14:paraId="0A87B145" w14:textId="77777777" w:rsidR="00292C5A" w:rsidRDefault="00292C5A">
      <w:pPr>
        <w:pStyle w:val="Heading4"/>
      </w:pPr>
      <w:bookmarkStart w:id="1438" w:name="_CR4_2_4_5"/>
      <w:bookmarkStart w:id="1439" w:name="_Toc516654883"/>
      <w:bookmarkStart w:id="1440" w:name="_Toc28278074"/>
      <w:bookmarkStart w:id="1441" w:name="_Toc36134342"/>
      <w:bookmarkStart w:id="1442" w:name="_Toc44686827"/>
      <w:bookmarkStart w:id="1443" w:name="_Toc51928593"/>
      <w:bookmarkStart w:id="1444" w:name="_Toc51929162"/>
      <w:bookmarkStart w:id="1445" w:name="_Toc155283174"/>
      <w:bookmarkStart w:id="1446" w:name="_Toc187411510"/>
      <w:bookmarkEnd w:id="1437"/>
      <w:bookmarkEnd w:id="1438"/>
      <w:r>
        <w:t>4.2.4.5</w:t>
      </w:r>
      <w:r>
        <w:tab/>
        <w:t>E-UTRAN stopping mechanisms</w:t>
      </w:r>
      <w:bookmarkEnd w:id="1439"/>
      <w:bookmarkEnd w:id="1440"/>
      <w:bookmarkEnd w:id="1441"/>
      <w:bookmarkEnd w:id="1442"/>
      <w:bookmarkEnd w:id="1443"/>
      <w:bookmarkEnd w:id="1444"/>
      <w:bookmarkEnd w:id="1445"/>
      <w:bookmarkEnd w:id="1446"/>
    </w:p>
    <w:p w14:paraId="12A8643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447" w:name="_CR4_2_4_6"/>
      <w:bookmarkStart w:id="1448" w:name="_Toc516654884"/>
      <w:bookmarkStart w:id="1449" w:name="_Toc28278075"/>
      <w:bookmarkStart w:id="1450" w:name="_Toc36134343"/>
      <w:bookmarkStart w:id="1451" w:name="_Toc44686828"/>
      <w:bookmarkStart w:id="1452" w:name="_Toc51928594"/>
      <w:bookmarkStart w:id="1453" w:name="_Toc51929163"/>
      <w:bookmarkStart w:id="1454" w:name="_Toc155283175"/>
      <w:bookmarkStart w:id="1455" w:name="_Toc187411511"/>
      <w:bookmarkEnd w:id="1447"/>
      <w:r>
        <w:t>4.2.4.6</w:t>
      </w:r>
      <w:r>
        <w:tab/>
        <w:t>EPC Domain stopping mechanisms</w:t>
      </w:r>
      <w:bookmarkEnd w:id="1448"/>
      <w:bookmarkEnd w:id="1449"/>
      <w:bookmarkEnd w:id="1450"/>
      <w:bookmarkEnd w:id="1451"/>
      <w:bookmarkEnd w:id="1452"/>
      <w:bookmarkEnd w:id="1453"/>
      <w:bookmarkEnd w:id="1454"/>
      <w:bookmarkEnd w:id="1455"/>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456" w:name="_CR4_2_4_7"/>
      <w:bookmarkStart w:id="1457" w:name="_Toc516654885"/>
      <w:bookmarkStart w:id="1458" w:name="_Toc28278076"/>
      <w:bookmarkStart w:id="1459" w:name="_Toc36134344"/>
      <w:bookmarkStart w:id="1460" w:name="_Toc44686829"/>
      <w:bookmarkStart w:id="1461" w:name="_Toc51928595"/>
      <w:bookmarkStart w:id="1462" w:name="_Toc51929164"/>
      <w:bookmarkStart w:id="1463" w:name="_Toc155283176"/>
      <w:bookmarkStart w:id="1464" w:name="_Toc187411512"/>
      <w:bookmarkEnd w:id="1456"/>
      <w:r>
        <w:t>4.2.4.7</w:t>
      </w:r>
      <w:r>
        <w:tab/>
        <w:t>E-UTRAN stopping mechanisms for MDT</w:t>
      </w:r>
      <w:bookmarkEnd w:id="1457"/>
      <w:bookmarkEnd w:id="1458"/>
      <w:bookmarkEnd w:id="1459"/>
      <w:bookmarkEnd w:id="1460"/>
      <w:bookmarkEnd w:id="1461"/>
      <w:bookmarkEnd w:id="1462"/>
      <w:bookmarkEnd w:id="1463"/>
      <w:bookmarkEnd w:id="1464"/>
    </w:p>
    <w:p w14:paraId="360AE18A"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A7B3FE0" w14:textId="4F292EE8" w:rsidR="00292C5A" w:rsidRDefault="00292C5A">
      <w:r>
        <w:t>In case of logged MDT</w:t>
      </w:r>
      <w:r w:rsidR="00A129E9" w:rsidRPr="00B86687">
        <w:rPr>
          <w:iCs/>
        </w:rPr>
        <w:t xml:space="preserve"> </w:t>
      </w:r>
      <w:r w:rsidR="00A129E9">
        <w:rPr>
          <w:iCs/>
        </w:rPr>
        <w:t>or Logged MBSFN MD</w:t>
      </w:r>
      <w:r w:rsidR="00011FCB">
        <w:rPr>
          <w:iCs/>
        </w:rPr>
        <w:t>T</w:t>
      </w:r>
      <w:r w:rsidR="00011FCB">
        <w: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465" w:name="_CR4_2_4_8"/>
      <w:bookmarkStart w:id="1466" w:name="_Toc516654886"/>
      <w:bookmarkStart w:id="1467" w:name="_Toc28278077"/>
      <w:bookmarkStart w:id="1468" w:name="_Toc36134345"/>
      <w:bookmarkStart w:id="1469" w:name="_Toc44686830"/>
      <w:bookmarkStart w:id="1470" w:name="_Toc51928596"/>
      <w:bookmarkStart w:id="1471" w:name="_Toc51929165"/>
      <w:bookmarkStart w:id="1472" w:name="_Toc155283177"/>
      <w:bookmarkStart w:id="1473" w:name="_Toc187411513"/>
      <w:bookmarkEnd w:id="1465"/>
      <w:r>
        <w:t>4.2.4.8</w:t>
      </w:r>
      <w:r>
        <w:tab/>
        <w:t>Stopping mechanisms at UE for MDT</w:t>
      </w:r>
      <w:bookmarkEnd w:id="1466"/>
      <w:bookmarkEnd w:id="1467"/>
      <w:bookmarkEnd w:id="1468"/>
      <w:bookmarkEnd w:id="1469"/>
      <w:bookmarkEnd w:id="1470"/>
      <w:bookmarkEnd w:id="1471"/>
      <w:bookmarkEnd w:id="1472"/>
      <w:bookmarkEnd w:id="1473"/>
    </w:p>
    <w:p w14:paraId="6A9C68CF" w14:textId="79F94907" w:rsidR="00292C5A" w:rsidRDefault="00292C5A">
      <w:r>
        <w:t>In case of logged MDT</w:t>
      </w:r>
      <w:r w:rsidR="00A129E9" w:rsidRPr="00B86687">
        <w:rPr>
          <w:iCs/>
        </w:rPr>
        <w:t xml:space="preserve"> </w:t>
      </w:r>
      <w:r w:rsidR="00A129E9">
        <w:rPr>
          <w:iCs/>
        </w:rPr>
        <w:t>or Logged MBSFN MD</w:t>
      </w:r>
      <w:r w:rsidR="00011FCB">
        <w:rPr>
          <w:iCs/>
        </w:rPr>
        <w:t>T</w:t>
      </w:r>
      <w:r w:rsidR="00011FCB">
        <w:t>,</w:t>
      </w:r>
      <w:r>
        <w:t xml:space="preserve">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474" w:name="_CR4_2_4_9"/>
      <w:bookmarkStart w:id="1475" w:name="_Toc516654887"/>
      <w:bookmarkStart w:id="1476" w:name="_Toc28278078"/>
      <w:bookmarkStart w:id="1477" w:name="_Toc36134346"/>
      <w:bookmarkStart w:id="1478" w:name="_Toc44686831"/>
      <w:bookmarkStart w:id="1479" w:name="_Toc51928597"/>
      <w:bookmarkStart w:id="1480" w:name="_Toc51929166"/>
      <w:bookmarkStart w:id="1481" w:name="_Toc155283178"/>
      <w:bookmarkStart w:id="1482" w:name="_Toc187411514"/>
      <w:bookmarkEnd w:id="1474"/>
      <w:r>
        <w:t>4.2.4.9</w:t>
      </w:r>
      <w:r>
        <w:tab/>
        <w:t>5GC Domain stopping mechanisms</w:t>
      </w:r>
      <w:bookmarkEnd w:id="1475"/>
      <w:bookmarkEnd w:id="1476"/>
      <w:bookmarkEnd w:id="1477"/>
      <w:bookmarkEnd w:id="1478"/>
      <w:bookmarkEnd w:id="1479"/>
      <w:bookmarkEnd w:id="1480"/>
      <w:bookmarkEnd w:id="1481"/>
      <w:bookmarkEnd w:id="1482"/>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483" w:name="_CR4_2_4_10"/>
      <w:bookmarkStart w:id="1484" w:name="_Toc516654888"/>
      <w:bookmarkStart w:id="1485" w:name="_Toc28278079"/>
      <w:bookmarkStart w:id="1486" w:name="_Toc36134347"/>
      <w:bookmarkStart w:id="1487" w:name="_Toc44686832"/>
      <w:bookmarkStart w:id="1488" w:name="_Toc51928598"/>
      <w:bookmarkStart w:id="1489" w:name="_Toc51929167"/>
      <w:bookmarkStart w:id="1490" w:name="_Toc155283179"/>
      <w:bookmarkStart w:id="1491" w:name="_Toc187411515"/>
      <w:bookmarkEnd w:id="1483"/>
      <w:r>
        <w:t>4.2.4.10</w:t>
      </w:r>
      <w:r>
        <w:tab/>
        <w:t>NG-RAN stopping mechanisms</w:t>
      </w:r>
      <w:bookmarkEnd w:id="1484"/>
      <w:bookmarkEnd w:id="1485"/>
      <w:bookmarkEnd w:id="1486"/>
      <w:bookmarkEnd w:id="1487"/>
      <w:bookmarkEnd w:id="1488"/>
      <w:bookmarkEnd w:id="1489"/>
      <w:bookmarkEnd w:id="1490"/>
      <w:bookmarkEnd w:id="1491"/>
    </w:p>
    <w:p w14:paraId="00A732C6"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492" w:name="_CR4_2_4_11"/>
      <w:bookmarkStart w:id="1493" w:name="_Toc36134348"/>
      <w:bookmarkStart w:id="1494" w:name="_Toc44686833"/>
      <w:bookmarkStart w:id="1495" w:name="_Toc51928599"/>
      <w:bookmarkStart w:id="1496" w:name="_Toc51929168"/>
      <w:bookmarkStart w:id="1497" w:name="_Toc155283180"/>
      <w:bookmarkStart w:id="1498" w:name="_Toc187411516"/>
      <w:bookmarkEnd w:id="1492"/>
      <w:r>
        <w:t>4.2.4.11</w:t>
      </w:r>
      <w:r>
        <w:tab/>
        <w:t>NG-RAN stopping mechanisms for management based MDT</w:t>
      </w:r>
      <w:bookmarkEnd w:id="1493"/>
      <w:bookmarkEnd w:id="1494"/>
      <w:bookmarkEnd w:id="1495"/>
      <w:bookmarkEnd w:id="1496"/>
      <w:bookmarkEnd w:id="1497"/>
      <w:bookmarkEnd w:id="1498"/>
    </w:p>
    <w:p w14:paraId="04DF4B8E"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499" w:name="_CR4_2_4_12"/>
      <w:bookmarkStart w:id="1500" w:name="_Toc187411517"/>
      <w:bookmarkEnd w:id="1499"/>
      <w:r>
        <w:t>4.2.4.12</w:t>
      </w:r>
      <w:r>
        <w:tab/>
        <w:t>5GC Domain stopping mechanisms</w:t>
      </w:r>
      <w:r w:rsidRPr="004C34B2">
        <w:t xml:space="preserve"> </w:t>
      </w:r>
      <w:r>
        <w:t xml:space="preserve">for 5GC UE level measurements </w:t>
      </w:r>
      <w:r>
        <w:rPr>
          <w:lang w:eastAsia="zh-CN"/>
        </w:rPr>
        <w:t>collection</w:t>
      </w:r>
      <w:bookmarkEnd w:id="1500"/>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bookmarkStart w:id="1501" w:name="_CR4_2_5"/>
      <w:bookmarkEnd w:id="1501"/>
      <w:r>
        <w:br w:type="page"/>
      </w:r>
      <w:bookmarkStart w:id="1502" w:name="_Toc516654889"/>
      <w:bookmarkStart w:id="1503" w:name="_Toc28278080"/>
      <w:bookmarkStart w:id="1504" w:name="_Toc36134349"/>
      <w:bookmarkStart w:id="1505" w:name="_Toc44686834"/>
      <w:bookmarkStart w:id="1506" w:name="_Toc51928600"/>
      <w:bookmarkStart w:id="1507" w:name="_Toc51929169"/>
      <w:bookmarkStart w:id="1508" w:name="_Toc155283181"/>
      <w:bookmarkStart w:id="1509" w:name="_Toc187411518"/>
      <w:r>
        <w:t>4.2.5</w:t>
      </w:r>
      <w:r>
        <w:tab/>
        <w:t>Stopping a trace recording session - signalling based</w:t>
      </w:r>
      <w:bookmarkEnd w:id="1502"/>
      <w:bookmarkEnd w:id="1503"/>
      <w:bookmarkEnd w:id="1504"/>
      <w:bookmarkEnd w:id="1505"/>
      <w:bookmarkEnd w:id="1506"/>
      <w:bookmarkEnd w:id="1507"/>
      <w:bookmarkEnd w:id="1508"/>
      <w:bookmarkEnd w:id="1509"/>
    </w:p>
    <w:p w14:paraId="686EB667" w14:textId="77777777" w:rsidR="00292C5A" w:rsidRDefault="00292C5A">
      <w:pPr>
        <w:pStyle w:val="Heading4"/>
      </w:pPr>
      <w:bookmarkStart w:id="1510" w:name="_CR4_2_5_1"/>
      <w:bookmarkStart w:id="1511" w:name="_Toc516654890"/>
      <w:bookmarkStart w:id="1512" w:name="_Toc28278081"/>
      <w:bookmarkStart w:id="1513" w:name="_Toc36134350"/>
      <w:bookmarkStart w:id="1514" w:name="_Toc44686835"/>
      <w:bookmarkStart w:id="1515" w:name="_Toc51928601"/>
      <w:bookmarkStart w:id="1516" w:name="_Toc51929170"/>
      <w:bookmarkStart w:id="1517" w:name="_Toc155283182"/>
      <w:bookmarkStart w:id="1518" w:name="_Toc187411519"/>
      <w:bookmarkEnd w:id="1510"/>
      <w:r>
        <w:t>4.2.5.1</w:t>
      </w:r>
      <w:r>
        <w:tab/>
        <w:t>UTRAN stopping mechanisms</w:t>
      </w:r>
      <w:bookmarkEnd w:id="1511"/>
      <w:bookmarkEnd w:id="1512"/>
      <w:bookmarkEnd w:id="1513"/>
      <w:bookmarkEnd w:id="1514"/>
      <w:bookmarkEnd w:id="1515"/>
      <w:bookmarkEnd w:id="1516"/>
      <w:bookmarkEnd w:id="1517"/>
      <w:bookmarkEnd w:id="1518"/>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519" w:name="_CR4_2_5_2"/>
      <w:bookmarkStart w:id="1520" w:name="_Toc516654891"/>
      <w:bookmarkStart w:id="1521" w:name="_Toc28278082"/>
      <w:bookmarkStart w:id="1522" w:name="_Toc36134351"/>
      <w:bookmarkStart w:id="1523" w:name="_Toc44686836"/>
      <w:bookmarkStart w:id="1524" w:name="_Toc51928602"/>
      <w:bookmarkStart w:id="1525" w:name="_Toc51929171"/>
      <w:bookmarkStart w:id="1526" w:name="_Toc155283183"/>
      <w:bookmarkStart w:id="1527" w:name="_Toc187411520"/>
      <w:bookmarkEnd w:id="1519"/>
      <w:r>
        <w:t>4.2.5.2</w:t>
      </w:r>
      <w:r>
        <w:tab/>
        <w:t>PS Domain stopping mechanisms</w:t>
      </w:r>
      <w:bookmarkEnd w:id="1520"/>
      <w:bookmarkEnd w:id="1521"/>
      <w:bookmarkEnd w:id="1522"/>
      <w:bookmarkEnd w:id="1523"/>
      <w:bookmarkEnd w:id="1524"/>
      <w:bookmarkEnd w:id="1525"/>
      <w:bookmarkEnd w:id="1526"/>
      <w:bookmarkEnd w:id="1527"/>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7.05pt;height:446.75pt" o:ole="">
            <v:imagedata r:id="rId120" o:title=""/>
          </v:shape>
          <o:OLEObject Type="Embed" ProgID="Visio.Drawing.6" ShapeID="_x0000_i1092" DrawAspect="Content" ObjectID="_1812208123"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bookmarkStart w:id="1528" w:name="_CRFigure4_2_5_2_1"/>
      <w:r>
        <w:t xml:space="preserve">Figure </w:t>
      </w:r>
      <w:bookmarkEnd w:id="1528"/>
      <w:r>
        <w:t>4.2.5.2.1: Stopping a Trace Recording Session for a PDP Context (Signalling based) - PS domain</w:t>
      </w:r>
    </w:p>
    <w:p w14:paraId="4420BC76" w14:textId="77777777" w:rsidR="00292C5A" w:rsidRDefault="00292C5A">
      <w:pPr>
        <w:keepNext/>
      </w:pPr>
      <w:r>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7pt;height:569.95pt" o:ole="" fillcolor="window">
            <v:imagedata r:id="rId122" o:title=""/>
          </v:shape>
          <o:OLEObject Type="Embed" ProgID="Word.Picture.8" ShapeID="_x0000_i1093" DrawAspect="Content" ObjectID="_1812208124" r:id="rId123"/>
        </w:object>
      </w:r>
    </w:p>
    <w:p w14:paraId="6884C5B8" w14:textId="77777777" w:rsidR="00292C5A" w:rsidRDefault="00292C5A">
      <w:pPr>
        <w:pStyle w:val="TF"/>
      </w:pPr>
      <w:bookmarkStart w:id="1529" w:name="_CRFigure4_2_5_2_2"/>
      <w:r>
        <w:t xml:space="preserve">Figure </w:t>
      </w:r>
      <w:bookmarkEnd w:id="1529"/>
      <w:r>
        <w:t>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530" w:name="_CR4_2_5_3"/>
      <w:bookmarkStart w:id="1531" w:name="_Toc516654892"/>
      <w:bookmarkStart w:id="1532" w:name="_Toc28278083"/>
      <w:bookmarkStart w:id="1533" w:name="_Toc36134352"/>
      <w:bookmarkStart w:id="1534" w:name="_Toc44686837"/>
      <w:bookmarkStart w:id="1535" w:name="_Toc51928603"/>
      <w:bookmarkStart w:id="1536" w:name="_Toc51929172"/>
      <w:bookmarkStart w:id="1537" w:name="_Toc155283184"/>
      <w:bookmarkStart w:id="1538" w:name="_Toc187411521"/>
      <w:bookmarkEnd w:id="1530"/>
      <w:r>
        <w:t>4.2.5.3</w:t>
      </w:r>
      <w:r>
        <w:tab/>
        <w:t>CS Domain stopping mechanisms</w:t>
      </w:r>
      <w:bookmarkEnd w:id="1531"/>
      <w:bookmarkEnd w:id="1532"/>
      <w:bookmarkEnd w:id="1533"/>
      <w:bookmarkEnd w:id="1534"/>
      <w:bookmarkEnd w:id="1535"/>
      <w:bookmarkEnd w:id="1536"/>
      <w:bookmarkEnd w:id="1537"/>
      <w:bookmarkEnd w:id="1538"/>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4pt;height:467.55pt" o:ole="">
            <v:imagedata r:id="rId124" o:title=""/>
          </v:shape>
          <o:OLEObject Type="Embed" ProgID="Word.Picture.8" ShapeID="_x0000_i1094" DrawAspect="Content" ObjectID="_1812208125" r:id="rId125"/>
        </w:object>
      </w:r>
    </w:p>
    <w:p w14:paraId="0A9B5D3C" w14:textId="77777777" w:rsidR="00292C5A" w:rsidRDefault="00292C5A">
      <w:pPr>
        <w:pStyle w:val="TF"/>
      </w:pPr>
      <w:bookmarkStart w:id="1539" w:name="_CRFigure4_2_5_3_1"/>
      <w:r>
        <w:t xml:space="preserve">Figure </w:t>
      </w:r>
      <w:bookmarkEnd w:id="1539"/>
      <w:r>
        <w:t>4.2.5.3.1: Stopping a Trace Recording Session (Signalling based) - CS domain</w:t>
      </w:r>
    </w:p>
    <w:p w14:paraId="05548AB0" w14:textId="77777777" w:rsidR="00292C5A" w:rsidRDefault="00292C5A">
      <w:pPr>
        <w:pStyle w:val="Heading4"/>
      </w:pPr>
      <w:bookmarkStart w:id="1540" w:name="_CR4_2_5_4"/>
      <w:bookmarkStart w:id="1541" w:name="_Toc516654893"/>
      <w:bookmarkStart w:id="1542" w:name="_Toc28278084"/>
      <w:bookmarkStart w:id="1543" w:name="_Toc36134353"/>
      <w:bookmarkStart w:id="1544" w:name="_Toc44686838"/>
      <w:bookmarkStart w:id="1545" w:name="_Toc51928604"/>
      <w:bookmarkStart w:id="1546" w:name="_Toc51929173"/>
      <w:bookmarkStart w:id="1547" w:name="_Toc155283185"/>
      <w:bookmarkStart w:id="1548" w:name="_Toc187411522"/>
      <w:bookmarkEnd w:id="1540"/>
      <w:r>
        <w:t>4.2.5.4</w:t>
      </w:r>
      <w:r>
        <w:tab/>
        <w:t>Void</w:t>
      </w:r>
      <w:bookmarkEnd w:id="1541"/>
      <w:bookmarkEnd w:id="1542"/>
      <w:bookmarkEnd w:id="1543"/>
      <w:bookmarkEnd w:id="1544"/>
      <w:bookmarkEnd w:id="1545"/>
      <w:bookmarkEnd w:id="1546"/>
      <w:bookmarkEnd w:id="1547"/>
      <w:bookmarkEnd w:id="1548"/>
    </w:p>
    <w:p w14:paraId="175924C8" w14:textId="77777777" w:rsidR="00292C5A" w:rsidRDefault="00292C5A">
      <w:pPr>
        <w:pStyle w:val="Heading4"/>
      </w:pPr>
      <w:bookmarkStart w:id="1549" w:name="_CR4_2_5_5"/>
      <w:bookmarkStart w:id="1550" w:name="_Toc516654894"/>
      <w:bookmarkStart w:id="1551" w:name="_Toc28278085"/>
      <w:bookmarkStart w:id="1552" w:name="_Toc36134354"/>
      <w:bookmarkStart w:id="1553" w:name="_Toc44686839"/>
      <w:bookmarkStart w:id="1554" w:name="_Toc51928605"/>
      <w:bookmarkStart w:id="1555" w:name="_Toc51929174"/>
      <w:bookmarkStart w:id="1556" w:name="_Toc155283186"/>
      <w:bookmarkStart w:id="1557" w:name="_Toc187411523"/>
      <w:bookmarkEnd w:id="1549"/>
      <w:r>
        <w:t>4.2.5.5</w:t>
      </w:r>
      <w:r>
        <w:tab/>
        <w:t>Service level tracing for IMS stopping mechanism</w:t>
      </w:r>
      <w:bookmarkEnd w:id="1550"/>
      <w:bookmarkEnd w:id="1551"/>
      <w:bookmarkEnd w:id="1552"/>
      <w:bookmarkEnd w:id="1553"/>
      <w:bookmarkEnd w:id="1554"/>
      <w:bookmarkEnd w:id="1555"/>
      <w:bookmarkEnd w:id="1556"/>
      <w:bookmarkEnd w:id="1557"/>
    </w:p>
    <w:p w14:paraId="51E4D1E4" w14:textId="77777777" w:rsidR="00292C5A" w:rsidRDefault="00292C5A">
      <w:pPr>
        <w:pStyle w:val="Heading5"/>
      </w:pPr>
      <w:bookmarkStart w:id="1558" w:name="_CR4_2_5_5_1"/>
      <w:bookmarkStart w:id="1559" w:name="OLE_LINK13"/>
      <w:bookmarkStart w:id="1560" w:name="_Toc516654895"/>
      <w:bookmarkStart w:id="1561" w:name="_Toc28278086"/>
      <w:bookmarkStart w:id="1562" w:name="_Toc36134355"/>
      <w:bookmarkStart w:id="1563" w:name="_Toc44686840"/>
      <w:bookmarkStart w:id="1564" w:name="_Toc51928606"/>
      <w:bookmarkStart w:id="1565" w:name="_Toc51929175"/>
      <w:bookmarkStart w:id="1566" w:name="_Toc155283187"/>
      <w:bookmarkStart w:id="1567" w:name="_Toc187411524"/>
      <w:bookmarkEnd w:id="1558"/>
      <w:r>
        <w:t>4.2.5.5.1</w:t>
      </w:r>
      <w:bookmarkEnd w:id="1559"/>
      <w:r>
        <w:tab/>
        <w:t>General</w:t>
      </w:r>
      <w:bookmarkEnd w:id="1560"/>
      <w:bookmarkEnd w:id="1561"/>
      <w:bookmarkEnd w:id="1562"/>
      <w:bookmarkEnd w:id="1563"/>
      <w:bookmarkEnd w:id="1564"/>
      <w:bookmarkEnd w:id="1565"/>
      <w:bookmarkEnd w:id="1566"/>
      <w:bookmarkEnd w:id="1567"/>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65pt;height:492.7pt" o:ole="">
            <v:imagedata r:id="rId126" o:title=""/>
          </v:shape>
          <o:OLEObject Type="Embed" ProgID="Visio.Drawing.6" ShapeID="_x0000_i1095" DrawAspect="Content" ObjectID="_1812208126" r:id="rId127"/>
        </w:object>
      </w:r>
    </w:p>
    <w:p w14:paraId="276BCC52" w14:textId="77777777" w:rsidR="00292C5A" w:rsidRDefault="00292C5A">
      <w:pPr>
        <w:pStyle w:val="TF"/>
      </w:pPr>
      <w:bookmarkStart w:id="1568" w:name="_CRFigure4_2_5_5_1_1"/>
      <w:r>
        <w:t xml:space="preserve">Figure </w:t>
      </w:r>
      <w:bookmarkEnd w:id="1568"/>
      <w:r>
        <w:t xml:space="preserve">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569" w:name="_CR4_2_5_5_2"/>
      <w:bookmarkStart w:id="1570" w:name="_Toc516654896"/>
      <w:bookmarkStart w:id="1571" w:name="_Toc28278087"/>
      <w:bookmarkStart w:id="1572" w:name="_Toc36134356"/>
      <w:bookmarkStart w:id="1573" w:name="_Toc44686841"/>
      <w:bookmarkStart w:id="1574" w:name="_Toc51928607"/>
      <w:bookmarkStart w:id="1575" w:name="_Toc51929176"/>
      <w:bookmarkStart w:id="1576" w:name="_Toc155283188"/>
      <w:bookmarkStart w:id="1577" w:name="_Toc187411525"/>
      <w:bookmarkEnd w:id="1569"/>
      <w:r>
        <w:t>4.2.5.5.2</w:t>
      </w:r>
      <w:r>
        <w:tab/>
        <w:t>Stopping mechanism at the UE</w:t>
      </w:r>
      <w:bookmarkEnd w:id="1570"/>
      <w:bookmarkEnd w:id="1571"/>
      <w:bookmarkEnd w:id="1572"/>
      <w:bookmarkEnd w:id="1573"/>
      <w:bookmarkEnd w:id="1574"/>
      <w:bookmarkEnd w:id="1575"/>
      <w:bookmarkEnd w:id="1576"/>
      <w:bookmarkEnd w:id="1577"/>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578" w:name="_CR4_2_5_5_3"/>
      <w:bookmarkStart w:id="1579" w:name="_Toc516654897"/>
      <w:bookmarkStart w:id="1580" w:name="_Toc28278088"/>
      <w:bookmarkStart w:id="1581" w:name="_Toc36134357"/>
      <w:bookmarkStart w:id="1582" w:name="_Toc44686842"/>
      <w:bookmarkStart w:id="1583" w:name="_Toc51928608"/>
      <w:bookmarkStart w:id="1584" w:name="_Toc51929177"/>
      <w:bookmarkStart w:id="1585" w:name="_Toc155283189"/>
      <w:bookmarkStart w:id="1586" w:name="_Toc187411526"/>
      <w:bookmarkEnd w:id="1578"/>
      <w:r>
        <w:t>4.2.5.5.3</w:t>
      </w:r>
      <w:r>
        <w:tab/>
        <w:t>Stopping mechanism at the IMS NE</w:t>
      </w:r>
      <w:bookmarkEnd w:id="1579"/>
      <w:bookmarkEnd w:id="1580"/>
      <w:bookmarkEnd w:id="1581"/>
      <w:bookmarkEnd w:id="1582"/>
      <w:bookmarkEnd w:id="1583"/>
      <w:bookmarkEnd w:id="1584"/>
      <w:bookmarkEnd w:id="1585"/>
      <w:bookmarkEnd w:id="1586"/>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587" w:name="_CR4_2_5_6"/>
      <w:bookmarkStart w:id="1588" w:name="_Toc516654898"/>
      <w:bookmarkStart w:id="1589" w:name="_Toc28278089"/>
      <w:bookmarkStart w:id="1590" w:name="_Toc36134358"/>
      <w:bookmarkStart w:id="1591" w:name="_Toc44686843"/>
      <w:bookmarkStart w:id="1592" w:name="_Toc51928609"/>
      <w:bookmarkStart w:id="1593" w:name="_Toc51929178"/>
      <w:bookmarkStart w:id="1594" w:name="_Toc155283190"/>
      <w:bookmarkStart w:id="1595" w:name="_Toc187411527"/>
      <w:bookmarkEnd w:id="1587"/>
      <w:r>
        <w:t>4.2.5.6</w:t>
      </w:r>
      <w:r>
        <w:tab/>
        <w:t>Service level tracing Trace session deletion and trace retrieval</w:t>
      </w:r>
      <w:bookmarkEnd w:id="1588"/>
      <w:bookmarkEnd w:id="1589"/>
      <w:bookmarkEnd w:id="1590"/>
      <w:bookmarkEnd w:id="1591"/>
      <w:bookmarkEnd w:id="1592"/>
      <w:bookmarkEnd w:id="1593"/>
      <w:bookmarkEnd w:id="1594"/>
      <w:bookmarkEnd w:id="1595"/>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596" w:name="_CR4_2_5_7"/>
      <w:bookmarkStart w:id="1597" w:name="_Toc516654899"/>
      <w:bookmarkStart w:id="1598" w:name="_Toc28278090"/>
      <w:bookmarkStart w:id="1599" w:name="_Toc36134359"/>
      <w:bookmarkStart w:id="1600" w:name="_Toc44686844"/>
      <w:bookmarkStart w:id="1601" w:name="_Toc51928610"/>
      <w:bookmarkStart w:id="1602" w:name="_Toc51929179"/>
      <w:bookmarkStart w:id="1603" w:name="_Toc155283191"/>
      <w:bookmarkStart w:id="1604" w:name="_Toc187411528"/>
      <w:bookmarkEnd w:id="1596"/>
      <w:r>
        <w:t>4.2.5.7</w:t>
      </w:r>
      <w:r>
        <w:tab/>
        <w:t>E-UTRAN stopping mechanisms</w:t>
      </w:r>
      <w:bookmarkEnd w:id="1597"/>
      <w:bookmarkEnd w:id="1598"/>
      <w:bookmarkEnd w:id="1599"/>
      <w:bookmarkEnd w:id="1600"/>
      <w:bookmarkEnd w:id="1601"/>
      <w:bookmarkEnd w:id="1602"/>
      <w:bookmarkEnd w:id="1603"/>
      <w:bookmarkEnd w:id="1604"/>
    </w:p>
    <w:p w14:paraId="2105EA8F"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605" w:name="_CR4_2_5_8"/>
      <w:bookmarkStart w:id="1606" w:name="_Toc516654900"/>
      <w:bookmarkStart w:id="1607" w:name="_Toc28278091"/>
      <w:bookmarkStart w:id="1608" w:name="_Toc36134360"/>
      <w:bookmarkStart w:id="1609" w:name="_Toc44686845"/>
      <w:bookmarkStart w:id="1610" w:name="_Toc51928611"/>
      <w:bookmarkStart w:id="1611" w:name="_Toc51929180"/>
      <w:bookmarkStart w:id="1612" w:name="_Toc155283192"/>
      <w:bookmarkStart w:id="1613" w:name="_Toc187411529"/>
      <w:bookmarkEnd w:id="1605"/>
      <w:r>
        <w:t>4.2.5.8</w:t>
      </w:r>
      <w:r>
        <w:tab/>
        <w:t>EPC Domain stopping mechanisms</w:t>
      </w:r>
      <w:bookmarkEnd w:id="1606"/>
      <w:bookmarkEnd w:id="1607"/>
      <w:bookmarkEnd w:id="1608"/>
      <w:bookmarkEnd w:id="1609"/>
      <w:bookmarkEnd w:id="1610"/>
      <w:bookmarkEnd w:id="1611"/>
      <w:bookmarkEnd w:id="1612"/>
      <w:bookmarkEnd w:id="1613"/>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EDF7C09" w14:textId="77777777" w:rsidR="00292C5A" w:rsidRDefault="00292C5A">
      <w:pPr>
        <w:pStyle w:val="Heading4"/>
      </w:pPr>
      <w:bookmarkStart w:id="1614" w:name="_CR4_2_5_9"/>
      <w:bookmarkStart w:id="1615" w:name="_Toc516654901"/>
      <w:bookmarkStart w:id="1616" w:name="_Toc28278092"/>
      <w:bookmarkStart w:id="1617" w:name="_Toc36134361"/>
      <w:bookmarkStart w:id="1618" w:name="_Toc44686846"/>
      <w:bookmarkStart w:id="1619" w:name="_Toc51928612"/>
      <w:bookmarkStart w:id="1620" w:name="_Toc51929181"/>
      <w:bookmarkStart w:id="1621" w:name="_Toc155283193"/>
      <w:bookmarkStart w:id="1622" w:name="_Toc187411530"/>
      <w:bookmarkEnd w:id="1614"/>
      <w:r>
        <w:t>4.2.5.9</w:t>
      </w:r>
      <w:r>
        <w:tab/>
        <w:t>EPC stopping mechanisms for MDT</w:t>
      </w:r>
      <w:bookmarkEnd w:id="1615"/>
      <w:bookmarkEnd w:id="1616"/>
      <w:bookmarkEnd w:id="1617"/>
      <w:bookmarkEnd w:id="1618"/>
      <w:bookmarkEnd w:id="1619"/>
      <w:bookmarkEnd w:id="1620"/>
      <w:bookmarkEnd w:id="1621"/>
      <w:bookmarkEnd w:id="1622"/>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623" w:name="_CR4_2_5_10"/>
      <w:bookmarkStart w:id="1624" w:name="_Toc516654902"/>
      <w:bookmarkStart w:id="1625" w:name="_Toc28278093"/>
      <w:bookmarkStart w:id="1626" w:name="_Toc36134362"/>
      <w:bookmarkStart w:id="1627" w:name="_Toc44686847"/>
      <w:bookmarkStart w:id="1628" w:name="_Toc51928613"/>
      <w:bookmarkStart w:id="1629" w:name="_Toc51929182"/>
      <w:bookmarkStart w:id="1630" w:name="_Toc155283194"/>
      <w:bookmarkStart w:id="1631" w:name="_Toc187411531"/>
      <w:bookmarkEnd w:id="1623"/>
      <w:r>
        <w:t>4.2.5.10</w:t>
      </w:r>
      <w:r>
        <w:tab/>
        <w:t>E-UTRAN stopping mechanisms for MDT</w:t>
      </w:r>
      <w:bookmarkEnd w:id="1624"/>
      <w:bookmarkEnd w:id="1625"/>
      <w:bookmarkEnd w:id="1626"/>
      <w:bookmarkEnd w:id="1627"/>
      <w:bookmarkEnd w:id="1628"/>
      <w:bookmarkEnd w:id="1629"/>
      <w:bookmarkEnd w:id="1630"/>
      <w:bookmarkEnd w:id="1631"/>
    </w:p>
    <w:p w14:paraId="10EAE0B4"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632" w:name="_CR4_2_5_11"/>
      <w:bookmarkStart w:id="1633" w:name="_Toc516654903"/>
      <w:bookmarkStart w:id="1634" w:name="_Toc28278094"/>
      <w:bookmarkStart w:id="1635" w:name="_Toc36134363"/>
      <w:bookmarkStart w:id="1636" w:name="_Toc44686848"/>
      <w:bookmarkStart w:id="1637" w:name="_Toc51928614"/>
      <w:bookmarkStart w:id="1638" w:name="_Toc51929183"/>
      <w:bookmarkStart w:id="1639" w:name="_Toc155283195"/>
      <w:bookmarkStart w:id="1640" w:name="_Toc187411532"/>
      <w:bookmarkEnd w:id="1632"/>
      <w:r>
        <w:t>4.2.5.11</w:t>
      </w:r>
      <w:r>
        <w:tab/>
        <w:t>Stopping mechanisms at UE for MDT</w:t>
      </w:r>
      <w:bookmarkEnd w:id="1633"/>
      <w:bookmarkEnd w:id="1634"/>
      <w:bookmarkEnd w:id="1635"/>
      <w:bookmarkEnd w:id="1636"/>
      <w:bookmarkEnd w:id="1637"/>
      <w:bookmarkEnd w:id="1638"/>
      <w:bookmarkEnd w:id="1639"/>
      <w:bookmarkEnd w:id="1640"/>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641" w:name="_CR4_2_5_12"/>
      <w:bookmarkStart w:id="1642" w:name="_Toc516654904"/>
      <w:bookmarkStart w:id="1643" w:name="_Toc28278095"/>
      <w:bookmarkStart w:id="1644" w:name="_Toc36134364"/>
      <w:bookmarkStart w:id="1645" w:name="_Toc44686849"/>
      <w:bookmarkStart w:id="1646" w:name="_Toc51928615"/>
      <w:bookmarkStart w:id="1647" w:name="_Toc51929184"/>
      <w:bookmarkStart w:id="1648" w:name="_Toc155283196"/>
      <w:bookmarkStart w:id="1649" w:name="_Toc187411533"/>
      <w:bookmarkEnd w:id="1641"/>
      <w:r>
        <w:t>4.2.5.12</w:t>
      </w:r>
      <w:r>
        <w:tab/>
        <w:t>5GC Domain stopping mechanisms</w:t>
      </w:r>
      <w:bookmarkEnd w:id="1642"/>
      <w:bookmarkEnd w:id="1643"/>
      <w:bookmarkEnd w:id="1644"/>
      <w:bookmarkEnd w:id="1645"/>
      <w:bookmarkEnd w:id="1646"/>
      <w:bookmarkEnd w:id="1647"/>
      <w:bookmarkEnd w:id="1648"/>
      <w:bookmarkEnd w:id="1649"/>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650" w:name="_CR4_2_5_13"/>
      <w:bookmarkStart w:id="1651" w:name="_Toc516654905"/>
      <w:bookmarkStart w:id="1652" w:name="_Toc28278096"/>
      <w:bookmarkStart w:id="1653" w:name="_Toc36134365"/>
      <w:bookmarkStart w:id="1654" w:name="_Toc44686850"/>
      <w:bookmarkStart w:id="1655" w:name="_Toc51928616"/>
      <w:bookmarkStart w:id="1656" w:name="_Toc51929185"/>
      <w:bookmarkStart w:id="1657" w:name="_Toc155283197"/>
      <w:bookmarkStart w:id="1658" w:name="_Toc187411534"/>
      <w:bookmarkEnd w:id="1650"/>
      <w:r>
        <w:t>4.2.5.13</w:t>
      </w:r>
      <w:r>
        <w:tab/>
        <w:t>NG-RAN stopping mechanisms</w:t>
      </w:r>
      <w:bookmarkEnd w:id="1651"/>
      <w:bookmarkEnd w:id="1652"/>
      <w:bookmarkEnd w:id="1653"/>
      <w:bookmarkEnd w:id="1654"/>
      <w:bookmarkEnd w:id="1655"/>
      <w:bookmarkEnd w:id="1656"/>
      <w:bookmarkEnd w:id="1657"/>
      <w:bookmarkEnd w:id="1658"/>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659" w:name="_CR4_2_5_14"/>
      <w:bookmarkStart w:id="1660" w:name="_Toc36134366"/>
      <w:bookmarkStart w:id="1661" w:name="_Toc44686851"/>
      <w:bookmarkStart w:id="1662" w:name="_Toc51928617"/>
      <w:bookmarkStart w:id="1663" w:name="_Toc51929186"/>
      <w:bookmarkStart w:id="1664" w:name="_Toc155283198"/>
      <w:bookmarkStart w:id="1665" w:name="_Toc187411535"/>
      <w:bookmarkEnd w:id="1659"/>
      <w:r>
        <w:t>4.2.5.14</w:t>
      </w:r>
      <w:r>
        <w:tab/>
        <w:t>5GC stopping mechanisms for signalling based MDT</w:t>
      </w:r>
      <w:bookmarkEnd w:id="1660"/>
      <w:bookmarkEnd w:id="1661"/>
      <w:bookmarkEnd w:id="1662"/>
      <w:bookmarkEnd w:id="1663"/>
      <w:bookmarkEnd w:id="1664"/>
      <w:bookmarkEnd w:id="1665"/>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666" w:name="_CR4_2_5_15"/>
      <w:bookmarkStart w:id="1667" w:name="_Toc36134367"/>
      <w:bookmarkStart w:id="1668" w:name="_Toc44686852"/>
      <w:bookmarkStart w:id="1669" w:name="_Toc51928618"/>
      <w:bookmarkStart w:id="1670" w:name="_Toc51929187"/>
      <w:bookmarkStart w:id="1671" w:name="_Toc155283199"/>
      <w:bookmarkStart w:id="1672" w:name="_Toc187411536"/>
      <w:bookmarkEnd w:id="1666"/>
      <w:r>
        <w:t>4.2.5.15</w:t>
      </w:r>
      <w:r>
        <w:tab/>
        <w:t>NG-RAN stopping mechanisms for signalling based MDT</w:t>
      </w:r>
      <w:bookmarkEnd w:id="1667"/>
      <w:bookmarkEnd w:id="1668"/>
      <w:bookmarkEnd w:id="1669"/>
      <w:bookmarkEnd w:id="1670"/>
      <w:bookmarkEnd w:id="1671"/>
      <w:bookmarkEnd w:id="1672"/>
    </w:p>
    <w:p w14:paraId="35937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691045EA" w14:textId="3C1C4D68" w:rsidR="00D70C20" w:rsidRDefault="00D70C20" w:rsidP="00D70C20">
      <w:pPr>
        <w:pStyle w:val="Heading4"/>
      </w:pPr>
      <w:bookmarkStart w:id="1673" w:name="_CR4_2_5_16"/>
      <w:bookmarkStart w:id="1674" w:name="_Toc187411537"/>
      <w:bookmarkEnd w:id="1673"/>
      <w:r>
        <w:t>4.2.5.</w:t>
      </w:r>
      <w:r w:rsidR="001E1F5A">
        <w:t>16</w:t>
      </w:r>
      <w:r>
        <w:tab/>
        <w:t>5GC Domain stopping mechanisms</w:t>
      </w:r>
      <w:r w:rsidRPr="00384EE1">
        <w:t xml:space="preserve"> </w:t>
      </w:r>
      <w:r>
        <w:t xml:space="preserve">for 5GC UE level measurements </w:t>
      </w:r>
      <w:r>
        <w:rPr>
          <w:lang w:eastAsia="zh-CN"/>
        </w:rPr>
        <w:t>collection</w:t>
      </w:r>
      <w:bookmarkEnd w:id="1674"/>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675" w:name="_CR4_2_6"/>
      <w:bookmarkStart w:id="1676" w:name="_Toc516654906"/>
      <w:bookmarkStart w:id="1677" w:name="_Toc28278097"/>
      <w:bookmarkStart w:id="1678" w:name="_Toc36134368"/>
      <w:bookmarkStart w:id="1679" w:name="_Toc44686853"/>
      <w:bookmarkStart w:id="1680" w:name="_Toc51928619"/>
      <w:bookmarkStart w:id="1681" w:name="_Toc51929188"/>
      <w:bookmarkStart w:id="1682" w:name="_Toc155283200"/>
      <w:bookmarkStart w:id="1683" w:name="_Toc187411538"/>
      <w:bookmarkEnd w:id="1675"/>
      <w:r>
        <w:rPr>
          <w:lang w:val="fi-FI"/>
        </w:rPr>
        <w:t>4.2.6</w:t>
      </w:r>
      <w:r>
        <w:rPr>
          <w:lang w:val="fi-FI"/>
        </w:rPr>
        <w:tab/>
        <w:t>Void</w:t>
      </w:r>
      <w:bookmarkEnd w:id="1676"/>
      <w:bookmarkEnd w:id="1677"/>
      <w:bookmarkEnd w:id="1678"/>
      <w:bookmarkEnd w:id="1679"/>
      <w:bookmarkEnd w:id="1680"/>
      <w:bookmarkEnd w:id="1681"/>
      <w:bookmarkEnd w:id="1682"/>
      <w:bookmarkEnd w:id="1683"/>
    </w:p>
    <w:p w14:paraId="005290B1" w14:textId="77777777" w:rsidR="00292C5A" w:rsidRDefault="00292C5A">
      <w:pPr>
        <w:pStyle w:val="Heading3"/>
        <w:rPr>
          <w:lang w:val="fi-FI"/>
        </w:rPr>
      </w:pPr>
      <w:bookmarkStart w:id="1684" w:name="_CR4_2_7"/>
      <w:bookmarkStart w:id="1685" w:name="_Toc516654907"/>
      <w:bookmarkStart w:id="1686" w:name="_Toc28278098"/>
      <w:bookmarkStart w:id="1687" w:name="_Toc36134369"/>
      <w:bookmarkStart w:id="1688" w:name="_Toc44686854"/>
      <w:bookmarkStart w:id="1689" w:name="_Toc51928620"/>
      <w:bookmarkStart w:id="1690" w:name="_Toc51929189"/>
      <w:bookmarkStart w:id="1691" w:name="_Toc155283201"/>
      <w:bookmarkStart w:id="1692" w:name="_Toc187411539"/>
      <w:bookmarkEnd w:id="1684"/>
      <w:r>
        <w:rPr>
          <w:lang w:val="fi-FI"/>
        </w:rPr>
        <w:t>4.2.7</w:t>
      </w:r>
      <w:r>
        <w:rPr>
          <w:lang w:val="fi-FI"/>
        </w:rPr>
        <w:tab/>
        <w:t>Void</w:t>
      </w:r>
      <w:bookmarkEnd w:id="1685"/>
      <w:bookmarkEnd w:id="1686"/>
      <w:bookmarkEnd w:id="1687"/>
      <w:bookmarkEnd w:id="1688"/>
      <w:bookmarkEnd w:id="1689"/>
      <w:bookmarkEnd w:id="1690"/>
      <w:bookmarkEnd w:id="1691"/>
      <w:bookmarkEnd w:id="1692"/>
      <w:r>
        <w:rPr>
          <w:lang w:val="fi-FI"/>
        </w:rPr>
        <w:t xml:space="preserve"> </w:t>
      </w:r>
    </w:p>
    <w:p w14:paraId="7A858DD2" w14:textId="77777777" w:rsidR="00292C5A" w:rsidRDefault="00292C5A">
      <w:pPr>
        <w:pStyle w:val="Heading3"/>
        <w:rPr>
          <w:lang w:val="fi-FI"/>
        </w:rPr>
      </w:pPr>
      <w:bookmarkStart w:id="1693" w:name="_CR4_2_8"/>
      <w:bookmarkStart w:id="1694" w:name="_Toc516654908"/>
      <w:bookmarkStart w:id="1695" w:name="_Toc28278099"/>
      <w:bookmarkStart w:id="1696" w:name="_Toc36134370"/>
      <w:bookmarkStart w:id="1697" w:name="_Toc44686855"/>
      <w:bookmarkStart w:id="1698" w:name="_Toc51928621"/>
      <w:bookmarkStart w:id="1699" w:name="_Toc51929190"/>
      <w:bookmarkStart w:id="1700" w:name="_Toc155283202"/>
      <w:bookmarkStart w:id="1701" w:name="_Toc187411540"/>
      <w:bookmarkEnd w:id="1693"/>
      <w:r>
        <w:rPr>
          <w:lang w:val="fi-FI"/>
        </w:rPr>
        <w:t>4.2.8</w:t>
      </w:r>
      <w:r>
        <w:rPr>
          <w:lang w:val="fi-FI"/>
        </w:rPr>
        <w:tab/>
        <w:t>Void</w:t>
      </w:r>
      <w:bookmarkEnd w:id="1694"/>
      <w:bookmarkEnd w:id="1695"/>
      <w:bookmarkEnd w:id="1696"/>
      <w:bookmarkEnd w:id="1697"/>
      <w:bookmarkEnd w:id="1698"/>
      <w:bookmarkEnd w:id="1699"/>
      <w:bookmarkEnd w:id="1700"/>
      <w:bookmarkEnd w:id="1701"/>
    </w:p>
    <w:p w14:paraId="709EA1FB" w14:textId="77777777" w:rsidR="00292C5A" w:rsidRDefault="00292C5A">
      <w:pPr>
        <w:pStyle w:val="Heading4"/>
        <w:rPr>
          <w:lang w:val="fi-FI"/>
        </w:rPr>
      </w:pPr>
      <w:bookmarkStart w:id="1702" w:name="_CR4_2_8_1"/>
      <w:bookmarkStart w:id="1703" w:name="_Toc516654909"/>
      <w:bookmarkStart w:id="1704" w:name="_Toc28278100"/>
      <w:bookmarkStart w:id="1705" w:name="_Toc36134371"/>
      <w:bookmarkStart w:id="1706" w:name="_Toc44686856"/>
      <w:bookmarkStart w:id="1707" w:name="_Toc51928622"/>
      <w:bookmarkStart w:id="1708" w:name="_Toc51929191"/>
      <w:bookmarkStart w:id="1709" w:name="_Toc155283203"/>
      <w:bookmarkStart w:id="1710" w:name="_Toc187411541"/>
      <w:bookmarkEnd w:id="1702"/>
      <w:r>
        <w:rPr>
          <w:lang w:val="fi-FI"/>
        </w:rPr>
        <w:t>4.2.8.1</w:t>
      </w:r>
      <w:r>
        <w:rPr>
          <w:lang w:val="fi-FI"/>
        </w:rPr>
        <w:tab/>
        <w:t>Void</w:t>
      </w:r>
      <w:bookmarkEnd w:id="1703"/>
      <w:bookmarkEnd w:id="1704"/>
      <w:bookmarkEnd w:id="1705"/>
      <w:bookmarkEnd w:id="1706"/>
      <w:bookmarkEnd w:id="1707"/>
      <w:bookmarkEnd w:id="1708"/>
      <w:bookmarkEnd w:id="1709"/>
      <w:bookmarkEnd w:id="1710"/>
    </w:p>
    <w:p w14:paraId="10B9099B" w14:textId="77777777" w:rsidR="00292C5A" w:rsidRDefault="00292C5A">
      <w:pPr>
        <w:pStyle w:val="Heading4"/>
        <w:rPr>
          <w:lang w:val="fi-FI" w:eastAsia="zh-CN"/>
        </w:rPr>
      </w:pPr>
      <w:bookmarkStart w:id="1711" w:name="_CR4_2_8_2"/>
      <w:bookmarkStart w:id="1712" w:name="_Toc516654910"/>
      <w:bookmarkStart w:id="1713" w:name="_Toc28278101"/>
      <w:bookmarkStart w:id="1714" w:name="_Toc36134372"/>
      <w:bookmarkStart w:id="1715" w:name="_Toc44686857"/>
      <w:bookmarkStart w:id="1716" w:name="_Toc51928623"/>
      <w:bookmarkStart w:id="1717" w:name="_Toc51929192"/>
      <w:bookmarkStart w:id="1718" w:name="_Toc155283204"/>
      <w:bookmarkStart w:id="1719" w:name="_Toc187411542"/>
      <w:bookmarkEnd w:id="1711"/>
      <w:r>
        <w:rPr>
          <w:lang w:val="fi-FI"/>
        </w:rPr>
        <w:t>4.2.8.2</w:t>
      </w:r>
      <w:r>
        <w:rPr>
          <w:lang w:val="fi-FI"/>
        </w:rPr>
        <w:tab/>
        <w:t>Void</w:t>
      </w:r>
      <w:bookmarkEnd w:id="1712"/>
      <w:bookmarkEnd w:id="1713"/>
      <w:bookmarkEnd w:id="1714"/>
      <w:bookmarkEnd w:id="1715"/>
      <w:bookmarkEnd w:id="1716"/>
      <w:bookmarkEnd w:id="1717"/>
      <w:bookmarkEnd w:id="1718"/>
      <w:bookmarkEnd w:id="1719"/>
    </w:p>
    <w:p w14:paraId="25B236AF" w14:textId="77777777" w:rsidR="00292C5A" w:rsidRDefault="00292C5A">
      <w:pPr>
        <w:pStyle w:val="Heading3"/>
        <w:rPr>
          <w:lang w:val="fi-FI"/>
        </w:rPr>
      </w:pPr>
      <w:bookmarkStart w:id="1720" w:name="_CR4_2_9"/>
      <w:bookmarkStart w:id="1721" w:name="_Toc516654911"/>
      <w:bookmarkStart w:id="1722" w:name="_Toc28278102"/>
      <w:bookmarkStart w:id="1723" w:name="_Toc36134373"/>
      <w:bookmarkStart w:id="1724" w:name="_Toc44686858"/>
      <w:bookmarkStart w:id="1725" w:name="_Toc51928624"/>
      <w:bookmarkStart w:id="1726" w:name="_Toc51929193"/>
      <w:bookmarkStart w:id="1727" w:name="_Toc155283205"/>
      <w:bookmarkStart w:id="1728" w:name="_Toc187411543"/>
      <w:bookmarkEnd w:id="1720"/>
      <w:r>
        <w:rPr>
          <w:lang w:val="fi-FI"/>
        </w:rPr>
        <w:t>4.2.9</w:t>
      </w:r>
      <w:r>
        <w:rPr>
          <w:lang w:val="fi-FI"/>
        </w:rPr>
        <w:tab/>
        <w:t>Void</w:t>
      </w:r>
      <w:bookmarkEnd w:id="1721"/>
      <w:bookmarkEnd w:id="1722"/>
      <w:bookmarkEnd w:id="1723"/>
      <w:bookmarkEnd w:id="1724"/>
      <w:bookmarkEnd w:id="1725"/>
      <w:bookmarkEnd w:id="1726"/>
      <w:bookmarkEnd w:id="1727"/>
      <w:bookmarkEnd w:id="1728"/>
      <w:r>
        <w:rPr>
          <w:lang w:val="fi-FI"/>
        </w:rPr>
        <w:t xml:space="preserve"> </w:t>
      </w:r>
    </w:p>
    <w:p w14:paraId="40E893F7" w14:textId="77777777" w:rsidR="00292C5A" w:rsidRDefault="00292C5A">
      <w:pPr>
        <w:pStyle w:val="Heading2"/>
        <w:rPr>
          <w:lang w:eastAsia="zh-CN"/>
        </w:rPr>
      </w:pPr>
      <w:bookmarkStart w:id="1729" w:name="_CR4_3"/>
      <w:bookmarkStart w:id="1730" w:name="_Toc516654912"/>
      <w:bookmarkStart w:id="1731" w:name="_Toc28278103"/>
      <w:bookmarkStart w:id="1732" w:name="_Toc36134374"/>
      <w:bookmarkStart w:id="1733" w:name="_Toc44686859"/>
      <w:bookmarkStart w:id="1734" w:name="_Toc51928625"/>
      <w:bookmarkStart w:id="1735" w:name="_Toc51929194"/>
      <w:bookmarkStart w:id="1736" w:name="_Toc155283206"/>
      <w:bookmarkStart w:id="1737" w:name="_Toc187411544"/>
      <w:bookmarkEnd w:id="1729"/>
      <w:r>
        <w:t>4.3</w:t>
      </w:r>
      <w:r>
        <w:tab/>
        <w:t>RLF reporting</w:t>
      </w:r>
      <w:bookmarkEnd w:id="1730"/>
      <w:bookmarkEnd w:id="1731"/>
      <w:bookmarkEnd w:id="1732"/>
      <w:bookmarkEnd w:id="1733"/>
      <w:bookmarkEnd w:id="1734"/>
      <w:bookmarkEnd w:id="1735"/>
      <w:bookmarkEnd w:id="1736"/>
      <w:bookmarkEnd w:id="1737"/>
    </w:p>
    <w:p w14:paraId="35815401" w14:textId="77777777" w:rsidR="00292C5A" w:rsidRDefault="00292C5A">
      <w:pPr>
        <w:pStyle w:val="Heading3"/>
        <w:rPr>
          <w:lang w:eastAsia="zh-CN"/>
        </w:rPr>
      </w:pPr>
      <w:bookmarkStart w:id="1738" w:name="_CR4_3_1"/>
      <w:bookmarkStart w:id="1739" w:name="_Toc516654913"/>
      <w:bookmarkStart w:id="1740" w:name="_Toc28278104"/>
      <w:bookmarkStart w:id="1741" w:name="_Toc36134375"/>
      <w:bookmarkStart w:id="1742" w:name="_Toc44686860"/>
      <w:bookmarkStart w:id="1743" w:name="_Toc51928626"/>
      <w:bookmarkStart w:id="1744" w:name="_Toc51929195"/>
      <w:bookmarkStart w:id="1745" w:name="_Toc155283207"/>
      <w:bookmarkStart w:id="1746" w:name="_Toc187411545"/>
      <w:bookmarkEnd w:id="1738"/>
      <w:r>
        <w:t>4.</w:t>
      </w:r>
      <w:r>
        <w:rPr>
          <w:rFonts w:hint="eastAsia"/>
          <w:lang w:eastAsia="zh-CN"/>
        </w:rPr>
        <w:t>3.1</w:t>
      </w:r>
      <w:r w:rsidR="00D34E9C">
        <w:rPr>
          <w:lang w:eastAsia="zh-CN"/>
        </w:rPr>
        <w:tab/>
      </w:r>
      <w:r>
        <w:rPr>
          <w:rFonts w:hint="eastAsia"/>
          <w:lang w:eastAsia="zh-CN"/>
        </w:rPr>
        <w:t>Trace session activation for RLF reporting</w:t>
      </w:r>
      <w:bookmarkEnd w:id="1739"/>
      <w:bookmarkEnd w:id="1740"/>
      <w:bookmarkEnd w:id="1741"/>
      <w:bookmarkEnd w:id="1742"/>
      <w:r w:rsidR="00D34E9C">
        <w:rPr>
          <w:lang w:eastAsia="zh-CN"/>
        </w:rPr>
        <w:t xml:space="preserve"> in E-UTRAN</w:t>
      </w:r>
      <w:bookmarkEnd w:id="1743"/>
      <w:bookmarkEnd w:id="1744"/>
      <w:bookmarkEnd w:id="1745"/>
      <w:bookmarkEnd w:id="1746"/>
    </w:p>
    <w:p w14:paraId="3D808C12" w14:textId="6B738E12"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011FCB">
        <w:t>in Fi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078A62FD" w14:textId="77777777" w:rsidR="00292C5A" w:rsidRDefault="00292C5A">
      <w:pPr>
        <w:pStyle w:val="TH"/>
      </w:pPr>
      <w:r>
        <w:object w:dxaOrig="8061" w:dyaOrig="8470" w14:anchorId="16F7A822">
          <v:shape id="_x0000_i1096" type="#_x0000_t75" style="width:402.5pt;height:422.45pt" o:ole="">
            <v:imagedata r:id="rId128" o:title=""/>
          </v:shape>
          <o:OLEObject Type="Embed" ProgID="Visio.Drawing.11" ShapeID="_x0000_i1096" DrawAspect="Content" ObjectID="_1812208127" r:id="rId129"/>
        </w:object>
      </w:r>
    </w:p>
    <w:p w14:paraId="63042C38" w14:textId="77777777" w:rsidR="00292C5A" w:rsidRDefault="00292C5A" w:rsidP="00D01891">
      <w:pPr>
        <w:pStyle w:val="TF"/>
      </w:pPr>
      <w:bookmarkStart w:id="1747" w:name="_CRFigure4_3_1_1ExamplescenarioforRLFre"/>
      <w:r>
        <w:t xml:space="preserve">Figure </w:t>
      </w:r>
      <w:bookmarkEnd w:id="1747"/>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22155E8"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08ADA60D" w:rsidR="00292C5A" w:rsidRDefault="00CF6014" w:rsidP="00CF6014">
      <w:pPr>
        <w:pStyle w:val="B1"/>
      </w:pPr>
      <w:r>
        <w:t>-</w:t>
      </w:r>
      <w:r>
        <w:tab/>
      </w:r>
      <w:r w:rsidR="005E09EB">
        <w:t xml:space="preserve">Job </w:t>
      </w:r>
      <w:r w:rsidR="005E09EB" w:rsidRPr="00F83A64">
        <w:t>T</w:t>
      </w:r>
      <w:r w:rsidR="005E09EB">
        <w:t>ype:</w:t>
      </w:r>
      <w:r w:rsidR="005E09EB" w:rsidRPr="00F83A64">
        <w:t xml:space="preserve"> </w:t>
      </w:r>
      <w:r w:rsidR="005E09EB">
        <w:t>RLF report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08C7F5DA" w:rsidR="00292C5A" w:rsidRDefault="00292C5A">
      <w:r>
        <w:t>Figure 4.</w:t>
      </w:r>
      <w:r w:rsidR="005E09EB">
        <w:t>3.</w:t>
      </w:r>
      <w:r w:rsidR="005E09EB">
        <w:rPr>
          <w:rFonts w:hint="eastAsia"/>
          <w:lang w:eastAsia="zh-CN"/>
        </w:rPr>
        <w:t>1</w:t>
      </w:r>
      <w:r w:rsidR="00D01891">
        <w:rPr>
          <w:rFonts w:hint="eastAsia"/>
          <w:lang w:eastAsia="zh-CN"/>
        </w:rPr>
        <w:t>.</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4B9DC9A4" w14:textId="77777777" w:rsidR="00292C5A" w:rsidRDefault="00D01891">
      <w:pPr>
        <w:pStyle w:val="TH"/>
      </w:pPr>
      <w:r>
        <w:object w:dxaOrig="8844" w:dyaOrig="8470" w14:anchorId="35F9D0FB">
          <v:shape id="_x0000_i1097" type="#_x0000_t75" style="width:410.3pt;height:393.85pt" o:ole="">
            <v:imagedata r:id="rId130" o:title=""/>
          </v:shape>
          <o:OLEObject Type="Embed" ProgID="Visio.Drawing.11" ShapeID="_x0000_i1097" DrawAspect="Content" ObjectID="_1812208128" r:id="rId131"/>
        </w:object>
      </w:r>
    </w:p>
    <w:p w14:paraId="7F4D73C3" w14:textId="77777777" w:rsidR="00292C5A" w:rsidRDefault="00292C5A" w:rsidP="00D01891">
      <w:pPr>
        <w:pStyle w:val="TF"/>
      </w:pPr>
      <w:bookmarkStart w:id="1748" w:name="_CRFigure4_3_1_2ExamplescenarioforRLFre"/>
      <w:r>
        <w:t xml:space="preserve">Figure </w:t>
      </w:r>
      <w:bookmarkEnd w:id="1748"/>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595F0237"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2CE4D3EB"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61A2B357" w14:textId="77777777" w:rsidR="00D01891" w:rsidRDefault="00D01891" w:rsidP="00D01891">
      <w:pPr>
        <w:pStyle w:val="TH"/>
        <w:rPr>
          <w:lang w:eastAsia="zh-CN"/>
        </w:rPr>
      </w:pPr>
      <w:r>
        <w:object w:dxaOrig="9577" w:dyaOrig="7592" w14:anchorId="4BD3029A">
          <v:shape id="_x0000_i1098" type="#_x0000_t75" style="width:479.7pt;height:379.1pt" o:ole="">
            <v:imagedata r:id="rId132" o:title=""/>
          </v:shape>
          <o:OLEObject Type="Embed" ProgID="Visio.Drawing.11" ShapeID="_x0000_i1098" DrawAspect="Content" ObjectID="_1812208129" r:id="rId133"/>
        </w:object>
      </w:r>
    </w:p>
    <w:p w14:paraId="39C6E9B2" w14:textId="77777777" w:rsidR="00292C5A" w:rsidRDefault="00D01891" w:rsidP="00D01891">
      <w:pPr>
        <w:pStyle w:val="TF"/>
      </w:pPr>
      <w:bookmarkStart w:id="1749" w:name="_CRFigure4_3_1_3ExamplescenarioforRLFre"/>
      <w:r>
        <w:t xml:space="preserve">Figure </w:t>
      </w:r>
      <w:bookmarkEnd w:id="1749"/>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750" w:name="_CR4_3_2"/>
      <w:bookmarkStart w:id="1751" w:name="_Toc516654914"/>
      <w:bookmarkStart w:id="1752" w:name="_Toc28278105"/>
      <w:bookmarkStart w:id="1753" w:name="_Toc36134376"/>
      <w:bookmarkStart w:id="1754" w:name="_Toc44686861"/>
      <w:bookmarkStart w:id="1755" w:name="_Toc51928627"/>
      <w:bookmarkStart w:id="1756" w:name="_Toc51929196"/>
      <w:bookmarkStart w:id="1757" w:name="_Toc155283208"/>
      <w:bookmarkStart w:id="1758" w:name="_Toc187411546"/>
      <w:bookmarkEnd w:id="1750"/>
      <w:r>
        <w:t>4.</w:t>
      </w:r>
      <w:r>
        <w:rPr>
          <w:rFonts w:hint="eastAsia"/>
          <w:lang w:eastAsia="zh-CN"/>
        </w:rPr>
        <w:t>3.2</w:t>
      </w:r>
      <w:r w:rsidR="00D34E9C">
        <w:rPr>
          <w:lang w:eastAsia="zh-CN"/>
        </w:rPr>
        <w:tab/>
      </w:r>
      <w:r>
        <w:rPr>
          <w:rFonts w:hint="eastAsia"/>
          <w:lang w:eastAsia="zh-CN"/>
        </w:rPr>
        <w:t>Trace session deactivation for RLF reporting</w:t>
      </w:r>
      <w:bookmarkEnd w:id="1751"/>
      <w:bookmarkEnd w:id="1752"/>
      <w:bookmarkEnd w:id="1753"/>
      <w:bookmarkEnd w:id="1754"/>
      <w:r w:rsidR="00D34E9C">
        <w:rPr>
          <w:lang w:eastAsia="zh-CN"/>
        </w:rPr>
        <w:t xml:space="preserve"> in E-UTRAN</w:t>
      </w:r>
      <w:bookmarkEnd w:id="1755"/>
      <w:bookmarkEnd w:id="1756"/>
      <w:bookmarkEnd w:id="1757"/>
      <w:bookmarkEnd w:id="1758"/>
    </w:p>
    <w:p w14:paraId="2216EBE4" w14:textId="2B74BD22" w:rsidR="005E09EB" w:rsidRDefault="005E09EB" w:rsidP="005E09EB">
      <w:bookmarkStart w:id="1759" w:name="_Toc516654915"/>
      <w:bookmarkStart w:id="1760" w:name="_Toc28278106"/>
      <w:bookmarkStart w:id="1761" w:name="_Toc36134377"/>
      <w:bookmarkStart w:id="1762" w:name="_Toc44686862"/>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r>
        <w:rPr>
          <w:iCs/>
          <w:lang w:eastAsia="zh-CN"/>
        </w:rPr>
        <w:t xml:space="preserve">parameter indicating </w:t>
      </w:r>
      <w:r>
        <w:rPr>
          <w:rFonts w:hint="eastAsia"/>
          <w:iCs/>
          <w:lang w:eastAsia="zh-CN"/>
        </w:rPr>
        <w:t>RLF report only</w:t>
      </w:r>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64645DBF" w14:textId="77777777" w:rsidR="005E09EB" w:rsidRDefault="005E09EB" w:rsidP="005E09EB">
      <w:pPr>
        <w:pStyle w:val="Heading3"/>
        <w:rPr>
          <w:lang w:eastAsia="zh-CN"/>
        </w:rPr>
      </w:pPr>
      <w:bookmarkStart w:id="1763" w:name="_Toc51928628"/>
      <w:bookmarkStart w:id="1764" w:name="_Toc51929197"/>
      <w:bookmarkStart w:id="1765" w:name="_Toc155283209"/>
      <w:bookmarkStart w:id="1766" w:name="_Toc187411547"/>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63"/>
      <w:bookmarkEnd w:id="1764"/>
      <w:bookmarkEnd w:id="1765"/>
      <w:bookmarkEnd w:id="1766"/>
    </w:p>
    <w:p w14:paraId="662C1B7A" w14:textId="6A88A60D" w:rsidR="00D34E9C" w:rsidRDefault="005E09EB" w:rsidP="005E09EB">
      <w:r>
        <w:t xml:space="preserve">RLF reporting is activated to the </w:t>
      </w:r>
      <w:proofErr w:type="spellStart"/>
      <w:r>
        <w:t>gNB</w:t>
      </w:r>
      <w:proofErr w:type="spellEnd"/>
      <w:r>
        <w:t xml:space="preserve"> as a special Trace Session where the </w:t>
      </w:r>
      <w:r w:rsidRPr="00F83A64">
        <w:t>Job Type</w:t>
      </w:r>
      <w:r>
        <w:t xml:space="preserve"> </w:t>
      </w:r>
      <w:r>
        <w:rPr>
          <w:iCs/>
          <w:lang w:eastAsia="zh-CN"/>
        </w:rPr>
        <w:t xml:space="preserve">parameter </w:t>
      </w:r>
      <w:r>
        <w:t>indicates RLF report only. The detailed procedure is shown in Figure 4.3.3</w:t>
      </w:r>
      <w:r>
        <w:rPr>
          <w:rFonts w:hint="eastAsia"/>
          <w:lang w:eastAsia="zh-CN"/>
        </w:rPr>
        <w:t>.1</w:t>
      </w:r>
      <w:r>
        <w:t xml:space="preserve"> where one UE experiences an RLF event and the reestablishment is successful to the source </w:t>
      </w:r>
      <w:proofErr w:type="spellStart"/>
      <w:r>
        <w:t>gNB</w:t>
      </w:r>
      <w:proofErr w:type="spellEnd"/>
      <w:r w:rsidR="00D34E9C">
        <w:t xml:space="preserve">. </w:t>
      </w:r>
    </w:p>
    <w:p w14:paraId="45270BD5" w14:textId="77777777" w:rsidR="00D34E9C" w:rsidRDefault="00000000" w:rsidP="00D34E9C">
      <w:pPr>
        <w:pStyle w:val="TH"/>
      </w:pPr>
      <w:r>
        <w:pict w14:anchorId="7917AA7B">
          <v:shape id="_x0000_i1099" type="#_x0000_t75" style="width:481.45pt;height:289.75pt">
            <v:imagedata r:id="rId134" o:title="figure_4"/>
          </v:shape>
        </w:pict>
      </w:r>
    </w:p>
    <w:p w14:paraId="05FDD588" w14:textId="77777777" w:rsidR="00D34E9C" w:rsidRDefault="00D34E9C" w:rsidP="00D34E9C">
      <w:pPr>
        <w:pStyle w:val="TF"/>
      </w:pPr>
      <w:bookmarkStart w:id="1767" w:name="_CRFigure4_3_3_1ExamplescenarioforRLFre"/>
      <w:r>
        <w:t xml:space="preserve">Figure </w:t>
      </w:r>
      <w:bookmarkEnd w:id="1767"/>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5F56C23"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1CF362F6" w:rsidR="00D34E9C" w:rsidRDefault="00D34E9C" w:rsidP="00D34E9C">
      <w:pPr>
        <w:pStyle w:val="B1"/>
      </w:pPr>
      <w:r>
        <w:t>-</w:t>
      </w:r>
      <w:r>
        <w:tab/>
      </w:r>
      <w:r w:rsidR="005E09EB">
        <w:t xml:space="preserve">Job </w:t>
      </w:r>
      <w:r w:rsidR="005E09EB" w:rsidRPr="00F83A64">
        <w:t>T</w:t>
      </w:r>
      <w:r w:rsidR="005E09EB">
        <w:t>ype:</w:t>
      </w:r>
      <w:r w:rsidR="005E09EB" w:rsidRPr="00F83A64">
        <w:t xml:space="preserve"> </w:t>
      </w:r>
      <w:r w:rsidR="005E09EB">
        <w:t>RLF report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11DA1579" w14:textId="77777777" w:rsidR="00D34E9C" w:rsidRDefault="0096222A" w:rsidP="00D34E9C">
      <w:pPr>
        <w:pStyle w:val="TH"/>
      </w:pPr>
      <w:r>
        <w:pict w14:anchorId="1BF4170A">
          <v:shape id="_x0000_i1100" type="#_x0000_t75" style="width:481.45pt;height:256.75pt">
            <v:imagedata r:id="rId135" o:title="figure_4"/>
          </v:shape>
        </w:pict>
      </w:r>
    </w:p>
    <w:p w14:paraId="7676771B" w14:textId="77777777" w:rsidR="00D34E9C" w:rsidRDefault="00D34E9C" w:rsidP="00D34E9C">
      <w:pPr>
        <w:pStyle w:val="TF"/>
      </w:pPr>
      <w:bookmarkStart w:id="1768" w:name="_CRFigure4_3_3_2ExamplescenarioforRLFre"/>
      <w:r>
        <w:t xml:space="preserve">Figure </w:t>
      </w:r>
      <w:bookmarkEnd w:id="1768"/>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39C430D5"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692361E" w14:textId="2C26AA28"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r w:rsidR="005E09EB">
        <w:rPr>
          <w:lang w:eastAsia="zh-CN"/>
        </w:rPr>
        <w:t>d</w:t>
      </w:r>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232F577" w14:textId="77777777" w:rsidR="00D34E9C" w:rsidRDefault="0096222A" w:rsidP="00D34E9C">
      <w:pPr>
        <w:pStyle w:val="TH"/>
        <w:rPr>
          <w:lang w:eastAsia="zh-CN"/>
        </w:rPr>
      </w:pPr>
      <w:r>
        <w:rPr>
          <w:lang w:eastAsia="zh-CN"/>
        </w:rPr>
        <w:pict w14:anchorId="7E2492E7">
          <v:shape id="_x0000_i1101" type="#_x0000_t75" style="width:481.45pt;height:272.4pt">
            <v:imagedata r:id="rId136" o:title="figure_4"/>
          </v:shape>
        </w:pict>
      </w:r>
    </w:p>
    <w:p w14:paraId="17FFA489" w14:textId="77777777" w:rsidR="00D34E9C" w:rsidRDefault="00D34E9C" w:rsidP="00D34E9C">
      <w:pPr>
        <w:pStyle w:val="TF"/>
      </w:pPr>
      <w:bookmarkStart w:id="1769" w:name="_CRFigure4_3_3_3ExamplescenarioforRLFre"/>
      <w:r>
        <w:t xml:space="preserve">Figure </w:t>
      </w:r>
      <w:bookmarkEnd w:id="1769"/>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770" w:name="_CR4_3_4"/>
      <w:bookmarkStart w:id="1771" w:name="_Toc51928629"/>
      <w:bookmarkStart w:id="1772" w:name="_Toc51929198"/>
      <w:bookmarkStart w:id="1773" w:name="_Toc155283210"/>
      <w:bookmarkStart w:id="1774" w:name="_Toc187411548"/>
      <w:bookmarkEnd w:id="1770"/>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771"/>
      <w:bookmarkEnd w:id="1772"/>
      <w:bookmarkEnd w:id="1773"/>
      <w:bookmarkEnd w:id="1774"/>
    </w:p>
    <w:p w14:paraId="0AA77CBB" w14:textId="4D1B1A80" w:rsidR="00D34E9C" w:rsidRDefault="005E09EB"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r>
        <w:rPr>
          <w:iCs/>
          <w:lang w:eastAsia="zh-CN"/>
        </w:rPr>
        <w:t xml:space="preserve">parameter </w:t>
      </w:r>
      <w:proofErr w:type="spellStart"/>
      <w:r>
        <w:rPr>
          <w:iCs/>
          <w:lang w:eastAsia="zh-CN"/>
        </w:rPr>
        <w:t>indicationg</w:t>
      </w:r>
      <w:proofErr w:type="spellEnd"/>
      <w:r>
        <w:rPr>
          <w:iCs/>
          <w:lang w:eastAsia="zh-CN"/>
        </w:rPr>
        <w:t xml:space="preserve"> </w:t>
      </w:r>
      <w:r>
        <w:rPr>
          <w:rFonts w:hint="eastAsia"/>
          <w:iCs/>
          <w:lang w:eastAsia="zh-CN"/>
        </w:rPr>
        <w:t>RLF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sidR="00D34E9C">
        <w:rPr>
          <w:iCs/>
        </w:rPr>
        <w:t>.</w:t>
      </w:r>
    </w:p>
    <w:p w14:paraId="5668BC91" w14:textId="77777777" w:rsidR="00292C5A" w:rsidRDefault="00292C5A">
      <w:pPr>
        <w:pStyle w:val="Heading2"/>
        <w:rPr>
          <w:kern w:val="2"/>
          <w:lang w:eastAsia="zh-CN"/>
        </w:rPr>
      </w:pPr>
      <w:bookmarkStart w:id="1775" w:name="_CR4_4"/>
      <w:bookmarkStart w:id="1776" w:name="_Toc51928630"/>
      <w:bookmarkStart w:id="1777" w:name="_Toc51929199"/>
      <w:bookmarkStart w:id="1778" w:name="_Toc155283211"/>
      <w:bookmarkStart w:id="1779" w:name="_Toc187411549"/>
      <w:bookmarkEnd w:id="1775"/>
      <w:r>
        <w:t>4.4</w:t>
      </w:r>
      <w:r>
        <w:tab/>
        <w:t>Handling of MDT Trace sessions at handover for Immediate MDT</w:t>
      </w:r>
      <w:bookmarkEnd w:id="1759"/>
      <w:bookmarkEnd w:id="1760"/>
      <w:bookmarkEnd w:id="1761"/>
      <w:bookmarkEnd w:id="1762"/>
      <w:bookmarkEnd w:id="1776"/>
      <w:r w:rsidR="00885FEC">
        <w:t xml:space="preserve"> in UTRAN and E-UTRAN</w:t>
      </w:r>
      <w:bookmarkEnd w:id="1777"/>
      <w:bookmarkEnd w:id="1778"/>
      <w:bookmarkEnd w:id="1779"/>
    </w:p>
    <w:p w14:paraId="10F172C5" w14:textId="4D8E81BD" w:rsidR="00FC52D7" w:rsidRDefault="00FC52D7" w:rsidP="00FC52D7">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09B84238" w14:textId="6F141EA0" w:rsidR="00292C5A" w:rsidRDefault="00FC52D7" w:rsidP="00FC52D7">
      <w:pPr>
        <w:rPr>
          <w:bCs/>
        </w:rPr>
      </w:pPr>
      <w:r>
        <w:rPr>
          <w:bCs/>
        </w:rPr>
        <w:t xml:space="preserve">In case of signalling based trace activation,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w:t>
      </w:r>
      <w:r w:rsidR="00292C5A">
        <w:rPr>
          <w:bCs/>
        </w:rPr>
        <w:t xml:space="preserve">. </w:t>
      </w:r>
    </w:p>
    <w:p w14:paraId="7CD126B9"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 xml:space="preserve">For signalling based MDT configuration,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3E53172B" w14:textId="71E7E0B3" w:rsidR="000459AF" w:rsidRDefault="000459AF" w:rsidP="000459AF">
      <w:pPr>
        <w:pStyle w:val="B1"/>
      </w:pPr>
      <w:r>
        <w:t>-</w:t>
      </w:r>
      <w:r>
        <w:tab/>
        <w:t xml:space="preserve">with an X2 handover: the MDT configuration shall be passed to the </w:t>
      </w:r>
      <w:proofErr w:type="spellStart"/>
      <w:r>
        <w:t>eNB</w:t>
      </w:r>
      <w:proofErr w:type="spellEnd"/>
      <w:r>
        <w:t xml:space="preserve"> in the X2 handover request for continuity of MDT data collectio</w:t>
      </w:r>
      <w:r w:rsidR="005E09EB">
        <w:t xml:space="preserve">n. </w:t>
      </w:r>
      <w:r>
        <w:t xml:space="preserve">The new </w:t>
      </w:r>
      <w:proofErr w:type="spellStart"/>
      <w:r>
        <w:t>eNB</w:t>
      </w:r>
      <w:proofErr w:type="spellEnd"/>
      <w:r>
        <w:t xml:space="preserve">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3B30174"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3F344B80" w:rsidR="00EA6485" w:rsidRDefault="009A6453" w:rsidP="009A6453">
      <w:pPr>
        <w:pStyle w:val="B1"/>
      </w:pPr>
      <w:r>
        <w:t>-</w:t>
      </w:r>
      <w:r>
        <w:tab/>
        <w:t>Collection Period M7 in LTE (present only if any of M7 measurements (DL or UL</w:t>
      </w:r>
      <w:r w:rsidR="00FC52D7">
        <w:t>) i</w:t>
      </w:r>
      <w:r>
        <w:t>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780" w:name="_CR4_5"/>
      <w:bookmarkStart w:id="1781" w:name="_Toc516654916"/>
      <w:bookmarkStart w:id="1782" w:name="_Toc28278107"/>
      <w:bookmarkStart w:id="1783" w:name="_Toc36134378"/>
      <w:bookmarkStart w:id="1784" w:name="_Toc44686863"/>
      <w:bookmarkStart w:id="1785" w:name="_Toc51928631"/>
      <w:bookmarkStart w:id="1786" w:name="_Toc51929200"/>
      <w:bookmarkStart w:id="1787" w:name="_Toc155283212"/>
      <w:bookmarkStart w:id="1788" w:name="_Toc187411550"/>
      <w:bookmarkEnd w:id="1780"/>
      <w:r>
        <w:t>4.5</w:t>
      </w:r>
      <w:r>
        <w:tab/>
        <w:t>Handling of MDT Trace sessions at handover for Logged MDT</w:t>
      </w:r>
      <w:r w:rsidR="00CF6014" w:rsidRPr="006134CD">
        <w:t xml:space="preserve"> </w:t>
      </w:r>
      <w:r w:rsidR="00CF6014">
        <w:t>and Logged MBSFN MDT</w:t>
      </w:r>
      <w:bookmarkEnd w:id="1781"/>
      <w:bookmarkEnd w:id="1782"/>
      <w:bookmarkEnd w:id="1783"/>
      <w:bookmarkEnd w:id="1784"/>
      <w:bookmarkEnd w:id="1785"/>
      <w:bookmarkEnd w:id="1786"/>
      <w:bookmarkEnd w:id="1787"/>
      <w:bookmarkEnd w:id="1788"/>
    </w:p>
    <w:p w14:paraId="2E42D893" w14:textId="1DE423D2" w:rsidR="00292C5A" w:rsidRDefault="0014797A">
      <w:pPr>
        <w:jc w:val="both"/>
      </w:pPr>
      <w:bookmarkStart w:id="1789" w:name="_Hlk178675772"/>
      <w:r>
        <w:t xml:space="preserve">If the Job Type </w:t>
      </w:r>
      <w:r>
        <w:rPr>
          <w:iCs/>
          <w:lang w:eastAsia="zh-CN"/>
        </w:rPr>
        <w:t xml:space="preserve">parameter </w:t>
      </w:r>
      <w:r>
        <w:t xml:space="preserve">indicates </w:t>
      </w:r>
      <w:bookmarkEnd w:id="1789"/>
      <w:r>
        <w:t>logged MDT only or Logged MBSFN MDT, no propagation of the MDT configuration is performed</w:t>
      </w:r>
      <w:r w:rsidR="00292C5A">
        <w:t xml:space="preserve">. </w:t>
      </w:r>
    </w:p>
    <w:p w14:paraId="557B445F" w14:textId="77777777" w:rsidR="00292C5A" w:rsidRDefault="00292C5A">
      <w:pPr>
        <w:pStyle w:val="Heading2"/>
      </w:pPr>
      <w:bookmarkStart w:id="1790" w:name="_CR4_6"/>
      <w:bookmarkStart w:id="1791" w:name="_Toc516654917"/>
      <w:bookmarkStart w:id="1792" w:name="_Toc28278108"/>
      <w:bookmarkStart w:id="1793" w:name="_Toc36134379"/>
      <w:bookmarkStart w:id="1794" w:name="_Toc44686864"/>
      <w:bookmarkStart w:id="1795" w:name="_Toc51928632"/>
      <w:bookmarkStart w:id="1796" w:name="_Toc51929201"/>
      <w:bookmarkStart w:id="1797" w:name="_Toc155283213"/>
      <w:bookmarkStart w:id="1798" w:name="_Toc187411551"/>
      <w:bookmarkEnd w:id="1790"/>
      <w:r>
        <w:t>4.6</w:t>
      </w:r>
      <w:r>
        <w:tab/>
        <w:t>User consent handling in MDT</w:t>
      </w:r>
      <w:bookmarkEnd w:id="1791"/>
      <w:bookmarkEnd w:id="1792"/>
      <w:bookmarkEnd w:id="1793"/>
      <w:bookmarkEnd w:id="1794"/>
      <w:bookmarkEnd w:id="1795"/>
      <w:bookmarkEnd w:id="1796"/>
      <w:r w:rsidR="007322C3" w:rsidRPr="007322C3">
        <w:t xml:space="preserve"> for UTRAN and E-UTRAN</w:t>
      </w:r>
      <w:bookmarkEnd w:id="1797"/>
      <w:bookmarkEnd w:id="1798"/>
    </w:p>
    <w:p w14:paraId="74FAE536" w14:textId="77777777" w:rsidR="00292C5A" w:rsidRDefault="00292C5A" w:rsidP="00D33809">
      <w:pPr>
        <w:pStyle w:val="Heading3"/>
      </w:pPr>
      <w:bookmarkStart w:id="1799" w:name="_CR4_6_1"/>
      <w:bookmarkStart w:id="1800" w:name="_Toc516654918"/>
      <w:bookmarkStart w:id="1801" w:name="_Toc28278109"/>
      <w:bookmarkStart w:id="1802" w:name="_Toc36134380"/>
      <w:bookmarkStart w:id="1803" w:name="_Toc44686865"/>
      <w:bookmarkStart w:id="1804" w:name="_Toc51928633"/>
      <w:bookmarkStart w:id="1805" w:name="_Toc51929202"/>
      <w:bookmarkStart w:id="1806" w:name="_Toc155283214"/>
      <w:bookmarkStart w:id="1807" w:name="_Toc187411552"/>
      <w:bookmarkEnd w:id="1799"/>
      <w:r>
        <w:t>4.6.1</w:t>
      </w:r>
      <w:r>
        <w:tab/>
        <w:t>Signalling based MDT</w:t>
      </w:r>
      <w:bookmarkEnd w:id="1800"/>
      <w:bookmarkEnd w:id="1801"/>
      <w:bookmarkEnd w:id="1802"/>
      <w:bookmarkEnd w:id="1803"/>
      <w:bookmarkEnd w:id="1804"/>
      <w:bookmarkEnd w:id="1805"/>
      <w:bookmarkEnd w:id="1806"/>
      <w:bookmarkEnd w:id="1807"/>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pt;height:325.3pt" o:ole="">
            <v:imagedata r:id="rId137" o:title=""/>
          </v:shape>
          <o:OLEObject Type="Embed" ProgID="Visio.Drawing.11" ShapeID="_x0000_i1102" DrawAspect="Content" ObjectID="_1812208130" r:id="rId138"/>
        </w:object>
      </w:r>
    </w:p>
    <w:p w14:paraId="1FD208C0" w14:textId="77777777" w:rsidR="00292C5A" w:rsidRDefault="00292C5A">
      <w:pPr>
        <w:pStyle w:val="TF"/>
        <w:outlineLvl w:val="0"/>
      </w:pPr>
      <w:bookmarkStart w:id="1808" w:name="_CRFigure4_6_1_1"/>
      <w:r>
        <w:t xml:space="preserve">Figure </w:t>
      </w:r>
      <w:bookmarkEnd w:id="1808"/>
      <w:r>
        <w:t>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809" w:name="_CR4_6_2"/>
      <w:bookmarkStart w:id="1810" w:name="_Toc516654919"/>
      <w:bookmarkStart w:id="1811" w:name="_Toc28278110"/>
      <w:bookmarkStart w:id="1812" w:name="_Toc36134381"/>
      <w:bookmarkStart w:id="1813" w:name="_Toc44686866"/>
      <w:bookmarkStart w:id="1814" w:name="_Toc51928634"/>
      <w:bookmarkStart w:id="1815" w:name="_Toc51929203"/>
      <w:bookmarkStart w:id="1816" w:name="_Toc155283215"/>
      <w:bookmarkStart w:id="1817" w:name="_Toc187411553"/>
      <w:bookmarkEnd w:id="1809"/>
      <w:r>
        <w:t>4.6.2</w:t>
      </w:r>
      <w:r>
        <w:tab/>
      </w:r>
      <w:r w:rsidR="00834F10">
        <w:t>Management</w:t>
      </w:r>
      <w:r>
        <w:t xml:space="preserve"> based MDT</w:t>
      </w:r>
      <w:bookmarkEnd w:id="1810"/>
      <w:bookmarkEnd w:id="1811"/>
      <w:bookmarkEnd w:id="1812"/>
      <w:bookmarkEnd w:id="1813"/>
      <w:bookmarkEnd w:id="1814"/>
      <w:bookmarkEnd w:id="1815"/>
      <w:bookmarkEnd w:id="1816"/>
      <w:bookmarkEnd w:id="1817"/>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3pt;height:550pt" o:ole="">
            <v:imagedata r:id="rId139" o:title=""/>
          </v:shape>
          <o:OLEObject Type="Embed" ProgID="Visio.Drawing.11" ShapeID="_x0000_i1103" DrawAspect="Content" ObjectID="_1812208131" r:id="rId140"/>
        </w:object>
      </w:r>
    </w:p>
    <w:p w14:paraId="691C9E26" w14:textId="77777777" w:rsidR="00292C5A" w:rsidRDefault="00292C5A">
      <w:pPr>
        <w:pStyle w:val="TF"/>
        <w:outlineLvl w:val="0"/>
      </w:pPr>
      <w:bookmarkStart w:id="1818" w:name="_CRFigure4_6_2_1"/>
      <w:r>
        <w:t xml:space="preserve">Figure </w:t>
      </w:r>
      <w:bookmarkEnd w:id="1818"/>
      <w:r>
        <w:t>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819" w:name="_CR4_7"/>
      <w:bookmarkStart w:id="1820" w:name="_Toc516654920"/>
      <w:bookmarkStart w:id="1821" w:name="_Toc28278111"/>
      <w:bookmarkStart w:id="1822" w:name="_Toc36134382"/>
      <w:bookmarkStart w:id="1823" w:name="_Toc44686867"/>
      <w:bookmarkStart w:id="1824" w:name="_Toc51928635"/>
      <w:bookmarkStart w:id="1825" w:name="_Toc51929204"/>
      <w:bookmarkStart w:id="1826" w:name="_Toc155283216"/>
      <w:bookmarkStart w:id="1827" w:name="_Toc187411554"/>
      <w:bookmarkEnd w:id="1819"/>
      <w:r>
        <w:t>4.7</w:t>
      </w:r>
      <w:r>
        <w:tab/>
        <w:t xml:space="preserve">Anonymization of MDT data for </w:t>
      </w:r>
      <w:r w:rsidR="00834F10">
        <w:t>management</w:t>
      </w:r>
      <w:r>
        <w:t xml:space="preserve"> based MDT</w:t>
      </w:r>
      <w:bookmarkEnd w:id="1820"/>
      <w:bookmarkEnd w:id="1821"/>
      <w:bookmarkEnd w:id="1822"/>
      <w:bookmarkEnd w:id="1823"/>
      <w:bookmarkEnd w:id="1824"/>
      <w:bookmarkEnd w:id="1825"/>
      <w:bookmarkEnd w:id="1826"/>
      <w:bookmarkEnd w:id="1827"/>
    </w:p>
    <w:p w14:paraId="7F5CEDAC" w14:textId="543EF665" w:rsidR="00292C5A" w:rsidRDefault="00466429">
      <w:r>
        <w:t xml:space="preserve">If the </w:t>
      </w:r>
      <w:r w:rsidRPr="009A6453">
        <w:t>Job Type</w:t>
      </w:r>
      <w:r>
        <w:t xml:space="preserve"> parameter indicates MDT, the anonymization requirements are applicable as described in this clause</w:t>
      </w:r>
      <w:r w:rsidR="00292C5A">
        <w:t xml:space="preserv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3D292F71" w14:textId="48EBAC1E" w:rsidR="00466429" w:rsidRDefault="00466429" w:rsidP="00466429">
      <w:pPr>
        <w:pStyle w:val="B2"/>
      </w:pPr>
      <w:r>
        <w:t>-</w:t>
      </w:r>
      <w:r>
        <w:tab/>
        <w:t xml:space="preserve">"immediate MDT" if the Job Type parameter indicates Immediate MDT. </w:t>
      </w:r>
    </w:p>
    <w:p w14:paraId="700DD5D1" w14:textId="1804B765" w:rsidR="00466429" w:rsidRDefault="00466429" w:rsidP="00466429">
      <w:pPr>
        <w:pStyle w:val="B2"/>
      </w:pPr>
      <w:r>
        <w:t>-</w:t>
      </w:r>
      <w:r>
        <w:tab/>
        <w:t>"logged MDT" if the Job Type parameter indicates Logged MDT Only.</w:t>
      </w:r>
    </w:p>
    <w:p w14:paraId="5DD0B5F9" w14:textId="754715DA" w:rsidR="00466429" w:rsidRDefault="00466429" w:rsidP="00466429">
      <w:pPr>
        <w:pStyle w:val="B2"/>
      </w:pPr>
      <w:r>
        <w:t>-</w:t>
      </w:r>
      <w:r>
        <w:tab/>
        <w:t xml:space="preserve">"logged MDT" if the Job Type parameter indicates Logged MBSFN MDT. </w:t>
      </w:r>
    </w:p>
    <w:p w14:paraId="2AE205D3" w14:textId="77777777" w:rsidR="00466429" w:rsidRDefault="00466429" w:rsidP="00466429">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3C062680" w14:textId="7A23F0DE" w:rsidR="00466429" w:rsidRDefault="00466429" w:rsidP="00466429">
      <w:pPr>
        <w:pStyle w:val="B2"/>
      </w:pPr>
      <w:r>
        <w:t>-</w:t>
      </w:r>
      <w:r>
        <w:tab/>
        <w:t xml:space="preserve">"immediate MDT" if the Job Type parameter indicates Immediate MDT . </w:t>
      </w:r>
    </w:p>
    <w:p w14:paraId="52FFD4D7" w14:textId="572844C4" w:rsidR="00466429" w:rsidRDefault="00466429" w:rsidP="00153087">
      <w:pPr>
        <w:pStyle w:val="B2"/>
      </w:pPr>
      <w:r>
        <w:t>-</w:t>
      </w:r>
      <w:r>
        <w:tab/>
        <w:t>"logged MDT" if the Job Type parameter indicates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828" w:name="_CR4_8"/>
      <w:bookmarkStart w:id="1829" w:name="_Toc516654921"/>
      <w:bookmarkStart w:id="1830" w:name="_Toc28278112"/>
      <w:bookmarkStart w:id="1831" w:name="_Toc36134383"/>
      <w:bookmarkStart w:id="1832" w:name="_Toc44686868"/>
      <w:bookmarkStart w:id="1833" w:name="_Toc51928636"/>
      <w:bookmarkStart w:id="1834" w:name="_Toc51929205"/>
      <w:bookmarkStart w:id="1835" w:name="_Toc155283217"/>
      <w:bookmarkStart w:id="1836" w:name="_Toc187411555"/>
      <w:bookmarkEnd w:id="1828"/>
      <w:r>
        <w:t>4.8</w:t>
      </w:r>
      <w:r>
        <w:tab/>
        <w:t>RCEF reporting</w:t>
      </w:r>
      <w:bookmarkEnd w:id="1829"/>
      <w:bookmarkEnd w:id="1830"/>
      <w:bookmarkEnd w:id="1831"/>
      <w:bookmarkEnd w:id="1832"/>
      <w:bookmarkEnd w:id="1833"/>
      <w:bookmarkEnd w:id="1834"/>
      <w:bookmarkEnd w:id="1835"/>
      <w:bookmarkEnd w:id="1836"/>
    </w:p>
    <w:p w14:paraId="76FEC363" w14:textId="77777777" w:rsidR="00292C5A" w:rsidRDefault="00292C5A">
      <w:pPr>
        <w:pStyle w:val="Heading3"/>
        <w:rPr>
          <w:lang w:eastAsia="zh-CN"/>
        </w:rPr>
      </w:pPr>
      <w:bookmarkStart w:id="1837" w:name="_CR4_8_1"/>
      <w:bookmarkStart w:id="1838" w:name="_Toc516654922"/>
      <w:bookmarkStart w:id="1839" w:name="_Toc28278113"/>
      <w:bookmarkStart w:id="1840" w:name="_Toc36134384"/>
      <w:bookmarkStart w:id="1841" w:name="_Toc44686869"/>
      <w:bookmarkStart w:id="1842" w:name="_Toc51928637"/>
      <w:bookmarkStart w:id="1843" w:name="_Toc51929206"/>
      <w:bookmarkStart w:id="1844" w:name="_Toc155283218"/>
      <w:bookmarkStart w:id="1845" w:name="_Toc187411556"/>
      <w:bookmarkEnd w:id="1837"/>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838"/>
      <w:bookmarkEnd w:id="1839"/>
      <w:bookmarkEnd w:id="1840"/>
      <w:bookmarkEnd w:id="1841"/>
      <w:r w:rsidR="00F52FBD">
        <w:rPr>
          <w:lang w:eastAsia="zh-CN"/>
        </w:rPr>
        <w:t xml:space="preserve"> in E-UTRAN</w:t>
      </w:r>
      <w:bookmarkEnd w:id="1842"/>
      <w:bookmarkEnd w:id="1843"/>
      <w:bookmarkEnd w:id="1844"/>
      <w:bookmarkEnd w:id="1845"/>
    </w:p>
    <w:p w14:paraId="269AB5F0" w14:textId="255B91C3" w:rsidR="00292C5A" w:rsidRDefault="003725EA">
      <w:r>
        <w:t xml:space="preserve">RCEF reporting is activated to the </w:t>
      </w:r>
      <w:proofErr w:type="spellStart"/>
      <w:r>
        <w:t>eNB</w:t>
      </w:r>
      <w:proofErr w:type="spellEnd"/>
      <w:r>
        <w:t xml:space="preserve"> as a special Trace Session where the Job Type parameter indicates RCEF report only. The detailed procedure is shown in Figure 4.8.1.1 where a UE experiences an RCEF event and the RRC establishment is successful to the same </w:t>
      </w:r>
      <w:proofErr w:type="spellStart"/>
      <w:r>
        <w:t>eNB</w:t>
      </w:r>
      <w:proofErr w:type="spellEnd"/>
      <w:r w:rsidR="00292C5A">
        <w:t xml:space="preserve">. </w:t>
      </w:r>
    </w:p>
    <w:p w14:paraId="18426D2A" w14:textId="77777777" w:rsidR="00292C5A" w:rsidRDefault="00566F30" w:rsidP="00566F30">
      <w:pPr>
        <w:pStyle w:val="TH"/>
      </w:pPr>
      <w:r>
        <w:object w:dxaOrig="9677" w:dyaOrig="8470" w14:anchorId="2017AEDE">
          <v:shape id="_x0000_i1104" type="#_x0000_t75" style="width:484.05pt;height:422.45pt" o:ole="">
            <v:imagedata r:id="rId141" o:title=""/>
          </v:shape>
          <o:OLEObject Type="Embed" ProgID="Visio.Drawing.11" ShapeID="_x0000_i1104" DrawAspect="Content" ObjectID="_1812208132" r:id="rId142"/>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62A7D8"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240052DF" w:rsidR="00292C5A" w:rsidRDefault="005D1D39" w:rsidP="005D1D39">
      <w:pPr>
        <w:pStyle w:val="B1"/>
      </w:pPr>
      <w:r>
        <w:t>-</w:t>
      </w:r>
      <w:r>
        <w:tab/>
      </w:r>
      <w:r w:rsidR="003725EA">
        <w:t>Job Type: RCEF report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6BAAEF1" w14:textId="77777777" w:rsidR="00292C5A" w:rsidRDefault="00292C5A">
      <w:pPr>
        <w:pStyle w:val="TH"/>
      </w:pPr>
      <w:r>
        <w:object w:dxaOrig="9677" w:dyaOrig="8470" w14:anchorId="479C42F5">
          <v:shape id="_x0000_i1105" type="#_x0000_t75" style="width:484.05pt;height:422.45pt" o:ole="">
            <v:imagedata r:id="rId143" o:title=""/>
          </v:shape>
          <o:OLEObject Type="Embed" ProgID="Visio.Drawing.11" ShapeID="_x0000_i1105" DrawAspect="Content" ObjectID="_1812208133" r:id="rId144"/>
        </w:object>
      </w:r>
    </w:p>
    <w:p w14:paraId="42D5FAD0" w14:textId="77777777" w:rsidR="00292C5A" w:rsidRDefault="00292C5A">
      <w:pPr>
        <w:pStyle w:val="TF"/>
      </w:pPr>
      <w:bookmarkStart w:id="1846" w:name="_CRFigure4_8_1_2ExamplescenarioforRCEFr"/>
      <w:r>
        <w:t xml:space="preserve">Figure </w:t>
      </w:r>
      <w:bookmarkEnd w:id="1846"/>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2603DE4C"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847" w:name="_CR4_8_2"/>
      <w:bookmarkStart w:id="1848" w:name="_Toc516654923"/>
      <w:bookmarkStart w:id="1849" w:name="_Toc28278114"/>
      <w:bookmarkStart w:id="1850" w:name="_Toc36134385"/>
      <w:bookmarkStart w:id="1851" w:name="_Toc44686870"/>
      <w:bookmarkStart w:id="1852" w:name="_Toc51928638"/>
      <w:bookmarkStart w:id="1853" w:name="_Toc51929207"/>
      <w:bookmarkStart w:id="1854" w:name="_Toc155283219"/>
      <w:bookmarkStart w:id="1855" w:name="_Toc187411557"/>
      <w:bookmarkEnd w:id="184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848"/>
      <w:bookmarkEnd w:id="1849"/>
      <w:bookmarkEnd w:id="1850"/>
      <w:bookmarkEnd w:id="1851"/>
      <w:r w:rsidR="00F52FBD">
        <w:rPr>
          <w:lang w:eastAsia="zh-CN"/>
        </w:rPr>
        <w:t xml:space="preserve"> in E-UTRAN</w:t>
      </w:r>
      <w:bookmarkEnd w:id="1852"/>
      <w:bookmarkEnd w:id="1853"/>
      <w:bookmarkEnd w:id="1854"/>
      <w:bookmarkEnd w:id="1855"/>
    </w:p>
    <w:p w14:paraId="3AD87785" w14:textId="65D674EE" w:rsidR="003725EA" w:rsidRDefault="003725EA" w:rsidP="003725EA">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r>
        <w:t xml:space="preserve">parameter </w:t>
      </w:r>
      <w:r>
        <w:rPr>
          <w:iCs/>
          <w:lang w:eastAsia="zh-CN"/>
        </w:rPr>
        <w:t xml:space="preserve">indicating </w:t>
      </w:r>
      <w:r>
        <w:rPr>
          <w:rFonts w:hint="eastAsia"/>
          <w:iCs/>
          <w:lang w:eastAsia="zh-CN"/>
        </w:rPr>
        <w:t>R</w:t>
      </w:r>
      <w:r>
        <w:rPr>
          <w:iCs/>
          <w:lang w:eastAsia="zh-CN"/>
        </w:rPr>
        <w:t>CE</w:t>
      </w:r>
      <w:r>
        <w:rPr>
          <w:rFonts w:hint="eastAsia"/>
          <w:iCs/>
          <w:lang w:eastAsia="zh-CN"/>
        </w:rPr>
        <w:t>F report only</w:t>
      </w:r>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1D6E0DB9" w14:textId="77777777" w:rsidR="003725EA" w:rsidRDefault="003725EA" w:rsidP="003725EA">
      <w:pPr>
        <w:pStyle w:val="Heading3"/>
      </w:pPr>
      <w:bookmarkStart w:id="1856" w:name="_Toc51928639"/>
      <w:bookmarkStart w:id="1857" w:name="_Toc51929208"/>
      <w:bookmarkStart w:id="1858" w:name="_Toc155283220"/>
      <w:bookmarkStart w:id="1859" w:name="_Toc187411558"/>
      <w:r>
        <w:t>4.8.3</w:t>
      </w:r>
      <w:r>
        <w:tab/>
        <w:t>Trace session activation for RCEF reporting in NG-RAN</w:t>
      </w:r>
      <w:bookmarkEnd w:id="1856"/>
      <w:bookmarkEnd w:id="1857"/>
      <w:bookmarkEnd w:id="1858"/>
      <w:bookmarkEnd w:id="1859"/>
    </w:p>
    <w:p w14:paraId="632278A4" w14:textId="049780AD" w:rsidR="00F52FBD" w:rsidRDefault="003725EA" w:rsidP="003725EA">
      <w:r>
        <w:t xml:space="preserve">RCEF reporting is activated to the </w:t>
      </w:r>
      <w:proofErr w:type="spellStart"/>
      <w:r>
        <w:t>gNB</w:t>
      </w:r>
      <w:proofErr w:type="spellEnd"/>
      <w:r>
        <w:t xml:space="preserve"> as a special Trace Session where the </w:t>
      </w:r>
      <w:r w:rsidRPr="008A4086">
        <w:t>Job Type</w:t>
      </w:r>
      <w:r>
        <w:t xml:space="preserve"> parameter indicates RCEF report only. The detailed procedure is shown in Figure 4.8.3.1 where a UE experiences an RCEF event and the RRC establishment is successful to the same </w:t>
      </w:r>
      <w:proofErr w:type="spellStart"/>
      <w:r>
        <w:t>gNB</w:t>
      </w:r>
      <w:proofErr w:type="spellEnd"/>
      <w:r w:rsidR="00F52FBD">
        <w:t xml:space="preserve">. </w:t>
      </w:r>
    </w:p>
    <w:p w14:paraId="3C7B1FB8" w14:textId="77777777" w:rsidR="00F016EB" w:rsidRDefault="0096222A" w:rsidP="008D4A97">
      <w:pPr>
        <w:pStyle w:val="TH"/>
      </w:pPr>
      <w:r>
        <w:pict w14:anchorId="50C18659">
          <v:shape id="_x0000_i1106" type="#_x0000_t75" style="width:481.45pt;height:295.8pt">
            <v:imagedata r:id="rId145" o:title="figure_4"/>
          </v:shape>
        </w:pict>
      </w:r>
    </w:p>
    <w:p w14:paraId="5A7C9E26" w14:textId="77777777" w:rsidR="00F52FBD" w:rsidRDefault="00F52FBD" w:rsidP="008D4A97">
      <w:pPr>
        <w:pStyle w:val="TF"/>
      </w:pPr>
      <w:bookmarkStart w:id="1860" w:name="_CRFigure4_8_3_1ExamplescenarioforRCEFr"/>
      <w:r>
        <w:t xml:space="preserve">Figure </w:t>
      </w:r>
      <w:bookmarkEnd w:id="1860"/>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79CBFC81"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63BE73F0" w:rsidR="00F52FBD" w:rsidRDefault="00F52FBD" w:rsidP="00F52FBD">
      <w:pPr>
        <w:pStyle w:val="B1"/>
      </w:pPr>
      <w:r>
        <w:t>-</w:t>
      </w:r>
      <w:r>
        <w:tab/>
      </w:r>
      <w:r w:rsidR="003725EA">
        <w:t xml:space="preserve">Job </w:t>
      </w:r>
      <w:r w:rsidR="003725EA" w:rsidRPr="008A4086">
        <w:t>T</w:t>
      </w:r>
      <w:r w:rsidR="003725EA">
        <w:t>ype:</w:t>
      </w:r>
      <w:r w:rsidR="003725EA" w:rsidRPr="008A4086">
        <w:t xml:space="preserve"> </w:t>
      </w:r>
      <w:r w:rsidR="003725EA">
        <w:t>RCEF report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CFE17DD" w14:textId="77777777" w:rsidR="00F52FBD" w:rsidRDefault="0096222A" w:rsidP="00F52FBD">
      <w:pPr>
        <w:pStyle w:val="TH"/>
      </w:pPr>
      <w:r>
        <w:pict w14:anchorId="2B4BD9E7">
          <v:shape id="_x0000_i1107" type="#_x0000_t75" style="width:481.45pt;height:295.8pt">
            <v:imagedata r:id="rId146" o:title="figure_4"/>
          </v:shape>
        </w:pict>
      </w:r>
    </w:p>
    <w:p w14:paraId="0AE62B57" w14:textId="77777777" w:rsidR="00F52FBD" w:rsidRDefault="00F52FBD" w:rsidP="00F52FBD">
      <w:pPr>
        <w:pStyle w:val="TF"/>
      </w:pPr>
      <w:bookmarkStart w:id="1861" w:name="_CRFigure4_8_3_2ExamplescenarioforRCEFr"/>
      <w:r>
        <w:t xml:space="preserve">Figure </w:t>
      </w:r>
      <w:bookmarkEnd w:id="1861"/>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3B1968F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8DCCD0E" w14:textId="61CC8ADC" w:rsidR="00F52FBD" w:rsidRPr="00E55BAA" w:rsidRDefault="00F56874" w:rsidP="00F52FBD">
      <w:r>
        <w:t xml:space="preserve">If a UE detects a RRC Connection Establishment Failure event, it collects certain information as described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2</w:t>
      </w:r>
      <w:r>
        <w:rPr>
          <w:rFonts w:hint="eastAsia"/>
          <w:lang w:eastAsia="zh-CN"/>
        </w:rPr>
        <w:t>0</w:t>
      </w:r>
      <w:r>
        <w:rPr>
          <w:lang w:eastAsia="zh-CN"/>
        </w:rPr>
        <w:t>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29B37F8F" w14:textId="77777777" w:rsidR="00F52FBD" w:rsidRDefault="00F52FBD" w:rsidP="00F52FBD">
      <w:pPr>
        <w:pStyle w:val="Heading3"/>
      </w:pPr>
      <w:bookmarkStart w:id="1862" w:name="_CR4_8_4"/>
      <w:bookmarkStart w:id="1863" w:name="_Toc51928640"/>
      <w:bookmarkStart w:id="1864" w:name="_Toc51929209"/>
      <w:bookmarkStart w:id="1865" w:name="_Toc155283221"/>
      <w:bookmarkStart w:id="1866" w:name="_Toc187411559"/>
      <w:bookmarkEnd w:id="1862"/>
      <w:r>
        <w:t>4.8.</w:t>
      </w:r>
      <w:r w:rsidR="002B2D10">
        <w:t>4</w:t>
      </w:r>
      <w:r>
        <w:tab/>
        <w:t>Trace session deactivation for RCEF reporting in NG-RAN</w:t>
      </w:r>
      <w:bookmarkEnd w:id="1863"/>
      <w:bookmarkEnd w:id="1864"/>
      <w:bookmarkEnd w:id="1865"/>
      <w:bookmarkEnd w:id="1866"/>
    </w:p>
    <w:p w14:paraId="663152E2" w14:textId="2B2B4E82" w:rsidR="00292C5A" w:rsidRDefault="00F56874">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r>
        <w:t xml:space="preserve">parameter </w:t>
      </w:r>
      <w:r>
        <w:rPr>
          <w:iCs/>
          <w:lang w:eastAsia="zh-CN"/>
        </w:rPr>
        <w:t xml:space="preserve">indicating </w:t>
      </w:r>
      <w:r>
        <w:rPr>
          <w:rFonts w:hint="eastAsia"/>
          <w:iCs/>
          <w:lang w:eastAsia="zh-CN"/>
        </w:rPr>
        <w:t>R</w:t>
      </w:r>
      <w:r>
        <w:rPr>
          <w:iCs/>
          <w:lang w:eastAsia="zh-CN"/>
        </w:rPr>
        <w:t>CE</w:t>
      </w:r>
      <w:r>
        <w:rPr>
          <w:rFonts w:hint="eastAsia"/>
          <w:iCs/>
          <w:lang w:eastAsia="zh-CN"/>
        </w:rPr>
        <w:t>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sidR="00F52FBD">
        <w:rPr>
          <w:iCs/>
        </w:rPr>
        <w:t>.</w:t>
      </w:r>
    </w:p>
    <w:p w14:paraId="0D45A250" w14:textId="77777777" w:rsidR="00350AAE" w:rsidRDefault="00350AAE" w:rsidP="00350AAE">
      <w:pPr>
        <w:pStyle w:val="Heading2"/>
      </w:pPr>
      <w:bookmarkStart w:id="1867" w:name="_CR4_9"/>
      <w:bookmarkStart w:id="1868" w:name="_Toc36134386"/>
      <w:bookmarkStart w:id="1869" w:name="_Toc44686871"/>
      <w:bookmarkStart w:id="1870" w:name="_Toc51928641"/>
      <w:bookmarkStart w:id="1871" w:name="_Toc51929210"/>
      <w:bookmarkStart w:id="1872" w:name="_Toc155283222"/>
      <w:bookmarkStart w:id="1873" w:name="_Toc187411560"/>
      <w:bookmarkEnd w:id="1867"/>
      <w:r>
        <w:t>4.9</w:t>
      </w:r>
      <w:r>
        <w:tab/>
        <w:t>User consent handling in MDT for NG-RAN</w:t>
      </w:r>
      <w:bookmarkEnd w:id="1868"/>
      <w:bookmarkEnd w:id="1869"/>
      <w:bookmarkEnd w:id="1870"/>
      <w:bookmarkEnd w:id="1871"/>
      <w:bookmarkEnd w:id="1872"/>
      <w:bookmarkEnd w:id="1873"/>
    </w:p>
    <w:p w14:paraId="4370945B" w14:textId="77777777" w:rsidR="00350AAE" w:rsidRDefault="00350AAE" w:rsidP="00350AAE">
      <w:pPr>
        <w:pStyle w:val="Heading3"/>
      </w:pPr>
      <w:bookmarkStart w:id="1874" w:name="_CR4_9_1"/>
      <w:bookmarkStart w:id="1875" w:name="_Toc36134387"/>
      <w:bookmarkStart w:id="1876" w:name="_Toc44686872"/>
      <w:bookmarkStart w:id="1877" w:name="_Toc51928642"/>
      <w:bookmarkStart w:id="1878" w:name="_Toc51929211"/>
      <w:bookmarkStart w:id="1879" w:name="_Toc155283223"/>
      <w:bookmarkStart w:id="1880" w:name="_Toc187411561"/>
      <w:bookmarkEnd w:id="1874"/>
      <w:r>
        <w:t>4.9.1</w:t>
      </w:r>
      <w:r>
        <w:tab/>
        <w:t>Signalling based MDT</w:t>
      </w:r>
      <w:bookmarkEnd w:id="1875"/>
      <w:bookmarkEnd w:id="1876"/>
      <w:bookmarkEnd w:id="1877"/>
      <w:bookmarkEnd w:id="1878"/>
      <w:bookmarkEnd w:id="1879"/>
      <w:bookmarkEnd w:id="1880"/>
    </w:p>
    <w:p w14:paraId="1E8E6F18" w14:textId="77777777" w:rsidR="007D1150" w:rsidRDefault="007D1150" w:rsidP="007D1150">
      <w:bookmarkStart w:id="1881" w:name="_Toc36134388"/>
      <w:bookmarkStart w:id="1882" w:name="_Toc44686873"/>
      <w:bookmarkStart w:id="1883" w:name="_Toc51928643"/>
      <w:bookmarkStart w:id="1884" w:name="_Toc51929212"/>
      <w:bookmarkStart w:id="1885" w:name="_Toc155283224"/>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96222A" w:rsidP="00B86088">
      <w:pPr>
        <w:pStyle w:val="TF"/>
      </w:pPr>
      <w:r>
        <w:rPr>
          <w:noProof/>
        </w:rPr>
        <w:pict w14:anchorId="79646125">
          <v:shape id="Graphic 1" o:spid="_x0000_i1108" type="#_x0000_t75" style="width:482.3pt;height:27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bookmarkStart w:id="1886" w:name="_CRFigure4_9_1_1"/>
      <w:r w:rsidR="007D1150">
        <w:t xml:space="preserve">Figure </w:t>
      </w:r>
      <w:bookmarkEnd w:id="1886"/>
      <w:r w:rsidR="007D1150">
        <w:t>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bookmarkStart w:id="1887" w:name="_CR4_9_2"/>
      <w:bookmarkStart w:id="1888" w:name="_Toc187411562"/>
      <w:bookmarkEnd w:id="1887"/>
      <w:r>
        <w:t>4.9.2</w:t>
      </w:r>
      <w:r>
        <w:tab/>
        <w:t>Management  based MDT</w:t>
      </w:r>
      <w:bookmarkEnd w:id="1881"/>
      <w:bookmarkEnd w:id="1882"/>
      <w:bookmarkEnd w:id="1883"/>
      <w:bookmarkEnd w:id="1884"/>
      <w:bookmarkEnd w:id="1885"/>
      <w:bookmarkEnd w:id="1888"/>
    </w:p>
    <w:p w14:paraId="5BDD542A" w14:textId="77777777" w:rsidR="00350AAE" w:rsidRDefault="00350AAE" w:rsidP="00350AAE">
      <w:r>
        <w:t>The following figure summarizes the functionality.</w:t>
      </w:r>
    </w:p>
    <w:p w14:paraId="54F2C68B" w14:textId="7BDCD341" w:rsidR="00350AAE" w:rsidRDefault="0096222A" w:rsidP="00350AAE">
      <w:pPr>
        <w:pStyle w:val="TH"/>
      </w:pPr>
      <w:r>
        <w:rPr>
          <w:noProof/>
        </w:rPr>
        <w:pict w14:anchorId="1B7474C0">
          <v:shape id="Graphic 2" o:spid="_x0000_i1109" type="#_x0000_t75" style="width:482.3pt;height:272.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bookmarkStart w:id="1889" w:name="_CRFigure4_9_2_1"/>
      <w:r>
        <w:t xml:space="preserve">Figure </w:t>
      </w:r>
      <w:bookmarkEnd w:id="1889"/>
      <w:r>
        <w:t>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890" w:name="_Toc36134389"/>
      <w:bookmarkStart w:id="1891" w:name="_Toc44686874"/>
      <w:bookmarkStart w:id="1892" w:name="_Toc51928644"/>
      <w:bookmarkStart w:id="1893" w:name="_Toc51929213"/>
      <w:bookmarkStart w:id="1894" w:name="_Toc155283225"/>
      <w:r>
        <w:rPr>
          <w:lang w:eastAsia="zh-CN"/>
        </w:rPr>
        <w:t xml:space="preserve">The AMF shall also check the roaming status of the user. If the user is within its home operator’s PLMNs and the user has given its consent, the AMF shall send the Management based MDT PLMN List IE to the </w:t>
      </w:r>
      <w:proofErr w:type="spellStart"/>
      <w:r>
        <w:rPr>
          <w:lang w:eastAsia="zh-CN"/>
        </w:rPr>
        <w:t>gNB</w:t>
      </w:r>
      <w:proofErr w:type="spellEnd"/>
      <w:r>
        <w:rPr>
          <w:lang w:eastAsia="zh-CN"/>
        </w:rPr>
        <w:t xml:space="preserve"> during the UE context setup procedure (INITIAL CONTEXT SETUP REQUEST message, see TS 38.413 [49]). Otherwise, the AMF shall not send the Management based MDT PLMN List IE to the </w:t>
      </w:r>
      <w:proofErr w:type="spellStart"/>
      <w:r>
        <w:rPr>
          <w:lang w:eastAsia="zh-CN"/>
        </w:rPr>
        <w:t>gNB</w:t>
      </w:r>
      <w:proofErr w:type="spellEnd"/>
      <w:r>
        <w:rPr>
          <w:lang w:eastAsia="zh-CN"/>
        </w:rPr>
        <w:t xml:space="preserve">. </w:t>
      </w:r>
    </w:p>
    <w:p w14:paraId="2C5FC9AD" w14:textId="6FD5B3D7" w:rsidR="00B86088" w:rsidRDefault="00B86088" w:rsidP="00B86088">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w:t>
      </w:r>
      <w:proofErr w:type="spellStart"/>
      <w:r>
        <w:rPr>
          <w:lang w:eastAsia="zh-CN"/>
        </w:rPr>
        <w:t>gNB</w:t>
      </w:r>
      <w:proofErr w:type="spellEnd"/>
      <w:r>
        <w:rPr>
          <w:lang w:eastAsia="zh-CN"/>
        </w:rPr>
        <w:t xml:space="preserve">, the </w:t>
      </w:r>
      <w:proofErr w:type="spellStart"/>
      <w:r>
        <w:rPr>
          <w:lang w:eastAsia="zh-CN"/>
        </w:rPr>
        <w:t>gNB</w:t>
      </w:r>
      <w:proofErr w:type="spellEnd"/>
      <w:r>
        <w:rPr>
          <w:lang w:eastAsia="zh-CN"/>
        </w:rPr>
        <w:t xml:space="preserve"> shall check the MDT user consent </w:t>
      </w:r>
      <w:r>
        <w:t xml:space="preserve">requirements </w:t>
      </w:r>
      <w:r>
        <w:rPr>
          <w:lang w:eastAsia="zh-CN"/>
        </w:rPr>
        <w:t xml:space="preserve">configured by OAM. If one or more MDT measurement name(s) is/are specified in MDT activation, </w:t>
      </w:r>
      <w:proofErr w:type="spellStart"/>
      <w:r>
        <w:rPr>
          <w:lang w:eastAsia="zh-CN"/>
        </w:rPr>
        <w:t>gNB</w:t>
      </w:r>
      <w:proofErr w:type="spellEnd"/>
      <w:r>
        <w:rPr>
          <w:lang w:eastAsia="zh-CN"/>
        </w:rPr>
        <w:t xml:space="preserve">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503DED68" w14:textId="0EBF2A60" w:rsidR="00B86088" w:rsidRDefault="00B86088" w:rsidP="00B86088">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013653DC" w14:textId="77777777" w:rsidR="005066FB" w:rsidRDefault="005066FB" w:rsidP="005066FB">
      <w:pPr>
        <w:pStyle w:val="Heading2"/>
        <w:rPr>
          <w:noProof/>
        </w:rPr>
      </w:pPr>
      <w:bookmarkStart w:id="1895" w:name="_CR4_10"/>
      <w:bookmarkStart w:id="1896" w:name="_Toc187411563"/>
      <w:bookmarkEnd w:id="1895"/>
      <w:r>
        <w:rPr>
          <w:noProof/>
        </w:rPr>
        <w:t>4.10</w:t>
      </w:r>
      <w:r>
        <w:rPr>
          <w:noProof/>
        </w:rPr>
        <w:tab/>
        <w:t xml:space="preserve">Handling of MDT </w:t>
      </w:r>
      <w:r w:rsidR="00AE758F">
        <w:rPr>
          <w:noProof/>
        </w:rPr>
        <w:t>t</w:t>
      </w:r>
      <w:r>
        <w:rPr>
          <w:noProof/>
        </w:rPr>
        <w:t>race sessions at handover for immediate MDT in NG-RAN</w:t>
      </w:r>
      <w:bookmarkEnd w:id="1890"/>
      <w:bookmarkEnd w:id="1891"/>
      <w:bookmarkEnd w:id="1892"/>
      <w:bookmarkEnd w:id="1893"/>
      <w:bookmarkEnd w:id="1894"/>
      <w:bookmarkEnd w:id="1896"/>
    </w:p>
    <w:p w14:paraId="1C3BCAD5" w14:textId="376FA7FF"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 xml:space="preserve">For signalling based MDT configuration, when a UE that has been configured with MDT handovers to another </w:t>
      </w:r>
      <w:proofErr w:type="spellStart"/>
      <w:r>
        <w:t>gNB</w:t>
      </w:r>
      <w:proofErr w:type="spellEnd"/>
      <w:r>
        <w:t xml:space="preserve"> (i.e. in connected mode) and the Signalling Based MDT PLMN List conditions mentioned above are satisfied:</w:t>
      </w:r>
    </w:p>
    <w:p w14:paraId="4D286E2C" w14:textId="77777777" w:rsidR="000459AF" w:rsidRDefault="000459AF" w:rsidP="000459AF">
      <w:pPr>
        <w:pStyle w:val="B1"/>
      </w:pPr>
      <w:r>
        <w:t>-</w:t>
      </w:r>
      <w:r>
        <w:tab/>
        <w:t xml:space="preserve">with an </w:t>
      </w:r>
      <w:proofErr w:type="spellStart"/>
      <w:r>
        <w:t>Xn</w:t>
      </w:r>
      <w:proofErr w:type="spellEnd"/>
      <w:r>
        <w:t xml:space="preserve"> handover for the case of intra-RAT: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231761D5" w14:textId="6084F8E4" w:rsidR="000459AF" w:rsidRDefault="000459AF" w:rsidP="000459AF">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configuration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34BD9340"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238BB88C" w:rsidR="005066FB" w:rsidRDefault="008A4086" w:rsidP="008A4086">
      <w:pPr>
        <w:pStyle w:val="B1"/>
      </w:pPr>
      <w:r>
        <w:t>-</w:t>
      </w:r>
      <w:r>
        <w:tab/>
        <w:t>Collection Period M7 in NR (present only if any of M7 measurements (DL or UL</w:t>
      </w:r>
      <w:r w:rsidR="00FC52D7">
        <w:t>) is</w:t>
      </w:r>
      <w:r>
        <w:t xml:space="preserve"> requested).</w:t>
      </w:r>
    </w:p>
    <w:p w14:paraId="143782BE" w14:textId="77777777" w:rsidR="00885FEC" w:rsidRDefault="005066FB" w:rsidP="00885FEC">
      <w:pPr>
        <w:pStyle w:val="B1"/>
      </w:pPr>
      <w:r>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49"/>
          <w:footerReference w:type="default" r:id="rId150"/>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897" w:name="_Toc516654924"/>
      <w:bookmarkStart w:id="1898" w:name="_Toc28278115"/>
      <w:bookmarkStart w:id="1899" w:name="_Toc36134390"/>
      <w:bookmarkStart w:id="1900" w:name="_Toc44686875"/>
      <w:bookmarkStart w:id="1901" w:name="_Toc51928645"/>
      <w:bookmarkStart w:id="1902" w:name="_Toc51929214"/>
      <w:bookmarkStart w:id="1903" w:name="_Toc155283226"/>
    </w:p>
    <w:p w14:paraId="6B6C708A" w14:textId="13A37B2B" w:rsidR="00292C5A" w:rsidRDefault="00292C5A">
      <w:pPr>
        <w:pStyle w:val="Heading1"/>
      </w:pPr>
      <w:bookmarkStart w:id="1904" w:name="_CR5"/>
      <w:bookmarkStart w:id="1905" w:name="_Toc187411564"/>
      <w:bookmarkEnd w:id="1904"/>
      <w:r>
        <w:t>5</w:t>
      </w:r>
      <w:r>
        <w:tab/>
        <w:t>Trace</w:t>
      </w:r>
      <w:r>
        <w:rPr>
          <w:rFonts w:hint="eastAsia"/>
          <w:lang w:eastAsia="zh-CN"/>
        </w:rPr>
        <w:t>/UE measurement</w:t>
      </w:r>
      <w:r>
        <w:t xml:space="preserve"> control and configuration parameters</w:t>
      </w:r>
      <w:bookmarkEnd w:id="1897"/>
      <w:bookmarkEnd w:id="1898"/>
      <w:bookmarkEnd w:id="1899"/>
      <w:bookmarkEnd w:id="1900"/>
      <w:bookmarkEnd w:id="1901"/>
      <w:bookmarkEnd w:id="1902"/>
      <w:bookmarkEnd w:id="1903"/>
      <w:bookmarkEnd w:id="1905"/>
    </w:p>
    <w:p w14:paraId="3A2656EB" w14:textId="77777777" w:rsidR="00292C5A" w:rsidRDefault="00292C5A">
      <w:pPr>
        <w:pStyle w:val="Heading2"/>
      </w:pPr>
      <w:bookmarkStart w:id="1906" w:name="_CR5_1"/>
      <w:bookmarkStart w:id="1907" w:name="_Toc516654925"/>
      <w:bookmarkStart w:id="1908" w:name="_Toc28278116"/>
      <w:bookmarkStart w:id="1909" w:name="_Toc36134391"/>
      <w:bookmarkStart w:id="1910" w:name="_Toc44686876"/>
      <w:bookmarkStart w:id="1911" w:name="_Toc51928646"/>
      <w:bookmarkStart w:id="1912" w:name="_Toc51929215"/>
      <w:bookmarkStart w:id="1913" w:name="_Toc155283227"/>
      <w:bookmarkStart w:id="1914" w:name="_Toc187411565"/>
      <w:bookmarkEnd w:id="1906"/>
      <w:r>
        <w:t>5.1</w:t>
      </w:r>
      <w:r>
        <w:tab/>
        <w:t xml:space="preserve">Triggering </w:t>
      </w:r>
      <w:r w:rsidR="008A4086">
        <w:t xml:space="preserve">Events </w:t>
      </w:r>
      <w:r>
        <w:t>(</w:t>
      </w:r>
      <w:r w:rsidR="00911D1F">
        <w:t>C</w:t>
      </w:r>
      <w:r>
        <w:t>M)</w:t>
      </w:r>
      <w:bookmarkEnd w:id="1907"/>
      <w:bookmarkEnd w:id="1908"/>
      <w:bookmarkEnd w:id="1909"/>
      <w:bookmarkEnd w:id="1910"/>
      <w:bookmarkEnd w:id="1911"/>
      <w:bookmarkEnd w:id="1912"/>
      <w:bookmarkEnd w:id="1913"/>
      <w:bookmarkEnd w:id="1914"/>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w:t>
            </w:r>
            <w:proofErr w:type="spellStart"/>
            <w:r>
              <w:t>eNB</w:t>
            </w:r>
            <w:proofErr w:type="spellEnd"/>
            <w:r>
              <w:t>/Intra-MME: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w:t>
            </w:r>
            <w:proofErr w:type="spellStart"/>
            <w:r>
              <w:t>eNB</w:t>
            </w:r>
            <w:proofErr w:type="spellEnd"/>
            <w:r>
              <w:t>/Inter-MME - Inter RAT (source MME): Reception of S1AP: Handover Required</w:t>
            </w:r>
          </w:p>
          <w:p w14:paraId="0E92BA40"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Default="00292C5A">
            <w:pPr>
              <w:pStyle w:val="TAL"/>
            </w:pPr>
            <w:r>
              <w:t>Inter-</w:t>
            </w:r>
            <w:proofErr w:type="spellStart"/>
            <w:r>
              <w:t>eNB</w:t>
            </w:r>
            <w:proofErr w:type="spellEnd"/>
            <w:r>
              <w:t>/Intra-MME: Sending of S1AP: Path Switch Request Acknowledge or S1AP: Path Switch Request Failure, or S1AP: Handover Preparation Failure or S1AP: Handover Cancel Acknowledge</w:t>
            </w:r>
            <w:r>
              <w:rPr>
                <w:rFonts w:cs="Arial"/>
              </w:rPr>
              <w:t xml:space="preserve"> or receiving Handover Notify</w:t>
            </w:r>
          </w:p>
          <w:p w14:paraId="4F3EB527" w14:textId="77777777" w:rsidR="00292C5A" w:rsidRDefault="00292C5A">
            <w:pPr>
              <w:pStyle w:val="TAL"/>
              <w:rPr>
                <w:b/>
                <w:bCs/>
                <w:szCs w:val="18"/>
              </w:rPr>
            </w:pPr>
            <w:r>
              <w:rPr>
                <w:b/>
                <w:bCs/>
                <w:szCs w:val="18"/>
              </w:rPr>
              <w:t xml:space="preserve">Inter </w:t>
            </w:r>
            <w:proofErr w:type="spellStart"/>
            <w:r>
              <w:rPr>
                <w:b/>
                <w:bCs/>
                <w:szCs w:val="18"/>
              </w:rPr>
              <w:t>eNB</w:t>
            </w:r>
            <w:proofErr w:type="spellEnd"/>
            <w:r>
              <w:rPr>
                <w:b/>
                <w:bCs/>
                <w:szCs w:val="18"/>
              </w:rPr>
              <w:t xml:space="preserve"> - Inter MME / Inter RAT (source MME): </w:t>
            </w:r>
            <w:r>
              <w:rPr>
                <w:szCs w:val="18"/>
              </w:rPr>
              <w:t xml:space="preserve">Reception of S10/S3 Forward Relocation Complete Notification or sending of S1AP Handover Cancel Acknowledge or S1AP Handover Preparation Failure </w:t>
            </w:r>
          </w:p>
          <w:p w14:paraId="33B86705" w14:textId="77777777" w:rsidR="00292C5A" w:rsidRDefault="00292C5A">
            <w:pPr>
              <w:pStyle w:val="TAL"/>
              <w:rPr>
                <w:b/>
                <w:bCs/>
                <w:szCs w:val="18"/>
              </w:rPr>
            </w:pPr>
          </w:p>
          <w:p w14:paraId="4454FA17" w14:textId="77777777" w:rsidR="00292C5A" w:rsidRDefault="00292C5A">
            <w:pPr>
              <w:pStyle w:val="TAL"/>
            </w:pPr>
            <w:r>
              <w:rPr>
                <w:b/>
                <w:bCs/>
                <w:szCs w:val="18"/>
              </w:rPr>
              <w:t xml:space="preserve">Inter </w:t>
            </w:r>
            <w:proofErr w:type="spellStart"/>
            <w:r>
              <w:rPr>
                <w:b/>
                <w:bCs/>
                <w:szCs w:val="18"/>
              </w:rPr>
              <w:t>eNB</w:t>
            </w:r>
            <w:proofErr w:type="spellEnd"/>
            <w:r>
              <w:rPr>
                <w:b/>
                <w:bCs/>
                <w:szCs w:val="18"/>
              </w:rPr>
              <w:t xml:space="preserve"> - Inter MME /Inter RAT (target MME): Sending of S10/S3 Forward Relocation Complete Notification or </w:t>
            </w:r>
            <w:r>
              <w:rPr>
                <w:szCs w:val="18"/>
              </w:rPr>
              <w:t>of S10/S3 Relocation Cancel Response or of S10/S3 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t>NAS 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Sending of Registration Accept</w:t>
            </w:r>
          </w:p>
          <w:p w14:paraId="473D4DD6" w14:textId="77777777" w:rsidR="00720932" w:rsidRDefault="00720932" w:rsidP="00B95764">
            <w:pPr>
              <w:pStyle w:val="TAL"/>
            </w:pPr>
            <w:r>
              <w:t>Receipt of 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t xml:space="preserve">N2 or </w:t>
            </w:r>
            <w:proofErr w:type="spellStart"/>
            <w:r>
              <w:t>Xn</w:t>
            </w:r>
            <w:proofErr w:type="spellEnd"/>
            <w:r>
              <w:t xml:space="preserve">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Reception of N2 Path Switch Request message from 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Default="00720932" w:rsidP="00B95764">
            <w:pPr>
              <w:pStyle w:val="TAL"/>
            </w:pPr>
            <w:r>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Default="00720932" w:rsidP="00B95764">
            <w:pPr>
              <w:pStyle w:val="TAL"/>
            </w:pPr>
            <w:r>
              <w:t>NAS Deregistration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Default="00720932" w:rsidP="00B95764">
            <w:pPr>
              <w:pStyle w:val="TAL"/>
            </w:pPr>
            <w:r>
              <w:t>Network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Default="00720932" w:rsidP="00B95764">
            <w:pPr>
              <w:pStyle w:val="TAL"/>
            </w:pPr>
            <w:r>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Default="00720932" w:rsidP="00B95764">
            <w:pPr>
              <w:pStyle w:val="TAL"/>
            </w:pPr>
            <w:r>
              <w:t>Receipt of N26 Forward Relocation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Default="00720932" w:rsidP="00B95764">
            <w:pPr>
              <w:pStyle w:val="TAL"/>
            </w:pPr>
            <w:r>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Default="00720932" w:rsidP="00B95764">
            <w:pPr>
              <w:pStyle w:val="TAL"/>
            </w:pPr>
            <w:r>
              <w:t>Receipt of N2 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 xml:space="preserve">Receipt of </w:t>
            </w:r>
            <w:proofErr w:type="spellStart"/>
            <w:r>
              <w:t>Nudm_UECM_DeregistrationNotification</w:t>
            </w:r>
            <w:proofErr w:type="spellEnd"/>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proofErr w:type="spellStart"/>
            <w:r>
              <w:t>Nchf_ConvergedCharging_Create</w:t>
            </w:r>
            <w:proofErr w:type="spellEnd"/>
            <w:r>
              <w:t xml:space="preserve"> to CHF</w:t>
            </w:r>
          </w:p>
          <w:p w14:paraId="74E79C06" w14:textId="77777777" w:rsidR="004F4E9B" w:rsidRDefault="004F4E9B" w:rsidP="001B74BE">
            <w:pPr>
              <w:pStyle w:val="TAL"/>
            </w:pPr>
            <w:r>
              <w:t xml:space="preserve">Sending of </w:t>
            </w:r>
            <w:proofErr w:type="spellStart"/>
            <w:r>
              <w:t>Nchf_ConvergedCharging_Release</w:t>
            </w:r>
            <w:proofErr w:type="spellEnd"/>
            <w:r>
              <w:t xml:space="preserv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proofErr w:type="spellStart"/>
            <w:r>
              <w:t>Nchf_ConvergedCharging_Create</w:t>
            </w:r>
            <w:proofErr w:type="spellEnd"/>
            <w:r>
              <w:t xml:space="preserve"> response from CHF</w:t>
            </w:r>
          </w:p>
          <w:p w14:paraId="2B238D6B" w14:textId="77777777" w:rsidR="004F4E9B" w:rsidRDefault="004F4E9B" w:rsidP="001B74BE">
            <w:pPr>
              <w:pStyle w:val="TAL"/>
            </w:pPr>
            <w:r>
              <w:t xml:space="preserve">Reception of </w:t>
            </w:r>
            <w:proofErr w:type="spellStart"/>
            <w:r>
              <w:t>Nchf_ConvergedCharging_Release</w:t>
            </w:r>
            <w:proofErr w:type="spellEnd"/>
            <w:r>
              <w:t xml:space="preserv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proofErr w:type="spellStart"/>
            <w:r>
              <w:t>Nausf_UEAuthentication_authenticate</w:t>
            </w:r>
            <w:proofErr w:type="spellEnd"/>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proofErr w:type="spellStart"/>
            <w:r>
              <w:t>Nausf_UEAuthentication_authenticate</w:t>
            </w:r>
            <w:proofErr w:type="spellEnd"/>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Pr>
                <w:lang w:eastAsia="zh-CN"/>
              </w:rPr>
              <w:t>Subscribe</w:t>
            </w:r>
            <w:proofErr w:type="spellEnd"/>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Unsubscribe</w:t>
            </w:r>
            <w:proofErr w:type="spellEnd"/>
            <w:r>
              <w:rPr>
                <w:lang w:eastAsia="zh-CN"/>
              </w:rPr>
              <w:t xml:space="preserve"> from AF</w:t>
            </w:r>
          </w:p>
          <w:p w14:paraId="4ED3433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lang w:eastAsia="zh-CN"/>
              </w:rPr>
              <w:t>Subscribe</w:t>
            </w:r>
            <w:proofErr w:type="spellEnd"/>
            <w:r>
              <w:rPr>
                <w:lang w:eastAsia="zh-CN"/>
              </w:rPr>
              <w:t xml:space="preserve"> result indication to AF</w:t>
            </w:r>
          </w:p>
          <w:p w14:paraId="7F25CA2F"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Pr>
                <w:lang w:eastAsia="zh-CN"/>
              </w:rPr>
              <w:t>ubscribe</w:t>
            </w:r>
            <w:proofErr w:type="spellEnd"/>
            <w:r>
              <w:rPr>
                <w:lang w:eastAsia="zh-CN"/>
              </w:rPr>
              <w:t xml:space="preserve"> result indication to AF</w:t>
            </w:r>
          </w:p>
          <w:p w14:paraId="67CA5705"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766B3E8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0B4A787E"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proofErr w:type="spellStart"/>
            <w:r>
              <w:t>Nnef_Pa</w:t>
            </w:r>
            <w:r w:rsidRPr="00050CA8">
              <w:rPr>
                <w:rFonts w:eastAsia="SimSun"/>
              </w:rPr>
              <w:t>rameterProvision</w:t>
            </w:r>
            <w:r>
              <w:t>_Update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proofErr w:type="spellStart"/>
            <w:r>
              <w:t>Nnef_Pa</w:t>
            </w:r>
            <w:r w:rsidRPr="00050CA8">
              <w:rPr>
                <w:rFonts w:eastAsia="SimSun"/>
              </w:rPr>
              <w:t>rameterProvision</w:t>
            </w:r>
            <w:r>
              <w:t>_Update</w:t>
            </w:r>
            <w:proofErr w:type="spellEnd"/>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proofErr w:type="spellStart"/>
            <w:r>
              <w:rPr>
                <w:lang w:eastAsia="zh-CN"/>
              </w:rPr>
              <w:t>Nnef_Trigger_Request</w:t>
            </w:r>
            <w:proofErr w:type="spellEnd"/>
            <w:r>
              <w:rPr>
                <w:lang w:eastAsia="zh-CN"/>
              </w:rPr>
              <w:t xml:space="preserve"> from AF</w:t>
            </w:r>
          </w:p>
          <w:p w14:paraId="70F0211D" w14:textId="77777777" w:rsidR="00720932" w:rsidRDefault="00720932" w:rsidP="00B95764">
            <w:pPr>
              <w:pStyle w:val="TAL"/>
            </w:pPr>
            <w:r>
              <w:t xml:space="preserve">Receipt of </w:t>
            </w:r>
            <w:proofErr w:type="spellStart"/>
            <w:r>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proofErr w:type="spellStart"/>
            <w:r>
              <w:rPr>
                <w:lang w:eastAsia="zh-CN"/>
              </w:rPr>
              <w:t>Nnef_Trigger_Request</w:t>
            </w:r>
            <w:proofErr w:type="spellEnd"/>
            <w:r>
              <w:rPr>
                <w:lang w:eastAsia="zh-CN"/>
              </w:rPr>
              <w:t xml:space="preserve"> operation result to AF</w:t>
            </w:r>
          </w:p>
          <w:p w14:paraId="144DE95D" w14:textId="77777777" w:rsidR="00720932" w:rsidRDefault="00720932" w:rsidP="00B95764">
            <w:pPr>
              <w:pStyle w:val="TAL"/>
            </w:pPr>
            <w:r>
              <w:rPr>
                <w:lang w:eastAsia="zh-CN"/>
              </w:rPr>
              <w:t xml:space="preserve">Sending of </w:t>
            </w:r>
            <w:proofErr w:type="spellStart"/>
            <w:r>
              <w:rPr>
                <w:lang w:eastAsia="zh-CN"/>
              </w:rPr>
              <w:t>Nnef_Trigger_UpdateNotify</w:t>
            </w:r>
            <w:proofErr w:type="spellEnd"/>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proofErr w:type="spellStart"/>
            <w:r>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 xml:space="preserve">Receipt of </w:t>
            </w:r>
            <w:proofErr w:type="spellStart"/>
            <w:r>
              <w:t>Nnssf_NSSelection_Get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 xml:space="preserve">Sending of </w:t>
            </w:r>
            <w:proofErr w:type="spellStart"/>
            <w:r>
              <w:t>Nnssf_NSSelection_Get</w:t>
            </w:r>
            <w:proofErr w:type="spellEnd"/>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 xml:space="preserve">Receipt of </w:t>
            </w:r>
            <w:proofErr w:type="spellStart"/>
            <w:r>
              <w:t>Nnssf_NSSAIAvailability_Update</w:t>
            </w:r>
            <w:proofErr w:type="spellEnd"/>
            <w:r>
              <w:t xml:space="preserve"> request from AMF</w:t>
            </w:r>
          </w:p>
          <w:p w14:paraId="682F84C8" w14:textId="77777777" w:rsidR="00720932" w:rsidRDefault="00720932" w:rsidP="00B95764">
            <w:pPr>
              <w:pStyle w:val="TAL"/>
            </w:pPr>
            <w:r>
              <w:t xml:space="preserve">Sending of </w:t>
            </w:r>
            <w:proofErr w:type="spellStart"/>
            <w:r>
              <w:t>Nnssf_NSSAIAvailability_Notify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 xml:space="preserve">Sending of </w:t>
            </w:r>
            <w:proofErr w:type="spellStart"/>
            <w:r>
              <w:t>Nnssf_NSSAIAvailability_Update</w:t>
            </w:r>
            <w:proofErr w:type="spellEnd"/>
            <w:r>
              <w:t xml:space="preserve"> response to AMF</w:t>
            </w:r>
          </w:p>
          <w:p w14:paraId="33745E1C" w14:textId="77777777" w:rsidR="00720932" w:rsidRDefault="00720932" w:rsidP="00B95764">
            <w:pPr>
              <w:pStyle w:val="TAL"/>
            </w:pPr>
            <w:r>
              <w:t xml:space="preserve">Processing of </w:t>
            </w:r>
            <w:proofErr w:type="spellStart"/>
            <w:r>
              <w:t>Nnssf_NSSAIAvailability_Notify</w:t>
            </w:r>
            <w:proofErr w:type="spellEnd"/>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proofErr w:type="spellStart"/>
            <w:r>
              <w:t>Npcf_AMPolicyControl_Get</w:t>
            </w:r>
            <w:proofErr w:type="spellEnd"/>
            <w:r>
              <w:t xml:space="preserve"> request from AMF</w:t>
            </w:r>
          </w:p>
          <w:p w14:paraId="50ABB4C7" w14:textId="77777777" w:rsidR="00720932" w:rsidRDefault="00720932" w:rsidP="00B95764">
            <w:pPr>
              <w:pStyle w:val="TAL"/>
            </w:pPr>
            <w:r>
              <w:t xml:space="preserve">Receipt of </w:t>
            </w:r>
            <w:proofErr w:type="spellStart"/>
            <w:r>
              <w:t>Npcf_AMPolicyControl_Delete</w:t>
            </w:r>
            <w:proofErr w:type="spellEnd"/>
            <w:r>
              <w:t xml:space="preserve"> request from AMF</w:t>
            </w:r>
          </w:p>
          <w:p w14:paraId="6643276F" w14:textId="77777777" w:rsidR="00720932" w:rsidRDefault="00720932" w:rsidP="00B95764">
            <w:pPr>
              <w:pStyle w:val="TAL"/>
            </w:pPr>
            <w:r>
              <w:t xml:space="preserve">Sending of </w:t>
            </w:r>
            <w:proofErr w:type="spellStart"/>
            <w:r>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proofErr w:type="spellStart"/>
            <w:r>
              <w:t>Npcf_AMPolicyControl_Get</w:t>
            </w:r>
            <w:proofErr w:type="spellEnd"/>
            <w:r>
              <w:t xml:space="preserve"> response to AMF</w:t>
            </w:r>
          </w:p>
          <w:p w14:paraId="4E4DF591" w14:textId="77777777" w:rsidR="00720932" w:rsidRDefault="00720932" w:rsidP="00B95764">
            <w:pPr>
              <w:pStyle w:val="TAL"/>
            </w:pPr>
            <w:r>
              <w:t xml:space="preserve">Sending of </w:t>
            </w:r>
            <w:proofErr w:type="spellStart"/>
            <w:r>
              <w:t>Npcf_AMPolicyControl_Delete</w:t>
            </w:r>
            <w:proofErr w:type="spellEnd"/>
            <w:r>
              <w:t xml:space="preserve"> response to AMF</w:t>
            </w:r>
          </w:p>
          <w:p w14:paraId="1FD28B54" w14:textId="77777777" w:rsidR="00720932" w:rsidRDefault="00720932" w:rsidP="00B95764">
            <w:pPr>
              <w:pStyle w:val="TAL"/>
            </w:pPr>
            <w:r>
              <w:t xml:space="preserve">Receipt of </w:t>
            </w:r>
            <w:proofErr w:type="spellStart"/>
            <w:r>
              <w:t>Npcf_AMPolicyControl_UpdateNotify</w:t>
            </w:r>
            <w:proofErr w:type="spellEnd"/>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proofErr w:type="spellStart"/>
            <w:r>
              <w:t>Npcf_SMPolicyControl_Get</w:t>
            </w:r>
            <w:proofErr w:type="spellEnd"/>
            <w:r>
              <w:t xml:space="preserve"> request from SMF</w:t>
            </w:r>
          </w:p>
          <w:p w14:paraId="2278F127" w14:textId="77777777" w:rsidR="00720932" w:rsidRDefault="00720932" w:rsidP="00B95764">
            <w:pPr>
              <w:pStyle w:val="TAL"/>
            </w:pPr>
            <w:r>
              <w:t xml:space="preserve">Receipt of </w:t>
            </w:r>
            <w:proofErr w:type="spellStart"/>
            <w:r>
              <w:t>Npcf_SMPolicyControl_Delete</w:t>
            </w:r>
            <w:proofErr w:type="spellEnd"/>
            <w:r>
              <w:t xml:space="preserve"> request from SMF</w:t>
            </w:r>
          </w:p>
          <w:p w14:paraId="14C82ED3" w14:textId="77777777" w:rsidR="00720932" w:rsidRDefault="00720932" w:rsidP="00B95764">
            <w:pPr>
              <w:pStyle w:val="TAL"/>
            </w:pPr>
            <w:r>
              <w:t xml:space="preserve">Sending of </w:t>
            </w:r>
            <w:proofErr w:type="spellStart"/>
            <w:r>
              <w:t>Npcf_SMPolicyControl_UpdateNotify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proofErr w:type="spellStart"/>
            <w:r>
              <w:t>Npcf_SMPolicyControl_Get</w:t>
            </w:r>
            <w:proofErr w:type="spellEnd"/>
            <w:r>
              <w:t xml:space="preserve"> response to SMF</w:t>
            </w:r>
          </w:p>
          <w:p w14:paraId="7EA7270F" w14:textId="77777777" w:rsidR="00720932" w:rsidRDefault="00720932" w:rsidP="00B95764">
            <w:pPr>
              <w:pStyle w:val="TAL"/>
            </w:pPr>
            <w:r>
              <w:t xml:space="preserve">Sending of </w:t>
            </w:r>
            <w:proofErr w:type="spellStart"/>
            <w:r>
              <w:t>Npcf_SMPolicyControl_Delete</w:t>
            </w:r>
            <w:proofErr w:type="spellEnd"/>
            <w:r>
              <w:t xml:space="preserve"> response to SMF</w:t>
            </w:r>
          </w:p>
          <w:p w14:paraId="6D925AD7" w14:textId="77777777" w:rsidR="00720932" w:rsidRDefault="00720932" w:rsidP="00B95764">
            <w:pPr>
              <w:pStyle w:val="TAL"/>
            </w:pPr>
            <w:r>
              <w:t xml:space="preserve">Receipt of </w:t>
            </w:r>
            <w:proofErr w:type="spellStart"/>
            <w:r>
              <w:t>Npcf_SMPolicyControl_UpdateNotify</w:t>
            </w:r>
            <w:proofErr w:type="spellEnd"/>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proofErr w:type="spellStart"/>
            <w:r>
              <w:t>Npcf_PolicyAuthorization_Create</w:t>
            </w:r>
            <w:proofErr w:type="spellEnd"/>
            <w:r>
              <w:t xml:space="preserve"> request from AF or NEF</w:t>
            </w:r>
          </w:p>
          <w:p w14:paraId="45DB7912" w14:textId="77777777" w:rsidR="00720932" w:rsidRDefault="00720932" w:rsidP="00B95764">
            <w:pPr>
              <w:pStyle w:val="TAL"/>
            </w:pPr>
            <w:r>
              <w:t xml:space="preserve">Receipt of </w:t>
            </w:r>
            <w:proofErr w:type="spellStart"/>
            <w:r>
              <w:t>Npcf_PolicyAuthorization_Update</w:t>
            </w:r>
            <w:proofErr w:type="spellEnd"/>
            <w:r>
              <w:t xml:space="preserve"> request from AF or NEF</w:t>
            </w:r>
          </w:p>
          <w:p w14:paraId="0FC0808F" w14:textId="77777777" w:rsidR="00720932" w:rsidRDefault="00720932" w:rsidP="00B95764">
            <w:pPr>
              <w:pStyle w:val="TAL"/>
            </w:pPr>
            <w:r>
              <w:t xml:space="preserve">Receipt of </w:t>
            </w:r>
            <w:proofErr w:type="spellStart"/>
            <w:r>
              <w:t>Npcf_PolicyAuthorization_Delete</w:t>
            </w:r>
            <w:proofErr w:type="spellEnd"/>
            <w:r>
              <w:t xml:space="preserve"> request from AF or NEF</w:t>
            </w:r>
          </w:p>
          <w:p w14:paraId="67109955" w14:textId="77777777" w:rsidR="00720932" w:rsidRDefault="00720932" w:rsidP="00B95764">
            <w:pPr>
              <w:pStyle w:val="TAL"/>
            </w:pPr>
            <w:r>
              <w:t xml:space="preserve">Sending of </w:t>
            </w:r>
            <w:proofErr w:type="spellStart"/>
            <w:r>
              <w:t>Npcf_PolicyAuthorization_Notify</w:t>
            </w:r>
            <w:proofErr w:type="spellEnd"/>
            <w:r>
              <w:t xml:space="preserve"> to AF or NEF</w:t>
            </w:r>
          </w:p>
          <w:p w14:paraId="02D7323E" w14:textId="77777777" w:rsidR="00720932" w:rsidRDefault="00720932" w:rsidP="00B95764">
            <w:pPr>
              <w:pStyle w:val="TAL"/>
            </w:pPr>
            <w:r>
              <w:t xml:space="preserve">Receipt of </w:t>
            </w:r>
            <w:proofErr w:type="spellStart"/>
            <w:r>
              <w:t>Npcf_PolicyAuthorization_Subscribe</w:t>
            </w:r>
            <w:proofErr w:type="spellEnd"/>
            <w:r>
              <w:t xml:space="preserve"> request from AF or NEF</w:t>
            </w:r>
          </w:p>
          <w:p w14:paraId="14AF1844" w14:textId="77777777" w:rsidR="00720932" w:rsidRDefault="00720932" w:rsidP="00B95764">
            <w:pPr>
              <w:pStyle w:val="TAL"/>
            </w:pPr>
            <w:r>
              <w:t xml:space="preserve">Receipt of </w:t>
            </w:r>
            <w:proofErr w:type="spellStart"/>
            <w:r>
              <w:t>Npcf_PolicyAuthorization_Unsubscribe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proofErr w:type="spellStart"/>
            <w:r>
              <w:t>Npcf_PolicyAuthorization_Create</w:t>
            </w:r>
            <w:proofErr w:type="spellEnd"/>
            <w:r>
              <w:t xml:space="preserve"> response to AF or NEF</w:t>
            </w:r>
          </w:p>
          <w:p w14:paraId="46202ED6" w14:textId="77777777" w:rsidR="00720932" w:rsidRDefault="00720932" w:rsidP="00B95764">
            <w:pPr>
              <w:pStyle w:val="TAL"/>
            </w:pPr>
            <w:r>
              <w:t xml:space="preserve">Sending of </w:t>
            </w:r>
            <w:proofErr w:type="spellStart"/>
            <w:r>
              <w:t>Npcf_PolicyAuthorization_Update</w:t>
            </w:r>
            <w:proofErr w:type="spellEnd"/>
            <w:r>
              <w:t xml:space="preserve"> response to AF or NEF</w:t>
            </w:r>
          </w:p>
          <w:p w14:paraId="5BB1B151" w14:textId="77777777" w:rsidR="00720932" w:rsidRDefault="00720932" w:rsidP="00B95764">
            <w:pPr>
              <w:pStyle w:val="TAL"/>
            </w:pPr>
            <w:proofErr w:type="spellStart"/>
            <w:r>
              <w:t>Sendng</w:t>
            </w:r>
            <w:proofErr w:type="spellEnd"/>
            <w:r>
              <w:t xml:space="preserve"> of </w:t>
            </w:r>
            <w:proofErr w:type="spellStart"/>
            <w:r>
              <w:t>Npcf_PolicyAuthorization_Delete</w:t>
            </w:r>
            <w:proofErr w:type="spellEnd"/>
            <w:r>
              <w:t xml:space="preserve"> response to AF or NEF</w:t>
            </w:r>
          </w:p>
          <w:p w14:paraId="4AEC47A4" w14:textId="77777777" w:rsidR="00720932" w:rsidRDefault="00720932" w:rsidP="00B95764">
            <w:pPr>
              <w:pStyle w:val="TAL"/>
            </w:pPr>
            <w:r>
              <w:t xml:space="preserve">Processing of </w:t>
            </w:r>
            <w:proofErr w:type="spellStart"/>
            <w:r>
              <w:t>Npcf_PolicyAuthorization_Notify</w:t>
            </w:r>
            <w:proofErr w:type="spellEnd"/>
          </w:p>
          <w:p w14:paraId="658548E6" w14:textId="77777777" w:rsidR="00720932" w:rsidRDefault="00720932" w:rsidP="00B95764">
            <w:pPr>
              <w:pStyle w:val="TAL"/>
            </w:pPr>
            <w:proofErr w:type="spellStart"/>
            <w:r>
              <w:t>Sendng</w:t>
            </w:r>
            <w:proofErr w:type="spellEnd"/>
            <w:r>
              <w:t xml:space="preserve"> of </w:t>
            </w:r>
            <w:proofErr w:type="spellStart"/>
            <w:r>
              <w:t>Npcf_PolicyAuthorization_Subscribe</w:t>
            </w:r>
            <w:proofErr w:type="spellEnd"/>
            <w:r>
              <w:t xml:space="preserve"> response to AF or NEF</w:t>
            </w:r>
          </w:p>
          <w:p w14:paraId="454A9617" w14:textId="77777777" w:rsidR="00720932" w:rsidRDefault="00720932" w:rsidP="00B95764">
            <w:pPr>
              <w:pStyle w:val="TAL"/>
            </w:pPr>
            <w:proofErr w:type="spellStart"/>
            <w:r>
              <w:t>Sendng</w:t>
            </w:r>
            <w:proofErr w:type="spellEnd"/>
            <w:r>
              <w:t xml:space="preserve"> of </w:t>
            </w:r>
            <w:proofErr w:type="spellStart"/>
            <w:r>
              <w:t>Npcf_PolicyAuthorization_Unsubscribe</w:t>
            </w:r>
            <w:proofErr w:type="spellEnd"/>
            <w:r>
              <w:t xml:space="preserv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Default="00720932" w:rsidP="00B95764">
            <w:pPr>
              <w:pStyle w:val="TAL"/>
            </w:pPr>
            <w:r>
              <w:t>Background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proofErr w:type="spellStart"/>
            <w:r>
              <w:t>Npcf_BDTPolicyControl_Update</w:t>
            </w:r>
            <w:proofErr w:type="spellEnd"/>
            <w:r>
              <w:t xml:space="preserve"> request from NEF</w:t>
            </w:r>
          </w:p>
          <w:p w14:paraId="6ABB437A" w14:textId="77777777" w:rsidR="00720932" w:rsidRDefault="00720932" w:rsidP="00B95764">
            <w:pPr>
              <w:pStyle w:val="TAL"/>
            </w:pPr>
            <w:r>
              <w:t xml:space="preserve">Receipt of </w:t>
            </w:r>
            <w:proofErr w:type="spellStart"/>
            <w:r>
              <w:t>Npcf_BDTPolicyControl_Get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proofErr w:type="spellStart"/>
            <w:r>
              <w:t>Npcf_BDTPolicyControl_Update</w:t>
            </w:r>
            <w:proofErr w:type="spellEnd"/>
            <w:r>
              <w:t xml:space="preserve"> response to NEF</w:t>
            </w:r>
          </w:p>
          <w:p w14:paraId="243F6E45" w14:textId="77777777" w:rsidR="00720932" w:rsidRDefault="00720932" w:rsidP="00B95764">
            <w:pPr>
              <w:pStyle w:val="TAL"/>
            </w:pPr>
            <w:r>
              <w:t xml:space="preserve">Sending of </w:t>
            </w:r>
            <w:proofErr w:type="spellStart"/>
            <w:r>
              <w:t>Npcf_BDTPolicyControl_Get</w:t>
            </w:r>
            <w:proofErr w:type="spellEnd"/>
            <w:r>
              <w:t xml:space="preserve">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proofErr w:type="spellStart"/>
            <w:r>
              <w:t>Nchf_SpendingLimitControl_Subscribe</w:t>
            </w:r>
            <w:proofErr w:type="spellEnd"/>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proofErr w:type="spellStart"/>
            <w:r>
              <w:t>Nchf_SpendingLimitControl_Unsubscribe</w:t>
            </w:r>
            <w:proofErr w:type="spellEnd"/>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proofErr w:type="spellStart"/>
            <w:r>
              <w:t>Nchf_SpendingLimitControl_Notify</w:t>
            </w:r>
            <w:proofErr w:type="spellEnd"/>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proofErr w:type="spellStart"/>
            <w:r>
              <w:t>Nchf_SpendingLimitControl_Subscribe</w:t>
            </w:r>
            <w:proofErr w:type="spellEnd"/>
            <w:r>
              <w:t xml:space="preserve"> response from CHF </w:t>
            </w:r>
          </w:p>
          <w:p w14:paraId="564FFDB9" w14:textId="77777777" w:rsidR="004F4E9B" w:rsidRDefault="004F4E9B" w:rsidP="004F4E9B">
            <w:pPr>
              <w:pStyle w:val="TAL"/>
            </w:pPr>
            <w:r>
              <w:t xml:space="preserve">Receiving of </w:t>
            </w:r>
            <w:proofErr w:type="spellStart"/>
            <w:r>
              <w:t>Nchf_SpendingLimitControl_Unsubscribe</w:t>
            </w:r>
            <w:proofErr w:type="spellEnd"/>
            <w:r>
              <w:t xml:space="preserve"> response from CHF</w:t>
            </w:r>
          </w:p>
          <w:p w14:paraId="6FDDE02D" w14:textId="55C59393" w:rsidR="004F4E9B" w:rsidRDefault="004F4E9B" w:rsidP="004F4E9B">
            <w:pPr>
              <w:pStyle w:val="TAL"/>
            </w:pPr>
            <w:r>
              <w:t xml:space="preserve">Sending of </w:t>
            </w:r>
            <w:proofErr w:type="spellStart"/>
            <w:r>
              <w:t>Nchf_SpendingLimitControl_Notify</w:t>
            </w:r>
            <w:proofErr w:type="spellEnd"/>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t>NAS signalling from the UE, 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proofErr w:type="spellStart"/>
            <w:r>
              <w:t>Nsmf_PDUSession_CreateSMContext</w:t>
            </w:r>
            <w:proofErr w:type="spellEnd"/>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proofErr w:type="spellStart"/>
            <w:r>
              <w:t>Nsmf_PDUSession_CreateSMContext</w:t>
            </w:r>
            <w:proofErr w:type="spellEnd"/>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t>NAS signalling from the UE, 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proofErr w:type="spellStart"/>
            <w:r>
              <w:t>Nsmf_PDUSession_UpdateSMContext</w:t>
            </w:r>
            <w:proofErr w:type="spellEnd"/>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t>UE initiated PDU Session Release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t>NAS signalling from the UE, 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proofErr w:type="spellStart"/>
            <w:r>
              <w:t>Nsmf_PDUSession_ReleaseSMContext</w:t>
            </w:r>
            <w:proofErr w:type="spellEnd"/>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proofErr w:type="spellStart"/>
            <w:r>
              <w:t>Nsmf_PDUSession_ReleaseSMContext</w:t>
            </w:r>
            <w:proofErr w:type="spellEnd"/>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Default="00720932" w:rsidP="00B95764">
            <w:pPr>
              <w:pStyle w:val="TAL"/>
            </w:pPr>
            <w:r>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Default="00720932" w:rsidP="00B95764">
            <w:pPr>
              <w:pStyle w:val="TAL"/>
            </w:pPr>
            <w:r>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Default="00720932" w:rsidP="00B95764">
            <w:pPr>
              <w:pStyle w:val="TAL"/>
            </w:pPr>
            <w:r>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Default="00720932" w:rsidP="00B95764">
            <w:pPr>
              <w:pStyle w:val="TAL"/>
            </w:pPr>
            <w:r>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Default="00720932" w:rsidP="00B95764">
            <w:pPr>
              <w:pStyle w:val="TAL"/>
            </w:pPr>
            <w:r>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Default="00720932" w:rsidP="00B95764">
            <w:pPr>
              <w:pStyle w:val="TAL"/>
            </w:pPr>
            <w:r>
              <w:t>N11 request from AMF (comes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Default="00245DDB">
            <w:pPr>
              <w:pStyle w:val="TAL"/>
            </w:pPr>
            <w:r>
              <w:t>Mobility of a PDU Session between I-SMFs or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proofErr w:type="spellStart"/>
            <w:r>
              <w:rPr>
                <w:lang w:eastAsia="zh-CN"/>
              </w:rPr>
              <w:t>Nchf_ConvergedCharging_Create</w:t>
            </w:r>
            <w:proofErr w:type="spellEnd"/>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proofErr w:type="spellStart"/>
            <w:r>
              <w:rPr>
                <w:lang w:eastAsia="zh-CN"/>
              </w:rPr>
              <w:t>Nchf_ConvergedCharging_</w:t>
            </w:r>
            <w:r>
              <w:t>Update</w:t>
            </w:r>
            <w:proofErr w:type="spellEnd"/>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proofErr w:type="spellStart"/>
            <w:r>
              <w:rPr>
                <w:lang w:eastAsia="zh-CN"/>
              </w:rPr>
              <w:t>Nchf_ConvergedCharging_</w:t>
            </w:r>
            <w:r>
              <w:rPr>
                <w:rFonts w:eastAsia="SimSun"/>
              </w:rPr>
              <w:t>Release</w:t>
            </w:r>
            <w:proofErr w:type="spellEnd"/>
            <w:r>
              <w:rPr>
                <w:rFonts w:eastAsia="SimSun"/>
              </w:rPr>
              <w:t xml:space="preserv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proofErr w:type="spellStart"/>
            <w:r>
              <w:t>Nchf_Converged</w:t>
            </w:r>
            <w:r>
              <w:rPr>
                <w:lang w:eastAsia="zh-CN"/>
              </w:rPr>
              <w:t>Charging</w:t>
            </w:r>
            <w:r>
              <w:t>_Notify</w:t>
            </w:r>
            <w:proofErr w:type="spellEnd"/>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proofErr w:type="spellStart"/>
            <w:r>
              <w:rPr>
                <w:lang w:eastAsia="zh-CN"/>
              </w:rPr>
              <w:t>Nchf_ConvergedCharging_Create</w:t>
            </w:r>
            <w:proofErr w:type="spellEnd"/>
            <w:r>
              <w:rPr>
                <w:lang w:eastAsia="zh-CN"/>
              </w:rPr>
              <w:t xml:space="preserve"> response from CHF</w:t>
            </w:r>
          </w:p>
          <w:p w14:paraId="53D8EB3C" w14:textId="77777777" w:rsidR="008901E3" w:rsidRDefault="008901E3" w:rsidP="008901E3">
            <w:pPr>
              <w:pStyle w:val="TAL"/>
            </w:pPr>
            <w:r>
              <w:rPr>
                <w:lang w:eastAsia="zh-CN"/>
              </w:rPr>
              <w:t xml:space="preserve">Reception of </w:t>
            </w:r>
            <w:proofErr w:type="spellStart"/>
            <w:r>
              <w:rPr>
                <w:lang w:eastAsia="zh-CN"/>
              </w:rPr>
              <w:t>Nchf_ConvergedCharging_</w:t>
            </w:r>
            <w:r>
              <w:t>Update</w:t>
            </w:r>
            <w:proofErr w:type="spellEnd"/>
            <w:r>
              <w:t xml:space="preserve"> response from CHF</w:t>
            </w:r>
          </w:p>
          <w:p w14:paraId="43C5373C" w14:textId="77777777" w:rsidR="008901E3" w:rsidRDefault="008901E3" w:rsidP="008901E3">
            <w:pPr>
              <w:pStyle w:val="TAL"/>
              <w:rPr>
                <w:rFonts w:eastAsia="SimSun"/>
              </w:rPr>
            </w:pPr>
            <w:r>
              <w:t xml:space="preserve">Reception of </w:t>
            </w:r>
            <w:proofErr w:type="spellStart"/>
            <w:r>
              <w:rPr>
                <w:lang w:eastAsia="zh-CN"/>
              </w:rPr>
              <w:t>Nchf_ConvergedCharging_</w:t>
            </w:r>
            <w:r>
              <w:rPr>
                <w:rFonts w:eastAsia="SimSun"/>
              </w:rPr>
              <w:t>Release</w:t>
            </w:r>
            <w:proofErr w:type="spellEnd"/>
            <w:r>
              <w:rPr>
                <w:rFonts w:eastAsia="SimSun"/>
              </w:rPr>
              <w:t xml:space="preserve"> response from CHF</w:t>
            </w:r>
          </w:p>
          <w:p w14:paraId="186F78C8" w14:textId="7FE4DBD9" w:rsidR="008901E3" w:rsidRDefault="008901E3" w:rsidP="008901E3">
            <w:pPr>
              <w:pStyle w:val="TAL"/>
            </w:pPr>
            <w:r>
              <w:t xml:space="preserve">Sending of </w:t>
            </w:r>
            <w:proofErr w:type="spellStart"/>
            <w:r>
              <w:t>Nchf_Converged</w:t>
            </w:r>
            <w:r>
              <w:rPr>
                <w:lang w:eastAsia="zh-CN"/>
              </w:rPr>
              <w:t>Charging</w:t>
            </w:r>
            <w:r>
              <w:t>_Notify</w:t>
            </w:r>
            <w:proofErr w:type="spellEnd"/>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proofErr w:type="spellStart"/>
            <w:r>
              <w:rPr>
                <w:lang w:eastAsia="zh-CN"/>
              </w:rPr>
              <w:t>Nchf_OfflineOnlyCharging_Create</w:t>
            </w:r>
            <w:proofErr w:type="spellEnd"/>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proofErr w:type="spellStart"/>
            <w:r>
              <w:rPr>
                <w:lang w:eastAsia="zh-CN"/>
              </w:rPr>
              <w:t>Nchf_OfflineOnlyCharging_</w:t>
            </w:r>
            <w:r>
              <w:t>Update</w:t>
            </w:r>
            <w:proofErr w:type="spellEnd"/>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proofErr w:type="spellStart"/>
            <w:r>
              <w:rPr>
                <w:lang w:eastAsia="zh-CN"/>
              </w:rPr>
              <w:t>Nchf_OfflineOnlyCharging_Release</w:t>
            </w:r>
            <w:proofErr w:type="spellEnd"/>
            <w:r>
              <w:rPr>
                <w:lang w:eastAsia="zh-CN"/>
              </w:rPr>
              <w:t xml:space="preserv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proofErr w:type="spellStart"/>
            <w:r>
              <w:rPr>
                <w:lang w:eastAsia="zh-CN"/>
              </w:rPr>
              <w:t>Nchf_OfflineOnlyCharging_Create</w:t>
            </w:r>
            <w:proofErr w:type="spellEnd"/>
            <w:r>
              <w:rPr>
                <w:lang w:eastAsia="zh-CN"/>
              </w:rPr>
              <w:t xml:space="preserve"> response from CHF</w:t>
            </w:r>
          </w:p>
          <w:p w14:paraId="0A931C7A" w14:textId="77777777" w:rsidR="008901E3" w:rsidRDefault="008901E3" w:rsidP="008901E3">
            <w:pPr>
              <w:pStyle w:val="TAL"/>
            </w:pPr>
            <w:r>
              <w:rPr>
                <w:lang w:eastAsia="zh-CN"/>
              </w:rPr>
              <w:t xml:space="preserve">Reception of </w:t>
            </w:r>
            <w:proofErr w:type="spellStart"/>
            <w:r>
              <w:rPr>
                <w:lang w:eastAsia="zh-CN"/>
              </w:rPr>
              <w:t>Nchf_OfflineOnlyCharging_</w:t>
            </w:r>
            <w:r>
              <w:t>Update</w:t>
            </w:r>
            <w:proofErr w:type="spellEnd"/>
            <w:r>
              <w:t xml:space="preserve"> response from CHF</w:t>
            </w:r>
          </w:p>
          <w:p w14:paraId="79DFE633" w14:textId="48B82818" w:rsidR="008901E3" w:rsidRDefault="008901E3" w:rsidP="008901E3">
            <w:pPr>
              <w:pStyle w:val="TAL"/>
            </w:pPr>
            <w:r>
              <w:rPr>
                <w:lang w:eastAsia="zh-CN"/>
              </w:rPr>
              <w:t xml:space="preserve">Reception of </w:t>
            </w:r>
            <w:proofErr w:type="spellStart"/>
            <w:r>
              <w:rPr>
                <w:lang w:eastAsia="zh-CN"/>
              </w:rPr>
              <w:t>Nchf_OfflineOnlyCharging_Release</w:t>
            </w:r>
            <w:proofErr w:type="spellEnd"/>
            <w:r>
              <w:rPr>
                <w:lang w:eastAsia="zh-CN"/>
              </w:rPr>
              <w:t xml:space="preserv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proofErr w:type="spellStart"/>
            <w:r>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proofErr w:type="spellStart"/>
            <w:r>
              <w:t>Nsmsf_SMService_Deactivate</w:t>
            </w:r>
            <w:proofErr w:type="spellEnd"/>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proofErr w:type="spellStart"/>
            <w:r>
              <w:t>Nudm_UECM_Registration</w:t>
            </w:r>
            <w:proofErr w:type="spellEnd"/>
            <w:r>
              <w:t xml:space="preserve"> request from AMF, SMF or SMSF</w:t>
            </w:r>
          </w:p>
          <w:p w14:paraId="6B9A0E42"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_DeregistrationNotification</w:t>
            </w:r>
            <w:proofErr w:type="spellEnd"/>
            <w:r>
              <w:t xml:space="preserve"> to AMF, SMF or SMSF</w:t>
            </w:r>
          </w:p>
          <w:p w14:paraId="1021FB9B" w14:textId="77777777" w:rsidR="00720932" w:rsidRDefault="00720932" w:rsidP="00B95764">
            <w:pPr>
              <w:pStyle w:val="TAL"/>
              <w:rPr>
                <w:lang w:eastAsia="zh-CN"/>
              </w:rPr>
            </w:pPr>
            <w:r>
              <w:rPr>
                <w:lang w:eastAsia="zh-CN"/>
              </w:rPr>
              <w:t xml:space="preserve">Receipt of </w:t>
            </w:r>
            <w:proofErr w:type="spellStart"/>
            <w:r>
              <w:rPr>
                <w:lang w:eastAsia="zh-CN"/>
              </w:rPr>
              <w:t>Nudm_</w:t>
            </w:r>
            <w:r>
              <w:t>UECM_</w:t>
            </w:r>
            <w:r>
              <w:rPr>
                <w:lang w:eastAsia="zh-CN"/>
              </w:rPr>
              <w:t>Deregistration</w:t>
            </w:r>
            <w:proofErr w:type="spellEnd"/>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proofErr w:type="spellStart"/>
            <w:r>
              <w:t>Nudm_UECM</w:t>
            </w:r>
            <w:r>
              <w:rPr>
                <w:lang w:eastAsia="zh-CN"/>
              </w:rPr>
              <w:t>_</w:t>
            </w:r>
            <w:r>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_Registration</w:t>
            </w:r>
            <w:proofErr w:type="spellEnd"/>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proofErr w:type="spellStart"/>
            <w:r>
              <w:rPr>
                <w:lang w:eastAsia="zh-CN"/>
              </w:rPr>
              <w:t>Nudm_</w:t>
            </w:r>
            <w:r>
              <w:t>UECM</w:t>
            </w:r>
            <w:r>
              <w:rPr>
                <w:lang w:eastAsia="zh-CN"/>
              </w:rPr>
              <w:t>_DeregistrationNotification</w:t>
            </w:r>
            <w:proofErr w:type="spellEnd"/>
          </w:p>
          <w:p w14:paraId="2902C3AC" w14:textId="77777777" w:rsidR="00720932" w:rsidRDefault="00720932" w:rsidP="00B95764">
            <w:pPr>
              <w:pStyle w:val="TAL"/>
              <w:rPr>
                <w:lang w:eastAsia="zh-CN"/>
              </w:rPr>
            </w:pPr>
            <w:r>
              <w:rPr>
                <w:lang w:eastAsia="zh-CN"/>
              </w:rPr>
              <w:t xml:space="preserve">Sending of </w:t>
            </w:r>
            <w:proofErr w:type="spellStart"/>
            <w:r>
              <w:rPr>
                <w:lang w:eastAsia="zh-CN"/>
              </w:rPr>
              <w:t>Nudm_</w:t>
            </w:r>
            <w:r>
              <w:t>UECM_</w:t>
            </w:r>
            <w:r>
              <w:rPr>
                <w:lang w:eastAsia="zh-CN"/>
              </w:rPr>
              <w:t>Deregistration</w:t>
            </w:r>
            <w:proofErr w:type="spellEnd"/>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proofErr w:type="spellStart"/>
            <w:r>
              <w:t>Nudm_UECM</w:t>
            </w:r>
            <w:r>
              <w:rPr>
                <w:lang w:eastAsia="zh-CN"/>
              </w:rPr>
              <w:t>_</w:t>
            </w:r>
            <w:r>
              <w:t>Get</w:t>
            </w:r>
            <w:proofErr w:type="spellEnd"/>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proofErr w:type="spellStart"/>
            <w:r>
              <w:t>Nudm_SDM_Get</w:t>
            </w:r>
            <w:proofErr w:type="spellEnd"/>
            <w:r>
              <w:t xml:space="preserve"> request from AMF, SMF or SMSF</w:t>
            </w:r>
          </w:p>
          <w:p w14:paraId="0867020C" w14:textId="77777777" w:rsidR="00720932" w:rsidRDefault="00720932" w:rsidP="00B95764">
            <w:pPr>
              <w:pStyle w:val="TAL"/>
            </w:pPr>
            <w:r>
              <w:t xml:space="preserve">Sending of </w:t>
            </w:r>
            <w:proofErr w:type="spellStart"/>
            <w:r>
              <w:t>Nudm_SDM_Notification</w:t>
            </w:r>
            <w:proofErr w:type="spellEnd"/>
            <w:r>
              <w:t xml:space="preserve"> to AMF, SMF or SMSF</w:t>
            </w:r>
          </w:p>
          <w:p w14:paraId="72C63530" w14:textId="77777777" w:rsidR="00720932" w:rsidRDefault="00720932" w:rsidP="00B95764">
            <w:pPr>
              <w:pStyle w:val="TAL"/>
            </w:pPr>
            <w:r>
              <w:t xml:space="preserve">Receipt of </w:t>
            </w:r>
            <w:proofErr w:type="spellStart"/>
            <w:r>
              <w:rPr>
                <w:lang w:eastAsia="zh-CN"/>
              </w:rPr>
              <w:t>Nudm_SDM_Subscribe</w:t>
            </w:r>
            <w:proofErr w:type="spellEnd"/>
            <w:r>
              <w:t xml:space="preserve"> from AMF, SMF or SMSF</w:t>
            </w:r>
          </w:p>
          <w:p w14:paraId="38F3606F" w14:textId="77777777" w:rsidR="00720932" w:rsidRDefault="00720932" w:rsidP="00B95764">
            <w:pPr>
              <w:pStyle w:val="TAL"/>
            </w:pPr>
            <w:r>
              <w:t xml:space="preserve">Receipt of </w:t>
            </w:r>
            <w:proofErr w:type="spellStart"/>
            <w:r>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proofErr w:type="spellStart"/>
            <w:r>
              <w:t>Nudm_SDM_Get</w:t>
            </w:r>
            <w:proofErr w:type="spellEnd"/>
            <w:r>
              <w:t xml:space="preserve"> response to AMF, SMF or SMSF</w:t>
            </w:r>
          </w:p>
          <w:p w14:paraId="58222035" w14:textId="77777777" w:rsidR="00720932" w:rsidRDefault="00720932" w:rsidP="00B95764">
            <w:pPr>
              <w:pStyle w:val="TAL"/>
            </w:pPr>
            <w:r>
              <w:t xml:space="preserve">Processing of </w:t>
            </w:r>
            <w:proofErr w:type="spellStart"/>
            <w:r>
              <w:t>Nudm_SDM_Notification</w:t>
            </w:r>
            <w:proofErr w:type="spellEnd"/>
          </w:p>
          <w:p w14:paraId="303A77AF" w14:textId="77777777" w:rsidR="00720932" w:rsidRDefault="00720932" w:rsidP="00B95764">
            <w:pPr>
              <w:pStyle w:val="TAL"/>
            </w:pPr>
            <w:r>
              <w:t xml:space="preserve">Processing of </w:t>
            </w:r>
            <w:proofErr w:type="spellStart"/>
            <w:r>
              <w:rPr>
                <w:lang w:eastAsia="zh-CN"/>
              </w:rPr>
              <w:t>Nudm_SDM_Subscribe</w:t>
            </w:r>
            <w:proofErr w:type="spellEnd"/>
          </w:p>
          <w:p w14:paraId="4E0E33AA" w14:textId="77777777" w:rsidR="00720932" w:rsidRDefault="00720932" w:rsidP="00B95764">
            <w:pPr>
              <w:pStyle w:val="TAL"/>
            </w:pPr>
            <w:r>
              <w:t xml:space="preserve">Processing of </w:t>
            </w:r>
            <w:proofErr w:type="spellStart"/>
            <w:r>
              <w:t>Nudm_SDM_Unsubscribe</w:t>
            </w:r>
            <w:proofErr w:type="spellEnd"/>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proofErr w:type="spellStart"/>
            <w:r>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proofErr w:type="spellStart"/>
            <w:r>
              <w:t>Nudm_UEAuthentication_Get</w:t>
            </w:r>
            <w:proofErr w:type="spellEnd"/>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proofErr w:type="spellStart"/>
            <w:r>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proofErr w:type="spellStart"/>
            <w:r>
              <w:t>Nudm_EventExposure_Unsubscribe</w:t>
            </w:r>
            <w:proofErr w:type="spellEnd"/>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1"/>
          <w:footerReference w:type="default" r:id="rId152"/>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2438FF59" w:rsidR="00262598" w:rsidRDefault="00262598" w:rsidP="00262598">
            <w:pPr>
              <w:pStyle w:val="TAC"/>
            </w:pPr>
            <w:r>
              <w:t>NEF</w:t>
            </w:r>
          </w:p>
        </w:tc>
        <w:tc>
          <w:tcPr>
            <w:tcW w:w="2500" w:type="pct"/>
            <w:gridSpan w:val="4"/>
          </w:tcPr>
          <w:p w14:paraId="173B5430" w14:textId="39A8C7C8" w:rsidR="00262598" w:rsidRDefault="00262598" w:rsidP="00262598">
            <w:pPr>
              <w:pStyle w:val="TAC"/>
            </w:pPr>
            <w:r>
              <w:t>UPF</w:t>
            </w:r>
          </w:p>
        </w:tc>
      </w:tr>
      <w:tr w:rsidR="00262598" w14:paraId="69020EB4" w14:textId="77777777" w:rsidTr="00B95764">
        <w:tc>
          <w:tcPr>
            <w:tcW w:w="2500" w:type="pct"/>
            <w:gridSpan w:val="4"/>
          </w:tcPr>
          <w:p w14:paraId="1B1C3B40" w14:textId="1B052451" w:rsidR="00262598" w:rsidRDefault="00262598" w:rsidP="00262598">
            <w:pPr>
              <w:pStyle w:val="TAC"/>
            </w:pPr>
            <w:r>
              <w:t>NSSF</w:t>
            </w:r>
          </w:p>
        </w:tc>
        <w:tc>
          <w:tcPr>
            <w:tcW w:w="2500" w:type="pct"/>
            <w:gridSpan w:val="4"/>
          </w:tcPr>
          <w:p w14:paraId="2519C75D" w14:textId="2F4EF70B" w:rsidR="00262598" w:rsidRDefault="00262598" w:rsidP="00262598">
            <w:pPr>
              <w:pStyle w:val="TAC"/>
            </w:pPr>
            <w:r>
              <w:t>AUSF</w:t>
            </w:r>
          </w:p>
        </w:tc>
      </w:tr>
      <w:tr w:rsidR="00262598" w14:paraId="7EA7E2B4" w14:textId="77777777" w:rsidTr="00B95764">
        <w:tc>
          <w:tcPr>
            <w:tcW w:w="2500" w:type="pct"/>
            <w:gridSpan w:val="4"/>
          </w:tcPr>
          <w:p w14:paraId="0EFAFA04" w14:textId="03681CA5" w:rsidR="00262598" w:rsidRDefault="00262598" w:rsidP="00262598">
            <w:pPr>
              <w:pStyle w:val="TAC"/>
            </w:pPr>
            <w:r>
              <w:t>UDM</w:t>
            </w:r>
          </w:p>
        </w:tc>
        <w:tc>
          <w:tcPr>
            <w:tcW w:w="2500" w:type="pct"/>
            <w:gridSpan w:val="4"/>
          </w:tcPr>
          <w:p w14:paraId="4D563123" w14:textId="4C1F8988" w:rsidR="00262598" w:rsidRDefault="00262598" w:rsidP="00262598">
            <w:pPr>
              <w:pStyle w:val="TAC"/>
            </w:pPr>
            <w:r>
              <w:t>NRF</w:t>
            </w:r>
          </w:p>
        </w:tc>
      </w:tr>
      <w:tr w:rsidR="00262598" w14:paraId="5981BFAB" w14:textId="77777777" w:rsidTr="00B95764">
        <w:tc>
          <w:tcPr>
            <w:tcW w:w="2500" w:type="pct"/>
            <w:gridSpan w:val="4"/>
          </w:tcPr>
          <w:p w14:paraId="09B10F2D" w14:textId="70EC0AF5" w:rsidR="00262598" w:rsidRDefault="00262598" w:rsidP="00262598">
            <w:pPr>
              <w:pStyle w:val="TAC"/>
            </w:pPr>
            <w:r>
              <w:t>Spare</w:t>
            </w:r>
          </w:p>
        </w:tc>
        <w:tc>
          <w:tcPr>
            <w:tcW w:w="2500" w:type="pct"/>
            <w:gridSpan w:val="4"/>
          </w:tcPr>
          <w:p w14:paraId="689FE785" w14:textId="2A6D5011"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EA567C7"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6A8B21B2"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t>Mobility between I-SMFs or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769892C9"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0F056C02"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5E0D3E39" w:rsidR="00B76E5D" w:rsidRDefault="00B76E5D" w:rsidP="00B76E5D">
            <w:pPr>
              <w:pStyle w:val="TAC"/>
              <w:ind w:left="36"/>
            </w:pPr>
            <w:r>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3D190512" w:rsidR="00B76E5D" w:rsidRDefault="00B76E5D" w:rsidP="00B76E5D">
            <w:pPr>
              <w:pStyle w:val="TAC"/>
              <w:ind w:left="67"/>
            </w:pPr>
            <w:r>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03E460C1" w:rsidR="00B76E5D" w:rsidRDefault="00B76E5D" w:rsidP="00B76E5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6B607E17"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915" w:name="_CR5_2"/>
      <w:bookmarkStart w:id="1916" w:name="_Toc516654926"/>
      <w:bookmarkStart w:id="1917" w:name="_Toc28278117"/>
      <w:bookmarkStart w:id="1918" w:name="_Toc36134392"/>
      <w:bookmarkStart w:id="1919" w:name="_Toc44686877"/>
      <w:bookmarkStart w:id="1920" w:name="_Toc51928647"/>
      <w:bookmarkStart w:id="1921" w:name="_Toc51929216"/>
      <w:bookmarkStart w:id="1922" w:name="_Toc155283228"/>
      <w:bookmarkStart w:id="1923" w:name="_Toc187411566"/>
      <w:bookmarkEnd w:id="1915"/>
      <w:r>
        <w:t>5.2</w:t>
      </w:r>
      <w:r>
        <w:tab/>
      </w:r>
      <w:bookmarkEnd w:id="1916"/>
      <w:bookmarkEnd w:id="1917"/>
      <w:bookmarkEnd w:id="1918"/>
      <w:bookmarkEnd w:id="1919"/>
      <w:bookmarkEnd w:id="1920"/>
      <w:bookmarkEnd w:id="1921"/>
      <w:r w:rsidR="008368DF">
        <w:t>Void</w:t>
      </w:r>
      <w:bookmarkEnd w:id="1922"/>
      <w:bookmarkEnd w:id="1923"/>
    </w:p>
    <w:p w14:paraId="0CF9E3BA" w14:textId="77777777" w:rsidR="00292C5A" w:rsidRDefault="00292C5A">
      <w:pPr>
        <w:pStyle w:val="Heading2"/>
      </w:pPr>
      <w:bookmarkStart w:id="1924" w:name="_CR5_3"/>
      <w:bookmarkStart w:id="1925" w:name="_Toc516654927"/>
      <w:bookmarkStart w:id="1926" w:name="_Toc28278118"/>
      <w:bookmarkStart w:id="1927" w:name="_Toc36134393"/>
      <w:bookmarkStart w:id="1928" w:name="_Toc44686878"/>
      <w:bookmarkStart w:id="1929" w:name="_Toc51928648"/>
      <w:bookmarkStart w:id="1930" w:name="_Toc51929217"/>
      <w:bookmarkStart w:id="1931" w:name="_Toc155283229"/>
      <w:bookmarkStart w:id="1932" w:name="_Toc187411567"/>
      <w:bookmarkEnd w:id="1924"/>
      <w:r>
        <w:t>5.3</w:t>
      </w:r>
      <w:r>
        <w:tab/>
        <w:t>Trace Depth (</w:t>
      </w:r>
      <w:r w:rsidR="008368DF">
        <w:t>C</w:t>
      </w:r>
      <w:r>
        <w:t>M)</w:t>
      </w:r>
      <w:bookmarkEnd w:id="1925"/>
      <w:bookmarkEnd w:id="1926"/>
      <w:bookmarkEnd w:id="1927"/>
      <w:bookmarkEnd w:id="1928"/>
      <w:bookmarkEnd w:id="1929"/>
      <w:bookmarkEnd w:id="1930"/>
      <w:bookmarkEnd w:id="1931"/>
      <w:bookmarkEnd w:id="1932"/>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proofErr w:type="spellStart"/>
      <w:r>
        <w:t>MinimumWithoutVendorSpecificExtension</w:t>
      </w:r>
      <w:proofErr w:type="spellEnd"/>
      <w:r w:rsidR="008368DF">
        <w:t xml:space="preserve"> (3)</w:t>
      </w:r>
    </w:p>
    <w:p w14:paraId="1764AD60"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0C5C0742" w14:textId="77777777" w:rsidR="00292C5A" w:rsidRDefault="00292C5A" w:rsidP="008D3579">
      <w:pPr>
        <w:pStyle w:val="B1"/>
        <w:contextualSpacing/>
      </w:pPr>
      <w:proofErr w:type="spellStart"/>
      <w:r>
        <w:t>MaximumWithoutVendorSpecificExtension</w:t>
      </w:r>
      <w:proofErr w:type="spellEnd"/>
      <w:r w:rsidR="008368DF">
        <w:t xml:space="preserve"> (5)</w:t>
      </w:r>
    </w:p>
    <w:p w14:paraId="418F181D" w14:textId="77777777" w:rsidR="00292C5A" w:rsidRDefault="00292C5A">
      <w:pPr>
        <w:pStyle w:val="Heading2"/>
      </w:pPr>
      <w:bookmarkStart w:id="1933" w:name="_CR5_4"/>
      <w:bookmarkStart w:id="1934" w:name="_Toc516654928"/>
      <w:bookmarkStart w:id="1935" w:name="_Toc28278119"/>
      <w:bookmarkStart w:id="1936" w:name="_Toc36134394"/>
      <w:bookmarkStart w:id="1937" w:name="_Toc44686879"/>
      <w:bookmarkStart w:id="1938" w:name="_Toc51928649"/>
      <w:bookmarkStart w:id="1939" w:name="_Toc51929218"/>
      <w:bookmarkStart w:id="1940" w:name="_Toc155283230"/>
      <w:bookmarkStart w:id="1941" w:name="_Toc187411568"/>
      <w:bookmarkEnd w:id="1933"/>
      <w:r>
        <w:t>5.4</w:t>
      </w:r>
      <w:r>
        <w:tab/>
        <w:t xml:space="preserve">List of NE </w:t>
      </w:r>
      <w:r w:rsidR="008A4086">
        <w:t xml:space="preserve">Types </w:t>
      </w:r>
      <w:r>
        <w:t>(</w:t>
      </w:r>
      <w:r w:rsidR="00F25111">
        <w:t>C</w:t>
      </w:r>
      <w:r>
        <w:t>M)</w:t>
      </w:r>
      <w:bookmarkEnd w:id="1934"/>
      <w:bookmarkEnd w:id="1935"/>
      <w:bookmarkEnd w:id="1936"/>
      <w:bookmarkEnd w:id="1937"/>
      <w:bookmarkEnd w:id="1938"/>
      <w:bookmarkEnd w:id="1939"/>
      <w:bookmarkEnd w:id="1940"/>
      <w:bookmarkEnd w:id="1941"/>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proofErr w:type="spellStart"/>
            <w:r>
              <w:t>gNB</w:t>
            </w:r>
            <w:proofErr w:type="spellEnd"/>
            <w:r>
              <w:t xml:space="preserve">-CU-UP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proofErr w:type="spellStart"/>
            <w:r>
              <w:t>gNB</w:t>
            </w:r>
            <w:proofErr w:type="spellEnd"/>
            <w:r>
              <w:t xml:space="preserve">-CU-CP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Default="0089789C" w:rsidP="0089789C">
            <w:pPr>
              <w:pStyle w:val="TAL"/>
            </w:pPr>
            <w:r>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Default="0089789C" w:rsidP="0089789C">
            <w:pPr>
              <w:pStyle w:val="TAL"/>
            </w:pPr>
            <w:r>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t>ng-</w:t>
            </w: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proofErr w:type="spellStart"/>
            <w:r>
              <w:t>gNB</w:t>
            </w:r>
            <w:proofErr w:type="spellEnd"/>
            <w:r>
              <w:t>-DU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bookmarkStart w:id="1942" w:name="_CR5_5"/>
      <w:bookmarkEnd w:id="1942"/>
      <w:r>
        <w:br w:type="page"/>
      </w:r>
      <w:bookmarkStart w:id="1943" w:name="_Toc516654929"/>
      <w:bookmarkStart w:id="1944" w:name="_Toc28278120"/>
      <w:bookmarkStart w:id="1945" w:name="_Toc36134395"/>
      <w:bookmarkStart w:id="1946" w:name="_Toc44686880"/>
      <w:bookmarkStart w:id="1947" w:name="_Toc51928650"/>
      <w:bookmarkStart w:id="1948" w:name="_Toc51929219"/>
      <w:bookmarkStart w:id="1949" w:name="_Toc155283231"/>
      <w:bookmarkStart w:id="1950" w:name="_Toc187411569"/>
      <w:r>
        <w:t>5.5</w:t>
      </w:r>
      <w:r>
        <w:tab/>
        <w:t xml:space="preserve">List of </w:t>
      </w:r>
      <w:r w:rsidR="008A4086">
        <w:t xml:space="preserve">Interfaces </w:t>
      </w:r>
      <w:r>
        <w:t>(</w:t>
      </w:r>
      <w:r w:rsidR="00F25111">
        <w:t>C</w:t>
      </w:r>
      <w:r>
        <w:t>O)</w:t>
      </w:r>
      <w:bookmarkEnd w:id="1943"/>
      <w:bookmarkEnd w:id="1944"/>
      <w:bookmarkEnd w:id="1945"/>
      <w:bookmarkEnd w:id="1946"/>
      <w:bookmarkEnd w:id="1947"/>
      <w:bookmarkEnd w:id="1948"/>
      <w:bookmarkEnd w:id="1949"/>
      <w:bookmarkEnd w:id="1950"/>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0F9FEF2F"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05A7A1D0"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0AF763D6"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FBDAFD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2E4AB09C"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02661529"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D1A6CC8"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69CC0461"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 xml:space="preserve">SGW: S4, S5, S8, S11, </w:t>
      </w:r>
      <w:proofErr w:type="spellStart"/>
      <w:r w:rsidR="00292C5A">
        <w:t>Gxc</w:t>
      </w:r>
      <w:proofErr w:type="spellEnd"/>
    </w:p>
    <w:p w14:paraId="154F5C36"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0914DCC"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t>-</w:t>
      </w:r>
      <w:r>
        <w:tab/>
        <w:t>UPF: N4</w:t>
      </w:r>
    </w:p>
    <w:p w14:paraId="0D6A6A31"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467883FC"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951"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951"/>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Default="0023515F" w:rsidP="0023515F">
            <w:pPr>
              <w:pStyle w:val="TAC"/>
              <w:rPr>
                <w:lang w:val="fr-FR"/>
              </w:rPr>
            </w:pPr>
            <w:r>
              <w:rPr>
                <w:lang w:val="fr-FR"/>
              </w:rPr>
              <w:t>(</w:t>
            </w:r>
            <w:proofErr w:type="spellStart"/>
            <w:r>
              <w:rPr>
                <w:lang w:val="fr-FR"/>
              </w:rPr>
              <w:t>Logical</w:t>
            </w:r>
            <w:proofErr w:type="spellEnd"/>
            <w:r>
              <w:rPr>
                <w:lang w:val="fr-FR"/>
              </w:rPr>
              <w:t xml:space="preserve"> </w:t>
            </w:r>
            <w:proofErr w:type="spellStart"/>
            <w:r>
              <w:rPr>
                <w:lang w:val="fr-FR"/>
              </w:rPr>
              <w:t>eNB</w:t>
            </w:r>
            <w:proofErr w:type="spellEnd"/>
            <w:r>
              <w:rPr>
                <w:lang w:val="fr-FR"/>
              </w:rPr>
              <w:t>/en-</w:t>
            </w:r>
            <w:proofErr w:type="spellStart"/>
            <w:r>
              <w:rPr>
                <w:lang w:val="fr-FR"/>
              </w:rPr>
              <w:t>gNB</w:t>
            </w:r>
            <w:proofErr w:type="spellEnd"/>
            <w:r>
              <w:rPr>
                <w:lang w:val="fr-FR"/>
              </w:rPr>
              <w:t xml:space="preserve">) </w:t>
            </w:r>
            <w:proofErr w:type="spellStart"/>
            <w:r>
              <w:rPr>
                <w:lang w:val="fr-FR"/>
              </w:rPr>
              <w:t>eNB</w:t>
            </w:r>
            <w:proofErr w:type="spellEnd"/>
            <w:r>
              <w:rPr>
                <w:lang w:val="fr-FR"/>
              </w:rPr>
              <w:t>/</w:t>
            </w:r>
            <w:proofErr w:type="spellStart"/>
            <w:r>
              <w:rPr>
                <w:lang w:val="fr-FR"/>
              </w:rPr>
              <w:t>gNB</w:t>
            </w:r>
            <w:proofErr w:type="spellEnd"/>
            <w:r>
              <w:rPr>
                <w:lang w:val="fr-FR"/>
              </w:rPr>
              <w:t>-CU-CP/</w:t>
            </w:r>
            <w:proofErr w:type="spellStart"/>
            <w:r>
              <w:rPr>
                <w:lang w:val="fr-FR"/>
              </w:rPr>
              <w:t>gNB</w:t>
            </w:r>
            <w:proofErr w:type="spellEnd"/>
            <w:r>
              <w:rPr>
                <w:lang w:val="fr-FR"/>
              </w:rPr>
              <w:t>-CU-UP/</w:t>
            </w:r>
            <w:proofErr w:type="spellStart"/>
            <w:r>
              <w:rPr>
                <w:lang w:val="fr-FR"/>
              </w:rPr>
              <w:t>gNB</w:t>
            </w:r>
            <w:proofErr w:type="spellEnd"/>
            <w:r>
              <w:rPr>
                <w:lang w:val="fr-FR"/>
              </w:rPr>
              <w:t>-DU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proofErr w:type="spellStart"/>
            <w:r>
              <w:t>Iu</w:t>
            </w:r>
            <w:proofErr w:type="spellEnd"/>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proofErr w:type="spellStart"/>
            <w:r>
              <w:t>Gs</w:t>
            </w:r>
            <w:proofErr w:type="spellEnd"/>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proofErr w:type="spellStart"/>
            <w:r>
              <w:t>Gn</w:t>
            </w:r>
            <w:proofErr w:type="spellEnd"/>
          </w:p>
        </w:tc>
        <w:tc>
          <w:tcPr>
            <w:tcW w:w="536" w:type="pct"/>
          </w:tcPr>
          <w:p w14:paraId="63BBFB1D" w14:textId="77777777" w:rsidR="00292C5A" w:rsidRDefault="00292C5A">
            <w:pPr>
              <w:pStyle w:val="TAC"/>
            </w:pPr>
            <w:proofErr w:type="spellStart"/>
            <w:r>
              <w:t>Iu</w:t>
            </w:r>
            <w:proofErr w:type="spellEnd"/>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proofErr w:type="spellStart"/>
            <w:r>
              <w:t>Iu</w:t>
            </w:r>
            <w:proofErr w:type="spellEnd"/>
            <w:r>
              <w:t>-UP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proofErr w:type="spellStart"/>
            <w:r>
              <w:rPr>
                <w:b w:val="0"/>
              </w:rPr>
              <w:t>Gmb</w:t>
            </w:r>
            <w:proofErr w:type="spellEnd"/>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proofErr w:type="spellStart"/>
            <w:r>
              <w:t>Gn</w:t>
            </w:r>
            <w:proofErr w:type="spellEnd"/>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proofErr w:type="spellStart"/>
            <w:r>
              <w:t>Uu</w:t>
            </w:r>
            <w:proofErr w:type="spellEnd"/>
          </w:p>
        </w:tc>
        <w:tc>
          <w:tcPr>
            <w:tcW w:w="625" w:type="pct"/>
          </w:tcPr>
          <w:p w14:paraId="16F49519" w14:textId="77777777" w:rsidR="00292C5A" w:rsidRDefault="00292C5A">
            <w:pPr>
              <w:pStyle w:val="TAC"/>
            </w:pPr>
            <w:proofErr w:type="spellStart"/>
            <w:r>
              <w:t>Iub</w:t>
            </w:r>
            <w:proofErr w:type="spellEnd"/>
          </w:p>
        </w:tc>
        <w:tc>
          <w:tcPr>
            <w:tcW w:w="625" w:type="pct"/>
          </w:tcPr>
          <w:p w14:paraId="4008ABE9" w14:textId="77777777" w:rsidR="00292C5A" w:rsidRDefault="00292C5A">
            <w:pPr>
              <w:pStyle w:val="TAC"/>
            </w:pPr>
            <w:proofErr w:type="spellStart"/>
            <w:r>
              <w:t>Iur</w:t>
            </w:r>
            <w:proofErr w:type="spellEnd"/>
          </w:p>
        </w:tc>
        <w:tc>
          <w:tcPr>
            <w:tcW w:w="625" w:type="pct"/>
          </w:tcPr>
          <w:p w14:paraId="27B7DC98" w14:textId="77777777" w:rsidR="00292C5A" w:rsidRDefault="00292C5A">
            <w:pPr>
              <w:pStyle w:val="TAC"/>
            </w:pPr>
            <w:proofErr w:type="spellStart"/>
            <w:r>
              <w:t>Iu</w:t>
            </w:r>
            <w:proofErr w:type="spellEnd"/>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proofErr w:type="spellStart"/>
            <w:r>
              <w:t>Gmb</w:t>
            </w:r>
            <w:proofErr w:type="spellEnd"/>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Pr>
                <w:lang w:val="en-US"/>
              </w:rPr>
              <w:t>(</w:t>
            </w:r>
            <w:proofErr w:type="spellStart"/>
            <w:r>
              <w:rPr>
                <w:lang w:val="en-US"/>
              </w:rPr>
              <w:t>eNB</w:t>
            </w:r>
            <w:proofErr w:type="spellEnd"/>
            <w:r>
              <w:rPr>
                <w:lang w:val="en-US"/>
              </w:rPr>
              <w:t>/</w:t>
            </w:r>
            <w:proofErr w:type="spellStart"/>
            <w:r>
              <w:rPr>
                <w:lang w:val="en-US"/>
              </w:rPr>
              <w:t>en-gNB</w:t>
            </w:r>
            <w:proofErr w:type="spellEnd"/>
            <w:r>
              <w:rPr>
                <w:lang w:val="en-US"/>
              </w:rPr>
              <w:t xml:space="preserve">) </w:t>
            </w:r>
            <w:proofErr w:type="spellStart"/>
            <w:r>
              <w:rPr>
                <w:lang w:val="en-US"/>
              </w:rPr>
              <w:t>eNB</w:t>
            </w:r>
            <w:proofErr w:type="spellEnd"/>
            <w:r>
              <w:rPr>
                <w:lang w:val="en-US"/>
              </w:rPr>
              <w:t>(Management Based Activation and Signaling Based Activation)/</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(Signaling Based Activation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proofErr w:type="spellStart"/>
            <w:r>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Default="006368C5" w:rsidP="008F3BB6">
            <w:pPr>
              <w:pStyle w:val="TAH"/>
            </w:pPr>
            <w:r>
              <w:t>AMF</w:t>
            </w:r>
          </w:p>
        </w:tc>
      </w:tr>
      <w:tr w:rsidR="006368C5"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Default="006368C5" w:rsidP="008F3BB6">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Default="006368C5" w:rsidP="008F3BB6">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Default="006368C5" w:rsidP="008F3BB6">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Default="006368C5" w:rsidP="008F3BB6">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Default="006368C5" w:rsidP="008F3BB6">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Default="006368C5" w:rsidP="008F3BB6">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Default="006368C5" w:rsidP="008F3BB6">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Default="006368C5" w:rsidP="008F3BB6">
            <w:pPr>
              <w:pStyle w:val="TAH"/>
            </w:pPr>
            <w:r>
              <w:t>Bit 1</w:t>
            </w:r>
          </w:p>
        </w:tc>
      </w:tr>
      <w:tr w:rsidR="006368C5"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Default="006368C5" w:rsidP="008F3BB6">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Default="006368C5" w:rsidP="008F3BB6">
            <w:pPr>
              <w:pStyle w:val="TAC"/>
            </w:pPr>
            <w:r>
              <w:t>N8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Default="006368C5" w:rsidP="008F3BB6">
            <w:pPr>
              <w:pStyle w:val="TAC"/>
            </w:pPr>
            <w:r>
              <w:t>N1</w:t>
            </w:r>
          </w:p>
        </w:tc>
      </w:tr>
      <w:tr w:rsidR="00B76E5D"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6FD2181C"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Default="00EB7B9E" w:rsidP="00EB7B9E">
            <w:pPr>
              <w:pStyle w:val="TAH"/>
              <w:rPr>
                <w:lang w:val="en-US"/>
              </w:rPr>
            </w:pPr>
            <w:r>
              <w:rPr>
                <w:lang w:val="en-US"/>
              </w:rPr>
              <w:t>(NG-RAN node) ng-</w:t>
            </w:r>
            <w:proofErr w:type="spellStart"/>
            <w:r>
              <w:rPr>
                <w:lang w:val="en-US"/>
              </w:rPr>
              <w:t>eNB</w:t>
            </w:r>
            <w:proofErr w:type="spellEnd"/>
            <w:r>
              <w:rPr>
                <w:lang w:val="en-US"/>
              </w:rPr>
              <w:t>/</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(M</w:t>
            </w:r>
            <w:r>
              <w:rPr>
                <w:rFonts w:hint="eastAsia"/>
                <w:lang w:val="en-US" w:eastAsia="ja-JP"/>
              </w:rPr>
              <w:t xml:space="preserve">anagement </w:t>
            </w:r>
            <w:r>
              <w:rPr>
                <w:lang w:val="en-US"/>
              </w:rPr>
              <w:t xml:space="preserve">Based Activation and Signaling Based Activation), </w:t>
            </w:r>
          </w:p>
          <w:p w14:paraId="6AABB4D0" w14:textId="77777777" w:rsidR="00EB7B9E" w:rsidRDefault="00EB7B9E" w:rsidP="00EB7B9E">
            <w:pPr>
              <w:pStyle w:val="TAH"/>
            </w:pPr>
            <w:r>
              <w:rPr>
                <w:bCs/>
              </w:rPr>
              <w:t>(</w:t>
            </w:r>
            <w:proofErr w:type="spellStart"/>
            <w:r>
              <w:rPr>
                <w:bCs/>
              </w:rPr>
              <w:t>en-gNB</w:t>
            </w:r>
            <w:proofErr w:type="spellEnd"/>
            <w:r>
              <w:rPr>
                <w:bCs/>
              </w:rPr>
              <w:t xml:space="preserve">) </w:t>
            </w:r>
            <w:proofErr w:type="spellStart"/>
            <w:r>
              <w:rPr>
                <w:bCs/>
              </w:rPr>
              <w:t>gNB</w:t>
            </w:r>
            <w:proofErr w:type="spellEnd"/>
            <w:r>
              <w:rPr>
                <w:bCs/>
              </w:rPr>
              <w:t>-CU-CP/</w:t>
            </w:r>
            <w:proofErr w:type="spellStart"/>
            <w:r>
              <w:rPr>
                <w:bCs/>
              </w:rPr>
              <w:t>gNB</w:t>
            </w:r>
            <w:proofErr w:type="spellEnd"/>
            <w:r>
              <w:rPr>
                <w:bCs/>
              </w:rPr>
              <w:t>-CU-UP/</w:t>
            </w:r>
            <w:proofErr w:type="spellStart"/>
            <w:r>
              <w:rPr>
                <w:bCs/>
              </w:rPr>
              <w:t>gNB</w:t>
            </w:r>
            <w:proofErr w:type="spellEnd"/>
            <w:r>
              <w:rPr>
                <w:bCs/>
              </w:rPr>
              <w:t>-DU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952" w:name="_CR5_6"/>
      <w:bookmarkStart w:id="1953" w:name="_Toc516654930"/>
      <w:bookmarkStart w:id="1954" w:name="_Toc28278121"/>
      <w:bookmarkStart w:id="1955" w:name="_Toc36134396"/>
      <w:bookmarkStart w:id="1956" w:name="_Toc44686881"/>
      <w:bookmarkStart w:id="1957" w:name="_Toc51928651"/>
      <w:bookmarkStart w:id="1958" w:name="_Toc51929220"/>
      <w:bookmarkStart w:id="1959" w:name="_Toc155283232"/>
      <w:bookmarkStart w:id="1960" w:name="_Toc187411570"/>
      <w:bookmarkEnd w:id="1952"/>
      <w:r>
        <w:t>5.6</w:t>
      </w:r>
      <w:r>
        <w:tab/>
        <w:t>Trace Reference (M)</w:t>
      </w:r>
      <w:bookmarkEnd w:id="1953"/>
      <w:bookmarkEnd w:id="1954"/>
      <w:bookmarkEnd w:id="1955"/>
      <w:bookmarkEnd w:id="1956"/>
      <w:bookmarkEnd w:id="1957"/>
      <w:bookmarkEnd w:id="1958"/>
      <w:bookmarkEnd w:id="1959"/>
      <w:bookmarkEnd w:id="1960"/>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961" w:name="_CR5_7"/>
      <w:bookmarkStart w:id="1962" w:name="_Toc516654931"/>
      <w:bookmarkStart w:id="1963" w:name="_Toc28278122"/>
      <w:bookmarkStart w:id="1964" w:name="_Toc36134397"/>
      <w:bookmarkStart w:id="1965" w:name="_Toc44686882"/>
      <w:bookmarkStart w:id="1966" w:name="_Toc51928652"/>
      <w:bookmarkStart w:id="1967" w:name="_Toc51929221"/>
      <w:bookmarkStart w:id="1968" w:name="_Toc155283233"/>
      <w:bookmarkStart w:id="1969" w:name="_Toc187411571"/>
      <w:bookmarkEnd w:id="1961"/>
      <w:r>
        <w:t>5.7</w:t>
      </w:r>
      <w:r>
        <w:tab/>
        <w:t>Trace Recording Session Reference (M)</w:t>
      </w:r>
      <w:bookmarkEnd w:id="1962"/>
      <w:bookmarkEnd w:id="1963"/>
      <w:bookmarkEnd w:id="1964"/>
      <w:bookmarkEnd w:id="1965"/>
      <w:bookmarkEnd w:id="1966"/>
      <w:bookmarkEnd w:id="1967"/>
      <w:bookmarkEnd w:id="1968"/>
      <w:bookmarkEnd w:id="1969"/>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970" w:name="_CR5_8"/>
      <w:bookmarkStart w:id="1971" w:name="_Toc516654932"/>
      <w:bookmarkStart w:id="1972" w:name="_Toc28278123"/>
      <w:bookmarkStart w:id="1973" w:name="_Toc36134398"/>
      <w:bookmarkStart w:id="1974" w:name="_Toc44686883"/>
      <w:bookmarkStart w:id="1975" w:name="_Toc51928653"/>
      <w:bookmarkStart w:id="1976" w:name="_Toc51929222"/>
      <w:bookmarkStart w:id="1977" w:name="_Toc155283234"/>
      <w:bookmarkStart w:id="1978" w:name="_Toc187411572"/>
      <w:bookmarkEnd w:id="1970"/>
      <w:r>
        <w:t>5.8</w:t>
      </w:r>
      <w:r>
        <w:tab/>
        <w:t>Void</w:t>
      </w:r>
      <w:bookmarkEnd w:id="1971"/>
      <w:bookmarkEnd w:id="1972"/>
      <w:bookmarkEnd w:id="1973"/>
      <w:bookmarkEnd w:id="1974"/>
      <w:bookmarkEnd w:id="1975"/>
      <w:bookmarkEnd w:id="1976"/>
      <w:bookmarkEnd w:id="1977"/>
      <w:bookmarkEnd w:id="1978"/>
    </w:p>
    <w:p w14:paraId="46641F13" w14:textId="72AD6E24" w:rsidR="007B5EC7" w:rsidRDefault="007B5EC7" w:rsidP="007B5EC7">
      <w:pPr>
        <w:pStyle w:val="Heading2"/>
      </w:pPr>
      <w:bookmarkStart w:id="1979" w:name="_CR5_9"/>
      <w:bookmarkStart w:id="1980" w:name="_Toc51929223"/>
      <w:bookmarkStart w:id="1981" w:name="_Toc155283235"/>
      <w:bookmarkStart w:id="1982" w:name="_Toc187411573"/>
      <w:bookmarkStart w:id="1983" w:name="_Toc516654934"/>
      <w:bookmarkStart w:id="1984" w:name="_Toc28278125"/>
      <w:bookmarkStart w:id="1985" w:name="_Toc36134400"/>
      <w:bookmarkStart w:id="1986" w:name="_Toc44686885"/>
      <w:bookmarkStart w:id="1987" w:name="_Toc51928655"/>
      <w:bookmarkStart w:id="1988" w:name="_Toc51929224"/>
      <w:bookmarkStart w:id="1989" w:name="_Toc155283236"/>
      <w:bookmarkEnd w:id="1979"/>
      <w:r>
        <w:t>5.9</w:t>
      </w:r>
      <w:r>
        <w:tab/>
        <w:t>Trace Collection Entity (TCE) IP Address (M,O)</w:t>
      </w:r>
      <w:bookmarkEnd w:id="1980"/>
      <w:bookmarkEnd w:id="1981"/>
      <w:bookmarkEnd w:id="1982"/>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bookmarkStart w:id="1990" w:name="_CR5_9a"/>
      <w:bookmarkStart w:id="1991" w:name="_Toc187411574"/>
      <w:bookmarkEnd w:id="1990"/>
      <w:r>
        <w:t>5.9a</w:t>
      </w:r>
      <w:r>
        <w:tab/>
        <w:t xml:space="preserve">Job </w:t>
      </w:r>
      <w:r w:rsidR="008A4086">
        <w:t xml:space="preserve">Type </w:t>
      </w:r>
      <w:r>
        <w:t>(M)</w:t>
      </w:r>
      <w:bookmarkEnd w:id="1983"/>
      <w:bookmarkEnd w:id="1984"/>
      <w:bookmarkEnd w:id="1985"/>
      <w:bookmarkEnd w:id="1986"/>
      <w:bookmarkEnd w:id="1987"/>
      <w:bookmarkEnd w:id="1988"/>
      <w:bookmarkEnd w:id="1989"/>
      <w:bookmarkEnd w:id="1991"/>
    </w:p>
    <w:p w14:paraId="79E9DD8F" w14:textId="518CA226" w:rsidR="00F56874" w:rsidRDefault="00F56874" w:rsidP="00F56874">
      <w:r>
        <w:t>The Job Type is a mandatory parameter. It defines if a single trace job, a single MDT job, a combined MDT and trace job or a single RLF report collection job or a single RCEF report collection job, a single 5GC UE level measurements job, a combined trace and 5GC UE level measurements job, a combined MDT and  5GC UE level measurements job or a combined trace, MDT and 5GC UE level measurements job is activated. This parameter also defines the MDT mode. The Job Type parameter is an enumerated type with the following values:</w:t>
      </w:r>
    </w:p>
    <w:p w14:paraId="1BE5A146" w14:textId="1B3574B5" w:rsidR="00F56874" w:rsidRDefault="00F56874" w:rsidP="00F56874">
      <w:pPr>
        <w:pStyle w:val="B1"/>
      </w:pPr>
      <w:r>
        <w:t>-</w:t>
      </w:r>
      <w:r>
        <w:tab/>
        <w:t>IMMEDIATE_MDT_ONLY (0);</w:t>
      </w:r>
    </w:p>
    <w:p w14:paraId="5368CAAD" w14:textId="6CCB029E" w:rsidR="00F56874" w:rsidRDefault="00F56874" w:rsidP="00F56874">
      <w:pPr>
        <w:pStyle w:val="B1"/>
      </w:pPr>
      <w:r>
        <w:t>-</w:t>
      </w:r>
      <w:r>
        <w:tab/>
        <w:t>LOGGED_MDT_ONLY (1);</w:t>
      </w:r>
    </w:p>
    <w:p w14:paraId="76343D4A" w14:textId="43305073" w:rsidR="00F56874" w:rsidRDefault="00F56874" w:rsidP="00F56874">
      <w:pPr>
        <w:pStyle w:val="B1"/>
      </w:pPr>
      <w:r>
        <w:t>-</w:t>
      </w:r>
      <w:r>
        <w:tab/>
        <w:t>TRACE_ONLY (2);</w:t>
      </w:r>
    </w:p>
    <w:p w14:paraId="4D20360B" w14:textId="06408651" w:rsidR="00F56874" w:rsidRDefault="00F56874" w:rsidP="00F56874">
      <w:pPr>
        <w:pStyle w:val="B1"/>
      </w:pPr>
      <w:r>
        <w:t>-</w:t>
      </w:r>
      <w:r>
        <w:tab/>
        <w:t>IMMEDIATE_MDT_AND_TRACE (3);</w:t>
      </w:r>
    </w:p>
    <w:p w14:paraId="67C62F11" w14:textId="746D96BB" w:rsidR="00F56874" w:rsidRDefault="00F56874" w:rsidP="00F56874">
      <w:pPr>
        <w:pStyle w:val="B1"/>
      </w:pPr>
      <w:r>
        <w:t>-</w:t>
      </w:r>
      <w:r>
        <w:tab/>
        <w:t>RLF_REPORT_ONLY (4);</w:t>
      </w:r>
    </w:p>
    <w:p w14:paraId="39088EAB" w14:textId="2B3C84D0" w:rsidR="00F56874" w:rsidRDefault="00F56874" w:rsidP="00F56874">
      <w:pPr>
        <w:pStyle w:val="B1"/>
      </w:pPr>
      <w:r>
        <w:t>-</w:t>
      </w:r>
      <w:r>
        <w:tab/>
        <w:t>RCEF_REPORT_ONLY (5);</w:t>
      </w:r>
      <w:r w:rsidRPr="005D1D39">
        <w:t xml:space="preserve"> </w:t>
      </w:r>
    </w:p>
    <w:p w14:paraId="18561AC1" w14:textId="4BBFE339" w:rsidR="00F56874" w:rsidRDefault="00F56874" w:rsidP="00F56874">
      <w:pPr>
        <w:pStyle w:val="B1"/>
      </w:pPr>
      <w:r>
        <w:t>-</w:t>
      </w:r>
      <w:r>
        <w:tab/>
        <w:t>LOGGED_MBSFN_MDT (6);</w:t>
      </w:r>
    </w:p>
    <w:p w14:paraId="3A4D0F6B" w14:textId="1B7CDC5F" w:rsidR="00F56874" w:rsidRDefault="00F56874" w:rsidP="00F56874">
      <w:pPr>
        <w:pStyle w:val="B1"/>
      </w:pPr>
      <w:r>
        <w:t>-</w:t>
      </w:r>
      <w:r>
        <w:tab/>
        <w:t>5GC_UE_LEVEL_MEASUREMENTS_ONLY (7);</w:t>
      </w:r>
    </w:p>
    <w:p w14:paraId="39554347" w14:textId="201EFA1C" w:rsidR="00F56874" w:rsidRDefault="00F56874" w:rsidP="00F56874">
      <w:pPr>
        <w:pStyle w:val="B1"/>
      </w:pPr>
      <w:r>
        <w:t>-</w:t>
      </w:r>
      <w:r>
        <w:tab/>
        <w:t>TRACE_AND_5GC_UE_LEVEL_MEASUREMENTS (8);</w:t>
      </w:r>
    </w:p>
    <w:p w14:paraId="1702D89B" w14:textId="5F6DD697" w:rsidR="00F56874" w:rsidRDefault="00F56874" w:rsidP="00F56874">
      <w:pPr>
        <w:pStyle w:val="B1"/>
      </w:pPr>
      <w:r>
        <w:t>-</w:t>
      </w:r>
      <w:r>
        <w:tab/>
        <w:t>IMMEDIATE_MDT_AND_5GC_UE_LEVEL_MEASUREMENTS (9);</w:t>
      </w:r>
    </w:p>
    <w:p w14:paraId="633C75AB" w14:textId="13CE5791" w:rsidR="00F56874" w:rsidRDefault="00F56874" w:rsidP="00F56874">
      <w:pPr>
        <w:pStyle w:val="B1"/>
      </w:pPr>
      <w:r>
        <w:t>-</w:t>
      </w:r>
      <w:r>
        <w:tab/>
        <w:t>TRACE_AND_IMMEDIATE_MDT_AND_5GC_UE_LEVEL_MEASUREMENTS (10).</w:t>
      </w:r>
    </w:p>
    <w:p w14:paraId="217B0647" w14:textId="37067AB1" w:rsidR="00F56874" w:rsidRDefault="00F56874" w:rsidP="00F56874">
      <w:pPr>
        <w:pStyle w:val="NO"/>
      </w:pPr>
      <w:r>
        <w:t>NOTE 1:</w:t>
      </w:r>
      <w:r>
        <w:tab/>
        <w:t>"</w:t>
      </w:r>
      <w:r w:rsidRPr="009732AF">
        <w:t xml:space="preserve"> </w:t>
      </w:r>
      <w:r>
        <w:t>RLF_REPORT_ONLY</w:t>
      </w:r>
      <w:r w:rsidDel="009732AF">
        <w:t xml:space="preserve"> </w:t>
      </w:r>
      <w:r>
        <w:t>" and "RCEF_REPORT_ONLY" are applicable only in management based trace activation in E-UTRAN and NG-RAN.</w:t>
      </w:r>
      <w:r w:rsidRPr="005D1D39">
        <w:t xml:space="preserve"> </w:t>
      </w:r>
    </w:p>
    <w:p w14:paraId="07AC8D84" w14:textId="0E9DB1EB" w:rsidR="00F56874" w:rsidRDefault="00F56874" w:rsidP="00F56874">
      <w:pPr>
        <w:pStyle w:val="NO"/>
      </w:pPr>
      <w:r>
        <w:t>NOTE 2:</w:t>
      </w:r>
      <w:r>
        <w:tab/>
        <w:t>"LOGGED_MBSFN_MDT" is applicable only for activation in E-UTRAN.</w:t>
      </w:r>
    </w:p>
    <w:p w14:paraId="5400DD82" w14:textId="245CB3FC" w:rsidR="00775992" w:rsidRPr="00F56874" w:rsidRDefault="00F56874" w:rsidP="00F56874">
      <w:pPr>
        <w:pStyle w:val="NO"/>
        <w:rPr>
          <w:lang w:val="en-CA"/>
        </w:rPr>
      </w:pPr>
      <w:r>
        <w:rPr>
          <w:lang w:val="en-CA"/>
        </w:rPr>
        <w:t>NOTE 3:</w:t>
      </w:r>
      <w:r>
        <w:rPr>
          <w:lang w:val="en-CA"/>
        </w:rPr>
        <w:tab/>
        <w:t xml:space="preserve">The combinations of </w:t>
      </w:r>
      <w:r w:rsidRPr="004C4322">
        <w:rPr>
          <w:lang w:val="en-CA"/>
        </w:rPr>
        <w:t>"</w:t>
      </w:r>
      <w:r>
        <w:t>TRACE_AND_5GC_UE_LEVEL_MEASUREMENTS</w:t>
      </w:r>
      <w:r w:rsidRPr="004C4322">
        <w:rPr>
          <w:lang w:val="en-CA"/>
        </w:rPr>
        <w:t>"</w:t>
      </w:r>
      <w:r>
        <w:rPr>
          <w:lang w:val="en-CA"/>
        </w:rPr>
        <w:t xml:space="preserve">, </w:t>
      </w:r>
      <w:r w:rsidRPr="004C4322">
        <w:rPr>
          <w:lang w:val="en-CA"/>
        </w:rPr>
        <w:t>"</w:t>
      </w:r>
      <w:r>
        <w:t>IMMEDIATE_MDT_AND_5GC_UE_LEVEL_MEASUREMENTS</w:t>
      </w:r>
      <w:r w:rsidRPr="004C4322">
        <w:rPr>
          <w:lang w:val="en-CA"/>
        </w:rPr>
        <w:t>"</w:t>
      </w:r>
      <w:r>
        <w:rPr>
          <w:lang w:val="en-CA"/>
        </w:rPr>
        <w:t xml:space="preserve">, and </w:t>
      </w:r>
      <w:r w:rsidRPr="004C4322">
        <w:rPr>
          <w:lang w:val="en-CA"/>
        </w:rPr>
        <w:t>"</w:t>
      </w:r>
      <w:r>
        <w:t>TRACE_AND_IMMEDIATE_MDT_AND_5GC_UE_LEVEL_MEASUREMENTS</w:t>
      </w:r>
      <w:r w:rsidRPr="004C4322">
        <w:rPr>
          <w:lang w:val="en-CA"/>
        </w:rPr>
        <w:t>"</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r w:rsidR="00775992">
        <w:rPr>
          <w:lang w:val="en-CA"/>
        </w:rPr>
        <w:t>.</w:t>
      </w:r>
    </w:p>
    <w:p w14:paraId="7340E143" w14:textId="77777777" w:rsidR="00292C5A" w:rsidRDefault="00292C5A">
      <w:pPr>
        <w:pStyle w:val="Heading2"/>
      </w:pPr>
      <w:bookmarkStart w:id="1992" w:name="_CR5_9b"/>
      <w:bookmarkStart w:id="1993" w:name="_Toc516654935"/>
      <w:bookmarkStart w:id="1994" w:name="_Toc28278126"/>
      <w:bookmarkStart w:id="1995" w:name="_Toc36134401"/>
      <w:bookmarkStart w:id="1996" w:name="_Toc44686886"/>
      <w:bookmarkStart w:id="1997" w:name="_Toc51928656"/>
      <w:bookmarkStart w:id="1998" w:name="_Toc51929225"/>
      <w:bookmarkStart w:id="1999" w:name="_Toc155283237"/>
      <w:bookmarkStart w:id="2000" w:name="_Toc187411575"/>
      <w:bookmarkEnd w:id="1992"/>
      <w:r>
        <w:t>5.9b</w:t>
      </w:r>
      <w:r>
        <w:tab/>
        <w:t>PLMN Target (CM)</w:t>
      </w:r>
      <w:bookmarkEnd w:id="1993"/>
      <w:bookmarkEnd w:id="1994"/>
      <w:bookmarkEnd w:id="1995"/>
      <w:bookmarkEnd w:id="1996"/>
      <w:bookmarkEnd w:id="1997"/>
      <w:bookmarkEnd w:id="1998"/>
      <w:bookmarkEnd w:id="1999"/>
      <w:bookmarkEnd w:id="2000"/>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001" w:name="_CR5_9c"/>
      <w:bookmarkStart w:id="2002" w:name="_Toc155283238"/>
      <w:bookmarkStart w:id="2003" w:name="_Toc187411576"/>
      <w:bookmarkEnd w:id="2001"/>
      <w:r>
        <w:t>5.9c</w:t>
      </w:r>
      <w:r>
        <w:tab/>
      </w:r>
      <w:r>
        <w:rPr>
          <w:lang w:val="en-US"/>
        </w:rPr>
        <w:t xml:space="preserve">Trace Reporting Consumer </w:t>
      </w:r>
      <w:r>
        <w:t>URI (CM)</w:t>
      </w:r>
      <w:bookmarkEnd w:id="2002"/>
      <w:bookmarkEnd w:id="2003"/>
    </w:p>
    <w:p w14:paraId="3235CBD2"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004" w:name="_Toc516654936"/>
      <w:bookmarkStart w:id="2005" w:name="_Toc28278127"/>
      <w:bookmarkStart w:id="2006" w:name="_Toc36134402"/>
      <w:bookmarkStart w:id="2007" w:name="_Toc44686887"/>
      <w:bookmarkStart w:id="2008" w:name="_Toc51928657"/>
      <w:bookmarkStart w:id="2009" w:name="_Toc51929226"/>
      <w:bookmarkStart w:id="2010" w:name="_Toc155283239"/>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bookmarkStart w:id="2011" w:name="_CR5_10"/>
      <w:bookmarkStart w:id="2012" w:name="_Toc187411577"/>
      <w:bookmarkEnd w:id="2011"/>
      <w:r>
        <w:t>5.10</w:t>
      </w:r>
      <w:r>
        <w:tab/>
      </w:r>
      <w:r>
        <w:rPr>
          <w:rFonts w:hint="eastAsia"/>
        </w:rPr>
        <w:t>MDT</w:t>
      </w:r>
      <w:r>
        <w:t xml:space="preserve"> specific configuration parameters (CM)</w:t>
      </w:r>
      <w:bookmarkEnd w:id="2004"/>
      <w:bookmarkEnd w:id="2005"/>
      <w:bookmarkEnd w:id="2006"/>
      <w:bookmarkEnd w:id="2007"/>
      <w:bookmarkEnd w:id="2008"/>
      <w:bookmarkEnd w:id="2009"/>
      <w:bookmarkEnd w:id="2010"/>
      <w:bookmarkEnd w:id="2012"/>
    </w:p>
    <w:p w14:paraId="1DDE26B8" w14:textId="77777777" w:rsidR="00292C5A" w:rsidRDefault="00292C5A">
      <w:pPr>
        <w:pStyle w:val="Heading3"/>
      </w:pPr>
      <w:bookmarkStart w:id="2013" w:name="_CR5_10_1"/>
      <w:bookmarkStart w:id="2014" w:name="_Toc516654937"/>
      <w:bookmarkStart w:id="2015" w:name="_Toc28278128"/>
      <w:bookmarkStart w:id="2016" w:name="_Toc36134403"/>
      <w:bookmarkStart w:id="2017" w:name="_Toc44686888"/>
      <w:bookmarkStart w:id="2018" w:name="_Toc51928658"/>
      <w:bookmarkStart w:id="2019" w:name="_Toc51929227"/>
      <w:bookmarkStart w:id="2020" w:name="_Toc155283240"/>
      <w:bookmarkStart w:id="2021" w:name="_Toc187411578"/>
      <w:bookmarkEnd w:id="2013"/>
      <w:r>
        <w:t>5.10.1</w:t>
      </w:r>
      <w:r>
        <w:tab/>
        <w:t>Void</w:t>
      </w:r>
      <w:bookmarkEnd w:id="2014"/>
      <w:bookmarkEnd w:id="2015"/>
      <w:bookmarkEnd w:id="2016"/>
      <w:bookmarkEnd w:id="2017"/>
      <w:bookmarkEnd w:id="2018"/>
      <w:bookmarkEnd w:id="2019"/>
      <w:bookmarkEnd w:id="2020"/>
      <w:bookmarkEnd w:id="2021"/>
    </w:p>
    <w:p w14:paraId="6E801BF6" w14:textId="77777777" w:rsidR="00292C5A" w:rsidRDefault="00292C5A">
      <w:pPr>
        <w:pStyle w:val="Heading3"/>
        <w:rPr>
          <w:rStyle w:val="Emphasis"/>
          <w:i w:val="0"/>
          <w:color w:val="auto"/>
          <w:lang w:val="en-GB"/>
        </w:rPr>
      </w:pPr>
      <w:bookmarkStart w:id="2022" w:name="_CR5_10_2"/>
      <w:bookmarkStart w:id="2023" w:name="_Toc516654938"/>
      <w:bookmarkStart w:id="2024" w:name="_Toc28278129"/>
      <w:bookmarkStart w:id="2025" w:name="_Toc36134404"/>
      <w:bookmarkStart w:id="2026" w:name="_Toc44686889"/>
      <w:bookmarkStart w:id="2027" w:name="_Toc51928659"/>
      <w:bookmarkStart w:id="2028" w:name="_Toc51929228"/>
      <w:bookmarkStart w:id="2029" w:name="_Toc155283241"/>
      <w:bookmarkStart w:id="2030" w:name="_Toc187411579"/>
      <w:bookmarkEnd w:id="2022"/>
      <w:r>
        <w:rPr>
          <w:rStyle w:val="Emphasis"/>
          <w:i w:val="0"/>
          <w:color w:val="auto"/>
          <w:lang w:val="en-GB"/>
        </w:rPr>
        <w:t>5.10.2</w:t>
      </w:r>
      <w:r>
        <w:rPr>
          <w:rStyle w:val="Emphasis"/>
          <w:i w:val="0"/>
          <w:color w:val="auto"/>
          <w:lang w:val="en-GB"/>
        </w:rPr>
        <w:tab/>
        <w:t>Area Scope</w:t>
      </w:r>
      <w:bookmarkEnd w:id="2023"/>
      <w:bookmarkEnd w:id="2024"/>
      <w:bookmarkEnd w:id="2025"/>
      <w:bookmarkEnd w:id="2026"/>
      <w:bookmarkEnd w:id="2027"/>
      <w:bookmarkEnd w:id="2028"/>
      <w:bookmarkEnd w:id="2029"/>
      <w:bookmarkEnd w:id="2030"/>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031" w:name="OLE_LINK10"/>
      <w:r>
        <w:t>-</w:t>
      </w:r>
      <w:r>
        <w:tab/>
        <w:t xml:space="preserve">List of Tracking Area, identified by TAC. Maximum of 8 TAC can be defined. </w:t>
      </w:r>
    </w:p>
    <w:p w14:paraId="5DF62072" w14:textId="18439C7A"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236A36">
        <w:t xml:space="preserve"> </w:t>
      </w:r>
      <w:r>
        <w:t>TAC-List containing the PLMN identity for each TAC. Maximum of 8 TAI can be defined. For further details see also TS 36.331[32].</w:t>
      </w:r>
      <w:bookmarkEnd w:id="2031"/>
    </w:p>
    <w:p w14:paraId="464799E5" w14:textId="77777777" w:rsidR="00245DDB" w:rsidRDefault="00245DDB" w:rsidP="00245DDB">
      <w:r w:rsidRPr="006969F4">
        <w:t xml:space="preserve">The Area Scope parameter in NR </w:t>
      </w:r>
      <w:r>
        <w:t>can also contain</w:t>
      </w:r>
      <w:r w:rsidRPr="006969F4">
        <w:t>:</w:t>
      </w:r>
    </w:p>
    <w:p w14:paraId="43E7AFEC" w14:textId="75C688D0" w:rsidR="00292C5A" w:rsidRDefault="00C77475" w:rsidP="00245DDB">
      <w:pPr>
        <w:pStyle w:val="B1"/>
      </w:pPr>
      <w:r w:rsidRPr="000341DF">
        <w:t>-</w:t>
      </w:r>
      <w:r>
        <w:tab/>
      </w:r>
      <w:r w:rsidRPr="000341DF">
        <w:t>List of NPN IDs in NR</w:t>
      </w:r>
      <w:r w:rsidRPr="0038140E">
        <w:t xml:space="preserve">. </w:t>
      </w:r>
      <w:r w:rsidRPr="000341DF">
        <w:t xml:space="preserve">It is either a list of PNI-NPNs identified by CAG ID with associated </w:t>
      </w:r>
      <w:proofErr w:type="spellStart"/>
      <w:r w:rsidRPr="000341DF">
        <w:t>plmn</w:t>
      </w:r>
      <w:proofErr w:type="spellEnd"/>
      <w:r w:rsidRPr="000341DF">
        <w:t xml:space="preserve">-Identity (Maximum 256 PNI-NPNs can be defined) or a list of SNPN by Network ID with associated </w:t>
      </w:r>
      <w:proofErr w:type="spellStart"/>
      <w:r w:rsidRPr="000341DF">
        <w:t>plmn</w:t>
      </w:r>
      <w:proofErr w:type="spellEnd"/>
      <w:r w:rsidRPr="000341DF">
        <w:t xml:space="preserve">-Identity (Maximum 16 </w:t>
      </w:r>
      <w:r>
        <w:t>S</w:t>
      </w:r>
      <w:r w:rsidRPr="000341DF">
        <w:t>NPNs can be defined)</w:t>
      </w:r>
      <w:r w:rsidRPr="0038140E">
        <w:t>.</w:t>
      </w:r>
    </w:p>
    <w:p w14:paraId="2A54C063" w14:textId="77777777" w:rsidR="00292C5A" w:rsidRDefault="00292C5A">
      <w:pPr>
        <w:pStyle w:val="Heading3"/>
      </w:pPr>
      <w:bookmarkStart w:id="2032" w:name="_CR5_10_3"/>
      <w:bookmarkStart w:id="2033" w:name="_Toc516654939"/>
      <w:bookmarkStart w:id="2034" w:name="_Toc28278130"/>
      <w:bookmarkStart w:id="2035" w:name="_Toc36134405"/>
      <w:bookmarkStart w:id="2036" w:name="_Toc44686890"/>
      <w:bookmarkStart w:id="2037" w:name="_Toc51928660"/>
      <w:bookmarkStart w:id="2038" w:name="_Toc51929229"/>
      <w:bookmarkStart w:id="2039" w:name="_Toc155283242"/>
      <w:bookmarkStart w:id="2040" w:name="_Toc187411580"/>
      <w:bookmarkEnd w:id="2032"/>
      <w:r>
        <w:t>5.10.3</w:t>
      </w:r>
      <w:r>
        <w:tab/>
        <w:t xml:space="preserve">List of </w:t>
      </w:r>
      <w:bookmarkEnd w:id="2033"/>
      <w:bookmarkEnd w:id="2034"/>
      <w:bookmarkEnd w:id="2035"/>
      <w:bookmarkEnd w:id="2036"/>
      <w:bookmarkEnd w:id="2037"/>
      <w:bookmarkEnd w:id="2038"/>
      <w:r w:rsidR="008A4086">
        <w:t>Measurements</w:t>
      </w:r>
      <w:bookmarkEnd w:id="2039"/>
      <w:bookmarkEnd w:id="2040"/>
      <w:r w:rsidR="008A4086">
        <w:t xml:space="preserve"> </w:t>
      </w:r>
    </w:p>
    <w:p w14:paraId="10654CAA" w14:textId="056C6D4D" w:rsidR="00F87BBF" w:rsidRDefault="00F56874" w:rsidP="00F87BBF">
      <w:r>
        <w:t xml:space="preserve">This parameter is mandatory if the Job </w:t>
      </w:r>
      <w:r w:rsidRPr="008A4086">
        <w:t>T</w:t>
      </w:r>
      <w:r>
        <w:t>ype parameter indicates Immediate MDT.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041" w:name="OLE_LINK72"/>
      <w:bookmarkStart w:id="2042" w:name="OLE_LINK73"/>
      <w:r w:rsidRPr="006C2B5C">
        <w:t>Bluetooth</w:t>
      </w:r>
      <w:r w:rsidRPr="00EF31EB">
        <w:rPr>
          <w:rFonts w:hint="eastAsia"/>
          <w:vertAlign w:val="superscript"/>
        </w:rPr>
        <w:t>®</w:t>
      </w:r>
      <w:bookmarkEnd w:id="2041"/>
      <w:bookmarkEnd w:id="2042"/>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Default="00AA13E3" w:rsidP="00CD569B">
            <w:pPr>
              <w:pStyle w:val="TAC"/>
              <w:overflowPunct/>
              <w:autoSpaceDE/>
              <w:autoSpaceDN/>
              <w:adjustRightInd/>
              <w:textAlignment w:val="auto"/>
              <w:rPr>
                <w:lang w:val="en-US" w:eastAsia="ja-JP"/>
              </w:rPr>
            </w:pPr>
            <w:r>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Default="00AA13E3" w:rsidP="00CD569B">
            <w:pPr>
              <w:pStyle w:val="TAC"/>
              <w:overflowPunct/>
              <w:autoSpaceDE/>
              <w:autoSpaceDN/>
              <w:adjustRightInd/>
              <w:textAlignment w:val="auto"/>
              <w:rPr>
                <w:lang w:val="en-US" w:eastAsia="ja-JP"/>
              </w:rPr>
            </w:pPr>
            <w:r>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Default="00AA13E3" w:rsidP="00CD569B">
            <w:pPr>
              <w:pStyle w:val="TAC"/>
              <w:overflowPunct/>
              <w:autoSpaceDE/>
              <w:autoSpaceDN/>
              <w:adjustRightInd/>
              <w:textAlignment w:val="auto"/>
              <w:rPr>
                <w:lang w:val="en-US" w:eastAsia="ja-JP"/>
              </w:rPr>
            </w:pPr>
            <w:r>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Default="00AA13E3" w:rsidP="00CD569B">
            <w:pPr>
              <w:pStyle w:val="TAC"/>
              <w:overflowPunct/>
              <w:autoSpaceDE/>
              <w:autoSpaceDN/>
              <w:adjustRightInd/>
              <w:textAlignment w:val="auto"/>
              <w:rPr>
                <w:lang w:val="en-US" w:eastAsia="ja-JP"/>
              </w:rPr>
            </w:pPr>
            <w:r>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Default="00AA13E3" w:rsidP="00CD569B">
            <w:pPr>
              <w:pStyle w:val="TAC"/>
              <w:overflowPunct/>
              <w:autoSpaceDE/>
              <w:autoSpaceDN/>
              <w:adjustRightInd/>
              <w:textAlignment w:val="auto"/>
              <w:rPr>
                <w:lang w:val="en-US" w:eastAsia="ja-JP"/>
              </w:rPr>
            </w:pPr>
            <w:r>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Default="00AA13E3" w:rsidP="00CD569B">
            <w:pPr>
              <w:pStyle w:val="TAC"/>
              <w:overflowPunct/>
              <w:autoSpaceDE/>
              <w:autoSpaceDN/>
              <w:adjustRightInd/>
              <w:textAlignment w:val="auto"/>
              <w:rPr>
                <w:lang w:val="en-US" w:eastAsia="ja-JP"/>
              </w:rPr>
            </w:pPr>
            <w:r>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Default="00AA13E3" w:rsidP="00CD569B">
            <w:pPr>
              <w:pStyle w:val="TAC"/>
              <w:overflowPunct/>
              <w:autoSpaceDE/>
              <w:autoSpaceDN/>
              <w:adjustRightInd/>
              <w:textAlignment w:val="auto"/>
              <w:rPr>
                <w:lang w:val="en-US" w:eastAsia="ja-JP"/>
              </w:rPr>
            </w:pPr>
            <w:r>
              <w:rPr>
                <w:lang w:val="en-US" w:eastAsia="ja-JP"/>
              </w:rPr>
              <w:t>M1</w:t>
            </w:r>
          </w:p>
        </w:tc>
      </w:tr>
      <w:tr w:rsidR="004B143C"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Default="004B143C" w:rsidP="004B143C">
            <w:pPr>
              <w:pStyle w:val="TAC"/>
              <w:overflowPunct/>
              <w:autoSpaceDE/>
              <w:autoSpaceDN/>
              <w:adjustRightInd/>
              <w:textAlignment w:val="auto"/>
              <w:rPr>
                <w:lang w:val="en-US" w:eastAsia="ja-JP"/>
              </w:rPr>
            </w:pPr>
            <w:r>
              <w:rPr>
                <w:lang w:val="en-US" w:eastAsia="ja-JP"/>
              </w:rPr>
              <w:t>M8</w:t>
            </w:r>
          </w:p>
        </w:tc>
      </w:tr>
      <w:tr w:rsidR="004B143C"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043" w:name="_CR5_10_4"/>
      <w:bookmarkStart w:id="2044" w:name="_Toc516654940"/>
      <w:bookmarkStart w:id="2045" w:name="_Toc28278131"/>
      <w:bookmarkStart w:id="2046" w:name="_Toc36134406"/>
      <w:bookmarkStart w:id="2047" w:name="_Toc44686891"/>
      <w:bookmarkStart w:id="2048" w:name="_Toc51928661"/>
      <w:bookmarkStart w:id="2049" w:name="_Toc51929230"/>
      <w:bookmarkStart w:id="2050" w:name="_Toc155283243"/>
      <w:bookmarkStart w:id="2051" w:name="_Toc187411581"/>
      <w:bookmarkEnd w:id="2043"/>
      <w:r>
        <w:t>5.10.4</w:t>
      </w:r>
      <w:r>
        <w:tab/>
        <w:t>Reporting Trigger</w:t>
      </w:r>
      <w:bookmarkEnd w:id="2044"/>
      <w:bookmarkEnd w:id="2045"/>
      <w:bookmarkEnd w:id="2046"/>
      <w:bookmarkEnd w:id="2047"/>
      <w:bookmarkEnd w:id="2048"/>
      <w:bookmarkEnd w:id="2049"/>
      <w:bookmarkEnd w:id="2050"/>
      <w:bookmarkEnd w:id="2051"/>
    </w:p>
    <w:p w14:paraId="64137D1B" w14:textId="172F7C96" w:rsidR="00292C5A" w:rsidRDefault="00F56874"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and the Job Type parameter indicates Immediate MDT</w:t>
      </w:r>
      <w:r w:rsidR="00292C5A">
        <w:t>.</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Default="00292C5A" w:rsidP="00CD569B">
            <w:pPr>
              <w:pStyle w:val="TAL"/>
              <w:overflowPunct/>
              <w:autoSpaceDE/>
              <w:autoSpaceDN/>
              <w:adjustRightInd/>
              <w:textAlignment w:val="auto"/>
              <w:rPr>
                <w:lang w:eastAsia="zh-CN"/>
              </w:rPr>
            </w:pPr>
            <w:r>
              <w:rPr>
                <w:lang w:eastAsia="zh-CN"/>
              </w:rPr>
              <w:t xml:space="preserve">Event </w:t>
            </w:r>
            <w:r>
              <w:rPr>
                <w:rFonts w:hint="eastAsia"/>
                <w:lang w:eastAsia="zh-CN"/>
              </w:rPr>
              <w:t>1</w:t>
            </w:r>
            <w:r w:rsidR="008A4086">
              <w:rPr>
                <w:lang w:eastAsia="zh-CN"/>
              </w:rPr>
              <w:t>i</w:t>
            </w:r>
            <w:r>
              <w:rPr>
                <w:lang w:eastAsia="zh-CN"/>
              </w:rPr>
              <w:t xml:space="preserve"> for UMTS 1.28 MCPS TDD</w:t>
            </w:r>
          </w:p>
        </w:tc>
        <w:tc>
          <w:tcPr>
            <w:tcW w:w="777" w:type="pct"/>
          </w:tcPr>
          <w:p w14:paraId="129DF9B3" w14:textId="77777777" w:rsidR="00292C5A" w:rsidRDefault="00292C5A" w:rsidP="00CD569B">
            <w:pPr>
              <w:pStyle w:val="TAL"/>
              <w:overflowPunct/>
              <w:autoSpaceDE/>
              <w:autoSpaceDN/>
              <w:adjustRightInd/>
              <w:textAlignment w:val="auto"/>
              <w:rPr>
                <w:lang w:eastAsia="zh-CN"/>
              </w:rPr>
            </w:pPr>
            <w:r>
              <w:rPr>
                <w:lang w:eastAsia="zh-CN"/>
              </w:rPr>
              <w:t xml:space="preserve"> Event 1</w:t>
            </w:r>
            <w:r w:rsidR="008A4086">
              <w:rPr>
                <w:lang w:eastAsia="zh-CN"/>
              </w:rPr>
              <w:t>f</w:t>
            </w:r>
            <w:r>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052" w:name="_CR5_10_5"/>
      <w:bookmarkStart w:id="2053" w:name="_Toc516654941"/>
      <w:bookmarkStart w:id="2054" w:name="_Toc28278132"/>
      <w:bookmarkStart w:id="2055" w:name="_Toc36134407"/>
      <w:bookmarkStart w:id="2056" w:name="_Toc44686892"/>
      <w:bookmarkStart w:id="2057" w:name="_Toc51928662"/>
      <w:bookmarkStart w:id="2058" w:name="_Toc51929231"/>
      <w:bookmarkStart w:id="2059" w:name="_Toc155283244"/>
      <w:bookmarkStart w:id="2060" w:name="_Toc187411582"/>
      <w:bookmarkEnd w:id="2052"/>
      <w:r>
        <w:rPr>
          <w:lang w:eastAsia="zh-CN"/>
        </w:rPr>
        <w:t>5.10.5</w:t>
      </w:r>
      <w:r>
        <w:rPr>
          <w:lang w:eastAsia="zh-CN"/>
        </w:rPr>
        <w:tab/>
        <w:t>Report Interval</w:t>
      </w:r>
      <w:bookmarkEnd w:id="2053"/>
      <w:bookmarkEnd w:id="2054"/>
      <w:bookmarkEnd w:id="2055"/>
      <w:bookmarkEnd w:id="2056"/>
      <w:bookmarkEnd w:id="2057"/>
      <w:bookmarkEnd w:id="2058"/>
      <w:bookmarkEnd w:id="2059"/>
      <w:bookmarkEnd w:id="2060"/>
      <w:r>
        <w:rPr>
          <w:lang w:eastAsia="zh-CN"/>
        </w:rPr>
        <w:t xml:space="preserve"> </w:t>
      </w:r>
    </w:p>
    <w:p w14:paraId="49EDF00D" w14:textId="4204AA88" w:rsidR="00292C5A" w:rsidRDefault="00F56874"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Job Type </w:t>
      </w:r>
      <w:r>
        <w:t xml:space="preserve">parameter </w:t>
      </w:r>
      <w:r>
        <w:rPr>
          <w:lang w:eastAsia="zh-CN"/>
        </w:rPr>
        <w:t>indicates Immediate MDT. The parameter indicates the interval between the periodical measurements to be taken when UE is in connected mode</w:t>
      </w:r>
      <w:r w:rsidR="00292C5A">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1E081184"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3694B013"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01338872"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31063217"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5BC6A6E"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384BEDA4"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53E88F7C"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1BD558E6"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62C022A7"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FFE5C39"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C24E4B3"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E6699BF"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1124EB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5066F4E1"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52670F77"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56C93134"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7F718415"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40E524EC"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061" w:name="_Toc516654942"/>
      <w:bookmarkStart w:id="2062" w:name="_Toc28278133"/>
      <w:bookmarkStart w:id="2063"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59235395"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3B4A6A19"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30D51B4C" w14:textId="77777777" w:rsidR="00E34036" w:rsidRDefault="00E34036" w:rsidP="00E34036">
      <w:pPr>
        <w:pStyle w:val="B1"/>
      </w:pPr>
      <w:r>
        <w:t>-</w:t>
      </w:r>
      <w:r>
        <w:tab/>
        <w:t xml:space="preserve">640 </w:t>
      </w:r>
      <w:proofErr w:type="spellStart"/>
      <w:r>
        <w:t>ms</w:t>
      </w:r>
      <w:proofErr w:type="spellEnd"/>
      <w:r>
        <w:t xml:space="preserve"> (3), </w:t>
      </w:r>
    </w:p>
    <w:p w14:paraId="7A8500C2"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5B7AFD9F"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50CE31F5"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111ECA79"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064" w:name="_CR5_10_6"/>
      <w:bookmarkStart w:id="2065" w:name="_Toc44686893"/>
      <w:bookmarkStart w:id="2066" w:name="_Toc51928663"/>
      <w:bookmarkStart w:id="2067" w:name="_Toc51929232"/>
      <w:bookmarkStart w:id="2068" w:name="_Toc155283245"/>
      <w:bookmarkStart w:id="2069" w:name="_Toc187411583"/>
      <w:bookmarkEnd w:id="2064"/>
      <w:r>
        <w:t>5.10.6</w:t>
      </w:r>
      <w:r>
        <w:tab/>
        <w:t>Report Amount</w:t>
      </w:r>
      <w:bookmarkEnd w:id="2061"/>
      <w:bookmarkEnd w:id="2062"/>
      <w:bookmarkEnd w:id="2063"/>
      <w:bookmarkEnd w:id="2065"/>
      <w:bookmarkEnd w:id="2066"/>
      <w:bookmarkEnd w:id="2067"/>
      <w:bookmarkEnd w:id="2068"/>
      <w:bookmarkEnd w:id="2069"/>
    </w:p>
    <w:p w14:paraId="119D0146" w14:textId="77777777" w:rsidR="009D43B6" w:rsidRDefault="009D43B6" w:rsidP="009D43B6">
      <w:pPr>
        <w:pStyle w:val="Heading4"/>
      </w:pPr>
      <w:bookmarkStart w:id="2070" w:name="_CR5_10_6_1"/>
      <w:bookmarkStart w:id="2071" w:name="_Toc187411584"/>
      <w:bookmarkStart w:id="2072" w:name="_Toc155283246"/>
      <w:bookmarkStart w:id="2073" w:name="_Toc516654943"/>
      <w:bookmarkStart w:id="2074" w:name="_Toc28278134"/>
      <w:bookmarkStart w:id="2075" w:name="_Toc36134409"/>
      <w:bookmarkStart w:id="2076" w:name="_Toc44686894"/>
      <w:bookmarkStart w:id="2077" w:name="_Toc51928664"/>
      <w:bookmarkStart w:id="2078" w:name="_Toc51929233"/>
      <w:bookmarkStart w:id="2079" w:name="_Toc155283258"/>
      <w:bookmarkEnd w:id="2070"/>
      <w:r>
        <w:t>5.10.6.1</w:t>
      </w:r>
      <w:r>
        <w:tab/>
        <w:t>General</w:t>
      </w:r>
      <w:bookmarkEnd w:id="2071"/>
    </w:p>
    <w:p w14:paraId="4F469001" w14:textId="02B8430D" w:rsidR="009D43B6" w:rsidRDefault="00F56874"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 Type parameter indicates Immediate MDT. The parameter defines the number of measurement reports that shall be taken for periodical reporting while UE is in connected mode. Detailed definition of the parameter is in  TS 38.331 [43], TS 36.331 [32] and TS 25.331 [31]</w:t>
      </w:r>
      <w:r w:rsidR="009D43B6">
        <w:t>.</w:t>
      </w:r>
    </w:p>
    <w:p w14:paraId="610F4B55" w14:textId="77777777" w:rsidR="009D43B6" w:rsidRDefault="009D43B6" w:rsidP="009D43B6">
      <w:pPr>
        <w:pStyle w:val="Heading4"/>
      </w:pPr>
      <w:bookmarkStart w:id="2080" w:name="_CR5_10_6_2"/>
      <w:bookmarkStart w:id="2081" w:name="_Toc187411585"/>
      <w:bookmarkEnd w:id="2080"/>
      <w:r>
        <w:t>5.10.6.2</w:t>
      </w:r>
      <w:r>
        <w:tab/>
        <w:t>Report Amount in UMTS</w:t>
      </w:r>
      <w:bookmarkEnd w:id="2081"/>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bookmarkStart w:id="2082" w:name="_CR5_10_6_3"/>
      <w:bookmarkStart w:id="2083" w:name="_Toc187411586"/>
      <w:bookmarkEnd w:id="2082"/>
      <w:r>
        <w:t>5.10.6.3</w:t>
      </w:r>
      <w:r>
        <w:tab/>
        <w:t>Report Amount for M1 in LTE</w:t>
      </w:r>
      <w:bookmarkEnd w:id="2083"/>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bookmarkStart w:id="2084" w:name="_CR5_10_6_4"/>
      <w:bookmarkStart w:id="2085" w:name="_Toc187411587"/>
      <w:bookmarkEnd w:id="2084"/>
      <w:r>
        <w:t>5.10.6.4</w:t>
      </w:r>
      <w:r>
        <w:tab/>
        <w:t>Report Amount for M4 in LTE</w:t>
      </w:r>
      <w:bookmarkEnd w:id="2085"/>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bookmarkStart w:id="2086" w:name="_CR5_10_6_5"/>
      <w:bookmarkStart w:id="2087" w:name="_Toc187411588"/>
      <w:bookmarkEnd w:id="2086"/>
      <w:r>
        <w:t>5.10.6.5</w:t>
      </w:r>
      <w:r>
        <w:tab/>
        <w:t>Report Amount for M5 in LTE</w:t>
      </w:r>
      <w:bookmarkEnd w:id="2087"/>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bookmarkStart w:id="2088" w:name="_CR5_10_6_6"/>
      <w:bookmarkStart w:id="2089" w:name="_Toc187411589"/>
      <w:bookmarkEnd w:id="2088"/>
      <w:r>
        <w:t>5.10.6.6</w:t>
      </w:r>
      <w:r>
        <w:tab/>
        <w:t>Report Amount for M6 in LTE</w:t>
      </w:r>
      <w:bookmarkEnd w:id="2089"/>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bookmarkStart w:id="2090" w:name="_CR5_10_6_7"/>
      <w:bookmarkStart w:id="2091" w:name="_Toc187411590"/>
      <w:bookmarkEnd w:id="2090"/>
      <w:r>
        <w:t>5.10.6.7</w:t>
      </w:r>
      <w:r>
        <w:tab/>
        <w:t>Report Amount for M7 in LTE</w:t>
      </w:r>
      <w:bookmarkEnd w:id="2091"/>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bookmarkStart w:id="2092" w:name="_CR5_10_6_8"/>
      <w:bookmarkStart w:id="2093" w:name="_Toc187411591"/>
      <w:bookmarkEnd w:id="2092"/>
      <w:r>
        <w:t>5.10.6.8</w:t>
      </w:r>
      <w:r>
        <w:tab/>
        <w:t>Report Amount for M1 in NR</w:t>
      </w:r>
      <w:bookmarkEnd w:id="2072"/>
      <w:bookmarkEnd w:id="2093"/>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094" w:name="_CR5_10_6_9"/>
      <w:bookmarkStart w:id="2095" w:name="_Toc155283247"/>
      <w:bookmarkStart w:id="2096" w:name="_Toc187411592"/>
      <w:bookmarkEnd w:id="2094"/>
      <w:r>
        <w:t>5.10.6.9</w:t>
      </w:r>
      <w:r>
        <w:tab/>
        <w:t>Report Amount for M4 in NR</w:t>
      </w:r>
      <w:bookmarkEnd w:id="2095"/>
      <w:bookmarkEnd w:id="2096"/>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097" w:name="_CR5_10_6_10"/>
      <w:bookmarkStart w:id="2098" w:name="_Toc155283248"/>
      <w:bookmarkStart w:id="2099" w:name="_Toc187411593"/>
      <w:bookmarkEnd w:id="2097"/>
      <w:r>
        <w:t>5.10.6.10</w:t>
      </w:r>
      <w:r>
        <w:tab/>
        <w:t>Report Amount for M5 in NR</w:t>
      </w:r>
      <w:bookmarkEnd w:id="2098"/>
      <w:bookmarkEnd w:id="2099"/>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100" w:name="_CR5_10_6_11"/>
      <w:bookmarkStart w:id="2101" w:name="_Toc155283249"/>
      <w:bookmarkStart w:id="2102" w:name="_Toc187411594"/>
      <w:bookmarkEnd w:id="2100"/>
      <w:r>
        <w:t>5.10.6.11</w:t>
      </w:r>
      <w:r>
        <w:tab/>
        <w:t>Report Amount for M6 in NR</w:t>
      </w:r>
      <w:bookmarkEnd w:id="2101"/>
      <w:bookmarkEnd w:id="2102"/>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103" w:name="_CR5_10_6_12"/>
      <w:bookmarkStart w:id="2104" w:name="_Toc155283250"/>
      <w:bookmarkStart w:id="2105" w:name="_Toc187411595"/>
      <w:bookmarkEnd w:id="2103"/>
      <w:r>
        <w:t>5.10.6.12</w:t>
      </w:r>
      <w:r>
        <w:tab/>
        <w:t>Report Amount for M7 in NR</w:t>
      </w:r>
      <w:bookmarkEnd w:id="2104"/>
      <w:bookmarkEnd w:id="2105"/>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bookmarkStart w:id="2106" w:name="_CR5_10_7"/>
      <w:bookmarkStart w:id="2107" w:name="_Toc187411596"/>
      <w:bookmarkEnd w:id="2106"/>
      <w:r>
        <w:t>5.10.7</w:t>
      </w:r>
      <w:r>
        <w:tab/>
        <w:t xml:space="preserve">Event Threshold for </w:t>
      </w:r>
      <w:r w:rsidR="00CE6153">
        <w:t>Event A2</w:t>
      </w:r>
      <w:bookmarkEnd w:id="2073"/>
      <w:bookmarkEnd w:id="2074"/>
      <w:bookmarkEnd w:id="2075"/>
      <w:bookmarkEnd w:id="2076"/>
      <w:bookmarkEnd w:id="2077"/>
      <w:bookmarkEnd w:id="2078"/>
      <w:bookmarkEnd w:id="2079"/>
      <w:bookmarkEnd w:id="2107"/>
    </w:p>
    <w:p w14:paraId="29954425" w14:textId="4CBDB0C7" w:rsidR="00292C5A" w:rsidRDefault="00F56874">
      <w:r>
        <w:t xml:space="preserve">The parameter is mandatory if the report trigger parameter is configured for A2 event reporting or A2 event triggered periodic reporting and the </w:t>
      </w:r>
      <w:r w:rsidRPr="008A4086">
        <w:t>Job Type</w:t>
      </w:r>
      <w:r>
        <w:t xml:space="preserve"> parameter indicates Immediate MDT</w:t>
      </w:r>
      <w:r w:rsidR="00292C5A">
        <w:t xml:space="preserv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108" w:name="_CR5_10_7a"/>
      <w:bookmarkStart w:id="2109" w:name="_Toc516654944"/>
      <w:bookmarkStart w:id="2110" w:name="_Toc28278135"/>
      <w:bookmarkStart w:id="2111" w:name="_Toc36134410"/>
      <w:bookmarkStart w:id="2112" w:name="_Toc44686895"/>
      <w:bookmarkStart w:id="2113" w:name="_Toc51928665"/>
      <w:bookmarkStart w:id="2114" w:name="_Toc51929234"/>
      <w:bookmarkStart w:id="2115" w:name="_Toc155283259"/>
      <w:bookmarkStart w:id="2116" w:name="_Toc187411597"/>
      <w:bookmarkEnd w:id="2108"/>
      <w:r>
        <w:t>5.10.7a</w:t>
      </w:r>
      <w:r>
        <w:tab/>
      </w:r>
      <w:bookmarkEnd w:id="2109"/>
      <w:bookmarkEnd w:id="2110"/>
      <w:bookmarkEnd w:id="2111"/>
      <w:bookmarkEnd w:id="2112"/>
      <w:bookmarkEnd w:id="2113"/>
      <w:bookmarkEnd w:id="2114"/>
      <w:r w:rsidR="00A90FF3">
        <w:t>Void</w:t>
      </w:r>
      <w:bookmarkStart w:id="2117" w:name="_Toc516654945"/>
      <w:bookmarkStart w:id="2118" w:name="_Toc28278136"/>
      <w:bookmarkStart w:id="2119" w:name="_Toc36134411"/>
      <w:bookmarkEnd w:id="2115"/>
      <w:bookmarkEnd w:id="2116"/>
    </w:p>
    <w:p w14:paraId="52B68A0E" w14:textId="77777777" w:rsidR="00292C5A" w:rsidRDefault="00292C5A">
      <w:pPr>
        <w:pStyle w:val="Heading3"/>
      </w:pPr>
      <w:bookmarkStart w:id="2120" w:name="_CR5_10_8"/>
      <w:bookmarkStart w:id="2121" w:name="_Toc44686896"/>
      <w:bookmarkStart w:id="2122" w:name="_Toc51928666"/>
      <w:bookmarkStart w:id="2123" w:name="_Toc51929235"/>
      <w:bookmarkStart w:id="2124" w:name="_Toc155283260"/>
      <w:bookmarkStart w:id="2125" w:name="_Toc187411598"/>
      <w:bookmarkEnd w:id="2120"/>
      <w:r>
        <w:t>5.10.8</w:t>
      </w:r>
      <w:r>
        <w:tab/>
        <w:t>Logging Interval</w:t>
      </w:r>
      <w:bookmarkEnd w:id="2117"/>
      <w:bookmarkEnd w:id="2118"/>
      <w:bookmarkEnd w:id="2119"/>
      <w:bookmarkEnd w:id="2121"/>
      <w:bookmarkEnd w:id="2122"/>
      <w:bookmarkEnd w:id="2123"/>
      <w:bookmarkEnd w:id="2124"/>
      <w:bookmarkEnd w:id="2125"/>
      <w:r>
        <w:t xml:space="preserve"> </w:t>
      </w:r>
    </w:p>
    <w:p w14:paraId="3FDB2928" w14:textId="082B7B3F" w:rsidR="00292C5A" w:rsidRDefault="00F56874">
      <w:r>
        <w:t xml:space="preserve">The parameter is mandatory if the </w:t>
      </w:r>
      <w:r w:rsidRPr="008A4086">
        <w:t>Job Type</w:t>
      </w:r>
      <w:r>
        <w:t xml:space="preserve"> parameter is configured for Logged MDT</w:t>
      </w:r>
      <w:r w:rsidRPr="009D511C">
        <w:t xml:space="preserve"> </w:t>
      </w:r>
      <w:r>
        <w:t xml:space="preserve">only or Logged MBSFN MDT. The parameter defines the periodicity for logging MDT measurement results for periodic downlink pilot strength measurement when UE is in Idle </w:t>
      </w:r>
      <w:r w:rsidRPr="009F31CC">
        <w:t xml:space="preserve">or Inactive </w:t>
      </w:r>
      <w:r>
        <w:t>mode</w:t>
      </w:r>
      <w:r w:rsidR="00292C5A">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 xml:space="preserve">1280 </w:t>
      </w:r>
      <w:proofErr w:type="spellStart"/>
      <w:r>
        <w:t>ms</w:t>
      </w:r>
      <w:proofErr w:type="spellEnd"/>
      <w:r>
        <w:t xml:space="preserve"> (0),</w:t>
      </w:r>
    </w:p>
    <w:p w14:paraId="315EE4D1" w14:textId="77777777" w:rsidR="0007134F" w:rsidRDefault="0007134F" w:rsidP="0007134F">
      <w:pPr>
        <w:pStyle w:val="B1"/>
      </w:pPr>
      <w:r>
        <w:t>-</w:t>
      </w:r>
      <w:r>
        <w:tab/>
        <w:t xml:space="preserve"> 2560 </w:t>
      </w:r>
      <w:proofErr w:type="spellStart"/>
      <w:r>
        <w:t>ms</w:t>
      </w:r>
      <w:proofErr w:type="spellEnd"/>
      <w:r>
        <w:t xml:space="preserve"> (1), </w:t>
      </w:r>
    </w:p>
    <w:p w14:paraId="207CF128" w14:textId="77777777" w:rsidR="0007134F" w:rsidRDefault="0007134F" w:rsidP="0007134F">
      <w:pPr>
        <w:pStyle w:val="B1"/>
      </w:pPr>
      <w:r>
        <w:t>-</w:t>
      </w:r>
      <w:r>
        <w:tab/>
        <w:t xml:space="preserve">5120 </w:t>
      </w:r>
      <w:proofErr w:type="spellStart"/>
      <w:r>
        <w:t>ms</w:t>
      </w:r>
      <w:proofErr w:type="spellEnd"/>
      <w:r>
        <w:t xml:space="preserve"> (2), </w:t>
      </w:r>
    </w:p>
    <w:p w14:paraId="743C4D17" w14:textId="77777777" w:rsidR="0007134F" w:rsidRDefault="0007134F" w:rsidP="0007134F">
      <w:pPr>
        <w:pStyle w:val="B1"/>
      </w:pPr>
      <w:r>
        <w:t>-</w:t>
      </w:r>
      <w:r>
        <w:tab/>
        <w:t xml:space="preserve">10240 </w:t>
      </w:r>
      <w:proofErr w:type="spellStart"/>
      <w:r>
        <w:t>ms</w:t>
      </w:r>
      <w:proofErr w:type="spellEnd"/>
      <w:r>
        <w:t xml:space="preserve"> (3),</w:t>
      </w:r>
    </w:p>
    <w:p w14:paraId="48666916" w14:textId="77777777" w:rsidR="0007134F" w:rsidRDefault="0007134F" w:rsidP="0007134F">
      <w:pPr>
        <w:pStyle w:val="B1"/>
      </w:pPr>
      <w:r>
        <w:t>-</w:t>
      </w:r>
      <w:r>
        <w:tab/>
        <w:t xml:space="preserve"> 20480 </w:t>
      </w:r>
      <w:proofErr w:type="spellStart"/>
      <w:r>
        <w:t>ms</w:t>
      </w:r>
      <w:proofErr w:type="spellEnd"/>
      <w:r>
        <w:t xml:space="preserve"> (4), </w:t>
      </w:r>
    </w:p>
    <w:p w14:paraId="1BDA430B" w14:textId="77777777" w:rsidR="0007134F" w:rsidRDefault="0007134F" w:rsidP="0007134F">
      <w:pPr>
        <w:pStyle w:val="B1"/>
      </w:pPr>
      <w:r>
        <w:t>-</w:t>
      </w:r>
      <w:r>
        <w:tab/>
        <w:t xml:space="preserve">30720 </w:t>
      </w:r>
      <w:proofErr w:type="spellStart"/>
      <w:r>
        <w:t>ms</w:t>
      </w:r>
      <w:proofErr w:type="spellEnd"/>
      <w:r>
        <w:t xml:space="preserve"> (5),</w:t>
      </w:r>
    </w:p>
    <w:p w14:paraId="1F4AAC81" w14:textId="77777777" w:rsidR="0007134F" w:rsidRDefault="0007134F" w:rsidP="0007134F">
      <w:pPr>
        <w:pStyle w:val="B1"/>
      </w:pPr>
      <w:r>
        <w:t>-</w:t>
      </w:r>
      <w:r>
        <w:tab/>
        <w:t xml:space="preserve"> 40960 </w:t>
      </w:r>
      <w:proofErr w:type="spellStart"/>
      <w:r>
        <w:t>ms</w:t>
      </w:r>
      <w:proofErr w:type="spellEnd"/>
      <w:r>
        <w:t xml:space="preserve"> (6), </w:t>
      </w:r>
    </w:p>
    <w:p w14:paraId="0EC88A7D"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 xml:space="preserve">1280 </w:t>
      </w:r>
      <w:proofErr w:type="spellStart"/>
      <w:r>
        <w:t>ms</w:t>
      </w:r>
      <w:proofErr w:type="spellEnd"/>
      <w:r>
        <w:t xml:space="preserve"> (0),</w:t>
      </w:r>
    </w:p>
    <w:p w14:paraId="7DA279EC" w14:textId="77777777" w:rsidR="0007134F" w:rsidRDefault="0007134F" w:rsidP="0007134F">
      <w:pPr>
        <w:pStyle w:val="B1"/>
      </w:pPr>
      <w:r>
        <w:t>-</w:t>
      </w:r>
      <w:r>
        <w:tab/>
        <w:t xml:space="preserve">2560 </w:t>
      </w:r>
      <w:proofErr w:type="spellStart"/>
      <w:r>
        <w:t>ms</w:t>
      </w:r>
      <w:proofErr w:type="spellEnd"/>
      <w:r>
        <w:t xml:space="preserve"> (1), </w:t>
      </w:r>
    </w:p>
    <w:p w14:paraId="5D2C56FB" w14:textId="77777777" w:rsidR="0007134F" w:rsidRDefault="0007134F" w:rsidP="0007134F">
      <w:pPr>
        <w:pStyle w:val="B1"/>
      </w:pPr>
      <w:r>
        <w:t>-</w:t>
      </w:r>
      <w:r>
        <w:tab/>
        <w:t xml:space="preserve">5120 </w:t>
      </w:r>
      <w:proofErr w:type="spellStart"/>
      <w:r>
        <w:t>ms</w:t>
      </w:r>
      <w:proofErr w:type="spellEnd"/>
      <w:r>
        <w:t xml:space="preserve"> (2), </w:t>
      </w:r>
    </w:p>
    <w:p w14:paraId="0911CBF4" w14:textId="77777777" w:rsidR="0007134F" w:rsidRDefault="0007134F" w:rsidP="0007134F">
      <w:pPr>
        <w:pStyle w:val="B1"/>
      </w:pPr>
      <w:r>
        <w:t>-</w:t>
      </w:r>
      <w:r>
        <w:tab/>
        <w:t xml:space="preserve">10240 </w:t>
      </w:r>
      <w:proofErr w:type="spellStart"/>
      <w:r>
        <w:t>ms</w:t>
      </w:r>
      <w:proofErr w:type="spellEnd"/>
      <w:r>
        <w:t xml:space="preserve"> (3),</w:t>
      </w:r>
    </w:p>
    <w:p w14:paraId="0ACA1148" w14:textId="77777777" w:rsidR="0007134F" w:rsidRDefault="0007134F" w:rsidP="0007134F">
      <w:pPr>
        <w:pStyle w:val="B1"/>
      </w:pPr>
      <w:r>
        <w:t>-</w:t>
      </w:r>
      <w:r>
        <w:tab/>
        <w:t xml:space="preserve"> 20480 </w:t>
      </w:r>
      <w:proofErr w:type="spellStart"/>
      <w:r>
        <w:t>ms</w:t>
      </w:r>
      <w:proofErr w:type="spellEnd"/>
      <w:r>
        <w:t xml:space="preserve"> (4), </w:t>
      </w:r>
    </w:p>
    <w:p w14:paraId="0505AF22" w14:textId="77777777" w:rsidR="0007134F" w:rsidRDefault="0007134F" w:rsidP="0007134F">
      <w:pPr>
        <w:pStyle w:val="B1"/>
      </w:pPr>
      <w:r>
        <w:t>-</w:t>
      </w:r>
      <w:r>
        <w:tab/>
        <w:t xml:space="preserve">30720 </w:t>
      </w:r>
      <w:proofErr w:type="spellStart"/>
      <w:r>
        <w:t>ms</w:t>
      </w:r>
      <w:proofErr w:type="spellEnd"/>
      <w:r>
        <w:t xml:space="preserve"> (5),</w:t>
      </w:r>
    </w:p>
    <w:p w14:paraId="461C52C4" w14:textId="77777777" w:rsidR="0007134F" w:rsidRDefault="0007134F" w:rsidP="0007134F">
      <w:pPr>
        <w:pStyle w:val="B1"/>
      </w:pPr>
      <w:r>
        <w:t>-</w:t>
      </w:r>
      <w:r>
        <w:tab/>
        <w:t xml:space="preserve"> 40960 </w:t>
      </w:r>
      <w:proofErr w:type="spellStart"/>
      <w:r>
        <w:t>ms</w:t>
      </w:r>
      <w:proofErr w:type="spellEnd"/>
      <w:r>
        <w:t xml:space="preserve"> (6), </w:t>
      </w:r>
    </w:p>
    <w:p w14:paraId="479FF182" w14:textId="77777777" w:rsidR="0007134F" w:rsidRDefault="0007134F" w:rsidP="0007134F">
      <w:pPr>
        <w:pStyle w:val="B1"/>
      </w:pPr>
      <w:r>
        <w:t>-</w:t>
      </w:r>
      <w:r>
        <w:tab/>
        <w:t xml:space="preserve">61440 </w:t>
      </w:r>
      <w:proofErr w:type="spellStart"/>
      <w:r>
        <w:t>ms</w:t>
      </w:r>
      <w:proofErr w:type="spellEnd"/>
      <w:r>
        <w:t xml:space="preserve"> (7)</w:t>
      </w:r>
    </w:p>
    <w:p w14:paraId="5E00ECEE" w14:textId="77777777" w:rsidR="0007134F" w:rsidRDefault="0007134F" w:rsidP="00BC4D1D">
      <w:pPr>
        <w:pStyle w:val="B1"/>
      </w:pPr>
      <w:r>
        <w:t>-</w:t>
      </w:r>
      <w:r>
        <w:tab/>
        <w:t xml:space="preserve">320 </w:t>
      </w:r>
      <w:proofErr w:type="spellStart"/>
      <w:r>
        <w:t>ms</w:t>
      </w:r>
      <w:proofErr w:type="spellEnd"/>
      <w:r>
        <w:t xml:space="preserve"> (8)</w:t>
      </w:r>
    </w:p>
    <w:p w14:paraId="648E4518" w14:textId="77777777" w:rsidR="0007134F" w:rsidRDefault="0007134F" w:rsidP="00BC4D1D">
      <w:pPr>
        <w:pStyle w:val="B1"/>
      </w:pPr>
      <w:r>
        <w:t>-</w:t>
      </w:r>
      <w:r>
        <w:tab/>
        <w:t xml:space="preserve">640 </w:t>
      </w:r>
      <w:proofErr w:type="spellStart"/>
      <w:r>
        <w:t>ms</w:t>
      </w:r>
      <w:proofErr w:type="spellEnd"/>
      <w:r>
        <w:t xml:space="preserve">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126" w:name="_CR5_10_9"/>
      <w:bookmarkStart w:id="2127" w:name="_Toc516654946"/>
      <w:bookmarkStart w:id="2128" w:name="_Toc28278137"/>
      <w:bookmarkStart w:id="2129" w:name="_Toc36134412"/>
      <w:bookmarkStart w:id="2130" w:name="_Toc44686897"/>
      <w:bookmarkStart w:id="2131" w:name="_Toc51928667"/>
      <w:bookmarkStart w:id="2132" w:name="_Toc51929236"/>
      <w:bookmarkStart w:id="2133" w:name="_Toc155283261"/>
      <w:bookmarkStart w:id="2134" w:name="_Toc187411599"/>
      <w:bookmarkEnd w:id="2126"/>
      <w:r>
        <w:t>5.10.9</w:t>
      </w:r>
      <w:r>
        <w:tab/>
        <w:t>Logging Duration</w:t>
      </w:r>
      <w:bookmarkEnd w:id="2127"/>
      <w:bookmarkEnd w:id="2128"/>
      <w:bookmarkEnd w:id="2129"/>
      <w:bookmarkEnd w:id="2130"/>
      <w:bookmarkEnd w:id="2131"/>
      <w:bookmarkEnd w:id="2132"/>
      <w:bookmarkEnd w:id="2133"/>
      <w:bookmarkEnd w:id="2134"/>
    </w:p>
    <w:p w14:paraId="04ABA02E" w14:textId="2433A533" w:rsidR="00292C5A" w:rsidRDefault="00F56874">
      <w:r>
        <w:t xml:space="preserve">The parameter is mandatory if the </w:t>
      </w:r>
      <w:r w:rsidRPr="008A4086">
        <w:t>Job Type</w:t>
      </w:r>
      <w:r>
        <w:t xml:space="preserve"> parameter is configured for Logged MDT</w:t>
      </w:r>
      <w:r w:rsidRPr="009D511C">
        <w:t xml:space="preserve"> </w:t>
      </w:r>
      <w:r>
        <w:t>only 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135" w:name="_CR5_10_10"/>
      <w:bookmarkStart w:id="2136" w:name="_Toc516654947"/>
      <w:bookmarkStart w:id="2137" w:name="_Toc28278138"/>
      <w:bookmarkStart w:id="2138" w:name="_Toc36134413"/>
      <w:bookmarkStart w:id="2139" w:name="_Toc44686898"/>
      <w:bookmarkStart w:id="2140" w:name="_Toc51928668"/>
      <w:bookmarkStart w:id="2141" w:name="_Toc51929237"/>
      <w:bookmarkStart w:id="2142" w:name="_Toc155283262"/>
      <w:bookmarkStart w:id="2143" w:name="_Toc187411600"/>
      <w:bookmarkEnd w:id="2135"/>
      <w:r>
        <w:t>5.10.10</w:t>
      </w:r>
      <w:r>
        <w:tab/>
      </w:r>
      <w:r>
        <w:rPr>
          <w:lang w:eastAsia="zh-CN"/>
        </w:rPr>
        <w:t>Void</w:t>
      </w:r>
      <w:bookmarkEnd w:id="2136"/>
      <w:bookmarkEnd w:id="2137"/>
      <w:bookmarkEnd w:id="2138"/>
      <w:bookmarkEnd w:id="2139"/>
      <w:bookmarkEnd w:id="2140"/>
      <w:bookmarkEnd w:id="2141"/>
      <w:bookmarkEnd w:id="2142"/>
      <w:bookmarkEnd w:id="2143"/>
    </w:p>
    <w:p w14:paraId="6A30DC2A" w14:textId="77777777" w:rsidR="00292C5A" w:rsidRDefault="00292C5A">
      <w:pPr>
        <w:pStyle w:val="Heading3"/>
      </w:pPr>
      <w:bookmarkStart w:id="2144" w:name="_CR5_10_11"/>
      <w:bookmarkStart w:id="2145" w:name="_Toc516654948"/>
      <w:bookmarkStart w:id="2146" w:name="_Toc28278139"/>
      <w:bookmarkStart w:id="2147" w:name="_Toc36134414"/>
      <w:bookmarkStart w:id="2148" w:name="_Toc44686899"/>
      <w:bookmarkStart w:id="2149" w:name="_Toc51928669"/>
      <w:bookmarkStart w:id="2150" w:name="_Toc51929238"/>
      <w:bookmarkStart w:id="2151" w:name="_Toc155283263"/>
      <w:bookmarkStart w:id="2152" w:name="_Toc187411601"/>
      <w:bookmarkEnd w:id="2144"/>
      <w:r>
        <w:t>5.10.11</w:t>
      </w:r>
      <w:r>
        <w:tab/>
        <w:t>Trace Collection Entity</w:t>
      </w:r>
      <w:r w:rsidR="008A4086" w:rsidRPr="008A4086">
        <w:t xml:space="preserve"> (TCE)</w:t>
      </w:r>
      <w:r>
        <w:t xml:space="preserve"> Id</w:t>
      </w:r>
      <w:bookmarkEnd w:id="2145"/>
      <w:bookmarkEnd w:id="2146"/>
      <w:bookmarkEnd w:id="2147"/>
      <w:bookmarkEnd w:id="2148"/>
      <w:bookmarkEnd w:id="2149"/>
      <w:bookmarkEnd w:id="2150"/>
      <w:bookmarkEnd w:id="2151"/>
      <w:bookmarkEnd w:id="2152"/>
    </w:p>
    <w:p w14:paraId="6F7B246D" w14:textId="1DCAEBF2" w:rsidR="009F31CC" w:rsidRDefault="00F56874">
      <w:pPr>
        <w:keepNext/>
        <w:keepLines/>
        <w:rPr>
          <w:lang w:val="en-US"/>
        </w:rPr>
      </w:pPr>
      <w:r>
        <w:t xml:space="preserve">This is a mandatory parameter, if the </w:t>
      </w:r>
      <w:r w:rsidRPr="008A4086">
        <w:t>Job Type</w:t>
      </w:r>
      <w:r>
        <w:t xml:space="preserve"> parameter is configured for Logged MDT </w:t>
      </w:r>
      <w:bookmarkStart w:id="2153" w:name="_Hlk178710326"/>
      <w:r>
        <w:t>only or Logged MBSFN MDT. It</w:t>
      </w:r>
      <w:bookmarkEnd w:id="2153"/>
      <w:r>
        <w:t xml:space="preserve"> defines the TCE Id which is sent to the UE. The UE returns it to the network together with the logged data. The network has a configured mapping of the </w:t>
      </w:r>
      <w:r>
        <w:rPr>
          <w:lang w:val="en-US"/>
        </w:rPr>
        <w:t>TCE Id and the destination to which trace records shall be transferred</w:t>
      </w:r>
      <w:r w:rsidR="00ED5E06">
        <w:rPr>
          <w:lang w:val="en-US"/>
        </w:rPr>
        <w:t xml:space="preserve">.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154" w:name="_CR5_10_12"/>
      <w:bookmarkStart w:id="2155" w:name="_Toc516654949"/>
      <w:bookmarkStart w:id="2156" w:name="_Toc28278140"/>
      <w:bookmarkStart w:id="2157" w:name="_Toc36134415"/>
      <w:bookmarkStart w:id="2158" w:name="_Toc44686900"/>
      <w:bookmarkStart w:id="2159" w:name="_Toc51928670"/>
      <w:bookmarkStart w:id="2160" w:name="_Toc51929239"/>
      <w:bookmarkStart w:id="2161" w:name="_Toc155283264"/>
      <w:bookmarkStart w:id="2162" w:name="_Toc187411602"/>
      <w:bookmarkEnd w:id="2154"/>
      <w:r>
        <w:t>5.10.12</w:t>
      </w:r>
      <w:r>
        <w:tab/>
        <w:t xml:space="preserve">Anonymization of MDT </w:t>
      </w:r>
      <w:r w:rsidR="008A4086" w:rsidRPr="008A4086">
        <w:t>D</w:t>
      </w:r>
      <w:r>
        <w:t>ata</w:t>
      </w:r>
      <w:bookmarkEnd w:id="2155"/>
      <w:bookmarkEnd w:id="2156"/>
      <w:bookmarkEnd w:id="2157"/>
      <w:bookmarkEnd w:id="2158"/>
      <w:bookmarkEnd w:id="2159"/>
      <w:bookmarkEnd w:id="2160"/>
      <w:bookmarkEnd w:id="2161"/>
      <w:bookmarkEnd w:id="2162"/>
    </w:p>
    <w:p w14:paraId="5E4D0A30" w14:textId="06815F31" w:rsidR="00F56874" w:rsidRDefault="00F56874" w:rsidP="00153087">
      <w:pPr>
        <w:jc w:val="both"/>
      </w:pPr>
      <w:r>
        <w:t>This is a mandatory parameter for management based MDT when Job Type parameter indicates Immediate MDT, Logged MDT only or Logged MBSFN MDT.</w:t>
      </w:r>
    </w:p>
    <w:p w14:paraId="4C8CBA77" w14:textId="77777777" w:rsidR="00F56874" w:rsidRDefault="00F56874" w:rsidP="00F56874">
      <w:pPr>
        <w:jc w:val="both"/>
      </w:pPr>
      <w:r>
        <w:t>This configuration parameter provides anonymization of MDT data (Refer to clause 4.7).</w:t>
      </w:r>
    </w:p>
    <w:p w14:paraId="4DDA37B4" w14:textId="77777777" w:rsidR="00F56874" w:rsidRDefault="00F56874" w:rsidP="00F56874">
      <w:pPr>
        <w:rPr>
          <w:iCs/>
        </w:rPr>
      </w:pPr>
      <w:r>
        <w:t xml:space="preserve">The </w:t>
      </w:r>
      <w:r>
        <w:rPr>
          <w:iCs/>
        </w:rPr>
        <w:t xml:space="preserve">parameter is an enumerated type with the following possible values: </w:t>
      </w:r>
    </w:p>
    <w:p w14:paraId="4797D160" w14:textId="63EEDF86" w:rsidR="00F56874" w:rsidRDefault="00F56874" w:rsidP="00F56874">
      <w:pPr>
        <w:pStyle w:val="B1"/>
      </w:pPr>
      <w:bookmarkStart w:id="2163" w:name="_Hlk178890869"/>
      <w:bookmarkStart w:id="2164" w:name="_Hlk178710466"/>
      <w:r>
        <w:t>-</w:t>
      </w:r>
      <w:r>
        <w:tab/>
      </w:r>
      <w:bookmarkEnd w:id="2163"/>
      <w:r>
        <w:t>NO_IDENTITY</w:t>
      </w:r>
      <w:bookmarkEnd w:id="2164"/>
      <w:r>
        <w:t xml:space="preserve"> (0);</w:t>
      </w:r>
    </w:p>
    <w:p w14:paraId="123D0462" w14:textId="382E65B9" w:rsidR="00292C5A" w:rsidRDefault="00F56874" w:rsidP="00F56874">
      <w:pPr>
        <w:pStyle w:val="B1"/>
      </w:pPr>
      <w:bookmarkStart w:id="2165" w:name="_Hlk178710478"/>
      <w:r>
        <w:t>-</w:t>
      </w:r>
      <w:r>
        <w:tab/>
        <w:t>TAC_OF_IMEI</w:t>
      </w:r>
      <w:bookmarkEnd w:id="2165"/>
      <w:r>
        <w:t xml:space="preserve"> (1)</w:t>
      </w:r>
    </w:p>
    <w:p w14:paraId="49DDCDB6" w14:textId="77777777" w:rsidR="00292C5A" w:rsidRDefault="00292C5A">
      <w:pPr>
        <w:pStyle w:val="Heading3"/>
      </w:pPr>
      <w:bookmarkStart w:id="2166" w:name="_CR5_10_13"/>
      <w:bookmarkStart w:id="2167" w:name="_Toc516654950"/>
      <w:bookmarkStart w:id="2168" w:name="_Toc28278141"/>
      <w:bookmarkStart w:id="2169" w:name="_Toc36134416"/>
      <w:bookmarkStart w:id="2170" w:name="_Toc44686901"/>
      <w:bookmarkStart w:id="2171" w:name="_Toc51928671"/>
      <w:bookmarkStart w:id="2172" w:name="_Toc51929240"/>
      <w:bookmarkStart w:id="2173" w:name="_Toc155283265"/>
      <w:bookmarkStart w:id="2174" w:name="_Toc187411603"/>
      <w:bookmarkEnd w:id="2166"/>
      <w:r>
        <w:t>5.10.13</w:t>
      </w:r>
      <w:r>
        <w:tab/>
        <w:t xml:space="preserve">Event Threshold for Event </w:t>
      </w:r>
      <w:bookmarkEnd w:id="2167"/>
      <w:bookmarkEnd w:id="2168"/>
      <w:bookmarkEnd w:id="2169"/>
      <w:bookmarkEnd w:id="2170"/>
      <w:bookmarkEnd w:id="2171"/>
      <w:bookmarkEnd w:id="2172"/>
      <w:r w:rsidR="00682837">
        <w:t>1f</w:t>
      </w:r>
      <w:bookmarkEnd w:id="2173"/>
      <w:bookmarkEnd w:id="2174"/>
    </w:p>
    <w:p w14:paraId="5D299C1A" w14:textId="02649100" w:rsidR="00292C5A" w:rsidRDefault="00F56874">
      <w:r>
        <w:t>The parameter is mandatory if the reporting trigger parameter is configured for 1</w:t>
      </w:r>
      <w:r w:rsidRPr="008A4086">
        <w:t>f</w:t>
      </w:r>
      <w:r>
        <w:t xml:space="preserve"> event reporting and the Job Type parameter indicates Immediate MDT</w:t>
      </w:r>
      <w:r w:rsidR="00292C5A">
        <w:t xml:space="preserve">.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24EE1884"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77C369E5" w:rsidR="00292C5A" w:rsidRDefault="00834F10" w:rsidP="00D33809">
      <w:pPr>
        <w:pStyle w:val="B1"/>
      </w:pPr>
      <w:r>
        <w:t>-</w:t>
      </w:r>
      <w:r>
        <w:tab/>
      </w:r>
      <w:r w:rsidR="00292C5A">
        <w:t>CPICH RSCP the range is: -120</w:t>
      </w:r>
      <w:r w:rsidR="00236A36">
        <w:t>..-</w:t>
      </w:r>
      <w:r w:rsidR="00292C5A">
        <w:t>25 dBm</w:t>
      </w:r>
    </w:p>
    <w:p w14:paraId="357F75E4" w14:textId="1EC2792B"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236A36">
        <w:t>..</w:t>
      </w:r>
      <w:r w:rsidR="00292C5A">
        <w:t>0 dB</w:t>
      </w:r>
    </w:p>
    <w:p w14:paraId="75DA8EA8" w14:textId="25AF2D95" w:rsidR="00292C5A" w:rsidRDefault="00834F10" w:rsidP="00D33809">
      <w:pPr>
        <w:pStyle w:val="B1"/>
      </w:pPr>
      <w:r>
        <w:t>-</w:t>
      </w:r>
      <w:r>
        <w:tab/>
      </w:r>
      <w:r w:rsidR="00292C5A">
        <w:t>For Pathloss 30</w:t>
      </w:r>
      <w:r w:rsidR="00236A36">
        <w:t>..</w:t>
      </w:r>
      <w:r w:rsidR="00292C5A">
        <w:t xml:space="preserve">165 </w:t>
      </w:r>
      <w:proofErr w:type="spellStart"/>
      <w:r w:rsidR="00292C5A">
        <w:t>dB.</w:t>
      </w:r>
      <w:proofErr w:type="spellEnd"/>
    </w:p>
    <w:p w14:paraId="5C9FB346" w14:textId="77777777" w:rsidR="00292C5A" w:rsidRDefault="00292C5A">
      <w:pPr>
        <w:pStyle w:val="Heading3"/>
      </w:pPr>
      <w:bookmarkStart w:id="2175" w:name="_CR5_10_14"/>
      <w:bookmarkStart w:id="2176" w:name="_Toc516654951"/>
      <w:bookmarkStart w:id="2177" w:name="_Toc28278142"/>
      <w:bookmarkStart w:id="2178" w:name="_Toc36134417"/>
      <w:bookmarkStart w:id="2179" w:name="_Toc44686902"/>
      <w:bookmarkStart w:id="2180" w:name="_Toc51928672"/>
      <w:bookmarkStart w:id="2181" w:name="_Toc51929241"/>
      <w:bookmarkStart w:id="2182" w:name="_Toc155283266"/>
      <w:bookmarkStart w:id="2183" w:name="_Toc187411604"/>
      <w:bookmarkEnd w:id="2175"/>
      <w:r>
        <w:t>5.10.14</w:t>
      </w:r>
      <w:r>
        <w:tab/>
        <w:t xml:space="preserve">Event </w:t>
      </w:r>
      <w:r w:rsidR="008A4086" w:rsidRPr="008A4086">
        <w:t>T</w:t>
      </w:r>
      <w:r>
        <w:t xml:space="preserve">hreshold for Event </w:t>
      </w:r>
      <w:bookmarkEnd w:id="2176"/>
      <w:bookmarkEnd w:id="2177"/>
      <w:bookmarkEnd w:id="2178"/>
      <w:bookmarkEnd w:id="2179"/>
      <w:bookmarkEnd w:id="2180"/>
      <w:bookmarkEnd w:id="2181"/>
      <w:r w:rsidR="00682837">
        <w:t>1i</w:t>
      </w:r>
      <w:bookmarkEnd w:id="2182"/>
      <w:bookmarkEnd w:id="2183"/>
    </w:p>
    <w:p w14:paraId="7F819761" w14:textId="1CBF20BE" w:rsidR="00F56874" w:rsidRDefault="00F56874" w:rsidP="00F56874">
      <w:r>
        <w:t>The parameter is mandatory if the reporting trigger parameter is configured for 1</w:t>
      </w:r>
      <w:r w:rsidRPr="008A4086">
        <w:t>i</w:t>
      </w:r>
      <w:r>
        <w:t xml:space="preserve"> event reporting and the </w:t>
      </w:r>
      <w:r w:rsidRPr="008A4086">
        <w:t>Job Type</w:t>
      </w:r>
      <w:r>
        <w:t xml:space="preserve"> parameter indicates Immediate MDT. </w:t>
      </w:r>
    </w:p>
    <w:p w14:paraId="29994F16" w14:textId="77777777" w:rsidR="00F56874" w:rsidRDefault="00F56874" w:rsidP="00F56874">
      <w:r>
        <w:t xml:space="preserve">The parameter defines the threshold in dBm for reporting </w:t>
      </w:r>
      <w:r>
        <w:rPr>
          <w:rFonts w:hint="eastAsia"/>
          <w:lang w:eastAsia="zh-CN"/>
        </w:rPr>
        <w:t>UMTS M2</w:t>
      </w:r>
      <w:r>
        <w:t xml:space="preserve"> measurements for 1</w:t>
      </w:r>
      <w:r w:rsidRPr="008A4086">
        <w:t>i</w:t>
      </w:r>
      <w:r>
        <w:t xml:space="preserve"> event based reporting trigger. Detailed definition of the parameter is in </w:t>
      </w:r>
      <w:bookmarkStart w:id="2184" w:name="_Hlk174049913"/>
      <w:r>
        <w:t xml:space="preserve">clauses </w:t>
      </w:r>
      <w:r w:rsidRPr="00206AD1">
        <w:t>10.3.7.39</w:t>
      </w:r>
      <w:r>
        <w:t xml:space="preserve"> and </w:t>
      </w:r>
      <w:bookmarkEnd w:id="2184"/>
      <w:r>
        <w:t>14.1.3.3 3GPP TS 25.331  [31].</w:t>
      </w:r>
    </w:p>
    <w:p w14:paraId="797BD9BA" w14:textId="77777777" w:rsidR="00F56874" w:rsidRDefault="00F56874" w:rsidP="00F56874">
      <w:pPr>
        <w:pStyle w:val="B1"/>
      </w:pPr>
      <w:r>
        <w:t>-</w:t>
      </w:r>
      <w:r>
        <w:tab/>
        <w:t>The parameter is an Integer number with the value range -120..-25</w:t>
      </w:r>
    </w:p>
    <w:p w14:paraId="1F5CB380" w14:textId="77777777" w:rsidR="00F56874" w:rsidRDefault="00F56874" w:rsidP="00F56874">
      <w:pPr>
        <w:pStyle w:val="Heading3"/>
      </w:pPr>
      <w:bookmarkStart w:id="2185" w:name="_Toc516654952"/>
      <w:bookmarkStart w:id="2186" w:name="_Toc28278143"/>
      <w:bookmarkStart w:id="2187" w:name="_Toc36134418"/>
      <w:bookmarkStart w:id="2188" w:name="_Toc44686903"/>
      <w:bookmarkStart w:id="2189" w:name="_Toc51928673"/>
      <w:bookmarkStart w:id="2190" w:name="_Toc51929242"/>
      <w:bookmarkStart w:id="2191" w:name="_Toc155283267"/>
      <w:bookmarkStart w:id="2192" w:name="_Toc187411605"/>
      <w:r>
        <w:t>5.10.15</w:t>
      </w:r>
      <w:r>
        <w:tab/>
        <w:t xml:space="preserve">Measurement </w:t>
      </w:r>
      <w:r w:rsidRPr="008A4086">
        <w:t>Q</w:t>
      </w:r>
      <w:r>
        <w:t>uantity</w:t>
      </w:r>
      <w:bookmarkEnd w:id="2185"/>
      <w:bookmarkEnd w:id="2186"/>
      <w:bookmarkEnd w:id="2187"/>
      <w:bookmarkEnd w:id="2188"/>
      <w:bookmarkEnd w:id="2189"/>
      <w:bookmarkEnd w:id="2190"/>
      <w:bookmarkEnd w:id="2191"/>
      <w:bookmarkEnd w:id="2192"/>
    </w:p>
    <w:p w14:paraId="0C249B01" w14:textId="260A511C" w:rsidR="00292C5A" w:rsidRDefault="00F56874" w:rsidP="00F56874">
      <w:r>
        <w:t>The parameter is mandatory if the reporting trigger parameter is configured for 1</w:t>
      </w:r>
      <w:r w:rsidRPr="008A4086">
        <w:t>f</w:t>
      </w:r>
      <w:r>
        <w:t xml:space="preserve"> event reporting and the </w:t>
      </w:r>
      <w:r w:rsidRPr="008A4086">
        <w:t>Job Type</w:t>
      </w:r>
      <w:r>
        <w:t xml:space="preserve"> parameter indicates Immediate MDT</w:t>
      </w:r>
      <w:r w:rsidR="00292C5A">
        <w: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193" w:name="_CR5_10_16"/>
      <w:bookmarkStart w:id="2194" w:name="_Toc516654953"/>
      <w:bookmarkStart w:id="2195" w:name="_Toc28278144"/>
      <w:bookmarkStart w:id="2196" w:name="_Toc36134419"/>
      <w:bookmarkStart w:id="2197" w:name="_Toc44686904"/>
      <w:bookmarkStart w:id="2198" w:name="_Toc51928674"/>
      <w:bookmarkStart w:id="2199" w:name="_Toc51929243"/>
      <w:bookmarkStart w:id="2200" w:name="_Toc155283268"/>
      <w:bookmarkStart w:id="2201" w:name="_Toc187411606"/>
      <w:bookmarkEnd w:id="2193"/>
      <w:r>
        <w:t>5.10.16</w:t>
      </w:r>
      <w:r>
        <w:tab/>
        <w:t>void</w:t>
      </w:r>
      <w:bookmarkEnd w:id="2194"/>
      <w:bookmarkEnd w:id="2195"/>
      <w:bookmarkEnd w:id="2196"/>
      <w:bookmarkEnd w:id="2197"/>
      <w:bookmarkEnd w:id="2198"/>
      <w:bookmarkEnd w:id="2199"/>
      <w:bookmarkEnd w:id="2200"/>
      <w:bookmarkEnd w:id="2201"/>
    </w:p>
    <w:p w14:paraId="7AC2055E" w14:textId="77777777" w:rsidR="00292C5A" w:rsidRDefault="00292C5A">
      <w:pPr>
        <w:pStyle w:val="Heading3"/>
      </w:pPr>
      <w:bookmarkStart w:id="2202" w:name="_CR5_10_17"/>
      <w:bookmarkStart w:id="2203" w:name="_Toc516654954"/>
      <w:bookmarkStart w:id="2204" w:name="_Toc28278145"/>
      <w:bookmarkStart w:id="2205" w:name="_Toc36134420"/>
      <w:bookmarkStart w:id="2206" w:name="_Toc44686905"/>
      <w:bookmarkStart w:id="2207" w:name="_Toc51928675"/>
      <w:bookmarkStart w:id="2208" w:name="_Toc51929244"/>
      <w:bookmarkStart w:id="2209" w:name="_Toc155283269"/>
      <w:bookmarkStart w:id="2210" w:name="_Toc187411607"/>
      <w:bookmarkEnd w:id="2202"/>
      <w:r>
        <w:t>5.10.17</w:t>
      </w:r>
      <w:r>
        <w:tab/>
        <w:t>void</w:t>
      </w:r>
      <w:bookmarkEnd w:id="2203"/>
      <w:bookmarkEnd w:id="2204"/>
      <w:bookmarkEnd w:id="2205"/>
      <w:bookmarkEnd w:id="2206"/>
      <w:bookmarkEnd w:id="2207"/>
      <w:bookmarkEnd w:id="2208"/>
      <w:bookmarkEnd w:id="2209"/>
      <w:bookmarkEnd w:id="2210"/>
    </w:p>
    <w:p w14:paraId="0054E45C" w14:textId="77777777" w:rsidR="00292C5A" w:rsidRDefault="00292C5A">
      <w:pPr>
        <w:pStyle w:val="Heading3"/>
      </w:pPr>
      <w:bookmarkStart w:id="2211" w:name="_CR5_10_18"/>
      <w:bookmarkStart w:id="2212" w:name="_Toc516654955"/>
      <w:bookmarkStart w:id="2213" w:name="_Toc28278146"/>
      <w:bookmarkStart w:id="2214" w:name="_Toc36134421"/>
      <w:bookmarkStart w:id="2215" w:name="_Toc44686906"/>
      <w:bookmarkStart w:id="2216" w:name="_Toc51928676"/>
      <w:bookmarkStart w:id="2217" w:name="_Toc51929245"/>
      <w:bookmarkStart w:id="2218" w:name="_Toc155283270"/>
      <w:bookmarkStart w:id="2219" w:name="_Toc187411608"/>
      <w:bookmarkEnd w:id="2211"/>
      <w:r>
        <w:t>5.10.18</w:t>
      </w:r>
      <w:r>
        <w:tab/>
        <w:t>void</w:t>
      </w:r>
      <w:bookmarkEnd w:id="2212"/>
      <w:bookmarkEnd w:id="2213"/>
      <w:bookmarkEnd w:id="2214"/>
      <w:bookmarkEnd w:id="2215"/>
      <w:bookmarkEnd w:id="2216"/>
      <w:bookmarkEnd w:id="2217"/>
      <w:bookmarkEnd w:id="2218"/>
      <w:bookmarkEnd w:id="2219"/>
    </w:p>
    <w:p w14:paraId="53C93E9D" w14:textId="77777777" w:rsidR="00292C5A" w:rsidRDefault="00292C5A">
      <w:pPr>
        <w:pStyle w:val="Heading3"/>
      </w:pPr>
      <w:bookmarkStart w:id="2220" w:name="_CR5_10_19"/>
      <w:bookmarkStart w:id="2221" w:name="_Toc516654956"/>
      <w:bookmarkStart w:id="2222" w:name="_Toc28278147"/>
      <w:bookmarkStart w:id="2223" w:name="_Toc36134422"/>
      <w:bookmarkStart w:id="2224" w:name="_Toc44686907"/>
      <w:bookmarkStart w:id="2225" w:name="_Toc51928677"/>
      <w:bookmarkStart w:id="2226" w:name="_Toc51929246"/>
      <w:bookmarkStart w:id="2227" w:name="_Toc155283271"/>
      <w:bookmarkStart w:id="2228" w:name="_Toc187411609"/>
      <w:bookmarkEnd w:id="2220"/>
      <w:r>
        <w:t>5.10.19</w:t>
      </w:r>
      <w:r>
        <w:tab/>
        <w:t>Positioning Method</w:t>
      </w:r>
      <w:bookmarkEnd w:id="2221"/>
      <w:bookmarkEnd w:id="2222"/>
      <w:bookmarkEnd w:id="2223"/>
      <w:bookmarkEnd w:id="2224"/>
      <w:bookmarkEnd w:id="2225"/>
      <w:bookmarkEnd w:id="2226"/>
      <w:bookmarkEnd w:id="2227"/>
      <w:bookmarkEnd w:id="2228"/>
    </w:p>
    <w:p w14:paraId="6A73F8C8" w14:textId="5E6F6D7E" w:rsidR="00292C5A" w:rsidRDefault="00F56874" w:rsidP="00CD569B">
      <w:pPr>
        <w:ind w:left="1" w:hanging="1"/>
      </w:pPr>
      <w:r>
        <w:t xml:space="preserve">This parameter is optional and is used only if the </w:t>
      </w:r>
      <w:r w:rsidRPr="008A4086">
        <w:t>Job Type</w:t>
      </w:r>
      <w:r>
        <w:t xml:space="preserve"> parameter indicates Immediate MDT</w:t>
      </w:r>
      <w:r w:rsidR="00292C5A">
        <w:t>.</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2229" w:name="_CR5_10_20"/>
      <w:bookmarkStart w:id="2230" w:name="_Toc516654957"/>
      <w:bookmarkStart w:id="2231" w:name="_Toc28278148"/>
      <w:bookmarkStart w:id="2232" w:name="_Toc36134423"/>
      <w:bookmarkStart w:id="2233" w:name="_Toc44686908"/>
      <w:bookmarkStart w:id="2234" w:name="_Toc51928678"/>
      <w:bookmarkStart w:id="2235" w:name="_Toc51929247"/>
      <w:bookmarkStart w:id="2236" w:name="_Toc155283272"/>
      <w:bookmarkStart w:id="2237" w:name="_Toc187411610"/>
      <w:bookmarkEnd w:id="2229"/>
      <w:r>
        <w:t>5.10.20</w:t>
      </w:r>
      <w:r>
        <w:tab/>
        <w:t xml:space="preserve">Collection </w:t>
      </w:r>
      <w:r w:rsidR="008A4086" w:rsidRPr="008A4086">
        <w:t>P</w:t>
      </w:r>
      <w:r>
        <w:t xml:space="preserve">eriod for RRM </w:t>
      </w:r>
      <w:r w:rsidR="008A4086" w:rsidRPr="008A4086">
        <w:t>M</w:t>
      </w:r>
      <w:r>
        <w:t>easurements LTE</w:t>
      </w:r>
      <w:bookmarkEnd w:id="2230"/>
      <w:bookmarkEnd w:id="2231"/>
      <w:bookmarkEnd w:id="2232"/>
      <w:bookmarkEnd w:id="2233"/>
      <w:bookmarkEnd w:id="2234"/>
      <w:bookmarkEnd w:id="2235"/>
      <w:bookmarkEnd w:id="2236"/>
      <w:bookmarkEnd w:id="2237"/>
      <w:r>
        <w:t xml:space="preserve"> </w:t>
      </w:r>
    </w:p>
    <w:p w14:paraId="0AF9261F" w14:textId="39399F7B" w:rsidR="00292C5A" w:rsidRDefault="00F56874" w:rsidP="00CD569B">
      <w:pPr>
        <w:ind w:left="1" w:hanging="1"/>
      </w:pPr>
      <w:r>
        <w:t xml:space="preserve">This parameter is mandatory if the </w:t>
      </w:r>
      <w:r w:rsidRPr="008A4086">
        <w:t>Job Type</w:t>
      </w:r>
      <w:r>
        <w:t xml:space="preserve"> parameter indicates Immediate MDT and the bit 3 (M3) of the list of measurements parameter (defined in Section 5.10.3) in LTE is set to 1. The parameter is used only in case of RAN side measurements whose configuration is determined by RRM</w:t>
      </w:r>
      <w:r w:rsidR="00292C5A">
        <w:t xml:space="preserve">.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3691AA45" w14:textId="77777777" w:rsidR="00373ED5" w:rsidRDefault="00373ED5" w:rsidP="00373ED5">
      <w:pPr>
        <w:pStyle w:val="B1"/>
      </w:pPr>
      <w:r>
        <w:t>-</w:t>
      </w:r>
      <w:r>
        <w:tab/>
        <w:t xml:space="preserve">1000 </w:t>
      </w:r>
      <w:proofErr w:type="spellStart"/>
      <w:r>
        <w:t>ms</w:t>
      </w:r>
      <w:proofErr w:type="spellEnd"/>
      <w:r>
        <w:t xml:space="preserve"> (1)</w:t>
      </w:r>
    </w:p>
    <w:p w14:paraId="0D3DF708"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1D3A98D8"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6C064D04"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02EE103" w14:textId="77777777" w:rsidR="00292C5A" w:rsidRDefault="00292C5A">
      <w:pPr>
        <w:pStyle w:val="Heading3"/>
      </w:pPr>
      <w:bookmarkStart w:id="2238" w:name="_CR5_10_21"/>
      <w:bookmarkStart w:id="2239" w:name="_Toc516654958"/>
      <w:bookmarkStart w:id="2240" w:name="_Toc28278149"/>
      <w:bookmarkStart w:id="2241" w:name="_Toc36134424"/>
      <w:bookmarkStart w:id="2242" w:name="_Toc44686909"/>
      <w:bookmarkStart w:id="2243" w:name="_Toc51928679"/>
      <w:bookmarkStart w:id="2244" w:name="_Toc51929248"/>
      <w:bookmarkStart w:id="2245" w:name="_Toc155283273"/>
      <w:bookmarkStart w:id="2246" w:name="_Toc187411611"/>
      <w:bookmarkEnd w:id="2238"/>
      <w:r>
        <w:t>5.10.21</w:t>
      </w:r>
      <w:r>
        <w:tab/>
        <w:t xml:space="preserve">Collection </w:t>
      </w:r>
      <w:r w:rsidR="008A4086" w:rsidRPr="008A4086">
        <w:t>P</w:t>
      </w:r>
      <w:r>
        <w:t xml:space="preserve">eriod for RRM </w:t>
      </w:r>
      <w:r w:rsidR="008A4086" w:rsidRPr="008A4086">
        <w:t>M</w:t>
      </w:r>
      <w:r>
        <w:t>easurements UMTS</w:t>
      </w:r>
      <w:bookmarkEnd w:id="2239"/>
      <w:bookmarkEnd w:id="2240"/>
      <w:bookmarkEnd w:id="2241"/>
      <w:bookmarkEnd w:id="2242"/>
      <w:bookmarkEnd w:id="2243"/>
      <w:bookmarkEnd w:id="2244"/>
      <w:bookmarkEnd w:id="2245"/>
      <w:bookmarkEnd w:id="2246"/>
      <w:r>
        <w:t xml:space="preserve"> </w:t>
      </w:r>
    </w:p>
    <w:p w14:paraId="117B037D" w14:textId="33088E47" w:rsidR="00292C5A" w:rsidRDefault="00F56874">
      <w:r>
        <w:t xml:space="preserve">This parameter is mandatory if the </w:t>
      </w:r>
      <w:r w:rsidRPr="008A4086">
        <w:t>Job Type</w:t>
      </w:r>
      <w:r>
        <w:t xml:space="preserve"> </w:t>
      </w:r>
      <w:r w:rsidRPr="008A4F63">
        <w:t xml:space="preserve">parameter </w:t>
      </w:r>
      <w:r>
        <w:t>indicates Immediate MDT and any of the bits 4 (M4), 5 (M5) of the list of measurements parameter (defined in Section 5.10.3) in UMTS is set to 1. The parameter is used only in case of RAN side measurements whose configuration is determined by RRM</w:t>
      </w:r>
      <w:r w:rsidR="00292C5A">
        <w:t>.</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42F87463"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095D334"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1ED4588B"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5355A07D"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6FACD01"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2E9760ED"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006E3B78"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247" w:name="_CR5_10_22"/>
      <w:bookmarkStart w:id="2248" w:name="_Toc516654959"/>
      <w:bookmarkStart w:id="2249" w:name="_Toc28278150"/>
      <w:bookmarkStart w:id="2250" w:name="_Toc36134425"/>
      <w:bookmarkStart w:id="2251" w:name="_Toc44686910"/>
      <w:bookmarkStart w:id="2252" w:name="_Toc51928680"/>
      <w:bookmarkStart w:id="2253" w:name="_Toc51929249"/>
      <w:bookmarkStart w:id="2254" w:name="_Toc155283274"/>
      <w:bookmarkStart w:id="2255" w:name="_Toc187411612"/>
      <w:bookmarkEnd w:id="2247"/>
      <w:r>
        <w:t>5.10.22</w:t>
      </w:r>
      <w:r>
        <w:tab/>
        <w:t xml:space="preserve">Measurement </w:t>
      </w:r>
      <w:r w:rsidR="008A4086" w:rsidRPr="008A4086">
        <w:t>P</w:t>
      </w:r>
      <w:r>
        <w:t>eriod UMTS</w:t>
      </w:r>
      <w:bookmarkEnd w:id="2248"/>
      <w:bookmarkEnd w:id="2249"/>
      <w:bookmarkEnd w:id="2250"/>
      <w:bookmarkEnd w:id="2251"/>
      <w:bookmarkEnd w:id="2252"/>
      <w:bookmarkEnd w:id="2253"/>
      <w:bookmarkEnd w:id="2254"/>
      <w:bookmarkEnd w:id="2255"/>
    </w:p>
    <w:p w14:paraId="53FB09BD" w14:textId="40596719" w:rsidR="00F56874" w:rsidRDefault="00F56874" w:rsidP="00F56874">
      <w:r>
        <w:t xml:space="preserve">This parameter is mandatory if the </w:t>
      </w:r>
      <w:r w:rsidRPr="008A4086">
        <w:t>J</w:t>
      </w:r>
      <w:r>
        <w:t xml:space="preserve">ob </w:t>
      </w:r>
      <w:r w:rsidRPr="008A4086">
        <w:t>T</w:t>
      </w:r>
      <w:r>
        <w:t>ype parameter indicates Immediate MDT and either the bit 6 or bit 7 or bit 8 or bit 9 of list of measurements parameter in UMTS (M6 for DL or M6 for UL or M7 for DL or M7 for UL) is set to 1.</w:t>
      </w:r>
    </w:p>
    <w:p w14:paraId="58B1A619" w14:textId="60B16E33" w:rsidR="00292C5A" w:rsidRDefault="00F56874" w:rsidP="00F56874">
      <w:r>
        <w:t>This measurement parameter defines the measurement period that should be used for the Data Volume and Throughput measurements made by the RNC. The same measurement period should be used for the UL and DL</w:t>
      </w:r>
      <w:r w:rsidR="00292C5A">
        <w:t>.</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4A529BA8"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5E2A52DF"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18BA22DC"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37D8105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76F798D8"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13AF7C00"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4E34C445"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595A74B7"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7E3C6EA9"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6F6E55F5"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76E48EE9"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394B8B0A"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256" w:name="_CR5_10_23"/>
      <w:bookmarkStart w:id="2257" w:name="_Toc516654960"/>
      <w:bookmarkStart w:id="2258" w:name="_Toc28278151"/>
      <w:bookmarkStart w:id="2259" w:name="_Toc36134426"/>
      <w:bookmarkStart w:id="2260" w:name="_Toc44686911"/>
      <w:bookmarkStart w:id="2261" w:name="_Toc51928681"/>
      <w:bookmarkStart w:id="2262" w:name="_Toc51929250"/>
      <w:bookmarkStart w:id="2263" w:name="_Toc155283275"/>
      <w:bookmarkStart w:id="2264" w:name="_Toc187411613"/>
      <w:bookmarkEnd w:id="2256"/>
      <w:r>
        <w:t>5.10.23</w:t>
      </w:r>
      <w:r>
        <w:tab/>
        <w:t xml:space="preserve">Measurement </w:t>
      </w:r>
      <w:r w:rsidR="008A4086" w:rsidRPr="008A4086">
        <w:t>P</w:t>
      </w:r>
      <w:r>
        <w:t>eriod LTE</w:t>
      </w:r>
      <w:bookmarkEnd w:id="2257"/>
      <w:bookmarkEnd w:id="2258"/>
      <w:bookmarkEnd w:id="2259"/>
      <w:bookmarkEnd w:id="2260"/>
      <w:bookmarkEnd w:id="2261"/>
      <w:bookmarkEnd w:id="2262"/>
      <w:bookmarkEnd w:id="2263"/>
      <w:bookmarkEnd w:id="2264"/>
    </w:p>
    <w:p w14:paraId="7EFC4D4D" w14:textId="46354FB8" w:rsidR="00292C5A" w:rsidRDefault="00F56874">
      <w:r>
        <w:t xml:space="preserve">This parameter is mandatory if the </w:t>
      </w:r>
      <w:r w:rsidRPr="008A4086">
        <w:t>J</w:t>
      </w:r>
      <w:r>
        <w:t xml:space="preserve">ob </w:t>
      </w:r>
      <w:r w:rsidRPr="008A4086">
        <w:t>T</w:t>
      </w:r>
      <w:r>
        <w:t>ype parameter indicates Immediate MDT and either the bit 4 or bit 5 of list of measurements parameter in LTE (M4 or M5) is set to 1</w:t>
      </w:r>
      <w:r w:rsidR="00292C5A">
        <w:t>.</w:t>
      </w:r>
    </w:p>
    <w:p w14:paraId="029D4E55" w14:textId="7913E3CD" w:rsidR="00196DE9" w:rsidRDefault="00196DE9" w:rsidP="00196DE9">
      <w:r>
        <w:t xml:space="preserve">This measurement parameter </w:t>
      </w:r>
      <w:r>
        <w:rPr>
          <w:rFonts w:cs="Arial"/>
          <w:szCs w:val="18"/>
        </w:rPr>
        <w:t>is used to specify</w:t>
      </w:r>
      <w:r>
        <w:t xml:space="preserve"> the collection period that should be used for the Data Volume and Scheduled IP Throughput measurements made by the </w:t>
      </w:r>
      <w:proofErr w:type="spellStart"/>
      <w:r>
        <w:t>eNB</w:t>
      </w:r>
      <w:proofErr w:type="spellEnd"/>
      <w:r>
        <w:t>. The same collection period should be used for the UL and DL.</w:t>
      </w:r>
    </w:p>
    <w:p w14:paraId="0453FC8C" w14:textId="0B17153B" w:rsidR="00292C5A" w:rsidRDefault="00196DE9" w:rsidP="00196DE9">
      <w:r>
        <w:t>This parameter is an enumerated type with the following values (detailed definition is in 3GPP TS 36.413 [36]):</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86BDD83"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r w:rsidR="00F56874">
        <w:rPr>
          <w:lang w:val="fr-FR"/>
        </w:rPr>
        <w:t>,</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265" w:name="_CR5_10_24"/>
      <w:bookmarkStart w:id="2266" w:name="_Toc516654961"/>
      <w:bookmarkStart w:id="2267" w:name="_Toc28278152"/>
      <w:bookmarkStart w:id="2268" w:name="_Toc36134427"/>
      <w:bookmarkStart w:id="2269" w:name="_Toc44686912"/>
      <w:bookmarkStart w:id="2270" w:name="_Toc51928682"/>
      <w:bookmarkStart w:id="2271" w:name="_Toc51929251"/>
      <w:bookmarkStart w:id="2272" w:name="_Toc155283276"/>
      <w:bookmarkStart w:id="2273" w:name="_Toc187411614"/>
      <w:bookmarkEnd w:id="2265"/>
      <w:r>
        <w:t>5.10.24</w:t>
      </w:r>
      <w:r>
        <w:tab/>
        <w:t>MDT PLMN List</w:t>
      </w:r>
      <w:bookmarkEnd w:id="2266"/>
      <w:bookmarkEnd w:id="2267"/>
      <w:bookmarkEnd w:id="2268"/>
      <w:bookmarkEnd w:id="2269"/>
      <w:bookmarkEnd w:id="2270"/>
      <w:bookmarkEnd w:id="2271"/>
      <w:bookmarkEnd w:id="2272"/>
      <w:bookmarkEnd w:id="2273"/>
    </w:p>
    <w:p w14:paraId="0D7EA17B" w14:textId="3A9CDFF3" w:rsidR="00F56874" w:rsidRDefault="00E8159D" w:rsidP="00F56874">
      <w:pPr>
        <w:keepNext/>
        <w:keepLines/>
      </w:pPr>
      <w:r>
        <w:t xml:space="preserve">This </w:t>
      </w:r>
      <w:del w:id="2274" w:author="CR0520" w:date="2025-06-05T10:41:00Z">
        <w:r w:rsidDel="00DE29CA">
          <w:delText xml:space="preserve">parameter </w:delText>
        </w:r>
      </w:del>
      <w:r>
        <w:t xml:space="preserve">is </w:t>
      </w:r>
      <w:ins w:id="2275" w:author="CR0520" w:date="2025-06-05T10:41:00Z">
        <w:r>
          <w:t xml:space="preserve">an </w:t>
        </w:r>
      </w:ins>
      <w:r>
        <w:t>optional</w:t>
      </w:r>
      <w:ins w:id="2276" w:author="CR0520" w:date="2025-06-05T10:41:00Z">
        <w:r>
          <w:t xml:space="preserve"> parameter</w:t>
        </w:r>
      </w:ins>
      <w:bookmarkStart w:id="2277" w:name="_Hlk178787106"/>
      <w:r>
        <w:t xml:space="preserve"> </w:t>
      </w:r>
      <w:del w:id="2278" w:author="CR0520" w:date="2025-06-05T10:41:00Z">
        <w:r w:rsidDel="001B5E40">
          <w:delText>and is used only if the Job Type parameter indicates logged MDT only</w:delText>
        </w:r>
        <w:r w:rsidDel="00DE29CA">
          <w:delText xml:space="preserve">. It </w:delText>
        </w:r>
      </w:del>
      <w:bookmarkEnd w:id="2277"/>
      <w:r w:rsidRPr="00455135">
        <w:rPr>
          <w:lang w:val="en-US"/>
        </w:rPr>
        <w:t>indicat</w:t>
      </w:r>
      <w:ins w:id="2279" w:author="CR0520" w:date="2025-06-05T10:41:00Z">
        <w:r>
          <w:rPr>
            <w:lang w:val="en-US"/>
          </w:rPr>
          <w:t>ing</w:t>
        </w:r>
      </w:ins>
      <w:del w:id="2280" w:author="CR0520" w:date="2025-06-05T10:41:00Z">
        <w:r w:rsidDel="00CC17B3">
          <w:rPr>
            <w:lang w:val="en-US"/>
          </w:rPr>
          <w:delText>es</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E059CFC" w14:textId="77777777" w:rsidR="00F56874" w:rsidRDefault="00F56874" w:rsidP="00F56874">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 TS 38.331 [43], TS 36.413 [36] and TS 38.413 [49].</w:t>
      </w:r>
      <w:r w:rsidRPr="005D1D39">
        <w:t xml:space="preserve"> </w:t>
      </w:r>
    </w:p>
    <w:p w14:paraId="48645D51" w14:textId="77777777" w:rsidR="00F56874" w:rsidRDefault="00F56874" w:rsidP="00F56874">
      <w:pPr>
        <w:pStyle w:val="Heading3"/>
      </w:pPr>
      <w:bookmarkStart w:id="2281" w:name="_Toc516654962"/>
      <w:bookmarkStart w:id="2282" w:name="_Toc28278153"/>
      <w:bookmarkStart w:id="2283" w:name="_Toc36134428"/>
      <w:bookmarkStart w:id="2284" w:name="_Toc44686913"/>
      <w:bookmarkStart w:id="2285" w:name="_Toc51928683"/>
      <w:bookmarkStart w:id="2286" w:name="_Toc51929252"/>
      <w:bookmarkStart w:id="2287" w:name="_Toc155283277"/>
      <w:bookmarkStart w:id="2288" w:name="_Toc187411615"/>
      <w:r>
        <w:t>5.10.25</w:t>
      </w:r>
      <w:r>
        <w:tab/>
        <w:t>MBSFN Area List</w:t>
      </w:r>
      <w:bookmarkEnd w:id="2281"/>
      <w:bookmarkEnd w:id="2282"/>
      <w:bookmarkEnd w:id="2283"/>
      <w:bookmarkEnd w:id="2284"/>
      <w:bookmarkEnd w:id="2285"/>
      <w:bookmarkEnd w:id="2286"/>
      <w:bookmarkEnd w:id="2287"/>
      <w:bookmarkEnd w:id="2288"/>
    </w:p>
    <w:p w14:paraId="4D5CCA3C" w14:textId="69607D15" w:rsidR="00F56874" w:rsidRDefault="00F56874" w:rsidP="00F56874">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BC74984" w14:textId="77777777" w:rsidR="00F56874" w:rsidRDefault="00F56874" w:rsidP="00F56874">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75C5879" w14:textId="77777777" w:rsidR="00F56874" w:rsidRDefault="00F56874" w:rsidP="00F56874">
      <w:r>
        <w:t>For further details see also TS 37.320 [30], TS 36.331 [32] and TS 36.413 [36].</w:t>
      </w:r>
    </w:p>
    <w:p w14:paraId="1CBAD5D4" w14:textId="77777777" w:rsidR="00F56874" w:rsidRDefault="00F56874" w:rsidP="00F56874">
      <w:r>
        <w:t xml:space="preserve">This parameter is applicable only if the </w:t>
      </w:r>
      <w:r w:rsidRPr="008A4086">
        <w:t>J</w:t>
      </w:r>
      <w:r>
        <w:t xml:space="preserve">ob </w:t>
      </w:r>
      <w:r w:rsidRPr="008A4086">
        <w:t>T</w:t>
      </w:r>
      <w:r>
        <w:t xml:space="preserve">ype parameter is configured for Logged MBSFN MDT and for </w:t>
      </w:r>
      <w:proofErr w:type="spellStart"/>
      <w:r>
        <w:t>eUTRAN</w:t>
      </w:r>
      <w:proofErr w:type="spellEnd"/>
      <w:r>
        <w:t xml:space="preserve"> only.</w:t>
      </w:r>
    </w:p>
    <w:p w14:paraId="46A9DE83" w14:textId="77777777" w:rsidR="00F56874" w:rsidRPr="00BC4D1D" w:rsidRDefault="00F56874" w:rsidP="00F56874">
      <w:pPr>
        <w:pStyle w:val="Heading3"/>
        <w:rPr>
          <w:rStyle w:val="Emphasis"/>
          <w:i w:val="0"/>
          <w:iCs w:val="0"/>
          <w:color w:val="auto"/>
        </w:rPr>
      </w:pPr>
      <w:bookmarkStart w:id="2289" w:name="_Toc36134429"/>
      <w:bookmarkStart w:id="2290" w:name="_Toc44686914"/>
      <w:bookmarkStart w:id="2291" w:name="_Toc51928684"/>
      <w:bookmarkStart w:id="2292" w:name="_Toc51929253"/>
      <w:bookmarkStart w:id="2293" w:name="_Toc155283278"/>
      <w:bookmarkStart w:id="2294" w:name="_Toc187411616"/>
      <w:r w:rsidRPr="00BC4D1D">
        <w:rPr>
          <w:rStyle w:val="Emphasis"/>
          <w:i w:val="0"/>
          <w:iCs w:val="0"/>
          <w:color w:val="auto"/>
        </w:rPr>
        <w:t>5.10.26</w:t>
      </w:r>
      <w:r w:rsidRPr="00BC4D1D">
        <w:rPr>
          <w:rStyle w:val="Emphasis"/>
          <w:i w:val="0"/>
          <w:iCs w:val="0"/>
          <w:color w:val="auto"/>
        </w:rPr>
        <w:tab/>
        <w:t xml:space="preserve">Area </w:t>
      </w:r>
      <w:r w:rsidRPr="008A4086">
        <w:rPr>
          <w:rStyle w:val="Emphasis"/>
          <w:i w:val="0"/>
          <w:iCs w:val="0"/>
          <w:color w:val="auto"/>
        </w:rPr>
        <w:t>C</w:t>
      </w:r>
      <w:r w:rsidRPr="00BC4D1D">
        <w:rPr>
          <w:rStyle w:val="Emphasis"/>
          <w:i w:val="0"/>
          <w:iCs w:val="0"/>
          <w:color w:val="auto"/>
        </w:rPr>
        <w:t xml:space="preserve">onfiguration for </w:t>
      </w:r>
      <w:proofErr w:type="spellStart"/>
      <w:r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Pr="008A4086">
        <w:rPr>
          <w:rStyle w:val="Emphasis"/>
          <w:i w:val="0"/>
          <w:iCs w:val="0"/>
          <w:color w:val="auto"/>
        </w:rPr>
        <w:t>C</w:t>
      </w:r>
      <w:r w:rsidRPr="00BC4D1D">
        <w:rPr>
          <w:rStyle w:val="Emphasis"/>
          <w:i w:val="0"/>
          <w:iCs w:val="0"/>
          <w:color w:val="auto"/>
        </w:rPr>
        <w:t>ell</w:t>
      </w:r>
      <w:bookmarkEnd w:id="2289"/>
      <w:bookmarkEnd w:id="2290"/>
      <w:bookmarkEnd w:id="2291"/>
      <w:bookmarkEnd w:id="2292"/>
      <w:r w:rsidRPr="008A4086">
        <w:rPr>
          <w:rStyle w:val="Emphasis"/>
          <w:i w:val="0"/>
          <w:iCs w:val="0"/>
          <w:color w:val="auto"/>
        </w:rPr>
        <w:t>s</w:t>
      </w:r>
      <w:bookmarkEnd w:id="2293"/>
      <w:bookmarkEnd w:id="2294"/>
    </w:p>
    <w:p w14:paraId="7DCA1FC7" w14:textId="35AB90EE" w:rsidR="00F56874" w:rsidRPr="00BC4D1D" w:rsidRDefault="00F56874" w:rsidP="00F56874">
      <w:pPr>
        <w:rPr>
          <w:rStyle w:val="Emphasis"/>
          <w:i w:val="0"/>
          <w:iCs w:val="0"/>
          <w:color w:val="auto"/>
        </w:rPr>
      </w:pPr>
      <w:r w:rsidRPr="00AE250D">
        <w:t xml:space="preserve">This NR parameter is optional </w:t>
      </w:r>
      <w:r>
        <w:t xml:space="preserve">and is used only if the Job Type parameter is configured </w:t>
      </w:r>
      <w:r w:rsidRPr="00AE250D">
        <w:t xml:space="preserve">for logged MDT </w:t>
      </w:r>
      <w:r>
        <w:t>only. It</w:t>
      </w:r>
      <w:r w:rsidRPr="00AE250D">
        <w:t xml:space="preserve"> defines the area for which </w:t>
      </w:r>
      <w:r>
        <w:t xml:space="preserve">the </w:t>
      </w:r>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4E320D7A" w14:textId="77777777" w:rsidR="00F56874" w:rsidRPr="00BC4D1D" w:rsidRDefault="00F56874" w:rsidP="00F56874">
      <w:pPr>
        <w:pStyle w:val="Heading3"/>
        <w:rPr>
          <w:rStyle w:val="Emphasis"/>
          <w:i w:val="0"/>
          <w:iCs w:val="0"/>
          <w:color w:val="auto"/>
        </w:rPr>
      </w:pPr>
      <w:bookmarkStart w:id="2295" w:name="_Toc36134430"/>
      <w:bookmarkStart w:id="2296" w:name="_Toc44686915"/>
      <w:bookmarkStart w:id="2297" w:name="_Toc51928685"/>
      <w:bookmarkStart w:id="2298" w:name="_Toc51929254"/>
      <w:bookmarkStart w:id="2299" w:name="_Toc155283279"/>
      <w:bookmarkStart w:id="2300" w:name="_Toc187411617"/>
      <w:r w:rsidRPr="00BC4D1D">
        <w:rPr>
          <w:rStyle w:val="Emphasis"/>
          <w:i w:val="0"/>
          <w:iCs w:val="0"/>
          <w:color w:val="auto"/>
        </w:rPr>
        <w:t>5.10.27</w:t>
      </w:r>
      <w:r w:rsidRPr="00BC4D1D">
        <w:rPr>
          <w:rStyle w:val="Emphasis"/>
          <w:i w:val="0"/>
          <w:iCs w:val="0"/>
          <w:color w:val="auto"/>
        </w:rPr>
        <w:tab/>
        <w:t xml:space="preserve">Report </w:t>
      </w:r>
      <w:r w:rsidRPr="008A4086">
        <w:rPr>
          <w:rStyle w:val="Emphasis"/>
          <w:i w:val="0"/>
          <w:iCs w:val="0"/>
          <w:color w:val="auto"/>
        </w:rPr>
        <w:t>T</w:t>
      </w:r>
      <w:r w:rsidRPr="00BC4D1D">
        <w:rPr>
          <w:rStyle w:val="Emphasis"/>
          <w:i w:val="0"/>
          <w:iCs w:val="0"/>
          <w:color w:val="auto"/>
        </w:rPr>
        <w:t xml:space="preserve">ype for </w:t>
      </w:r>
      <w:r w:rsidRPr="008A4086">
        <w:rPr>
          <w:rStyle w:val="Emphasis"/>
          <w:i w:val="0"/>
          <w:iCs w:val="0"/>
          <w:color w:val="auto"/>
        </w:rPr>
        <w:t>L</w:t>
      </w:r>
      <w:r w:rsidRPr="00BC4D1D">
        <w:rPr>
          <w:rStyle w:val="Emphasis"/>
          <w:i w:val="0"/>
          <w:iCs w:val="0"/>
          <w:color w:val="auto"/>
        </w:rPr>
        <w:t>ogged MDT</w:t>
      </w:r>
      <w:bookmarkEnd w:id="2295"/>
      <w:bookmarkEnd w:id="2296"/>
      <w:bookmarkEnd w:id="2297"/>
      <w:bookmarkEnd w:id="2298"/>
      <w:bookmarkEnd w:id="2299"/>
      <w:bookmarkEnd w:id="2300"/>
    </w:p>
    <w:p w14:paraId="713BE8A5" w14:textId="6B99880C" w:rsidR="00F56874" w:rsidRDefault="00F56874" w:rsidP="00F56874">
      <w:r w:rsidRPr="00AE250D">
        <w:t xml:space="preserve">This NR parameter is mandatory </w:t>
      </w:r>
      <w:r>
        <w:t xml:space="preserve">if the </w:t>
      </w:r>
      <w:r w:rsidRPr="008A4086">
        <w:t>Job Type</w:t>
      </w:r>
      <w:r>
        <w:t xml:space="preserve"> parameter is configured</w:t>
      </w:r>
      <w:r w:rsidRPr="00F5752D">
        <w:t xml:space="preserve"> </w:t>
      </w:r>
      <w:r>
        <w:t xml:space="preserve">for Logged MDT only. It </w:t>
      </w:r>
      <w:r w:rsidRPr="00AE250D">
        <w:t xml:space="preserve">defines </w:t>
      </w:r>
      <w:r>
        <w:t xml:space="preserve">whether the </w:t>
      </w:r>
      <w:r w:rsidRPr="00AE250D">
        <w:t>report</w:t>
      </w:r>
      <w:r>
        <w:t>s are triggered periodical or event based.</w:t>
      </w:r>
    </w:p>
    <w:p w14:paraId="2258EE4A" w14:textId="77777777" w:rsidR="00F56874" w:rsidRPr="00A87397" w:rsidRDefault="00F56874" w:rsidP="00F56874">
      <w:pPr>
        <w:rPr>
          <w:iCs/>
        </w:rPr>
      </w:pPr>
      <w:bookmarkStart w:id="2301" w:name="_Hlk178787472"/>
      <w:r>
        <w:t xml:space="preserve">The </w:t>
      </w:r>
      <w:r>
        <w:rPr>
          <w:iCs/>
        </w:rPr>
        <w:t xml:space="preserve">parameter is an enumerated type with the following possible values: </w:t>
      </w:r>
    </w:p>
    <w:bookmarkEnd w:id="2301"/>
    <w:p w14:paraId="48BA5989" w14:textId="3E51F0EF" w:rsidR="00F56874" w:rsidRPr="002566A5" w:rsidRDefault="00F56874" w:rsidP="00F56874">
      <w:pPr>
        <w:pStyle w:val="B1"/>
      </w:pPr>
      <w:r w:rsidRPr="005E0D14">
        <w:t>-</w:t>
      </w:r>
      <w:r w:rsidRPr="005E0D14">
        <w:tab/>
      </w:r>
      <w:r>
        <w:t>PERIODICAL</w:t>
      </w:r>
      <w:bookmarkStart w:id="2302" w:name="_Hlk178787492"/>
      <w:r>
        <w:t xml:space="preserve"> (0)</w:t>
      </w:r>
      <w:bookmarkEnd w:id="2302"/>
      <w:r w:rsidRPr="005E0D14">
        <w:t>.</w:t>
      </w:r>
    </w:p>
    <w:p w14:paraId="3009AFA4" w14:textId="6894E587" w:rsidR="00F56874" w:rsidRPr="00BC4D1D" w:rsidRDefault="00F56874" w:rsidP="00F56874">
      <w:pPr>
        <w:pStyle w:val="B1"/>
      </w:pPr>
      <w:r w:rsidRPr="00BC4D1D">
        <w:t>-</w:t>
      </w:r>
      <w:r w:rsidRPr="00BC4D1D">
        <w:tab/>
      </w:r>
      <w:r>
        <w:t>EVENT_TRIGGERED (1)</w:t>
      </w:r>
      <w:r w:rsidRPr="00BC4D1D">
        <w:t>.</w:t>
      </w:r>
    </w:p>
    <w:p w14:paraId="7EA3FC5E" w14:textId="77777777" w:rsidR="00F56874" w:rsidRPr="00BC4D1D" w:rsidRDefault="00F56874" w:rsidP="00F56874">
      <w:pPr>
        <w:pStyle w:val="Heading3"/>
      </w:pPr>
      <w:bookmarkStart w:id="2303" w:name="_Toc36134431"/>
      <w:bookmarkStart w:id="2304" w:name="_Toc44686916"/>
      <w:bookmarkStart w:id="2305" w:name="_Toc51928686"/>
      <w:bookmarkStart w:id="2306" w:name="_Toc51929255"/>
      <w:bookmarkStart w:id="2307" w:name="_Toc155283280"/>
      <w:bookmarkStart w:id="2308" w:name="_Toc187411618"/>
      <w:r w:rsidRPr="00BC4D1D">
        <w:t>5.10.28</w:t>
      </w:r>
      <w:r w:rsidRPr="00BC4D1D">
        <w:tab/>
        <w:t xml:space="preserve">Event </w:t>
      </w:r>
      <w:r w:rsidRPr="008A4086">
        <w:t>L</w:t>
      </w:r>
      <w:r w:rsidRPr="00BC4D1D">
        <w:t xml:space="preserve">ist for </w:t>
      </w:r>
      <w:r w:rsidRPr="008A4086">
        <w:t>E</w:t>
      </w:r>
      <w:r w:rsidRPr="00BC4D1D">
        <w:t xml:space="preserve">vent </w:t>
      </w:r>
      <w:r w:rsidRPr="008A4086">
        <w:t>T</w:t>
      </w:r>
      <w:r w:rsidRPr="00BC4D1D">
        <w:t xml:space="preserve">riggered </w:t>
      </w:r>
      <w:r w:rsidRPr="008A4086">
        <w:t>M</w:t>
      </w:r>
      <w:r w:rsidRPr="00BC4D1D">
        <w:t>easurement</w:t>
      </w:r>
      <w:bookmarkEnd w:id="2303"/>
      <w:bookmarkEnd w:id="2304"/>
      <w:bookmarkEnd w:id="2305"/>
      <w:bookmarkEnd w:id="2306"/>
      <w:bookmarkEnd w:id="2307"/>
      <w:bookmarkEnd w:id="2308"/>
    </w:p>
    <w:p w14:paraId="7415A186" w14:textId="44DBB87F" w:rsidR="00F56874" w:rsidRDefault="00F56874" w:rsidP="00F56874">
      <w:pPr>
        <w:ind w:left="1" w:hanging="1"/>
        <w:rPr>
          <w:lang w:val="en-US"/>
        </w:rPr>
      </w:pPr>
      <w:r w:rsidRPr="00BC4D1D">
        <w:t>This NR parameter is mandatory for event triggered measurement in the case of logged MDT</w:t>
      </w:r>
      <w:r>
        <w:t xml:space="preserve"> only</w:t>
      </w:r>
      <w:r w:rsidRPr="00BC4D1D">
        <w:t xml:space="preserve">. Each </w:t>
      </w:r>
      <w:r w:rsidRPr="00BC4D1D">
        <w:rPr>
          <w:lang w:val="en-US"/>
        </w:rPr>
        <w:t>trace session shall configure at most one event. The UE shall perform logging of measurements only upon certain condition being fulfilled</w:t>
      </w:r>
    </w:p>
    <w:p w14:paraId="7CE289C9" w14:textId="77777777" w:rsidR="00F56874" w:rsidRPr="00153087" w:rsidRDefault="00F56874" w:rsidP="00153087">
      <w:pPr>
        <w:rPr>
          <w:iCs/>
        </w:rPr>
      </w:pPr>
      <w:r>
        <w:t xml:space="preserve">The </w:t>
      </w:r>
      <w:r>
        <w:rPr>
          <w:iCs/>
        </w:rPr>
        <w:t xml:space="preserve">parameter is an enumerated type with the following possible values: </w:t>
      </w:r>
    </w:p>
    <w:p w14:paraId="19CCEAD1" w14:textId="3C41BE52" w:rsidR="00F56874" w:rsidRPr="00BC4D1D" w:rsidRDefault="00F56874" w:rsidP="00153087">
      <w:pPr>
        <w:pStyle w:val="B1"/>
      </w:pPr>
      <w:r w:rsidRPr="00BC4D1D">
        <w:t>-</w:t>
      </w:r>
      <w:r w:rsidRPr="00BC4D1D">
        <w:tab/>
      </w:r>
      <w:r w:rsidRPr="00A87397">
        <w:t>OUT_OF_COVERAGE</w:t>
      </w:r>
      <w:r>
        <w:t xml:space="preserve"> (0)</w:t>
      </w:r>
      <w:r w:rsidRPr="00BC4D1D">
        <w:t>.</w:t>
      </w:r>
    </w:p>
    <w:p w14:paraId="65592512" w14:textId="4B3721D2" w:rsidR="00F56874" w:rsidRPr="00BC4D1D" w:rsidRDefault="00F56874" w:rsidP="00153087">
      <w:pPr>
        <w:pStyle w:val="B1"/>
      </w:pPr>
      <w:r w:rsidRPr="00BC4D1D">
        <w:t>-</w:t>
      </w:r>
      <w:r w:rsidRPr="00BC4D1D">
        <w:tab/>
      </w:r>
      <w:r w:rsidRPr="00A87397">
        <w:t>A2_EVENT</w:t>
      </w:r>
      <w:r>
        <w:t xml:space="preserve"> (1)</w:t>
      </w:r>
      <w:r w:rsidRPr="00BC4D1D">
        <w:t>.</w:t>
      </w:r>
    </w:p>
    <w:p w14:paraId="27F018E1" w14:textId="77777777" w:rsidR="00F56874" w:rsidRPr="00BC4D1D" w:rsidRDefault="00F56874" w:rsidP="00F56874">
      <w:pPr>
        <w:ind w:left="1" w:hanging="1"/>
        <w:rPr>
          <w:lang w:eastAsia="zh-CN"/>
        </w:rPr>
      </w:pPr>
      <w:r w:rsidRPr="00BC4D1D">
        <w:t>Detailed definition of the parameter is in 3GPP TS 38.331 [43].</w:t>
      </w:r>
    </w:p>
    <w:p w14:paraId="40F73473" w14:textId="77777777" w:rsidR="00F56874" w:rsidRPr="002E3F17" w:rsidRDefault="00F56874" w:rsidP="00F56874">
      <w:pPr>
        <w:pStyle w:val="Heading3"/>
        <w:rPr>
          <w:rStyle w:val="Emphasis"/>
          <w:i w:val="0"/>
          <w:iCs w:val="0"/>
        </w:rPr>
      </w:pPr>
      <w:bookmarkStart w:id="2309" w:name="_Toc36134432"/>
      <w:bookmarkStart w:id="2310" w:name="_Toc44686917"/>
      <w:bookmarkStart w:id="2311" w:name="_Toc51928687"/>
      <w:bookmarkStart w:id="2312" w:name="_Toc51929256"/>
      <w:bookmarkStart w:id="2313" w:name="_Toc155283281"/>
      <w:bookmarkStart w:id="2314" w:name="_Toc187411619"/>
      <w:r w:rsidRPr="00BC4D1D">
        <w:rPr>
          <w:rStyle w:val="Emphasis"/>
          <w:i w:val="0"/>
          <w:iCs w:val="0"/>
          <w:color w:val="auto"/>
        </w:rPr>
        <w:t>5.10.29</w:t>
      </w:r>
      <w:r w:rsidRPr="00BC4D1D">
        <w:rPr>
          <w:rStyle w:val="Emphasis"/>
          <w:i w:val="0"/>
          <w:iCs w:val="0"/>
          <w:color w:val="auto"/>
        </w:rPr>
        <w:tab/>
        <w:t xml:space="preserve">Sensor </w:t>
      </w:r>
      <w:r w:rsidRPr="008A4086">
        <w:rPr>
          <w:rStyle w:val="Emphasis"/>
          <w:i w:val="0"/>
          <w:iCs w:val="0"/>
          <w:color w:val="auto"/>
        </w:rPr>
        <w:t>I</w:t>
      </w:r>
      <w:r w:rsidRPr="00BC4D1D">
        <w:rPr>
          <w:rStyle w:val="Emphasis"/>
          <w:i w:val="0"/>
          <w:iCs w:val="0"/>
          <w:color w:val="auto"/>
        </w:rPr>
        <w:t>nformation</w:t>
      </w:r>
      <w:bookmarkEnd w:id="2309"/>
      <w:bookmarkEnd w:id="2310"/>
      <w:bookmarkEnd w:id="2311"/>
      <w:bookmarkEnd w:id="2312"/>
      <w:bookmarkEnd w:id="2313"/>
      <w:bookmarkEnd w:id="2314"/>
    </w:p>
    <w:p w14:paraId="66A3E8E8" w14:textId="77777777" w:rsidR="00F56874" w:rsidRDefault="00F56874" w:rsidP="00F56874">
      <w:pPr>
        <w:ind w:left="1" w:hanging="1"/>
      </w:pPr>
      <w:r>
        <w:t xml:space="preserve">This NR parameter is optional and </w:t>
      </w:r>
      <w:proofErr w:type="spellStart"/>
      <w:r>
        <w:t>and</w:t>
      </w:r>
      <w:proofErr w:type="spellEnd"/>
      <w:r>
        <w:t xml:space="preserve"> is used only if the Job Type parameter indicates Logged MDT only or Immediate MDT. It defines which sensor information shall be included in logged MDT and immediate MDT measurement if they are available.  The following sensor measurement can be included or excluded for the UE. </w:t>
      </w:r>
    </w:p>
    <w:p w14:paraId="392AF0E9" w14:textId="1D19593F" w:rsidR="00F56874" w:rsidRPr="00D33809" w:rsidRDefault="00F56874" w:rsidP="00153087">
      <w:pPr>
        <w:pStyle w:val="B1"/>
      </w:pPr>
      <w:r>
        <w:t>-</w:t>
      </w:r>
      <w:r>
        <w:tab/>
      </w:r>
      <w:r w:rsidRPr="00D36C96">
        <w:t>BAROMETRIC_PRESSURE</w:t>
      </w:r>
      <w:r>
        <w:t xml:space="preserve"> (0).</w:t>
      </w:r>
    </w:p>
    <w:p w14:paraId="3F68F250" w14:textId="70818533" w:rsidR="00F56874" w:rsidRPr="00D33809" w:rsidRDefault="00F56874" w:rsidP="00153087">
      <w:pPr>
        <w:pStyle w:val="B1"/>
      </w:pPr>
      <w:r>
        <w:t>-</w:t>
      </w:r>
      <w:r>
        <w:tab/>
      </w:r>
      <w:r w:rsidRPr="00D36C96">
        <w:t>UE_SPEED</w:t>
      </w:r>
      <w:r>
        <w:t xml:space="preserve"> (1).</w:t>
      </w:r>
    </w:p>
    <w:p w14:paraId="3824AE78" w14:textId="33DFE206" w:rsidR="00F56874" w:rsidRPr="00153087" w:rsidRDefault="00F56874" w:rsidP="00153087">
      <w:pPr>
        <w:pStyle w:val="B1"/>
      </w:pPr>
      <w:r>
        <w:t>-</w:t>
      </w:r>
      <w:r>
        <w:tab/>
      </w:r>
      <w:r w:rsidRPr="00D36C96">
        <w:t>UE_ORIENTATION</w:t>
      </w:r>
      <w:r>
        <w:t xml:space="preserve"> (2).</w:t>
      </w:r>
    </w:p>
    <w:p w14:paraId="604012C0" w14:textId="72460F67" w:rsidR="004F74F9" w:rsidRDefault="00F56874" w:rsidP="00F56874">
      <w:pPr>
        <w:ind w:left="1" w:hanging="1"/>
      </w:pPr>
      <w:r>
        <w:t>Detailed definition of the parameter is in TS 38.331 [43]</w:t>
      </w:r>
      <w:r w:rsidR="004F74F9">
        <w:t>.</w:t>
      </w:r>
    </w:p>
    <w:p w14:paraId="151C3009" w14:textId="77777777" w:rsidR="00E43E05" w:rsidRDefault="00E43E05" w:rsidP="00E43E05">
      <w:pPr>
        <w:pStyle w:val="Heading3"/>
      </w:pPr>
      <w:bookmarkStart w:id="2315" w:name="_CR5_10_30"/>
      <w:bookmarkStart w:id="2316" w:name="_Toc155283282"/>
      <w:bookmarkStart w:id="2317" w:name="_Toc187411620"/>
      <w:bookmarkEnd w:id="2315"/>
      <w:r>
        <w:t>5.10.30</w:t>
      </w:r>
      <w:r>
        <w:tab/>
        <w:t xml:space="preserve">Collection </w:t>
      </w:r>
      <w:r w:rsidR="008A4086" w:rsidRPr="008A4086">
        <w:t>P</w:t>
      </w:r>
      <w:r>
        <w:t xml:space="preserve">eriod for RRM </w:t>
      </w:r>
      <w:r w:rsidR="008A4086" w:rsidRPr="008A4086">
        <w:t>M</w:t>
      </w:r>
      <w:r>
        <w:t>easurements NR</w:t>
      </w:r>
      <w:bookmarkEnd w:id="2316"/>
      <w:bookmarkEnd w:id="2317"/>
      <w:r>
        <w:t xml:space="preserve"> </w:t>
      </w:r>
    </w:p>
    <w:p w14:paraId="39F63FDB" w14:textId="1C45C275" w:rsidR="00F56874" w:rsidRDefault="00F56874" w:rsidP="00F56874">
      <w:pPr>
        <w:ind w:left="1" w:hanging="1"/>
      </w:pPr>
      <w:r>
        <w:t xml:space="preserve">This parameter is mandatory if the </w:t>
      </w:r>
      <w:r w:rsidRPr="008A4086">
        <w:t>J</w:t>
      </w:r>
      <w:r>
        <w:t xml:space="preserve">ob </w:t>
      </w:r>
      <w:r w:rsidRPr="008A4086">
        <w:t>T</w:t>
      </w:r>
      <w:r>
        <w:t xml:space="preserve">ype parameter indicates Immediate MDT and any of the bits 3 (M4) or 4 (M5) of the list of measurements parameter (defined in Section 5.10.3) in NR is set to 1. The parameter is used only in case of RAN side measurements whose configuration is determined by RRM. </w:t>
      </w:r>
    </w:p>
    <w:p w14:paraId="36FC7BF7" w14:textId="77777777" w:rsidR="00F56874" w:rsidRDefault="00F56874" w:rsidP="00F56874">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F2C908B" w14:textId="77777777" w:rsidR="00F56874" w:rsidRDefault="00F56874" w:rsidP="00F56874">
      <w:pPr>
        <w:ind w:left="1" w:hanging="1"/>
      </w:pPr>
      <w:r>
        <w:t>The parameter is an enumerated type with the following values (detailed definition is in 3GPP TS 38.413 [49]:</w:t>
      </w:r>
    </w:p>
    <w:p w14:paraId="3BB1E7DB" w14:textId="77777777" w:rsidR="00F56874" w:rsidRPr="00153087" w:rsidRDefault="00F56874" w:rsidP="00153087">
      <w:pPr>
        <w:pStyle w:val="B1"/>
      </w:pPr>
      <w:r w:rsidRPr="00153087">
        <w:t>-</w:t>
      </w:r>
      <w:r w:rsidRPr="00153087">
        <w:tab/>
        <w:t xml:space="preserve">1024 </w:t>
      </w:r>
      <w:proofErr w:type="spellStart"/>
      <w:r w:rsidRPr="00153087">
        <w:t>ms</w:t>
      </w:r>
      <w:proofErr w:type="spellEnd"/>
      <w:r w:rsidRPr="00153087">
        <w:t xml:space="preserve"> (0),</w:t>
      </w:r>
    </w:p>
    <w:p w14:paraId="3318A1B7" w14:textId="77777777" w:rsidR="00F56874" w:rsidRPr="00153087" w:rsidRDefault="00F56874" w:rsidP="00153087">
      <w:pPr>
        <w:pStyle w:val="B1"/>
      </w:pPr>
      <w:r w:rsidRPr="00153087">
        <w:t>-</w:t>
      </w:r>
      <w:r w:rsidRPr="00153087">
        <w:tab/>
        <w:t xml:space="preserve">2048 </w:t>
      </w:r>
      <w:proofErr w:type="spellStart"/>
      <w:r w:rsidRPr="00153087">
        <w:t>ms</w:t>
      </w:r>
      <w:proofErr w:type="spellEnd"/>
      <w:r w:rsidRPr="00153087">
        <w:t xml:space="preserve"> (1),</w:t>
      </w:r>
    </w:p>
    <w:p w14:paraId="5300A533" w14:textId="77777777" w:rsidR="00F56874" w:rsidRPr="00153087" w:rsidRDefault="00F56874" w:rsidP="00153087">
      <w:pPr>
        <w:pStyle w:val="B1"/>
      </w:pPr>
      <w:r w:rsidRPr="00153087">
        <w:t>-</w:t>
      </w:r>
      <w:r w:rsidRPr="00153087">
        <w:tab/>
        <w:t xml:space="preserve">5120 </w:t>
      </w:r>
      <w:proofErr w:type="spellStart"/>
      <w:r w:rsidRPr="00153087">
        <w:t>ms</w:t>
      </w:r>
      <w:proofErr w:type="spellEnd"/>
      <w:r w:rsidRPr="00153087">
        <w:t xml:space="preserve"> (2),</w:t>
      </w:r>
    </w:p>
    <w:p w14:paraId="5ACE6673" w14:textId="77777777" w:rsidR="00F56874" w:rsidRPr="00153087" w:rsidRDefault="00F56874" w:rsidP="00153087">
      <w:pPr>
        <w:pStyle w:val="B1"/>
      </w:pPr>
      <w:r w:rsidRPr="00153087">
        <w:t>-</w:t>
      </w:r>
      <w:r w:rsidRPr="00153087">
        <w:tab/>
        <w:t xml:space="preserve">10240 </w:t>
      </w:r>
      <w:proofErr w:type="spellStart"/>
      <w:r w:rsidRPr="00153087">
        <w:t>ms</w:t>
      </w:r>
      <w:proofErr w:type="spellEnd"/>
      <w:r w:rsidRPr="00153087">
        <w:t xml:space="preserve"> (3),</w:t>
      </w:r>
    </w:p>
    <w:p w14:paraId="3B3D2A36" w14:textId="77777777" w:rsidR="00F56874" w:rsidRPr="00153087" w:rsidRDefault="00F56874" w:rsidP="00153087">
      <w:pPr>
        <w:pStyle w:val="B1"/>
      </w:pPr>
      <w:r w:rsidRPr="00153087">
        <w:t>-</w:t>
      </w:r>
      <w:r w:rsidRPr="00153087">
        <w:tab/>
        <w:t xml:space="preserve">60000 </w:t>
      </w:r>
      <w:proofErr w:type="spellStart"/>
      <w:r w:rsidRPr="00153087">
        <w:t>ms</w:t>
      </w:r>
      <w:proofErr w:type="spellEnd"/>
      <w:r w:rsidRPr="00153087">
        <w:t xml:space="preserve"> (4).</w:t>
      </w:r>
    </w:p>
    <w:p w14:paraId="5638BC98" w14:textId="34892AB1" w:rsidR="004F74F9" w:rsidRDefault="00F56874" w:rsidP="00F56874">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r w:rsidR="00E43E05">
        <w:t>.</w:t>
      </w:r>
    </w:p>
    <w:p w14:paraId="59A801F6" w14:textId="77777777" w:rsidR="00373ED5" w:rsidRDefault="00373ED5" w:rsidP="00373ED5">
      <w:pPr>
        <w:pStyle w:val="Heading3"/>
      </w:pPr>
      <w:bookmarkStart w:id="2318" w:name="_CR5_10_31"/>
      <w:bookmarkStart w:id="2319" w:name="_Toc155283283"/>
      <w:bookmarkStart w:id="2320" w:name="_Toc187411621"/>
      <w:bookmarkEnd w:id="2318"/>
      <w:r>
        <w:t>5.10.31</w:t>
      </w:r>
      <w:r>
        <w:tab/>
      </w:r>
      <w:r w:rsidR="002D74D4">
        <w:t>Void</w:t>
      </w:r>
      <w:bookmarkEnd w:id="2319"/>
      <w:bookmarkEnd w:id="2320"/>
    </w:p>
    <w:p w14:paraId="1D60260B" w14:textId="77777777" w:rsidR="00373ED5" w:rsidRDefault="00373ED5" w:rsidP="00373ED5">
      <w:pPr>
        <w:pStyle w:val="Heading3"/>
      </w:pPr>
      <w:bookmarkStart w:id="2321" w:name="_CR5_10_32"/>
      <w:bookmarkStart w:id="2322" w:name="_Toc155283284"/>
      <w:bookmarkStart w:id="2323" w:name="_Toc187411622"/>
      <w:bookmarkEnd w:id="2321"/>
      <w:r>
        <w:t>5.10.32</w:t>
      </w:r>
      <w:r>
        <w:tab/>
        <w:t xml:space="preserve">Collection </w:t>
      </w:r>
      <w:r w:rsidR="008A4086" w:rsidRPr="008A4086">
        <w:t>P</w:t>
      </w:r>
      <w:r>
        <w:t>eriod M6 in LTE</w:t>
      </w:r>
      <w:bookmarkEnd w:id="2322"/>
      <w:bookmarkEnd w:id="2323"/>
    </w:p>
    <w:p w14:paraId="7A6F072C" w14:textId="63ACE751" w:rsidR="00B02C31" w:rsidRDefault="00B02C31" w:rsidP="00B02C31">
      <w:r>
        <w:t xml:space="preserve">This parameter is mandatory if the </w:t>
      </w:r>
      <w:r w:rsidRPr="008A4086">
        <w:t>J</w:t>
      </w:r>
      <w:r>
        <w:t xml:space="preserve">ob </w:t>
      </w:r>
      <w:r w:rsidRPr="008A4086">
        <w:t>T</w:t>
      </w:r>
      <w:r>
        <w:t xml:space="preserve">ype parameter indicates Immediate MDT and </w:t>
      </w:r>
      <w:r w:rsidRPr="008A4086">
        <w:t xml:space="preserve">any of </w:t>
      </w:r>
      <w:r>
        <w:t xml:space="preserve">the bit 7 </w:t>
      </w:r>
      <w:r w:rsidRPr="008A4086">
        <w:t xml:space="preserve">or bit 11 </w:t>
      </w:r>
      <w:r>
        <w:t>of list of measurements parameter (defined in Section 5.10.3) in LTE (M6 for DL or M6 for UL) is set to 1.</w:t>
      </w:r>
    </w:p>
    <w:p w14:paraId="10730CB6" w14:textId="77777777" w:rsidR="00B02C31" w:rsidRDefault="00B02C31" w:rsidP="00B02C31">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28BB60FC" w14:textId="77777777" w:rsidR="00B02C31" w:rsidRDefault="00B02C31" w:rsidP="00B02C31">
      <w:pPr>
        <w:ind w:left="1" w:hanging="1"/>
      </w:pPr>
      <w:r>
        <w:t>The parameter is an enumerated type with the following values (detailed definition is in 3GPP TS 36.413 [36]):</w:t>
      </w:r>
    </w:p>
    <w:p w14:paraId="3784663C" w14:textId="77777777" w:rsidR="00B02C31" w:rsidRPr="0073027A" w:rsidRDefault="00B02C31" w:rsidP="00B02C31">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6D52D899" w14:textId="77777777" w:rsidR="00B02C31" w:rsidRPr="0073027A" w:rsidRDefault="00B02C31" w:rsidP="00B02C31">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1E4C4664" w14:textId="77777777" w:rsidR="00B02C31" w:rsidRPr="0073027A" w:rsidRDefault="00B02C31" w:rsidP="00B02C31">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6F3537E0" w14:textId="77777777" w:rsidR="00B02C31" w:rsidRPr="0073027A" w:rsidRDefault="00B02C31" w:rsidP="00B02C31">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67AD8C80" w14:textId="77777777" w:rsidR="00B02C31" w:rsidRDefault="00B02C31" w:rsidP="00B02C31">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07F3FBB8" w14:textId="77777777" w:rsidR="00B02C31" w:rsidRDefault="00B02C31" w:rsidP="00B02C31">
      <w:pPr>
        <w:pStyle w:val="Heading3"/>
      </w:pPr>
      <w:bookmarkStart w:id="2324" w:name="_Toc155283285"/>
      <w:bookmarkStart w:id="2325" w:name="_Toc187411623"/>
      <w:r>
        <w:t>5.10.33</w:t>
      </w:r>
      <w:r>
        <w:tab/>
        <w:t xml:space="preserve">Collection </w:t>
      </w:r>
      <w:r w:rsidRPr="008A4086">
        <w:t>P</w:t>
      </w:r>
      <w:r>
        <w:t>eriod M7 in LTE</w:t>
      </w:r>
      <w:bookmarkEnd w:id="2324"/>
      <w:bookmarkEnd w:id="2325"/>
    </w:p>
    <w:p w14:paraId="360C86EE" w14:textId="702F8EE2" w:rsidR="00B02C31" w:rsidRDefault="00B02C31" w:rsidP="00B02C31">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8 </w:t>
      </w:r>
      <w:r w:rsidRPr="00FB331E">
        <w:t xml:space="preserve">or bit 12 </w:t>
      </w:r>
      <w:r>
        <w:t>of list of measurements parameter (defined in Section 5.10.3) in LTE (M7 for DL or M7 for UL) is set to 1.</w:t>
      </w:r>
    </w:p>
    <w:p w14:paraId="19A11E12" w14:textId="77777777" w:rsidR="00B02C31" w:rsidRDefault="00B02C31" w:rsidP="00B02C31">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550B6890" w14:textId="77777777" w:rsidR="00B02C31" w:rsidRDefault="00B02C31" w:rsidP="00B02C31">
      <w:pPr>
        <w:ind w:left="1" w:hanging="1"/>
      </w:pPr>
      <w:r>
        <w:t>The parameter is an integer type with the following values (detailed definition is in 3GPP TS 36.413 [36]):</w:t>
      </w:r>
    </w:p>
    <w:p w14:paraId="31B735DA" w14:textId="77777777" w:rsidR="00B02C31" w:rsidRPr="00035C5B" w:rsidRDefault="00B02C31" w:rsidP="00B02C31">
      <w:pPr>
        <w:ind w:left="1" w:hanging="1"/>
      </w:pPr>
      <w:r>
        <w:t>1..60 min</w:t>
      </w:r>
    </w:p>
    <w:p w14:paraId="5C99C85B" w14:textId="77777777" w:rsidR="00B02C31" w:rsidRPr="0073027A" w:rsidRDefault="00B02C31" w:rsidP="00B02C31">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2A834EF" w14:textId="77777777" w:rsidR="00B02C31" w:rsidRDefault="00B02C31" w:rsidP="00B02C31">
      <w:pPr>
        <w:pStyle w:val="Heading3"/>
      </w:pPr>
      <w:bookmarkStart w:id="2326" w:name="_Toc155283286"/>
      <w:bookmarkStart w:id="2327" w:name="_Toc187411624"/>
      <w:r>
        <w:t>5.10.34</w:t>
      </w:r>
      <w:r>
        <w:tab/>
        <w:t xml:space="preserve">Collection </w:t>
      </w:r>
      <w:r w:rsidRPr="00FB331E">
        <w:t>P</w:t>
      </w:r>
      <w:r>
        <w:t>eriod M6 in NR</w:t>
      </w:r>
      <w:bookmarkEnd w:id="2326"/>
      <w:bookmarkEnd w:id="2327"/>
    </w:p>
    <w:p w14:paraId="213C8B2B" w14:textId="10D2C205" w:rsidR="00373ED5" w:rsidRDefault="00B02C31" w:rsidP="00B02C31">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5 </w:t>
      </w:r>
      <w:r w:rsidRPr="00FB331E">
        <w:t xml:space="preserve">or bit 12 </w:t>
      </w:r>
      <w:r>
        <w:t>of list of measurements parameter (defined in Section 5.10.3) in NR (M6 for DL or M6 for UL) is set to 1</w:t>
      </w:r>
      <w:r w:rsidR="00373ED5">
        <w:t>.</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433B93BD"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5F9F98E4"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08B95DDD"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F7DABB3"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7330CCC3"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4CFA291C"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328" w:name="_CR5_10_35"/>
      <w:bookmarkStart w:id="2329" w:name="_Toc155283287"/>
      <w:bookmarkStart w:id="2330" w:name="_Toc187411625"/>
      <w:bookmarkEnd w:id="2328"/>
      <w:r>
        <w:t>5.10.35</w:t>
      </w:r>
      <w:r>
        <w:tab/>
        <w:t xml:space="preserve">Collection </w:t>
      </w:r>
      <w:r w:rsidR="00FB331E" w:rsidRPr="00FB331E">
        <w:t>P</w:t>
      </w:r>
      <w:r>
        <w:t>eriod M7 in NR</w:t>
      </w:r>
      <w:bookmarkEnd w:id="2329"/>
      <w:bookmarkEnd w:id="2330"/>
    </w:p>
    <w:p w14:paraId="4E70CD7E" w14:textId="7CE90F15" w:rsidR="00B02C31" w:rsidRDefault="00B02C31" w:rsidP="00B02C31">
      <w:bookmarkStart w:id="2331" w:name="_Hlk79782722"/>
      <w:r>
        <w:t xml:space="preserve">This parameter is mandatory if the </w:t>
      </w:r>
      <w:r w:rsidRPr="00FB331E">
        <w:t>J</w:t>
      </w:r>
      <w:r>
        <w:t xml:space="preserve">ob </w:t>
      </w:r>
      <w:r w:rsidRPr="00FB331E">
        <w:t>T</w:t>
      </w:r>
      <w:r>
        <w:t xml:space="preserve">ype parameter indicates Immediate MDT and </w:t>
      </w:r>
      <w:r w:rsidRPr="00FB331E">
        <w:t>any of</w:t>
      </w:r>
      <w:r>
        <w:t xml:space="preserve"> the bit 6 </w:t>
      </w:r>
      <w:r w:rsidRPr="00FB331E">
        <w:t xml:space="preserve">or bit 13 </w:t>
      </w:r>
      <w:r>
        <w:t>of list of measurements parameter (defined in Section 5.10.3) in NR (M7 for DL or M7 for UL) is set to 1.</w:t>
      </w:r>
    </w:p>
    <w:p w14:paraId="58884851" w14:textId="77777777" w:rsidR="00B02C31" w:rsidRDefault="00B02C31" w:rsidP="00B02C31">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7F4B3AB1" w14:textId="77777777" w:rsidR="00B02C31" w:rsidRDefault="00B02C31" w:rsidP="00B02C31">
      <w:pPr>
        <w:ind w:left="1" w:hanging="1"/>
      </w:pPr>
      <w:r>
        <w:t>The parameter is an integer type with the following values (detailed definition is in 3GPP TS 38.413 [49]):</w:t>
      </w:r>
    </w:p>
    <w:p w14:paraId="04178E64" w14:textId="77777777" w:rsidR="00B02C31" w:rsidRPr="00035C5B" w:rsidRDefault="00B02C31" w:rsidP="00B02C31">
      <w:pPr>
        <w:ind w:left="1" w:hanging="1"/>
      </w:pPr>
      <w:r>
        <w:t>1..60 min</w:t>
      </w:r>
    </w:p>
    <w:p w14:paraId="16BE4FFF" w14:textId="77777777" w:rsidR="00B02C31" w:rsidRDefault="00B02C31" w:rsidP="00B02C31">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1E0FAFEC" w14:textId="77777777" w:rsidR="00B02C31" w:rsidRDefault="00B02C31" w:rsidP="00B02C31">
      <w:pPr>
        <w:pStyle w:val="Heading3"/>
      </w:pPr>
      <w:bookmarkStart w:id="2332" w:name="_Toc155283288"/>
      <w:bookmarkStart w:id="2333" w:name="_Toc187411626"/>
      <w:r>
        <w:t>5.10.36</w:t>
      </w:r>
      <w:r>
        <w:tab/>
        <w:t xml:space="preserve">Event </w:t>
      </w:r>
      <w:r w:rsidRPr="00FB331E">
        <w:t>T</w:t>
      </w:r>
      <w:r>
        <w:t xml:space="preserve">hreshold for L1 </w:t>
      </w:r>
      <w:r w:rsidRPr="00FB331E">
        <w:t>E</w:t>
      </w:r>
      <w:r>
        <w:t>vent</w:t>
      </w:r>
      <w:bookmarkEnd w:id="2332"/>
      <w:bookmarkEnd w:id="2333"/>
    </w:p>
    <w:p w14:paraId="5ADCB2BF" w14:textId="13F4A6C6" w:rsidR="00B02C31" w:rsidRDefault="00B02C31" w:rsidP="00B02C31">
      <w:r>
        <w:t xml:space="preserve">The parameter is mandatory for event triggered measurement in the case of Logged MDT only in NR and the event type is configured for L1 event. </w:t>
      </w:r>
    </w:p>
    <w:p w14:paraId="5FC22433" w14:textId="77777777" w:rsidR="00B02C31" w:rsidRDefault="00B02C31" w:rsidP="00B02C31">
      <w:r>
        <w:t>The parameter defines the threshold for reporting measurements in NR Logged MDT only for L1 event based reporting trigger. Detailed definition of the parameter is in  TS 38.331 [43] and TS 38.413 [49].</w:t>
      </w:r>
    </w:p>
    <w:p w14:paraId="35F39810" w14:textId="77777777" w:rsidR="00B02C31" w:rsidRDefault="00B02C31" w:rsidP="00B02C31">
      <w:r>
        <w:t xml:space="preserve">The range used depends on the used measurement quantity: </w:t>
      </w:r>
    </w:p>
    <w:p w14:paraId="5D1D67FD" w14:textId="77777777" w:rsidR="00B02C31" w:rsidRDefault="00B02C31" w:rsidP="00B02C31">
      <w:pPr>
        <w:pStyle w:val="B1"/>
        <w:ind w:left="0" w:firstLine="0"/>
      </w:pPr>
      <w:r>
        <w:t>-</w:t>
      </w:r>
      <w:r>
        <w:tab/>
        <w:t xml:space="preserve">RSRP range: 0 – 127 (for calculating the actual value see </w:t>
      </w:r>
      <w:r>
        <w:rPr>
          <w:i/>
          <w:iCs/>
        </w:rPr>
        <w:t>RSRP-Range</w:t>
      </w:r>
      <w:r>
        <w:t xml:space="preserve"> in TS 38.331 [43]) </w:t>
      </w:r>
    </w:p>
    <w:p w14:paraId="4C2B4E5E" w14:textId="77777777" w:rsidR="00B02C31" w:rsidRDefault="00B02C31" w:rsidP="00B02C31">
      <w:pPr>
        <w:pStyle w:val="B1"/>
        <w:ind w:left="0" w:firstLine="0"/>
      </w:pPr>
      <w:r>
        <w:t>-</w:t>
      </w:r>
      <w:r>
        <w:tab/>
        <w:t xml:space="preserve">RSRQ range: 0 – 127 (for calculating the actual value see </w:t>
      </w:r>
      <w:r w:rsidRPr="001764C6">
        <w:rPr>
          <w:i/>
          <w:iCs/>
        </w:rPr>
        <w:t>RSRQ-Range</w:t>
      </w:r>
      <w:r>
        <w:t xml:space="preserve"> in TS 38.331 [43]).</w:t>
      </w:r>
    </w:p>
    <w:p w14:paraId="346A56D9" w14:textId="77777777" w:rsidR="00B02C31" w:rsidRDefault="00B02C31" w:rsidP="00B02C31">
      <w:pPr>
        <w:pStyle w:val="Heading3"/>
      </w:pPr>
      <w:bookmarkStart w:id="2334" w:name="_Toc155283289"/>
      <w:bookmarkStart w:id="2335" w:name="_Toc187411627"/>
      <w:r>
        <w:t>5.10.37</w:t>
      </w:r>
      <w:r>
        <w:tab/>
        <w:t xml:space="preserve">Hysteresis for L1 </w:t>
      </w:r>
      <w:r w:rsidRPr="00FB331E">
        <w:t>E</w:t>
      </w:r>
      <w:r>
        <w:t>vent</w:t>
      </w:r>
      <w:bookmarkEnd w:id="2334"/>
      <w:bookmarkEnd w:id="2335"/>
      <w:r>
        <w:t xml:space="preserve"> </w:t>
      </w:r>
    </w:p>
    <w:p w14:paraId="6E928F7B" w14:textId="77777777" w:rsidR="00B02C31" w:rsidRDefault="00B02C31" w:rsidP="00B02C31">
      <w:r>
        <w:t xml:space="preserve">The parameter is mandatory for event triggered measurement in the case of logged MDT only in NR and the event type is configured for L1 event. </w:t>
      </w:r>
    </w:p>
    <w:p w14:paraId="07975AEC" w14:textId="77777777" w:rsidR="00B02C31" w:rsidRDefault="00B02C31" w:rsidP="00B02C31">
      <w:r>
        <w:t>The parameter is used within the entry and leave condition of the L1 event triggered reporting in NR Logged MDT. Detailed definition of the parameter is in  TS 38.331 [43] and TS 38.413 [49].</w:t>
      </w:r>
    </w:p>
    <w:p w14:paraId="5487BF50" w14:textId="77777777" w:rsidR="00B02C31" w:rsidRDefault="00B02C31" w:rsidP="00B02C31">
      <w:pPr>
        <w:pStyle w:val="B1"/>
        <w:ind w:left="0" w:firstLine="0"/>
      </w:pPr>
      <w:r>
        <w:t xml:space="preserve">The parameter is an Integer number between 0 .. 30. For calculating the actual value see </w:t>
      </w:r>
      <w:r>
        <w:rPr>
          <w:i/>
          <w:iCs/>
        </w:rPr>
        <w:t>Hysteresis</w:t>
      </w:r>
      <w:r>
        <w:t xml:space="preserve"> in TS 38.331 [43]).</w:t>
      </w:r>
    </w:p>
    <w:p w14:paraId="76C34703" w14:textId="77777777" w:rsidR="00B02C31" w:rsidRDefault="00B02C31" w:rsidP="00B02C31">
      <w:pPr>
        <w:pStyle w:val="Heading3"/>
      </w:pPr>
      <w:bookmarkStart w:id="2336" w:name="_Toc155283290"/>
      <w:bookmarkStart w:id="2337" w:name="_Toc187411628"/>
      <w:r>
        <w:t>5.10.38</w:t>
      </w:r>
      <w:r>
        <w:tab/>
        <w:t xml:space="preserve">Time to </w:t>
      </w:r>
      <w:r w:rsidRPr="00FB331E">
        <w:t>T</w:t>
      </w:r>
      <w:r>
        <w:t xml:space="preserve">rigger for L1 </w:t>
      </w:r>
      <w:r w:rsidRPr="00FB331E">
        <w:t>E</w:t>
      </w:r>
      <w:r>
        <w:t>vent</w:t>
      </w:r>
      <w:bookmarkEnd w:id="2336"/>
      <w:bookmarkEnd w:id="2337"/>
      <w:r>
        <w:t xml:space="preserve"> </w:t>
      </w:r>
    </w:p>
    <w:p w14:paraId="71BFD391" w14:textId="3C882DF5" w:rsidR="00307010" w:rsidRDefault="00B02C31" w:rsidP="00B02C31">
      <w:r>
        <w:t>The parameter is mandatory for event triggered measurement in the case of logged MDT only in NR and the event type is configured for L1 event</w:t>
      </w:r>
      <w:r w:rsidR="00307010">
        <w:t xml:space="preserve">.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496D1CB6"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79F35CA9"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836CAD7"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39104EEE"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1B0DC79"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906E9E5"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5947CB29"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3249BCFC"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51E3E843"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2F522E9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7ED1AE3E"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4D166F7E" w14:textId="77777777" w:rsidR="00307010" w:rsidRDefault="00307010" w:rsidP="001764C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70C00F0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30EADEF"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35336A7D"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0890DE3" w14:textId="77777777" w:rsidR="00307010" w:rsidRDefault="00307010" w:rsidP="00307010">
      <w:pPr>
        <w:pStyle w:val="Heading3"/>
      </w:pPr>
      <w:bookmarkStart w:id="2338" w:name="_CR5_10_39"/>
      <w:bookmarkStart w:id="2339" w:name="_Toc155283291"/>
      <w:bookmarkStart w:id="2340" w:name="_Toc187411629"/>
      <w:bookmarkEnd w:id="2338"/>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339"/>
      <w:bookmarkEnd w:id="2340"/>
    </w:p>
    <w:p w14:paraId="74E67416" w14:textId="77777777" w:rsidR="00307010" w:rsidRDefault="00307010" w:rsidP="001764C6">
      <w:r>
        <w:t xml:space="preserve">The parameter is optional for event triggered measurement in the case UMTS Power Headroom Measurement (M4). </w:t>
      </w:r>
    </w:p>
    <w:p w14:paraId="480059CA" w14:textId="5DC94DCC" w:rsidR="00307010" w:rsidRDefault="00307010" w:rsidP="001764C6">
      <w:r>
        <w:t>The parameter defines the threshold for initiating and stopping reporting UE Power Headroom (UPH) measurements (M4) in UMTS. If the UPH value falls below the indicated threshold, reporting is started and is periodically done until UPH value goes above this thre</w:t>
      </w:r>
      <w:r w:rsidR="00B02C31">
        <w:t>s</w:t>
      </w:r>
      <w:r>
        <w:t xml:space="preserv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331"/>
    </w:p>
    <w:p w14:paraId="1411E0D4" w14:textId="77777777" w:rsidR="005E4F22" w:rsidRPr="005E4F22" w:rsidRDefault="005E4F22" w:rsidP="005E4F22">
      <w:pPr>
        <w:pStyle w:val="Heading3"/>
        <w:rPr>
          <w:rStyle w:val="Emphasis"/>
          <w:i w:val="0"/>
          <w:iCs w:val="0"/>
        </w:rPr>
      </w:pPr>
      <w:bookmarkStart w:id="2341" w:name="_CR5_10_40"/>
      <w:bookmarkStart w:id="2342" w:name="_Toc155283292"/>
      <w:bookmarkStart w:id="2343" w:name="_Toc187411630"/>
      <w:bookmarkEnd w:id="2341"/>
      <w:r w:rsidRPr="009F1FB1">
        <w:t>5.10.40</w:t>
      </w:r>
      <w:r w:rsidRPr="009F1FB1">
        <w:tab/>
        <w:t>Beam level measurement</w:t>
      </w:r>
      <w:bookmarkEnd w:id="2342"/>
      <w:bookmarkEnd w:id="2343"/>
    </w:p>
    <w:p w14:paraId="0CEACFF4" w14:textId="7FB812B7" w:rsidR="005E4F22" w:rsidRDefault="00B02C31" w:rsidP="005E4F22">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r>
        <w:t xml:space="preserve">parameter </w:t>
      </w:r>
      <w:r>
        <w:rPr>
          <w:color w:val="000000"/>
          <w:lang w:val="en-US"/>
        </w:rPr>
        <w:t>indicates Immediate MDT and the bit 1 (M1) in the list of measurements parameter (defined in Section 5.10.3) for NR is set to 1</w:t>
      </w:r>
      <w:r w:rsidR="005E4F22">
        <w:rPr>
          <w:color w:val="000000"/>
          <w:lang w:val="en-US"/>
        </w:rPr>
        <w:t xml:space="preserve">.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5449D780" w14:textId="77777777" w:rsidR="00CE7025" w:rsidRPr="00B23293" w:rsidRDefault="00CE7025" w:rsidP="00CE7025">
      <w:pPr>
        <w:pStyle w:val="Heading3"/>
      </w:pPr>
      <w:bookmarkStart w:id="2344" w:name="_CR5_10_41"/>
      <w:bookmarkStart w:id="2345" w:name="_Toc98925419"/>
      <w:bookmarkStart w:id="2346" w:name="_Toc155283293"/>
      <w:bookmarkStart w:id="2347" w:name="_Toc187411631"/>
      <w:bookmarkEnd w:id="2344"/>
      <w:r>
        <w:t>5.10.41</w:t>
      </w:r>
      <w:r>
        <w:tab/>
      </w:r>
      <w:bookmarkEnd w:id="2345"/>
      <w:r>
        <w:t>E</w:t>
      </w:r>
      <w:r w:rsidRPr="00057238">
        <w:t>xcess packet delay threshold</w:t>
      </w:r>
      <w:r>
        <w:t>s</w:t>
      </w:r>
      <w:bookmarkEnd w:id="2346"/>
      <w:bookmarkEnd w:id="2347"/>
    </w:p>
    <w:p w14:paraId="2FDD1E65" w14:textId="30F11BF5" w:rsidR="00CE7025" w:rsidRDefault="00B02C31" w:rsidP="007233E9">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r>
        <w:t>parameter indicates</w:t>
      </w:r>
      <w:r w:rsidRPr="007233E9">
        <w:rPr>
          <w:color w:val="000000"/>
          <w:lang w:val="en-US"/>
        </w:rPr>
        <w:t xml:space="preserve"> Immediate MDT</w:t>
      </w:r>
      <w:r w:rsidRPr="004E07DD">
        <w:rPr>
          <w:color w:val="000000"/>
          <w:lang w:val="en-US"/>
        </w:rPr>
        <w:t xml:space="preserve"> </w:t>
      </w:r>
      <w:r w:rsidRPr="007233E9">
        <w:rPr>
          <w:color w:val="000000"/>
          <w:lang w:val="en-US"/>
        </w:rPr>
        <w:t>and the bit 12 of list of measurements parameter (defined in Section 5.10.3) in NR (M6 for UL) is set to 1</w:t>
      </w:r>
      <w:r w:rsidR="00CE7025" w:rsidRPr="007233E9">
        <w:rPr>
          <w:color w:val="000000"/>
          <w:lang w:val="en-US"/>
        </w:rPr>
        <w:t>.</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bookmarkStart w:id="2348" w:name="_CR5_10_42"/>
      <w:bookmarkStart w:id="2349" w:name="_Toc187411632"/>
      <w:bookmarkEnd w:id="2348"/>
      <w:r w:rsidRPr="00FF755F">
        <w:t>5.10.42</w:t>
      </w:r>
      <w:r w:rsidRPr="00FF755F">
        <w:tab/>
        <w:t>MN only</w:t>
      </w:r>
      <w:bookmarkEnd w:id="2349"/>
      <w:r w:rsidRPr="00FF755F">
        <w:t xml:space="preserve">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350" w:name="OLE_LINK53"/>
      <w:bookmarkStart w:id="2351" w:name="OLE_LINK54"/>
      <w:r>
        <w:t>provided MDT Configuration</w:t>
      </w:r>
      <w:bookmarkEnd w:id="2350"/>
      <w:bookmarkEnd w:id="2351"/>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2352" w:name="_CR5_11"/>
      <w:bookmarkStart w:id="2353" w:name="_Toc28278154"/>
      <w:bookmarkStart w:id="2354" w:name="_Toc36134433"/>
      <w:bookmarkStart w:id="2355" w:name="_Toc44686918"/>
      <w:bookmarkStart w:id="2356" w:name="_Toc51928688"/>
      <w:bookmarkStart w:id="2357" w:name="_Toc51929257"/>
      <w:bookmarkStart w:id="2358" w:name="_Toc155283294"/>
      <w:bookmarkStart w:id="2359" w:name="_Toc187411633"/>
      <w:bookmarkEnd w:id="2352"/>
      <w:r>
        <w:t>5.11</w:t>
      </w:r>
      <w:r>
        <w:tab/>
      </w:r>
      <w:bookmarkEnd w:id="2353"/>
      <w:bookmarkEnd w:id="2354"/>
      <w:bookmarkEnd w:id="2355"/>
      <w:bookmarkEnd w:id="2356"/>
      <w:bookmarkEnd w:id="2357"/>
      <w:r w:rsidR="00462F94">
        <w:t>Void</w:t>
      </w:r>
      <w:bookmarkEnd w:id="2358"/>
      <w:bookmarkEnd w:id="2359"/>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360" w:name="_CR5_12"/>
      <w:bookmarkStart w:id="2361" w:name="_Toc155283295"/>
      <w:bookmarkStart w:id="2362" w:name="_Toc187411634"/>
      <w:bookmarkStart w:id="2363" w:name="_Hlk79781530"/>
      <w:bookmarkEnd w:id="2360"/>
      <w:r>
        <w:t>5.12</w:t>
      </w:r>
      <w:r>
        <w:tab/>
        <w:t>Trace Target (M)</w:t>
      </w:r>
      <w:bookmarkEnd w:id="2361"/>
      <w:bookmarkEnd w:id="2362"/>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364" w:name="_Hlk79772948"/>
      <w:r>
        <w:t>network element to which the Trace Session is activated</w:t>
      </w:r>
      <w:bookmarkEnd w:id="2364"/>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proofErr w:type="spellStart"/>
      <w:r w:rsidRPr="000D5C6D">
        <w:t>eNB</w:t>
      </w:r>
      <w:proofErr w:type="spellEnd"/>
      <w:r>
        <w:t>,</w:t>
      </w:r>
    </w:p>
    <w:p w14:paraId="239A9788" w14:textId="77777777" w:rsidR="00D70C20" w:rsidRDefault="009F31CC" w:rsidP="00D70C20">
      <w:pPr>
        <w:pStyle w:val="B1"/>
      </w:pPr>
      <w:r>
        <w:t xml:space="preserve">- </w:t>
      </w:r>
      <w:r>
        <w:tab/>
      </w:r>
      <w:proofErr w:type="spellStart"/>
      <w:r>
        <w:t>gNB</w:t>
      </w:r>
      <w:proofErr w:type="spellEnd"/>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365" w:name="_CR5_13"/>
      <w:bookmarkStart w:id="2366" w:name="_Toc187411635"/>
      <w:bookmarkEnd w:id="2363"/>
      <w:bookmarkEnd w:id="2365"/>
      <w:r>
        <w:t>5.13</w:t>
      </w:r>
      <w:r>
        <w:tab/>
        <w:t>List of 5GC UE level measurements specific configuration parameters</w:t>
      </w:r>
      <w:bookmarkEnd w:id="2366"/>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4FAE827D" w14:textId="77777777" w:rsidR="00292C5A" w:rsidRDefault="00292C5A">
      <w:pPr>
        <w:pStyle w:val="Heading1"/>
      </w:pPr>
      <w:bookmarkStart w:id="2367" w:name="_CR6"/>
      <w:bookmarkEnd w:id="2367"/>
      <w:r>
        <w:br w:type="page"/>
      </w:r>
      <w:bookmarkStart w:id="2368" w:name="_Toc516654963"/>
      <w:bookmarkStart w:id="2369" w:name="_Toc28278155"/>
      <w:bookmarkStart w:id="2370" w:name="_Toc36134434"/>
      <w:bookmarkStart w:id="2371" w:name="_Toc44686919"/>
      <w:bookmarkStart w:id="2372" w:name="_Toc51928689"/>
      <w:bookmarkStart w:id="2373" w:name="_Toc51929258"/>
      <w:bookmarkStart w:id="2374" w:name="_Toc155283296"/>
      <w:bookmarkStart w:id="2375" w:name="_Toc187411636"/>
      <w:r>
        <w:t>6</w:t>
      </w:r>
      <w:r>
        <w:tab/>
        <w:t>MDT Reporting</w:t>
      </w:r>
      <w:bookmarkEnd w:id="2368"/>
      <w:bookmarkEnd w:id="2369"/>
      <w:bookmarkEnd w:id="2370"/>
      <w:bookmarkEnd w:id="2371"/>
      <w:bookmarkEnd w:id="2372"/>
      <w:bookmarkEnd w:id="2373"/>
      <w:bookmarkEnd w:id="2374"/>
      <w:bookmarkEnd w:id="2375"/>
    </w:p>
    <w:p w14:paraId="74D0D5E9" w14:textId="77777777" w:rsidR="00292C5A" w:rsidRDefault="005D1D39" w:rsidP="005D1D39">
      <w:pPr>
        <w:pStyle w:val="Heading2"/>
      </w:pPr>
      <w:bookmarkStart w:id="2376" w:name="_CR6_1"/>
      <w:bookmarkStart w:id="2377" w:name="_Toc516654964"/>
      <w:bookmarkStart w:id="2378" w:name="_Toc28278156"/>
      <w:bookmarkStart w:id="2379" w:name="_Toc36134435"/>
      <w:bookmarkStart w:id="2380" w:name="_Toc44686920"/>
      <w:bookmarkStart w:id="2381" w:name="_Toc51928690"/>
      <w:bookmarkStart w:id="2382" w:name="_Toc51929259"/>
      <w:bookmarkStart w:id="2383" w:name="_Toc155283297"/>
      <w:bookmarkStart w:id="2384" w:name="_Toc187411637"/>
      <w:bookmarkEnd w:id="2376"/>
      <w:r w:rsidRPr="004D1991">
        <w:rPr>
          <w:rStyle w:val="Heading3Char"/>
        </w:rPr>
        <w:t>6.1</w:t>
      </w:r>
      <w:r>
        <w:tab/>
      </w:r>
      <w:r w:rsidR="00292C5A">
        <w:t>MDT reporting in case of Immediate MDT</w:t>
      </w:r>
      <w:r w:rsidR="007F4A8E" w:rsidRPr="007F4A8E">
        <w:t xml:space="preserve"> for UTRAN and E-UTRAN</w:t>
      </w:r>
      <w:bookmarkEnd w:id="2377"/>
      <w:bookmarkEnd w:id="2378"/>
      <w:bookmarkEnd w:id="2379"/>
      <w:bookmarkEnd w:id="2380"/>
      <w:bookmarkEnd w:id="2381"/>
      <w:bookmarkEnd w:id="2382"/>
      <w:bookmarkEnd w:id="2383"/>
      <w:bookmarkEnd w:id="2384"/>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0" type="#_x0000_t75" style="width:377.35pt;height:412.9pt" o:ole="">
            <v:imagedata r:id="rId153" o:title=""/>
          </v:shape>
          <o:OLEObject Type="Embed" ProgID="Visio.Drawing.11" ShapeID="_x0000_i1110" DrawAspect="Content" ObjectID="_1812208134" r:id="rId154"/>
        </w:object>
      </w:r>
    </w:p>
    <w:p w14:paraId="30F55F58" w14:textId="77777777" w:rsidR="00292C5A" w:rsidRDefault="00292C5A">
      <w:pPr>
        <w:pStyle w:val="TF"/>
      </w:pPr>
      <w:bookmarkStart w:id="2385" w:name="_CRFigure6_1"/>
      <w:r>
        <w:t xml:space="preserve">Figure </w:t>
      </w:r>
      <w:bookmarkEnd w:id="2385"/>
      <w:r>
        <w:t>6.1</w:t>
      </w:r>
      <w:r w:rsidR="005D1D39">
        <w:t>: Procedure for Immediate MDT reporting</w:t>
      </w:r>
    </w:p>
    <w:p w14:paraId="505791C1"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40E5544E" w14:textId="77777777" w:rsidR="00196DE9" w:rsidRDefault="00196DE9" w:rsidP="00196DE9">
      <w:r>
        <w:t>The time and the criteria when the Trace Records are sent to the TCE is vendor specific however if the Trace Session is deactivated, the Trace Records shall be sent to the TCE latest by 2 hours (the exact time is FFS) after the Trace Session deactivation.</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bookmarkStart w:id="2386" w:name="_CR6_2"/>
      <w:bookmarkEnd w:id="2386"/>
      <w:r>
        <w:br w:type="page"/>
      </w:r>
      <w:bookmarkStart w:id="2387" w:name="_Toc516654965"/>
      <w:bookmarkStart w:id="2388" w:name="_Toc28278157"/>
      <w:bookmarkStart w:id="2389" w:name="_Toc36134436"/>
      <w:bookmarkStart w:id="2390" w:name="_Toc44686921"/>
      <w:bookmarkStart w:id="2391" w:name="_Toc51928691"/>
      <w:bookmarkStart w:id="2392" w:name="_Toc51929260"/>
      <w:bookmarkStart w:id="2393" w:name="_Toc155283298"/>
      <w:bookmarkStart w:id="2394" w:name="_Toc187411638"/>
      <w:r w:rsidR="005D1D39">
        <w:t>6.2</w:t>
      </w:r>
      <w:r w:rsidR="005D1D39">
        <w:tab/>
        <w:t>MDT reporting in case of Logged MDT</w:t>
      </w:r>
      <w:bookmarkEnd w:id="2387"/>
      <w:bookmarkEnd w:id="2388"/>
      <w:bookmarkEnd w:id="2389"/>
      <w:bookmarkEnd w:id="2390"/>
      <w:bookmarkEnd w:id="2391"/>
      <w:bookmarkEnd w:id="2392"/>
      <w:r w:rsidR="007F4A8E" w:rsidRPr="007F4A8E">
        <w:t xml:space="preserve"> for UTRAN and E-UTRAN</w:t>
      </w:r>
      <w:bookmarkEnd w:id="2393"/>
      <w:bookmarkEnd w:id="2394"/>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1" type="#_x0000_t75" style="width:387.75pt;height:456.3pt" o:ole="">
            <v:imagedata r:id="rId155" o:title=""/>
          </v:shape>
          <o:OLEObject Type="Embed" ProgID="Visio.Drawing.11" ShapeID="_x0000_i1111" DrawAspect="Content" ObjectID="_1812208135" r:id="rId156"/>
        </w:object>
      </w:r>
    </w:p>
    <w:p w14:paraId="5E1D3062" w14:textId="77777777" w:rsidR="00292C5A" w:rsidRDefault="00292C5A">
      <w:pPr>
        <w:pStyle w:val="TF"/>
      </w:pPr>
      <w:bookmarkStart w:id="2395" w:name="_CRFigure6_2"/>
      <w:r>
        <w:t xml:space="preserve">Figure </w:t>
      </w:r>
      <w:bookmarkEnd w:id="2395"/>
      <w:r>
        <w:t>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50063FE6" w14:textId="77777777" w:rsidR="00196DE9" w:rsidRDefault="00196DE9" w:rsidP="00196DE9">
      <w:bookmarkStart w:id="2396" w:name="_CR6_3"/>
      <w:bookmarkStart w:id="2397" w:name="_Toc516654966"/>
      <w:bookmarkStart w:id="2398" w:name="_Toc28278158"/>
      <w:bookmarkStart w:id="2399" w:name="_Toc36134437"/>
      <w:bookmarkStart w:id="2400" w:name="_Toc44686922"/>
      <w:bookmarkStart w:id="2401" w:name="_Toc51928692"/>
      <w:bookmarkStart w:id="2402" w:name="_Toc51929261"/>
      <w:bookmarkStart w:id="2403" w:name="_Toc155283299"/>
      <w:bookmarkEnd w:id="2396"/>
      <w:r>
        <w:t>The time and criteria when the Trace Records are sent to the TCE is vendor specific however if the Trace Session is deactivated, the Trace Records shall be sent to the TCE latest by 2 hours (the exact time is FFS) after the Trace Session deactivation.</w:t>
      </w:r>
      <w:r w:rsidRPr="005D1D39">
        <w:t xml:space="preserve"> </w:t>
      </w:r>
    </w:p>
    <w:p w14:paraId="7FC338C7" w14:textId="77777777" w:rsidR="005D1D39" w:rsidRDefault="005D1D39" w:rsidP="005D1D39">
      <w:pPr>
        <w:pStyle w:val="Heading2"/>
      </w:pPr>
      <w:bookmarkStart w:id="2404" w:name="_Toc187411639"/>
      <w:r>
        <w:t>6.3</w:t>
      </w:r>
      <w:r>
        <w:tab/>
        <w:t>MDT reporting in case of Logged MBSFN MDT</w:t>
      </w:r>
      <w:bookmarkEnd w:id="2397"/>
      <w:bookmarkEnd w:id="2398"/>
      <w:bookmarkEnd w:id="2399"/>
      <w:bookmarkEnd w:id="2400"/>
      <w:bookmarkEnd w:id="2401"/>
      <w:bookmarkEnd w:id="2402"/>
      <w:bookmarkEnd w:id="2403"/>
      <w:bookmarkEnd w:id="2404"/>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2" type="#_x0000_t75" style="width:387.75pt;height:455.4pt" o:ole="">
            <v:imagedata r:id="rId157" o:title=""/>
          </v:shape>
          <o:OLEObject Type="Embed" ProgID="Visio.Drawing.11" ShapeID="_x0000_i1112" DrawAspect="Content" ObjectID="_1812208136" r:id="rId158"/>
        </w:object>
      </w:r>
      <w:r w:rsidRPr="005D1D39">
        <w:t xml:space="preserve"> </w:t>
      </w:r>
    </w:p>
    <w:p w14:paraId="51CC50DD" w14:textId="77777777" w:rsidR="005D1D39" w:rsidRDefault="005D1D39" w:rsidP="005D1D39">
      <w:pPr>
        <w:pStyle w:val="TF"/>
      </w:pPr>
      <w:bookmarkStart w:id="2405" w:name="_CRFigure6_3"/>
      <w:r>
        <w:t xml:space="preserve">Figure </w:t>
      </w:r>
      <w:bookmarkEnd w:id="2405"/>
      <w:r>
        <w:t>6.3:</w:t>
      </w:r>
      <w:r w:rsidRPr="006134CD">
        <w:t xml:space="preserve"> </w:t>
      </w:r>
      <w:r>
        <w:t>Procedure for Logged MBSFN MDT reporting</w:t>
      </w:r>
    </w:p>
    <w:p w14:paraId="26470A00" w14:textId="42E90AF8" w:rsidR="005D1D39" w:rsidRDefault="005D1D39" w:rsidP="005D1D39">
      <w:r>
        <w:t xml:space="preserve">The time and criteria when the Trace Records are sent to the TCE is vendor specific however if the Trace Session is deactivated, the Trace Records shall be sent to the TCE latest by 2 hours </w:t>
      </w:r>
      <w:r w:rsidR="00196DE9">
        <w:t>(t</w:t>
      </w:r>
      <w:r>
        <w:t>he exact time is FFS) after the Trace Session deactivation.</w:t>
      </w:r>
    </w:p>
    <w:p w14:paraId="0E576211" w14:textId="77777777" w:rsidR="007F4A8E" w:rsidRDefault="007F4A8E" w:rsidP="007F4A8E">
      <w:pPr>
        <w:pStyle w:val="Heading2"/>
      </w:pPr>
      <w:bookmarkStart w:id="2406" w:name="_CR6_4"/>
      <w:bookmarkStart w:id="2407" w:name="_Toc155283300"/>
      <w:bookmarkStart w:id="2408" w:name="_Toc187411640"/>
      <w:bookmarkEnd w:id="2406"/>
      <w:r w:rsidRPr="004D1991">
        <w:rPr>
          <w:rStyle w:val="Heading3Char"/>
        </w:rPr>
        <w:t>6.</w:t>
      </w:r>
      <w:r>
        <w:rPr>
          <w:rStyle w:val="Heading3Char"/>
        </w:rPr>
        <w:t>4</w:t>
      </w:r>
      <w:r>
        <w:tab/>
        <w:t>MDT reporting in case of Immediate MDT for NG-RAN</w:t>
      </w:r>
      <w:bookmarkEnd w:id="2407"/>
      <w:bookmarkEnd w:id="2408"/>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3" type="#_x0000_t75" style="width:375.6pt;height:412.05pt" o:ole="">
            <v:imagedata r:id="rId159" o:title=""/>
          </v:shape>
          <o:OLEObject Type="Embed" ProgID="Visio.Drawing.11" ShapeID="_x0000_i1113" DrawAspect="Content" ObjectID="_1812208137" r:id="rId160"/>
        </w:object>
      </w:r>
    </w:p>
    <w:p w14:paraId="2E4BD90D" w14:textId="77777777" w:rsidR="007F4A8E" w:rsidRDefault="007F4A8E" w:rsidP="007F4A8E">
      <w:pPr>
        <w:pStyle w:val="TF"/>
      </w:pPr>
      <w:bookmarkStart w:id="2409" w:name="_CRFigure6_4_1"/>
      <w:r>
        <w:t xml:space="preserve">Figure </w:t>
      </w:r>
      <w:bookmarkEnd w:id="2409"/>
      <w:r>
        <w:t>6.4.1: Immediate MDT reporting in the case of non split architecture</w:t>
      </w:r>
    </w:p>
    <w:p w14:paraId="2ED2834B"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9055104" w14:textId="77777777" w:rsidR="00196DE9" w:rsidRDefault="00196DE9" w:rsidP="00196DE9">
      <w:bookmarkStart w:id="2410" w:name="_CR6_5"/>
      <w:bookmarkEnd w:id="2410"/>
      <w:r>
        <w:t>The time and the criteria when the Trace Records are sent to the TCE is vendor specific however if the Trace Session is deactivated, the Trace Records shall be sent to the TCE latest by 2 hours (the exact time is FFS) after the Trace Session deactivation.</w:t>
      </w:r>
    </w:p>
    <w:p w14:paraId="1D774430" w14:textId="77777777" w:rsidR="007F4A8E" w:rsidRDefault="007F4A8E" w:rsidP="007F4A8E">
      <w:pPr>
        <w:pStyle w:val="Heading2"/>
      </w:pPr>
      <w:r>
        <w:br w:type="page"/>
      </w:r>
      <w:bookmarkStart w:id="2411" w:name="_Toc155283301"/>
      <w:bookmarkStart w:id="2412" w:name="_Toc187411641"/>
      <w:r>
        <w:t>6.5</w:t>
      </w:r>
      <w:r>
        <w:tab/>
        <w:t>MDT reporting in case of Logged MDT for NG-RAN</w:t>
      </w:r>
      <w:bookmarkEnd w:id="2411"/>
      <w:bookmarkEnd w:id="2412"/>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4" type="#_x0000_t75" style="width:540.45pt;height:455.4pt" o:ole="">
            <v:imagedata r:id="rId161" o:title=""/>
          </v:shape>
          <o:OLEObject Type="Embed" ProgID="Visio.Drawing.11" ShapeID="_x0000_i1114" DrawAspect="Content" ObjectID="_1812208138" r:id="rId162"/>
        </w:object>
      </w:r>
      <w:r w:rsidRPr="003E6FE3">
        <w:t xml:space="preserve"> </w:t>
      </w:r>
    </w:p>
    <w:p w14:paraId="1455F94A" w14:textId="77777777" w:rsidR="007F4A8E" w:rsidRDefault="007F4A8E" w:rsidP="007F4A8E">
      <w:pPr>
        <w:pStyle w:val="TF"/>
      </w:pPr>
      <w:bookmarkStart w:id="2413" w:name="_CRFigure6_5_1"/>
      <w:r>
        <w:t xml:space="preserve">Figure </w:t>
      </w:r>
      <w:bookmarkEnd w:id="2413"/>
      <w:r>
        <w:t>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4EB691B5" w:rsidR="007F4A8E" w:rsidRPr="0038267D" w:rsidRDefault="007F4A8E" w:rsidP="007F4A8E">
      <w:r w:rsidRPr="004A32D6">
        <w:t>The time and criteria when the Trace Records are sent to the TCE is vendor specific however if the Trace Session is deactivated</w:t>
      </w:r>
      <w:r w:rsidR="00196DE9">
        <w:t>, the Trace Records shall be sent to the TCE latest by 2 hours (the exact time is FFS) after the Trace Session deactivation</w:t>
      </w:r>
      <w:r w:rsidRPr="004A32D6">
        <w:t>.</w:t>
      </w:r>
    </w:p>
    <w:p w14:paraId="275F1CC4" w14:textId="77777777" w:rsidR="005D1D39" w:rsidRDefault="005D1D39" w:rsidP="005D1D39"/>
    <w:p w14:paraId="06DF5BC1" w14:textId="77777777" w:rsidR="007D4E69" w:rsidRDefault="007D4E69" w:rsidP="007D4E69">
      <w:pPr>
        <w:pStyle w:val="Heading1"/>
        <w:rPr>
          <w:lang w:eastAsia="zh-CN"/>
        </w:rPr>
      </w:pPr>
      <w:bookmarkStart w:id="2414" w:name="_CR7"/>
      <w:bookmarkStart w:id="2415" w:name="_Toc516654967"/>
      <w:bookmarkStart w:id="2416" w:name="_Toc28278159"/>
      <w:bookmarkStart w:id="2417" w:name="_Toc36134438"/>
      <w:bookmarkStart w:id="2418" w:name="_Toc44686923"/>
      <w:bookmarkStart w:id="2419" w:name="_Toc51928693"/>
      <w:bookmarkStart w:id="2420" w:name="_Toc51929262"/>
      <w:bookmarkStart w:id="2421" w:name="_Toc155283302"/>
      <w:bookmarkStart w:id="2422" w:name="_Toc187411642"/>
      <w:bookmarkEnd w:id="2414"/>
      <w:r>
        <w:t>7</w:t>
      </w:r>
      <w:r>
        <w:tab/>
        <w:t>Trace reporting</w:t>
      </w:r>
      <w:bookmarkEnd w:id="2415"/>
      <w:bookmarkEnd w:id="2416"/>
      <w:bookmarkEnd w:id="2417"/>
      <w:bookmarkEnd w:id="2418"/>
      <w:bookmarkEnd w:id="2419"/>
      <w:bookmarkEnd w:id="2420"/>
      <w:bookmarkEnd w:id="2421"/>
      <w:bookmarkEnd w:id="2422"/>
    </w:p>
    <w:p w14:paraId="41CFB8B4" w14:textId="77777777" w:rsidR="007D4E69" w:rsidRDefault="007D4E69" w:rsidP="007D4E69">
      <w:pPr>
        <w:pStyle w:val="Heading2"/>
      </w:pPr>
      <w:bookmarkStart w:id="2423" w:name="_CR7_1"/>
      <w:bookmarkStart w:id="2424" w:name="_Toc516654968"/>
      <w:bookmarkStart w:id="2425" w:name="_Toc28278160"/>
      <w:bookmarkStart w:id="2426" w:name="_Toc36134439"/>
      <w:bookmarkStart w:id="2427" w:name="_Toc44686924"/>
      <w:bookmarkStart w:id="2428" w:name="_Toc51928694"/>
      <w:bookmarkStart w:id="2429" w:name="_Toc51929263"/>
      <w:bookmarkStart w:id="2430" w:name="_Toc155283303"/>
      <w:bookmarkStart w:id="2431" w:name="_Toc187411643"/>
      <w:bookmarkEnd w:id="2423"/>
      <w:r>
        <w:t>7.1</w:t>
      </w:r>
      <w:r>
        <w:tab/>
        <w:t>Single operator case</w:t>
      </w:r>
      <w:bookmarkEnd w:id="2424"/>
      <w:bookmarkEnd w:id="2425"/>
      <w:bookmarkEnd w:id="2426"/>
      <w:bookmarkEnd w:id="2427"/>
      <w:bookmarkEnd w:id="2428"/>
      <w:bookmarkEnd w:id="2429"/>
      <w:bookmarkEnd w:id="2430"/>
      <w:bookmarkEnd w:id="2431"/>
      <w:r>
        <w:t xml:space="preserve"> </w:t>
      </w:r>
    </w:p>
    <w:p w14:paraId="58EDB711" w14:textId="77777777" w:rsidR="00B66A16" w:rsidRPr="009139C9" w:rsidRDefault="00B66A16" w:rsidP="009139C9">
      <w:pPr>
        <w:pStyle w:val="Heading3"/>
      </w:pPr>
      <w:bookmarkStart w:id="2432" w:name="_CR7_1_1"/>
      <w:bookmarkStart w:id="2433" w:name="_Toc28278161"/>
      <w:bookmarkStart w:id="2434" w:name="_Toc36134440"/>
      <w:bookmarkStart w:id="2435" w:name="_Toc44686925"/>
      <w:bookmarkStart w:id="2436" w:name="_Toc51928695"/>
      <w:bookmarkStart w:id="2437" w:name="_Toc51929264"/>
      <w:bookmarkStart w:id="2438" w:name="_Toc155283304"/>
      <w:bookmarkStart w:id="2439" w:name="_Toc187411644"/>
      <w:bookmarkEnd w:id="2432"/>
      <w:r>
        <w:t>7.1.1</w:t>
      </w:r>
      <w:r>
        <w:tab/>
        <w:t>File-based trace reporting in single operator case</w:t>
      </w:r>
      <w:bookmarkEnd w:id="2433"/>
      <w:bookmarkEnd w:id="2434"/>
      <w:bookmarkEnd w:id="2435"/>
      <w:bookmarkEnd w:id="2436"/>
      <w:bookmarkEnd w:id="2437"/>
      <w:bookmarkEnd w:id="2438"/>
      <w:bookmarkEnd w:id="2439"/>
    </w:p>
    <w:p w14:paraId="3294F3AC"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96222A" w:rsidP="007D4E69">
      <w:pPr>
        <w:pStyle w:val="TH"/>
      </w:pPr>
      <w:r>
        <w:rPr>
          <w:noProof/>
        </w:rPr>
        <w:pict w14:anchorId="528B3FD5">
          <v:shape id="Picture 38" o:spid="_x0000_i1115" type="#_x0000_t75" alt="Generated by PlantUML" style="width:207.35pt;height:160.5pt;visibility:visible">
            <v:imagedata r:id="rId163" o:title="Generated by PlantUML"/>
          </v:shape>
        </w:pict>
      </w:r>
    </w:p>
    <w:p w14:paraId="61732818" w14:textId="77777777" w:rsidR="007D4E69" w:rsidRDefault="007D4E69" w:rsidP="007D4E69">
      <w:pPr>
        <w:pStyle w:val="TF"/>
      </w:pPr>
      <w:bookmarkStart w:id="2440" w:name="_CRFigure7_1_11DirecttransfertotheTCE"/>
      <w:r>
        <w:t xml:space="preserve">Figure </w:t>
      </w:r>
      <w:bookmarkEnd w:id="2440"/>
      <w:r>
        <w:t>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96222A" w:rsidP="007D4E69">
      <w:pPr>
        <w:pStyle w:val="TF"/>
      </w:pPr>
      <w:r>
        <w:rPr>
          <w:noProof/>
        </w:rPr>
        <w:pict w14:anchorId="431CB255">
          <v:shape id="Picture 43" o:spid="_x0000_i1116" type="#_x0000_t75" alt="Generated by PlantUML" style="width:363.45pt;height:224.65pt;visibility:visible">
            <v:imagedata r:id="rId164" o:title="Generated by PlantUML"/>
          </v:shape>
        </w:pict>
      </w:r>
    </w:p>
    <w:p w14:paraId="049BF403" w14:textId="77777777" w:rsidR="007D4E69" w:rsidRDefault="007D4E69" w:rsidP="007D4E69">
      <w:pPr>
        <w:pStyle w:val="TF"/>
      </w:pPr>
      <w:bookmarkStart w:id="2441" w:name="_CRFigure7_12TransfertotheTCEviamanagem"/>
      <w:r>
        <w:t xml:space="preserve">Figure </w:t>
      </w:r>
      <w:bookmarkEnd w:id="2441"/>
      <w:r>
        <w:t xml:space="preserve">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442" w:name="_CR7_1_2"/>
      <w:bookmarkStart w:id="2443" w:name="_Toc28278162"/>
      <w:bookmarkStart w:id="2444" w:name="_Toc36134441"/>
      <w:bookmarkStart w:id="2445" w:name="_Toc44686926"/>
      <w:bookmarkStart w:id="2446" w:name="_Toc51928696"/>
      <w:bookmarkStart w:id="2447" w:name="_Toc51929265"/>
      <w:bookmarkStart w:id="2448" w:name="_Toc155283305"/>
      <w:bookmarkStart w:id="2449" w:name="_Toc187411645"/>
      <w:bookmarkEnd w:id="2442"/>
      <w:r w:rsidRPr="009C0B81">
        <w:t>7.1.</w:t>
      </w:r>
      <w:r>
        <w:t>2</w:t>
      </w:r>
      <w:r w:rsidRPr="009C0B81">
        <w:tab/>
      </w:r>
      <w:r>
        <w:t>Streaming</w:t>
      </w:r>
      <w:r w:rsidRPr="009C0B81">
        <w:t xml:space="preserve"> trace reporting in single operator case</w:t>
      </w:r>
      <w:bookmarkEnd w:id="2443"/>
      <w:bookmarkEnd w:id="2444"/>
      <w:bookmarkEnd w:id="2445"/>
      <w:bookmarkEnd w:id="2446"/>
      <w:bookmarkEnd w:id="2447"/>
      <w:bookmarkEnd w:id="2448"/>
      <w:bookmarkEnd w:id="2449"/>
    </w:p>
    <w:p w14:paraId="7E13B1FA" w14:textId="3A14BFAC" w:rsidR="000459AF" w:rsidRDefault="000459AF" w:rsidP="000459AF">
      <w:r>
        <w:t xml:space="preserve">The traced data is captured in the NE (e.g. NG-RAN node, AMF). The captured trace data is streamed to the Trace Reporting </w:t>
      </w:r>
      <w:proofErr w:type="spellStart"/>
      <w:r>
        <w:t>MnS</w:t>
      </w:r>
      <w:proofErr w:type="spellEnd"/>
      <w:r>
        <w:t xml:space="preserve"> consumer (see TS 28.532 [47]) </w:t>
      </w:r>
    </w:p>
    <w:p w14:paraId="69EED3AC"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0A3B6B7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24958E7E"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18883358"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3C2679F5"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2B216E51" w14:textId="77777777" w:rsidR="00B66A16" w:rsidRDefault="0096222A" w:rsidP="009139C9">
      <w:pPr>
        <w:pStyle w:val="TH"/>
      </w:pPr>
      <w:r>
        <w:rPr>
          <w:noProof/>
        </w:rPr>
        <w:pict w14:anchorId="3EF24C8F">
          <v:shape id="_x0000_i1117" type="#_x0000_t75" alt="Generated by PlantUML" style="width:167.4pt;height:118pt;visibility:visible">
            <v:imagedata r:id="rId165" o:title="Generated by PlantUML"/>
          </v:shape>
        </w:pict>
      </w:r>
    </w:p>
    <w:p w14:paraId="3C91E9C0" w14:textId="77777777" w:rsidR="00B66A16" w:rsidRDefault="00B66A16" w:rsidP="00B66A16">
      <w:pPr>
        <w:pStyle w:val="TF"/>
      </w:pPr>
      <w:bookmarkStart w:id="2450" w:name="_CRFigure7_1_21DirectstreamingtotheTrac"/>
      <w:r>
        <w:t xml:space="preserve">Figure </w:t>
      </w:r>
      <w:bookmarkEnd w:id="2450"/>
      <w:r>
        <w:t xml:space="preserve">7.1.2-1 Direct streaming to the </w:t>
      </w:r>
      <w:r w:rsidRPr="00F37BE7">
        <w:t xml:space="preserve">Trace Reporting </w:t>
      </w:r>
      <w:proofErr w:type="spellStart"/>
      <w:r w:rsidRPr="00F37BE7">
        <w:t>MnS</w:t>
      </w:r>
      <w:proofErr w:type="spellEnd"/>
      <w:r w:rsidRPr="00F37BE7">
        <w:t xml:space="preserve"> consumer</w:t>
      </w:r>
    </w:p>
    <w:p w14:paraId="44C139CD"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43D33926" w14:textId="77777777" w:rsidR="00B66A16" w:rsidRDefault="0096222A" w:rsidP="009139C9">
      <w:pPr>
        <w:pStyle w:val="TH"/>
      </w:pPr>
      <w:r>
        <w:rPr>
          <w:noProof/>
        </w:rPr>
        <w:pict w14:anchorId="706FD014">
          <v:shape id="_x0000_i1118" type="#_x0000_t75" alt="Generated by PlantUML" style="width:266.3pt;height:205.6pt;visibility:visible">
            <v:imagedata r:id="rId166" o:title="Generated by PlantUML"/>
            <o:lock v:ext="edit" aspectratio="f"/>
          </v:shape>
        </w:pict>
      </w:r>
    </w:p>
    <w:p w14:paraId="1944522E" w14:textId="77777777" w:rsidR="00B66A16" w:rsidRDefault="00B66A16" w:rsidP="00B66A16">
      <w:pPr>
        <w:pStyle w:val="TF"/>
      </w:pPr>
      <w:bookmarkStart w:id="2451" w:name="_CRFigure7_1_22IndirectstreamingtotheTr"/>
      <w:r>
        <w:t xml:space="preserve">Figure </w:t>
      </w:r>
      <w:bookmarkEnd w:id="2451"/>
      <w:r>
        <w:t xml:space="preserve">7.1.2-2 Indirect streaming to the </w:t>
      </w:r>
      <w:r w:rsidRPr="00F37BE7">
        <w:t xml:space="preserve">Trace Reporting </w:t>
      </w:r>
      <w:proofErr w:type="spellStart"/>
      <w:r w:rsidRPr="00F37BE7">
        <w:t>MnS</w:t>
      </w:r>
      <w:proofErr w:type="spellEnd"/>
      <w:r w:rsidRPr="00F37BE7">
        <w:t xml:space="preserve"> consumer</w:t>
      </w:r>
    </w:p>
    <w:p w14:paraId="6D116D59" w14:textId="77777777" w:rsidR="00B66A16" w:rsidRDefault="00B66A16" w:rsidP="007D4E69"/>
    <w:p w14:paraId="509CE9D7" w14:textId="77777777" w:rsidR="007D4E69" w:rsidRDefault="007D4E69" w:rsidP="007D4E69">
      <w:pPr>
        <w:pStyle w:val="Heading2"/>
      </w:pPr>
      <w:bookmarkStart w:id="2452" w:name="_CR7_2"/>
      <w:bookmarkStart w:id="2453" w:name="_Toc516654969"/>
      <w:bookmarkStart w:id="2454" w:name="_Toc28278163"/>
      <w:bookmarkStart w:id="2455" w:name="_Toc36134442"/>
      <w:bookmarkStart w:id="2456" w:name="_Toc44686927"/>
      <w:bookmarkStart w:id="2457" w:name="_Toc51928697"/>
      <w:bookmarkStart w:id="2458" w:name="_Toc51929266"/>
      <w:bookmarkStart w:id="2459" w:name="_Toc155283306"/>
      <w:bookmarkStart w:id="2460" w:name="_Toc187411646"/>
      <w:bookmarkEnd w:id="2452"/>
      <w:r>
        <w:t>7.2</w:t>
      </w:r>
      <w:r>
        <w:tab/>
        <w:t>Shared network case for Participating Operator</w:t>
      </w:r>
      <w:bookmarkEnd w:id="2453"/>
      <w:bookmarkEnd w:id="2454"/>
      <w:bookmarkEnd w:id="2455"/>
      <w:bookmarkEnd w:id="2456"/>
      <w:bookmarkEnd w:id="2457"/>
      <w:bookmarkEnd w:id="2458"/>
      <w:bookmarkEnd w:id="2459"/>
      <w:bookmarkEnd w:id="2460"/>
    </w:p>
    <w:p w14:paraId="2EC3B659" w14:textId="77777777" w:rsidR="00086A5F" w:rsidRPr="00086A5F" w:rsidRDefault="00086A5F" w:rsidP="009139C9">
      <w:pPr>
        <w:pStyle w:val="Heading3"/>
      </w:pPr>
      <w:bookmarkStart w:id="2461" w:name="_CR7_2_1"/>
      <w:bookmarkStart w:id="2462" w:name="_Toc28278164"/>
      <w:bookmarkStart w:id="2463" w:name="_Toc36134443"/>
      <w:bookmarkStart w:id="2464" w:name="_Toc44686928"/>
      <w:bookmarkStart w:id="2465" w:name="_Toc51928698"/>
      <w:bookmarkStart w:id="2466" w:name="_Toc51929267"/>
      <w:bookmarkStart w:id="2467" w:name="_Toc155283307"/>
      <w:bookmarkStart w:id="2468" w:name="_Toc187411647"/>
      <w:bookmarkEnd w:id="2461"/>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462"/>
      <w:bookmarkEnd w:id="2463"/>
      <w:bookmarkEnd w:id="2464"/>
      <w:bookmarkEnd w:id="2465"/>
      <w:bookmarkEnd w:id="2466"/>
      <w:bookmarkEnd w:id="2467"/>
      <w:bookmarkEnd w:id="2468"/>
    </w:p>
    <w:p w14:paraId="2537349F"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51EA8BC1" w14:textId="722251D2"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73A55DA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A071A20"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19" type="#_x0000_t75" alt="Generated by PlantUML" style="width:274.1pt;height:136.2pt;visibility:visible">
            <v:imagedata r:id="rId167" o:title="Generated by PlantUML"/>
          </v:shape>
        </w:pict>
      </w:r>
    </w:p>
    <w:p w14:paraId="77F575DF" w14:textId="6D820FAB" w:rsidR="007D4E69" w:rsidRDefault="007D4E69" w:rsidP="007D4E69">
      <w:pPr>
        <w:pStyle w:val="TF"/>
      </w:pPr>
      <w:bookmarkStart w:id="2469" w:name="_CRFigure7_2_11TransferfromtheMainOpera"/>
      <w:r>
        <w:t xml:space="preserve">Figure </w:t>
      </w:r>
      <w:bookmarkEnd w:id="2469"/>
      <w:r>
        <w:t>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96222A" w:rsidP="00A5743B">
      <w:pPr>
        <w:pStyle w:val="TH"/>
        <w:rPr>
          <w:noProof/>
        </w:rPr>
      </w:pPr>
      <w:r>
        <w:rPr>
          <w:noProof/>
        </w:rPr>
        <w:pict w14:anchorId="5439BF4E">
          <v:shape id="Picture 73" o:spid="_x0000_i1120" type="#_x0000_t75" alt="Generated by PlantUML" style="width:482.3pt;height:183.9pt;visibility:visible">
            <v:imagedata r:id="rId168" o:title="Generated by PlantUML"/>
          </v:shape>
        </w:pict>
      </w:r>
    </w:p>
    <w:p w14:paraId="0D55F51D" w14:textId="31A00F5A" w:rsidR="00A5743B" w:rsidRDefault="00A5743B" w:rsidP="00A5743B">
      <w:pPr>
        <w:pStyle w:val="TF"/>
      </w:pPr>
      <w:bookmarkStart w:id="2470" w:name="_CRFigure7_2_12TransferfromtheMainOpera"/>
      <w:r>
        <w:t xml:space="preserve">Figure </w:t>
      </w:r>
      <w:bookmarkEnd w:id="2470"/>
      <w:r>
        <w:t>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471" w:name="_CR7_2_2"/>
      <w:bookmarkStart w:id="2472" w:name="_Toc28278165"/>
      <w:bookmarkStart w:id="2473" w:name="_Toc36134444"/>
      <w:bookmarkStart w:id="2474" w:name="_Toc44686929"/>
      <w:bookmarkStart w:id="2475" w:name="_Toc51928699"/>
      <w:bookmarkStart w:id="2476" w:name="_Toc51929268"/>
      <w:bookmarkStart w:id="2477" w:name="_Toc155283308"/>
      <w:bookmarkStart w:id="2478" w:name="_Toc187411648"/>
      <w:bookmarkEnd w:id="2471"/>
      <w:r w:rsidRPr="002D2A53">
        <w:t>7.2.</w:t>
      </w:r>
      <w:r>
        <w:t>2</w:t>
      </w:r>
      <w:r w:rsidRPr="002D2A53">
        <w:tab/>
      </w:r>
      <w:r>
        <w:t>Streaming</w:t>
      </w:r>
      <w:r w:rsidRPr="002D2A53">
        <w:t xml:space="preserve"> trace reporting in shared network case for Participating Operator</w:t>
      </w:r>
      <w:bookmarkEnd w:id="2472"/>
      <w:bookmarkEnd w:id="2473"/>
      <w:bookmarkEnd w:id="2474"/>
      <w:bookmarkEnd w:id="2475"/>
      <w:bookmarkEnd w:id="2476"/>
      <w:bookmarkEnd w:id="2477"/>
      <w:bookmarkEnd w:id="2478"/>
    </w:p>
    <w:p w14:paraId="6A493D3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EDB1A" w14:textId="5C8FAD41"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32E81FAE" w14:textId="3273139A"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0E1428A3" w14:textId="06CA829B"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22012C82" w:rsidR="00086A5F" w:rsidRDefault="0096222A" w:rsidP="00086A5F">
      <w:pPr>
        <w:pStyle w:val="TH"/>
      </w:pPr>
      <w:r>
        <w:rPr>
          <w:b w:val="0"/>
          <w:noProof/>
        </w:rPr>
        <w:pict w14:anchorId="6AD9CB5D">
          <v:shape id="_x0000_i1121" type="#_x0000_t75" alt="PlantUML diagram" style="width:138.8pt;height:331.35pt;visibility:visible;mso-wrap-style:square">
            <v:imagedata r:id="rId169" o:title="PlantUML diagram"/>
          </v:shape>
        </w:pict>
      </w:r>
    </w:p>
    <w:p w14:paraId="409FECE8" w14:textId="2215338C" w:rsidR="00086A5F" w:rsidRDefault="00086A5F" w:rsidP="00086A5F">
      <w:pPr>
        <w:pStyle w:val="TF"/>
      </w:pPr>
      <w:bookmarkStart w:id="2479" w:name="_CRFigure7_2_21Directstreamingviaanexpo"/>
      <w:r>
        <w:t xml:space="preserve">Figure </w:t>
      </w:r>
      <w:bookmarkEnd w:id="2479"/>
      <w:r>
        <w:t xml:space="preserve">7.2.2-1 Direct streaming </w:t>
      </w:r>
      <w:r w:rsidR="000C7BCE">
        <w:t>via an exposure governance management function</w:t>
      </w:r>
      <w:r>
        <w:t xml:space="preserv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52504FC8" w14:textId="6DBAC74C"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 </w:t>
      </w:r>
      <w:r w:rsidR="000C7BCE">
        <w:t>via an exposure governance management function</w:t>
      </w:r>
      <w:r>
        <w:t>.</w:t>
      </w:r>
    </w:p>
    <w:p w14:paraId="6E117AC7" w14:textId="317CA90B" w:rsidR="00086A5F" w:rsidRDefault="0096222A" w:rsidP="00086A5F">
      <w:pPr>
        <w:pStyle w:val="TH"/>
      </w:pPr>
      <w:r>
        <w:rPr>
          <w:b w:val="0"/>
          <w:noProof/>
        </w:rPr>
        <w:pict w14:anchorId="58054081">
          <v:shape id="Picture 2" o:spid="_x0000_i1122" type="#_x0000_t75" alt="PlantUML diagram" style="width:162.2pt;height:575.15pt;visibility:visible;mso-wrap-style:square">
            <v:imagedata r:id="rId170" o:title="PlantUML diagram"/>
          </v:shape>
        </w:pict>
      </w:r>
    </w:p>
    <w:p w14:paraId="2FA01D4E" w14:textId="166DDD58" w:rsidR="00086A5F" w:rsidRDefault="00086A5F" w:rsidP="00086A5F">
      <w:pPr>
        <w:pStyle w:val="TF"/>
      </w:pPr>
      <w:bookmarkStart w:id="2480" w:name="_CRFigure7_2_22Indirectstreamingviaanex"/>
      <w:r>
        <w:t xml:space="preserve">Figure </w:t>
      </w:r>
      <w:bookmarkEnd w:id="2480"/>
      <w:r>
        <w:t xml:space="preserve">7.2.2-2 Indirect streaming </w:t>
      </w:r>
      <w:r w:rsidR="000C7BCE">
        <w:t>via an exposure governance management function</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481" w:name="_CR8"/>
      <w:bookmarkStart w:id="2482" w:name="_Toc516654970"/>
      <w:bookmarkStart w:id="2483" w:name="_Toc28278166"/>
      <w:bookmarkStart w:id="2484" w:name="_Toc36134445"/>
      <w:bookmarkStart w:id="2485" w:name="_Toc44686930"/>
      <w:bookmarkStart w:id="2486" w:name="_Toc51928700"/>
      <w:bookmarkStart w:id="2487" w:name="_Toc51929269"/>
      <w:bookmarkStart w:id="2488" w:name="_Toc155283309"/>
      <w:bookmarkStart w:id="2489" w:name="_Toc187411649"/>
      <w:bookmarkEnd w:id="2481"/>
      <w:r>
        <w:t>8</w:t>
      </w:r>
      <w:r>
        <w:tab/>
        <w:t>RLF Reporting</w:t>
      </w:r>
      <w:bookmarkEnd w:id="2482"/>
      <w:bookmarkEnd w:id="2483"/>
      <w:bookmarkEnd w:id="2484"/>
      <w:bookmarkEnd w:id="2485"/>
      <w:bookmarkEnd w:id="2486"/>
      <w:bookmarkEnd w:id="2487"/>
      <w:bookmarkEnd w:id="2488"/>
      <w:bookmarkEnd w:id="2489"/>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490" w:name="_CR9"/>
      <w:bookmarkStart w:id="2491" w:name="_Toc516654971"/>
      <w:bookmarkStart w:id="2492" w:name="_Toc28278167"/>
      <w:bookmarkStart w:id="2493" w:name="_Toc36134446"/>
      <w:bookmarkStart w:id="2494" w:name="_Toc44686931"/>
      <w:bookmarkStart w:id="2495" w:name="_Toc51928701"/>
      <w:bookmarkStart w:id="2496" w:name="_Toc51929270"/>
      <w:bookmarkStart w:id="2497" w:name="_Toc155283310"/>
      <w:bookmarkStart w:id="2498" w:name="_Toc187411650"/>
      <w:bookmarkEnd w:id="2490"/>
      <w:r>
        <w:t>9</w:t>
      </w:r>
      <w:r>
        <w:tab/>
        <w:t>RCEF Reporting</w:t>
      </w:r>
      <w:bookmarkEnd w:id="2491"/>
      <w:bookmarkEnd w:id="2492"/>
      <w:bookmarkEnd w:id="2493"/>
      <w:bookmarkEnd w:id="2494"/>
      <w:bookmarkEnd w:id="2495"/>
      <w:bookmarkEnd w:id="2496"/>
      <w:bookmarkEnd w:id="2497"/>
      <w:bookmarkEnd w:id="2498"/>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499" w:name="_CR10"/>
      <w:bookmarkStart w:id="2500" w:name="_Toc155283311"/>
      <w:bookmarkStart w:id="2501" w:name="_Toc187411651"/>
      <w:bookmarkEnd w:id="2499"/>
      <w:r>
        <w:t>10</w:t>
      </w:r>
      <w:r>
        <w:tab/>
        <w:t>Metric identifier</w:t>
      </w:r>
      <w:bookmarkEnd w:id="2500"/>
      <w:bookmarkEnd w:id="2501"/>
    </w:p>
    <w:p w14:paraId="190A4483" w14:textId="77777777" w:rsidR="008E5E60" w:rsidRDefault="008E5E60" w:rsidP="008E5E60">
      <w:pPr>
        <w:pStyle w:val="Heading2"/>
      </w:pPr>
      <w:bookmarkStart w:id="2502" w:name="_CR10_1"/>
      <w:bookmarkStart w:id="2503" w:name="_Toc155283312"/>
      <w:bookmarkStart w:id="2504" w:name="_Toc187411652"/>
      <w:bookmarkEnd w:id="2502"/>
      <w:r>
        <w:rPr>
          <w:rStyle w:val="Heading3Char"/>
        </w:rPr>
        <w:t>10.1</w:t>
      </w:r>
      <w:r>
        <w:tab/>
        <w:t>General</w:t>
      </w:r>
      <w:bookmarkEnd w:id="2503"/>
      <w:bookmarkEnd w:id="2504"/>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05" w:name="_CR10_2"/>
      <w:bookmarkStart w:id="2506" w:name="_Toc155283313"/>
      <w:bookmarkStart w:id="2507" w:name="_Toc187411653"/>
      <w:bookmarkEnd w:id="2505"/>
      <w:r>
        <w:rPr>
          <w:rStyle w:val="Heading3Char"/>
        </w:rPr>
        <w:t>10.2</w:t>
      </w:r>
      <w:r>
        <w:tab/>
        <w:t>Immediate MDT</w:t>
      </w:r>
      <w:bookmarkEnd w:id="2506"/>
      <w:bookmarkEnd w:id="2507"/>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086A3057"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08" w:name="_CR10_3"/>
      <w:bookmarkStart w:id="2509" w:name="_Toc155283314"/>
      <w:bookmarkStart w:id="2510" w:name="_Toc187411654"/>
      <w:bookmarkEnd w:id="2508"/>
      <w:r>
        <w:rPr>
          <w:rStyle w:val="Heading3Char"/>
        </w:rPr>
        <w:t>10.3</w:t>
      </w:r>
      <w:r>
        <w:tab/>
        <w:t>Logged MDT and Logged MBSFN MDT</w:t>
      </w:r>
      <w:bookmarkEnd w:id="2509"/>
      <w:bookmarkEnd w:id="2510"/>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6B29588D"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r>
      <w:proofErr w:type="spellStart"/>
      <w:r>
        <w:t>loggedMdt.rsrp</w:t>
      </w:r>
      <w:proofErr w:type="spellEnd"/>
    </w:p>
    <w:p w14:paraId="4EFAA490" w14:textId="77777777" w:rsidR="008E5E60" w:rsidRDefault="008E5E60" w:rsidP="008E5E60">
      <w:pPr>
        <w:pStyle w:val="B2"/>
      </w:pPr>
      <w:r>
        <w:t>-</w:t>
      </w:r>
      <w:r>
        <w:tab/>
      </w:r>
      <w:proofErr w:type="spellStart"/>
      <w:r>
        <w:t>loggedMbsfnMdt</w:t>
      </w:r>
      <w:proofErr w:type="spellEnd"/>
    </w:p>
    <w:p w14:paraId="00880202" w14:textId="77777777" w:rsidR="008E5E60" w:rsidRDefault="008E5E60" w:rsidP="0036190D">
      <w:pPr>
        <w:pStyle w:val="Heading2"/>
      </w:pPr>
      <w:bookmarkStart w:id="2511" w:name="_CR10_4"/>
      <w:bookmarkStart w:id="2512" w:name="_Toc155283315"/>
      <w:bookmarkStart w:id="2513" w:name="_Toc187411655"/>
      <w:bookmarkEnd w:id="2511"/>
      <w:r>
        <w:rPr>
          <w:rStyle w:val="Heading3Char"/>
        </w:rPr>
        <w:t>10.4</w:t>
      </w:r>
      <w:r>
        <w:tab/>
        <w:t>Trace</w:t>
      </w:r>
      <w:bookmarkEnd w:id="2512"/>
      <w:bookmarkEnd w:id="2513"/>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514" w:name="_Hlk175074607"/>
      <w:r w:rsidR="00AA4B9B">
        <w:t>subsequent items can be defined according to the hierarchy of the IE data structure</w:t>
      </w:r>
      <w:bookmarkEnd w:id="2514"/>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515" w:name="_Hlk99007375"/>
      <w:r>
        <w:t>-</w:t>
      </w:r>
      <w:r>
        <w:tab/>
        <w:t>trace.amf.n1</w:t>
      </w:r>
    </w:p>
    <w:p w14:paraId="53972894" w14:textId="77777777" w:rsidR="008E5E60" w:rsidRDefault="008E5E60" w:rsidP="0036190D">
      <w:pPr>
        <w:pStyle w:val="B1"/>
        <w:spacing w:after="0"/>
        <w:ind w:left="851"/>
      </w:pPr>
      <w:r>
        <w:t>-</w:t>
      </w:r>
      <w:r>
        <w:tab/>
        <w:t>trace.amf.n1</w:t>
      </w:r>
      <w:bookmarkEnd w:id="2515"/>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516" w:name="_CR10_5"/>
      <w:bookmarkStart w:id="2517" w:name="_Toc155283316"/>
      <w:bookmarkStart w:id="2518" w:name="_Toc187411656"/>
      <w:bookmarkEnd w:id="2516"/>
      <w:r>
        <w:rPr>
          <w:rStyle w:val="Heading3Char"/>
        </w:rPr>
        <w:t>10.5</w:t>
      </w:r>
      <w:r>
        <w:tab/>
        <w:t>RLF report and RCEF report</w:t>
      </w:r>
      <w:bookmarkEnd w:id="2517"/>
      <w:bookmarkEnd w:id="2518"/>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5EF61991"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r>
      <w:proofErr w:type="spellStart"/>
      <w:r>
        <w:t>rlfReport.rsrp</w:t>
      </w:r>
      <w:proofErr w:type="spellEnd"/>
    </w:p>
    <w:p w14:paraId="70BA0F07" w14:textId="77777777" w:rsidR="008E5E60" w:rsidRDefault="008E5E60" w:rsidP="0036190D">
      <w:pPr>
        <w:pStyle w:val="B2"/>
        <w:rPr>
          <w:rFonts w:ascii="Arial" w:hAnsi="Arial" w:cs="Arial"/>
          <w:color w:val="0000FF"/>
          <w:kern w:val="2"/>
          <w:lang w:eastAsia="zh-CN"/>
        </w:rPr>
      </w:pPr>
      <w:r>
        <w:t xml:space="preserve">- </w:t>
      </w:r>
      <w:r>
        <w:tab/>
      </w:r>
      <w:proofErr w:type="spellStart"/>
      <w:r>
        <w:t>rcefReport</w:t>
      </w:r>
      <w:proofErr w:type="spellEnd"/>
    </w:p>
    <w:p w14:paraId="677DA62B" w14:textId="5D9A0045" w:rsidR="00066A86" w:rsidRDefault="00066A86" w:rsidP="00066A86">
      <w:pPr>
        <w:pStyle w:val="Heading1"/>
      </w:pPr>
      <w:bookmarkStart w:id="2519" w:name="_CR11"/>
      <w:bookmarkStart w:id="2520" w:name="_Toc187411657"/>
      <w:bookmarkEnd w:id="2519"/>
      <w:r>
        <w:t>11</w:t>
      </w:r>
      <w:r>
        <w:tab/>
        <w:t>5GC UE level measurements reporting</w:t>
      </w:r>
      <w:bookmarkEnd w:id="2520"/>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bookmarkStart w:id="2521" w:name="_CRAnnexAnormative"/>
      <w:bookmarkEnd w:id="2521"/>
      <w:r>
        <w:br w:type="page"/>
      </w:r>
      <w:bookmarkStart w:id="2522" w:name="_Toc516654972"/>
      <w:bookmarkStart w:id="2523" w:name="_Toc28278168"/>
      <w:bookmarkStart w:id="2524" w:name="_Toc36134447"/>
      <w:bookmarkStart w:id="2525" w:name="_Toc44686932"/>
      <w:bookmarkStart w:id="2526" w:name="_Toc51928702"/>
      <w:bookmarkStart w:id="2527" w:name="_Toc51929271"/>
      <w:bookmarkStart w:id="2528" w:name="_Toc155283317"/>
      <w:bookmarkStart w:id="2529" w:name="_Toc187411658"/>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522"/>
      <w:bookmarkEnd w:id="2523"/>
      <w:bookmarkEnd w:id="2524"/>
      <w:bookmarkEnd w:id="2525"/>
      <w:bookmarkEnd w:id="2526"/>
      <w:bookmarkEnd w:id="2527"/>
      <w:bookmarkEnd w:id="2528"/>
      <w:bookmarkEnd w:id="2529"/>
    </w:p>
    <w:p w14:paraId="15CA0D69" w14:textId="77777777" w:rsidR="00292C5A" w:rsidRDefault="00292C5A">
      <w:pPr>
        <w:pStyle w:val="Heading1"/>
      </w:pPr>
      <w:bookmarkStart w:id="2530" w:name="_CRA_1"/>
      <w:bookmarkStart w:id="2531" w:name="_Toc516654973"/>
      <w:bookmarkStart w:id="2532" w:name="_Toc28278169"/>
      <w:bookmarkStart w:id="2533" w:name="_Toc36134448"/>
      <w:bookmarkStart w:id="2534" w:name="_Toc44686933"/>
      <w:bookmarkStart w:id="2535" w:name="_Toc51928703"/>
      <w:bookmarkStart w:id="2536" w:name="_Toc51929272"/>
      <w:bookmarkStart w:id="2537" w:name="_Toc155283318"/>
      <w:bookmarkStart w:id="2538" w:name="_Toc187411659"/>
      <w:bookmarkEnd w:id="2530"/>
      <w:r>
        <w:t>A.1</w:t>
      </w:r>
      <w:r>
        <w:tab/>
      </w:r>
      <w:r>
        <w:rPr>
          <w:lang w:eastAsia="zh-CN"/>
        </w:rPr>
        <w:t>Global</w:t>
      </w:r>
      <w:r>
        <w:t xml:space="preserve"> structure</w:t>
      </w:r>
      <w:bookmarkEnd w:id="2531"/>
      <w:bookmarkEnd w:id="2532"/>
      <w:bookmarkEnd w:id="2533"/>
      <w:bookmarkEnd w:id="2534"/>
      <w:bookmarkEnd w:id="2535"/>
      <w:bookmarkEnd w:id="2536"/>
      <w:bookmarkEnd w:id="2537"/>
      <w:bookmarkEnd w:id="2538"/>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539" w:name="_CRA_2"/>
      <w:bookmarkStart w:id="2540" w:name="_Toc516654974"/>
      <w:bookmarkStart w:id="2541" w:name="_Toc28278170"/>
      <w:bookmarkStart w:id="2542" w:name="_Toc36134449"/>
      <w:bookmarkStart w:id="2543" w:name="_Toc44686934"/>
      <w:bookmarkStart w:id="2544" w:name="_Toc51928704"/>
      <w:bookmarkStart w:id="2545" w:name="_Toc51929273"/>
      <w:bookmarkStart w:id="2546" w:name="_Toc155283319"/>
      <w:bookmarkStart w:id="2547" w:name="_Toc187411660"/>
      <w:bookmarkEnd w:id="2539"/>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540"/>
      <w:bookmarkEnd w:id="2541"/>
      <w:bookmarkEnd w:id="2542"/>
      <w:bookmarkEnd w:id="2543"/>
      <w:bookmarkEnd w:id="2544"/>
      <w:bookmarkEnd w:id="2545"/>
      <w:bookmarkEnd w:id="2546"/>
      <w:bookmarkEnd w:id="2547"/>
      <w:proofErr w:type="spellEnd"/>
    </w:p>
    <w:p w14:paraId="0049FCD7" w14:textId="77777777" w:rsidR="00292C5A" w:rsidRDefault="00292C5A">
      <w:pPr>
        <w:pStyle w:val="Heading2"/>
      </w:pPr>
      <w:bookmarkStart w:id="2548" w:name="_CRA_2_1"/>
      <w:bookmarkStart w:id="2549" w:name="_Toc516654975"/>
      <w:bookmarkStart w:id="2550" w:name="_Toc28278171"/>
      <w:bookmarkStart w:id="2551" w:name="_Toc36134450"/>
      <w:bookmarkStart w:id="2552" w:name="_Toc44686935"/>
      <w:bookmarkStart w:id="2553" w:name="_Toc51928705"/>
      <w:bookmarkStart w:id="2554" w:name="_Toc51929274"/>
      <w:bookmarkStart w:id="2555" w:name="_Toc155283320"/>
      <w:bookmarkStart w:id="2556" w:name="_Toc187411661"/>
      <w:bookmarkEnd w:id="2548"/>
      <w:r>
        <w:rPr>
          <w:rFonts w:hint="eastAsia"/>
          <w:lang w:eastAsia="zh-CN"/>
        </w:rPr>
        <w:t>A</w:t>
      </w:r>
      <w:r>
        <w:t>.2.1</w:t>
      </w:r>
      <w:r>
        <w:tab/>
        <w:t xml:space="preserve">XML elements </w:t>
      </w:r>
      <w:proofErr w:type="spellStart"/>
      <w:r>
        <w:rPr>
          <w:rFonts w:ascii="Courier New" w:hAnsi="Courier New"/>
        </w:rPr>
        <w:t>fileHeader</w:t>
      </w:r>
      <w:bookmarkEnd w:id="2549"/>
      <w:bookmarkEnd w:id="2550"/>
      <w:bookmarkEnd w:id="2551"/>
      <w:bookmarkEnd w:id="2552"/>
      <w:bookmarkEnd w:id="2553"/>
      <w:bookmarkEnd w:id="2554"/>
      <w:bookmarkEnd w:id="2555"/>
      <w:bookmarkEnd w:id="2556"/>
      <w:proofErr w:type="spellEnd"/>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557" w:name="_CRA_2_2"/>
      <w:bookmarkStart w:id="2558" w:name="_Toc516654976"/>
      <w:bookmarkStart w:id="2559" w:name="_Toc28278172"/>
      <w:bookmarkStart w:id="2560" w:name="_Toc36134451"/>
      <w:bookmarkStart w:id="2561" w:name="_Toc44686936"/>
      <w:bookmarkStart w:id="2562" w:name="_Toc51928706"/>
      <w:bookmarkStart w:id="2563" w:name="_Toc51929275"/>
      <w:bookmarkStart w:id="2564" w:name="_Toc155283321"/>
      <w:bookmarkStart w:id="2565" w:name="_Toc187411662"/>
      <w:bookmarkEnd w:id="2557"/>
      <w:r>
        <w:rPr>
          <w:rFonts w:hint="eastAsia"/>
          <w:lang w:eastAsia="zh-CN"/>
        </w:rPr>
        <w:t>A</w:t>
      </w:r>
      <w:r>
        <w:t>.2.2</w:t>
      </w:r>
      <w:r>
        <w:tab/>
        <w:t xml:space="preserve">XML element </w:t>
      </w:r>
      <w:proofErr w:type="spellStart"/>
      <w:r>
        <w:rPr>
          <w:rFonts w:ascii="Courier New" w:hAnsi="Courier New"/>
        </w:rPr>
        <w:t>fileFooter</w:t>
      </w:r>
      <w:bookmarkEnd w:id="2558"/>
      <w:bookmarkEnd w:id="2559"/>
      <w:bookmarkEnd w:id="2560"/>
      <w:bookmarkEnd w:id="2561"/>
      <w:bookmarkEnd w:id="2562"/>
      <w:bookmarkEnd w:id="2563"/>
      <w:bookmarkEnd w:id="2564"/>
      <w:bookmarkEnd w:id="2565"/>
      <w:proofErr w:type="spellEnd"/>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566" w:name="_CRA_3"/>
      <w:bookmarkStart w:id="2567" w:name="_Toc516654977"/>
      <w:bookmarkStart w:id="2568" w:name="_Toc28278173"/>
      <w:bookmarkStart w:id="2569" w:name="_Toc36134452"/>
      <w:bookmarkStart w:id="2570" w:name="_Toc44686937"/>
      <w:bookmarkStart w:id="2571" w:name="_Toc51928707"/>
      <w:bookmarkStart w:id="2572" w:name="_Toc51929276"/>
      <w:bookmarkStart w:id="2573" w:name="_Toc155283322"/>
      <w:bookmarkStart w:id="2574" w:name="_Toc187411663"/>
      <w:bookmarkEnd w:id="2566"/>
      <w:r>
        <w:rPr>
          <w:rFonts w:hint="eastAsia"/>
          <w:lang w:eastAsia="zh-CN"/>
        </w:rPr>
        <w:t>A</w:t>
      </w:r>
      <w:r>
        <w:t>.3</w:t>
      </w:r>
      <w:r>
        <w:tab/>
      </w:r>
      <w:r>
        <w:rPr>
          <w:lang w:eastAsia="zh-CN"/>
        </w:rPr>
        <w:t>Trace failure notification</w:t>
      </w:r>
      <w:r>
        <w:t xml:space="preserve"> specific XML elements</w:t>
      </w:r>
      <w:bookmarkEnd w:id="2567"/>
      <w:bookmarkEnd w:id="2568"/>
      <w:bookmarkEnd w:id="2569"/>
      <w:bookmarkEnd w:id="2570"/>
      <w:bookmarkEnd w:id="2571"/>
      <w:bookmarkEnd w:id="2572"/>
      <w:bookmarkEnd w:id="2573"/>
      <w:bookmarkEnd w:id="2574"/>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575" w:name="_CRA_4"/>
      <w:bookmarkStart w:id="2576" w:name="_Toc516654978"/>
      <w:bookmarkStart w:id="2577" w:name="_Toc28278174"/>
      <w:bookmarkStart w:id="2578" w:name="_Toc36134453"/>
      <w:bookmarkStart w:id="2579" w:name="_Toc44686938"/>
      <w:bookmarkStart w:id="2580" w:name="_Toc51928708"/>
      <w:bookmarkStart w:id="2581" w:name="_Toc51929277"/>
      <w:bookmarkStart w:id="2582" w:name="_Toc155283323"/>
      <w:bookmarkStart w:id="2583" w:name="_Toc187411664"/>
      <w:bookmarkEnd w:id="2575"/>
      <w:r>
        <w:rPr>
          <w:rFonts w:hint="eastAsia"/>
          <w:lang w:eastAsia="zh-CN"/>
        </w:rPr>
        <w:t>A</w:t>
      </w:r>
      <w:r>
        <w:t>.4</w:t>
      </w:r>
      <w:r>
        <w:tab/>
        <w:t xml:space="preserve">Trace </w:t>
      </w:r>
      <w:r>
        <w:rPr>
          <w:lang w:eastAsia="zh-CN"/>
        </w:rPr>
        <w:t>IRP</w:t>
      </w:r>
      <w:r>
        <w:t xml:space="preserve"> XML File Name Conventions</w:t>
      </w:r>
      <w:bookmarkEnd w:id="2576"/>
      <w:bookmarkEnd w:id="2577"/>
      <w:bookmarkEnd w:id="2578"/>
      <w:bookmarkEnd w:id="2579"/>
      <w:bookmarkEnd w:id="2580"/>
      <w:bookmarkEnd w:id="2581"/>
      <w:bookmarkEnd w:id="2582"/>
      <w:bookmarkEnd w:id="2583"/>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07D5806E"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4ACABFE"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62D8F4D7"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3835BF76"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584" w:name="_CRA_5"/>
      <w:bookmarkStart w:id="2585" w:name="_Toc516654979"/>
      <w:bookmarkStart w:id="2586" w:name="_Toc28278175"/>
      <w:bookmarkStart w:id="2587" w:name="_Toc36134454"/>
      <w:bookmarkStart w:id="2588" w:name="_Toc44686939"/>
      <w:bookmarkStart w:id="2589" w:name="_Toc51928709"/>
      <w:bookmarkStart w:id="2590" w:name="_Toc51929278"/>
      <w:bookmarkStart w:id="2591" w:name="_Toc155283324"/>
      <w:bookmarkStart w:id="2592" w:name="_Toc187411665"/>
      <w:bookmarkEnd w:id="2584"/>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585"/>
      <w:bookmarkEnd w:id="2586"/>
      <w:bookmarkEnd w:id="2587"/>
      <w:bookmarkEnd w:id="2588"/>
      <w:bookmarkEnd w:id="2589"/>
      <w:bookmarkEnd w:id="2590"/>
      <w:bookmarkEnd w:id="2591"/>
      <w:bookmarkEnd w:id="2592"/>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35E89BA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complexType</w:t>
      </w:r>
      <w:proofErr w:type="spellEnd"/>
      <w:r w:rsidRPr="00E74485">
        <w:rPr>
          <w:lang w:eastAsia="zh-CN"/>
        </w:rPr>
        <w:t>&gt;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complexContent</w:t>
      </w:r>
      <w:proofErr w:type="spellEnd"/>
      <w:r w:rsidRPr="00E74485">
        <w:rPr>
          <w:lang w:eastAsia="zh-CN"/>
        </w:rPr>
        <w:t>&gt;</w:t>
      </w:r>
    </w:p>
    <w:p w14:paraId="1CD9965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593" w:name="_CRAnnexBinformative"/>
      <w:bookmarkStart w:id="2594" w:name="_Toc516654980"/>
      <w:bookmarkStart w:id="2595" w:name="_Toc28278176"/>
      <w:bookmarkStart w:id="2596" w:name="_Toc36134455"/>
      <w:bookmarkStart w:id="2597" w:name="_Toc44686940"/>
      <w:bookmarkStart w:id="2598" w:name="_Toc51928710"/>
      <w:bookmarkStart w:id="2599" w:name="_Toc51929279"/>
      <w:bookmarkStart w:id="2600" w:name="_Toc155283325"/>
      <w:bookmarkStart w:id="2601" w:name="_Toc187411666"/>
      <w:bookmarkEnd w:id="2593"/>
      <w:r>
        <w:t xml:space="preserve">Annex B (informative):Examples for alternative ways to route the </w:t>
      </w:r>
      <w:r>
        <w:rPr>
          <w:lang w:eastAsia="zh-CN"/>
        </w:rPr>
        <w:t>Trace file to the TCE</w:t>
      </w:r>
      <w:bookmarkEnd w:id="2594"/>
      <w:bookmarkEnd w:id="2595"/>
      <w:bookmarkEnd w:id="2596"/>
      <w:bookmarkEnd w:id="2597"/>
      <w:bookmarkEnd w:id="2598"/>
      <w:bookmarkEnd w:id="2599"/>
      <w:bookmarkEnd w:id="2600"/>
      <w:bookmarkEnd w:id="2601"/>
    </w:p>
    <w:p w14:paraId="6A504C13" w14:textId="77777777" w:rsidR="007D4E69" w:rsidRDefault="007D4E69" w:rsidP="007D4E69">
      <w:pPr>
        <w:pStyle w:val="Heading1"/>
      </w:pPr>
      <w:bookmarkStart w:id="2602" w:name="_CRB_1"/>
      <w:bookmarkStart w:id="2603" w:name="_Toc516654981"/>
      <w:bookmarkStart w:id="2604" w:name="_Toc28278177"/>
      <w:bookmarkStart w:id="2605" w:name="_Toc36134456"/>
      <w:bookmarkStart w:id="2606" w:name="_Toc44686941"/>
      <w:bookmarkStart w:id="2607" w:name="_Toc51928711"/>
      <w:bookmarkStart w:id="2608" w:name="_Toc51929280"/>
      <w:bookmarkStart w:id="2609" w:name="_Toc155283326"/>
      <w:bookmarkStart w:id="2610" w:name="_Toc187411667"/>
      <w:bookmarkEnd w:id="2602"/>
      <w:r>
        <w:t>B.1</w:t>
      </w:r>
      <w:r w:rsidR="000C7EB2">
        <w:tab/>
      </w:r>
      <w:r>
        <w:t>Routing the Trace file directly to the TCE</w:t>
      </w:r>
      <w:bookmarkEnd w:id="2603"/>
      <w:bookmarkEnd w:id="2604"/>
      <w:bookmarkEnd w:id="2605"/>
      <w:bookmarkEnd w:id="2606"/>
      <w:bookmarkEnd w:id="2607"/>
      <w:bookmarkEnd w:id="2608"/>
      <w:bookmarkEnd w:id="2609"/>
      <w:bookmarkEnd w:id="2610"/>
    </w:p>
    <w:p w14:paraId="2583649F"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11" w:name="_CRB_2"/>
      <w:bookmarkStart w:id="2612" w:name="_Toc516654982"/>
      <w:bookmarkStart w:id="2613" w:name="_Toc28278178"/>
      <w:bookmarkStart w:id="2614" w:name="_Toc36134457"/>
      <w:bookmarkStart w:id="2615" w:name="_Toc44686942"/>
      <w:bookmarkStart w:id="2616" w:name="_Toc51928712"/>
      <w:bookmarkStart w:id="2617" w:name="_Toc51929281"/>
      <w:bookmarkStart w:id="2618" w:name="_Toc155283327"/>
      <w:bookmarkStart w:id="2619" w:name="_Toc187411668"/>
      <w:bookmarkEnd w:id="2611"/>
      <w:r>
        <w:t>B.2</w:t>
      </w:r>
      <w:r w:rsidR="000C7EB2">
        <w:tab/>
      </w:r>
      <w:r>
        <w:t>Routing the Trace file via the management system</w:t>
      </w:r>
      <w:bookmarkEnd w:id="2612"/>
      <w:bookmarkEnd w:id="2613"/>
      <w:bookmarkEnd w:id="2614"/>
      <w:bookmarkEnd w:id="2615"/>
      <w:bookmarkEnd w:id="2616"/>
      <w:bookmarkEnd w:id="2617"/>
      <w:bookmarkEnd w:id="2618"/>
      <w:bookmarkEnd w:id="2619"/>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bookmarkStart w:id="2620" w:name="_CRAnnexCinformative"/>
      <w:bookmarkEnd w:id="2620"/>
      <w:r>
        <w:br w:type="page"/>
      </w:r>
      <w:bookmarkStart w:id="2621" w:name="_Toc516654983"/>
      <w:bookmarkStart w:id="2622" w:name="_Toc28278179"/>
      <w:bookmarkStart w:id="2623" w:name="_Toc36134458"/>
      <w:bookmarkStart w:id="2624" w:name="_Toc44686943"/>
      <w:bookmarkStart w:id="2625" w:name="_Toc51928713"/>
      <w:bookmarkStart w:id="2626" w:name="_Toc51929282"/>
      <w:bookmarkStart w:id="2627" w:name="_Toc155283328"/>
      <w:bookmarkStart w:id="2628" w:name="_Toc187411669"/>
      <w:r>
        <w:t xml:space="preserve">Annex </w:t>
      </w:r>
      <w:r w:rsidR="007D4E69">
        <w:t xml:space="preserve">C </w:t>
      </w:r>
      <w:r>
        <w:t>(informative):Change history</w:t>
      </w:r>
      <w:bookmarkEnd w:id="2621"/>
      <w:bookmarkEnd w:id="2622"/>
      <w:bookmarkEnd w:id="2623"/>
      <w:bookmarkEnd w:id="2624"/>
      <w:bookmarkEnd w:id="2625"/>
      <w:bookmarkEnd w:id="2626"/>
      <w:bookmarkEnd w:id="2627"/>
      <w:bookmarkEnd w:id="262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Default="00D01891">
            <w:pPr>
              <w:pStyle w:val="TAL"/>
              <w:rPr>
                <w:noProof/>
                <w:sz w:val="16"/>
                <w:szCs w:val="16"/>
              </w:rPr>
            </w:pPr>
            <w:r>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Default="00566F30">
            <w:pPr>
              <w:pStyle w:val="TAL"/>
              <w:rPr>
                <w:noProof/>
                <w:sz w:val="16"/>
                <w:szCs w:val="16"/>
              </w:rPr>
            </w:pPr>
            <w:r>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Default="004B43B4">
            <w:pPr>
              <w:pStyle w:val="TAL"/>
              <w:rPr>
                <w:noProof/>
                <w:sz w:val="16"/>
                <w:szCs w:val="16"/>
              </w:rPr>
            </w:pPr>
            <w:r>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Default="00171AB8">
            <w:pPr>
              <w:pStyle w:val="TAL"/>
              <w:rPr>
                <w:noProof/>
                <w:sz w:val="16"/>
                <w:szCs w:val="16"/>
              </w:rPr>
            </w:pPr>
            <w:r>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Default="00171AB8">
            <w:pPr>
              <w:pStyle w:val="TAL"/>
              <w:rPr>
                <w:noProof/>
                <w:sz w:val="16"/>
                <w:szCs w:val="16"/>
              </w:rPr>
            </w:pPr>
            <w:r>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Default="00FE2657">
            <w:pPr>
              <w:pStyle w:val="TAL"/>
              <w:rPr>
                <w:noProof/>
                <w:sz w:val="16"/>
                <w:szCs w:val="16"/>
              </w:rPr>
            </w:pPr>
            <w:r>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Default="007D4E69">
            <w:pPr>
              <w:pStyle w:val="TAL"/>
              <w:rPr>
                <w:noProof/>
                <w:sz w:val="16"/>
                <w:szCs w:val="16"/>
              </w:rPr>
            </w:pPr>
            <w:r>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Default="003C7ED5">
            <w:pPr>
              <w:pStyle w:val="TAL"/>
              <w:rPr>
                <w:noProof/>
                <w:sz w:val="16"/>
                <w:szCs w:val="16"/>
              </w:rPr>
            </w:pPr>
            <w:r>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Default="0018354D" w:rsidP="00F46EF5">
            <w:pPr>
              <w:pStyle w:val="TAL"/>
              <w:jc w:val="center"/>
              <w:rPr>
                <w:b/>
              </w:rPr>
            </w:pPr>
            <w:r>
              <w:rPr>
                <w:b/>
              </w:rPr>
              <w:t>Change history</w:t>
            </w:r>
          </w:p>
        </w:tc>
      </w:tr>
      <w:tr w:rsidR="0018354D" w14:paraId="1E4DE79D" w14:textId="77777777" w:rsidTr="00F46EF5">
        <w:trPr>
          <w:gridAfter w:val="1"/>
          <w:wAfter w:w="16" w:type="pct"/>
        </w:trPr>
        <w:tc>
          <w:tcPr>
            <w:tcW w:w="414" w:type="pct"/>
            <w:shd w:val="pct10" w:color="auto" w:fill="FFFFFF"/>
          </w:tcPr>
          <w:p w14:paraId="59667037" w14:textId="77777777" w:rsidR="0018354D" w:rsidRDefault="0018354D" w:rsidP="00F46EF5">
            <w:pPr>
              <w:pStyle w:val="TAL"/>
              <w:rPr>
                <w:b/>
                <w:sz w:val="16"/>
              </w:rPr>
            </w:pPr>
            <w:r>
              <w:rPr>
                <w:b/>
                <w:sz w:val="16"/>
              </w:rPr>
              <w:t>Date</w:t>
            </w:r>
          </w:p>
        </w:tc>
        <w:tc>
          <w:tcPr>
            <w:tcW w:w="414" w:type="pct"/>
            <w:shd w:val="pct10" w:color="auto" w:fill="FFFFFF"/>
          </w:tcPr>
          <w:p w14:paraId="49EBE2DE" w14:textId="77777777" w:rsidR="0018354D" w:rsidRDefault="0018354D" w:rsidP="00F46EF5">
            <w:pPr>
              <w:pStyle w:val="TAL"/>
              <w:rPr>
                <w:b/>
                <w:sz w:val="16"/>
              </w:rPr>
            </w:pPr>
            <w:r>
              <w:rPr>
                <w:b/>
                <w:sz w:val="16"/>
              </w:rPr>
              <w:t>Meeting</w:t>
            </w:r>
          </w:p>
        </w:tc>
        <w:tc>
          <w:tcPr>
            <w:tcW w:w="566" w:type="pct"/>
            <w:shd w:val="pct10" w:color="auto" w:fill="FFFFFF"/>
          </w:tcPr>
          <w:p w14:paraId="796B4645" w14:textId="77777777" w:rsidR="0018354D" w:rsidRDefault="0018354D" w:rsidP="00F46EF5">
            <w:pPr>
              <w:pStyle w:val="TAL"/>
              <w:rPr>
                <w:b/>
                <w:sz w:val="16"/>
              </w:rPr>
            </w:pPr>
            <w:proofErr w:type="spellStart"/>
            <w:r>
              <w:rPr>
                <w:b/>
                <w:sz w:val="16"/>
              </w:rPr>
              <w:t>TDoc</w:t>
            </w:r>
            <w:proofErr w:type="spellEnd"/>
          </w:p>
        </w:tc>
        <w:tc>
          <w:tcPr>
            <w:tcW w:w="293" w:type="pct"/>
            <w:shd w:val="pct10" w:color="auto" w:fill="FFFFFF"/>
          </w:tcPr>
          <w:p w14:paraId="2373CD4A" w14:textId="77777777" w:rsidR="0018354D" w:rsidRDefault="0018354D" w:rsidP="00F46EF5">
            <w:pPr>
              <w:pStyle w:val="TAL"/>
              <w:rPr>
                <w:b/>
                <w:sz w:val="16"/>
              </w:rPr>
            </w:pPr>
            <w:r>
              <w:rPr>
                <w:b/>
                <w:sz w:val="16"/>
              </w:rPr>
              <w:t>CR</w:t>
            </w:r>
          </w:p>
        </w:tc>
        <w:tc>
          <w:tcPr>
            <w:tcW w:w="220" w:type="pct"/>
            <w:shd w:val="pct10" w:color="auto" w:fill="FFFFFF"/>
          </w:tcPr>
          <w:p w14:paraId="2C974C0D" w14:textId="77777777" w:rsidR="0018354D" w:rsidRDefault="0018354D" w:rsidP="00F46EF5">
            <w:pPr>
              <w:pStyle w:val="TAL"/>
              <w:rPr>
                <w:b/>
                <w:sz w:val="16"/>
              </w:rPr>
            </w:pPr>
            <w:r>
              <w:rPr>
                <w:b/>
                <w:sz w:val="16"/>
              </w:rPr>
              <w:t>Rev</w:t>
            </w:r>
          </w:p>
        </w:tc>
        <w:tc>
          <w:tcPr>
            <w:tcW w:w="220" w:type="pct"/>
            <w:shd w:val="pct10" w:color="auto" w:fill="FFFFFF"/>
          </w:tcPr>
          <w:p w14:paraId="434D6318" w14:textId="77777777" w:rsidR="0018354D" w:rsidRDefault="0018354D" w:rsidP="00F46EF5">
            <w:pPr>
              <w:pStyle w:val="TAL"/>
              <w:rPr>
                <w:b/>
                <w:sz w:val="16"/>
              </w:rPr>
            </w:pPr>
            <w:r>
              <w:rPr>
                <w:b/>
                <w:sz w:val="16"/>
              </w:rPr>
              <w:t>Cat</w:t>
            </w:r>
          </w:p>
        </w:tc>
        <w:tc>
          <w:tcPr>
            <w:tcW w:w="2490" w:type="pct"/>
            <w:shd w:val="pct10" w:color="auto" w:fill="FFFFFF"/>
          </w:tcPr>
          <w:p w14:paraId="0ADF576E" w14:textId="77777777" w:rsidR="0018354D" w:rsidRDefault="0018354D" w:rsidP="00F46EF5">
            <w:pPr>
              <w:pStyle w:val="TAL"/>
              <w:rPr>
                <w:b/>
                <w:sz w:val="16"/>
              </w:rPr>
            </w:pPr>
            <w:r>
              <w:rPr>
                <w:b/>
                <w:sz w:val="16"/>
              </w:rPr>
              <w:t>Subject/Comment</w:t>
            </w:r>
          </w:p>
        </w:tc>
        <w:tc>
          <w:tcPr>
            <w:tcW w:w="367" w:type="pct"/>
            <w:shd w:val="pct10" w:color="auto" w:fill="FFFFFF"/>
          </w:tcPr>
          <w:p w14:paraId="3529C3EB" w14:textId="77777777" w:rsidR="0018354D" w:rsidRDefault="0018354D" w:rsidP="00F46EF5">
            <w:pPr>
              <w:pStyle w:val="TAL"/>
              <w:rPr>
                <w:b/>
                <w:sz w:val="16"/>
              </w:rPr>
            </w:pPr>
            <w:r>
              <w:rPr>
                <w:b/>
                <w:sz w:val="16"/>
              </w:rPr>
              <w:t>New version</w:t>
            </w:r>
          </w:p>
        </w:tc>
      </w:tr>
      <w:tr w:rsidR="0018354D" w14:paraId="7690BB53" w14:textId="77777777" w:rsidTr="00F46EF5">
        <w:trPr>
          <w:gridAfter w:val="1"/>
          <w:wAfter w:w="16" w:type="pct"/>
        </w:trPr>
        <w:tc>
          <w:tcPr>
            <w:tcW w:w="414" w:type="pct"/>
            <w:shd w:val="solid" w:color="FFFFFF" w:fill="auto"/>
          </w:tcPr>
          <w:p w14:paraId="2DBB3253" w14:textId="77777777" w:rsidR="0018354D" w:rsidRDefault="0018354D" w:rsidP="00F46EF5">
            <w:pPr>
              <w:pStyle w:val="TAC"/>
              <w:rPr>
                <w:sz w:val="16"/>
                <w:szCs w:val="16"/>
              </w:rPr>
            </w:pPr>
            <w:r>
              <w:rPr>
                <w:sz w:val="16"/>
                <w:szCs w:val="16"/>
              </w:rPr>
              <w:t>2016-06</w:t>
            </w:r>
          </w:p>
        </w:tc>
        <w:tc>
          <w:tcPr>
            <w:tcW w:w="414" w:type="pct"/>
            <w:shd w:val="solid" w:color="FFFFFF" w:fill="auto"/>
          </w:tcPr>
          <w:p w14:paraId="01866E27" w14:textId="77777777" w:rsidR="0018354D" w:rsidRDefault="0018354D" w:rsidP="00F46EF5">
            <w:pPr>
              <w:pStyle w:val="TAC"/>
              <w:rPr>
                <w:sz w:val="16"/>
                <w:szCs w:val="16"/>
              </w:rPr>
            </w:pPr>
            <w:r>
              <w:rPr>
                <w:sz w:val="16"/>
                <w:szCs w:val="16"/>
              </w:rPr>
              <w:t>SA#72</w:t>
            </w:r>
          </w:p>
        </w:tc>
        <w:tc>
          <w:tcPr>
            <w:tcW w:w="566" w:type="pct"/>
            <w:shd w:val="solid" w:color="FFFFFF" w:fill="auto"/>
          </w:tcPr>
          <w:p w14:paraId="1D3C7309" w14:textId="77777777" w:rsidR="0018354D" w:rsidRDefault="0018354D" w:rsidP="00F46EF5">
            <w:pPr>
              <w:pStyle w:val="TAC"/>
              <w:rPr>
                <w:sz w:val="16"/>
                <w:szCs w:val="16"/>
              </w:rPr>
            </w:pPr>
            <w:r>
              <w:rPr>
                <w:sz w:val="16"/>
                <w:szCs w:val="16"/>
              </w:rPr>
              <w:t>SP-160407</w:t>
            </w:r>
          </w:p>
        </w:tc>
        <w:tc>
          <w:tcPr>
            <w:tcW w:w="293" w:type="pct"/>
            <w:shd w:val="solid" w:color="FFFFFF" w:fill="auto"/>
          </w:tcPr>
          <w:p w14:paraId="3315E1D6" w14:textId="77777777" w:rsidR="0018354D" w:rsidRDefault="0018354D" w:rsidP="00F46EF5">
            <w:pPr>
              <w:pStyle w:val="TAL"/>
              <w:rPr>
                <w:sz w:val="16"/>
                <w:szCs w:val="16"/>
              </w:rPr>
            </w:pPr>
            <w:r>
              <w:rPr>
                <w:sz w:val="16"/>
                <w:szCs w:val="16"/>
              </w:rPr>
              <w:t>0011</w:t>
            </w:r>
          </w:p>
        </w:tc>
        <w:tc>
          <w:tcPr>
            <w:tcW w:w="220" w:type="pct"/>
            <w:shd w:val="solid" w:color="FFFFFF" w:fill="auto"/>
          </w:tcPr>
          <w:p w14:paraId="69858B3F" w14:textId="77777777" w:rsidR="0018354D" w:rsidRDefault="0018354D" w:rsidP="00F46EF5">
            <w:pPr>
              <w:pStyle w:val="TAR"/>
              <w:rPr>
                <w:sz w:val="16"/>
                <w:szCs w:val="16"/>
              </w:rPr>
            </w:pPr>
            <w:r>
              <w:rPr>
                <w:sz w:val="16"/>
                <w:szCs w:val="16"/>
              </w:rPr>
              <w:t>-</w:t>
            </w:r>
          </w:p>
        </w:tc>
        <w:tc>
          <w:tcPr>
            <w:tcW w:w="220" w:type="pct"/>
            <w:shd w:val="solid" w:color="FFFFFF" w:fill="auto"/>
          </w:tcPr>
          <w:p w14:paraId="433BD06F" w14:textId="77777777" w:rsidR="0018354D" w:rsidRDefault="0018354D" w:rsidP="00F46EF5">
            <w:pPr>
              <w:pStyle w:val="TAC"/>
              <w:rPr>
                <w:sz w:val="16"/>
                <w:szCs w:val="16"/>
              </w:rPr>
            </w:pPr>
            <w:r>
              <w:rPr>
                <w:sz w:val="16"/>
                <w:szCs w:val="16"/>
              </w:rPr>
              <w:t>F</w:t>
            </w:r>
          </w:p>
        </w:tc>
        <w:tc>
          <w:tcPr>
            <w:tcW w:w="2490" w:type="pct"/>
            <w:shd w:val="solid" w:color="FFFFFF" w:fill="auto"/>
          </w:tcPr>
          <w:p w14:paraId="68B7FAB4" w14:textId="77777777" w:rsidR="0018354D" w:rsidRDefault="0018354D" w:rsidP="00F46EF5">
            <w:pPr>
              <w:pStyle w:val="TAL"/>
              <w:rPr>
                <w:snapToGrid w:val="0"/>
                <w:sz w:val="16"/>
                <w:szCs w:val="16"/>
                <w:lang w:val="en-AU"/>
              </w:rPr>
            </w:pPr>
            <w:r>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Default="0018354D" w:rsidP="00F46EF5">
            <w:pPr>
              <w:pStyle w:val="TAC"/>
              <w:rPr>
                <w:sz w:val="16"/>
                <w:szCs w:val="16"/>
              </w:rPr>
            </w:pPr>
            <w:r>
              <w:rPr>
                <w:sz w:val="16"/>
                <w:szCs w:val="16"/>
              </w:rPr>
              <w:t>13.2.0</w:t>
            </w:r>
          </w:p>
        </w:tc>
      </w:tr>
      <w:tr w:rsidR="0018354D" w14:paraId="3557ABAC" w14:textId="77777777" w:rsidTr="00F46EF5">
        <w:trPr>
          <w:gridAfter w:val="1"/>
          <w:wAfter w:w="16" w:type="pct"/>
        </w:trPr>
        <w:tc>
          <w:tcPr>
            <w:tcW w:w="414" w:type="pct"/>
            <w:shd w:val="solid" w:color="FFFFFF" w:fill="auto"/>
          </w:tcPr>
          <w:p w14:paraId="296F492D" w14:textId="77777777" w:rsidR="0018354D" w:rsidRDefault="0018354D" w:rsidP="00F46EF5">
            <w:pPr>
              <w:pStyle w:val="TAC"/>
              <w:rPr>
                <w:sz w:val="16"/>
                <w:szCs w:val="16"/>
              </w:rPr>
            </w:pPr>
            <w:r>
              <w:rPr>
                <w:sz w:val="16"/>
                <w:szCs w:val="16"/>
              </w:rPr>
              <w:t>2017-03</w:t>
            </w:r>
          </w:p>
        </w:tc>
        <w:tc>
          <w:tcPr>
            <w:tcW w:w="414" w:type="pct"/>
            <w:shd w:val="solid" w:color="FFFFFF" w:fill="auto"/>
          </w:tcPr>
          <w:p w14:paraId="2D571E16" w14:textId="77777777" w:rsidR="0018354D" w:rsidRDefault="0018354D" w:rsidP="00F46EF5">
            <w:pPr>
              <w:pStyle w:val="TAC"/>
              <w:rPr>
                <w:sz w:val="16"/>
                <w:szCs w:val="16"/>
              </w:rPr>
            </w:pPr>
            <w:r>
              <w:rPr>
                <w:sz w:val="16"/>
                <w:szCs w:val="16"/>
              </w:rPr>
              <w:t>SA#75</w:t>
            </w:r>
          </w:p>
        </w:tc>
        <w:tc>
          <w:tcPr>
            <w:tcW w:w="566" w:type="pct"/>
            <w:shd w:val="solid" w:color="FFFFFF" w:fill="auto"/>
          </w:tcPr>
          <w:p w14:paraId="022A0A90" w14:textId="77777777" w:rsidR="0018354D" w:rsidRDefault="0018354D" w:rsidP="00F46EF5">
            <w:pPr>
              <w:pStyle w:val="TAC"/>
              <w:rPr>
                <w:sz w:val="16"/>
                <w:szCs w:val="16"/>
              </w:rPr>
            </w:pPr>
            <w:r>
              <w:rPr>
                <w:sz w:val="16"/>
                <w:szCs w:val="16"/>
              </w:rPr>
              <w:t>-</w:t>
            </w:r>
          </w:p>
        </w:tc>
        <w:tc>
          <w:tcPr>
            <w:tcW w:w="293" w:type="pct"/>
            <w:shd w:val="solid" w:color="FFFFFF" w:fill="auto"/>
          </w:tcPr>
          <w:p w14:paraId="21E3DE40" w14:textId="77777777" w:rsidR="0018354D" w:rsidRDefault="0018354D" w:rsidP="00F46EF5">
            <w:pPr>
              <w:pStyle w:val="TAL"/>
              <w:rPr>
                <w:sz w:val="16"/>
                <w:szCs w:val="16"/>
              </w:rPr>
            </w:pPr>
            <w:r>
              <w:rPr>
                <w:sz w:val="16"/>
                <w:szCs w:val="16"/>
              </w:rPr>
              <w:t>-</w:t>
            </w:r>
          </w:p>
        </w:tc>
        <w:tc>
          <w:tcPr>
            <w:tcW w:w="220" w:type="pct"/>
            <w:shd w:val="solid" w:color="FFFFFF" w:fill="auto"/>
          </w:tcPr>
          <w:p w14:paraId="3DD20FF9" w14:textId="77777777" w:rsidR="0018354D" w:rsidRDefault="0018354D" w:rsidP="00F46EF5">
            <w:pPr>
              <w:pStyle w:val="TAR"/>
              <w:rPr>
                <w:sz w:val="16"/>
                <w:szCs w:val="16"/>
              </w:rPr>
            </w:pPr>
            <w:r>
              <w:rPr>
                <w:sz w:val="16"/>
                <w:szCs w:val="16"/>
              </w:rPr>
              <w:t>-</w:t>
            </w:r>
          </w:p>
        </w:tc>
        <w:tc>
          <w:tcPr>
            <w:tcW w:w="220" w:type="pct"/>
            <w:shd w:val="solid" w:color="FFFFFF" w:fill="auto"/>
          </w:tcPr>
          <w:p w14:paraId="3EBBA251" w14:textId="77777777" w:rsidR="0018354D" w:rsidRDefault="0018354D" w:rsidP="00F46EF5">
            <w:pPr>
              <w:pStyle w:val="TAC"/>
              <w:rPr>
                <w:sz w:val="16"/>
                <w:szCs w:val="16"/>
              </w:rPr>
            </w:pPr>
          </w:p>
        </w:tc>
        <w:tc>
          <w:tcPr>
            <w:tcW w:w="2490" w:type="pct"/>
            <w:shd w:val="solid" w:color="FFFFFF" w:fill="auto"/>
          </w:tcPr>
          <w:p w14:paraId="3F4ED59E"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4E65E038" w14:textId="77777777" w:rsidR="0018354D" w:rsidRDefault="0018354D" w:rsidP="00F46EF5">
            <w:pPr>
              <w:pStyle w:val="TAC"/>
              <w:rPr>
                <w:sz w:val="16"/>
                <w:szCs w:val="16"/>
              </w:rPr>
            </w:pPr>
            <w:r>
              <w:rPr>
                <w:sz w:val="16"/>
                <w:szCs w:val="16"/>
              </w:rPr>
              <w:t>14.0.0</w:t>
            </w:r>
          </w:p>
        </w:tc>
      </w:tr>
      <w:tr w:rsidR="0018354D" w14:paraId="57B7FF5A" w14:textId="77777777" w:rsidTr="00F46EF5">
        <w:trPr>
          <w:gridAfter w:val="1"/>
          <w:wAfter w:w="16" w:type="pct"/>
        </w:trPr>
        <w:tc>
          <w:tcPr>
            <w:tcW w:w="414" w:type="pct"/>
            <w:shd w:val="solid" w:color="FFFFFF" w:fill="auto"/>
          </w:tcPr>
          <w:p w14:paraId="7F61AB77" w14:textId="77777777" w:rsidR="0018354D" w:rsidRDefault="0018354D" w:rsidP="00F46EF5">
            <w:pPr>
              <w:pStyle w:val="TAC"/>
              <w:rPr>
                <w:sz w:val="16"/>
                <w:szCs w:val="16"/>
              </w:rPr>
            </w:pPr>
            <w:r>
              <w:rPr>
                <w:sz w:val="16"/>
                <w:szCs w:val="16"/>
              </w:rPr>
              <w:t>2017-06</w:t>
            </w:r>
          </w:p>
        </w:tc>
        <w:tc>
          <w:tcPr>
            <w:tcW w:w="414" w:type="pct"/>
            <w:shd w:val="solid" w:color="FFFFFF" w:fill="auto"/>
          </w:tcPr>
          <w:p w14:paraId="60FBE718" w14:textId="77777777" w:rsidR="0018354D" w:rsidRDefault="0018354D" w:rsidP="00F46EF5">
            <w:pPr>
              <w:pStyle w:val="TAC"/>
              <w:rPr>
                <w:sz w:val="16"/>
                <w:szCs w:val="16"/>
              </w:rPr>
            </w:pPr>
            <w:r>
              <w:rPr>
                <w:sz w:val="16"/>
                <w:szCs w:val="16"/>
              </w:rPr>
              <w:t>SA#76</w:t>
            </w:r>
          </w:p>
        </w:tc>
        <w:tc>
          <w:tcPr>
            <w:tcW w:w="566" w:type="pct"/>
            <w:shd w:val="solid" w:color="FFFFFF" w:fill="auto"/>
          </w:tcPr>
          <w:p w14:paraId="3ADD6F17" w14:textId="77777777" w:rsidR="0018354D" w:rsidRDefault="0018354D" w:rsidP="00F46EF5">
            <w:pPr>
              <w:pStyle w:val="TAC"/>
              <w:rPr>
                <w:sz w:val="16"/>
                <w:szCs w:val="16"/>
              </w:rPr>
            </w:pPr>
            <w:r>
              <w:rPr>
                <w:sz w:val="16"/>
                <w:szCs w:val="16"/>
              </w:rPr>
              <w:t>SP-170510</w:t>
            </w:r>
          </w:p>
        </w:tc>
        <w:tc>
          <w:tcPr>
            <w:tcW w:w="293" w:type="pct"/>
            <w:shd w:val="solid" w:color="FFFFFF" w:fill="auto"/>
          </w:tcPr>
          <w:p w14:paraId="5BFBAA5C" w14:textId="77777777" w:rsidR="0018354D" w:rsidRDefault="0018354D" w:rsidP="00F46EF5">
            <w:pPr>
              <w:pStyle w:val="TAL"/>
              <w:rPr>
                <w:sz w:val="16"/>
                <w:szCs w:val="16"/>
              </w:rPr>
            </w:pPr>
            <w:r>
              <w:rPr>
                <w:sz w:val="16"/>
                <w:szCs w:val="16"/>
              </w:rPr>
              <w:t>0015</w:t>
            </w:r>
          </w:p>
        </w:tc>
        <w:tc>
          <w:tcPr>
            <w:tcW w:w="220" w:type="pct"/>
            <w:shd w:val="solid" w:color="FFFFFF" w:fill="auto"/>
          </w:tcPr>
          <w:p w14:paraId="60C35F91" w14:textId="77777777" w:rsidR="0018354D" w:rsidRDefault="0018354D" w:rsidP="00F46EF5">
            <w:pPr>
              <w:pStyle w:val="TAR"/>
              <w:rPr>
                <w:sz w:val="16"/>
                <w:szCs w:val="16"/>
              </w:rPr>
            </w:pPr>
            <w:r>
              <w:rPr>
                <w:sz w:val="16"/>
                <w:szCs w:val="16"/>
              </w:rPr>
              <w:t>2</w:t>
            </w:r>
          </w:p>
        </w:tc>
        <w:tc>
          <w:tcPr>
            <w:tcW w:w="220" w:type="pct"/>
            <w:shd w:val="solid" w:color="FFFFFF" w:fill="auto"/>
          </w:tcPr>
          <w:p w14:paraId="423616D7" w14:textId="77777777" w:rsidR="0018354D" w:rsidRDefault="0018354D" w:rsidP="00F46EF5">
            <w:pPr>
              <w:pStyle w:val="TAC"/>
              <w:rPr>
                <w:sz w:val="16"/>
                <w:szCs w:val="16"/>
              </w:rPr>
            </w:pPr>
            <w:r>
              <w:rPr>
                <w:sz w:val="16"/>
                <w:szCs w:val="16"/>
              </w:rPr>
              <w:t>B</w:t>
            </w:r>
          </w:p>
        </w:tc>
        <w:tc>
          <w:tcPr>
            <w:tcW w:w="2490" w:type="pct"/>
            <w:shd w:val="solid" w:color="FFFFFF" w:fill="auto"/>
          </w:tcPr>
          <w:p w14:paraId="301715CA" w14:textId="77777777" w:rsidR="0018354D" w:rsidRDefault="0018354D" w:rsidP="00F46EF5">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Default="0018354D" w:rsidP="00F46EF5">
            <w:pPr>
              <w:pStyle w:val="TAC"/>
              <w:rPr>
                <w:sz w:val="16"/>
                <w:szCs w:val="16"/>
              </w:rPr>
            </w:pPr>
            <w:r>
              <w:rPr>
                <w:sz w:val="16"/>
                <w:szCs w:val="16"/>
              </w:rPr>
              <w:t>14.1.0</w:t>
            </w:r>
          </w:p>
        </w:tc>
      </w:tr>
      <w:tr w:rsidR="0018354D" w14:paraId="3EB16B17" w14:textId="77777777" w:rsidTr="00F46EF5">
        <w:trPr>
          <w:gridAfter w:val="1"/>
          <w:wAfter w:w="16" w:type="pct"/>
        </w:trPr>
        <w:tc>
          <w:tcPr>
            <w:tcW w:w="414" w:type="pct"/>
            <w:shd w:val="solid" w:color="FFFFFF" w:fill="auto"/>
          </w:tcPr>
          <w:p w14:paraId="48CC0B25" w14:textId="77777777" w:rsidR="0018354D" w:rsidRDefault="0018354D" w:rsidP="00F46EF5">
            <w:pPr>
              <w:pStyle w:val="TAC"/>
              <w:rPr>
                <w:sz w:val="16"/>
                <w:szCs w:val="16"/>
              </w:rPr>
            </w:pPr>
            <w:r>
              <w:rPr>
                <w:sz w:val="16"/>
                <w:szCs w:val="16"/>
              </w:rPr>
              <w:t>2018-03</w:t>
            </w:r>
          </w:p>
        </w:tc>
        <w:tc>
          <w:tcPr>
            <w:tcW w:w="414" w:type="pct"/>
            <w:shd w:val="solid" w:color="FFFFFF" w:fill="auto"/>
          </w:tcPr>
          <w:p w14:paraId="56D45B83" w14:textId="77777777" w:rsidR="0018354D" w:rsidRDefault="0018354D" w:rsidP="00F46EF5">
            <w:pPr>
              <w:pStyle w:val="TAC"/>
              <w:rPr>
                <w:sz w:val="16"/>
                <w:szCs w:val="16"/>
              </w:rPr>
            </w:pPr>
            <w:r>
              <w:rPr>
                <w:sz w:val="16"/>
                <w:szCs w:val="16"/>
              </w:rPr>
              <w:t>SA#79</w:t>
            </w:r>
          </w:p>
        </w:tc>
        <w:tc>
          <w:tcPr>
            <w:tcW w:w="566" w:type="pct"/>
            <w:shd w:val="solid" w:color="FFFFFF" w:fill="auto"/>
          </w:tcPr>
          <w:p w14:paraId="2BC79EF6" w14:textId="77777777" w:rsidR="0018354D" w:rsidRDefault="0018354D" w:rsidP="00F46EF5">
            <w:pPr>
              <w:pStyle w:val="TAC"/>
              <w:rPr>
                <w:sz w:val="16"/>
                <w:szCs w:val="16"/>
              </w:rPr>
            </w:pPr>
            <w:r>
              <w:rPr>
                <w:sz w:val="16"/>
                <w:szCs w:val="16"/>
              </w:rPr>
              <w:t>SP-180060</w:t>
            </w:r>
          </w:p>
        </w:tc>
        <w:tc>
          <w:tcPr>
            <w:tcW w:w="293" w:type="pct"/>
            <w:shd w:val="solid" w:color="FFFFFF" w:fill="auto"/>
          </w:tcPr>
          <w:p w14:paraId="242A0C33" w14:textId="77777777" w:rsidR="0018354D" w:rsidRDefault="0018354D" w:rsidP="00F46EF5">
            <w:pPr>
              <w:pStyle w:val="TAL"/>
              <w:rPr>
                <w:sz w:val="16"/>
                <w:szCs w:val="16"/>
              </w:rPr>
            </w:pPr>
            <w:r>
              <w:rPr>
                <w:sz w:val="16"/>
                <w:szCs w:val="16"/>
              </w:rPr>
              <w:t>0016</w:t>
            </w:r>
          </w:p>
        </w:tc>
        <w:tc>
          <w:tcPr>
            <w:tcW w:w="220" w:type="pct"/>
            <w:shd w:val="solid" w:color="FFFFFF" w:fill="auto"/>
          </w:tcPr>
          <w:p w14:paraId="7C22C948" w14:textId="77777777" w:rsidR="0018354D" w:rsidRDefault="0018354D" w:rsidP="00F46EF5">
            <w:pPr>
              <w:pStyle w:val="TAR"/>
              <w:rPr>
                <w:sz w:val="16"/>
                <w:szCs w:val="16"/>
              </w:rPr>
            </w:pPr>
            <w:r>
              <w:rPr>
                <w:sz w:val="16"/>
                <w:szCs w:val="16"/>
              </w:rPr>
              <w:t>1</w:t>
            </w:r>
          </w:p>
        </w:tc>
        <w:tc>
          <w:tcPr>
            <w:tcW w:w="220" w:type="pct"/>
            <w:shd w:val="solid" w:color="FFFFFF" w:fill="auto"/>
          </w:tcPr>
          <w:p w14:paraId="5D90B74E" w14:textId="77777777" w:rsidR="0018354D" w:rsidRDefault="0018354D" w:rsidP="00F46EF5">
            <w:pPr>
              <w:pStyle w:val="TAC"/>
              <w:rPr>
                <w:sz w:val="16"/>
                <w:szCs w:val="16"/>
              </w:rPr>
            </w:pPr>
            <w:r>
              <w:rPr>
                <w:sz w:val="16"/>
                <w:szCs w:val="16"/>
              </w:rPr>
              <w:t>B</w:t>
            </w:r>
          </w:p>
        </w:tc>
        <w:tc>
          <w:tcPr>
            <w:tcW w:w="2490" w:type="pct"/>
            <w:shd w:val="solid" w:color="FFFFFF" w:fill="auto"/>
          </w:tcPr>
          <w:p w14:paraId="13D517C3" w14:textId="77777777" w:rsidR="0018354D" w:rsidRDefault="0018354D" w:rsidP="00F46EF5">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367" w:type="pct"/>
            <w:shd w:val="solid" w:color="FFFFFF" w:fill="auto"/>
          </w:tcPr>
          <w:p w14:paraId="70FD40F2" w14:textId="77777777" w:rsidR="0018354D" w:rsidRDefault="0018354D" w:rsidP="00F46EF5">
            <w:pPr>
              <w:pStyle w:val="TAC"/>
              <w:rPr>
                <w:sz w:val="16"/>
                <w:szCs w:val="16"/>
              </w:rPr>
            </w:pPr>
            <w:r>
              <w:rPr>
                <w:sz w:val="16"/>
                <w:szCs w:val="16"/>
              </w:rPr>
              <w:t>15.0.0</w:t>
            </w:r>
          </w:p>
        </w:tc>
      </w:tr>
      <w:tr w:rsidR="0018354D" w14:paraId="75EC1689" w14:textId="77777777" w:rsidTr="00F46EF5">
        <w:trPr>
          <w:gridAfter w:val="1"/>
          <w:wAfter w:w="16" w:type="pct"/>
        </w:trPr>
        <w:tc>
          <w:tcPr>
            <w:tcW w:w="414" w:type="pct"/>
            <w:shd w:val="solid" w:color="FFFFFF" w:fill="auto"/>
          </w:tcPr>
          <w:p w14:paraId="37662FD7" w14:textId="77777777" w:rsidR="0018354D" w:rsidRDefault="0018354D" w:rsidP="00F46EF5">
            <w:pPr>
              <w:pStyle w:val="TAC"/>
              <w:rPr>
                <w:sz w:val="16"/>
                <w:szCs w:val="16"/>
              </w:rPr>
            </w:pPr>
            <w:r>
              <w:rPr>
                <w:sz w:val="16"/>
                <w:szCs w:val="16"/>
              </w:rPr>
              <w:t>2017-03</w:t>
            </w:r>
          </w:p>
        </w:tc>
        <w:tc>
          <w:tcPr>
            <w:tcW w:w="414" w:type="pct"/>
            <w:shd w:val="solid" w:color="FFFFFF" w:fill="auto"/>
          </w:tcPr>
          <w:p w14:paraId="664626D1" w14:textId="77777777" w:rsidR="0018354D" w:rsidRDefault="0018354D" w:rsidP="00F46EF5">
            <w:pPr>
              <w:pStyle w:val="TAC"/>
              <w:rPr>
                <w:sz w:val="16"/>
                <w:szCs w:val="16"/>
              </w:rPr>
            </w:pPr>
            <w:r>
              <w:rPr>
                <w:sz w:val="16"/>
                <w:szCs w:val="16"/>
              </w:rPr>
              <w:t>SA#75</w:t>
            </w:r>
          </w:p>
        </w:tc>
        <w:tc>
          <w:tcPr>
            <w:tcW w:w="566" w:type="pct"/>
            <w:shd w:val="solid" w:color="FFFFFF" w:fill="auto"/>
          </w:tcPr>
          <w:p w14:paraId="2C4C065B" w14:textId="77777777" w:rsidR="0018354D" w:rsidRDefault="0018354D" w:rsidP="00F46EF5">
            <w:pPr>
              <w:pStyle w:val="TAC"/>
              <w:rPr>
                <w:sz w:val="16"/>
                <w:szCs w:val="16"/>
              </w:rPr>
            </w:pPr>
          </w:p>
        </w:tc>
        <w:tc>
          <w:tcPr>
            <w:tcW w:w="293" w:type="pct"/>
            <w:shd w:val="solid" w:color="FFFFFF" w:fill="auto"/>
          </w:tcPr>
          <w:p w14:paraId="7B9C9025" w14:textId="77777777" w:rsidR="0018354D" w:rsidRDefault="0018354D" w:rsidP="00F46EF5">
            <w:pPr>
              <w:pStyle w:val="TAL"/>
              <w:rPr>
                <w:sz w:val="16"/>
                <w:szCs w:val="16"/>
              </w:rPr>
            </w:pPr>
          </w:p>
        </w:tc>
        <w:tc>
          <w:tcPr>
            <w:tcW w:w="220" w:type="pct"/>
            <w:shd w:val="solid" w:color="FFFFFF" w:fill="auto"/>
          </w:tcPr>
          <w:p w14:paraId="4052D965" w14:textId="77777777" w:rsidR="0018354D" w:rsidRDefault="0018354D" w:rsidP="00F46EF5">
            <w:pPr>
              <w:pStyle w:val="TAR"/>
              <w:rPr>
                <w:sz w:val="16"/>
                <w:szCs w:val="16"/>
              </w:rPr>
            </w:pPr>
          </w:p>
        </w:tc>
        <w:tc>
          <w:tcPr>
            <w:tcW w:w="220" w:type="pct"/>
            <w:shd w:val="solid" w:color="FFFFFF" w:fill="auto"/>
          </w:tcPr>
          <w:p w14:paraId="456ADE91" w14:textId="77777777" w:rsidR="0018354D" w:rsidRDefault="0018354D" w:rsidP="00F46EF5">
            <w:pPr>
              <w:pStyle w:val="TAC"/>
              <w:rPr>
                <w:sz w:val="16"/>
                <w:szCs w:val="16"/>
              </w:rPr>
            </w:pPr>
          </w:p>
        </w:tc>
        <w:tc>
          <w:tcPr>
            <w:tcW w:w="2490" w:type="pct"/>
            <w:shd w:val="solid" w:color="FFFFFF" w:fill="auto"/>
          </w:tcPr>
          <w:p w14:paraId="2FE94994"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23B871A2" w14:textId="77777777" w:rsidR="0018354D" w:rsidRDefault="0018354D" w:rsidP="00F46EF5">
            <w:pPr>
              <w:pStyle w:val="TAC"/>
              <w:rPr>
                <w:sz w:val="16"/>
                <w:szCs w:val="16"/>
              </w:rPr>
            </w:pPr>
            <w:r>
              <w:rPr>
                <w:sz w:val="16"/>
                <w:szCs w:val="16"/>
              </w:rPr>
              <w:t>14.0.0</w:t>
            </w:r>
          </w:p>
        </w:tc>
      </w:tr>
      <w:tr w:rsidR="0018354D" w14:paraId="3EFD486E" w14:textId="77777777" w:rsidTr="00F46EF5">
        <w:trPr>
          <w:gridAfter w:val="1"/>
          <w:wAfter w:w="16" w:type="pct"/>
        </w:trPr>
        <w:tc>
          <w:tcPr>
            <w:tcW w:w="414" w:type="pct"/>
            <w:shd w:val="solid" w:color="FFFFFF" w:fill="auto"/>
          </w:tcPr>
          <w:p w14:paraId="7D2978EE" w14:textId="77777777" w:rsidR="0018354D" w:rsidRDefault="0018354D" w:rsidP="00F46EF5">
            <w:pPr>
              <w:pStyle w:val="TAC"/>
              <w:rPr>
                <w:sz w:val="16"/>
                <w:szCs w:val="16"/>
              </w:rPr>
            </w:pPr>
            <w:r>
              <w:rPr>
                <w:sz w:val="16"/>
                <w:szCs w:val="16"/>
              </w:rPr>
              <w:t>2017-09</w:t>
            </w:r>
          </w:p>
        </w:tc>
        <w:tc>
          <w:tcPr>
            <w:tcW w:w="414" w:type="pct"/>
            <w:shd w:val="solid" w:color="FFFFFF" w:fill="auto"/>
          </w:tcPr>
          <w:p w14:paraId="3B1149B5" w14:textId="77777777" w:rsidR="0018354D" w:rsidRDefault="0018354D" w:rsidP="00F46EF5">
            <w:pPr>
              <w:pStyle w:val="TAC"/>
              <w:rPr>
                <w:sz w:val="16"/>
                <w:szCs w:val="16"/>
              </w:rPr>
            </w:pPr>
            <w:r>
              <w:rPr>
                <w:sz w:val="16"/>
                <w:szCs w:val="16"/>
              </w:rPr>
              <w:t>SA#77</w:t>
            </w:r>
          </w:p>
        </w:tc>
        <w:tc>
          <w:tcPr>
            <w:tcW w:w="566" w:type="pct"/>
            <w:shd w:val="solid" w:color="FFFFFF" w:fill="auto"/>
          </w:tcPr>
          <w:p w14:paraId="2145795A" w14:textId="77777777" w:rsidR="0018354D" w:rsidRDefault="0018354D" w:rsidP="00F46EF5">
            <w:pPr>
              <w:pStyle w:val="TAC"/>
              <w:rPr>
                <w:sz w:val="16"/>
                <w:szCs w:val="16"/>
              </w:rPr>
            </w:pPr>
            <w:r>
              <w:rPr>
                <w:sz w:val="16"/>
                <w:szCs w:val="16"/>
              </w:rPr>
              <w:t>SP-170655</w:t>
            </w:r>
          </w:p>
        </w:tc>
        <w:tc>
          <w:tcPr>
            <w:tcW w:w="293" w:type="pct"/>
            <w:shd w:val="solid" w:color="FFFFFF" w:fill="auto"/>
          </w:tcPr>
          <w:p w14:paraId="014D27F3" w14:textId="77777777" w:rsidR="0018354D" w:rsidRDefault="0018354D" w:rsidP="00F46EF5">
            <w:pPr>
              <w:pStyle w:val="TAL"/>
              <w:rPr>
                <w:sz w:val="16"/>
                <w:szCs w:val="16"/>
              </w:rPr>
            </w:pPr>
            <w:r>
              <w:rPr>
                <w:sz w:val="16"/>
                <w:szCs w:val="16"/>
              </w:rPr>
              <w:t>0279</w:t>
            </w:r>
          </w:p>
        </w:tc>
        <w:tc>
          <w:tcPr>
            <w:tcW w:w="220" w:type="pct"/>
            <w:shd w:val="solid" w:color="FFFFFF" w:fill="auto"/>
          </w:tcPr>
          <w:p w14:paraId="080235E0" w14:textId="77777777" w:rsidR="0018354D" w:rsidRDefault="0018354D" w:rsidP="00F46EF5">
            <w:pPr>
              <w:pStyle w:val="TAR"/>
              <w:rPr>
                <w:sz w:val="16"/>
                <w:szCs w:val="16"/>
              </w:rPr>
            </w:pPr>
            <w:r>
              <w:rPr>
                <w:sz w:val="16"/>
                <w:szCs w:val="16"/>
              </w:rPr>
              <w:t>-</w:t>
            </w:r>
          </w:p>
        </w:tc>
        <w:tc>
          <w:tcPr>
            <w:tcW w:w="220" w:type="pct"/>
            <w:shd w:val="solid" w:color="FFFFFF" w:fill="auto"/>
          </w:tcPr>
          <w:p w14:paraId="57D98660" w14:textId="77777777" w:rsidR="0018354D" w:rsidRDefault="0018354D" w:rsidP="00F46EF5">
            <w:pPr>
              <w:pStyle w:val="TAC"/>
              <w:rPr>
                <w:sz w:val="16"/>
                <w:szCs w:val="16"/>
              </w:rPr>
            </w:pPr>
            <w:r>
              <w:rPr>
                <w:sz w:val="16"/>
                <w:szCs w:val="16"/>
              </w:rPr>
              <w:t>F</w:t>
            </w:r>
          </w:p>
        </w:tc>
        <w:tc>
          <w:tcPr>
            <w:tcW w:w="2490" w:type="pct"/>
            <w:shd w:val="solid" w:color="FFFFFF" w:fill="auto"/>
          </w:tcPr>
          <w:p w14:paraId="4F04F876" w14:textId="77777777" w:rsidR="0018354D" w:rsidRDefault="0018354D" w:rsidP="00F46EF5">
            <w:pPr>
              <w:pStyle w:val="TAL"/>
              <w:rPr>
                <w:snapToGrid w:val="0"/>
                <w:sz w:val="16"/>
                <w:szCs w:val="16"/>
                <w:lang w:val="en-AU"/>
              </w:rPr>
            </w:pPr>
            <w:r>
              <w:rPr>
                <w:noProof/>
                <w:sz w:val="16"/>
                <w:szCs w:val="16"/>
              </w:rPr>
              <w:t>Modification of parameters of Area Scope for MDT</w:t>
            </w:r>
          </w:p>
        </w:tc>
        <w:tc>
          <w:tcPr>
            <w:tcW w:w="367" w:type="pct"/>
            <w:shd w:val="solid" w:color="FFFFFF" w:fill="auto"/>
          </w:tcPr>
          <w:p w14:paraId="0CBCB876" w14:textId="77777777" w:rsidR="0018354D" w:rsidRDefault="0018354D" w:rsidP="00F46EF5">
            <w:pPr>
              <w:pStyle w:val="TAC"/>
              <w:rPr>
                <w:sz w:val="16"/>
                <w:szCs w:val="16"/>
              </w:rPr>
            </w:pPr>
            <w:r>
              <w:rPr>
                <w:sz w:val="16"/>
                <w:szCs w:val="16"/>
              </w:rPr>
              <w:t>15.0.0</w:t>
            </w:r>
          </w:p>
        </w:tc>
      </w:tr>
      <w:tr w:rsidR="0018354D" w14:paraId="7B9A3B05" w14:textId="77777777" w:rsidTr="00F46EF5">
        <w:trPr>
          <w:gridAfter w:val="1"/>
          <w:wAfter w:w="16" w:type="pct"/>
        </w:trPr>
        <w:tc>
          <w:tcPr>
            <w:tcW w:w="414" w:type="pct"/>
            <w:shd w:val="solid" w:color="FFFFFF" w:fill="auto"/>
          </w:tcPr>
          <w:p w14:paraId="15D07B55" w14:textId="77777777" w:rsidR="0018354D" w:rsidRDefault="0018354D" w:rsidP="00F46EF5">
            <w:pPr>
              <w:pStyle w:val="TAC"/>
              <w:rPr>
                <w:sz w:val="16"/>
                <w:szCs w:val="16"/>
              </w:rPr>
            </w:pPr>
            <w:r>
              <w:rPr>
                <w:sz w:val="16"/>
                <w:szCs w:val="16"/>
              </w:rPr>
              <w:t>2018-06</w:t>
            </w:r>
          </w:p>
        </w:tc>
        <w:tc>
          <w:tcPr>
            <w:tcW w:w="414" w:type="pct"/>
            <w:shd w:val="solid" w:color="FFFFFF" w:fill="auto"/>
          </w:tcPr>
          <w:p w14:paraId="7A181769" w14:textId="77777777" w:rsidR="0018354D" w:rsidRDefault="0018354D" w:rsidP="00F46EF5">
            <w:pPr>
              <w:pStyle w:val="TAC"/>
              <w:rPr>
                <w:sz w:val="16"/>
                <w:szCs w:val="16"/>
              </w:rPr>
            </w:pPr>
            <w:r>
              <w:rPr>
                <w:sz w:val="16"/>
                <w:szCs w:val="16"/>
              </w:rPr>
              <w:t>SA#80</w:t>
            </w:r>
          </w:p>
        </w:tc>
        <w:tc>
          <w:tcPr>
            <w:tcW w:w="566" w:type="pct"/>
            <w:shd w:val="solid" w:color="FFFFFF" w:fill="auto"/>
          </w:tcPr>
          <w:p w14:paraId="09470571" w14:textId="77777777" w:rsidR="0018354D" w:rsidRDefault="0018354D" w:rsidP="00F46EF5">
            <w:pPr>
              <w:pStyle w:val="TAC"/>
              <w:rPr>
                <w:sz w:val="16"/>
                <w:szCs w:val="16"/>
              </w:rPr>
            </w:pPr>
            <w:r>
              <w:rPr>
                <w:sz w:val="16"/>
                <w:szCs w:val="16"/>
              </w:rPr>
              <w:t>SP-180434</w:t>
            </w:r>
          </w:p>
        </w:tc>
        <w:tc>
          <w:tcPr>
            <w:tcW w:w="293" w:type="pct"/>
            <w:shd w:val="solid" w:color="FFFFFF" w:fill="auto"/>
          </w:tcPr>
          <w:p w14:paraId="04A881EB" w14:textId="77777777" w:rsidR="0018354D" w:rsidRDefault="0018354D" w:rsidP="00F46EF5">
            <w:pPr>
              <w:pStyle w:val="TAL"/>
              <w:rPr>
                <w:sz w:val="16"/>
                <w:szCs w:val="16"/>
              </w:rPr>
            </w:pPr>
            <w:r>
              <w:rPr>
                <w:sz w:val="16"/>
                <w:szCs w:val="16"/>
              </w:rPr>
              <w:t>0285</w:t>
            </w:r>
          </w:p>
        </w:tc>
        <w:tc>
          <w:tcPr>
            <w:tcW w:w="220" w:type="pct"/>
            <w:shd w:val="solid" w:color="FFFFFF" w:fill="auto"/>
          </w:tcPr>
          <w:p w14:paraId="4F8CBAE2" w14:textId="77777777" w:rsidR="0018354D" w:rsidRDefault="0018354D" w:rsidP="00F46EF5">
            <w:pPr>
              <w:pStyle w:val="TAR"/>
              <w:rPr>
                <w:sz w:val="16"/>
                <w:szCs w:val="16"/>
              </w:rPr>
            </w:pPr>
            <w:r>
              <w:rPr>
                <w:sz w:val="16"/>
                <w:szCs w:val="16"/>
              </w:rPr>
              <w:t>1</w:t>
            </w:r>
          </w:p>
        </w:tc>
        <w:tc>
          <w:tcPr>
            <w:tcW w:w="220" w:type="pct"/>
            <w:shd w:val="solid" w:color="FFFFFF" w:fill="auto"/>
          </w:tcPr>
          <w:p w14:paraId="64EA57E0" w14:textId="77777777" w:rsidR="0018354D" w:rsidRDefault="0018354D" w:rsidP="00F46EF5">
            <w:pPr>
              <w:pStyle w:val="TAC"/>
              <w:rPr>
                <w:sz w:val="16"/>
                <w:szCs w:val="16"/>
              </w:rPr>
            </w:pPr>
            <w:r>
              <w:rPr>
                <w:sz w:val="16"/>
                <w:szCs w:val="16"/>
              </w:rPr>
              <w:t>B</w:t>
            </w:r>
          </w:p>
        </w:tc>
        <w:tc>
          <w:tcPr>
            <w:tcW w:w="2490" w:type="pct"/>
            <w:shd w:val="solid" w:color="FFFFFF" w:fill="auto"/>
          </w:tcPr>
          <w:p w14:paraId="0D3A1C2C" w14:textId="77777777" w:rsidR="0018354D" w:rsidRDefault="0018354D" w:rsidP="00F46EF5">
            <w:pPr>
              <w:pStyle w:val="TAL"/>
              <w:rPr>
                <w:snapToGrid w:val="0"/>
                <w:sz w:val="16"/>
                <w:szCs w:val="16"/>
                <w:lang w:val="en-AU"/>
              </w:rPr>
            </w:pPr>
            <w:r>
              <w:rPr>
                <w:noProof/>
                <w:sz w:val="16"/>
                <w:szCs w:val="16"/>
              </w:rPr>
              <w:t>Add support for 5G Trace (scope, references, definitions, abbreviations)</w:t>
            </w:r>
          </w:p>
        </w:tc>
        <w:tc>
          <w:tcPr>
            <w:tcW w:w="367" w:type="pct"/>
            <w:shd w:val="solid" w:color="FFFFFF" w:fill="auto"/>
          </w:tcPr>
          <w:p w14:paraId="095777C3" w14:textId="77777777" w:rsidR="0018354D" w:rsidRDefault="0018354D" w:rsidP="00F46EF5">
            <w:pPr>
              <w:pStyle w:val="TAC"/>
              <w:rPr>
                <w:sz w:val="16"/>
                <w:szCs w:val="16"/>
              </w:rPr>
            </w:pPr>
            <w:r>
              <w:rPr>
                <w:sz w:val="16"/>
                <w:szCs w:val="16"/>
              </w:rPr>
              <w:t>15.1.0</w:t>
            </w:r>
          </w:p>
        </w:tc>
      </w:tr>
      <w:tr w:rsidR="0018354D" w14:paraId="6E73BD54" w14:textId="77777777" w:rsidTr="00F46EF5">
        <w:trPr>
          <w:gridAfter w:val="1"/>
          <w:wAfter w:w="16" w:type="pct"/>
        </w:trPr>
        <w:tc>
          <w:tcPr>
            <w:tcW w:w="414" w:type="pct"/>
            <w:shd w:val="solid" w:color="FFFFFF" w:fill="auto"/>
          </w:tcPr>
          <w:p w14:paraId="66D71E15" w14:textId="77777777" w:rsidR="0018354D" w:rsidRDefault="0018354D" w:rsidP="00F46EF5">
            <w:pPr>
              <w:pStyle w:val="TAC"/>
              <w:rPr>
                <w:sz w:val="16"/>
                <w:szCs w:val="16"/>
              </w:rPr>
            </w:pPr>
            <w:r>
              <w:rPr>
                <w:sz w:val="16"/>
                <w:szCs w:val="16"/>
              </w:rPr>
              <w:t>2018-06</w:t>
            </w:r>
          </w:p>
        </w:tc>
        <w:tc>
          <w:tcPr>
            <w:tcW w:w="414" w:type="pct"/>
            <w:shd w:val="solid" w:color="FFFFFF" w:fill="auto"/>
          </w:tcPr>
          <w:p w14:paraId="65AA01CA" w14:textId="77777777" w:rsidR="0018354D" w:rsidRDefault="0018354D" w:rsidP="00F46EF5">
            <w:pPr>
              <w:pStyle w:val="TAC"/>
              <w:rPr>
                <w:sz w:val="16"/>
                <w:szCs w:val="16"/>
              </w:rPr>
            </w:pPr>
            <w:r>
              <w:rPr>
                <w:sz w:val="16"/>
                <w:szCs w:val="16"/>
              </w:rPr>
              <w:t>SA#80</w:t>
            </w:r>
          </w:p>
        </w:tc>
        <w:tc>
          <w:tcPr>
            <w:tcW w:w="566" w:type="pct"/>
            <w:shd w:val="solid" w:color="FFFFFF" w:fill="auto"/>
          </w:tcPr>
          <w:p w14:paraId="46138D61" w14:textId="77777777" w:rsidR="0018354D" w:rsidRDefault="0018354D" w:rsidP="00F46EF5">
            <w:pPr>
              <w:pStyle w:val="TAC"/>
              <w:rPr>
                <w:sz w:val="16"/>
                <w:szCs w:val="16"/>
              </w:rPr>
            </w:pPr>
            <w:r>
              <w:rPr>
                <w:sz w:val="16"/>
                <w:szCs w:val="16"/>
              </w:rPr>
              <w:t>SP-180434</w:t>
            </w:r>
          </w:p>
        </w:tc>
        <w:tc>
          <w:tcPr>
            <w:tcW w:w="293" w:type="pct"/>
            <w:shd w:val="solid" w:color="FFFFFF" w:fill="auto"/>
          </w:tcPr>
          <w:p w14:paraId="7723AAC3" w14:textId="77777777" w:rsidR="0018354D" w:rsidRDefault="0018354D" w:rsidP="00F46EF5">
            <w:pPr>
              <w:pStyle w:val="TAL"/>
              <w:rPr>
                <w:sz w:val="16"/>
                <w:szCs w:val="16"/>
              </w:rPr>
            </w:pPr>
            <w:r>
              <w:rPr>
                <w:sz w:val="16"/>
                <w:szCs w:val="16"/>
              </w:rPr>
              <w:t>0286</w:t>
            </w:r>
          </w:p>
        </w:tc>
        <w:tc>
          <w:tcPr>
            <w:tcW w:w="220" w:type="pct"/>
            <w:shd w:val="solid" w:color="FFFFFF" w:fill="auto"/>
          </w:tcPr>
          <w:p w14:paraId="2E5AE397" w14:textId="77777777" w:rsidR="0018354D" w:rsidRDefault="0018354D" w:rsidP="00F46EF5">
            <w:pPr>
              <w:pStyle w:val="TAR"/>
              <w:rPr>
                <w:sz w:val="16"/>
                <w:szCs w:val="16"/>
              </w:rPr>
            </w:pPr>
            <w:r>
              <w:rPr>
                <w:sz w:val="16"/>
                <w:szCs w:val="16"/>
              </w:rPr>
              <w:t>2</w:t>
            </w:r>
          </w:p>
        </w:tc>
        <w:tc>
          <w:tcPr>
            <w:tcW w:w="220" w:type="pct"/>
            <w:shd w:val="solid" w:color="FFFFFF" w:fill="auto"/>
          </w:tcPr>
          <w:p w14:paraId="6FD9EF4B" w14:textId="77777777" w:rsidR="0018354D" w:rsidRDefault="0018354D" w:rsidP="00F46EF5">
            <w:pPr>
              <w:pStyle w:val="TAC"/>
              <w:rPr>
                <w:sz w:val="16"/>
                <w:szCs w:val="16"/>
              </w:rPr>
            </w:pPr>
            <w:r>
              <w:rPr>
                <w:sz w:val="16"/>
                <w:szCs w:val="16"/>
              </w:rPr>
              <w:t>B</w:t>
            </w:r>
          </w:p>
        </w:tc>
        <w:tc>
          <w:tcPr>
            <w:tcW w:w="2490" w:type="pct"/>
            <w:shd w:val="solid" w:color="FFFFFF" w:fill="auto"/>
          </w:tcPr>
          <w:p w14:paraId="16BE0F7A" w14:textId="77777777" w:rsidR="0018354D" w:rsidRDefault="0018354D" w:rsidP="00F46EF5">
            <w:pPr>
              <w:pStyle w:val="TAL"/>
              <w:rPr>
                <w:snapToGrid w:val="0"/>
                <w:sz w:val="16"/>
                <w:szCs w:val="16"/>
                <w:lang w:val="en-AU"/>
              </w:rPr>
            </w:pPr>
            <w:r>
              <w:rPr>
                <w:noProof/>
                <w:sz w:val="16"/>
                <w:szCs w:val="16"/>
              </w:rPr>
              <w:t>Add support for 5G Trace (management activation in 5GC and NG-RAN)</w:t>
            </w:r>
          </w:p>
        </w:tc>
        <w:tc>
          <w:tcPr>
            <w:tcW w:w="367" w:type="pct"/>
            <w:shd w:val="solid" w:color="FFFFFF" w:fill="auto"/>
          </w:tcPr>
          <w:p w14:paraId="14647F49" w14:textId="77777777" w:rsidR="0018354D" w:rsidRDefault="0018354D" w:rsidP="00F46EF5">
            <w:pPr>
              <w:pStyle w:val="TAC"/>
              <w:rPr>
                <w:sz w:val="16"/>
                <w:szCs w:val="16"/>
              </w:rPr>
            </w:pPr>
            <w:r>
              <w:rPr>
                <w:sz w:val="16"/>
                <w:szCs w:val="16"/>
              </w:rPr>
              <w:t>15.1.0</w:t>
            </w:r>
          </w:p>
        </w:tc>
      </w:tr>
      <w:tr w:rsidR="0018354D" w14:paraId="27508ADC" w14:textId="77777777" w:rsidTr="00F46EF5">
        <w:trPr>
          <w:gridAfter w:val="1"/>
          <w:wAfter w:w="16" w:type="pct"/>
        </w:trPr>
        <w:tc>
          <w:tcPr>
            <w:tcW w:w="414" w:type="pct"/>
            <w:shd w:val="solid" w:color="FFFFFF" w:fill="auto"/>
          </w:tcPr>
          <w:p w14:paraId="693326FD" w14:textId="77777777" w:rsidR="0018354D" w:rsidRDefault="0018354D" w:rsidP="00F46EF5">
            <w:pPr>
              <w:pStyle w:val="TAC"/>
              <w:rPr>
                <w:sz w:val="16"/>
                <w:szCs w:val="16"/>
              </w:rPr>
            </w:pPr>
            <w:r>
              <w:rPr>
                <w:sz w:val="16"/>
                <w:szCs w:val="16"/>
              </w:rPr>
              <w:t>2018-06</w:t>
            </w:r>
          </w:p>
        </w:tc>
        <w:tc>
          <w:tcPr>
            <w:tcW w:w="414" w:type="pct"/>
            <w:shd w:val="solid" w:color="FFFFFF" w:fill="auto"/>
          </w:tcPr>
          <w:p w14:paraId="6A6BB244" w14:textId="77777777" w:rsidR="0018354D" w:rsidRDefault="0018354D" w:rsidP="00F46EF5">
            <w:pPr>
              <w:pStyle w:val="TAC"/>
              <w:rPr>
                <w:sz w:val="16"/>
                <w:szCs w:val="16"/>
              </w:rPr>
            </w:pPr>
            <w:r>
              <w:rPr>
                <w:sz w:val="16"/>
                <w:szCs w:val="16"/>
              </w:rPr>
              <w:t>SA#80</w:t>
            </w:r>
          </w:p>
        </w:tc>
        <w:tc>
          <w:tcPr>
            <w:tcW w:w="566" w:type="pct"/>
            <w:shd w:val="solid" w:color="FFFFFF" w:fill="auto"/>
          </w:tcPr>
          <w:p w14:paraId="40A2CC4B" w14:textId="77777777" w:rsidR="0018354D" w:rsidRDefault="0018354D" w:rsidP="00F46EF5">
            <w:pPr>
              <w:pStyle w:val="TAC"/>
              <w:rPr>
                <w:sz w:val="16"/>
                <w:szCs w:val="16"/>
              </w:rPr>
            </w:pPr>
            <w:r>
              <w:rPr>
                <w:sz w:val="16"/>
                <w:szCs w:val="16"/>
              </w:rPr>
              <w:t>SP-180434</w:t>
            </w:r>
          </w:p>
        </w:tc>
        <w:tc>
          <w:tcPr>
            <w:tcW w:w="293" w:type="pct"/>
            <w:shd w:val="solid" w:color="FFFFFF" w:fill="auto"/>
          </w:tcPr>
          <w:p w14:paraId="4084412C" w14:textId="77777777" w:rsidR="0018354D" w:rsidRDefault="0018354D" w:rsidP="00F46EF5">
            <w:pPr>
              <w:pStyle w:val="TAL"/>
              <w:rPr>
                <w:sz w:val="16"/>
                <w:szCs w:val="16"/>
              </w:rPr>
            </w:pPr>
            <w:r>
              <w:rPr>
                <w:sz w:val="16"/>
                <w:szCs w:val="16"/>
              </w:rPr>
              <w:t>0287</w:t>
            </w:r>
          </w:p>
        </w:tc>
        <w:tc>
          <w:tcPr>
            <w:tcW w:w="220" w:type="pct"/>
            <w:shd w:val="solid" w:color="FFFFFF" w:fill="auto"/>
          </w:tcPr>
          <w:p w14:paraId="2CC50C5A" w14:textId="77777777" w:rsidR="0018354D" w:rsidRDefault="0018354D" w:rsidP="00F46EF5">
            <w:pPr>
              <w:pStyle w:val="TAR"/>
              <w:rPr>
                <w:sz w:val="16"/>
                <w:szCs w:val="16"/>
              </w:rPr>
            </w:pPr>
            <w:r>
              <w:rPr>
                <w:sz w:val="16"/>
                <w:szCs w:val="16"/>
              </w:rPr>
              <w:t>2</w:t>
            </w:r>
          </w:p>
        </w:tc>
        <w:tc>
          <w:tcPr>
            <w:tcW w:w="220" w:type="pct"/>
            <w:shd w:val="solid" w:color="FFFFFF" w:fill="auto"/>
          </w:tcPr>
          <w:p w14:paraId="1E77AA98" w14:textId="77777777" w:rsidR="0018354D" w:rsidRDefault="0018354D" w:rsidP="00F46EF5">
            <w:pPr>
              <w:pStyle w:val="TAC"/>
              <w:rPr>
                <w:sz w:val="16"/>
                <w:szCs w:val="16"/>
              </w:rPr>
            </w:pPr>
            <w:r>
              <w:rPr>
                <w:sz w:val="16"/>
                <w:szCs w:val="16"/>
              </w:rPr>
              <w:t>B</w:t>
            </w:r>
          </w:p>
        </w:tc>
        <w:tc>
          <w:tcPr>
            <w:tcW w:w="2490" w:type="pct"/>
            <w:shd w:val="solid" w:color="FFFFFF" w:fill="auto"/>
          </w:tcPr>
          <w:p w14:paraId="6FD85126" w14:textId="77777777" w:rsidR="0018354D" w:rsidRDefault="0018354D" w:rsidP="00F46EF5">
            <w:pPr>
              <w:pStyle w:val="TAL"/>
              <w:rPr>
                <w:snapToGrid w:val="0"/>
                <w:sz w:val="16"/>
                <w:szCs w:val="16"/>
                <w:lang w:val="en-AU"/>
              </w:rPr>
            </w:pPr>
            <w:r>
              <w:rPr>
                <w:noProof/>
                <w:sz w:val="16"/>
                <w:szCs w:val="16"/>
              </w:rPr>
              <w:t>Add support for 5G Trace (signaling activation in 5GC)</w:t>
            </w:r>
          </w:p>
        </w:tc>
        <w:tc>
          <w:tcPr>
            <w:tcW w:w="367" w:type="pct"/>
            <w:shd w:val="solid" w:color="FFFFFF" w:fill="auto"/>
          </w:tcPr>
          <w:p w14:paraId="58AE0707" w14:textId="77777777" w:rsidR="0018354D" w:rsidRDefault="0018354D" w:rsidP="00F46EF5">
            <w:pPr>
              <w:pStyle w:val="TAC"/>
              <w:rPr>
                <w:sz w:val="16"/>
                <w:szCs w:val="16"/>
              </w:rPr>
            </w:pPr>
            <w:r>
              <w:rPr>
                <w:sz w:val="16"/>
                <w:szCs w:val="16"/>
              </w:rPr>
              <w:t>15.1.0</w:t>
            </w:r>
          </w:p>
        </w:tc>
      </w:tr>
      <w:tr w:rsidR="0018354D" w14:paraId="73387D9C" w14:textId="77777777" w:rsidTr="00F46EF5">
        <w:trPr>
          <w:gridAfter w:val="1"/>
          <w:wAfter w:w="16" w:type="pct"/>
        </w:trPr>
        <w:tc>
          <w:tcPr>
            <w:tcW w:w="414" w:type="pct"/>
            <w:shd w:val="solid" w:color="FFFFFF" w:fill="auto"/>
          </w:tcPr>
          <w:p w14:paraId="57EBE24D" w14:textId="77777777" w:rsidR="0018354D" w:rsidRDefault="0018354D" w:rsidP="00F46EF5">
            <w:pPr>
              <w:pStyle w:val="TAC"/>
              <w:rPr>
                <w:sz w:val="16"/>
                <w:szCs w:val="16"/>
              </w:rPr>
            </w:pPr>
            <w:r>
              <w:rPr>
                <w:sz w:val="16"/>
                <w:szCs w:val="16"/>
              </w:rPr>
              <w:t>2018-06</w:t>
            </w:r>
          </w:p>
        </w:tc>
        <w:tc>
          <w:tcPr>
            <w:tcW w:w="414" w:type="pct"/>
            <w:shd w:val="solid" w:color="FFFFFF" w:fill="auto"/>
          </w:tcPr>
          <w:p w14:paraId="0F558FA6" w14:textId="77777777" w:rsidR="0018354D" w:rsidRDefault="0018354D" w:rsidP="00F46EF5">
            <w:pPr>
              <w:pStyle w:val="TAC"/>
              <w:rPr>
                <w:sz w:val="16"/>
                <w:szCs w:val="16"/>
              </w:rPr>
            </w:pPr>
            <w:r>
              <w:rPr>
                <w:sz w:val="16"/>
                <w:szCs w:val="16"/>
              </w:rPr>
              <w:t>SA#80</w:t>
            </w:r>
          </w:p>
        </w:tc>
        <w:tc>
          <w:tcPr>
            <w:tcW w:w="566" w:type="pct"/>
            <w:shd w:val="solid" w:color="FFFFFF" w:fill="auto"/>
          </w:tcPr>
          <w:p w14:paraId="60748774" w14:textId="77777777" w:rsidR="0018354D" w:rsidRDefault="0018354D" w:rsidP="00F46EF5">
            <w:pPr>
              <w:pStyle w:val="TAC"/>
              <w:rPr>
                <w:sz w:val="16"/>
                <w:szCs w:val="16"/>
              </w:rPr>
            </w:pPr>
            <w:r>
              <w:rPr>
                <w:sz w:val="16"/>
                <w:szCs w:val="16"/>
              </w:rPr>
              <w:t>SP-180434</w:t>
            </w:r>
          </w:p>
        </w:tc>
        <w:tc>
          <w:tcPr>
            <w:tcW w:w="293" w:type="pct"/>
            <w:shd w:val="solid" w:color="FFFFFF" w:fill="auto"/>
          </w:tcPr>
          <w:p w14:paraId="717D5729" w14:textId="77777777" w:rsidR="0018354D" w:rsidRDefault="0018354D" w:rsidP="00F46EF5">
            <w:pPr>
              <w:pStyle w:val="TAL"/>
              <w:rPr>
                <w:sz w:val="16"/>
                <w:szCs w:val="16"/>
              </w:rPr>
            </w:pPr>
            <w:r>
              <w:rPr>
                <w:sz w:val="16"/>
                <w:szCs w:val="16"/>
              </w:rPr>
              <w:t>0288</w:t>
            </w:r>
          </w:p>
        </w:tc>
        <w:tc>
          <w:tcPr>
            <w:tcW w:w="220" w:type="pct"/>
            <w:shd w:val="solid" w:color="FFFFFF" w:fill="auto"/>
          </w:tcPr>
          <w:p w14:paraId="7085C0EB" w14:textId="77777777" w:rsidR="0018354D" w:rsidRDefault="0018354D" w:rsidP="00F46EF5">
            <w:pPr>
              <w:pStyle w:val="TAR"/>
              <w:rPr>
                <w:sz w:val="16"/>
                <w:szCs w:val="16"/>
              </w:rPr>
            </w:pPr>
            <w:r>
              <w:rPr>
                <w:sz w:val="16"/>
                <w:szCs w:val="16"/>
              </w:rPr>
              <w:t>1</w:t>
            </w:r>
          </w:p>
        </w:tc>
        <w:tc>
          <w:tcPr>
            <w:tcW w:w="220" w:type="pct"/>
            <w:shd w:val="solid" w:color="FFFFFF" w:fill="auto"/>
          </w:tcPr>
          <w:p w14:paraId="5646EF7B" w14:textId="77777777" w:rsidR="0018354D" w:rsidRDefault="0018354D" w:rsidP="00F46EF5">
            <w:pPr>
              <w:pStyle w:val="TAC"/>
              <w:rPr>
                <w:sz w:val="16"/>
                <w:szCs w:val="16"/>
              </w:rPr>
            </w:pPr>
            <w:r>
              <w:rPr>
                <w:sz w:val="16"/>
                <w:szCs w:val="16"/>
              </w:rPr>
              <w:t>B</w:t>
            </w:r>
          </w:p>
        </w:tc>
        <w:tc>
          <w:tcPr>
            <w:tcW w:w="2490" w:type="pct"/>
            <w:shd w:val="solid" w:color="FFFFFF" w:fill="auto"/>
          </w:tcPr>
          <w:p w14:paraId="7A5E221D" w14:textId="77777777" w:rsidR="0018354D" w:rsidRDefault="0018354D" w:rsidP="00F46EF5">
            <w:pPr>
              <w:pStyle w:val="TAL"/>
              <w:rPr>
                <w:snapToGrid w:val="0"/>
                <w:sz w:val="16"/>
                <w:szCs w:val="16"/>
                <w:lang w:val="en-AU"/>
              </w:rPr>
            </w:pPr>
            <w:r>
              <w:rPr>
                <w:noProof/>
                <w:sz w:val="16"/>
                <w:szCs w:val="16"/>
              </w:rPr>
              <w:t>Add support for 5G Trace (signaling activation in NG-RAN)</w:t>
            </w:r>
          </w:p>
        </w:tc>
        <w:tc>
          <w:tcPr>
            <w:tcW w:w="367" w:type="pct"/>
            <w:shd w:val="solid" w:color="FFFFFF" w:fill="auto"/>
          </w:tcPr>
          <w:p w14:paraId="084FA9F9" w14:textId="77777777" w:rsidR="0018354D" w:rsidRDefault="0018354D" w:rsidP="00F46EF5">
            <w:pPr>
              <w:pStyle w:val="TAC"/>
              <w:rPr>
                <w:sz w:val="16"/>
                <w:szCs w:val="16"/>
              </w:rPr>
            </w:pPr>
            <w:r>
              <w:rPr>
                <w:sz w:val="16"/>
                <w:szCs w:val="16"/>
              </w:rPr>
              <w:t>15.1.0</w:t>
            </w:r>
          </w:p>
        </w:tc>
      </w:tr>
      <w:tr w:rsidR="0018354D" w14:paraId="1A9A0641" w14:textId="77777777" w:rsidTr="00F46EF5">
        <w:trPr>
          <w:gridAfter w:val="1"/>
          <w:wAfter w:w="16" w:type="pct"/>
        </w:trPr>
        <w:tc>
          <w:tcPr>
            <w:tcW w:w="414" w:type="pct"/>
            <w:shd w:val="solid" w:color="FFFFFF" w:fill="auto"/>
          </w:tcPr>
          <w:p w14:paraId="5937C6CD" w14:textId="77777777" w:rsidR="0018354D" w:rsidRDefault="0018354D" w:rsidP="00F46EF5">
            <w:pPr>
              <w:pStyle w:val="TAC"/>
              <w:rPr>
                <w:sz w:val="16"/>
                <w:szCs w:val="16"/>
              </w:rPr>
            </w:pPr>
            <w:r>
              <w:rPr>
                <w:sz w:val="16"/>
                <w:szCs w:val="16"/>
              </w:rPr>
              <w:t>2018-06</w:t>
            </w:r>
          </w:p>
        </w:tc>
        <w:tc>
          <w:tcPr>
            <w:tcW w:w="414" w:type="pct"/>
            <w:shd w:val="solid" w:color="FFFFFF" w:fill="auto"/>
          </w:tcPr>
          <w:p w14:paraId="4BD28D80" w14:textId="77777777" w:rsidR="0018354D" w:rsidRDefault="0018354D" w:rsidP="00F46EF5">
            <w:pPr>
              <w:pStyle w:val="TAC"/>
              <w:rPr>
                <w:sz w:val="16"/>
                <w:szCs w:val="16"/>
              </w:rPr>
            </w:pPr>
            <w:r>
              <w:rPr>
                <w:sz w:val="16"/>
                <w:szCs w:val="16"/>
              </w:rPr>
              <w:t>SA#80</w:t>
            </w:r>
          </w:p>
        </w:tc>
        <w:tc>
          <w:tcPr>
            <w:tcW w:w="566" w:type="pct"/>
            <w:shd w:val="solid" w:color="FFFFFF" w:fill="auto"/>
          </w:tcPr>
          <w:p w14:paraId="678B37F9" w14:textId="77777777" w:rsidR="0018354D" w:rsidRDefault="0018354D" w:rsidP="00F46EF5">
            <w:pPr>
              <w:pStyle w:val="TAC"/>
              <w:rPr>
                <w:sz w:val="16"/>
                <w:szCs w:val="16"/>
              </w:rPr>
            </w:pPr>
            <w:r>
              <w:rPr>
                <w:sz w:val="16"/>
                <w:szCs w:val="16"/>
              </w:rPr>
              <w:t>SP-180434</w:t>
            </w:r>
          </w:p>
        </w:tc>
        <w:tc>
          <w:tcPr>
            <w:tcW w:w="293" w:type="pct"/>
            <w:shd w:val="solid" w:color="FFFFFF" w:fill="auto"/>
          </w:tcPr>
          <w:p w14:paraId="62EF2871" w14:textId="77777777" w:rsidR="0018354D" w:rsidRDefault="0018354D" w:rsidP="00F46EF5">
            <w:pPr>
              <w:pStyle w:val="TAL"/>
              <w:rPr>
                <w:sz w:val="16"/>
                <w:szCs w:val="16"/>
              </w:rPr>
            </w:pPr>
            <w:r>
              <w:rPr>
                <w:sz w:val="16"/>
                <w:szCs w:val="16"/>
              </w:rPr>
              <w:t>0289</w:t>
            </w:r>
          </w:p>
        </w:tc>
        <w:tc>
          <w:tcPr>
            <w:tcW w:w="220" w:type="pct"/>
            <w:shd w:val="solid" w:color="FFFFFF" w:fill="auto"/>
          </w:tcPr>
          <w:p w14:paraId="0BEF60DA" w14:textId="77777777" w:rsidR="0018354D" w:rsidRDefault="0018354D" w:rsidP="00F46EF5">
            <w:pPr>
              <w:pStyle w:val="TAR"/>
              <w:rPr>
                <w:sz w:val="16"/>
                <w:szCs w:val="16"/>
              </w:rPr>
            </w:pPr>
            <w:r>
              <w:rPr>
                <w:sz w:val="16"/>
                <w:szCs w:val="16"/>
              </w:rPr>
              <w:t>2</w:t>
            </w:r>
          </w:p>
        </w:tc>
        <w:tc>
          <w:tcPr>
            <w:tcW w:w="220" w:type="pct"/>
            <w:shd w:val="solid" w:color="FFFFFF" w:fill="auto"/>
          </w:tcPr>
          <w:p w14:paraId="796350F3" w14:textId="77777777" w:rsidR="0018354D" w:rsidRDefault="0018354D" w:rsidP="00F46EF5">
            <w:pPr>
              <w:pStyle w:val="TAC"/>
              <w:rPr>
                <w:sz w:val="16"/>
                <w:szCs w:val="16"/>
              </w:rPr>
            </w:pPr>
            <w:r>
              <w:rPr>
                <w:sz w:val="16"/>
                <w:szCs w:val="16"/>
              </w:rPr>
              <w:t>B</w:t>
            </w:r>
          </w:p>
        </w:tc>
        <w:tc>
          <w:tcPr>
            <w:tcW w:w="2490" w:type="pct"/>
            <w:shd w:val="solid" w:color="FFFFFF" w:fill="auto"/>
          </w:tcPr>
          <w:p w14:paraId="72257E99" w14:textId="77777777" w:rsidR="0018354D" w:rsidRDefault="0018354D" w:rsidP="00F46EF5">
            <w:pPr>
              <w:pStyle w:val="TAL"/>
              <w:rPr>
                <w:snapToGrid w:val="0"/>
                <w:sz w:val="16"/>
                <w:szCs w:val="16"/>
                <w:lang w:val="en-AU"/>
              </w:rPr>
            </w:pPr>
            <w:r>
              <w:rPr>
                <w:noProof/>
                <w:sz w:val="16"/>
                <w:szCs w:val="16"/>
              </w:rPr>
              <w:t>Add support for 5G Trace (management deactivation in 5GC and NG-RAN)</w:t>
            </w:r>
          </w:p>
        </w:tc>
        <w:tc>
          <w:tcPr>
            <w:tcW w:w="367" w:type="pct"/>
            <w:shd w:val="solid" w:color="FFFFFF" w:fill="auto"/>
          </w:tcPr>
          <w:p w14:paraId="2376AB65" w14:textId="77777777" w:rsidR="0018354D" w:rsidRDefault="0018354D" w:rsidP="00F46EF5">
            <w:pPr>
              <w:pStyle w:val="TAC"/>
              <w:rPr>
                <w:sz w:val="16"/>
                <w:szCs w:val="16"/>
              </w:rPr>
            </w:pPr>
            <w:r>
              <w:rPr>
                <w:sz w:val="16"/>
                <w:szCs w:val="16"/>
              </w:rPr>
              <w:t>15.1.0</w:t>
            </w:r>
          </w:p>
        </w:tc>
      </w:tr>
      <w:tr w:rsidR="0018354D" w14:paraId="07504F7A" w14:textId="77777777" w:rsidTr="00F46EF5">
        <w:trPr>
          <w:gridAfter w:val="1"/>
          <w:wAfter w:w="16" w:type="pct"/>
        </w:trPr>
        <w:tc>
          <w:tcPr>
            <w:tcW w:w="414" w:type="pct"/>
            <w:shd w:val="solid" w:color="FFFFFF" w:fill="auto"/>
          </w:tcPr>
          <w:p w14:paraId="21EEA6CF" w14:textId="77777777" w:rsidR="0018354D" w:rsidRDefault="0018354D" w:rsidP="00F46EF5">
            <w:pPr>
              <w:pStyle w:val="TAC"/>
              <w:rPr>
                <w:sz w:val="16"/>
                <w:szCs w:val="16"/>
              </w:rPr>
            </w:pPr>
            <w:r>
              <w:rPr>
                <w:sz w:val="16"/>
                <w:szCs w:val="16"/>
              </w:rPr>
              <w:t>2018-06</w:t>
            </w:r>
          </w:p>
        </w:tc>
        <w:tc>
          <w:tcPr>
            <w:tcW w:w="414" w:type="pct"/>
            <w:shd w:val="solid" w:color="FFFFFF" w:fill="auto"/>
          </w:tcPr>
          <w:p w14:paraId="5B8219B5" w14:textId="77777777" w:rsidR="0018354D" w:rsidRDefault="0018354D" w:rsidP="00F46EF5">
            <w:pPr>
              <w:pStyle w:val="TAC"/>
              <w:rPr>
                <w:sz w:val="16"/>
                <w:szCs w:val="16"/>
              </w:rPr>
            </w:pPr>
            <w:r>
              <w:rPr>
                <w:sz w:val="16"/>
                <w:szCs w:val="16"/>
              </w:rPr>
              <w:t>SA#80</w:t>
            </w:r>
          </w:p>
        </w:tc>
        <w:tc>
          <w:tcPr>
            <w:tcW w:w="566" w:type="pct"/>
            <w:shd w:val="solid" w:color="FFFFFF" w:fill="auto"/>
          </w:tcPr>
          <w:p w14:paraId="29210BAC" w14:textId="77777777" w:rsidR="0018354D" w:rsidRDefault="0018354D" w:rsidP="00F46EF5">
            <w:pPr>
              <w:pStyle w:val="TAC"/>
              <w:rPr>
                <w:sz w:val="16"/>
                <w:szCs w:val="16"/>
              </w:rPr>
            </w:pPr>
            <w:r>
              <w:rPr>
                <w:sz w:val="16"/>
                <w:szCs w:val="16"/>
              </w:rPr>
              <w:t>SP-180434</w:t>
            </w:r>
          </w:p>
        </w:tc>
        <w:tc>
          <w:tcPr>
            <w:tcW w:w="293" w:type="pct"/>
            <w:shd w:val="solid" w:color="FFFFFF" w:fill="auto"/>
          </w:tcPr>
          <w:p w14:paraId="73C993EE" w14:textId="77777777" w:rsidR="0018354D" w:rsidRDefault="0018354D" w:rsidP="00F46EF5">
            <w:pPr>
              <w:pStyle w:val="TAL"/>
              <w:rPr>
                <w:sz w:val="16"/>
                <w:szCs w:val="16"/>
              </w:rPr>
            </w:pPr>
            <w:r>
              <w:rPr>
                <w:sz w:val="16"/>
                <w:szCs w:val="16"/>
              </w:rPr>
              <w:t>0291</w:t>
            </w:r>
          </w:p>
        </w:tc>
        <w:tc>
          <w:tcPr>
            <w:tcW w:w="220" w:type="pct"/>
            <w:shd w:val="solid" w:color="FFFFFF" w:fill="auto"/>
          </w:tcPr>
          <w:p w14:paraId="173D187C" w14:textId="77777777" w:rsidR="0018354D" w:rsidRDefault="0018354D" w:rsidP="00F46EF5">
            <w:pPr>
              <w:pStyle w:val="TAR"/>
              <w:rPr>
                <w:sz w:val="16"/>
                <w:szCs w:val="16"/>
              </w:rPr>
            </w:pPr>
            <w:r>
              <w:rPr>
                <w:sz w:val="16"/>
                <w:szCs w:val="16"/>
              </w:rPr>
              <w:t>2</w:t>
            </w:r>
          </w:p>
        </w:tc>
        <w:tc>
          <w:tcPr>
            <w:tcW w:w="220" w:type="pct"/>
            <w:shd w:val="solid" w:color="FFFFFF" w:fill="auto"/>
          </w:tcPr>
          <w:p w14:paraId="1DE10CD0" w14:textId="77777777" w:rsidR="0018354D" w:rsidRDefault="0018354D" w:rsidP="00F46EF5">
            <w:pPr>
              <w:pStyle w:val="TAC"/>
              <w:rPr>
                <w:sz w:val="16"/>
                <w:szCs w:val="16"/>
              </w:rPr>
            </w:pPr>
            <w:r>
              <w:rPr>
                <w:sz w:val="16"/>
                <w:szCs w:val="16"/>
              </w:rPr>
              <w:t>B</w:t>
            </w:r>
          </w:p>
        </w:tc>
        <w:tc>
          <w:tcPr>
            <w:tcW w:w="2490" w:type="pct"/>
            <w:shd w:val="solid" w:color="FFFFFF" w:fill="auto"/>
          </w:tcPr>
          <w:p w14:paraId="5DB55124" w14:textId="77777777" w:rsidR="0018354D" w:rsidRDefault="0018354D" w:rsidP="00F46EF5">
            <w:pPr>
              <w:pStyle w:val="TAL"/>
              <w:rPr>
                <w:snapToGrid w:val="0"/>
                <w:sz w:val="16"/>
                <w:szCs w:val="16"/>
                <w:lang w:val="en-AU"/>
              </w:rPr>
            </w:pPr>
            <w:r>
              <w:rPr>
                <w:noProof/>
                <w:sz w:val="16"/>
                <w:szCs w:val="16"/>
              </w:rPr>
              <w:t>Add support for 5G Trace (management trace recording session starting in 5GC and NG-RAN)</w:t>
            </w:r>
          </w:p>
        </w:tc>
        <w:tc>
          <w:tcPr>
            <w:tcW w:w="367" w:type="pct"/>
            <w:shd w:val="solid" w:color="FFFFFF" w:fill="auto"/>
          </w:tcPr>
          <w:p w14:paraId="0FF6BA28" w14:textId="77777777" w:rsidR="0018354D" w:rsidRDefault="0018354D" w:rsidP="00F46EF5">
            <w:pPr>
              <w:pStyle w:val="TAC"/>
              <w:rPr>
                <w:sz w:val="16"/>
                <w:szCs w:val="16"/>
              </w:rPr>
            </w:pPr>
            <w:r>
              <w:rPr>
                <w:sz w:val="16"/>
                <w:szCs w:val="16"/>
              </w:rPr>
              <w:t>15.1.0</w:t>
            </w:r>
          </w:p>
        </w:tc>
      </w:tr>
      <w:tr w:rsidR="0018354D" w14:paraId="36A3EE64" w14:textId="77777777" w:rsidTr="00F46EF5">
        <w:trPr>
          <w:gridAfter w:val="1"/>
          <w:wAfter w:w="16" w:type="pct"/>
        </w:trPr>
        <w:tc>
          <w:tcPr>
            <w:tcW w:w="414" w:type="pct"/>
            <w:shd w:val="solid" w:color="FFFFFF" w:fill="auto"/>
          </w:tcPr>
          <w:p w14:paraId="2F059E9D" w14:textId="77777777" w:rsidR="0018354D" w:rsidRDefault="0018354D" w:rsidP="00F46EF5">
            <w:pPr>
              <w:pStyle w:val="TAC"/>
              <w:rPr>
                <w:sz w:val="16"/>
                <w:szCs w:val="16"/>
              </w:rPr>
            </w:pPr>
            <w:r>
              <w:rPr>
                <w:sz w:val="16"/>
                <w:szCs w:val="16"/>
              </w:rPr>
              <w:t>2018-06</w:t>
            </w:r>
          </w:p>
        </w:tc>
        <w:tc>
          <w:tcPr>
            <w:tcW w:w="414" w:type="pct"/>
            <w:shd w:val="solid" w:color="FFFFFF" w:fill="auto"/>
          </w:tcPr>
          <w:p w14:paraId="05A2B5B8" w14:textId="77777777" w:rsidR="0018354D" w:rsidRDefault="0018354D" w:rsidP="00F46EF5">
            <w:pPr>
              <w:pStyle w:val="TAC"/>
              <w:rPr>
                <w:sz w:val="16"/>
                <w:szCs w:val="16"/>
              </w:rPr>
            </w:pPr>
            <w:r>
              <w:rPr>
                <w:sz w:val="16"/>
                <w:szCs w:val="16"/>
              </w:rPr>
              <w:t>SA#80</w:t>
            </w:r>
          </w:p>
        </w:tc>
        <w:tc>
          <w:tcPr>
            <w:tcW w:w="566" w:type="pct"/>
            <w:shd w:val="solid" w:color="FFFFFF" w:fill="auto"/>
          </w:tcPr>
          <w:p w14:paraId="4E220EA9" w14:textId="77777777" w:rsidR="0018354D" w:rsidRDefault="0018354D" w:rsidP="00F46EF5">
            <w:pPr>
              <w:pStyle w:val="TAC"/>
              <w:rPr>
                <w:sz w:val="16"/>
                <w:szCs w:val="16"/>
              </w:rPr>
            </w:pPr>
            <w:r>
              <w:rPr>
                <w:sz w:val="16"/>
                <w:szCs w:val="16"/>
              </w:rPr>
              <w:t>SP-180434</w:t>
            </w:r>
          </w:p>
        </w:tc>
        <w:tc>
          <w:tcPr>
            <w:tcW w:w="293" w:type="pct"/>
            <w:shd w:val="solid" w:color="FFFFFF" w:fill="auto"/>
          </w:tcPr>
          <w:p w14:paraId="0B9959CA" w14:textId="77777777" w:rsidR="0018354D" w:rsidRDefault="0018354D" w:rsidP="00F46EF5">
            <w:pPr>
              <w:pStyle w:val="TAL"/>
              <w:rPr>
                <w:sz w:val="16"/>
                <w:szCs w:val="16"/>
              </w:rPr>
            </w:pPr>
            <w:r>
              <w:rPr>
                <w:sz w:val="16"/>
                <w:szCs w:val="16"/>
              </w:rPr>
              <w:t>0292</w:t>
            </w:r>
          </w:p>
        </w:tc>
        <w:tc>
          <w:tcPr>
            <w:tcW w:w="220" w:type="pct"/>
            <w:shd w:val="solid" w:color="FFFFFF" w:fill="auto"/>
          </w:tcPr>
          <w:p w14:paraId="15165F8B" w14:textId="77777777" w:rsidR="0018354D" w:rsidRDefault="0018354D" w:rsidP="00F46EF5">
            <w:pPr>
              <w:pStyle w:val="TAR"/>
              <w:rPr>
                <w:sz w:val="16"/>
                <w:szCs w:val="16"/>
              </w:rPr>
            </w:pPr>
            <w:r>
              <w:rPr>
                <w:sz w:val="16"/>
                <w:szCs w:val="16"/>
              </w:rPr>
              <w:t>2</w:t>
            </w:r>
          </w:p>
        </w:tc>
        <w:tc>
          <w:tcPr>
            <w:tcW w:w="220" w:type="pct"/>
            <w:shd w:val="solid" w:color="FFFFFF" w:fill="auto"/>
          </w:tcPr>
          <w:p w14:paraId="165C2413" w14:textId="77777777" w:rsidR="0018354D" w:rsidRDefault="0018354D" w:rsidP="00F46EF5">
            <w:pPr>
              <w:pStyle w:val="TAC"/>
              <w:rPr>
                <w:sz w:val="16"/>
                <w:szCs w:val="16"/>
              </w:rPr>
            </w:pPr>
            <w:r>
              <w:rPr>
                <w:sz w:val="16"/>
                <w:szCs w:val="16"/>
              </w:rPr>
              <w:t>B</w:t>
            </w:r>
          </w:p>
        </w:tc>
        <w:tc>
          <w:tcPr>
            <w:tcW w:w="2490" w:type="pct"/>
            <w:shd w:val="solid" w:color="FFFFFF" w:fill="auto"/>
          </w:tcPr>
          <w:p w14:paraId="67E0B8CD" w14:textId="77777777" w:rsidR="0018354D" w:rsidRDefault="0018354D" w:rsidP="00F46EF5">
            <w:pPr>
              <w:pStyle w:val="TAL"/>
              <w:rPr>
                <w:snapToGrid w:val="0"/>
                <w:sz w:val="16"/>
                <w:szCs w:val="16"/>
                <w:lang w:val="en-AU"/>
              </w:rPr>
            </w:pPr>
            <w:r>
              <w:rPr>
                <w:noProof/>
                <w:sz w:val="16"/>
                <w:szCs w:val="16"/>
              </w:rPr>
              <w:t>Add support for 5G Trace (signaling trace recording session starting in 5GC and NG-RAN)</w:t>
            </w:r>
          </w:p>
        </w:tc>
        <w:tc>
          <w:tcPr>
            <w:tcW w:w="367" w:type="pct"/>
            <w:shd w:val="solid" w:color="FFFFFF" w:fill="auto"/>
          </w:tcPr>
          <w:p w14:paraId="331E90C0" w14:textId="77777777" w:rsidR="0018354D" w:rsidRDefault="0018354D" w:rsidP="00F46EF5">
            <w:pPr>
              <w:pStyle w:val="TAC"/>
              <w:rPr>
                <w:sz w:val="16"/>
                <w:szCs w:val="16"/>
              </w:rPr>
            </w:pPr>
            <w:r>
              <w:rPr>
                <w:sz w:val="16"/>
                <w:szCs w:val="16"/>
              </w:rPr>
              <w:t>15.1.0</w:t>
            </w:r>
          </w:p>
        </w:tc>
      </w:tr>
      <w:tr w:rsidR="0018354D" w14:paraId="129418F9" w14:textId="77777777" w:rsidTr="00F46EF5">
        <w:trPr>
          <w:gridAfter w:val="1"/>
          <w:wAfter w:w="16" w:type="pct"/>
        </w:trPr>
        <w:tc>
          <w:tcPr>
            <w:tcW w:w="414" w:type="pct"/>
            <w:shd w:val="solid" w:color="FFFFFF" w:fill="auto"/>
          </w:tcPr>
          <w:p w14:paraId="49FD4799" w14:textId="77777777" w:rsidR="0018354D" w:rsidRDefault="0018354D" w:rsidP="00F46EF5">
            <w:pPr>
              <w:pStyle w:val="TAC"/>
              <w:rPr>
                <w:sz w:val="16"/>
                <w:szCs w:val="16"/>
              </w:rPr>
            </w:pPr>
            <w:r>
              <w:rPr>
                <w:sz w:val="16"/>
                <w:szCs w:val="16"/>
              </w:rPr>
              <w:t>2018-06</w:t>
            </w:r>
          </w:p>
        </w:tc>
        <w:tc>
          <w:tcPr>
            <w:tcW w:w="414" w:type="pct"/>
            <w:shd w:val="solid" w:color="FFFFFF" w:fill="auto"/>
          </w:tcPr>
          <w:p w14:paraId="14B0872F" w14:textId="77777777" w:rsidR="0018354D" w:rsidRDefault="0018354D" w:rsidP="00F46EF5">
            <w:pPr>
              <w:pStyle w:val="TAC"/>
              <w:rPr>
                <w:sz w:val="16"/>
                <w:szCs w:val="16"/>
              </w:rPr>
            </w:pPr>
            <w:r>
              <w:rPr>
                <w:sz w:val="16"/>
                <w:szCs w:val="16"/>
              </w:rPr>
              <w:t>SA#80</w:t>
            </w:r>
          </w:p>
        </w:tc>
        <w:tc>
          <w:tcPr>
            <w:tcW w:w="566" w:type="pct"/>
            <w:shd w:val="solid" w:color="FFFFFF" w:fill="auto"/>
          </w:tcPr>
          <w:p w14:paraId="533EDE4E" w14:textId="77777777" w:rsidR="0018354D" w:rsidRDefault="0018354D" w:rsidP="00F46EF5">
            <w:pPr>
              <w:pStyle w:val="TAC"/>
              <w:rPr>
                <w:sz w:val="16"/>
                <w:szCs w:val="16"/>
              </w:rPr>
            </w:pPr>
            <w:r>
              <w:rPr>
                <w:sz w:val="16"/>
                <w:szCs w:val="16"/>
              </w:rPr>
              <w:t>SP-180434</w:t>
            </w:r>
          </w:p>
        </w:tc>
        <w:tc>
          <w:tcPr>
            <w:tcW w:w="293" w:type="pct"/>
            <w:shd w:val="solid" w:color="FFFFFF" w:fill="auto"/>
          </w:tcPr>
          <w:p w14:paraId="2DE33413" w14:textId="77777777" w:rsidR="0018354D" w:rsidRDefault="0018354D" w:rsidP="00F46EF5">
            <w:pPr>
              <w:pStyle w:val="TAL"/>
              <w:rPr>
                <w:sz w:val="16"/>
                <w:szCs w:val="16"/>
              </w:rPr>
            </w:pPr>
            <w:r>
              <w:rPr>
                <w:sz w:val="16"/>
                <w:szCs w:val="16"/>
              </w:rPr>
              <w:t>0293</w:t>
            </w:r>
          </w:p>
        </w:tc>
        <w:tc>
          <w:tcPr>
            <w:tcW w:w="220" w:type="pct"/>
            <w:shd w:val="solid" w:color="FFFFFF" w:fill="auto"/>
          </w:tcPr>
          <w:p w14:paraId="0051794C" w14:textId="77777777" w:rsidR="0018354D" w:rsidRDefault="0018354D" w:rsidP="00F46EF5">
            <w:pPr>
              <w:pStyle w:val="TAR"/>
              <w:rPr>
                <w:sz w:val="16"/>
                <w:szCs w:val="16"/>
              </w:rPr>
            </w:pPr>
            <w:r>
              <w:rPr>
                <w:sz w:val="16"/>
                <w:szCs w:val="16"/>
              </w:rPr>
              <w:t>2</w:t>
            </w:r>
          </w:p>
        </w:tc>
        <w:tc>
          <w:tcPr>
            <w:tcW w:w="220" w:type="pct"/>
            <w:shd w:val="solid" w:color="FFFFFF" w:fill="auto"/>
          </w:tcPr>
          <w:p w14:paraId="50A71B85" w14:textId="77777777" w:rsidR="0018354D" w:rsidRDefault="0018354D" w:rsidP="00F46EF5">
            <w:pPr>
              <w:pStyle w:val="TAC"/>
              <w:rPr>
                <w:sz w:val="16"/>
                <w:szCs w:val="16"/>
              </w:rPr>
            </w:pPr>
            <w:r>
              <w:rPr>
                <w:sz w:val="16"/>
                <w:szCs w:val="16"/>
              </w:rPr>
              <w:t>B</w:t>
            </w:r>
          </w:p>
        </w:tc>
        <w:tc>
          <w:tcPr>
            <w:tcW w:w="2490" w:type="pct"/>
            <w:shd w:val="solid" w:color="FFFFFF" w:fill="auto"/>
          </w:tcPr>
          <w:p w14:paraId="35D79F06" w14:textId="77777777" w:rsidR="0018354D" w:rsidRDefault="0018354D" w:rsidP="00F46EF5">
            <w:pPr>
              <w:pStyle w:val="TAL"/>
              <w:rPr>
                <w:snapToGrid w:val="0"/>
                <w:sz w:val="16"/>
                <w:szCs w:val="16"/>
                <w:lang w:val="en-AU"/>
              </w:rPr>
            </w:pPr>
            <w:r>
              <w:rPr>
                <w:noProof/>
                <w:sz w:val="16"/>
                <w:szCs w:val="16"/>
              </w:rPr>
              <w:t>Add support for 5G Trace (management trace recording session stopping in 5GC and NG-RAN)</w:t>
            </w:r>
          </w:p>
        </w:tc>
        <w:tc>
          <w:tcPr>
            <w:tcW w:w="367" w:type="pct"/>
            <w:shd w:val="solid" w:color="FFFFFF" w:fill="auto"/>
          </w:tcPr>
          <w:p w14:paraId="2BFC8C03" w14:textId="77777777" w:rsidR="0018354D" w:rsidRDefault="0018354D" w:rsidP="00F46EF5">
            <w:pPr>
              <w:pStyle w:val="TAC"/>
              <w:rPr>
                <w:sz w:val="16"/>
                <w:szCs w:val="16"/>
              </w:rPr>
            </w:pPr>
            <w:r>
              <w:rPr>
                <w:sz w:val="16"/>
                <w:szCs w:val="16"/>
              </w:rPr>
              <w:t>15.1.0</w:t>
            </w:r>
          </w:p>
        </w:tc>
      </w:tr>
      <w:tr w:rsidR="0018354D" w14:paraId="559C7FA0" w14:textId="77777777" w:rsidTr="00F46EF5">
        <w:trPr>
          <w:gridAfter w:val="1"/>
          <w:wAfter w:w="16" w:type="pct"/>
        </w:trPr>
        <w:tc>
          <w:tcPr>
            <w:tcW w:w="414" w:type="pct"/>
            <w:shd w:val="solid" w:color="FFFFFF" w:fill="auto"/>
          </w:tcPr>
          <w:p w14:paraId="568EBFAE" w14:textId="77777777" w:rsidR="0018354D" w:rsidRDefault="0018354D" w:rsidP="00F46EF5">
            <w:pPr>
              <w:pStyle w:val="TAC"/>
              <w:rPr>
                <w:sz w:val="16"/>
                <w:szCs w:val="16"/>
              </w:rPr>
            </w:pPr>
            <w:r>
              <w:rPr>
                <w:sz w:val="16"/>
                <w:szCs w:val="16"/>
              </w:rPr>
              <w:t>2018-06</w:t>
            </w:r>
          </w:p>
        </w:tc>
        <w:tc>
          <w:tcPr>
            <w:tcW w:w="414" w:type="pct"/>
            <w:shd w:val="solid" w:color="FFFFFF" w:fill="auto"/>
          </w:tcPr>
          <w:p w14:paraId="3D5C4B08" w14:textId="77777777" w:rsidR="0018354D" w:rsidRDefault="0018354D" w:rsidP="00F46EF5">
            <w:pPr>
              <w:pStyle w:val="TAC"/>
              <w:rPr>
                <w:sz w:val="16"/>
                <w:szCs w:val="16"/>
              </w:rPr>
            </w:pPr>
            <w:r>
              <w:rPr>
                <w:sz w:val="16"/>
                <w:szCs w:val="16"/>
              </w:rPr>
              <w:t>SA#80</w:t>
            </w:r>
          </w:p>
        </w:tc>
        <w:tc>
          <w:tcPr>
            <w:tcW w:w="566" w:type="pct"/>
            <w:shd w:val="solid" w:color="FFFFFF" w:fill="auto"/>
          </w:tcPr>
          <w:p w14:paraId="18B73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8AE4968" w14:textId="77777777" w:rsidR="0018354D" w:rsidRDefault="0018354D" w:rsidP="00F46EF5">
            <w:pPr>
              <w:pStyle w:val="TAL"/>
              <w:rPr>
                <w:sz w:val="16"/>
                <w:szCs w:val="16"/>
              </w:rPr>
            </w:pPr>
            <w:r>
              <w:rPr>
                <w:sz w:val="16"/>
                <w:szCs w:val="16"/>
              </w:rPr>
              <w:t>0294</w:t>
            </w:r>
          </w:p>
        </w:tc>
        <w:tc>
          <w:tcPr>
            <w:tcW w:w="220" w:type="pct"/>
            <w:shd w:val="solid" w:color="FFFFFF" w:fill="auto"/>
          </w:tcPr>
          <w:p w14:paraId="6142F644" w14:textId="77777777" w:rsidR="0018354D" w:rsidRDefault="0018354D" w:rsidP="00F46EF5">
            <w:pPr>
              <w:pStyle w:val="TAR"/>
              <w:rPr>
                <w:sz w:val="16"/>
                <w:szCs w:val="16"/>
              </w:rPr>
            </w:pPr>
            <w:r>
              <w:rPr>
                <w:sz w:val="16"/>
                <w:szCs w:val="16"/>
              </w:rPr>
              <w:t>2</w:t>
            </w:r>
          </w:p>
        </w:tc>
        <w:tc>
          <w:tcPr>
            <w:tcW w:w="220" w:type="pct"/>
            <w:shd w:val="solid" w:color="FFFFFF" w:fill="auto"/>
          </w:tcPr>
          <w:p w14:paraId="60EE8696" w14:textId="77777777" w:rsidR="0018354D" w:rsidRDefault="0018354D" w:rsidP="00F46EF5">
            <w:pPr>
              <w:pStyle w:val="TAC"/>
              <w:rPr>
                <w:sz w:val="16"/>
                <w:szCs w:val="16"/>
              </w:rPr>
            </w:pPr>
            <w:r>
              <w:rPr>
                <w:sz w:val="16"/>
                <w:szCs w:val="16"/>
              </w:rPr>
              <w:t>B</w:t>
            </w:r>
          </w:p>
        </w:tc>
        <w:tc>
          <w:tcPr>
            <w:tcW w:w="2490" w:type="pct"/>
            <w:shd w:val="solid" w:color="FFFFFF" w:fill="auto"/>
          </w:tcPr>
          <w:p w14:paraId="39AE1A4F" w14:textId="77777777" w:rsidR="0018354D" w:rsidRDefault="0018354D" w:rsidP="00F46EF5">
            <w:pPr>
              <w:pStyle w:val="TAL"/>
              <w:rPr>
                <w:snapToGrid w:val="0"/>
                <w:sz w:val="16"/>
                <w:szCs w:val="16"/>
                <w:lang w:val="en-AU"/>
              </w:rPr>
            </w:pPr>
            <w:r>
              <w:rPr>
                <w:noProof/>
                <w:sz w:val="16"/>
                <w:szCs w:val="16"/>
              </w:rPr>
              <w:t>Add support for 5G Trace (signaling trace recording session stopping in 5GC and NG-RAN)</w:t>
            </w:r>
          </w:p>
        </w:tc>
        <w:tc>
          <w:tcPr>
            <w:tcW w:w="367" w:type="pct"/>
            <w:shd w:val="solid" w:color="FFFFFF" w:fill="auto"/>
          </w:tcPr>
          <w:p w14:paraId="67341F2A" w14:textId="77777777" w:rsidR="0018354D" w:rsidRDefault="0018354D" w:rsidP="00F46EF5">
            <w:pPr>
              <w:pStyle w:val="TAC"/>
              <w:rPr>
                <w:sz w:val="16"/>
                <w:szCs w:val="16"/>
              </w:rPr>
            </w:pPr>
            <w:r>
              <w:rPr>
                <w:sz w:val="16"/>
                <w:szCs w:val="16"/>
              </w:rPr>
              <w:t>15.1.0</w:t>
            </w:r>
          </w:p>
        </w:tc>
      </w:tr>
      <w:tr w:rsidR="0018354D" w14:paraId="3BCB71A1" w14:textId="77777777" w:rsidTr="00F46EF5">
        <w:trPr>
          <w:gridAfter w:val="1"/>
          <w:wAfter w:w="16" w:type="pct"/>
        </w:trPr>
        <w:tc>
          <w:tcPr>
            <w:tcW w:w="414" w:type="pct"/>
            <w:shd w:val="solid" w:color="FFFFFF" w:fill="auto"/>
          </w:tcPr>
          <w:p w14:paraId="6FD8F025" w14:textId="77777777" w:rsidR="0018354D" w:rsidRDefault="0018354D" w:rsidP="00F46EF5">
            <w:pPr>
              <w:pStyle w:val="TAC"/>
              <w:rPr>
                <w:sz w:val="16"/>
                <w:szCs w:val="16"/>
              </w:rPr>
            </w:pPr>
            <w:r>
              <w:rPr>
                <w:sz w:val="16"/>
                <w:szCs w:val="16"/>
              </w:rPr>
              <w:t>2018-06</w:t>
            </w:r>
          </w:p>
        </w:tc>
        <w:tc>
          <w:tcPr>
            <w:tcW w:w="414" w:type="pct"/>
            <w:shd w:val="solid" w:color="FFFFFF" w:fill="auto"/>
          </w:tcPr>
          <w:p w14:paraId="70819F2B" w14:textId="77777777" w:rsidR="0018354D" w:rsidRDefault="0018354D" w:rsidP="00F46EF5">
            <w:pPr>
              <w:pStyle w:val="TAC"/>
              <w:rPr>
                <w:sz w:val="16"/>
                <w:szCs w:val="16"/>
              </w:rPr>
            </w:pPr>
            <w:r>
              <w:rPr>
                <w:sz w:val="16"/>
                <w:szCs w:val="16"/>
              </w:rPr>
              <w:t>SA#80</w:t>
            </w:r>
          </w:p>
        </w:tc>
        <w:tc>
          <w:tcPr>
            <w:tcW w:w="566" w:type="pct"/>
            <w:shd w:val="solid" w:color="FFFFFF" w:fill="auto"/>
          </w:tcPr>
          <w:p w14:paraId="37C42BD5" w14:textId="77777777" w:rsidR="0018354D" w:rsidRDefault="0018354D" w:rsidP="00F46EF5">
            <w:pPr>
              <w:pStyle w:val="TAC"/>
              <w:rPr>
                <w:sz w:val="16"/>
                <w:szCs w:val="16"/>
              </w:rPr>
            </w:pPr>
            <w:r>
              <w:rPr>
                <w:sz w:val="16"/>
                <w:szCs w:val="16"/>
              </w:rPr>
              <w:t>SP-180434</w:t>
            </w:r>
          </w:p>
        </w:tc>
        <w:tc>
          <w:tcPr>
            <w:tcW w:w="293" w:type="pct"/>
            <w:shd w:val="solid" w:color="FFFFFF" w:fill="auto"/>
          </w:tcPr>
          <w:p w14:paraId="7BD263EA" w14:textId="77777777" w:rsidR="0018354D" w:rsidRDefault="0018354D" w:rsidP="00F46EF5">
            <w:pPr>
              <w:pStyle w:val="TAL"/>
              <w:rPr>
                <w:sz w:val="16"/>
                <w:szCs w:val="16"/>
              </w:rPr>
            </w:pPr>
            <w:r>
              <w:rPr>
                <w:sz w:val="16"/>
                <w:szCs w:val="16"/>
              </w:rPr>
              <w:t>0295</w:t>
            </w:r>
          </w:p>
        </w:tc>
        <w:tc>
          <w:tcPr>
            <w:tcW w:w="220" w:type="pct"/>
            <w:shd w:val="solid" w:color="FFFFFF" w:fill="auto"/>
          </w:tcPr>
          <w:p w14:paraId="51500A88" w14:textId="77777777" w:rsidR="0018354D" w:rsidRDefault="0018354D" w:rsidP="00F46EF5">
            <w:pPr>
              <w:pStyle w:val="TAR"/>
              <w:rPr>
                <w:sz w:val="16"/>
                <w:szCs w:val="16"/>
              </w:rPr>
            </w:pPr>
            <w:r>
              <w:rPr>
                <w:sz w:val="16"/>
                <w:szCs w:val="16"/>
              </w:rPr>
              <w:t>1</w:t>
            </w:r>
          </w:p>
        </w:tc>
        <w:tc>
          <w:tcPr>
            <w:tcW w:w="220" w:type="pct"/>
            <w:shd w:val="solid" w:color="FFFFFF" w:fill="auto"/>
          </w:tcPr>
          <w:p w14:paraId="06B0ED6F" w14:textId="77777777" w:rsidR="0018354D" w:rsidRDefault="0018354D" w:rsidP="00F46EF5">
            <w:pPr>
              <w:pStyle w:val="TAC"/>
              <w:rPr>
                <w:sz w:val="16"/>
                <w:szCs w:val="16"/>
              </w:rPr>
            </w:pPr>
            <w:r>
              <w:rPr>
                <w:sz w:val="16"/>
                <w:szCs w:val="16"/>
              </w:rPr>
              <w:t>B</w:t>
            </w:r>
          </w:p>
        </w:tc>
        <w:tc>
          <w:tcPr>
            <w:tcW w:w="2490" w:type="pct"/>
            <w:shd w:val="solid" w:color="FFFFFF" w:fill="auto"/>
          </w:tcPr>
          <w:p w14:paraId="4C916FA0" w14:textId="77777777" w:rsidR="0018354D" w:rsidRDefault="0018354D" w:rsidP="00F46EF5">
            <w:pPr>
              <w:pStyle w:val="TAL"/>
              <w:rPr>
                <w:snapToGrid w:val="0"/>
                <w:sz w:val="16"/>
                <w:szCs w:val="16"/>
                <w:lang w:val="en-AU"/>
              </w:rPr>
            </w:pPr>
            <w:r>
              <w:rPr>
                <w:noProof/>
                <w:sz w:val="16"/>
                <w:szCs w:val="16"/>
              </w:rPr>
              <w:t>Add support for 5G Trace (triggering events in 5GC)</w:t>
            </w:r>
          </w:p>
        </w:tc>
        <w:tc>
          <w:tcPr>
            <w:tcW w:w="367" w:type="pct"/>
            <w:shd w:val="solid" w:color="FFFFFF" w:fill="auto"/>
          </w:tcPr>
          <w:p w14:paraId="02741EBA" w14:textId="77777777" w:rsidR="0018354D" w:rsidRDefault="0018354D" w:rsidP="00F46EF5">
            <w:pPr>
              <w:pStyle w:val="TAC"/>
              <w:rPr>
                <w:sz w:val="16"/>
                <w:szCs w:val="16"/>
              </w:rPr>
            </w:pPr>
            <w:r>
              <w:rPr>
                <w:sz w:val="16"/>
                <w:szCs w:val="16"/>
              </w:rPr>
              <w:t>15.1.0</w:t>
            </w:r>
          </w:p>
        </w:tc>
      </w:tr>
      <w:tr w:rsidR="0018354D" w14:paraId="6CEE45C0" w14:textId="77777777" w:rsidTr="00F46EF5">
        <w:trPr>
          <w:gridAfter w:val="1"/>
          <w:wAfter w:w="16" w:type="pct"/>
        </w:trPr>
        <w:tc>
          <w:tcPr>
            <w:tcW w:w="414" w:type="pct"/>
            <w:shd w:val="solid" w:color="FFFFFF" w:fill="auto"/>
          </w:tcPr>
          <w:p w14:paraId="06D2FFD7" w14:textId="77777777" w:rsidR="0018354D" w:rsidRDefault="0018354D" w:rsidP="00F46EF5">
            <w:pPr>
              <w:pStyle w:val="TAC"/>
              <w:rPr>
                <w:sz w:val="16"/>
                <w:szCs w:val="16"/>
              </w:rPr>
            </w:pPr>
            <w:r>
              <w:rPr>
                <w:sz w:val="16"/>
                <w:szCs w:val="16"/>
              </w:rPr>
              <w:t>2018-06</w:t>
            </w:r>
          </w:p>
        </w:tc>
        <w:tc>
          <w:tcPr>
            <w:tcW w:w="414" w:type="pct"/>
            <w:shd w:val="solid" w:color="FFFFFF" w:fill="auto"/>
          </w:tcPr>
          <w:p w14:paraId="67AD971F" w14:textId="77777777" w:rsidR="0018354D" w:rsidRDefault="0018354D" w:rsidP="00F46EF5">
            <w:pPr>
              <w:pStyle w:val="TAC"/>
              <w:rPr>
                <w:sz w:val="16"/>
                <w:szCs w:val="16"/>
              </w:rPr>
            </w:pPr>
            <w:r>
              <w:rPr>
                <w:sz w:val="16"/>
                <w:szCs w:val="16"/>
              </w:rPr>
              <w:t>SA#80</w:t>
            </w:r>
          </w:p>
        </w:tc>
        <w:tc>
          <w:tcPr>
            <w:tcW w:w="566" w:type="pct"/>
            <w:shd w:val="solid" w:color="FFFFFF" w:fill="auto"/>
          </w:tcPr>
          <w:p w14:paraId="098B6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4E3A866" w14:textId="77777777" w:rsidR="0018354D" w:rsidRDefault="0018354D" w:rsidP="00F46EF5">
            <w:pPr>
              <w:pStyle w:val="TAL"/>
              <w:rPr>
                <w:sz w:val="16"/>
                <w:szCs w:val="16"/>
              </w:rPr>
            </w:pPr>
            <w:r>
              <w:rPr>
                <w:sz w:val="16"/>
                <w:szCs w:val="16"/>
              </w:rPr>
              <w:t>0296</w:t>
            </w:r>
          </w:p>
        </w:tc>
        <w:tc>
          <w:tcPr>
            <w:tcW w:w="220" w:type="pct"/>
            <w:shd w:val="solid" w:color="FFFFFF" w:fill="auto"/>
          </w:tcPr>
          <w:p w14:paraId="6CC023A0" w14:textId="77777777" w:rsidR="0018354D" w:rsidRDefault="0018354D" w:rsidP="00F46EF5">
            <w:pPr>
              <w:pStyle w:val="TAR"/>
              <w:rPr>
                <w:sz w:val="16"/>
                <w:szCs w:val="16"/>
              </w:rPr>
            </w:pPr>
            <w:r>
              <w:rPr>
                <w:sz w:val="16"/>
                <w:szCs w:val="16"/>
              </w:rPr>
              <w:t>2</w:t>
            </w:r>
          </w:p>
        </w:tc>
        <w:tc>
          <w:tcPr>
            <w:tcW w:w="220" w:type="pct"/>
            <w:shd w:val="solid" w:color="FFFFFF" w:fill="auto"/>
          </w:tcPr>
          <w:p w14:paraId="22239169" w14:textId="77777777" w:rsidR="0018354D" w:rsidRDefault="0018354D" w:rsidP="00F46EF5">
            <w:pPr>
              <w:pStyle w:val="TAC"/>
              <w:rPr>
                <w:sz w:val="16"/>
                <w:szCs w:val="16"/>
              </w:rPr>
            </w:pPr>
            <w:r>
              <w:rPr>
                <w:sz w:val="16"/>
                <w:szCs w:val="16"/>
              </w:rPr>
              <w:t>B</w:t>
            </w:r>
          </w:p>
        </w:tc>
        <w:tc>
          <w:tcPr>
            <w:tcW w:w="2490" w:type="pct"/>
            <w:shd w:val="solid" w:color="FFFFFF" w:fill="auto"/>
          </w:tcPr>
          <w:p w14:paraId="498E2C5B" w14:textId="77777777" w:rsidR="0018354D" w:rsidRDefault="0018354D" w:rsidP="00F46EF5">
            <w:pPr>
              <w:pStyle w:val="TAL"/>
              <w:rPr>
                <w:snapToGrid w:val="0"/>
                <w:sz w:val="16"/>
                <w:szCs w:val="16"/>
                <w:lang w:val="en-AU"/>
              </w:rPr>
            </w:pPr>
            <w:r>
              <w:rPr>
                <w:noProof/>
                <w:sz w:val="16"/>
                <w:szCs w:val="16"/>
              </w:rPr>
              <w:t>Add support for 5G Trace (5G NEs, interfaces and trace parameters)</w:t>
            </w:r>
          </w:p>
        </w:tc>
        <w:tc>
          <w:tcPr>
            <w:tcW w:w="367" w:type="pct"/>
            <w:shd w:val="solid" w:color="FFFFFF" w:fill="auto"/>
          </w:tcPr>
          <w:p w14:paraId="6E487646" w14:textId="77777777" w:rsidR="0018354D" w:rsidRDefault="0018354D" w:rsidP="00F46EF5">
            <w:pPr>
              <w:pStyle w:val="TAC"/>
              <w:rPr>
                <w:sz w:val="16"/>
                <w:szCs w:val="16"/>
              </w:rPr>
            </w:pPr>
            <w:r>
              <w:rPr>
                <w:sz w:val="16"/>
                <w:szCs w:val="16"/>
              </w:rPr>
              <w:t>15.1.0</w:t>
            </w:r>
          </w:p>
        </w:tc>
      </w:tr>
      <w:tr w:rsidR="0018354D" w14:paraId="23B7720D" w14:textId="77777777" w:rsidTr="00F46EF5">
        <w:trPr>
          <w:gridAfter w:val="1"/>
          <w:wAfter w:w="16" w:type="pct"/>
        </w:trPr>
        <w:tc>
          <w:tcPr>
            <w:tcW w:w="414" w:type="pct"/>
            <w:shd w:val="solid" w:color="FFFFFF" w:fill="auto"/>
          </w:tcPr>
          <w:p w14:paraId="0BF6CD5D" w14:textId="77777777" w:rsidR="0018354D" w:rsidRDefault="0018354D" w:rsidP="00F46EF5">
            <w:pPr>
              <w:pStyle w:val="TAC"/>
              <w:rPr>
                <w:sz w:val="16"/>
                <w:szCs w:val="16"/>
              </w:rPr>
            </w:pPr>
            <w:r>
              <w:rPr>
                <w:sz w:val="16"/>
                <w:szCs w:val="16"/>
              </w:rPr>
              <w:t>2018-06</w:t>
            </w:r>
          </w:p>
        </w:tc>
        <w:tc>
          <w:tcPr>
            <w:tcW w:w="414" w:type="pct"/>
            <w:shd w:val="solid" w:color="FFFFFF" w:fill="auto"/>
          </w:tcPr>
          <w:p w14:paraId="163130F2" w14:textId="77777777" w:rsidR="0018354D" w:rsidRDefault="0018354D" w:rsidP="00F46EF5">
            <w:pPr>
              <w:pStyle w:val="TAC"/>
              <w:rPr>
                <w:sz w:val="16"/>
                <w:szCs w:val="16"/>
              </w:rPr>
            </w:pPr>
            <w:r>
              <w:rPr>
                <w:sz w:val="16"/>
                <w:szCs w:val="16"/>
              </w:rPr>
              <w:t>SA#80</w:t>
            </w:r>
          </w:p>
        </w:tc>
        <w:tc>
          <w:tcPr>
            <w:tcW w:w="566" w:type="pct"/>
            <w:shd w:val="solid" w:color="FFFFFF" w:fill="auto"/>
          </w:tcPr>
          <w:p w14:paraId="782F6451" w14:textId="77777777" w:rsidR="0018354D" w:rsidRDefault="0018354D" w:rsidP="00F46EF5">
            <w:pPr>
              <w:pStyle w:val="TAC"/>
              <w:rPr>
                <w:sz w:val="16"/>
                <w:szCs w:val="16"/>
              </w:rPr>
            </w:pPr>
            <w:r>
              <w:rPr>
                <w:sz w:val="16"/>
                <w:szCs w:val="16"/>
              </w:rPr>
              <w:t>SP-180434</w:t>
            </w:r>
          </w:p>
        </w:tc>
        <w:tc>
          <w:tcPr>
            <w:tcW w:w="293" w:type="pct"/>
            <w:shd w:val="solid" w:color="FFFFFF" w:fill="auto"/>
          </w:tcPr>
          <w:p w14:paraId="4D285E4D" w14:textId="77777777" w:rsidR="0018354D" w:rsidRDefault="0018354D" w:rsidP="00F46EF5">
            <w:pPr>
              <w:pStyle w:val="TAL"/>
              <w:rPr>
                <w:sz w:val="16"/>
                <w:szCs w:val="16"/>
              </w:rPr>
            </w:pPr>
            <w:r>
              <w:rPr>
                <w:sz w:val="16"/>
                <w:szCs w:val="16"/>
              </w:rPr>
              <w:t>0297</w:t>
            </w:r>
          </w:p>
        </w:tc>
        <w:tc>
          <w:tcPr>
            <w:tcW w:w="220" w:type="pct"/>
            <w:shd w:val="solid" w:color="FFFFFF" w:fill="auto"/>
          </w:tcPr>
          <w:p w14:paraId="20B698F3" w14:textId="77777777" w:rsidR="0018354D" w:rsidRDefault="0018354D" w:rsidP="00F46EF5">
            <w:pPr>
              <w:pStyle w:val="TAR"/>
              <w:rPr>
                <w:sz w:val="16"/>
                <w:szCs w:val="16"/>
              </w:rPr>
            </w:pPr>
            <w:r>
              <w:rPr>
                <w:sz w:val="16"/>
                <w:szCs w:val="16"/>
              </w:rPr>
              <w:t>-</w:t>
            </w:r>
          </w:p>
        </w:tc>
        <w:tc>
          <w:tcPr>
            <w:tcW w:w="220" w:type="pct"/>
            <w:shd w:val="solid" w:color="FFFFFF" w:fill="auto"/>
          </w:tcPr>
          <w:p w14:paraId="1816681D" w14:textId="77777777" w:rsidR="0018354D" w:rsidRDefault="0018354D" w:rsidP="00F46EF5">
            <w:pPr>
              <w:pStyle w:val="TAC"/>
              <w:rPr>
                <w:sz w:val="16"/>
                <w:szCs w:val="16"/>
              </w:rPr>
            </w:pPr>
            <w:r>
              <w:rPr>
                <w:sz w:val="16"/>
                <w:szCs w:val="16"/>
              </w:rPr>
              <w:t>B</w:t>
            </w:r>
          </w:p>
        </w:tc>
        <w:tc>
          <w:tcPr>
            <w:tcW w:w="2490" w:type="pct"/>
            <w:shd w:val="solid" w:color="FFFFFF" w:fill="auto"/>
          </w:tcPr>
          <w:p w14:paraId="2EA4DF1A" w14:textId="77777777" w:rsidR="0018354D" w:rsidRDefault="0018354D" w:rsidP="00F46EF5">
            <w:pPr>
              <w:pStyle w:val="TAL"/>
              <w:rPr>
                <w:snapToGrid w:val="0"/>
                <w:sz w:val="16"/>
                <w:szCs w:val="16"/>
                <w:lang w:val="en-AU"/>
              </w:rPr>
            </w:pPr>
            <w:r>
              <w:rPr>
                <w:noProof/>
                <w:sz w:val="16"/>
                <w:szCs w:val="16"/>
              </w:rPr>
              <w:t xml:space="preserve"> Add support for 5G Trace (5G trace reporting)</w:t>
            </w:r>
          </w:p>
        </w:tc>
        <w:tc>
          <w:tcPr>
            <w:tcW w:w="367" w:type="pct"/>
            <w:shd w:val="solid" w:color="FFFFFF" w:fill="auto"/>
          </w:tcPr>
          <w:p w14:paraId="060FB5A0" w14:textId="77777777" w:rsidR="0018354D" w:rsidRDefault="0018354D" w:rsidP="00F46EF5">
            <w:pPr>
              <w:pStyle w:val="TAC"/>
              <w:rPr>
                <w:sz w:val="16"/>
                <w:szCs w:val="16"/>
              </w:rPr>
            </w:pPr>
            <w:r>
              <w:rPr>
                <w:sz w:val="16"/>
                <w:szCs w:val="16"/>
              </w:rPr>
              <w:t>15.1.0</w:t>
            </w:r>
          </w:p>
        </w:tc>
      </w:tr>
      <w:tr w:rsidR="0018354D" w14:paraId="6640CD80" w14:textId="77777777" w:rsidTr="00F46EF5">
        <w:trPr>
          <w:gridAfter w:val="1"/>
          <w:wAfter w:w="16" w:type="pct"/>
        </w:trPr>
        <w:tc>
          <w:tcPr>
            <w:tcW w:w="414" w:type="pct"/>
            <w:shd w:val="solid" w:color="FFFFFF" w:fill="auto"/>
          </w:tcPr>
          <w:p w14:paraId="4F9F15AB" w14:textId="77777777" w:rsidR="0018354D" w:rsidRDefault="0018354D" w:rsidP="00F46EF5">
            <w:pPr>
              <w:pStyle w:val="TAC"/>
              <w:rPr>
                <w:sz w:val="16"/>
                <w:szCs w:val="16"/>
              </w:rPr>
            </w:pPr>
            <w:r>
              <w:rPr>
                <w:sz w:val="16"/>
                <w:szCs w:val="16"/>
              </w:rPr>
              <w:t>2019-06</w:t>
            </w:r>
          </w:p>
        </w:tc>
        <w:tc>
          <w:tcPr>
            <w:tcW w:w="414" w:type="pct"/>
            <w:shd w:val="solid" w:color="FFFFFF" w:fill="auto"/>
          </w:tcPr>
          <w:p w14:paraId="250F1CC3" w14:textId="77777777" w:rsidR="0018354D" w:rsidRDefault="0018354D" w:rsidP="00F46EF5">
            <w:pPr>
              <w:pStyle w:val="TAC"/>
              <w:rPr>
                <w:sz w:val="16"/>
                <w:szCs w:val="16"/>
              </w:rPr>
            </w:pPr>
            <w:r>
              <w:rPr>
                <w:sz w:val="16"/>
                <w:szCs w:val="16"/>
              </w:rPr>
              <w:t>SA#84</w:t>
            </w:r>
          </w:p>
        </w:tc>
        <w:tc>
          <w:tcPr>
            <w:tcW w:w="566" w:type="pct"/>
            <w:shd w:val="solid" w:color="FFFFFF" w:fill="auto"/>
          </w:tcPr>
          <w:p w14:paraId="4FCF1DEF" w14:textId="77777777" w:rsidR="0018354D" w:rsidRDefault="0018354D" w:rsidP="00F46EF5">
            <w:pPr>
              <w:pStyle w:val="TAC"/>
              <w:rPr>
                <w:sz w:val="16"/>
                <w:szCs w:val="16"/>
              </w:rPr>
            </w:pPr>
            <w:r>
              <w:rPr>
                <w:sz w:val="16"/>
                <w:szCs w:val="16"/>
              </w:rPr>
              <w:t>SP-190385</w:t>
            </w:r>
          </w:p>
        </w:tc>
        <w:tc>
          <w:tcPr>
            <w:tcW w:w="293" w:type="pct"/>
            <w:shd w:val="solid" w:color="FFFFFF" w:fill="auto"/>
          </w:tcPr>
          <w:p w14:paraId="57BC4366" w14:textId="77777777" w:rsidR="0018354D" w:rsidRDefault="0018354D" w:rsidP="00F46EF5">
            <w:pPr>
              <w:pStyle w:val="TAL"/>
              <w:rPr>
                <w:sz w:val="16"/>
                <w:szCs w:val="16"/>
              </w:rPr>
            </w:pPr>
            <w:r>
              <w:rPr>
                <w:sz w:val="16"/>
                <w:szCs w:val="16"/>
              </w:rPr>
              <w:t>0301</w:t>
            </w:r>
          </w:p>
        </w:tc>
        <w:tc>
          <w:tcPr>
            <w:tcW w:w="220" w:type="pct"/>
            <w:shd w:val="solid" w:color="FFFFFF" w:fill="auto"/>
          </w:tcPr>
          <w:p w14:paraId="6C727745" w14:textId="77777777" w:rsidR="0018354D" w:rsidRDefault="0018354D" w:rsidP="00F46EF5">
            <w:pPr>
              <w:pStyle w:val="TAR"/>
              <w:rPr>
                <w:sz w:val="16"/>
                <w:szCs w:val="16"/>
              </w:rPr>
            </w:pPr>
            <w:r>
              <w:rPr>
                <w:sz w:val="16"/>
                <w:szCs w:val="16"/>
              </w:rPr>
              <w:t>1</w:t>
            </w:r>
          </w:p>
        </w:tc>
        <w:tc>
          <w:tcPr>
            <w:tcW w:w="220" w:type="pct"/>
            <w:shd w:val="solid" w:color="FFFFFF" w:fill="auto"/>
          </w:tcPr>
          <w:p w14:paraId="7E567C63" w14:textId="77777777" w:rsidR="0018354D" w:rsidRDefault="0018354D" w:rsidP="00F46EF5">
            <w:pPr>
              <w:pStyle w:val="TAC"/>
              <w:rPr>
                <w:sz w:val="16"/>
                <w:szCs w:val="16"/>
              </w:rPr>
            </w:pPr>
            <w:r>
              <w:rPr>
                <w:sz w:val="16"/>
                <w:szCs w:val="16"/>
              </w:rPr>
              <w:t>F</w:t>
            </w:r>
          </w:p>
        </w:tc>
        <w:tc>
          <w:tcPr>
            <w:tcW w:w="2490" w:type="pct"/>
            <w:shd w:val="solid" w:color="FFFFFF" w:fill="auto"/>
          </w:tcPr>
          <w:p w14:paraId="56EED893" w14:textId="77777777" w:rsidR="0018354D" w:rsidRDefault="0018354D" w:rsidP="00F46EF5">
            <w:pPr>
              <w:pStyle w:val="TAL"/>
              <w:rPr>
                <w:snapToGrid w:val="0"/>
                <w:sz w:val="16"/>
                <w:szCs w:val="16"/>
                <w:lang w:val="en-AU"/>
              </w:rPr>
            </w:pPr>
            <w:r>
              <w:rPr>
                <w:noProof/>
                <w:sz w:val="16"/>
                <w:szCs w:val="16"/>
              </w:rPr>
              <w:t>Update eNB/NG-RAN List of interfaces for NSA support of trace activation</w:t>
            </w:r>
          </w:p>
        </w:tc>
        <w:tc>
          <w:tcPr>
            <w:tcW w:w="367" w:type="pct"/>
            <w:shd w:val="solid" w:color="FFFFFF" w:fill="auto"/>
          </w:tcPr>
          <w:p w14:paraId="23F76DEC" w14:textId="77777777" w:rsidR="0018354D" w:rsidRDefault="0018354D" w:rsidP="00F46EF5">
            <w:pPr>
              <w:pStyle w:val="TAC"/>
              <w:rPr>
                <w:sz w:val="16"/>
                <w:szCs w:val="16"/>
              </w:rPr>
            </w:pPr>
            <w:r>
              <w:rPr>
                <w:sz w:val="16"/>
                <w:szCs w:val="16"/>
              </w:rPr>
              <w:t>15.2.0</w:t>
            </w:r>
          </w:p>
        </w:tc>
      </w:tr>
      <w:tr w:rsidR="0018354D" w14:paraId="78F8B4F5" w14:textId="77777777" w:rsidTr="00F46EF5">
        <w:trPr>
          <w:gridAfter w:val="1"/>
          <w:wAfter w:w="16" w:type="pct"/>
        </w:trPr>
        <w:tc>
          <w:tcPr>
            <w:tcW w:w="414" w:type="pct"/>
            <w:shd w:val="solid" w:color="FFFFFF" w:fill="auto"/>
          </w:tcPr>
          <w:p w14:paraId="5F188E60" w14:textId="77777777" w:rsidR="0018354D" w:rsidRDefault="0018354D" w:rsidP="00F46EF5">
            <w:pPr>
              <w:pStyle w:val="TAC"/>
              <w:rPr>
                <w:sz w:val="16"/>
                <w:szCs w:val="16"/>
              </w:rPr>
            </w:pPr>
            <w:r>
              <w:rPr>
                <w:sz w:val="16"/>
                <w:szCs w:val="16"/>
              </w:rPr>
              <w:t>2019-12</w:t>
            </w:r>
          </w:p>
        </w:tc>
        <w:tc>
          <w:tcPr>
            <w:tcW w:w="414" w:type="pct"/>
            <w:shd w:val="solid" w:color="FFFFFF" w:fill="auto"/>
          </w:tcPr>
          <w:p w14:paraId="4C1AE1C6" w14:textId="77777777" w:rsidR="0018354D" w:rsidRDefault="0018354D" w:rsidP="00F46EF5">
            <w:pPr>
              <w:pStyle w:val="TAC"/>
              <w:rPr>
                <w:sz w:val="16"/>
                <w:szCs w:val="16"/>
              </w:rPr>
            </w:pPr>
            <w:r>
              <w:rPr>
                <w:sz w:val="16"/>
                <w:szCs w:val="16"/>
              </w:rPr>
              <w:t>SA#86</w:t>
            </w:r>
          </w:p>
        </w:tc>
        <w:tc>
          <w:tcPr>
            <w:tcW w:w="566" w:type="pct"/>
            <w:shd w:val="solid" w:color="FFFFFF" w:fill="auto"/>
          </w:tcPr>
          <w:p w14:paraId="3E544E29" w14:textId="77777777" w:rsidR="0018354D" w:rsidRDefault="0018354D" w:rsidP="00F46EF5">
            <w:pPr>
              <w:pStyle w:val="TAC"/>
              <w:rPr>
                <w:sz w:val="16"/>
                <w:szCs w:val="16"/>
              </w:rPr>
            </w:pPr>
            <w:r>
              <w:rPr>
                <w:sz w:val="16"/>
                <w:szCs w:val="16"/>
              </w:rPr>
              <w:t>SP-191181</w:t>
            </w:r>
          </w:p>
        </w:tc>
        <w:tc>
          <w:tcPr>
            <w:tcW w:w="293" w:type="pct"/>
            <w:shd w:val="solid" w:color="FFFFFF" w:fill="auto"/>
          </w:tcPr>
          <w:p w14:paraId="43473D95" w14:textId="77777777" w:rsidR="0018354D" w:rsidRDefault="0018354D" w:rsidP="00F46EF5">
            <w:pPr>
              <w:pStyle w:val="TAL"/>
              <w:rPr>
                <w:sz w:val="16"/>
                <w:szCs w:val="16"/>
              </w:rPr>
            </w:pPr>
            <w:r>
              <w:rPr>
                <w:sz w:val="16"/>
                <w:szCs w:val="16"/>
              </w:rPr>
              <w:t>0302</w:t>
            </w:r>
          </w:p>
        </w:tc>
        <w:tc>
          <w:tcPr>
            <w:tcW w:w="220" w:type="pct"/>
            <w:shd w:val="solid" w:color="FFFFFF" w:fill="auto"/>
          </w:tcPr>
          <w:p w14:paraId="1F1249EF" w14:textId="77777777" w:rsidR="0018354D" w:rsidRDefault="0018354D" w:rsidP="00F46EF5">
            <w:pPr>
              <w:pStyle w:val="TAR"/>
              <w:rPr>
                <w:sz w:val="16"/>
                <w:szCs w:val="16"/>
              </w:rPr>
            </w:pPr>
            <w:r>
              <w:rPr>
                <w:sz w:val="16"/>
                <w:szCs w:val="16"/>
              </w:rPr>
              <w:t>-</w:t>
            </w:r>
          </w:p>
        </w:tc>
        <w:tc>
          <w:tcPr>
            <w:tcW w:w="220" w:type="pct"/>
            <w:shd w:val="solid" w:color="FFFFFF" w:fill="auto"/>
          </w:tcPr>
          <w:p w14:paraId="1BAB1045" w14:textId="77777777" w:rsidR="0018354D" w:rsidRDefault="0018354D" w:rsidP="00F46EF5">
            <w:pPr>
              <w:pStyle w:val="TAC"/>
              <w:rPr>
                <w:sz w:val="16"/>
                <w:szCs w:val="16"/>
              </w:rPr>
            </w:pPr>
            <w:r>
              <w:rPr>
                <w:sz w:val="16"/>
                <w:szCs w:val="16"/>
              </w:rPr>
              <w:t>B</w:t>
            </w:r>
          </w:p>
        </w:tc>
        <w:tc>
          <w:tcPr>
            <w:tcW w:w="2490" w:type="pct"/>
            <w:shd w:val="solid" w:color="FFFFFF" w:fill="auto"/>
          </w:tcPr>
          <w:p w14:paraId="0C9BF49F" w14:textId="77777777" w:rsidR="0018354D" w:rsidRDefault="0018354D" w:rsidP="00F46EF5">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New references</w:t>
            </w:r>
            <w:r>
              <w:rPr>
                <w:sz w:val="16"/>
                <w:szCs w:val="16"/>
              </w:rPr>
              <w:fldChar w:fldCharType="end"/>
            </w:r>
          </w:p>
        </w:tc>
        <w:tc>
          <w:tcPr>
            <w:tcW w:w="367" w:type="pct"/>
            <w:shd w:val="solid" w:color="FFFFFF" w:fill="auto"/>
          </w:tcPr>
          <w:p w14:paraId="56042B29" w14:textId="77777777" w:rsidR="0018354D" w:rsidRDefault="0018354D" w:rsidP="00F46EF5">
            <w:pPr>
              <w:pStyle w:val="TAC"/>
              <w:rPr>
                <w:sz w:val="16"/>
                <w:szCs w:val="16"/>
              </w:rPr>
            </w:pPr>
            <w:r>
              <w:rPr>
                <w:sz w:val="16"/>
                <w:szCs w:val="16"/>
              </w:rPr>
              <w:t>16.0.0</w:t>
            </w:r>
          </w:p>
        </w:tc>
      </w:tr>
      <w:tr w:rsidR="0018354D" w14:paraId="347D5501" w14:textId="77777777" w:rsidTr="00F46EF5">
        <w:trPr>
          <w:gridAfter w:val="1"/>
          <w:wAfter w:w="16" w:type="pct"/>
        </w:trPr>
        <w:tc>
          <w:tcPr>
            <w:tcW w:w="414" w:type="pct"/>
            <w:shd w:val="solid" w:color="FFFFFF" w:fill="auto"/>
          </w:tcPr>
          <w:p w14:paraId="78431EE0" w14:textId="77777777" w:rsidR="0018354D" w:rsidRDefault="0018354D" w:rsidP="00F46EF5">
            <w:pPr>
              <w:pStyle w:val="TAC"/>
              <w:rPr>
                <w:sz w:val="16"/>
                <w:szCs w:val="16"/>
              </w:rPr>
            </w:pPr>
            <w:r>
              <w:rPr>
                <w:sz w:val="16"/>
                <w:szCs w:val="16"/>
              </w:rPr>
              <w:t>2019-12</w:t>
            </w:r>
          </w:p>
        </w:tc>
        <w:tc>
          <w:tcPr>
            <w:tcW w:w="414" w:type="pct"/>
            <w:shd w:val="solid" w:color="FFFFFF" w:fill="auto"/>
          </w:tcPr>
          <w:p w14:paraId="42046B97" w14:textId="77777777" w:rsidR="0018354D" w:rsidRDefault="0018354D" w:rsidP="00F46EF5">
            <w:pPr>
              <w:pStyle w:val="TAC"/>
              <w:rPr>
                <w:sz w:val="16"/>
                <w:szCs w:val="16"/>
              </w:rPr>
            </w:pPr>
            <w:r>
              <w:rPr>
                <w:sz w:val="16"/>
                <w:szCs w:val="16"/>
              </w:rPr>
              <w:t>SA#86</w:t>
            </w:r>
          </w:p>
        </w:tc>
        <w:tc>
          <w:tcPr>
            <w:tcW w:w="566" w:type="pct"/>
            <w:shd w:val="solid" w:color="FFFFFF" w:fill="auto"/>
          </w:tcPr>
          <w:p w14:paraId="3EA04F34" w14:textId="77777777" w:rsidR="0018354D" w:rsidRDefault="0018354D" w:rsidP="00F46EF5">
            <w:pPr>
              <w:pStyle w:val="TAC"/>
              <w:rPr>
                <w:sz w:val="16"/>
                <w:szCs w:val="16"/>
              </w:rPr>
            </w:pPr>
            <w:r>
              <w:rPr>
                <w:sz w:val="16"/>
                <w:szCs w:val="16"/>
              </w:rPr>
              <w:t>SP-191181</w:t>
            </w:r>
          </w:p>
        </w:tc>
        <w:tc>
          <w:tcPr>
            <w:tcW w:w="293" w:type="pct"/>
            <w:shd w:val="solid" w:color="FFFFFF" w:fill="auto"/>
          </w:tcPr>
          <w:p w14:paraId="270B6572" w14:textId="77777777" w:rsidR="0018354D" w:rsidRDefault="0018354D" w:rsidP="00F46EF5">
            <w:pPr>
              <w:pStyle w:val="TAL"/>
              <w:rPr>
                <w:sz w:val="16"/>
                <w:szCs w:val="16"/>
              </w:rPr>
            </w:pPr>
            <w:r>
              <w:rPr>
                <w:sz w:val="16"/>
                <w:szCs w:val="16"/>
              </w:rPr>
              <w:t>0303</w:t>
            </w:r>
          </w:p>
        </w:tc>
        <w:tc>
          <w:tcPr>
            <w:tcW w:w="220" w:type="pct"/>
            <w:shd w:val="solid" w:color="FFFFFF" w:fill="auto"/>
          </w:tcPr>
          <w:p w14:paraId="7B3F7AEF" w14:textId="77777777" w:rsidR="0018354D" w:rsidRDefault="0018354D" w:rsidP="00F46EF5">
            <w:pPr>
              <w:pStyle w:val="TAR"/>
              <w:rPr>
                <w:sz w:val="16"/>
                <w:szCs w:val="16"/>
              </w:rPr>
            </w:pPr>
            <w:r>
              <w:rPr>
                <w:sz w:val="16"/>
                <w:szCs w:val="16"/>
              </w:rPr>
              <w:t>-</w:t>
            </w:r>
          </w:p>
        </w:tc>
        <w:tc>
          <w:tcPr>
            <w:tcW w:w="220" w:type="pct"/>
            <w:shd w:val="solid" w:color="FFFFFF" w:fill="auto"/>
          </w:tcPr>
          <w:p w14:paraId="4D5C2FB0" w14:textId="77777777" w:rsidR="0018354D" w:rsidRDefault="0018354D" w:rsidP="00F46EF5">
            <w:pPr>
              <w:pStyle w:val="TAC"/>
              <w:rPr>
                <w:sz w:val="16"/>
                <w:szCs w:val="16"/>
              </w:rPr>
            </w:pPr>
            <w:r>
              <w:rPr>
                <w:sz w:val="16"/>
                <w:szCs w:val="16"/>
              </w:rPr>
              <w:t>B</w:t>
            </w:r>
          </w:p>
        </w:tc>
        <w:tc>
          <w:tcPr>
            <w:tcW w:w="2490" w:type="pct"/>
            <w:shd w:val="solid" w:color="FFFFFF" w:fill="auto"/>
          </w:tcPr>
          <w:p w14:paraId="649E5F5B" w14:textId="77777777" w:rsidR="0018354D" w:rsidRDefault="0018354D" w:rsidP="00F46EF5">
            <w:pPr>
              <w:pStyle w:val="TAL"/>
              <w:rPr>
                <w:snapToGrid w:val="0"/>
                <w:sz w:val="16"/>
                <w:szCs w:val="16"/>
                <w:lang w:val="en-AU"/>
              </w:rPr>
            </w:pPr>
            <w:r>
              <w:rPr>
                <w:sz w:val="16"/>
                <w:szCs w:val="16"/>
              </w:rPr>
              <w:t>Addition of general management activation mechanisms for 5GS</w:t>
            </w:r>
          </w:p>
        </w:tc>
        <w:tc>
          <w:tcPr>
            <w:tcW w:w="367" w:type="pct"/>
            <w:shd w:val="solid" w:color="FFFFFF" w:fill="auto"/>
          </w:tcPr>
          <w:p w14:paraId="2ABD1FE5" w14:textId="77777777" w:rsidR="0018354D" w:rsidRDefault="0018354D" w:rsidP="00F46EF5">
            <w:pPr>
              <w:pStyle w:val="TAC"/>
              <w:rPr>
                <w:sz w:val="16"/>
                <w:szCs w:val="16"/>
              </w:rPr>
            </w:pPr>
            <w:r>
              <w:rPr>
                <w:sz w:val="16"/>
                <w:szCs w:val="16"/>
              </w:rPr>
              <w:t>16.0.0</w:t>
            </w:r>
          </w:p>
        </w:tc>
      </w:tr>
      <w:tr w:rsidR="0018354D" w14:paraId="768B71AF" w14:textId="77777777" w:rsidTr="00F46EF5">
        <w:trPr>
          <w:gridAfter w:val="1"/>
          <w:wAfter w:w="16" w:type="pct"/>
        </w:trPr>
        <w:tc>
          <w:tcPr>
            <w:tcW w:w="414" w:type="pct"/>
            <w:shd w:val="solid" w:color="FFFFFF" w:fill="auto"/>
          </w:tcPr>
          <w:p w14:paraId="4732E5C6" w14:textId="77777777" w:rsidR="0018354D" w:rsidRDefault="0018354D" w:rsidP="00F46EF5">
            <w:pPr>
              <w:pStyle w:val="TAC"/>
              <w:rPr>
                <w:sz w:val="16"/>
                <w:szCs w:val="16"/>
              </w:rPr>
            </w:pPr>
            <w:r>
              <w:rPr>
                <w:sz w:val="16"/>
                <w:szCs w:val="16"/>
              </w:rPr>
              <w:t>2019-12</w:t>
            </w:r>
          </w:p>
        </w:tc>
        <w:tc>
          <w:tcPr>
            <w:tcW w:w="414" w:type="pct"/>
            <w:shd w:val="solid" w:color="FFFFFF" w:fill="auto"/>
          </w:tcPr>
          <w:p w14:paraId="06A5B1AD" w14:textId="77777777" w:rsidR="0018354D" w:rsidRDefault="0018354D" w:rsidP="00F46EF5">
            <w:pPr>
              <w:pStyle w:val="TAC"/>
              <w:rPr>
                <w:sz w:val="16"/>
                <w:szCs w:val="16"/>
              </w:rPr>
            </w:pPr>
            <w:r>
              <w:rPr>
                <w:sz w:val="16"/>
                <w:szCs w:val="16"/>
              </w:rPr>
              <w:t>SA#86</w:t>
            </w:r>
          </w:p>
        </w:tc>
        <w:tc>
          <w:tcPr>
            <w:tcW w:w="566" w:type="pct"/>
            <w:shd w:val="solid" w:color="FFFFFF" w:fill="auto"/>
          </w:tcPr>
          <w:p w14:paraId="1D9DFE09" w14:textId="77777777" w:rsidR="0018354D" w:rsidRDefault="0018354D" w:rsidP="00F46EF5">
            <w:pPr>
              <w:pStyle w:val="TAC"/>
              <w:rPr>
                <w:sz w:val="16"/>
                <w:szCs w:val="16"/>
              </w:rPr>
            </w:pPr>
            <w:r>
              <w:rPr>
                <w:sz w:val="16"/>
                <w:szCs w:val="16"/>
              </w:rPr>
              <w:t>SP-191181</w:t>
            </w:r>
          </w:p>
        </w:tc>
        <w:tc>
          <w:tcPr>
            <w:tcW w:w="293" w:type="pct"/>
            <w:shd w:val="solid" w:color="FFFFFF" w:fill="auto"/>
          </w:tcPr>
          <w:p w14:paraId="51275DFC" w14:textId="77777777" w:rsidR="0018354D" w:rsidRDefault="0018354D" w:rsidP="00F46EF5">
            <w:pPr>
              <w:pStyle w:val="TAL"/>
              <w:rPr>
                <w:sz w:val="16"/>
                <w:szCs w:val="16"/>
              </w:rPr>
            </w:pPr>
            <w:r>
              <w:rPr>
                <w:sz w:val="16"/>
                <w:szCs w:val="16"/>
              </w:rPr>
              <w:t>0304</w:t>
            </w:r>
          </w:p>
        </w:tc>
        <w:tc>
          <w:tcPr>
            <w:tcW w:w="220" w:type="pct"/>
            <w:shd w:val="solid" w:color="FFFFFF" w:fill="auto"/>
          </w:tcPr>
          <w:p w14:paraId="6E4D67A8" w14:textId="77777777" w:rsidR="0018354D" w:rsidRDefault="0018354D" w:rsidP="00F46EF5">
            <w:pPr>
              <w:pStyle w:val="TAR"/>
              <w:rPr>
                <w:sz w:val="16"/>
                <w:szCs w:val="16"/>
              </w:rPr>
            </w:pPr>
            <w:r>
              <w:rPr>
                <w:sz w:val="16"/>
                <w:szCs w:val="16"/>
              </w:rPr>
              <w:t>-</w:t>
            </w:r>
          </w:p>
        </w:tc>
        <w:tc>
          <w:tcPr>
            <w:tcW w:w="220" w:type="pct"/>
            <w:shd w:val="solid" w:color="FFFFFF" w:fill="auto"/>
          </w:tcPr>
          <w:p w14:paraId="2A8E9371" w14:textId="77777777" w:rsidR="0018354D" w:rsidRDefault="0018354D" w:rsidP="00F46EF5">
            <w:pPr>
              <w:pStyle w:val="TAC"/>
              <w:rPr>
                <w:sz w:val="16"/>
                <w:szCs w:val="16"/>
              </w:rPr>
            </w:pPr>
            <w:r>
              <w:rPr>
                <w:sz w:val="16"/>
                <w:szCs w:val="16"/>
              </w:rPr>
              <w:t>B</w:t>
            </w:r>
          </w:p>
        </w:tc>
        <w:tc>
          <w:tcPr>
            <w:tcW w:w="2490" w:type="pct"/>
            <w:shd w:val="solid" w:color="FFFFFF" w:fill="auto"/>
          </w:tcPr>
          <w:p w14:paraId="3ABB0FD2" w14:textId="77777777" w:rsidR="0018354D" w:rsidRDefault="0018354D" w:rsidP="00F46EF5">
            <w:pPr>
              <w:pStyle w:val="TAL"/>
              <w:rPr>
                <w:snapToGrid w:val="0"/>
                <w:sz w:val="16"/>
                <w:szCs w:val="16"/>
                <w:lang w:val="en-AU"/>
              </w:rPr>
            </w:pPr>
            <w:r>
              <w:rPr>
                <w:sz w:val="16"/>
                <w:szCs w:val="16"/>
              </w:rPr>
              <w:t>Addition of general signalling activation mechanisms for 5GS</w:t>
            </w:r>
          </w:p>
        </w:tc>
        <w:tc>
          <w:tcPr>
            <w:tcW w:w="367" w:type="pct"/>
            <w:shd w:val="solid" w:color="FFFFFF" w:fill="auto"/>
          </w:tcPr>
          <w:p w14:paraId="355AC6DA" w14:textId="77777777" w:rsidR="0018354D" w:rsidRDefault="0018354D" w:rsidP="00F46EF5">
            <w:pPr>
              <w:pStyle w:val="TAC"/>
              <w:rPr>
                <w:sz w:val="16"/>
                <w:szCs w:val="16"/>
              </w:rPr>
            </w:pPr>
            <w:r>
              <w:rPr>
                <w:sz w:val="16"/>
                <w:szCs w:val="16"/>
              </w:rPr>
              <w:t>16.0.0</w:t>
            </w:r>
          </w:p>
        </w:tc>
      </w:tr>
      <w:tr w:rsidR="0018354D" w14:paraId="10317784" w14:textId="77777777" w:rsidTr="00F46EF5">
        <w:trPr>
          <w:gridAfter w:val="1"/>
          <w:wAfter w:w="16" w:type="pct"/>
        </w:trPr>
        <w:tc>
          <w:tcPr>
            <w:tcW w:w="414" w:type="pct"/>
            <w:shd w:val="solid" w:color="FFFFFF" w:fill="auto"/>
          </w:tcPr>
          <w:p w14:paraId="5E953445" w14:textId="77777777" w:rsidR="0018354D" w:rsidRDefault="0018354D" w:rsidP="00F46EF5">
            <w:pPr>
              <w:pStyle w:val="TAC"/>
              <w:rPr>
                <w:sz w:val="16"/>
                <w:szCs w:val="16"/>
              </w:rPr>
            </w:pPr>
            <w:r>
              <w:rPr>
                <w:sz w:val="16"/>
                <w:szCs w:val="16"/>
              </w:rPr>
              <w:t>2019-12</w:t>
            </w:r>
          </w:p>
        </w:tc>
        <w:tc>
          <w:tcPr>
            <w:tcW w:w="414" w:type="pct"/>
            <w:shd w:val="solid" w:color="FFFFFF" w:fill="auto"/>
          </w:tcPr>
          <w:p w14:paraId="1D0311E9" w14:textId="77777777" w:rsidR="0018354D" w:rsidRDefault="0018354D" w:rsidP="00F46EF5">
            <w:pPr>
              <w:pStyle w:val="TAC"/>
              <w:rPr>
                <w:sz w:val="16"/>
                <w:szCs w:val="16"/>
              </w:rPr>
            </w:pPr>
            <w:r>
              <w:rPr>
                <w:sz w:val="16"/>
                <w:szCs w:val="16"/>
              </w:rPr>
              <w:t>SA#86</w:t>
            </w:r>
          </w:p>
        </w:tc>
        <w:tc>
          <w:tcPr>
            <w:tcW w:w="566" w:type="pct"/>
            <w:shd w:val="solid" w:color="FFFFFF" w:fill="auto"/>
          </w:tcPr>
          <w:p w14:paraId="19D2DF21" w14:textId="77777777" w:rsidR="0018354D" w:rsidRDefault="0018354D" w:rsidP="00F46EF5">
            <w:pPr>
              <w:pStyle w:val="TAC"/>
              <w:rPr>
                <w:sz w:val="16"/>
                <w:szCs w:val="16"/>
              </w:rPr>
            </w:pPr>
            <w:r>
              <w:rPr>
                <w:sz w:val="16"/>
                <w:szCs w:val="16"/>
              </w:rPr>
              <w:t>SP-191181</w:t>
            </w:r>
          </w:p>
        </w:tc>
        <w:tc>
          <w:tcPr>
            <w:tcW w:w="293" w:type="pct"/>
            <w:shd w:val="solid" w:color="FFFFFF" w:fill="auto"/>
          </w:tcPr>
          <w:p w14:paraId="49C6B367" w14:textId="77777777" w:rsidR="0018354D" w:rsidRDefault="0018354D" w:rsidP="00F46EF5">
            <w:pPr>
              <w:pStyle w:val="TAL"/>
              <w:rPr>
                <w:sz w:val="16"/>
                <w:szCs w:val="16"/>
              </w:rPr>
            </w:pPr>
            <w:r>
              <w:rPr>
                <w:sz w:val="16"/>
                <w:szCs w:val="16"/>
              </w:rPr>
              <w:t>0305</w:t>
            </w:r>
          </w:p>
        </w:tc>
        <w:tc>
          <w:tcPr>
            <w:tcW w:w="220" w:type="pct"/>
            <w:shd w:val="solid" w:color="FFFFFF" w:fill="auto"/>
          </w:tcPr>
          <w:p w14:paraId="66DD5C05" w14:textId="77777777" w:rsidR="0018354D" w:rsidRDefault="0018354D" w:rsidP="00F46EF5">
            <w:pPr>
              <w:pStyle w:val="TAR"/>
              <w:rPr>
                <w:sz w:val="16"/>
                <w:szCs w:val="16"/>
              </w:rPr>
            </w:pPr>
            <w:r>
              <w:rPr>
                <w:sz w:val="16"/>
                <w:szCs w:val="16"/>
              </w:rPr>
              <w:t>-</w:t>
            </w:r>
          </w:p>
        </w:tc>
        <w:tc>
          <w:tcPr>
            <w:tcW w:w="220" w:type="pct"/>
            <w:shd w:val="solid" w:color="FFFFFF" w:fill="auto"/>
          </w:tcPr>
          <w:p w14:paraId="55201158" w14:textId="77777777" w:rsidR="0018354D" w:rsidRDefault="0018354D" w:rsidP="00F46EF5">
            <w:pPr>
              <w:pStyle w:val="TAC"/>
              <w:rPr>
                <w:sz w:val="16"/>
                <w:szCs w:val="16"/>
              </w:rPr>
            </w:pPr>
            <w:r>
              <w:rPr>
                <w:sz w:val="16"/>
                <w:szCs w:val="16"/>
              </w:rPr>
              <w:t>B</w:t>
            </w:r>
          </w:p>
        </w:tc>
        <w:tc>
          <w:tcPr>
            <w:tcW w:w="2490" w:type="pct"/>
            <w:shd w:val="solid" w:color="FFFFFF" w:fill="auto"/>
          </w:tcPr>
          <w:p w14:paraId="4A463B87" w14:textId="77777777" w:rsidR="0018354D" w:rsidRDefault="0018354D" w:rsidP="00F46EF5">
            <w:pPr>
              <w:pStyle w:val="TAL"/>
              <w:rPr>
                <w:snapToGrid w:val="0"/>
                <w:sz w:val="16"/>
                <w:szCs w:val="16"/>
                <w:lang w:val="en-AU"/>
              </w:rPr>
            </w:pPr>
            <w:r>
              <w:rPr>
                <w:sz w:val="16"/>
                <w:szCs w:val="16"/>
              </w:rPr>
              <w:t>Update 5GS deactivation mechanisms</w:t>
            </w:r>
          </w:p>
        </w:tc>
        <w:tc>
          <w:tcPr>
            <w:tcW w:w="367" w:type="pct"/>
            <w:shd w:val="solid" w:color="FFFFFF" w:fill="auto"/>
          </w:tcPr>
          <w:p w14:paraId="03668CBA" w14:textId="77777777" w:rsidR="0018354D" w:rsidRDefault="0018354D" w:rsidP="00F46EF5">
            <w:pPr>
              <w:pStyle w:val="TAC"/>
              <w:rPr>
                <w:sz w:val="16"/>
                <w:szCs w:val="16"/>
              </w:rPr>
            </w:pPr>
            <w:r>
              <w:rPr>
                <w:sz w:val="16"/>
                <w:szCs w:val="16"/>
              </w:rPr>
              <w:t>16.0.0</w:t>
            </w:r>
          </w:p>
        </w:tc>
      </w:tr>
      <w:tr w:rsidR="0018354D" w14:paraId="7EB9FDA1" w14:textId="77777777" w:rsidTr="00F46EF5">
        <w:trPr>
          <w:gridAfter w:val="1"/>
          <w:wAfter w:w="16" w:type="pct"/>
        </w:trPr>
        <w:tc>
          <w:tcPr>
            <w:tcW w:w="414" w:type="pct"/>
            <w:shd w:val="solid" w:color="FFFFFF" w:fill="auto"/>
          </w:tcPr>
          <w:p w14:paraId="54C2C26B" w14:textId="77777777" w:rsidR="0018354D" w:rsidRDefault="0018354D" w:rsidP="00F46EF5">
            <w:pPr>
              <w:pStyle w:val="TAC"/>
              <w:rPr>
                <w:sz w:val="16"/>
                <w:szCs w:val="16"/>
              </w:rPr>
            </w:pPr>
            <w:r>
              <w:rPr>
                <w:sz w:val="16"/>
                <w:szCs w:val="16"/>
              </w:rPr>
              <w:t>2019-12</w:t>
            </w:r>
          </w:p>
        </w:tc>
        <w:tc>
          <w:tcPr>
            <w:tcW w:w="414" w:type="pct"/>
            <w:shd w:val="solid" w:color="FFFFFF" w:fill="auto"/>
          </w:tcPr>
          <w:p w14:paraId="4EA956F1" w14:textId="77777777" w:rsidR="0018354D" w:rsidRDefault="0018354D" w:rsidP="00F46EF5">
            <w:pPr>
              <w:pStyle w:val="TAC"/>
              <w:rPr>
                <w:sz w:val="16"/>
                <w:szCs w:val="16"/>
              </w:rPr>
            </w:pPr>
            <w:r>
              <w:rPr>
                <w:sz w:val="16"/>
                <w:szCs w:val="16"/>
              </w:rPr>
              <w:t>SA#86</w:t>
            </w:r>
          </w:p>
        </w:tc>
        <w:tc>
          <w:tcPr>
            <w:tcW w:w="566" w:type="pct"/>
            <w:shd w:val="solid" w:color="FFFFFF" w:fill="auto"/>
          </w:tcPr>
          <w:p w14:paraId="51792DBF" w14:textId="77777777" w:rsidR="0018354D" w:rsidRDefault="0018354D" w:rsidP="00F46EF5">
            <w:pPr>
              <w:pStyle w:val="TAC"/>
              <w:rPr>
                <w:sz w:val="16"/>
                <w:szCs w:val="16"/>
              </w:rPr>
            </w:pPr>
            <w:r>
              <w:rPr>
                <w:sz w:val="16"/>
                <w:szCs w:val="16"/>
              </w:rPr>
              <w:t>SP-191181</w:t>
            </w:r>
          </w:p>
        </w:tc>
        <w:tc>
          <w:tcPr>
            <w:tcW w:w="293" w:type="pct"/>
            <w:shd w:val="solid" w:color="FFFFFF" w:fill="auto"/>
          </w:tcPr>
          <w:p w14:paraId="30DCDC31" w14:textId="77777777" w:rsidR="0018354D" w:rsidRDefault="0018354D" w:rsidP="00F46EF5">
            <w:pPr>
              <w:pStyle w:val="TAL"/>
              <w:rPr>
                <w:sz w:val="16"/>
                <w:szCs w:val="16"/>
              </w:rPr>
            </w:pPr>
            <w:r>
              <w:rPr>
                <w:sz w:val="16"/>
                <w:szCs w:val="16"/>
              </w:rPr>
              <w:t>0306</w:t>
            </w:r>
          </w:p>
        </w:tc>
        <w:tc>
          <w:tcPr>
            <w:tcW w:w="220" w:type="pct"/>
            <w:shd w:val="solid" w:color="FFFFFF" w:fill="auto"/>
          </w:tcPr>
          <w:p w14:paraId="23F81B8B" w14:textId="77777777" w:rsidR="0018354D" w:rsidRDefault="0018354D" w:rsidP="00F46EF5">
            <w:pPr>
              <w:pStyle w:val="TAR"/>
              <w:rPr>
                <w:sz w:val="16"/>
                <w:szCs w:val="16"/>
              </w:rPr>
            </w:pPr>
            <w:r>
              <w:rPr>
                <w:sz w:val="16"/>
                <w:szCs w:val="16"/>
              </w:rPr>
              <w:t>-</w:t>
            </w:r>
          </w:p>
        </w:tc>
        <w:tc>
          <w:tcPr>
            <w:tcW w:w="220" w:type="pct"/>
            <w:shd w:val="solid" w:color="FFFFFF" w:fill="auto"/>
          </w:tcPr>
          <w:p w14:paraId="004571E0" w14:textId="77777777" w:rsidR="0018354D" w:rsidRDefault="0018354D" w:rsidP="00F46EF5">
            <w:pPr>
              <w:pStyle w:val="TAC"/>
              <w:rPr>
                <w:sz w:val="16"/>
                <w:szCs w:val="16"/>
              </w:rPr>
            </w:pPr>
            <w:r>
              <w:rPr>
                <w:sz w:val="16"/>
                <w:szCs w:val="16"/>
              </w:rPr>
              <w:t>B</w:t>
            </w:r>
          </w:p>
        </w:tc>
        <w:tc>
          <w:tcPr>
            <w:tcW w:w="2490" w:type="pct"/>
            <w:shd w:val="solid" w:color="FFFFFF" w:fill="auto"/>
          </w:tcPr>
          <w:p w14:paraId="032E51B4" w14:textId="77777777" w:rsidR="0018354D" w:rsidRDefault="0018354D" w:rsidP="00F46EF5">
            <w:pPr>
              <w:pStyle w:val="TAL"/>
              <w:rPr>
                <w:snapToGrid w:val="0"/>
                <w:sz w:val="16"/>
                <w:szCs w:val="16"/>
                <w:lang w:val="en-AU"/>
              </w:rPr>
            </w:pPr>
            <w:r>
              <w:rPr>
                <w:sz w:val="16"/>
                <w:szCs w:val="16"/>
              </w:rPr>
              <w:t>Update trace recording session start-stop</w:t>
            </w:r>
          </w:p>
        </w:tc>
        <w:tc>
          <w:tcPr>
            <w:tcW w:w="367" w:type="pct"/>
            <w:shd w:val="solid" w:color="FFFFFF" w:fill="auto"/>
          </w:tcPr>
          <w:p w14:paraId="23012A21" w14:textId="77777777" w:rsidR="0018354D" w:rsidRDefault="0018354D" w:rsidP="00F46EF5">
            <w:pPr>
              <w:pStyle w:val="TAC"/>
              <w:rPr>
                <w:sz w:val="16"/>
                <w:szCs w:val="16"/>
              </w:rPr>
            </w:pPr>
            <w:r>
              <w:rPr>
                <w:sz w:val="16"/>
                <w:szCs w:val="16"/>
              </w:rPr>
              <w:t>16.0.0</w:t>
            </w:r>
          </w:p>
        </w:tc>
      </w:tr>
      <w:tr w:rsidR="0018354D" w14:paraId="3BCB3E16" w14:textId="77777777" w:rsidTr="00F46EF5">
        <w:trPr>
          <w:gridAfter w:val="1"/>
          <w:wAfter w:w="16" w:type="pct"/>
        </w:trPr>
        <w:tc>
          <w:tcPr>
            <w:tcW w:w="414" w:type="pct"/>
            <w:shd w:val="solid" w:color="FFFFFF" w:fill="auto"/>
          </w:tcPr>
          <w:p w14:paraId="4043F8A5" w14:textId="77777777" w:rsidR="0018354D" w:rsidRDefault="0018354D" w:rsidP="00F46EF5">
            <w:pPr>
              <w:pStyle w:val="TAC"/>
              <w:rPr>
                <w:sz w:val="16"/>
                <w:szCs w:val="16"/>
              </w:rPr>
            </w:pPr>
            <w:r>
              <w:rPr>
                <w:sz w:val="16"/>
                <w:szCs w:val="16"/>
              </w:rPr>
              <w:t>2019-12</w:t>
            </w:r>
          </w:p>
        </w:tc>
        <w:tc>
          <w:tcPr>
            <w:tcW w:w="414" w:type="pct"/>
            <w:shd w:val="solid" w:color="FFFFFF" w:fill="auto"/>
          </w:tcPr>
          <w:p w14:paraId="0AA6AA6F" w14:textId="77777777" w:rsidR="0018354D" w:rsidRDefault="0018354D" w:rsidP="00F46EF5">
            <w:pPr>
              <w:pStyle w:val="TAC"/>
              <w:rPr>
                <w:sz w:val="16"/>
                <w:szCs w:val="16"/>
              </w:rPr>
            </w:pPr>
            <w:r>
              <w:rPr>
                <w:sz w:val="16"/>
                <w:szCs w:val="16"/>
              </w:rPr>
              <w:t>SA#86</w:t>
            </w:r>
          </w:p>
        </w:tc>
        <w:tc>
          <w:tcPr>
            <w:tcW w:w="566" w:type="pct"/>
            <w:shd w:val="solid" w:color="FFFFFF" w:fill="auto"/>
          </w:tcPr>
          <w:p w14:paraId="36E52BA8" w14:textId="77777777" w:rsidR="0018354D" w:rsidRDefault="0018354D" w:rsidP="00F46EF5">
            <w:pPr>
              <w:pStyle w:val="TAC"/>
              <w:rPr>
                <w:sz w:val="16"/>
                <w:szCs w:val="16"/>
              </w:rPr>
            </w:pPr>
            <w:r>
              <w:rPr>
                <w:sz w:val="16"/>
                <w:szCs w:val="16"/>
              </w:rPr>
              <w:t>SP-191181</w:t>
            </w:r>
          </w:p>
        </w:tc>
        <w:tc>
          <w:tcPr>
            <w:tcW w:w="293" w:type="pct"/>
            <w:shd w:val="solid" w:color="FFFFFF" w:fill="auto"/>
          </w:tcPr>
          <w:p w14:paraId="10C8A2E0" w14:textId="77777777" w:rsidR="0018354D" w:rsidRDefault="0018354D" w:rsidP="00F46EF5">
            <w:pPr>
              <w:pStyle w:val="TAL"/>
              <w:rPr>
                <w:sz w:val="16"/>
                <w:szCs w:val="16"/>
              </w:rPr>
            </w:pPr>
            <w:r>
              <w:rPr>
                <w:sz w:val="16"/>
                <w:szCs w:val="16"/>
              </w:rPr>
              <w:t>0307</w:t>
            </w:r>
          </w:p>
        </w:tc>
        <w:tc>
          <w:tcPr>
            <w:tcW w:w="220" w:type="pct"/>
            <w:shd w:val="solid" w:color="FFFFFF" w:fill="auto"/>
          </w:tcPr>
          <w:p w14:paraId="7C1D32DA" w14:textId="77777777" w:rsidR="0018354D" w:rsidRDefault="0018354D" w:rsidP="00F46EF5">
            <w:pPr>
              <w:pStyle w:val="TAR"/>
              <w:rPr>
                <w:sz w:val="16"/>
                <w:szCs w:val="16"/>
              </w:rPr>
            </w:pPr>
            <w:r>
              <w:rPr>
                <w:sz w:val="16"/>
                <w:szCs w:val="16"/>
              </w:rPr>
              <w:t>1</w:t>
            </w:r>
          </w:p>
        </w:tc>
        <w:tc>
          <w:tcPr>
            <w:tcW w:w="220" w:type="pct"/>
            <w:shd w:val="solid" w:color="FFFFFF" w:fill="auto"/>
          </w:tcPr>
          <w:p w14:paraId="0734E057" w14:textId="77777777" w:rsidR="0018354D" w:rsidRDefault="0018354D" w:rsidP="00F46EF5">
            <w:pPr>
              <w:pStyle w:val="TAC"/>
              <w:rPr>
                <w:sz w:val="16"/>
                <w:szCs w:val="16"/>
              </w:rPr>
            </w:pPr>
            <w:r>
              <w:rPr>
                <w:sz w:val="16"/>
                <w:szCs w:val="16"/>
              </w:rPr>
              <w:t>B</w:t>
            </w:r>
          </w:p>
        </w:tc>
        <w:tc>
          <w:tcPr>
            <w:tcW w:w="2490" w:type="pct"/>
            <w:shd w:val="solid" w:color="FFFFFF" w:fill="auto"/>
          </w:tcPr>
          <w:p w14:paraId="128F28EC" w14:textId="77777777" w:rsidR="0018354D" w:rsidRDefault="0018354D" w:rsidP="00F46EF5">
            <w:pPr>
              <w:pStyle w:val="TAL"/>
              <w:rPr>
                <w:snapToGrid w:val="0"/>
                <w:sz w:val="16"/>
                <w:szCs w:val="16"/>
                <w:lang w:val="en-AU"/>
              </w:rPr>
            </w:pPr>
            <w:r>
              <w:rPr>
                <w:sz w:val="16"/>
                <w:szCs w:val="16"/>
              </w:rPr>
              <w:t>Update trace configuration parameters</w:t>
            </w:r>
          </w:p>
        </w:tc>
        <w:tc>
          <w:tcPr>
            <w:tcW w:w="367" w:type="pct"/>
            <w:shd w:val="solid" w:color="FFFFFF" w:fill="auto"/>
          </w:tcPr>
          <w:p w14:paraId="1921ABDF" w14:textId="77777777" w:rsidR="0018354D" w:rsidRDefault="0018354D" w:rsidP="00F46EF5">
            <w:pPr>
              <w:pStyle w:val="TAC"/>
              <w:rPr>
                <w:sz w:val="16"/>
                <w:szCs w:val="16"/>
              </w:rPr>
            </w:pPr>
            <w:r>
              <w:rPr>
                <w:sz w:val="16"/>
                <w:szCs w:val="16"/>
              </w:rPr>
              <w:t>16.0.0</w:t>
            </w:r>
          </w:p>
        </w:tc>
      </w:tr>
      <w:tr w:rsidR="0018354D" w14:paraId="3DEFB6AB" w14:textId="77777777" w:rsidTr="00F46EF5">
        <w:trPr>
          <w:gridAfter w:val="1"/>
          <w:wAfter w:w="16" w:type="pct"/>
        </w:trPr>
        <w:tc>
          <w:tcPr>
            <w:tcW w:w="414" w:type="pct"/>
            <w:shd w:val="solid" w:color="FFFFFF" w:fill="auto"/>
          </w:tcPr>
          <w:p w14:paraId="7F19B50B" w14:textId="77777777" w:rsidR="0018354D" w:rsidRDefault="0018354D" w:rsidP="00F46EF5">
            <w:pPr>
              <w:pStyle w:val="TAC"/>
              <w:rPr>
                <w:sz w:val="16"/>
                <w:szCs w:val="16"/>
              </w:rPr>
            </w:pPr>
            <w:r>
              <w:rPr>
                <w:sz w:val="16"/>
                <w:szCs w:val="16"/>
              </w:rPr>
              <w:t>2019-12</w:t>
            </w:r>
          </w:p>
        </w:tc>
        <w:tc>
          <w:tcPr>
            <w:tcW w:w="414" w:type="pct"/>
            <w:shd w:val="solid" w:color="FFFFFF" w:fill="auto"/>
          </w:tcPr>
          <w:p w14:paraId="18436C25" w14:textId="77777777" w:rsidR="0018354D" w:rsidRDefault="0018354D" w:rsidP="00F46EF5">
            <w:pPr>
              <w:pStyle w:val="TAC"/>
              <w:rPr>
                <w:sz w:val="16"/>
                <w:szCs w:val="16"/>
              </w:rPr>
            </w:pPr>
            <w:r>
              <w:rPr>
                <w:sz w:val="16"/>
                <w:szCs w:val="16"/>
              </w:rPr>
              <w:t>SA#86</w:t>
            </w:r>
          </w:p>
        </w:tc>
        <w:tc>
          <w:tcPr>
            <w:tcW w:w="566" w:type="pct"/>
            <w:shd w:val="solid" w:color="FFFFFF" w:fill="auto"/>
          </w:tcPr>
          <w:p w14:paraId="6D9898BC" w14:textId="77777777" w:rsidR="0018354D" w:rsidRDefault="0018354D" w:rsidP="00F46EF5">
            <w:pPr>
              <w:pStyle w:val="TAC"/>
              <w:rPr>
                <w:sz w:val="16"/>
                <w:szCs w:val="16"/>
              </w:rPr>
            </w:pPr>
            <w:r>
              <w:rPr>
                <w:sz w:val="16"/>
                <w:szCs w:val="16"/>
              </w:rPr>
              <w:t>SP-191181</w:t>
            </w:r>
          </w:p>
        </w:tc>
        <w:tc>
          <w:tcPr>
            <w:tcW w:w="293" w:type="pct"/>
            <w:shd w:val="solid" w:color="FFFFFF" w:fill="auto"/>
          </w:tcPr>
          <w:p w14:paraId="12286793" w14:textId="77777777" w:rsidR="0018354D" w:rsidRDefault="0018354D" w:rsidP="00F46EF5">
            <w:pPr>
              <w:pStyle w:val="TAL"/>
              <w:rPr>
                <w:sz w:val="16"/>
                <w:szCs w:val="16"/>
              </w:rPr>
            </w:pPr>
            <w:r>
              <w:rPr>
                <w:sz w:val="16"/>
                <w:szCs w:val="16"/>
              </w:rPr>
              <w:t>0308</w:t>
            </w:r>
          </w:p>
        </w:tc>
        <w:tc>
          <w:tcPr>
            <w:tcW w:w="220" w:type="pct"/>
            <w:shd w:val="solid" w:color="FFFFFF" w:fill="auto"/>
          </w:tcPr>
          <w:p w14:paraId="331A2EDF" w14:textId="77777777" w:rsidR="0018354D" w:rsidRDefault="0018354D" w:rsidP="00F46EF5">
            <w:pPr>
              <w:pStyle w:val="TAR"/>
              <w:rPr>
                <w:sz w:val="16"/>
                <w:szCs w:val="16"/>
              </w:rPr>
            </w:pPr>
            <w:r>
              <w:rPr>
                <w:sz w:val="16"/>
                <w:szCs w:val="16"/>
              </w:rPr>
              <w:t>1</w:t>
            </w:r>
          </w:p>
        </w:tc>
        <w:tc>
          <w:tcPr>
            <w:tcW w:w="220" w:type="pct"/>
            <w:shd w:val="solid" w:color="FFFFFF" w:fill="auto"/>
          </w:tcPr>
          <w:p w14:paraId="0E84EAE5" w14:textId="77777777" w:rsidR="0018354D" w:rsidRDefault="0018354D" w:rsidP="00F46EF5">
            <w:pPr>
              <w:pStyle w:val="TAC"/>
              <w:rPr>
                <w:sz w:val="16"/>
                <w:szCs w:val="16"/>
              </w:rPr>
            </w:pPr>
            <w:r>
              <w:rPr>
                <w:sz w:val="16"/>
                <w:szCs w:val="16"/>
              </w:rPr>
              <w:t>B</w:t>
            </w:r>
          </w:p>
        </w:tc>
        <w:tc>
          <w:tcPr>
            <w:tcW w:w="2490" w:type="pct"/>
            <w:shd w:val="solid" w:color="FFFFFF" w:fill="auto"/>
          </w:tcPr>
          <w:p w14:paraId="1C340A6B" w14:textId="77777777" w:rsidR="0018354D" w:rsidRDefault="0018354D" w:rsidP="00F46EF5">
            <w:pPr>
              <w:pStyle w:val="TAL"/>
              <w:rPr>
                <w:snapToGrid w:val="0"/>
                <w:sz w:val="16"/>
                <w:szCs w:val="16"/>
                <w:lang w:val="en-AU"/>
              </w:rPr>
            </w:pPr>
            <w:r>
              <w:rPr>
                <w:sz w:val="16"/>
                <w:szCs w:val="16"/>
              </w:rPr>
              <w:t>Add streaming trace reporting description</w:t>
            </w:r>
          </w:p>
        </w:tc>
        <w:tc>
          <w:tcPr>
            <w:tcW w:w="367" w:type="pct"/>
            <w:shd w:val="solid" w:color="FFFFFF" w:fill="auto"/>
          </w:tcPr>
          <w:p w14:paraId="13805954" w14:textId="77777777" w:rsidR="0018354D" w:rsidRDefault="0018354D" w:rsidP="00F46EF5">
            <w:pPr>
              <w:pStyle w:val="TAC"/>
              <w:rPr>
                <w:sz w:val="16"/>
                <w:szCs w:val="16"/>
              </w:rPr>
            </w:pPr>
            <w:r>
              <w:rPr>
                <w:sz w:val="16"/>
                <w:szCs w:val="16"/>
              </w:rPr>
              <w:t>16.0.0</w:t>
            </w:r>
          </w:p>
        </w:tc>
      </w:tr>
      <w:tr w:rsidR="0018354D" w14:paraId="1DD8CD56" w14:textId="77777777" w:rsidTr="00F46EF5">
        <w:trPr>
          <w:gridAfter w:val="1"/>
          <w:wAfter w:w="16" w:type="pct"/>
        </w:trPr>
        <w:tc>
          <w:tcPr>
            <w:tcW w:w="414" w:type="pct"/>
            <w:shd w:val="solid" w:color="FFFFFF" w:fill="auto"/>
          </w:tcPr>
          <w:p w14:paraId="303F9F14" w14:textId="77777777" w:rsidR="0018354D" w:rsidRDefault="0018354D" w:rsidP="00F46EF5">
            <w:pPr>
              <w:pStyle w:val="TAC"/>
              <w:rPr>
                <w:sz w:val="16"/>
                <w:szCs w:val="16"/>
              </w:rPr>
            </w:pPr>
            <w:r>
              <w:rPr>
                <w:sz w:val="16"/>
                <w:szCs w:val="16"/>
              </w:rPr>
              <w:t>2020-03</w:t>
            </w:r>
          </w:p>
        </w:tc>
        <w:tc>
          <w:tcPr>
            <w:tcW w:w="414" w:type="pct"/>
            <w:shd w:val="solid" w:color="FFFFFF" w:fill="auto"/>
          </w:tcPr>
          <w:p w14:paraId="13C69DC2" w14:textId="77777777" w:rsidR="0018354D" w:rsidRDefault="0018354D" w:rsidP="00F46EF5">
            <w:pPr>
              <w:pStyle w:val="TAC"/>
              <w:rPr>
                <w:sz w:val="16"/>
                <w:szCs w:val="16"/>
              </w:rPr>
            </w:pPr>
            <w:r>
              <w:rPr>
                <w:sz w:val="16"/>
                <w:szCs w:val="16"/>
              </w:rPr>
              <w:t>SA#87E</w:t>
            </w:r>
          </w:p>
        </w:tc>
        <w:tc>
          <w:tcPr>
            <w:tcW w:w="566" w:type="pct"/>
            <w:shd w:val="solid" w:color="FFFFFF" w:fill="auto"/>
          </w:tcPr>
          <w:p w14:paraId="459EC6A3" w14:textId="77777777" w:rsidR="0018354D" w:rsidRDefault="0018354D" w:rsidP="00F46EF5">
            <w:pPr>
              <w:pStyle w:val="TAC"/>
              <w:rPr>
                <w:sz w:val="16"/>
                <w:szCs w:val="16"/>
              </w:rPr>
            </w:pPr>
            <w:r>
              <w:rPr>
                <w:sz w:val="16"/>
                <w:szCs w:val="16"/>
              </w:rPr>
              <w:t>SP-200165</w:t>
            </w:r>
          </w:p>
        </w:tc>
        <w:tc>
          <w:tcPr>
            <w:tcW w:w="293" w:type="pct"/>
            <w:shd w:val="solid" w:color="FFFFFF" w:fill="auto"/>
          </w:tcPr>
          <w:p w14:paraId="773726AA" w14:textId="77777777" w:rsidR="0018354D" w:rsidRDefault="0018354D" w:rsidP="00F46EF5">
            <w:pPr>
              <w:pStyle w:val="TAL"/>
              <w:rPr>
                <w:sz w:val="16"/>
                <w:szCs w:val="16"/>
              </w:rPr>
            </w:pPr>
            <w:r>
              <w:rPr>
                <w:sz w:val="16"/>
                <w:szCs w:val="16"/>
              </w:rPr>
              <w:t>0311</w:t>
            </w:r>
          </w:p>
        </w:tc>
        <w:tc>
          <w:tcPr>
            <w:tcW w:w="220" w:type="pct"/>
            <w:shd w:val="solid" w:color="FFFFFF" w:fill="auto"/>
          </w:tcPr>
          <w:p w14:paraId="19D34497" w14:textId="77777777" w:rsidR="0018354D" w:rsidRDefault="0018354D" w:rsidP="00F46EF5">
            <w:pPr>
              <w:pStyle w:val="TAR"/>
              <w:rPr>
                <w:sz w:val="16"/>
                <w:szCs w:val="16"/>
              </w:rPr>
            </w:pPr>
            <w:r>
              <w:rPr>
                <w:sz w:val="16"/>
                <w:szCs w:val="16"/>
              </w:rPr>
              <w:t>1</w:t>
            </w:r>
          </w:p>
        </w:tc>
        <w:tc>
          <w:tcPr>
            <w:tcW w:w="220" w:type="pct"/>
            <w:shd w:val="solid" w:color="FFFFFF" w:fill="auto"/>
          </w:tcPr>
          <w:p w14:paraId="58FB2002" w14:textId="77777777" w:rsidR="0018354D" w:rsidRDefault="0018354D" w:rsidP="00F46EF5">
            <w:pPr>
              <w:pStyle w:val="TAC"/>
              <w:rPr>
                <w:sz w:val="16"/>
                <w:szCs w:val="16"/>
              </w:rPr>
            </w:pPr>
            <w:r>
              <w:rPr>
                <w:sz w:val="16"/>
                <w:szCs w:val="16"/>
              </w:rPr>
              <w:t>A</w:t>
            </w:r>
          </w:p>
        </w:tc>
        <w:tc>
          <w:tcPr>
            <w:tcW w:w="2490" w:type="pct"/>
            <w:shd w:val="solid" w:color="FFFFFF" w:fill="auto"/>
          </w:tcPr>
          <w:p w14:paraId="3507CDAF" w14:textId="77777777" w:rsidR="0018354D" w:rsidRDefault="0018354D" w:rsidP="00F46EF5">
            <w:pPr>
              <w:pStyle w:val="TAL"/>
              <w:rPr>
                <w:snapToGrid w:val="0"/>
                <w:sz w:val="16"/>
                <w:szCs w:val="16"/>
                <w:lang w:val="en-AU"/>
              </w:rPr>
            </w:pPr>
            <w:r>
              <w:rPr>
                <w:sz w:val="16"/>
                <w:szCs w:val="16"/>
              </w:rPr>
              <w:t>Updating the measurements list for Immediate MDT</w:t>
            </w:r>
          </w:p>
        </w:tc>
        <w:tc>
          <w:tcPr>
            <w:tcW w:w="367" w:type="pct"/>
            <w:shd w:val="solid" w:color="FFFFFF" w:fill="auto"/>
          </w:tcPr>
          <w:p w14:paraId="076A8E11" w14:textId="77777777" w:rsidR="0018354D" w:rsidRDefault="0018354D" w:rsidP="00F46EF5">
            <w:pPr>
              <w:pStyle w:val="TAC"/>
              <w:rPr>
                <w:sz w:val="16"/>
                <w:szCs w:val="16"/>
              </w:rPr>
            </w:pPr>
            <w:r>
              <w:rPr>
                <w:sz w:val="16"/>
                <w:szCs w:val="16"/>
              </w:rPr>
              <w:t>16.1.0</w:t>
            </w:r>
          </w:p>
        </w:tc>
      </w:tr>
      <w:tr w:rsidR="0018354D" w14:paraId="6A88DA19" w14:textId="77777777" w:rsidTr="00F46EF5">
        <w:trPr>
          <w:gridAfter w:val="1"/>
          <w:wAfter w:w="16" w:type="pct"/>
        </w:trPr>
        <w:tc>
          <w:tcPr>
            <w:tcW w:w="414" w:type="pct"/>
            <w:shd w:val="solid" w:color="FFFFFF" w:fill="auto"/>
          </w:tcPr>
          <w:p w14:paraId="214A27B2" w14:textId="77777777" w:rsidR="0018354D" w:rsidRDefault="0018354D" w:rsidP="00F46EF5">
            <w:pPr>
              <w:pStyle w:val="TAC"/>
              <w:rPr>
                <w:sz w:val="16"/>
                <w:szCs w:val="16"/>
              </w:rPr>
            </w:pPr>
            <w:r>
              <w:rPr>
                <w:sz w:val="16"/>
                <w:szCs w:val="16"/>
              </w:rPr>
              <w:t>2020-03</w:t>
            </w:r>
          </w:p>
        </w:tc>
        <w:tc>
          <w:tcPr>
            <w:tcW w:w="414" w:type="pct"/>
            <w:shd w:val="solid" w:color="FFFFFF" w:fill="auto"/>
          </w:tcPr>
          <w:p w14:paraId="34E1AE22" w14:textId="77777777" w:rsidR="0018354D" w:rsidRDefault="0018354D" w:rsidP="00F46EF5">
            <w:pPr>
              <w:pStyle w:val="TAC"/>
              <w:rPr>
                <w:sz w:val="16"/>
                <w:szCs w:val="16"/>
              </w:rPr>
            </w:pPr>
            <w:r>
              <w:rPr>
                <w:sz w:val="16"/>
                <w:szCs w:val="16"/>
              </w:rPr>
              <w:t>SA#87E</w:t>
            </w:r>
          </w:p>
        </w:tc>
        <w:tc>
          <w:tcPr>
            <w:tcW w:w="566" w:type="pct"/>
            <w:shd w:val="solid" w:color="FFFFFF" w:fill="auto"/>
          </w:tcPr>
          <w:p w14:paraId="50E2195B" w14:textId="77777777" w:rsidR="0018354D" w:rsidRDefault="0018354D" w:rsidP="00F46EF5">
            <w:pPr>
              <w:pStyle w:val="TAC"/>
              <w:rPr>
                <w:sz w:val="16"/>
                <w:szCs w:val="16"/>
              </w:rPr>
            </w:pPr>
            <w:r>
              <w:rPr>
                <w:sz w:val="16"/>
                <w:szCs w:val="16"/>
              </w:rPr>
              <w:t>SP-200173</w:t>
            </w:r>
          </w:p>
        </w:tc>
        <w:tc>
          <w:tcPr>
            <w:tcW w:w="293" w:type="pct"/>
            <w:shd w:val="solid" w:color="FFFFFF" w:fill="auto"/>
          </w:tcPr>
          <w:p w14:paraId="0CF38B15" w14:textId="77777777" w:rsidR="0018354D" w:rsidRDefault="0018354D" w:rsidP="00F46EF5">
            <w:pPr>
              <w:pStyle w:val="TAL"/>
              <w:rPr>
                <w:sz w:val="16"/>
                <w:szCs w:val="16"/>
              </w:rPr>
            </w:pPr>
            <w:r>
              <w:rPr>
                <w:sz w:val="16"/>
                <w:szCs w:val="16"/>
              </w:rPr>
              <w:t>0314</w:t>
            </w:r>
          </w:p>
        </w:tc>
        <w:tc>
          <w:tcPr>
            <w:tcW w:w="220" w:type="pct"/>
            <w:shd w:val="solid" w:color="FFFFFF" w:fill="auto"/>
          </w:tcPr>
          <w:p w14:paraId="762B61FE" w14:textId="77777777" w:rsidR="0018354D" w:rsidRDefault="0018354D" w:rsidP="00F46EF5">
            <w:pPr>
              <w:pStyle w:val="TAR"/>
              <w:rPr>
                <w:sz w:val="16"/>
                <w:szCs w:val="16"/>
              </w:rPr>
            </w:pPr>
            <w:r>
              <w:rPr>
                <w:sz w:val="16"/>
                <w:szCs w:val="16"/>
              </w:rPr>
              <w:t>-</w:t>
            </w:r>
          </w:p>
        </w:tc>
        <w:tc>
          <w:tcPr>
            <w:tcW w:w="220" w:type="pct"/>
            <w:shd w:val="solid" w:color="FFFFFF" w:fill="auto"/>
          </w:tcPr>
          <w:p w14:paraId="795B4468" w14:textId="77777777" w:rsidR="0018354D" w:rsidRDefault="0018354D" w:rsidP="00F46EF5">
            <w:pPr>
              <w:pStyle w:val="TAC"/>
              <w:rPr>
                <w:sz w:val="16"/>
                <w:szCs w:val="16"/>
              </w:rPr>
            </w:pPr>
            <w:r>
              <w:rPr>
                <w:sz w:val="16"/>
                <w:szCs w:val="16"/>
              </w:rPr>
              <w:t>F</w:t>
            </w:r>
          </w:p>
        </w:tc>
        <w:tc>
          <w:tcPr>
            <w:tcW w:w="2490" w:type="pct"/>
            <w:shd w:val="solid" w:color="FFFFFF" w:fill="auto"/>
          </w:tcPr>
          <w:p w14:paraId="3D5C42CA" w14:textId="77777777" w:rsidR="0018354D" w:rsidRDefault="0018354D" w:rsidP="00F46EF5">
            <w:pPr>
              <w:pStyle w:val="TAL"/>
              <w:rPr>
                <w:snapToGrid w:val="0"/>
                <w:sz w:val="16"/>
                <w:szCs w:val="16"/>
                <w:lang w:val="en-AU"/>
              </w:rPr>
            </w:pPr>
            <w:r>
              <w:rPr>
                <w:sz w:val="16"/>
                <w:szCs w:val="16"/>
              </w:rPr>
              <w:t>Alignment with RAN2, Replace area based MDT with management based MDT</w:t>
            </w:r>
          </w:p>
        </w:tc>
        <w:tc>
          <w:tcPr>
            <w:tcW w:w="367" w:type="pct"/>
            <w:shd w:val="solid" w:color="FFFFFF" w:fill="auto"/>
          </w:tcPr>
          <w:p w14:paraId="177B26B6" w14:textId="77777777" w:rsidR="0018354D" w:rsidRDefault="0018354D" w:rsidP="00F46EF5">
            <w:pPr>
              <w:pStyle w:val="TAC"/>
              <w:rPr>
                <w:sz w:val="16"/>
                <w:szCs w:val="16"/>
              </w:rPr>
            </w:pPr>
            <w:r>
              <w:rPr>
                <w:sz w:val="16"/>
                <w:szCs w:val="16"/>
              </w:rPr>
              <w:t>16.1.0</w:t>
            </w:r>
          </w:p>
        </w:tc>
      </w:tr>
      <w:tr w:rsidR="0018354D" w14:paraId="20045353" w14:textId="77777777" w:rsidTr="00F46EF5">
        <w:trPr>
          <w:gridAfter w:val="1"/>
          <w:wAfter w:w="16" w:type="pct"/>
        </w:trPr>
        <w:tc>
          <w:tcPr>
            <w:tcW w:w="414" w:type="pct"/>
            <w:shd w:val="solid" w:color="FFFFFF" w:fill="auto"/>
          </w:tcPr>
          <w:p w14:paraId="1F23E3F3" w14:textId="77777777" w:rsidR="0018354D" w:rsidRDefault="0018354D" w:rsidP="00F46EF5">
            <w:pPr>
              <w:pStyle w:val="TAC"/>
              <w:rPr>
                <w:sz w:val="16"/>
                <w:szCs w:val="16"/>
              </w:rPr>
            </w:pPr>
            <w:r>
              <w:rPr>
                <w:sz w:val="16"/>
                <w:szCs w:val="16"/>
              </w:rPr>
              <w:t>2020-03</w:t>
            </w:r>
          </w:p>
        </w:tc>
        <w:tc>
          <w:tcPr>
            <w:tcW w:w="414" w:type="pct"/>
            <w:shd w:val="solid" w:color="FFFFFF" w:fill="auto"/>
          </w:tcPr>
          <w:p w14:paraId="3EECA636" w14:textId="77777777" w:rsidR="0018354D" w:rsidRDefault="0018354D" w:rsidP="00F46EF5">
            <w:pPr>
              <w:pStyle w:val="TAC"/>
              <w:rPr>
                <w:sz w:val="16"/>
                <w:szCs w:val="16"/>
              </w:rPr>
            </w:pPr>
            <w:r>
              <w:rPr>
                <w:sz w:val="16"/>
                <w:szCs w:val="16"/>
              </w:rPr>
              <w:t>SA#87E</w:t>
            </w:r>
          </w:p>
        </w:tc>
        <w:tc>
          <w:tcPr>
            <w:tcW w:w="566" w:type="pct"/>
            <w:shd w:val="solid" w:color="FFFFFF" w:fill="auto"/>
          </w:tcPr>
          <w:p w14:paraId="17B143A8" w14:textId="77777777" w:rsidR="0018354D" w:rsidRDefault="0018354D" w:rsidP="00F46EF5">
            <w:pPr>
              <w:pStyle w:val="TAC"/>
              <w:rPr>
                <w:sz w:val="16"/>
                <w:szCs w:val="16"/>
              </w:rPr>
            </w:pPr>
            <w:r>
              <w:rPr>
                <w:sz w:val="16"/>
                <w:szCs w:val="16"/>
              </w:rPr>
              <w:t>SP-200173</w:t>
            </w:r>
          </w:p>
        </w:tc>
        <w:tc>
          <w:tcPr>
            <w:tcW w:w="293" w:type="pct"/>
            <w:shd w:val="solid" w:color="FFFFFF" w:fill="auto"/>
          </w:tcPr>
          <w:p w14:paraId="067D35F0" w14:textId="77777777" w:rsidR="0018354D" w:rsidRDefault="0018354D" w:rsidP="00F46EF5">
            <w:pPr>
              <w:pStyle w:val="TAL"/>
              <w:rPr>
                <w:sz w:val="16"/>
                <w:szCs w:val="16"/>
              </w:rPr>
            </w:pPr>
            <w:r>
              <w:rPr>
                <w:sz w:val="16"/>
                <w:szCs w:val="16"/>
              </w:rPr>
              <w:t>0315</w:t>
            </w:r>
          </w:p>
        </w:tc>
        <w:tc>
          <w:tcPr>
            <w:tcW w:w="220" w:type="pct"/>
            <w:shd w:val="solid" w:color="FFFFFF" w:fill="auto"/>
          </w:tcPr>
          <w:p w14:paraId="0C8AEA9E" w14:textId="77777777" w:rsidR="0018354D" w:rsidRDefault="0018354D" w:rsidP="00F46EF5">
            <w:pPr>
              <w:pStyle w:val="TAR"/>
              <w:rPr>
                <w:sz w:val="16"/>
                <w:szCs w:val="16"/>
              </w:rPr>
            </w:pPr>
            <w:r>
              <w:rPr>
                <w:sz w:val="16"/>
                <w:szCs w:val="16"/>
              </w:rPr>
              <w:t>1</w:t>
            </w:r>
          </w:p>
        </w:tc>
        <w:tc>
          <w:tcPr>
            <w:tcW w:w="220" w:type="pct"/>
            <w:shd w:val="solid" w:color="FFFFFF" w:fill="auto"/>
          </w:tcPr>
          <w:p w14:paraId="48576C3D" w14:textId="77777777" w:rsidR="0018354D" w:rsidRDefault="0018354D" w:rsidP="00F46EF5">
            <w:pPr>
              <w:pStyle w:val="TAC"/>
              <w:rPr>
                <w:sz w:val="16"/>
                <w:szCs w:val="16"/>
              </w:rPr>
            </w:pPr>
            <w:r>
              <w:rPr>
                <w:sz w:val="16"/>
                <w:szCs w:val="16"/>
              </w:rPr>
              <w:t>B</w:t>
            </w:r>
          </w:p>
        </w:tc>
        <w:tc>
          <w:tcPr>
            <w:tcW w:w="2490" w:type="pct"/>
            <w:shd w:val="solid" w:color="FFFFFF" w:fill="auto"/>
          </w:tcPr>
          <w:p w14:paraId="5CE04CE1" w14:textId="77777777" w:rsidR="0018354D" w:rsidRDefault="0018354D" w:rsidP="00F46EF5">
            <w:pPr>
              <w:pStyle w:val="TAL"/>
              <w:rPr>
                <w:snapToGrid w:val="0"/>
                <w:sz w:val="16"/>
                <w:szCs w:val="16"/>
                <w:lang w:val="en-AU"/>
              </w:rPr>
            </w:pPr>
            <w:r>
              <w:rPr>
                <w:sz w:val="16"/>
                <w:szCs w:val="16"/>
              </w:rPr>
              <w:t xml:space="preserve">Add anonymization of MDT data for 5G </w:t>
            </w:r>
          </w:p>
        </w:tc>
        <w:tc>
          <w:tcPr>
            <w:tcW w:w="367" w:type="pct"/>
            <w:shd w:val="solid" w:color="FFFFFF" w:fill="auto"/>
          </w:tcPr>
          <w:p w14:paraId="23F24315" w14:textId="77777777" w:rsidR="0018354D" w:rsidRDefault="0018354D" w:rsidP="00F46EF5">
            <w:pPr>
              <w:pStyle w:val="TAC"/>
              <w:rPr>
                <w:sz w:val="16"/>
                <w:szCs w:val="16"/>
              </w:rPr>
            </w:pPr>
            <w:r>
              <w:rPr>
                <w:sz w:val="16"/>
                <w:szCs w:val="16"/>
              </w:rPr>
              <w:t>16.1.0</w:t>
            </w:r>
          </w:p>
        </w:tc>
      </w:tr>
      <w:tr w:rsidR="0018354D" w14:paraId="5B78C730" w14:textId="77777777" w:rsidTr="00F46EF5">
        <w:trPr>
          <w:gridAfter w:val="1"/>
          <w:wAfter w:w="16" w:type="pct"/>
        </w:trPr>
        <w:tc>
          <w:tcPr>
            <w:tcW w:w="414" w:type="pct"/>
            <w:shd w:val="solid" w:color="FFFFFF" w:fill="auto"/>
          </w:tcPr>
          <w:p w14:paraId="60FD50B2" w14:textId="77777777" w:rsidR="0018354D" w:rsidRDefault="0018354D" w:rsidP="00F46EF5">
            <w:pPr>
              <w:pStyle w:val="TAC"/>
              <w:rPr>
                <w:sz w:val="16"/>
                <w:szCs w:val="16"/>
              </w:rPr>
            </w:pPr>
            <w:r>
              <w:rPr>
                <w:sz w:val="16"/>
                <w:szCs w:val="16"/>
              </w:rPr>
              <w:t>2020-03</w:t>
            </w:r>
          </w:p>
        </w:tc>
        <w:tc>
          <w:tcPr>
            <w:tcW w:w="414" w:type="pct"/>
            <w:shd w:val="solid" w:color="FFFFFF" w:fill="auto"/>
          </w:tcPr>
          <w:p w14:paraId="710DA9AF" w14:textId="77777777" w:rsidR="0018354D" w:rsidRDefault="0018354D" w:rsidP="00F46EF5">
            <w:pPr>
              <w:pStyle w:val="TAC"/>
              <w:rPr>
                <w:sz w:val="16"/>
                <w:szCs w:val="16"/>
              </w:rPr>
            </w:pPr>
            <w:r>
              <w:rPr>
                <w:sz w:val="16"/>
                <w:szCs w:val="16"/>
              </w:rPr>
              <w:t>SA#87E</w:t>
            </w:r>
          </w:p>
        </w:tc>
        <w:tc>
          <w:tcPr>
            <w:tcW w:w="566" w:type="pct"/>
            <w:shd w:val="solid" w:color="FFFFFF" w:fill="auto"/>
          </w:tcPr>
          <w:p w14:paraId="3433836E" w14:textId="77777777" w:rsidR="0018354D" w:rsidRDefault="0018354D" w:rsidP="00F46EF5">
            <w:pPr>
              <w:pStyle w:val="TAC"/>
              <w:rPr>
                <w:sz w:val="16"/>
                <w:szCs w:val="16"/>
              </w:rPr>
            </w:pPr>
            <w:r>
              <w:rPr>
                <w:sz w:val="16"/>
                <w:szCs w:val="16"/>
              </w:rPr>
              <w:t>SP-200173</w:t>
            </w:r>
          </w:p>
        </w:tc>
        <w:tc>
          <w:tcPr>
            <w:tcW w:w="293" w:type="pct"/>
            <w:shd w:val="solid" w:color="FFFFFF" w:fill="auto"/>
          </w:tcPr>
          <w:p w14:paraId="3745D952" w14:textId="77777777" w:rsidR="0018354D" w:rsidRDefault="0018354D" w:rsidP="00F46EF5">
            <w:pPr>
              <w:pStyle w:val="TAL"/>
              <w:rPr>
                <w:sz w:val="16"/>
                <w:szCs w:val="16"/>
              </w:rPr>
            </w:pPr>
            <w:r>
              <w:rPr>
                <w:sz w:val="16"/>
                <w:szCs w:val="16"/>
              </w:rPr>
              <w:t>0316</w:t>
            </w:r>
          </w:p>
        </w:tc>
        <w:tc>
          <w:tcPr>
            <w:tcW w:w="220" w:type="pct"/>
            <w:shd w:val="solid" w:color="FFFFFF" w:fill="auto"/>
          </w:tcPr>
          <w:p w14:paraId="0DAEE7C6" w14:textId="77777777" w:rsidR="0018354D" w:rsidRDefault="0018354D" w:rsidP="00F46EF5">
            <w:pPr>
              <w:pStyle w:val="TAR"/>
              <w:rPr>
                <w:sz w:val="16"/>
                <w:szCs w:val="16"/>
              </w:rPr>
            </w:pPr>
            <w:r>
              <w:rPr>
                <w:sz w:val="16"/>
                <w:szCs w:val="16"/>
              </w:rPr>
              <w:t>1</w:t>
            </w:r>
          </w:p>
        </w:tc>
        <w:tc>
          <w:tcPr>
            <w:tcW w:w="220" w:type="pct"/>
            <w:shd w:val="solid" w:color="FFFFFF" w:fill="auto"/>
          </w:tcPr>
          <w:p w14:paraId="09FE4743" w14:textId="77777777" w:rsidR="0018354D" w:rsidRDefault="0018354D" w:rsidP="00F46EF5">
            <w:pPr>
              <w:pStyle w:val="TAC"/>
              <w:rPr>
                <w:sz w:val="16"/>
                <w:szCs w:val="16"/>
              </w:rPr>
            </w:pPr>
            <w:r>
              <w:rPr>
                <w:sz w:val="16"/>
                <w:szCs w:val="16"/>
              </w:rPr>
              <w:t>B</w:t>
            </w:r>
          </w:p>
        </w:tc>
        <w:tc>
          <w:tcPr>
            <w:tcW w:w="2490" w:type="pct"/>
            <w:shd w:val="solid" w:color="FFFFFF" w:fill="auto"/>
          </w:tcPr>
          <w:p w14:paraId="7B008EE2" w14:textId="77777777" w:rsidR="0018354D" w:rsidRDefault="0018354D" w:rsidP="00F46EF5">
            <w:pPr>
              <w:pStyle w:val="TAL"/>
              <w:rPr>
                <w:snapToGrid w:val="0"/>
                <w:sz w:val="16"/>
                <w:szCs w:val="16"/>
                <w:lang w:val="en-AU"/>
              </w:rPr>
            </w:pPr>
            <w:r>
              <w:rPr>
                <w:sz w:val="16"/>
                <w:szCs w:val="16"/>
              </w:rPr>
              <w:t>Add MDT signalling activation and deactivation mechanisms for 5G</w:t>
            </w:r>
          </w:p>
        </w:tc>
        <w:tc>
          <w:tcPr>
            <w:tcW w:w="367" w:type="pct"/>
            <w:shd w:val="solid" w:color="FFFFFF" w:fill="auto"/>
          </w:tcPr>
          <w:p w14:paraId="5F76611F" w14:textId="77777777" w:rsidR="0018354D" w:rsidRDefault="0018354D" w:rsidP="00F46EF5">
            <w:pPr>
              <w:pStyle w:val="TAC"/>
              <w:rPr>
                <w:sz w:val="16"/>
                <w:szCs w:val="16"/>
              </w:rPr>
            </w:pPr>
            <w:r>
              <w:rPr>
                <w:sz w:val="16"/>
                <w:szCs w:val="16"/>
              </w:rPr>
              <w:t>16.1.0</w:t>
            </w:r>
          </w:p>
        </w:tc>
      </w:tr>
      <w:tr w:rsidR="0018354D" w14:paraId="3571D3BC" w14:textId="77777777" w:rsidTr="00F46EF5">
        <w:trPr>
          <w:gridAfter w:val="1"/>
          <w:wAfter w:w="16" w:type="pct"/>
        </w:trPr>
        <w:tc>
          <w:tcPr>
            <w:tcW w:w="414" w:type="pct"/>
            <w:shd w:val="solid" w:color="FFFFFF" w:fill="auto"/>
          </w:tcPr>
          <w:p w14:paraId="437E6FFA" w14:textId="77777777" w:rsidR="0018354D" w:rsidRDefault="0018354D" w:rsidP="00F46EF5">
            <w:pPr>
              <w:pStyle w:val="TAC"/>
              <w:rPr>
                <w:sz w:val="16"/>
                <w:szCs w:val="16"/>
              </w:rPr>
            </w:pPr>
            <w:r>
              <w:rPr>
                <w:sz w:val="16"/>
                <w:szCs w:val="16"/>
              </w:rPr>
              <w:t>2020-03</w:t>
            </w:r>
          </w:p>
        </w:tc>
        <w:tc>
          <w:tcPr>
            <w:tcW w:w="414" w:type="pct"/>
            <w:shd w:val="solid" w:color="FFFFFF" w:fill="auto"/>
          </w:tcPr>
          <w:p w14:paraId="649AA71B" w14:textId="77777777" w:rsidR="0018354D" w:rsidRDefault="0018354D" w:rsidP="00F46EF5">
            <w:pPr>
              <w:pStyle w:val="TAC"/>
              <w:rPr>
                <w:sz w:val="16"/>
                <w:szCs w:val="16"/>
              </w:rPr>
            </w:pPr>
            <w:r>
              <w:rPr>
                <w:sz w:val="16"/>
                <w:szCs w:val="16"/>
              </w:rPr>
              <w:t>SA#87E</w:t>
            </w:r>
          </w:p>
        </w:tc>
        <w:tc>
          <w:tcPr>
            <w:tcW w:w="566" w:type="pct"/>
            <w:shd w:val="solid" w:color="FFFFFF" w:fill="auto"/>
          </w:tcPr>
          <w:p w14:paraId="1C09961F" w14:textId="77777777" w:rsidR="0018354D" w:rsidRDefault="0018354D" w:rsidP="00F46EF5">
            <w:pPr>
              <w:pStyle w:val="TAC"/>
              <w:rPr>
                <w:sz w:val="16"/>
                <w:szCs w:val="16"/>
              </w:rPr>
            </w:pPr>
            <w:r>
              <w:rPr>
                <w:sz w:val="16"/>
                <w:szCs w:val="16"/>
              </w:rPr>
              <w:t>SP-200173</w:t>
            </w:r>
          </w:p>
        </w:tc>
        <w:tc>
          <w:tcPr>
            <w:tcW w:w="293" w:type="pct"/>
            <w:shd w:val="solid" w:color="FFFFFF" w:fill="auto"/>
          </w:tcPr>
          <w:p w14:paraId="36D0D889" w14:textId="77777777" w:rsidR="0018354D" w:rsidRDefault="0018354D" w:rsidP="00F46EF5">
            <w:pPr>
              <w:pStyle w:val="TAL"/>
              <w:rPr>
                <w:sz w:val="16"/>
                <w:szCs w:val="16"/>
              </w:rPr>
            </w:pPr>
            <w:r>
              <w:rPr>
                <w:sz w:val="16"/>
                <w:szCs w:val="16"/>
              </w:rPr>
              <w:t>0317</w:t>
            </w:r>
          </w:p>
        </w:tc>
        <w:tc>
          <w:tcPr>
            <w:tcW w:w="220" w:type="pct"/>
            <w:shd w:val="solid" w:color="FFFFFF" w:fill="auto"/>
          </w:tcPr>
          <w:p w14:paraId="050FDF3B" w14:textId="77777777" w:rsidR="0018354D" w:rsidRDefault="0018354D" w:rsidP="00F46EF5">
            <w:pPr>
              <w:pStyle w:val="TAR"/>
              <w:rPr>
                <w:sz w:val="16"/>
                <w:szCs w:val="16"/>
              </w:rPr>
            </w:pPr>
            <w:r>
              <w:rPr>
                <w:sz w:val="16"/>
                <w:szCs w:val="16"/>
              </w:rPr>
              <w:t>1</w:t>
            </w:r>
          </w:p>
        </w:tc>
        <w:tc>
          <w:tcPr>
            <w:tcW w:w="220" w:type="pct"/>
            <w:shd w:val="solid" w:color="FFFFFF" w:fill="auto"/>
          </w:tcPr>
          <w:p w14:paraId="4CF39DA5" w14:textId="77777777" w:rsidR="0018354D" w:rsidRDefault="0018354D" w:rsidP="00F46EF5">
            <w:pPr>
              <w:pStyle w:val="TAC"/>
              <w:rPr>
                <w:sz w:val="16"/>
                <w:szCs w:val="16"/>
              </w:rPr>
            </w:pPr>
            <w:r>
              <w:rPr>
                <w:sz w:val="16"/>
                <w:szCs w:val="16"/>
              </w:rPr>
              <w:t>B</w:t>
            </w:r>
          </w:p>
        </w:tc>
        <w:tc>
          <w:tcPr>
            <w:tcW w:w="2490" w:type="pct"/>
            <w:shd w:val="solid" w:color="FFFFFF" w:fill="auto"/>
          </w:tcPr>
          <w:p w14:paraId="38F39A29" w14:textId="77777777" w:rsidR="0018354D" w:rsidRDefault="0018354D" w:rsidP="00F46EF5">
            <w:pPr>
              <w:pStyle w:val="TAL"/>
              <w:rPr>
                <w:snapToGrid w:val="0"/>
                <w:sz w:val="16"/>
                <w:szCs w:val="16"/>
                <w:lang w:val="en-AU"/>
              </w:rPr>
            </w:pPr>
            <w:r>
              <w:rPr>
                <w:sz w:val="16"/>
                <w:szCs w:val="16"/>
              </w:rPr>
              <w:t xml:space="preserve">Add MDT management activation and </w:t>
            </w:r>
            <w:proofErr w:type="spellStart"/>
            <w:r>
              <w:rPr>
                <w:sz w:val="16"/>
                <w:szCs w:val="16"/>
              </w:rPr>
              <w:t>deactionvation</w:t>
            </w:r>
            <w:proofErr w:type="spellEnd"/>
            <w:r>
              <w:rPr>
                <w:sz w:val="16"/>
                <w:szCs w:val="16"/>
              </w:rPr>
              <w:t xml:space="preserve"> mechanism for 5G</w:t>
            </w:r>
          </w:p>
        </w:tc>
        <w:tc>
          <w:tcPr>
            <w:tcW w:w="367" w:type="pct"/>
            <w:shd w:val="solid" w:color="FFFFFF" w:fill="auto"/>
          </w:tcPr>
          <w:p w14:paraId="746DDADA" w14:textId="77777777" w:rsidR="0018354D" w:rsidRDefault="0018354D" w:rsidP="00F46EF5">
            <w:pPr>
              <w:pStyle w:val="TAC"/>
              <w:rPr>
                <w:sz w:val="16"/>
                <w:szCs w:val="16"/>
              </w:rPr>
            </w:pPr>
            <w:r>
              <w:rPr>
                <w:sz w:val="16"/>
                <w:szCs w:val="16"/>
              </w:rPr>
              <w:t>16.1.0</w:t>
            </w:r>
          </w:p>
        </w:tc>
      </w:tr>
      <w:tr w:rsidR="0018354D" w14:paraId="059584F8" w14:textId="77777777" w:rsidTr="00F46EF5">
        <w:trPr>
          <w:gridAfter w:val="1"/>
          <w:wAfter w:w="16" w:type="pct"/>
        </w:trPr>
        <w:tc>
          <w:tcPr>
            <w:tcW w:w="414" w:type="pct"/>
            <w:shd w:val="solid" w:color="FFFFFF" w:fill="auto"/>
          </w:tcPr>
          <w:p w14:paraId="6AD4948F" w14:textId="77777777" w:rsidR="0018354D" w:rsidRDefault="0018354D" w:rsidP="00F46EF5">
            <w:pPr>
              <w:pStyle w:val="TAC"/>
              <w:rPr>
                <w:sz w:val="16"/>
                <w:szCs w:val="16"/>
              </w:rPr>
            </w:pPr>
            <w:r>
              <w:rPr>
                <w:sz w:val="16"/>
                <w:szCs w:val="16"/>
              </w:rPr>
              <w:t>2020-03</w:t>
            </w:r>
          </w:p>
        </w:tc>
        <w:tc>
          <w:tcPr>
            <w:tcW w:w="414" w:type="pct"/>
            <w:shd w:val="solid" w:color="FFFFFF" w:fill="auto"/>
          </w:tcPr>
          <w:p w14:paraId="785413CD" w14:textId="77777777" w:rsidR="0018354D" w:rsidRDefault="0018354D" w:rsidP="00F46EF5">
            <w:pPr>
              <w:pStyle w:val="TAC"/>
              <w:rPr>
                <w:sz w:val="16"/>
                <w:szCs w:val="16"/>
              </w:rPr>
            </w:pPr>
            <w:r>
              <w:rPr>
                <w:sz w:val="16"/>
                <w:szCs w:val="16"/>
              </w:rPr>
              <w:t>SA#87E</w:t>
            </w:r>
          </w:p>
        </w:tc>
        <w:tc>
          <w:tcPr>
            <w:tcW w:w="566" w:type="pct"/>
            <w:shd w:val="solid" w:color="FFFFFF" w:fill="auto"/>
          </w:tcPr>
          <w:p w14:paraId="4C88A85E" w14:textId="77777777" w:rsidR="0018354D" w:rsidRDefault="0018354D" w:rsidP="00F46EF5">
            <w:pPr>
              <w:pStyle w:val="TAC"/>
              <w:rPr>
                <w:sz w:val="16"/>
                <w:szCs w:val="16"/>
              </w:rPr>
            </w:pPr>
            <w:r>
              <w:rPr>
                <w:sz w:val="16"/>
                <w:szCs w:val="16"/>
              </w:rPr>
              <w:t>SP-200173</w:t>
            </w:r>
          </w:p>
        </w:tc>
        <w:tc>
          <w:tcPr>
            <w:tcW w:w="293" w:type="pct"/>
            <w:shd w:val="solid" w:color="FFFFFF" w:fill="auto"/>
          </w:tcPr>
          <w:p w14:paraId="31AFF298" w14:textId="77777777" w:rsidR="0018354D" w:rsidRDefault="0018354D" w:rsidP="00F46EF5">
            <w:pPr>
              <w:pStyle w:val="TAL"/>
              <w:rPr>
                <w:sz w:val="16"/>
                <w:szCs w:val="16"/>
              </w:rPr>
            </w:pPr>
            <w:r>
              <w:rPr>
                <w:sz w:val="16"/>
                <w:szCs w:val="16"/>
              </w:rPr>
              <w:t>0318</w:t>
            </w:r>
          </w:p>
        </w:tc>
        <w:tc>
          <w:tcPr>
            <w:tcW w:w="220" w:type="pct"/>
            <w:shd w:val="solid" w:color="FFFFFF" w:fill="auto"/>
          </w:tcPr>
          <w:p w14:paraId="45FA7FE5" w14:textId="77777777" w:rsidR="0018354D" w:rsidRDefault="0018354D" w:rsidP="00F46EF5">
            <w:pPr>
              <w:pStyle w:val="TAR"/>
              <w:rPr>
                <w:sz w:val="16"/>
                <w:szCs w:val="16"/>
              </w:rPr>
            </w:pPr>
            <w:r>
              <w:rPr>
                <w:sz w:val="16"/>
                <w:szCs w:val="16"/>
              </w:rPr>
              <w:t>1</w:t>
            </w:r>
          </w:p>
        </w:tc>
        <w:tc>
          <w:tcPr>
            <w:tcW w:w="220" w:type="pct"/>
            <w:shd w:val="solid" w:color="FFFFFF" w:fill="auto"/>
          </w:tcPr>
          <w:p w14:paraId="36094364" w14:textId="77777777" w:rsidR="0018354D" w:rsidRDefault="0018354D" w:rsidP="00F46EF5">
            <w:pPr>
              <w:pStyle w:val="TAC"/>
              <w:rPr>
                <w:sz w:val="16"/>
                <w:szCs w:val="16"/>
              </w:rPr>
            </w:pPr>
            <w:r>
              <w:rPr>
                <w:sz w:val="16"/>
                <w:szCs w:val="16"/>
              </w:rPr>
              <w:t>B</w:t>
            </w:r>
          </w:p>
        </w:tc>
        <w:tc>
          <w:tcPr>
            <w:tcW w:w="2490" w:type="pct"/>
            <w:shd w:val="solid" w:color="FFFFFF" w:fill="auto"/>
          </w:tcPr>
          <w:p w14:paraId="1C6B2CF2" w14:textId="77777777" w:rsidR="0018354D" w:rsidRDefault="0018354D" w:rsidP="00F46EF5">
            <w:pPr>
              <w:pStyle w:val="TAL"/>
              <w:rPr>
                <w:snapToGrid w:val="0"/>
                <w:sz w:val="16"/>
                <w:szCs w:val="16"/>
                <w:lang w:val="en-AU"/>
              </w:rPr>
            </w:pPr>
            <w:r>
              <w:rPr>
                <w:sz w:val="16"/>
                <w:szCs w:val="16"/>
              </w:rPr>
              <w:t xml:space="preserve">Add MDT specific configuration parameters for 5G </w:t>
            </w:r>
          </w:p>
        </w:tc>
        <w:tc>
          <w:tcPr>
            <w:tcW w:w="367" w:type="pct"/>
            <w:shd w:val="solid" w:color="FFFFFF" w:fill="auto"/>
          </w:tcPr>
          <w:p w14:paraId="56A7FCAE" w14:textId="77777777" w:rsidR="0018354D" w:rsidRDefault="0018354D" w:rsidP="00F46EF5">
            <w:pPr>
              <w:pStyle w:val="TAC"/>
              <w:rPr>
                <w:sz w:val="16"/>
                <w:szCs w:val="16"/>
              </w:rPr>
            </w:pPr>
            <w:r>
              <w:rPr>
                <w:sz w:val="16"/>
                <w:szCs w:val="16"/>
              </w:rPr>
              <w:t>16.1.0</w:t>
            </w:r>
          </w:p>
        </w:tc>
      </w:tr>
      <w:tr w:rsidR="0018354D" w14:paraId="4FCD279D" w14:textId="77777777" w:rsidTr="00F46EF5">
        <w:trPr>
          <w:gridAfter w:val="1"/>
          <w:wAfter w:w="16" w:type="pct"/>
        </w:trPr>
        <w:tc>
          <w:tcPr>
            <w:tcW w:w="414" w:type="pct"/>
            <w:shd w:val="solid" w:color="FFFFFF" w:fill="auto"/>
          </w:tcPr>
          <w:p w14:paraId="541AC4D5" w14:textId="77777777" w:rsidR="0018354D" w:rsidRDefault="0018354D" w:rsidP="00F46EF5">
            <w:pPr>
              <w:pStyle w:val="TAC"/>
              <w:rPr>
                <w:sz w:val="16"/>
                <w:szCs w:val="16"/>
              </w:rPr>
            </w:pPr>
            <w:r>
              <w:rPr>
                <w:sz w:val="16"/>
                <w:szCs w:val="16"/>
              </w:rPr>
              <w:t>2020-03</w:t>
            </w:r>
          </w:p>
        </w:tc>
        <w:tc>
          <w:tcPr>
            <w:tcW w:w="414" w:type="pct"/>
            <w:shd w:val="solid" w:color="FFFFFF" w:fill="auto"/>
          </w:tcPr>
          <w:p w14:paraId="21FDF5B3" w14:textId="77777777" w:rsidR="0018354D" w:rsidRDefault="0018354D" w:rsidP="00F46EF5">
            <w:pPr>
              <w:pStyle w:val="TAC"/>
              <w:rPr>
                <w:sz w:val="16"/>
                <w:szCs w:val="16"/>
              </w:rPr>
            </w:pPr>
            <w:r>
              <w:rPr>
                <w:sz w:val="16"/>
                <w:szCs w:val="16"/>
              </w:rPr>
              <w:t>SA#87E</w:t>
            </w:r>
          </w:p>
        </w:tc>
        <w:tc>
          <w:tcPr>
            <w:tcW w:w="566" w:type="pct"/>
            <w:shd w:val="solid" w:color="FFFFFF" w:fill="auto"/>
          </w:tcPr>
          <w:p w14:paraId="26C79119" w14:textId="77777777" w:rsidR="0018354D" w:rsidRDefault="0018354D" w:rsidP="00F46EF5">
            <w:pPr>
              <w:pStyle w:val="TAC"/>
              <w:rPr>
                <w:sz w:val="16"/>
                <w:szCs w:val="16"/>
              </w:rPr>
            </w:pPr>
            <w:r>
              <w:rPr>
                <w:sz w:val="16"/>
                <w:szCs w:val="16"/>
              </w:rPr>
              <w:t>SP-200173</w:t>
            </w:r>
          </w:p>
        </w:tc>
        <w:tc>
          <w:tcPr>
            <w:tcW w:w="293" w:type="pct"/>
            <w:shd w:val="solid" w:color="FFFFFF" w:fill="auto"/>
          </w:tcPr>
          <w:p w14:paraId="511620FB" w14:textId="77777777" w:rsidR="0018354D" w:rsidRDefault="0018354D" w:rsidP="00F46EF5">
            <w:pPr>
              <w:pStyle w:val="TAL"/>
              <w:rPr>
                <w:sz w:val="16"/>
                <w:szCs w:val="16"/>
              </w:rPr>
            </w:pPr>
            <w:r>
              <w:rPr>
                <w:sz w:val="16"/>
                <w:szCs w:val="16"/>
              </w:rPr>
              <w:t>0319</w:t>
            </w:r>
          </w:p>
        </w:tc>
        <w:tc>
          <w:tcPr>
            <w:tcW w:w="220" w:type="pct"/>
            <w:shd w:val="solid" w:color="FFFFFF" w:fill="auto"/>
          </w:tcPr>
          <w:p w14:paraId="58FC202A" w14:textId="77777777" w:rsidR="0018354D" w:rsidRDefault="0018354D" w:rsidP="00F46EF5">
            <w:pPr>
              <w:pStyle w:val="TAR"/>
              <w:rPr>
                <w:sz w:val="16"/>
                <w:szCs w:val="16"/>
              </w:rPr>
            </w:pPr>
            <w:r>
              <w:rPr>
                <w:sz w:val="16"/>
                <w:szCs w:val="16"/>
              </w:rPr>
              <w:t>1</w:t>
            </w:r>
          </w:p>
        </w:tc>
        <w:tc>
          <w:tcPr>
            <w:tcW w:w="220" w:type="pct"/>
            <w:shd w:val="solid" w:color="FFFFFF" w:fill="auto"/>
          </w:tcPr>
          <w:p w14:paraId="5B6AC313" w14:textId="77777777" w:rsidR="0018354D" w:rsidRDefault="0018354D" w:rsidP="00F46EF5">
            <w:pPr>
              <w:pStyle w:val="TAC"/>
              <w:rPr>
                <w:sz w:val="16"/>
                <w:szCs w:val="16"/>
              </w:rPr>
            </w:pPr>
            <w:r>
              <w:rPr>
                <w:sz w:val="16"/>
                <w:szCs w:val="16"/>
              </w:rPr>
              <w:t>B</w:t>
            </w:r>
          </w:p>
        </w:tc>
        <w:tc>
          <w:tcPr>
            <w:tcW w:w="2490" w:type="pct"/>
            <w:shd w:val="solid" w:color="FFFFFF" w:fill="auto"/>
          </w:tcPr>
          <w:p w14:paraId="29CA853F" w14:textId="77777777" w:rsidR="0018354D" w:rsidRDefault="0018354D" w:rsidP="00F46EF5">
            <w:pPr>
              <w:pStyle w:val="TAL"/>
              <w:rPr>
                <w:snapToGrid w:val="0"/>
                <w:sz w:val="16"/>
                <w:szCs w:val="16"/>
                <w:lang w:val="en-AU"/>
              </w:rPr>
            </w:pPr>
            <w:r>
              <w:rPr>
                <w:sz w:val="16"/>
                <w:szCs w:val="16"/>
              </w:rPr>
              <w:t xml:space="preserve">Add MDT user consent handling for 5G </w:t>
            </w:r>
          </w:p>
        </w:tc>
        <w:tc>
          <w:tcPr>
            <w:tcW w:w="367" w:type="pct"/>
            <w:shd w:val="solid" w:color="FFFFFF" w:fill="auto"/>
          </w:tcPr>
          <w:p w14:paraId="59669774" w14:textId="77777777" w:rsidR="0018354D" w:rsidRDefault="0018354D" w:rsidP="00F46EF5">
            <w:pPr>
              <w:pStyle w:val="TAC"/>
              <w:rPr>
                <w:sz w:val="16"/>
                <w:szCs w:val="16"/>
              </w:rPr>
            </w:pPr>
            <w:r>
              <w:rPr>
                <w:sz w:val="16"/>
                <w:szCs w:val="16"/>
              </w:rPr>
              <w:t>16.1.0</w:t>
            </w:r>
          </w:p>
        </w:tc>
      </w:tr>
      <w:tr w:rsidR="0018354D" w14:paraId="0DD250D2" w14:textId="77777777" w:rsidTr="00F46EF5">
        <w:trPr>
          <w:gridAfter w:val="1"/>
          <w:wAfter w:w="16" w:type="pct"/>
        </w:trPr>
        <w:tc>
          <w:tcPr>
            <w:tcW w:w="414" w:type="pct"/>
            <w:shd w:val="solid" w:color="FFFFFF" w:fill="auto"/>
          </w:tcPr>
          <w:p w14:paraId="0C759026" w14:textId="77777777" w:rsidR="0018354D" w:rsidRDefault="0018354D" w:rsidP="00F46EF5">
            <w:pPr>
              <w:pStyle w:val="TAC"/>
              <w:rPr>
                <w:sz w:val="16"/>
                <w:szCs w:val="16"/>
              </w:rPr>
            </w:pPr>
            <w:r>
              <w:rPr>
                <w:sz w:val="16"/>
                <w:szCs w:val="16"/>
              </w:rPr>
              <w:t>2020-03</w:t>
            </w:r>
          </w:p>
        </w:tc>
        <w:tc>
          <w:tcPr>
            <w:tcW w:w="414" w:type="pct"/>
            <w:shd w:val="solid" w:color="FFFFFF" w:fill="auto"/>
          </w:tcPr>
          <w:p w14:paraId="1527BAAE" w14:textId="77777777" w:rsidR="0018354D" w:rsidRDefault="0018354D" w:rsidP="00F46EF5">
            <w:pPr>
              <w:pStyle w:val="TAC"/>
              <w:rPr>
                <w:sz w:val="16"/>
                <w:szCs w:val="16"/>
              </w:rPr>
            </w:pPr>
            <w:r>
              <w:rPr>
                <w:sz w:val="16"/>
                <w:szCs w:val="16"/>
              </w:rPr>
              <w:t>SA#87E</w:t>
            </w:r>
          </w:p>
        </w:tc>
        <w:tc>
          <w:tcPr>
            <w:tcW w:w="566" w:type="pct"/>
            <w:shd w:val="solid" w:color="FFFFFF" w:fill="auto"/>
          </w:tcPr>
          <w:p w14:paraId="30315385" w14:textId="77777777" w:rsidR="0018354D" w:rsidRDefault="0018354D" w:rsidP="00F46EF5">
            <w:pPr>
              <w:pStyle w:val="TAC"/>
              <w:rPr>
                <w:sz w:val="16"/>
                <w:szCs w:val="16"/>
              </w:rPr>
            </w:pPr>
            <w:r>
              <w:rPr>
                <w:sz w:val="16"/>
                <w:szCs w:val="16"/>
              </w:rPr>
              <w:t>SP-200173</w:t>
            </w:r>
          </w:p>
        </w:tc>
        <w:tc>
          <w:tcPr>
            <w:tcW w:w="293" w:type="pct"/>
            <w:shd w:val="solid" w:color="FFFFFF" w:fill="auto"/>
          </w:tcPr>
          <w:p w14:paraId="6F5DD288" w14:textId="77777777" w:rsidR="0018354D" w:rsidRDefault="0018354D" w:rsidP="00F46EF5">
            <w:pPr>
              <w:pStyle w:val="TAL"/>
              <w:rPr>
                <w:sz w:val="16"/>
                <w:szCs w:val="16"/>
              </w:rPr>
            </w:pPr>
            <w:r>
              <w:rPr>
                <w:sz w:val="16"/>
                <w:szCs w:val="16"/>
              </w:rPr>
              <w:t>0320</w:t>
            </w:r>
          </w:p>
        </w:tc>
        <w:tc>
          <w:tcPr>
            <w:tcW w:w="220" w:type="pct"/>
            <w:shd w:val="solid" w:color="FFFFFF" w:fill="auto"/>
          </w:tcPr>
          <w:p w14:paraId="7D62949A" w14:textId="77777777" w:rsidR="0018354D" w:rsidRDefault="0018354D" w:rsidP="00F46EF5">
            <w:pPr>
              <w:pStyle w:val="TAR"/>
              <w:rPr>
                <w:sz w:val="16"/>
                <w:szCs w:val="16"/>
              </w:rPr>
            </w:pPr>
            <w:r>
              <w:rPr>
                <w:sz w:val="16"/>
                <w:szCs w:val="16"/>
              </w:rPr>
              <w:t>1</w:t>
            </w:r>
          </w:p>
        </w:tc>
        <w:tc>
          <w:tcPr>
            <w:tcW w:w="220" w:type="pct"/>
            <w:shd w:val="solid" w:color="FFFFFF" w:fill="auto"/>
          </w:tcPr>
          <w:p w14:paraId="49EBD90C" w14:textId="77777777" w:rsidR="0018354D" w:rsidRDefault="0018354D" w:rsidP="00F46EF5">
            <w:pPr>
              <w:pStyle w:val="TAC"/>
              <w:rPr>
                <w:sz w:val="16"/>
                <w:szCs w:val="16"/>
              </w:rPr>
            </w:pPr>
            <w:r>
              <w:rPr>
                <w:sz w:val="16"/>
                <w:szCs w:val="16"/>
              </w:rPr>
              <w:t>B</w:t>
            </w:r>
          </w:p>
        </w:tc>
        <w:tc>
          <w:tcPr>
            <w:tcW w:w="2490" w:type="pct"/>
            <w:shd w:val="solid" w:color="FFFFFF" w:fill="auto"/>
          </w:tcPr>
          <w:p w14:paraId="77F279FF" w14:textId="77777777" w:rsidR="0018354D" w:rsidRDefault="0018354D" w:rsidP="00F46EF5">
            <w:pPr>
              <w:pStyle w:val="TAL"/>
              <w:rPr>
                <w:snapToGrid w:val="0"/>
                <w:sz w:val="16"/>
                <w:szCs w:val="16"/>
                <w:lang w:val="en-AU"/>
              </w:rPr>
            </w:pPr>
            <w:r>
              <w:rPr>
                <w:sz w:val="16"/>
                <w:szCs w:val="16"/>
              </w:rPr>
              <w:t xml:space="preserve">Add MDT trace recording session start and stop mechanism for 5G </w:t>
            </w:r>
          </w:p>
        </w:tc>
        <w:tc>
          <w:tcPr>
            <w:tcW w:w="367" w:type="pct"/>
            <w:shd w:val="solid" w:color="FFFFFF" w:fill="auto"/>
          </w:tcPr>
          <w:p w14:paraId="2C3F2745" w14:textId="77777777" w:rsidR="0018354D" w:rsidRDefault="0018354D" w:rsidP="00F46EF5">
            <w:pPr>
              <w:pStyle w:val="TAC"/>
              <w:rPr>
                <w:sz w:val="16"/>
                <w:szCs w:val="16"/>
              </w:rPr>
            </w:pPr>
            <w:r>
              <w:rPr>
                <w:sz w:val="16"/>
                <w:szCs w:val="16"/>
              </w:rPr>
              <w:t>16.1.0</w:t>
            </w:r>
          </w:p>
        </w:tc>
      </w:tr>
      <w:tr w:rsidR="0018354D" w14:paraId="224CBE99" w14:textId="77777777" w:rsidTr="00F46EF5">
        <w:trPr>
          <w:gridAfter w:val="1"/>
          <w:wAfter w:w="16" w:type="pct"/>
        </w:trPr>
        <w:tc>
          <w:tcPr>
            <w:tcW w:w="414" w:type="pct"/>
            <w:shd w:val="solid" w:color="FFFFFF" w:fill="auto"/>
          </w:tcPr>
          <w:p w14:paraId="58733818" w14:textId="77777777" w:rsidR="0018354D" w:rsidRDefault="0018354D" w:rsidP="00F46EF5">
            <w:pPr>
              <w:pStyle w:val="TAC"/>
              <w:rPr>
                <w:sz w:val="16"/>
                <w:szCs w:val="16"/>
              </w:rPr>
            </w:pPr>
            <w:r>
              <w:rPr>
                <w:sz w:val="16"/>
                <w:szCs w:val="16"/>
              </w:rPr>
              <w:t>2020-07</w:t>
            </w:r>
          </w:p>
        </w:tc>
        <w:tc>
          <w:tcPr>
            <w:tcW w:w="414" w:type="pct"/>
            <w:shd w:val="solid" w:color="FFFFFF" w:fill="auto"/>
          </w:tcPr>
          <w:p w14:paraId="573BC636" w14:textId="77777777" w:rsidR="0018354D" w:rsidRDefault="0018354D" w:rsidP="00F46EF5">
            <w:pPr>
              <w:pStyle w:val="TAC"/>
              <w:rPr>
                <w:sz w:val="16"/>
                <w:szCs w:val="16"/>
              </w:rPr>
            </w:pPr>
            <w:r>
              <w:rPr>
                <w:sz w:val="16"/>
                <w:szCs w:val="16"/>
              </w:rPr>
              <w:t>SA#88E</w:t>
            </w:r>
          </w:p>
        </w:tc>
        <w:tc>
          <w:tcPr>
            <w:tcW w:w="566" w:type="pct"/>
            <w:shd w:val="solid" w:color="FFFFFF" w:fill="auto"/>
          </w:tcPr>
          <w:p w14:paraId="2B2FE920" w14:textId="77777777" w:rsidR="0018354D" w:rsidRDefault="0018354D" w:rsidP="00F46EF5">
            <w:pPr>
              <w:pStyle w:val="TAC"/>
              <w:rPr>
                <w:sz w:val="16"/>
                <w:szCs w:val="16"/>
              </w:rPr>
            </w:pPr>
            <w:r>
              <w:rPr>
                <w:sz w:val="16"/>
                <w:szCs w:val="16"/>
              </w:rPr>
              <w:t>SP-200512</w:t>
            </w:r>
          </w:p>
        </w:tc>
        <w:tc>
          <w:tcPr>
            <w:tcW w:w="293" w:type="pct"/>
            <w:shd w:val="solid" w:color="FFFFFF" w:fill="auto"/>
          </w:tcPr>
          <w:p w14:paraId="680F2C7E" w14:textId="77777777" w:rsidR="0018354D" w:rsidRDefault="0018354D" w:rsidP="00F46EF5">
            <w:pPr>
              <w:pStyle w:val="TAL"/>
              <w:rPr>
                <w:sz w:val="16"/>
                <w:szCs w:val="16"/>
              </w:rPr>
            </w:pPr>
            <w:r>
              <w:rPr>
                <w:sz w:val="16"/>
                <w:szCs w:val="16"/>
              </w:rPr>
              <w:t>0321</w:t>
            </w:r>
          </w:p>
        </w:tc>
        <w:tc>
          <w:tcPr>
            <w:tcW w:w="220" w:type="pct"/>
            <w:shd w:val="solid" w:color="FFFFFF" w:fill="auto"/>
          </w:tcPr>
          <w:p w14:paraId="292ABCA2" w14:textId="77777777" w:rsidR="0018354D" w:rsidRDefault="0018354D" w:rsidP="00F46EF5">
            <w:pPr>
              <w:pStyle w:val="TAR"/>
              <w:rPr>
                <w:sz w:val="16"/>
                <w:szCs w:val="16"/>
              </w:rPr>
            </w:pPr>
            <w:r>
              <w:rPr>
                <w:sz w:val="16"/>
                <w:szCs w:val="16"/>
              </w:rPr>
              <w:t>-</w:t>
            </w:r>
          </w:p>
        </w:tc>
        <w:tc>
          <w:tcPr>
            <w:tcW w:w="220" w:type="pct"/>
            <w:shd w:val="solid" w:color="FFFFFF" w:fill="auto"/>
          </w:tcPr>
          <w:p w14:paraId="67936B0A" w14:textId="77777777" w:rsidR="0018354D" w:rsidRDefault="0018354D" w:rsidP="00F46EF5">
            <w:pPr>
              <w:pStyle w:val="TAC"/>
              <w:rPr>
                <w:sz w:val="16"/>
                <w:szCs w:val="16"/>
              </w:rPr>
            </w:pPr>
            <w:r>
              <w:rPr>
                <w:sz w:val="16"/>
                <w:szCs w:val="16"/>
              </w:rPr>
              <w:t>F</w:t>
            </w:r>
          </w:p>
        </w:tc>
        <w:tc>
          <w:tcPr>
            <w:tcW w:w="2490" w:type="pct"/>
            <w:shd w:val="solid" w:color="FFFFFF" w:fill="auto"/>
          </w:tcPr>
          <w:p w14:paraId="1D7E56D2" w14:textId="77777777" w:rsidR="0018354D" w:rsidRDefault="0018354D" w:rsidP="00F46EF5">
            <w:pPr>
              <w:pStyle w:val="TAL"/>
              <w:rPr>
                <w:snapToGrid w:val="0"/>
                <w:sz w:val="16"/>
                <w:szCs w:val="16"/>
                <w:lang w:val="en-AU"/>
              </w:rPr>
            </w:pPr>
            <w:r>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Default="0018354D" w:rsidP="00F46EF5">
            <w:pPr>
              <w:pStyle w:val="TAC"/>
              <w:rPr>
                <w:sz w:val="16"/>
                <w:szCs w:val="16"/>
              </w:rPr>
            </w:pPr>
            <w:r>
              <w:rPr>
                <w:sz w:val="16"/>
                <w:szCs w:val="16"/>
              </w:rPr>
              <w:t>16.2.0</w:t>
            </w:r>
          </w:p>
        </w:tc>
      </w:tr>
      <w:tr w:rsidR="0018354D" w14:paraId="168F7BA9" w14:textId="77777777" w:rsidTr="00F46EF5">
        <w:trPr>
          <w:gridAfter w:val="1"/>
          <w:wAfter w:w="16" w:type="pct"/>
        </w:trPr>
        <w:tc>
          <w:tcPr>
            <w:tcW w:w="414" w:type="pct"/>
            <w:shd w:val="solid" w:color="FFFFFF" w:fill="auto"/>
          </w:tcPr>
          <w:p w14:paraId="7538C015" w14:textId="77777777" w:rsidR="0018354D" w:rsidRDefault="0018354D" w:rsidP="00F46EF5">
            <w:pPr>
              <w:pStyle w:val="TAC"/>
              <w:rPr>
                <w:sz w:val="16"/>
                <w:szCs w:val="16"/>
              </w:rPr>
            </w:pPr>
            <w:r>
              <w:rPr>
                <w:sz w:val="16"/>
                <w:szCs w:val="16"/>
              </w:rPr>
              <w:t>2020-07</w:t>
            </w:r>
          </w:p>
        </w:tc>
        <w:tc>
          <w:tcPr>
            <w:tcW w:w="414" w:type="pct"/>
            <w:shd w:val="solid" w:color="FFFFFF" w:fill="auto"/>
          </w:tcPr>
          <w:p w14:paraId="1D2DD0EE" w14:textId="77777777" w:rsidR="0018354D" w:rsidRDefault="0018354D" w:rsidP="00F46EF5">
            <w:pPr>
              <w:pStyle w:val="TAC"/>
              <w:rPr>
                <w:sz w:val="16"/>
                <w:szCs w:val="16"/>
              </w:rPr>
            </w:pPr>
            <w:r>
              <w:rPr>
                <w:sz w:val="16"/>
                <w:szCs w:val="16"/>
              </w:rPr>
              <w:t>SA#88E</w:t>
            </w:r>
          </w:p>
        </w:tc>
        <w:tc>
          <w:tcPr>
            <w:tcW w:w="566" w:type="pct"/>
            <w:shd w:val="solid" w:color="FFFFFF" w:fill="auto"/>
          </w:tcPr>
          <w:p w14:paraId="01B4F223" w14:textId="77777777" w:rsidR="0018354D" w:rsidRDefault="0018354D" w:rsidP="00F46EF5">
            <w:pPr>
              <w:pStyle w:val="TAC"/>
              <w:rPr>
                <w:sz w:val="16"/>
                <w:szCs w:val="16"/>
              </w:rPr>
            </w:pPr>
            <w:r>
              <w:rPr>
                <w:sz w:val="16"/>
                <w:szCs w:val="16"/>
              </w:rPr>
              <w:t>SP-200485</w:t>
            </w:r>
          </w:p>
        </w:tc>
        <w:tc>
          <w:tcPr>
            <w:tcW w:w="293" w:type="pct"/>
            <w:shd w:val="solid" w:color="FFFFFF" w:fill="auto"/>
          </w:tcPr>
          <w:p w14:paraId="15B9DA9F" w14:textId="77777777" w:rsidR="0018354D" w:rsidRDefault="0018354D" w:rsidP="00F46EF5">
            <w:pPr>
              <w:pStyle w:val="TAL"/>
              <w:rPr>
                <w:sz w:val="16"/>
                <w:szCs w:val="16"/>
              </w:rPr>
            </w:pPr>
            <w:r>
              <w:rPr>
                <w:sz w:val="16"/>
                <w:szCs w:val="16"/>
              </w:rPr>
              <w:t>0322</w:t>
            </w:r>
          </w:p>
        </w:tc>
        <w:tc>
          <w:tcPr>
            <w:tcW w:w="220" w:type="pct"/>
            <w:shd w:val="solid" w:color="FFFFFF" w:fill="auto"/>
          </w:tcPr>
          <w:p w14:paraId="1604B832" w14:textId="77777777" w:rsidR="0018354D" w:rsidRDefault="0018354D" w:rsidP="00F46EF5">
            <w:pPr>
              <w:pStyle w:val="TAR"/>
              <w:rPr>
                <w:sz w:val="16"/>
                <w:szCs w:val="16"/>
              </w:rPr>
            </w:pPr>
            <w:r>
              <w:rPr>
                <w:sz w:val="16"/>
                <w:szCs w:val="16"/>
              </w:rPr>
              <w:t>1</w:t>
            </w:r>
          </w:p>
        </w:tc>
        <w:tc>
          <w:tcPr>
            <w:tcW w:w="220" w:type="pct"/>
            <w:shd w:val="solid" w:color="FFFFFF" w:fill="auto"/>
          </w:tcPr>
          <w:p w14:paraId="4E1B03A5" w14:textId="77777777" w:rsidR="0018354D" w:rsidRDefault="0018354D" w:rsidP="00F46EF5">
            <w:pPr>
              <w:pStyle w:val="TAC"/>
              <w:rPr>
                <w:sz w:val="16"/>
                <w:szCs w:val="16"/>
              </w:rPr>
            </w:pPr>
            <w:r>
              <w:rPr>
                <w:sz w:val="16"/>
                <w:szCs w:val="16"/>
              </w:rPr>
              <w:t>F</w:t>
            </w:r>
          </w:p>
        </w:tc>
        <w:tc>
          <w:tcPr>
            <w:tcW w:w="2490" w:type="pct"/>
            <w:shd w:val="solid" w:color="FFFFFF" w:fill="auto"/>
          </w:tcPr>
          <w:p w14:paraId="7D67B498" w14:textId="77777777" w:rsidR="0018354D" w:rsidRDefault="0018354D" w:rsidP="00F46EF5">
            <w:pPr>
              <w:pStyle w:val="TAL"/>
              <w:rPr>
                <w:snapToGrid w:val="0"/>
                <w:sz w:val="16"/>
                <w:szCs w:val="16"/>
                <w:lang w:val="en-AU"/>
              </w:rPr>
            </w:pPr>
            <w:r>
              <w:rPr>
                <w:sz w:val="16"/>
                <w:szCs w:val="16"/>
              </w:rPr>
              <w:t>Adding SINR measurement in M1 for Immediate MDT</w:t>
            </w:r>
          </w:p>
        </w:tc>
        <w:tc>
          <w:tcPr>
            <w:tcW w:w="367" w:type="pct"/>
            <w:shd w:val="solid" w:color="FFFFFF" w:fill="auto"/>
          </w:tcPr>
          <w:p w14:paraId="0E881B64" w14:textId="77777777" w:rsidR="0018354D" w:rsidRDefault="0018354D" w:rsidP="00F46EF5">
            <w:pPr>
              <w:pStyle w:val="TAC"/>
              <w:rPr>
                <w:sz w:val="16"/>
                <w:szCs w:val="16"/>
              </w:rPr>
            </w:pPr>
            <w:r>
              <w:rPr>
                <w:sz w:val="16"/>
                <w:szCs w:val="16"/>
              </w:rPr>
              <w:t>16.2.0</w:t>
            </w:r>
          </w:p>
        </w:tc>
      </w:tr>
      <w:tr w:rsidR="0018354D" w14:paraId="6348318B" w14:textId="77777777" w:rsidTr="00F46EF5">
        <w:trPr>
          <w:gridAfter w:val="1"/>
          <w:wAfter w:w="16" w:type="pct"/>
        </w:trPr>
        <w:tc>
          <w:tcPr>
            <w:tcW w:w="414" w:type="pct"/>
            <w:shd w:val="solid" w:color="FFFFFF" w:fill="auto"/>
          </w:tcPr>
          <w:p w14:paraId="1987BBF1" w14:textId="77777777" w:rsidR="0018354D" w:rsidRDefault="0018354D" w:rsidP="00F46EF5">
            <w:pPr>
              <w:pStyle w:val="TAC"/>
              <w:rPr>
                <w:sz w:val="16"/>
                <w:szCs w:val="16"/>
              </w:rPr>
            </w:pPr>
            <w:r>
              <w:rPr>
                <w:sz w:val="16"/>
                <w:szCs w:val="16"/>
              </w:rPr>
              <w:t>2020-07</w:t>
            </w:r>
          </w:p>
        </w:tc>
        <w:tc>
          <w:tcPr>
            <w:tcW w:w="414" w:type="pct"/>
            <w:shd w:val="solid" w:color="FFFFFF" w:fill="auto"/>
          </w:tcPr>
          <w:p w14:paraId="0741D336" w14:textId="77777777" w:rsidR="0018354D" w:rsidRDefault="0018354D" w:rsidP="00F46EF5">
            <w:pPr>
              <w:pStyle w:val="TAC"/>
              <w:rPr>
                <w:sz w:val="16"/>
                <w:szCs w:val="16"/>
              </w:rPr>
            </w:pPr>
            <w:r>
              <w:rPr>
                <w:sz w:val="16"/>
                <w:szCs w:val="16"/>
              </w:rPr>
              <w:t>SA#88E</w:t>
            </w:r>
          </w:p>
        </w:tc>
        <w:tc>
          <w:tcPr>
            <w:tcW w:w="566" w:type="pct"/>
            <w:shd w:val="solid" w:color="FFFFFF" w:fill="auto"/>
          </w:tcPr>
          <w:p w14:paraId="03507D1D" w14:textId="77777777" w:rsidR="0018354D" w:rsidRDefault="0018354D" w:rsidP="00F46EF5">
            <w:pPr>
              <w:pStyle w:val="TAC"/>
              <w:rPr>
                <w:sz w:val="16"/>
                <w:szCs w:val="16"/>
              </w:rPr>
            </w:pPr>
            <w:r>
              <w:rPr>
                <w:sz w:val="16"/>
                <w:szCs w:val="16"/>
              </w:rPr>
              <w:t>SP-200512</w:t>
            </w:r>
          </w:p>
        </w:tc>
        <w:tc>
          <w:tcPr>
            <w:tcW w:w="293" w:type="pct"/>
            <w:shd w:val="solid" w:color="FFFFFF" w:fill="auto"/>
          </w:tcPr>
          <w:p w14:paraId="41DC6161" w14:textId="77777777" w:rsidR="0018354D" w:rsidRDefault="0018354D" w:rsidP="00F46EF5">
            <w:pPr>
              <w:pStyle w:val="TAL"/>
              <w:rPr>
                <w:sz w:val="16"/>
                <w:szCs w:val="16"/>
              </w:rPr>
            </w:pPr>
            <w:r>
              <w:rPr>
                <w:sz w:val="16"/>
                <w:szCs w:val="16"/>
              </w:rPr>
              <w:t>0323</w:t>
            </w:r>
          </w:p>
        </w:tc>
        <w:tc>
          <w:tcPr>
            <w:tcW w:w="220" w:type="pct"/>
            <w:shd w:val="solid" w:color="FFFFFF" w:fill="auto"/>
          </w:tcPr>
          <w:p w14:paraId="3E90A7A6" w14:textId="77777777" w:rsidR="0018354D" w:rsidRDefault="0018354D" w:rsidP="00F46EF5">
            <w:pPr>
              <w:pStyle w:val="TAR"/>
              <w:rPr>
                <w:sz w:val="16"/>
                <w:szCs w:val="16"/>
              </w:rPr>
            </w:pPr>
            <w:r>
              <w:rPr>
                <w:sz w:val="16"/>
                <w:szCs w:val="16"/>
              </w:rPr>
              <w:t>-</w:t>
            </w:r>
          </w:p>
        </w:tc>
        <w:tc>
          <w:tcPr>
            <w:tcW w:w="220" w:type="pct"/>
            <w:shd w:val="solid" w:color="FFFFFF" w:fill="auto"/>
          </w:tcPr>
          <w:p w14:paraId="4E7C5AE1" w14:textId="77777777" w:rsidR="0018354D" w:rsidRDefault="0018354D" w:rsidP="00F46EF5">
            <w:pPr>
              <w:pStyle w:val="TAC"/>
              <w:rPr>
                <w:sz w:val="16"/>
                <w:szCs w:val="16"/>
              </w:rPr>
            </w:pPr>
            <w:r>
              <w:rPr>
                <w:sz w:val="16"/>
                <w:szCs w:val="16"/>
              </w:rPr>
              <w:t>B</w:t>
            </w:r>
          </w:p>
        </w:tc>
        <w:tc>
          <w:tcPr>
            <w:tcW w:w="2490" w:type="pct"/>
            <w:shd w:val="solid" w:color="FFFFFF" w:fill="auto"/>
          </w:tcPr>
          <w:p w14:paraId="13B73FD5" w14:textId="77777777" w:rsidR="0018354D" w:rsidRDefault="0018354D" w:rsidP="00F46EF5">
            <w:pPr>
              <w:pStyle w:val="TAL"/>
              <w:rPr>
                <w:snapToGrid w:val="0"/>
                <w:sz w:val="16"/>
                <w:szCs w:val="16"/>
                <w:lang w:val="en-AU"/>
              </w:rPr>
            </w:pPr>
            <w:r>
              <w:rPr>
                <w:sz w:val="16"/>
                <w:szCs w:val="16"/>
              </w:rPr>
              <w:t>Add MDT additional configuration information for MDT reporting in NR</w:t>
            </w:r>
          </w:p>
        </w:tc>
        <w:tc>
          <w:tcPr>
            <w:tcW w:w="367" w:type="pct"/>
            <w:shd w:val="solid" w:color="FFFFFF" w:fill="auto"/>
          </w:tcPr>
          <w:p w14:paraId="78189CE7" w14:textId="77777777" w:rsidR="0018354D" w:rsidRDefault="0018354D" w:rsidP="00F46EF5">
            <w:pPr>
              <w:pStyle w:val="TAC"/>
              <w:rPr>
                <w:sz w:val="16"/>
                <w:szCs w:val="16"/>
              </w:rPr>
            </w:pPr>
            <w:r>
              <w:rPr>
                <w:sz w:val="16"/>
                <w:szCs w:val="16"/>
              </w:rPr>
              <w:t>16.2.0</w:t>
            </w:r>
          </w:p>
        </w:tc>
      </w:tr>
      <w:tr w:rsidR="0018354D" w14:paraId="5D442AE1" w14:textId="77777777" w:rsidTr="00F46EF5">
        <w:trPr>
          <w:gridAfter w:val="1"/>
          <w:wAfter w:w="16" w:type="pct"/>
        </w:trPr>
        <w:tc>
          <w:tcPr>
            <w:tcW w:w="414" w:type="pct"/>
            <w:shd w:val="solid" w:color="FFFFFF" w:fill="auto"/>
          </w:tcPr>
          <w:p w14:paraId="63A1836D" w14:textId="77777777" w:rsidR="0018354D" w:rsidRDefault="0018354D" w:rsidP="00F46EF5">
            <w:pPr>
              <w:pStyle w:val="TAC"/>
              <w:rPr>
                <w:sz w:val="16"/>
                <w:szCs w:val="16"/>
              </w:rPr>
            </w:pPr>
            <w:r>
              <w:rPr>
                <w:sz w:val="16"/>
                <w:szCs w:val="16"/>
              </w:rPr>
              <w:t>2020-07</w:t>
            </w:r>
          </w:p>
        </w:tc>
        <w:tc>
          <w:tcPr>
            <w:tcW w:w="414" w:type="pct"/>
            <w:shd w:val="solid" w:color="FFFFFF" w:fill="auto"/>
          </w:tcPr>
          <w:p w14:paraId="463BD5F2" w14:textId="77777777" w:rsidR="0018354D" w:rsidRDefault="0018354D" w:rsidP="00F46EF5">
            <w:pPr>
              <w:pStyle w:val="TAC"/>
              <w:rPr>
                <w:sz w:val="16"/>
                <w:szCs w:val="16"/>
              </w:rPr>
            </w:pPr>
            <w:r>
              <w:rPr>
                <w:sz w:val="16"/>
                <w:szCs w:val="16"/>
              </w:rPr>
              <w:t>SA#88E</w:t>
            </w:r>
          </w:p>
        </w:tc>
        <w:tc>
          <w:tcPr>
            <w:tcW w:w="566" w:type="pct"/>
            <w:shd w:val="solid" w:color="FFFFFF" w:fill="auto"/>
          </w:tcPr>
          <w:p w14:paraId="008B8D98" w14:textId="77777777" w:rsidR="0018354D" w:rsidRDefault="0018354D" w:rsidP="00F46EF5">
            <w:pPr>
              <w:pStyle w:val="TAC"/>
              <w:rPr>
                <w:sz w:val="16"/>
                <w:szCs w:val="16"/>
              </w:rPr>
            </w:pPr>
            <w:r>
              <w:rPr>
                <w:sz w:val="16"/>
                <w:szCs w:val="16"/>
              </w:rPr>
              <w:t>SP-200487</w:t>
            </w:r>
          </w:p>
        </w:tc>
        <w:tc>
          <w:tcPr>
            <w:tcW w:w="293" w:type="pct"/>
            <w:shd w:val="solid" w:color="FFFFFF" w:fill="auto"/>
          </w:tcPr>
          <w:p w14:paraId="04C3AA2F" w14:textId="77777777" w:rsidR="0018354D" w:rsidRDefault="0018354D" w:rsidP="00F46EF5">
            <w:pPr>
              <w:pStyle w:val="TAL"/>
              <w:rPr>
                <w:sz w:val="16"/>
                <w:szCs w:val="16"/>
              </w:rPr>
            </w:pPr>
            <w:r>
              <w:rPr>
                <w:sz w:val="16"/>
                <w:szCs w:val="16"/>
              </w:rPr>
              <w:t>0334</w:t>
            </w:r>
          </w:p>
        </w:tc>
        <w:tc>
          <w:tcPr>
            <w:tcW w:w="220" w:type="pct"/>
            <w:shd w:val="solid" w:color="FFFFFF" w:fill="auto"/>
          </w:tcPr>
          <w:p w14:paraId="616475C2" w14:textId="77777777" w:rsidR="0018354D" w:rsidRDefault="0018354D" w:rsidP="00F46EF5">
            <w:pPr>
              <w:pStyle w:val="TAR"/>
              <w:rPr>
                <w:sz w:val="16"/>
                <w:szCs w:val="16"/>
              </w:rPr>
            </w:pPr>
            <w:r>
              <w:rPr>
                <w:sz w:val="16"/>
                <w:szCs w:val="16"/>
              </w:rPr>
              <w:t>1</w:t>
            </w:r>
          </w:p>
        </w:tc>
        <w:tc>
          <w:tcPr>
            <w:tcW w:w="220" w:type="pct"/>
            <w:shd w:val="solid" w:color="FFFFFF" w:fill="auto"/>
          </w:tcPr>
          <w:p w14:paraId="66069103" w14:textId="77777777" w:rsidR="0018354D" w:rsidRDefault="0018354D" w:rsidP="00F46EF5">
            <w:pPr>
              <w:pStyle w:val="TAC"/>
              <w:rPr>
                <w:sz w:val="16"/>
                <w:szCs w:val="16"/>
              </w:rPr>
            </w:pPr>
            <w:r>
              <w:rPr>
                <w:sz w:val="16"/>
                <w:szCs w:val="16"/>
              </w:rPr>
              <w:t>A</w:t>
            </w:r>
          </w:p>
        </w:tc>
        <w:tc>
          <w:tcPr>
            <w:tcW w:w="2490" w:type="pct"/>
            <w:shd w:val="solid" w:color="FFFFFF" w:fill="auto"/>
          </w:tcPr>
          <w:p w14:paraId="24F61282" w14:textId="77777777" w:rsidR="0018354D" w:rsidRDefault="0018354D" w:rsidP="00F46EF5">
            <w:pPr>
              <w:pStyle w:val="TAL"/>
              <w:rPr>
                <w:snapToGrid w:val="0"/>
                <w:sz w:val="16"/>
                <w:szCs w:val="16"/>
                <w:lang w:val="en-AU"/>
              </w:rPr>
            </w:pPr>
            <w:r>
              <w:rPr>
                <w:sz w:val="16"/>
                <w:szCs w:val="16"/>
              </w:rPr>
              <w:t>Clean up of the editor notes</w:t>
            </w:r>
          </w:p>
        </w:tc>
        <w:tc>
          <w:tcPr>
            <w:tcW w:w="367" w:type="pct"/>
            <w:shd w:val="solid" w:color="FFFFFF" w:fill="auto"/>
          </w:tcPr>
          <w:p w14:paraId="0F30C6B8" w14:textId="77777777" w:rsidR="0018354D" w:rsidRDefault="0018354D" w:rsidP="00F46EF5">
            <w:pPr>
              <w:pStyle w:val="TAC"/>
              <w:rPr>
                <w:sz w:val="16"/>
                <w:szCs w:val="16"/>
              </w:rPr>
            </w:pPr>
            <w:r>
              <w:rPr>
                <w:sz w:val="16"/>
                <w:szCs w:val="16"/>
              </w:rPr>
              <w:t>16.2.0</w:t>
            </w:r>
          </w:p>
        </w:tc>
      </w:tr>
      <w:tr w:rsidR="0018354D" w14:paraId="5053ECD0" w14:textId="77777777" w:rsidTr="00F46EF5">
        <w:trPr>
          <w:gridAfter w:val="1"/>
          <w:wAfter w:w="16" w:type="pct"/>
        </w:trPr>
        <w:tc>
          <w:tcPr>
            <w:tcW w:w="414" w:type="pct"/>
            <w:shd w:val="solid" w:color="FFFFFF" w:fill="auto"/>
          </w:tcPr>
          <w:p w14:paraId="1B2DCFC2" w14:textId="77777777" w:rsidR="0018354D" w:rsidRDefault="0018354D" w:rsidP="00F46EF5">
            <w:pPr>
              <w:pStyle w:val="TAC"/>
              <w:rPr>
                <w:sz w:val="16"/>
                <w:szCs w:val="16"/>
              </w:rPr>
            </w:pPr>
            <w:r>
              <w:rPr>
                <w:sz w:val="16"/>
                <w:szCs w:val="16"/>
              </w:rPr>
              <w:t>2020-09</w:t>
            </w:r>
          </w:p>
        </w:tc>
        <w:tc>
          <w:tcPr>
            <w:tcW w:w="414" w:type="pct"/>
            <w:shd w:val="solid" w:color="FFFFFF" w:fill="auto"/>
          </w:tcPr>
          <w:p w14:paraId="47880D08" w14:textId="77777777" w:rsidR="0018354D" w:rsidRDefault="0018354D" w:rsidP="00F46EF5">
            <w:pPr>
              <w:pStyle w:val="TAC"/>
              <w:rPr>
                <w:sz w:val="16"/>
                <w:szCs w:val="16"/>
              </w:rPr>
            </w:pPr>
            <w:r>
              <w:rPr>
                <w:sz w:val="16"/>
                <w:szCs w:val="16"/>
              </w:rPr>
              <w:t>SA#89e</w:t>
            </w:r>
          </w:p>
        </w:tc>
        <w:tc>
          <w:tcPr>
            <w:tcW w:w="566" w:type="pct"/>
            <w:shd w:val="solid" w:color="FFFFFF" w:fill="auto"/>
          </w:tcPr>
          <w:p w14:paraId="4968D7A7" w14:textId="77777777" w:rsidR="0018354D" w:rsidRDefault="0018354D" w:rsidP="00F46EF5">
            <w:pPr>
              <w:pStyle w:val="TAC"/>
              <w:rPr>
                <w:sz w:val="16"/>
                <w:szCs w:val="16"/>
              </w:rPr>
            </w:pPr>
            <w:r>
              <w:rPr>
                <w:sz w:val="16"/>
                <w:szCs w:val="16"/>
              </w:rPr>
              <w:t>SP-200753</w:t>
            </w:r>
          </w:p>
        </w:tc>
        <w:tc>
          <w:tcPr>
            <w:tcW w:w="293" w:type="pct"/>
            <w:shd w:val="solid" w:color="FFFFFF" w:fill="auto"/>
          </w:tcPr>
          <w:p w14:paraId="56260326" w14:textId="77777777" w:rsidR="0018354D" w:rsidRDefault="0018354D" w:rsidP="00F46EF5">
            <w:pPr>
              <w:pStyle w:val="TAL"/>
              <w:rPr>
                <w:sz w:val="16"/>
                <w:szCs w:val="16"/>
              </w:rPr>
            </w:pPr>
            <w:r>
              <w:rPr>
                <w:sz w:val="16"/>
                <w:szCs w:val="16"/>
              </w:rPr>
              <w:t>0337</w:t>
            </w:r>
          </w:p>
        </w:tc>
        <w:tc>
          <w:tcPr>
            <w:tcW w:w="220" w:type="pct"/>
            <w:shd w:val="solid" w:color="FFFFFF" w:fill="auto"/>
          </w:tcPr>
          <w:p w14:paraId="0B53AEB6" w14:textId="77777777" w:rsidR="0018354D" w:rsidRDefault="0018354D" w:rsidP="00F46EF5">
            <w:pPr>
              <w:pStyle w:val="TAR"/>
              <w:rPr>
                <w:sz w:val="16"/>
                <w:szCs w:val="16"/>
              </w:rPr>
            </w:pPr>
            <w:r>
              <w:rPr>
                <w:sz w:val="16"/>
                <w:szCs w:val="16"/>
              </w:rPr>
              <w:t>1</w:t>
            </w:r>
          </w:p>
        </w:tc>
        <w:tc>
          <w:tcPr>
            <w:tcW w:w="220" w:type="pct"/>
            <w:shd w:val="solid" w:color="FFFFFF" w:fill="auto"/>
          </w:tcPr>
          <w:p w14:paraId="246230CB" w14:textId="77777777" w:rsidR="0018354D" w:rsidRDefault="0018354D" w:rsidP="00F46EF5">
            <w:pPr>
              <w:pStyle w:val="TAC"/>
              <w:rPr>
                <w:sz w:val="16"/>
                <w:szCs w:val="16"/>
              </w:rPr>
            </w:pPr>
            <w:r>
              <w:rPr>
                <w:sz w:val="16"/>
                <w:szCs w:val="16"/>
              </w:rPr>
              <w:t>A</w:t>
            </w:r>
          </w:p>
        </w:tc>
        <w:tc>
          <w:tcPr>
            <w:tcW w:w="2490" w:type="pct"/>
            <w:shd w:val="solid" w:color="FFFFFF" w:fill="auto"/>
          </w:tcPr>
          <w:p w14:paraId="65F6A9D2" w14:textId="77777777" w:rsidR="0018354D" w:rsidRDefault="0018354D" w:rsidP="00F46EF5">
            <w:pPr>
              <w:pStyle w:val="TAL"/>
              <w:rPr>
                <w:snapToGrid w:val="0"/>
                <w:sz w:val="16"/>
                <w:szCs w:val="16"/>
                <w:lang w:val="en-AU"/>
              </w:rPr>
            </w:pPr>
            <w:r>
              <w:rPr>
                <w:sz w:val="16"/>
                <w:szCs w:val="16"/>
              </w:rPr>
              <w:t>Adding AUSF and SMSF as Trace Entity</w:t>
            </w:r>
          </w:p>
        </w:tc>
        <w:tc>
          <w:tcPr>
            <w:tcW w:w="367" w:type="pct"/>
            <w:shd w:val="solid" w:color="FFFFFF" w:fill="auto"/>
          </w:tcPr>
          <w:p w14:paraId="42DDC178" w14:textId="77777777" w:rsidR="0018354D" w:rsidRDefault="0018354D" w:rsidP="00F46EF5">
            <w:pPr>
              <w:pStyle w:val="TAC"/>
              <w:rPr>
                <w:sz w:val="16"/>
                <w:szCs w:val="16"/>
              </w:rPr>
            </w:pPr>
            <w:r>
              <w:rPr>
                <w:sz w:val="16"/>
                <w:szCs w:val="16"/>
              </w:rPr>
              <w:t>16.3.0</w:t>
            </w:r>
          </w:p>
        </w:tc>
      </w:tr>
      <w:tr w:rsidR="0018354D" w14:paraId="35FA056C" w14:textId="77777777" w:rsidTr="00F46EF5">
        <w:trPr>
          <w:gridAfter w:val="1"/>
          <w:wAfter w:w="16" w:type="pct"/>
        </w:trPr>
        <w:tc>
          <w:tcPr>
            <w:tcW w:w="414" w:type="pct"/>
            <w:shd w:val="solid" w:color="FFFFFF" w:fill="auto"/>
          </w:tcPr>
          <w:p w14:paraId="3EB0C7B2" w14:textId="77777777" w:rsidR="0018354D" w:rsidRDefault="0018354D" w:rsidP="00F46EF5">
            <w:pPr>
              <w:pStyle w:val="TAC"/>
              <w:rPr>
                <w:sz w:val="16"/>
                <w:szCs w:val="16"/>
              </w:rPr>
            </w:pPr>
            <w:r>
              <w:rPr>
                <w:sz w:val="16"/>
                <w:szCs w:val="16"/>
              </w:rPr>
              <w:t>2020-09</w:t>
            </w:r>
          </w:p>
        </w:tc>
        <w:tc>
          <w:tcPr>
            <w:tcW w:w="414" w:type="pct"/>
            <w:shd w:val="solid" w:color="FFFFFF" w:fill="auto"/>
          </w:tcPr>
          <w:p w14:paraId="1EE9D33B" w14:textId="77777777" w:rsidR="0018354D" w:rsidRDefault="0018354D" w:rsidP="00F46EF5">
            <w:pPr>
              <w:pStyle w:val="TAC"/>
              <w:rPr>
                <w:sz w:val="16"/>
                <w:szCs w:val="16"/>
              </w:rPr>
            </w:pPr>
            <w:r>
              <w:rPr>
                <w:sz w:val="16"/>
                <w:szCs w:val="16"/>
              </w:rPr>
              <w:t>SA#89e</w:t>
            </w:r>
          </w:p>
        </w:tc>
        <w:tc>
          <w:tcPr>
            <w:tcW w:w="566" w:type="pct"/>
            <w:shd w:val="solid" w:color="FFFFFF" w:fill="auto"/>
          </w:tcPr>
          <w:p w14:paraId="0B593090" w14:textId="77777777" w:rsidR="0018354D" w:rsidRDefault="0018354D" w:rsidP="00F46EF5">
            <w:pPr>
              <w:pStyle w:val="TAC"/>
              <w:rPr>
                <w:sz w:val="16"/>
                <w:szCs w:val="16"/>
              </w:rPr>
            </w:pPr>
            <w:r>
              <w:rPr>
                <w:sz w:val="16"/>
                <w:szCs w:val="16"/>
              </w:rPr>
              <w:t>SP-200725</w:t>
            </w:r>
          </w:p>
        </w:tc>
        <w:tc>
          <w:tcPr>
            <w:tcW w:w="293" w:type="pct"/>
            <w:shd w:val="solid" w:color="FFFFFF" w:fill="auto"/>
          </w:tcPr>
          <w:p w14:paraId="77A8CBA4" w14:textId="77777777" w:rsidR="0018354D" w:rsidRDefault="0018354D" w:rsidP="00F46EF5">
            <w:pPr>
              <w:pStyle w:val="TAL"/>
              <w:rPr>
                <w:sz w:val="16"/>
                <w:szCs w:val="16"/>
              </w:rPr>
            </w:pPr>
            <w:r>
              <w:rPr>
                <w:sz w:val="16"/>
                <w:szCs w:val="16"/>
              </w:rPr>
              <w:t>0342</w:t>
            </w:r>
          </w:p>
        </w:tc>
        <w:tc>
          <w:tcPr>
            <w:tcW w:w="220" w:type="pct"/>
            <w:shd w:val="solid" w:color="FFFFFF" w:fill="auto"/>
          </w:tcPr>
          <w:p w14:paraId="21994FC9" w14:textId="77777777" w:rsidR="0018354D" w:rsidRDefault="0018354D" w:rsidP="00F46EF5">
            <w:pPr>
              <w:pStyle w:val="TAR"/>
              <w:rPr>
                <w:sz w:val="16"/>
                <w:szCs w:val="16"/>
              </w:rPr>
            </w:pPr>
            <w:r>
              <w:rPr>
                <w:sz w:val="16"/>
                <w:szCs w:val="16"/>
              </w:rPr>
              <w:t>-</w:t>
            </w:r>
          </w:p>
        </w:tc>
        <w:tc>
          <w:tcPr>
            <w:tcW w:w="220" w:type="pct"/>
            <w:shd w:val="solid" w:color="FFFFFF" w:fill="auto"/>
          </w:tcPr>
          <w:p w14:paraId="11969994" w14:textId="77777777" w:rsidR="0018354D" w:rsidRDefault="0018354D" w:rsidP="00F46EF5">
            <w:pPr>
              <w:pStyle w:val="TAC"/>
              <w:rPr>
                <w:sz w:val="16"/>
                <w:szCs w:val="16"/>
              </w:rPr>
            </w:pPr>
            <w:r>
              <w:rPr>
                <w:sz w:val="16"/>
                <w:szCs w:val="16"/>
              </w:rPr>
              <w:t>A</w:t>
            </w:r>
          </w:p>
        </w:tc>
        <w:tc>
          <w:tcPr>
            <w:tcW w:w="2490" w:type="pct"/>
            <w:shd w:val="solid" w:color="FFFFFF" w:fill="auto"/>
          </w:tcPr>
          <w:p w14:paraId="598E8826" w14:textId="77777777" w:rsidR="0018354D" w:rsidRDefault="0018354D" w:rsidP="00F46EF5">
            <w:pPr>
              <w:pStyle w:val="TAL"/>
              <w:rPr>
                <w:snapToGrid w:val="0"/>
                <w:sz w:val="16"/>
                <w:szCs w:val="16"/>
                <w:lang w:val="en-AU"/>
              </w:rPr>
            </w:pPr>
            <w:r>
              <w:rPr>
                <w:sz w:val="16"/>
                <w:szCs w:val="16"/>
              </w:rPr>
              <w:t>Adding AMF interface trace information definition</w:t>
            </w:r>
          </w:p>
        </w:tc>
        <w:tc>
          <w:tcPr>
            <w:tcW w:w="367" w:type="pct"/>
            <w:shd w:val="solid" w:color="FFFFFF" w:fill="auto"/>
          </w:tcPr>
          <w:p w14:paraId="4C09FB49" w14:textId="77777777" w:rsidR="0018354D" w:rsidRDefault="0018354D" w:rsidP="00F46EF5">
            <w:pPr>
              <w:pStyle w:val="TAC"/>
              <w:rPr>
                <w:sz w:val="16"/>
                <w:szCs w:val="16"/>
              </w:rPr>
            </w:pPr>
            <w:r>
              <w:rPr>
                <w:sz w:val="16"/>
                <w:szCs w:val="16"/>
              </w:rPr>
              <w:t>16.3.0</w:t>
            </w:r>
          </w:p>
        </w:tc>
      </w:tr>
      <w:tr w:rsidR="0018354D" w14:paraId="02D1920D" w14:textId="77777777" w:rsidTr="00F46EF5">
        <w:trPr>
          <w:gridAfter w:val="1"/>
          <w:wAfter w:w="16" w:type="pct"/>
        </w:trPr>
        <w:tc>
          <w:tcPr>
            <w:tcW w:w="414" w:type="pct"/>
            <w:shd w:val="solid" w:color="FFFFFF" w:fill="auto"/>
          </w:tcPr>
          <w:p w14:paraId="53AEDB45" w14:textId="77777777" w:rsidR="0018354D" w:rsidRDefault="0018354D" w:rsidP="00F46EF5">
            <w:pPr>
              <w:pStyle w:val="TAC"/>
              <w:rPr>
                <w:sz w:val="16"/>
                <w:szCs w:val="16"/>
              </w:rPr>
            </w:pPr>
            <w:r>
              <w:rPr>
                <w:sz w:val="16"/>
                <w:szCs w:val="16"/>
              </w:rPr>
              <w:t>2020-09</w:t>
            </w:r>
          </w:p>
        </w:tc>
        <w:tc>
          <w:tcPr>
            <w:tcW w:w="414" w:type="pct"/>
            <w:shd w:val="solid" w:color="FFFFFF" w:fill="auto"/>
          </w:tcPr>
          <w:p w14:paraId="761EDA81" w14:textId="77777777" w:rsidR="0018354D" w:rsidRDefault="0018354D" w:rsidP="00F46EF5">
            <w:pPr>
              <w:pStyle w:val="TAC"/>
              <w:rPr>
                <w:sz w:val="16"/>
                <w:szCs w:val="16"/>
              </w:rPr>
            </w:pPr>
            <w:r>
              <w:rPr>
                <w:sz w:val="16"/>
                <w:szCs w:val="16"/>
              </w:rPr>
              <w:t>SA#89e</w:t>
            </w:r>
          </w:p>
        </w:tc>
        <w:tc>
          <w:tcPr>
            <w:tcW w:w="566" w:type="pct"/>
            <w:shd w:val="solid" w:color="FFFFFF" w:fill="auto"/>
          </w:tcPr>
          <w:p w14:paraId="18B16B0C" w14:textId="77777777" w:rsidR="0018354D" w:rsidRDefault="0018354D" w:rsidP="00F46EF5">
            <w:pPr>
              <w:pStyle w:val="TAC"/>
              <w:rPr>
                <w:sz w:val="16"/>
                <w:szCs w:val="16"/>
              </w:rPr>
            </w:pPr>
            <w:r>
              <w:rPr>
                <w:sz w:val="16"/>
                <w:szCs w:val="16"/>
              </w:rPr>
              <w:t>SP-200723</w:t>
            </w:r>
          </w:p>
        </w:tc>
        <w:tc>
          <w:tcPr>
            <w:tcW w:w="293" w:type="pct"/>
            <w:shd w:val="solid" w:color="FFFFFF" w:fill="auto"/>
          </w:tcPr>
          <w:p w14:paraId="6964594A" w14:textId="77777777" w:rsidR="0018354D" w:rsidRDefault="0018354D" w:rsidP="00F46EF5">
            <w:pPr>
              <w:pStyle w:val="TAL"/>
              <w:rPr>
                <w:sz w:val="16"/>
                <w:szCs w:val="16"/>
              </w:rPr>
            </w:pPr>
            <w:r>
              <w:rPr>
                <w:sz w:val="16"/>
                <w:szCs w:val="16"/>
              </w:rPr>
              <w:t>0343</w:t>
            </w:r>
          </w:p>
        </w:tc>
        <w:tc>
          <w:tcPr>
            <w:tcW w:w="220" w:type="pct"/>
            <w:shd w:val="solid" w:color="FFFFFF" w:fill="auto"/>
          </w:tcPr>
          <w:p w14:paraId="49C252FC" w14:textId="77777777" w:rsidR="0018354D" w:rsidRDefault="0018354D" w:rsidP="00F46EF5">
            <w:pPr>
              <w:pStyle w:val="TAR"/>
              <w:rPr>
                <w:sz w:val="16"/>
                <w:szCs w:val="16"/>
              </w:rPr>
            </w:pPr>
            <w:r>
              <w:rPr>
                <w:sz w:val="16"/>
                <w:szCs w:val="16"/>
              </w:rPr>
              <w:t>-</w:t>
            </w:r>
          </w:p>
        </w:tc>
        <w:tc>
          <w:tcPr>
            <w:tcW w:w="220" w:type="pct"/>
            <w:shd w:val="solid" w:color="FFFFFF" w:fill="auto"/>
          </w:tcPr>
          <w:p w14:paraId="3EF664FD" w14:textId="77777777" w:rsidR="0018354D" w:rsidRDefault="0018354D" w:rsidP="00F46EF5">
            <w:pPr>
              <w:pStyle w:val="TAC"/>
              <w:rPr>
                <w:sz w:val="16"/>
                <w:szCs w:val="16"/>
              </w:rPr>
            </w:pPr>
            <w:r>
              <w:rPr>
                <w:sz w:val="16"/>
                <w:szCs w:val="16"/>
              </w:rPr>
              <w:t>F</w:t>
            </w:r>
          </w:p>
        </w:tc>
        <w:tc>
          <w:tcPr>
            <w:tcW w:w="2490" w:type="pct"/>
            <w:shd w:val="solid" w:color="FFFFFF" w:fill="auto"/>
          </w:tcPr>
          <w:p w14:paraId="0D8D16C7" w14:textId="77777777" w:rsidR="0018354D" w:rsidRDefault="0018354D" w:rsidP="00F46EF5">
            <w:pPr>
              <w:pStyle w:val="TAL"/>
              <w:rPr>
                <w:snapToGrid w:val="0"/>
                <w:sz w:val="16"/>
                <w:szCs w:val="16"/>
                <w:lang w:val="en-AU"/>
              </w:rPr>
            </w:pPr>
            <w:r>
              <w:rPr>
                <w:sz w:val="16"/>
                <w:szCs w:val="16"/>
              </w:rPr>
              <w:t>Add support in band notification of error conditions when streaming trace data</w:t>
            </w:r>
          </w:p>
        </w:tc>
        <w:tc>
          <w:tcPr>
            <w:tcW w:w="367" w:type="pct"/>
            <w:shd w:val="solid" w:color="FFFFFF" w:fill="auto"/>
          </w:tcPr>
          <w:p w14:paraId="78AF941A" w14:textId="77777777" w:rsidR="0018354D" w:rsidRDefault="0018354D" w:rsidP="00F46EF5">
            <w:pPr>
              <w:pStyle w:val="TAC"/>
              <w:rPr>
                <w:sz w:val="16"/>
                <w:szCs w:val="16"/>
              </w:rPr>
            </w:pPr>
            <w:r>
              <w:rPr>
                <w:sz w:val="16"/>
                <w:szCs w:val="16"/>
              </w:rPr>
              <w:t>16.3.0</w:t>
            </w:r>
          </w:p>
        </w:tc>
      </w:tr>
      <w:tr w:rsidR="0018354D" w14:paraId="02489066" w14:textId="77777777" w:rsidTr="00F46EF5">
        <w:trPr>
          <w:gridAfter w:val="1"/>
          <w:wAfter w:w="16" w:type="pct"/>
        </w:trPr>
        <w:tc>
          <w:tcPr>
            <w:tcW w:w="414" w:type="pct"/>
            <w:shd w:val="solid" w:color="FFFFFF" w:fill="auto"/>
          </w:tcPr>
          <w:p w14:paraId="3CDC9FB7" w14:textId="77777777" w:rsidR="0018354D" w:rsidRDefault="0018354D" w:rsidP="00F46EF5">
            <w:pPr>
              <w:pStyle w:val="TAC"/>
              <w:rPr>
                <w:sz w:val="16"/>
                <w:szCs w:val="16"/>
              </w:rPr>
            </w:pPr>
            <w:r>
              <w:rPr>
                <w:sz w:val="16"/>
                <w:szCs w:val="16"/>
              </w:rPr>
              <w:t>2020-09</w:t>
            </w:r>
          </w:p>
        </w:tc>
        <w:tc>
          <w:tcPr>
            <w:tcW w:w="414" w:type="pct"/>
            <w:shd w:val="solid" w:color="FFFFFF" w:fill="auto"/>
          </w:tcPr>
          <w:p w14:paraId="76E802A6" w14:textId="77777777" w:rsidR="0018354D" w:rsidRDefault="0018354D" w:rsidP="00F46EF5">
            <w:pPr>
              <w:pStyle w:val="TAC"/>
              <w:rPr>
                <w:sz w:val="16"/>
                <w:szCs w:val="16"/>
              </w:rPr>
            </w:pPr>
            <w:r>
              <w:rPr>
                <w:sz w:val="16"/>
                <w:szCs w:val="16"/>
              </w:rPr>
              <w:t>SA#89e</w:t>
            </w:r>
          </w:p>
        </w:tc>
        <w:tc>
          <w:tcPr>
            <w:tcW w:w="566" w:type="pct"/>
            <w:shd w:val="solid" w:color="FFFFFF" w:fill="auto"/>
          </w:tcPr>
          <w:p w14:paraId="3DBAA2F9" w14:textId="77777777" w:rsidR="0018354D" w:rsidRDefault="0018354D" w:rsidP="00F46EF5">
            <w:pPr>
              <w:pStyle w:val="TAC"/>
              <w:rPr>
                <w:sz w:val="16"/>
                <w:szCs w:val="16"/>
              </w:rPr>
            </w:pPr>
            <w:r>
              <w:rPr>
                <w:sz w:val="16"/>
                <w:szCs w:val="16"/>
              </w:rPr>
              <w:t>SP-200744</w:t>
            </w:r>
          </w:p>
        </w:tc>
        <w:tc>
          <w:tcPr>
            <w:tcW w:w="293" w:type="pct"/>
            <w:shd w:val="solid" w:color="FFFFFF" w:fill="auto"/>
          </w:tcPr>
          <w:p w14:paraId="3C0B1049" w14:textId="77777777" w:rsidR="0018354D" w:rsidRDefault="0018354D" w:rsidP="00F46EF5">
            <w:pPr>
              <w:pStyle w:val="TAL"/>
              <w:rPr>
                <w:sz w:val="16"/>
                <w:szCs w:val="16"/>
              </w:rPr>
            </w:pPr>
            <w:r>
              <w:rPr>
                <w:sz w:val="16"/>
                <w:szCs w:val="16"/>
              </w:rPr>
              <w:t>0344</w:t>
            </w:r>
          </w:p>
        </w:tc>
        <w:tc>
          <w:tcPr>
            <w:tcW w:w="220" w:type="pct"/>
            <w:shd w:val="solid" w:color="FFFFFF" w:fill="auto"/>
          </w:tcPr>
          <w:p w14:paraId="0F7C9498" w14:textId="77777777" w:rsidR="0018354D" w:rsidRDefault="0018354D" w:rsidP="00F46EF5">
            <w:pPr>
              <w:pStyle w:val="TAR"/>
              <w:rPr>
                <w:sz w:val="16"/>
                <w:szCs w:val="16"/>
              </w:rPr>
            </w:pPr>
            <w:r>
              <w:rPr>
                <w:sz w:val="16"/>
                <w:szCs w:val="16"/>
              </w:rPr>
              <w:t>-</w:t>
            </w:r>
          </w:p>
        </w:tc>
        <w:tc>
          <w:tcPr>
            <w:tcW w:w="220" w:type="pct"/>
            <w:shd w:val="solid" w:color="FFFFFF" w:fill="auto"/>
          </w:tcPr>
          <w:p w14:paraId="395D370D" w14:textId="77777777" w:rsidR="0018354D" w:rsidRDefault="0018354D" w:rsidP="00F46EF5">
            <w:pPr>
              <w:pStyle w:val="TAC"/>
              <w:rPr>
                <w:sz w:val="16"/>
                <w:szCs w:val="16"/>
              </w:rPr>
            </w:pPr>
            <w:r>
              <w:rPr>
                <w:sz w:val="16"/>
                <w:szCs w:val="16"/>
              </w:rPr>
              <w:t>F</w:t>
            </w:r>
          </w:p>
        </w:tc>
        <w:tc>
          <w:tcPr>
            <w:tcW w:w="2490" w:type="pct"/>
            <w:shd w:val="solid" w:color="FFFFFF" w:fill="auto"/>
          </w:tcPr>
          <w:p w14:paraId="4815D187" w14:textId="77777777" w:rsidR="0018354D" w:rsidRDefault="0018354D" w:rsidP="00F46EF5">
            <w:pPr>
              <w:pStyle w:val="TAL"/>
              <w:rPr>
                <w:snapToGrid w:val="0"/>
                <w:sz w:val="16"/>
                <w:szCs w:val="16"/>
                <w:lang w:val="en-AU"/>
              </w:rPr>
            </w:pPr>
            <w:r>
              <w:rPr>
                <w:sz w:val="16"/>
                <w:szCs w:val="16"/>
              </w:rPr>
              <w:t>Add missing 5G RCEF report collection</w:t>
            </w:r>
          </w:p>
        </w:tc>
        <w:tc>
          <w:tcPr>
            <w:tcW w:w="367" w:type="pct"/>
            <w:shd w:val="solid" w:color="FFFFFF" w:fill="auto"/>
          </w:tcPr>
          <w:p w14:paraId="0813FFCA" w14:textId="77777777" w:rsidR="0018354D" w:rsidRDefault="0018354D" w:rsidP="00F46EF5">
            <w:pPr>
              <w:pStyle w:val="TAC"/>
              <w:rPr>
                <w:sz w:val="16"/>
                <w:szCs w:val="16"/>
              </w:rPr>
            </w:pPr>
            <w:r>
              <w:rPr>
                <w:sz w:val="16"/>
                <w:szCs w:val="16"/>
              </w:rPr>
              <w:t>16.3.0</w:t>
            </w:r>
          </w:p>
        </w:tc>
      </w:tr>
      <w:tr w:rsidR="0018354D" w14:paraId="271649C8" w14:textId="77777777" w:rsidTr="00F46EF5">
        <w:trPr>
          <w:gridAfter w:val="1"/>
          <w:wAfter w:w="16" w:type="pct"/>
        </w:trPr>
        <w:tc>
          <w:tcPr>
            <w:tcW w:w="414" w:type="pct"/>
            <w:shd w:val="solid" w:color="FFFFFF" w:fill="auto"/>
          </w:tcPr>
          <w:p w14:paraId="34D84C62" w14:textId="77777777" w:rsidR="0018354D" w:rsidRDefault="0018354D" w:rsidP="00F46EF5">
            <w:pPr>
              <w:pStyle w:val="TAC"/>
              <w:rPr>
                <w:sz w:val="16"/>
                <w:szCs w:val="16"/>
              </w:rPr>
            </w:pPr>
            <w:r>
              <w:rPr>
                <w:sz w:val="16"/>
                <w:szCs w:val="16"/>
              </w:rPr>
              <w:t>2020-09</w:t>
            </w:r>
          </w:p>
        </w:tc>
        <w:tc>
          <w:tcPr>
            <w:tcW w:w="414" w:type="pct"/>
            <w:shd w:val="solid" w:color="FFFFFF" w:fill="auto"/>
          </w:tcPr>
          <w:p w14:paraId="68F70F56" w14:textId="77777777" w:rsidR="0018354D" w:rsidRDefault="0018354D" w:rsidP="00F46EF5">
            <w:pPr>
              <w:pStyle w:val="TAC"/>
              <w:rPr>
                <w:sz w:val="16"/>
                <w:szCs w:val="16"/>
              </w:rPr>
            </w:pPr>
            <w:r>
              <w:rPr>
                <w:sz w:val="16"/>
                <w:szCs w:val="16"/>
              </w:rPr>
              <w:t>SA#89e</w:t>
            </w:r>
          </w:p>
        </w:tc>
        <w:tc>
          <w:tcPr>
            <w:tcW w:w="566" w:type="pct"/>
            <w:shd w:val="solid" w:color="FFFFFF" w:fill="auto"/>
          </w:tcPr>
          <w:p w14:paraId="69144EE0" w14:textId="77777777" w:rsidR="0018354D" w:rsidRDefault="0018354D" w:rsidP="00F46EF5">
            <w:pPr>
              <w:pStyle w:val="TAC"/>
              <w:rPr>
                <w:sz w:val="16"/>
                <w:szCs w:val="16"/>
              </w:rPr>
            </w:pPr>
            <w:r>
              <w:rPr>
                <w:sz w:val="16"/>
                <w:szCs w:val="16"/>
              </w:rPr>
              <w:t>SP-200744</w:t>
            </w:r>
          </w:p>
        </w:tc>
        <w:tc>
          <w:tcPr>
            <w:tcW w:w="293" w:type="pct"/>
            <w:shd w:val="solid" w:color="FFFFFF" w:fill="auto"/>
          </w:tcPr>
          <w:p w14:paraId="4B22D226" w14:textId="77777777" w:rsidR="0018354D" w:rsidRDefault="0018354D" w:rsidP="00F46EF5">
            <w:pPr>
              <w:pStyle w:val="TAL"/>
              <w:rPr>
                <w:sz w:val="16"/>
                <w:szCs w:val="16"/>
              </w:rPr>
            </w:pPr>
            <w:r>
              <w:rPr>
                <w:sz w:val="16"/>
                <w:szCs w:val="16"/>
              </w:rPr>
              <w:t>0346</w:t>
            </w:r>
          </w:p>
        </w:tc>
        <w:tc>
          <w:tcPr>
            <w:tcW w:w="220" w:type="pct"/>
            <w:shd w:val="solid" w:color="FFFFFF" w:fill="auto"/>
          </w:tcPr>
          <w:p w14:paraId="11E4CF6E" w14:textId="77777777" w:rsidR="0018354D" w:rsidRDefault="0018354D" w:rsidP="00F46EF5">
            <w:pPr>
              <w:pStyle w:val="TAR"/>
              <w:rPr>
                <w:sz w:val="16"/>
                <w:szCs w:val="16"/>
              </w:rPr>
            </w:pPr>
            <w:r>
              <w:rPr>
                <w:sz w:val="16"/>
                <w:szCs w:val="16"/>
              </w:rPr>
              <w:t>-</w:t>
            </w:r>
          </w:p>
        </w:tc>
        <w:tc>
          <w:tcPr>
            <w:tcW w:w="220" w:type="pct"/>
            <w:shd w:val="solid" w:color="FFFFFF" w:fill="auto"/>
          </w:tcPr>
          <w:p w14:paraId="11F6575A" w14:textId="77777777" w:rsidR="0018354D" w:rsidRDefault="0018354D" w:rsidP="00F46EF5">
            <w:pPr>
              <w:pStyle w:val="TAC"/>
              <w:rPr>
                <w:sz w:val="16"/>
                <w:szCs w:val="16"/>
              </w:rPr>
            </w:pPr>
            <w:r>
              <w:rPr>
                <w:sz w:val="16"/>
                <w:szCs w:val="16"/>
              </w:rPr>
              <w:t>F</w:t>
            </w:r>
          </w:p>
        </w:tc>
        <w:tc>
          <w:tcPr>
            <w:tcW w:w="2490" w:type="pct"/>
            <w:shd w:val="solid" w:color="FFFFFF" w:fill="auto"/>
          </w:tcPr>
          <w:p w14:paraId="3281C780" w14:textId="77777777" w:rsidR="0018354D" w:rsidRDefault="0018354D" w:rsidP="00F46EF5">
            <w:pPr>
              <w:pStyle w:val="TAL"/>
              <w:rPr>
                <w:snapToGrid w:val="0"/>
                <w:sz w:val="16"/>
                <w:szCs w:val="16"/>
                <w:lang w:val="en-AU"/>
              </w:rPr>
            </w:pPr>
            <w:r>
              <w:rPr>
                <w:sz w:val="16"/>
                <w:szCs w:val="16"/>
              </w:rPr>
              <w:t>Add missing 5G RLF report collection</w:t>
            </w:r>
          </w:p>
        </w:tc>
        <w:tc>
          <w:tcPr>
            <w:tcW w:w="367" w:type="pct"/>
            <w:shd w:val="solid" w:color="FFFFFF" w:fill="auto"/>
          </w:tcPr>
          <w:p w14:paraId="37CF4EFE" w14:textId="77777777" w:rsidR="0018354D" w:rsidRDefault="0018354D" w:rsidP="00F46EF5">
            <w:pPr>
              <w:pStyle w:val="TAC"/>
              <w:rPr>
                <w:sz w:val="16"/>
                <w:szCs w:val="16"/>
              </w:rPr>
            </w:pPr>
            <w:r>
              <w:rPr>
                <w:sz w:val="16"/>
                <w:szCs w:val="16"/>
              </w:rPr>
              <w:t>16.3.0</w:t>
            </w:r>
          </w:p>
        </w:tc>
      </w:tr>
      <w:tr w:rsidR="0018354D" w14:paraId="2039E6E4" w14:textId="77777777" w:rsidTr="00F46EF5">
        <w:trPr>
          <w:gridAfter w:val="1"/>
          <w:wAfter w:w="16" w:type="pct"/>
        </w:trPr>
        <w:tc>
          <w:tcPr>
            <w:tcW w:w="414" w:type="pct"/>
            <w:shd w:val="solid" w:color="FFFFFF" w:fill="auto"/>
          </w:tcPr>
          <w:p w14:paraId="1D193987" w14:textId="77777777" w:rsidR="0018354D" w:rsidRDefault="0018354D" w:rsidP="00F46EF5">
            <w:pPr>
              <w:pStyle w:val="TAC"/>
              <w:rPr>
                <w:sz w:val="16"/>
                <w:szCs w:val="16"/>
              </w:rPr>
            </w:pPr>
            <w:r>
              <w:rPr>
                <w:sz w:val="16"/>
                <w:szCs w:val="16"/>
              </w:rPr>
              <w:t>2020-09</w:t>
            </w:r>
          </w:p>
        </w:tc>
        <w:tc>
          <w:tcPr>
            <w:tcW w:w="414" w:type="pct"/>
            <w:shd w:val="solid" w:color="FFFFFF" w:fill="auto"/>
          </w:tcPr>
          <w:p w14:paraId="6BC0A889" w14:textId="77777777" w:rsidR="0018354D" w:rsidRDefault="0018354D" w:rsidP="00F46EF5">
            <w:pPr>
              <w:pStyle w:val="TAC"/>
              <w:rPr>
                <w:sz w:val="16"/>
                <w:szCs w:val="16"/>
              </w:rPr>
            </w:pPr>
            <w:r>
              <w:rPr>
                <w:sz w:val="16"/>
                <w:szCs w:val="16"/>
              </w:rPr>
              <w:t>SA#89e</w:t>
            </w:r>
          </w:p>
        </w:tc>
        <w:tc>
          <w:tcPr>
            <w:tcW w:w="566" w:type="pct"/>
            <w:shd w:val="solid" w:color="FFFFFF" w:fill="auto"/>
          </w:tcPr>
          <w:p w14:paraId="590E8E52" w14:textId="77777777" w:rsidR="0018354D" w:rsidRDefault="0018354D" w:rsidP="00F46EF5">
            <w:pPr>
              <w:pStyle w:val="TAC"/>
              <w:rPr>
                <w:sz w:val="16"/>
                <w:szCs w:val="16"/>
              </w:rPr>
            </w:pPr>
            <w:r>
              <w:rPr>
                <w:sz w:val="16"/>
                <w:szCs w:val="16"/>
              </w:rPr>
              <w:t>SP-200746</w:t>
            </w:r>
          </w:p>
        </w:tc>
        <w:tc>
          <w:tcPr>
            <w:tcW w:w="293" w:type="pct"/>
            <w:shd w:val="solid" w:color="FFFFFF" w:fill="auto"/>
          </w:tcPr>
          <w:p w14:paraId="1E76D80D" w14:textId="77777777" w:rsidR="0018354D" w:rsidRDefault="0018354D" w:rsidP="00F46EF5">
            <w:pPr>
              <w:pStyle w:val="TAL"/>
              <w:rPr>
                <w:sz w:val="16"/>
                <w:szCs w:val="16"/>
              </w:rPr>
            </w:pPr>
            <w:r>
              <w:rPr>
                <w:sz w:val="16"/>
                <w:szCs w:val="16"/>
              </w:rPr>
              <w:t>0335</w:t>
            </w:r>
          </w:p>
        </w:tc>
        <w:tc>
          <w:tcPr>
            <w:tcW w:w="220" w:type="pct"/>
            <w:shd w:val="solid" w:color="FFFFFF" w:fill="auto"/>
          </w:tcPr>
          <w:p w14:paraId="504B32A7" w14:textId="77777777" w:rsidR="0018354D" w:rsidRDefault="0018354D" w:rsidP="00F46EF5">
            <w:pPr>
              <w:pStyle w:val="TAR"/>
              <w:rPr>
                <w:sz w:val="16"/>
                <w:szCs w:val="16"/>
              </w:rPr>
            </w:pPr>
            <w:r>
              <w:rPr>
                <w:sz w:val="16"/>
                <w:szCs w:val="16"/>
              </w:rPr>
              <w:t>-</w:t>
            </w:r>
          </w:p>
        </w:tc>
        <w:tc>
          <w:tcPr>
            <w:tcW w:w="220" w:type="pct"/>
            <w:shd w:val="solid" w:color="FFFFFF" w:fill="auto"/>
          </w:tcPr>
          <w:p w14:paraId="6FE318E4" w14:textId="77777777" w:rsidR="0018354D" w:rsidRDefault="0018354D" w:rsidP="00F46EF5">
            <w:pPr>
              <w:pStyle w:val="TAC"/>
              <w:rPr>
                <w:sz w:val="16"/>
                <w:szCs w:val="16"/>
              </w:rPr>
            </w:pPr>
            <w:r>
              <w:rPr>
                <w:sz w:val="16"/>
                <w:szCs w:val="16"/>
              </w:rPr>
              <w:t>B</w:t>
            </w:r>
          </w:p>
        </w:tc>
        <w:tc>
          <w:tcPr>
            <w:tcW w:w="2490" w:type="pct"/>
            <w:shd w:val="solid" w:color="FFFFFF" w:fill="auto"/>
          </w:tcPr>
          <w:p w14:paraId="763ED611" w14:textId="77777777" w:rsidR="0018354D" w:rsidRDefault="0018354D" w:rsidP="00F46EF5">
            <w:pPr>
              <w:pStyle w:val="TAL"/>
              <w:rPr>
                <w:sz w:val="16"/>
                <w:szCs w:val="16"/>
              </w:rPr>
            </w:pPr>
            <w:r>
              <w:rPr>
                <w:noProof/>
                <w:sz w:val="16"/>
                <w:szCs w:val="16"/>
              </w:rPr>
              <w:t xml:space="preserve">Add </w:t>
            </w:r>
            <w:r>
              <w:rPr>
                <w:sz w:val="16"/>
                <w:szCs w:val="16"/>
              </w:rPr>
              <w:t xml:space="preserve">handling of </w:t>
            </w:r>
            <w:proofErr w:type="spellStart"/>
            <w:r>
              <w:rPr>
                <w:sz w:val="16"/>
                <w:szCs w:val="16"/>
              </w:rPr>
              <w:t>Xn</w:t>
            </w:r>
            <w:proofErr w:type="spellEnd"/>
            <w:r>
              <w:rPr>
                <w:sz w:val="16"/>
                <w:szCs w:val="16"/>
              </w:rPr>
              <w:t xml:space="preserve"> handover for </w:t>
            </w:r>
            <w:r>
              <w:rPr>
                <w:color w:val="000000"/>
                <w:sz w:val="16"/>
                <w:szCs w:val="16"/>
                <w:lang w:eastAsia="zh-CN"/>
              </w:rPr>
              <w:t>inter-RAT</w:t>
            </w:r>
            <w:r>
              <w:rPr>
                <w:sz w:val="16"/>
                <w:szCs w:val="16"/>
              </w:rPr>
              <w:t xml:space="preserve"> and information for mapping between URI of TCE and TCE ID</w:t>
            </w:r>
          </w:p>
        </w:tc>
        <w:tc>
          <w:tcPr>
            <w:tcW w:w="367" w:type="pct"/>
            <w:shd w:val="solid" w:color="FFFFFF" w:fill="auto"/>
          </w:tcPr>
          <w:p w14:paraId="63A73219" w14:textId="77777777" w:rsidR="0018354D" w:rsidRDefault="0018354D" w:rsidP="00F46EF5">
            <w:pPr>
              <w:pStyle w:val="TAC"/>
              <w:rPr>
                <w:sz w:val="16"/>
                <w:szCs w:val="16"/>
              </w:rPr>
            </w:pPr>
            <w:r>
              <w:rPr>
                <w:sz w:val="16"/>
                <w:szCs w:val="16"/>
              </w:rPr>
              <w:t>17.0.0</w:t>
            </w:r>
          </w:p>
        </w:tc>
      </w:tr>
      <w:tr w:rsidR="0018354D" w14:paraId="15F2DD7B" w14:textId="77777777" w:rsidTr="00F46EF5">
        <w:trPr>
          <w:gridAfter w:val="1"/>
          <w:wAfter w:w="16" w:type="pct"/>
        </w:trPr>
        <w:tc>
          <w:tcPr>
            <w:tcW w:w="414" w:type="pct"/>
            <w:shd w:val="solid" w:color="FFFFFF" w:fill="auto"/>
          </w:tcPr>
          <w:p w14:paraId="685B6B54" w14:textId="77777777" w:rsidR="0018354D" w:rsidRDefault="0018354D" w:rsidP="00F46EF5">
            <w:pPr>
              <w:pStyle w:val="TAC"/>
              <w:rPr>
                <w:sz w:val="16"/>
                <w:szCs w:val="16"/>
              </w:rPr>
            </w:pPr>
            <w:r>
              <w:rPr>
                <w:sz w:val="16"/>
                <w:szCs w:val="16"/>
              </w:rPr>
              <w:t>2020-12</w:t>
            </w:r>
          </w:p>
        </w:tc>
        <w:tc>
          <w:tcPr>
            <w:tcW w:w="414" w:type="pct"/>
            <w:shd w:val="solid" w:color="FFFFFF" w:fill="auto"/>
          </w:tcPr>
          <w:p w14:paraId="16315FB1" w14:textId="77777777" w:rsidR="0018354D" w:rsidRDefault="0018354D" w:rsidP="00F46EF5">
            <w:pPr>
              <w:pStyle w:val="TAC"/>
              <w:rPr>
                <w:sz w:val="16"/>
                <w:szCs w:val="16"/>
              </w:rPr>
            </w:pPr>
            <w:r>
              <w:rPr>
                <w:sz w:val="16"/>
                <w:szCs w:val="16"/>
              </w:rPr>
              <w:t>SA#90e</w:t>
            </w:r>
          </w:p>
        </w:tc>
        <w:tc>
          <w:tcPr>
            <w:tcW w:w="566" w:type="pct"/>
            <w:shd w:val="solid" w:color="FFFFFF" w:fill="auto"/>
          </w:tcPr>
          <w:p w14:paraId="7F30CB89" w14:textId="77777777" w:rsidR="0018354D" w:rsidRDefault="0018354D" w:rsidP="00F46EF5">
            <w:pPr>
              <w:pStyle w:val="TAC"/>
              <w:rPr>
                <w:sz w:val="16"/>
                <w:szCs w:val="16"/>
              </w:rPr>
            </w:pPr>
            <w:r>
              <w:rPr>
                <w:sz w:val="16"/>
                <w:szCs w:val="16"/>
              </w:rPr>
              <w:t>SP-201063</w:t>
            </w:r>
          </w:p>
        </w:tc>
        <w:tc>
          <w:tcPr>
            <w:tcW w:w="293" w:type="pct"/>
            <w:shd w:val="solid" w:color="FFFFFF" w:fill="auto"/>
          </w:tcPr>
          <w:p w14:paraId="0DFD367E" w14:textId="77777777" w:rsidR="0018354D" w:rsidRDefault="0018354D" w:rsidP="00F46EF5">
            <w:pPr>
              <w:pStyle w:val="TAL"/>
              <w:rPr>
                <w:sz w:val="16"/>
                <w:szCs w:val="16"/>
              </w:rPr>
            </w:pPr>
            <w:r>
              <w:rPr>
                <w:sz w:val="16"/>
                <w:szCs w:val="16"/>
              </w:rPr>
              <w:t>0348</w:t>
            </w:r>
          </w:p>
        </w:tc>
        <w:tc>
          <w:tcPr>
            <w:tcW w:w="220" w:type="pct"/>
            <w:shd w:val="solid" w:color="FFFFFF" w:fill="auto"/>
          </w:tcPr>
          <w:p w14:paraId="46202CA8" w14:textId="77777777" w:rsidR="0018354D" w:rsidRDefault="0018354D" w:rsidP="00F46EF5">
            <w:pPr>
              <w:pStyle w:val="TAR"/>
              <w:rPr>
                <w:sz w:val="16"/>
                <w:szCs w:val="16"/>
              </w:rPr>
            </w:pPr>
            <w:r>
              <w:rPr>
                <w:sz w:val="16"/>
                <w:szCs w:val="16"/>
              </w:rPr>
              <w:t>1</w:t>
            </w:r>
          </w:p>
        </w:tc>
        <w:tc>
          <w:tcPr>
            <w:tcW w:w="220" w:type="pct"/>
            <w:shd w:val="solid" w:color="FFFFFF" w:fill="auto"/>
          </w:tcPr>
          <w:p w14:paraId="5B5DFB4D" w14:textId="77777777" w:rsidR="0018354D" w:rsidRDefault="0018354D" w:rsidP="00F46EF5">
            <w:pPr>
              <w:pStyle w:val="TAC"/>
              <w:rPr>
                <w:sz w:val="16"/>
                <w:szCs w:val="16"/>
              </w:rPr>
            </w:pPr>
            <w:r>
              <w:rPr>
                <w:sz w:val="16"/>
                <w:szCs w:val="16"/>
              </w:rPr>
              <w:t>A</w:t>
            </w:r>
          </w:p>
        </w:tc>
        <w:tc>
          <w:tcPr>
            <w:tcW w:w="2490" w:type="pct"/>
            <w:shd w:val="solid" w:color="FFFFFF" w:fill="auto"/>
          </w:tcPr>
          <w:p w14:paraId="3F7EA3BF" w14:textId="77777777" w:rsidR="0018354D" w:rsidRDefault="0018354D" w:rsidP="00F46EF5">
            <w:pPr>
              <w:pStyle w:val="TAL"/>
              <w:rPr>
                <w:sz w:val="16"/>
                <w:szCs w:val="16"/>
              </w:rPr>
            </w:pPr>
            <w:r>
              <w:rPr>
                <w:sz w:val="16"/>
                <w:szCs w:val="16"/>
              </w:rPr>
              <w:t>Clarification of tracing roaming UE for 5GC</w:t>
            </w:r>
          </w:p>
        </w:tc>
        <w:tc>
          <w:tcPr>
            <w:tcW w:w="367" w:type="pct"/>
            <w:shd w:val="solid" w:color="FFFFFF" w:fill="auto"/>
          </w:tcPr>
          <w:p w14:paraId="785CAA01" w14:textId="77777777" w:rsidR="0018354D" w:rsidRDefault="0018354D" w:rsidP="00F46EF5">
            <w:pPr>
              <w:pStyle w:val="TAC"/>
              <w:rPr>
                <w:sz w:val="16"/>
                <w:szCs w:val="16"/>
              </w:rPr>
            </w:pPr>
            <w:r>
              <w:rPr>
                <w:sz w:val="16"/>
                <w:szCs w:val="16"/>
              </w:rPr>
              <w:t>17.1.0</w:t>
            </w:r>
          </w:p>
        </w:tc>
      </w:tr>
      <w:tr w:rsidR="0018354D" w14:paraId="797BEDD1" w14:textId="77777777" w:rsidTr="00F46EF5">
        <w:trPr>
          <w:gridAfter w:val="1"/>
          <w:wAfter w:w="16" w:type="pct"/>
        </w:trPr>
        <w:tc>
          <w:tcPr>
            <w:tcW w:w="414" w:type="pct"/>
            <w:shd w:val="solid" w:color="FFFFFF" w:fill="auto"/>
          </w:tcPr>
          <w:p w14:paraId="21276791" w14:textId="77777777" w:rsidR="0018354D" w:rsidRDefault="0018354D" w:rsidP="00F46EF5">
            <w:pPr>
              <w:pStyle w:val="TAC"/>
              <w:rPr>
                <w:sz w:val="16"/>
                <w:szCs w:val="16"/>
              </w:rPr>
            </w:pPr>
            <w:r>
              <w:rPr>
                <w:sz w:val="16"/>
                <w:szCs w:val="16"/>
              </w:rPr>
              <w:t>2020-12</w:t>
            </w:r>
          </w:p>
        </w:tc>
        <w:tc>
          <w:tcPr>
            <w:tcW w:w="414" w:type="pct"/>
            <w:shd w:val="solid" w:color="FFFFFF" w:fill="auto"/>
          </w:tcPr>
          <w:p w14:paraId="7FBCDBC5" w14:textId="77777777" w:rsidR="0018354D" w:rsidRDefault="0018354D" w:rsidP="00F46EF5">
            <w:pPr>
              <w:pStyle w:val="TAC"/>
              <w:rPr>
                <w:sz w:val="16"/>
                <w:szCs w:val="16"/>
              </w:rPr>
            </w:pPr>
            <w:r>
              <w:rPr>
                <w:sz w:val="16"/>
                <w:szCs w:val="16"/>
              </w:rPr>
              <w:t>SA#90e</w:t>
            </w:r>
          </w:p>
        </w:tc>
        <w:tc>
          <w:tcPr>
            <w:tcW w:w="566" w:type="pct"/>
            <w:shd w:val="solid" w:color="FFFFFF" w:fill="auto"/>
          </w:tcPr>
          <w:p w14:paraId="0B481A51" w14:textId="77777777" w:rsidR="0018354D" w:rsidRDefault="0018354D" w:rsidP="00F46EF5">
            <w:pPr>
              <w:pStyle w:val="TAC"/>
              <w:rPr>
                <w:sz w:val="16"/>
                <w:szCs w:val="16"/>
              </w:rPr>
            </w:pPr>
            <w:r>
              <w:rPr>
                <w:sz w:val="16"/>
                <w:szCs w:val="16"/>
              </w:rPr>
              <w:t>SP-201063</w:t>
            </w:r>
          </w:p>
        </w:tc>
        <w:tc>
          <w:tcPr>
            <w:tcW w:w="293" w:type="pct"/>
            <w:shd w:val="solid" w:color="FFFFFF" w:fill="auto"/>
          </w:tcPr>
          <w:p w14:paraId="682651BE" w14:textId="77777777" w:rsidR="0018354D" w:rsidRDefault="0018354D" w:rsidP="00F46EF5">
            <w:pPr>
              <w:pStyle w:val="TAL"/>
              <w:rPr>
                <w:sz w:val="16"/>
                <w:szCs w:val="16"/>
              </w:rPr>
            </w:pPr>
            <w:r>
              <w:rPr>
                <w:sz w:val="16"/>
                <w:szCs w:val="16"/>
              </w:rPr>
              <w:t>0350</w:t>
            </w:r>
          </w:p>
        </w:tc>
        <w:tc>
          <w:tcPr>
            <w:tcW w:w="220" w:type="pct"/>
            <w:shd w:val="solid" w:color="FFFFFF" w:fill="auto"/>
          </w:tcPr>
          <w:p w14:paraId="211AC855" w14:textId="77777777" w:rsidR="0018354D" w:rsidRDefault="0018354D" w:rsidP="00F46EF5">
            <w:pPr>
              <w:pStyle w:val="TAR"/>
              <w:rPr>
                <w:sz w:val="16"/>
                <w:szCs w:val="16"/>
              </w:rPr>
            </w:pPr>
            <w:r>
              <w:rPr>
                <w:sz w:val="16"/>
                <w:szCs w:val="16"/>
              </w:rPr>
              <w:t>1</w:t>
            </w:r>
          </w:p>
        </w:tc>
        <w:tc>
          <w:tcPr>
            <w:tcW w:w="220" w:type="pct"/>
            <w:shd w:val="solid" w:color="FFFFFF" w:fill="auto"/>
          </w:tcPr>
          <w:p w14:paraId="1B842459" w14:textId="77777777" w:rsidR="0018354D" w:rsidRDefault="0018354D" w:rsidP="00F46EF5">
            <w:pPr>
              <w:pStyle w:val="TAC"/>
              <w:rPr>
                <w:sz w:val="16"/>
                <w:szCs w:val="16"/>
              </w:rPr>
            </w:pPr>
            <w:r>
              <w:rPr>
                <w:sz w:val="16"/>
                <w:szCs w:val="16"/>
              </w:rPr>
              <w:t>A</w:t>
            </w:r>
          </w:p>
        </w:tc>
        <w:tc>
          <w:tcPr>
            <w:tcW w:w="2490" w:type="pct"/>
            <w:shd w:val="solid" w:color="FFFFFF" w:fill="auto"/>
          </w:tcPr>
          <w:p w14:paraId="3773180A" w14:textId="77777777" w:rsidR="0018354D" w:rsidRDefault="0018354D" w:rsidP="00F46EF5">
            <w:pPr>
              <w:pStyle w:val="TAL"/>
              <w:rPr>
                <w:sz w:val="16"/>
                <w:szCs w:val="16"/>
              </w:rPr>
            </w:pPr>
            <w:r>
              <w:rPr>
                <w:sz w:val="16"/>
                <w:szCs w:val="16"/>
              </w:rPr>
              <w:t>Add additional information for MDT specific parameters in NR aligning with RAN TSs</w:t>
            </w:r>
          </w:p>
        </w:tc>
        <w:tc>
          <w:tcPr>
            <w:tcW w:w="367" w:type="pct"/>
            <w:shd w:val="solid" w:color="FFFFFF" w:fill="auto"/>
          </w:tcPr>
          <w:p w14:paraId="556E09D4" w14:textId="77777777" w:rsidR="0018354D" w:rsidRDefault="0018354D" w:rsidP="00F46EF5">
            <w:pPr>
              <w:pStyle w:val="TAC"/>
              <w:rPr>
                <w:sz w:val="16"/>
                <w:szCs w:val="16"/>
              </w:rPr>
            </w:pPr>
            <w:r>
              <w:rPr>
                <w:sz w:val="16"/>
                <w:szCs w:val="16"/>
              </w:rPr>
              <w:t>17.1.0</w:t>
            </w:r>
          </w:p>
        </w:tc>
      </w:tr>
      <w:tr w:rsidR="0018354D" w14:paraId="6CD086C2" w14:textId="77777777" w:rsidTr="00F46EF5">
        <w:trPr>
          <w:gridAfter w:val="1"/>
          <w:wAfter w:w="16" w:type="pct"/>
        </w:trPr>
        <w:tc>
          <w:tcPr>
            <w:tcW w:w="414" w:type="pct"/>
            <w:shd w:val="solid" w:color="FFFFFF" w:fill="auto"/>
          </w:tcPr>
          <w:p w14:paraId="225F6908" w14:textId="77777777" w:rsidR="0018354D" w:rsidRDefault="0018354D" w:rsidP="00F46EF5">
            <w:pPr>
              <w:pStyle w:val="TAC"/>
              <w:rPr>
                <w:sz w:val="16"/>
                <w:szCs w:val="16"/>
              </w:rPr>
            </w:pPr>
            <w:r>
              <w:rPr>
                <w:sz w:val="16"/>
                <w:szCs w:val="16"/>
              </w:rPr>
              <w:t>2020-12</w:t>
            </w:r>
          </w:p>
        </w:tc>
        <w:tc>
          <w:tcPr>
            <w:tcW w:w="414" w:type="pct"/>
            <w:shd w:val="solid" w:color="FFFFFF" w:fill="auto"/>
          </w:tcPr>
          <w:p w14:paraId="414D265B" w14:textId="77777777" w:rsidR="0018354D" w:rsidRDefault="0018354D" w:rsidP="00F46EF5">
            <w:pPr>
              <w:pStyle w:val="TAC"/>
              <w:rPr>
                <w:sz w:val="16"/>
                <w:szCs w:val="16"/>
              </w:rPr>
            </w:pPr>
            <w:r>
              <w:rPr>
                <w:sz w:val="16"/>
                <w:szCs w:val="16"/>
              </w:rPr>
              <w:t>SA#90e</w:t>
            </w:r>
          </w:p>
        </w:tc>
        <w:tc>
          <w:tcPr>
            <w:tcW w:w="566" w:type="pct"/>
            <w:shd w:val="solid" w:color="FFFFFF" w:fill="auto"/>
          </w:tcPr>
          <w:p w14:paraId="47C551B7" w14:textId="77777777" w:rsidR="0018354D" w:rsidRDefault="0018354D" w:rsidP="00F46EF5">
            <w:pPr>
              <w:pStyle w:val="TAC"/>
              <w:rPr>
                <w:sz w:val="16"/>
                <w:szCs w:val="16"/>
              </w:rPr>
            </w:pPr>
            <w:r>
              <w:rPr>
                <w:sz w:val="16"/>
                <w:szCs w:val="16"/>
              </w:rPr>
              <w:t>SP-201063</w:t>
            </w:r>
          </w:p>
        </w:tc>
        <w:tc>
          <w:tcPr>
            <w:tcW w:w="293" w:type="pct"/>
            <w:shd w:val="solid" w:color="FFFFFF" w:fill="auto"/>
          </w:tcPr>
          <w:p w14:paraId="77DCBF74" w14:textId="77777777" w:rsidR="0018354D" w:rsidRDefault="0018354D" w:rsidP="00F46EF5">
            <w:pPr>
              <w:pStyle w:val="TAL"/>
              <w:rPr>
                <w:sz w:val="16"/>
                <w:szCs w:val="16"/>
              </w:rPr>
            </w:pPr>
            <w:r>
              <w:rPr>
                <w:sz w:val="16"/>
                <w:szCs w:val="16"/>
              </w:rPr>
              <w:t>0352</w:t>
            </w:r>
          </w:p>
        </w:tc>
        <w:tc>
          <w:tcPr>
            <w:tcW w:w="220" w:type="pct"/>
            <w:shd w:val="solid" w:color="FFFFFF" w:fill="auto"/>
          </w:tcPr>
          <w:p w14:paraId="6AA9CD82" w14:textId="77777777" w:rsidR="0018354D" w:rsidRDefault="0018354D" w:rsidP="00F46EF5">
            <w:pPr>
              <w:pStyle w:val="TAR"/>
              <w:rPr>
                <w:sz w:val="16"/>
                <w:szCs w:val="16"/>
              </w:rPr>
            </w:pPr>
            <w:r>
              <w:rPr>
                <w:sz w:val="16"/>
                <w:szCs w:val="16"/>
              </w:rPr>
              <w:t>-</w:t>
            </w:r>
          </w:p>
        </w:tc>
        <w:tc>
          <w:tcPr>
            <w:tcW w:w="220" w:type="pct"/>
            <w:shd w:val="solid" w:color="FFFFFF" w:fill="auto"/>
          </w:tcPr>
          <w:p w14:paraId="0F3DE48C" w14:textId="77777777" w:rsidR="0018354D" w:rsidRDefault="0018354D" w:rsidP="00F46EF5">
            <w:pPr>
              <w:pStyle w:val="TAC"/>
              <w:rPr>
                <w:sz w:val="16"/>
                <w:szCs w:val="16"/>
              </w:rPr>
            </w:pPr>
            <w:r>
              <w:rPr>
                <w:sz w:val="16"/>
                <w:szCs w:val="16"/>
              </w:rPr>
              <w:t>A</w:t>
            </w:r>
          </w:p>
        </w:tc>
        <w:tc>
          <w:tcPr>
            <w:tcW w:w="2490" w:type="pct"/>
            <w:shd w:val="solid" w:color="FFFFFF" w:fill="auto"/>
          </w:tcPr>
          <w:p w14:paraId="54758D0D" w14:textId="77777777" w:rsidR="0018354D" w:rsidRDefault="0018354D" w:rsidP="00F46EF5">
            <w:pPr>
              <w:pStyle w:val="TAL"/>
              <w:rPr>
                <w:sz w:val="16"/>
                <w:szCs w:val="16"/>
              </w:rPr>
            </w:pPr>
            <w:r>
              <w:rPr>
                <w:sz w:val="16"/>
                <w:szCs w:val="16"/>
              </w:rPr>
              <w:t>Fix inconsistencies in NR positioning method</w:t>
            </w:r>
          </w:p>
        </w:tc>
        <w:tc>
          <w:tcPr>
            <w:tcW w:w="367" w:type="pct"/>
            <w:shd w:val="solid" w:color="FFFFFF" w:fill="auto"/>
          </w:tcPr>
          <w:p w14:paraId="3CB0FC6C" w14:textId="77777777" w:rsidR="0018354D" w:rsidRDefault="0018354D" w:rsidP="00F46EF5">
            <w:pPr>
              <w:pStyle w:val="TAC"/>
              <w:rPr>
                <w:sz w:val="16"/>
                <w:szCs w:val="16"/>
              </w:rPr>
            </w:pPr>
            <w:r>
              <w:rPr>
                <w:sz w:val="16"/>
                <w:szCs w:val="16"/>
              </w:rPr>
              <w:t>17.1.0</w:t>
            </w:r>
          </w:p>
        </w:tc>
      </w:tr>
      <w:tr w:rsidR="0018354D" w14:paraId="11E3EEF8" w14:textId="77777777" w:rsidTr="00F46EF5">
        <w:trPr>
          <w:gridAfter w:val="1"/>
          <w:wAfter w:w="16" w:type="pct"/>
        </w:trPr>
        <w:tc>
          <w:tcPr>
            <w:tcW w:w="414" w:type="pct"/>
            <w:shd w:val="solid" w:color="FFFFFF" w:fill="auto"/>
          </w:tcPr>
          <w:p w14:paraId="16CEC447" w14:textId="77777777" w:rsidR="0018354D" w:rsidRDefault="0018354D" w:rsidP="00F46EF5">
            <w:pPr>
              <w:pStyle w:val="TAC"/>
              <w:rPr>
                <w:sz w:val="16"/>
                <w:szCs w:val="16"/>
              </w:rPr>
            </w:pPr>
            <w:r>
              <w:rPr>
                <w:sz w:val="16"/>
                <w:szCs w:val="16"/>
              </w:rPr>
              <w:t>2021-03</w:t>
            </w:r>
          </w:p>
        </w:tc>
        <w:tc>
          <w:tcPr>
            <w:tcW w:w="414" w:type="pct"/>
            <w:shd w:val="solid" w:color="FFFFFF" w:fill="auto"/>
          </w:tcPr>
          <w:p w14:paraId="154C9EC1" w14:textId="77777777" w:rsidR="0018354D" w:rsidRDefault="0018354D" w:rsidP="00F46EF5">
            <w:pPr>
              <w:pStyle w:val="TAC"/>
              <w:rPr>
                <w:sz w:val="16"/>
                <w:szCs w:val="16"/>
              </w:rPr>
            </w:pPr>
            <w:r>
              <w:rPr>
                <w:sz w:val="16"/>
                <w:szCs w:val="16"/>
              </w:rPr>
              <w:t>SA#91e</w:t>
            </w:r>
          </w:p>
        </w:tc>
        <w:tc>
          <w:tcPr>
            <w:tcW w:w="566" w:type="pct"/>
            <w:shd w:val="solid" w:color="FFFFFF" w:fill="auto"/>
          </w:tcPr>
          <w:p w14:paraId="3773061D" w14:textId="77777777" w:rsidR="0018354D" w:rsidRDefault="0018354D" w:rsidP="00F46EF5">
            <w:pPr>
              <w:pStyle w:val="TAC"/>
              <w:rPr>
                <w:sz w:val="16"/>
                <w:szCs w:val="16"/>
              </w:rPr>
            </w:pPr>
            <w:r>
              <w:rPr>
                <w:sz w:val="16"/>
                <w:szCs w:val="16"/>
              </w:rPr>
              <w:t>SP-210168</w:t>
            </w:r>
          </w:p>
        </w:tc>
        <w:tc>
          <w:tcPr>
            <w:tcW w:w="293" w:type="pct"/>
            <w:shd w:val="solid" w:color="FFFFFF" w:fill="auto"/>
          </w:tcPr>
          <w:p w14:paraId="52BE629F" w14:textId="77777777" w:rsidR="0018354D" w:rsidRDefault="0018354D" w:rsidP="00F46EF5">
            <w:pPr>
              <w:pStyle w:val="TAL"/>
              <w:rPr>
                <w:sz w:val="16"/>
                <w:szCs w:val="16"/>
              </w:rPr>
            </w:pPr>
            <w:r>
              <w:rPr>
                <w:sz w:val="16"/>
                <w:szCs w:val="16"/>
              </w:rPr>
              <w:t>0356</w:t>
            </w:r>
          </w:p>
        </w:tc>
        <w:tc>
          <w:tcPr>
            <w:tcW w:w="220" w:type="pct"/>
            <w:shd w:val="solid" w:color="FFFFFF" w:fill="auto"/>
          </w:tcPr>
          <w:p w14:paraId="6CDA50AA" w14:textId="77777777" w:rsidR="0018354D" w:rsidRDefault="0018354D" w:rsidP="00F46EF5">
            <w:pPr>
              <w:pStyle w:val="TAR"/>
              <w:rPr>
                <w:sz w:val="16"/>
                <w:szCs w:val="16"/>
              </w:rPr>
            </w:pPr>
            <w:r>
              <w:rPr>
                <w:sz w:val="16"/>
                <w:szCs w:val="16"/>
              </w:rPr>
              <w:t>-</w:t>
            </w:r>
          </w:p>
        </w:tc>
        <w:tc>
          <w:tcPr>
            <w:tcW w:w="220" w:type="pct"/>
            <w:shd w:val="solid" w:color="FFFFFF" w:fill="auto"/>
          </w:tcPr>
          <w:p w14:paraId="0E5580F9" w14:textId="77777777" w:rsidR="0018354D" w:rsidRDefault="0018354D" w:rsidP="00F46EF5">
            <w:pPr>
              <w:pStyle w:val="TAC"/>
              <w:rPr>
                <w:sz w:val="16"/>
                <w:szCs w:val="16"/>
              </w:rPr>
            </w:pPr>
            <w:r>
              <w:rPr>
                <w:sz w:val="16"/>
                <w:szCs w:val="16"/>
              </w:rPr>
              <w:t>A</w:t>
            </w:r>
          </w:p>
        </w:tc>
        <w:tc>
          <w:tcPr>
            <w:tcW w:w="2490" w:type="pct"/>
            <w:shd w:val="solid" w:color="FFFFFF" w:fill="auto"/>
          </w:tcPr>
          <w:p w14:paraId="014183A3" w14:textId="77777777" w:rsidR="0018354D" w:rsidRDefault="0018354D" w:rsidP="00F46EF5">
            <w:pPr>
              <w:pStyle w:val="TAL"/>
              <w:rPr>
                <w:sz w:val="16"/>
                <w:szCs w:val="16"/>
              </w:rPr>
            </w:pPr>
            <w:r>
              <w:rPr>
                <w:noProof/>
                <w:sz w:val="16"/>
                <w:szCs w:val="16"/>
                <w:lang w:eastAsia="zh-CN"/>
              </w:rPr>
              <w:t>Correct tracing roaming subscribers case</w:t>
            </w:r>
          </w:p>
        </w:tc>
        <w:tc>
          <w:tcPr>
            <w:tcW w:w="367" w:type="pct"/>
            <w:shd w:val="solid" w:color="FFFFFF" w:fill="auto"/>
          </w:tcPr>
          <w:p w14:paraId="4963BA03" w14:textId="77777777" w:rsidR="0018354D" w:rsidRDefault="0018354D" w:rsidP="00F46EF5">
            <w:pPr>
              <w:pStyle w:val="TAC"/>
              <w:rPr>
                <w:sz w:val="16"/>
                <w:szCs w:val="16"/>
              </w:rPr>
            </w:pPr>
            <w:r>
              <w:rPr>
                <w:sz w:val="16"/>
                <w:szCs w:val="16"/>
              </w:rPr>
              <w:t>17.2.0</w:t>
            </w:r>
          </w:p>
        </w:tc>
      </w:tr>
      <w:tr w:rsidR="0018354D" w14:paraId="04BBC3B2" w14:textId="77777777" w:rsidTr="00F46EF5">
        <w:trPr>
          <w:gridAfter w:val="1"/>
          <w:wAfter w:w="16" w:type="pct"/>
        </w:trPr>
        <w:tc>
          <w:tcPr>
            <w:tcW w:w="414" w:type="pct"/>
            <w:shd w:val="solid" w:color="FFFFFF" w:fill="auto"/>
          </w:tcPr>
          <w:p w14:paraId="705351EB" w14:textId="77777777" w:rsidR="0018354D" w:rsidRDefault="0018354D" w:rsidP="00F46EF5">
            <w:pPr>
              <w:pStyle w:val="TAC"/>
              <w:rPr>
                <w:sz w:val="16"/>
                <w:szCs w:val="16"/>
              </w:rPr>
            </w:pPr>
            <w:r>
              <w:rPr>
                <w:sz w:val="16"/>
                <w:szCs w:val="16"/>
              </w:rPr>
              <w:t>2021-03</w:t>
            </w:r>
          </w:p>
        </w:tc>
        <w:tc>
          <w:tcPr>
            <w:tcW w:w="414" w:type="pct"/>
            <w:shd w:val="solid" w:color="FFFFFF" w:fill="auto"/>
          </w:tcPr>
          <w:p w14:paraId="477A9C8E" w14:textId="77777777" w:rsidR="0018354D" w:rsidRDefault="0018354D" w:rsidP="00F46EF5">
            <w:pPr>
              <w:pStyle w:val="TAC"/>
              <w:rPr>
                <w:sz w:val="16"/>
                <w:szCs w:val="16"/>
              </w:rPr>
            </w:pPr>
            <w:r>
              <w:rPr>
                <w:sz w:val="16"/>
                <w:szCs w:val="16"/>
              </w:rPr>
              <w:t>SA#91e</w:t>
            </w:r>
          </w:p>
        </w:tc>
        <w:tc>
          <w:tcPr>
            <w:tcW w:w="566" w:type="pct"/>
            <w:shd w:val="solid" w:color="FFFFFF" w:fill="auto"/>
          </w:tcPr>
          <w:p w14:paraId="45D4DAE9" w14:textId="77777777" w:rsidR="0018354D" w:rsidRDefault="0018354D" w:rsidP="00F46EF5">
            <w:pPr>
              <w:pStyle w:val="TAC"/>
              <w:rPr>
                <w:sz w:val="16"/>
                <w:szCs w:val="16"/>
              </w:rPr>
            </w:pPr>
            <w:r>
              <w:rPr>
                <w:sz w:val="16"/>
                <w:szCs w:val="16"/>
              </w:rPr>
              <w:t>SP-210168</w:t>
            </w:r>
          </w:p>
        </w:tc>
        <w:tc>
          <w:tcPr>
            <w:tcW w:w="293" w:type="pct"/>
            <w:shd w:val="solid" w:color="FFFFFF" w:fill="auto"/>
          </w:tcPr>
          <w:p w14:paraId="11DF08FE" w14:textId="77777777" w:rsidR="0018354D" w:rsidRDefault="0018354D" w:rsidP="00F46EF5">
            <w:pPr>
              <w:pStyle w:val="TAL"/>
              <w:rPr>
                <w:sz w:val="16"/>
                <w:szCs w:val="16"/>
              </w:rPr>
            </w:pPr>
            <w:r>
              <w:rPr>
                <w:sz w:val="16"/>
                <w:szCs w:val="16"/>
              </w:rPr>
              <w:t>0358</w:t>
            </w:r>
          </w:p>
        </w:tc>
        <w:tc>
          <w:tcPr>
            <w:tcW w:w="220" w:type="pct"/>
            <w:shd w:val="solid" w:color="FFFFFF" w:fill="auto"/>
          </w:tcPr>
          <w:p w14:paraId="3468C4C7" w14:textId="77777777" w:rsidR="0018354D" w:rsidRDefault="0018354D" w:rsidP="00F46EF5">
            <w:pPr>
              <w:pStyle w:val="TAR"/>
              <w:rPr>
                <w:sz w:val="16"/>
                <w:szCs w:val="16"/>
              </w:rPr>
            </w:pPr>
            <w:r>
              <w:rPr>
                <w:sz w:val="16"/>
                <w:szCs w:val="16"/>
              </w:rPr>
              <w:t>1</w:t>
            </w:r>
          </w:p>
        </w:tc>
        <w:tc>
          <w:tcPr>
            <w:tcW w:w="220" w:type="pct"/>
            <w:shd w:val="solid" w:color="FFFFFF" w:fill="auto"/>
          </w:tcPr>
          <w:p w14:paraId="3251CB3A" w14:textId="77777777" w:rsidR="0018354D" w:rsidRDefault="0018354D" w:rsidP="00F46EF5">
            <w:pPr>
              <w:pStyle w:val="TAC"/>
              <w:rPr>
                <w:sz w:val="16"/>
                <w:szCs w:val="16"/>
              </w:rPr>
            </w:pPr>
            <w:r>
              <w:rPr>
                <w:sz w:val="16"/>
                <w:szCs w:val="16"/>
              </w:rPr>
              <w:t>A</w:t>
            </w:r>
          </w:p>
        </w:tc>
        <w:tc>
          <w:tcPr>
            <w:tcW w:w="2490" w:type="pct"/>
            <w:shd w:val="solid" w:color="FFFFFF" w:fill="auto"/>
          </w:tcPr>
          <w:p w14:paraId="06EE4E1C" w14:textId="77777777" w:rsidR="0018354D" w:rsidRDefault="0018354D" w:rsidP="00F46EF5">
            <w:pPr>
              <w:pStyle w:val="TAL"/>
              <w:rPr>
                <w:sz w:val="16"/>
                <w:szCs w:val="16"/>
              </w:rPr>
            </w:pPr>
            <w:r>
              <w:rPr>
                <w:sz w:val="16"/>
                <w:szCs w:val="16"/>
              </w:rPr>
              <w:t>Add new clause and clarification for TCE URI and clarify some MDT measurements</w:t>
            </w:r>
          </w:p>
        </w:tc>
        <w:tc>
          <w:tcPr>
            <w:tcW w:w="367" w:type="pct"/>
            <w:shd w:val="solid" w:color="FFFFFF" w:fill="auto"/>
          </w:tcPr>
          <w:p w14:paraId="7F373A12" w14:textId="77777777" w:rsidR="0018354D" w:rsidRDefault="0018354D" w:rsidP="00F46EF5">
            <w:pPr>
              <w:pStyle w:val="TAC"/>
              <w:rPr>
                <w:sz w:val="16"/>
                <w:szCs w:val="16"/>
              </w:rPr>
            </w:pPr>
            <w:r>
              <w:rPr>
                <w:sz w:val="16"/>
                <w:szCs w:val="16"/>
              </w:rPr>
              <w:t>17.2.0</w:t>
            </w:r>
          </w:p>
        </w:tc>
      </w:tr>
      <w:tr w:rsidR="0018354D" w14:paraId="7E2DEB87" w14:textId="77777777" w:rsidTr="00F46EF5">
        <w:trPr>
          <w:gridAfter w:val="1"/>
          <w:wAfter w:w="16" w:type="pct"/>
        </w:trPr>
        <w:tc>
          <w:tcPr>
            <w:tcW w:w="414" w:type="pct"/>
            <w:shd w:val="solid" w:color="FFFFFF" w:fill="auto"/>
          </w:tcPr>
          <w:p w14:paraId="324F4095" w14:textId="77777777" w:rsidR="0018354D" w:rsidRDefault="0018354D" w:rsidP="00F46EF5">
            <w:pPr>
              <w:pStyle w:val="TAC"/>
              <w:rPr>
                <w:sz w:val="16"/>
                <w:szCs w:val="16"/>
              </w:rPr>
            </w:pPr>
            <w:r>
              <w:rPr>
                <w:sz w:val="16"/>
                <w:szCs w:val="16"/>
              </w:rPr>
              <w:t>2021-03</w:t>
            </w:r>
          </w:p>
        </w:tc>
        <w:tc>
          <w:tcPr>
            <w:tcW w:w="414" w:type="pct"/>
            <w:shd w:val="solid" w:color="FFFFFF" w:fill="auto"/>
          </w:tcPr>
          <w:p w14:paraId="256D6175" w14:textId="77777777" w:rsidR="0018354D" w:rsidRDefault="0018354D" w:rsidP="00F46EF5">
            <w:pPr>
              <w:pStyle w:val="TAC"/>
              <w:rPr>
                <w:sz w:val="16"/>
                <w:szCs w:val="16"/>
              </w:rPr>
            </w:pPr>
            <w:r>
              <w:rPr>
                <w:sz w:val="16"/>
                <w:szCs w:val="16"/>
              </w:rPr>
              <w:t>SA#91e</w:t>
            </w:r>
          </w:p>
        </w:tc>
        <w:tc>
          <w:tcPr>
            <w:tcW w:w="566" w:type="pct"/>
            <w:shd w:val="solid" w:color="FFFFFF" w:fill="auto"/>
          </w:tcPr>
          <w:p w14:paraId="70408A5C" w14:textId="77777777" w:rsidR="0018354D" w:rsidRDefault="0018354D" w:rsidP="00F46EF5">
            <w:pPr>
              <w:pStyle w:val="TAC"/>
              <w:rPr>
                <w:sz w:val="16"/>
                <w:szCs w:val="16"/>
              </w:rPr>
            </w:pPr>
            <w:r>
              <w:rPr>
                <w:sz w:val="16"/>
                <w:szCs w:val="16"/>
              </w:rPr>
              <w:t>SP-210169</w:t>
            </w:r>
          </w:p>
        </w:tc>
        <w:tc>
          <w:tcPr>
            <w:tcW w:w="293" w:type="pct"/>
            <w:shd w:val="solid" w:color="FFFFFF" w:fill="auto"/>
          </w:tcPr>
          <w:p w14:paraId="7708E8D9" w14:textId="77777777" w:rsidR="0018354D" w:rsidRDefault="0018354D" w:rsidP="00F46EF5">
            <w:pPr>
              <w:pStyle w:val="TAL"/>
              <w:rPr>
                <w:sz w:val="16"/>
                <w:szCs w:val="16"/>
              </w:rPr>
            </w:pPr>
            <w:r>
              <w:rPr>
                <w:sz w:val="16"/>
                <w:szCs w:val="16"/>
              </w:rPr>
              <w:t>0360</w:t>
            </w:r>
          </w:p>
        </w:tc>
        <w:tc>
          <w:tcPr>
            <w:tcW w:w="220" w:type="pct"/>
            <w:shd w:val="solid" w:color="FFFFFF" w:fill="auto"/>
          </w:tcPr>
          <w:p w14:paraId="2BD9CFBC" w14:textId="77777777" w:rsidR="0018354D" w:rsidRDefault="0018354D" w:rsidP="00F46EF5">
            <w:pPr>
              <w:pStyle w:val="TAR"/>
              <w:rPr>
                <w:sz w:val="16"/>
                <w:szCs w:val="16"/>
              </w:rPr>
            </w:pPr>
            <w:r>
              <w:rPr>
                <w:sz w:val="16"/>
                <w:szCs w:val="16"/>
              </w:rPr>
              <w:t>1</w:t>
            </w:r>
          </w:p>
        </w:tc>
        <w:tc>
          <w:tcPr>
            <w:tcW w:w="220" w:type="pct"/>
            <w:shd w:val="solid" w:color="FFFFFF" w:fill="auto"/>
          </w:tcPr>
          <w:p w14:paraId="5E031F5C" w14:textId="77777777" w:rsidR="0018354D" w:rsidRDefault="0018354D" w:rsidP="00F46EF5">
            <w:pPr>
              <w:pStyle w:val="TAC"/>
              <w:rPr>
                <w:sz w:val="16"/>
                <w:szCs w:val="16"/>
              </w:rPr>
            </w:pPr>
            <w:r>
              <w:rPr>
                <w:sz w:val="16"/>
                <w:szCs w:val="16"/>
              </w:rPr>
              <w:t>A</w:t>
            </w:r>
          </w:p>
        </w:tc>
        <w:tc>
          <w:tcPr>
            <w:tcW w:w="2490" w:type="pct"/>
            <w:shd w:val="solid" w:color="FFFFFF" w:fill="auto"/>
          </w:tcPr>
          <w:p w14:paraId="38D6F1E0" w14:textId="77777777" w:rsidR="0018354D" w:rsidRDefault="0018354D" w:rsidP="00F46EF5">
            <w:pPr>
              <w:pStyle w:val="TAL"/>
              <w:rPr>
                <w:sz w:val="16"/>
                <w:szCs w:val="16"/>
              </w:rPr>
            </w:pPr>
            <w:r>
              <w:rPr>
                <w:sz w:val="16"/>
                <w:szCs w:val="16"/>
              </w:rPr>
              <w:t xml:space="preserve">Add new clauses and clarification for MDT collection </w:t>
            </w:r>
            <w:proofErr w:type="spellStart"/>
            <w:r>
              <w:rPr>
                <w:sz w:val="16"/>
                <w:szCs w:val="16"/>
              </w:rPr>
              <w:t>peroid</w:t>
            </w:r>
            <w:proofErr w:type="spellEnd"/>
            <w:r>
              <w:rPr>
                <w:sz w:val="16"/>
                <w:szCs w:val="16"/>
              </w:rPr>
              <w:t xml:space="preserve"> </w:t>
            </w:r>
          </w:p>
        </w:tc>
        <w:tc>
          <w:tcPr>
            <w:tcW w:w="367" w:type="pct"/>
            <w:shd w:val="solid" w:color="FFFFFF" w:fill="auto"/>
          </w:tcPr>
          <w:p w14:paraId="2909F5F8" w14:textId="77777777" w:rsidR="0018354D" w:rsidRDefault="0018354D" w:rsidP="00F46EF5">
            <w:pPr>
              <w:pStyle w:val="TAC"/>
              <w:rPr>
                <w:sz w:val="16"/>
                <w:szCs w:val="16"/>
              </w:rPr>
            </w:pPr>
            <w:r>
              <w:rPr>
                <w:sz w:val="16"/>
                <w:szCs w:val="16"/>
              </w:rPr>
              <w:t>17.2.0</w:t>
            </w:r>
          </w:p>
        </w:tc>
      </w:tr>
      <w:tr w:rsidR="0018354D" w14:paraId="0D0F4CE1" w14:textId="77777777" w:rsidTr="00F46EF5">
        <w:trPr>
          <w:gridAfter w:val="1"/>
          <w:wAfter w:w="16" w:type="pct"/>
        </w:trPr>
        <w:tc>
          <w:tcPr>
            <w:tcW w:w="414" w:type="pct"/>
            <w:shd w:val="solid" w:color="FFFFFF" w:fill="auto"/>
          </w:tcPr>
          <w:p w14:paraId="42B1A256" w14:textId="77777777" w:rsidR="0018354D" w:rsidRDefault="0018354D" w:rsidP="00F46EF5">
            <w:pPr>
              <w:pStyle w:val="TAC"/>
              <w:rPr>
                <w:sz w:val="16"/>
                <w:szCs w:val="16"/>
              </w:rPr>
            </w:pPr>
            <w:r>
              <w:rPr>
                <w:sz w:val="16"/>
                <w:szCs w:val="16"/>
              </w:rPr>
              <w:t>2021-06</w:t>
            </w:r>
          </w:p>
        </w:tc>
        <w:tc>
          <w:tcPr>
            <w:tcW w:w="414" w:type="pct"/>
            <w:shd w:val="solid" w:color="FFFFFF" w:fill="auto"/>
          </w:tcPr>
          <w:p w14:paraId="33ADA6AB" w14:textId="77777777" w:rsidR="0018354D" w:rsidRDefault="0018354D" w:rsidP="00F46EF5">
            <w:pPr>
              <w:pStyle w:val="TAC"/>
              <w:rPr>
                <w:sz w:val="16"/>
                <w:szCs w:val="16"/>
              </w:rPr>
            </w:pPr>
            <w:r>
              <w:rPr>
                <w:sz w:val="16"/>
                <w:szCs w:val="16"/>
              </w:rPr>
              <w:t>SA#92e</w:t>
            </w:r>
          </w:p>
        </w:tc>
        <w:tc>
          <w:tcPr>
            <w:tcW w:w="566" w:type="pct"/>
            <w:shd w:val="solid" w:color="FFFFFF" w:fill="auto"/>
          </w:tcPr>
          <w:p w14:paraId="27DFB767" w14:textId="77777777" w:rsidR="0018354D" w:rsidRDefault="0018354D" w:rsidP="00F46EF5">
            <w:pPr>
              <w:pStyle w:val="TAC"/>
              <w:rPr>
                <w:sz w:val="16"/>
                <w:szCs w:val="16"/>
              </w:rPr>
            </w:pPr>
            <w:r>
              <w:rPr>
                <w:sz w:val="16"/>
                <w:szCs w:val="16"/>
              </w:rPr>
              <w:t>SP-210397</w:t>
            </w:r>
          </w:p>
        </w:tc>
        <w:tc>
          <w:tcPr>
            <w:tcW w:w="293" w:type="pct"/>
            <w:shd w:val="solid" w:color="FFFFFF" w:fill="auto"/>
          </w:tcPr>
          <w:p w14:paraId="4C8BB69F" w14:textId="77777777" w:rsidR="0018354D" w:rsidRDefault="0018354D" w:rsidP="00F46EF5">
            <w:pPr>
              <w:pStyle w:val="TAL"/>
              <w:rPr>
                <w:sz w:val="16"/>
                <w:szCs w:val="16"/>
              </w:rPr>
            </w:pPr>
            <w:r>
              <w:rPr>
                <w:sz w:val="16"/>
                <w:szCs w:val="16"/>
              </w:rPr>
              <w:t>0368</w:t>
            </w:r>
          </w:p>
        </w:tc>
        <w:tc>
          <w:tcPr>
            <w:tcW w:w="220" w:type="pct"/>
            <w:shd w:val="solid" w:color="FFFFFF" w:fill="auto"/>
          </w:tcPr>
          <w:p w14:paraId="26E9C130" w14:textId="77777777" w:rsidR="0018354D" w:rsidRDefault="0018354D" w:rsidP="00F46EF5">
            <w:pPr>
              <w:pStyle w:val="TAR"/>
              <w:rPr>
                <w:sz w:val="16"/>
                <w:szCs w:val="16"/>
              </w:rPr>
            </w:pPr>
            <w:r>
              <w:rPr>
                <w:sz w:val="16"/>
                <w:szCs w:val="16"/>
              </w:rPr>
              <w:t>1</w:t>
            </w:r>
          </w:p>
        </w:tc>
        <w:tc>
          <w:tcPr>
            <w:tcW w:w="220" w:type="pct"/>
            <w:shd w:val="solid" w:color="FFFFFF" w:fill="auto"/>
          </w:tcPr>
          <w:p w14:paraId="70A51697" w14:textId="77777777" w:rsidR="0018354D" w:rsidRDefault="0018354D" w:rsidP="00F46EF5">
            <w:pPr>
              <w:pStyle w:val="TAC"/>
              <w:rPr>
                <w:sz w:val="16"/>
                <w:szCs w:val="16"/>
              </w:rPr>
            </w:pPr>
            <w:r>
              <w:rPr>
                <w:sz w:val="16"/>
                <w:szCs w:val="16"/>
              </w:rPr>
              <w:t>A</w:t>
            </w:r>
          </w:p>
        </w:tc>
        <w:tc>
          <w:tcPr>
            <w:tcW w:w="2490" w:type="pct"/>
            <w:shd w:val="solid" w:color="FFFFFF" w:fill="auto"/>
          </w:tcPr>
          <w:p w14:paraId="08609BFD" w14:textId="77777777" w:rsidR="0018354D" w:rsidRDefault="0018354D" w:rsidP="00F46EF5">
            <w:pPr>
              <w:pStyle w:val="TAL"/>
              <w:rPr>
                <w:sz w:val="16"/>
                <w:szCs w:val="16"/>
              </w:rPr>
            </w:pPr>
            <w:r>
              <w:rPr>
                <w:noProof/>
                <w:sz w:val="16"/>
                <w:szCs w:val="16"/>
              </w:rPr>
              <w:t>Correction, alignment and cleanup of Trace/MDT related parameters</w:t>
            </w:r>
          </w:p>
        </w:tc>
        <w:tc>
          <w:tcPr>
            <w:tcW w:w="367" w:type="pct"/>
            <w:shd w:val="solid" w:color="FFFFFF" w:fill="auto"/>
          </w:tcPr>
          <w:p w14:paraId="7D4CF992" w14:textId="77777777" w:rsidR="0018354D" w:rsidRDefault="0018354D" w:rsidP="00F46EF5">
            <w:pPr>
              <w:pStyle w:val="TAC"/>
              <w:rPr>
                <w:sz w:val="16"/>
                <w:szCs w:val="16"/>
              </w:rPr>
            </w:pPr>
            <w:r>
              <w:rPr>
                <w:sz w:val="16"/>
                <w:szCs w:val="16"/>
              </w:rPr>
              <w:t>17.3.0</w:t>
            </w:r>
          </w:p>
        </w:tc>
      </w:tr>
      <w:tr w:rsidR="0018354D" w14:paraId="0CAD8553" w14:textId="77777777" w:rsidTr="00F46EF5">
        <w:trPr>
          <w:gridAfter w:val="1"/>
          <w:wAfter w:w="16" w:type="pct"/>
        </w:trPr>
        <w:tc>
          <w:tcPr>
            <w:tcW w:w="414" w:type="pct"/>
            <w:shd w:val="solid" w:color="FFFFFF" w:fill="auto"/>
          </w:tcPr>
          <w:p w14:paraId="1F050A83" w14:textId="77777777" w:rsidR="0018354D" w:rsidRDefault="0018354D" w:rsidP="00F46EF5">
            <w:pPr>
              <w:pStyle w:val="TAC"/>
              <w:rPr>
                <w:sz w:val="16"/>
                <w:szCs w:val="16"/>
              </w:rPr>
            </w:pPr>
            <w:r>
              <w:rPr>
                <w:sz w:val="16"/>
                <w:szCs w:val="16"/>
              </w:rPr>
              <w:t>2021-09</w:t>
            </w:r>
          </w:p>
        </w:tc>
        <w:tc>
          <w:tcPr>
            <w:tcW w:w="414" w:type="pct"/>
            <w:shd w:val="solid" w:color="FFFFFF" w:fill="auto"/>
          </w:tcPr>
          <w:p w14:paraId="1F7114F7" w14:textId="77777777" w:rsidR="0018354D" w:rsidRDefault="0018354D" w:rsidP="00F46EF5">
            <w:pPr>
              <w:pStyle w:val="TAC"/>
              <w:rPr>
                <w:sz w:val="16"/>
                <w:szCs w:val="16"/>
              </w:rPr>
            </w:pPr>
            <w:r>
              <w:rPr>
                <w:sz w:val="16"/>
                <w:szCs w:val="16"/>
              </w:rPr>
              <w:t>SA#93e</w:t>
            </w:r>
          </w:p>
        </w:tc>
        <w:tc>
          <w:tcPr>
            <w:tcW w:w="566" w:type="pct"/>
            <w:shd w:val="solid" w:color="FFFFFF" w:fill="auto"/>
          </w:tcPr>
          <w:p w14:paraId="503E053F" w14:textId="77777777" w:rsidR="0018354D" w:rsidRDefault="0018354D" w:rsidP="00F46EF5">
            <w:pPr>
              <w:pStyle w:val="TAC"/>
              <w:rPr>
                <w:sz w:val="16"/>
                <w:szCs w:val="16"/>
              </w:rPr>
            </w:pPr>
            <w:r>
              <w:rPr>
                <w:sz w:val="16"/>
                <w:szCs w:val="16"/>
              </w:rPr>
              <w:t>SP-210865</w:t>
            </w:r>
          </w:p>
        </w:tc>
        <w:tc>
          <w:tcPr>
            <w:tcW w:w="293" w:type="pct"/>
            <w:shd w:val="solid" w:color="FFFFFF" w:fill="auto"/>
          </w:tcPr>
          <w:p w14:paraId="765C2098" w14:textId="77777777" w:rsidR="0018354D" w:rsidRDefault="0018354D" w:rsidP="00F46EF5">
            <w:pPr>
              <w:pStyle w:val="TAL"/>
              <w:rPr>
                <w:sz w:val="16"/>
                <w:szCs w:val="16"/>
              </w:rPr>
            </w:pPr>
            <w:r>
              <w:rPr>
                <w:sz w:val="16"/>
                <w:szCs w:val="16"/>
              </w:rPr>
              <w:t>0370</w:t>
            </w:r>
          </w:p>
        </w:tc>
        <w:tc>
          <w:tcPr>
            <w:tcW w:w="220" w:type="pct"/>
            <w:shd w:val="solid" w:color="FFFFFF" w:fill="auto"/>
          </w:tcPr>
          <w:p w14:paraId="475B57D6" w14:textId="77777777" w:rsidR="0018354D" w:rsidRDefault="0018354D" w:rsidP="00F46EF5">
            <w:pPr>
              <w:pStyle w:val="TAR"/>
              <w:rPr>
                <w:sz w:val="16"/>
                <w:szCs w:val="16"/>
              </w:rPr>
            </w:pPr>
            <w:r>
              <w:rPr>
                <w:sz w:val="16"/>
                <w:szCs w:val="16"/>
              </w:rPr>
              <w:t>-</w:t>
            </w:r>
          </w:p>
        </w:tc>
        <w:tc>
          <w:tcPr>
            <w:tcW w:w="220" w:type="pct"/>
            <w:shd w:val="solid" w:color="FFFFFF" w:fill="auto"/>
          </w:tcPr>
          <w:p w14:paraId="164586E2" w14:textId="77777777" w:rsidR="0018354D" w:rsidRDefault="0018354D" w:rsidP="00F46EF5">
            <w:pPr>
              <w:pStyle w:val="TAC"/>
              <w:rPr>
                <w:sz w:val="16"/>
                <w:szCs w:val="16"/>
              </w:rPr>
            </w:pPr>
            <w:r>
              <w:rPr>
                <w:sz w:val="16"/>
                <w:szCs w:val="16"/>
              </w:rPr>
              <w:t>A</w:t>
            </w:r>
          </w:p>
        </w:tc>
        <w:tc>
          <w:tcPr>
            <w:tcW w:w="2490" w:type="pct"/>
            <w:shd w:val="solid" w:color="FFFFFF" w:fill="auto"/>
          </w:tcPr>
          <w:p w14:paraId="0454534A" w14:textId="77777777" w:rsidR="0018354D" w:rsidRDefault="0018354D" w:rsidP="00F46EF5">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noProof/>
                <w:sz w:val="16"/>
                <w:szCs w:val="16"/>
              </w:rPr>
              <w:t xml:space="preserve">Introduce missing parameter descriptions related to reporting of Trace/MDT </w:t>
            </w:r>
            <w:r>
              <w:rPr>
                <w:noProof/>
                <w:sz w:val="16"/>
                <w:szCs w:val="16"/>
              </w:rPr>
              <w:fldChar w:fldCharType="end"/>
            </w:r>
          </w:p>
        </w:tc>
        <w:tc>
          <w:tcPr>
            <w:tcW w:w="367" w:type="pct"/>
            <w:shd w:val="solid" w:color="FFFFFF" w:fill="auto"/>
          </w:tcPr>
          <w:p w14:paraId="320BE06D" w14:textId="77777777" w:rsidR="0018354D" w:rsidRDefault="0018354D" w:rsidP="00F46EF5">
            <w:pPr>
              <w:pStyle w:val="TAC"/>
              <w:rPr>
                <w:sz w:val="16"/>
                <w:szCs w:val="16"/>
              </w:rPr>
            </w:pPr>
            <w:r>
              <w:rPr>
                <w:sz w:val="16"/>
                <w:szCs w:val="16"/>
              </w:rPr>
              <w:t>17.4.0</w:t>
            </w:r>
          </w:p>
        </w:tc>
      </w:tr>
      <w:tr w:rsidR="0018354D" w14:paraId="76176DCD" w14:textId="77777777" w:rsidTr="00F46EF5">
        <w:trPr>
          <w:gridAfter w:val="1"/>
          <w:wAfter w:w="16" w:type="pct"/>
        </w:trPr>
        <w:tc>
          <w:tcPr>
            <w:tcW w:w="414" w:type="pct"/>
            <w:shd w:val="solid" w:color="FFFFFF" w:fill="auto"/>
          </w:tcPr>
          <w:p w14:paraId="77E07ED1" w14:textId="77777777" w:rsidR="0018354D" w:rsidRDefault="0018354D" w:rsidP="00F46EF5">
            <w:pPr>
              <w:pStyle w:val="TAC"/>
              <w:rPr>
                <w:sz w:val="16"/>
                <w:szCs w:val="16"/>
              </w:rPr>
            </w:pPr>
            <w:r>
              <w:rPr>
                <w:sz w:val="16"/>
                <w:szCs w:val="16"/>
              </w:rPr>
              <w:t>2021-09</w:t>
            </w:r>
          </w:p>
        </w:tc>
        <w:tc>
          <w:tcPr>
            <w:tcW w:w="414" w:type="pct"/>
            <w:shd w:val="solid" w:color="FFFFFF" w:fill="auto"/>
          </w:tcPr>
          <w:p w14:paraId="7A6E0492" w14:textId="77777777" w:rsidR="0018354D" w:rsidRDefault="0018354D" w:rsidP="00F46EF5">
            <w:pPr>
              <w:pStyle w:val="TAC"/>
              <w:rPr>
                <w:sz w:val="16"/>
                <w:szCs w:val="16"/>
              </w:rPr>
            </w:pPr>
            <w:r>
              <w:rPr>
                <w:sz w:val="16"/>
                <w:szCs w:val="16"/>
              </w:rPr>
              <w:t>SA#93e</w:t>
            </w:r>
          </w:p>
        </w:tc>
        <w:tc>
          <w:tcPr>
            <w:tcW w:w="566" w:type="pct"/>
            <w:shd w:val="solid" w:color="FFFFFF" w:fill="auto"/>
          </w:tcPr>
          <w:p w14:paraId="69B23D90" w14:textId="77777777" w:rsidR="0018354D" w:rsidRDefault="0018354D" w:rsidP="00F46EF5">
            <w:pPr>
              <w:pStyle w:val="TAC"/>
              <w:rPr>
                <w:sz w:val="16"/>
                <w:szCs w:val="16"/>
              </w:rPr>
            </w:pPr>
            <w:r>
              <w:rPr>
                <w:sz w:val="16"/>
                <w:szCs w:val="16"/>
              </w:rPr>
              <w:t>SP-210865</w:t>
            </w:r>
          </w:p>
        </w:tc>
        <w:tc>
          <w:tcPr>
            <w:tcW w:w="293" w:type="pct"/>
            <w:shd w:val="solid" w:color="FFFFFF" w:fill="auto"/>
          </w:tcPr>
          <w:p w14:paraId="75F0A622" w14:textId="77777777" w:rsidR="0018354D" w:rsidRDefault="0018354D" w:rsidP="00F46EF5">
            <w:pPr>
              <w:pStyle w:val="TAL"/>
              <w:rPr>
                <w:sz w:val="16"/>
                <w:szCs w:val="16"/>
              </w:rPr>
            </w:pPr>
            <w:r>
              <w:rPr>
                <w:sz w:val="16"/>
                <w:szCs w:val="16"/>
              </w:rPr>
              <w:t>0372</w:t>
            </w:r>
          </w:p>
        </w:tc>
        <w:tc>
          <w:tcPr>
            <w:tcW w:w="220" w:type="pct"/>
            <w:shd w:val="solid" w:color="FFFFFF" w:fill="auto"/>
          </w:tcPr>
          <w:p w14:paraId="2C226AFA" w14:textId="77777777" w:rsidR="0018354D" w:rsidRDefault="0018354D" w:rsidP="00F46EF5">
            <w:pPr>
              <w:pStyle w:val="TAR"/>
              <w:rPr>
                <w:sz w:val="16"/>
                <w:szCs w:val="16"/>
              </w:rPr>
            </w:pPr>
            <w:r>
              <w:rPr>
                <w:sz w:val="16"/>
                <w:szCs w:val="16"/>
              </w:rPr>
              <w:t>-</w:t>
            </w:r>
          </w:p>
        </w:tc>
        <w:tc>
          <w:tcPr>
            <w:tcW w:w="220" w:type="pct"/>
            <w:shd w:val="solid" w:color="FFFFFF" w:fill="auto"/>
          </w:tcPr>
          <w:p w14:paraId="3F6EBFC7" w14:textId="77777777" w:rsidR="0018354D" w:rsidRDefault="0018354D" w:rsidP="00F46EF5">
            <w:pPr>
              <w:pStyle w:val="TAC"/>
              <w:rPr>
                <w:sz w:val="16"/>
                <w:szCs w:val="16"/>
              </w:rPr>
            </w:pPr>
            <w:r>
              <w:rPr>
                <w:sz w:val="16"/>
                <w:szCs w:val="16"/>
              </w:rPr>
              <w:t>A</w:t>
            </w:r>
          </w:p>
        </w:tc>
        <w:tc>
          <w:tcPr>
            <w:tcW w:w="2490" w:type="pct"/>
            <w:shd w:val="solid" w:color="FFFFFF" w:fill="auto"/>
          </w:tcPr>
          <w:p w14:paraId="16C00FA9" w14:textId="77777777" w:rsidR="0018354D" w:rsidRDefault="0018354D" w:rsidP="00F46EF5">
            <w:pPr>
              <w:pStyle w:val="TAL"/>
              <w:rPr>
                <w:sz w:val="16"/>
                <w:szCs w:val="16"/>
              </w:rPr>
            </w:pPr>
            <w:r>
              <w:rPr>
                <w:sz w:val="16"/>
                <w:szCs w:val="16"/>
              </w:rPr>
              <w:t xml:space="preserve">Correction and cleanup of Trace/MDT related parameters and procedures </w:t>
            </w:r>
          </w:p>
        </w:tc>
        <w:tc>
          <w:tcPr>
            <w:tcW w:w="367" w:type="pct"/>
            <w:shd w:val="solid" w:color="FFFFFF" w:fill="auto"/>
          </w:tcPr>
          <w:p w14:paraId="61257C1E" w14:textId="77777777" w:rsidR="0018354D" w:rsidRDefault="0018354D" w:rsidP="00F46EF5">
            <w:pPr>
              <w:pStyle w:val="TAC"/>
              <w:rPr>
                <w:sz w:val="16"/>
                <w:szCs w:val="16"/>
              </w:rPr>
            </w:pPr>
            <w:r>
              <w:rPr>
                <w:sz w:val="16"/>
                <w:szCs w:val="16"/>
              </w:rPr>
              <w:t>17.4.0</w:t>
            </w:r>
          </w:p>
        </w:tc>
      </w:tr>
      <w:tr w:rsidR="0018354D" w14:paraId="6B41CF90" w14:textId="77777777" w:rsidTr="00F46EF5">
        <w:trPr>
          <w:gridAfter w:val="1"/>
          <w:wAfter w:w="16" w:type="pct"/>
        </w:trPr>
        <w:tc>
          <w:tcPr>
            <w:tcW w:w="414" w:type="pct"/>
            <w:shd w:val="solid" w:color="FFFFFF" w:fill="auto"/>
          </w:tcPr>
          <w:p w14:paraId="7BDC48AE" w14:textId="77777777" w:rsidR="0018354D" w:rsidRDefault="0018354D" w:rsidP="00F46EF5">
            <w:pPr>
              <w:pStyle w:val="TAC"/>
              <w:rPr>
                <w:sz w:val="16"/>
                <w:szCs w:val="16"/>
              </w:rPr>
            </w:pPr>
            <w:r>
              <w:rPr>
                <w:sz w:val="16"/>
                <w:szCs w:val="16"/>
              </w:rPr>
              <w:t>2021-09</w:t>
            </w:r>
          </w:p>
        </w:tc>
        <w:tc>
          <w:tcPr>
            <w:tcW w:w="414" w:type="pct"/>
            <w:shd w:val="solid" w:color="FFFFFF" w:fill="auto"/>
          </w:tcPr>
          <w:p w14:paraId="4CDD3B1D" w14:textId="77777777" w:rsidR="0018354D" w:rsidRDefault="0018354D" w:rsidP="00F46EF5">
            <w:pPr>
              <w:pStyle w:val="TAC"/>
              <w:rPr>
                <w:sz w:val="16"/>
                <w:szCs w:val="16"/>
              </w:rPr>
            </w:pPr>
            <w:r>
              <w:rPr>
                <w:sz w:val="16"/>
                <w:szCs w:val="16"/>
              </w:rPr>
              <w:t>SA#93e</w:t>
            </w:r>
          </w:p>
        </w:tc>
        <w:tc>
          <w:tcPr>
            <w:tcW w:w="566" w:type="pct"/>
            <w:shd w:val="solid" w:color="FFFFFF" w:fill="auto"/>
          </w:tcPr>
          <w:p w14:paraId="5E31A3C5" w14:textId="77777777" w:rsidR="0018354D" w:rsidRDefault="0018354D" w:rsidP="00F46EF5">
            <w:pPr>
              <w:pStyle w:val="TAC"/>
              <w:rPr>
                <w:sz w:val="16"/>
                <w:szCs w:val="16"/>
              </w:rPr>
            </w:pPr>
            <w:r>
              <w:rPr>
                <w:sz w:val="16"/>
                <w:szCs w:val="16"/>
              </w:rPr>
              <w:t>SP-210865</w:t>
            </w:r>
          </w:p>
        </w:tc>
        <w:tc>
          <w:tcPr>
            <w:tcW w:w="293" w:type="pct"/>
            <w:shd w:val="solid" w:color="FFFFFF" w:fill="auto"/>
          </w:tcPr>
          <w:p w14:paraId="3164AD69" w14:textId="77777777" w:rsidR="0018354D" w:rsidRDefault="0018354D" w:rsidP="00F46EF5">
            <w:pPr>
              <w:pStyle w:val="TAL"/>
              <w:rPr>
                <w:sz w:val="16"/>
                <w:szCs w:val="16"/>
              </w:rPr>
            </w:pPr>
            <w:r>
              <w:rPr>
                <w:sz w:val="16"/>
                <w:szCs w:val="16"/>
              </w:rPr>
              <w:t>0374</w:t>
            </w:r>
          </w:p>
        </w:tc>
        <w:tc>
          <w:tcPr>
            <w:tcW w:w="220" w:type="pct"/>
            <w:shd w:val="solid" w:color="FFFFFF" w:fill="auto"/>
          </w:tcPr>
          <w:p w14:paraId="7E5D5DBF" w14:textId="77777777" w:rsidR="0018354D" w:rsidRDefault="0018354D" w:rsidP="00F46EF5">
            <w:pPr>
              <w:pStyle w:val="TAR"/>
              <w:rPr>
                <w:sz w:val="16"/>
                <w:szCs w:val="16"/>
              </w:rPr>
            </w:pPr>
            <w:r>
              <w:rPr>
                <w:sz w:val="16"/>
                <w:szCs w:val="16"/>
              </w:rPr>
              <w:t>-</w:t>
            </w:r>
          </w:p>
        </w:tc>
        <w:tc>
          <w:tcPr>
            <w:tcW w:w="220" w:type="pct"/>
            <w:shd w:val="solid" w:color="FFFFFF" w:fill="auto"/>
          </w:tcPr>
          <w:p w14:paraId="5EE268F6" w14:textId="77777777" w:rsidR="0018354D" w:rsidRDefault="0018354D" w:rsidP="00F46EF5">
            <w:pPr>
              <w:pStyle w:val="TAC"/>
              <w:rPr>
                <w:sz w:val="16"/>
                <w:szCs w:val="16"/>
              </w:rPr>
            </w:pPr>
            <w:r>
              <w:rPr>
                <w:sz w:val="16"/>
                <w:szCs w:val="16"/>
              </w:rPr>
              <w:t>A</w:t>
            </w:r>
          </w:p>
        </w:tc>
        <w:tc>
          <w:tcPr>
            <w:tcW w:w="2490" w:type="pct"/>
            <w:shd w:val="solid" w:color="FFFFFF" w:fill="auto"/>
          </w:tcPr>
          <w:p w14:paraId="2EE199E2" w14:textId="77777777" w:rsidR="0018354D" w:rsidRDefault="0018354D" w:rsidP="00F46EF5">
            <w:pPr>
              <w:pStyle w:val="TAL"/>
              <w:rPr>
                <w:sz w:val="16"/>
                <w:szCs w:val="16"/>
              </w:rPr>
            </w:pPr>
            <w:r>
              <w:rPr>
                <w:sz w:val="16"/>
                <w:szCs w:val="16"/>
                <w:lang w:eastAsia="pl-PL"/>
              </w:rPr>
              <w:t>Align RAN specification for MDT Event Threshold for SINR</w:t>
            </w:r>
          </w:p>
        </w:tc>
        <w:tc>
          <w:tcPr>
            <w:tcW w:w="367" w:type="pct"/>
            <w:shd w:val="solid" w:color="FFFFFF" w:fill="auto"/>
          </w:tcPr>
          <w:p w14:paraId="1FD937E3" w14:textId="77777777" w:rsidR="0018354D" w:rsidRDefault="0018354D" w:rsidP="00F46EF5">
            <w:pPr>
              <w:pStyle w:val="TAC"/>
              <w:rPr>
                <w:sz w:val="16"/>
                <w:szCs w:val="16"/>
              </w:rPr>
            </w:pPr>
            <w:r>
              <w:rPr>
                <w:sz w:val="16"/>
                <w:szCs w:val="16"/>
              </w:rPr>
              <w:t>17.4.0</w:t>
            </w:r>
          </w:p>
        </w:tc>
      </w:tr>
      <w:tr w:rsidR="0018354D" w14:paraId="2975119B" w14:textId="77777777" w:rsidTr="00F46EF5">
        <w:trPr>
          <w:gridAfter w:val="1"/>
          <w:wAfter w:w="16" w:type="pct"/>
        </w:trPr>
        <w:tc>
          <w:tcPr>
            <w:tcW w:w="414" w:type="pct"/>
            <w:shd w:val="solid" w:color="FFFFFF" w:fill="auto"/>
          </w:tcPr>
          <w:p w14:paraId="56C4A7D2" w14:textId="77777777" w:rsidR="0018354D" w:rsidRDefault="0018354D" w:rsidP="00F46EF5">
            <w:pPr>
              <w:pStyle w:val="TAC"/>
              <w:rPr>
                <w:sz w:val="16"/>
                <w:szCs w:val="16"/>
              </w:rPr>
            </w:pPr>
            <w:r>
              <w:rPr>
                <w:sz w:val="16"/>
                <w:szCs w:val="16"/>
              </w:rPr>
              <w:t>2021-12</w:t>
            </w:r>
          </w:p>
        </w:tc>
        <w:tc>
          <w:tcPr>
            <w:tcW w:w="414" w:type="pct"/>
            <w:shd w:val="solid" w:color="FFFFFF" w:fill="auto"/>
          </w:tcPr>
          <w:p w14:paraId="5166FB54" w14:textId="77777777" w:rsidR="0018354D" w:rsidRDefault="0018354D" w:rsidP="00F46EF5">
            <w:pPr>
              <w:pStyle w:val="TAC"/>
              <w:rPr>
                <w:sz w:val="16"/>
                <w:szCs w:val="16"/>
              </w:rPr>
            </w:pPr>
            <w:r>
              <w:rPr>
                <w:sz w:val="16"/>
                <w:szCs w:val="16"/>
              </w:rPr>
              <w:t>SA#94e</w:t>
            </w:r>
          </w:p>
        </w:tc>
        <w:tc>
          <w:tcPr>
            <w:tcW w:w="566" w:type="pct"/>
            <w:shd w:val="solid" w:color="FFFFFF" w:fill="auto"/>
          </w:tcPr>
          <w:p w14:paraId="76C4AFC3" w14:textId="77777777" w:rsidR="0018354D" w:rsidRDefault="0018354D" w:rsidP="00F46EF5">
            <w:pPr>
              <w:pStyle w:val="TAC"/>
              <w:rPr>
                <w:sz w:val="16"/>
                <w:szCs w:val="16"/>
              </w:rPr>
            </w:pPr>
            <w:r>
              <w:rPr>
                <w:sz w:val="16"/>
                <w:szCs w:val="16"/>
              </w:rPr>
              <w:t>SP-211458</w:t>
            </w:r>
          </w:p>
        </w:tc>
        <w:tc>
          <w:tcPr>
            <w:tcW w:w="293" w:type="pct"/>
            <w:shd w:val="solid" w:color="FFFFFF" w:fill="auto"/>
          </w:tcPr>
          <w:p w14:paraId="7297BB68" w14:textId="77777777" w:rsidR="0018354D" w:rsidRDefault="0018354D" w:rsidP="00F46EF5">
            <w:pPr>
              <w:pStyle w:val="TAL"/>
              <w:rPr>
                <w:sz w:val="16"/>
                <w:szCs w:val="16"/>
              </w:rPr>
            </w:pPr>
            <w:r>
              <w:rPr>
                <w:sz w:val="16"/>
                <w:szCs w:val="16"/>
              </w:rPr>
              <w:t>0376</w:t>
            </w:r>
          </w:p>
        </w:tc>
        <w:tc>
          <w:tcPr>
            <w:tcW w:w="220" w:type="pct"/>
            <w:shd w:val="solid" w:color="FFFFFF" w:fill="auto"/>
          </w:tcPr>
          <w:p w14:paraId="41FD7074" w14:textId="77777777" w:rsidR="0018354D" w:rsidRDefault="0018354D" w:rsidP="00F46EF5">
            <w:pPr>
              <w:pStyle w:val="TAR"/>
              <w:rPr>
                <w:sz w:val="16"/>
                <w:szCs w:val="16"/>
              </w:rPr>
            </w:pPr>
            <w:r>
              <w:rPr>
                <w:sz w:val="16"/>
                <w:szCs w:val="16"/>
              </w:rPr>
              <w:t>-</w:t>
            </w:r>
          </w:p>
        </w:tc>
        <w:tc>
          <w:tcPr>
            <w:tcW w:w="220" w:type="pct"/>
            <w:shd w:val="solid" w:color="FFFFFF" w:fill="auto"/>
          </w:tcPr>
          <w:p w14:paraId="32CFECBB" w14:textId="77777777" w:rsidR="0018354D" w:rsidRDefault="0018354D" w:rsidP="00F46EF5">
            <w:pPr>
              <w:pStyle w:val="TAC"/>
              <w:rPr>
                <w:sz w:val="16"/>
                <w:szCs w:val="16"/>
              </w:rPr>
            </w:pPr>
            <w:r>
              <w:rPr>
                <w:sz w:val="16"/>
                <w:szCs w:val="16"/>
              </w:rPr>
              <w:t>A</w:t>
            </w:r>
          </w:p>
        </w:tc>
        <w:tc>
          <w:tcPr>
            <w:tcW w:w="2490" w:type="pct"/>
            <w:shd w:val="solid" w:color="FFFFFF" w:fill="auto"/>
          </w:tcPr>
          <w:p w14:paraId="6DB98C8F" w14:textId="77777777" w:rsidR="0018354D" w:rsidRDefault="0018354D" w:rsidP="00F46EF5">
            <w:pPr>
              <w:pStyle w:val="TAL"/>
              <w:rPr>
                <w:sz w:val="16"/>
                <w:szCs w:val="16"/>
              </w:rPr>
            </w:pPr>
            <w:r>
              <w:rPr>
                <w:noProof/>
                <w:sz w:val="16"/>
                <w:szCs w:val="16"/>
              </w:rPr>
              <w:t>Introduce missing references</w:t>
            </w:r>
          </w:p>
        </w:tc>
        <w:tc>
          <w:tcPr>
            <w:tcW w:w="367" w:type="pct"/>
            <w:shd w:val="solid" w:color="FFFFFF" w:fill="auto"/>
          </w:tcPr>
          <w:p w14:paraId="025246DC" w14:textId="77777777" w:rsidR="0018354D" w:rsidRDefault="0018354D" w:rsidP="00F46EF5">
            <w:pPr>
              <w:pStyle w:val="TAC"/>
              <w:rPr>
                <w:sz w:val="16"/>
                <w:szCs w:val="16"/>
              </w:rPr>
            </w:pPr>
            <w:r>
              <w:rPr>
                <w:sz w:val="16"/>
                <w:szCs w:val="16"/>
              </w:rPr>
              <w:t>17.5.0</w:t>
            </w:r>
          </w:p>
        </w:tc>
      </w:tr>
      <w:tr w:rsidR="0018354D" w14:paraId="7670463A" w14:textId="77777777" w:rsidTr="00F46EF5">
        <w:trPr>
          <w:gridAfter w:val="1"/>
          <w:wAfter w:w="16" w:type="pct"/>
        </w:trPr>
        <w:tc>
          <w:tcPr>
            <w:tcW w:w="414" w:type="pct"/>
            <w:shd w:val="solid" w:color="FFFFFF" w:fill="auto"/>
          </w:tcPr>
          <w:p w14:paraId="0B313D2F" w14:textId="77777777" w:rsidR="0018354D" w:rsidRDefault="0018354D" w:rsidP="00F46EF5">
            <w:pPr>
              <w:pStyle w:val="TAC"/>
              <w:rPr>
                <w:sz w:val="16"/>
                <w:szCs w:val="16"/>
              </w:rPr>
            </w:pPr>
            <w:r>
              <w:rPr>
                <w:sz w:val="16"/>
                <w:szCs w:val="16"/>
              </w:rPr>
              <w:t>2021-12</w:t>
            </w:r>
          </w:p>
        </w:tc>
        <w:tc>
          <w:tcPr>
            <w:tcW w:w="414" w:type="pct"/>
            <w:shd w:val="solid" w:color="FFFFFF" w:fill="auto"/>
          </w:tcPr>
          <w:p w14:paraId="7B04DE55" w14:textId="77777777" w:rsidR="0018354D" w:rsidRDefault="0018354D" w:rsidP="00F46EF5">
            <w:pPr>
              <w:pStyle w:val="TAC"/>
              <w:rPr>
                <w:sz w:val="16"/>
                <w:szCs w:val="16"/>
              </w:rPr>
            </w:pPr>
            <w:r>
              <w:rPr>
                <w:sz w:val="16"/>
                <w:szCs w:val="16"/>
              </w:rPr>
              <w:t>SA#94e</w:t>
            </w:r>
          </w:p>
        </w:tc>
        <w:tc>
          <w:tcPr>
            <w:tcW w:w="566" w:type="pct"/>
            <w:shd w:val="solid" w:color="FFFFFF" w:fill="auto"/>
          </w:tcPr>
          <w:p w14:paraId="04D24DCE" w14:textId="77777777" w:rsidR="0018354D" w:rsidRDefault="0018354D" w:rsidP="00F46EF5">
            <w:pPr>
              <w:pStyle w:val="TAC"/>
              <w:rPr>
                <w:sz w:val="16"/>
                <w:szCs w:val="16"/>
              </w:rPr>
            </w:pPr>
            <w:r>
              <w:rPr>
                <w:sz w:val="16"/>
                <w:szCs w:val="16"/>
              </w:rPr>
              <w:t>SP-211458</w:t>
            </w:r>
          </w:p>
        </w:tc>
        <w:tc>
          <w:tcPr>
            <w:tcW w:w="293" w:type="pct"/>
            <w:shd w:val="solid" w:color="FFFFFF" w:fill="auto"/>
          </w:tcPr>
          <w:p w14:paraId="12FF931B" w14:textId="77777777" w:rsidR="0018354D" w:rsidRDefault="0018354D" w:rsidP="00F46EF5">
            <w:pPr>
              <w:pStyle w:val="TAL"/>
              <w:rPr>
                <w:sz w:val="16"/>
                <w:szCs w:val="16"/>
              </w:rPr>
            </w:pPr>
            <w:r>
              <w:rPr>
                <w:sz w:val="16"/>
                <w:szCs w:val="16"/>
              </w:rPr>
              <w:t>0377</w:t>
            </w:r>
          </w:p>
        </w:tc>
        <w:tc>
          <w:tcPr>
            <w:tcW w:w="220" w:type="pct"/>
            <w:shd w:val="solid" w:color="FFFFFF" w:fill="auto"/>
          </w:tcPr>
          <w:p w14:paraId="71BB4048" w14:textId="77777777" w:rsidR="0018354D" w:rsidRDefault="0018354D" w:rsidP="00F46EF5">
            <w:pPr>
              <w:pStyle w:val="TAR"/>
              <w:rPr>
                <w:sz w:val="16"/>
                <w:szCs w:val="16"/>
              </w:rPr>
            </w:pPr>
            <w:r>
              <w:rPr>
                <w:sz w:val="16"/>
                <w:szCs w:val="16"/>
              </w:rPr>
              <w:t>-</w:t>
            </w:r>
          </w:p>
        </w:tc>
        <w:tc>
          <w:tcPr>
            <w:tcW w:w="220" w:type="pct"/>
            <w:shd w:val="solid" w:color="FFFFFF" w:fill="auto"/>
          </w:tcPr>
          <w:p w14:paraId="379E0351" w14:textId="77777777" w:rsidR="0018354D" w:rsidRDefault="0018354D" w:rsidP="00F46EF5">
            <w:pPr>
              <w:pStyle w:val="TAC"/>
              <w:rPr>
                <w:sz w:val="16"/>
                <w:szCs w:val="16"/>
              </w:rPr>
            </w:pPr>
            <w:r>
              <w:rPr>
                <w:sz w:val="16"/>
                <w:szCs w:val="16"/>
              </w:rPr>
              <w:t>A</w:t>
            </w:r>
          </w:p>
        </w:tc>
        <w:tc>
          <w:tcPr>
            <w:tcW w:w="2490" w:type="pct"/>
            <w:shd w:val="solid" w:color="FFFFFF" w:fill="auto"/>
          </w:tcPr>
          <w:p w14:paraId="43F20953" w14:textId="77777777" w:rsidR="0018354D" w:rsidRDefault="0018354D" w:rsidP="00F46EF5">
            <w:pPr>
              <w:pStyle w:val="TAL"/>
              <w:rPr>
                <w:sz w:val="16"/>
                <w:szCs w:val="16"/>
              </w:rPr>
            </w:pPr>
            <w:r>
              <w:rPr>
                <w:noProof/>
                <w:sz w:val="16"/>
                <w:szCs w:val="16"/>
              </w:rPr>
              <w:t>Introduce missing interfaces of HSS</w:t>
            </w:r>
          </w:p>
        </w:tc>
        <w:tc>
          <w:tcPr>
            <w:tcW w:w="367" w:type="pct"/>
            <w:shd w:val="solid" w:color="FFFFFF" w:fill="auto"/>
          </w:tcPr>
          <w:p w14:paraId="375C9942" w14:textId="77777777" w:rsidR="0018354D" w:rsidRDefault="0018354D" w:rsidP="00F46EF5">
            <w:pPr>
              <w:pStyle w:val="TAC"/>
              <w:rPr>
                <w:sz w:val="16"/>
                <w:szCs w:val="16"/>
              </w:rPr>
            </w:pPr>
            <w:r>
              <w:rPr>
                <w:sz w:val="16"/>
                <w:szCs w:val="16"/>
              </w:rPr>
              <w:t>17.5.0</w:t>
            </w:r>
          </w:p>
        </w:tc>
      </w:tr>
      <w:tr w:rsidR="0018354D" w14:paraId="76BF06B3" w14:textId="77777777" w:rsidTr="00F46EF5">
        <w:trPr>
          <w:gridAfter w:val="1"/>
          <w:wAfter w:w="16" w:type="pct"/>
        </w:trPr>
        <w:tc>
          <w:tcPr>
            <w:tcW w:w="414" w:type="pct"/>
            <w:shd w:val="solid" w:color="FFFFFF" w:fill="auto"/>
          </w:tcPr>
          <w:p w14:paraId="4C430353" w14:textId="77777777" w:rsidR="0018354D" w:rsidRDefault="0018354D" w:rsidP="00F46EF5">
            <w:pPr>
              <w:pStyle w:val="TAC"/>
              <w:rPr>
                <w:sz w:val="16"/>
                <w:szCs w:val="16"/>
              </w:rPr>
            </w:pPr>
            <w:r>
              <w:rPr>
                <w:sz w:val="16"/>
                <w:szCs w:val="16"/>
              </w:rPr>
              <w:t>2021-12</w:t>
            </w:r>
          </w:p>
        </w:tc>
        <w:tc>
          <w:tcPr>
            <w:tcW w:w="414" w:type="pct"/>
            <w:shd w:val="solid" w:color="FFFFFF" w:fill="auto"/>
          </w:tcPr>
          <w:p w14:paraId="41E3627D" w14:textId="77777777" w:rsidR="0018354D" w:rsidRDefault="0018354D" w:rsidP="00F46EF5">
            <w:pPr>
              <w:pStyle w:val="TAC"/>
              <w:rPr>
                <w:sz w:val="16"/>
                <w:szCs w:val="16"/>
              </w:rPr>
            </w:pPr>
            <w:r>
              <w:rPr>
                <w:sz w:val="16"/>
                <w:szCs w:val="16"/>
              </w:rPr>
              <w:t>SA#94e</w:t>
            </w:r>
          </w:p>
        </w:tc>
        <w:tc>
          <w:tcPr>
            <w:tcW w:w="566" w:type="pct"/>
            <w:shd w:val="solid" w:color="FFFFFF" w:fill="auto"/>
          </w:tcPr>
          <w:p w14:paraId="4B463F5C" w14:textId="77777777" w:rsidR="0018354D" w:rsidRDefault="0018354D" w:rsidP="00F46EF5">
            <w:pPr>
              <w:pStyle w:val="TAC"/>
              <w:rPr>
                <w:sz w:val="16"/>
                <w:szCs w:val="16"/>
              </w:rPr>
            </w:pPr>
            <w:r>
              <w:rPr>
                <w:sz w:val="16"/>
                <w:szCs w:val="16"/>
              </w:rPr>
              <w:t>SP-211483</w:t>
            </w:r>
          </w:p>
        </w:tc>
        <w:tc>
          <w:tcPr>
            <w:tcW w:w="293" w:type="pct"/>
            <w:shd w:val="solid" w:color="FFFFFF" w:fill="auto"/>
          </w:tcPr>
          <w:p w14:paraId="60F9801D" w14:textId="77777777" w:rsidR="0018354D" w:rsidRDefault="0018354D" w:rsidP="00F46EF5">
            <w:pPr>
              <w:pStyle w:val="TAL"/>
              <w:rPr>
                <w:sz w:val="16"/>
                <w:szCs w:val="16"/>
              </w:rPr>
            </w:pPr>
            <w:r>
              <w:rPr>
                <w:sz w:val="16"/>
                <w:szCs w:val="16"/>
              </w:rPr>
              <w:t>0379</w:t>
            </w:r>
          </w:p>
        </w:tc>
        <w:tc>
          <w:tcPr>
            <w:tcW w:w="220" w:type="pct"/>
            <w:shd w:val="solid" w:color="FFFFFF" w:fill="auto"/>
          </w:tcPr>
          <w:p w14:paraId="5EB4D49D" w14:textId="77777777" w:rsidR="0018354D" w:rsidRDefault="0018354D" w:rsidP="00F46EF5">
            <w:pPr>
              <w:pStyle w:val="TAR"/>
              <w:rPr>
                <w:sz w:val="16"/>
                <w:szCs w:val="16"/>
              </w:rPr>
            </w:pPr>
            <w:r>
              <w:rPr>
                <w:sz w:val="16"/>
                <w:szCs w:val="16"/>
              </w:rPr>
              <w:t>1</w:t>
            </w:r>
          </w:p>
        </w:tc>
        <w:tc>
          <w:tcPr>
            <w:tcW w:w="220" w:type="pct"/>
            <w:shd w:val="solid" w:color="FFFFFF" w:fill="auto"/>
          </w:tcPr>
          <w:p w14:paraId="5A4D8372" w14:textId="77777777" w:rsidR="0018354D" w:rsidRDefault="0018354D" w:rsidP="00F46EF5">
            <w:pPr>
              <w:pStyle w:val="TAC"/>
              <w:rPr>
                <w:sz w:val="16"/>
                <w:szCs w:val="16"/>
              </w:rPr>
            </w:pPr>
            <w:r>
              <w:rPr>
                <w:sz w:val="16"/>
                <w:szCs w:val="16"/>
              </w:rPr>
              <w:t>B</w:t>
            </w:r>
          </w:p>
        </w:tc>
        <w:tc>
          <w:tcPr>
            <w:tcW w:w="2490" w:type="pct"/>
            <w:shd w:val="solid" w:color="FFFFFF" w:fill="auto"/>
          </w:tcPr>
          <w:p w14:paraId="6AB88248" w14:textId="77777777" w:rsidR="0018354D" w:rsidRDefault="0018354D" w:rsidP="00F46EF5">
            <w:pPr>
              <w:pStyle w:val="TAL"/>
              <w:rPr>
                <w:sz w:val="16"/>
                <w:szCs w:val="16"/>
              </w:rPr>
            </w:pPr>
            <w:r>
              <w:rPr>
                <w:noProof/>
                <w:sz w:val="16"/>
                <w:szCs w:val="16"/>
              </w:rPr>
              <w:t>Add beam level configuration parameter in NR</w:t>
            </w:r>
          </w:p>
        </w:tc>
        <w:tc>
          <w:tcPr>
            <w:tcW w:w="367" w:type="pct"/>
            <w:shd w:val="solid" w:color="FFFFFF" w:fill="auto"/>
          </w:tcPr>
          <w:p w14:paraId="436AE424" w14:textId="77777777" w:rsidR="0018354D" w:rsidRDefault="0018354D" w:rsidP="00F46EF5">
            <w:pPr>
              <w:pStyle w:val="TAC"/>
              <w:rPr>
                <w:sz w:val="16"/>
                <w:szCs w:val="16"/>
              </w:rPr>
            </w:pPr>
            <w:r>
              <w:rPr>
                <w:sz w:val="16"/>
                <w:szCs w:val="16"/>
              </w:rPr>
              <w:t>17.5.0</w:t>
            </w:r>
          </w:p>
        </w:tc>
      </w:tr>
      <w:tr w:rsidR="0018354D" w14:paraId="6CBC6C38" w14:textId="77777777" w:rsidTr="00F46EF5">
        <w:trPr>
          <w:gridAfter w:val="1"/>
          <w:wAfter w:w="16" w:type="pct"/>
        </w:trPr>
        <w:tc>
          <w:tcPr>
            <w:tcW w:w="414" w:type="pct"/>
            <w:shd w:val="solid" w:color="FFFFFF" w:fill="auto"/>
          </w:tcPr>
          <w:p w14:paraId="19710820" w14:textId="77777777" w:rsidR="0018354D" w:rsidRDefault="0018354D" w:rsidP="00F46EF5">
            <w:pPr>
              <w:pStyle w:val="TAC"/>
              <w:rPr>
                <w:sz w:val="16"/>
                <w:szCs w:val="16"/>
              </w:rPr>
            </w:pPr>
            <w:r>
              <w:rPr>
                <w:sz w:val="16"/>
                <w:szCs w:val="16"/>
              </w:rPr>
              <w:t>2021-12</w:t>
            </w:r>
          </w:p>
        </w:tc>
        <w:tc>
          <w:tcPr>
            <w:tcW w:w="414" w:type="pct"/>
            <w:shd w:val="solid" w:color="FFFFFF" w:fill="auto"/>
          </w:tcPr>
          <w:p w14:paraId="20517A49" w14:textId="77777777" w:rsidR="0018354D" w:rsidRDefault="0018354D" w:rsidP="00F46EF5">
            <w:pPr>
              <w:pStyle w:val="TAC"/>
              <w:rPr>
                <w:sz w:val="16"/>
                <w:szCs w:val="16"/>
              </w:rPr>
            </w:pPr>
            <w:r>
              <w:rPr>
                <w:sz w:val="16"/>
                <w:szCs w:val="16"/>
              </w:rPr>
              <w:t>SA#94e</w:t>
            </w:r>
          </w:p>
        </w:tc>
        <w:tc>
          <w:tcPr>
            <w:tcW w:w="566" w:type="pct"/>
            <w:shd w:val="solid" w:color="FFFFFF" w:fill="auto"/>
          </w:tcPr>
          <w:p w14:paraId="70CD0102" w14:textId="77777777" w:rsidR="0018354D" w:rsidRDefault="0018354D" w:rsidP="00F46EF5">
            <w:pPr>
              <w:pStyle w:val="TAC"/>
              <w:rPr>
                <w:sz w:val="16"/>
                <w:szCs w:val="16"/>
              </w:rPr>
            </w:pPr>
            <w:r>
              <w:rPr>
                <w:sz w:val="16"/>
                <w:szCs w:val="16"/>
              </w:rPr>
              <w:t>SP-211458</w:t>
            </w:r>
          </w:p>
        </w:tc>
        <w:tc>
          <w:tcPr>
            <w:tcW w:w="293" w:type="pct"/>
            <w:shd w:val="solid" w:color="FFFFFF" w:fill="auto"/>
          </w:tcPr>
          <w:p w14:paraId="03AC964D" w14:textId="77777777" w:rsidR="0018354D" w:rsidRDefault="0018354D" w:rsidP="00F46EF5">
            <w:pPr>
              <w:pStyle w:val="TAL"/>
              <w:rPr>
                <w:sz w:val="16"/>
                <w:szCs w:val="16"/>
              </w:rPr>
            </w:pPr>
            <w:r>
              <w:rPr>
                <w:sz w:val="16"/>
                <w:szCs w:val="16"/>
              </w:rPr>
              <w:t>0381</w:t>
            </w:r>
          </w:p>
        </w:tc>
        <w:tc>
          <w:tcPr>
            <w:tcW w:w="220" w:type="pct"/>
            <w:shd w:val="solid" w:color="FFFFFF" w:fill="auto"/>
          </w:tcPr>
          <w:p w14:paraId="0F0EC318" w14:textId="77777777" w:rsidR="0018354D" w:rsidRDefault="0018354D" w:rsidP="00F46EF5">
            <w:pPr>
              <w:pStyle w:val="TAR"/>
              <w:rPr>
                <w:sz w:val="16"/>
                <w:szCs w:val="16"/>
              </w:rPr>
            </w:pPr>
            <w:r>
              <w:rPr>
                <w:sz w:val="16"/>
                <w:szCs w:val="16"/>
              </w:rPr>
              <w:t>1</w:t>
            </w:r>
          </w:p>
        </w:tc>
        <w:tc>
          <w:tcPr>
            <w:tcW w:w="220" w:type="pct"/>
            <w:shd w:val="solid" w:color="FFFFFF" w:fill="auto"/>
          </w:tcPr>
          <w:p w14:paraId="445F2F42" w14:textId="77777777" w:rsidR="0018354D" w:rsidRDefault="0018354D" w:rsidP="00F46EF5">
            <w:pPr>
              <w:pStyle w:val="TAC"/>
              <w:rPr>
                <w:sz w:val="16"/>
                <w:szCs w:val="16"/>
              </w:rPr>
            </w:pPr>
            <w:r>
              <w:rPr>
                <w:sz w:val="16"/>
                <w:szCs w:val="16"/>
              </w:rPr>
              <w:t>A</w:t>
            </w:r>
          </w:p>
        </w:tc>
        <w:tc>
          <w:tcPr>
            <w:tcW w:w="2490" w:type="pct"/>
            <w:shd w:val="solid" w:color="FFFFFF" w:fill="auto"/>
          </w:tcPr>
          <w:p w14:paraId="12A4D204" w14:textId="77777777" w:rsidR="0018354D" w:rsidRDefault="0018354D" w:rsidP="00F46EF5">
            <w:pPr>
              <w:pStyle w:val="TAL"/>
              <w:rPr>
                <w:sz w:val="16"/>
                <w:szCs w:val="16"/>
              </w:rPr>
            </w:pPr>
            <w:r>
              <w:rPr>
                <w:noProof/>
                <w:sz w:val="16"/>
                <w:szCs w:val="16"/>
              </w:rPr>
              <w:t>Update to include trace failure admin messages.</w:t>
            </w:r>
          </w:p>
        </w:tc>
        <w:tc>
          <w:tcPr>
            <w:tcW w:w="367" w:type="pct"/>
            <w:shd w:val="solid" w:color="FFFFFF" w:fill="auto"/>
          </w:tcPr>
          <w:p w14:paraId="5819B187" w14:textId="77777777" w:rsidR="0018354D" w:rsidRDefault="0018354D" w:rsidP="00F46EF5">
            <w:pPr>
              <w:pStyle w:val="TAC"/>
              <w:rPr>
                <w:sz w:val="16"/>
                <w:szCs w:val="16"/>
              </w:rPr>
            </w:pPr>
            <w:r>
              <w:rPr>
                <w:sz w:val="16"/>
                <w:szCs w:val="16"/>
              </w:rPr>
              <w:t>17.5.0</w:t>
            </w:r>
          </w:p>
        </w:tc>
      </w:tr>
      <w:tr w:rsidR="0018354D" w14:paraId="64EA89A2" w14:textId="77777777" w:rsidTr="00F46EF5">
        <w:trPr>
          <w:gridAfter w:val="1"/>
          <w:wAfter w:w="16" w:type="pct"/>
        </w:trPr>
        <w:tc>
          <w:tcPr>
            <w:tcW w:w="414" w:type="pct"/>
            <w:shd w:val="solid" w:color="FFFFFF" w:fill="auto"/>
          </w:tcPr>
          <w:p w14:paraId="13909AEE" w14:textId="77777777" w:rsidR="0018354D" w:rsidRDefault="0018354D" w:rsidP="00F46EF5">
            <w:pPr>
              <w:pStyle w:val="TAC"/>
              <w:rPr>
                <w:sz w:val="16"/>
                <w:szCs w:val="16"/>
              </w:rPr>
            </w:pPr>
            <w:r>
              <w:rPr>
                <w:sz w:val="16"/>
                <w:szCs w:val="16"/>
              </w:rPr>
              <w:t>2021-12</w:t>
            </w:r>
          </w:p>
        </w:tc>
        <w:tc>
          <w:tcPr>
            <w:tcW w:w="414" w:type="pct"/>
            <w:shd w:val="solid" w:color="FFFFFF" w:fill="auto"/>
          </w:tcPr>
          <w:p w14:paraId="2D94563B" w14:textId="77777777" w:rsidR="0018354D" w:rsidRDefault="0018354D" w:rsidP="00F46EF5">
            <w:pPr>
              <w:pStyle w:val="TAC"/>
              <w:rPr>
                <w:sz w:val="16"/>
                <w:szCs w:val="16"/>
              </w:rPr>
            </w:pPr>
            <w:r>
              <w:rPr>
                <w:sz w:val="16"/>
                <w:szCs w:val="16"/>
              </w:rPr>
              <w:t>SA#94e</w:t>
            </w:r>
          </w:p>
        </w:tc>
        <w:tc>
          <w:tcPr>
            <w:tcW w:w="566" w:type="pct"/>
            <w:shd w:val="solid" w:color="FFFFFF" w:fill="auto"/>
          </w:tcPr>
          <w:p w14:paraId="2EBCF0FF" w14:textId="77777777" w:rsidR="0018354D" w:rsidRDefault="0018354D" w:rsidP="00F46EF5">
            <w:pPr>
              <w:pStyle w:val="TAC"/>
              <w:rPr>
                <w:sz w:val="16"/>
                <w:szCs w:val="16"/>
              </w:rPr>
            </w:pPr>
          </w:p>
        </w:tc>
        <w:tc>
          <w:tcPr>
            <w:tcW w:w="293" w:type="pct"/>
            <w:shd w:val="solid" w:color="FFFFFF" w:fill="auto"/>
          </w:tcPr>
          <w:p w14:paraId="21763F21" w14:textId="77777777" w:rsidR="0018354D" w:rsidRDefault="0018354D" w:rsidP="00F46EF5">
            <w:pPr>
              <w:pStyle w:val="TAL"/>
              <w:rPr>
                <w:sz w:val="16"/>
                <w:szCs w:val="16"/>
              </w:rPr>
            </w:pPr>
            <w:r>
              <w:rPr>
                <w:sz w:val="16"/>
                <w:szCs w:val="16"/>
              </w:rPr>
              <w:t>0383</w:t>
            </w:r>
          </w:p>
        </w:tc>
        <w:tc>
          <w:tcPr>
            <w:tcW w:w="220" w:type="pct"/>
            <w:shd w:val="solid" w:color="FFFFFF" w:fill="auto"/>
          </w:tcPr>
          <w:p w14:paraId="50609C52" w14:textId="77777777" w:rsidR="0018354D" w:rsidRDefault="0018354D" w:rsidP="00F46EF5">
            <w:pPr>
              <w:pStyle w:val="TAR"/>
              <w:rPr>
                <w:sz w:val="16"/>
                <w:szCs w:val="16"/>
              </w:rPr>
            </w:pPr>
            <w:r>
              <w:rPr>
                <w:sz w:val="16"/>
                <w:szCs w:val="16"/>
              </w:rPr>
              <w:t>-</w:t>
            </w:r>
          </w:p>
        </w:tc>
        <w:tc>
          <w:tcPr>
            <w:tcW w:w="220" w:type="pct"/>
            <w:shd w:val="solid" w:color="FFFFFF" w:fill="auto"/>
          </w:tcPr>
          <w:p w14:paraId="2559CCA2" w14:textId="77777777" w:rsidR="0018354D" w:rsidRDefault="0018354D" w:rsidP="00F46EF5">
            <w:pPr>
              <w:pStyle w:val="TAC"/>
              <w:rPr>
                <w:sz w:val="16"/>
                <w:szCs w:val="16"/>
              </w:rPr>
            </w:pPr>
            <w:r>
              <w:rPr>
                <w:sz w:val="16"/>
                <w:szCs w:val="16"/>
              </w:rPr>
              <w:t>A</w:t>
            </w:r>
          </w:p>
        </w:tc>
        <w:tc>
          <w:tcPr>
            <w:tcW w:w="2490" w:type="pct"/>
            <w:shd w:val="solid" w:color="FFFFFF" w:fill="auto"/>
          </w:tcPr>
          <w:p w14:paraId="010C2A56" w14:textId="77777777" w:rsidR="0018354D" w:rsidRDefault="0018354D" w:rsidP="00F46EF5">
            <w:pPr>
              <w:pStyle w:val="TAL"/>
              <w:rPr>
                <w:sz w:val="16"/>
                <w:szCs w:val="16"/>
              </w:rPr>
            </w:pPr>
            <w:r>
              <w:rPr>
                <w:noProof/>
                <w:sz w:val="16"/>
                <w:szCs w:val="16"/>
              </w:rPr>
              <w:t>Correction of IP Address of Trace Collection Entity</w:t>
            </w:r>
          </w:p>
        </w:tc>
        <w:tc>
          <w:tcPr>
            <w:tcW w:w="367" w:type="pct"/>
            <w:shd w:val="solid" w:color="FFFFFF" w:fill="auto"/>
          </w:tcPr>
          <w:p w14:paraId="4AC0E3A8" w14:textId="77777777" w:rsidR="0018354D" w:rsidRDefault="0018354D" w:rsidP="00F46EF5">
            <w:pPr>
              <w:pStyle w:val="TAC"/>
              <w:rPr>
                <w:sz w:val="16"/>
                <w:szCs w:val="16"/>
              </w:rPr>
            </w:pPr>
            <w:r>
              <w:rPr>
                <w:sz w:val="16"/>
                <w:szCs w:val="16"/>
              </w:rPr>
              <w:t>17.5.0</w:t>
            </w:r>
          </w:p>
        </w:tc>
      </w:tr>
      <w:tr w:rsidR="0018354D" w14:paraId="3380F045" w14:textId="77777777" w:rsidTr="00F46EF5">
        <w:trPr>
          <w:gridAfter w:val="1"/>
          <w:wAfter w:w="16" w:type="pct"/>
        </w:trPr>
        <w:tc>
          <w:tcPr>
            <w:tcW w:w="414" w:type="pct"/>
            <w:shd w:val="solid" w:color="FFFFFF" w:fill="auto"/>
          </w:tcPr>
          <w:p w14:paraId="14AEFCD9" w14:textId="77777777" w:rsidR="0018354D" w:rsidRDefault="0018354D" w:rsidP="00F46EF5">
            <w:pPr>
              <w:pStyle w:val="TAC"/>
              <w:rPr>
                <w:sz w:val="16"/>
                <w:szCs w:val="16"/>
              </w:rPr>
            </w:pPr>
            <w:r>
              <w:rPr>
                <w:sz w:val="16"/>
                <w:szCs w:val="16"/>
              </w:rPr>
              <w:t>2022-03</w:t>
            </w:r>
          </w:p>
        </w:tc>
        <w:tc>
          <w:tcPr>
            <w:tcW w:w="414" w:type="pct"/>
            <w:shd w:val="solid" w:color="FFFFFF" w:fill="auto"/>
          </w:tcPr>
          <w:p w14:paraId="1826C104" w14:textId="77777777" w:rsidR="0018354D" w:rsidRDefault="0018354D" w:rsidP="00F46EF5">
            <w:pPr>
              <w:pStyle w:val="TAC"/>
              <w:rPr>
                <w:sz w:val="16"/>
                <w:szCs w:val="16"/>
              </w:rPr>
            </w:pPr>
            <w:r>
              <w:rPr>
                <w:sz w:val="16"/>
                <w:szCs w:val="16"/>
              </w:rPr>
              <w:t>SA#95e</w:t>
            </w:r>
          </w:p>
        </w:tc>
        <w:tc>
          <w:tcPr>
            <w:tcW w:w="566" w:type="pct"/>
            <w:shd w:val="solid" w:color="FFFFFF" w:fill="auto"/>
          </w:tcPr>
          <w:p w14:paraId="21C76210" w14:textId="77777777" w:rsidR="0018354D" w:rsidRDefault="0018354D" w:rsidP="00F46EF5">
            <w:pPr>
              <w:pStyle w:val="TAC"/>
              <w:rPr>
                <w:sz w:val="16"/>
                <w:szCs w:val="16"/>
              </w:rPr>
            </w:pPr>
            <w:r>
              <w:rPr>
                <w:sz w:val="16"/>
                <w:szCs w:val="16"/>
              </w:rPr>
              <w:t>SP-220185</w:t>
            </w:r>
          </w:p>
        </w:tc>
        <w:tc>
          <w:tcPr>
            <w:tcW w:w="293" w:type="pct"/>
            <w:shd w:val="solid" w:color="FFFFFF" w:fill="auto"/>
          </w:tcPr>
          <w:p w14:paraId="7909CEB5" w14:textId="77777777" w:rsidR="0018354D" w:rsidRDefault="0018354D" w:rsidP="00F46EF5">
            <w:pPr>
              <w:pStyle w:val="TAL"/>
              <w:rPr>
                <w:sz w:val="16"/>
                <w:szCs w:val="16"/>
              </w:rPr>
            </w:pPr>
            <w:r>
              <w:rPr>
                <w:sz w:val="16"/>
                <w:szCs w:val="16"/>
              </w:rPr>
              <w:t>0384</w:t>
            </w:r>
          </w:p>
        </w:tc>
        <w:tc>
          <w:tcPr>
            <w:tcW w:w="220" w:type="pct"/>
            <w:shd w:val="solid" w:color="FFFFFF" w:fill="auto"/>
          </w:tcPr>
          <w:p w14:paraId="084C003A" w14:textId="77777777" w:rsidR="0018354D" w:rsidRDefault="0018354D" w:rsidP="00F46EF5">
            <w:pPr>
              <w:pStyle w:val="TAR"/>
              <w:rPr>
                <w:sz w:val="16"/>
                <w:szCs w:val="16"/>
              </w:rPr>
            </w:pPr>
            <w:r>
              <w:rPr>
                <w:sz w:val="16"/>
                <w:szCs w:val="16"/>
              </w:rPr>
              <w:t>1</w:t>
            </w:r>
          </w:p>
        </w:tc>
        <w:tc>
          <w:tcPr>
            <w:tcW w:w="220" w:type="pct"/>
            <w:shd w:val="solid" w:color="FFFFFF" w:fill="auto"/>
          </w:tcPr>
          <w:p w14:paraId="66B157F5" w14:textId="77777777" w:rsidR="0018354D" w:rsidRDefault="0018354D" w:rsidP="00F46EF5">
            <w:pPr>
              <w:pStyle w:val="TAC"/>
              <w:rPr>
                <w:sz w:val="16"/>
                <w:szCs w:val="16"/>
              </w:rPr>
            </w:pPr>
            <w:r>
              <w:rPr>
                <w:sz w:val="16"/>
                <w:szCs w:val="16"/>
              </w:rPr>
              <w:t>A</w:t>
            </w:r>
          </w:p>
        </w:tc>
        <w:tc>
          <w:tcPr>
            <w:tcW w:w="2490" w:type="pct"/>
            <w:shd w:val="solid" w:color="FFFFFF" w:fill="auto"/>
          </w:tcPr>
          <w:p w14:paraId="3C883642" w14:textId="77777777" w:rsidR="0018354D" w:rsidRDefault="0018354D" w:rsidP="00F46EF5">
            <w:pPr>
              <w:pStyle w:val="TAL"/>
              <w:rPr>
                <w:sz w:val="16"/>
                <w:szCs w:val="16"/>
              </w:rPr>
            </w:pPr>
            <w:r>
              <w:rPr>
                <w:sz w:val="16"/>
                <w:szCs w:val="16"/>
              </w:rPr>
              <w:t>Correct the value of Report Interval in NR for alignment</w:t>
            </w:r>
          </w:p>
        </w:tc>
        <w:tc>
          <w:tcPr>
            <w:tcW w:w="367" w:type="pct"/>
            <w:shd w:val="solid" w:color="FFFFFF" w:fill="auto"/>
          </w:tcPr>
          <w:p w14:paraId="50965D2A" w14:textId="77777777" w:rsidR="0018354D" w:rsidRDefault="0018354D" w:rsidP="00F46EF5">
            <w:pPr>
              <w:pStyle w:val="TAC"/>
              <w:rPr>
                <w:sz w:val="16"/>
                <w:szCs w:val="16"/>
              </w:rPr>
            </w:pPr>
            <w:r>
              <w:rPr>
                <w:sz w:val="16"/>
                <w:szCs w:val="16"/>
              </w:rPr>
              <w:t>17.6.0</w:t>
            </w:r>
          </w:p>
        </w:tc>
      </w:tr>
      <w:tr w:rsidR="0018354D" w14:paraId="37E6D313" w14:textId="77777777" w:rsidTr="00F46EF5">
        <w:trPr>
          <w:gridAfter w:val="1"/>
          <w:wAfter w:w="16" w:type="pct"/>
        </w:trPr>
        <w:tc>
          <w:tcPr>
            <w:tcW w:w="414" w:type="pct"/>
            <w:shd w:val="solid" w:color="FFFFFF" w:fill="auto"/>
          </w:tcPr>
          <w:p w14:paraId="748E6300" w14:textId="77777777" w:rsidR="0018354D" w:rsidRDefault="0018354D" w:rsidP="00F46EF5">
            <w:pPr>
              <w:pStyle w:val="TAC"/>
              <w:rPr>
                <w:sz w:val="16"/>
                <w:szCs w:val="16"/>
              </w:rPr>
            </w:pPr>
            <w:r>
              <w:rPr>
                <w:sz w:val="16"/>
                <w:szCs w:val="16"/>
              </w:rPr>
              <w:t>2022-03</w:t>
            </w:r>
          </w:p>
        </w:tc>
        <w:tc>
          <w:tcPr>
            <w:tcW w:w="414" w:type="pct"/>
            <w:shd w:val="solid" w:color="FFFFFF" w:fill="auto"/>
          </w:tcPr>
          <w:p w14:paraId="1578F256" w14:textId="77777777" w:rsidR="0018354D" w:rsidRDefault="0018354D" w:rsidP="00F46EF5">
            <w:pPr>
              <w:pStyle w:val="TAC"/>
              <w:rPr>
                <w:sz w:val="16"/>
                <w:szCs w:val="16"/>
              </w:rPr>
            </w:pPr>
            <w:r>
              <w:rPr>
                <w:sz w:val="16"/>
                <w:szCs w:val="16"/>
              </w:rPr>
              <w:t>SA#95e</w:t>
            </w:r>
          </w:p>
        </w:tc>
        <w:tc>
          <w:tcPr>
            <w:tcW w:w="566" w:type="pct"/>
            <w:shd w:val="solid" w:color="FFFFFF" w:fill="auto"/>
          </w:tcPr>
          <w:p w14:paraId="5BF5801E" w14:textId="77777777" w:rsidR="0018354D" w:rsidRDefault="0018354D" w:rsidP="00F46EF5">
            <w:pPr>
              <w:pStyle w:val="TAC"/>
              <w:rPr>
                <w:sz w:val="16"/>
                <w:szCs w:val="16"/>
              </w:rPr>
            </w:pPr>
            <w:r>
              <w:rPr>
                <w:sz w:val="16"/>
                <w:szCs w:val="16"/>
              </w:rPr>
              <w:t>SP-220171</w:t>
            </w:r>
          </w:p>
        </w:tc>
        <w:tc>
          <w:tcPr>
            <w:tcW w:w="293" w:type="pct"/>
            <w:shd w:val="solid" w:color="FFFFFF" w:fill="auto"/>
          </w:tcPr>
          <w:p w14:paraId="7440E58C" w14:textId="77777777" w:rsidR="0018354D" w:rsidRDefault="0018354D" w:rsidP="00F46EF5">
            <w:pPr>
              <w:pStyle w:val="TAL"/>
              <w:rPr>
                <w:sz w:val="16"/>
                <w:szCs w:val="16"/>
              </w:rPr>
            </w:pPr>
            <w:r>
              <w:rPr>
                <w:sz w:val="16"/>
                <w:szCs w:val="16"/>
              </w:rPr>
              <w:t>0386</w:t>
            </w:r>
          </w:p>
        </w:tc>
        <w:tc>
          <w:tcPr>
            <w:tcW w:w="220" w:type="pct"/>
            <w:shd w:val="solid" w:color="FFFFFF" w:fill="auto"/>
          </w:tcPr>
          <w:p w14:paraId="78B32637" w14:textId="77777777" w:rsidR="0018354D" w:rsidRDefault="0018354D" w:rsidP="00F46EF5">
            <w:pPr>
              <w:pStyle w:val="TAR"/>
              <w:rPr>
                <w:sz w:val="16"/>
                <w:szCs w:val="16"/>
              </w:rPr>
            </w:pPr>
            <w:r>
              <w:rPr>
                <w:sz w:val="16"/>
                <w:szCs w:val="16"/>
              </w:rPr>
              <w:t>1</w:t>
            </w:r>
          </w:p>
        </w:tc>
        <w:tc>
          <w:tcPr>
            <w:tcW w:w="220" w:type="pct"/>
            <w:shd w:val="solid" w:color="FFFFFF" w:fill="auto"/>
          </w:tcPr>
          <w:p w14:paraId="0BCDFDA6" w14:textId="77777777" w:rsidR="0018354D" w:rsidRDefault="0018354D" w:rsidP="00F46EF5">
            <w:pPr>
              <w:pStyle w:val="TAC"/>
              <w:rPr>
                <w:sz w:val="16"/>
                <w:szCs w:val="16"/>
              </w:rPr>
            </w:pPr>
            <w:r>
              <w:rPr>
                <w:sz w:val="16"/>
                <w:szCs w:val="16"/>
              </w:rPr>
              <w:t>B</w:t>
            </w:r>
          </w:p>
        </w:tc>
        <w:tc>
          <w:tcPr>
            <w:tcW w:w="2490" w:type="pct"/>
            <w:shd w:val="solid" w:color="FFFFFF" w:fill="auto"/>
          </w:tcPr>
          <w:p w14:paraId="788891E8" w14:textId="77777777" w:rsidR="0018354D" w:rsidRDefault="0018354D" w:rsidP="00F46EF5">
            <w:pPr>
              <w:pStyle w:val="TAL"/>
              <w:rPr>
                <w:sz w:val="16"/>
                <w:szCs w:val="16"/>
              </w:rPr>
            </w:pPr>
            <w:r>
              <w:rPr>
                <w:sz w:val="16"/>
                <w:szCs w:val="16"/>
              </w:rPr>
              <w:t>Add MDT reporting for NR</w:t>
            </w:r>
          </w:p>
        </w:tc>
        <w:tc>
          <w:tcPr>
            <w:tcW w:w="367" w:type="pct"/>
            <w:shd w:val="solid" w:color="FFFFFF" w:fill="auto"/>
          </w:tcPr>
          <w:p w14:paraId="2A5271DC" w14:textId="77777777" w:rsidR="0018354D" w:rsidRDefault="0018354D" w:rsidP="00F46EF5">
            <w:pPr>
              <w:pStyle w:val="TAC"/>
              <w:rPr>
                <w:sz w:val="16"/>
                <w:szCs w:val="16"/>
              </w:rPr>
            </w:pPr>
            <w:r>
              <w:rPr>
                <w:sz w:val="16"/>
                <w:szCs w:val="16"/>
              </w:rPr>
              <w:t>17.6.0</w:t>
            </w:r>
          </w:p>
        </w:tc>
      </w:tr>
      <w:tr w:rsidR="0018354D" w14:paraId="3213B19E" w14:textId="77777777" w:rsidTr="00F46EF5">
        <w:trPr>
          <w:gridAfter w:val="1"/>
          <w:wAfter w:w="16" w:type="pct"/>
        </w:trPr>
        <w:tc>
          <w:tcPr>
            <w:tcW w:w="414" w:type="pct"/>
            <w:shd w:val="solid" w:color="FFFFFF" w:fill="auto"/>
          </w:tcPr>
          <w:p w14:paraId="2D3C44B0" w14:textId="77777777" w:rsidR="0018354D" w:rsidRDefault="0018354D" w:rsidP="00F46EF5">
            <w:pPr>
              <w:pStyle w:val="TAC"/>
              <w:rPr>
                <w:sz w:val="16"/>
                <w:szCs w:val="16"/>
              </w:rPr>
            </w:pPr>
            <w:r>
              <w:rPr>
                <w:sz w:val="16"/>
                <w:szCs w:val="16"/>
              </w:rPr>
              <w:t>2022-03</w:t>
            </w:r>
          </w:p>
        </w:tc>
        <w:tc>
          <w:tcPr>
            <w:tcW w:w="414" w:type="pct"/>
            <w:shd w:val="solid" w:color="FFFFFF" w:fill="auto"/>
          </w:tcPr>
          <w:p w14:paraId="7C23E408" w14:textId="77777777" w:rsidR="0018354D" w:rsidRDefault="0018354D" w:rsidP="00F46EF5">
            <w:pPr>
              <w:pStyle w:val="TAC"/>
              <w:rPr>
                <w:sz w:val="16"/>
                <w:szCs w:val="16"/>
              </w:rPr>
            </w:pPr>
            <w:r>
              <w:rPr>
                <w:sz w:val="16"/>
                <w:szCs w:val="16"/>
              </w:rPr>
              <w:t>SA#95e</w:t>
            </w:r>
          </w:p>
        </w:tc>
        <w:tc>
          <w:tcPr>
            <w:tcW w:w="566" w:type="pct"/>
            <w:shd w:val="solid" w:color="FFFFFF" w:fill="auto"/>
          </w:tcPr>
          <w:p w14:paraId="07F00DC8" w14:textId="77777777" w:rsidR="0018354D" w:rsidRDefault="0018354D" w:rsidP="00F46EF5">
            <w:pPr>
              <w:pStyle w:val="TAC"/>
              <w:rPr>
                <w:sz w:val="16"/>
                <w:szCs w:val="16"/>
              </w:rPr>
            </w:pPr>
            <w:r>
              <w:rPr>
                <w:sz w:val="16"/>
                <w:szCs w:val="16"/>
              </w:rPr>
              <w:t>SP-220171</w:t>
            </w:r>
          </w:p>
        </w:tc>
        <w:tc>
          <w:tcPr>
            <w:tcW w:w="293" w:type="pct"/>
            <w:shd w:val="solid" w:color="FFFFFF" w:fill="auto"/>
          </w:tcPr>
          <w:p w14:paraId="1F4D6356" w14:textId="77777777" w:rsidR="0018354D" w:rsidRDefault="0018354D" w:rsidP="00F46EF5">
            <w:pPr>
              <w:pStyle w:val="TAL"/>
              <w:rPr>
                <w:sz w:val="16"/>
                <w:szCs w:val="16"/>
              </w:rPr>
            </w:pPr>
            <w:r>
              <w:rPr>
                <w:sz w:val="16"/>
                <w:szCs w:val="16"/>
              </w:rPr>
              <w:t>0387</w:t>
            </w:r>
          </w:p>
        </w:tc>
        <w:tc>
          <w:tcPr>
            <w:tcW w:w="220" w:type="pct"/>
            <w:shd w:val="solid" w:color="FFFFFF" w:fill="auto"/>
          </w:tcPr>
          <w:p w14:paraId="76E89E20" w14:textId="77777777" w:rsidR="0018354D" w:rsidRDefault="0018354D" w:rsidP="00F46EF5">
            <w:pPr>
              <w:pStyle w:val="TAR"/>
              <w:rPr>
                <w:sz w:val="16"/>
                <w:szCs w:val="16"/>
              </w:rPr>
            </w:pPr>
            <w:r>
              <w:rPr>
                <w:sz w:val="16"/>
                <w:szCs w:val="16"/>
              </w:rPr>
              <w:t>1</w:t>
            </w:r>
          </w:p>
        </w:tc>
        <w:tc>
          <w:tcPr>
            <w:tcW w:w="220" w:type="pct"/>
            <w:shd w:val="solid" w:color="FFFFFF" w:fill="auto"/>
          </w:tcPr>
          <w:p w14:paraId="55072131" w14:textId="77777777" w:rsidR="0018354D" w:rsidRDefault="0018354D" w:rsidP="00F46EF5">
            <w:pPr>
              <w:pStyle w:val="TAC"/>
              <w:rPr>
                <w:sz w:val="16"/>
                <w:szCs w:val="16"/>
              </w:rPr>
            </w:pPr>
            <w:r>
              <w:rPr>
                <w:sz w:val="16"/>
                <w:szCs w:val="16"/>
              </w:rPr>
              <w:t>B</w:t>
            </w:r>
          </w:p>
        </w:tc>
        <w:tc>
          <w:tcPr>
            <w:tcW w:w="2490" w:type="pct"/>
            <w:shd w:val="solid" w:color="FFFFFF" w:fill="auto"/>
          </w:tcPr>
          <w:p w14:paraId="0D91407A" w14:textId="77777777" w:rsidR="0018354D" w:rsidRDefault="0018354D" w:rsidP="00F46EF5">
            <w:pPr>
              <w:pStyle w:val="TAL"/>
              <w:rPr>
                <w:sz w:val="16"/>
                <w:szCs w:val="16"/>
              </w:rPr>
            </w:pPr>
            <w:r>
              <w:rPr>
                <w:sz w:val="16"/>
                <w:szCs w:val="16"/>
              </w:rPr>
              <w:t>Add MDT signalling activation and deactivation mechanisms in a split architecture for NR</w:t>
            </w:r>
          </w:p>
        </w:tc>
        <w:tc>
          <w:tcPr>
            <w:tcW w:w="367" w:type="pct"/>
            <w:shd w:val="solid" w:color="FFFFFF" w:fill="auto"/>
          </w:tcPr>
          <w:p w14:paraId="18633C79" w14:textId="77777777" w:rsidR="0018354D" w:rsidRDefault="0018354D" w:rsidP="00F46EF5">
            <w:pPr>
              <w:pStyle w:val="TAC"/>
              <w:rPr>
                <w:sz w:val="16"/>
                <w:szCs w:val="16"/>
              </w:rPr>
            </w:pPr>
            <w:r>
              <w:rPr>
                <w:sz w:val="16"/>
                <w:szCs w:val="16"/>
              </w:rPr>
              <w:t>17.6.0</w:t>
            </w:r>
          </w:p>
        </w:tc>
      </w:tr>
      <w:tr w:rsidR="0018354D" w14:paraId="45079690" w14:textId="77777777" w:rsidTr="00F46EF5">
        <w:trPr>
          <w:gridAfter w:val="1"/>
          <w:wAfter w:w="16" w:type="pct"/>
        </w:trPr>
        <w:tc>
          <w:tcPr>
            <w:tcW w:w="414" w:type="pct"/>
            <w:shd w:val="solid" w:color="FFFFFF" w:fill="auto"/>
          </w:tcPr>
          <w:p w14:paraId="3891D510" w14:textId="77777777" w:rsidR="0018354D" w:rsidRDefault="0018354D" w:rsidP="00F46EF5">
            <w:pPr>
              <w:pStyle w:val="TAC"/>
              <w:rPr>
                <w:sz w:val="16"/>
                <w:szCs w:val="16"/>
              </w:rPr>
            </w:pPr>
            <w:r>
              <w:rPr>
                <w:sz w:val="16"/>
                <w:szCs w:val="16"/>
              </w:rPr>
              <w:t>2022-03</w:t>
            </w:r>
          </w:p>
        </w:tc>
        <w:tc>
          <w:tcPr>
            <w:tcW w:w="414" w:type="pct"/>
            <w:shd w:val="solid" w:color="FFFFFF" w:fill="auto"/>
          </w:tcPr>
          <w:p w14:paraId="4DA79869" w14:textId="77777777" w:rsidR="0018354D" w:rsidRDefault="0018354D" w:rsidP="00F46EF5">
            <w:pPr>
              <w:pStyle w:val="TAC"/>
              <w:rPr>
                <w:sz w:val="16"/>
                <w:szCs w:val="16"/>
              </w:rPr>
            </w:pPr>
            <w:r>
              <w:rPr>
                <w:sz w:val="16"/>
                <w:szCs w:val="16"/>
              </w:rPr>
              <w:t>SA#95e</w:t>
            </w:r>
          </w:p>
        </w:tc>
        <w:tc>
          <w:tcPr>
            <w:tcW w:w="566" w:type="pct"/>
            <w:shd w:val="solid" w:color="FFFFFF" w:fill="auto"/>
          </w:tcPr>
          <w:p w14:paraId="318EC691" w14:textId="77777777" w:rsidR="0018354D" w:rsidRDefault="0018354D" w:rsidP="00F46EF5">
            <w:pPr>
              <w:pStyle w:val="TAC"/>
              <w:rPr>
                <w:sz w:val="16"/>
                <w:szCs w:val="16"/>
              </w:rPr>
            </w:pPr>
            <w:r>
              <w:rPr>
                <w:sz w:val="16"/>
                <w:szCs w:val="16"/>
              </w:rPr>
              <w:t>SP-220171</w:t>
            </w:r>
          </w:p>
        </w:tc>
        <w:tc>
          <w:tcPr>
            <w:tcW w:w="293" w:type="pct"/>
            <w:shd w:val="solid" w:color="FFFFFF" w:fill="auto"/>
          </w:tcPr>
          <w:p w14:paraId="4D647B05" w14:textId="77777777" w:rsidR="0018354D" w:rsidRDefault="0018354D" w:rsidP="00F46EF5">
            <w:pPr>
              <w:pStyle w:val="TAL"/>
              <w:rPr>
                <w:sz w:val="16"/>
                <w:szCs w:val="16"/>
              </w:rPr>
            </w:pPr>
            <w:r>
              <w:rPr>
                <w:sz w:val="16"/>
                <w:szCs w:val="16"/>
              </w:rPr>
              <w:t>0388</w:t>
            </w:r>
          </w:p>
        </w:tc>
        <w:tc>
          <w:tcPr>
            <w:tcW w:w="220" w:type="pct"/>
            <w:shd w:val="solid" w:color="FFFFFF" w:fill="auto"/>
          </w:tcPr>
          <w:p w14:paraId="22D0608F" w14:textId="77777777" w:rsidR="0018354D" w:rsidRDefault="0018354D" w:rsidP="00F46EF5">
            <w:pPr>
              <w:pStyle w:val="TAR"/>
              <w:rPr>
                <w:sz w:val="16"/>
                <w:szCs w:val="16"/>
              </w:rPr>
            </w:pPr>
            <w:r>
              <w:rPr>
                <w:sz w:val="16"/>
                <w:szCs w:val="16"/>
              </w:rPr>
              <w:t>1</w:t>
            </w:r>
          </w:p>
        </w:tc>
        <w:tc>
          <w:tcPr>
            <w:tcW w:w="220" w:type="pct"/>
            <w:shd w:val="solid" w:color="FFFFFF" w:fill="auto"/>
          </w:tcPr>
          <w:p w14:paraId="2F151D73" w14:textId="77777777" w:rsidR="0018354D" w:rsidRDefault="0018354D" w:rsidP="00F46EF5">
            <w:pPr>
              <w:pStyle w:val="TAC"/>
              <w:rPr>
                <w:sz w:val="16"/>
                <w:szCs w:val="16"/>
              </w:rPr>
            </w:pPr>
            <w:r>
              <w:rPr>
                <w:sz w:val="16"/>
                <w:szCs w:val="16"/>
              </w:rPr>
              <w:t>B</w:t>
            </w:r>
          </w:p>
        </w:tc>
        <w:tc>
          <w:tcPr>
            <w:tcW w:w="2490" w:type="pct"/>
            <w:shd w:val="solid" w:color="FFFFFF" w:fill="auto"/>
          </w:tcPr>
          <w:p w14:paraId="581793E7" w14:textId="77777777" w:rsidR="0018354D" w:rsidRDefault="0018354D" w:rsidP="00F46EF5">
            <w:pPr>
              <w:pStyle w:val="TAL"/>
              <w:rPr>
                <w:sz w:val="16"/>
                <w:szCs w:val="16"/>
              </w:rPr>
            </w:pPr>
            <w:r>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Default="0018354D" w:rsidP="00F46EF5">
            <w:pPr>
              <w:pStyle w:val="TAC"/>
              <w:rPr>
                <w:sz w:val="16"/>
                <w:szCs w:val="16"/>
              </w:rPr>
            </w:pPr>
            <w:r>
              <w:rPr>
                <w:sz w:val="16"/>
                <w:szCs w:val="16"/>
              </w:rPr>
              <w:t>17.6.0</w:t>
            </w:r>
          </w:p>
        </w:tc>
      </w:tr>
      <w:tr w:rsidR="0018354D" w14:paraId="5FDB4DB0" w14:textId="77777777" w:rsidTr="00F46EF5">
        <w:trPr>
          <w:gridAfter w:val="1"/>
          <w:wAfter w:w="16" w:type="pct"/>
        </w:trPr>
        <w:tc>
          <w:tcPr>
            <w:tcW w:w="414" w:type="pct"/>
            <w:shd w:val="solid" w:color="FFFFFF" w:fill="auto"/>
          </w:tcPr>
          <w:p w14:paraId="4F27F7B1" w14:textId="77777777" w:rsidR="0018354D" w:rsidRDefault="0018354D" w:rsidP="00F46EF5">
            <w:pPr>
              <w:pStyle w:val="TAC"/>
              <w:rPr>
                <w:sz w:val="16"/>
                <w:szCs w:val="16"/>
              </w:rPr>
            </w:pPr>
            <w:r>
              <w:rPr>
                <w:sz w:val="16"/>
                <w:szCs w:val="16"/>
              </w:rPr>
              <w:t>2022-03</w:t>
            </w:r>
          </w:p>
        </w:tc>
        <w:tc>
          <w:tcPr>
            <w:tcW w:w="414" w:type="pct"/>
            <w:shd w:val="solid" w:color="FFFFFF" w:fill="auto"/>
          </w:tcPr>
          <w:p w14:paraId="4B5611EC" w14:textId="77777777" w:rsidR="0018354D" w:rsidRDefault="0018354D" w:rsidP="00F46EF5">
            <w:pPr>
              <w:pStyle w:val="TAC"/>
              <w:rPr>
                <w:sz w:val="16"/>
                <w:szCs w:val="16"/>
              </w:rPr>
            </w:pPr>
            <w:r>
              <w:rPr>
                <w:sz w:val="16"/>
                <w:szCs w:val="16"/>
              </w:rPr>
              <w:t>SA#95e</w:t>
            </w:r>
          </w:p>
        </w:tc>
        <w:tc>
          <w:tcPr>
            <w:tcW w:w="566" w:type="pct"/>
            <w:shd w:val="solid" w:color="FFFFFF" w:fill="auto"/>
          </w:tcPr>
          <w:p w14:paraId="3FFA75A8" w14:textId="77777777" w:rsidR="0018354D" w:rsidRDefault="0018354D" w:rsidP="00F46EF5">
            <w:pPr>
              <w:pStyle w:val="TAC"/>
              <w:rPr>
                <w:sz w:val="16"/>
                <w:szCs w:val="16"/>
              </w:rPr>
            </w:pPr>
            <w:r>
              <w:rPr>
                <w:sz w:val="16"/>
                <w:szCs w:val="16"/>
              </w:rPr>
              <w:t>SP-220165</w:t>
            </w:r>
          </w:p>
        </w:tc>
        <w:tc>
          <w:tcPr>
            <w:tcW w:w="293" w:type="pct"/>
            <w:shd w:val="solid" w:color="FFFFFF" w:fill="auto"/>
          </w:tcPr>
          <w:p w14:paraId="06808F97" w14:textId="77777777" w:rsidR="0018354D" w:rsidRDefault="0018354D" w:rsidP="00F46EF5">
            <w:pPr>
              <w:pStyle w:val="TAL"/>
              <w:rPr>
                <w:sz w:val="16"/>
                <w:szCs w:val="16"/>
              </w:rPr>
            </w:pPr>
            <w:r>
              <w:rPr>
                <w:sz w:val="16"/>
                <w:szCs w:val="16"/>
              </w:rPr>
              <w:t>0390</w:t>
            </w:r>
          </w:p>
        </w:tc>
        <w:tc>
          <w:tcPr>
            <w:tcW w:w="220" w:type="pct"/>
            <w:shd w:val="solid" w:color="FFFFFF" w:fill="auto"/>
          </w:tcPr>
          <w:p w14:paraId="0D115A5E" w14:textId="77777777" w:rsidR="0018354D" w:rsidRDefault="0018354D" w:rsidP="00F46EF5">
            <w:pPr>
              <w:pStyle w:val="TAR"/>
              <w:rPr>
                <w:sz w:val="16"/>
                <w:szCs w:val="16"/>
              </w:rPr>
            </w:pPr>
            <w:r>
              <w:rPr>
                <w:sz w:val="16"/>
                <w:szCs w:val="16"/>
              </w:rPr>
              <w:t>1</w:t>
            </w:r>
          </w:p>
        </w:tc>
        <w:tc>
          <w:tcPr>
            <w:tcW w:w="220" w:type="pct"/>
            <w:shd w:val="solid" w:color="FFFFFF" w:fill="auto"/>
          </w:tcPr>
          <w:p w14:paraId="6DC478B3" w14:textId="77777777" w:rsidR="0018354D" w:rsidRDefault="0018354D" w:rsidP="00F46EF5">
            <w:pPr>
              <w:pStyle w:val="TAC"/>
              <w:rPr>
                <w:sz w:val="16"/>
                <w:szCs w:val="16"/>
              </w:rPr>
            </w:pPr>
            <w:r>
              <w:rPr>
                <w:sz w:val="16"/>
                <w:szCs w:val="16"/>
              </w:rPr>
              <w:t>A</w:t>
            </w:r>
          </w:p>
        </w:tc>
        <w:tc>
          <w:tcPr>
            <w:tcW w:w="2490" w:type="pct"/>
            <w:shd w:val="solid" w:color="FFFFFF" w:fill="auto"/>
          </w:tcPr>
          <w:p w14:paraId="25575FD8" w14:textId="77777777" w:rsidR="0018354D" w:rsidRDefault="0018354D" w:rsidP="00F46EF5">
            <w:pPr>
              <w:pStyle w:val="TAL"/>
              <w:rPr>
                <w:sz w:val="16"/>
                <w:szCs w:val="16"/>
              </w:rPr>
            </w:pPr>
            <w:r>
              <w:rPr>
                <w:sz w:val="16"/>
                <w:szCs w:val="16"/>
              </w:rPr>
              <w:t xml:space="preserve">Alignment of parameter names and clean up </w:t>
            </w:r>
          </w:p>
        </w:tc>
        <w:tc>
          <w:tcPr>
            <w:tcW w:w="367" w:type="pct"/>
            <w:shd w:val="solid" w:color="FFFFFF" w:fill="auto"/>
          </w:tcPr>
          <w:p w14:paraId="24049BD7" w14:textId="77777777" w:rsidR="0018354D" w:rsidRDefault="0018354D" w:rsidP="00F46EF5">
            <w:pPr>
              <w:pStyle w:val="TAC"/>
              <w:rPr>
                <w:sz w:val="16"/>
                <w:szCs w:val="16"/>
              </w:rPr>
            </w:pPr>
            <w:r>
              <w:rPr>
                <w:sz w:val="16"/>
                <w:szCs w:val="16"/>
              </w:rPr>
              <w:t>17.6.0</w:t>
            </w:r>
          </w:p>
        </w:tc>
      </w:tr>
      <w:tr w:rsidR="0018354D" w14:paraId="000CF489" w14:textId="77777777" w:rsidTr="00F46EF5">
        <w:trPr>
          <w:gridAfter w:val="1"/>
          <w:wAfter w:w="16" w:type="pct"/>
        </w:trPr>
        <w:tc>
          <w:tcPr>
            <w:tcW w:w="414" w:type="pct"/>
            <w:shd w:val="solid" w:color="FFFFFF" w:fill="auto"/>
          </w:tcPr>
          <w:p w14:paraId="7B4036D2" w14:textId="77777777" w:rsidR="0018354D" w:rsidRDefault="0018354D" w:rsidP="00F46EF5">
            <w:pPr>
              <w:pStyle w:val="TAC"/>
              <w:rPr>
                <w:sz w:val="16"/>
                <w:szCs w:val="16"/>
              </w:rPr>
            </w:pPr>
            <w:r>
              <w:rPr>
                <w:sz w:val="16"/>
                <w:szCs w:val="16"/>
              </w:rPr>
              <w:t>2022-03</w:t>
            </w:r>
          </w:p>
        </w:tc>
        <w:tc>
          <w:tcPr>
            <w:tcW w:w="414" w:type="pct"/>
            <w:shd w:val="solid" w:color="FFFFFF" w:fill="auto"/>
          </w:tcPr>
          <w:p w14:paraId="698406FB" w14:textId="77777777" w:rsidR="0018354D" w:rsidRDefault="0018354D" w:rsidP="00F46EF5">
            <w:pPr>
              <w:pStyle w:val="TAC"/>
              <w:rPr>
                <w:sz w:val="16"/>
                <w:szCs w:val="16"/>
              </w:rPr>
            </w:pPr>
            <w:r>
              <w:rPr>
                <w:sz w:val="16"/>
                <w:szCs w:val="16"/>
              </w:rPr>
              <w:t>SA#95e</w:t>
            </w:r>
          </w:p>
        </w:tc>
        <w:tc>
          <w:tcPr>
            <w:tcW w:w="566" w:type="pct"/>
            <w:shd w:val="solid" w:color="FFFFFF" w:fill="auto"/>
          </w:tcPr>
          <w:p w14:paraId="090CAC38" w14:textId="77777777" w:rsidR="0018354D" w:rsidRDefault="0018354D" w:rsidP="00F46EF5">
            <w:pPr>
              <w:pStyle w:val="TAC"/>
              <w:rPr>
                <w:sz w:val="16"/>
                <w:szCs w:val="16"/>
              </w:rPr>
            </w:pPr>
          </w:p>
        </w:tc>
        <w:tc>
          <w:tcPr>
            <w:tcW w:w="293" w:type="pct"/>
            <w:shd w:val="solid" w:color="FFFFFF" w:fill="auto"/>
          </w:tcPr>
          <w:p w14:paraId="46379C70" w14:textId="77777777" w:rsidR="0018354D" w:rsidRDefault="0018354D" w:rsidP="00F46EF5">
            <w:pPr>
              <w:pStyle w:val="TAL"/>
              <w:rPr>
                <w:sz w:val="16"/>
                <w:szCs w:val="16"/>
              </w:rPr>
            </w:pPr>
          </w:p>
        </w:tc>
        <w:tc>
          <w:tcPr>
            <w:tcW w:w="220" w:type="pct"/>
            <w:shd w:val="solid" w:color="FFFFFF" w:fill="auto"/>
          </w:tcPr>
          <w:p w14:paraId="5E794216" w14:textId="77777777" w:rsidR="0018354D" w:rsidRDefault="0018354D" w:rsidP="00F46EF5">
            <w:pPr>
              <w:pStyle w:val="TAR"/>
              <w:rPr>
                <w:sz w:val="16"/>
                <w:szCs w:val="16"/>
              </w:rPr>
            </w:pPr>
          </w:p>
        </w:tc>
        <w:tc>
          <w:tcPr>
            <w:tcW w:w="220" w:type="pct"/>
            <w:shd w:val="solid" w:color="FFFFFF" w:fill="auto"/>
          </w:tcPr>
          <w:p w14:paraId="6CE9382E" w14:textId="77777777" w:rsidR="0018354D" w:rsidRDefault="0018354D" w:rsidP="00F46EF5">
            <w:pPr>
              <w:pStyle w:val="TAC"/>
              <w:rPr>
                <w:sz w:val="16"/>
                <w:szCs w:val="16"/>
              </w:rPr>
            </w:pPr>
          </w:p>
        </w:tc>
        <w:tc>
          <w:tcPr>
            <w:tcW w:w="2490" w:type="pct"/>
            <w:shd w:val="solid" w:color="FFFFFF" w:fill="auto"/>
          </w:tcPr>
          <w:p w14:paraId="4A1D3605" w14:textId="77777777" w:rsidR="0018354D" w:rsidRDefault="0018354D" w:rsidP="00F46EF5">
            <w:pPr>
              <w:pStyle w:val="TAL"/>
              <w:rPr>
                <w:sz w:val="16"/>
                <w:szCs w:val="16"/>
              </w:rPr>
            </w:pPr>
            <w:r>
              <w:rPr>
                <w:sz w:val="16"/>
                <w:szCs w:val="16"/>
              </w:rPr>
              <w:t>Corrections in the implementation of CR 0390</w:t>
            </w:r>
          </w:p>
        </w:tc>
        <w:tc>
          <w:tcPr>
            <w:tcW w:w="367" w:type="pct"/>
            <w:shd w:val="solid" w:color="FFFFFF" w:fill="auto"/>
          </w:tcPr>
          <w:p w14:paraId="5DAE3AA7" w14:textId="77777777" w:rsidR="0018354D" w:rsidRDefault="0018354D" w:rsidP="00F46EF5">
            <w:pPr>
              <w:pStyle w:val="TAC"/>
              <w:rPr>
                <w:sz w:val="16"/>
                <w:szCs w:val="16"/>
              </w:rPr>
            </w:pPr>
            <w:r>
              <w:rPr>
                <w:sz w:val="16"/>
                <w:szCs w:val="16"/>
              </w:rPr>
              <w:t>17.6.1</w:t>
            </w:r>
          </w:p>
        </w:tc>
      </w:tr>
      <w:tr w:rsidR="0018354D" w14:paraId="4990154C" w14:textId="77777777" w:rsidTr="00F46EF5">
        <w:trPr>
          <w:gridAfter w:val="1"/>
          <w:wAfter w:w="16" w:type="pct"/>
        </w:trPr>
        <w:tc>
          <w:tcPr>
            <w:tcW w:w="414" w:type="pct"/>
            <w:shd w:val="solid" w:color="FFFFFF" w:fill="auto"/>
          </w:tcPr>
          <w:p w14:paraId="0C0DD369" w14:textId="77777777" w:rsidR="0018354D" w:rsidRDefault="0018354D" w:rsidP="00F46EF5">
            <w:pPr>
              <w:pStyle w:val="TAC"/>
              <w:rPr>
                <w:sz w:val="16"/>
                <w:szCs w:val="16"/>
              </w:rPr>
            </w:pPr>
            <w:r>
              <w:rPr>
                <w:sz w:val="16"/>
                <w:szCs w:val="16"/>
              </w:rPr>
              <w:t>2022-06</w:t>
            </w:r>
          </w:p>
        </w:tc>
        <w:tc>
          <w:tcPr>
            <w:tcW w:w="414" w:type="pct"/>
            <w:shd w:val="solid" w:color="FFFFFF" w:fill="auto"/>
          </w:tcPr>
          <w:p w14:paraId="097419FF" w14:textId="77777777" w:rsidR="0018354D" w:rsidRDefault="0018354D" w:rsidP="00F46EF5">
            <w:pPr>
              <w:pStyle w:val="TAC"/>
              <w:rPr>
                <w:sz w:val="16"/>
                <w:szCs w:val="16"/>
              </w:rPr>
            </w:pPr>
            <w:r>
              <w:rPr>
                <w:sz w:val="16"/>
                <w:szCs w:val="16"/>
              </w:rPr>
              <w:t>SA#96</w:t>
            </w:r>
          </w:p>
        </w:tc>
        <w:tc>
          <w:tcPr>
            <w:tcW w:w="566" w:type="pct"/>
            <w:shd w:val="solid" w:color="FFFFFF" w:fill="auto"/>
          </w:tcPr>
          <w:p w14:paraId="46160B45" w14:textId="77777777" w:rsidR="0018354D" w:rsidRDefault="0018354D" w:rsidP="00F46EF5">
            <w:pPr>
              <w:pStyle w:val="TAC"/>
              <w:rPr>
                <w:sz w:val="16"/>
                <w:szCs w:val="16"/>
              </w:rPr>
            </w:pPr>
            <w:r>
              <w:rPr>
                <w:sz w:val="16"/>
                <w:szCs w:val="16"/>
              </w:rPr>
              <w:t>SP-220505</w:t>
            </w:r>
          </w:p>
        </w:tc>
        <w:tc>
          <w:tcPr>
            <w:tcW w:w="293" w:type="pct"/>
            <w:shd w:val="solid" w:color="FFFFFF" w:fill="auto"/>
          </w:tcPr>
          <w:p w14:paraId="56BB3039" w14:textId="77777777" w:rsidR="0018354D" w:rsidRDefault="0018354D" w:rsidP="00F46EF5">
            <w:pPr>
              <w:pStyle w:val="TAL"/>
              <w:rPr>
                <w:sz w:val="16"/>
                <w:szCs w:val="16"/>
              </w:rPr>
            </w:pPr>
            <w:r>
              <w:rPr>
                <w:sz w:val="16"/>
                <w:szCs w:val="16"/>
              </w:rPr>
              <w:t>0392</w:t>
            </w:r>
          </w:p>
        </w:tc>
        <w:tc>
          <w:tcPr>
            <w:tcW w:w="220" w:type="pct"/>
            <w:shd w:val="solid" w:color="FFFFFF" w:fill="auto"/>
          </w:tcPr>
          <w:p w14:paraId="6635E062" w14:textId="77777777" w:rsidR="0018354D" w:rsidRDefault="0018354D" w:rsidP="00F46EF5">
            <w:pPr>
              <w:pStyle w:val="TAR"/>
              <w:rPr>
                <w:sz w:val="16"/>
                <w:szCs w:val="16"/>
              </w:rPr>
            </w:pPr>
            <w:r>
              <w:rPr>
                <w:sz w:val="16"/>
                <w:szCs w:val="16"/>
              </w:rPr>
              <w:t>1</w:t>
            </w:r>
          </w:p>
        </w:tc>
        <w:tc>
          <w:tcPr>
            <w:tcW w:w="220" w:type="pct"/>
            <w:shd w:val="solid" w:color="FFFFFF" w:fill="auto"/>
          </w:tcPr>
          <w:p w14:paraId="3BEDFC19" w14:textId="77777777" w:rsidR="0018354D" w:rsidRDefault="0018354D" w:rsidP="00F46EF5">
            <w:pPr>
              <w:pStyle w:val="TAC"/>
              <w:rPr>
                <w:sz w:val="16"/>
                <w:szCs w:val="16"/>
              </w:rPr>
            </w:pPr>
            <w:r>
              <w:rPr>
                <w:sz w:val="16"/>
                <w:szCs w:val="16"/>
              </w:rPr>
              <w:t>B</w:t>
            </w:r>
          </w:p>
        </w:tc>
        <w:tc>
          <w:tcPr>
            <w:tcW w:w="2490" w:type="pct"/>
            <w:shd w:val="solid" w:color="FFFFFF" w:fill="auto"/>
          </w:tcPr>
          <w:p w14:paraId="33ED2586" w14:textId="77777777" w:rsidR="0018354D" w:rsidRDefault="0018354D" w:rsidP="00F46EF5">
            <w:pPr>
              <w:pStyle w:val="TAL"/>
              <w:rPr>
                <w:sz w:val="16"/>
                <w:szCs w:val="16"/>
              </w:rPr>
            </w:pPr>
            <w:r>
              <w:rPr>
                <w:noProof/>
                <w:sz w:val="16"/>
                <w:szCs w:val="16"/>
              </w:rPr>
              <w:t>Add metric identifier for trace metrics</w:t>
            </w:r>
          </w:p>
        </w:tc>
        <w:tc>
          <w:tcPr>
            <w:tcW w:w="367" w:type="pct"/>
            <w:shd w:val="solid" w:color="FFFFFF" w:fill="auto"/>
          </w:tcPr>
          <w:p w14:paraId="2BC54260" w14:textId="77777777" w:rsidR="0018354D" w:rsidRDefault="0018354D" w:rsidP="00F46EF5">
            <w:pPr>
              <w:pStyle w:val="TAC"/>
              <w:rPr>
                <w:sz w:val="16"/>
                <w:szCs w:val="16"/>
              </w:rPr>
            </w:pPr>
            <w:r>
              <w:rPr>
                <w:sz w:val="16"/>
                <w:szCs w:val="16"/>
              </w:rPr>
              <w:t>17.7.0</w:t>
            </w:r>
          </w:p>
        </w:tc>
      </w:tr>
      <w:tr w:rsidR="0018354D" w14:paraId="21A5746F" w14:textId="77777777" w:rsidTr="00F46EF5">
        <w:trPr>
          <w:gridAfter w:val="1"/>
          <w:wAfter w:w="16" w:type="pct"/>
        </w:trPr>
        <w:tc>
          <w:tcPr>
            <w:tcW w:w="414" w:type="pct"/>
            <w:shd w:val="solid" w:color="FFFFFF" w:fill="auto"/>
          </w:tcPr>
          <w:p w14:paraId="378DD5D5" w14:textId="77777777" w:rsidR="0018354D" w:rsidRDefault="0018354D" w:rsidP="00F46EF5">
            <w:pPr>
              <w:pStyle w:val="TAC"/>
              <w:rPr>
                <w:sz w:val="16"/>
                <w:szCs w:val="16"/>
              </w:rPr>
            </w:pPr>
            <w:r>
              <w:rPr>
                <w:sz w:val="16"/>
                <w:szCs w:val="16"/>
              </w:rPr>
              <w:t>2022-06</w:t>
            </w:r>
          </w:p>
        </w:tc>
        <w:tc>
          <w:tcPr>
            <w:tcW w:w="414" w:type="pct"/>
            <w:shd w:val="solid" w:color="FFFFFF" w:fill="auto"/>
          </w:tcPr>
          <w:p w14:paraId="57512252" w14:textId="77777777" w:rsidR="0018354D" w:rsidRDefault="0018354D" w:rsidP="00F46EF5">
            <w:pPr>
              <w:pStyle w:val="TAC"/>
              <w:rPr>
                <w:sz w:val="16"/>
                <w:szCs w:val="16"/>
              </w:rPr>
            </w:pPr>
            <w:r>
              <w:rPr>
                <w:sz w:val="16"/>
                <w:szCs w:val="16"/>
              </w:rPr>
              <w:t>SA#96</w:t>
            </w:r>
          </w:p>
        </w:tc>
        <w:tc>
          <w:tcPr>
            <w:tcW w:w="566" w:type="pct"/>
            <w:shd w:val="solid" w:color="FFFFFF" w:fill="auto"/>
          </w:tcPr>
          <w:p w14:paraId="5E9E8ABD" w14:textId="77777777" w:rsidR="0018354D" w:rsidRDefault="0018354D" w:rsidP="00F46EF5">
            <w:pPr>
              <w:pStyle w:val="TAC"/>
              <w:rPr>
                <w:sz w:val="16"/>
                <w:szCs w:val="16"/>
              </w:rPr>
            </w:pPr>
            <w:r>
              <w:rPr>
                <w:sz w:val="16"/>
                <w:szCs w:val="16"/>
              </w:rPr>
              <w:t>SP-220516</w:t>
            </w:r>
          </w:p>
        </w:tc>
        <w:tc>
          <w:tcPr>
            <w:tcW w:w="293" w:type="pct"/>
            <w:shd w:val="solid" w:color="FFFFFF" w:fill="auto"/>
          </w:tcPr>
          <w:p w14:paraId="033D6488" w14:textId="77777777" w:rsidR="0018354D" w:rsidRDefault="0018354D" w:rsidP="00F46EF5">
            <w:pPr>
              <w:pStyle w:val="TAL"/>
              <w:rPr>
                <w:sz w:val="16"/>
                <w:szCs w:val="16"/>
              </w:rPr>
            </w:pPr>
            <w:r>
              <w:rPr>
                <w:sz w:val="16"/>
                <w:szCs w:val="16"/>
              </w:rPr>
              <w:t>0394</w:t>
            </w:r>
          </w:p>
        </w:tc>
        <w:tc>
          <w:tcPr>
            <w:tcW w:w="220" w:type="pct"/>
            <w:shd w:val="solid" w:color="FFFFFF" w:fill="auto"/>
          </w:tcPr>
          <w:p w14:paraId="65467026" w14:textId="77777777" w:rsidR="0018354D" w:rsidRDefault="0018354D" w:rsidP="00F46EF5">
            <w:pPr>
              <w:pStyle w:val="TAR"/>
              <w:rPr>
                <w:sz w:val="16"/>
                <w:szCs w:val="16"/>
              </w:rPr>
            </w:pPr>
            <w:r>
              <w:rPr>
                <w:sz w:val="16"/>
                <w:szCs w:val="16"/>
              </w:rPr>
              <w:t>1</w:t>
            </w:r>
          </w:p>
        </w:tc>
        <w:tc>
          <w:tcPr>
            <w:tcW w:w="220" w:type="pct"/>
            <w:shd w:val="solid" w:color="FFFFFF" w:fill="auto"/>
          </w:tcPr>
          <w:p w14:paraId="5A494B3B" w14:textId="77777777" w:rsidR="0018354D" w:rsidRDefault="0018354D" w:rsidP="00F46EF5">
            <w:pPr>
              <w:pStyle w:val="TAC"/>
              <w:rPr>
                <w:sz w:val="16"/>
                <w:szCs w:val="16"/>
              </w:rPr>
            </w:pPr>
            <w:r>
              <w:rPr>
                <w:sz w:val="16"/>
                <w:szCs w:val="16"/>
              </w:rPr>
              <w:t>A</w:t>
            </w:r>
          </w:p>
        </w:tc>
        <w:tc>
          <w:tcPr>
            <w:tcW w:w="2490" w:type="pct"/>
            <w:shd w:val="solid" w:color="FFFFFF" w:fill="auto"/>
          </w:tcPr>
          <w:p w14:paraId="48D7F6B7" w14:textId="77777777" w:rsidR="0018354D" w:rsidRDefault="0018354D" w:rsidP="00F46EF5">
            <w:pPr>
              <w:pStyle w:val="TAL"/>
              <w:rPr>
                <w:noProof/>
                <w:sz w:val="16"/>
                <w:szCs w:val="16"/>
              </w:rPr>
            </w:pPr>
            <w:r>
              <w:rPr>
                <w:noProof/>
                <w:sz w:val="16"/>
                <w:szCs w:val="16"/>
                <w:lang w:eastAsia="zh-CN"/>
              </w:rPr>
              <w:t>Adding missing signalling and interface related to SMF for trace</w:t>
            </w:r>
          </w:p>
        </w:tc>
        <w:tc>
          <w:tcPr>
            <w:tcW w:w="367" w:type="pct"/>
            <w:shd w:val="solid" w:color="FFFFFF" w:fill="auto"/>
          </w:tcPr>
          <w:p w14:paraId="2020B3FB" w14:textId="77777777" w:rsidR="0018354D" w:rsidRDefault="0018354D" w:rsidP="00F46EF5">
            <w:pPr>
              <w:pStyle w:val="TAC"/>
              <w:rPr>
                <w:sz w:val="16"/>
                <w:szCs w:val="16"/>
              </w:rPr>
            </w:pPr>
            <w:r>
              <w:rPr>
                <w:sz w:val="16"/>
                <w:szCs w:val="16"/>
              </w:rPr>
              <w:t>17.7.0</w:t>
            </w:r>
          </w:p>
        </w:tc>
      </w:tr>
      <w:tr w:rsidR="0018354D" w14:paraId="359C30C1" w14:textId="77777777" w:rsidTr="00F46EF5">
        <w:trPr>
          <w:gridAfter w:val="1"/>
          <w:wAfter w:w="16" w:type="pct"/>
        </w:trPr>
        <w:tc>
          <w:tcPr>
            <w:tcW w:w="414" w:type="pct"/>
            <w:shd w:val="solid" w:color="FFFFFF" w:fill="auto"/>
          </w:tcPr>
          <w:p w14:paraId="63708E67" w14:textId="77777777" w:rsidR="0018354D" w:rsidRDefault="0018354D" w:rsidP="00F46EF5">
            <w:pPr>
              <w:pStyle w:val="TAC"/>
              <w:rPr>
                <w:sz w:val="16"/>
                <w:szCs w:val="16"/>
              </w:rPr>
            </w:pPr>
            <w:r>
              <w:rPr>
                <w:sz w:val="16"/>
                <w:szCs w:val="16"/>
              </w:rPr>
              <w:t>2022-06</w:t>
            </w:r>
          </w:p>
        </w:tc>
        <w:tc>
          <w:tcPr>
            <w:tcW w:w="414" w:type="pct"/>
            <w:shd w:val="solid" w:color="FFFFFF" w:fill="auto"/>
          </w:tcPr>
          <w:p w14:paraId="7013FB94" w14:textId="77777777" w:rsidR="0018354D" w:rsidRDefault="0018354D" w:rsidP="00F46EF5">
            <w:pPr>
              <w:pStyle w:val="TAC"/>
              <w:rPr>
                <w:sz w:val="16"/>
                <w:szCs w:val="16"/>
              </w:rPr>
            </w:pPr>
            <w:r>
              <w:rPr>
                <w:sz w:val="16"/>
                <w:szCs w:val="16"/>
              </w:rPr>
              <w:t>SA#96</w:t>
            </w:r>
          </w:p>
        </w:tc>
        <w:tc>
          <w:tcPr>
            <w:tcW w:w="566" w:type="pct"/>
            <w:shd w:val="solid" w:color="FFFFFF" w:fill="auto"/>
          </w:tcPr>
          <w:p w14:paraId="49A747C3" w14:textId="77777777" w:rsidR="0018354D" w:rsidRDefault="0018354D" w:rsidP="00F46EF5">
            <w:pPr>
              <w:pStyle w:val="TAC"/>
              <w:rPr>
                <w:sz w:val="16"/>
                <w:szCs w:val="16"/>
              </w:rPr>
            </w:pPr>
          </w:p>
        </w:tc>
        <w:tc>
          <w:tcPr>
            <w:tcW w:w="293" w:type="pct"/>
            <w:shd w:val="solid" w:color="FFFFFF" w:fill="auto"/>
          </w:tcPr>
          <w:p w14:paraId="3178EC5E" w14:textId="77777777" w:rsidR="0018354D" w:rsidRDefault="0018354D" w:rsidP="00F46EF5">
            <w:pPr>
              <w:pStyle w:val="TAL"/>
              <w:rPr>
                <w:sz w:val="16"/>
                <w:szCs w:val="16"/>
              </w:rPr>
            </w:pPr>
          </w:p>
        </w:tc>
        <w:tc>
          <w:tcPr>
            <w:tcW w:w="220" w:type="pct"/>
            <w:shd w:val="solid" w:color="FFFFFF" w:fill="auto"/>
          </w:tcPr>
          <w:p w14:paraId="0710948A" w14:textId="77777777" w:rsidR="0018354D" w:rsidRDefault="0018354D" w:rsidP="00F46EF5">
            <w:pPr>
              <w:pStyle w:val="TAR"/>
              <w:rPr>
                <w:sz w:val="16"/>
                <w:szCs w:val="16"/>
              </w:rPr>
            </w:pPr>
          </w:p>
        </w:tc>
        <w:tc>
          <w:tcPr>
            <w:tcW w:w="220" w:type="pct"/>
            <w:shd w:val="solid" w:color="FFFFFF" w:fill="auto"/>
          </w:tcPr>
          <w:p w14:paraId="221F2310" w14:textId="77777777" w:rsidR="0018354D" w:rsidRDefault="0018354D" w:rsidP="00F46EF5">
            <w:pPr>
              <w:pStyle w:val="TAC"/>
              <w:rPr>
                <w:sz w:val="16"/>
                <w:szCs w:val="16"/>
              </w:rPr>
            </w:pPr>
          </w:p>
        </w:tc>
        <w:tc>
          <w:tcPr>
            <w:tcW w:w="2490" w:type="pct"/>
            <w:shd w:val="solid" w:color="FFFFFF" w:fill="auto"/>
          </w:tcPr>
          <w:p w14:paraId="1F90E7BE" w14:textId="77777777" w:rsidR="0018354D" w:rsidRDefault="0018354D" w:rsidP="00F46EF5">
            <w:pPr>
              <w:pStyle w:val="TAL"/>
              <w:rPr>
                <w:noProof/>
                <w:sz w:val="16"/>
                <w:szCs w:val="16"/>
                <w:lang w:eastAsia="zh-CN"/>
              </w:rPr>
            </w:pPr>
            <w:r>
              <w:rPr>
                <w:noProof/>
                <w:sz w:val="16"/>
                <w:szCs w:val="16"/>
                <w:lang w:eastAsia="zh-CN"/>
              </w:rPr>
              <w:t>Adding missing reference from CR0392</w:t>
            </w:r>
          </w:p>
        </w:tc>
        <w:tc>
          <w:tcPr>
            <w:tcW w:w="367" w:type="pct"/>
            <w:shd w:val="solid" w:color="FFFFFF" w:fill="auto"/>
          </w:tcPr>
          <w:p w14:paraId="15173014" w14:textId="77777777" w:rsidR="0018354D" w:rsidRDefault="0018354D" w:rsidP="00F46EF5">
            <w:pPr>
              <w:pStyle w:val="TAC"/>
              <w:rPr>
                <w:sz w:val="16"/>
                <w:szCs w:val="16"/>
              </w:rPr>
            </w:pPr>
            <w:r>
              <w:rPr>
                <w:sz w:val="16"/>
                <w:szCs w:val="16"/>
              </w:rPr>
              <w:t>17.7.1</w:t>
            </w:r>
          </w:p>
        </w:tc>
      </w:tr>
      <w:tr w:rsidR="0018354D" w14:paraId="1C34785A" w14:textId="77777777" w:rsidTr="00F46EF5">
        <w:trPr>
          <w:gridAfter w:val="1"/>
          <w:wAfter w:w="16" w:type="pct"/>
        </w:trPr>
        <w:tc>
          <w:tcPr>
            <w:tcW w:w="414" w:type="pct"/>
            <w:shd w:val="solid" w:color="FFFFFF" w:fill="auto"/>
          </w:tcPr>
          <w:p w14:paraId="44072C83" w14:textId="77777777" w:rsidR="0018354D" w:rsidRDefault="0018354D" w:rsidP="00F46EF5">
            <w:pPr>
              <w:pStyle w:val="TAC"/>
              <w:rPr>
                <w:sz w:val="16"/>
                <w:szCs w:val="16"/>
              </w:rPr>
            </w:pPr>
            <w:r>
              <w:rPr>
                <w:sz w:val="16"/>
                <w:szCs w:val="16"/>
              </w:rPr>
              <w:t>2022-09</w:t>
            </w:r>
          </w:p>
        </w:tc>
        <w:tc>
          <w:tcPr>
            <w:tcW w:w="414" w:type="pct"/>
            <w:shd w:val="solid" w:color="FFFFFF" w:fill="auto"/>
          </w:tcPr>
          <w:p w14:paraId="6243739B" w14:textId="77777777" w:rsidR="0018354D" w:rsidRDefault="0018354D" w:rsidP="00F46EF5">
            <w:pPr>
              <w:pStyle w:val="TAC"/>
              <w:rPr>
                <w:sz w:val="16"/>
                <w:szCs w:val="16"/>
              </w:rPr>
            </w:pPr>
            <w:r>
              <w:rPr>
                <w:sz w:val="16"/>
                <w:szCs w:val="16"/>
              </w:rPr>
              <w:t>SA#97e</w:t>
            </w:r>
          </w:p>
        </w:tc>
        <w:tc>
          <w:tcPr>
            <w:tcW w:w="566" w:type="pct"/>
            <w:shd w:val="solid" w:color="FFFFFF" w:fill="auto"/>
          </w:tcPr>
          <w:p w14:paraId="50B6EF3A" w14:textId="77777777" w:rsidR="0018354D" w:rsidRDefault="0018354D" w:rsidP="00F46EF5">
            <w:pPr>
              <w:pStyle w:val="TAC"/>
              <w:rPr>
                <w:sz w:val="16"/>
                <w:szCs w:val="16"/>
              </w:rPr>
            </w:pPr>
            <w:r>
              <w:rPr>
                <w:sz w:val="16"/>
                <w:szCs w:val="16"/>
              </w:rPr>
              <w:t>SP-220864</w:t>
            </w:r>
          </w:p>
        </w:tc>
        <w:tc>
          <w:tcPr>
            <w:tcW w:w="293" w:type="pct"/>
            <w:shd w:val="solid" w:color="FFFFFF" w:fill="auto"/>
          </w:tcPr>
          <w:p w14:paraId="15046FD2" w14:textId="77777777" w:rsidR="0018354D" w:rsidRDefault="0018354D" w:rsidP="00F46EF5">
            <w:pPr>
              <w:pStyle w:val="TAL"/>
              <w:rPr>
                <w:sz w:val="16"/>
                <w:szCs w:val="16"/>
              </w:rPr>
            </w:pPr>
            <w:r>
              <w:rPr>
                <w:sz w:val="16"/>
                <w:szCs w:val="16"/>
              </w:rPr>
              <w:t>0398</w:t>
            </w:r>
          </w:p>
        </w:tc>
        <w:tc>
          <w:tcPr>
            <w:tcW w:w="220" w:type="pct"/>
            <w:shd w:val="solid" w:color="FFFFFF" w:fill="auto"/>
          </w:tcPr>
          <w:p w14:paraId="66428668" w14:textId="77777777" w:rsidR="0018354D" w:rsidRDefault="0018354D" w:rsidP="00F46EF5">
            <w:pPr>
              <w:pStyle w:val="TAR"/>
              <w:rPr>
                <w:sz w:val="16"/>
                <w:szCs w:val="16"/>
              </w:rPr>
            </w:pPr>
            <w:r>
              <w:rPr>
                <w:sz w:val="16"/>
                <w:szCs w:val="16"/>
              </w:rPr>
              <w:t>-</w:t>
            </w:r>
          </w:p>
        </w:tc>
        <w:tc>
          <w:tcPr>
            <w:tcW w:w="220" w:type="pct"/>
            <w:shd w:val="solid" w:color="FFFFFF" w:fill="auto"/>
          </w:tcPr>
          <w:p w14:paraId="212B29B0" w14:textId="77777777" w:rsidR="0018354D" w:rsidRDefault="0018354D" w:rsidP="00F46EF5">
            <w:pPr>
              <w:pStyle w:val="TAC"/>
              <w:rPr>
                <w:sz w:val="16"/>
                <w:szCs w:val="16"/>
              </w:rPr>
            </w:pPr>
            <w:r>
              <w:rPr>
                <w:sz w:val="16"/>
                <w:szCs w:val="16"/>
              </w:rPr>
              <w:t>A</w:t>
            </w:r>
          </w:p>
        </w:tc>
        <w:tc>
          <w:tcPr>
            <w:tcW w:w="2490" w:type="pct"/>
            <w:shd w:val="solid" w:color="FFFFFF" w:fill="auto"/>
          </w:tcPr>
          <w:p w14:paraId="0FEAF99E" w14:textId="77777777" w:rsidR="0018354D" w:rsidRDefault="0018354D" w:rsidP="00F46EF5">
            <w:pPr>
              <w:pStyle w:val="TAL"/>
              <w:rPr>
                <w:noProof/>
                <w:sz w:val="16"/>
                <w:szCs w:val="16"/>
                <w:lang w:eastAsia="zh-CN"/>
              </w:rPr>
            </w:pPr>
            <w:r>
              <w:rPr>
                <w:noProof/>
                <w:sz w:val="16"/>
                <w:szCs w:val="16"/>
                <w:lang w:eastAsia="zh-CN"/>
              </w:rPr>
              <w:t>Correcting the name of referenced RAN3 RRC IE</w:t>
            </w:r>
          </w:p>
        </w:tc>
        <w:tc>
          <w:tcPr>
            <w:tcW w:w="367" w:type="pct"/>
            <w:shd w:val="solid" w:color="FFFFFF" w:fill="auto"/>
          </w:tcPr>
          <w:p w14:paraId="4476CA1C" w14:textId="77777777" w:rsidR="0018354D" w:rsidRDefault="0018354D" w:rsidP="00F46EF5">
            <w:pPr>
              <w:pStyle w:val="TAC"/>
              <w:rPr>
                <w:sz w:val="16"/>
                <w:szCs w:val="16"/>
              </w:rPr>
            </w:pPr>
            <w:r>
              <w:rPr>
                <w:sz w:val="16"/>
                <w:szCs w:val="16"/>
              </w:rPr>
              <w:t>17.8.0</w:t>
            </w:r>
          </w:p>
        </w:tc>
      </w:tr>
      <w:tr w:rsidR="0018354D" w14:paraId="578AC4FC" w14:textId="77777777" w:rsidTr="00F46EF5">
        <w:trPr>
          <w:gridAfter w:val="1"/>
          <w:wAfter w:w="16" w:type="pct"/>
        </w:trPr>
        <w:tc>
          <w:tcPr>
            <w:tcW w:w="414" w:type="pct"/>
            <w:shd w:val="solid" w:color="FFFFFF" w:fill="auto"/>
          </w:tcPr>
          <w:p w14:paraId="23F9E8EB" w14:textId="77777777" w:rsidR="0018354D" w:rsidRDefault="0018354D" w:rsidP="00F46EF5">
            <w:pPr>
              <w:pStyle w:val="TAC"/>
              <w:rPr>
                <w:sz w:val="16"/>
                <w:szCs w:val="16"/>
              </w:rPr>
            </w:pPr>
            <w:r>
              <w:rPr>
                <w:sz w:val="16"/>
                <w:szCs w:val="16"/>
              </w:rPr>
              <w:t>2022-09</w:t>
            </w:r>
          </w:p>
        </w:tc>
        <w:tc>
          <w:tcPr>
            <w:tcW w:w="414" w:type="pct"/>
            <w:shd w:val="solid" w:color="FFFFFF" w:fill="auto"/>
          </w:tcPr>
          <w:p w14:paraId="45693924" w14:textId="77777777" w:rsidR="0018354D" w:rsidRDefault="0018354D" w:rsidP="00F46EF5">
            <w:pPr>
              <w:pStyle w:val="TAC"/>
              <w:rPr>
                <w:sz w:val="16"/>
                <w:szCs w:val="16"/>
              </w:rPr>
            </w:pPr>
            <w:r>
              <w:rPr>
                <w:sz w:val="16"/>
                <w:szCs w:val="16"/>
              </w:rPr>
              <w:t>SA#97e</w:t>
            </w:r>
          </w:p>
        </w:tc>
        <w:tc>
          <w:tcPr>
            <w:tcW w:w="566" w:type="pct"/>
            <w:shd w:val="solid" w:color="FFFFFF" w:fill="auto"/>
          </w:tcPr>
          <w:p w14:paraId="70C1F5A3" w14:textId="77777777" w:rsidR="0018354D" w:rsidRDefault="0018354D" w:rsidP="00F46EF5">
            <w:pPr>
              <w:pStyle w:val="TAC"/>
              <w:rPr>
                <w:sz w:val="16"/>
                <w:szCs w:val="16"/>
              </w:rPr>
            </w:pPr>
            <w:r>
              <w:rPr>
                <w:sz w:val="16"/>
                <w:szCs w:val="16"/>
              </w:rPr>
              <w:t>SP-220871</w:t>
            </w:r>
          </w:p>
        </w:tc>
        <w:tc>
          <w:tcPr>
            <w:tcW w:w="293" w:type="pct"/>
            <w:shd w:val="solid" w:color="FFFFFF" w:fill="auto"/>
          </w:tcPr>
          <w:p w14:paraId="5BF96D11" w14:textId="77777777" w:rsidR="0018354D" w:rsidRDefault="0018354D" w:rsidP="00F46EF5">
            <w:pPr>
              <w:pStyle w:val="TAL"/>
              <w:rPr>
                <w:sz w:val="16"/>
                <w:szCs w:val="16"/>
              </w:rPr>
            </w:pPr>
            <w:r>
              <w:rPr>
                <w:sz w:val="16"/>
                <w:szCs w:val="16"/>
              </w:rPr>
              <w:t>0401</w:t>
            </w:r>
          </w:p>
        </w:tc>
        <w:tc>
          <w:tcPr>
            <w:tcW w:w="220" w:type="pct"/>
            <w:shd w:val="solid" w:color="FFFFFF" w:fill="auto"/>
          </w:tcPr>
          <w:p w14:paraId="0ADA12F3" w14:textId="77777777" w:rsidR="0018354D" w:rsidRDefault="0018354D" w:rsidP="00F46EF5">
            <w:pPr>
              <w:pStyle w:val="TAR"/>
              <w:rPr>
                <w:sz w:val="16"/>
                <w:szCs w:val="16"/>
              </w:rPr>
            </w:pPr>
            <w:r>
              <w:rPr>
                <w:sz w:val="16"/>
                <w:szCs w:val="16"/>
              </w:rPr>
              <w:t>-</w:t>
            </w:r>
          </w:p>
        </w:tc>
        <w:tc>
          <w:tcPr>
            <w:tcW w:w="220" w:type="pct"/>
            <w:shd w:val="solid" w:color="FFFFFF" w:fill="auto"/>
          </w:tcPr>
          <w:p w14:paraId="6B15ABB9" w14:textId="77777777" w:rsidR="0018354D" w:rsidRDefault="0018354D" w:rsidP="00F46EF5">
            <w:pPr>
              <w:pStyle w:val="TAC"/>
              <w:rPr>
                <w:sz w:val="16"/>
                <w:szCs w:val="16"/>
              </w:rPr>
            </w:pPr>
            <w:r>
              <w:rPr>
                <w:sz w:val="16"/>
                <w:szCs w:val="16"/>
              </w:rPr>
              <w:t>F</w:t>
            </w:r>
          </w:p>
        </w:tc>
        <w:tc>
          <w:tcPr>
            <w:tcW w:w="2490" w:type="pct"/>
            <w:shd w:val="solid" w:color="FFFFFF" w:fill="auto"/>
          </w:tcPr>
          <w:p w14:paraId="3969C1EE" w14:textId="77777777" w:rsidR="0018354D" w:rsidRDefault="0018354D" w:rsidP="00F46EF5">
            <w:pPr>
              <w:pStyle w:val="TAL"/>
              <w:rPr>
                <w:noProof/>
                <w:sz w:val="16"/>
                <w:szCs w:val="16"/>
                <w:lang w:eastAsia="zh-CN"/>
              </w:rPr>
            </w:pPr>
            <w:r>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Default="0018354D" w:rsidP="00F46EF5">
            <w:pPr>
              <w:pStyle w:val="TAC"/>
              <w:rPr>
                <w:sz w:val="16"/>
                <w:szCs w:val="16"/>
              </w:rPr>
            </w:pPr>
            <w:r>
              <w:rPr>
                <w:sz w:val="16"/>
                <w:szCs w:val="16"/>
              </w:rPr>
              <w:t>17.8.0</w:t>
            </w:r>
          </w:p>
        </w:tc>
      </w:tr>
      <w:tr w:rsidR="0018354D" w14:paraId="7E819FA0" w14:textId="77777777" w:rsidTr="00F46EF5">
        <w:trPr>
          <w:gridAfter w:val="1"/>
          <w:wAfter w:w="16" w:type="pct"/>
        </w:trPr>
        <w:tc>
          <w:tcPr>
            <w:tcW w:w="414" w:type="pct"/>
            <w:shd w:val="solid" w:color="FFFFFF" w:fill="auto"/>
          </w:tcPr>
          <w:p w14:paraId="01B3EAB7" w14:textId="77777777" w:rsidR="0018354D" w:rsidRDefault="0018354D" w:rsidP="00F46EF5">
            <w:pPr>
              <w:pStyle w:val="TAC"/>
              <w:rPr>
                <w:sz w:val="16"/>
                <w:szCs w:val="16"/>
              </w:rPr>
            </w:pPr>
            <w:r>
              <w:rPr>
                <w:sz w:val="16"/>
                <w:szCs w:val="16"/>
              </w:rPr>
              <w:t>2022-09</w:t>
            </w:r>
          </w:p>
        </w:tc>
        <w:tc>
          <w:tcPr>
            <w:tcW w:w="414" w:type="pct"/>
            <w:shd w:val="solid" w:color="FFFFFF" w:fill="auto"/>
          </w:tcPr>
          <w:p w14:paraId="6E4028EC" w14:textId="77777777" w:rsidR="0018354D" w:rsidRDefault="0018354D" w:rsidP="00F46EF5">
            <w:pPr>
              <w:pStyle w:val="TAC"/>
              <w:rPr>
                <w:sz w:val="16"/>
                <w:szCs w:val="16"/>
              </w:rPr>
            </w:pPr>
            <w:r>
              <w:rPr>
                <w:sz w:val="16"/>
                <w:szCs w:val="16"/>
              </w:rPr>
              <w:t>SA#97e</w:t>
            </w:r>
          </w:p>
        </w:tc>
        <w:tc>
          <w:tcPr>
            <w:tcW w:w="566" w:type="pct"/>
            <w:shd w:val="solid" w:color="FFFFFF" w:fill="auto"/>
          </w:tcPr>
          <w:p w14:paraId="2E6ED9A7" w14:textId="77777777" w:rsidR="0018354D" w:rsidRDefault="0018354D" w:rsidP="00F46EF5">
            <w:pPr>
              <w:pStyle w:val="TAC"/>
              <w:rPr>
                <w:sz w:val="16"/>
                <w:szCs w:val="16"/>
              </w:rPr>
            </w:pPr>
            <w:r>
              <w:rPr>
                <w:sz w:val="16"/>
                <w:szCs w:val="16"/>
              </w:rPr>
              <w:t>SP-220872</w:t>
            </w:r>
          </w:p>
        </w:tc>
        <w:tc>
          <w:tcPr>
            <w:tcW w:w="293" w:type="pct"/>
            <w:shd w:val="solid" w:color="FFFFFF" w:fill="auto"/>
          </w:tcPr>
          <w:p w14:paraId="6DA0A612" w14:textId="77777777" w:rsidR="0018354D" w:rsidRDefault="0018354D" w:rsidP="00F46EF5">
            <w:pPr>
              <w:pStyle w:val="TAL"/>
              <w:rPr>
                <w:sz w:val="16"/>
                <w:szCs w:val="16"/>
              </w:rPr>
            </w:pPr>
            <w:r>
              <w:rPr>
                <w:sz w:val="16"/>
                <w:szCs w:val="16"/>
              </w:rPr>
              <w:t>0402</w:t>
            </w:r>
          </w:p>
        </w:tc>
        <w:tc>
          <w:tcPr>
            <w:tcW w:w="220" w:type="pct"/>
            <w:shd w:val="solid" w:color="FFFFFF" w:fill="auto"/>
          </w:tcPr>
          <w:p w14:paraId="470FE88A" w14:textId="77777777" w:rsidR="0018354D" w:rsidRDefault="0018354D" w:rsidP="00F46EF5">
            <w:pPr>
              <w:pStyle w:val="TAR"/>
              <w:rPr>
                <w:sz w:val="16"/>
                <w:szCs w:val="16"/>
              </w:rPr>
            </w:pPr>
            <w:r>
              <w:rPr>
                <w:sz w:val="16"/>
                <w:szCs w:val="16"/>
              </w:rPr>
              <w:t>1</w:t>
            </w:r>
          </w:p>
        </w:tc>
        <w:tc>
          <w:tcPr>
            <w:tcW w:w="220" w:type="pct"/>
            <w:shd w:val="solid" w:color="FFFFFF" w:fill="auto"/>
          </w:tcPr>
          <w:p w14:paraId="4858D478" w14:textId="77777777" w:rsidR="0018354D" w:rsidRDefault="0018354D" w:rsidP="00F46EF5">
            <w:pPr>
              <w:pStyle w:val="TAC"/>
              <w:rPr>
                <w:sz w:val="16"/>
                <w:szCs w:val="16"/>
              </w:rPr>
            </w:pPr>
            <w:r>
              <w:rPr>
                <w:sz w:val="16"/>
                <w:szCs w:val="16"/>
              </w:rPr>
              <w:t>A</w:t>
            </w:r>
          </w:p>
        </w:tc>
        <w:tc>
          <w:tcPr>
            <w:tcW w:w="2490" w:type="pct"/>
            <w:shd w:val="solid" w:color="FFFFFF" w:fill="auto"/>
          </w:tcPr>
          <w:p w14:paraId="12DBCD5F" w14:textId="77777777" w:rsidR="0018354D" w:rsidRDefault="0018354D" w:rsidP="00F46EF5">
            <w:pPr>
              <w:pStyle w:val="TAL"/>
              <w:rPr>
                <w:noProof/>
                <w:sz w:val="16"/>
                <w:szCs w:val="16"/>
                <w:lang w:eastAsia="zh-CN"/>
              </w:rPr>
            </w:pPr>
            <w:r>
              <w:rPr>
                <w:noProof/>
                <w:sz w:val="16"/>
                <w:szCs w:val="16"/>
                <w:lang w:eastAsia="zh-CN"/>
              </w:rPr>
              <w:t>Correction on NG-RAN activation mechanism</w:t>
            </w:r>
          </w:p>
        </w:tc>
        <w:tc>
          <w:tcPr>
            <w:tcW w:w="367" w:type="pct"/>
            <w:shd w:val="solid" w:color="FFFFFF" w:fill="auto"/>
          </w:tcPr>
          <w:p w14:paraId="15627DD2" w14:textId="77777777" w:rsidR="0018354D" w:rsidRDefault="0018354D" w:rsidP="00F46EF5">
            <w:pPr>
              <w:pStyle w:val="TAC"/>
              <w:rPr>
                <w:sz w:val="16"/>
                <w:szCs w:val="16"/>
              </w:rPr>
            </w:pPr>
            <w:r>
              <w:rPr>
                <w:sz w:val="16"/>
                <w:szCs w:val="16"/>
              </w:rPr>
              <w:t>17.8.0</w:t>
            </w:r>
          </w:p>
        </w:tc>
      </w:tr>
      <w:tr w:rsidR="0018354D" w14:paraId="19B2D63D" w14:textId="77777777" w:rsidTr="00F46EF5">
        <w:trPr>
          <w:gridAfter w:val="1"/>
          <w:wAfter w:w="16" w:type="pct"/>
        </w:trPr>
        <w:tc>
          <w:tcPr>
            <w:tcW w:w="414" w:type="pct"/>
            <w:shd w:val="solid" w:color="FFFFFF" w:fill="auto"/>
          </w:tcPr>
          <w:p w14:paraId="4DD5C21F" w14:textId="77777777" w:rsidR="0018354D" w:rsidRDefault="0018354D" w:rsidP="00F46EF5">
            <w:pPr>
              <w:pStyle w:val="TAC"/>
              <w:rPr>
                <w:sz w:val="16"/>
                <w:szCs w:val="16"/>
              </w:rPr>
            </w:pPr>
            <w:r>
              <w:rPr>
                <w:sz w:val="16"/>
                <w:szCs w:val="16"/>
              </w:rPr>
              <w:t>2022-09</w:t>
            </w:r>
          </w:p>
        </w:tc>
        <w:tc>
          <w:tcPr>
            <w:tcW w:w="414" w:type="pct"/>
            <w:shd w:val="solid" w:color="FFFFFF" w:fill="auto"/>
          </w:tcPr>
          <w:p w14:paraId="1C8508FD" w14:textId="77777777" w:rsidR="0018354D" w:rsidRDefault="0018354D" w:rsidP="00F46EF5">
            <w:pPr>
              <w:pStyle w:val="TAC"/>
              <w:rPr>
                <w:sz w:val="16"/>
                <w:szCs w:val="16"/>
              </w:rPr>
            </w:pPr>
            <w:r>
              <w:rPr>
                <w:sz w:val="16"/>
                <w:szCs w:val="16"/>
              </w:rPr>
              <w:t>SA#97e</w:t>
            </w:r>
          </w:p>
        </w:tc>
        <w:tc>
          <w:tcPr>
            <w:tcW w:w="566" w:type="pct"/>
            <w:shd w:val="solid" w:color="FFFFFF" w:fill="auto"/>
          </w:tcPr>
          <w:p w14:paraId="36B690B3" w14:textId="77777777" w:rsidR="0018354D" w:rsidRDefault="0018354D" w:rsidP="00F46EF5">
            <w:pPr>
              <w:pStyle w:val="TAC"/>
              <w:rPr>
                <w:sz w:val="16"/>
                <w:szCs w:val="16"/>
              </w:rPr>
            </w:pPr>
            <w:r>
              <w:rPr>
                <w:sz w:val="16"/>
                <w:szCs w:val="16"/>
              </w:rPr>
              <w:t>SP-220864</w:t>
            </w:r>
          </w:p>
        </w:tc>
        <w:tc>
          <w:tcPr>
            <w:tcW w:w="293" w:type="pct"/>
            <w:shd w:val="solid" w:color="FFFFFF" w:fill="auto"/>
          </w:tcPr>
          <w:p w14:paraId="14DA051D" w14:textId="77777777" w:rsidR="0018354D" w:rsidRDefault="0018354D" w:rsidP="00F46EF5">
            <w:pPr>
              <w:pStyle w:val="TAL"/>
              <w:rPr>
                <w:sz w:val="16"/>
                <w:szCs w:val="16"/>
              </w:rPr>
            </w:pPr>
            <w:r>
              <w:rPr>
                <w:sz w:val="16"/>
                <w:szCs w:val="16"/>
              </w:rPr>
              <w:t>0405</w:t>
            </w:r>
          </w:p>
        </w:tc>
        <w:tc>
          <w:tcPr>
            <w:tcW w:w="220" w:type="pct"/>
            <w:shd w:val="solid" w:color="FFFFFF" w:fill="auto"/>
          </w:tcPr>
          <w:p w14:paraId="0B02D419" w14:textId="77777777" w:rsidR="0018354D" w:rsidRDefault="0018354D" w:rsidP="00F46EF5">
            <w:pPr>
              <w:pStyle w:val="TAR"/>
              <w:rPr>
                <w:sz w:val="16"/>
                <w:szCs w:val="16"/>
              </w:rPr>
            </w:pPr>
            <w:r>
              <w:rPr>
                <w:sz w:val="16"/>
                <w:szCs w:val="16"/>
              </w:rPr>
              <w:t>-</w:t>
            </w:r>
          </w:p>
        </w:tc>
        <w:tc>
          <w:tcPr>
            <w:tcW w:w="220" w:type="pct"/>
            <w:shd w:val="solid" w:color="FFFFFF" w:fill="auto"/>
          </w:tcPr>
          <w:p w14:paraId="068F7D28" w14:textId="77777777" w:rsidR="0018354D" w:rsidRDefault="0018354D" w:rsidP="00F46EF5">
            <w:pPr>
              <w:pStyle w:val="TAC"/>
              <w:rPr>
                <w:sz w:val="16"/>
                <w:szCs w:val="16"/>
              </w:rPr>
            </w:pPr>
            <w:r>
              <w:rPr>
                <w:sz w:val="16"/>
                <w:szCs w:val="16"/>
              </w:rPr>
              <w:t>A</w:t>
            </w:r>
          </w:p>
        </w:tc>
        <w:tc>
          <w:tcPr>
            <w:tcW w:w="2490" w:type="pct"/>
            <w:shd w:val="solid" w:color="FFFFFF" w:fill="auto"/>
          </w:tcPr>
          <w:p w14:paraId="49C1123D" w14:textId="77777777" w:rsidR="0018354D" w:rsidRDefault="0018354D" w:rsidP="00F46EF5">
            <w:pPr>
              <w:pStyle w:val="TAL"/>
              <w:rPr>
                <w:noProof/>
                <w:sz w:val="16"/>
                <w:szCs w:val="16"/>
                <w:lang w:eastAsia="zh-CN"/>
              </w:rPr>
            </w:pPr>
            <w:r>
              <w:rPr>
                <w:noProof/>
                <w:sz w:val="16"/>
                <w:szCs w:val="16"/>
                <w:lang w:eastAsia="zh-CN"/>
              </w:rPr>
              <w:t>Enhancement of scope regarding RCEF</w:t>
            </w:r>
          </w:p>
        </w:tc>
        <w:tc>
          <w:tcPr>
            <w:tcW w:w="367" w:type="pct"/>
            <w:shd w:val="solid" w:color="FFFFFF" w:fill="auto"/>
          </w:tcPr>
          <w:p w14:paraId="0EE59C88" w14:textId="77777777" w:rsidR="0018354D" w:rsidRDefault="0018354D" w:rsidP="00F46EF5">
            <w:pPr>
              <w:pStyle w:val="TAC"/>
              <w:rPr>
                <w:sz w:val="16"/>
                <w:szCs w:val="16"/>
              </w:rPr>
            </w:pPr>
            <w:r>
              <w:rPr>
                <w:sz w:val="16"/>
                <w:szCs w:val="16"/>
              </w:rPr>
              <w:t>17.8.0</w:t>
            </w:r>
          </w:p>
        </w:tc>
      </w:tr>
      <w:tr w:rsidR="0018354D" w14:paraId="03FED6D5" w14:textId="77777777" w:rsidTr="00F46EF5">
        <w:trPr>
          <w:gridAfter w:val="1"/>
          <w:wAfter w:w="16" w:type="pct"/>
        </w:trPr>
        <w:tc>
          <w:tcPr>
            <w:tcW w:w="414" w:type="pct"/>
            <w:shd w:val="solid" w:color="FFFFFF" w:fill="auto"/>
          </w:tcPr>
          <w:p w14:paraId="7CD1AAEA" w14:textId="77777777" w:rsidR="0018354D" w:rsidRDefault="0018354D" w:rsidP="00F46EF5">
            <w:pPr>
              <w:pStyle w:val="TAC"/>
              <w:rPr>
                <w:sz w:val="16"/>
                <w:szCs w:val="16"/>
              </w:rPr>
            </w:pPr>
            <w:r>
              <w:rPr>
                <w:sz w:val="16"/>
                <w:szCs w:val="16"/>
              </w:rPr>
              <w:t>2022-12</w:t>
            </w:r>
          </w:p>
        </w:tc>
        <w:tc>
          <w:tcPr>
            <w:tcW w:w="414" w:type="pct"/>
            <w:shd w:val="solid" w:color="FFFFFF" w:fill="auto"/>
          </w:tcPr>
          <w:p w14:paraId="1296BB29" w14:textId="77777777" w:rsidR="0018354D" w:rsidRDefault="0018354D" w:rsidP="00F46EF5">
            <w:pPr>
              <w:pStyle w:val="TAC"/>
              <w:rPr>
                <w:sz w:val="16"/>
                <w:szCs w:val="16"/>
              </w:rPr>
            </w:pPr>
            <w:r>
              <w:rPr>
                <w:sz w:val="16"/>
                <w:szCs w:val="16"/>
              </w:rPr>
              <w:t>SA#98e</w:t>
            </w:r>
          </w:p>
        </w:tc>
        <w:tc>
          <w:tcPr>
            <w:tcW w:w="566" w:type="pct"/>
            <w:shd w:val="solid" w:color="FFFFFF" w:fill="auto"/>
          </w:tcPr>
          <w:p w14:paraId="3B96D9F4" w14:textId="77777777" w:rsidR="0018354D" w:rsidRDefault="0018354D" w:rsidP="00F46EF5">
            <w:pPr>
              <w:pStyle w:val="TAC"/>
              <w:rPr>
                <w:sz w:val="16"/>
                <w:szCs w:val="16"/>
              </w:rPr>
            </w:pPr>
            <w:r>
              <w:rPr>
                <w:sz w:val="16"/>
                <w:szCs w:val="16"/>
              </w:rPr>
              <w:t>SP-221197</w:t>
            </w:r>
          </w:p>
        </w:tc>
        <w:tc>
          <w:tcPr>
            <w:tcW w:w="293" w:type="pct"/>
            <w:shd w:val="solid" w:color="FFFFFF" w:fill="auto"/>
          </w:tcPr>
          <w:p w14:paraId="2534391D" w14:textId="77777777" w:rsidR="0018354D" w:rsidRDefault="0018354D" w:rsidP="00F46EF5">
            <w:pPr>
              <w:pStyle w:val="TAL"/>
              <w:rPr>
                <w:sz w:val="16"/>
                <w:szCs w:val="16"/>
              </w:rPr>
            </w:pPr>
            <w:r>
              <w:rPr>
                <w:sz w:val="16"/>
                <w:szCs w:val="16"/>
              </w:rPr>
              <w:t>0406</w:t>
            </w:r>
          </w:p>
        </w:tc>
        <w:tc>
          <w:tcPr>
            <w:tcW w:w="220" w:type="pct"/>
            <w:shd w:val="solid" w:color="FFFFFF" w:fill="auto"/>
          </w:tcPr>
          <w:p w14:paraId="5F7FCE59" w14:textId="77777777" w:rsidR="0018354D" w:rsidRDefault="0018354D" w:rsidP="00F46EF5">
            <w:pPr>
              <w:pStyle w:val="TAR"/>
              <w:rPr>
                <w:sz w:val="16"/>
                <w:szCs w:val="16"/>
              </w:rPr>
            </w:pPr>
            <w:r>
              <w:rPr>
                <w:sz w:val="16"/>
                <w:szCs w:val="16"/>
              </w:rPr>
              <w:t>1</w:t>
            </w:r>
          </w:p>
        </w:tc>
        <w:tc>
          <w:tcPr>
            <w:tcW w:w="220" w:type="pct"/>
            <w:shd w:val="solid" w:color="FFFFFF" w:fill="auto"/>
          </w:tcPr>
          <w:p w14:paraId="451C0ABE" w14:textId="77777777" w:rsidR="0018354D" w:rsidRDefault="0018354D" w:rsidP="00F46EF5">
            <w:pPr>
              <w:pStyle w:val="TAC"/>
              <w:rPr>
                <w:sz w:val="16"/>
                <w:szCs w:val="16"/>
              </w:rPr>
            </w:pPr>
            <w:r>
              <w:rPr>
                <w:sz w:val="16"/>
                <w:szCs w:val="16"/>
              </w:rPr>
              <w:t>F</w:t>
            </w:r>
          </w:p>
        </w:tc>
        <w:tc>
          <w:tcPr>
            <w:tcW w:w="2490" w:type="pct"/>
            <w:shd w:val="solid" w:color="FFFFFF" w:fill="auto"/>
          </w:tcPr>
          <w:p w14:paraId="5FD4EFC4" w14:textId="77777777" w:rsidR="0018354D" w:rsidRDefault="0018354D" w:rsidP="00F46EF5">
            <w:pPr>
              <w:pStyle w:val="TAL"/>
              <w:rPr>
                <w:noProof/>
                <w:sz w:val="16"/>
                <w:szCs w:val="16"/>
                <w:lang w:eastAsia="zh-CN"/>
              </w:rPr>
            </w:pPr>
            <w:r>
              <w:rPr>
                <w:noProof/>
                <w:sz w:val="16"/>
                <w:szCs w:val="16"/>
                <w:lang w:eastAsia="zh-CN"/>
              </w:rPr>
              <w:t>Correct M6 Delay Threshold to align with TS 38.314 and TS 38.413</w:t>
            </w:r>
          </w:p>
        </w:tc>
        <w:tc>
          <w:tcPr>
            <w:tcW w:w="367" w:type="pct"/>
            <w:shd w:val="solid" w:color="FFFFFF" w:fill="auto"/>
          </w:tcPr>
          <w:p w14:paraId="06FF1CC1" w14:textId="77777777" w:rsidR="0018354D" w:rsidRDefault="0018354D" w:rsidP="00F46EF5">
            <w:pPr>
              <w:pStyle w:val="TAC"/>
              <w:rPr>
                <w:sz w:val="16"/>
                <w:szCs w:val="16"/>
              </w:rPr>
            </w:pPr>
            <w:r>
              <w:rPr>
                <w:sz w:val="16"/>
                <w:szCs w:val="16"/>
              </w:rPr>
              <w:t>17.9.0</w:t>
            </w:r>
          </w:p>
        </w:tc>
      </w:tr>
      <w:tr w:rsidR="0018354D"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Default="0018354D" w:rsidP="00F46EF5">
            <w:pPr>
              <w:pStyle w:val="TAC"/>
              <w:rPr>
                <w:sz w:val="16"/>
                <w:szCs w:val="16"/>
              </w:rPr>
            </w:pPr>
            <w:r>
              <w:rPr>
                <w:sz w:val="16"/>
                <w:szCs w:val="16"/>
              </w:rPr>
              <w:t>2023-03</w:t>
            </w:r>
          </w:p>
        </w:tc>
        <w:tc>
          <w:tcPr>
            <w:tcW w:w="414" w:type="pct"/>
            <w:tcBorders>
              <w:bottom w:val="single" w:sz="6" w:space="0" w:color="auto"/>
            </w:tcBorders>
            <w:shd w:val="solid" w:color="FFFFFF" w:fill="auto"/>
          </w:tcPr>
          <w:p w14:paraId="0B1BED09" w14:textId="77777777" w:rsidR="0018354D" w:rsidRDefault="0018354D" w:rsidP="00F46EF5">
            <w:pPr>
              <w:pStyle w:val="TAC"/>
              <w:rPr>
                <w:sz w:val="16"/>
                <w:szCs w:val="16"/>
              </w:rPr>
            </w:pPr>
            <w:r>
              <w:rPr>
                <w:sz w:val="16"/>
                <w:szCs w:val="16"/>
              </w:rPr>
              <w:t>SA#99</w:t>
            </w:r>
          </w:p>
        </w:tc>
        <w:tc>
          <w:tcPr>
            <w:tcW w:w="566" w:type="pct"/>
            <w:tcBorders>
              <w:bottom w:val="single" w:sz="6" w:space="0" w:color="auto"/>
            </w:tcBorders>
            <w:shd w:val="solid" w:color="FFFFFF" w:fill="auto"/>
          </w:tcPr>
          <w:p w14:paraId="49612BF7" w14:textId="77777777" w:rsidR="0018354D" w:rsidRDefault="0018354D" w:rsidP="00F46EF5">
            <w:pPr>
              <w:pStyle w:val="TAC"/>
              <w:rPr>
                <w:sz w:val="16"/>
                <w:szCs w:val="16"/>
              </w:rPr>
            </w:pPr>
            <w:r>
              <w:rPr>
                <w:sz w:val="16"/>
                <w:szCs w:val="16"/>
              </w:rPr>
              <w:t>SP-230197</w:t>
            </w:r>
          </w:p>
        </w:tc>
        <w:tc>
          <w:tcPr>
            <w:tcW w:w="293" w:type="pct"/>
            <w:tcBorders>
              <w:bottom w:val="single" w:sz="6" w:space="0" w:color="auto"/>
            </w:tcBorders>
            <w:shd w:val="solid" w:color="FFFFFF" w:fill="auto"/>
          </w:tcPr>
          <w:p w14:paraId="2FE07753" w14:textId="77777777" w:rsidR="0018354D" w:rsidRDefault="0018354D" w:rsidP="00F46EF5">
            <w:pPr>
              <w:pStyle w:val="TAL"/>
              <w:rPr>
                <w:sz w:val="16"/>
                <w:szCs w:val="16"/>
              </w:rPr>
            </w:pPr>
            <w:r>
              <w:rPr>
                <w:sz w:val="16"/>
                <w:szCs w:val="16"/>
              </w:rPr>
              <w:t>0408</w:t>
            </w:r>
          </w:p>
        </w:tc>
        <w:tc>
          <w:tcPr>
            <w:tcW w:w="220" w:type="pct"/>
            <w:tcBorders>
              <w:bottom w:val="single" w:sz="6" w:space="0" w:color="auto"/>
            </w:tcBorders>
            <w:shd w:val="solid" w:color="FFFFFF" w:fill="auto"/>
          </w:tcPr>
          <w:p w14:paraId="514E87C3" w14:textId="77777777" w:rsidR="0018354D" w:rsidRDefault="0018354D" w:rsidP="00F46EF5">
            <w:pPr>
              <w:pStyle w:val="TAR"/>
              <w:rPr>
                <w:sz w:val="16"/>
                <w:szCs w:val="16"/>
              </w:rPr>
            </w:pPr>
            <w:r>
              <w:rPr>
                <w:sz w:val="16"/>
                <w:szCs w:val="16"/>
              </w:rPr>
              <w:t>-</w:t>
            </w:r>
          </w:p>
        </w:tc>
        <w:tc>
          <w:tcPr>
            <w:tcW w:w="220" w:type="pct"/>
            <w:tcBorders>
              <w:bottom w:val="single" w:sz="6" w:space="0" w:color="auto"/>
            </w:tcBorders>
            <w:shd w:val="solid" w:color="FFFFFF" w:fill="auto"/>
          </w:tcPr>
          <w:p w14:paraId="4CBB3129" w14:textId="77777777" w:rsidR="0018354D" w:rsidRDefault="0018354D" w:rsidP="00F46EF5">
            <w:pPr>
              <w:pStyle w:val="TAC"/>
              <w:rPr>
                <w:sz w:val="16"/>
                <w:szCs w:val="16"/>
              </w:rPr>
            </w:pPr>
            <w:r>
              <w:rPr>
                <w:sz w:val="16"/>
                <w:szCs w:val="16"/>
              </w:rPr>
              <w:t>F</w:t>
            </w:r>
          </w:p>
        </w:tc>
        <w:tc>
          <w:tcPr>
            <w:tcW w:w="2490" w:type="pct"/>
            <w:tcBorders>
              <w:bottom w:val="single" w:sz="6" w:space="0" w:color="auto"/>
            </w:tcBorders>
            <w:shd w:val="solid" w:color="FFFFFF" w:fill="auto"/>
          </w:tcPr>
          <w:p w14:paraId="4459CC42" w14:textId="77777777" w:rsidR="0018354D" w:rsidRDefault="0018354D" w:rsidP="00F46EF5">
            <w:pPr>
              <w:pStyle w:val="TAL"/>
              <w:rPr>
                <w:noProof/>
                <w:sz w:val="16"/>
                <w:szCs w:val="16"/>
                <w:lang w:eastAsia="zh-CN"/>
              </w:rPr>
            </w:pPr>
            <w:r>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Default="0018354D" w:rsidP="00F46EF5">
            <w:pPr>
              <w:pStyle w:val="TAC"/>
              <w:rPr>
                <w:sz w:val="16"/>
                <w:szCs w:val="16"/>
              </w:rPr>
            </w:pPr>
            <w:r>
              <w:rPr>
                <w:sz w:val="16"/>
                <w:szCs w:val="16"/>
              </w:rPr>
              <w:t>17.10.0</w:t>
            </w:r>
          </w:p>
        </w:tc>
      </w:tr>
      <w:tr w:rsidR="0018354D" w14:paraId="53B4DF68" w14:textId="77777777" w:rsidTr="00174F82">
        <w:trPr>
          <w:gridAfter w:val="1"/>
          <w:wAfter w:w="16" w:type="pct"/>
        </w:trPr>
        <w:tc>
          <w:tcPr>
            <w:tcW w:w="414" w:type="pct"/>
            <w:shd w:val="solid" w:color="FFFFFF" w:fill="auto"/>
          </w:tcPr>
          <w:p w14:paraId="262347B1" w14:textId="77777777" w:rsidR="0018354D" w:rsidRDefault="0018354D" w:rsidP="00F46EF5">
            <w:pPr>
              <w:pStyle w:val="TAC"/>
              <w:rPr>
                <w:sz w:val="16"/>
                <w:szCs w:val="16"/>
              </w:rPr>
            </w:pPr>
            <w:r>
              <w:rPr>
                <w:sz w:val="16"/>
                <w:szCs w:val="16"/>
              </w:rPr>
              <w:t>2023-03</w:t>
            </w:r>
          </w:p>
        </w:tc>
        <w:tc>
          <w:tcPr>
            <w:tcW w:w="414" w:type="pct"/>
            <w:shd w:val="solid" w:color="FFFFFF" w:fill="auto"/>
          </w:tcPr>
          <w:p w14:paraId="32822AD7" w14:textId="77777777" w:rsidR="0018354D" w:rsidRDefault="0018354D" w:rsidP="00F46EF5">
            <w:pPr>
              <w:pStyle w:val="TAC"/>
              <w:rPr>
                <w:sz w:val="16"/>
                <w:szCs w:val="16"/>
              </w:rPr>
            </w:pPr>
            <w:r>
              <w:rPr>
                <w:sz w:val="16"/>
                <w:szCs w:val="16"/>
              </w:rPr>
              <w:t>SA#99</w:t>
            </w:r>
          </w:p>
        </w:tc>
        <w:tc>
          <w:tcPr>
            <w:tcW w:w="566" w:type="pct"/>
            <w:shd w:val="solid" w:color="FFFFFF" w:fill="auto"/>
          </w:tcPr>
          <w:p w14:paraId="46B25644" w14:textId="77777777" w:rsidR="0018354D" w:rsidRDefault="0018354D" w:rsidP="00F46EF5">
            <w:pPr>
              <w:pStyle w:val="TAC"/>
              <w:rPr>
                <w:sz w:val="16"/>
                <w:szCs w:val="16"/>
              </w:rPr>
            </w:pPr>
            <w:r>
              <w:rPr>
                <w:sz w:val="16"/>
                <w:szCs w:val="16"/>
              </w:rPr>
              <w:t>SP-230210</w:t>
            </w:r>
          </w:p>
        </w:tc>
        <w:tc>
          <w:tcPr>
            <w:tcW w:w="293" w:type="pct"/>
            <w:shd w:val="solid" w:color="FFFFFF" w:fill="auto"/>
          </w:tcPr>
          <w:p w14:paraId="42A45894" w14:textId="77777777" w:rsidR="0018354D" w:rsidRDefault="0018354D" w:rsidP="00F46EF5">
            <w:pPr>
              <w:pStyle w:val="TAL"/>
              <w:rPr>
                <w:sz w:val="16"/>
                <w:szCs w:val="16"/>
              </w:rPr>
            </w:pPr>
            <w:r>
              <w:rPr>
                <w:sz w:val="16"/>
                <w:szCs w:val="16"/>
              </w:rPr>
              <w:t>0410</w:t>
            </w:r>
          </w:p>
        </w:tc>
        <w:tc>
          <w:tcPr>
            <w:tcW w:w="220" w:type="pct"/>
            <w:shd w:val="solid" w:color="FFFFFF" w:fill="auto"/>
          </w:tcPr>
          <w:p w14:paraId="35E6F27E" w14:textId="77777777" w:rsidR="0018354D" w:rsidRDefault="0018354D" w:rsidP="00F46EF5">
            <w:pPr>
              <w:pStyle w:val="TAR"/>
              <w:rPr>
                <w:sz w:val="16"/>
                <w:szCs w:val="16"/>
              </w:rPr>
            </w:pPr>
            <w:r>
              <w:rPr>
                <w:sz w:val="16"/>
                <w:szCs w:val="16"/>
              </w:rPr>
              <w:t>1</w:t>
            </w:r>
          </w:p>
        </w:tc>
        <w:tc>
          <w:tcPr>
            <w:tcW w:w="220" w:type="pct"/>
            <w:shd w:val="solid" w:color="FFFFFF" w:fill="auto"/>
          </w:tcPr>
          <w:p w14:paraId="77F1A59C" w14:textId="77777777" w:rsidR="0018354D" w:rsidRDefault="0018354D" w:rsidP="00F46EF5">
            <w:pPr>
              <w:pStyle w:val="TAC"/>
              <w:rPr>
                <w:sz w:val="16"/>
                <w:szCs w:val="16"/>
              </w:rPr>
            </w:pPr>
            <w:r>
              <w:rPr>
                <w:sz w:val="16"/>
                <w:szCs w:val="16"/>
              </w:rPr>
              <w:t>A</w:t>
            </w:r>
          </w:p>
        </w:tc>
        <w:tc>
          <w:tcPr>
            <w:tcW w:w="2490" w:type="pct"/>
            <w:shd w:val="solid" w:color="FFFFFF" w:fill="auto"/>
          </w:tcPr>
          <w:p w14:paraId="0C6B49B6" w14:textId="77777777" w:rsidR="0018354D" w:rsidRDefault="0018354D" w:rsidP="00F46EF5">
            <w:pPr>
              <w:pStyle w:val="TAL"/>
              <w:rPr>
                <w:noProof/>
                <w:sz w:val="16"/>
                <w:szCs w:val="16"/>
                <w:lang w:eastAsia="zh-CN"/>
              </w:rPr>
            </w:pPr>
            <w:r>
              <w:rPr>
                <w:noProof/>
                <w:sz w:val="16"/>
                <w:szCs w:val="16"/>
                <w:lang w:eastAsia="zh-CN"/>
              </w:rPr>
              <w:t>Clarify behaviour when cell list is not specified</w:t>
            </w:r>
          </w:p>
        </w:tc>
        <w:tc>
          <w:tcPr>
            <w:tcW w:w="367" w:type="pct"/>
            <w:shd w:val="solid" w:color="FFFFFF" w:fill="auto"/>
          </w:tcPr>
          <w:p w14:paraId="0AF77E4C" w14:textId="77777777" w:rsidR="0018354D" w:rsidRDefault="0018354D" w:rsidP="00F46EF5">
            <w:pPr>
              <w:pStyle w:val="TAC"/>
              <w:rPr>
                <w:sz w:val="16"/>
                <w:szCs w:val="16"/>
              </w:rPr>
            </w:pPr>
            <w:r>
              <w:rPr>
                <w:sz w:val="16"/>
                <w:szCs w:val="16"/>
              </w:rPr>
              <w:t>17.10.0</w:t>
            </w:r>
          </w:p>
        </w:tc>
      </w:tr>
      <w:tr w:rsidR="0018354D" w14:paraId="43E2CAAF" w14:textId="77777777" w:rsidTr="00174F82">
        <w:trPr>
          <w:gridAfter w:val="1"/>
          <w:wAfter w:w="16" w:type="pct"/>
        </w:trPr>
        <w:tc>
          <w:tcPr>
            <w:tcW w:w="414" w:type="pct"/>
            <w:shd w:val="solid" w:color="FFFFFF" w:fill="auto"/>
          </w:tcPr>
          <w:p w14:paraId="0357DB0E" w14:textId="1C18F619" w:rsidR="0018354D" w:rsidRDefault="0018354D" w:rsidP="0018354D">
            <w:pPr>
              <w:pStyle w:val="TAC"/>
              <w:rPr>
                <w:sz w:val="16"/>
                <w:szCs w:val="16"/>
              </w:rPr>
            </w:pPr>
            <w:r>
              <w:rPr>
                <w:sz w:val="16"/>
                <w:szCs w:val="16"/>
              </w:rPr>
              <w:t>2023-09</w:t>
            </w:r>
          </w:p>
        </w:tc>
        <w:tc>
          <w:tcPr>
            <w:tcW w:w="414" w:type="pct"/>
            <w:shd w:val="solid" w:color="FFFFFF" w:fill="auto"/>
          </w:tcPr>
          <w:p w14:paraId="5C7B69B9" w14:textId="04A5E996" w:rsidR="0018354D" w:rsidRDefault="0018354D" w:rsidP="0018354D">
            <w:pPr>
              <w:pStyle w:val="TAC"/>
              <w:rPr>
                <w:sz w:val="16"/>
                <w:szCs w:val="16"/>
              </w:rPr>
            </w:pPr>
            <w:r>
              <w:rPr>
                <w:sz w:val="16"/>
                <w:szCs w:val="16"/>
              </w:rPr>
              <w:t>SA#101</w:t>
            </w:r>
          </w:p>
        </w:tc>
        <w:tc>
          <w:tcPr>
            <w:tcW w:w="566" w:type="pct"/>
            <w:shd w:val="solid" w:color="FFFFFF" w:fill="auto"/>
          </w:tcPr>
          <w:p w14:paraId="0593BC8C" w14:textId="6BFEE46D" w:rsidR="0018354D" w:rsidRDefault="0018354D" w:rsidP="0018354D">
            <w:pPr>
              <w:pStyle w:val="TAC"/>
              <w:rPr>
                <w:sz w:val="16"/>
                <w:szCs w:val="16"/>
              </w:rPr>
            </w:pPr>
            <w:r>
              <w:rPr>
                <w:sz w:val="16"/>
                <w:szCs w:val="16"/>
              </w:rPr>
              <w:t>SP-230938</w:t>
            </w:r>
          </w:p>
        </w:tc>
        <w:tc>
          <w:tcPr>
            <w:tcW w:w="293" w:type="pct"/>
            <w:shd w:val="solid" w:color="FFFFFF" w:fill="auto"/>
          </w:tcPr>
          <w:p w14:paraId="0FB4EE46" w14:textId="2C8E07A2" w:rsidR="0018354D" w:rsidRDefault="0018354D" w:rsidP="0018354D">
            <w:pPr>
              <w:pStyle w:val="TAL"/>
              <w:rPr>
                <w:sz w:val="16"/>
                <w:szCs w:val="16"/>
              </w:rPr>
            </w:pPr>
            <w:r>
              <w:rPr>
                <w:sz w:val="16"/>
                <w:szCs w:val="16"/>
              </w:rPr>
              <w:t>0411</w:t>
            </w:r>
          </w:p>
        </w:tc>
        <w:tc>
          <w:tcPr>
            <w:tcW w:w="220" w:type="pct"/>
            <w:shd w:val="solid" w:color="FFFFFF" w:fill="auto"/>
          </w:tcPr>
          <w:p w14:paraId="2B25BBBD" w14:textId="5FC7AA31" w:rsidR="0018354D" w:rsidRDefault="0018354D" w:rsidP="0018354D">
            <w:pPr>
              <w:pStyle w:val="TAR"/>
              <w:rPr>
                <w:sz w:val="16"/>
                <w:szCs w:val="16"/>
              </w:rPr>
            </w:pPr>
            <w:r>
              <w:rPr>
                <w:sz w:val="16"/>
                <w:szCs w:val="16"/>
              </w:rPr>
              <w:t>1</w:t>
            </w:r>
          </w:p>
        </w:tc>
        <w:tc>
          <w:tcPr>
            <w:tcW w:w="220" w:type="pct"/>
            <w:shd w:val="solid" w:color="FFFFFF" w:fill="auto"/>
          </w:tcPr>
          <w:p w14:paraId="61A00000" w14:textId="09D8F990" w:rsidR="0018354D" w:rsidRDefault="0018354D" w:rsidP="0018354D">
            <w:pPr>
              <w:pStyle w:val="TAC"/>
              <w:rPr>
                <w:sz w:val="16"/>
                <w:szCs w:val="16"/>
              </w:rPr>
            </w:pPr>
            <w:r>
              <w:rPr>
                <w:sz w:val="16"/>
                <w:szCs w:val="16"/>
              </w:rPr>
              <w:t>B</w:t>
            </w:r>
          </w:p>
        </w:tc>
        <w:tc>
          <w:tcPr>
            <w:tcW w:w="2490" w:type="pct"/>
            <w:shd w:val="solid" w:color="FFFFFF" w:fill="auto"/>
          </w:tcPr>
          <w:p w14:paraId="522CDEA2" w14:textId="63EAC208" w:rsidR="0018354D" w:rsidRDefault="0018354D" w:rsidP="0018354D">
            <w:pPr>
              <w:pStyle w:val="TAL"/>
              <w:rPr>
                <w:noProof/>
                <w:sz w:val="16"/>
                <w:szCs w:val="16"/>
                <w:lang w:eastAsia="zh-CN"/>
              </w:rPr>
            </w:pPr>
            <w:r>
              <w:rPr>
                <w:noProof/>
                <w:sz w:val="16"/>
                <w:szCs w:val="16"/>
                <w:lang w:eastAsia="zh-CN"/>
              </w:rPr>
              <w:t>Report Amount for M4, M5, M6 and M7 measurements in LTE</w:t>
            </w:r>
          </w:p>
        </w:tc>
        <w:tc>
          <w:tcPr>
            <w:tcW w:w="367" w:type="pct"/>
            <w:shd w:val="solid" w:color="FFFFFF" w:fill="auto"/>
          </w:tcPr>
          <w:p w14:paraId="1E65D681" w14:textId="40229A01" w:rsidR="0018354D" w:rsidRDefault="0018354D" w:rsidP="0018354D">
            <w:pPr>
              <w:pStyle w:val="TAC"/>
              <w:rPr>
                <w:sz w:val="16"/>
                <w:szCs w:val="16"/>
              </w:rPr>
            </w:pPr>
            <w:r>
              <w:rPr>
                <w:sz w:val="16"/>
                <w:szCs w:val="16"/>
              </w:rPr>
              <w:t>18.0.0</w:t>
            </w:r>
          </w:p>
        </w:tc>
      </w:tr>
      <w:tr w:rsidR="0018354D" w14:paraId="3A7AE8E3" w14:textId="77777777" w:rsidTr="00174F82">
        <w:trPr>
          <w:gridAfter w:val="1"/>
          <w:wAfter w:w="16" w:type="pct"/>
        </w:trPr>
        <w:tc>
          <w:tcPr>
            <w:tcW w:w="414" w:type="pct"/>
            <w:shd w:val="solid" w:color="FFFFFF" w:fill="auto"/>
          </w:tcPr>
          <w:p w14:paraId="6E8681C6" w14:textId="0A7ADDD3" w:rsidR="0018354D" w:rsidRDefault="0018354D" w:rsidP="0018354D">
            <w:pPr>
              <w:pStyle w:val="TAC"/>
              <w:rPr>
                <w:sz w:val="16"/>
                <w:szCs w:val="16"/>
              </w:rPr>
            </w:pPr>
            <w:r>
              <w:rPr>
                <w:sz w:val="16"/>
                <w:szCs w:val="16"/>
              </w:rPr>
              <w:t>2023-12</w:t>
            </w:r>
          </w:p>
        </w:tc>
        <w:tc>
          <w:tcPr>
            <w:tcW w:w="414" w:type="pct"/>
            <w:shd w:val="solid" w:color="FFFFFF" w:fill="auto"/>
          </w:tcPr>
          <w:p w14:paraId="392D7FD7" w14:textId="269CA9BE" w:rsidR="0018354D" w:rsidRDefault="0018354D" w:rsidP="0018354D">
            <w:pPr>
              <w:pStyle w:val="TAC"/>
              <w:rPr>
                <w:sz w:val="16"/>
                <w:szCs w:val="16"/>
              </w:rPr>
            </w:pPr>
            <w:r>
              <w:rPr>
                <w:sz w:val="16"/>
                <w:szCs w:val="16"/>
              </w:rPr>
              <w:t>SA#102</w:t>
            </w:r>
          </w:p>
        </w:tc>
        <w:tc>
          <w:tcPr>
            <w:tcW w:w="566" w:type="pct"/>
            <w:shd w:val="solid" w:color="FFFFFF" w:fill="auto"/>
          </w:tcPr>
          <w:p w14:paraId="218E3F23" w14:textId="63289971" w:rsidR="0018354D" w:rsidRDefault="0018354D" w:rsidP="0018354D">
            <w:pPr>
              <w:pStyle w:val="TAC"/>
              <w:rPr>
                <w:sz w:val="16"/>
                <w:szCs w:val="16"/>
              </w:rPr>
            </w:pPr>
            <w:r>
              <w:rPr>
                <w:sz w:val="16"/>
                <w:szCs w:val="16"/>
              </w:rPr>
              <w:t>SP-231453</w:t>
            </w:r>
          </w:p>
        </w:tc>
        <w:tc>
          <w:tcPr>
            <w:tcW w:w="293" w:type="pct"/>
            <w:shd w:val="solid" w:color="FFFFFF" w:fill="auto"/>
          </w:tcPr>
          <w:p w14:paraId="6918E7FF" w14:textId="27935F77" w:rsidR="0018354D" w:rsidRDefault="0018354D" w:rsidP="0018354D">
            <w:pPr>
              <w:pStyle w:val="TAL"/>
              <w:rPr>
                <w:sz w:val="16"/>
                <w:szCs w:val="16"/>
              </w:rPr>
            </w:pPr>
            <w:r>
              <w:rPr>
                <w:sz w:val="16"/>
                <w:szCs w:val="16"/>
              </w:rPr>
              <w:t>0412</w:t>
            </w:r>
          </w:p>
        </w:tc>
        <w:tc>
          <w:tcPr>
            <w:tcW w:w="220" w:type="pct"/>
            <w:shd w:val="solid" w:color="FFFFFF" w:fill="auto"/>
          </w:tcPr>
          <w:p w14:paraId="7B890A02" w14:textId="5BC222C8" w:rsidR="0018354D" w:rsidRDefault="0018354D" w:rsidP="0018354D">
            <w:pPr>
              <w:pStyle w:val="TAR"/>
              <w:rPr>
                <w:sz w:val="16"/>
                <w:szCs w:val="16"/>
              </w:rPr>
            </w:pPr>
            <w:r>
              <w:rPr>
                <w:sz w:val="16"/>
                <w:szCs w:val="16"/>
              </w:rPr>
              <w:t>1</w:t>
            </w:r>
          </w:p>
        </w:tc>
        <w:tc>
          <w:tcPr>
            <w:tcW w:w="220" w:type="pct"/>
            <w:shd w:val="solid" w:color="FFFFFF" w:fill="auto"/>
          </w:tcPr>
          <w:p w14:paraId="5351EFE7" w14:textId="41BD4898" w:rsidR="0018354D" w:rsidRDefault="0018354D" w:rsidP="0018354D">
            <w:pPr>
              <w:pStyle w:val="TAC"/>
              <w:rPr>
                <w:sz w:val="16"/>
                <w:szCs w:val="16"/>
              </w:rPr>
            </w:pPr>
            <w:r>
              <w:rPr>
                <w:sz w:val="16"/>
                <w:szCs w:val="16"/>
              </w:rPr>
              <w:t>B</w:t>
            </w:r>
          </w:p>
        </w:tc>
        <w:tc>
          <w:tcPr>
            <w:tcW w:w="2490" w:type="pct"/>
            <w:shd w:val="solid" w:color="FFFFFF" w:fill="auto"/>
          </w:tcPr>
          <w:p w14:paraId="096D5075" w14:textId="1596C550" w:rsidR="0018354D" w:rsidRDefault="0018354D" w:rsidP="0018354D">
            <w:pPr>
              <w:pStyle w:val="TAL"/>
              <w:rPr>
                <w:noProof/>
                <w:sz w:val="16"/>
                <w:szCs w:val="16"/>
                <w:lang w:eastAsia="zh-CN"/>
              </w:rPr>
            </w:pPr>
            <w:r>
              <w:rPr>
                <w:noProof/>
                <w:sz w:val="16"/>
                <w:szCs w:val="16"/>
                <w:lang w:eastAsia="zh-CN"/>
              </w:rPr>
              <w:t>Rel-18 CR TS 32.422 Report Amount parameter in NR</w:t>
            </w:r>
          </w:p>
        </w:tc>
        <w:tc>
          <w:tcPr>
            <w:tcW w:w="367" w:type="pct"/>
            <w:shd w:val="solid" w:color="FFFFFF" w:fill="auto"/>
          </w:tcPr>
          <w:p w14:paraId="41B43C52" w14:textId="541C5C96" w:rsidR="0018354D" w:rsidRDefault="0018354D" w:rsidP="0018354D">
            <w:pPr>
              <w:pStyle w:val="TAC"/>
              <w:rPr>
                <w:sz w:val="16"/>
                <w:szCs w:val="16"/>
              </w:rPr>
            </w:pPr>
            <w:r>
              <w:rPr>
                <w:sz w:val="16"/>
                <w:szCs w:val="16"/>
              </w:rPr>
              <w:t>18.1.0</w:t>
            </w:r>
          </w:p>
        </w:tc>
      </w:tr>
      <w:tr w:rsidR="0018354D" w14:paraId="7CD20B80" w14:textId="77777777" w:rsidTr="00174F82">
        <w:trPr>
          <w:gridAfter w:val="1"/>
          <w:wAfter w:w="16" w:type="pct"/>
        </w:trPr>
        <w:tc>
          <w:tcPr>
            <w:tcW w:w="414" w:type="pct"/>
            <w:shd w:val="solid" w:color="FFFFFF" w:fill="auto"/>
          </w:tcPr>
          <w:p w14:paraId="184510CD" w14:textId="5F18CE1E" w:rsidR="0018354D" w:rsidRDefault="0018354D" w:rsidP="0018354D">
            <w:pPr>
              <w:pStyle w:val="TAC"/>
              <w:rPr>
                <w:sz w:val="16"/>
                <w:szCs w:val="16"/>
              </w:rPr>
            </w:pPr>
            <w:r>
              <w:rPr>
                <w:sz w:val="16"/>
                <w:szCs w:val="16"/>
              </w:rPr>
              <w:t>2023-12</w:t>
            </w:r>
          </w:p>
        </w:tc>
        <w:tc>
          <w:tcPr>
            <w:tcW w:w="414" w:type="pct"/>
            <w:shd w:val="solid" w:color="FFFFFF" w:fill="auto"/>
          </w:tcPr>
          <w:p w14:paraId="2CA25520" w14:textId="55A836C1" w:rsidR="0018354D" w:rsidRDefault="0018354D" w:rsidP="0018354D">
            <w:pPr>
              <w:pStyle w:val="TAC"/>
              <w:rPr>
                <w:sz w:val="16"/>
                <w:szCs w:val="16"/>
              </w:rPr>
            </w:pPr>
            <w:r>
              <w:rPr>
                <w:sz w:val="16"/>
                <w:szCs w:val="16"/>
              </w:rPr>
              <w:t>SA#102</w:t>
            </w:r>
          </w:p>
        </w:tc>
        <w:tc>
          <w:tcPr>
            <w:tcW w:w="566" w:type="pct"/>
            <w:shd w:val="solid" w:color="FFFFFF" w:fill="auto"/>
          </w:tcPr>
          <w:p w14:paraId="6AA87F7E" w14:textId="31496C7F" w:rsidR="0018354D" w:rsidRDefault="0018354D" w:rsidP="0018354D">
            <w:pPr>
              <w:pStyle w:val="TAC"/>
              <w:rPr>
                <w:sz w:val="16"/>
                <w:szCs w:val="16"/>
              </w:rPr>
            </w:pPr>
            <w:r>
              <w:rPr>
                <w:sz w:val="16"/>
                <w:szCs w:val="16"/>
              </w:rPr>
              <w:t>SP-231453</w:t>
            </w:r>
          </w:p>
        </w:tc>
        <w:tc>
          <w:tcPr>
            <w:tcW w:w="293" w:type="pct"/>
            <w:shd w:val="solid" w:color="FFFFFF" w:fill="auto"/>
          </w:tcPr>
          <w:p w14:paraId="5D3000EE" w14:textId="68D40A91" w:rsidR="0018354D" w:rsidRDefault="0018354D" w:rsidP="0018354D">
            <w:pPr>
              <w:pStyle w:val="TAL"/>
              <w:rPr>
                <w:sz w:val="16"/>
                <w:szCs w:val="16"/>
              </w:rPr>
            </w:pPr>
            <w:r>
              <w:rPr>
                <w:sz w:val="16"/>
                <w:szCs w:val="16"/>
              </w:rPr>
              <w:t>0413</w:t>
            </w:r>
          </w:p>
        </w:tc>
        <w:tc>
          <w:tcPr>
            <w:tcW w:w="220" w:type="pct"/>
            <w:shd w:val="solid" w:color="FFFFFF" w:fill="auto"/>
          </w:tcPr>
          <w:p w14:paraId="15A0837B" w14:textId="29A652FD" w:rsidR="0018354D" w:rsidRDefault="0018354D" w:rsidP="0018354D">
            <w:pPr>
              <w:pStyle w:val="TAR"/>
              <w:rPr>
                <w:sz w:val="16"/>
                <w:szCs w:val="16"/>
              </w:rPr>
            </w:pPr>
            <w:r>
              <w:rPr>
                <w:sz w:val="16"/>
                <w:szCs w:val="16"/>
              </w:rPr>
              <w:t>2</w:t>
            </w:r>
          </w:p>
        </w:tc>
        <w:tc>
          <w:tcPr>
            <w:tcW w:w="220" w:type="pct"/>
            <w:shd w:val="solid" w:color="FFFFFF" w:fill="auto"/>
          </w:tcPr>
          <w:p w14:paraId="49E0B111" w14:textId="6CCA867B" w:rsidR="0018354D" w:rsidRDefault="0018354D" w:rsidP="0018354D">
            <w:pPr>
              <w:pStyle w:val="TAC"/>
              <w:rPr>
                <w:sz w:val="16"/>
                <w:szCs w:val="16"/>
              </w:rPr>
            </w:pPr>
            <w:r>
              <w:rPr>
                <w:sz w:val="16"/>
                <w:szCs w:val="16"/>
              </w:rPr>
              <w:t>C</w:t>
            </w:r>
          </w:p>
        </w:tc>
        <w:tc>
          <w:tcPr>
            <w:tcW w:w="2490" w:type="pct"/>
            <w:shd w:val="solid" w:color="FFFFFF" w:fill="auto"/>
          </w:tcPr>
          <w:p w14:paraId="4BF5B988" w14:textId="3095FCF8" w:rsidR="0018354D" w:rsidRDefault="0018354D" w:rsidP="0018354D">
            <w:pPr>
              <w:pStyle w:val="TAL"/>
              <w:rPr>
                <w:noProof/>
                <w:sz w:val="16"/>
                <w:szCs w:val="16"/>
                <w:lang w:eastAsia="zh-CN"/>
              </w:rPr>
            </w:pPr>
            <w:r>
              <w:rPr>
                <w:noProof/>
                <w:sz w:val="16"/>
                <w:szCs w:val="16"/>
                <w:lang w:eastAsia="zh-CN"/>
              </w:rPr>
              <w:t>Clarify user consent handling for MDT in private networks</w:t>
            </w:r>
          </w:p>
        </w:tc>
        <w:tc>
          <w:tcPr>
            <w:tcW w:w="367" w:type="pct"/>
            <w:shd w:val="solid" w:color="FFFFFF" w:fill="auto"/>
          </w:tcPr>
          <w:p w14:paraId="2CDB86E0" w14:textId="0516794F" w:rsidR="0018354D" w:rsidRDefault="0018354D" w:rsidP="0018354D">
            <w:pPr>
              <w:pStyle w:val="TAC"/>
              <w:rPr>
                <w:sz w:val="16"/>
                <w:szCs w:val="16"/>
              </w:rPr>
            </w:pPr>
            <w:r>
              <w:rPr>
                <w:sz w:val="16"/>
                <w:szCs w:val="16"/>
              </w:rPr>
              <w:t>18.1.0</w:t>
            </w:r>
          </w:p>
        </w:tc>
      </w:tr>
      <w:tr w:rsidR="0018354D" w14:paraId="391D14BD" w14:textId="77777777" w:rsidTr="00174F82">
        <w:trPr>
          <w:gridAfter w:val="1"/>
          <w:wAfter w:w="16" w:type="pct"/>
        </w:trPr>
        <w:tc>
          <w:tcPr>
            <w:tcW w:w="414" w:type="pct"/>
            <w:shd w:val="solid" w:color="FFFFFF" w:fill="auto"/>
          </w:tcPr>
          <w:p w14:paraId="21101C52" w14:textId="4A387C8D" w:rsidR="0018354D" w:rsidRDefault="0018354D" w:rsidP="0018354D">
            <w:pPr>
              <w:pStyle w:val="TAC"/>
              <w:rPr>
                <w:sz w:val="16"/>
                <w:szCs w:val="16"/>
              </w:rPr>
            </w:pPr>
            <w:r>
              <w:rPr>
                <w:sz w:val="16"/>
                <w:szCs w:val="16"/>
              </w:rPr>
              <w:t>2023-12</w:t>
            </w:r>
          </w:p>
        </w:tc>
        <w:tc>
          <w:tcPr>
            <w:tcW w:w="414" w:type="pct"/>
            <w:shd w:val="solid" w:color="FFFFFF" w:fill="auto"/>
          </w:tcPr>
          <w:p w14:paraId="021B4225" w14:textId="740F178B" w:rsidR="0018354D" w:rsidRDefault="0018354D" w:rsidP="0018354D">
            <w:pPr>
              <w:pStyle w:val="TAC"/>
              <w:rPr>
                <w:sz w:val="16"/>
                <w:szCs w:val="16"/>
              </w:rPr>
            </w:pPr>
            <w:r>
              <w:rPr>
                <w:sz w:val="16"/>
                <w:szCs w:val="16"/>
              </w:rPr>
              <w:t>SA#102</w:t>
            </w:r>
          </w:p>
        </w:tc>
        <w:tc>
          <w:tcPr>
            <w:tcW w:w="566" w:type="pct"/>
            <w:shd w:val="solid" w:color="FFFFFF" w:fill="auto"/>
          </w:tcPr>
          <w:p w14:paraId="6AC53C70" w14:textId="02072609" w:rsidR="0018354D" w:rsidRDefault="0018354D" w:rsidP="0018354D">
            <w:pPr>
              <w:pStyle w:val="TAC"/>
              <w:rPr>
                <w:sz w:val="16"/>
                <w:szCs w:val="16"/>
              </w:rPr>
            </w:pPr>
            <w:r>
              <w:rPr>
                <w:sz w:val="16"/>
                <w:szCs w:val="16"/>
              </w:rPr>
              <w:t>SP-231453</w:t>
            </w:r>
          </w:p>
        </w:tc>
        <w:tc>
          <w:tcPr>
            <w:tcW w:w="293" w:type="pct"/>
            <w:shd w:val="solid" w:color="FFFFFF" w:fill="auto"/>
          </w:tcPr>
          <w:p w14:paraId="2BAC7AF8" w14:textId="674AE888" w:rsidR="0018354D" w:rsidRDefault="0018354D" w:rsidP="0018354D">
            <w:pPr>
              <w:pStyle w:val="TAL"/>
              <w:rPr>
                <w:sz w:val="16"/>
                <w:szCs w:val="16"/>
              </w:rPr>
            </w:pPr>
            <w:r>
              <w:rPr>
                <w:sz w:val="16"/>
                <w:szCs w:val="16"/>
              </w:rPr>
              <w:t>0414</w:t>
            </w:r>
          </w:p>
        </w:tc>
        <w:tc>
          <w:tcPr>
            <w:tcW w:w="220" w:type="pct"/>
            <w:shd w:val="solid" w:color="FFFFFF" w:fill="auto"/>
          </w:tcPr>
          <w:p w14:paraId="12F64441" w14:textId="3FC78B44" w:rsidR="0018354D" w:rsidRDefault="0018354D" w:rsidP="0018354D">
            <w:pPr>
              <w:pStyle w:val="TAR"/>
              <w:rPr>
                <w:sz w:val="16"/>
                <w:szCs w:val="16"/>
              </w:rPr>
            </w:pPr>
            <w:r>
              <w:rPr>
                <w:sz w:val="16"/>
                <w:szCs w:val="16"/>
              </w:rPr>
              <w:t>1</w:t>
            </w:r>
          </w:p>
        </w:tc>
        <w:tc>
          <w:tcPr>
            <w:tcW w:w="220" w:type="pct"/>
            <w:shd w:val="solid" w:color="FFFFFF" w:fill="auto"/>
          </w:tcPr>
          <w:p w14:paraId="0CA52205" w14:textId="653682B9" w:rsidR="0018354D" w:rsidRDefault="0018354D" w:rsidP="0018354D">
            <w:pPr>
              <w:pStyle w:val="TAC"/>
              <w:rPr>
                <w:sz w:val="16"/>
                <w:szCs w:val="16"/>
              </w:rPr>
            </w:pPr>
            <w:r>
              <w:rPr>
                <w:sz w:val="16"/>
                <w:szCs w:val="16"/>
              </w:rPr>
              <w:t>B</w:t>
            </w:r>
          </w:p>
        </w:tc>
        <w:tc>
          <w:tcPr>
            <w:tcW w:w="2490" w:type="pct"/>
            <w:shd w:val="solid" w:color="FFFFFF" w:fill="auto"/>
          </w:tcPr>
          <w:p w14:paraId="3616DA55" w14:textId="7741D6EF" w:rsidR="0018354D" w:rsidRDefault="0018354D" w:rsidP="0018354D">
            <w:pPr>
              <w:pStyle w:val="TAL"/>
              <w:rPr>
                <w:noProof/>
                <w:sz w:val="16"/>
                <w:szCs w:val="16"/>
                <w:lang w:eastAsia="zh-CN"/>
              </w:rPr>
            </w:pPr>
            <w:r>
              <w:rPr>
                <w:noProof/>
                <w:sz w:val="16"/>
                <w:szCs w:val="16"/>
                <w:lang w:eastAsia="zh-CN"/>
              </w:rPr>
              <w:t xml:space="preserve">Rel-18 CR TS32.422 Adding NPN Area Scope of MDT </w:t>
            </w:r>
          </w:p>
        </w:tc>
        <w:tc>
          <w:tcPr>
            <w:tcW w:w="367" w:type="pct"/>
            <w:shd w:val="solid" w:color="FFFFFF" w:fill="auto"/>
          </w:tcPr>
          <w:p w14:paraId="25C2B16B" w14:textId="33DF85F6" w:rsidR="0018354D" w:rsidRDefault="0018354D" w:rsidP="0018354D">
            <w:pPr>
              <w:pStyle w:val="TAC"/>
              <w:rPr>
                <w:sz w:val="16"/>
                <w:szCs w:val="16"/>
              </w:rPr>
            </w:pPr>
            <w:r>
              <w:rPr>
                <w:sz w:val="16"/>
                <w:szCs w:val="16"/>
              </w:rPr>
              <w:t>18.1.0</w:t>
            </w:r>
          </w:p>
        </w:tc>
      </w:tr>
      <w:tr w:rsidR="0018354D" w14:paraId="5CB5E3EF" w14:textId="77777777" w:rsidTr="00174F82">
        <w:trPr>
          <w:gridAfter w:val="1"/>
          <w:wAfter w:w="16" w:type="pct"/>
        </w:trPr>
        <w:tc>
          <w:tcPr>
            <w:tcW w:w="414" w:type="pct"/>
            <w:shd w:val="solid" w:color="FFFFFF" w:fill="auto"/>
          </w:tcPr>
          <w:p w14:paraId="2BB15959" w14:textId="21230104" w:rsidR="0018354D" w:rsidRDefault="0018354D" w:rsidP="0018354D">
            <w:pPr>
              <w:pStyle w:val="TAC"/>
              <w:rPr>
                <w:sz w:val="16"/>
                <w:szCs w:val="16"/>
              </w:rPr>
            </w:pPr>
            <w:r>
              <w:rPr>
                <w:sz w:val="16"/>
                <w:szCs w:val="16"/>
              </w:rPr>
              <w:t>2023-12</w:t>
            </w:r>
          </w:p>
        </w:tc>
        <w:tc>
          <w:tcPr>
            <w:tcW w:w="414" w:type="pct"/>
            <w:shd w:val="solid" w:color="FFFFFF" w:fill="auto"/>
          </w:tcPr>
          <w:p w14:paraId="4DBD7822" w14:textId="56EAB757" w:rsidR="0018354D" w:rsidRDefault="0018354D" w:rsidP="0018354D">
            <w:pPr>
              <w:pStyle w:val="TAC"/>
              <w:rPr>
                <w:sz w:val="16"/>
                <w:szCs w:val="16"/>
              </w:rPr>
            </w:pPr>
            <w:r>
              <w:rPr>
                <w:sz w:val="16"/>
                <w:szCs w:val="16"/>
              </w:rPr>
              <w:t>SA#102</w:t>
            </w:r>
          </w:p>
        </w:tc>
        <w:tc>
          <w:tcPr>
            <w:tcW w:w="566" w:type="pct"/>
            <w:shd w:val="solid" w:color="FFFFFF" w:fill="auto"/>
          </w:tcPr>
          <w:p w14:paraId="78B69128" w14:textId="058869FD" w:rsidR="0018354D" w:rsidRDefault="0018354D" w:rsidP="0018354D">
            <w:pPr>
              <w:pStyle w:val="TAC"/>
              <w:rPr>
                <w:sz w:val="16"/>
                <w:szCs w:val="16"/>
              </w:rPr>
            </w:pPr>
            <w:r>
              <w:rPr>
                <w:sz w:val="16"/>
                <w:szCs w:val="16"/>
              </w:rPr>
              <w:t>SP-231489</w:t>
            </w:r>
          </w:p>
        </w:tc>
        <w:tc>
          <w:tcPr>
            <w:tcW w:w="293" w:type="pct"/>
            <w:shd w:val="solid" w:color="FFFFFF" w:fill="auto"/>
          </w:tcPr>
          <w:p w14:paraId="0EEB9F73" w14:textId="5D56B92B" w:rsidR="0018354D" w:rsidRDefault="0018354D" w:rsidP="0018354D">
            <w:pPr>
              <w:pStyle w:val="TAL"/>
              <w:rPr>
                <w:sz w:val="16"/>
                <w:szCs w:val="16"/>
              </w:rPr>
            </w:pPr>
            <w:r>
              <w:rPr>
                <w:sz w:val="16"/>
                <w:szCs w:val="16"/>
              </w:rPr>
              <w:t>0417</w:t>
            </w:r>
          </w:p>
        </w:tc>
        <w:tc>
          <w:tcPr>
            <w:tcW w:w="220" w:type="pct"/>
            <w:shd w:val="solid" w:color="FFFFFF" w:fill="auto"/>
          </w:tcPr>
          <w:p w14:paraId="0050B242" w14:textId="630A918B" w:rsidR="0018354D" w:rsidRDefault="0018354D" w:rsidP="0018354D">
            <w:pPr>
              <w:pStyle w:val="TAR"/>
              <w:rPr>
                <w:sz w:val="16"/>
                <w:szCs w:val="16"/>
              </w:rPr>
            </w:pPr>
            <w:r>
              <w:rPr>
                <w:sz w:val="16"/>
                <w:szCs w:val="16"/>
              </w:rPr>
              <w:t>1</w:t>
            </w:r>
          </w:p>
        </w:tc>
        <w:tc>
          <w:tcPr>
            <w:tcW w:w="220" w:type="pct"/>
            <w:shd w:val="solid" w:color="FFFFFF" w:fill="auto"/>
          </w:tcPr>
          <w:p w14:paraId="32D33949" w14:textId="277E630E" w:rsidR="0018354D" w:rsidRDefault="0018354D" w:rsidP="0018354D">
            <w:pPr>
              <w:pStyle w:val="TAC"/>
              <w:rPr>
                <w:sz w:val="16"/>
                <w:szCs w:val="16"/>
              </w:rPr>
            </w:pPr>
            <w:r>
              <w:rPr>
                <w:sz w:val="16"/>
                <w:szCs w:val="16"/>
              </w:rPr>
              <w:t>A</w:t>
            </w:r>
          </w:p>
        </w:tc>
        <w:tc>
          <w:tcPr>
            <w:tcW w:w="2490" w:type="pct"/>
            <w:shd w:val="solid" w:color="FFFFFF" w:fill="auto"/>
          </w:tcPr>
          <w:p w14:paraId="6C497EE8" w14:textId="36AAD698" w:rsidR="0018354D" w:rsidRDefault="0018354D" w:rsidP="0018354D">
            <w:pPr>
              <w:pStyle w:val="TAL"/>
              <w:rPr>
                <w:noProof/>
                <w:sz w:val="16"/>
                <w:szCs w:val="16"/>
                <w:lang w:eastAsia="zh-CN"/>
              </w:rPr>
            </w:pPr>
            <w:r>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Default="0018354D" w:rsidP="0018354D">
            <w:pPr>
              <w:pStyle w:val="TAC"/>
              <w:rPr>
                <w:sz w:val="16"/>
                <w:szCs w:val="16"/>
              </w:rPr>
            </w:pPr>
            <w:r>
              <w:rPr>
                <w:sz w:val="16"/>
                <w:szCs w:val="16"/>
              </w:rPr>
              <w:t>18.1.0</w:t>
            </w:r>
          </w:p>
        </w:tc>
      </w:tr>
      <w:tr w:rsidR="0018354D" w14:paraId="71E1A8EC" w14:textId="77777777" w:rsidTr="00174F82">
        <w:trPr>
          <w:gridAfter w:val="1"/>
          <w:wAfter w:w="16" w:type="pct"/>
        </w:trPr>
        <w:tc>
          <w:tcPr>
            <w:tcW w:w="414" w:type="pct"/>
            <w:shd w:val="solid" w:color="FFFFFF" w:fill="auto"/>
          </w:tcPr>
          <w:p w14:paraId="48F62230" w14:textId="76967929" w:rsidR="0018354D" w:rsidRDefault="0018354D" w:rsidP="0018354D">
            <w:pPr>
              <w:pStyle w:val="TAC"/>
              <w:rPr>
                <w:sz w:val="16"/>
                <w:szCs w:val="16"/>
              </w:rPr>
            </w:pPr>
            <w:r>
              <w:rPr>
                <w:sz w:val="16"/>
                <w:szCs w:val="16"/>
              </w:rPr>
              <w:t>2024-03</w:t>
            </w:r>
          </w:p>
        </w:tc>
        <w:tc>
          <w:tcPr>
            <w:tcW w:w="414" w:type="pct"/>
            <w:shd w:val="solid" w:color="FFFFFF" w:fill="auto"/>
          </w:tcPr>
          <w:p w14:paraId="258A6787" w14:textId="05B320EB" w:rsidR="0018354D" w:rsidRDefault="0018354D" w:rsidP="0018354D">
            <w:pPr>
              <w:pStyle w:val="TAC"/>
              <w:rPr>
                <w:sz w:val="16"/>
                <w:szCs w:val="16"/>
              </w:rPr>
            </w:pPr>
            <w:r>
              <w:rPr>
                <w:sz w:val="16"/>
                <w:szCs w:val="16"/>
              </w:rPr>
              <w:t>SA#103</w:t>
            </w:r>
          </w:p>
        </w:tc>
        <w:tc>
          <w:tcPr>
            <w:tcW w:w="566" w:type="pct"/>
            <w:shd w:val="solid" w:color="FFFFFF" w:fill="auto"/>
          </w:tcPr>
          <w:p w14:paraId="49B26296" w14:textId="44029723" w:rsidR="0018354D" w:rsidRDefault="0018354D" w:rsidP="0018354D">
            <w:pPr>
              <w:pStyle w:val="TAC"/>
              <w:rPr>
                <w:sz w:val="16"/>
                <w:szCs w:val="16"/>
              </w:rPr>
            </w:pPr>
            <w:r>
              <w:rPr>
                <w:rFonts w:cs="Arial"/>
                <w:sz w:val="16"/>
                <w:szCs w:val="16"/>
              </w:rPr>
              <w:t>SP-240146</w:t>
            </w:r>
          </w:p>
        </w:tc>
        <w:tc>
          <w:tcPr>
            <w:tcW w:w="293" w:type="pct"/>
            <w:shd w:val="solid" w:color="FFFFFF" w:fill="auto"/>
          </w:tcPr>
          <w:p w14:paraId="5B7CE557" w14:textId="326CE34C" w:rsidR="0018354D" w:rsidRDefault="0018354D" w:rsidP="0018354D">
            <w:pPr>
              <w:pStyle w:val="TAL"/>
              <w:rPr>
                <w:sz w:val="16"/>
                <w:szCs w:val="16"/>
              </w:rPr>
            </w:pPr>
            <w:r>
              <w:rPr>
                <w:sz w:val="16"/>
                <w:szCs w:val="16"/>
              </w:rPr>
              <w:t>0421</w:t>
            </w:r>
          </w:p>
        </w:tc>
        <w:tc>
          <w:tcPr>
            <w:tcW w:w="220" w:type="pct"/>
            <w:shd w:val="solid" w:color="FFFFFF" w:fill="auto"/>
          </w:tcPr>
          <w:p w14:paraId="61771411" w14:textId="16589C53" w:rsidR="0018354D" w:rsidRDefault="0018354D" w:rsidP="0018354D">
            <w:pPr>
              <w:pStyle w:val="TAR"/>
              <w:rPr>
                <w:sz w:val="16"/>
                <w:szCs w:val="16"/>
              </w:rPr>
            </w:pPr>
            <w:r>
              <w:rPr>
                <w:sz w:val="16"/>
                <w:szCs w:val="16"/>
              </w:rPr>
              <w:t>1</w:t>
            </w:r>
          </w:p>
        </w:tc>
        <w:tc>
          <w:tcPr>
            <w:tcW w:w="220" w:type="pct"/>
            <w:shd w:val="solid" w:color="FFFFFF" w:fill="auto"/>
          </w:tcPr>
          <w:p w14:paraId="3049CBBC" w14:textId="6071DB17" w:rsidR="0018354D" w:rsidRDefault="0018354D" w:rsidP="0018354D">
            <w:pPr>
              <w:pStyle w:val="TAC"/>
              <w:rPr>
                <w:sz w:val="16"/>
                <w:szCs w:val="16"/>
              </w:rPr>
            </w:pPr>
            <w:r>
              <w:rPr>
                <w:sz w:val="16"/>
                <w:szCs w:val="16"/>
              </w:rPr>
              <w:t>B</w:t>
            </w:r>
          </w:p>
        </w:tc>
        <w:tc>
          <w:tcPr>
            <w:tcW w:w="2490" w:type="pct"/>
            <w:shd w:val="solid" w:color="FFFFFF" w:fill="auto"/>
          </w:tcPr>
          <w:p w14:paraId="1A19B2EE" w14:textId="0AEEF160" w:rsidR="0018354D" w:rsidRDefault="0018354D" w:rsidP="0018354D">
            <w:pPr>
              <w:pStyle w:val="TAL"/>
              <w:rPr>
                <w:noProof/>
                <w:sz w:val="16"/>
                <w:szCs w:val="16"/>
                <w:lang w:eastAsia="zh-CN"/>
              </w:rPr>
            </w:pPr>
            <w:r>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Default="0018354D" w:rsidP="0018354D">
            <w:pPr>
              <w:pStyle w:val="TAC"/>
              <w:rPr>
                <w:sz w:val="16"/>
                <w:szCs w:val="16"/>
              </w:rPr>
            </w:pPr>
            <w:r>
              <w:rPr>
                <w:sz w:val="16"/>
                <w:szCs w:val="16"/>
              </w:rPr>
              <w:t>18.2.0</w:t>
            </w:r>
          </w:p>
        </w:tc>
      </w:tr>
      <w:tr w:rsidR="0018354D" w14:paraId="78FB2595" w14:textId="77777777" w:rsidTr="00174F82">
        <w:trPr>
          <w:gridAfter w:val="1"/>
          <w:wAfter w:w="16" w:type="pct"/>
        </w:trPr>
        <w:tc>
          <w:tcPr>
            <w:tcW w:w="414" w:type="pct"/>
            <w:shd w:val="solid" w:color="FFFFFF" w:fill="auto"/>
          </w:tcPr>
          <w:p w14:paraId="791A4C02" w14:textId="48EB00C5" w:rsidR="0018354D" w:rsidRDefault="0018354D" w:rsidP="0018354D">
            <w:pPr>
              <w:pStyle w:val="TAC"/>
              <w:rPr>
                <w:sz w:val="16"/>
                <w:szCs w:val="16"/>
              </w:rPr>
            </w:pPr>
            <w:r>
              <w:rPr>
                <w:sz w:val="16"/>
                <w:szCs w:val="16"/>
              </w:rPr>
              <w:t>2024-03</w:t>
            </w:r>
          </w:p>
        </w:tc>
        <w:tc>
          <w:tcPr>
            <w:tcW w:w="414" w:type="pct"/>
            <w:shd w:val="solid" w:color="FFFFFF" w:fill="auto"/>
          </w:tcPr>
          <w:p w14:paraId="00E2E6AF" w14:textId="7A894F98" w:rsidR="0018354D" w:rsidRDefault="0018354D" w:rsidP="0018354D">
            <w:pPr>
              <w:pStyle w:val="TAC"/>
              <w:rPr>
                <w:sz w:val="16"/>
                <w:szCs w:val="16"/>
              </w:rPr>
            </w:pPr>
            <w:r>
              <w:rPr>
                <w:sz w:val="16"/>
                <w:szCs w:val="16"/>
              </w:rPr>
              <w:t>SA#103</w:t>
            </w:r>
          </w:p>
        </w:tc>
        <w:tc>
          <w:tcPr>
            <w:tcW w:w="566" w:type="pct"/>
            <w:shd w:val="solid" w:color="FFFFFF" w:fill="auto"/>
          </w:tcPr>
          <w:p w14:paraId="1BB88817" w14:textId="00BF65BF" w:rsidR="0018354D" w:rsidRDefault="0018354D" w:rsidP="0018354D">
            <w:pPr>
              <w:pStyle w:val="TAC"/>
              <w:rPr>
                <w:sz w:val="16"/>
                <w:szCs w:val="16"/>
              </w:rPr>
            </w:pPr>
            <w:r>
              <w:rPr>
                <w:rFonts w:cs="Arial"/>
                <w:sz w:val="16"/>
                <w:szCs w:val="16"/>
              </w:rPr>
              <w:t>SP-240183</w:t>
            </w:r>
          </w:p>
        </w:tc>
        <w:tc>
          <w:tcPr>
            <w:tcW w:w="293" w:type="pct"/>
            <w:shd w:val="solid" w:color="FFFFFF" w:fill="auto"/>
          </w:tcPr>
          <w:p w14:paraId="11499CE5" w14:textId="49AEF6AD" w:rsidR="0018354D" w:rsidRDefault="0018354D" w:rsidP="0018354D">
            <w:pPr>
              <w:pStyle w:val="TAL"/>
              <w:rPr>
                <w:sz w:val="16"/>
                <w:szCs w:val="16"/>
              </w:rPr>
            </w:pPr>
            <w:r>
              <w:rPr>
                <w:sz w:val="16"/>
                <w:szCs w:val="16"/>
              </w:rPr>
              <w:t>0424</w:t>
            </w:r>
          </w:p>
        </w:tc>
        <w:tc>
          <w:tcPr>
            <w:tcW w:w="220" w:type="pct"/>
            <w:shd w:val="solid" w:color="FFFFFF" w:fill="auto"/>
          </w:tcPr>
          <w:p w14:paraId="5014C78F" w14:textId="583A1DB8" w:rsidR="0018354D" w:rsidRDefault="0018354D" w:rsidP="0018354D">
            <w:pPr>
              <w:pStyle w:val="TAR"/>
              <w:rPr>
                <w:sz w:val="16"/>
                <w:szCs w:val="16"/>
              </w:rPr>
            </w:pPr>
            <w:r>
              <w:rPr>
                <w:sz w:val="16"/>
                <w:szCs w:val="16"/>
              </w:rPr>
              <w:t>-</w:t>
            </w:r>
          </w:p>
        </w:tc>
        <w:tc>
          <w:tcPr>
            <w:tcW w:w="220" w:type="pct"/>
            <w:shd w:val="solid" w:color="FFFFFF" w:fill="auto"/>
          </w:tcPr>
          <w:p w14:paraId="48388A49" w14:textId="4892FD1A" w:rsidR="0018354D" w:rsidRDefault="0018354D" w:rsidP="0018354D">
            <w:pPr>
              <w:pStyle w:val="TAC"/>
              <w:rPr>
                <w:sz w:val="16"/>
                <w:szCs w:val="16"/>
              </w:rPr>
            </w:pPr>
            <w:r>
              <w:rPr>
                <w:sz w:val="16"/>
                <w:szCs w:val="16"/>
              </w:rPr>
              <w:t>A</w:t>
            </w:r>
          </w:p>
        </w:tc>
        <w:tc>
          <w:tcPr>
            <w:tcW w:w="2490" w:type="pct"/>
            <w:shd w:val="solid" w:color="FFFFFF" w:fill="auto"/>
          </w:tcPr>
          <w:p w14:paraId="3C1DDFB2" w14:textId="4A049F71" w:rsidR="0018354D" w:rsidRDefault="0018354D" w:rsidP="0018354D">
            <w:pPr>
              <w:pStyle w:val="TAL"/>
              <w:rPr>
                <w:noProof/>
                <w:sz w:val="16"/>
                <w:szCs w:val="16"/>
                <w:lang w:eastAsia="zh-CN"/>
              </w:rPr>
            </w:pPr>
            <w:r>
              <w:rPr>
                <w:noProof/>
                <w:sz w:val="16"/>
                <w:szCs w:val="16"/>
                <w:lang w:eastAsia="zh-CN"/>
              </w:rPr>
              <w:t>Rel-18 CR TS32.422 Missing TCE Identity Mapping</w:t>
            </w:r>
          </w:p>
        </w:tc>
        <w:tc>
          <w:tcPr>
            <w:tcW w:w="367" w:type="pct"/>
            <w:shd w:val="solid" w:color="FFFFFF" w:fill="auto"/>
          </w:tcPr>
          <w:p w14:paraId="611B8CF3" w14:textId="2E659974" w:rsidR="0018354D" w:rsidRDefault="0018354D" w:rsidP="0018354D">
            <w:pPr>
              <w:pStyle w:val="TAC"/>
              <w:rPr>
                <w:sz w:val="16"/>
                <w:szCs w:val="16"/>
              </w:rPr>
            </w:pPr>
            <w:r>
              <w:rPr>
                <w:sz w:val="16"/>
                <w:szCs w:val="16"/>
              </w:rPr>
              <w:t>18.2.0</w:t>
            </w:r>
          </w:p>
        </w:tc>
      </w:tr>
      <w:tr w:rsidR="0018354D" w14:paraId="0655CEF5" w14:textId="77777777" w:rsidTr="00174F82">
        <w:trPr>
          <w:gridAfter w:val="1"/>
          <w:wAfter w:w="16" w:type="pct"/>
        </w:trPr>
        <w:tc>
          <w:tcPr>
            <w:tcW w:w="414" w:type="pct"/>
            <w:shd w:val="solid" w:color="FFFFFF" w:fill="auto"/>
          </w:tcPr>
          <w:p w14:paraId="55DDC721" w14:textId="0ABCC418" w:rsidR="0018354D" w:rsidRDefault="0018354D" w:rsidP="0018354D">
            <w:pPr>
              <w:pStyle w:val="TAC"/>
              <w:rPr>
                <w:sz w:val="16"/>
                <w:szCs w:val="16"/>
              </w:rPr>
            </w:pPr>
            <w:r>
              <w:rPr>
                <w:sz w:val="16"/>
                <w:szCs w:val="16"/>
              </w:rPr>
              <w:t>2024-03</w:t>
            </w:r>
          </w:p>
        </w:tc>
        <w:tc>
          <w:tcPr>
            <w:tcW w:w="414" w:type="pct"/>
            <w:shd w:val="solid" w:color="FFFFFF" w:fill="auto"/>
          </w:tcPr>
          <w:p w14:paraId="382D1C86" w14:textId="06BB951A" w:rsidR="0018354D" w:rsidRDefault="0018354D" w:rsidP="0018354D">
            <w:pPr>
              <w:pStyle w:val="TAC"/>
              <w:rPr>
                <w:sz w:val="16"/>
                <w:szCs w:val="16"/>
              </w:rPr>
            </w:pPr>
            <w:r>
              <w:rPr>
                <w:sz w:val="16"/>
                <w:szCs w:val="16"/>
              </w:rPr>
              <w:t>SA#103</w:t>
            </w:r>
          </w:p>
        </w:tc>
        <w:tc>
          <w:tcPr>
            <w:tcW w:w="566" w:type="pct"/>
            <w:shd w:val="solid" w:color="FFFFFF" w:fill="auto"/>
          </w:tcPr>
          <w:p w14:paraId="35AC0ADC" w14:textId="6553CBC1" w:rsidR="0018354D" w:rsidRDefault="0018354D" w:rsidP="0018354D">
            <w:pPr>
              <w:pStyle w:val="TAC"/>
              <w:rPr>
                <w:sz w:val="16"/>
                <w:szCs w:val="16"/>
              </w:rPr>
            </w:pPr>
            <w:r>
              <w:rPr>
                <w:rFonts w:cs="Arial"/>
                <w:sz w:val="16"/>
                <w:szCs w:val="16"/>
              </w:rPr>
              <w:t>SP-240180</w:t>
            </w:r>
          </w:p>
        </w:tc>
        <w:tc>
          <w:tcPr>
            <w:tcW w:w="293" w:type="pct"/>
            <w:shd w:val="solid" w:color="FFFFFF" w:fill="auto"/>
          </w:tcPr>
          <w:p w14:paraId="24296D05" w14:textId="5ABC85A0" w:rsidR="0018354D" w:rsidRDefault="0018354D" w:rsidP="0018354D">
            <w:pPr>
              <w:pStyle w:val="TAL"/>
              <w:rPr>
                <w:sz w:val="16"/>
                <w:szCs w:val="16"/>
              </w:rPr>
            </w:pPr>
            <w:r>
              <w:rPr>
                <w:sz w:val="16"/>
                <w:szCs w:val="16"/>
              </w:rPr>
              <w:t>0425</w:t>
            </w:r>
          </w:p>
        </w:tc>
        <w:tc>
          <w:tcPr>
            <w:tcW w:w="220" w:type="pct"/>
            <w:shd w:val="solid" w:color="FFFFFF" w:fill="auto"/>
          </w:tcPr>
          <w:p w14:paraId="64481D26" w14:textId="0D5F3527" w:rsidR="0018354D" w:rsidRDefault="0018354D" w:rsidP="0018354D">
            <w:pPr>
              <w:pStyle w:val="TAR"/>
              <w:rPr>
                <w:sz w:val="16"/>
                <w:szCs w:val="16"/>
              </w:rPr>
            </w:pPr>
            <w:r>
              <w:rPr>
                <w:sz w:val="16"/>
                <w:szCs w:val="16"/>
              </w:rPr>
              <w:t>1</w:t>
            </w:r>
          </w:p>
        </w:tc>
        <w:tc>
          <w:tcPr>
            <w:tcW w:w="220" w:type="pct"/>
            <w:shd w:val="solid" w:color="FFFFFF" w:fill="auto"/>
          </w:tcPr>
          <w:p w14:paraId="3D932DD2" w14:textId="1886CD78" w:rsidR="0018354D" w:rsidRDefault="0018354D" w:rsidP="0018354D">
            <w:pPr>
              <w:pStyle w:val="TAC"/>
              <w:rPr>
                <w:sz w:val="16"/>
                <w:szCs w:val="16"/>
              </w:rPr>
            </w:pPr>
            <w:r>
              <w:rPr>
                <w:sz w:val="16"/>
                <w:szCs w:val="16"/>
              </w:rPr>
              <w:t>B</w:t>
            </w:r>
          </w:p>
        </w:tc>
        <w:tc>
          <w:tcPr>
            <w:tcW w:w="2490" w:type="pct"/>
            <w:shd w:val="solid" w:color="FFFFFF" w:fill="auto"/>
          </w:tcPr>
          <w:p w14:paraId="5251A429" w14:textId="06854632" w:rsidR="0018354D" w:rsidRDefault="0018354D" w:rsidP="0018354D">
            <w:pPr>
              <w:pStyle w:val="TAL"/>
              <w:rPr>
                <w:noProof/>
                <w:sz w:val="16"/>
                <w:szCs w:val="16"/>
                <w:lang w:eastAsia="zh-CN"/>
              </w:rPr>
            </w:pPr>
            <w:r>
              <w:rPr>
                <w:noProof/>
                <w:sz w:val="16"/>
                <w:szCs w:val="16"/>
                <w:lang w:eastAsia="zh-CN"/>
              </w:rPr>
              <w:t>Extend Trace for UE level measurements collection</w:t>
            </w:r>
          </w:p>
        </w:tc>
        <w:tc>
          <w:tcPr>
            <w:tcW w:w="367" w:type="pct"/>
            <w:shd w:val="solid" w:color="FFFFFF" w:fill="auto"/>
          </w:tcPr>
          <w:p w14:paraId="21138EB1" w14:textId="41E29839" w:rsidR="0018354D" w:rsidRDefault="0018354D" w:rsidP="0018354D">
            <w:pPr>
              <w:pStyle w:val="TAC"/>
              <w:rPr>
                <w:sz w:val="16"/>
                <w:szCs w:val="16"/>
              </w:rPr>
            </w:pPr>
            <w:r>
              <w:rPr>
                <w:sz w:val="16"/>
                <w:szCs w:val="16"/>
              </w:rPr>
              <w:t>18.2.0</w:t>
            </w:r>
          </w:p>
        </w:tc>
      </w:tr>
      <w:tr w:rsidR="0018354D" w14:paraId="40BE279D" w14:textId="77777777" w:rsidTr="00174F82">
        <w:trPr>
          <w:gridAfter w:val="1"/>
          <w:wAfter w:w="16" w:type="pct"/>
        </w:trPr>
        <w:tc>
          <w:tcPr>
            <w:tcW w:w="414" w:type="pct"/>
            <w:shd w:val="solid" w:color="FFFFFF" w:fill="auto"/>
          </w:tcPr>
          <w:p w14:paraId="24F13864" w14:textId="2CF6950E" w:rsidR="0018354D" w:rsidRDefault="0018354D" w:rsidP="0018354D">
            <w:pPr>
              <w:pStyle w:val="TAC"/>
              <w:rPr>
                <w:sz w:val="16"/>
                <w:szCs w:val="16"/>
              </w:rPr>
            </w:pPr>
            <w:r>
              <w:rPr>
                <w:sz w:val="16"/>
                <w:szCs w:val="16"/>
              </w:rPr>
              <w:t>2024-03</w:t>
            </w:r>
          </w:p>
        </w:tc>
        <w:tc>
          <w:tcPr>
            <w:tcW w:w="414" w:type="pct"/>
            <w:shd w:val="solid" w:color="FFFFFF" w:fill="auto"/>
          </w:tcPr>
          <w:p w14:paraId="550D0E52" w14:textId="0AC10578" w:rsidR="0018354D" w:rsidRDefault="0018354D" w:rsidP="0018354D">
            <w:pPr>
              <w:pStyle w:val="TAC"/>
              <w:rPr>
                <w:sz w:val="16"/>
                <w:szCs w:val="16"/>
              </w:rPr>
            </w:pPr>
            <w:r>
              <w:rPr>
                <w:sz w:val="16"/>
                <w:szCs w:val="16"/>
              </w:rPr>
              <w:t>SA#103</w:t>
            </w:r>
          </w:p>
        </w:tc>
        <w:tc>
          <w:tcPr>
            <w:tcW w:w="566" w:type="pct"/>
            <w:shd w:val="solid" w:color="FFFFFF" w:fill="auto"/>
          </w:tcPr>
          <w:p w14:paraId="70EB5041" w14:textId="29FB75BB" w:rsidR="0018354D" w:rsidRDefault="0018354D" w:rsidP="0018354D">
            <w:pPr>
              <w:pStyle w:val="TAC"/>
              <w:rPr>
                <w:sz w:val="16"/>
                <w:szCs w:val="16"/>
              </w:rPr>
            </w:pPr>
            <w:r>
              <w:rPr>
                <w:rFonts w:cs="Arial"/>
                <w:sz w:val="16"/>
                <w:szCs w:val="16"/>
              </w:rPr>
              <w:t>SP-240182</w:t>
            </w:r>
          </w:p>
        </w:tc>
        <w:tc>
          <w:tcPr>
            <w:tcW w:w="293" w:type="pct"/>
            <w:shd w:val="solid" w:color="FFFFFF" w:fill="auto"/>
          </w:tcPr>
          <w:p w14:paraId="0E72C01B" w14:textId="2EE0560F" w:rsidR="0018354D" w:rsidRDefault="0018354D" w:rsidP="0018354D">
            <w:pPr>
              <w:pStyle w:val="TAL"/>
              <w:rPr>
                <w:sz w:val="16"/>
                <w:szCs w:val="16"/>
              </w:rPr>
            </w:pPr>
            <w:r>
              <w:rPr>
                <w:sz w:val="16"/>
                <w:szCs w:val="16"/>
              </w:rPr>
              <w:t>0429</w:t>
            </w:r>
          </w:p>
        </w:tc>
        <w:tc>
          <w:tcPr>
            <w:tcW w:w="220" w:type="pct"/>
            <w:shd w:val="solid" w:color="FFFFFF" w:fill="auto"/>
          </w:tcPr>
          <w:p w14:paraId="63409443" w14:textId="6F525018" w:rsidR="0018354D" w:rsidRDefault="0018354D" w:rsidP="0018354D">
            <w:pPr>
              <w:pStyle w:val="TAR"/>
              <w:rPr>
                <w:sz w:val="16"/>
                <w:szCs w:val="16"/>
              </w:rPr>
            </w:pPr>
            <w:r>
              <w:rPr>
                <w:sz w:val="16"/>
                <w:szCs w:val="16"/>
              </w:rPr>
              <w:t>1</w:t>
            </w:r>
          </w:p>
        </w:tc>
        <w:tc>
          <w:tcPr>
            <w:tcW w:w="220" w:type="pct"/>
            <w:shd w:val="solid" w:color="FFFFFF" w:fill="auto"/>
          </w:tcPr>
          <w:p w14:paraId="3F84C0FB" w14:textId="43D78FF8" w:rsidR="0018354D" w:rsidRDefault="0018354D" w:rsidP="0018354D">
            <w:pPr>
              <w:pStyle w:val="TAC"/>
              <w:rPr>
                <w:sz w:val="16"/>
                <w:szCs w:val="16"/>
              </w:rPr>
            </w:pPr>
            <w:r>
              <w:rPr>
                <w:sz w:val="16"/>
                <w:szCs w:val="16"/>
              </w:rPr>
              <w:t>A</w:t>
            </w:r>
          </w:p>
        </w:tc>
        <w:tc>
          <w:tcPr>
            <w:tcW w:w="2490" w:type="pct"/>
            <w:shd w:val="solid" w:color="FFFFFF" w:fill="auto"/>
          </w:tcPr>
          <w:p w14:paraId="62EC3393" w14:textId="3FBB029F" w:rsidR="0018354D" w:rsidRDefault="0018354D" w:rsidP="0018354D">
            <w:pPr>
              <w:pStyle w:val="TAL"/>
              <w:rPr>
                <w:noProof/>
                <w:sz w:val="16"/>
                <w:szCs w:val="16"/>
                <w:lang w:eastAsia="zh-CN"/>
              </w:rPr>
            </w:pPr>
            <w:r>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Default="0018354D" w:rsidP="0018354D">
            <w:pPr>
              <w:pStyle w:val="TAC"/>
              <w:rPr>
                <w:sz w:val="16"/>
                <w:szCs w:val="16"/>
              </w:rPr>
            </w:pPr>
            <w:r>
              <w:rPr>
                <w:sz w:val="16"/>
                <w:szCs w:val="16"/>
              </w:rPr>
              <w:t>18.2.0</w:t>
            </w:r>
          </w:p>
        </w:tc>
      </w:tr>
      <w:tr w:rsidR="0018354D" w14:paraId="451398EE" w14:textId="77777777" w:rsidTr="00174F82">
        <w:trPr>
          <w:gridAfter w:val="1"/>
          <w:wAfter w:w="16" w:type="pct"/>
        </w:trPr>
        <w:tc>
          <w:tcPr>
            <w:tcW w:w="414" w:type="pct"/>
            <w:shd w:val="solid" w:color="FFFFFF" w:fill="auto"/>
          </w:tcPr>
          <w:p w14:paraId="5A029564" w14:textId="02286879" w:rsidR="0018354D" w:rsidRDefault="0018354D" w:rsidP="0018354D">
            <w:pPr>
              <w:pStyle w:val="TAC"/>
              <w:rPr>
                <w:sz w:val="16"/>
                <w:szCs w:val="16"/>
              </w:rPr>
            </w:pPr>
            <w:r>
              <w:rPr>
                <w:sz w:val="16"/>
                <w:szCs w:val="16"/>
              </w:rPr>
              <w:t>2024-03</w:t>
            </w:r>
          </w:p>
        </w:tc>
        <w:tc>
          <w:tcPr>
            <w:tcW w:w="414" w:type="pct"/>
            <w:shd w:val="solid" w:color="FFFFFF" w:fill="auto"/>
          </w:tcPr>
          <w:p w14:paraId="3029F1A0" w14:textId="633CA5E6" w:rsidR="0018354D" w:rsidRDefault="0018354D" w:rsidP="0018354D">
            <w:pPr>
              <w:pStyle w:val="TAC"/>
              <w:rPr>
                <w:sz w:val="16"/>
                <w:szCs w:val="16"/>
              </w:rPr>
            </w:pPr>
            <w:r>
              <w:rPr>
                <w:sz w:val="16"/>
                <w:szCs w:val="16"/>
              </w:rPr>
              <w:t>SA#103</w:t>
            </w:r>
          </w:p>
        </w:tc>
        <w:tc>
          <w:tcPr>
            <w:tcW w:w="566" w:type="pct"/>
            <w:shd w:val="solid" w:color="FFFFFF" w:fill="auto"/>
          </w:tcPr>
          <w:p w14:paraId="542747DD" w14:textId="28B54E63" w:rsidR="0018354D" w:rsidRDefault="0018354D" w:rsidP="0018354D">
            <w:pPr>
              <w:pStyle w:val="TAC"/>
              <w:rPr>
                <w:sz w:val="16"/>
                <w:szCs w:val="16"/>
              </w:rPr>
            </w:pPr>
            <w:r>
              <w:rPr>
                <w:rFonts w:cs="Arial"/>
                <w:sz w:val="16"/>
                <w:szCs w:val="16"/>
              </w:rPr>
              <w:t>SP-240183</w:t>
            </w:r>
          </w:p>
        </w:tc>
        <w:tc>
          <w:tcPr>
            <w:tcW w:w="293" w:type="pct"/>
            <w:shd w:val="solid" w:color="FFFFFF" w:fill="auto"/>
          </w:tcPr>
          <w:p w14:paraId="01FCC0BB" w14:textId="4E8CF0AC" w:rsidR="0018354D" w:rsidRDefault="0018354D" w:rsidP="0018354D">
            <w:pPr>
              <w:pStyle w:val="TAL"/>
              <w:rPr>
                <w:sz w:val="16"/>
                <w:szCs w:val="16"/>
              </w:rPr>
            </w:pPr>
            <w:r>
              <w:rPr>
                <w:sz w:val="16"/>
                <w:szCs w:val="16"/>
              </w:rPr>
              <w:t>0445</w:t>
            </w:r>
          </w:p>
        </w:tc>
        <w:tc>
          <w:tcPr>
            <w:tcW w:w="220" w:type="pct"/>
            <w:shd w:val="solid" w:color="FFFFFF" w:fill="auto"/>
          </w:tcPr>
          <w:p w14:paraId="587A786F" w14:textId="0FF9E5FB" w:rsidR="0018354D" w:rsidRDefault="0018354D" w:rsidP="0018354D">
            <w:pPr>
              <w:pStyle w:val="TAR"/>
              <w:rPr>
                <w:sz w:val="16"/>
                <w:szCs w:val="16"/>
              </w:rPr>
            </w:pPr>
            <w:r>
              <w:rPr>
                <w:sz w:val="16"/>
                <w:szCs w:val="16"/>
              </w:rPr>
              <w:t>-</w:t>
            </w:r>
          </w:p>
        </w:tc>
        <w:tc>
          <w:tcPr>
            <w:tcW w:w="220" w:type="pct"/>
            <w:shd w:val="solid" w:color="FFFFFF" w:fill="auto"/>
          </w:tcPr>
          <w:p w14:paraId="6D6B247F" w14:textId="00F88C74" w:rsidR="0018354D" w:rsidRDefault="0018354D" w:rsidP="0018354D">
            <w:pPr>
              <w:pStyle w:val="TAC"/>
              <w:rPr>
                <w:sz w:val="16"/>
                <w:szCs w:val="16"/>
              </w:rPr>
            </w:pPr>
            <w:r>
              <w:rPr>
                <w:sz w:val="16"/>
                <w:szCs w:val="16"/>
              </w:rPr>
              <w:t>A</w:t>
            </w:r>
          </w:p>
        </w:tc>
        <w:tc>
          <w:tcPr>
            <w:tcW w:w="2490" w:type="pct"/>
            <w:shd w:val="solid" w:color="FFFFFF" w:fill="auto"/>
          </w:tcPr>
          <w:p w14:paraId="42641BBD" w14:textId="5A30EF71" w:rsidR="0018354D" w:rsidRDefault="0018354D" w:rsidP="0018354D">
            <w:pPr>
              <w:pStyle w:val="TAL"/>
              <w:rPr>
                <w:noProof/>
                <w:sz w:val="16"/>
                <w:szCs w:val="16"/>
                <w:lang w:eastAsia="zh-CN"/>
              </w:rPr>
            </w:pPr>
            <w:r>
              <w:rPr>
                <w:noProof/>
                <w:sz w:val="16"/>
                <w:szCs w:val="16"/>
                <w:lang w:eastAsia="zh-CN"/>
              </w:rPr>
              <w:t>Correction of interface definition for SMF</w:t>
            </w:r>
          </w:p>
        </w:tc>
        <w:tc>
          <w:tcPr>
            <w:tcW w:w="367" w:type="pct"/>
            <w:shd w:val="solid" w:color="FFFFFF" w:fill="auto"/>
          </w:tcPr>
          <w:p w14:paraId="15890864" w14:textId="225EAFD3" w:rsidR="0018354D" w:rsidRDefault="0018354D" w:rsidP="0018354D">
            <w:pPr>
              <w:pStyle w:val="TAC"/>
              <w:rPr>
                <w:sz w:val="16"/>
                <w:szCs w:val="16"/>
              </w:rPr>
            </w:pPr>
            <w:r>
              <w:rPr>
                <w:sz w:val="16"/>
                <w:szCs w:val="16"/>
              </w:rPr>
              <w:t>18.2.0</w:t>
            </w:r>
          </w:p>
        </w:tc>
      </w:tr>
      <w:tr w:rsidR="0018354D" w14:paraId="61E12839" w14:textId="77777777" w:rsidTr="00174F82">
        <w:trPr>
          <w:gridAfter w:val="1"/>
          <w:wAfter w:w="16" w:type="pct"/>
        </w:trPr>
        <w:tc>
          <w:tcPr>
            <w:tcW w:w="414" w:type="pct"/>
            <w:shd w:val="solid" w:color="FFFFFF" w:fill="auto"/>
          </w:tcPr>
          <w:p w14:paraId="1BDEA992" w14:textId="258BF491" w:rsidR="0018354D" w:rsidRDefault="0018354D" w:rsidP="0018354D">
            <w:pPr>
              <w:pStyle w:val="TAC"/>
              <w:rPr>
                <w:sz w:val="16"/>
                <w:szCs w:val="16"/>
              </w:rPr>
            </w:pPr>
            <w:r>
              <w:rPr>
                <w:sz w:val="16"/>
                <w:szCs w:val="16"/>
              </w:rPr>
              <w:t>2024-03</w:t>
            </w:r>
          </w:p>
        </w:tc>
        <w:tc>
          <w:tcPr>
            <w:tcW w:w="414" w:type="pct"/>
            <w:shd w:val="solid" w:color="FFFFFF" w:fill="auto"/>
          </w:tcPr>
          <w:p w14:paraId="481C07FA" w14:textId="05321A06" w:rsidR="0018354D" w:rsidRDefault="0018354D" w:rsidP="0018354D">
            <w:pPr>
              <w:pStyle w:val="TAC"/>
              <w:rPr>
                <w:sz w:val="16"/>
                <w:szCs w:val="16"/>
              </w:rPr>
            </w:pPr>
            <w:r>
              <w:rPr>
                <w:sz w:val="16"/>
                <w:szCs w:val="16"/>
              </w:rPr>
              <w:t>SA#103</w:t>
            </w:r>
          </w:p>
        </w:tc>
        <w:tc>
          <w:tcPr>
            <w:tcW w:w="566" w:type="pct"/>
            <w:shd w:val="solid" w:color="FFFFFF" w:fill="auto"/>
          </w:tcPr>
          <w:p w14:paraId="766AD5A9" w14:textId="6E1D0642" w:rsidR="0018354D" w:rsidRDefault="0018354D" w:rsidP="0018354D">
            <w:pPr>
              <w:pStyle w:val="TAC"/>
              <w:rPr>
                <w:sz w:val="16"/>
                <w:szCs w:val="16"/>
              </w:rPr>
            </w:pPr>
            <w:r>
              <w:rPr>
                <w:rFonts w:cs="Arial"/>
                <w:sz w:val="16"/>
                <w:szCs w:val="16"/>
              </w:rPr>
              <w:t>SP-240183</w:t>
            </w:r>
          </w:p>
        </w:tc>
        <w:tc>
          <w:tcPr>
            <w:tcW w:w="293" w:type="pct"/>
            <w:shd w:val="solid" w:color="FFFFFF" w:fill="auto"/>
          </w:tcPr>
          <w:p w14:paraId="7B93BE69" w14:textId="6A860703" w:rsidR="0018354D" w:rsidRDefault="0018354D" w:rsidP="0018354D">
            <w:pPr>
              <w:pStyle w:val="TAL"/>
              <w:rPr>
                <w:sz w:val="16"/>
                <w:szCs w:val="16"/>
              </w:rPr>
            </w:pPr>
            <w:r>
              <w:rPr>
                <w:sz w:val="16"/>
                <w:szCs w:val="16"/>
              </w:rPr>
              <w:t>0448</w:t>
            </w:r>
          </w:p>
        </w:tc>
        <w:tc>
          <w:tcPr>
            <w:tcW w:w="220" w:type="pct"/>
            <w:shd w:val="solid" w:color="FFFFFF" w:fill="auto"/>
          </w:tcPr>
          <w:p w14:paraId="6DFCB276" w14:textId="32C7F3CE" w:rsidR="0018354D" w:rsidRDefault="0018354D" w:rsidP="0018354D">
            <w:pPr>
              <w:pStyle w:val="TAR"/>
              <w:rPr>
                <w:sz w:val="16"/>
                <w:szCs w:val="16"/>
              </w:rPr>
            </w:pPr>
            <w:r>
              <w:rPr>
                <w:sz w:val="16"/>
                <w:szCs w:val="16"/>
              </w:rPr>
              <w:t>1</w:t>
            </w:r>
          </w:p>
        </w:tc>
        <w:tc>
          <w:tcPr>
            <w:tcW w:w="220" w:type="pct"/>
            <w:shd w:val="solid" w:color="FFFFFF" w:fill="auto"/>
          </w:tcPr>
          <w:p w14:paraId="12573D80" w14:textId="3BE0E706" w:rsidR="0018354D" w:rsidRDefault="0018354D" w:rsidP="0018354D">
            <w:pPr>
              <w:pStyle w:val="TAC"/>
              <w:rPr>
                <w:sz w:val="16"/>
                <w:szCs w:val="16"/>
              </w:rPr>
            </w:pPr>
            <w:r>
              <w:rPr>
                <w:sz w:val="16"/>
                <w:szCs w:val="16"/>
              </w:rPr>
              <w:t>A</w:t>
            </w:r>
          </w:p>
        </w:tc>
        <w:tc>
          <w:tcPr>
            <w:tcW w:w="2490" w:type="pct"/>
            <w:shd w:val="solid" w:color="FFFFFF" w:fill="auto"/>
          </w:tcPr>
          <w:p w14:paraId="37DF08E1" w14:textId="3E0BAC11" w:rsidR="0018354D" w:rsidRDefault="0018354D" w:rsidP="0018354D">
            <w:pPr>
              <w:pStyle w:val="TAL"/>
              <w:rPr>
                <w:noProof/>
                <w:sz w:val="16"/>
                <w:szCs w:val="16"/>
                <w:lang w:eastAsia="zh-CN"/>
              </w:rPr>
            </w:pPr>
            <w:r>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Default="0018354D" w:rsidP="0018354D">
            <w:pPr>
              <w:pStyle w:val="TAC"/>
              <w:rPr>
                <w:sz w:val="16"/>
                <w:szCs w:val="16"/>
              </w:rPr>
            </w:pPr>
            <w:r>
              <w:rPr>
                <w:sz w:val="16"/>
                <w:szCs w:val="16"/>
              </w:rPr>
              <w:t>18.2.0</w:t>
            </w:r>
          </w:p>
        </w:tc>
      </w:tr>
      <w:tr w:rsidR="00174F82"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Default="00174F82" w:rsidP="00174F82">
            <w:pPr>
              <w:pStyle w:val="TAL"/>
              <w:rPr>
                <w:sz w:val="16"/>
                <w:szCs w:val="16"/>
              </w:rPr>
            </w:pPr>
            <w:r>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Default="00174F82" w:rsidP="00174F82">
            <w:pPr>
              <w:pStyle w:val="TAL"/>
              <w:rPr>
                <w:noProof/>
                <w:sz w:val="16"/>
                <w:szCs w:val="16"/>
                <w:lang w:eastAsia="zh-CN"/>
              </w:rPr>
            </w:pPr>
            <w:r>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Default="00174F82" w:rsidP="00174F82">
            <w:pPr>
              <w:pStyle w:val="TAC"/>
              <w:rPr>
                <w:sz w:val="16"/>
                <w:szCs w:val="16"/>
              </w:rPr>
            </w:pPr>
            <w:r>
              <w:rPr>
                <w:sz w:val="16"/>
                <w:szCs w:val="16"/>
              </w:rPr>
              <w:t>18.3.0</w:t>
            </w:r>
          </w:p>
        </w:tc>
      </w:tr>
      <w:tr w:rsidR="00174F82"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Default="00174F82" w:rsidP="00174F82">
            <w:pPr>
              <w:pStyle w:val="TAL"/>
              <w:rPr>
                <w:sz w:val="16"/>
                <w:szCs w:val="16"/>
              </w:rPr>
            </w:pPr>
            <w:r>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Default="00174F82" w:rsidP="00174F82">
            <w:pPr>
              <w:pStyle w:val="TAL"/>
              <w:rPr>
                <w:noProof/>
                <w:sz w:val="16"/>
                <w:szCs w:val="16"/>
                <w:lang w:eastAsia="zh-CN"/>
              </w:rPr>
            </w:pPr>
            <w:r>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Default="00174F82" w:rsidP="00174F82">
            <w:pPr>
              <w:pStyle w:val="TAC"/>
              <w:rPr>
                <w:sz w:val="16"/>
                <w:szCs w:val="16"/>
              </w:rPr>
            </w:pPr>
            <w:r>
              <w:rPr>
                <w:sz w:val="16"/>
                <w:szCs w:val="16"/>
              </w:rPr>
              <w:t>18.3.0</w:t>
            </w:r>
          </w:p>
        </w:tc>
      </w:tr>
      <w:tr w:rsidR="00174F82"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Default="00174F82" w:rsidP="00174F82">
            <w:pPr>
              <w:pStyle w:val="TAL"/>
              <w:rPr>
                <w:sz w:val="16"/>
                <w:szCs w:val="16"/>
              </w:rPr>
            </w:pPr>
            <w:r>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Default="00174F82" w:rsidP="00174F82">
            <w:pPr>
              <w:pStyle w:val="TAL"/>
              <w:rPr>
                <w:noProof/>
                <w:sz w:val="16"/>
                <w:szCs w:val="16"/>
                <w:lang w:eastAsia="zh-CN"/>
              </w:rPr>
            </w:pPr>
            <w:r>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Default="00174F82" w:rsidP="00174F82">
            <w:pPr>
              <w:pStyle w:val="TAC"/>
              <w:rPr>
                <w:sz w:val="16"/>
                <w:szCs w:val="16"/>
              </w:rPr>
            </w:pPr>
            <w:r>
              <w:rPr>
                <w:sz w:val="16"/>
                <w:szCs w:val="16"/>
              </w:rPr>
              <w:t>18.3.0</w:t>
            </w:r>
          </w:p>
        </w:tc>
      </w:tr>
      <w:tr w:rsidR="00174F82"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Default="00174F82" w:rsidP="00174F82">
            <w:pPr>
              <w:pStyle w:val="TAL"/>
              <w:rPr>
                <w:sz w:val="16"/>
                <w:szCs w:val="16"/>
              </w:rPr>
            </w:pPr>
            <w:r>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Default="00174F82" w:rsidP="00174F82">
            <w:pPr>
              <w:pStyle w:val="TAL"/>
              <w:rPr>
                <w:noProof/>
                <w:sz w:val="16"/>
                <w:szCs w:val="16"/>
                <w:lang w:eastAsia="zh-CN"/>
              </w:rPr>
            </w:pPr>
            <w:r>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Default="00174F82" w:rsidP="00174F82">
            <w:pPr>
              <w:pStyle w:val="TAC"/>
              <w:rPr>
                <w:sz w:val="16"/>
                <w:szCs w:val="16"/>
              </w:rPr>
            </w:pPr>
            <w:r>
              <w:rPr>
                <w:sz w:val="16"/>
                <w:szCs w:val="16"/>
              </w:rPr>
              <w:t>18.3.0</w:t>
            </w:r>
          </w:p>
        </w:tc>
      </w:tr>
      <w:tr w:rsidR="00174F82"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Default="00174F82" w:rsidP="00174F82">
            <w:pPr>
              <w:pStyle w:val="TAC"/>
              <w:rPr>
                <w:rFonts w:cs="Arial"/>
                <w:sz w:val="16"/>
                <w:szCs w:val="16"/>
              </w:rPr>
            </w:pPr>
            <w:r>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Default="00174F82" w:rsidP="00174F82">
            <w:pPr>
              <w:pStyle w:val="TAL"/>
              <w:rPr>
                <w:sz w:val="16"/>
                <w:szCs w:val="16"/>
              </w:rPr>
            </w:pPr>
            <w:r>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Default="00174F82" w:rsidP="00174F82">
            <w:pPr>
              <w:pStyle w:val="TAL"/>
              <w:rPr>
                <w:noProof/>
                <w:sz w:val="16"/>
                <w:szCs w:val="16"/>
                <w:lang w:eastAsia="zh-CN"/>
              </w:rPr>
            </w:pPr>
            <w:r>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Default="00174F82" w:rsidP="00174F82">
            <w:pPr>
              <w:pStyle w:val="TAC"/>
              <w:rPr>
                <w:sz w:val="16"/>
                <w:szCs w:val="16"/>
              </w:rPr>
            </w:pPr>
            <w:r>
              <w:rPr>
                <w:sz w:val="16"/>
                <w:szCs w:val="16"/>
              </w:rPr>
              <w:t>18.3.0</w:t>
            </w:r>
          </w:p>
        </w:tc>
      </w:tr>
      <w:tr w:rsidR="00174F82"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Default="00174F82" w:rsidP="00174F82">
            <w:pPr>
              <w:pStyle w:val="TAC"/>
              <w:rPr>
                <w:rFonts w:cs="Arial"/>
                <w:sz w:val="16"/>
                <w:szCs w:val="16"/>
              </w:rPr>
            </w:pPr>
            <w:r>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Default="00174F82" w:rsidP="00174F82">
            <w:pPr>
              <w:pStyle w:val="TAL"/>
              <w:rPr>
                <w:sz w:val="16"/>
                <w:szCs w:val="16"/>
              </w:rPr>
            </w:pPr>
            <w:r>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Default="00174F82" w:rsidP="00174F82">
            <w:pPr>
              <w:pStyle w:val="TAL"/>
              <w:rPr>
                <w:noProof/>
                <w:sz w:val="16"/>
                <w:szCs w:val="16"/>
                <w:lang w:eastAsia="zh-CN"/>
              </w:rPr>
            </w:pPr>
            <w:r>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Default="00174F82" w:rsidP="00174F82">
            <w:pPr>
              <w:pStyle w:val="TAC"/>
              <w:rPr>
                <w:sz w:val="16"/>
                <w:szCs w:val="16"/>
              </w:rPr>
            </w:pPr>
            <w:r>
              <w:rPr>
                <w:sz w:val="16"/>
                <w:szCs w:val="16"/>
              </w:rPr>
              <w:t>18.3.0</w:t>
            </w:r>
          </w:p>
        </w:tc>
      </w:tr>
      <w:tr w:rsidR="00174F82"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Default="00174F82" w:rsidP="00174F82">
            <w:pPr>
              <w:pStyle w:val="TAL"/>
              <w:rPr>
                <w:sz w:val="16"/>
                <w:szCs w:val="16"/>
              </w:rPr>
            </w:pPr>
            <w:r>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Default="00174F82" w:rsidP="00174F82">
            <w:pPr>
              <w:pStyle w:val="TAL"/>
              <w:rPr>
                <w:noProof/>
                <w:sz w:val="16"/>
                <w:szCs w:val="16"/>
                <w:lang w:eastAsia="zh-CN"/>
              </w:rPr>
            </w:pPr>
            <w:r>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Default="00174F82" w:rsidP="00174F82">
            <w:pPr>
              <w:pStyle w:val="TAC"/>
              <w:rPr>
                <w:sz w:val="16"/>
                <w:szCs w:val="16"/>
              </w:rPr>
            </w:pPr>
            <w:r>
              <w:rPr>
                <w:sz w:val="16"/>
                <w:szCs w:val="16"/>
              </w:rPr>
              <w:t>18.3.0</w:t>
            </w:r>
          </w:p>
        </w:tc>
      </w:tr>
      <w:tr w:rsidR="00174F82"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Default="00174F82" w:rsidP="00174F82">
            <w:pPr>
              <w:pStyle w:val="TAC"/>
              <w:rPr>
                <w:rFonts w:cs="Arial"/>
                <w:sz w:val="16"/>
                <w:szCs w:val="16"/>
              </w:rPr>
            </w:pPr>
            <w:r>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Default="00174F82" w:rsidP="00174F82">
            <w:pPr>
              <w:pStyle w:val="TAL"/>
              <w:rPr>
                <w:sz w:val="16"/>
                <w:szCs w:val="16"/>
              </w:rPr>
            </w:pPr>
            <w:r>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Default="00174F82" w:rsidP="00174F82">
            <w:pPr>
              <w:pStyle w:val="TAL"/>
              <w:rPr>
                <w:noProof/>
                <w:sz w:val="16"/>
                <w:szCs w:val="16"/>
                <w:lang w:eastAsia="zh-CN"/>
              </w:rPr>
            </w:pPr>
            <w:r>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Default="00174F82" w:rsidP="00174F82">
            <w:pPr>
              <w:pStyle w:val="TAC"/>
              <w:rPr>
                <w:sz w:val="16"/>
                <w:szCs w:val="16"/>
              </w:rPr>
            </w:pPr>
            <w:r>
              <w:rPr>
                <w:sz w:val="16"/>
                <w:szCs w:val="16"/>
              </w:rPr>
              <w:t>18.3.0</w:t>
            </w:r>
          </w:p>
        </w:tc>
      </w:tr>
      <w:tr w:rsidR="00722C99"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Default="00722C99"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Default="00722C99" w:rsidP="00174F82">
            <w:pPr>
              <w:pStyle w:val="TAC"/>
              <w:rPr>
                <w:sz w:val="16"/>
                <w:szCs w:val="16"/>
              </w:rPr>
            </w:pPr>
            <w:r>
              <w:rPr>
                <w:sz w:val="16"/>
                <w:szCs w:val="16"/>
              </w:rPr>
              <w:t>18.4.0</w:t>
            </w:r>
          </w:p>
        </w:tc>
      </w:tr>
      <w:tr w:rsidR="007A7723"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Default="007A7723"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Default="007F54FE"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Default="007824A9"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Default="00AA4B9B"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Default="00B314E7"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Default="00236A36"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Default="00B76E5D"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Default="00B76E5D"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5D7584" w14:paraId="5EC1D0F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2289659" w14:textId="512E4607" w:rsidR="005D7584" w:rsidRDefault="005D7584" w:rsidP="005D7584">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A1CD270" w14:textId="77415B6C" w:rsidR="005D7584" w:rsidRDefault="005D7584" w:rsidP="005D7584">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EC1E123" w14:textId="215D391E" w:rsidR="005D7584" w:rsidRDefault="005D7584" w:rsidP="005D7584">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EE6DC5F" w14:textId="1065098B" w:rsidR="005D7584" w:rsidRDefault="005D7584" w:rsidP="005D7584">
            <w:pPr>
              <w:pStyle w:val="TAL"/>
              <w:rPr>
                <w:sz w:val="16"/>
                <w:szCs w:val="16"/>
              </w:rPr>
            </w:pPr>
            <w:r>
              <w:rPr>
                <w:rFonts w:cs="Arial"/>
                <w:sz w:val="16"/>
                <w:szCs w:val="16"/>
                <w:lang w:eastAsia="ko-KR"/>
              </w:rPr>
              <w:t>0484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A10E7E" w14:textId="0F2BE494" w:rsidR="005D7584" w:rsidRDefault="005D7584" w:rsidP="005D7584">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B5B36C" w14:textId="21ECB565" w:rsidR="005D7584" w:rsidRDefault="005D7584" w:rsidP="005D7584">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FB0D9D4" w14:textId="10F79CF1" w:rsidR="005D7584" w:rsidRDefault="005D7584" w:rsidP="005D7584">
            <w:pPr>
              <w:pStyle w:val="TAL"/>
              <w:rPr>
                <w:sz w:val="16"/>
                <w:szCs w:val="16"/>
              </w:rPr>
            </w:pPr>
            <w:r>
              <w:rPr>
                <w:rFonts w:cs="Arial"/>
                <w:sz w:val="16"/>
                <w:szCs w:val="16"/>
                <w:lang w:eastAsia="ko-KR"/>
              </w:rPr>
              <w:t>Rel-18 CR TS 32.422 Update NG-RAN activation mechanisms for management based MDT</w:t>
            </w:r>
          </w:p>
        </w:tc>
        <w:tc>
          <w:tcPr>
            <w:tcW w:w="367" w:type="pct"/>
            <w:tcBorders>
              <w:top w:val="single" w:sz="6" w:space="0" w:color="auto"/>
              <w:left w:val="single" w:sz="6" w:space="0" w:color="auto"/>
              <w:bottom w:val="single" w:sz="6" w:space="0" w:color="auto"/>
            </w:tcBorders>
            <w:shd w:val="solid" w:color="FFFFFF" w:fill="auto"/>
          </w:tcPr>
          <w:p w14:paraId="0EA15836" w14:textId="4639BBE7" w:rsidR="005D7584" w:rsidRDefault="005D7584" w:rsidP="005D7584">
            <w:pPr>
              <w:pStyle w:val="TAC"/>
              <w:rPr>
                <w:sz w:val="16"/>
                <w:szCs w:val="16"/>
              </w:rPr>
            </w:pPr>
            <w:r>
              <w:rPr>
                <w:sz w:val="16"/>
                <w:szCs w:val="16"/>
              </w:rPr>
              <w:t>18.5.0</w:t>
            </w:r>
          </w:p>
        </w:tc>
      </w:tr>
      <w:tr w:rsidR="005D7584" w14:paraId="4B9430D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60F21A0" w14:textId="064C7457" w:rsidR="005D7584" w:rsidRDefault="005D7584" w:rsidP="005D7584">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D89EFFB" w14:textId="3E17D638" w:rsidR="005D7584" w:rsidRDefault="005D7584" w:rsidP="005D7584">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FC86FDC" w14:textId="3381E70E" w:rsidR="005D7584" w:rsidRDefault="005D7584" w:rsidP="005D7584">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778388B" w14:textId="1989CD38" w:rsidR="005D7584" w:rsidRDefault="005D7584" w:rsidP="005D7584">
            <w:pPr>
              <w:pStyle w:val="TAL"/>
              <w:rPr>
                <w:sz w:val="16"/>
                <w:szCs w:val="16"/>
              </w:rPr>
            </w:pPr>
            <w:r>
              <w:rPr>
                <w:rFonts w:cs="Arial"/>
                <w:sz w:val="16"/>
                <w:szCs w:val="16"/>
                <w:lang w:eastAsia="ko-KR"/>
              </w:rPr>
              <w:t>0489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A1DFC5F" w14:textId="56929B9C" w:rsidR="005D7584" w:rsidRDefault="005D7584" w:rsidP="005D7584">
            <w:pPr>
              <w:pStyle w:val="TAR"/>
              <w:rPr>
                <w:sz w:val="16"/>
                <w:szCs w:val="16"/>
              </w:rPr>
            </w:pPr>
            <w:r>
              <w:rPr>
                <w:rFonts w:cs="Arial"/>
                <w:sz w:val="16"/>
                <w:szCs w:val="16"/>
                <w:lang w:eastAsia="ko-KR"/>
              </w:rPr>
              <w:t> </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B67941C" w14:textId="51688756" w:rsidR="005D7584" w:rsidRDefault="005D7584" w:rsidP="005D7584">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FAA00F0" w14:textId="321CDC03" w:rsidR="005D7584" w:rsidRDefault="005D7584" w:rsidP="005D7584">
            <w:pPr>
              <w:pStyle w:val="TAL"/>
              <w:rPr>
                <w:sz w:val="16"/>
                <w:szCs w:val="16"/>
              </w:rPr>
            </w:pPr>
            <w:r>
              <w:rPr>
                <w:rFonts w:cs="Arial"/>
                <w:sz w:val="16"/>
                <w:szCs w:val="16"/>
                <w:lang w:eastAsia="ko-KR"/>
              </w:rPr>
              <w:t>Rel-18 CR 32.422 update measurement period description</w:t>
            </w:r>
          </w:p>
        </w:tc>
        <w:tc>
          <w:tcPr>
            <w:tcW w:w="367" w:type="pct"/>
            <w:tcBorders>
              <w:top w:val="single" w:sz="6" w:space="0" w:color="auto"/>
              <w:left w:val="single" w:sz="6" w:space="0" w:color="auto"/>
              <w:bottom w:val="single" w:sz="6" w:space="0" w:color="auto"/>
            </w:tcBorders>
            <w:shd w:val="solid" w:color="FFFFFF" w:fill="auto"/>
          </w:tcPr>
          <w:p w14:paraId="47F2E050" w14:textId="633174C7" w:rsidR="005D7584" w:rsidRDefault="005D7584" w:rsidP="005D7584">
            <w:pPr>
              <w:pStyle w:val="TAC"/>
              <w:rPr>
                <w:sz w:val="16"/>
                <w:szCs w:val="16"/>
              </w:rPr>
            </w:pPr>
            <w:r>
              <w:rPr>
                <w:sz w:val="16"/>
                <w:szCs w:val="16"/>
              </w:rPr>
              <w:t>18.5.0</w:t>
            </w:r>
          </w:p>
        </w:tc>
      </w:tr>
      <w:tr w:rsidR="005D7584" w14:paraId="096EF3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18FF4F7" w14:textId="18313CE7" w:rsidR="005D7584" w:rsidRDefault="005D7584" w:rsidP="005D7584">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AB572A8" w14:textId="33FA2D48" w:rsidR="005D7584" w:rsidRDefault="005D7584" w:rsidP="005D7584">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DFC8971" w14:textId="1FA7E1F3" w:rsidR="005D7584" w:rsidRDefault="005D7584" w:rsidP="005D7584">
            <w:pPr>
              <w:pStyle w:val="TAC"/>
              <w:rPr>
                <w:sz w:val="16"/>
                <w:szCs w:val="16"/>
              </w:rPr>
            </w:pPr>
            <w:r>
              <w:rPr>
                <w:rFonts w:cs="Arial"/>
                <w:sz w:val="16"/>
                <w:szCs w:val="16"/>
                <w:lang w:eastAsia="ko-KR"/>
              </w:rPr>
              <w:t>SP-241632</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C31C243" w14:textId="0693E300" w:rsidR="005D7584" w:rsidRDefault="005D7584" w:rsidP="005D7584">
            <w:pPr>
              <w:pStyle w:val="TAL"/>
              <w:rPr>
                <w:sz w:val="16"/>
                <w:szCs w:val="16"/>
              </w:rPr>
            </w:pPr>
            <w:r>
              <w:rPr>
                <w:rFonts w:cs="Arial"/>
                <w:sz w:val="16"/>
                <w:szCs w:val="16"/>
                <w:lang w:eastAsia="ko-KR"/>
              </w:rPr>
              <w:t>0492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BF67B3F" w14:textId="7278218E" w:rsidR="005D7584" w:rsidRDefault="005D7584" w:rsidP="005D7584">
            <w:pPr>
              <w:pStyle w:val="TAR"/>
              <w:rPr>
                <w:sz w:val="16"/>
                <w:szCs w:val="16"/>
              </w:rPr>
            </w:pPr>
            <w:r>
              <w:rPr>
                <w:rFonts w:cs="Arial"/>
                <w:sz w:val="16"/>
                <w:szCs w:val="16"/>
                <w:lang w:eastAsia="ko-KR"/>
              </w:rPr>
              <w:t> </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9E32A34" w14:textId="05AC4B63" w:rsidR="005D7584" w:rsidRDefault="005D7584" w:rsidP="005D7584">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D6F2B8" w14:textId="3DD4BFC0" w:rsidR="005D7584" w:rsidRDefault="005D7584" w:rsidP="005D7584">
            <w:pPr>
              <w:pStyle w:val="TAL"/>
              <w:rPr>
                <w:sz w:val="16"/>
                <w:szCs w:val="16"/>
              </w:rPr>
            </w:pPr>
            <w:r>
              <w:rPr>
                <w:rFonts w:cs="Arial"/>
                <w:sz w:val="16"/>
                <w:szCs w:val="16"/>
                <w:lang w:eastAsia="ko-KR"/>
              </w:rPr>
              <w:t>Rel-18 CR 32.422 Cleanup regarding latest time to send Trace Records to TCE</w:t>
            </w:r>
          </w:p>
        </w:tc>
        <w:tc>
          <w:tcPr>
            <w:tcW w:w="367" w:type="pct"/>
            <w:tcBorders>
              <w:top w:val="single" w:sz="6" w:space="0" w:color="auto"/>
              <w:left w:val="single" w:sz="6" w:space="0" w:color="auto"/>
              <w:bottom w:val="single" w:sz="6" w:space="0" w:color="auto"/>
            </w:tcBorders>
            <w:shd w:val="solid" w:color="FFFFFF" w:fill="auto"/>
          </w:tcPr>
          <w:p w14:paraId="032A50EB" w14:textId="35D63B67" w:rsidR="005D7584" w:rsidRDefault="005D7584" w:rsidP="005D7584">
            <w:pPr>
              <w:pStyle w:val="TAC"/>
              <w:rPr>
                <w:sz w:val="16"/>
                <w:szCs w:val="16"/>
              </w:rPr>
            </w:pPr>
            <w:r>
              <w:rPr>
                <w:sz w:val="16"/>
                <w:szCs w:val="16"/>
              </w:rPr>
              <w:t>18.5.0</w:t>
            </w:r>
          </w:p>
        </w:tc>
      </w:tr>
      <w:tr w:rsidR="005D7584" w14:paraId="6CAE2EA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74D3DC0" w14:textId="25CCF7BA" w:rsidR="005D7584" w:rsidRDefault="005D7584" w:rsidP="005D7584">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946F7A4" w14:textId="43485F48" w:rsidR="005D7584" w:rsidRDefault="005D7584" w:rsidP="005D7584">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2974962" w14:textId="4A7C1649" w:rsidR="005D7584" w:rsidRDefault="005D7584" w:rsidP="005D7584">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E729A3" w14:textId="156FD327" w:rsidR="005D7584" w:rsidRDefault="005D7584" w:rsidP="005D7584">
            <w:pPr>
              <w:pStyle w:val="TAL"/>
              <w:rPr>
                <w:sz w:val="16"/>
                <w:szCs w:val="16"/>
              </w:rPr>
            </w:pPr>
            <w:r>
              <w:rPr>
                <w:rFonts w:cs="Arial"/>
                <w:sz w:val="16"/>
                <w:szCs w:val="16"/>
                <w:lang w:eastAsia="ko-KR"/>
              </w:rPr>
              <w:t>0496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F3547C8" w14:textId="7E043078" w:rsidR="005D7584" w:rsidRDefault="005D7584" w:rsidP="005D7584">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A0F76E8" w14:textId="01C4595E" w:rsidR="005D7584" w:rsidRDefault="005D7584" w:rsidP="005D7584">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E51856A" w14:textId="64A522AB" w:rsidR="005D7584" w:rsidRDefault="005D7584" w:rsidP="005D7584">
            <w:pPr>
              <w:pStyle w:val="TAL"/>
              <w:rPr>
                <w:sz w:val="16"/>
                <w:szCs w:val="16"/>
              </w:rPr>
            </w:pPr>
            <w:r>
              <w:rPr>
                <w:rFonts w:cs="Arial"/>
                <w:sz w:val="16"/>
                <w:szCs w:val="16"/>
                <w:lang w:eastAsia="ko-KR"/>
              </w:rPr>
              <w:t>Rel-18 CR 32.422 Cleanup of configuration parameters and conditions</w:t>
            </w:r>
          </w:p>
        </w:tc>
        <w:tc>
          <w:tcPr>
            <w:tcW w:w="367" w:type="pct"/>
            <w:tcBorders>
              <w:top w:val="single" w:sz="6" w:space="0" w:color="auto"/>
              <w:left w:val="single" w:sz="6" w:space="0" w:color="auto"/>
              <w:bottom w:val="single" w:sz="6" w:space="0" w:color="auto"/>
            </w:tcBorders>
            <w:shd w:val="solid" w:color="FFFFFF" w:fill="auto"/>
          </w:tcPr>
          <w:p w14:paraId="3877F2E6" w14:textId="30D8369E" w:rsidR="005D7584" w:rsidRDefault="005D7584" w:rsidP="005D7584">
            <w:pPr>
              <w:pStyle w:val="TAC"/>
              <w:rPr>
                <w:sz w:val="16"/>
                <w:szCs w:val="16"/>
              </w:rPr>
            </w:pPr>
            <w:r>
              <w:rPr>
                <w:sz w:val="16"/>
                <w:szCs w:val="16"/>
              </w:rPr>
              <w:t>18.5.0</w:t>
            </w:r>
          </w:p>
        </w:tc>
      </w:tr>
      <w:tr w:rsidR="005D7584" w14:paraId="691CCF1B"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0200362" w14:textId="2E2FEAD1" w:rsidR="005D7584" w:rsidRDefault="005D7584" w:rsidP="005D7584">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72E9A60" w14:textId="7F502598" w:rsidR="005D7584" w:rsidRDefault="005D7584" w:rsidP="005D7584">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1E50B33" w14:textId="40BF37F9" w:rsidR="005D7584" w:rsidRDefault="005D7584" w:rsidP="005D7584">
            <w:pPr>
              <w:pStyle w:val="TAC"/>
              <w:rPr>
                <w:sz w:val="16"/>
                <w:szCs w:val="16"/>
              </w:rPr>
            </w:pPr>
            <w:r>
              <w:rPr>
                <w:rFonts w:cs="Arial"/>
                <w:sz w:val="16"/>
                <w:szCs w:val="16"/>
                <w:lang w:eastAsia="ko-KR"/>
              </w:rPr>
              <w:t>SP-241643</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EB7173" w14:textId="02D319C3" w:rsidR="005D7584" w:rsidRDefault="005D7584" w:rsidP="005D7584">
            <w:pPr>
              <w:pStyle w:val="TAL"/>
              <w:rPr>
                <w:sz w:val="16"/>
                <w:szCs w:val="16"/>
              </w:rPr>
            </w:pPr>
            <w:r>
              <w:rPr>
                <w:rFonts w:cs="Arial"/>
                <w:sz w:val="16"/>
                <w:szCs w:val="16"/>
                <w:lang w:eastAsia="ko-KR"/>
              </w:rPr>
              <w:t>0500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56C4562" w14:textId="778FFA32" w:rsidR="005D7584" w:rsidRDefault="005D7584" w:rsidP="005D7584">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5AE9D24" w14:textId="697E3E62" w:rsidR="005D7584" w:rsidRDefault="005D7584" w:rsidP="005D7584">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6CF2E12" w14:textId="2B2C2DDD" w:rsidR="005D7584" w:rsidRDefault="005D7584" w:rsidP="005D7584">
            <w:pPr>
              <w:pStyle w:val="TAL"/>
              <w:rPr>
                <w:sz w:val="16"/>
                <w:szCs w:val="16"/>
              </w:rPr>
            </w:pPr>
            <w:r>
              <w:rPr>
                <w:rFonts w:cs="Arial"/>
                <w:sz w:val="16"/>
                <w:szCs w:val="16"/>
                <w:lang w:eastAsia="ko-KR"/>
              </w:rPr>
              <w:t>CR Rel-18 TS 32.422 Corrections for MDT</w:t>
            </w:r>
          </w:p>
        </w:tc>
        <w:tc>
          <w:tcPr>
            <w:tcW w:w="367" w:type="pct"/>
            <w:tcBorders>
              <w:top w:val="single" w:sz="6" w:space="0" w:color="auto"/>
              <w:left w:val="single" w:sz="6" w:space="0" w:color="auto"/>
              <w:bottom w:val="single" w:sz="6" w:space="0" w:color="auto"/>
            </w:tcBorders>
            <w:shd w:val="solid" w:color="FFFFFF" w:fill="auto"/>
          </w:tcPr>
          <w:p w14:paraId="252720AA" w14:textId="57EBC085" w:rsidR="005D7584" w:rsidRDefault="005D7584" w:rsidP="005D7584">
            <w:pPr>
              <w:pStyle w:val="TAC"/>
              <w:rPr>
                <w:sz w:val="16"/>
                <w:szCs w:val="16"/>
              </w:rPr>
            </w:pPr>
            <w:r>
              <w:rPr>
                <w:sz w:val="16"/>
                <w:szCs w:val="16"/>
              </w:rPr>
              <w:t>18.5.0</w:t>
            </w:r>
          </w:p>
        </w:tc>
      </w:tr>
      <w:tr w:rsidR="005D7584" w14:paraId="0FD90309"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FC780A" w14:textId="58E83F37" w:rsidR="005D7584" w:rsidRDefault="005D7584" w:rsidP="005D7584">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E95C7BD" w14:textId="60CE0934" w:rsidR="005D7584" w:rsidRDefault="005D7584" w:rsidP="005D7584">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31C7FAC" w14:textId="5B440321" w:rsidR="005D7584" w:rsidRDefault="005D7584" w:rsidP="005D7584">
            <w:pPr>
              <w:pStyle w:val="TAC"/>
              <w:rPr>
                <w:sz w:val="16"/>
                <w:szCs w:val="16"/>
              </w:rPr>
            </w:pPr>
            <w:r>
              <w:rPr>
                <w:rFonts w:cs="Arial"/>
                <w:sz w:val="16"/>
                <w:szCs w:val="16"/>
                <w:lang w:eastAsia="ko-KR"/>
              </w:rPr>
              <w:t>SP-241659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75A8D13" w14:textId="5B38F0C3" w:rsidR="005D7584" w:rsidRDefault="005D7584" w:rsidP="005D7584">
            <w:pPr>
              <w:pStyle w:val="TAL"/>
              <w:rPr>
                <w:sz w:val="16"/>
                <w:szCs w:val="16"/>
              </w:rPr>
            </w:pPr>
            <w:r>
              <w:rPr>
                <w:rFonts w:cs="Arial"/>
                <w:sz w:val="16"/>
                <w:szCs w:val="16"/>
                <w:lang w:eastAsia="ko-KR"/>
              </w:rPr>
              <w:t>0502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7E2F675" w14:textId="327958A2" w:rsidR="005D7584" w:rsidRDefault="005D7584" w:rsidP="005D7584">
            <w:pPr>
              <w:pStyle w:val="TAR"/>
              <w:rPr>
                <w:sz w:val="16"/>
                <w:szCs w:val="16"/>
              </w:rPr>
            </w:pPr>
            <w:r>
              <w:rPr>
                <w:rFonts w:cs="Arial"/>
                <w:sz w:val="16"/>
                <w:szCs w:val="16"/>
                <w:lang w:eastAsia="ko-KR"/>
              </w:rPr>
              <w:t> </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15CE49" w14:textId="744A18FD" w:rsidR="005D7584" w:rsidRDefault="005D7584" w:rsidP="005D7584">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4976997" w14:textId="59AD8F74" w:rsidR="005D7584" w:rsidRDefault="005D7584" w:rsidP="005D7584">
            <w:pPr>
              <w:pStyle w:val="TAL"/>
              <w:rPr>
                <w:sz w:val="16"/>
                <w:szCs w:val="16"/>
              </w:rPr>
            </w:pPr>
            <w:r>
              <w:rPr>
                <w:rFonts w:cs="Arial"/>
                <w:sz w:val="16"/>
                <w:szCs w:val="16"/>
                <w:lang w:eastAsia="ko-KR"/>
              </w:rPr>
              <w:t xml:space="preserve">Rel-18 CR 32.422 Correction on </w:t>
            </w:r>
            <w:proofErr w:type="spellStart"/>
            <w:r>
              <w:rPr>
                <w:rFonts w:cs="Arial"/>
                <w:sz w:val="16"/>
                <w:szCs w:val="16"/>
                <w:lang w:eastAsia="ko-KR"/>
              </w:rPr>
              <w:t>mnOnly</w:t>
            </w:r>
            <w:proofErr w:type="spellEnd"/>
          </w:p>
        </w:tc>
        <w:tc>
          <w:tcPr>
            <w:tcW w:w="367" w:type="pct"/>
            <w:tcBorders>
              <w:top w:val="single" w:sz="6" w:space="0" w:color="auto"/>
              <w:left w:val="single" w:sz="6" w:space="0" w:color="auto"/>
              <w:bottom w:val="single" w:sz="6" w:space="0" w:color="auto"/>
            </w:tcBorders>
            <w:shd w:val="solid" w:color="FFFFFF" w:fill="auto"/>
          </w:tcPr>
          <w:p w14:paraId="5FBA79A1" w14:textId="1CF32A57" w:rsidR="005D7584" w:rsidRDefault="005D7584" w:rsidP="005D7584">
            <w:pPr>
              <w:pStyle w:val="TAC"/>
              <w:rPr>
                <w:sz w:val="16"/>
                <w:szCs w:val="16"/>
              </w:rPr>
            </w:pPr>
            <w:r>
              <w:rPr>
                <w:sz w:val="16"/>
                <w:szCs w:val="16"/>
              </w:rPr>
              <w:t>18.5.0</w:t>
            </w:r>
          </w:p>
        </w:tc>
      </w:tr>
      <w:tr w:rsidR="0096222A" w14:paraId="1DCEA4F9" w14:textId="77777777" w:rsidTr="00174F82">
        <w:trPr>
          <w:gridAfter w:val="1"/>
          <w:wAfter w:w="16" w:type="pct"/>
          <w:ins w:id="2629" w:author="MCC" w:date="2025-06-23T18:14:00Z"/>
        </w:trPr>
        <w:tc>
          <w:tcPr>
            <w:tcW w:w="414" w:type="pct"/>
            <w:tcBorders>
              <w:top w:val="single" w:sz="6" w:space="0" w:color="auto"/>
              <w:bottom w:val="single" w:sz="6" w:space="0" w:color="auto"/>
              <w:right w:val="single" w:sz="6" w:space="0" w:color="auto"/>
            </w:tcBorders>
            <w:shd w:val="solid" w:color="FFFFFF" w:fill="auto"/>
          </w:tcPr>
          <w:p w14:paraId="36850C67" w14:textId="43361425" w:rsidR="0096222A" w:rsidRDefault="0096222A" w:rsidP="0096222A">
            <w:pPr>
              <w:pStyle w:val="TAC"/>
              <w:rPr>
                <w:ins w:id="2630" w:author="MCC" w:date="2025-06-23T18:14:00Z"/>
                <w:rFonts w:cs="Arial"/>
                <w:sz w:val="16"/>
                <w:szCs w:val="16"/>
                <w:lang w:eastAsia="ko-KR"/>
              </w:rPr>
            </w:pPr>
            <w:ins w:id="2631" w:author="MCC" w:date="2025-06-23T18:14:00Z">
              <w:r w:rsidRPr="0096222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939A436" w14:textId="0CAF95A7" w:rsidR="0096222A" w:rsidRDefault="0096222A" w:rsidP="0096222A">
            <w:pPr>
              <w:pStyle w:val="TAC"/>
              <w:rPr>
                <w:ins w:id="2632" w:author="MCC" w:date="2025-06-23T18:14:00Z"/>
                <w:rFonts w:cs="Arial"/>
                <w:sz w:val="16"/>
                <w:szCs w:val="16"/>
                <w:lang w:eastAsia="ko-KR"/>
              </w:rPr>
            </w:pPr>
            <w:ins w:id="2633" w:author="MCC" w:date="2025-06-23T18:14:00Z">
              <w:r w:rsidRPr="0096222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35D6876" w14:textId="470CE2B6" w:rsidR="0096222A" w:rsidRDefault="0096222A" w:rsidP="0096222A">
            <w:pPr>
              <w:pStyle w:val="TAC"/>
              <w:rPr>
                <w:ins w:id="2634" w:author="MCC" w:date="2025-06-23T18:14:00Z"/>
                <w:rFonts w:cs="Arial"/>
                <w:sz w:val="16"/>
                <w:szCs w:val="16"/>
                <w:lang w:eastAsia="ko-KR"/>
              </w:rPr>
            </w:pPr>
            <w:ins w:id="2635" w:author="MCC" w:date="2025-06-23T18:14:00Z">
              <w:r w:rsidRPr="0096222A">
                <w:rPr>
                  <w:rFonts w:eastAsia="Times New Roman" w:cs="Arial"/>
                  <w:sz w:val="16"/>
                  <w:szCs w:val="16"/>
                  <w:lang w:eastAsia="ko-KR"/>
                </w:rPr>
                <w:t>SP-250517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17D3D39" w14:textId="54623F0D" w:rsidR="0096222A" w:rsidRDefault="0096222A" w:rsidP="0096222A">
            <w:pPr>
              <w:pStyle w:val="TAL"/>
              <w:rPr>
                <w:ins w:id="2636" w:author="MCC" w:date="2025-06-23T18:14:00Z"/>
                <w:rFonts w:cs="Arial"/>
                <w:sz w:val="16"/>
                <w:szCs w:val="16"/>
                <w:lang w:eastAsia="ko-KR"/>
              </w:rPr>
            </w:pPr>
            <w:ins w:id="2637" w:author="MCC" w:date="2025-06-23T18:14:00Z">
              <w:r w:rsidRPr="0096222A">
                <w:rPr>
                  <w:rFonts w:eastAsia="Times New Roman" w:cs="Arial"/>
                  <w:sz w:val="16"/>
                  <w:szCs w:val="16"/>
                  <w:lang w:eastAsia="ko-KR"/>
                </w:rPr>
                <w:t>0515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CA2A30D" w14:textId="5819B4E1" w:rsidR="0096222A" w:rsidRDefault="0096222A" w:rsidP="0096222A">
            <w:pPr>
              <w:pStyle w:val="TAR"/>
              <w:rPr>
                <w:ins w:id="2638" w:author="MCC" w:date="2025-06-23T18:14:00Z"/>
                <w:rFonts w:cs="Arial"/>
                <w:sz w:val="16"/>
                <w:szCs w:val="16"/>
                <w:lang w:eastAsia="ko-KR"/>
              </w:rPr>
            </w:pPr>
            <w:ins w:id="2639" w:author="MCC" w:date="2025-06-23T18:14:00Z">
              <w:r w:rsidRPr="0096222A">
                <w:rPr>
                  <w:rFonts w:eastAsia="Times New Roman"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656006B" w14:textId="6D3D0FCD" w:rsidR="0096222A" w:rsidRDefault="0096222A" w:rsidP="0096222A">
            <w:pPr>
              <w:pStyle w:val="TAC"/>
              <w:rPr>
                <w:ins w:id="2640" w:author="MCC" w:date="2025-06-23T18:14:00Z"/>
                <w:rFonts w:cs="Arial"/>
                <w:sz w:val="16"/>
                <w:szCs w:val="16"/>
                <w:lang w:eastAsia="ko-KR"/>
              </w:rPr>
            </w:pPr>
            <w:ins w:id="2641" w:author="MCC" w:date="2025-06-23T18:14:00Z">
              <w:r w:rsidRPr="0096222A">
                <w:rPr>
                  <w:rFonts w:eastAsia="Times New Roman"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C5AC26A" w14:textId="5A94132C" w:rsidR="0096222A" w:rsidRDefault="0096222A" w:rsidP="0096222A">
            <w:pPr>
              <w:pStyle w:val="TAL"/>
              <w:rPr>
                <w:ins w:id="2642" w:author="MCC" w:date="2025-06-23T18:14:00Z"/>
                <w:rFonts w:cs="Arial"/>
                <w:sz w:val="16"/>
                <w:szCs w:val="16"/>
                <w:lang w:eastAsia="ko-KR"/>
              </w:rPr>
            </w:pPr>
            <w:ins w:id="2643" w:author="MCC" w:date="2025-06-23T18:14:00Z">
              <w:r w:rsidRPr="0096222A">
                <w:rPr>
                  <w:rFonts w:eastAsia="Times New Roman" w:cs="Arial"/>
                  <w:sz w:val="16"/>
                  <w:szCs w:val="16"/>
                  <w:lang w:eastAsia="ko-KR"/>
                </w:rPr>
                <w:t>Rel-18 CR 32.422 Clarification on SMF obtaining Trace control and measurement parameters from UDM</w:t>
              </w:r>
            </w:ins>
          </w:p>
        </w:tc>
        <w:tc>
          <w:tcPr>
            <w:tcW w:w="367" w:type="pct"/>
            <w:tcBorders>
              <w:top w:val="single" w:sz="6" w:space="0" w:color="auto"/>
              <w:left w:val="single" w:sz="6" w:space="0" w:color="auto"/>
              <w:bottom w:val="single" w:sz="6" w:space="0" w:color="auto"/>
            </w:tcBorders>
            <w:shd w:val="solid" w:color="FFFFFF" w:fill="auto"/>
          </w:tcPr>
          <w:p w14:paraId="40E14987" w14:textId="7DB067CE" w:rsidR="0096222A" w:rsidRDefault="0096222A" w:rsidP="0096222A">
            <w:pPr>
              <w:pStyle w:val="TAC"/>
              <w:rPr>
                <w:ins w:id="2644" w:author="MCC" w:date="2025-06-23T18:14:00Z"/>
                <w:sz w:val="16"/>
                <w:szCs w:val="16"/>
              </w:rPr>
            </w:pPr>
            <w:ins w:id="2645" w:author="MCC" w:date="2025-06-23T18:14:00Z">
              <w:r w:rsidRPr="0096222A">
                <w:rPr>
                  <w:rFonts w:eastAsia="Times New Roman" w:cs="Arial"/>
                  <w:sz w:val="16"/>
                  <w:szCs w:val="16"/>
                  <w:lang w:eastAsia="ko-KR"/>
                </w:rPr>
                <w:t>18.6.0</w:t>
              </w:r>
            </w:ins>
          </w:p>
        </w:tc>
      </w:tr>
      <w:tr w:rsidR="0096222A" w14:paraId="17E2FD2F" w14:textId="77777777" w:rsidTr="00174F82">
        <w:trPr>
          <w:gridAfter w:val="1"/>
          <w:wAfter w:w="16" w:type="pct"/>
          <w:ins w:id="2646" w:author="MCC" w:date="2025-06-23T18:14:00Z"/>
        </w:trPr>
        <w:tc>
          <w:tcPr>
            <w:tcW w:w="414" w:type="pct"/>
            <w:tcBorders>
              <w:top w:val="single" w:sz="6" w:space="0" w:color="auto"/>
              <w:bottom w:val="single" w:sz="6" w:space="0" w:color="auto"/>
              <w:right w:val="single" w:sz="6" w:space="0" w:color="auto"/>
            </w:tcBorders>
            <w:shd w:val="solid" w:color="FFFFFF" w:fill="auto"/>
          </w:tcPr>
          <w:p w14:paraId="3B26D0E8" w14:textId="738B4E75" w:rsidR="0096222A" w:rsidRDefault="0096222A" w:rsidP="0096222A">
            <w:pPr>
              <w:pStyle w:val="TAC"/>
              <w:rPr>
                <w:ins w:id="2647" w:author="MCC" w:date="2025-06-23T18:14:00Z"/>
                <w:rFonts w:cs="Arial"/>
                <w:sz w:val="16"/>
                <w:szCs w:val="16"/>
                <w:lang w:eastAsia="ko-KR"/>
              </w:rPr>
            </w:pPr>
            <w:ins w:id="2648" w:author="MCC" w:date="2025-06-23T18:14:00Z">
              <w:r w:rsidRPr="0096222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2937B6" w14:textId="424DCBD3" w:rsidR="0096222A" w:rsidRDefault="0096222A" w:rsidP="0096222A">
            <w:pPr>
              <w:pStyle w:val="TAC"/>
              <w:rPr>
                <w:ins w:id="2649" w:author="MCC" w:date="2025-06-23T18:14:00Z"/>
                <w:rFonts w:cs="Arial"/>
                <w:sz w:val="16"/>
                <w:szCs w:val="16"/>
                <w:lang w:eastAsia="ko-KR"/>
              </w:rPr>
            </w:pPr>
            <w:ins w:id="2650" w:author="MCC" w:date="2025-06-23T18:14:00Z">
              <w:r w:rsidRPr="0096222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74B1C61" w14:textId="3D913817" w:rsidR="0096222A" w:rsidRDefault="0096222A" w:rsidP="0096222A">
            <w:pPr>
              <w:pStyle w:val="TAC"/>
              <w:rPr>
                <w:ins w:id="2651" w:author="MCC" w:date="2025-06-23T18:14:00Z"/>
                <w:rFonts w:cs="Arial"/>
                <w:sz w:val="16"/>
                <w:szCs w:val="16"/>
                <w:lang w:eastAsia="ko-KR"/>
              </w:rPr>
            </w:pPr>
            <w:ins w:id="2652" w:author="MCC" w:date="2025-06-23T18:14:00Z">
              <w:r w:rsidRPr="0096222A">
                <w:rPr>
                  <w:rFonts w:eastAsia="Times New Roman" w:cs="Arial"/>
                  <w:sz w:val="16"/>
                  <w:szCs w:val="16"/>
                  <w:lang w:eastAsia="ko-KR"/>
                </w:rPr>
                <w:t>SP-250554</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78C9837" w14:textId="0721AD6A" w:rsidR="0096222A" w:rsidRDefault="0096222A" w:rsidP="0096222A">
            <w:pPr>
              <w:pStyle w:val="TAL"/>
              <w:rPr>
                <w:ins w:id="2653" w:author="MCC" w:date="2025-06-23T18:14:00Z"/>
                <w:rFonts w:cs="Arial"/>
                <w:sz w:val="16"/>
                <w:szCs w:val="16"/>
                <w:lang w:eastAsia="ko-KR"/>
              </w:rPr>
            </w:pPr>
            <w:ins w:id="2654" w:author="MCC" w:date="2025-06-23T18:14:00Z">
              <w:r w:rsidRPr="0096222A">
                <w:rPr>
                  <w:rFonts w:eastAsia="Times New Roman" w:cs="Arial"/>
                  <w:sz w:val="16"/>
                  <w:szCs w:val="16"/>
                  <w:lang w:eastAsia="ko-KR"/>
                </w:rPr>
                <w:t>0520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7B87428" w14:textId="320673EE" w:rsidR="0096222A" w:rsidRDefault="0096222A" w:rsidP="0096222A">
            <w:pPr>
              <w:pStyle w:val="TAR"/>
              <w:rPr>
                <w:ins w:id="2655" w:author="MCC" w:date="2025-06-23T18:14:00Z"/>
                <w:rFonts w:cs="Arial"/>
                <w:sz w:val="16"/>
                <w:szCs w:val="16"/>
                <w:lang w:eastAsia="ko-KR"/>
              </w:rPr>
            </w:pPr>
            <w:ins w:id="2656" w:author="MCC" w:date="2025-06-23T18:14:00Z">
              <w:r w:rsidRPr="0096222A">
                <w:rPr>
                  <w:rFonts w:eastAsia="Times New Roman"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4D1E3D" w14:textId="3C9A42AF" w:rsidR="0096222A" w:rsidRDefault="0096222A" w:rsidP="0096222A">
            <w:pPr>
              <w:pStyle w:val="TAC"/>
              <w:rPr>
                <w:ins w:id="2657" w:author="MCC" w:date="2025-06-23T18:14:00Z"/>
                <w:rFonts w:cs="Arial"/>
                <w:sz w:val="16"/>
                <w:szCs w:val="16"/>
                <w:lang w:eastAsia="ko-KR"/>
              </w:rPr>
            </w:pPr>
            <w:ins w:id="2658" w:author="MCC" w:date="2025-06-23T18:14:00Z">
              <w:r w:rsidRPr="0096222A">
                <w:rPr>
                  <w:rFonts w:eastAsia="Times New Roman"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B8DDFBA" w14:textId="04FD0985" w:rsidR="0096222A" w:rsidRDefault="0096222A" w:rsidP="0096222A">
            <w:pPr>
              <w:pStyle w:val="TAL"/>
              <w:rPr>
                <w:ins w:id="2659" w:author="MCC" w:date="2025-06-23T18:14:00Z"/>
                <w:rFonts w:cs="Arial"/>
                <w:sz w:val="16"/>
                <w:szCs w:val="16"/>
                <w:lang w:eastAsia="ko-KR"/>
              </w:rPr>
            </w:pPr>
            <w:ins w:id="2660" w:author="MCC" w:date="2025-06-23T18:14:00Z">
              <w:r w:rsidRPr="0096222A">
                <w:rPr>
                  <w:rFonts w:eastAsia="Times New Roman" w:cs="Arial"/>
                  <w:sz w:val="16"/>
                  <w:szCs w:val="16"/>
                  <w:lang w:eastAsia="ko-KR"/>
                </w:rPr>
                <w:t>Rel-18 CR TS 32.422 Corrections on MDT PLMN List</w:t>
              </w:r>
            </w:ins>
          </w:p>
        </w:tc>
        <w:tc>
          <w:tcPr>
            <w:tcW w:w="367" w:type="pct"/>
            <w:tcBorders>
              <w:top w:val="single" w:sz="6" w:space="0" w:color="auto"/>
              <w:left w:val="single" w:sz="6" w:space="0" w:color="auto"/>
              <w:bottom w:val="single" w:sz="6" w:space="0" w:color="auto"/>
            </w:tcBorders>
            <w:shd w:val="solid" w:color="FFFFFF" w:fill="auto"/>
          </w:tcPr>
          <w:p w14:paraId="3CCCCD0B" w14:textId="7A62F3E7" w:rsidR="0096222A" w:rsidRDefault="0096222A" w:rsidP="0096222A">
            <w:pPr>
              <w:pStyle w:val="TAC"/>
              <w:rPr>
                <w:ins w:id="2661" w:author="MCC" w:date="2025-06-23T18:14:00Z"/>
                <w:sz w:val="16"/>
                <w:szCs w:val="16"/>
              </w:rPr>
            </w:pPr>
            <w:ins w:id="2662" w:author="MCC" w:date="2025-06-23T18:14:00Z">
              <w:r w:rsidRPr="0096222A">
                <w:rPr>
                  <w:rFonts w:eastAsia="Times New Roman" w:cs="Arial"/>
                  <w:sz w:val="16"/>
                  <w:szCs w:val="16"/>
                  <w:lang w:eastAsia="ko-KR"/>
                </w:rPr>
                <w:t>18.6.0</w:t>
              </w:r>
            </w:ins>
          </w:p>
        </w:tc>
      </w:tr>
    </w:tbl>
    <w:p w14:paraId="1C85EADC" w14:textId="77777777" w:rsidR="0096222A" w:rsidRDefault="0096222A"/>
    <w:sectPr w:rsidR="0096222A">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EEB5A" w14:textId="77777777" w:rsidR="004D4B4D" w:rsidRDefault="004D4B4D">
      <w:r>
        <w:separator/>
      </w:r>
    </w:p>
  </w:endnote>
  <w:endnote w:type="continuationSeparator" w:id="0">
    <w:p w14:paraId="6092D917" w14:textId="77777777" w:rsidR="004D4B4D" w:rsidRDefault="004D4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37CB8" w14:textId="77777777" w:rsidR="004D4B4D" w:rsidRDefault="004D4B4D">
      <w:r>
        <w:separator/>
      </w:r>
    </w:p>
  </w:footnote>
  <w:footnote w:type="continuationSeparator" w:id="0">
    <w:p w14:paraId="10BFCFCB" w14:textId="77777777" w:rsidR="004D4B4D" w:rsidRDefault="004D4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7A3F" w14:textId="67438F8C"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96222A">
      <w:rPr>
        <w:rFonts w:ascii="Arial" w:hAnsi="Arial" w:cs="Arial"/>
        <w:b/>
        <w:noProof/>
        <w:lang w:val="nl-NL"/>
      </w:rPr>
      <w:t>3GPP TS 32.422 V18.5.0 (2024-12)</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2273A519"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96222A">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400B" w14:textId="06CA3B6A"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DE738E">
      <w:rPr>
        <w:rFonts w:ascii="Arial" w:hAnsi="Arial" w:cs="Arial"/>
        <w:b/>
        <w:bCs/>
        <w:noProof/>
        <w:lang w:val="nl-NL"/>
      </w:rPr>
      <w:t>3GPP TS 32.422 V18.5.0 (2024-12)</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579D2527"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DE738E">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mwrAUAh3+h0SwAAAA="/>
  </w:docVars>
  <w:rsids>
    <w:rsidRoot w:val="00D01891"/>
    <w:rsid w:val="0000138C"/>
    <w:rsid w:val="000040A4"/>
    <w:rsid w:val="00004144"/>
    <w:rsid w:val="00011FCB"/>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4797A"/>
    <w:rsid w:val="00152834"/>
    <w:rsid w:val="00153087"/>
    <w:rsid w:val="00157EE1"/>
    <w:rsid w:val="00162049"/>
    <w:rsid w:val="00171AB8"/>
    <w:rsid w:val="00173A56"/>
    <w:rsid w:val="00174E3A"/>
    <w:rsid w:val="00174F82"/>
    <w:rsid w:val="001764C6"/>
    <w:rsid w:val="001766C8"/>
    <w:rsid w:val="0018354D"/>
    <w:rsid w:val="00183A05"/>
    <w:rsid w:val="001849D4"/>
    <w:rsid w:val="00190263"/>
    <w:rsid w:val="0019097B"/>
    <w:rsid w:val="00190C22"/>
    <w:rsid w:val="00196DE9"/>
    <w:rsid w:val="001A01F8"/>
    <w:rsid w:val="001A0FA7"/>
    <w:rsid w:val="001A742E"/>
    <w:rsid w:val="001A74C1"/>
    <w:rsid w:val="001C0B7F"/>
    <w:rsid w:val="001C1EC8"/>
    <w:rsid w:val="001C4B79"/>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515F"/>
    <w:rsid w:val="00236A36"/>
    <w:rsid w:val="00237745"/>
    <w:rsid w:val="00240BAD"/>
    <w:rsid w:val="00245DDB"/>
    <w:rsid w:val="00252018"/>
    <w:rsid w:val="00255DAA"/>
    <w:rsid w:val="002566A5"/>
    <w:rsid w:val="00262598"/>
    <w:rsid w:val="00267528"/>
    <w:rsid w:val="00287B72"/>
    <w:rsid w:val="00291AE9"/>
    <w:rsid w:val="00292C5A"/>
    <w:rsid w:val="002A43EB"/>
    <w:rsid w:val="002B2043"/>
    <w:rsid w:val="002B2D10"/>
    <w:rsid w:val="002C021D"/>
    <w:rsid w:val="002D27CD"/>
    <w:rsid w:val="002D6622"/>
    <w:rsid w:val="002D74D4"/>
    <w:rsid w:val="002E3F17"/>
    <w:rsid w:val="002E7296"/>
    <w:rsid w:val="002F428B"/>
    <w:rsid w:val="002F7FF6"/>
    <w:rsid w:val="00300420"/>
    <w:rsid w:val="00304285"/>
    <w:rsid w:val="00307010"/>
    <w:rsid w:val="00313780"/>
    <w:rsid w:val="003223ED"/>
    <w:rsid w:val="003260A8"/>
    <w:rsid w:val="00334114"/>
    <w:rsid w:val="003424BB"/>
    <w:rsid w:val="00350AAE"/>
    <w:rsid w:val="00350B0B"/>
    <w:rsid w:val="0036190D"/>
    <w:rsid w:val="00362430"/>
    <w:rsid w:val="003725EA"/>
    <w:rsid w:val="00373ED5"/>
    <w:rsid w:val="003759C0"/>
    <w:rsid w:val="0038434D"/>
    <w:rsid w:val="00387141"/>
    <w:rsid w:val="00396A9C"/>
    <w:rsid w:val="00397263"/>
    <w:rsid w:val="003A3EB3"/>
    <w:rsid w:val="003A5800"/>
    <w:rsid w:val="003B69BA"/>
    <w:rsid w:val="003C3987"/>
    <w:rsid w:val="003C3A47"/>
    <w:rsid w:val="003C796C"/>
    <w:rsid w:val="003C7ED5"/>
    <w:rsid w:val="003E0F89"/>
    <w:rsid w:val="003E1AA2"/>
    <w:rsid w:val="003E4F5F"/>
    <w:rsid w:val="00401B77"/>
    <w:rsid w:val="004126C6"/>
    <w:rsid w:val="0042279D"/>
    <w:rsid w:val="004229AF"/>
    <w:rsid w:val="004522BE"/>
    <w:rsid w:val="00453E99"/>
    <w:rsid w:val="00454EC9"/>
    <w:rsid w:val="00455F4A"/>
    <w:rsid w:val="00462F94"/>
    <w:rsid w:val="00465683"/>
    <w:rsid w:val="00466429"/>
    <w:rsid w:val="0047202D"/>
    <w:rsid w:val="00480316"/>
    <w:rsid w:val="0049275C"/>
    <w:rsid w:val="0049597F"/>
    <w:rsid w:val="004A26FD"/>
    <w:rsid w:val="004A3AA8"/>
    <w:rsid w:val="004A6FCD"/>
    <w:rsid w:val="004B143C"/>
    <w:rsid w:val="004B43B4"/>
    <w:rsid w:val="004C0950"/>
    <w:rsid w:val="004C25D0"/>
    <w:rsid w:val="004D36EB"/>
    <w:rsid w:val="004D4B4D"/>
    <w:rsid w:val="004E07DD"/>
    <w:rsid w:val="004E5AC7"/>
    <w:rsid w:val="004F4E9B"/>
    <w:rsid w:val="004F71DC"/>
    <w:rsid w:val="004F74F9"/>
    <w:rsid w:val="005066FB"/>
    <w:rsid w:val="005145F3"/>
    <w:rsid w:val="0051654F"/>
    <w:rsid w:val="00522DF7"/>
    <w:rsid w:val="0052616E"/>
    <w:rsid w:val="0052659C"/>
    <w:rsid w:val="00530342"/>
    <w:rsid w:val="0055033E"/>
    <w:rsid w:val="0055306B"/>
    <w:rsid w:val="00554185"/>
    <w:rsid w:val="005666FB"/>
    <w:rsid w:val="00566F30"/>
    <w:rsid w:val="00591956"/>
    <w:rsid w:val="005937E1"/>
    <w:rsid w:val="00595D60"/>
    <w:rsid w:val="005A4DC8"/>
    <w:rsid w:val="005A5850"/>
    <w:rsid w:val="005A6956"/>
    <w:rsid w:val="005B3D65"/>
    <w:rsid w:val="005B5BB2"/>
    <w:rsid w:val="005C3C20"/>
    <w:rsid w:val="005D1D39"/>
    <w:rsid w:val="005D3D0B"/>
    <w:rsid w:val="005D6C13"/>
    <w:rsid w:val="005D7584"/>
    <w:rsid w:val="005E09EB"/>
    <w:rsid w:val="005E0D14"/>
    <w:rsid w:val="005E2A8E"/>
    <w:rsid w:val="005E4F22"/>
    <w:rsid w:val="005E76A6"/>
    <w:rsid w:val="006034BB"/>
    <w:rsid w:val="00603E78"/>
    <w:rsid w:val="0060641A"/>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01454"/>
    <w:rsid w:val="00712821"/>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153F7"/>
    <w:rsid w:val="00825699"/>
    <w:rsid w:val="0083403B"/>
    <w:rsid w:val="00834F10"/>
    <w:rsid w:val="00834F67"/>
    <w:rsid w:val="008368DF"/>
    <w:rsid w:val="0084508E"/>
    <w:rsid w:val="00853595"/>
    <w:rsid w:val="00853E01"/>
    <w:rsid w:val="008614CF"/>
    <w:rsid w:val="0086592B"/>
    <w:rsid w:val="00865EB5"/>
    <w:rsid w:val="00885FEC"/>
    <w:rsid w:val="008901E3"/>
    <w:rsid w:val="0089789C"/>
    <w:rsid w:val="008A4086"/>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22A"/>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A4B9B"/>
    <w:rsid w:val="00AB5C18"/>
    <w:rsid w:val="00AC78E4"/>
    <w:rsid w:val="00AE059E"/>
    <w:rsid w:val="00AE250D"/>
    <w:rsid w:val="00AE28FF"/>
    <w:rsid w:val="00AE758F"/>
    <w:rsid w:val="00AF1093"/>
    <w:rsid w:val="00AF6AF0"/>
    <w:rsid w:val="00B01640"/>
    <w:rsid w:val="00B02C31"/>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38E"/>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159D"/>
    <w:rsid w:val="00E86C8A"/>
    <w:rsid w:val="00E96ADA"/>
    <w:rsid w:val="00EA6485"/>
    <w:rsid w:val="00EB038F"/>
    <w:rsid w:val="00EB1778"/>
    <w:rsid w:val="00EB7B9E"/>
    <w:rsid w:val="00ED03F5"/>
    <w:rsid w:val="00ED147C"/>
    <w:rsid w:val="00ED407F"/>
    <w:rsid w:val="00ED4F8F"/>
    <w:rsid w:val="00ED5E06"/>
    <w:rsid w:val="00ED67D7"/>
    <w:rsid w:val="00EF288B"/>
    <w:rsid w:val="00EF4DE2"/>
    <w:rsid w:val="00F016EB"/>
    <w:rsid w:val="00F0732A"/>
    <w:rsid w:val="00F20238"/>
    <w:rsid w:val="00F2032B"/>
    <w:rsid w:val="00F208C2"/>
    <w:rsid w:val="00F25111"/>
    <w:rsid w:val="00F37DCE"/>
    <w:rsid w:val="00F4775F"/>
    <w:rsid w:val="00F47ECE"/>
    <w:rsid w:val="00F52FBD"/>
    <w:rsid w:val="00F56874"/>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2D7"/>
    <w:rsid w:val="00FC5873"/>
    <w:rsid w:val="00FE07EA"/>
    <w:rsid w:val="00FE1424"/>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52667064">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35164506">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oleObject" Target="embeddings/oleObject56.bin"/><Relationship Id="rId159" Type="http://schemas.openxmlformats.org/officeDocument/2006/relationships/image" Target="media/image88.emf"/><Relationship Id="rId170" Type="http://schemas.openxmlformats.org/officeDocument/2006/relationships/image" Target="media/image97.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oleObject" Target="embeddings/oleObject59.bin"/><Relationship Id="rId165" Type="http://schemas.openxmlformats.org/officeDocument/2006/relationships/image" Target="media/image92.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image" Target="media/image86.emf"/><Relationship Id="rId171" Type="http://schemas.openxmlformats.org/officeDocument/2006/relationships/fontTable" Target="fontTable.xml"/><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image" Target="media/image89.emf"/><Relationship Id="rId166"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oleObject" Target="embeddings/oleObject22.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header" Target="header2.xml"/><Relationship Id="rId156" Type="http://schemas.openxmlformats.org/officeDocument/2006/relationships/oleObject" Target="embeddings/oleObject57.bin"/><Relationship Id="rId164" Type="http://schemas.openxmlformats.org/officeDocument/2006/relationships/image" Target="media/image91.png"/><Relationship Id="rId169"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emf"/><Relationship Id="rId172" Type="http://schemas.microsoft.com/office/2011/relationships/people" Target="people.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oleObject" Target="embeddings/oleObject60.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image" Target="media/image87.emf"/><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footer" Target="footer2.xml"/><Relationship Id="rId173"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oleObject" Target="embeddings/oleObject58.bin"/><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68032</Words>
  <Characters>387785</Characters>
  <Application>Microsoft Office Word</Application>
  <DocSecurity>0</DocSecurity>
  <Lines>3231</Lines>
  <Paragraphs>909</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454908</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7</cp:revision>
  <cp:lastPrinted>2011-08-29T13:43:00Z</cp:lastPrinted>
  <dcterms:created xsi:type="dcterms:W3CDTF">2025-01-10T07:55:00Z</dcterms:created>
  <dcterms:modified xsi:type="dcterms:W3CDTF">2025-06-23T16:18:00Z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